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4B72D04">
            <w:pPr>
              <w:widowControl/>
              <w:outlineLvl w:val="0"/>
            </w:pPr>
            <w:bookmarkStart w:id="0" w:name="_Toc12492"/>
            <w:r>
              <w:drawing>
                <wp:inline distT="0" distB="0" distL="114300" distR="114300">
                  <wp:extent cx="2555240" cy="449580"/>
                  <wp:effectExtent l="0" t="0" r="16510" b="7620"/>
                  <wp:docPr id="211"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60"/>
                          <pic:cNvPicPr>
                            <a:picLocks noChangeAspect="1"/>
                          </pic:cNvPicPr>
                        </pic:nvPicPr>
                        <pic:blipFill>
                          <a:blip r:embed="rId10"/>
                          <a:stretch>
                            <a:fillRect/>
                          </a:stretch>
                        </pic:blipFill>
                        <pic:spPr>
                          <a:xfrm>
                            <a:off x="0" y="0"/>
                            <a:ext cx="2555240" cy="449580"/>
                          </a:xfrm>
                          <a:prstGeom prst="rect">
                            <a:avLst/>
                          </a:prstGeom>
                          <a:noFill/>
                          <a:ln>
                            <a:noFill/>
                          </a:ln>
                        </pic:spPr>
                      </pic:pic>
                    </a:graphicData>
                  </a:graphic>
                </wp:inline>
              </w:drawing>
            </w:r>
            <w:bookmarkEnd w:id="0"/>
          </w:p>
          <w:p w14:paraId="661570A1">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．（2025·江苏连云港·中考真题）下列物理量最接近实际值的是（　　）</w:t>
            </w:r>
          </w:p>
          <w:p w14:paraId="486456C5">
            <w:pPr>
              <w:shd w:val="clear" w:color="auto" w:fill="auto"/>
              <w:tabs>
                <w:tab w:val="left" w:pos="4156"/>
              </w:tabs>
              <w:spacing w:before="0" w:after="0" w:line="360" w:lineRule="auto"/>
              <w:ind w:left="315" w:firstLine="0"/>
              <w:jc w:val="left"/>
              <w:textAlignment w:val="center"/>
              <w:rPr>
                <w:sz w:val="21"/>
              </w:rPr>
            </w:pPr>
            <w:r>
              <w:rPr>
                <w:sz w:val="21"/>
              </w:rPr>
              <w:t>A．中学生的重力大小约为</w:t>
            </w:r>
            <w:r>
              <w:object>
                <v:shape id="_x0000_i1025" o:spt="75" alt="eqId9097a3ef93eda53dc8e3aa1d59acd8d9" type="#_x0000_t75" style="height:12.2pt;width:21.95pt;" o:ole="t" filled="f" o:preferrelative="t" stroked="f" coordsize="21600,21600">
                  <v:path/>
                  <v:fill on="f" focussize="0,0"/>
                  <v:stroke on="f" joinstyle="miter"/>
                  <v:imagedata r:id="rId12" o:title="eqId9097a3ef93eda53dc8e3aa1d59acd8d9"/>
                  <o:lock v:ext="edit" aspectratio="t"/>
                  <w10:wrap type="none"/>
                  <w10:anchorlock/>
                </v:shape>
                <o:OLEObject Type="Embed" ProgID="Equation.DSMT4" ShapeID="_x0000_i1025" DrawAspect="Content" ObjectID="_1468075725" r:id="rId11">
                  <o:LockedField>false</o:LockedField>
                </o:OLEObject>
              </w:object>
            </w:r>
            <w:r>
              <w:rPr>
                <w:sz w:val="21"/>
              </w:rPr>
              <w:tab/>
            </w:r>
            <w:r>
              <w:rPr>
                <w:sz w:val="21"/>
              </w:rPr>
              <w:t>B．正常人步行的速度约为</w:t>
            </w:r>
            <w:r>
              <w:object>
                <v:shape id="_x0000_i1026" o:spt="75" alt="eqId9ae848ea097b4bc645cba037d272be18" type="#_x0000_t75" style="height:12.7pt;width:28.1pt;" o:ole="t" filled="f" o:preferrelative="t" stroked="f" coordsize="21600,21600">
                  <v:path/>
                  <v:fill on="f" focussize="0,0"/>
                  <v:stroke on="f" joinstyle="miter"/>
                  <v:imagedata r:id="rId14" o:title="eqId9ae848ea097b4bc645cba037d272be18"/>
                  <o:lock v:ext="edit" aspectratio="t"/>
                  <w10:wrap type="none"/>
                  <w10:anchorlock/>
                </v:shape>
                <o:OLEObject Type="Embed" ProgID="Equation.DSMT4" ShapeID="_x0000_i1026" DrawAspect="Content" ObjectID="_1468075726" r:id="rId13">
                  <o:LockedField>false</o:LockedField>
                </o:OLEObject>
              </w:object>
            </w:r>
          </w:p>
          <w:p w14:paraId="664433B9">
            <w:pPr>
              <w:shd w:val="clear" w:color="auto" w:fill="auto"/>
              <w:tabs>
                <w:tab w:val="left" w:pos="4156"/>
              </w:tabs>
              <w:spacing w:before="0" w:after="0" w:line="360" w:lineRule="auto"/>
              <w:ind w:left="315" w:firstLine="0"/>
              <w:jc w:val="left"/>
              <w:textAlignment w:val="center"/>
              <w:rPr>
                <w:sz w:val="21"/>
              </w:rPr>
            </w:pPr>
            <w:r>
              <w:rPr>
                <w:sz w:val="21"/>
              </w:rPr>
              <w:t>C．初中物理课本的宽度约为</w:t>
            </w:r>
            <w:r>
              <w:object>
                <v:shape id="_x0000_i1027" o:spt="75" alt="eqIdcaa87e5b49076f307a135bb2f63fa61d" type="#_x0000_t75" style="height:12.4pt;width:25.5pt;" o:ole="t" filled="f" o:preferrelative="t" stroked="f" coordsize="21600,21600">
                  <v:path/>
                  <v:fill on="f" focussize="0,0"/>
                  <v:stroke on="f" joinstyle="miter"/>
                  <v:imagedata r:id="rId16" o:title="eqIdcaa87e5b49076f307a135bb2f63fa61d"/>
                  <o:lock v:ext="edit" aspectratio="t"/>
                  <w10:wrap type="none"/>
                  <w10:anchorlock/>
                </v:shape>
                <o:OLEObject Type="Embed" ProgID="Equation.DSMT4" ShapeID="_x0000_i1027" DrawAspect="Content" ObjectID="_1468075727" r:id="rId15">
                  <o:LockedField>false</o:LockedField>
                </o:OLEObject>
              </w:object>
            </w:r>
            <w:r>
              <w:rPr>
                <w:sz w:val="21"/>
              </w:rPr>
              <w:tab/>
            </w:r>
            <w:r>
              <w:rPr>
                <w:sz w:val="21"/>
              </w:rPr>
              <w:t>D．做一遍眼保健操的时间约为</w:t>
            </w:r>
            <w:r>
              <w:object>
                <v:shape id="_x0000_i1028" o:spt="75" alt="eqId74a165cec4c1b652bffb265e52e2334f" type="#_x0000_t75" style="height:12.9pt;width:16.7pt;" o:ole="t" filled="f" o:preferrelative="t" stroked="f" coordsize="21600,21600">
                  <v:path/>
                  <v:fill on="f" focussize="0,0"/>
                  <v:stroke on="f" joinstyle="miter"/>
                  <v:imagedata r:id="rId18" o:title="eqId74a165cec4c1b652bffb265e52e2334f"/>
                  <o:lock v:ext="edit" aspectratio="t"/>
                  <w10:wrap type="none"/>
                  <w10:anchorlock/>
                </v:shape>
                <o:OLEObject Type="Embed" ProgID="Equation.DSMT4" ShapeID="_x0000_i1028" DrawAspect="Content" ObjectID="_1468075728" r:id="rId17">
                  <o:LockedField>false</o:LockedField>
                </o:OLEObject>
              </w:object>
            </w:r>
          </w:p>
          <w:p w14:paraId="2CC6DBEA">
            <w:pPr>
              <w:shd w:val="clear" w:color="auto" w:fill="F2F2F2"/>
              <w:spacing w:before="0" w:after="0" w:line="360" w:lineRule="auto"/>
              <w:ind w:left="315" w:firstLine="0"/>
              <w:jc w:val="left"/>
              <w:textAlignment w:val="center"/>
              <w:rPr>
                <w:sz w:val="21"/>
              </w:rPr>
            </w:pPr>
            <w:r>
              <w:rPr>
                <w:color w:val="FF0000"/>
                <w:sz w:val="21"/>
              </w:rPr>
              <w:t>【答案】C</w:t>
            </w:r>
          </w:p>
          <w:p w14:paraId="415FDE19">
            <w:pPr>
              <w:shd w:val="clear" w:color="auto" w:fill="F2F2F2"/>
              <w:spacing w:before="0" w:after="0" w:line="360" w:lineRule="auto"/>
              <w:ind w:left="315" w:firstLine="0"/>
              <w:jc w:val="left"/>
              <w:textAlignment w:val="center"/>
              <w:rPr>
                <w:sz w:val="21"/>
              </w:rPr>
            </w:pPr>
            <w:r>
              <w:rPr>
                <w:color w:val="FF0000"/>
                <w:sz w:val="21"/>
              </w:rPr>
              <w:t>【详解】A．中学生的重力大小约为500N，故A不符合题意；</w:t>
            </w:r>
          </w:p>
          <w:p w14:paraId="5FAEC22E">
            <w:pPr>
              <w:shd w:val="clear" w:color="auto" w:fill="F2F2F2"/>
              <w:spacing w:before="0" w:after="0" w:line="360" w:lineRule="auto"/>
              <w:ind w:left="315" w:firstLine="0"/>
              <w:jc w:val="left"/>
              <w:textAlignment w:val="center"/>
              <w:rPr>
                <w:sz w:val="21"/>
              </w:rPr>
            </w:pPr>
            <w:r>
              <w:rPr>
                <w:color w:val="FF0000"/>
                <w:sz w:val="21"/>
              </w:rPr>
              <w:t>B．正常人步行的速度约为</w:t>
            </w:r>
            <w:r>
              <w:rPr>
                <w:color w:val="FF0000"/>
              </w:rPr>
              <w:object>
                <v:shape id="_x0000_i1029" o:spt="75" alt="eqIdf774be0308bb648a7caefde84f384c60" type="#_x0000_t75" style="height:12.1pt;width:34.25pt;" o:ole="t" filled="f" o:preferrelative="t" stroked="f" coordsize="21600,21600">
                  <v:path/>
                  <v:fill on="f" focussize="0,0"/>
                  <v:stroke on="f" joinstyle="miter"/>
                  <v:imagedata r:id="rId20" o:title="eqIdf774be0308bb648a7caefde84f384c60"/>
                  <o:lock v:ext="edit" aspectratio="t"/>
                  <w10:wrap type="none"/>
                  <w10:anchorlock/>
                </v:shape>
                <o:OLEObject Type="Embed" ProgID="Equation.DSMT4" ShapeID="_x0000_i1029" DrawAspect="Content" ObjectID="_1468075729" r:id="rId19">
                  <o:LockedField>false</o:LockedField>
                </o:OLEObject>
              </w:object>
            </w:r>
            <w:r>
              <w:rPr>
                <w:color w:val="FF0000"/>
                <w:sz w:val="21"/>
              </w:rPr>
              <w:t>，故B不符合题意；</w:t>
            </w:r>
          </w:p>
          <w:p w14:paraId="0B72382D">
            <w:pPr>
              <w:shd w:val="clear" w:color="auto" w:fill="F2F2F2"/>
              <w:spacing w:before="0" w:after="0" w:line="360" w:lineRule="auto"/>
              <w:ind w:left="315" w:firstLine="0"/>
              <w:jc w:val="left"/>
              <w:textAlignment w:val="center"/>
              <w:rPr>
                <w:sz w:val="21"/>
              </w:rPr>
            </w:pPr>
            <w:r>
              <w:rPr>
                <w:color w:val="FF0000"/>
                <w:sz w:val="21"/>
              </w:rPr>
              <w:t>C．初中物理课本的宽度约为</w:t>
            </w:r>
            <w:r>
              <w:rPr>
                <w:color w:val="FF0000"/>
              </w:rPr>
              <w:object>
                <v:shape id="_x0000_i1030" o:spt="75" alt="eqIdcaa87e5b49076f307a135bb2f63fa61d" type="#_x0000_t75" style="height:12.4pt;width:25.5pt;" o:ole="t" filled="f" o:preferrelative="t" stroked="f" coordsize="21600,21600">
                  <v:path/>
                  <v:fill on="f" focussize="0,0"/>
                  <v:stroke on="f" joinstyle="miter"/>
                  <v:imagedata r:id="rId16" o:title="eqIdcaa87e5b49076f307a135bb2f63fa61d"/>
                  <o:lock v:ext="edit" aspectratio="t"/>
                  <w10:wrap type="none"/>
                  <w10:anchorlock/>
                </v:shape>
                <o:OLEObject Type="Embed" ProgID="Equation.DSMT4" ShapeID="_x0000_i1030" DrawAspect="Content" ObjectID="_1468075730" r:id="rId21">
                  <o:LockedField>false</o:LockedField>
                </o:OLEObject>
              </w:object>
            </w:r>
            <w:r>
              <w:rPr>
                <w:color w:val="FF0000"/>
                <w:sz w:val="21"/>
              </w:rPr>
              <w:t>，与直尺长度差不多，故C符合题意；</w:t>
            </w:r>
          </w:p>
          <w:p w14:paraId="4D5907C9">
            <w:pPr>
              <w:shd w:val="clear" w:color="auto" w:fill="F2F2F2"/>
              <w:spacing w:before="0" w:after="0" w:line="360" w:lineRule="auto"/>
              <w:ind w:left="315" w:firstLine="0"/>
              <w:jc w:val="left"/>
              <w:textAlignment w:val="center"/>
              <w:rPr>
                <w:sz w:val="21"/>
              </w:rPr>
            </w:pPr>
            <w:r>
              <w:rPr>
                <w:color w:val="FF0000"/>
                <w:sz w:val="21"/>
              </w:rPr>
              <w:t>D．做一遍眼保健操的时间约为5min，即300s，故D不符合题意。</w:t>
            </w:r>
          </w:p>
          <w:p w14:paraId="36C9269C">
            <w:pPr>
              <w:shd w:val="clear" w:color="auto" w:fill="F2F2F2"/>
              <w:spacing w:before="0" w:after="0" w:line="360" w:lineRule="auto"/>
              <w:ind w:left="315" w:firstLine="0"/>
              <w:jc w:val="left"/>
              <w:textAlignment w:val="center"/>
              <w:rPr>
                <w:sz w:val="21"/>
              </w:rPr>
            </w:pPr>
            <w:r>
              <w:rPr>
                <w:color w:val="FF0000"/>
                <w:sz w:val="21"/>
              </w:rPr>
              <w:t>故选C。</w:t>
            </w:r>
          </w:p>
          <w:p w14:paraId="39C51547">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．（2024·江苏苏州·中考真题）生活中的事物都有合适的尺度和范围，以下符合实际的是（　　）</w:t>
            </w:r>
          </w:p>
          <w:p w14:paraId="30AE044A">
            <w:pPr>
              <w:shd w:val="clear" w:color="auto" w:fill="auto"/>
              <w:spacing w:before="0" w:after="0" w:line="360" w:lineRule="auto"/>
              <w:ind w:left="315" w:firstLine="0"/>
              <w:jc w:val="left"/>
              <w:textAlignment w:val="center"/>
              <w:rPr>
                <w:sz w:val="21"/>
              </w:rPr>
            </w:pPr>
            <w:r>
              <w:rPr>
                <w:sz w:val="21"/>
              </w:rPr>
              <w:t>A．一支2B铅笔的质量约80g</w:t>
            </w:r>
          </w:p>
          <w:p w14:paraId="218EDA74">
            <w:pPr>
              <w:shd w:val="clear" w:color="auto" w:fill="auto"/>
              <w:spacing w:before="0" w:after="0" w:line="360" w:lineRule="auto"/>
              <w:ind w:left="315" w:firstLine="0"/>
              <w:jc w:val="left"/>
              <w:textAlignment w:val="center"/>
              <w:rPr>
                <w:sz w:val="21"/>
              </w:rPr>
            </w:pPr>
            <w:r>
              <w:rPr>
                <w:sz w:val="21"/>
              </w:rPr>
              <w:t>B．吃饭常用的筷子长约27cm</w:t>
            </w:r>
          </w:p>
          <w:p w14:paraId="782AC0C9">
            <w:pPr>
              <w:shd w:val="clear" w:color="auto" w:fill="auto"/>
              <w:spacing w:before="0" w:after="0" w:line="360" w:lineRule="auto"/>
              <w:ind w:left="315" w:firstLine="0"/>
              <w:jc w:val="left"/>
              <w:textAlignment w:val="center"/>
              <w:rPr>
                <w:sz w:val="21"/>
              </w:rPr>
            </w:pPr>
            <w:r>
              <w:rPr>
                <w:sz w:val="21"/>
              </w:rPr>
              <w:t>C．中学生的重力约50N</w:t>
            </w:r>
          </w:p>
          <w:p w14:paraId="01614464">
            <w:pPr>
              <w:shd w:val="clear" w:color="auto" w:fill="auto"/>
              <w:spacing w:before="0" w:after="0" w:line="360" w:lineRule="auto"/>
              <w:ind w:left="315" w:firstLine="0"/>
              <w:jc w:val="left"/>
              <w:textAlignment w:val="center"/>
              <w:rPr>
                <w:sz w:val="21"/>
              </w:rPr>
            </w:pPr>
            <w:r>
              <w:rPr>
                <w:sz w:val="21"/>
              </w:rPr>
              <w:t>D．男生1000米跑步时间约2min</w:t>
            </w:r>
          </w:p>
          <w:p w14:paraId="03953833">
            <w:pPr>
              <w:shd w:val="clear" w:color="auto" w:fill="F2F2F2"/>
              <w:spacing w:before="0" w:after="0" w:line="360" w:lineRule="auto"/>
              <w:ind w:left="315" w:firstLine="0"/>
              <w:jc w:val="left"/>
              <w:textAlignment w:val="center"/>
              <w:rPr>
                <w:sz w:val="21"/>
              </w:rPr>
            </w:pPr>
            <w:r>
              <w:rPr>
                <w:color w:val="FF0000"/>
                <w:sz w:val="21"/>
              </w:rPr>
              <w:t>【答案】B</w:t>
            </w:r>
          </w:p>
          <w:p w14:paraId="5E97745E">
            <w:pPr>
              <w:shd w:val="clear" w:color="auto" w:fill="F2F2F2"/>
              <w:spacing w:before="0" w:after="0" w:line="360" w:lineRule="auto"/>
              <w:ind w:left="315" w:firstLine="0"/>
              <w:jc w:val="left"/>
              <w:textAlignment w:val="center"/>
              <w:rPr>
                <w:sz w:val="21"/>
              </w:rPr>
            </w:pPr>
            <w:r>
              <w:rPr>
                <w:color w:val="FF0000"/>
                <w:sz w:val="21"/>
              </w:rPr>
              <w:t>【详解】A．一支铅笔的质量在8g左右．故A不符合题意；</w:t>
            </w:r>
          </w:p>
          <w:p w14:paraId="3BEDAE65">
            <w:pPr>
              <w:shd w:val="clear" w:color="auto" w:fill="F2F2F2"/>
              <w:spacing w:before="0" w:after="0" w:line="360" w:lineRule="auto"/>
              <w:ind w:left="315" w:firstLine="0"/>
              <w:jc w:val="left"/>
              <w:textAlignment w:val="center"/>
              <w:rPr>
                <w:sz w:val="21"/>
              </w:rPr>
            </w:pPr>
            <w:r>
              <w:rPr>
                <w:color w:val="FF0000"/>
                <w:sz w:val="21"/>
              </w:rPr>
              <w:t xml:space="preserve"> B．中学生伸开手掌，大拇指指尖到中指指尖的距离大约18cm，筷子的长度略大于此数值，在27cm左右．故B符合题意；</w:t>
            </w:r>
          </w:p>
          <w:p w14:paraId="7656CB1D">
            <w:pPr>
              <w:shd w:val="clear" w:color="auto" w:fill="F2F2F2"/>
              <w:spacing w:before="0" w:after="0" w:line="360" w:lineRule="auto"/>
              <w:ind w:left="315" w:firstLine="0"/>
              <w:jc w:val="left"/>
              <w:textAlignment w:val="center"/>
              <w:rPr>
                <w:sz w:val="21"/>
              </w:rPr>
            </w:pPr>
            <w:r>
              <w:rPr>
                <w:color w:val="FF0000"/>
                <w:sz w:val="21"/>
              </w:rPr>
              <w:t xml:space="preserve"> C．中学生的质量在50kg左右，受到的重力大约为</w:t>
            </w:r>
          </w:p>
          <w:p w14:paraId="388569DF">
            <w:pPr>
              <w:shd w:val="clear" w:color="auto" w:fill="F2F2F2"/>
              <w:spacing w:before="0" w:after="0" w:line="360" w:lineRule="auto"/>
              <w:ind w:left="315" w:firstLine="0"/>
              <w:jc w:val="center"/>
              <w:textAlignment w:val="center"/>
              <w:rPr>
                <w:sz w:val="21"/>
              </w:rPr>
            </w:pPr>
            <w:r>
              <w:rPr>
                <w:i/>
                <w:color w:val="FF0000"/>
                <w:sz w:val="21"/>
              </w:rPr>
              <w:t>G=mg</w:t>
            </w:r>
            <w:r>
              <w:rPr>
                <w:color w:val="FF0000"/>
                <w:sz w:val="21"/>
              </w:rPr>
              <w:t>=50kg×10N/kg=500N</w:t>
            </w:r>
          </w:p>
          <w:p w14:paraId="5EA04BA1">
            <w:pPr>
              <w:shd w:val="clear" w:color="auto" w:fill="F2F2F2"/>
              <w:spacing w:before="0" w:after="0" w:line="360" w:lineRule="auto"/>
              <w:ind w:left="315" w:firstLine="0"/>
              <w:jc w:val="left"/>
              <w:textAlignment w:val="center"/>
              <w:rPr>
                <w:sz w:val="21"/>
              </w:rPr>
            </w:pPr>
            <w:r>
              <w:rPr>
                <w:color w:val="FF0000"/>
                <w:sz w:val="21"/>
              </w:rPr>
              <w:t>左右．故C不符合题意；</w:t>
            </w:r>
          </w:p>
          <w:p w14:paraId="25278B9A">
            <w:pPr>
              <w:shd w:val="clear" w:color="auto" w:fill="F2F2F2"/>
              <w:spacing w:before="0" w:after="0" w:line="360" w:lineRule="auto"/>
              <w:ind w:left="315" w:firstLine="0"/>
              <w:jc w:val="left"/>
              <w:textAlignment w:val="center"/>
              <w:rPr>
                <w:sz w:val="21"/>
              </w:rPr>
            </w:pPr>
            <w:r>
              <w:rPr>
                <w:color w:val="FF0000"/>
                <w:sz w:val="21"/>
              </w:rPr>
              <w:t xml:space="preserve"> D．男子百米世界纪录略小于10s，中学生1000m跑的成绩在3min20s左右．故D不符合题意。</w:t>
            </w:r>
          </w:p>
          <w:p w14:paraId="4C63954B">
            <w:pPr>
              <w:shd w:val="clear" w:color="auto" w:fill="F2F2F2"/>
              <w:spacing w:before="0" w:after="0" w:line="360" w:lineRule="auto"/>
              <w:ind w:left="315" w:firstLine="0"/>
              <w:jc w:val="left"/>
              <w:textAlignment w:val="center"/>
              <w:rPr>
                <w:sz w:val="21"/>
              </w:rPr>
            </w:pPr>
            <w:r>
              <w:rPr>
                <w:color w:val="FF0000"/>
                <w:sz w:val="21"/>
              </w:rPr>
              <w:t xml:space="preserve"> 故选B。</w:t>
            </w:r>
          </w:p>
          <w:p w14:paraId="536CCD9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hAnsi="宋体" w:eastAsia="宋体" w:cs="宋体"/>
                <w:color w:val="auto"/>
              </w:rPr>
            </w:pPr>
            <w:r>
              <w:rPr>
                <w:rFonts w:hint="eastAsia" w:ascii="宋体" w:hAnsi="宋体" w:cs="宋体"/>
                <w:color w:val="auto"/>
                <w:lang w:val="en-US" w:eastAsia="zh-CN"/>
              </w:rPr>
              <w:t>3</w:t>
            </w:r>
            <w:r>
              <w:rPr>
                <w:rFonts w:ascii="宋体" w:hAnsi="宋体" w:eastAsia="宋体" w:cs="宋体"/>
                <w:color w:val="auto"/>
              </w:rPr>
              <w:t>.</w:t>
            </w:r>
            <w:r>
              <w:rPr>
                <w:rFonts w:hint="eastAsia" w:ascii="Times New Roman" w:hAnsi="Times New Roman" w:eastAsia="宋体" w:cs="Times New Roman"/>
                <w:sz w:val="21"/>
                <w:lang w:eastAsia="zh-CN"/>
              </w:rPr>
              <w:t>（</w:t>
            </w:r>
            <w:r>
              <w:rPr>
                <w:rFonts w:hint="eastAsia" w:ascii="Times New Roman" w:hAnsi="Times New Roman" w:eastAsia="宋体" w:cs="Times New Roman"/>
                <w:sz w:val="21"/>
                <w:lang w:val="en-US" w:eastAsia="zh-CN"/>
              </w:rPr>
              <w:t>202</w:t>
            </w:r>
            <w:r>
              <w:rPr>
                <w:rFonts w:hint="eastAsia" w:cs="Times New Roman"/>
                <w:sz w:val="21"/>
                <w:lang w:val="en-US" w:eastAsia="zh-CN"/>
              </w:rPr>
              <w:t>5.江苏南京.中考真题</w:t>
            </w:r>
            <w:r>
              <w:rPr>
                <w:rFonts w:hint="eastAsia" w:ascii="Times New Roman" w:hAnsi="Times New Roman" w:eastAsia="宋体" w:cs="Times New Roman"/>
                <w:sz w:val="21"/>
                <w:lang w:eastAsia="zh-CN"/>
              </w:rPr>
              <w:t>）</w:t>
            </w:r>
            <w:r>
              <w:rPr>
                <w:rFonts w:ascii="宋体" w:hAnsi="宋体" w:eastAsia="宋体" w:cs="宋体"/>
                <w:color w:val="auto"/>
              </w:rPr>
              <w:t xml:space="preserve"> 下列估测符合实际的是（　　）</w:t>
            </w:r>
          </w:p>
          <w:p w14:paraId="3710D394">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rFonts w:ascii="宋体" w:hAnsi="宋体" w:eastAsia="宋体" w:cs="宋体"/>
                <w:color w:val="auto"/>
              </w:rPr>
            </w:pPr>
            <w:r>
              <w:rPr>
                <w:rFonts w:ascii="宋体" w:hAnsi="宋体" w:eastAsia="宋体" w:cs="宋体"/>
                <w:color w:val="auto"/>
              </w:rPr>
              <w:t>A. 中学生正常步行速度约为5km/h</w:t>
            </w:r>
            <w:r>
              <w:rPr>
                <w:rFonts w:ascii="宋体" w:hAnsi="宋体" w:eastAsia="宋体" w:cs="宋体"/>
                <w:color w:val="auto"/>
              </w:rPr>
              <w:tab/>
            </w:r>
            <w:r>
              <w:rPr>
                <w:rFonts w:ascii="宋体" w:hAnsi="宋体" w:eastAsia="宋体" w:cs="宋体"/>
                <w:color w:val="auto"/>
              </w:rPr>
              <w:t>B. 一枚一元硬币的质量约为6mg</w:t>
            </w:r>
          </w:p>
          <w:p w14:paraId="1772F62F">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rFonts w:ascii="宋体" w:hAnsi="宋体" w:eastAsia="宋体" w:cs="宋体"/>
                <w:color w:val="auto"/>
              </w:rPr>
            </w:pPr>
            <w:r>
              <w:rPr>
                <w:rFonts w:ascii="宋体" w:hAnsi="宋体" w:eastAsia="宋体" w:cs="宋体"/>
                <w:color w:val="auto"/>
              </w:rPr>
              <w:t>C. 教室内一盏日光灯额定功率约为400W</w:t>
            </w:r>
            <w:r>
              <w:rPr>
                <w:rFonts w:ascii="宋体" w:hAnsi="宋体" w:eastAsia="宋体" w:cs="宋体"/>
                <w:color w:val="auto"/>
              </w:rPr>
              <w:tab/>
            </w:r>
            <w:r>
              <w:rPr>
                <w:rFonts w:ascii="宋体" w:hAnsi="宋体" w:eastAsia="宋体" w:cs="宋体"/>
                <w:color w:val="auto"/>
              </w:rPr>
              <w:t>D. 中学生从一楼走到三楼做功约为300J</w:t>
            </w:r>
          </w:p>
          <w:p w14:paraId="3465F0A3">
            <w:pPr>
              <w:shd w:val="clear" w:color="auto" w:fill="F2F2F2"/>
              <w:spacing w:before="0" w:after="0" w:line="360" w:lineRule="auto"/>
              <w:ind w:left="315" w:firstLine="0"/>
              <w:jc w:val="left"/>
              <w:textAlignment w:val="center"/>
              <w:rPr>
                <w:color w:val="FF0000"/>
                <w:sz w:val="21"/>
              </w:rPr>
            </w:pPr>
            <w:r>
              <w:rPr>
                <w:color w:val="FF0000"/>
                <w:sz w:val="21"/>
              </w:rPr>
              <w:t>【答案】A</w:t>
            </w:r>
          </w:p>
          <w:p w14:paraId="700217C0">
            <w:pPr>
              <w:shd w:val="clear" w:color="auto" w:fill="F2F2F2"/>
              <w:spacing w:before="0" w:after="0" w:line="360" w:lineRule="auto"/>
              <w:ind w:left="315" w:firstLine="0"/>
              <w:jc w:val="left"/>
              <w:textAlignment w:val="center"/>
              <w:rPr>
                <w:color w:val="FF0000"/>
                <w:sz w:val="21"/>
              </w:rPr>
            </w:pPr>
            <w:r>
              <w:rPr>
                <w:color w:val="FF0000"/>
                <w:sz w:val="21"/>
              </w:rPr>
              <w:t>【解析】</w:t>
            </w:r>
          </w:p>
          <w:p w14:paraId="15D9D11D">
            <w:pPr>
              <w:shd w:val="clear" w:color="auto" w:fill="F2F2F2"/>
              <w:spacing w:before="0" w:after="0" w:line="360" w:lineRule="auto"/>
              <w:ind w:left="315" w:firstLine="0"/>
              <w:jc w:val="left"/>
              <w:textAlignment w:val="center"/>
              <w:rPr>
                <w:color w:val="FF0000"/>
                <w:sz w:val="21"/>
              </w:rPr>
            </w:pPr>
            <w:r>
              <w:rPr>
                <w:color w:val="FF0000"/>
                <w:sz w:val="21"/>
              </w:rPr>
              <w:t>【详解】A．中学生正常步行速度约为1.1m/s≈4km/h，接近5km/h，故A符合题意；</w:t>
            </w:r>
          </w:p>
          <w:p w14:paraId="67B9856F">
            <w:pPr>
              <w:shd w:val="clear" w:color="auto" w:fill="F2F2F2"/>
              <w:spacing w:before="0" w:after="0" w:line="360" w:lineRule="auto"/>
              <w:ind w:left="315" w:firstLine="0"/>
              <w:jc w:val="left"/>
              <w:textAlignment w:val="center"/>
              <w:rPr>
                <w:color w:val="FF0000"/>
                <w:sz w:val="21"/>
              </w:rPr>
            </w:pPr>
            <w:r>
              <w:rPr>
                <w:color w:val="FF0000"/>
                <w:sz w:val="21"/>
              </w:rPr>
              <w:t>B．一枚一元硬币的质量约为6g，故B不符合题意；</w:t>
            </w:r>
          </w:p>
          <w:p w14:paraId="46581FC4">
            <w:pPr>
              <w:shd w:val="clear" w:color="auto" w:fill="F2F2F2"/>
              <w:spacing w:before="0" w:after="0" w:line="360" w:lineRule="auto"/>
              <w:ind w:left="315" w:firstLine="0"/>
              <w:jc w:val="left"/>
              <w:textAlignment w:val="center"/>
              <w:rPr>
                <w:color w:val="FF0000"/>
                <w:sz w:val="21"/>
              </w:rPr>
            </w:pPr>
            <w:r>
              <w:rPr>
                <w:color w:val="FF0000"/>
                <w:sz w:val="21"/>
              </w:rPr>
              <w:t>C．教室内一盏日光灯额定功率一般在40～60W之间，故C不符合题意；</w:t>
            </w:r>
          </w:p>
          <w:p w14:paraId="398278B2">
            <w:pPr>
              <w:shd w:val="clear" w:color="auto" w:fill="F2F2F2"/>
              <w:spacing w:before="0" w:after="0" w:line="360" w:lineRule="auto"/>
              <w:ind w:left="315" w:firstLine="0"/>
              <w:jc w:val="left"/>
              <w:textAlignment w:val="center"/>
              <w:rPr>
                <w:color w:val="FF0000"/>
                <w:sz w:val="21"/>
              </w:rPr>
            </w:pPr>
            <w:r>
              <w:rPr>
                <w:color w:val="FF0000"/>
                <w:sz w:val="21"/>
              </w:rPr>
              <w:t>D．中学生的质量约为50kg，重力G=mg=50kg×10N/kg=500N</w:t>
            </w:r>
          </w:p>
          <w:p w14:paraId="6EA6F7B9">
            <w:pPr>
              <w:shd w:val="clear" w:color="auto" w:fill="F2F2F2"/>
              <w:spacing w:before="0" w:after="0" w:line="360" w:lineRule="auto"/>
              <w:ind w:left="315" w:firstLine="0"/>
              <w:jc w:val="left"/>
              <w:textAlignment w:val="center"/>
              <w:rPr>
                <w:color w:val="FF0000"/>
                <w:sz w:val="21"/>
              </w:rPr>
            </w:pPr>
            <w:r>
              <w:rPr>
                <w:color w:val="FF0000"/>
                <w:sz w:val="21"/>
              </w:rPr>
              <w:t>一层楼的高度为3m，从一楼到三楼上升的高度h=6m；则中学生从一楼走到三楼做功约为W=Gh=500N×6m=3000J，故D不符合题意；</w:t>
            </w:r>
          </w:p>
          <w:p w14:paraId="6A03F60D">
            <w:pPr>
              <w:shd w:val="clear" w:color="auto" w:fill="F2F2F2"/>
              <w:spacing w:before="0" w:after="0" w:line="360" w:lineRule="auto"/>
              <w:ind w:left="315" w:firstLine="0"/>
              <w:jc w:val="left"/>
              <w:textAlignment w:val="center"/>
              <w:rPr>
                <w:color w:val="FF0000"/>
                <w:sz w:val="21"/>
              </w:rPr>
            </w:pPr>
            <w:r>
              <w:rPr>
                <w:color w:val="FF0000"/>
                <w:sz w:val="21"/>
              </w:rPr>
              <w:t>故选A。</w:t>
            </w:r>
          </w:p>
          <w:p w14:paraId="5419268E">
            <w:pPr>
              <w:spacing w:line="360" w:lineRule="auto"/>
              <w:jc w:val="left"/>
            </w:pPr>
            <w:r>
              <w:rPr>
                <w:rFonts w:hint="eastAsia" w:ascii="Times New Roman" w:hAnsi="Times New Roman" w:eastAsia="宋体" w:cs="Times New Roman"/>
                <w:sz w:val="21"/>
                <w:lang w:val="en-US" w:eastAsia="zh-CN"/>
              </w:rPr>
              <w:t>4</w:t>
            </w:r>
            <w:r>
              <w:rPr>
                <w:rFonts w:ascii="Times New Roman" w:hAnsi="Times New Roman" w:eastAsia="宋体" w:cs="Times New Roman"/>
                <w:sz w:val="21"/>
              </w:rPr>
              <w:t xml:space="preserve">. </w:t>
            </w:r>
            <w:r>
              <w:rPr>
                <w:rFonts w:hint="eastAsia" w:ascii="Times New Roman" w:hAnsi="Times New Roman" w:eastAsia="宋体" w:cs="Times New Roman"/>
                <w:sz w:val="21"/>
                <w:lang w:eastAsia="zh-CN"/>
              </w:rPr>
              <w:t>（</w:t>
            </w:r>
            <w:r>
              <w:rPr>
                <w:rFonts w:hint="eastAsia" w:ascii="Times New Roman" w:hAnsi="Times New Roman" w:eastAsia="宋体" w:cs="Times New Roman"/>
                <w:sz w:val="21"/>
                <w:lang w:val="en-US" w:eastAsia="zh-CN"/>
              </w:rPr>
              <w:t>2024黑龙江龙东</w:t>
            </w:r>
            <w:r>
              <w:t>·中考真题</w:t>
            </w:r>
            <w:r>
              <w:rPr>
                <w:rFonts w:hint="eastAsia" w:ascii="Times New Roman" w:hAnsi="Times New Roman" w:eastAsia="宋体" w:cs="Times New Roman"/>
                <w:sz w:val="21"/>
                <w:lang w:eastAsia="zh-CN"/>
              </w:rPr>
              <w:t>）</w:t>
            </w:r>
            <w:r>
              <w:rPr>
                <w:rFonts w:ascii="Times New Roman" w:hAnsi="Times New Roman" w:eastAsia="宋体" w:cs="Times New Roman"/>
                <w:sz w:val="21"/>
              </w:rPr>
              <w:t>以</w:t>
            </w:r>
            <w:r>
              <w:rPr>
                <w:rFonts w:ascii="宋体" w:hAnsi="宋体" w:eastAsia="宋体" w:cs="宋体"/>
                <w:color w:val="auto"/>
              </w:rPr>
              <w:t>下说法最接近实际的是（</w:t>
            </w:r>
            <w:r>
              <w:rPr>
                <w:rFonts w:ascii="Times New Roman" w:hAnsi="Times New Roman" w:eastAsia="Times New Roman" w:cs="Times New Roman"/>
                <w:color w:val="auto"/>
              </w:rPr>
              <w:t xml:space="preserve">    </w:t>
            </w:r>
            <w:r>
              <w:rPr>
                <w:rFonts w:ascii="宋体" w:hAnsi="宋体" w:eastAsia="宋体" w:cs="宋体"/>
                <w:color w:val="auto"/>
              </w:rPr>
              <w:t>）</w:t>
            </w:r>
          </w:p>
          <w:p w14:paraId="7AB34EEC">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A. </w:t>
            </w:r>
            <w:r>
              <w:rPr>
                <w:rFonts w:ascii="宋体" w:hAnsi="宋体" w:eastAsia="宋体" w:cs="宋体"/>
                <w:color w:val="auto"/>
              </w:rPr>
              <w:t>播放一首国歌的时间是</w:t>
            </w:r>
            <w:r>
              <w:rPr>
                <w:rFonts w:ascii="Times New Roman" w:hAnsi="Times New Roman" w:eastAsia="Times New Roman" w:cs="Times New Roman"/>
                <w:color w:val="auto"/>
              </w:rPr>
              <w:t>46min</w:t>
            </w:r>
          </w:p>
          <w:p w14:paraId="6B527BF5">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B. </w:t>
            </w:r>
            <w:r>
              <w:rPr>
                <w:rFonts w:ascii="宋体" w:hAnsi="宋体" w:eastAsia="宋体" w:cs="宋体"/>
                <w:color w:val="auto"/>
              </w:rPr>
              <w:t>适合洗澡水的温度是</w:t>
            </w:r>
            <w:r>
              <w:rPr>
                <w:rFonts w:ascii="Times New Roman" w:hAnsi="Times New Roman" w:eastAsia="Times New Roman" w:cs="Times New Roman"/>
                <w:color w:val="auto"/>
              </w:rPr>
              <w:t>70℃</w:t>
            </w:r>
          </w:p>
          <w:p w14:paraId="029BDA4D">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C. </w:t>
            </w:r>
            <w:r>
              <w:rPr>
                <w:rFonts w:ascii="Times New Roman" w:hAnsi="Times New Roman" w:eastAsia="Times New Roman" w:cs="Times New Roman"/>
                <w:color w:val="auto"/>
              </w:rPr>
              <w:t>2B</w:t>
            </w:r>
            <w:r>
              <w:rPr>
                <w:rFonts w:ascii="宋体" w:hAnsi="宋体" w:eastAsia="宋体" w:cs="宋体"/>
                <w:color w:val="auto"/>
              </w:rPr>
              <w:t>铅笔的长度</w:t>
            </w:r>
            <w:r>
              <w:rPr>
                <w:rFonts w:ascii="Times New Roman" w:hAnsi="Times New Roman" w:eastAsia="Times New Roman" w:cs="Times New Roman"/>
                <w:color w:val="auto"/>
              </w:rPr>
              <w:t>18cm</w:t>
            </w:r>
          </w:p>
          <w:p w14:paraId="1483BD09">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000000"/>
              </w:rPr>
            </w:pPr>
            <w:r>
              <w:t xml:space="preserve">D. </w:t>
            </w:r>
            <w:r>
              <w:rPr>
                <w:rFonts w:ascii="宋体" w:hAnsi="宋体" w:eastAsia="宋体" w:cs="宋体"/>
                <w:color w:val="auto"/>
              </w:rPr>
              <w:t>家用电热水器功率为</w:t>
            </w:r>
            <w:r>
              <w:rPr>
                <w:rFonts w:ascii="Times New Roman" w:hAnsi="Times New Roman" w:eastAsia="Times New Roman" w:cs="Times New Roman"/>
                <w:color w:val="auto"/>
              </w:rPr>
              <w:t>100W</w:t>
            </w:r>
          </w:p>
          <w:p w14:paraId="6B2B7CD6">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14:paraId="4F230AD9">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【解析】A．一首国歌播放时间约为46s，故A不符合题意；</w:t>
            </w:r>
          </w:p>
          <w:p w14:paraId="7C5D53E5">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B．适合洗澡水的温度约为40℃，故B不符合题意；</w:t>
            </w:r>
          </w:p>
          <w:p w14:paraId="4A68F593">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C．一支新2B铅笔的长度与筷子的长度接近，约为18cm，故C符合题意；</w:t>
            </w:r>
          </w:p>
          <w:p w14:paraId="1DE80092">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D．家用电热水器功率约为1000W，故D不符合题意。</w:t>
            </w:r>
          </w:p>
          <w:p w14:paraId="6D82A539">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14:paraId="72C5090F">
            <w:pPr>
              <w:spacing w:line="360" w:lineRule="auto"/>
              <w:jc w:val="left"/>
            </w:pPr>
            <w:r>
              <w:rPr>
                <w:rFonts w:hint="eastAsia" w:ascii="Times New Roman" w:hAnsi="Times New Roman" w:eastAsia="宋体" w:cs="Times New Roman"/>
                <w:sz w:val="21"/>
                <w:lang w:val="en-US" w:eastAsia="zh-CN"/>
              </w:rPr>
              <w:t>5. （2024齐齐哈尔一模）对</w:t>
            </w:r>
            <w:r>
              <w:rPr>
                <w:rFonts w:ascii="宋体" w:hAnsi="宋体" w:eastAsia="宋体" w:cs="宋体"/>
                <w:color w:val="auto"/>
              </w:rPr>
              <w:t>中学生体育运动相关数据的估测，符合实际的是（　　）</w:t>
            </w:r>
          </w:p>
          <w:p w14:paraId="27DD3222">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A. </w:t>
            </w:r>
            <w:r>
              <w:rPr>
                <w:rFonts w:ascii="宋体" w:hAnsi="宋体" w:eastAsia="宋体" w:cs="宋体"/>
                <w:color w:val="auto"/>
              </w:rPr>
              <w:t>立定跳远的跳跃距离约为</w:t>
            </w:r>
            <w:r>
              <w:rPr>
                <w:rFonts w:ascii="Times New Roman" w:hAnsi="Times New Roman" w:eastAsia="Times New Roman" w:cs="Times New Roman"/>
                <w:color w:val="auto"/>
              </w:rPr>
              <w:t>2m</w:t>
            </w:r>
          </w:p>
          <w:p w14:paraId="60C60EBA">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B. </w:t>
            </w:r>
            <w:r>
              <w:rPr>
                <w:rFonts w:ascii="宋体" w:hAnsi="宋体" w:eastAsia="宋体" w:cs="宋体"/>
                <w:color w:val="auto"/>
              </w:rPr>
              <w:t>一个篮球的质量约为</w:t>
            </w:r>
            <w:r>
              <w:rPr>
                <w:rFonts w:ascii="Times New Roman" w:hAnsi="Times New Roman" w:eastAsia="Times New Roman" w:cs="Times New Roman"/>
                <w:color w:val="auto"/>
              </w:rPr>
              <w:t>100g</w:t>
            </w:r>
          </w:p>
          <w:p w14:paraId="436F93EF">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C. </w:t>
            </w:r>
            <w:r>
              <w:rPr>
                <w:rFonts w:ascii="Times New Roman" w:hAnsi="Times New Roman" w:eastAsia="Times New Roman" w:cs="Times New Roman"/>
                <w:color w:val="auto"/>
              </w:rPr>
              <w:t>800m</w:t>
            </w:r>
            <w:r>
              <w:rPr>
                <w:rFonts w:ascii="宋体" w:hAnsi="宋体" w:eastAsia="宋体" w:cs="宋体"/>
                <w:color w:val="auto"/>
              </w:rPr>
              <w:t>比赛后体温约为</w:t>
            </w:r>
            <w:r>
              <w:rPr>
                <w:rFonts w:ascii="Times New Roman" w:hAnsi="Times New Roman" w:eastAsia="Times New Roman" w:cs="Times New Roman"/>
                <w:color w:val="auto"/>
              </w:rPr>
              <w:t>45℃</w:t>
            </w:r>
          </w:p>
          <w:p w14:paraId="7F2DC046">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000000"/>
              </w:rPr>
            </w:pPr>
            <w:r>
              <w:t xml:space="preserve">D. </w:t>
            </w:r>
            <w:r>
              <w:rPr>
                <w:rFonts w:ascii="Times New Roman" w:hAnsi="Times New Roman" w:eastAsia="Times New Roman" w:cs="Times New Roman"/>
                <w:color w:val="auto"/>
              </w:rPr>
              <w:t>100m</w:t>
            </w:r>
            <w:r>
              <w:rPr>
                <w:rFonts w:ascii="宋体" w:hAnsi="宋体" w:eastAsia="宋体" w:cs="宋体"/>
                <w:color w:val="auto"/>
              </w:rPr>
              <w:t>跑的成绩约为</w:t>
            </w:r>
            <w:r>
              <w:rPr>
                <w:rFonts w:ascii="Times New Roman" w:hAnsi="Times New Roman" w:eastAsia="Times New Roman" w:cs="Times New Roman"/>
                <w:color w:val="auto"/>
              </w:rPr>
              <w:t>8s</w:t>
            </w:r>
          </w:p>
          <w:p w14:paraId="028C5D35">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14:paraId="1416BCE6">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【解析】A．立定跳远的跳跃距离为2m左右，故A符合题意；</w:t>
            </w:r>
          </w:p>
          <w:p w14:paraId="50EE61EB">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B．一个篮球的质量约为550g，故B不符合题意；</w:t>
            </w:r>
          </w:p>
          <w:p w14:paraId="71B96ED7">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C．人体的正常体温约37℃，故C不符合题意；</w:t>
            </w:r>
          </w:p>
          <w:p w14:paraId="356AE75E">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D．50m跑的成绩约为8s，故D不符合题意。</w:t>
            </w:r>
          </w:p>
          <w:p w14:paraId="4BD349A5">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14:paraId="3721F445">
            <w:pPr>
              <w:spacing w:line="360" w:lineRule="auto"/>
              <w:jc w:val="left"/>
              <w:textAlignment w:val="center"/>
              <w:rPr>
                <w:color w:val="000000"/>
              </w:rPr>
            </w:pPr>
            <w:r>
              <w:rPr>
                <w:rFonts w:hint="eastAsia" w:ascii="Times New Roman" w:hAnsi="Times New Roman" w:eastAsia="宋体" w:cs="Times New Roman"/>
                <w:sz w:val="21"/>
                <w:lang w:val="en-US" w:eastAsia="zh-CN"/>
              </w:rPr>
              <w:t>6.（2024黑龙江绥化三模）在</w:t>
            </w:r>
            <w:r>
              <w:rPr>
                <w:rFonts w:ascii="宋体" w:hAnsi="宋体" w:eastAsia="宋体" w:cs="宋体"/>
                <w:color w:val="000000"/>
              </w:rPr>
              <w:t>物理学习过程中，经常需要进行估测。以下估测较为符合实际的是（　　）</w:t>
            </w:r>
          </w:p>
          <w:p w14:paraId="29B07BA8">
            <w:pPr>
              <w:keepNext w:val="0"/>
              <w:keepLines w:val="0"/>
              <w:pageBreakBefore w:val="0"/>
              <w:widowControl w:val="0"/>
              <w:tabs>
                <w:tab w:val="left" w:pos="4873"/>
              </w:tabs>
              <w:kinsoku/>
              <w:wordWrap/>
              <w:overflowPunct/>
              <w:topLinePunct w:val="0"/>
              <w:autoSpaceDE/>
              <w:autoSpaceDN/>
              <w:bidi w:val="0"/>
              <w:adjustRightInd/>
              <w:snapToGrid/>
              <w:spacing w:line="360" w:lineRule="auto"/>
              <w:ind w:left="735" w:leftChars="150" w:hanging="420" w:hangingChars="200"/>
              <w:jc w:val="left"/>
              <w:textAlignment w:val="center"/>
              <w:rPr>
                <w:color w:val="000000"/>
              </w:rPr>
            </w:pPr>
            <w:r>
              <w:rPr>
                <w:color w:val="000000"/>
              </w:rPr>
              <w:t xml:space="preserve">A. </w:t>
            </w:r>
            <w:r>
              <w:rPr>
                <w:rFonts w:ascii="宋体" w:hAnsi="宋体" w:eastAsia="宋体" w:cs="宋体"/>
                <w:color w:val="000000"/>
              </w:rPr>
              <w:t>物理试题答题卡的质量约为</w:t>
            </w:r>
            <w:r>
              <w:rPr>
                <w:rFonts w:ascii="Times New Roman" w:hAnsi="Times New Roman" w:eastAsia="Times New Roman" w:cs="Times New Roman"/>
                <w:color w:val="000000"/>
              </w:rPr>
              <w:t>20g</w:t>
            </w:r>
            <w:r>
              <w:rPr>
                <w:color w:val="000000"/>
              </w:rPr>
              <w:tab/>
            </w:r>
            <w:r>
              <w:rPr>
                <w:color w:val="000000"/>
              </w:rPr>
              <w:t xml:space="preserve">B. </w:t>
            </w:r>
            <w:r>
              <w:rPr>
                <w:rFonts w:ascii="宋体" w:hAnsi="宋体" w:eastAsia="宋体" w:cs="宋体"/>
                <w:color w:val="000000"/>
              </w:rPr>
              <w:t>人正常步行的速度约为</w:t>
            </w:r>
            <w:r>
              <w:rPr>
                <w:rFonts w:ascii="Times New Roman" w:hAnsi="Times New Roman" w:eastAsia="Times New Roman" w:cs="Times New Roman"/>
                <w:color w:val="000000"/>
              </w:rPr>
              <w:t>1.2m/s</w:t>
            </w:r>
          </w:p>
          <w:p w14:paraId="3491A6CE">
            <w:pPr>
              <w:keepNext w:val="0"/>
              <w:keepLines w:val="0"/>
              <w:pageBreakBefore w:val="0"/>
              <w:widowControl w:val="0"/>
              <w:tabs>
                <w:tab w:val="left" w:pos="4873"/>
              </w:tabs>
              <w:kinsoku/>
              <w:wordWrap/>
              <w:overflowPunct/>
              <w:topLinePunct w:val="0"/>
              <w:autoSpaceDE/>
              <w:autoSpaceDN/>
              <w:bidi w:val="0"/>
              <w:adjustRightInd/>
              <w:snapToGrid/>
              <w:spacing w:line="360" w:lineRule="auto"/>
              <w:ind w:left="735" w:leftChars="150" w:hanging="420" w:hangingChars="200"/>
              <w:jc w:val="left"/>
              <w:textAlignment w:val="center"/>
              <w:rPr>
                <w:color w:val="000000"/>
              </w:rPr>
            </w:pPr>
            <w:r>
              <w:rPr>
                <w:color w:val="000000"/>
              </w:rPr>
              <w:t xml:space="preserve">C. </w:t>
            </w:r>
            <w:r>
              <w:rPr>
                <w:rFonts w:ascii="宋体" w:hAnsi="宋体" w:eastAsia="宋体" w:cs="宋体"/>
                <w:color w:val="000000"/>
              </w:rPr>
              <w:t>对人体的安全电压不高于</w:t>
            </w:r>
            <w:r>
              <w:rPr>
                <w:rFonts w:ascii="Times New Roman" w:hAnsi="Times New Roman" w:eastAsia="Times New Roman" w:cs="Times New Roman"/>
                <w:color w:val="000000"/>
              </w:rPr>
              <w:t>3.6V</w:t>
            </w:r>
            <w:r>
              <w:rPr>
                <w:color w:val="000000"/>
              </w:rPr>
              <w:tab/>
            </w:r>
            <w:r>
              <w:rPr>
                <w:color w:val="000000"/>
              </w:rPr>
              <w:t xml:space="preserve">D. </w:t>
            </w:r>
            <w:r>
              <w:rPr>
                <w:rFonts w:ascii="宋体" w:hAnsi="宋体" w:eastAsia="宋体" w:cs="宋体"/>
                <w:color w:val="000000"/>
              </w:rPr>
              <w:t>中学生爬一层楼做功约为</w:t>
            </w:r>
            <w:r>
              <w:rPr>
                <w:rFonts w:ascii="Times New Roman" w:hAnsi="Times New Roman" w:eastAsia="Times New Roman" w:cs="Times New Roman"/>
                <w:color w:val="000000"/>
              </w:rPr>
              <w:t>1500J</w:t>
            </w:r>
          </w:p>
          <w:p w14:paraId="037E226A">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【答案】BD</w:t>
            </w:r>
          </w:p>
          <w:p w14:paraId="75489150">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【解析】A．一张答题卡的质量约为10g，故A不符合题意；</w:t>
            </w:r>
          </w:p>
          <w:p w14:paraId="1639C369">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B．人正常步行的速度在4km/h≈1.1m/s左右，故B符合题意；</w:t>
            </w:r>
          </w:p>
          <w:p w14:paraId="10C27B17">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C．对人体的安全电压不高于36V，故C不符合题意；</w:t>
            </w:r>
          </w:p>
          <w:p w14:paraId="2E5BB02F">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D．中学生的体重约为500N，一层楼的高度约为3m，登上一层楼做的功</w:t>
            </w:r>
          </w:p>
          <w:p w14:paraId="21CCA374">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31" o:spt="75" alt="学科网(www.zxxk.com)--教育资源门户，提供试卷、教案、课件、论文、素材以及各类教学资源下载，还有大量而丰富的教学相关资讯！ ZYTQWc8IHa3NAx1ODbqMbQ==" type="#_x0000_t75" style="height:14.25pt;width:144pt;" o:ole="t" filled="f" o:preferrelative="t" stroked="f" coordsize="21600,21600">
                  <v:path/>
                  <v:fill on="f" focussize="0,0"/>
                  <v:stroke on="f" joinstyle="miter"/>
                  <v:imagedata r:id="rId23" o:title="eqId115020d3d350e0ce639426a0f0ec9e44"/>
                  <o:lock v:ext="edit" aspectratio="t"/>
                  <w10:wrap type="none"/>
                  <w10:anchorlock/>
                </v:shape>
                <o:OLEObject Type="Embed" ProgID="Equation.DSMT4" ShapeID="_x0000_i1031" DrawAspect="Content" ObjectID="_1468075731" r:id="rId22">
                  <o:LockedField>false</o:LockedField>
                </o:OLEObject>
              </w:object>
            </w:r>
          </w:p>
          <w:p w14:paraId="4325FC67">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故D符合题意。</w:t>
            </w:r>
          </w:p>
          <w:p w14:paraId="0B758D97">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故选BD。</w:t>
            </w:r>
          </w:p>
          <w:p w14:paraId="75D3E606">
            <w:pPr>
              <w:spacing w:line="360" w:lineRule="auto"/>
              <w:ind w:left="210" w:hanging="210" w:hangingChars="100"/>
              <w:jc w:val="both"/>
            </w:pPr>
            <w:r>
              <w:rPr>
                <w:rFonts w:hint="eastAsia" w:ascii="Times New Roman" w:hAnsi="Times New Roman" w:eastAsia="宋体" w:cs="Times New Roman"/>
                <w:sz w:val="21"/>
                <w:lang w:val="en-US" w:eastAsia="zh-CN"/>
              </w:rPr>
              <w:t>7. （2024齐齐哈尔三模）评</w:t>
            </w:r>
            <w:r>
              <w:rPr>
                <w:rFonts w:ascii="宋体" w:hAnsi="宋体" w:eastAsia="宋体" w:cs="宋体"/>
                <w:color w:val="auto"/>
              </w:rPr>
              <w:t>书是我国的一项传统表演艺术，折扇和醒木是其常用道具。如图所示是评书表演者手握折扇的一张照片，根据图片信息．请你估测折扇的长度约为（</w:t>
            </w:r>
            <w:r>
              <w:rPr>
                <w:rFonts w:ascii="Times New Roman" w:hAnsi="Times New Roman" w:eastAsia="Times New Roman" w:cs="Times New Roman"/>
                <w:color w:val="auto"/>
              </w:rPr>
              <w:t xml:space="preserve">    </w:t>
            </w:r>
            <w:r>
              <w:rPr>
                <w:rFonts w:ascii="宋体" w:hAnsi="宋体" w:eastAsia="宋体" w:cs="宋体"/>
                <w:color w:val="auto"/>
              </w:rPr>
              <w:t>）</w:t>
            </w:r>
          </w:p>
          <w:p w14:paraId="5739B52B">
            <w:pPr>
              <w:spacing w:line="360" w:lineRule="auto"/>
              <w:jc w:val="both"/>
            </w:pPr>
            <w:r>
              <w:rPr>
                <w:rFonts w:hint="eastAsia"/>
                <w:lang w:val="en-US" w:eastAsia="zh-CN"/>
              </w:rPr>
              <w:t xml:space="preserve">                            </w:t>
            </w:r>
            <w:r>
              <w:drawing>
                <wp:inline distT="0" distB="0" distL="114300" distR="114300">
                  <wp:extent cx="885825" cy="695325"/>
                  <wp:effectExtent l="0" t="0" r="13335" b="5715"/>
                  <wp:docPr id="3" name="图片 3"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www.zxxk.com)--教育资源门户，提供试卷、教案、课件、论文、素材以及各类教学资源下载，还有大量而丰富的教学相关资讯！ ZYTQWc8IHa3NAx1ODbqMbQ=="/>
                          <pic:cNvPicPr>
                            <a:picLocks noChangeAspect="1"/>
                          </pic:cNvPicPr>
                        </pic:nvPicPr>
                        <pic:blipFill>
                          <a:blip r:embed="rId24"/>
                          <a:stretch>
                            <a:fillRect/>
                          </a:stretch>
                        </pic:blipFill>
                        <pic:spPr>
                          <a:xfrm>
                            <a:off x="0" y="0"/>
                            <a:ext cx="885825" cy="695325"/>
                          </a:xfrm>
                          <a:prstGeom prst="rect">
                            <a:avLst/>
                          </a:prstGeom>
                        </pic:spPr>
                      </pic:pic>
                    </a:graphicData>
                  </a:graphic>
                </wp:inline>
              </w:drawing>
            </w:r>
          </w:p>
          <w:p w14:paraId="0821218A">
            <w:pPr>
              <w:tabs>
                <w:tab w:val="left" w:pos="2436"/>
                <w:tab w:val="left" w:pos="4873"/>
                <w:tab w:val="left" w:pos="7309"/>
              </w:tabs>
              <w:spacing w:line="360" w:lineRule="auto"/>
              <w:ind w:firstLine="210" w:firstLineChars="100"/>
              <w:jc w:val="left"/>
              <w:textAlignment w:val="center"/>
              <w:rPr>
                <w:color w:val="000000"/>
              </w:rPr>
            </w:pPr>
            <w:r>
              <w:t xml:space="preserve">A. </w:t>
            </w:r>
            <w:r>
              <w:rPr>
                <w:rFonts w:ascii="Times New Roman" w:hAnsi="Times New Roman" w:eastAsia="Times New Roman" w:cs="Times New Roman"/>
                <w:color w:val="auto"/>
              </w:rPr>
              <w:t>32mm</w:t>
            </w:r>
            <w:r>
              <w:tab/>
            </w:r>
            <w:r>
              <w:t xml:space="preserve">B. </w:t>
            </w:r>
            <w:r>
              <w:rPr>
                <w:rFonts w:ascii="Times New Roman" w:hAnsi="Times New Roman" w:eastAsia="Times New Roman" w:cs="Times New Roman"/>
                <w:color w:val="auto"/>
              </w:rPr>
              <w:t>32cm</w:t>
            </w:r>
            <w:r>
              <w:tab/>
            </w:r>
            <w:r>
              <w:t xml:space="preserve">C. </w:t>
            </w:r>
            <w:r>
              <w:rPr>
                <w:rFonts w:ascii="Times New Roman" w:hAnsi="Times New Roman" w:eastAsia="Times New Roman" w:cs="Times New Roman"/>
                <w:color w:val="auto"/>
              </w:rPr>
              <w:t>45dm</w:t>
            </w:r>
            <w:r>
              <w:tab/>
            </w:r>
            <w:r>
              <w:t xml:space="preserve">D. </w:t>
            </w:r>
            <w:r>
              <w:rPr>
                <w:rFonts w:ascii="Times New Roman" w:hAnsi="Times New Roman" w:eastAsia="Times New Roman" w:cs="Times New Roman"/>
                <w:color w:val="auto"/>
              </w:rPr>
              <w:t>3.2m</w:t>
            </w:r>
          </w:p>
          <w:p w14:paraId="7D59A3AA">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14:paraId="7F60B5C0">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【解析】拳头的宽度约为10cm，所以折扇的长度在30cm左右，故B符合题意，ACD不符合题意。</w:t>
            </w:r>
          </w:p>
          <w:p w14:paraId="51DF9CC8">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14:paraId="1825B881">
            <w:pPr>
              <w:spacing w:line="360" w:lineRule="auto"/>
              <w:jc w:val="left"/>
            </w:pPr>
            <w:r>
              <w:rPr>
                <w:rFonts w:hint="eastAsia" w:ascii="Times New Roman" w:hAnsi="Times New Roman" w:eastAsia="宋体" w:cs="Times New Roman"/>
                <w:sz w:val="21"/>
                <w:lang w:val="en-US" w:eastAsia="zh-CN"/>
              </w:rPr>
              <w:t>8. （2024黑龙江大庆三模）下</w:t>
            </w:r>
            <w:r>
              <w:rPr>
                <w:color w:val="auto"/>
              </w:rPr>
              <w:t>列数据中，最接近生活实际的是（　　）</w:t>
            </w:r>
          </w:p>
          <w:p w14:paraId="3D6BD04D">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A. </w:t>
            </w:r>
            <w:r>
              <w:rPr>
                <w:color w:val="auto"/>
              </w:rPr>
              <w:t>这张物理试卷纸的厚度约1mm</w:t>
            </w:r>
          </w:p>
          <w:p w14:paraId="5E816BED">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B. </w:t>
            </w:r>
            <w:r>
              <w:rPr>
                <w:color w:val="auto"/>
              </w:rPr>
              <w:t>在通常情况下，你的脉搏lmin跳动的次数约为30次</w:t>
            </w:r>
          </w:p>
          <w:p w14:paraId="571722AC">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auto"/>
              </w:rPr>
            </w:pPr>
            <w:r>
              <w:t xml:space="preserve">C. </w:t>
            </w:r>
            <w:r>
              <w:rPr>
                <w:color w:val="auto"/>
              </w:rPr>
              <w:t>中学生身体的体积约为0.05m</w:t>
            </w:r>
            <w:r>
              <w:rPr>
                <w:color w:val="auto"/>
                <w:vertAlign w:val="superscript"/>
              </w:rPr>
              <w:t>3</w:t>
            </w:r>
          </w:p>
          <w:p w14:paraId="19FE7330">
            <w:pPr>
              <w:keepNext w:val="0"/>
              <w:keepLines w:val="0"/>
              <w:pageBreakBefore w:val="0"/>
              <w:widowControl w:val="0"/>
              <w:kinsoku/>
              <w:wordWrap/>
              <w:overflowPunct/>
              <w:topLinePunct w:val="0"/>
              <w:autoSpaceDE/>
              <w:autoSpaceDN/>
              <w:bidi w:val="0"/>
              <w:adjustRightInd/>
              <w:snapToGrid/>
              <w:spacing w:line="360" w:lineRule="auto"/>
              <w:ind w:left="735" w:leftChars="150" w:hanging="420" w:hangingChars="200"/>
              <w:jc w:val="left"/>
              <w:textAlignment w:val="center"/>
              <w:rPr>
                <w:color w:val="000000"/>
              </w:rPr>
            </w:pPr>
            <w:r>
              <w:t xml:space="preserve">D. </w:t>
            </w:r>
            <w:r>
              <w:rPr>
                <w:color w:val="auto"/>
              </w:rPr>
              <w:t>现在平放在你桌面中央的物理答题卡对桌面的压强约为150Pa</w:t>
            </w:r>
          </w:p>
          <w:p w14:paraId="2B83D3C1">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14:paraId="464ADB7F">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【解析】A.10张试卷纸的厚度约为1mm，所以一张物理试卷纸的厚度约为0.1mm，故A不符合实际；</w:t>
            </w:r>
          </w:p>
          <w:p w14:paraId="5DEB914D">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B.正常情况下，人的脉搏1min跳动75次左右，故B不符合实际；</w:t>
            </w:r>
          </w:p>
          <w:p w14:paraId="0BE56959">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C.中学生的质量在50kg左右，人体的密度与水的密度接近，约为1000kg/m3，</w:t>
            </w:r>
          </w:p>
          <w:p w14:paraId="26396A4F">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中学生身体的体积约为：V＝</w:t>
            </w:r>
            <w:r>
              <w:rPr>
                <w:rFonts w:ascii="Times New Roman" w:hAnsi="Times New Roman" w:eastAsia="宋体" w:cs="Times New Roman"/>
                <w:color w:val="FF0000"/>
              </w:rPr>
              <w:object>
                <v:shape id="_x0000_i1032" o:spt="75" alt="学科网(www.zxxk.com)--教育资源门户，提供试卷、教案、课件、论文、素材以及各类教学资源下载，还有大量而丰富的教学相关资讯！ ZYTQWc8IHa3NAx1ODbqMbQ==" type="#_x0000_t75" style="height:33pt;width:15pt;" o:ole="t" filled="f" o:preferrelative="t" stroked="f" coordsize="21600,21600">
                  <v:path/>
                  <v:fill on="f" focussize="0,0"/>
                  <v:stroke on="f" joinstyle="miter"/>
                  <v:imagedata r:id="rId26" o:title="eqId4e6348e6ad3cf2e9a074d05c0dcd8f26"/>
                  <o:lock v:ext="edit" aspectratio="t"/>
                  <w10:wrap type="none"/>
                  <w10:anchorlock/>
                </v:shape>
                <o:OLEObject Type="Embed" ProgID="Equation.DSMT4" ShapeID="_x0000_i1032" DrawAspect="Content" ObjectID="_1468075732" r:id="rId25">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33" o:spt="75" alt="学科网(www.zxxk.com)--教育资源门户，提供试卷、教案、课件、论文、素材以及各类教学资源下载，还有大量而丰富的教学相关资讯！ ZYTQWc8IHa3NAx1ODbqMbQ==" type="#_x0000_t75" style="height:33pt;width:62.25pt;" o:ole="t" filled="f" o:preferrelative="t" stroked="f" coordsize="21600,21600">
                  <v:path/>
                  <v:fill on="f" focussize="0,0"/>
                  <v:stroke on="f" joinstyle="miter"/>
                  <v:imagedata r:id="rId28" o:title="eqId13f8527b25a50fe1d0069ea8ecf36fe5"/>
                  <o:lock v:ext="edit" aspectratio="t"/>
                  <w10:wrap type="none"/>
                  <w10:anchorlock/>
                </v:shape>
                <o:OLEObject Type="Embed" ProgID="Equation.DSMT4" ShapeID="_x0000_i1033" DrawAspect="Content" ObjectID="_1468075733" r:id="rId27">
                  <o:LockedField>false</o:LockedField>
                </o:OLEObject>
              </w:object>
            </w:r>
            <w:r>
              <w:rPr>
                <w:rFonts w:ascii="Times New Roman" w:hAnsi="Times New Roman" w:eastAsia="宋体" w:cs="Times New Roman"/>
                <w:color w:val="FF0000"/>
              </w:rPr>
              <w:t>＝0.05m3，故C符合实际；</w:t>
            </w:r>
          </w:p>
          <w:p w14:paraId="6CB34ECA">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D.帕斯卡是较小的压强单位，平放在桌面中央的物理答题卡对桌面的压强约为1Pa，故D不符合实际．</w:t>
            </w:r>
          </w:p>
          <w:p w14:paraId="1D6ABD4D">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14:paraId="63F6AE7B">
            <w:pPr>
              <w:spacing w:line="360" w:lineRule="auto"/>
              <w:jc w:val="left"/>
              <w:textAlignment w:val="center"/>
              <w:rPr>
                <w:rFonts w:ascii="宋体" w:hAnsi="宋体" w:eastAsia="宋体" w:cs="宋体"/>
                <w:color w:val="000000"/>
              </w:rPr>
            </w:pPr>
            <w:r>
              <w:rPr>
                <w:rFonts w:hint="eastAsia" w:ascii="Times New Roman" w:hAnsi="Times New Roman" w:eastAsia="宋体" w:cs="Times New Roman"/>
                <w:sz w:val="21"/>
                <w:lang w:val="en-US" w:eastAsia="zh-CN"/>
              </w:rPr>
              <w:t>9. （2024牡丹江二模）</w:t>
            </w:r>
            <w:r>
              <w:rPr>
                <w:rFonts w:ascii="宋体" w:hAnsi="宋体" w:eastAsia="宋体" w:cs="宋体"/>
                <w:color w:val="000000"/>
              </w:rPr>
              <w:t>下列有关物理量的估测，符合实际的是（　　）</w:t>
            </w:r>
          </w:p>
          <w:p w14:paraId="3EEC3E7D">
            <w:pPr>
              <w:keepNext w:val="0"/>
              <w:keepLines w:val="0"/>
              <w:pageBreakBefore w:val="0"/>
              <w:widowControl w:val="0"/>
              <w:tabs>
                <w:tab w:val="left" w:pos="4873"/>
              </w:tabs>
              <w:kinsoku/>
              <w:wordWrap/>
              <w:overflowPunct/>
              <w:topLinePunct w:val="0"/>
              <w:autoSpaceDE/>
              <w:autoSpaceDN/>
              <w:bidi w:val="0"/>
              <w:adjustRightInd/>
              <w:snapToGrid/>
              <w:spacing w:line="360" w:lineRule="auto"/>
              <w:ind w:left="735" w:leftChars="150" w:hanging="420" w:hangingChars="200"/>
              <w:jc w:val="left"/>
              <w:textAlignment w:val="center"/>
              <w:rPr>
                <w:rFonts w:ascii="宋体" w:hAnsi="宋体" w:eastAsia="宋体" w:cs="宋体"/>
                <w:color w:val="000000"/>
              </w:rPr>
            </w:pPr>
            <w:r>
              <w:rPr>
                <w:rFonts w:ascii="宋体" w:hAnsi="宋体" w:eastAsia="宋体" w:cs="宋体"/>
                <w:color w:val="000000"/>
              </w:rPr>
              <w:t>A. 教室的门宽约</w:t>
            </w:r>
            <w:r>
              <w:rPr>
                <w:rFonts w:ascii="Times New Roman" w:hAnsi="Times New Roman" w:eastAsia="Times New Roman" w:cs="Times New Roman"/>
                <w:color w:val="000000"/>
              </w:rPr>
              <w:t>80cm</w:t>
            </w:r>
            <w:r>
              <w:rPr>
                <w:rFonts w:ascii="宋体" w:hAnsi="宋体" w:eastAsia="宋体" w:cs="宋体"/>
                <w:color w:val="000000"/>
              </w:rPr>
              <w:tab/>
            </w:r>
          </w:p>
          <w:p w14:paraId="716F20D2">
            <w:pPr>
              <w:keepNext w:val="0"/>
              <w:keepLines w:val="0"/>
              <w:pageBreakBefore w:val="0"/>
              <w:widowControl w:val="0"/>
              <w:tabs>
                <w:tab w:val="left" w:pos="4873"/>
              </w:tabs>
              <w:kinsoku/>
              <w:wordWrap/>
              <w:overflowPunct/>
              <w:topLinePunct w:val="0"/>
              <w:autoSpaceDE/>
              <w:autoSpaceDN/>
              <w:bidi w:val="0"/>
              <w:adjustRightInd/>
              <w:snapToGrid/>
              <w:spacing w:line="360" w:lineRule="auto"/>
              <w:ind w:left="735" w:leftChars="150" w:hanging="420" w:hangingChars="200"/>
              <w:jc w:val="left"/>
              <w:textAlignment w:val="center"/>
              <w:rPr>
                <w:rFonts w:ascii="Times New Roman" w:hAnsi="Times New Roman" w:eastAsia="Times New Roman" w:cs="Times New Roman"/>
                <w:color w:val="000000"/>
              </w:rPr>
            </w:pPr>
            <w:r>
              <w:rPr>
                <w:rFonts w:ascii="宋体" w:hAnsi="宋体" w:eastAsia="宋体" w:cs="宋体"/>
                <w:color w:val="000000"/>
              </w:rPr>
              <w:t>B. 物理课本的质量约</w:t>
            </w:r>
            <w:r>
              <w:rPr>
                <w:rFonts w:ascii="Times New Roman" w:hAnsi="Times New Roman" w:eastAsia="Times New Roman" w:cs="Times New Roman"/>
                <w:color w:val="000000"/>
              </w:rPr>
              <w:t>600g</w:t>
            </w:r>
          </w:p>
          <w:p w14:paraId="631CF031">
            <w:pPr>
              <w:keepNext w:val="0"/>
              <w:keepLines w:val="0"/>
              <w:pageBreakBefore w:val="0"/>
              <w:widowControl w:val="0"/>
              <w:tabs>
                <w:tab w:val="left" w:pos="4873"/>
              </w:tabs>
              <w:kinsoku/>
              <w:wordWrap/>
              <w:overflowPunct/>
              <w:topLinePunct w:val="0"/>
              <w:autoSpaceDE/>
              <w:autoSpaceDN/>
              <w:bidi w:val="0"/>
              <w:adjustRightInd/>
              <w:snapToGrid/>
              <w:spacing w:line="360" w:lineRule="auto"/>
              <w:ind w:left="735" w:leftChars="150" w:hanging="420" w:hangingChars="200"/>
              <w:jc w:val="left"/>
              <w:textAlignment w:val="center"/>
              <w:rPr>
                <w:rFonts w:ascii="宋体" w:hAnsi="宋体" w:eastAsia="宋体" w:cs="宋体"/>
                <w:color w:val="000000"/>
              </w:rPr>
            </w:pPr>
            <w:r>
              <w:rPr>
                <w:rFonts w:ascii="宋体" w:hAnsi="宋体" w:eastAsia="宋体" w:cs="宋体"/>
                <w:color w:val="000000"/>
              </w:rPr>
              <w:t>C. 冰箱冷藏室的温度约为</w:t>
            </w:r>
            <w:r>
              <w:rPr>
                <w:rFonts w:ascii="Times New Roman" w:hAnsi="Times New Roman" w:eastAsia="Times New Roman" w:cs="Times New Roman"/>
                <w:color w:val="000000"/>
              </w:rPr>
              <w:t>-18℃</w:t>
            </w:r>
            <w:r>
              <w:rPr>
                <w:rFonts w:ascii="宋体" w:hAnsi="宋体" w:eastAsia="宋体" w:cs="宋体"/>
                <w:color w:val="000000"/>
              </w:rPr>
              <w:tab/>
            </w:r>
          </w:p>
          <w:p w14:paraId="12B89CA2">
            <w:pPr>
              <w:keepNext w:val="0"/>
              <w:keepLines w:val="0"/>
              <w:pageBreakBefore w:val="0"/>
              <w:widowControl w:val="0"/>
              <w:tabs>
                <w:tab w:val="left" w:pos="4873"/>
              </w:tabs>
              <w:kinsoku/>
              <w:wordWrap/>
              <w:overflowPunct/>
              <w:topLinePunct w:val="0"/>
              <w:autoSpaceDE/>
              <w:autoSpaceDN/>
              <w:bidi w:val="0"/>
              <w:adjustRightInd/>
              <w:snapToGrid/>
              <w:spacing w:line="360" w:lineRule="auto"/>
              <w:ind w:left="735" w:leftChars="150" w:hanging="420" w:hangingChars="200"/>
              <w:jc w:val="left"/>
              <w:textAlignment w:val="center"/>
              <w:rPr>
                <w:rFonts w:ascii="Times New Roman" w:hAnsi="Times New Roman" w:eastAsia="Times New Roman" w:cs="Times New Roman"/>
                <w:color w:val="000000"/>
              </w:rPr>
            </w:pPr>
            <w:r>
              <w:rPr>
                <w:rFonts w:ascii="宋体" w:hAnsi="宋体" w:eastAsia="宋体" w:cs="宋体"/>
                <w:color w:val="000000"/>
              </w:rPr>
              <w:t>D. 初中生跑完</w:t>
            </w:r>
            <w:r>
              <w:rPr>
                <w:rFonts w:ascii="Times New Roman" w:hAnsi="Times New Roman" w:eastAsia="Times New Roman" w:cs="Times New Roman"/>
                <w:color w:val="000000"/>
              </w:rPr>
              <w:t>1000m</w:t>
            </w:r>
            <w:r>
              <w:rPr>
                <w:rFonts w:ascii="宋体" w:hAnsi="宋体" w:eastAsia="宋体" w:cs="宋体"/>
                <w:color w:val="000000"/>
              </w:rPr>
              <w:t>的时间约为</w:t>
            </w:r>
            <w:r>
              <w:rPr>
                <w:rFonts w:ascii="Times New Roman" w:hAnsi="Times New Roman" w:eastAsia="Times New Roman" w:cs="Times New Roman"/>
                <w:color w:val="000000"/>
              </w:rPr>
              <w:t>100s</w:t>
            </w:r>
          </w:p>
          <w:p w14:paraId="24049D39">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14:paraId="41578DBE">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【解析】A．教室的门宽大约是中学生身高的一半，中学生身高大约是160cm，教室的门宽约80cm，故</w:t>
            </w:r>
          </w:p>
          <w:p w14:paraId="78800902">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A符合题意；</w:t>
            </w:r>
          </w:p>
          <w:p w14:paraId="583072DF">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B．两个苹果的质量约300g，物理课本的质量与此差不多，在300g左右，故B不符合题意；</w:t>
            </w:r>
          </w:p>
          <w:p w14:paraId="461554AC">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C．家用冰箱冷藏室的温度大约是5℃，故C不符合题意；</w:t>
            </w:r>
          </w:p>
          <w:p w14:paraId="069BA867">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D．初中生跑完1000m的时间一般在220s左右，故D不符合题意。故选A。</w:t>
            </w:r>
          </w:p>
          <w:p w14:paraId="721943D4">
            <w:pPr>
              <w:spacing w:line="360" w:lineRule="auto"/>
              <w:ind w:left="210" w:hanging="210" w:hangingChars="100"/>
              <w:jc w:val="left"/>
              <w:textAlignment w:val="center"/>
              <w:rPr>
                <w:rFonts w:ascii="宋体" w:hAnsi="宋体" w:eastAsia="宋体" w:cs="宋体"/>
                <w:color w:val="000000"/>
              </w:rPr>
            </w:pPr>
            <w:r>
              <w:rPr>
                <w:rFonts w:hint="eastAsia" w:ascii="Times New Roman" w:hAnsi="Times New Roman" w:eastAsia="宋体" w:cs="Times New Roman"/>
                <w:sz w:val="21"/>
                <w:lang w:val="en-US" w:eastAsia="zh-CN"/>
              </w:rPr>
              <w:t>10. （2024龙东一模）如</w:t>
            </w:r>
            <w:r>
              <w:rPr>
                <w:rFonts w:ascii="宋体" w:hAnsi="宋体" w:eastAsia="宋体" w:cs="宋体"/>
                <w:color w:val="000000"/>
              </w:rPr>
              <w:t>图所示，是物理实验室常用的</w:t>
            </w:r>
            <w:r>
              <w:rPr>
                <w:rFonts w:ascii="Times New Roman" w:hAnsi="Times New Roman" w:eastAsia="Times New Roman" w:cs="Times New Roman"/>
                <w:color w:val="000000"/>
              </w:rPr>
              <w:t>1</w:t>
            </w:r>
            <w:r>
              <w:rPr>
                <w:rFonts w:ascii="宋体" w:hAnsi="宋体" w:eastAsia="宋体" w:cs="宋体"/>
                <w:color w:val="000000"/>
              </w:rPr>
              <w:t>号干电池。以下与该电池相关的物理量估测最符合实际的是（　　）</w:t>
            </w:r>
          </w:p>
          <w:p w14:paraId="22DB31A3">
            <w:pPr>
              <w:spacing w:line="360" w:lineRule="auto"/>
              <w:jc w:val="left"/>
              <w:textAlignment w:val="center"/>
              <w:rPr>
                <w:color w:val="000000"/>
              </w:rPr>
            </w:pPr>
            <w:r>
              <w:rPr>
                <w:rFonts w:hint="eastAsia" w:ascii="宋体" w:hAnsi="宋体" w:cs="宋体"/>
                <w:sz w:val="24"/>
                <w:szCs w:val="24"/>
                <w:lang w:val="en-US" w:eastAsia="zh-CN"/>
              </w:rPr>
              <w:t xml:space="preserve">                             </w:t>
            </w:r>
            <w:r>
              <w:rPr>
                <w:rFonts w:ascii="宋体" w:hAnsi="宋体" w:eastAsia="宋体" w:cs="宋体"/>
                <w:sz w:val="24"/>
                <w:szCs w:val="24"/>
              </w:rPr>
              <w:drawing>
                <wp:inline distT="0" distB="0" distL="114300" distR="114300">
                  <wp:extent cx="1181100" cy="2162175"/>
                  <wp:effectExtent l="0" t="0" r="7620" b="1905"/>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29"/>
                          <a:stretch>
                            <a:fillRect/>
                          </a:stretch>
                        </pic:blipFill>
                        <pic:spPr>
                          <a:xfrm>
                            <a:off x="0" y="0"/>
                            <a:ext cx="1181100" cy="2162175"/>
                          </a:xfrm>
                          <a:prstGeom prst="rect">
                            <a:avLst/>
                          </a:prstGeom>
                          <a:noFill/>
                          <a:ln w="9525">
                            <a:noFill/>
                          </a:ln>
                        </pic:spPr>
                      </pic:pic>
                    </a:graphicData>
                  </a:graphic>
                </wp:inline>
              </w:drawing>
            </w:r>
          </w:p>
          <w:p w14:paraId="5B6B34D8">
            <w:pPr>
              <w:tabs>
                <w:tab w:val="left" w:pos="2436"/>
                <w:tab w:val="left" w:pos="4873"/>
                <w:tab w:val="left" w:pos="7309"/>
              </w:tabs>
              <w:spacing w:line="360" w:lineRule="auto"/>
              <w:ind w:firstLine="210" w:firstLineChars="100"/>
              <w:jc w:val="left"/>
              <w:textAlignment w:val="center"/>
              <w:rPr>
                <w:rFonts w:ascii="Times New Roman" w:hAnsi="Times New Roman" w:eastAsia="Times New Roman" w:cs="Times New Roman"/>
                <w:color w:val="000000"/>
              </w:rPr>
            </w:pPr>
            <w:r>
              <w:rPr>
                <w:rFonts w:ascii="宋体" w:hAnsi="宋体" w:eastAsia="宋体" w:cs="宋体"/>
                <w:color w:val="000000"/>
              </w:rPr>
              <w:t>A. 高度约</w:t>
            </w:r>
            <w:r>
              <w:rPr>
                <w:rFonts w:ascii="Times New Roman" w:hAnsi="Times New Roman" w:eastAsia="Times New Roman" w:cs="Times New Roman"/>
                <w:color w:val="000000"/>
              </w:rPr>
              <w:t>10mm</w:t>
            </w:r>
            <w:r>
              <w:rPr>
                <w:rFonts w:ascii="宋体" w:hAnsi="宋体" w:eastAsia="宋体" w:cs="宋体"/>
                <w:color w:val="000000"/>
              </w:rPr>
              <w:tab/>
            </w:r>
            <w:r>
              <w:rPr>
                <w:rFonts w:ascii="宋体" w:hAnsi="宋体" w:eastAsia="宋体" w:cs="宋体"/>
                <w:color w:val="000000"/>
              </w:rPr>
              <w:t>B. 重力约</w:t>
            </w:r>
            <w:r>
              <w:rPr>
                <w:rFonts w:ascii="Times New Roman" w:hAnsi="Times New Roman" w:eastAsia="Times New Roman" w:cs="Times New Roman"/>
                <w:color w:val="000000"/>
              </w:rPr>
              <w:t>5N</w:t>
            </w:r>
            <w:r>
              <w:rPr>
                <w:rFonts w:hint="eastAsia" w:cs="Times New Roman"/>
                <w:color w:val="000000"/>
                <w:lang w:val="en-US" w:eastAsia="zh-CN"/>
              </w:rPr>
              <w:t xml:space="preserve">    </w:t>
            </w:r>
            <w:r>
              <w:rPr>
                <w:rFonts w:ascii="宋体" w:hAnsi="宋体" w:eastAsia="宋体" w:cs="宋体"/>
                <w:color w:val="000000"/>
              </w:rPr>
              <w:t>C. 电压约</w:t>
            </w:r>
            <w:r>
              <w:rPr>
                <w:rFonts w:ascii="Times New Roman" w:hAnsi="Times New Roman" w:eastAsia="Times New Roman" w:cs="Times New Roman"/>
                <w:color w:val="000000"/>
              </w:rPr>
              <w:t>1.5V</w:t>
            </w:r>
            <w:r>
              <w:rPr>
                <w:rFonts w:hint="eastAsia" w:cs="Times New Roman"/>
                <w:color w:val="000000"/>
                <w:lang w:val="en-US" w:eastAsia="zh-CN"/>
              </w:rPr>
              <w:t xml:space="preserve">   </w:t>
            </w:r>
            <w:r>
              <w:rPr>
                <w:rFonts w:ascii="宋体" w:hAnsi="宋体" w:eastAsia="宋体" w:cs="宋体"/>
                <w:color w:val="000000"/>
              </w:rPr>
              <w:t>D. 密度约</w:t>
            </w:r>
            <w:r>
              <w:rPr>
                <w:rFonts w:ascii="Times New Roman" w:hAnsi="Times New Roman" w:eastAsia="Times New Roman" w:cs="Times New Roman"/>
                <w:color w:val="000000"/>
              </w:rPr>
              <w:t>1g/cm</w:t>
            </w:r>
            <w:r>
              <w:rPr>
                <w:rFonts w:ascii="Times New Roman" w:hAnsi="Times New Roman" w:eastAsia="Times New Roman" w:cs="Times New Roman"/>
                <w:color w:val="000000"/>
                <w:vertAlign w:val="superscript"/>
              </w:rPr>
              <w:t>3</w:t>
            </w:r>
          </w:p>
          <w:p w14:paraId="4C2B7C49">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14:paraId="5C0DC36C">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【解析】A．1号干电池的高度与正常人的大拇指长度差不多，约为6cm，即60mm，故A不符合实际；</w:t>
            </w:r>
          </w:p>
          <w:p w14:paraId="0D0939A5">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B．1号干电池的质量约为m=130g=0.13kg</w:t>
            </w:r>
          </w:p>
          <w:p w14:paraId="33F45027">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故由G=mg可得，其重力约为</w:t>
            </w:r>
          </w:p>
          <w:p w14:paraId="37804B46">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G=mg=0.13kg×10N/kg=1.3N</w:t>
            </w:r>
          </w:p>
          <w:p w14:paraId="3A23B3C2">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故B不符合实际；</w:t>
            </w:r>
          </w:p>
          <w:p w14:paraId="30C344B5">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C．一节新干电池的电压约为1.5V，故C符合实际；</w:t>
            </w:r>
          </w:p>
          <w:p w14:paraId="32994DA8">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D．由图中可知，1号干电池的体积约为V=56cm3，故由</w:t>
            </w:r>
            <w:r>
              <w:rPr>
                <w:rFonts w:ascii="Times New Roman" w:hAnsi="Times New Roman" w:eastAsia="宋体" w:cs="Times New Roman"/>
                <w:color w:val="FF0000"/>
              </w:rPr>
              <w:object>
                <v:shape id="_x0000_i1034" o:spt="75" alt="学科网(www.zxxk.com)--教育资源门户，提供试卷、教案、课件、论文、素材以及各类教学资源下载，还有大量而丰富的教学相关资讯！ ZYTQWc8IHa3NAx1ODbqMbQ==" type="#_x0000_t75" style="height:31.05pt;width:34.1pt;" o:ole="t" filled="f" o:preferrelative="t" stroked="f" coordsize="21600,21600">
                  <v:path/>
                  <v:fill on="f" focussize="0,0"/>
                  <v:stroke on="f" joinstyle="miter"/>
                  <v:imagedata r:id="rId31" o:title="eqIda3e8b5e08812f92622f79e7b17a5a78d"/>
                  <o:lock v:ext="edit" aspectratio="t"/>
                  <w10:wrap type="none"/>
                  <w10:anchorlock/>
                </v:shape>
                <o:OLEObject Type="Embed" ProgID="Equation.DSMT4" ShapeID="_x0000_i1034" DrawAspect="Content" ObjectID="_1468075734" r:id="rId30">
                  <o:LockedField>false</o:LockedField>
                </o:OLEObject>
              </w:object>
            </w:r>
            <w:r>
              <w:rPr>
                <w:rFonts w:ascii="Times New Roman" w:hAnsi="Times New Roman" w:eastAsia="宋体" w:cs="Times New Roman"/>
                <w:color w:val="FF0000"/>
              </w:rPr>
              <w:t>可得，其密度约为</w:t>
            </w:r>
          </w:p>
          <w:p w14:paraId="1D0C0794">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35" o:spt="75" alt="学科网(www.zxxk.com)--教育资源门户，提供试卷、教案、课件、论文、素材以及各类教学资源下载，还有大量而丰富的教学相关资讯！ ZYTQWc8IHa3NAx1ODbqMbQ==" type="#_x0000_t75" style="height:30.75pt;width:138pt;" o:ole="t" filled="f" o:preferrelative="t" stroked="f" coordsize="21600,21600">
                  <v:path/>
                  <v:fill on="f" focussize="0,0"/>
                  <v:stroke on="f" joinstyle="miter"/>
                  <v:imagedata r:id="rId33" o:title="eqId31a2accd0d2ccafcb569e23ea251015c"/>
                  <o:lock v:ext="edit" aspectratio="t"/>
                  <w10:wrap type="none"/>
                  <w10:anchorlock/>
                </v:shape>
                <o:OLEObject Type="Embed" ProgID="Equation.DSMT4" ShapeID="_x0000_i1035" DrawAspect="Content" ObjectID="_1468075735" r:id="rId32">
                  <o:LockedField>false</o:LockedField>
                </o:OLEObject>
              </w:object>
            </w:r>
          </w:p>
          <w:p w14:paraId="4CA2E01D">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故D不符合实际。故选C。</w:t>
            </w:r>
          </w:p>
          <w:p w14:paraId="0A1D5668">
            <w:pPr>
              <w:widowControl/>
            </w:pPr>
          </w:p>
          <w:p w14:paraId="392C47E7">
            <w:pPr>
              <w:widowControl/>
            </w:pPr>
          </w:p>
          <w:p w14:paraId="74E49FB9">
            <w:pPr>
              <w:widowControl/>
            </w:pPr>
          </w:p>
          <w:p w14:paraId="68CB2AA2">
            <w:pPr>
              <w:outlineLvl w:val="0"/>
            </w:pPr>
            <w:bookmarkStart w:id="1" w:name="_Toc15867"/>
            <w:r>
              <w:drawing>
                <wp:inline distT="0" distB="0" distL="114300" distR="114300">
                  <wp:extent cx="2406015" cy="449580"/>
                  <wp:effectExtent l="0" t="0" r="13335" b="7620"/>
                  <wp:docPr id="212"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61"/>
                          <pic:cNvPicPr>
                            <a:picLocks noChangeAspect="1"/>
                          </pic:cNvPicPr>
                        </pic:nvPicPr>
                        <pic:blipFill>
                          <a:blip r:embed="rId34"/>
                          <a:stretch>
                            <a:fillRect/>
                          </a:stretch>
                        </pic:blipFill>
                        <pic:spPr>
                          <a:xfrm>
                            <a:off x="0" y="0"/>
                            <a:ext cx="2406015" cy="449580"/>
                          </a:xfrm>
                          <a:prstGeom prst="rect">
                            <a:avLst/>
                          </a:prstGeom>
                          <a:noFill/>
                          <a:ln>
                            <a:noFill/>
                          </a:ln>
                        </pic:spPr>
                      </pic:pic>
                    </a:graphicData>
                  </a:graphic>
                </wp:inline>
              </w:drawing>
            </w:r>
            <w:bookmarkEnd w:id="1"/>
          </w:p>
          <w:p w14:paraId="217C3338">
            <w:pPr>
              <w:spacing w:line="360" w:lineRule="auto"/>
              <w:jc w:val="left"/>
            </w:pPr>
            <w:r>
              <w:rPr>
                <w:rFonts w:hint="eastAsia"/>
                <w:color w:val="auto"/>
                <w:lang w:val="en-US" w:eastAsia="zh-CN"/>
              </w:rPr>
              <w:t>1</w:t>
            </w:r>
            <w:r>
              <w:rPr>
                <w:color w:val="auto"/>
              </w:rPr>
              <w:t xml:space="preserve">1. </w:t>
            </w:r>
            <w:r>
              <w:t>（202</w:t>
            </w:r>
            <w:r>
              <w:rPr>
                <w:rFonts w:hint="eastAsia"/>
                <w:lang w:val="en-US" w:eastAsia="zh-CN"/>
              </w:rPr>
              <w:t>5</w:t>
            </w:r>
            <w:r>
              <w:t>·</w:t>
            </w:r>
            <w:r>
              <w:rPr>
                <w:rFonts w:hint="eastAsia"/>
                <w:lang w:val="en-US" w:eastAsia="zh-CN"/>
              </w:rPr>
              <w:t>徐州</w:t>
            </w:r>
            <w:r>
              <w:t>·中考真题）</w:t>
            </w:r>
            <w:r>
              <w:rPr>
                <w:rFonts w:ascii="宋体" w:hAnsi="宋体" w:eastAsia="宋体" w:cs="宋体"/>
                <w:color w:val="auto"/>
              </w:rPr>
              <w:t>地震海啸发生前会传来次声波，人耳却听不到，其原因是次声波（　　）</w:t>
            </w:r>
          </w:p>
          <w:p w14:paraId="1932868A">
            <w:pPr>
              <w:tabs>
                <w:tab w:val="left" w:pos="4873"/>
              </w:tabs>
              <w:spacing w:line="360" w:lineRule="auto"/>
              <w:jc w:val="left"/>
              <w:textAlignment w:val="center"/>
              <w:rPr>
                <w:color w:val="auto"/>
              </w:rPr>
            </w:pPr>
            <w:r>
              <w:t xml:space="preserve">A. </w:t>
            </w:r>
            <w:r>
              <w:rPr>
                <w:rFonts w:ascii="宋体" w:hAnsi="宋体" w:eastAsia="宋体" w:cs="宋体"/>
                <w:color w:val="auto"/>
              </w:rPr>
              <w:t>频率太低</w:t>
            </w:r>
            <w:r>
              <w:tab/>
            </w:r>
            <w:r>
              <w:t xml:space="preserve">B. </w:t>
            </w:r>
            <w:r>
              <w:rPr>
                <w:rFonts w:ascii="宋体" w:hAnsi="宋体" w:eastAsia="宋体" w:cs="宋体"/>
                <w:color w:val="auto"/>
              </w:rPr>
              <w:t>速度太慢</w:t>
            </w:r>
          </w:p>
          <w:p w14:paraId="3FDAB307">
            <w:pPr>
              <w:tabs>
                <w:tab w:val="left" w:pos="4873"/>
              </w:tabs>
              <w:spacing w:line="360" w:lineRule="auto"/>
              <w:jc w:val="left"/>
              <w:textAlignment w:val="center"/>
              <w:rPr>
                <w:color w:val="000000"/>
              </w:rPr>
            </w:pPr>
            <w:r>
              <w:t xml:space="preserve">C. </w:t>
            </w:r>
            <w:r>
              <w:rPr>
                <w:rFonts w:ascii="宋体" w:hAnsi="宋体" w:eastAsia="宋体" w:cs="宋体"/>
                <w:color w:val="auto"/>
              </w:rPr>
              <w:t>响度太小</w:t>
            </w:r>
            <w:r>
              <w:tab/>
            </w:r>
            <w:r>
              <w:t xml:space="preserve">D. </w:t>
            </w:r>
            <w:r>
              <w:rPr>
                <w:rFonts w:ascii="宋体" w:hAnsi="宋体" w:eastAsia="宋体" w:cs="宋体"/>
                <w:color w:val="auto"/>
              </w:rPr>
              <w:t>不能在空气中传播</w:t>
            </w:r>
          </w:p>
          <w:p w14:paraId="668DE2E3">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14:paraId="76220CBC">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239D7116">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【详解】A．人耳的听觉范围是20Hz~20000Hz。次声波的频率是低于20Hz 的，不在人耳的听觉范围内，故A正确；</w:t>
            </w:r>
          </w:p>
          <w:p w14:paraId="58B1D1C9">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B．声速大小与介质的种类和温度有关。相同条件下，声波在空气中的传播速度都是相同的，人耳听不到次声波与声速无关，故B错误；</w:t>
            </w:r>
          </w:p>
          <w:p w14:paraId="28CEF12E">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C．地震海啸发生前会传来次声波，人耳听不到是因为频率太低，和响度无关，故C错误；</w:t>
            </w:r>
          </w:p>
          <w:p w14:paraId="6198204B">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D．声音可以在介质中传播，空气是声音</w:t>
            </w:r>
            <w:r>
              <w:rPr>
                <w:rFonts w:ascii="Times New Roman" w:hAnsi="Times New Roman" w:eastAsia="宋体" w:cs="Times New Roman"/>
                <w:color w:val="FF0000"/>
              </w:rPr>
              <w:drawing>
                <wp:inline distT="0" distB="0" distL="114300" distR="114300">
                  <wp:extent cx="133350" cy="177800"/>
                  <wp:effectExtent l="0" t="0" r="3810" b="4445"/>
                  <wp:docPr id="39103201" name="图片 3910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3201" name="图片 39103201"/>
                          <pic:cNvPicPr>
                            <a:picLocks noChangeAspect="1"/>
                          </pic:cNvPicPr>
                        </pic:nvPicPr>
                        <pic:blipFill>
                          <a:blip r:embed="rId35"/>
                          <a:stretch>
                            <a:fillRect/>
                          </a:stretch>
                        </pic:blipFill>
                        <pic:spPr>
                          <a:xfrm>
                            <a:off x="0" y="0"/>
                            <a:ext cx="133350" cy="177800"/>
                          </a:xfrm>
                          <a:prstGeom prst="rect">
                            <a:avLst/>
                          </a:prstGeom>
                        </pic:spPr>
                      </pic:pic>
                    </a:graphicData>
                  </a:graphic>
                </wp:inline>
              </w:drawing>
            </w:r>
            <w:r>
              <w:rPr>
                <w:rFonts w:ascii="Times New Roman" w:hAnsi="Times New Roman" w:eastAsia="宋体" w:cs="Times New Roman"/>
                <w:color w:val="FF0000"/>
              </w:rPr>
              <w:t>一种传播介质，故次声波是可以在空气中传播的，故D错误。</w:t>
            </w:r>
          </w:p>
          <w:p w14:paraId="026A603B">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14:paraId="235D2E34">
            <w:pPr>
              <w:spacing w:line="360" w:lineRule="auto"/>
              <w:jc w:val="left"/>
            </w:pPr>
            <w:r>
              <w:rPr>
                <w:rFonts w:hint="eastAsia" w:ascii="Times New Roman" w:hAnsi="Times New Roman" w:eastAsia="宋体" w:cs="Times New Roman"/>
                <w:sz w:val="21"/>
                <w:lang w:val="en-US" w:eastAsia="zh-CN"/>
              </w:rPr>
              <w:t>12．（2024.江苏南京.中考真题）关</w:t>
            </w:r>
            <w:r>
              <w:rPr>
                <w:rFonts w:ascii="宋体" w:hAnsi="宋体" w:eastAsia="宋体" w:cs="宋体"/>
                <w:color w:val="auto"/>
              </w:rPr>
              <w:t>于声现象，下列说法正确的是（　　）</w:t>
            </w:r>
          </w:p>
          <w:p w14:paraId="4653F9E5">
            <w:pPr>
              <w:tabs>
                <w:tab w:val="left" w:pos="4873"/>
              </w:tabs>
              <w:spacing w:line="360" w:lineRule="auto"/>
              <w:jc w:val="left"/>
              <w:textAlignment w:val="center"/>
              <w:rPr>
                <w:color w:val="auto"/>
              </w:rPr>
            </w:pPr>
            <w:r>
              <w:t xml:space="preserve">A. </w:t>
            </w:r>
            <w:r>
              <w:rPr>
                <w:rFonts w:ascii="宋体" w:hAnsi="宋体" w:eastAsia="宋体" w:cs="宋体"/>
                <w:color w:val="auto"/>
              </w:rPr>
              <w:t>声音能在液体中传播</w:t>
            </w:r>
            <w:r>
              <w:tab/>
            </w:r>
            <w:r>
              <w:t xml:space="preserve">B. </w:t>
            </w:r>
            <w:r>
              <w:rPr>
                <w:rFonts w:ascii="宋体" w:hAnsi="宋体" w:eastAsia="宋体" w:cs="宋体"/>
                <w:color w:val="auto"/>
              </w:rPr>
              <w:t>声音的频率越高响度越大</w:t>
            </w:r>
          </w:p>
          <w:p w14:paraId="37A063E0">
            <w:pPr>
              <w:tabs>
                <w:tab w:val="left" w:pos="4873"/>
              </w:tabs>
              <w:spacing w:line="360" w:lineRule="auto"/>
              <w:jc w:val="left"/>
              <w:textAlignment w:val="center"/>
              <w:rPr>
                <w:color w:val="000000"/>
              </w:rPr>
            </w:pPr>
            <w:r>
              <w:t xml:space="preserve">C. </w:t>
            </w:r>
            <w:r>
              <w:rPr>
                <w:rFonts w:ascii="宋体" w:hAnsi="宋体" w:eastAsia="宋体" w:cs="宋体"/>
                <w:color w:val="auto"/>
              </w:rPr>
              <w:t>人耳可以听到超声波</w:t>
            </w:r>
            <w:r>
              <w:tab/>
            </w:r>
            <w:r>
              <w:t xml:space="preserve">D. </w:t>
            </w:r>
            <w:r>
              <w:rPr>
                <w:rFonts w:ascii="宋体" w:hAnsi="宋体" w:eastAsia="宋体" w:cs="宋体"/>
                <w:color w:val="auto"/>
              </w:rPr>
              <w:t>禁止鸣笛是在传播途中控制噪声</w:t>
            </w:r>
          </w:p>
          <w:p w14:paraId="27CB1475">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14:paraId="7D8EDC20">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38295C75">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【详解】A.声音的传播需要介质，任何固体、液体、气体都是传播声音的介质。所以声音能在液体中传播，故A正确；</w:t>
            </w:r>
          </w:p>
          <w:p w14:paraId="03761605">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B.声音的频率决定音调，频率越高，音调越高。而响度主要与声源的振幅有关，振幅越大，响度越大。故B错误；</w:t>
            </w:r>
          </w:p>
          <w:p w14:paraId="61E1857A">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C.人能听见的声音频率范围在 20 赫兹～20000 赫兹左右，超声波是频率高于 20000 赫兹的声波，人耳无法听见超声波。故C错误；</w:t>
            </w:r>
          </w:p>
          <w:p w14:paraId="47A4748A">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D.禁止鸣笛是让声源不发声，属于在声源处减弱噪声。在传播途中控制噪声一般是通过设置隔音屏障等方式，故D错误；</w:t>
            </w:r>
          </w:p>
          <w:p w14:paraId="52ACD624">
            <w:pPr>
              <w:shd w:val="clear" w:color="auto" w:fill="F2F2F2"/>
              <w:spacing w:line="360" w:lineRule="auto"/>
              <w:jc w:val="left"/>
              <w:textAlignment w:val="center"/>
              <w:rPr>
                <w:color w:val="FF0000"/>
              </w:rPr>
            </w:pPr>
            <w:r>
              <w:rPr>
                <w:rFonts w:ascii="Times New Roman" w:hAnsi="Times New Roman" w:eastAsia="宋体" w:cs="Times New Roman"/>
                <w:color w:val="FF0000"/>
              </w:rPr>
              <w:t>故选A。</w:t>
            </w:r>
          </w:p>
          <w:p w14:paraId="1643F611">
            <w:pPr>
              <w:spacing w:line="360" w:lineRule="auto"/>
              <w:jc w:val="left"/>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13（2025·山东济南</w:t>
            </w:r>
            <w:r>
              <w:t>·中考真题</w:t>
            </w:r>
            <w:r>
              <w:rPr>
                <w:rFonts w:hint="eastAsia" w:ascii="Times New Roman" w:hAnsi="Times New Roman" w:eastAsia="宋体" w:cs="Times New Roman"/>
                <w:sz w:val="21"/>
                <w:lang w:val="en-US" w:eastAsia="zh-CN"/>
              </w:rPr>
              <w:t>）如图所示，机械闹钟放在密封的玻璃罩中，一开始可以听到闹钟的铃声，用抽气机逐渐抽出玻璃罩内的空气，听到铃声的响度（　　）</w:t>
            </w:r>
          </w:p>
          <w:p w14:paraId="70FD7C40">
            <w:pPr>
              <w:spacing w:line="360" w:lineRule="auto"/>
              <w:jc w:val="left"/>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drawing>
                <wp:inline distT="0" distB="0" distL="114300" distR="114300">
                  <wp:extent cx="1619250" cy="1114425"/>
                  <wp:effectExtent l="0" t="0" r="11430" b="13335"/>
                  <wp:docPr id="15" name="图片 15" descr="@@@82bad8ef-a6ee-4157-a34d-2e97bca5d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2bad8ef-a6ee-4157-a34d-2e97bca5d62c"/>
                          <pic:cNvPicPr>
                            <a:picLocks noChangeAspect="1"/>
                          </pic:cNvPicPr>
                        </pic:nvPicPr>
                        <pic:blipFill>
                          <a:blip r:embed="rId36"/>
                          <a:stretch>
                            <a:fillRect/>
                          </a:stretch>
                        </pic:blipFill>
                        <pic:spPr>
                          <a:xfrm>
                            <a:off x="0" y="0"/>
                            <a:ext cx="1619250" cy="1114425"/>
                          </a:xfrm>
                          <a:prstGeom prst="rect">
                            <a:avLst/>
                          </a:prstGeom>
                        </pic:spPr>
                      </pic:pic>
                    </a:graphicData>
                  </a:graphic>
                </wp:inline>
              </w:drawing>
            </w:r>
          </w:p>
          <w:p w14:paraId="5835600F">
            <w:pPr>
              <w:spacing w:line="360" w:lineRule="auto"/>
              <w:jc w:val="left"/>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A．逐渐变小</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B．逐渐变大</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C．保持不变</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D．先变大后变小</w:t>
            </w:r>
          </w:p>
          <w:p w14:paraId="5D780533">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【答案】A</w:t>
            </w:r>
          </w:p>
          <w:p w14:paraId="07A0F5C4">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w:t>
            </w:r>
            <w:r>
              <w:rPr>
                <w:rFonts w:hint="eastAsia" w:ascii="Times New Roman" w:hAnsi="Times New Roman" w:eastAsia="宋体" w:cs="Times New Roman"/>
                <w:color w:val="FF0000"/>
                <w:lang w:eastAsia="zh-CN"/>
              </w:rPr>
              <w:t>解析</w:t>
            </w:r>
            <w:r>
              <w:rPr>
                <w:rFonts w:hint="eastAsia" w:ascii="Times New Roman" w:hAnsi="Times New Roman" w:eastAsia="宋体" w:cs="Times New Roman"/>
                <w:color w:val="FF0000"/>
              </w:rPr>
              <w:t>】由上图实验可知，当把玻璃罩内的空气逐渐抽出时，传声介质越来越少，传声效果越来越差，实验过程中听到声音响度逐渐变弱。</w:t>
            </w:r>
          </w:p>
          <w:p w14:paraId="2AAFC320">
            <w:pPr>
              <w:shd w:val="clear" w:color="auto" w:fill="F2F2F2"/>
              <w:spacing w:line="360" w:lineRule="auto"/>
              <w:jc w:val="left"/>
              <w:textAlignment w:val="center"/>
              <w:rPr>
                <w:rFonts w:hint="eastAsia" w:ascii="Times New Roman" w:hAnsi="Times New Roman" w:eastAsia="宋体" w:cs="Times New Roman"/>
                <w:color w:val="FF0000"/>
                <w:lang w:eastAsia="zh-CN"/>
              </w:rPr>
            </w:pPr>
            <w:r>
              <w:rPr>
                <w:rFonts w:hint="eastAsia" w:ascii="Times New Roman" w:hAnsi="Times New Roman" w:eastAsia="宋体" w:cs="Times New Roman"/>
                <w:color w:val="FF0000"/>
              </w:rPr>
              <w:t>故选A。</w:t>
            </w:r>
          </w:p>
          <w:p w14:paraId="237B9487">
            <w:pPr>
              <w:spacing w:line="360" w:lineRule="auto"/>
              <w:jc w:val="left"/>
              <w:textAlignment w:val="center"/>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14．（2025·江苏南通</w:t>
            </w:r>
            <w:r>
              <w:t>·中考真题</w:t>
            </w:r>
            <w:r>
              <w:rPr>
                <w:rFonts w:hint="eastAsia" w:ascii="Times New Roman" w:hAnsi="Times New Roman" w:eastAsia="宋体" w:cs="Times New Roman"/>
                <w:sz w:val="21"/>
                <w:lang w:val="en-US" w:eastAsia="zh-CN"/>
              </w:rPr>
              <w:t>）5月25日是心理健康日，数字“525”因谐音“我爱我”而被赋予特殊意义。轻声说“我爱我”，“轻声”是指声音的（　　）</w:t>
            </w:r>
          </w:p>
          <w:p w14:paraId="20AFE7B6">
            <w:pPr>
              <w:spacing w:line="360" w:lineRule="auto"/>
              <w:jc w:val="left"/>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A．音调</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B．响度</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C．音色</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D．声速</w:t>
            </w:r>
          </w:p>
          <w:p w14:paraId="4738E96B">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【答案】B</w:t>
            </w:r>
          </w:p>
          <w:p w14:paraId="760E5FF4">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w:t>
            </w:r>
            <w:r>
              <w:rPr>
                <w:rFonts w:hint="eastAsia" w:ascii="Times New Roman" w:hAnsi="Times New Roman" w:eastAsia="宋体" w:cs="Times New Roman"/>
                <w:color w:val="FF0000"/>
                <w:lang w:eastAsia="zh-CN"/>
              </w:rPr>
              <w:t>解析</w:t>
            </w:r>
            <w:r>
              <w:rPr>
                <w:rFonts w:hint="eastAsia" w:ascii="Times New Roman" w:hAnsi="Times New Roman" w:eastAsia="宋体" w:cs="Times New Roman"/>
                <w:color w:val="FF0000"/>
              </w:rPr>
              <w:t>】A．音调是指声音的高低，它由声源振动的频率决定，频率越高，音调越高。“轻声”并非指声音的高低变化，故A不符合题意；</w:t>
            </w:r>
          </w:p>
          <w:p w14:paraId="4F375794">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B．响度指的是人耳感受到的声音强度，与物体振动的幅度有关，振幅越大，响度越大。“轻声”说话时，声带振动幅度较小，声音强度变弱，听起来声音较轻，所以“轻声”是指声音的响度，故B符合题意；</w:t>
            </w:r>
          </w:p>
          <w:p w14:paraId="1425765B">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C．音色是声音的独特性质，由发声体的材料、结构等因素决定，不同的发声体音色不同。“轻声”说“我爱我”并没有改变声音的音色，故C不符合题意；</w:t>
            </w:r>
          </w:p>
          <w:p w14:paraId="36DB0855">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D．声速是指声音传播的速度，其大小与介质的种类和温度等有关。“轻声”说“我爱我”没有涉及声音传播速度的变化，故D不符合题意。</w:t>
            </w:r>
          </w:p>
          <w:p w14:paraId="35613D4E">
            <w:pPr>
              <w:shd w:val="clear" w:color="auto" w:fill="F2F2F2"/>
              <w:spacing w:line="360" w:lineRule="auto"/>
              <w:jc w:val="left"/>
              <w:textAlignment w:val="center"/>
              <w:rPr>
                <w:rFonts w:hint="eastAsia"/>
                <w:lang w:eastAsia="zh-CN"/>
              </w:rPr>
            </w:pPr>
            <w:r>
              <w:rPr>
                <w:rFonts w:hint="eastAsia" w:ascii="Times New Roman" w:hAnsi="Times New Roman" w:eastAsia="宋体" w:cs="Times New Roman"/>
                <w:color w:val="FF0000"/>
              </w:rPr>
              <w:t>故选B。</w:t>
            </w:r>
          </w:p>
          <w:p w14:paraId="31D27BB5">
            <w:pPr>
              <w:spacing w:line="360" w:lineRule="auto"/>
              <w:jc w:val="left"/>
              <w:textAlignment w:val="center"/>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15．（2025·江苏镇江</w:t>
            </w:r>
            <w:r>
              <w:t>·中考真题</w:t>
            </w:r>
            <w:r>
              <w:rPr>
                <w:rFonts w:hint="eastAsia" w:ascii="Times New Roman" w:hAnsi="Times New Roman" w:eastAsia="宋体" w:cs="Times New Roman"/>
                <w:sz w:val="21"/>
                <w:lang w:val="en-US" w:eastAsia="zh-CN"/>
              </w:rPr>
              <w:t>）镇江古琴艺术（梅庵琴派）是国家级非物质文化遗产代表性项目之一。演奏古琴时用不同的力度拨动同一根琴弦，发出的乐音有不同的（    ）</w:t>
            </w:r>
          </w:p>
          <w:p w14:paraId="11AA2C16">
            <w:pPr>
              <w:spacing w:line="360" w:lineRule="auto"/>
              <w:jc w:val="left"/>
              <w:textAlignment w:val="center"/>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A．音调</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B．速度</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C．音色</w:t>
            </w:r>
            <w:r>
              <w:rPr>
                <w:rFonts w:hint="eastAsia" w:ascii="Times New Roman" w:hAnsi="Times New Roman" w:eastAsia="宋体" w:cs="Times New Roman"/>
                <w:sz w:val="21"/>
                <w:lang w:val="en-US" w:eastAsia="zh-CN"/>
              </w:rPr>
              <w:tab/>
            </w:r>
            <w:r>
              <w:rPr>
                <w:rFonts w:hint="eastAsia" w:ascii="Times New Roman" w:hAnsi="Times New Roman" w:eastAsia="宋体" w:cs="Times New Roman"/>
                <w:sz w:val="21"/>
                <w:lang w:val="en-US" w:eastAsia="zh-CN"/>
              </w:rPr>
              <w:t>D．响度</w:t>
            </w:r>
          </w:p>
          <w:p w14:paraId="20A742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【答案】D</w:t>
            </w:r>
          </w:p>
          <w:p w14:paraId="02511AD7">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w:t>
            </w:r>
            <w:r>
              <w:rPr>
                <w:rFonts w:hint="eastAsia" w:ascii="Times New Roman" w:hAnsi="Times New Roman" w:eastAsia="宋体" w:cs="Times New Roman"/>
                <w:color w:val="FF0000"/>
                <w:lang w:eastAsia="zh-CN"/>
              </w:rPr>
              <w:t>解析</w:t>
            </w:r>
            <w:r>
              <w:rPr>
                <w:rFonts w:hint="eastAsia" w:ascii="Times New Roman" w:hAnsi="Times New Roman" w:eastAsia="宋体" w:cs="Times New Roman"/>
                <w:color w:val="FF0000"/>
              </w:rPr>
              <w:t>】演奏古琴时用不同的力度拨动同一根琴弦，琴弦振幅不同，则发出的乐音的响度不同。故ABC不符合题意，D符合题意。</w:t>
            </w:r>
          </w:p>
          <w:p w14:paraId="2469FC46">
            <w:pPr>
              <w:shd w:val="clear" w:color="auto" w:fill="F2F2F2"/>
              <w:spacing w:line="360" w:lineRule="auto"/>
              <w:jc w:val="left"/>
              <w:textAlignment w:val="center"/>
              <w:rPr>
                <w:rFonts w:hint="eastAsia"/>
                <w:lang w:eastAsia="zh-CN"/>
              </w:rPr>
            </w:pPr>
            <w:r>
              <w:rPr>
                <w:rFonts w:hint="eastAsia" w:ascii="Times New Roman" w:hAnsi="Times New Roman" w:eastAsia="宋体" w:cs="Times New Roman"/>
                <w:color w:val="FF0000"/>
              </w:rPr>
              <w:t>故选D。</w:t>
            </w:r>
          </w:p>
          <w:p w14:paraId="2866B387">
            <w:pPr>
              <w:spacing w:line="360" w:lineRule="auto"/>
              <w:jc w:val="left"/>
              <w:textAlignment w:val="center"/>
              <w:rPr>
                <w:rFonts w:hint="eastAsia" w:ascii="Times New Roman" w:hAnsi="Times New Roman" w:eastAsia="宋体" w:cs="Times New Roman"/>
              </w:rPr>
            </w:pPr>
            <w:r>
              <w:rPr>
                <w:rFonts w:hint="eastAsia" w:ascii="Times New Roman" w:hAnsi="Times New Roman" w:eastAsia="宋体" w:cs="Times New Roman"/>
                <w:lang w:val="en-US" w:eastAsia="zh-CN"/>
              </w:rPr>
              <w:t>16</w:t>
            </w:r>
            <w:r>
              <w:rPr>
                <w:rFonts w:hint="eastAsia" w:ascii="Times New Roman" w:hAnsi="Times New Roman" w:eastAsia="宋体" w:cs="Times New Roman"/>
              </w:rPr>
              <w:t>．（2025·江苏常州</w:t>
            </w:r>
            <w:r>
              <w:t>·中考真题</w:t>
            </w:r>
            <w:r>
              <w:rPr>
                <w:rFonts w:hint="eastAsia" w:ascii="Times New Roman" w:hAnsi="Times New Roman" w:eastAsia="宋体" w:cs="Times New Roman"/>
              </w:rPr>
              <w:t>）第九届亚洲冬季运动会在哈尔滨举行，汽车匀速行驶在赛区亚雪公路上，轮胎经过特定设计的凹凸路面时，发出乐音。当轮胎匀速先后经过如图所示的甲、乙两种路面时，发出的声音（　　）</w:t>
            </w:r>
          </w:p>
          <w:p w14:paraId="126F5803">
            <w:pPr>
              <w:spacing w:line="360" w:lineRule="auto"/>
              <w:jc w:val="left"/>
              <w:textAlignment w:val="center"/>
              <w:rPr>
                <w:rFonts w:hint="eastAsia" w:ascii="Times New Roman" w:hAnsi="Times New Roman" w:eastAsia="宋体" w:cs="Times New Roman"/>
              </w:rPr>
            </w:pPr>
            <w:r>
              <w:rPr>
                <w:rFonts w:hint="eastAsia" w:ascii="Times New Roman" w:hAnsi="Times New Roman" w:eastAsia="宋体" w:cs="Times New Roman"/>
              </w:rPr>
              <w:drawing>
                <wp:inline distT="0" distB="0" distL="114300" distR="114300">
                  <wp:extent cx="5153025" cy="438150"/>
                  <wp:effectExtent l="0" t="0" r="13335" b="3810"/>
                  <wp:docPr id="16" name="图片 16" descr="@@@4400ab0b-68f9-41a7-8b6f-7e17c4917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400ab0b-68f9-41a7-8b6f-7e17c4917f99"/>
                          <pic:cNvPicPr>
                            <a:picLocks noChangeAspect="1"/>
                          </pic:cNvPicPr>
                        </pic:nvPicPr>
                        <pic:blipFill>
                          <a:blip r:embed="rId37"/>
                          <a:stretch>
                            <a:fillRect/>
                          </a:stretch>
                        </pic:blipFill>
                        <pic:spPr>
                          <a:xfrm>
                            <a:off x="0" y="0"/>
                            <a:ext cx="5153025" cy="438150"/>
                          </a:xfrm>
                          <a:prstGeom prst="rect">
                            <a:avLst/>
                          </a:prstGeom>
                        </pic:spPr>
                      </pic:pic>
                    </a:graphicData>
                  </a:graphic>
                </wp:inline>
              </w:drawing>
            </w:r>
          </w:p>
          <w:p w14:paraId="6AE7817E">
            <w:pPr>
              <w:spacing w:line="360" w:lineRule="auto"/>
              <w:jc w:val="left"/>
              <w:textAlignment w:val="center"/>
              <w:rPr>
                <w:rFonts w:hint="eastAsia" w:ascii="Times New Roman" w:hAnsi="Times New Roman" w:eastAsia="宋体" w:cs="Times New Roman"/>
              </w:rPr>
            </w:pPr>
            <w:r>
              <w:rPr>
                <w:rFonts w:hint="eastAsia" w:ascii="Times New Roman" w:hAnsi="Times New Roman" w:eastAsia="宋体" w:cs="Times New Roman"/>
              </w:rPr>
              <w:t>A．频率变大，音调变高</w:t>
            </w:r>
            <w:r>
              <w:rPr>
                <w:rFonts w:hint="eastAsia" w:ascii="Times New Roman" w:hAnsi="Times New Roman" w:eastAsia="宋体" w:cs="Times New Roman"/>
              </w:rPr>
              <w:tab/>
            </w:r>
            <w:r>
              <w:rPr>
                <w:rFonts w:hint="eastAsia" w:ascii="Times New Roman" w:hAnsi="Times New Roman" w:eastAsia="宋体" w:cs="Times New Roman"/>
              </w:rPr>
              <w:t>B．频率变大，音调变低</w:t>
            </w:r>
          </w:p>
          <w:p w14:paraId="1B068BDA">
            <w:pPr>
              <w:spacing w:line="360" w:lineRule="auto"/>
              <w:jc w:val="left"/>
              <w:textAlignment w:val="center"/>
              <w:rPr>
                <w:rFonts w:hint="eastAsia" w:ascii="Times New Roman" w:hAnsi="Times New Roman" w:eastAsia="宋体" w:cs="Times New Roman"/>
              </w:rPr>
            </w:pPr>
            <w:r>
              <w:rPr>
                <w:rFonts w:hint="eastAsia" w:ascii="Times New Roman" w:hAnsi="Times New Roman" w:eastAsia="宋体" w:cs="Times New Roman"/>
              </w:rPr>
              <w:t>C．频率不变，音调不变</w:t>
            </w:r>
            <w:r>
              <w:rPr>
                <w:rFonts w:hint="eastAsia" w:ascii="Times New Roman" w:hAnsi="Times New Roman" w:eastAsia="宋体" w:cs="Times New Roman"/>
              </w:rPr>
              <w:tab/>
            </w:r>
            <w:r>
              <w:rPr>
                <w:rFonts w:hint="eastAsia" w:ascii="Times New Roman" w:hAnsi="Times New Roman" w:eastAsia="宋体" w:cs="Times New Roman"/>
              </w:rPr>
              <w:t>D．频率变小，音调变低</w:t>
            </w:r>
          </w:p>
          <w:p w14:paraId="15DDABA1">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【答案】A</w:t>
            </w:r>
          </w:p>
          <w:p w14:paraId="1C894D21">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w:t>
            </w:r>
            <w:r>
              <w:rPr>
                <w:rFonts w:hint="eastAsia" w:ascii="Times New Roman" w:hAnsi="Times New Roman" w:eastAsia="宋体" w:cs="Times New Roman"/>
                <w:color w:val="FF0000"/>
                <w:lang w:eastAsia="zh-CN"/>
              </w:rPr>
              <w:t>解析</w:t>
            </w:r>
            <w:r>
              <w:rPr>
                <w:rFonts w:hint="eastAsia" w:ascii="Times New Roman" w:hAnsi="Times New Roman" w:eastAsia="宋体" w:cs="Times New Roman"/>
                <w:color w:val="FF0000"/>
              </w:rPr>
              <w:t>】当轮胎匀速先后经过如图所示的甲、乙两种路面时，乙图中振动的频率变大，发出的声音的音调变高，故A符合题意，BCD不符合题意。</w:t>
            </w:r>
          </w:p>
          <w:p w14:paraId="63BD40D7">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故选A。</w:t>
            </w:r>
          </w:p>
          <w:p w14:paraId="2036AE81">
            <w:pPr>
              <w:spacing w:line="360" w:lineRule="auto"/>
              <w:jc w:val="left"/>
              <w:textAlignment w:val="center"/>
              <w:rPr>
                <w:rFonts w:hint="eastAsia" w:ascii="Times New Roman" w:hAnsi="Times New Roman" w:eastAsia="宋体" w:cs="Times New Roman"/>
              </w:rPr>
            </w:pPr>
            <w:r>
              <w:t>1</w:t>
            </w:r>
            <w:r>
              <w:rPr>
                <w:rFonts w:hint="eastAsia" w:ascii="Times New Roman" w:hAnsi="Times New Roman" w:eastAsia="宋体" w:cs="Times New Roman"/>
                <w:lang w:val="en-US" w:eastAsia="zh-CN"/>
              </w:rPr>
              <w:t>7</w:t>
            </w:r>
            <w:r>
              <w:rPr>
                <w:rFonts w:hint="eastAsia" w:ascii="Times New Roman" w:hAnsi="Times New Roman" w:eastAsia="宋体" w:cs="Times New Roman"/>
              </w:rPr>
              <w:t>．（2025·湖北武汉</w:t>
            </w:r>
            <w:r>
              <w:t>·中考真题</w:t>
            </w:r>
            <w:r>
              <w:rPr>
                <w:rFonts w:hint="eastAsia" w:ascii="Times New Roman" w:hAnsi="Times New Roman" w:eastAsia="宋体" w:cs="Times New Roman"/>
              </w:rPr>
              <w:t>）唐代诗人李白游黄鹤楼时留下了千古名句“黄鹤楼中吹玉笛，江城五月落梅花”。诗人既能辨别吹奏的乐器是笛子，又能辨别吹奏的曲子是《梅花落》，分别是依据声音特性中的（    ）</w:t>
            </w:r>
          </w:p>
          <w:p w14:paraId="4434B2AA">
            <w:pPr>
              <w:spacing w:line="360" w:lineRule="auto"/>
              <w:jc w:val="left"/>
              <w:textAlignment w:val="center"/>
              <w:rPr>
                <w:rFonts w:hint="eastAsia" w:ascii="Times New Roman" w:hAnsi="Times New Roman" w:eastAsia="宋体" w:cs="Times New Roman"/>
              </w:rPr>
            </w:pPr>
            <w:r>
              <w:rPr>
                <w:rFonts w:hint="eastAsia" w:ascii="Times New Roman" w:hAnsi="Times New Roman" w:eastAsia="宋体" w:cs="Times New Roman"/>
              </w:rPr>
              <w:t>A．音调和音色</w:t>
            </w:r>
            <w:r>
              <w:rPr>
                <w:rFonts w:hint="eastAsia" w:ascii="Times New Roman" w:hAnsi="Times New Roman" w:eastAsia="宋体" w:cs="Times New Roman"/>
              </w:rPr>
              <w:tab/>
            </w:r>
            <w:r>
              <w:rPr>
                <w:rFonts w:hint="eastAsia" w:ascii="Times New Roman" w:hAnsi="Times New Roman" w:eastAsia="宋体" w:cs="Times New Roman"/>
              </w:rPr>
              <w:t>B．音色和音调</w:t>
            </w:r>
            <w:r>
              <w:rPr>
                <w:rFonts w:hint="eastAsia" w:ascii="Times New Roman" w:hAnsi="Times New Roman" w:eastAsia="宋体" w:cs="Times New Roman"/>
              </w:rPr>
              <w:tab/>
            </w:r>
            <w:r>
              <w:rPr>
                <w:rFonts w:hint="eastAsia" w:ascii="Times New Roman" w:hAnsi="Times New Roman" w:eastAsia="宋体" w:cs="Times New Roman"/>
              </w:rPr>
              <w:t>C．音调和响度</w:t>
            </w:r>
            <w:r>
              <w:rPr>
                <w:rFonts w:hint="eastAsia" w:ascii="Times New Roman" w:hAnsi="Times New Roman" w:eastAsia="宋体" w:cs="Times New Roman"/>
              </w:rPr>
              <w:tab/>
            </w:r>
            <w:r>
              <w:rPr>
                <w:rFonts w:hint="eastAsia" w:ascii="Times New Roman" w:hAnsi="Times New Roman" w:eastAsia="宋体" w:cs="Times New Roman"/>
              </w:rPr>
              <w:t>D．响度和音色</w:t>
            </w:r>
          </w:p>
          <w:p w14:paraId="7B65398B">
            <w:pPr>
              <w:shd w:val="clear" w:color="auto" w:fill="F2F2F2"/>
              <w:spacing w:line="360" w:lineRule="auto"/>
              <w:jc w:val="left"/>
              <w:textAlignment w:val="center"/>
              <w:rPr>
                <w:rFonts w:hint="eastAsia" w:ascii="Times New Roman" w:hAnsi="Times New Roman" w:eastAsia="宋体" w:cs="Times New Roman"/>
                <w:color w:val="FF0000"/>
                <w:lang w:eastAsia="zh-CN"/>
              </w:rPr>
            </w:pPr>
            <w:r>
              <w:rPr>
                <w:rFonts w:hint="eastAsia" w:ascii="Times New Roman" w:hAnsi="Times New Roman" w:eastAsia="宋体" w:cs="Times New Roman"/>
                <w:color w:val="FF0000"/>
                <w:lang w:eastAsia="zh-CN"/>
              </w:rPr>
              <w:t>【答案】B</w:t>
            </w:r>
          </w:p>
          <w:p w14:paraId="38B9DECB">
            <w:pPr>
              <w:shd w:val="clear" w:color="auto" w:fill="F2F2F2"/>
              <w:spacing w:line="360" w:lineRule="auto"/>
              <w:jc w:val="left"/>
              <w:textAlignment w:val="center"/>
              <w:rPr>
                <w:rFonts w:hint="eastAsia" w:ascii="Times New Roman" w:hAnsi="Times New Roman" w:eastAsia="宋体" w:cs="Times New Roman"/>
                <w:color w:val="FF0000"/>
                <w:lang w:eastAsia="zh-CN"/>
              </w:rPr>
            </w:pPr>
            <w:r>
              <w:rPr>
                <w:rFonts w:hint="eastAsia" w:ascii="Times New Roman" w:hAnsi="Times New Roman" w:eastAsia="宋体" w:cs="Times New Roman"/>
                <w:color w:val="FF0000"/>
                <w:lang w:eastAsia="zh-CN"/>
              </w:rPr>
              <w:t>【解析】A．音调指声音的高低，不能辨别乐器，音色指声音的特色，不能辨别乐曲，故A不符合题意；</w:t>
            </w:r>
          </w:p>
          <w:p w14:paraId="67286616">
            <w:pPr>
              <w:shd w:val="clear" w:color="auto" w:fill="F2F2F2"/>
              <w:spacing w:line="360" w:lineRule="auto"/>
              <w:jc w:val="left"/>
              <w:textAlignment w:val="center"/>
              <w:rPr>
                <w:rFonts w:hint="eastAsia" w:ascii="Times New Roman" w:hAnsi="Times New Roman" w:eastAsia="宋体" w:cs="Times New Roman"/>
                <w:color w:val="FF0000"/>
                <w:lang w:eastAsia="zh-CN"/>
              </w:rPr>
            </w:pPr>
            <w:r>
              <w:rPr>
                <w:rFonts w:hint="eastAsia" w:ascii="Times New Roman" w:hAnsi="Times New Roman" w:eastAsia="宋体" w:cs="Times New Roman"/>
                <w:color w:val="FF0000"/>
                <w:lang w:eastAsia="zh-CN"/>
              </w:rPr>
              <w:t>B．音色指声音的特色，可以辨别乐器，音调指声音的高低，可以辨别乐曲，故B符合题意；</w:t>
            </w:r>
          </w:p>
          <w:p w14:paraId="0D9C9E4D">
            <w:pPr>
              <w:shd w:val="clear" w:color="auto" w:fill="F2F2F2"/>
              <w:spacing w:line="360" w:lineRule="auto"/>
              <w:jc w:val="left"/>
              <w:textAlignment w:val="center"/>
              <w:rPr>
                <w:rFonts w:hint="eastAsia" w:ascii="Times New Roman" w:hAnsi="Times New Roman" w:eastAsia="宋体" w:cs="Times New Roman"/>
                <w:color w:val="FF0000"/>
                <w:lang w:eastAsia="zh-CN"/>
              </w:rPr>
            </w:pPr>
            <w:r>
              <w:rPr>
                <w:rFonts w:hint="eastAsia" w:ascii="Times New Roman" w:hAnsi="Times New Roman" w:eastAsia="宋体" w:cs="Times New Roman"/>
                <w:color w:val="FF0000"/>
                <w:lang w:eastAsia="zh-CN"/>
              </w:rPr>
              <w:t>C．音调指声音的高低，不能辨别乐器，响度指声音的强弱，不能辨别乐曲，故C不符合题意；</w:t>
            </w:r>
          </w:p>
          <w:p w14:paraId="74468A95">
            <w:pPr>
              <w:shd w:val="clear" w:color="auto" w:fill="F2F2F2"/>
              <w:spacing w:line="360" w:lineRule="auto"/>
              <w:jc w:val="left"/>
              <w:textAlignment w:val="center"/>
              <w:rPr>
                <w:rFonts w:hint="eastAsia" w:ascii="Times New Roman" w:hAnsi="Times New Roman" w:eastAsia="宋体" w:cs="Times New Roman"/>
                <w:color w:val="FF0000"/>
                <w:lang w:eastAsia="zh-CN"/>
              </w:rPr>
            </w:pPr>
            <w:r>
              <w:rPr>
                <w:rFonts w:hint="eastAsia" w:ascii="Times New Roman" w:hAnsi="Times New Roman" w:eastAsia="宋体" w:cs="Times New Roman"/>
                <w:color w:val="FF0000"/>
                <w:lang w:eastAsia="zh-CN"/>
              </w:rPr>
              <w:t>D．响度指声音的强弱，不能辨别乐器，音色指声音的特色，不能辨别乐曲，故D不符合题意。</w:t>
            </w:r>
          </w:p>
          <w:p w14:paraId="6F7570BF">
            <w:pPr>
              <w:shd w:val="clear" w:color="auto" w:fill="F2F2F2"/>
              <w:spacing w:line="360" w:lineRule="auto"/>
              <w:jc w:val="left"/>
              <w:textAlignment w:val="center"/>
              <w:rPr>
                <w:rFonts w:hint="eastAsia" w:ascii="Times New Roman" w:hAnsi="Times New Roman" w:eastAsia="宋体" w:cs="Times New Roman"/>
                <w:color w:val="FF0000"/>
                <w:lang w:eastAsia="zh-CN"/>
              </w:rPr>
            </w:pPr>
            <w:r>
              <w:rPr>
                <w:rFonts w:hint="eastAsia" w:ascii="Times New Roman" w:hAnsi="Times New Roman" w:eastAsia="宋体" w:cs="Times New Roman"/>
                <w:color w:val="FF0000"/>
                <w:lang w:eastAsia="zh-CN"/>
              </w:rPr>
              <w:t>故选B。</w:t>
            </w:r>
          </w:p>
          <w:p w14:paraId="4C93A942">
            <w:pPr>
              <w:shd w:val="clear" w:color="auto" w:fill="F2F2F2"/>
              <w:spacing w:line="360" w:lineRule="auto"/>
              <w:jc w:val="left"/>
              <w:textAlignment w:val="center"/>
              <w:rPr>
                <w:color w:val="FF0000"/>
              </w:rPr>
            </w:pPr>
          </w:p>
          <w:p w14:paraId="06AA34B6">
            <w:pPr>
              <w:spacing w:line="360" w:lineRule="auto"/>
              <w:jc w:val="left"/>
              <w:textAlignment w:val="center"/>
              <w:rPr>
                <w:rFonts w:hint="eastAsia" w:ascii="Times New Roman" w:hAnsi="Times New Roman" w:eastAsia="宋体" w:cs="Times New Roman"/>
              </w:rPr>
            </w:pPr>
            <w:r>
              <w:rPr>
                <w:rFonts w:hint="eastAsia" w:cs="Times New Roman"/>
                <w:lang w:val="en-US" w:eastAsia="zh-CN"/>
              </w:rPr>
              <w:t>1</w:t>
            </w:r>
            <w:r>
              <w:rPr>
                <w:rFonts w:hint="eastAsia" w:ascii="Times New Roman" w:hAnsi="Times New Roman" w:eastAsia="宋体" w:cs="Times New Roman"/>
                <w:lang w:val="en-US" w:eastAsia="zh-CN"/>
              </w:rPr>
              <w:t>8</w:t>
            </w:r>
            <w:r>
              <w:rPr>
                <w:rFonts w:ascii="Times New Roman" w:hAnsi="Times New Roman" w:eastAsia="宋体" w:cs="Times New Roman"/>
              </w:rPr>
              <w:t>．</w:t>
            </w:r>
            <w:r>
              <w:rPr>
                <w:rFonts w:hint="eastAsia" w:ascii="Times New Roman" w:hAnsi="Times New Roman" w:eastAsia="宋体" w:cs="Times New Roman"/>
              </w:rPr>
              <w:t>（2025·山东济宁</w:t>
            </w:r>
            <w:r>
              <w:t>·中考真题</w:t>
            </w:r>
            <w:r>
              <w:rPr>
                <w:rFonts w:hint="eastAsia" w:ascii="Times New Roman" w:hAnsi="Times New Roman" w:eastAsia="宋体" w:cs="Times New Roman"/>
              </w:rPr>
              <w:t>）下列各选项中，有错误的是（　　）</w:t>
            </w:r>
          </w:p>
          <w:p w14:paraId="65C9AC7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3009900" cy="895350"/>
                  <wp:effectExtent l="0" t="0" r="7620" b="3810"/>
                  <wp:docPr id="100009" name="图片 100009" descr="@@@83f68692-ee4b-4006-91bc-04103ea1a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3f68692-ee4b-4006-91bc-04103ea1a6cf"/>
                          <pic:cNvPicPr>
                            <a:picLocks noChangeAspect="1"/>
                          </pic:cNvPicPr>
                        </pic:nvPicPr>
                        <pic:blipFill>
                          <a:blip r:embed="rId38"/>
                          <a:stretch>
                            <a:fillRect/>
                          </a:stretch>
                        </pic:blipFill>
                        <pic:spPr>
                          <a:xfrm>
                            <a:off x="0" y="0"/>
                            <a:ext cx="3009900" cy="895350"/>
                          </a:xfrm>
                          <a:prstGeom prst="rect">
                            <a:avLst/>
                          </a:prstGeom>
                        </pic:spPr>
                      </pic:pic>
                    </a:graphicData>
                  </a:graphic>
                </wp:inline>
              </w:drawing>
            </w:r>
            <w:r>
              <w:rPr>
                <w:rFonts w:hint="eastAsia" w:ascii="宋体" w:hAnsi="宋体" w:eastAsia="宋体" w:cs="宋体"/>
                <w:sz w:val="21"/>
                <w:szCs w:val="21"/>
              </w:rPr>
              <w:tab/>
            </w:r>
          </w:p>
          <w:p w14:paraId="2E55390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2809875" cy="838200"/>
                  <wp:effectExtent l="0" t="0" r="9525" b="0"/>
                  <wp:docPr id="100011" name="图片 100011" descr="@@@c535eb71-c08a-4665-8eba-e707d1994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535eb71-c08a-4665-8eba-e707d199422b"/>
                          <pic:cNvPicPr>
                            <a:picLocks noChangeAspect="1"/>
                          </pic:cNvPicPr>
                        </pic:nvPicPr>
                        <pic:blipFill>
                          <a:blip r:embed="rId39"/>
                          <a:stretch>
                            <a:fillRect/>
                          </a:stretch>
                        </pic:blipFill>
                        <pic:spPr>
                          <a:xfrm>
                            <a:off x="0" y="0"/>
                            <a:ext cx="2809875" cy="838200"/>
                          </a:xfrm>
                          <a:prstGeom prst="rect">
                            <a:avLst/>
                          </a:prstGeom>
                        </pic:spPr>
                      </pic:pic>
                    </a:graphicData>
                  </a:graphic>
                </wp:inline>
              </w:drawing>
            </w:r>
          </w:p>
          <w:p w14:paraId="03B6E14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2914650" cy="866775"/>
                  <wp:effectExtent l="0" t="0" r="11430" b="1905"/>
                  <wp:docPr id="1" name="图片 1" descr="@@@67adce18-463e-48c2-a5fa-352e7721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7adce18-463e-48c2-a5fa-352e7721c4ee"/>
                          <pic:cNvPicPr>
                            <a:picLocks noChangeAspect="1"/>
                          </pic:cNvPicPr>
                        </pic:nvPicPr>
                        <pic:blipFill>
                          <a:blip r:embed="rId40"/>
                          <a:stretch>
                            <a:fillRect/>
                          </a:stretch>
                        </pic:blipFill>
                        <pic:spPr>
                          <a:xfrm>
                            <a:off x="0" y="0"/>
                            <a:ext cx="2914650" cy="866775"/>
                          </a:xfrm>
                          <a:prstGeom prst="rect">
                            <a:avLst/>
                          </a:prstGeom>
                        </pic:spPr>
                      </pic:pic>
                    </a:graphicData>
                  </a:graphic>
                </wp:inline>
              </w:drawing>
            </w:r>
            <w:r>
              <w:rPr>
                <w:rFonts w:hint="eastAsia" w:ascii="宋体" w:hAnsi="宋体" w:eastAsia="宋体" w:cs="宋体"/>
                <w:sz w:val="21"/>
                <w:szCs w:val="21"/>
              </w:rPr>
              <w:tab/>
            </w:r>
          </w:p>
          <w:p w14:paraId="58D67DF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2990850" cy="876300"/>
                  <wp:effectExtent l="0" t="0" r="11430" b="7620"/>
                  <wp:docPr id="4" name="图片 4" descr="@@@ccb86b6d-fe82-468e-9f1a-a5742a75e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cb86b6d-fe82-468e-9f1a-a5742a75e364"/>
                          <pic:cNvPicPr>
                            <a:picLocks noChangeAspect="1"/>
                          </pic:cNvPicPr>
                        </pic:nvPicPr>
                        <pic:blipFill>
                          <a:blip r:embed="rId41"/>
                          <a:stretch>
                            <a:fillRect/>
                          </a:stretch>
                        </pic:blipFill>
                        <pic:spPr>
                          <a:xfrm>
                            <a:off x="0" y="0"/>
                            <a:ext cx="2990850" cy="876300"/>
                          </a:xfrm>
                          <a:prstGeom prst="rect">
                            <a:avLst/>
                          </a:prstGeom>
                        </pic:spPr>
                      </pic:pic>
                    </a:graphicData>
                  </a:graphic>
                </wp:inline>
              </w:drawing>
            </w:r>
          </w:p>
          <w:p w14:paraId="629EB2AB">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【答案】B</w:t>
            </w:r>
          </w:p>
          <w:p w14:paraId="767A77C8">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w:t>
            </w:r>
            <w:r>
              <w:rPr>
                <w:rFonts w:hint="eastAsia" w:ascii="Times New Roman" w:hAnsi="Times New Roman" w:eastAsia="宋体" w:cs="Times New Roman"/>
                <w:color w:val="FF0000"/>
                <w:lang w:eastAsia="zh-CN"/>
              </w:rPr>
              <w:t>解析</w:t>
            </w:r>
            <w:r>
              <w:rPr>
                <w:rFonts w:hint="eastAsia" w:ascii="Times New Roman" w:hAnsi="Times New Roman" w:eastAsia="宋体" w:cs="Times New Roman"/>
                <w:color w:val="FF0000"/>
              </w:rPr>
              <w:t>】A．音调是声音的特性之一，表示声音的高低，与发声体振动的快慢有关，且发声体振动越快，音调越高，探究音调与发声体振动快慢的关系可以通过调节琴弦的松紧程度，用同样的力拨动时，琴弦振动的快慢不同，声音的音调不同，故A正确，不符合题意；</w:t>
            </w:r>
          </w:p>
          <w:p w14:paraId="29D5F434">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B．漫反射是由反射面凹凸不平形成的，而平面镜表面较光滑，发生的是镜面反射，故B错误，符合题意；</w:t>
            </w:r>
          </w:p>
          <w:p w14:paraId="4F6F6791">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C．生活中气体和液体属于流体，探究气体压强与流速关系时，可以利用火车站的站台标注安全线来解释，当车进站时，车与人之间的空气流速大，人后空气流速小，人感觉被压向车的方向，说明气体压强与气体流速有关，且气体流速越大，压强越小，故C正确，不符合题意；</w:t>
            </w:r>
          </w:p>
          <w:p w14:paraId="69CFEB92">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D．消耗电能将电能转化为内能，利用的是电流的热效应，且电流的热效应与导体电阻有关，当其他条件相同时，电阻越大的电阻丝产生的电热越多，因此电热器通常选择电阻较大的电阻丝制成，故D正确，不符合题意。</w:t>
            </w:r>
          </w:p>
          <w:p w14:paraId="1C954717">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Times New Roman" w:hAnsi="Times New Roman" w:eastAsia="宋体" w:cs="Times New Roman"/>
                <w:color w:val="FF0000"/>
              </w:rPr>
              <w:t>故选B。</w:t>
            </w:r>
          </w:p>
          <w:p w14:paraId="2CE2BB6A">
            <w:pPr>
              <w:pStyle w:val="42"/>
              <w:spacing w:line="360" w:lineRule="auto"/>
              <w:ind w:left="273" w:hanging="273" w:hangingChars="130"/>
            </w:pPr>
            <w:r>
              <w:rPr>
                <w:rFonts w:hint="eastAsia" w:ascii="Times New Roman" w:hAnsi="Times New Roman" w:eastAsia="新宋体"/>
                <w:sz w:val="21"/>
                <w:szCs w:val="21"/>
                <w:lang w:val="en-US" w:eastAsia="zh-CN"/>
              </w:rPr>
              <w:t>19</w:t>
            </w:r>
            <w:r>
              <w:rPr>
                <w:rFonts w:hint="eastAsia" w:ascii="Times New Roman" w:hAnsi="Times New Roman" w:eastAsia="新宋体"/>
                <w:sz w:val="21"/>
                <w:szCs w:val="21"/>
              </w:rPr>
              <w:t>．（2025•北京</w:t>
            </w:r>
            <w:r>
              <w:t>·中考真题</w:t>
            </w:r>
            <w:r>
              <w:rPr>
                <w:rFonts w:hint="eastAsia" w:ascii="Times New Roman" w:hAnsi="Times New Roman" w:eastAsia="新宋体"/>
                <w:sz w:val="21"/>
                <w:szCs w:val="21"/>
              </w:rPr>
              <w:t>）如图所示的是编钟演奏的情境，下列说法正确的是（　　）</w:t>
            </w:r>
          </w:p>
          <w:p w14:paraId="05343620">
            <w:pPr>
              <w:pStyle w:val="42"/>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10360" cy="1543050"/>
                  <wp:effectExtent l="0" t="0" r="5080" b="11430"/>
                  <wp:docPr id="9507041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04165" name="图片24" descr="菁优网：http://www.jyeoo.com"/>
                          <pic:cNvPicPr>
                            <a:picLocks noChangeAspect="1"/>
                          </pic:cNvPicPr>
                        </pic:nvPicPr>
                        <pic:blipFill>
                          <a:blip r:embed="rId42" cstate="print"/>
                          <a:stretch>
                            <a:fillRect/>
                          </a:stretch>
                        </pic:blipFill>
                        <pic:spPr>
                          <a:xfrm>
                            <a:off x="0" y="0"/>
                            <a:ext cx="1610376" cy="1543674"/>
                          </a:xfrm>
                          <a:prstGeom prst="rect">
                            <a:avLst/>
                          </a:prstGeom>
                        </pic:spPr>
                      </pic:pic>
                    </a:graphicData>
                  </a:graphic>
                </wp:inline>
              </w:drawing>
            </w:r>
          </w:p>
          <w:p w14:paraId="70C66EA2">
            <w:pPr>
              <w:pStyle w:val="42"/>
              <w:spacing w:line="360" w:lineRule="auto"/>
              <w:ind w:firstLine="273" w:firstLineChars="130"/>
              <w:jc w:val="left"/>
            </w:pPr>
            <w:r>
              <w:rPr>
                <w:rFonts w:hint="eastAsia" w:ascii="Times New Roman" w:hAnsi="Times New Roman" w:eastAsia="新宋体"/>
                <w:sz w:val="21"/>
                <w:szCs w:val="21"/>
              </w:rPr>
              <w:t>A．敲击编钟时发出的声音是空气振动产生的</w:t>
            </w:r>
            <w:r>
              <w:tab/>
            </w:r>
          </w:p>
          <w:p w14:paraId="221B66B1">
            <w:pPr>
              <w:pStyle w:val="42"/>
              <w:spacing w:line="360" w:lineRule="auto"/>
              <w:ind w:firstLine="273" w:firstLineChars="130"/>
              <w:jc w:val="left"/>
            </w:pPr>
            <w:r>
              <w:rPr>
                <w:rFonts w:hint="eastAsia" w:ascii="Times New Roman" w:hAnsi="Times New Roman" w:eastAsia="新宋体"/>
                <w:sz w:val="21"/>
                <w:szCs w:val="21"/>
              </w:rPr>
              <w:t>B．听众听到的编钟声音，是通过空气传播的</w:t>
            </w:r>
            <w:r>
              <w:tab/>
            </w:r>
          </w:p>
          <w:p w14:paraId="650EDEF0">
            <w:pPr>
              <w:pStyle w:val="42"/>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C．编钟发出的声音可以在真空中传播</w:t>
            </w:r>
            <w:r>
              <w:rPr>
                <w:rFonts w:hint="eastAsia" w:ascii="Times New Roman" w:hAnsi="Times New Roman" w:eastAsia="新宋体"/>
                <w:sz w:val="21"/>
                <w:szCs w:val="21"/>
              </w:rPr>
              <w:tab/>
            </w:r>
          </w:p>
          <w:p w14:paraId="4A6B39A4">
            <w:pPr>
              <w:pStyle w:val="42"/>
              <w:spacing w:line="360" w:lineRule="auto"/>
              <w:ind w:firstLine="273" w:firstLineChars="130"/>
              <w:jc w:val="left"/>
              <w:rPr>
                <w:rFonts w:hint="eastAsia"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D．用大小不同的力敲击同一只编钟的同一位置，发出声音的音调不同</w:t>
            </w:r>
          </w:p>
          <w:p w14:paraId="673B7285">
            <w:pPr>
              <w:shd w:val="clear" w:color="auto" w:fill="F2F2F2"/>
              <w:spacing w:line="360" w:lineRule="auto"/>
              <w:jc w:val="left"/>
              <w:textAlignment w:val="center"/>
              <w:rPr>
                <w:color w:val="FF0000"/>
              </w:rPr>
            </w:pPr>
            <w:r>
              <w:rPr>
                <w:rFonts w:hint="eastAsia"/>
                <w:color w:val="FF0000"/>
              </w:rPr>
              <w:t>【分析】（1）声音是由物体的振动产生的；</w:t>
            </w:r>
          </w:p>
          <w:p w14:paraId="32BD8848">
            <w:pPr>
              <w:shd w:val="clear" w:color="auto" w:fill="F2F2F2"/>
              <w:spacing w:line="360" w:lineRule="auto"/>
              <w:jc w:val="left"/>
              <w:textAlignment w:val="center"/>
              <w:rPr>
                <w:color w:val="FF0000"/>
              </w:rPr>
            </w:pPr>
            <w:r>
              <w:rPr>
                <w:rFonts w:hint="eastAsia"/>
                <w:color w:val="FF0000"/>
              </w:rPr>
              <w:t>（2）我们平时听到的声音是通过空气传播的；</w:t>
            </w:r>
          </w:p>
          <w:p w14:paraId="76EDBA55">
            <w:pPr>
              <w:shd w:val="clear" w:color="auto" w:fill="F2F2F2"/>
              <w:spacing w:line="360" w:lineRule="auto"/>
              <w:jc w:val="left"/>
              <w:textAlignment w:val="center"/>
              <w:rPr>
                <w:color w:val="FF0000"/>
              </w:rPr>
            </w:pPr>
            <w:r>
              <w:rPr>
                <w:rFonts w:hint="eastAsia"/>
                <w:color w:val="FF0000"/>
              </w:rPr>
              <w:t>（3）声音的传播需要介质，真空不能传声；</w:t>
            </w:r>
          </w:p>
          <w:p w14:paraId="11372713">
            <w:pPr>
              <w:shd w:val="clear" w:color="auto" w:fill="F2F2F2"/>
              <w:spacing w:line="360" w:lineRule="auto"/>
              <w:jc w:val="left"/>
              <w:textAlignment w:val="center"/>
              <w:rPr>
                <w:color w:val="FF0000"/>
              </w:rPr>
            </w:pPr>
            <w:r>
              <w:rPr>
                <w:rFonts w:hint="eastAsia"/>
                <w:color w:val="FF0000"/>
              </w:rPr>
              <w:t>（4）响度的大小与物体的振幅有关，振幅越大，响度越大。</w:t>
            </w:r>
          </w:p>
          <w:p w14:paraId="5088A87F">
            <w:pPr>
              <w:shd w:val="clear" w:color="auto" w:fill="F2F2F2"/>
              <w:spacing w:line="360" w:lineRule="auto"/>
              <w:jc w:val="left"/>
              <w:textAlignment w:val="center"/>
              <w:rPr>
                <w:color w:val="FF0000"/>
              </w:rPr>
            </w:pPr>
            <w:r>
              <w:rPr>
                <w:rFonts w:hint="eastAsia"/>
                <w:color w:val="FF0000"/>
              </w:rPr>
              <w:t>【解答】解：A．声音是由物体振动产生的，敲击编钟时发出的声音是由编钟振动产生的，故A错误；</w:t>
            </w:r>
          </w:p>
          <w:p w14:paraId="0F589354">
            <w:pPr>
              <w:shd w:val="clear" w:color="auto" w:fill="F2F2F2"/>
              <w:spacing w:line="360" w:lineRule="auto"/>
              <w:jc w:val="left"/>
              <w:textAlignment w:val="center"/>
              <w:rPr>
                <w:color w:val="FF0000"/>
              </w:rPr>
            </w:pPr>
            <w:r>
              <w:rPr>
                <w:rFonts w:hint="eastAsia"/>
                <w:color w:val="FF0000"/>
              </w:rPr>
              <w:t>B．听众听到的编钟声音，是通过空气传播进入人耳的，故B正确；</w:t>
            </w:r>
          </w:p>
          <w:p w14:paraId="380DE6EA">
            <w:pPr>
              <w:shd w:val="clear" w:color="auto" w:fill="F2F2F2"/>
              <w:spacing w:line="360" w:lineRule="auto"/>
              <w:jc w:val="left"/>
              <w:textAlignment w:val="center"/>
              <w:rPr>
                <w:color w:val="FF0000"/>
              </w:rPr>
            </w:pPr>
            <w:r>
              <w:rPr>
                <w:rFonts w:hint="eastAsia"/>
                <w:color w:val="FF0000"/>
              </w:rPr>
              <w:t>C．声音的传播需要介质，编钟发出的声音不能在真空中传播，故C错误；</w:t>
            </w:r>
          </w:p>
          <w:p w14:paraId="523D4271">
            <w:pPr>
              <w:shd w:val="clear" w:color="auto" w:fill="F2F2F2"/>
              <w:spacing w:line="360" w:lineRule="auto"/>
              <w:jc w:val="left"/>
              <w:textAlignment w:val="center"/>
              <w:rPr>
                <w:rFonts w:hint="eastAsia"/>
                <w:color w:val="FF0000"/>
              </w:rPr>
            </w:pPr>
            <w:r>
              <w:rPr>
                <w:rFonts w:hint="eastAsia"/>
                <w:color w:val="FF0000"/>
              </w:rPr>
              <w:t>D．用大小不同的力敲击同一只编钟的同一位置，发声体的振幅不一样，响度不同，故D错误。</w:t>
            </w:r>
          </w:p>
          <w:p w14:paraId="7D56AE09">
            <w:pPr>
              <w:shd w:val="clear" w:color="auto" w:fill="F2F2F2"/>
              <w:spacing w:line="360" w:lineRule="auto"/>
              <w:jc w:val="left"/>
              <w:textAlignment w:val="center"/>
              <w:rPr>
                <w:rFonts w:hint="eastAsia" w:ascii="Times New Roman" w:hAnsi="Times New Roman" w:cs="Times New Roman"/>
                <w:color w:val="FF0000"/>
                <w:lang w:val="en-US" w:eastAsia="zh-CN"/>
              </w:rPr>
            </w:pPr>
            <w:r>
              <w:rPr>
                <w:rFonts w:hint="eastAsia" w:ascii="Times New Roman" w:hAnsi="Times New Roman" w:cs="Times New Roman"/>
                <w:color w:val="FF0000"/>
                <w:lang w:val="en-US" w:eastAsia="zh-CN"/>
              </w:rPr>
              <w:t>故选：B。</w:t>
            </w:r>
          </w:p>
          <w:p w14:paraId="45D87FD3">
            <w:pPr>
              <w:pStyle w:val="42"/>
              <w:spacing w:line="360" w:lineRule="auto"/>
              <w:ind w:left="273" w:hanging="273" w:hangingChars="130"/>
            </w:pPr>
            <w:r>
              <w:rPr>
                <w:rFonts w:hint="eastAsia" w:ascii="Times New Roman" w:hAnsi="Times New Roman" w:eastAsia="新宋体"/>
                <w:sz w:val="21"/>
                <w:szCs w:val="21"/>
                <w:lang w:val="en-US" w:eastAsia="zh-CN"/>
              </w:rPr>
              <w:t>20</w:t>
            </w:r>
            <w:r>
              <w:rPr>
                <w:rFonts w:hint="eastAsia" w:ascii="Times New Roman" w:hAnsi="Times New Roman" w:eastAsia="新宋体"/>
                <w:sz w:val="21"/>
                <w:szCs w:val="21"/>
              </w:rPr>
              <w:t>．（2025•山西</w:t>
            </w:r>
            <w:r>
              <w:t>·中考真题</w:t>
            </w:r>
            <w:r>
              <w:rPr>
                <w:rFonts w:hint="eastAsia" w:ascii="Times New Roman" w:hAnsi="Times New Roman" w:eastAsia="新宋体"/>
                <w:sz w:val="21"/>
                <w:szCs w:val="21"/>
              </w:rPr>
              <w:t>）如图所示，中国传统乐器古琴的琴身通常由梧桐木制成，琴弦常采用丝弦。演奏时，通过按压琴弦的不同位置，可弹出音调高低不同的声音，其原因是（　　）</w:t>
            </w:r>
          </w:p>
          <w:p w14:paraId="002D8E6F">
            <w:pPr>
              <w:pStyle w:val="42"/>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47850" cy="1152525"/>
                  <wp:effectExtent l="0" t="0" r="11430" b="5715"/>
                  <wp:docPr id="7818302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0250" name="图片24" descr="菁优网：http://www.jyeoo.com"/>
                          <pic:cNvPicPr>
                            <a:picLocks noChangeAspect="1"/>
                          </pic:cNvPicPr>
                        </pic:nvPicPr>
                        <pic:blipFill>
                          <a:blip r:embed="rId43" cstate="print"/>
                          <a:stretch>
                            <a:fillRect/>
                          </a:stretch>
                        </pic:blipFill>
                        <pic:spPr>
                          <a:xfrm>
                            <a:off x="0" y="0"/>
                            <a:ext cx="1848108" cy="1152686"/>
                          </a:xfrm>
                          <a:prstGeom prst="rect">
                            <a:avLst/>
                          </a:prstGeom>
                        </pic:spPr>
                      </pic:pic>
                    </a:graphicData>
                  </a:graphic>
                </wp:inline>
              </w:drawing>
            </w:r>
          </w:p>
          <w:p w14:paraId="2F260B48">
            <w:pPr>
              <w:pStyle w:val="42"/>
              <w:spacing w:line="360" w:lineRule="auto"/>
              <w:ind w:firstLine="273" w:firstLineChars="130"/>
              <w:jc w:val="left"/>
            </w:pPr>
            <w:r>
              <w:rPr>
                <w:rFonts w:hint="eastAsia" w:ascii="Times New Roman" w:hAnsi="Times New Roman" w:eastAsia="新宋体"/>
                <w:sz w:val="21"/>
                <w:szCs w:val="21"/>
              </w:rPr>
              <w:t>A．琴声在空气中传播速度改变</w:t>
            </w:r>
            <w:r>
              <w:tab/>
            </w:r>
          </w:p>
          <w:p w14:paraId="7F53A9B1">
            <w:pPr>
              <w:pStyle w:val="42"/>
              <w:spacing w:line="360" w:lineRule="auto"/>
              <w:ind w:firstLine="273" w:firstLineChars="130"/>
              <w:jc w:val="left"/>
            </w:pPr>
            <w:r>
              <w:rPr>
                <w:rFonts w:hint="eastAsia" w:ascii="Times New Roman" w:hAnsi="Times New Roman" w:eastAsia="新宋体"/>
                <w:sz w:val="21"/>
                <w:szCs w:val="21"/>
              </w:rPr>
              <w:t>B．琴弦振动的幅度发生了变化</w:t>
            </w:r>
            <w:r>
              <w:tab/>
            </w:r>
          </w:p>
          <w:p w14:paraId="2B0F5EE8">
            <w:pPr>
              <w:pStyle w:val="42"/>
              <w:spacing w:line="360" w:lineRule="auto"/>
              <w:ind w:firstLine="273" w:firstLineChars="130"/>
              <w:jc w:val="left"/>
            </w:pPr>
            <w:r>
              <w:rPr>
                <w:rFonts w:hint="eastAsia" w:ascii="Times New Roman" w:hAnsi="Times New Roman" w:eastAsia="新宋体"/>
                <w:sz w:val="21"/>
                <w:szCs w:val="21"/>
              </w:rPr>
              <w:t>C．琴弦振动的频率发生了变化</w:t>
            </w:r>
            <w:r>
              <w:tab/>
            </w:r>
          </w:p>
          <w:p w14:paraId="03BCBE06">
            <w:pPr>
              <w:pStyle w:val="42"/>
              <w:spacing w:line="360" w:lineRule="auto"/>
              <w:ind w:firstLine="273" w:firstLineChars="130"/>
              <w:jc w:val="left"/>
            </w:pPr>
            <w:r>
              <w:rPr>
                <w:rFonts w:hint="eastAsia" w:ascii="Times New Roman" w:hAnsi="Times New Roman" w:eastAsia="新宋体"/>
                <w:sz w:val="21"/>
                <w:szCs w:val="21"/>
              </w:rPr>
              <w:t>D．琴身和琴弦的材质比较特殊</w:t>
            </w:r>
          </w:p>
          <w:p w14:paraId="4A312EE2">
            <w:pPr>
              <w:shd w:val="clear" w:color="auto" w:fill="F2F2F2"/>
              <w:spacing w:line="360" w:lineRule="auto"/>
              <w:jc w:val="left"/>
              <w:textAlignment w:val="center"/>
              <w:rPr>
                <w:color w:val="FF0000"/>
              </w:rPr>
            </w:pPr>
            <w:r>
              <w:rPr>
                <w:rFonts w:hint="eastAsia"/>
                <w:color w:val="FF0000"/>
              </w:rPr>
              <w:t>【分析】（1）声音的传播速度与介质的种类和温度有关；</w:t>
            </w:r>
          </w:p>
          <w:p w14:paraId="7EEBB646">
            <w:pPr>
              <w:shd w:val="clear" w:color="auto" w:fill="F2F2F2"/>
              <w:spacing w:line="360" w:lineRule="auto"/>
              <w:jc w:val="left"/>
              <w:textAlignment w:val="center"/>
              <w:rPr>
                <w:color w:val="FF0000"/>
              </w:rPr>
            </w:pPr>
            <w:r>
              <w:rPr>
                <w:rFonts w:hint="eastAsia"/>
                <w:color w:val="FF0000"/>
              </w:rPr>
              <w:t>（2）声音的响度与振幅有关，声音的音调与物体振动的频率有关；</w:t>
            </w:r>
          </w:p>
          <w:p w14:paraId="56F2B18C">
            <w:pPr>
              <w:shd w:val="clear" w:color="auto" w:fill="F2F2F2"/>
              <w:spacing w:line="360" w:lineRule="auto"/>
              <w:jc w:val="left"/>
              <w:textAlignment w:val="center"/>
              <w:rPr>
                <w:color w:val="FF0000"/>
              </w:rPr>
            </w:pPr>
            <w:r>
              <w:rPr>
                <w:rFonts w:hint="eastAsia"/>
                <w:color w:val="FF0000"/>
              </w:rPr>
              <w:t>（3）声音的音色与发声体的材料和结构有关。</w:t>
            </w:r>
          </w:p>
          <w:p w14:paraId="37A87E38">
            <w:pPr>
              <w:shd w:val="clear" w:color="auto" w:fill="F2F2F2"/>
              <w:spacing w:line="360" w:lineRule="auto"/>
              <w:jc w:val="left"/>
              <w:textAlignment w:val="center"/>
              <w:rPr>
                <w:color w:val="FF0000"/>
              </w:rPr>
            </w:pPr>
            <w:r>
              <w:rPr>
                <w:rFonts w:hint="eastAsia"/>
                <w:color w:val="FF0000"/>
              </w:rPr>
              <w:t>【解答】解：A、声音的传播速度与介质的种类和温度有关，琴声的音调改变，在空气中的传播速度不变，故A错误；</w:t>
            </w:r>
          </w:p>
          <w:p w14:paraId="03D9B40D">
            <w:pPr>
              <w:shd w:val="clear" w:color="auto" w:fill="F2F2F2"/>
              <w:spacing w:line="360" w:lineRule="auto"/>
              <w:jc w:val="left"/>
              <w:textAlignment w:val="center"/>
              <w:rPr>
                <w:color w:val="FF0000"/>
              </w:rPr>
            </w:pPr>
            <w:r>
              <w:rPr>
                <w:rFonts w:hint="eastAsia"/>
                <w:color w:val="FF0000"/>
              </w:rPr>
              <w:t>BC、声音的响度与振幅有关，声音的音调与物体振动的频率有关，通过按压琴弦的不同位置，可弹出音调高低不同的声音，说明琴弦振动的频率发生了变化，不能说明琴弦振动的幅度发生了变化，故B错误、C正确；</w:t>
            </w:r>
          </w:p>
          <w:p w14:paraId="378FA3F8">
            <w:pPr>
              <w:shd w:val="clear" w:color="auto" w:fill="F2F2F2"/>
              <w:spacing w:line="360" w:lineRule="auto"/>
              <w:jc w:val="left"/>
              <w:textAlignment w:val="center"/>
              <w:rPr>
                <w:color w:val="FF0000"/>
              </w:rPr>
            </w:pPr>
            <w:r>
              <w:rPr>
                <w:rFonts w:hint="eastAsia"/>
                <w:color w:val="FF0000"/>
              </w:rPr>
              <w:t>D、琴身和琴弦的材质比较特殊，则琴声的音色特殊，不会影响琴声的音调，故D错误。</w:t>
            </w:r>
          </w:p>
          <w:p w14:paraId="3F3ECBF6">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color w:val="FF0000"/>
              </w:rPr>
              <w:t>故选：C。</w:t>
            </w:r>
          </w:p>
          <w:p w14:paraId="7303397F">
            <w:pPr>
              <w:outlineLvl w:val="0"/>
            </w:pPr>
            <w:bookmarkStart w:id="2" w:name="_Toc7499"/>
            <w:r>
              <w:drawing>
                <wp:inline distT="0" distB="0" distL="114300" distR="114300">
                  <wp:extent cx="2228215" cy="390525"/>
                  <wp:effectExtent l="0" t="0" r="635" b="9525"/>
                  <wp:docPr id="213"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62"/>
                          <pic:cNvPicPr>
                            <a:picLocks noChangeAspect="1"/>
                          </pic:cNvPicPr>
                        </pic:nvPicPr>
                        <pic:blipFill>
                          <a:blip r:embed="rId44"/>
                          <a:stretch>
                            <a:fillRect/>
                          </a:stretch>
                        </pic:blipFill>
                        <pic:spPr>
                          <a:xfrm>
                            <a:off x="0" y="0"/>
                            <a:ext cx="2228215" cy="390525"/>
                          </a:xfrm>
                          <a:prstGeom prst="rect">
                            <a:avLst/>
                          </a:prstGeom>
                          <a:noFill/>
                          <a:ln>
                            <a:noFill/>
                          </a:ln>
                        </pic:spPr>
                      </pic:pic>
                    </a:graphicData>
                  </a:graphic>
                </wp:inline>
              </w:drawing>
            </w:r>
            <w:bookmarkEnd w:id="2"/>
          </w:p>
          <w:p w14:paraId="59AF84FF">
            <w:pPr>
              <w:spacing w:line="360" w:lineRule="auto"/>
              <w:jc w:val="left"/>
              <w:textAlignment w:val="center"/>
              <w:rPr>
                <w:rFonts w:hint="eastAsia"/>
                <w:lang w:val="en-US" w:eastAsia="zh-CN"/>
              </w:rPr>
            </w:pPr>
            <w:r>
              <w:rPr>
                <w:rFonts w:hint="eastAsia"/>
                <w:lang w:val="en-US" w:eastAsia="zh-CN"/>
              </w:rPr>
              <w:t>21.（2025·山东卷</w:t>
            </w:r>
            <w:r>
              <w:t>·中考真题</w:t>
            </w:r>
            <w:r>
              <w:rPr>
                <w:rFonts w:hint="eastAsia"/>
                <w:lang w:val="en-US" w:eastAsia="zh-CN"/>
              </w:rPr>
              <w:t>）下列属于不可再生能源的是（　　）</w:t>
            </w:r>
          </w:p>
          <w:p w14:paraId="447A967B">
            <w:pPr>
              <w:spacing w:line="360" w:lineRule="auto"/>
              <w:jc w:val="left"/>
              <w:textAlignment w:val="center"/>
              <w:rPr>
                <w:rFonts w:hint="eastAsia"/>
                <w:lang w:val="en-US" w:eastAsia="zh-CN"/>
              </w:rPr>
            </w:pPr>
            <w:r>
              <w:rPr>
                <w:rFonts w:hint="eastAsia"/>
                <w:lang w:val="en-US" w:eastAsia="zh-CN"/>
              </w:rPr>
              <w:t>A. 风能</w:t>
            </w:r>
            <w:r>
              <w:rPr>
                <w:rFonts w:hint="eastAsia"/>
                <w:lang w:val="en-US" w:eastAsia="zh-CN"/>
              </w:rPr>
              <w:tab/>
            </w:r>
            <w:r>
              <w:rPr>
                <w:rFonts w:hint="eastAsia"/>
                <w:lang w:val="en-US" w:eastAsia="zh-CN"/>
              </w:rPr>
              <w:t xml:space="preserve">               B. 地热能</w:t>
            </w:r>
            <w:r>
              <w:rPr>
                <w:rFonts w:hint="eastAsia"/>
                <w:lang w:val="en-US" w:eastAsia="zh-CN"/>
              </w:rPr>
              <w:tab/>
            </w:r>
            <w:r>
              <w:rPr>
                <w:rFonts w:hint="eastAsia"/>
                <w:lang w:val="en-US" w:eastAsia="zh-CN"/>
              </w:rPr>
              <w:t xml:space="preserve">               C. 石油</w:t>
            </w:r>
            <w:r>
              <w:rPr>
                <w:rFonts w:hint="eastAsia"/>
                <w:lang w:val="en-US" w:eastAsia="zh-CN"/>
              </w:rPr>
              <w:tab/>
            </w:r>
            <w:r>
              <w:rPr>
                <w:rFonts w:hint="eastAsia"/>
                <w:lang w:val="en-US" w:eastAsia="zh-CN"/>
              </w:rPr>
              <w:t xml:space="preserve">                   D. 太阳能</w:t>
            </w:r>
          </w:p>
          <w:p w14:paraId="6D44FAC4">
            <w:pPr>
              <w:shd w:val="clear" w:color="auto" w:fill="F2F2F2"/>
              <w:spacing w:line="360" w:lineRule="auto"/>
              <w:jc w:val="left"/>
              <w:textAlignment w:val="center"/>
              <w:rPr>
                <w:rFonts w:hint="eastAsia"/>
                <w:color w:val="FF0000"/>
              </w:rPr>
            </w:pPr>
            <w:r>
              <w:rPr>
                <w:rFonts w:hint="eastAsia"/>
                <w:color w:val="FF0000"/>
              </w:rPr>
              <w:t>【答案】C</w:t>
            </w:r>
          </w:p>
          <w:p w14:paraId="21A980A1">
            <w:pPr>
              <w:shd w:val="clear" w:color="auto" w:fill="F2F2F2"/>
              <w:spacing w:line="360" w:lineRule="auto"/>
              <w:jc w:val="left"/>
              <w:textAlignment w:val="center"/>
              <w:rPr>
                <w:rFonts w:hint="eastAsia"/>
                <w:color w:val="FF0000"/>
              </w:rPr>
            </w:pPr>
            <w:r>
              <w:rPr>
                <w:rFonts w:hint="eastAsia"/>
                <w:color w:val="FF0000"/>
              </w:rPr>
              <w:t>【解析】</w:t>
            </w:r>
          </w:p>
          <w:p w14:paraId="51ABC0D0">
            <w:pPr>
              <w:shd w:val="clear" w:color="auto" w:fill="F2F2F2"/>
              <w:spacing w:line="360" w:lineRule="auto"/>
              <w:jc w:val="left"/>
              <w:textAlignment w:val="center"/>
              <w:rPr>
                <w:rFonts w:hint="eastAsia"/>
                <w:color w:val="FF0000"/>
              </w:rPr>
            </w:pPr>
            <w:r>
              <w:rPr>
                <w:rFonts w:hint="eastAsia"/>
                <w:color w:val="FF0000"/>
              </w:rPr>
              <w:t>【详解】不可再生能源是指短期内无法自然再生或需极长时间再生的能源。</w:t>
            </w:r>
          </w:p>
          <w:p w14:paraId="12E3DEED">
            <w:pPr>
              <w:shd w:val="clear" w:color="auto" w:fill="F2F2F2"/>
              <w:spacing w:line="360" w:lineRule="auto"/>
              <w:jc w:val="left"/>
              <w:textAlignment w:val="center"/>
              <w:rPr>
                <w:rFonts w:hint="eastAsia"/>
                <w:color w:val="FF0000"/>
              </w:rPr>
            </w:pPr>
            <w:r>
              <w:rPr>
                <w:rFonts w:hint="eastAsia"/>
                <w:color w:val="FF0000"/>
              </w:rPr>
              <w:t>A．风能由空气流动产生，可循环再生，属于可再生能源，故A不符合题意；</w:t>
            </w:r>
          </w:p>
          <w:p w14:paraId="2C34414C">
            <w:pPr>
              <w:shd w:val="clear" w:color="auto" w:fill="F2F2F2"/>
              <w:spacing w:line="360" w:lineRule="auto"/>
              <w:jc w:val="left"/>
              <w:textAlignment w:val="center"/>
              <w:rPr>
                <w:rFonts w:hint="eastAsia"/>
                <w:color w:val="FF0000"/>
              </w:rPr>
            </w:pPr>
            <w:r>
              <w:rPr>
                <w:rFonts w:hint="eastAsia"/>
                <w:color w:val="FF0000"/>
              </w:rPr>
              <w:t>B．地热能来自地球内部，可持续利用，属于可再生能源，故B不符合题意；</w:t>
            </w:r>
          </w:p>
          <w:p w14:paraId="543AD11E">
            <w:pPr>
              <w:shd w:val="clear" w:color="auto" w:fill="F2F2F2"/>
              <w:spacing w:line="360" w:lineRule="auto"/>
              <w:jc w:val="left"/>
              <w:textAlignment w:val="center"/>
              <w:rPr>
                <w:rFonts w:hint="eastAsia"/>
                <w:color w:val="FF0000"/>
              </w:rPr>
            </w:pPr>
            <w:r>
              <w:rPr>
                <w:rFonts w:hint="eastAsia"/>
                <w:color w:val="FF0000"/>
              </w:rPr>
              <w:t>C．石油是化石燃料，需数百万年形成，无法短期再生，属于不可再生能源，故C符合题意；</w:t>
            </w:r>
          </w:p>
          <w:p w14:paraId="5778D1D2">
            <w:pPr>
              <w:shd w:val="clear" w:color="auto" w:fill="F2F2F2"/>
              <w:spacing w:line="360" w:lineRule="auto"/>
              <w:jc w:val="left"/>
              <w:textAlignment w:val="center"/>
              <w:rPr>
                <w:rFonts w:hint="eastAsia"/>
                <w:color w:val="FF0000"/>
              </w:rPr>
            </w:pPr>
            <w:r>
              <w:rPr>
                <w:rFonts w:hint="eastAsia"/>
                <w:color w:val="FF0000"/>
              </w:rPr>
              <w:t>D．太阳能直接来自太阳，可源源不断获取，属于可再生能源，故D不符合题意。</w:t>
            </w:r>
          </w:p>
          <w:p w14:paraId="191E1059">
            <w:pPr>
              <w:shd w:val="clear" w:color="auto" w:fill="F2F2F2"/>
              <w:spacing w:line="360" w:lineRule="auto"/>
              <w:jc w:val="left"/>
              <w:textAlignment w:val="center"/>
              <w:rPr>
                <w:rFonts w:hint="eastAsia"/>
                <w:color w:val="FF0000"/>
              </w:rPr>
            </w:pPr>
            <w:r>
              <w:rPr>
                <w:rFonts w:hint="eastAsia"/>
                <w:color w:val="FF0000"/>
              </w:rPr>
              <w:t>故选C。</w:t>
            </w:r>
          </w:p>
          <w:p w14:paraId="3BAAA6C9">
            <w:pPr>
              <w:spacing w:line="360" w:lineRule="auto"/>
              <w:jc w:val="left"/>
              <w:textAlignment w:val="center"/>
              <w:rPr>
                <w:rFonts w:hint="eastAsia"/>
              </w:rPr>
            </w:pPr>
            <w:r>
              <w:rPr>
                <w:rFonts w:hint="eastAsia"/>
                <w:lang w:val="en-US" w:eastAsia="zh-CN"/>
              </w:rPr>
              <w:t>22</w:t>
            </w:r>
            <w:r>
              <w:rPr>
                <w:rFonts w:hint="eastAsia"/>
              </w:rPr>
              <w:t>.</w:t>
            </w:r>
            <w:r>
              <w:rPr>
                <w:rFonts w:hint="eastAsia"/>
                <w:lang w:eastAsia="zh-CN"/>
              </w:rPr>
              <w:t>（2025·广东省卷</w:t>
            </w:r>
            <w:r>
              <w:t>·中考真题</w:t>
            </w:r>
            <w:r>
              <w:rPr>
                <w:rFonts w:hint="eastAsia"/>
                <w:lang w:eastAsia="zh-CN"/>
              </w:rPr>
              <w:t>）</w:t>
            </w:r>
            <w:r>
              <w:rPr>
                <w:rFonts w:hint="eastAsia"/>
              </w:rPr>
              <w:t xml:space="preserve"> 可再生能源是未来理想能源的一个重要发展方向。下列属于可再生能源的是（　　）</w:t>
            </w:r>
          </w:p>
          <w:p w14:paraId="443E658B">
            <w:pPr>
              <w:spacing w:line="360" w:lineRule="auto"/>
              <w:jc w:val="left"/>
              <w:textAlignment w:val="center"/>
              <w:rPr>
                <w:rFonts w:hint="eastAsia"/>
              </w:rPr>
            </w:pPr>
            <w:r>
              <w:rPr>
                <w:rFonts w:hint="eastAsia"/>
              </w:rPr>
              <w:t>A. 煤</w:t>
            </w:r>
            <w:r>
              <w:rPr>
                <w:rFonts w:hint="eastAsia"/>
              </w:rPr>
              <w:tab/>
            </w:r>
            <w:r>
              <w:rPr>
                <w:rFonts w:hint="eastAsia"/>
              </w:rPr>
              <w:t>B. 石油</w:t>
            </w:r>
          </w:p>
          <w:p w14:paraId="57A8DC5F">
            <w:pPr>
              <w:spacing w:line="360" w:lineRule="auto"/>
              <w:jc w:val="left"/>
              <w:textAlignment w:val="center"/>
              <w:rPr>
                <w:rFonts w:hint="eastAsia"/>
              </w:rPr>
            </w:pPr>
            <w:r>
              <w:rPr>
                <w:rFonts w:hint="eastAsia"/>
              </w:rPr>
              <w:t>C. 天然气</w:t>
            </w:r>
            <w:r>
              <w:rPr>
                <w:rFonts w:hint="eastAsia"/>
              </w:rPr>
              <w:tab/>
            </w:r>
            <w:r>
              <w:rPr>
                <w:rFonts w:hint="eastAsia"/>
              </w:rPr>
              <w:t>D. 风能</w:t>
            </w:r>
          </w:p>
          <w:p w14:paraId="09D7DC7A">
            <w:pPr>
              <w:shd w:val="clear" w:color="auto" w:fill="F2F2F2"/>
              <w:spacing w:line="360" w:lineRule="auto"/>
              <w:jc w:val="left"/>
              <w:textAlignment w:val="center"/>
              <w:rPr>
                <w:rFonts w:hint="eastAsia"/>
                <w:color w:val="FF0000"/>
              </w:rPr>
            </w:pPr>
            <w:r>
              <w:rPr>
                <w:rFonts w:hint="eastAsia"/>
                <w:color w:val="FF0000"/>
              </w:rPr>
              <w:t>【答案】D</w:t>
            </w:r>
          </w:p>
          <w:p w14:paraId="38554351">
            <w:pPr>
              <w:shd w:val="clear" w:color="auto" w:fill="F2F2F2"/>
              <w:spacing w:line="360" w:lineRule="auto"/>
              <w:jc w:val="left"/>
              <w:textAlignment w:val="center"/>
              <w:rPr>
                <w:rFonts w:hint="eastAsia"/>
                <w:color w:val="FF0000"/>
              </w:rPr>
            </w:pPr>
            <w:r>
              <w:rPr>
                <w:rFonts w:hint="eastAsia"/>
                <w:color w:val="FF0000"/>
              </w:rPr>
              <w:t>【解析】</w:t>
            </w:r>
          </w:p>
          <w:p w14:paraId="55275B79">
            <w:pPr>
              <w:shd w:val="clear" w:color="auto" w:fill="F2F2F2"/>
              <w:spacing w:line="360" w:lineRule="auto"/>
              <w:jc w:val="left"/>
              <w:textAlignment w:val="center"/>
              <w:rPr>
                <w:rFonts w:hint="eastAsia"/>
                <w:color w:val="FF0000"/>
              </w:rPr>
            </w:pPr>
            <w:r>
              <w:rPr>
                <w:rFonts w:hint="eastAsia"/>
                <w:color w:val="FF0000"/>
              </w:rPr>
              <w:t>【详解】ABC．煤、石油、天然气属于化石燃料，不能短时期内从自然界得到补充，属于不可再生能源，故ABC不符合题意；</w:t>
            </w:r>
          </w:p>
          <w:p w14:paraId="314714DA">
            <w:pPr>
              <w:shd w:val="clear" w:color="auto" w:fill="F2F2F2"/>
              <w:spacing w:line="360" w:lineRule="auto"/>
              <w:jc w:val="left"/>
              <w:textAlignment w:val="center"/>
              <w:rPr>
                <w:rFonts w:hint="eastAsia"/>
                <w:color w:val="FF0000"/>
              </w:rPr>
            </w:pPr>
            <w:r>
              <w:rPr>
                <w:rFonts w:hint="eastAsia"/>
                <w:color w:val="FF0000"/>
              </w:rPr>
              <w:t>D．风能可以从自然界里源源不断的得到补充，属于可再生能源，故D符合题意。</w:t>
            </w:r>
          </w:p>
          <w:p w14:paraId="197B2F6B">
            <w:pPr>
              <w:shd w:val="clear" w:color="auto" w:fill="F2F2F2"/>
              <w:spacing w:line="360" w:lineRule="auto"/>
              <w:jc w:val="left"/>
              <w:textAlignment w:val="center"/>
              <w:rPr>
                <w:rFonts w:hint="eastAsia"/>
                <w:color w:val="FF0000"/>
              </w:rPr>
            </w:pPr>
            <w:r>
              <w:rPr>
                <w:rFonts w:hint="eastAsia"/>
                <w:color w:val="FF0000"/>
              </w:rPr>
              <w:t>故选D。</w:t>
            </w:r>
          </w:p>
          <w:p w14:paraId="54D4D20E">
            <w:pPr>
              <w:spacing w:line="360" w:lineRule="auto"/>
              <w:jc w:val="left"/>
              <w:textAlignment w:val="center"/>
              <w:rPr>
                <w:rFonts w:hint="eastAsia"/>
              </w:rPr>
            </w:pPr>
            <w:r>
              <w:rPr>
                <w:rFonts w:hint="eastAsia"/>
                <w:lang w:val="en-US" w:eastAsia="zh-CN"/>
              </w:rPr>
              <w:t>23.</w:t>
            </w:r>
            <w:r>
              <w:rPr>
                <w:rFonts w:hint="eastAsia"/>
                <w:lang w:eastAsia="zh-CN"/>
              </w:rPr>
              <w:t>（2025·</w:t>
            </w:r>
            <w:r>
              <w:rPr>
                <w:rFonts w:hint="eastAsia"/>
                <w:lang w:val="en-US" w:eastAsia="zh-CN"/>
              </w:rPr>
              <w:t>四川宜宾</w:t>
            </w:r>
            <w:r>
              <w:rPr>
                <w:rFonts w:hint="eastAsia"/>
                <w:lang w:eastAsia="zh-CN"/>
              </w:rPr>
              <w:t>卷</w:t>
            </w:r>
            <w:r>
              <w:t>·中考真题</w:t>
            </w:r>
            <w:r>
              <w:rPr>
                <w:rFonts w:hint="eastAsia"/>
                <w:lang w:eastAsia="zh-CN"/>
              </w:rPr>
              <w:t>）</w:t>
            </w:r>
            <w:r>
              <w:rPr>
                <w:rFonts w:hint="eastAsia"/>
              </w:rPr>
              <w:t xml:space="preserve"> 全世界能源的消耗逐年上涨，探索各种可再生能源的利用是人类要解决的一个重要课题。下列举措中不符合这个课题的是（　　）</w:t>
            </w:r>
          </w:p>
          <w:p w14:paraId="0FE727FC">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利用煤的化学能转化为电能</w:t>
            </w:r>
            <w:r>
              <w:rPr>
                <w:color w:val="000000"/>
              </w:rPr>
              <w:tab/>
            </w:r>
            <w:r>
              <w:rPr>
                <w:color w:val="000000"/>
              </w:rPr>
              <w:t xml:space="preserve">B. </w:t>
            </w:r>
            <w:r>
              <w:rPr>
                <w:rFonts w:ascii="宋体" w:hAnsi="宋体" w:eastAsia="宋体" w:cs="宋体"/>
                <w:color w:val="000000"/>
              </w:rPr>
              <w:t>利用水的机械能转化为电能</w:t>
            </w:r>
          </w:p>
          <w:p w14:paraId="6D332593">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利用风能转化为电能</w:t>
            </w:r>
            <w:r>
              <w:rPr>
                <w:color w:val="000000"/>
              </w:rPr>
              <w:tab/>
            </w:r>
            <w:r>
              <w:rPr>
                <w:color w:val="000000"/>
              </w:rPr>
              <w:t xml:space="preserve">D. </w:t>
            </w:r>
            <w:r>
              <w:rPr>
                <w:rFonts w:ascii="宋体" w:hAnsi="宋体" w:eastAsia="宋体" w:cs="宋体"/>
                <w:color w:val="000000"/>
              </w:rPr>
              <w:t>利用太阳能转化为电能</w:t>
            </w:r>
          </w:p>
          <w:p w14:paraId="46E629F7">
            <w:pPr>
              <w:shd w:val="clear" w:color="auto" w:fill="F2F2F2"/>
              <w:spacing w:line="360" w:lineRule="auto"/>
              <w:jc w:val="left"/>
              <w:textAlignment w:val="center"/>
              <w:rPr>
                <w:rFonts w:hint="eastAsia"/>
                <w:color w:val="FF0000"/>
              </w:rPr>
            </w:pPr>
            <w:r>
              <w:rPr>
                <w:rFonts w:hint="eastAsia"/>
                <w:color w:val="FF0000"/>
              </w:rPr>
              <w:t>【答案】A</w:t>
            </w:r>
          </w:p>
          <w:p w14:paraId="6BA33894">
            <w:pPr>
              <w:shd w:val="clear" w:color="auto" w:fill="F2F2F2"/>
              <w:spacing w:line="360" w:lineRule="auto"/>
              <w:jc w:val="left"/>
              <w:textAlignment w:val="center"/>
              <w:rPr>
                <w:rFonts w:hint="eastAsia"/>
                <w:color w:val="FF0000"/>
              </w:rPr>
            </w:pPr>
            <w:r>
              <w:rPr>
                <w:rFonts w:hint="eastAsia"/>
                <w:color w:val="FF0000"/>
              </w:rPr>
              <w:t>【解析】</w:t>
            </w:r>
          </w:p>
          <w:p w14:paraId="5618E294">
            <w:pPr>
              <w:shd w:val="clear" w:color="auto" w:fill="F2F2F2"/>
              <w:spacing w:line="360" w:lineRule="auto"/>
              <w:jc w:val="left"/>
              <w:textAlignment w:val="center"/>
              <w:rPr>
                <w:rFonts w:hint="eastAsia"/>
                <w:color w:val="FF0000"/>
              </w:rPr>
            </w:pPr>
            <w:r>
              <w:rPr>
                <w:rFonts w:hint="eastAsia"/>
                <w:color w:val="FF0000"/>
              </w:rPr>
              <w:t>【详解】A．煤是不可再生能源，利用其化学能转化为电能属于消耗不可再生能源，不符合可再生能源利用的课题，故A符合题意；</w:t>
            </w:r>
          </w:p>
          <w:p w14:paraId="223EF41D">
            <w:pPr>
              <w:shd w:val="clear" w:color="auto" w:fill="F2F2F2"/>
              <w:spacing w:line="360" w:lineRule="auto"/>
              <w:jc w:val="left"/>
              <w:textAlignment w:val="center"/>
              <w:rPr>
                <w:rFonts w:hint="eastAsia"/>
                <w:color w:val="FF0000"/>
              </w:rPr>
            </w:pPr>
            <w:r>
              <w:rPr>
                <w:rFonts w:hint="eastAsia"/>
                <w:color w:val="FF0000"/>
              </w:rPr>
              <w:t>B．水</w:t>
            </w:r>
            <w:r>
              <w:rPr>
                <w:rFonts w:hint="eastAsia"/>
                <w:color w:val="FF0000"/>
              </w:rPr>
              <w:drawing>
                <wp:inline distT="0" distB="0" distL="114300" distR="114300">
                  <wp:extent cx="133350" cy="177800"/>
                  <wp:effectExtent l="0" t="0" r="3810" b="4445"/>
                  <wp:docPr id="804755432" name="图片 80475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55432" name="图片 804755432"/>
                          <pic:cNvPicPr>
                            <a:picLocks noChangeAspect="1"/>
                          </pic:cNvPicPr>
                        </pic:nvPicPr>
                        <pic:blipFill>
                          <a:blip r:embed="rId45"/>
                          <a:stretch>
                            <a:fillRect/>
                          </a:stretch>
                        </pic:blipFill>
                        <pic:spPr>
                          <a:xfrm>
                            <a:off x="0" y="0"/>
                            <a:ext cx="133350" cy="177800"/>
                          </a:xfrm>
                          <a:prstGeom prst="rect">
                            <a:avLst/>
                          </a:prstGeom>
                        </pic:spPr>
                      </pic:pic>
                    </a:graphicData>
                  </a:graphic>
                </wp:inline>
              </w:drawing>
            </w:r>
            <w:r>
              <w:rPr>
                <w:rFonts w:hint="eastAsia"/>
                <w:color w:val="FF0000"/>
              </w:rPr>
              <w:t>机械能（如水力发电）属于可再生能源的利用，故B不符合题意；</w:t>
            </w:r>
          </w:p>
          <w:p w14:paraId="572F3D55">
            <w:pPr>
              <w:shd w:val="clear" w:color="auto" w:fill="F2F2F2"/>
              <w:spacing w:line="360" w:lineRule="auto"/>
              <w:jc w:val="left"/>
              <w:textAlignment w:val="center"/>
              <w:rPr>
                <w:rFonts w:hint="eastAsia"/>
                <w:color w:val="FF0000"/>
              </w:rPr>
            </w:pPr>
            <w:r>
              <w:rPr>
                <w:rFonts w:hint="eastAsia"/>
                <w:color w:val="FF0000"/>
              </w:rPr>
              <w:t>C．风能是可再生能源，转化为电能符合课题要求，故C不符合题意；</w:t>
            </w:r>
          </w:p>
          <w:p w14:paraId="1739F0D5">
            <w:pPr>
              <w:shd w:val="clear" w:color="auto" w:fill="F2F2F2"/>
              <w:spacing w:line="360" w:lineRule="auto"/>
              <w:jc w:val="left"/>
              <w:textAlignment w:val="center"/>
              <w:rPr>
                <w:rFonts w:hint="eastAsia"/>
                <w:color w:val="FF0000"/>
              </w:rPr>
            </w:pPr>
            <w:r>
              <w:rPr>
                <w:rFonts w:hint="eastAsia"/>
                <w:color w:val="FF0000"/>
              </w:rPr>
              <w:t>D．太阳能是可再生能源，转化为电能符合课题要求，故D不符合题意。</w:t>
            </w:r>
          </w:p>
          <w:p w14:paraId="286A8D4B">
            <w:pPr>
              <w:shd w:val="clear" w:color="auto" w:fill="F2F2F2"/>
              <w:spacing w:line="360" w:lineRule="auto"/>
              <w:jc w:val="left"/>
              <w:textAlignment w:val="center"/>
              <w:rPr>
                <w:rFonts w:hint="eastAsia"/>
                <w:color w:val="FF0000"/>
              </w:rPr>
            </w:pPr>
            <w:r>
              <w:rPr>
                <w:rFonts w:hint="eastAsia"/>
                <w:color w:val="FF0000"/>
              </w:rPr>
              <w:t>故选A。</w:t>
            </w:r>
          </w:p>
          <w:p w14:paraId="7D7E2A08">
            <w:pPr>
              <w:spacing w:line="360" w:lineRule="auto"/>
              <w:jc w:val="left"/>
              <w:textAlignment w:val="center"/>
              <w:rPr>
                <w:rFonts w:hint="eastAsia"/>
              </w:rPr>
            </w:pPr>
            <w:r>
              <w:rPr>
                <w:rFonts w:hint="eastAsia"/>
                <w:lang w:val="en-US" w:eastAsia="zh-CN"/>
              </w:rPr>
              <w:t>24.</w:t>
            </w:r>
            <w:r>
              <w:rPr>
                <w:rFonts w:hint="eastAsia"/>
              </w:rPr>
              <w:t>（2025·四川南充</w:t>
            </w:r>
            <w:r>
              <w:t>·中考真题</w:t>
            </w:r>
            <w:r>
              <w:rPr>
                <w:rFonts w:hint="eastAsia"/>
              </w:rPr>
              <w:t>）</w:t>
            </w:r>
            <w:r>
              <w:rPr>
                <w:rFonts w:hint="eastAsia"/>
                <w:lang w:eastAsia="zh-CN"/>
              </w:rPr>
              <w:t>（</w:t>
            </w:r>
            <w:r>
              <w:rPr>
                <w:rFonts w:hint="eastAsia"/>
                <w:lang w:val="en-US" w:eastAsia="zh-CN"/>
              </w:rPr>
              <w:t>多选</w:t>
            </w:r>
            <w:r>
              <w:rPr>
                <w:rFonts w:hint="eastAsia"/>
                <w:lang w:eastAsia="zh-CN"/>
              </w:rPr>
              <w:t>）</w:t>
            </w:r>
            <w:r>
              <w:rPr>
                <w:rFonts w:hint="eastAsia"/>
              </w:rPr>
              <w:t>我国在能源、通信、深潜等领域都有较大的新突破，下列有关说法正确的是（　　）</w:t>
            </w:r>
          </w:p>
          <w:p w14:paraId="479AA08A">
            <w:pPr>
              <w:spacing w:line="360" w:lineRule="auto"/>
              <w:jc w:val="left"/>
              <w:textAlignment w:val="center"/>
              <w:rPr>
                <w:rFonts w:hint="eastAsia"/>
              </w:rPr>
            </w:pPr>
            <w:r>
              <w:rPr>
                <w:rFonts w:hint="eastAsia"/>
              </w:rPr>
              <w:t>A．风能、水能、太阳能、电能都属于一次能源</w:t>
            </w:r>
          </w:p>
          <w:p w14:paraId="3433F61A">
            <w:pPr>
              <w:spacing w:line="360" w:lineRule="auto"/>
              <w:jc w:val="left"/>
              <w:textAlignment w:val="center"/>
              <w:rPr>
                <w:rFonts w:hint="eastAsia"/>
              </w:rPr>
            </w:pPr>
            <w:r>
              <w:rPr>
                <w:rFonts w:hint="eastAsia"/>
              </w:rPr>
              <w:t>B．6G通信传输的信息比5G更快，电磁波频率更高</w:t>
            </w:r>
          </w:p>
          <w:p w14:paraId="758A94CE">
            <w:pPr>
              <w:spacing w:line="360" w:lineRule="auto"/>
              <w:jc w:val="left"/>
              <w:textAlignment w:val="center"/>
              <w:rPr>
                <w:rFonts w:hint="eastAsia"/>
              </w:rPr>
            </w:pPr>
            <w:r>
              <w:rPr>
                <w:rFonts w:hint="eastAsia"/>
              </w:rPr>
              <w:t>C．“华龙一号”核电站的核反应堆发生的是可控核裂变</w:t>
            </w:r>
          </w:p>
          <w:p w14:paraId="49C621BD">
            <w:pPr>
              <w:spacing w:line="360" w:lineRule="auto"/>
              <w:jc w:val="left"/>
              <w:textAlignment w:val="center"/>
              <w:rPr>
                <w:rFonts w:hint="eastAsia"/>
              </w:rPr>
            </w:pPr>
            <w:r>
              <w:rPr>
                <w:rFonts w:hint="eastAsia"/>
              </w:rPr>
              <w:t>D．“奋斗者”号载人潜水器是通过改变浮力实现上浮和下潜</w:t>
            </w:r>
          </w:p>
          <w:p w14:paraId="38465C7F">
            <w:pPr>
              <w:shd w:val="clear" w:color="auto" w:fill="F2F2F2"/>
              <w:spacing w:line="360" w:lineRule="auto"/>
              <w:jc w:val="left"/>
              <w:textAlignment w:val="center"/>
              <w:rPr>
                <w:rFonts w:hint="eastAsia"/>
                <w:color w:val="FF0000"/>
              </w:rPr>
            </w:pPr>
            <w:r>
              <w:rPr>
                <w:rFonts w:hint="eastAsia"/>
                <w:color w:val="FF0000"/>
              </w:rPr>
              <w:t>【答案】BC</w:t>
            </w:r>
          </w:p>
          <w:p w14:paraId="2105DAD3">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】A．太阳能、水能、风能可以直接从自然界里源源不断地得到，是一次能源；电能不能直接从自然界获取，是二次能源，故A错误；</w:t>
            </w:r>
          </w:p>
          <w:p w14:paraId="3BF697DD">
            <w:pPr>
              <w:shd w:val="clear" w:color="auto" w:fill="F2F2F2"/>
              <w:spacing w:line="360" w:lineRule="auto"/>
              <w:jc w:val="left"/>
              <w:textAlignment w:val="center"/>
              <w:rPr>
                <w:rFonts w:hint="eastAsia"/>
                <w:color w:val="FF0000"/>
              </w:rPr>
            </w:pPr>
            <w:r>
              <w:rPr>
                <w:rFonts w:hint="eastAsia"/>
                <w:color w:val="FF0000"/>
              </w:rPr>
              <w:t>B．电磁波的传播速度是一定值，6G通信传输的信息比5G更快，是因为6G通信采用了频率更高的电磁波，根据</w:t>
            </w:r>
            <w:r>
              <w:rPr>
                <w:rFonts w:hint="eastAsia"/>
                <w:color w:val="FF0000"/>
              </w:rPr>
              <w:object>
                <v:shape id="_x0000_i1036" o:spt="75" alt="eqIdd6046e2849b934915a0417a744edeed9" type="#_x0000_t75" style="height:13.95pt;width:32.55pt;" o:ole="t" filled="f" o:preferrelative="t" stroked="f" coordsize="21600,21600">
                  <v:path/>
                  <v:fill on="f" focussize="0,0"/>
                  <v:stroke on="f" joinstyle="miter"/>
                  <v:imagedata r:id="rId47" o:title="eqIdd6046e2849b934915a0417a744edeed9"/>
                  <o:lock v:ext="edit" aspectratio="t"/>
                  <w10:wrap type="none"/>
                  <w10:anchorlock/>
                </v:shape>
                <o:OLEObject Type="Embed" ProgID="Equation.DSMT4" ShapeID="_x0000_i1036" DrawAspect="Content" ObjectID="_1468075736" r:id="rId46">
                  <o:LockedField>false</o:LockedField>
                </o:OLEObject>
              </w:object>
            </w:r>
            <w:r>
              <w:rPr>
                <w:rFonts w:hint="eastAsia"/>
                <w:color w:val="FF0000"/>
              </w:rPr>
              <w:t>可知6G通信电磁波的波长变短，故B正确；</w:t>
            </w:r>
          </w:p>
          <w:p w14:paraId="6F3FCE21">
            <w:pPr>
              <w:shd w:val="clear" w:color="auto" w:fill="F2F2F2"/>
              <w:spacing w:line="360" w:lineRule="auto"/>
              <w:jc w:val="left"/>
              <w:textAlignment w:val="center"/>
              <w:rPr>
                <w:rFonts w:hint="eastAsia"/>
                <w:color w:val="FF0000"/>
              </w:rPr>
            </w:pPr>
            <w:r>
              <w:rPr>
                <w:rFonts w:hint="eastAsia"/>
                <w:color w:val="FF0000"/>
              </w:rPr>
              <w:t>C．核电站的核心设备是核反应堆，它利用的是可控核裂变发电，故C正确；</w:t>
            </w:r>
          </w:p>
          <w:p w14:paraId="72733E8A">
            <w:pPr>
              <w:shd w:val="clear" w:color="auto" w:fill="F2F2F2"/>
              <w:spacing w:line="360" w:lineRule="auto"/>
              <w:jc w:val="left"/>
              <w:textAlignment w:val="center"/>
              <w:rPr>
                <w:rFonts w:hint="eastAsia"/>
                <w:color w:val="FF0000"/>
              </w:rPr>
            </w:pPr>
            <w:r>
              <w:rPr>
                <w:rFonts w:hint="eastAsia"/>
                <w:color w:val="FF0000"/>
              </w:rPr>
              <w:t>D．“奋斗者”号载人潜水器排开水的体积不变，则排开水的重力不变，由阿基米德原理可知，受到的浮力不变，所以是通过改变自身重力来实现上浮和下潜的，故D错误。</w:t>
            </w:r>
          </w:p>
          <w:p w14:paraId="6E4AF9EE">
            <w:pPr>
              <w:shd w:val="clear" w:color="auto" w:fill="F2F2F2"/>
              <w:spacing w:line="360" w:lineRule="auto"/>
              <w:jc w:val="left"/>
              <w:textAlignment w:val="center"/>
              <w:rPr>
                <w:rFonts w:hint="eastAsia"/>
                <w:color w:val="FF0000"/>
              </w:rPr>
            </w:pPr>
            <w:r>
              <w:rPr>
                <w:rFonts w:hint="eastAsia"/>
                <w:color w:val="FF0000"/>
              </w:rPr>
              <w:t>故选BC。</w:t>
            </w:r>
          </w:p>
          <w:p w14:paraId="7A0E9B82">
            <w:pPr>
              <w:spacing w:line="360" w:lineRule="auto"/>
              <w:jc w:val="left"/>
              <w:textAlignment w:val="center"/>
              <w:rPr>
                <w:rFonts w:hint="eastAsia"/>
              </w:rPr>
            </w:pPr>
            <w:r>
              <w:rPr>
                <w:rFonts w:hint="eastAsia"/>
                <w:lang w:val="en-US" w:eastAsia="zh-CN"/>
              </w:rPr>
              <w:t>25.</w:t>
            </w:r>
            <w:r>
              <w:rPr>
                <w:rFonts w:hint="eastAsia"/>
              </w:rPr>
              <w:t>（2025·江苏连云港</w:t>
            </w:r>
            <w:r>
              <w:t>·中考真题</w:t>
            </w:r>
            <w:r>
              <w:rPr>
                <w:rFonts w:hint="eastAsia"/>
              </w:rPr>
              <w:t>）下图为某核电站的发电流程图，关于核电站发电的过程，下列说法正确的是（　　）</w:t>
            </w:r>
          </w:p>
          <w:p w14:paraId="0059BB98">
            <w:pPr>
              <w:spacing w:line="360" w:lineRule="auto"/>
              <w:jc w:val="left"/>
              <w:textAlignment w:val="center"/>
              <w:rPr>
                <w:rFonts w:hint="eastAsia"/>
              </w:rPr>
            </w:pPr>
            <w:r>
              <w:rPr>
                <w:rFonts w:hint="eastAsia"/>
              </w:rPr>
              <w:drawing>
                <wp:inline distT="0" distB="0" distL="114300" distR="114300">
                  <wp:extent cx="4295775" cy="352425"/>
                  <wp:effectExtent l="0" t="0" r="1905" b="13335"/>
                  <wp:docPr id="100003" name="图片 100003" descr="@@@a6a3c29d-e580-4725-a0d1-d6a1717e1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6a3c29d-e580-4725-a0d1-d6a1717e126d"/>
                          <pic:cNvPicPr>
                            <a:picLocks noChangeAspect="1"/>
                          </pic:cNvPicPr>
                        </pic:nvPicPr>
                        <pic:blipFill>
                          <a:blip r:embed="rId48"/>
                          <a:stretch>
                            <a:fillRect/>
                          </a:stretch>
                        </pic:blipFill>
                        <pic:spPr>
                          <a:xfrm>
                            <a:off x="0" y="0"/>
                            <a:ext cx="4295775" cy="352425"/>
                          </a:xfrm>
                          <a:prstGeom prst="rect">
                            <a:avLst/>
                          </a:prstGeom>
                        </pic:spPr>
                      </pic:pic>
                    </a:graphicData>
                  </a:graphic>
                </wp:inline>
              </w:drawing>
            </w:r>
          </w:p>
          <w:p w14:paraId="315C5365">
            <w:pPr>
              <w:spacing w:line="360" w:lineRule="auto"/>
              <w:jc w:val="left"/>
              <w:textAlignment w:val="center"/>
              <w:rPr>
                <w:rFonts w:hint="eastAsia"/>
              </w:rPr>
            </w:pPr>
            <w:r>
              <w:rPr>
                <w:rFonts w:hint="eastAsia"/>
              </w:rPr>
              <w:t>A．核反应堆中，发生的是核裂变</w:t>
            </w:r>
            <w:r>
              <w:rPr>
                <w:rFonts w:hint="eastAsia"/>
              </w:rPr>
              <w:tab/>
            </w:r>
            <w:r>
              <w:rPr>
                <w:rFonts w:hint="eastAsia"/>
              </w:rPr>
              <w:t>B．核反应堆中，将核能转化为电能</w:t>
            </w:r>
          </w:p>
          <w:p w14:paraId="5F13F2BD">
            <w:pPr>
              <w:spacing w:line="360" w:lineRule="auto"/>
              <w:jc w:val="left"/>
              <w:textAlignment w:val="center"/>
              <w:rPr>
                <w:rFonts w:hint="eastAsia"/>
              </w:rPr>
            </w:pPr>
            <w:r>
              <w:rPr>
                <w:rFonts w:hint="eastAsia"/>
              </w:rPr>
              <w:t>C．汽轮机工作时，将内能转化为电能</w:t>
            </w:r>
            <w:r>
              <w:rPr>
                <w:rFonts w:hint="eastAsia"/>
              </w:rPr>
              <w:tab/>
            </w:r>
            <w:r>
              <w:rPr>
                <w:rFonts w:hint="eastAsia"/>
              </w:rPr>
              <w:t>D．发电机工作时，将内能转化为电能</w:t>
            </w:r>
          </w:p>
          <w:p w14:paraId="792D2BAE">
            <w:pPr>
              <w:shd w:val="clear" w:color="auto" w:fill="F2F2F2"/>
              <w:spacing w:line="360" w:lineRule="auto"/>
              <w:jc w:val="left"/>
              <w:textAlignment w:val="center"/>
              <w:rPr>
                <w:rFonts w:hint="eastAsia"/>
                <w:color w:val="FF0000"/>
              </w:rPr>
            </w:pPr>
            <w:r>
              <w:rPr>
                <w:rFonts w:hint="eastAsia"/>
                <w:color w:val="FF0000"/>
              </w:rPr>
              <w:t>【答案】A</w:t>
            </w:r>
          </w:p>
          <w:p w14:paraId="643BA27C">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】A．利用核能的方式是核裂变和核聚变，核反应堆中，发生的是核裂变，故A正确；</w:t>
            </w:r>
          </w:p>
          <w:p w14:paraId="7755D53C">
            <w:pPr>
              <w:shd w:val="clear" w:color="auto" w:fill="F2F2F2"/>
              <w:spacing w:line="360" w:lineRule="auto"/>
              <w:jc w:val="left"/>
              <w:textAlignment w:val="center"/>
              <w:rPr>
                <w:rFonts w:hint="eastAsia"/>
                <w:color w:val="FF0000"/>
              </w:rPr>
            </w:pPr>
            <w:r>
              <w:rPr>
                <w:rFonts w:hint="eastAsia"/>
                <w:color w:val="FF0000"/>
              </w:rPr>
              <w:t>B．核反应堆中，将核能转化为内能，故B错误；</w:t>
            </w:r>
          </w:p>
          <w:p w14:paraId="54A1804A">
            <w:pPr>
              <w:shd w:val="clear" w:color="auto" w:fill="F2F2F2"/>
              <w:spacing w:line="360" w:lineRule="auto"/>
              <w:jc w:val="left"/>
              <w:textAlignment w:val="center"/>
              <w:rPr>
                <w:rFonts w:hint="eastAsia"/>
                <w:color w:val="FF0000"/>
              </w:rPr>
            </w:pPr>
            <w:r>
              <w:rPr>
                <w:rFonts w:hint="eastAsia"/>
                <w:color w:val="FF0000"/>
              </w:rPr>
              <w:t>C．汽轮机工作时，将内能转化为机械能，故C错误；</w:t>
            </w:r>
          </w:p>
          <w:p w14:paraId="6D022558">
            <w:pPr>
              <w:shd w:val="clear" w:color="auto" w:fill="F2F2F2"/>
              <w:spacing w:line="360" w:lineRule="auto"/>
              <w:jc w:val="left"/>
              <w:textAlignment w:val="center"/>
              <w:rPr>
                <w:rFonts w:hint="eastAsia"/>
                <w:color w:val="FF0000"/>
              </w:rPr>
            </w:pPr>
            <w:r>
              <w:rPr>
                <w:rFonts w:hint="eastAsia"/>
                <w:color w:val="FF0000"/>
              </w:rPr>
              <w:t>D．发电机工作时，将机械能转化为电能，故D错误。</w:t>
            </w:r>
          </w:p>
          <w:p w14:paraId="128364BD">
            <w:pPr>
              <w:shd w:val="clear" w:color="auto" w:fill="F2F2F2"/>
              <w:spacing w:line="360" w:lineRule="auto"/>
              <w:jc w:val="left"/>
              <w:textAlignment w:val="center"/>
              <w:rPr>
                <w:rFonts w:hint="eastAsia"/>
                <w:color w:val="FF0000"/>
              </w:rPr>
            </w:pPr>
            <w:r>
              <w:rPr>
                <w:rFonts w:hint="eastAsia"/>
                <w:color w:val="FF0000"/>
              </w:rPr>
              <w:t>故选A。</w:t>
            </w:r>
          </w:p>
          <w:p w14:paraId="7A780787">
            <w:pPr>
              <w:spacing w:line="360" w:lineRule="auto"/>
              <w:jc w:val="left"/>
              <w:textAlignment w:val="center"/>
              <w:rPr>
                <w:rFonts w:hint="eastAsia"/>
              </w:rPr>
            </w:pPr>
            <w:r>
              <w:rPr>
                <w:rFonts w:hint="eastAsia"/>
                <w:lang w:val="en-US" w:eastAsia="zh-CN"/>
              </w:rPr>
              <w:t>26.</w:t>
            </w:r>
            <w:r>
              <w:rPr>
                <w:rFonts w:hint="eastAsia"/>
              </w:rPr>
              <w:t>（2025·四川泸州</w:t>
            </w:r>
            <w:r>
              <w:t>·中考真题</w:t>
            </w:r>
            <w:r>
              <w:rPr>
                <w:rFonts w:hint="eastAsia"/>
              </w:rPr>
              <w:t>）中国科技发展日新月异，对以下重大成果中涉及的物理知识解释不正确的是（　　）</w:t>
            </w:r>
          </w:p>
          <w:p w14:paraId="7CCF8C87">
            <w:pPr>
              <w:spacing w:line="360" w:lineRule="auto"/>
              <w:jc w:val="left"/>
              <w:textAlignment w:val="center"/>
              <w:rPr>
                <w:rFonts w:hint="eastAsia"/>
              </w:rPr>
            </w:pPr>
            <w:r>
              <w:rPr>
                <w:rFonts w:hint="eastAsia"/>
              </w:rPr>
              <w:t>A．白鹤滩水电站年均发电量624亿千瓦时——水力发电是将机械能转化为电能</w:t>
            </w:r>
          </w:p>
          <w:p w14:paraId="185F5155">
            <w:pPr>
              <w:spacing w:line="360" w:lineRule="auto"/>
              <w:jc w:val="left"/>
              <w:textAlignment w:val="center"/>
              <w:rPr>
                <w:rFonts w:hint="eastAsia"/>
              </w:rPr>
            </w:pPr>
            <w:r>
              <w:rPr>
                <w:rFonts w:hint="eastAsia"/>
              </w:rPr>
              <w:t>B．“天问二号”小行星探测器遨游太空——探测器在太空中通过电磁波与地面站联系</w:t>
            </w:r>
          </w:p>
          <w:p w14:paraId="2E94DC9B">
            <w:pPr>
              <w:spacing w:line="360" w:lineRule="auto"/>
              <w:jc w:val="left"/>
              <w:textAlignment w:val="center"/>
              <w:rPr>
                <w:rFonts w:hint="eastAsia"/>
              </w:rPr>
            </w:pPr>
            <w:r>
              <w:rPr>
                <w:rFonts w:hint="eastAsia"/>
              </w:rPr>
              <w:t>C．中国空间站利用太阳能电池板供电——太阳能属于清洁能源</w:t>
            </w:r>
          </w:p>
          <w:p w14:paraId="0152A075">
            <w:pPr>
              <w:spacing w:line="360" w:lineRule="auto"/>
              <w:jc w:val="left"/>
              <w:textAlignment w:val="center"/>
              <w:rPr>
                <w:rFonts w:hint="eastAsia"/>
              </w:rPr>
            </w:pPr>
            <w:r>
              <w:rPr>
                <w:rFonts w:hint="eastAsia"/>
              </w:rPr>
              <w:t>D．中国突破了“人造太阳”1亿摄氏度持续1000秒的技术——该反应为核裂变</w:t>
            </w:r>
          </w:p>
          <w:p w14:paraId="21E14F0F">
            <w:pPr>
              <w:shd w:val="clear" w:color="auto" w:fill="F2F2F2"/>
              <w:spacing w:line="360" w:lineRule="auto"/>
              <w:jc w:val="left"/>
              <w:textAlignment w:val="center"/>
              <w:rPr>
                <w:rFonts w:hint="eastAsia"/>
                <w:color w:val="FF0000"/>
              </w:rPr>
            </w:pPr>
            <w:r>
              <w:rPr>
                <w:rFonts w:hint="eastAsia"/>
                <w:color w:val="FF0000"/>
              </w:rPr>
              <w:t>【答案】D</w:t>
            </w:r>
          </w:p>
          <w:p w14:paraId="79E7149D">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】A．水力发电通过水的机械能带动发电机转化为电能，故A正确，不符合题意；</w:t>
            </w:r>
          </w:p>
          <w:p w14:paraId="1BA8F7E1">
            <w:pPr>
              <w:shd w:val="clear" w:color="auto" w:fill="F2F2F2"/>
              <w:spacing w:line="360" w:lineRule="auto"/>
              <w:jc w:val="left"/>
              <w:textAlignment w:val="center"/>
              <w:rPr>
                <w:rFonts w:hint="eastAsia"/>
                <w:color w:val="FF0000"/>
              </w:rPr>
            </w:pPr>
            <w:r>
              <w:rPr>
                <w:rFonts w:hint="eastAsia"/>
                <w:color w:val="FF0000"/>
              </w:rPr>
              <w:t>B．电磁波可在真空中传播，探测器通过电磁波与地面联系，故B正确，不符合题意；</w:t>
            </w:r>
          </w:p>
          <w:p w14:paraId="458DB4E9">
            <w:pPr>
              <w:shd w:val="clear" w:color="auto" w:fill="F2F2F2"/>
              <w:spacing w:line="360" w:lineRule="auto"/>
              <w:jc w:val="left"/>
              <w:textAlignment w:val="center"/>
              <w:rPr>
                <w:rFonts w:hint="eastAsia"/>
                <w:color w:val="FF0000"/>
              </w:rPr>
            </w:pPr>
            <w:r>
              <w:rPr>
                <w:rFonts w:hint="eastAsia"/>
                <w:color w:val="FF0000"/>
              </w:rPr>
              <w:t>C．太阳能无污染且可再生，属于清洁能源，故C正确，不符合题意；</w:t>
            </w:r>
          </w:p>
          <w:p w14:paraId="3D38D340">
            <w:pPr>
              <w:shd w:val="clear" w:color="auto" w:fill="F2F2F2"/>
              <w:spacing w:line="360" w:lineRule="auto"/>
              <w:jc w:val="left"/>
              <w:textAlignment w:val="center"/>
              <w:rPr>
                <w:rFonts w:hint="eastAsia"/>
                <w:color w:val="FF0000"/>
              </w:rPr>
            </w:pPr>
            <w:r>
              <w:rPr>
                <w:rFonts w:hint="eastAsia"/>
                <w:color w:val="FF0000"/>
              </w:rPr>
              <w:t>D．“人造太阳”通过核聚变释放能量（类似太阳内部反应），而非核裂变，故D错误，符合题意；</w:t>
            </w:r>
          </w:p>
          <w:p w14:paraId="7F6F6206">
            <w:pPr>
              <w:shd w:val="clear" w:color="auto" w:fill="F2F2F2"/>
              <w:spacing w:line="360" w:lineRule="auto"/>
              <w:jc w:val="left"/>
              <w:textAlignment w:val="center"/>
              <w:rPr>
                <w:rFonts w:hint="eastAsia" w:ascii="宋体" w:hAnsi="宋体" w:eastAsia="宋体" w:cs="宋体"/>
                <w:color w:val="FF0000"/>
                <w:sz w:val="21"/>
                <w:szCs w:val="21"/>
              </w:rPr>
            </w:pPr>
            <w:r>
              <w:rPr>
                <w:rFonts w:hint="eastAsia"/>
                <w:color w:val="FF0000"/>
              </w:rPr>
              <w:t>故选D</w:t>
            </w:r>
            <w:r>
              <w:rPr>
                <w:rFonts w:hint="eastAsia" w:ascii="宋体" w:hAnsi="宋体" w:eastAsia="宋体" w:cs="宋体"/>
                <w:color w:val="FF0000"/>
                <w:sz w:val="21"/>
                <w:szCs w:val="21"/>
              </w:rPr>
              <w:t>。</w:t>
            </w:r>
          </w:p>
          <w:p w14:paraId="31FD9C3A">
            <w:pPr>
              <w:spacing w:line="360" w:lineRule="auto"/>
              <w:jc w:val="left"/>
              <w:textAlignment w:val="center"/>
              <w:rPr>
                <w:rFonts w:hint="eastAsia"/>
              </w:rPr>
            </w:pPr>
            <w:r>
              <w:rPr>
                <w:rFonts w:hint="eastAsia"/>
                <w:lang w:val="en-US" w:eastAsia="zh-CN"/>
              </w:rPr>
              <w:t>27.</w:t>
            </w:r>
            <w:r>
              <w:rPr>
                <w:rFonts w:hint="eastAsia"/>
              </w:rPr>
              <w:t>（2025·四川自贡</w:t>
            </w:r>
            <w:r>
              <w:t>·中考真题</w:t>
            </w:r>
            <w:r>
              <w:rPr>
                <w:rFonts w:hint="eastAsia"/>
              </w:rPr>
              <w:t>）以下说法正确的是（　　）</w:t>
            </w:r>
          </w:p>
          <w:p w14:paraId="506A958B">
            <w:pPr>
              <w:spacing w:line="360" w:lineRule="auto"/>
              <w:jc w:val="left"/>
              <w:textAlignment w:val="center"/>
              <w:rPr>
                <w:rFonts w:hint="eastAsia"/>
              </w:rPr>
            </w:pPr>
            <w:r>
              <w:rPr>
                <w:rFonts w:hint="eastAsia"/>
              </w:rPr>
              <w:t>A．核电站通过核聚变获得核能</w:t>
            </w:r>
            <w:r>
              <w:rPr>
                <w:rFonts w:hint="eastAsia"/>
              </w:rPr>
              <w:tab/>
            </w:r>
          </w:p>
          <w:p w14:paraId="3DBDE831">
            <w:pPr>
              <w:spacing w:line="360" w:lineRule="auto"/>
              <w:jc w:val="left"/>
              <w:textAlignment w:val="center"/>
              <w:rPr>
                <w:rFonts w:hint="eastAsia"/>
              </w:rPr>
            </w:pPr>
            <w:r>
              <w:rPr>
                <w:rFonts w:hint="eastAsia"/>
              </w:rPr>
              <w:t>B．利用半导体材料可以制作二极管</w:t>
            </w:r>
          </w:p>
          <w:p w14:paraId="6752F526">
            <w:pPr>
              <w:spacing w:line="360" w:lineRule="auto"/>
              <w:jc w:val="left"/>
              <w:textAlignment w:val="center"/>
              <w:rPr>
                <w:rFonts w:hint="eastAsia"/>
              </w:rPr>
            </w:pPr>
            <w:r>
              <w:rPr>
                <w:rFonts w:hint="eastAsia"/>
              </w:rPr>
              <w:t>C．白鹤滩水电站利用不可再生能源发电</w:t>
            </w:r>
            <w:r>
              <w:rPr>
                <w:rFonts w:hint="eastAsia"/>
              </w:rPr>
              <w:tab/>
            </w:r>
          </w:p>
          <w:p w14:paraId="0F750024">
            <w:pPr>
              <w:spacing w:line="360" w:lineRule="auto"/>
              <w:jc w:val="left"/>
              <w:textAlignment w:val="center"/>
              <w:rPr>
                <w:rFonts w:hint="eastAsia"/>
              </w:rPr>
            </w:pPr>
            <w:r>
              <w:rPr>
                <w:rFonts w:hint="eastAsia"/>
              </w:rPr>
              <w:t>D．“神舟二十号”的航天员靠超声波与地面保持联系</w:t>
            </w:r>
          </w:p>
          <w:p w14:paraId="32FCF5DB">
            <w:pPr>
              <w:shd w:val="clear" w:color="auto" w:fill="F2F2F2"/>
              <w:spacing w:line="360" w:lineRule="auto"/>
              <w:jc w:val="left"/>
              <w:textAlignment w:val="center"/>
              <w:rPr>
                <w:rFonts w:hint="eastAsia"/>
                <w:color w:val="FF0000"/>
              </w:rPr>
            </w:pPr>
            <w:r>
              <w:rPr>
                <w:rFonts w:hint="eastAsia"/>
                <w:color w:val="FF0000"/>
              </w:rPr>
              <w:t>【答案】B</w:t>
            </w:r>
          </w:p>
          <w:p w14:paraId="1A30237C">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】A．核电站是通过核裂变反应来获得核能，而非核聚变，核聚变目前尚未应用于核电站，故A错误；</w:t>
            </w:r>
          </w:p>
          <w:p w14:paraId="581DF6A8">
            <w:pPr>
              <w:shd w:val="clear" w:color="auto" w:fill="F2F2F2"/>
              <w:spacing w:line="360" w:lineRule="auto"/>
              <w:jc w:val="left"/>
              <w:textAlignment w:val="center"/>
              <w:rPr>
                <w:rFonts w:hint="eastAsia"/>
                <w:color w:val="FF0000"/>
              </w:rPr>
            </w:pPr>
            <w:r>
              <w:rPr>
                <w:rFonts w:hint="eastAsia"/>
                <w:color w:val="FF0000"/>
              </w:rPr>
              <w:t>B．半导体材料具有单向导电性，可以用来制作二极管等电子元件，故B正确；</w:t>
            </w:r>
          </w:p>
          <w:p w14:paraId="2F6BD130">
            <w:pPr>
              <w:shd w:val="clear" w:color="auto" w:fill="F2F2F2"/>
              <w:spacing w:line="360" w:lineRule="auto"/>
              <w:jc w:val="left"/>
              <w:textAlignment w:val="center"/>
              <w:rPr>
                <w:rFonts w:hint="eastAsia"/>
                <w:color w:val="FF0000"/>
              </w:rPr>
            </w:pPr>
            <w:r>
              <w:rPr>
                <w:rFonts w:hint="eastAsia"/>
                <w:color w:val="FF0000"/>
              </w:rPr>
              <w:t>C．白鹤滩水电站利用水能发电，水能属于可再生能源，故C错误；</w:t>
            </w:r>
          </w:p>
          <w:p w14:paraId="02FD0266">
            <w:pPr>
              <w:shd w:val="clear" w:color="auto" w:fill="F2F2F2"/>
              <w:spacing w:line="360" w:lineRule="auto"/>
              <w:jc w:val="left"/>
              <w:textAlignment w:val="center"/>
              <w:rPr>
                <w:rFonts w:hint="eastAsia"/>
                <w:color w:val="FF0000"/>
              </w:rPr>
            </w:pPr>
            <w:r>
              <w:rPr>
                <w:rFonts w:hint="eastAsia"/>
                <w:color w:val="FF0000"/>
              </w:rPr>
              <w:t>D．"神舟二十号"航天员与地面联系使用的是电磁波，因为电磁波可以在真空中传播，而超声波不能在真空中传播，故D错误。</w:t>
            </w:r>
          </w:p>
          <w:p w14:paraId="467189D5">
            <w:pPr>
              <w:shd w:val="clear" w:color="auto" w:fill="F2F2F2"/>
              <w:spacing w:line="360" w:lineRule="auto"/>
              <w:jc w:val="left"/>
              <w:textAlignment w:val="center"/>
              <w:rPr>
                <w:rFonts w:hint="eastAsia"/>
                <w:color w:val="FF0000"/>
              </w:rPr>
            </w:pPr>
            <w:r>
              <w:rPr>
                <w:rFonts w:hint="eastAsia"/>
                <w:color w:val="FF0000"/>
              </w:rPr>
              <w:t>故选B。</w:t>
            </w:r>
          </w:p>
          <w:p w14:paraId="4AACADBA">
            <w:pPr>
              <w:spacing w:line="360" w:lineRule="auto"/>
              <w:jc w:val="left"/>
              <w:textAlignment w:val="center"/>
            </w:pPr>
            <w:r>
              <w:t>2</w:t>
            </w:r>
            <w:r>
              <w:rPr>
                <w:rFonts w:hint="eastAsia"/>
                <w:lang w:val="en-US" w:eastAsia="zh-CN"/>
              </w:rPr>
              <w:t>8</w:t>
            </w:r>
            <w:r>
              <w:t>．（2023·四川乐山·中考真题）如图所示，2022年4月15日20时00分，我国在西昌卫星发射中心使用长征三号乙运载火箭，成功将中星6D卫星发射升空。该卫星主要为我国领土、领海范围内用户及亚太地区用户提供可靠、稳定、安全的广电传输及通信服务，卫星上有很大的太阳能电池板。下列说法正确的是（</w:t>
            </w:r>
            <w:r>
              <w:rPr>
                <w:rFonts w:eastAsia="Times New Roman"/>
                <w:kern w:val="0"/>
                <w:sz w:val="24"/>
              </w:rPr>
              <w:t>   </w:t>
            </w:r>
            <w:r>
              <w:t>）</w:t>
            </w:r>
          </w:p>
          <w:p w14:paraId="5D918EE3">
            <w:pPr>
              <w:spacing w:line="360" w:lineRule="auto"/>
              <w:jc w:val="left"/>
              <w:textAlignment w:val="center"/>
            </w:pPr>
            <w:r>
              <w:rPr>
                <w:rFonts w:eastAsia="Times New Roman"/>
                <w:kern w:val="0"/>
                <w:sz w:val="24"/>
              </w:rPr>
              <w:drawing>
                <wp:inline distT="0" distB="0" distL="114300" distR="114300">
                  <wp:extent cx="1307465" cy="913130"/>
                  <wp:effectExtent l="0" t="0" r="3175" b="1270"/>
                  <wp:docPr id="100013" name="图片 100013" descr="@@@b9e24617-d76d-4016-be37-a5b207d55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e24617-d76d-4016-be37-a5b207d555fe"/>
                          <pic:cNvPicPr>
                            <a:picLocks noChangeAspect="1"/>
                          </pic:cNvPicPr>
                        </pic:nvPicPr>
                        <pic:blipFill>
                          <a:blip r:embed="rId49"/>
                          <a:stretch>
                            <a:fillRect/>
                          </a:stretch>
                        </pic:blipFill>
                        <pic:spPr>
                          <a:xfrm>
                            <a:off x="0" y="0"/>
                            <a:ext cx="1307465" cy="913130"/>
                          </a:xfrm>
                          <a:prstGeom prst="rect">
                            <a:avLst/>
                          </a:prstGeom>
                        </pic:spPr>
                      </pic:pic>
                    </a:graphicData>
                  </a:graphic>
                </wp:inline>
              </w:drawing>
            </w:r>
          </w:p>
          <w:p w14:paraId="34237DE5">
            <w:pPr>
              <w:spacing w:line="360" w:lineRule="auto"/>
              <w:ind w:left="380"/>
              <w:jc w:val="left"/>
              <w:textAlignment w:val="center"/>
            </w:pPr>
            <w:r>
              <w:t>A．卫星是利用电磁波将信息传输到地面</w:t>
            </w:r>
            <w:r>
              <w:rPr>
                <w:rFonts w:hint="eastAsia"/>
              </w:rPr>
              <w:tab/>
            </w:r>
            <w:r>
              <w:rPr>
                <w:rFonts w:hint="eastAsia"/>
              </w:rPr>
              <w:tab/>
            </w:r>
            <w:r>
              <w:rPr>
                <w:rFonts w:hint="eastAsia"/>
              </w:rPr>
              <w:tab/>
            </w:r>
            <w:r>
              <w:rPr>
                <w:rFonts w:hint="eastAsia"/>
              </w:rPr>
              <w:tab/>
            </w:r>
            <w:r>
              <w:t>B．太阳能电池板将太阳能转化为内能</w:t>
            </w:r>
          </w:p>
          <w:p w14:paraId="50A19574">
            <w:pPr>
              <w:spacing w:line="360" w:lineRule="auto"/>
              <w:ind w:left="380"/>
              <w:jc w:val="left"/>
              <w:textAlignment w:val="center"/>
            </w:pPr>
            <w:r>
              <w:t>C．太阳能和电能都是一次能源</w:t>
            </w:r>
            <w:r>
              <w:rPr>
                <w:rFonts w:hint="eastAsia"/>
              </w:rPr>
              <w:tab/>
            </w:r>
            <w:r>
              <w:rPr>
                <w:rFonts w:hint="eastAsia"/>
              </w:rPr>
              <w:tab/>
            </w:r>
            <w:r>
              <w:rPr>
                <w:rFonts w:hint="eastAsia"/>
              </w:rPr>
              <w:tab/>
            </w:r>
            <w:r>
              <w:rPr>
                <w:rFonts w:hint="eastAsia"/>
              </w:rPr>
              <w:tab/>
            </w:r>
            <w:r>
              <w:rPr>
                <w:rFonts w:hint="eastAsia"/>
              </w:rPr>
              <w:tab/>
            </w:r>
            <w:r>
              <w:rPr>
                <w:rFonts w:hint="eastAsia"/>
              </w:rPr>
              <w:tab/>
            </w:r>
            <w:r>
              <w:t>D．电池板的能量转化率可达100%</w:t>
            </w:r>
          </w:p>
          <w:p w14:paraId="61EF661F">
            <w:pPr>
              <w:shd w:val="clear" w:color="auto" w:fill="F2F2F2"/>
              <w:spacing w:line="360" w:lineRule="auto"/>
              <w:jc w:val="left"/>
              <w:textAlignment w:val="center"/>
              <w:rPr>
                <w:color w:val="FF0000"/>
              </w:rPr>
            </w:pPr>
            <w:r>
              <w:rPr>
                <w:color w:val="FF0000"/>
              </w:rPr>
              <w:t>【答案】A</w:t>
            </w:r>
          </w:p>
          <w:p w14:paraId="382D8B14">
            <w:pPr>
              <w:shd w:val="clear" w:color="auto" w:fill="F2F2F2"/>
              <w:spacing w:line="360" w:lineRule="auto"/>
              <w:jc w:val="left"/>
              <w:textAlignment w:val="center"/>
              <w:rPr>
                <w:color w:val="FF0000"/>
              </w:rPr>
            </w:pPr>
            <w:r>
              <w:rPr>
                <w:color w:val="FF0000"/>
              </w:rPr>
              <w:t>【详解】A．电磁波可以传递信息，也可以在真空中传播，卫星是利用电磁波将信息传输到地面，故A正确；</w:t>
            </w:r>
          </w:p>
          <w:p w14:paraId="463D539C">
            <w:pPr>
              <w:shd w:val="clear" w:color="auto" w:fill="F2F2F2"/>
              <w:spacing w:line="360" w:lineRule="auto"/>
              <w:jc w:val="left"/>
              <w:textAlignment w:val="center"/>
              <w:rPr>
                <w:color w:val="FF0000"/>
              </w:rPr>
            </w:pPr>
            <w:r>
              <w:rPr>
                <w:color w:val="FF0000"/>
              </w:rPr>
              <w:t>B．太阳能电池板将太阳能转化为电能，故B错误；</w:t>
            </w:r>
          </w:p>
          <w:p w14:paraId="39BD5D3E">
            <w:pPr>
              <w:shd w:val="clear" w:color="auto" w:fill="F2F2F2"/>
              <w:spacing w:line="360" w:lineRule="auto"/>
              <w:jc w:val="left"/>
              <w:textAlignment w:val="center"/>
              <w:rPr>
                <w:color w:val="FF0000"/>
              </w:rPr>
            </w:pPr>
            <w:r>
              <w:rPr>
                <w:color w:val="FF0000"/>
              </w:rPr>
              <w:t>C．能够从自然界中直接获取的能源叫一次能源，需要消耗一次能源材料得到的能源叫二次能源，太阳能是一次能源，电能是二次能源，故C错误；</w:t>
            </w:r>
          </w:p>
          <w:p w14:paraId="30AED7A2">
            <w:pPr>
              <w:shd w:val="clear" w:color="auto" w:fill="F2F2F2"/>
              <w:spacing w:line="360" w:lineRule="auto"/>
              <w:jc w:val="left"/>
              <w:textAlignment w:val="center"/>
              <w:rPr>
                <w:color w:val="FF0000"/>
              </w:rPr>
            </w:pPr>
            <w:r>
              <w:rPr>
                <w:color w:val="FF0000"/>
              </w:rPr>
              <w:t>D．任何能量转化都存在一定的能量损耗，电池板的能量转化率达不到</w:t>
            </w:r>
            <w:r>
              <w:rPr>
                <w:color w:val="FF0000"/>
              </w:rPr>
              <w:object>
                <v:shape id="_x0000_i1342" o:spt="75" alt="eqIdef9c407a9e79f3612690b9cff43a08e0" type="#_x0000_t75" style="height:12.75pt;width:27.4pt;" o:ole="t" filled="f" o:preferrelative="t" stroked="f" coordsize="21600,21600">
                  <v:path/>
                  <v:fill on="f" focussize="0,0"/>
                  <v:stroke on="f" joinstyle="miter"/>
                  <v:imagedata r:id="rId51" o:title="eqIdef9c407a9e79f3612690b9cff43a08e0"/>
                  <o:lock v:ext="edit" aspectratio="t"/>
                  <w10:wrap type="none"/>
                  <w10:anchorlock/>
                </v:shape>
                <o:OLEObject Type="Embed" ProgID="Equation.DSMT4" ShapeID="_x0000_i1342" DrawAspect="Content" ObjectID="_1468075737" r:id="rId50">
                  <o:LockedField>false</o:LockedField>
                </o:OLEObject>
              </w:object>
            </w:r>
            <w:r>
              <w:rPr>
                <w:color w:val="FF0000"/>
              </w:rPr>
              <w:t>，故D错误。</w:t>
            </w:r>
          </w:p>
          <w:p w14:paraId="75C3CE73">
            <w:pPr>
              <w:shd w:val="clear" w:color="auto" w:fill="F2F2F2"/>
              <w:spacing w:line="360" w:lineRule="auto"/>
              <w:jc w:val="left"/>
              <w:textAlignment w:val="center"/>
              <w:rPr>
                <w:color w:val="FF0000"/>
              </w:rPr>
            </w:pPr>
            <w:r>
              <w:rPr>
                <w:color w:val="FF0000"/>
              </w:rPr>
              <w:t>故选A。</w:t>
            </w:r>
          </w:p>
          <w:p w14:paraId="7B369AC8">
            <w:pPr>
              <w:spacing w:line="360" w:lineRule="auto"/>
              <w:jc w:val="left"/>
              <w:textAlignment w:val="center"/>
            </w:pPr>
            <w:r>
              <w:t>2</w:t>
            </w:r>
            <w:r>
              <w:rPr>
                <w:rFonts w:hint="eastAsia"/>
                <w:lang w:val="en-US" w:eastAsia="zh-CN"/>
              </w:rPr>
              <w:t>9</w:t>
            </w:r>
            <w:r>
              <w:t>．（2023·山东德州·中考真题）2023年5月30日，我国神舟十六号载人飞船成功发射，以下说法正确的是（</w:t>
            </w:r>
            <w:r>
              <w:rPr>
                <w:rFonts w:eastAsia="Times New Roman"/>
                <w:kern w:val="0"/>
                <w:sz w:val="24"/>
              </w:rPr>
              <w:t>   </w:t>
            </w:r>
            <w:r>
              <w:t>）</w:t>
            </w:r>
          </w:p>
          <w:p w14:paraId="78DCE204">
            <w:pPr>
              <w:spacing w:line="360" w:lineRule="auto"/>
              <w:ind w:left="380"/>
              <w:jc w:val="left"/>
              <w:textAlignment w:val="center"/>
            </w:pPr>
            <w:r>
              <w:t>A．火箭升空利用了力的作用是相互的</w:t>
            </w:r>
            <w:r>
              <w:rPr>
                <w:rFonts w:hint="eastAsia"/>
              </w:rPr>
              <w:tab/>
            </w:r>
            <w:r>
              <w:rPr>
                <w:rFonts w:hint="eastAsia"/>
              </w:rPr>
              <w:tab/>
            </w:r>
            <w:r>
              <w:t>B．神舟十六号进入预定轨道后受到平衡力的作用</w:t>
            </w:r>
          </w:p>
          <w:p w14:paraId="4CD79AEE">
            <w:pPr>
              <w:spacing w:line="360" w:lineRule="auto"/>
              <w:ind w:left="380"/>
              <w:jc w:val="left"/>
              <w:textAlignment w:val="center"/>
            </w:pPr>
            <w:r>
              <w:t>C．宇航员在空间站中不受地球引力的作用</w:t>
            </w:r>
            <w:r>
              <w:rPr>
                <w:rFonts w:hint="eastAsia"/>
              </w:rPr>
              <w:tab/>
            </w:r>
            <w:r>
              <w:t>D．太阳能帆板打开后接收的太阳能是不可再生能源</w:t>
            </w:r>
          </w:p>
          <w:p w14:paraId="065F7076">
            <w:pPr>
              <w:shd w:val="clear" w:color="auto" w:fill="F2F2F2"/>
              <w:spacing w:line="360" w:lineRule="auto"/>
              <w:jc w:val="left"/>
              <w:textAlignment w:val="center"/>
              <w:rPr>
                <w:color w:val="FF0000"/>
              </w:rPr>
            </w:pPr>
            <w:r>
              <w:rPr>
                <w:color w:val="FF0000"/>
              </w:rPr>
              <w:t>【答案】A</w:t>
            </w:r>
          </w:p>
          <w:p w14:paraId="166A03BC">
            <w:pPr>
              <w:shd w:val="clear" w:color="auto" w:fill="F2F2F2"/>
              <w:spacing w:line="360" w:lineRule="auto"/>
              <w:jc w:val="left"/>
              <w:textAlignment w:val="center"/>
              <w:rPr>
                <w:color w:val="FF0000"/>
              </w:rPr>
            </w:pPr>
            <w:r>
              <w:rPr>
                <w:color w:val="FF0000"/>
              </w:rPr>
              <w:t>【详解】A．火箭升空时向下喷出气体，由于力的作用是相互的，喷出的气体对火箭也有一个向上的力使火箭上升，故A正确；</w:t>
            </w:r>
          </w:p>
          <w:p w14:paraId="7C1E04DB">
            <w:pPr>
              <w:shd w:val="clear" w:color="auto" w:fill="F2F2F2"/>
              <w:spacing w:line="360" w:lineRule="auto"/>
              <w:jc w:val="left"/>
              <w:textAlignment w:val="center"/>
              <w:rPr>
                <w:color w:val="FF0000"/>
              </w:rPr>
            </w:pPr>
            <w:r>
              <w:rPr>
                <w:color w:val="FF0000"/>
              </w:rPr>
              <w:t>B．神舟十六号进入预定轨道后运动方向不断发生改变，运动状态改变，受到非平衡力的作用，故B错误；</w:t>
            </w:r>
          </w:p>
          <w:p w14:paraId="26AD434A">
            <w:pPr>
              <w:shd w:val="clear" w:color="auto" w:fill="F2F2F2"/>
              <w:spacing w:line="360" w:lineRule="auto"/>
              <w:jc w:val="left"/>
              <w:textAlignment w:val="center"/>
              <w:rPr>
                <w:color w:val="FF0000"/>
              </w:rPr>
            </w:pPr>
            <w:r>
              <w:rPr>
                <w:color w:val="FF0000"/>
              </w:rPr>
              <w:t>C．宇航员在空间站中受到万有引力提供的向心力，处于失重状态，而不是不受到地球的吸引力，故C错误；</w:t>
            </w:r>
          </w:p>
          <w:p w14:paraId="5FFB3FED">
            <w:pPr>
              <w:shd w:val="clear" w:color="auto" w:fill="F2F2F2"/>
              <w:spacing w:line="360" w:lineRule="auto"/>
              <w:jc w:val="left"/>
              <w:textAlignment w:val="center"/>
              <w:rPr>
                <w:color w:val="FF0000"/>
              </w:rPr>
            </w:pPr>
            <w:r>
              <w:rPr>
                <w:color w:val="FF0000"/>
              </w:rPr>
              <w:t>D．可再生能源是可以不断得到补充或能在较短周期内再产生的能源；不可再生能源是经过亿万年形成的、短期内无法恢复的能源，所以太阳能是可再生能源，故D错误。</w:t>
            </w:r>
          </w:p>
          <w:p w14:paraId="44D06354">
            <w:pPr>
              <w:shd w:val="clear" w:color="auto" w:fill="F2F2F2"/>
              <w:spacing w:line="360" w:lineRule="auto"/>
              <w:jc w:val="left"/>
              <w:textAlignment w:val="center"/>
              <w:rPr>
                <w:color w:val="FF0000"/>
              </w:rPr>
            </w:pPr>
            <w:r>
              <w:rPr>
                <w:color w:val="FF0000"/>
              </w:rPr>
              <w:t>故选A。</w:t>
            </w:r>
          </w:p>
          <w:p w14:paraId="097F6D81">
            <w:pPr>
              <w:spacing w:line="360" w:lineRule="auto"/>
              <w:jc w:val="left"/>
              <w:textAlignment w:val="center"/>
            </w:pPr>
            <w:r>
              <w:rPr>
                <w:rFonts w:hint="eastAsia"/>
                <w:lang w:val="en-US" w:eastAsia="zh-CN"/>
              </w:rPr>
              <w:t>30</w:t>
            </w:r>
            <w:r>
              <w:t>．（2023·青海西宁·中考真题）社会的发展离不开能源、信息和材料。下列说法中错误的是（　　）</w:t>
            </w:r>
          </w:p>
          <w:p w14:paraId="7898951F">
            <w:pPr>
              <w:spacing w:line="360" w:lineRule="auto"/>
              <w:ind w:left="380"/>
              <w:jc w:val="left"/>
              <w:textAlignment w:val="center"/>
            </w:pPr>
            <w:r>
              <w:t>A．风能、水能、太阳能是可再生能源</w:t>
            </w:r>
            <w:r>
              <w:rPr>
                <w:rFonts w:hint="eastAsia"/>
              </w:rPr>
              <w:tab/>
            </w:r>
            <w:r>
              <w:rPr>
                <w:rFonts w:hint="eastAsia"/>
              </w:rPr>
              <w:tab/>
            </w:r>
            <w:r>
              <w:t>B．手机芯片采用超导体制成</w:t>
            </w:r>
          </w:p>
          <w:p w14:paraId="109DCD5C">
            <w:pPr>
              <w:spacing w:line="360" w:lineRule="auto"/>
              <w:ind w:left="380"/>
              <w:jc w:val="left"/>
              <w:textAlignment w:val="center"/>
            </w:pPr>
            <w:r>
              <w:t>C．太阳能来源于太阳内部氢核的聚变</w:t>
            </w:r>
            <w:r>
              <w:rPr>
                <w:rFonts w:hint="eastAsia"/>
              </w:rPr>
              <w:tab/>
            </w:r>
            <w:r>
              <w:rPr>
                <w:rFonts w:hint="eastAsia"/>
              </w:rPr>
              <w:tab/>
            </w:r>
            <w:r>
              <w:t>D．“北斗”卫星导航系统靠电磁波传递信息</w:t>
            </w:r>
          </w:p>
          <w:p w14:paraId="10DC0915">
            <w:pPr>
              <w:shd w:val="clear" w:color="auto" w:fill="F2F2F2"/>
              <w:spacing w:line="360" w:lineRule="auto"/>
              <w:jc w:val="left"/>
              <w:textAlignment w:val="center"/>
              <w:rPr>
                <w:color w:val="FF0000"/>
              </w:rPr>
            </w:pPr>
            <w:r>
              <w:rPr>
                <w:color w:val="FF0000"/>
              </w:rPr>
              <w:t>【答案】B</w:t>
            </w:r>
          </w:p>
          <w:p w14:paraId="6455291E">
            <w:pPr>
              <w:shd w:val="clear" w:color="auto" w:fill="F2F2F2"/>
              <w:spacing w:line="360" w:lineRule="auto"/>
              <w:jc w:val="left"/>
              <w:textAlignment w:val="center"/>
              <w:rPr>
                <w:color w:val="FF0000"/>
              </w:rPr>
            </w:pPr>
            <w:r>
              <w:rPr>
                <w:color w:val="FF0000"/>
              </w:rPr>
              <w:t>【详解】</w:t>
            </w:r>
          </w:p>
          <w:p w14:paraId="32175079">
            <w:pPr>
              <w:shd w:val="clear" w:color="auto" w:fill="F2F2F2"/>
              <w:spacing w:line="360" w:lineRule="auto"/>
              <w:textAlignment w:val="center"/>
              <w:rPr>
                <w:color w:val="FF0000"/>
              </w:rPr>
            </w:pPr>
            <w:r>
              <w:rPr>
                <w:color w:val="FF0000"/>
              </w:rPr>
              <w:t>A．风能、水能、太阳能可以在自然界里短期内源源不断地得到补充，它们属于可再生能源，故A正确，不符合题意；</w:t>
            </w:r>
          </w:p>
          <w:p w14:paraId="4376ED00">
            <w:pPr>
              <w:shd w:val="clear" w:color="auto" w:fill="F2F2F2"/>
              <w:spacing w:line="360" w:lineRule="auto"/>
              <w:textAlignment w:val="center"/>
              <w:rPr>
                <w:color w:val="FF0000"/>
              </w:rPr>
            </w:pPr>
            <w:r>
              <w:rPr>
                <w:color w:val="FF0000"/>
              </w:rPr>
              <w:t>B．手机芯片的主要材料是半导体，故B错误，符合题意；</w:t>
            </w:r>
          </w:p>
          <w:p w14:paraId="446EF7EF">
            <w:pPr>
              <w:shd w:val="clear" w:color="auto" w:fill="F2F2F2"/>
              <w:spacing w:line="360" w:lineRule="auto"/>
              <w:textAlignment w:val="center"/>
              <w:rPr>
                <w:color w:val="FF0000"/>
              </w:rPr>
            </w:pPr>
            <w:r>
              <w:rPr>
                <w:color w:val="FF0000"/>
              </w:rPr>
              <w:t>C．太阳内部无时无刻在发生氢核的聚变产生大量的能量，即太阳能，故C正确，不符合题意；</w:t>
            </w:r>
          </w:p>
          <w:p w14:paraId="702A6AFB">
            <w:pPr>
              <w:shd w:val="clear" w:color="auto" w:fill="F2F2F2"/>
              <w:spacing w:line="360" w:lineRule="auto"/>
              <w:textAlignment w:val="center"/>
              <w:rPr>
                <w:color w:val="FF0000"/>
              </w:rPr>
            </w:pPr>
            <w:r>
              <w:rPr>
                <w:color w:val="FF0000"/>
              </w:rPr>
              <w:t>D．“北斗”卫星导航系统靠电磁波传递信息，电磁波可以在真空中传播，故D正确，不符合题意。</w:t>
            </w:r>
          </w:p>
          <w:p w14:paraId="6A41F249">
            <w:pPr>
              <w:shd w:val="clear" w:color="auto" w:fill="F2F2F2"/>
              <w:spacing w:line="360" w:lineRule="auto"/>
              <w:textAlignment w:val="center"/>
              <w:rPr>
                <w:rFonts w:hint="eastAsia"/>
                <w:color w:val="FF0000"/>
              </w:rPr>
            </w:pPr>
            <w:r>
              <w:rPr>
                <w:color w:val="FF0000"/>
              </w:rPr>
              <w:t>故选B。</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A0602DC">
            <w:pPr>
              <w:outlineLvl w:val="0"/>
            </w:pPr>
            <w:bookmarkStart w:id="3" w:name="_Toc28597"/>
            <w:r>
              <w:drawing>
                <wp:inline distT="0" distB="0" distL="114300" distR="114300">
                  <wp:extent cx="2232660" cy="392430"/>
                  <wp:effectExtent l="0" t="0" r="15240" b="7620"/>
                  <wp:docPr id="214"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63"/>
                          <pic:cNvPicPr>
                            <a:picLocks noChangeAspect="1"/>
                          </pic:cNvPicPr>
                        </pic:nvPicPr>
                        <pic:blipFill>
                          <a:blip r:embed="rId52"/>
                          <a:stretch>
                            <a:fillRect/>
                          </a:stretch>
                        </pic:blipFill>
                        <pic:spPr>
                          <a:xfrm>
                            <a:off x="0" y="0"/>
                            <a:ext cx="2232660" cy="392430"/>
                          </a:xfrm>
                          <a:prstGeom prst="rect">
                            <a:avLst/>
                          </a:prstGeom>
                          <a:noFill/>
                          <a:ln>
                            <a:noFill/>
                          </a:ln>
                        </pic:spPr>
                      </pic:pic>
                    </a:graphicData>
                  </a:graphic>
                </wp:inline>
              </w:drawing>
            </w:r>
            <w:bookmarkEnd w:id="3"/>
          </w:p>
          <w:p w14:paraId="227C0C18">
            <w:pPr>
              <w:spacing w:line="360" w:lineRule="auto"/>
              <w:jc w:val="left"/>
              <w:textAlignment w:val="center"/>
              <w:rPr>
                <w:color w:val="000000"/>
              </w:rPr>
            </w:pPr>
            <w:r>
              <w:rPr>
                <w:rFonts w:hint="eastAsia"/>
                <w:color w:val="000000"/>
                <w:lang w:val="en-US" w:eastAsia="zh-CN"/>
              </w:rPr>
              <w:t>31</w:t>
            </w:r>
            <w:r>
              <w:rPr>
                <w:color w:val="000000"/>
              </w:rPr>
              <w:t xml:space="preserve">. </w:t>
            </w:r>
            <w:r>
              <w:t>（202</w:t>
            </w:r>
            <w:r>
              <w:rPr>
                <w:rFonts w:hint="eastAsia"/>
                <w:lang w:val="en-US" w:eastAsia="zh-CN"/>
              </w:rPr>
              <w:t>5</w:t>
            </w:r>
            <w:r>
              <w:t>·</w:t>
            </w:r>
            <w:r>
              <w:rPr>
                <w:rFonts w:hint="eastAsia"/>
                <w:lang w:val="en-US" w:eastAsia="zh-CN"/>
              </w:rPr>
              <w:t>江苏南京</w:t>
            </w:r>
            <w:r>
              <w:t>·中考真题）</w:t>
            </w:r>
            <w:r>
              <w:rPr>
                <w:rFonts w:ascii="宋体" w:hAnsi="宋体" w:eastAsia="宋体" w:cs="宋体"/>
                <w:color w:val="000000"/>
              </w:rPr>
              <w:t>实施人工降水的一种方法是通过飞机在高空云层中播撒干冰（固态二氧化碳），使云层中的水蒸气变成小冰晶或小水滴，小冰晶、小水滴增多形成降水。下列说法正确的是（　　）</w:t>
            </w:r>
          </w:p>
          <w:p w14:paraId="75D66708">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干冰在云层中要放出大量热量</w:t>
            </w:r>
            <w:r>
              <w:rPr>
                <w:color w:val="000000"/>
              </w:rPr>
              <w:tab/>
            </w:r>
            <w:r>
              <w:rPr>
                <w:color w:val="000000"/>
              </w:rPr>
              <w:t xml:space="preserve">B. </w:t>
            </w:r>
            <w:r>
              <w:rPr>
                <w:rFonts w:ascii="宋体" w:hAnsi="宋体" w:eastAsia="宋体" w:cs="宋体"/>
                <w:color w:val="000000"/>
              </w:rPr>
              <w:t>干冰在云层中汽化成二氧化碳</w:t>
            </w:r>
          </w:p>
          <w:p w14:paraId="5D0586E1">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云层中的水蒸气凝华成小冰晶</w:t>
            </w:r>
            <w:r>
              <w:rPr>
                <w:color w:val="000000"/>
              </w:rPr>
              <w:tab/>
            </w:r>
            <w:r>
              <w:rPr>
                <w:color w:val="000000"/>
              </w:rPr>
              <w:t xml:space="preserve">D. </w:t>
            </w:r>
            <w:r>
              <w:rPr>
                <w:rFonts w:ascii="宋体" w:hAnsi="宋体" w:eastAsia="宋体" w:cs="宋体"/>
                <w:color w:val="000000"/>
              </w:rPr>
              <w:t>云层中的水蒸气凝固成小水滴</w:t>
            </w:r>
          </w:p>
          <w:p w14:paraId="68595FE8">
            <w:pPr>
              <w:shd w:val="clear" w:color="auto" w:fill="F2F2F2"/>
              <w:spacing w:line="360" w:lineRule="auto"/>
              <w:textAlignment w:val="center"/>
              <w:rPr>
                <w:color w:val="FF0000"/>
              </w:rPr>
            </w:pPr>
            <w:r>
              <w:rPr>
                <w:color w:val="FF0000"/>
              </w:rPr>
              <w:t>【答案】C</w:t>
            </w:r>
          </w:p>
          <w:p w14:paraId="569DDDAB">
            <w:pPr>
              <w:shd w:val="clear" w:color="auto" w:fill="F2F2F2"/>
              <w:spacing w:line="360" w:lineRule="auto"/>
              <w:textAlignment w:val="center"/>
              <w:rPr>
                <w:color w:val="FF0000"/>
              </w:rPr>
            </w:pPr>
            <w:r>
              <w:rPr>
                <w:color w:val="FF0000"/>
              </w:rPr>
              <w:t>【解析】</w:t>
            </w:r>
          </w:p>
          <w:p w14:paraId="58F70243">
            <w:pPr>
              <w:shd w:val="clear" w:color="auto" w:fill="F2F2F2"/>
              <w:spacing w:line="360" w:lineRule="auto"/>
              <w:textAlignment w:val="center"/>
              <w:rPr>
                <w:color w:val="FF0000"/>
              </w:rPr>
            </w:pPr>
            <w:r>
              <w:rPr>
                <w:color w:val="FF0000"/>
              </w:rPr>
              <w:t>【详解】A．干冰在云层中由固态直接变为气态，是升华现象，升华需要吸收大量热量，故A错误；</w:t>
            </w:r>
          </w:p>
          <w:p w14:paraId="0FCB2145">
            <w:pPr>
              <w:shd w:val="clear" w:color="auto" w:fill="F2F2F2"/>
              <w:spacing w:line="360" w:lineRule="auto"/>
              <w:textAlignment w:val="center"/>
              <w:rPr>
                <w:color w:val="FF0000"/>
              </w:rPr>
            </w:pPr>
            <w:r>
              <w:rPr>
                <w:color w:val="FF0000"/>
              </w:rPr>
              <w:t>B．干冰在云层中由固态直接变为气态二氧化碳，是升华现象，故B错误；</w:t>
            </w:r>
          </w:p>
          <w:p w14:paraId="04890DF0">
            <w:pPr>
              <w:shd w:val="clear" w:color="auto" w:fill="F2F2F2"/>
              <w:spacing w:line="360" w:lineRule="auto"/>
              <w:textAlignment w:val="center"/>
              <w:rPr>
                <w:color w:val="FF0000"/>
              </w:rPr>
            </w:pPr>
            <w:r>
              <w:rPr>
                <w:color w:val="FF0000"/>
              </w:rPr>
              <w:t>C．云层中的水蒸气直接变成小冰晶，是由气态直接变为固态，属于凝华现象，故C正确；</w:t>
            </w:r>
          </w:p>
          <w:p w14:paraId="023174A3">
            <w:pPr>
              <w:shd w:val="clear" w:color="auto" w:fill="F2F2F2"/>
              <w:spacing w:line="360" w:lineRule="auto"/>
              <w:textAlignment w:val="center"/>
              <w:rPr>
                <w:color w:val="FF0000"/>
              </w:rPr>
            </w:pPr>
            <w:r>
              <w:rPr>
                <w:color w:val="FF0000"/>
              </w:rPr>
              <w:t>D．云层中的水蒸气变成小水滴，是由气态变为液态，属于液化现象，故D错误。</w:t>
            </w:r>
          </w:p>
          <w:p w14:paraId="66953354">
            <w:pPr>
              <w:shd w:val="clear" w:color="auto" w:fill="F2F2F2"/>
              <w:spacing w:line="360" w:lineRule="auto"/>
              <w:textAlignment w:val="center"/>
              <w:rPr>
                <w:color w:val="FF0000"/>
              </w:rPr>
            </w:pPr>
            <w:r>
              <w:rPr>
                <w:color w:val="FF0000"/>
              </w:rPr>
              <w:t>故选C。</w:t>
            </w:r>
          </w:p>
          <w:p w14:paraId="198812B8">
            <w:pPr>
              <w:shd w:val="clear" w:color="auto" w:fill="F2F2F2"/>
              <w:spacing w:line="360" w:lineRule="auto"/>
              <w:jc w:val="left"/>
              <w:textAlignment w:val="center"/>
              <w:rPr>
                <w:color w:val="FF0000"/>
              </w:rPr>
            </w:pPr>
            <w:r>
              <w:rPr>
                <w:color w:val="FF0000"/>
              </w:rPr>
              <w:t>【答案】C</w:t>
            </w:r>
          </w:p>
          <w:p w14:paraId="1C197C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32.</w:t>
            </w:r>
            <w:r>
              <w:rPr>
                <w:rFonts w:hint="eastAsia"/>
              </w:rPr>
              <w:t>（2025·山东泰安</w:t>
            </w:r>
            <w:r>
              <w:t>·中考真题</w:t>
            </w:r>
            <w:r>
              <w:rPr>
                <w:rFonts w:hint="eastAsia"/>
              </w:rPr>
              <w:t>）如图是</w:t>
            </w:r>
            <w:r>
              <w:rPr>
                <w:rFonts w:hint="eastAsia" w:ascii="宋体" w:hAnsi="宋体" w:eastAsia="宋体" w:cs="宋体"/>
                <w:sz w:val="21"/>
                <w:szCs w:val="21"/>
              </w:rPr>
              <w:t>一幅“泰山云海”艺术摄影作品，云海奇观的形成涉及液化现象。以下自然现象的形成对应的物态变化属于液化的是（　　）</w:t>
            </w:r>
          </w:p>
          <w:p w14:paraId="4878B2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847725" cy="1476375"/>
                  <wp:effectExtent l="0" t="0" r="5715" b="1905"/>
                  <wp:docPr id="100017" name="图片 100017" descr="@@@62930a57-6331-4ca5-87a9-20690be22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2930a57-6331-4ca5-87a9-20690be22a8e"/>
                          <pic:cNvPicPr>
                            <a:picLocks noChangeAspect="1"/>
                          </pic:cNvPicPr>
                        </pic:nvPicPr>
                        <pic:blipFill>
                          <a:blip r:embed="rId53"/>
                          <a:stretch>
                            <a:fillRect/>
                          </a:stretch>
                        </pic:blipFill>
                        <pic:spPr>
                          <a:xfrm>
                            <a:off x="0" y="0"/>
                            <a:ext cx="847725" cy="1476375"/>
                          </a:xfrm>
                          <a:prstGeom prst="rect">
                            <a:avLst/>
                          </a:prstGeom>
                        </pic:spPr>
                      </pic:pic>
                    </a:graphicData>
                  </a:graphic>
                </wp:inline>
              </w:drawing>
            </w:r>
          </w:p>
          <w:p w14:paraId="4B5935F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A．雪</w:t>
            </w:r>
            <w:r>
              <w:rPr>
                <w:rFonts w:hint="eastAsia" w:ascii="宋体" w:hAnsi="宋体" w:eastAsia="宋体" w:cs="宋体"/>
                <w:sz w:val="21"/>
                <w:szCs w:val="21"/>
              </w:rPr>
              <w:tab/>
            </w:r>
            <w:r>
              <w:rPr>
                <w:rFonts w:hint="eastAsia" w:ascii="宋体" w:hAnsi="宋体" w:eastAsia="宋体" w:cs="宋体"/>
                <w:sz w:val="21"/>
                <w:szCs w:val="21"/>
              </w:rPr>
              <w:t>B．露</w:t>
            </w:r>
            <w:r>
              <w:rPr>
                <w:rFonts w:hint="eastAsia" w:ascii="宋体" w:hAnsi="宋体" w:eastAsia="宋体" w:cs="宋体"/>
                <w:sz w:val="21"/>
                <w:szCs w:val="21"/>
              </w:rPr>
              <w:tab/>
            </w:r>
            <w:r>
              <w:rPr>
                <w:rFonts w:hint="eastAsia" w:ascii="宋体" w:hAnsi="宋体" w:eastAsia="宋体" w:cs="宋体"/>
                <w:sz w:val="21"/>
                <w:szCs w:val="21"/>
              </w:rPr>
              <w:t>C．霜</w:t>
            </w:r>
            <w:r>
              <w:rPr>
                <w:rFonts w:hint="eastAsia" w:ascii="宋体" w:hAnsi="宋体" w:eastAsia="宋体" w:cs="宋体"/>
                <w:sz w:val="21"/>
                <w:szCs w:val="21"/>
              </w:rPr>
              <w:tab/>
            </w:r>
            <w:r>
              <w:rPr>
                <w:rFonts w:hint="eastAsia" w:ascii="宋体" w:hAnsi="宋体" w:eastAsia="宋体" w:cs="宋体"/>
                <w:sz w:val="21"/>
                <w:szCs w:val="21"/>
              </w:rPr>
              <w:t>D．冰雹</w:t>
            </w:r>
          </w:p>
          <w:p w14:paraId="6166412B">
            <w:pPr>
              <w:shd w:val="clear" w:color="auto" w:fill="F2F2F2"/>
              <w:spacing w:line="360" w:lineRule="auto"/>
              <w:textAlignment w:val="center"/>
              <w:rPr>
                <w:rFonts w:hint="eastAsia"/>
                <w:color w:val="FF0000"/>
              </w:rPr>
            </w:pPr>
            <w:r>
              <w:rPr>
                <w:rFonts w:hint="eastAsia"/>
                <w:color w:val="FF0000"/>
              </w:rPr>
              <w:t>【答案】B</w:t>
            </w:r>
          </w:p>
          <w:p w14:paraId="15304600">
            <w:pPr>
              <w:shd w:val="clear" w:color="auto" w:fill="F2F2F2"/>
              <w:spacing w:line="360" w:lineRule="auto"/>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】A．雪是水蒸气在升空时，遇到寒冷空气凝华而成的，故A不符合题意；</w:t>
            </w:r>
          </w:p>
          <w:p w14:paraId="1CC5C412">
            <w:pPr>
              <w:shd w:val="clear" w:color="auto" w:fill="F2F2F2"/>
              <w:spacing w:line="360" w:lineRule="auto"/>
              <w:textAlignment w:val="center"/>
              <w:rPr>
                <w:rFonts w:hint="eastAsia"/>
                <w:color w:val="FF0000"/>
              </w:rPr>
            </w:pPr>
            <w:r>
              <w:rPr>
                <w:rFonts w:hint="eastAsia"/>
                <w:color w:val="FF0000"/>
              </w:rPr>
              <w:t>B．露是空气中的水蒸气遇冷液化成的小水珠，故B符合题意；</w:t>
            </w:r>
          </w:p>
          <w:p w14:paraId="0CF7AD3C">
            <w:pPr>
              <w:shd w:val="clear" w:color="auto" w:fill="F2F2F2"/>
              <w:spacing w:line="360" w:lineRule="auto"/>
              <w:textAlignment w:val="center"/>
              <w:rPr>
                <w:rFonts w:hint="eastAsia"/>
                <w:color w:val="FF0000"/>
              </w:rPr>
            </w:pPr>
            <w:r>
              <w:rPr>
                <w:rFonts w:hint="eastAsia"/>
                <w:color w:val="FF0000"/>
              </w:rPr>
              <w:t>C．霜是空气中的水蒸气遇到极冷气温时，凝华而成的，故C不符合题意；</w:t>
            </w:r>
          </w:p>
          <w:p w14:paraId="404F8957">
            <w:pPr>
              <w:shd w:val="clear" w:color="auto" w:fill="F2F2F2"/>
              <w:spacing w:line="360" w:lineRule="auto"/>
              <w:textAlignment w:val="center"/>
              <w:rPr>
                <w:rFonts w:hint="eastAsia"/>
                <w:color w:val="FF0000"/>
              </w:rPr>
            </w:pPr>
            <w:r>
              <w:rPr>
                <w:rFonts w:hint="eastAsia"/>
                <w:color w:val="FF0000"/>
              </w:rPr>
              <w:t>D．冰雹是云层中的水遇冷凝固形成的，故D不符合题意。</w:t>
            </w:r>
          </w:p>
          <w:p w14:paraId="533C9DAB">
            <w:pPr>
              <w:shd w:val="clear" w:color="auto" w:fill="F2F2F2"/>
              <w:spacing w:line="360" w:lineRule="auto"/>
              <w:textAlignment w:val="center"/>
              <w:rPr>
                <w:rFonts w:hint="eastAsia"/>
                <w:color w:val="FF0000"/>
                <w:lang w:eastAsia="zh-CN"/>
              </w:rPr>
            </w:pPr>
            <w:r>
              <w:rPr>
                <w:rFonts w:hint="eastAsia"/>
                <w:color w:val="FF0000"/>
              </w:rPr>
              <w:t>故选B。</w:t>
            </w:r>
          </w:p>
          <w:p w14:paraId="1DECD8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33.（2025·西藏</w:t>
            </w:r>
            <w:r>
              <w:t>·中考真题</w:t>
            </w:r>
            <w:r>
              <w:rPr>
                <w:rFonts w:hint="eastAsia"/>
                <w:lang w:val="en-US" w:eastAsia="zh-CN"/>
              </w:rPr>
              <w:t>）</w:t>
            </w:r>
            <w:r>
              <w:rPr>
                <w:rFonts w:hint="eastAsia" w:ascii="宋体" w:hAnsi="宋体" w:eastAsia="宋体" w:cs="宋体"/>
                <w:sz w:val="21"/>
                <w:szCs w:val="21"/>
              </w:rPr>
              <w:t>某同学将热水、冰水和室温水（水温与室温相同）分别装入杯中，一段时间后，发现其中两只杯子的杯壁上出现了小水珠，如图所示，下列选项与图中三杯水排序相符的是（</w:t>
            </w:r>
            <w:r>
              <w:rPr>
                <w:rFonts w:hint="eastAsia" w:ascii="宋体" w:hAnsi="宋体" w:eastAsia="宋体" w:cs="宋体"/>
                <w:kern w:val="0"/>
                <w:sz w:val="21"/>
                <w:szCs w:val="21"/>
              </w:rPr>
              <w:t>    </w:t>
            </w:r>
            <w:r>
              <w:rPr>
                <w:rFonts w:hint="eastAsia" w:ascii="宋体" w:hAnsi="宋体" w:eastAsia="宋体" w:cs="宋体"/>
                <w:sz w:val="21"/>
                <w:szCs w:val="21"/>
              </w:rPr>
              <w:t>）</w:t>
            </w:r>
          </w:p>
          <w:p w14:paraId="2E4A39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733800" cy="819150"/>
                  <wp:effectExtent l="0" t="0" r="0" b="3810"/>
                  <wp:docPr id="5" name="图片 5" descr="@@@02f7d830-f4eb-45d6-acc4-fa359af36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2f7d830-f4eb-45d6-acc4-fa359af361c8"/>
                          <pic:cNvPicPr>
                            <a:picLocks noChangeAspect="1"/>
                          </pic:cNvPicPr>
                        </pic:nvPicPr>
                        <pic:blipFill>
                          <a:blip r:embed="rId54"/>
                          <a:stretch>
                            <a:fillRect/>
                          </a:stretch>
                        </pic:blipFill>
                        <pic:spPr>
                          <a:xfrm>
                            <a:off x="0" y="0"/>
                            <a:ext cx="3733800" cy="819150"/>
                          </a:xfrm>
                          <a:prstGeom prst="rect">
                            <a:avLst/>
                          </a:prstGeom>
                        </pic:spPr>
                      </pic:pic>
                    </a:graphicData>
                  </a:graphic>
                </wp:inline>
              </w:drawing>
            </w:r>
          </w:p>
          <w:p w14:paraId="4A12C11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A．热水、冰水、室温水</w:t>
            </w:r>
            <w:r>
              <w:rPr>
                <w:rFonts w:hint="eastAsia" w:ascii="宋体" w:hAnsi="宋体" w:eastAsia="宋体" w:cs="宋体"/>
                <w:sz w:val="21"/>
                <w:szCs w:val="21"/>
              </w:rPr>
              <w:tab/>
            </w:r>
            <w:r>
              <w:rPr>
                <w:rFonts w:hint="eastAsia" w:ascii="宋体" w:hAnsi="宋体" w:eastAsia="宋体" w:cs="宋体"/>
                <w:sz w:val="21"/>
                <w:szCs w:val="21"/>
              </w:rPr>
              <w:t>B．室温水、冰水、热水</w:t>
            </w:r>
          </w:p>
          <w:p w14:paraId="4125C01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C．冰水、室温水、热水</w:t>
            </w:r>
            <w:r>
              <w:rPr>
                <w:rFonts w:hint="eastAsia" w:ascii="宋体" w:hAnsi="宋体" w:eastAsia="宋体" w:cs="宋体"/>
                <w:sz w:val="21"/>
                <w:szCs w:val="21"/>
              </w:rPr>
              <w:tab/>
            </w:r>
            <w:r>
              <w:rPr>
                <w:rFonts w:hint="eastAsia" w:ascii="宋体" w:hAnsi="宋体" w:eastAsia="宋体" w:cs="宋体"/>
                <w:sz w:val="21"/>
                <w:szCs w:val="21"/>
              </w:rPr>
              <w:t>D．室温水、热水、冰水</w:t>
            </w:r>
          </w:p>
          <w:p w14:paraId="786D6190">
            <w:pPr>
              <w:shd w:val="clear" w:color="auto" w:fill="F2F2F2"/>
              <w:spacing w:line="360" w:lineRule="auto"/>
              <w:textAlignment w:val="center"/>
              <w:rPr>
                <w:rFonts w:hint="eastAsia"/>
                <w:color w:val="FF0000"/>
              </w:rPr>
            </w:pPr>
            <w:r>
              <w:rPr>
                <w:rFonts w:hint="eastAsia"/>
                <w:color w:val="FF0000"/>
              </w:rPr>
              <w:t>【答案】D</w:t>
            </w:r>
          </w:p>
          <w:p w14:paraId="7412B2D2">
            <w:pPr>
              <w:shd w:val="clear" w:color="auto" w:fill="F2F2F2"/>
              <w:spacing w:line="360" w:lineRule="auto"/>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杯中装入热水，热水温度较高，蒸发较快，变成水蒸气，热的水蒸气遇到冷的杯壁发生液化，在杯子内壁的上部形成小水珠；杯中装入冰水，冰水温度较低，使杯壁温度也较低，空气中的水蒸气遇到冷的杯壁发生液化，在杯子外壁的下部形成小水珠；杯中装入和室温相同的水，温度相同，水蒸气不会液化，没有水珠产生，故三杯水分别是室温水、热水、冰水，故D符合题意，ABC不符合题意。</w:t>
            </w:r>
          </w:p>
          <w:p w14:paraId="0B12064C">
            <w:pPr>
              <w:shd w:val="clear" w:color="auto" w:fill="F2F2F2"/>
              <w:spacing w:line="360" w:lineRule="auto"/>
              <w:textAlignment w:val="center"/>
              <w:rPr>
                <w:color w:val="FF0000"/>
              </w:rPr>
            </w:pPr>
            <w:r>
              <w:rPr>
                <w:rFonts w:hint="eastAsia"/>
                <w:color w:val="FF0000"/>
              </w:rPr>
              <w:t>故选D。</w:t>
            </w:r>
          </w:p>
          <w:p w14:paraId="2C296D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34</w:t>
            </w:r>
            <w:r>
              <w:rPr>
                <w:rFonts w:hint="eastAsia"/>
              </w:rPr>
              <w:t>．（2025·江苏常州</w:t>
            </w:r>
            <w:r>
              <w:t>·中考真题</w:t>
            </w:r>
            <w:r>
              <w:rPr>
                <w:rFonts w:hint="eastAsia"/>
              </w:rPr>
              <w:t>）</w:t>
            </w:r>
            <w:r>
              <w:rPr>
                <w:rFonts w:hint="eastAsia" w:ascii="宋体" w:hAnsi="宋体" w:eastAsia="宋体" w:cs="宋体"/>
                <w:sz w:val="21"/>
                <w:szCs w:val="21"/>
              </w:rPr>
              <w:t>在地面组装航天器过程中，水蒸气会进入其内部空间；欧洲空间局发射欧几里得天文望远镜进入寒冷的太空后，望远镜内部镜面上出现薄薄一层霜，导致成像品质下降；工程师遥控加热望远镜的镜面，霜消失不见；霜的出现和消失，对应的物态变化是（　　）</w:t>
            </w:r>
          </w:p>
          <w:p w14:paraId="6194DA1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A．凝华，汽化</w:t>
            </w:r>
            <w:r>
              <w:rPr>
                <w:rFonts w:hint="eastAsia" w:ascii="宋体" w:hAnsi="宋体" w:eastAsia="宋体" w:cs="宋体"/>
                <w:sz w:val="21"/>
                <w:szCs w:val="21"/>
              </w:rPr>
              <w:tab/>
            </w:r>
            <w:r>
              <w:rPr>
                <w:rFonts w:hint="eastAsia" w:ascii="宋体" w:hAnsi="宋体" w:eastAsia="宋体" w:cs="宋体"/>
                <w:sz w:val="21"/>
                <w:szCs w:val="21"/>
              </w:rPr>
              <w:t>B．凝华，升华</w:t>
            </w:r>
            <w:r>
              <w:rPr>
                <w:rFonts w:hint="eastAsia" w:ascii="宋体" w:hAnsi="宋体" w:eastAsia="宋体" w:cs="宋体"/>
                <w:sz w:val="21"/>
                <w:szCs w:val="21"/>
              </w:rPr>
              <w:tab/>
            </w:r>
            <w:r>
              <w:rPr>
                <w:rFonts w:hint="eastAsia" w:ascii="宋体" w:hAnsi="宋体" w:eastAsia="宋体" w:cs="宋体"/>
                <w:sz w:val="21"/>
                <w:szCs w:val="21"/>
              </w:rPr>
              <w:t>C．凝固，熔化</w:t>
            </w:r>
            <w:r>
              <w:rPr>
                <w:rFonts w:hint="eastAsia" w:ascii="宋体" w:hAnsi="宋体" w:eastAsia="宋体" w:cs="宋体"/>
                <w:sz w:val="21"/>
                <w:szCs w:val="21"/>
              </w:rPr>
              <w:tab/>
            </w:r>
            <w:r>
              <w:rPr>
                <w:rFonts w:hint="eastAsia" w:ascii="宋体" w:hAnsi="宋体" w:eastAsia="宋体" w:cs="宋体"/>
                <w:sz w:val="21"/>
                <w:szCs w:val="21"/>
              </w:rPr>
              <w:t>D．凝固，汽化</w:t>
            </w:r>
          </w:p>
          <w:p w14:paraId="1EC8C187">
            <w:pPr>
              <w:shd w:val="clear" w:color="auto" w:fill="F2F2F2"/>
              <w:spacing w:line="360" w:lineRule="auto"/>
              <w:jc w:val="left"/>
              <w:textAlignment w:val="center"/>
              <w:rPr>
                <w:rFonts w:hint="eastAsia"/>
                <w:color w:val="FF0000"/>
              </w:rPr>
            </w:pPr>
            <w:r>
              <w:rPr>
                <w:rFonts w:hint="eastAsia"/>
                <w:color w:val="FF0000"/>
              </w:rPr>
              <w:t>【答案】B</w:t>
            </w:r>
          </w:p>
          <w:p w14:paraId="5476FD7D">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天文望远镜进入寒冷的太空后，望远镜内部热的水蒸气遇到急剧降温的镜面由气态变为固态凝华形成霜附在镜面上；加热望远镜的镜面，镜面温度升高，霜消失不见，由固态变为气态，属于升华过程，故ACD不符合题意，B符合题意。</w:t>
            </w:r>
          </w:p>
          <w:p w14:paraId="0A9BFEA2">
            <w:pPr>
              <w:shd w:val="clear" w:color="auto" w:fill="F2F2F2"/>
              <w:spacing w:line="360" w:lineRule="auto"/>
              <w:jc w:val="left"/>
              <w:textAlignment w:val="center"/>
              <w:rPr>
                <w:rFonts w:hint="eastAsia"/>
                <w:color w:val="FF0000"/>
                <w:lang w:eastAsia="zh-CN"/>
              </w:rPr>
            </w:pPr>
            <w:r>
              <w:rPr>
                <w:rFonts w:hint="eastAsia"/>
                <w:color w:val="FF0000"/>
              </w:rPr>
              <w:t>故选B。</w:t>
            </w:r>
          </w:p>
          <w:p w14:paraId="072879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35．（2025·山东日照</w:t>
            </w:r>
            <w:r>
              <w:t>·中考真题</w:t>
            </w:r>
            <w:r>
              <w:rPr>
                <w:rFonts w:hint="eastAsia"/>
                <w:lang w:val="en-US" w:eastAsia="zh-CN"/>
              </w:rPr>
              <w:t>）</w:t>
            </w:r>
            <w:r>
              <w:rPr>
                <w:rFonts w:hint="eastAsia" w:ascii="宋体" w:hAnsi="宋体" w:eastAsia="宋体" w:cs="宋体"/>
                <w:sz w:val="21"/>
                <w:szCs w:val="21"/>
              </w:rPr>
              <w:t>二十四节气是中华民族农耕文明的经验积累和智慧结晶，已被列入联合国教科文组织《人类非物质文化遗产代表作名录》。对古诗词中涉及节气的物态变化的解释，下列说法正确的是（　　）</w:t>
            </w:r>
          </w:p>
          <w:p w14:paraId="226C57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A．“谷雨晴时春昼长，鹧鸪啼处百花香”，雨的形成是升华现象，此过程放热</w:t>
            </w:r>
          </w:p>
          <w:p w14:paraId="39122A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B．“夕浦离觞意何已，草根寒露悲鸣虫”，露的形成是汽化现象，此过程放热</w:t>
            </w:r>
          </w:p>
          <w:p w14:paraId="422B69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C．“时逢秋暮露成霜，几份凝结几份阳”，霜的形成是凝华现象，此过程放热</w:t>
            </w:r>
          </w:p>
          <w:p w14:paraId="70B059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D．“节气今朝逢大雪，清晨瓦上雪微凝”，雪的形成是凝固现象，此过程吸热</w:t>
            </w:r>
          </w:p>
          <w:p w14:paraId="2CC17B6A">
            <w:pPr>
              <w:shd w:val="clear" w:color="auto" w:fill="F2F2F2"/>
              <w:spacing w:line="360" w:lineRule="auto"/>
              <w:jc w:val="left"/>
              <w:textAlignment w:val="center"/>
              <w:rPr>
                <w:rFonts w:hint="eastAsia"/>
                <w:color w:val="FF0000"/>
              </w:rPr>
            </w:pPr>
            <w:r>
              <w:rPr>
                <w:rFonts w:hint="eastAsia"/>
                <w:color w:val="FF0000"/>
              </w:rPr>
              <w:t>【答案】C</w:t>
            </w:r>
          </w:p>
          <w:p w14:paraId="4CD36412">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】A．雨是水蒸气液化形成的，此过程放热，故A错误；</w:t>
            </w:r>
          </w:p>
          <w:p w14:paraId="6E698B18">
            <w:pPr>
              <w:shd w:val="clear" w:color="auto" w:fill="F2F2F2"/>
              <w:spacing w:line="360" w:lineRule="auto"/>
              <w:jc w:val="left"/>
              <w:textAlignment w:val="center"/>
              <w:rPr>
                <w:rFonts w:hint="eastAsia"/>
                <w:color w:val="FF0000"/>
              </w:rPr>
            </w:pPr>
            <w:r>
              <w:rPr>
                <w:rFonts w:hint="eastAsia"/>
                <w:color w:val="FF0000"/>
              </w:rPr>
              <w:t>B．露是水蒸气液化形成的，此过程放热，故B错误；</w:t>
            </w:r>
          </w:p>
          <w:p w14:paraId="6E7929CC">
            <w:pPr>
              <w:shd w:val="clear" w:color="auto" w:fill="F2F2F2"/>
              <w:spacing w:line="360" w:lineRule="auto"/>
              <w:jc w:val="left"/>
              <w:textAlignment w:val="center"/>
              <w:rPr>
                <w:rFonts w:hint="eastAsia"/>
                <w:color w:val="FF0000"/>
              </w:rPr>
            </w:pPr>
            <w:r>
              <w:rPr>
                <w:rFonts w:hint="eastAsia"/>
                <w:color w:val="FF0000"/>
              </w:rPr>
              <w:t>C．霜是水蒸气凝华形成的小冰晶，此过程放热，故C正确；</w:t>
            </w:r>
          </w:p>
          <w:p w14:paraId="02D9F3A4">
            <w:pPr>
              <w:shd w:val="clear" w:color="auto" w:fill="F2F2F2"/>
              <w:spacing w:line="360" w:lineRule="auto"/>
              <w:jc w:val="left"/>
              <w:textAlignment w:val="center"/>
              <w:rPr>
                <w:rFonts w:hint="eastAsia"/>
                <w:color w:val="FF0000"/>
              </w:rPr>
            </w:pPr>
            <w:r>
              <w:rPr>
                <w:rFonts w:hint="eastAsia"/>
                <w:color w:val="FF0000"/>
              </w:rPr>
              <w:t>D．雪是水蒸气凝华形成的，此过程放热，故D错误。</w:t>
            </w:r>
          </w:p>
          <w:p w14:paraId="43467B80">
            <w:pPr>
              <w:shd w:val="clear" w:color="auto" w:fill="F2F2F2"/>
              <w:spacing w:line="360" w:lineRule="auto"/>
              <w:jc w:val="left"/>
              <w:textAlignment w:val="center"/>
              <w:rPr>
                <w:rFonts w:hint="eastAsia"/>
                <w:color w:val="FF0000"/>
                <w:lang w:eastAsia="zh-CN"/>
              </w:rPr>
            </w:pPr>
            <w:r>
              <w:rPr>
                <w:rFonts w:hint="eastAsia"/>
                <w:color w:val="FF0000"/>
              </w:rPr>
              <w:t>故选C。</w:t>
            </w:r>
          </w:p>
          <w:p w14:paraId="70F92B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36．（2025·辽宁</w:t>
            </w:r>
            <w:r>
              <w:t>·中考真题</w:t>
            </w:r>
            <w:r>
              <w:rPr>
                <w:rFonts w:hint="eastAsia"/>
                <w:lang w:val="en-US" w:eastAsia="zh-CN"/>
              </w:rPr>
              <w:t>）</w:t>
            </w:r>
            <w:r>
              <w:rPr>
                <w:rFonts w:hint="eastAsia" w:ascii="宋体" w:hAnsi="宋体" w:eastAsia="宋体" w:cs="宋体"/>
                <w:sz w:val="21"/>
                <w:szCs w:val="21"/>
              </w:rPr>
              <w:t>厨房不仅是加工食材的场所，也是充满物态变化的“实验室”。从冰箱的冷藏室中取出一瓶矿泉水，过一会儿瓶外壁变湿了，这是因为空气中的水蒸气发生了（　　）</w:t>
            </w:r>
          </w:p>
          <w:p w14:paraId="1A1E115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A．液化</w:t>
            </w:r>
            <w:r>
              <w:rPr>
                <w:rFonts w:hint="eastAsia" w:ascii="宋体" w:hAnsi="宋体" w:eastAsia="宋体" w:cs="宋体"/>
                <w:sz w:val="21"/>
                <w:szCs w:val="21"/>
              </w:rPr>
              <w:tab/>
            </w:r>
            <w:r>
              <w:rPr>
                <w:rFonts w:hint="eastAsia" w:ascii="宋体" w:hAnsi="宋体" w:eastAsia="宋体" w:cs="宋体"/>
                <w:sz w:val="21"/>
                <w:szCs w:val="21"/>
              </w:rPr>
              <w:t>B．熔化</w:t>
            </w:r>
            <w:r>
              <w:rPr>
                <w:rFonts w:hint="eastAsia" w:ascii="宋体" w:hAnsi="宋体" w:eastAsia="宋体" w:cs="宋体"/>
                <w:sz w:val="21"/>
                <w:szCs w:val="21"/>
              </w:rPr>
              <w:tab/>
            </w:r>
            <w:r>
              <w:rPr>
                <w:rFonts w:hint="eastAsia" w:ascii="宋体" w:hAnsi="宋体" w:eastAsia="宋体" w:cs="宋体"/>
                <w:sz w:val="21"/>
                <w:szCs w:val="21"/>
              </w:rPr>
              <w:t>C．凝固</w:t>
            </w:r>
            <w:r>
              <w:rPr>
                <w:rFonts w:hint="eastAsia" w:ascii="宋体" w:hAnsi="宋体" w:eastAsia="宋体" w:cs="宋体"/>
                <w:sz w:val="21"/>
                <w:szCs w:val="21"/>
              </w:rPr>
              <w:tab/>
            </w:r>
            <w:r>
              <w:rPr>
                <w:rFonts w:hint="eastAsia" w:ascii="宋体" w:hAnsi="宋体" w:eastAsia="宋体" w:cs="宋体"/>
                <w:sz w:val="21"/>
                <w:szCs w:val="21"/>
              </w:rPr>
              <w:t>D．汽化</w:t>
            </w:r>
          </w:p>
          <w:p w14:paraId="1792751E">
            <w:pPr>
              <w:shd w:val="clear" w:color="auto" w:fill="F2F2F2"/>
              <w:spacing w:line="360" w:lineRule="auto"/>
              <w:jc w:val="left"/>
              <w:textAlignment w:val="center"/>
              <w:rPr>
                <w:rFonts w:hint="eastAsia"/>
                <w:color w:val="FF0000"/>
              </w:rPr>
            </w:pPr>
            <w:r>
              <w:rPr>
                <w:rFonts w:hint="eastAsia"/>
                <w:color w:val="FF0000"/>
              </w:rPr>
              <w:t>【答案】A</w:t>
            </w:r>
          </w:p>
          <w:p w14:paraId="55FE7406">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】从冰箱冷藏室取出的矿泉水，瓶外壁变湿，是空气中的水蒸气遇到冷的瓶壁液化成的小水珠，故A符合题意，BCD不符合题意。</w:t>
            </w:r>
          </w:p>
          <w:p w14:paraId="3C5A8AD5">
            <w:pPr>
              <w:shd w:val="clear" w:color="auto" w:fill="F2F2F2"/>
              <w:spacing w:line="360" w:lineRule="auto"/>
              <w:jc w:val="left"/>
              <w:textAlignment w:val="center"/>
              <w:rPr>
                <w:rFonts w:hint="eastAsia"/>
                <w:lang w:eastAsia="zh-CN"/>
              </w:rPr>
            </w:pPr>
            <w:r>
              <w:rPr>
                <w:rFonts w:hint="eastAsia"/>
                <w:color w:val="FF0000"/>
              </w:rPr>
              <w:t>故选A。</w:t>
            </w:r>
          </w:p>
          <w:p w14:paraId="4C161F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37．（2025·甘肃兰州</w:t>
            </w:r>
            <w:r>
              <w:t>·中考真题</w:t>
            </w:r>
            <w:r>
              <w:rPr>
                <w:rFonts w:hint="eastAsia"/>
                <w:lang w:val="en-US" w:eastAsia="zh-CN"/>
              </w:rPr>
              <w:t>）</w:t>
            </w:r>
            <w:r>
              <w:rPr>
                <w:rFonts w:hint="eastAsia" w:ascii="宋体" w:hAnsi="宋体" w:eastAsia="宋体" w:cs="宋体"/>
                <w:sz w:val="21"/>
                <w:szCs w:val="21"/>
              </w:rPr>
              <w:t>我国是世界上最早进入青铜器时代的国家之一。铸造青铜器时，将液态金属倒入模具冷却后形成青铜器的情景如图所示。下列关于铸造青铜器的说法正确的是（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1D6737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781050" cy="1352550"/>
                  <wp:effectExtent l="0" t="0" r="11430" b="3810"/>
                  <wp:docPr id="100021" name="图片 100021" descr="@@@30daf7a9-1840-4d7b-b35c-a9a68444a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0daf7a9-1840-4d7b-b35c-a9a68444a6a2"/>
                          <pic:cNvPicPr>
                            <a:picLocks noChangeAspect="1"/>
                          </pic:cNvPicPr>
                        </pic:nvPicPr>
                        <pic:blipFill>
                          <a:blip r:embed="rId55"/>
                          <a:stretch>
                            <a:fillRect/>
                          </a:stretch>
                        </pic:blipFill>
                        <pic:spPr>
                          <a:xfrm>
                            <a:off x="0" y="0"/>
                            <a:ext cx="781050" cy="1352550"/>
                          </a:xfrm>
                          <a:prstGeom prst="rect">
                            <a:avLst/>
                          </a:prstGeom>
                        </pic:spPr>
                      </pic:pic>
                    </a:graphicData>
                  </a:graphic>
                </wp:inline>
              </w:drawing>
            </w:r>
          </w:p>
          <w:p w14:paraId="3D8613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A．液态金属冷却变成青铜器的过程中需要吸收热量</w:t>
            </w:r>
          </w:p>
          <w:p w14:paraId="154F17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B．液态金属冷却变成青铜器的过程中，内能不变</w:t>
            </w:r>
          </w:p>
          <w:p w14:paraId="480B9E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C．铸造青铜器的过程中，金属发生的物态变化是先熔化后凝固</w:t>
            </w:r>
          </w:p>
          <w:p w14:paraId="6D7AAA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D．工匠休息时身上的“汗水逐渐消失”与“樟脑丸逐渐变小”属于同一种物态变化</w:t>
            </w:r>
          </w:p>
          <w:p w14:paraId="30463E4F">
            <w:pPr>
              <w:shd w:val="clear" w:color="auto" w:fill="F2F2F2"/>
              <w:spacing w:line="360" w:lineRule="auto"/>
              <w:jc w:val="left"/>
              <w:textAlignment w:val="center"/>
              <w:rPr>
                <w:rFonts w:hint="eastAsia"/>
                <w:color w:val="FF0000"/>
              </w:rPr>
            </w:pPr>
            <w:r>
              <w:rPr>
                <w:rFonts w:hint="eastAsia"/>
                <w:color w:val="FF0000"/>
              </w:rPr>
              <w:t>【答案】C</w:t>
            </w:r>
          </w:p>
          <w:p w14:paraId="2F5D8E27">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】AB．液态金属冷却变成青铜器属于凝固过程，凝固放出热量，内能减少，故AB错误；</w:t>
            </w:r>
          </w:p>
          <w:p w14:paraId="077B2D37">
            <w:pPr>
              <w:shd w:val="clear" w:color="auto" w:fill="F2F2F2"/>
              <w:spacing w:line="360" w:lineRule="auto"/>
              <w:jc w:val="left"/>
              <w:textAlignment w:val="center"/>
              <w:rPr>
                <w:rFonts w:hint="eastAsia"/>
                <w:color w:val="FF0000"/>
              </w:rPr>
            </w:pPr>
            <w:r>
              <w:rPr>
                <w:rFonts w:hint="eastAsia"/>
                <w:color w:val="FF0000"/>
              </w:rPr>
              <w:t>C．铸造青铜器的过程中，先将金属加热至熔点，变成液态，此过程为熔化，液态金属倒入模具冷却后又变成固态，此过程为凝固，故C正确；</w:t>
            </w:r>
          </w:p>
          <w:p w14:paraId="3BFFEC55">
            <w:pPr>
              <w:shd w:val="clear" w:color="auto" w:fill="F2F2F2"/>
              <w:spacing w:line="360" w:lineRule="auto"/>
              <w:jc w:val="left"/>
              <w:textAlignment w:val="center"/>
              <w:rPr>
                <w:rFonts w:hint="eastAsia"/>
                <w:color w:val="FF0000"/>
              </w:rPr>
            </w:pPr>
            <w:r>
              <w:rPr>
                <w:rFonts w:hint="eastAsia"/>
                <w:color w:val="FF0000"/>
              </w:rPr>
              <w:t>D．工匠休息时身上的“汗水逐渐消失”是液态变成气态，此过程是汽化，而“樟脑丸逐渐变小”是固态变成气态，此过程是升华，故D错误。</w:t>
            </w:r>
          </w:p>
          <w:p w14:paraId="13E513CB">
            <w:pPr>
              <w:shd w:val="clear" w:color="auto" w:fill="F2F2F2"/>
              <w:spacing w:line="360" w:lineRule="auto"/>
              <w:jc w:val="left"/>
              <w:textAlignment w:val="center"/>
              <w:rPr>
                <w:rFonts w:hint="eastAsia"/>
                <w:color w:val="FF0000"/>
              </w:rPr>
            </w:pPr>
            <w:r>
              <w:rPr>
                <w:rFonts w:hint="eastAsia"/>
                <w:color w:val="FF0000"/>
              </w:rPr>
              <w:t>故选C。</w:t>
            </w:r>
          </w:p>
          <w:p w14:paraId="258AEC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38</w:t>
            </w:r>
            <w:r>
              <w:rPr>
                <w:rFonts w:hint="eastAsia"/>
              </w:rPr>
              <w:t>．（2025·江苏无锡</w:t>
            </w:r>
            <w:r>
              <w:t>·中考真题</w:t>
            </w:r>
            <w:r>
              <w:rPr>
                <w:rFonts w:hint="eastAsia"/>
              </w:rPr>
              <w:t>）将</w:t>
            </w:r>
            <w:r>
              <w:rPr>
                <w:rFonts w:hint="eastAsia" w:ascii="宋体" w:hAnsi="宋体" w:eastAsia="宋体" w:cs="宋体"/>
                <w:sz w:val="21"/>
                <w:szCs w:val="21"/>
              </w:rPr>
              <w:t>装有适量碎冰的试管置于瓷杯内的温水中，探究冰的熔化特点。当冰开始熔化时，温度计的示数如图所示，熔化过程中示数不变。下列说法中错误的是（　　）</w:t>
            </w:r>
          </w:p>
          <w:p w14:paraId="2B9E09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647825" cy="1304925"/>
                  <wp:effectExtent l="0" t="0" r="13335" b="5715"/>
                  <wp:docPr id="100005" name="图片 100005" descr="@@@208f55fb-524e-4943-a5c7-a3e9e126d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08f55fb-524e-4943-a5c7-a3e9e126dce2"/>
                          <pic:cNvPicPr>
                            <a:picLocks noChangeAspect="1"/>
                          </pic:cNvPicPr>
                        </pic:nvPicPr>
                        <pic:blipFill>
                          <a:blip r:embed="rId56"/>
                          <a:stretch>
                            <a:fillRect/>
                          </a:stretch>
                        </pic:blipFill>
                        <pic:spPr>
                          <a:xfrm>
                            <a:off x="0" y="0"/>
                            <a:ext cx="1647825" cy="1304925"/>
                          </a:xfrm>
                          <a:prstGeom prst="rect">
                            <a:avLst/>
                          </a:prstGeom>
                        </pic:spPr>
                      </pic:pic>
                    </a:graphicData>
                  </a:graphic>
                </wp:inline>
              </w:drawing>
            </w:r>
          </w:p>
          <w:p w14:paraId="51EBE09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A．冰是晶体</w:t>
            </w:r>
            <w:r>
              <w:rPr>
                <w:rFonts w:hint="eastAsia" w:ascii="宋体" w:hAnsi="宋体" w:eastAsia="宋体" w:cs="宋体"/>
                <w:sz w:val="21"/>
                <w:szCs w:val="21"/>
              </w:rPr>
              <w:tab/>
            </w:r>
            <w:r>
              <w:rPr>
                <w:rFonts w:hint="eastAsia" w:ascii="宋体" w:hAnsi="宋体" w:eastAsia="宋体" w:cs="宋体"/>
                <w:sz w:val="21"/>
                <w:szCs w:val="21"/>
              </w:rPr>
              <w:t>B．冰熔化时的温度为0℃</w:t>
            </w:r>
          </w:p>
          <w:p w14:paraId="7EA1802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C．熔化过程中冰不需要吸热</w:t>
            </w:r>
            <w:r>
              <w:rPr>
                <w:rFonts w:hint="eastAsia" w:ascii="宋体" w:hAnsi="宋体" w:eastAsia="宋体" w:cs="宋体"/>
                <w:sz w:val="21"/>
                <w:szCs w:val="21"/>
              </w:rPr>
              <w:tab/>
            </w:r>
            <w:r>
              <w:rPr>
                <w:rFonts w:hint="eastAsia" w:ascii="宋体" w:hAnsi="宋体" w:eastAsia="宋体" w:cs="宋体"/>
                <w:sz w:val="21"/>
                <w:szCs w:val="21"/>
              </w:rPr>
              <w:t>D．温度计的玻璃泡应插入碎冰中</w:t>
            </w:r>
          </w:p>
          <w:p w14:paraId="381D047E">
            <w:pPr>
              <w:shd w:val="clear" w:color="auto" w:fill="F2F2F2"/>
              <w:spacing w:line="360" w:lineRule="auto"/>
              <w:jc w:val="left"/>
              <w:textAlignment w:val="center"/>
              <w:rPr>
                <w:rFonts w:hint="eastAsia"/>
                <w:color w:val="FF0000"/>
              </w:rPr>
            </w:pPr>
            <w:r>
              <w:rPr>
                <w:rFonts w:hint="eastAsia"/>
                <w:color w:val="FF0000"/>
              </w:rPr>
              <w:t>【答案】C</w:t>
            </w:r>
          </w:p>
          <w:p w14:paraId="0C839AE0">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】A．晶体有固定的熔点，在熔化过程中温度保持不变。冰在熔化过程中温度不变，所以冰是晶体，故A正确，不符合题意；</w:t>
            </w:r>
          </w:p>
          <w:p w14:paraId="5D2437FD">
            <w:pPr>
              <w:shd w:val="clear" w:color="auto" w:fill="F2F2F2"/>
              <w:spacing w:line="360" w:lineRule="auto"/>
              <w:jc w:val="left"/>
              <w:textAlignment w:val="center"/>
              <w:rPr>
                <w:rFonts w:hint="eastAsia"/>
                <w:color w:val="FF0000"/>
              </w:rPr>
            </w:pPr>
            <w:r>
              <w:rPr>
                <w:rFonts w:hint="eastAsia"/>
                <w:color w:val="FF0000"/>
              </w:rPr>
              <w:t>B．由图可知，温度计的示数为0℃，而且冰熔化过程中温度不变，所以冰熔化时的温度为0℃，故B正确，不符合题意；</w:t>
            </w:r>
          </w:p>
          <w:p w14:paraId="458E7F38">
            <w:pPr>
              <w:shd w:val="clear" w:color="auto" w:fill="F2F2F2"/>
              <w:spacing w:line="360" w:lineRule="auto"/>
              <w:jc w:val="left"/>
              <w:textAlignment w:val="center"/>
              <w:rPr>
                <w:rFonts w:hint="eastAsia"/>
                <w:color w:val="FF0000"/>
              </w:rPr>
            </w:pPr>
            <w:r>
              <w:rPr>
                <w:rFonts w:hint="eastAsia"/>
                <w:color w:val="FF0000"/>
              </w:rPr>
              <w:t>C．晶体熔化需要满足两个条件：达到熔点且继续吸热。冰是晶体，在熔化过程中，虽然温度不变，但需要持续吸热才能完成熔化过程，故C错误，符合题意；</w:t>
            </w:r>
          </w:p>
          <w:p w14:paraId="4CA6C399">
            <w:pPr>
              <w:shd w:val="clear" w:color="auto" w:fill="F2F2F2"/>
              <w:spacing w:line="360" w:lineRule="auto"/>
              <w:jc w:val="left"/>
              <w:textAlignment w:val="center"/>
              <w:rPr>
                <w:rFonts w:hint="eastAsia"/>
                <w:color w:val="FF0000"/>
              </w:rPr>
            </w:pPr>
            <w:r>
              <w:rPr>
                <w:rFonts w:hint="eastAsia"/>
                <w:color w:val="FF0000"/>
              </w:rPr>
              <w:t>D．使用温度计测量液体温度时，温度计的玻璃泡要全部浸入被测液体中，这样才能准确测量液体的温度，故D正确，不符合题意。</w:t>
            </w:r>
          </w:p>
          <w:p w14:paraId="01D36A6B">
            <w:pPr>
              <w:shd w:val="clear" w:color="auto" w:fill="F2F2F2"/>
              <w:spacing w:line="360" w:lineRule="auto"/>
              <w:jc w:val="left"/>
              <w:textAlignment w:val="center"/>
            </w:pPr>
            <w:r>
              <w:rPr>
                <w:rFonts w:hint="eastAsia"/>
                <w:color w:val="FF0000"/>
              </w:rPr>
              <w:t>故选C。</w:t>
            </w:r>
          </w:p>
          <w:p w14:paraId="5C696F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39.（2025·四川广元</w:t>
            </w:r>
            <w:r>
              <w:t>·中考真题</w:t>
            </w:r>
            <w:r>
              <w:rPr>
                <w:rFonts w:hint="eastAsia"/>
                <w:lang w:val="en-US" w:eastAsia="zh-CN"/>
              </w:rPr>
              <w:t>）下</w:t>
            </w:r>
            <w:r>
              <w:rPr>
                <w:rFonts w:hint="eastAsia" w:ascii="宋体" w:hAnsi="宋体" w:eastAsia="宋体" w:cs="宋体"/>
                <w:sz w:val="21"/>
                <w:szCs w:val="21"/>
              </w:rPr>
              <w:t>列关于水循环过程中的物态变化现象，描述正确的是（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420A4F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A．海水吸热升华成水蒸气</w:t>
            </w:r>
          </w:p>
          <w:p w14:paraId="2CFF05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B．水蒸气在高空遇冷吸热液化成小水滴</w:t>
            </w:r>
          </w:p>
          <w:p w14:paraId="510183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C．冬天，水蒸气在高空急剧降温，放热凝固成小冰晶</w:t>
            </w:r>
          </w:p>
          <w:p w14:paraId="17FA1C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D．部分冰晶下落吸热熔化成小水滴，汇聚成江海</w:t>
            </w:r>
          </w:p>
          <w:p w14:paraId="20175281">
            <w:pPr>
              <w:shd w:val="clear" w:color="auto" w:fill="F2F2F2"/>
              <w:spacing w:line="360" w:lineRule="auto"/>
              <w:jc w:val="left"/>
              <w:textAlignment w:val="center"/>
              <w:rPr>
                <w:rFonts w:hint="eastAsia"/>
                <w:color w:val="FF0000"/>
              </w:rPr>
            </w:pPr>
            <w:r>
              <w:rPr>
                <w:rFonts w:hint="eastAsia"/>
                <w:color w:val="FF0000"/>
              </w:rPr>
              <w:t>【答案】D</w:t>
            </w:r>
          </w:p>
          <w:p w14:paraId="52D8CBBE">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】A．海水变成水蒸气，是液态变为气态，属于汽化（蒸发），不是升华（升华是固态直接变气态），故A错误；</w:t>
            </w:r>
          </w:p>
          <w:p w14:paraId="7DBF4438">
            <w:pPr>
              <w:shd w:val="clear" w:color="auto" w:fill="F2F2F2"/>
              <w:spacing w:line="360" w:lineRule="auto"/>
              <w:jc w:val="left"/>
              <w:textAlignment w:val="center"/>
              <w:rPr>
                <w:rFonts w:hint="eastAsia"/>
                <w:color w:val="FF0000"/>
              </w:rPr>
            </w:pPr>
            <w:r>
              <w:rPr>
                <w:rFonts w:hint="eastAsia"/>
                <w:color w:val="FF0000"/>
              </w:rPr>
              <w:t>B．水蒸气液化成小水滴，液化是放热过程，不是吸热，故B错误；</w:t>
            </w:r>
          </w:p>
          <w:p w14:paraId="07D460E0">
            <w:pPr>
              <w:shd w:val="clear" w:color="auto" w:fill="F2F2F2"/>
              <w:spacing w:line="360" w:lineRule="auto"/>
              <w:jc w:val="left"/>
              <w:textAlignment w:val="center"/>
              <w:rPr>
                <w:rFonts w:hint="eastAsia"/>
                <w:color w:val="FF0000"/>
              </w:rPr>
            </w:pPr>
            <w:r>
              <w:rPr>
                <w:rFonts w:hint="eastAsia"/>
                <w:color w:val="FF0000"/>
              </w:rPr>
              <w:t>C．水蒸气变成小冰晶，是气态直接变固态，属于凝华，不是凝固（凝固是液态变固态），且凝华放热，故C错误；</w:t>
            </w:r>
          </w:p>
          <w:p w14:paraId="61DFC145">
            <w:pPr>
              <w:shd w:val="clear" w:color="auto" w:fill="F2F2F2"/>
              <w:spacing w:line="360" w:lineRule="auto"/>
              <w:jc w:val="left"/>
              <w:textAlignment w:val="center"/>
              <w:rPr>
                <w:rFonts w:hint="eastAsia"/>
                <w:color w:val="FF0000"/>
              </w:rPr>
            </w:pPr>
            <w:r>
              <w:rPr>
                <w:rFonts w:hint="eastAsia"/>
                <w:color w:val="FF0000"/>
              </w:rPr>
              <w:t>D．冰晶下落熔化成小水滴，是固态变为液态，属于熔化，熔化吸热，小水滴汇聚成江海，故D正确。</w:t>
            </w:r>
          </w:p>
          <w:p w14:paraId="3395B267">
            <w:pPr>
              <w:shd w:val="clear" w:color="auto" w:fill="F2F2F2"/>
              <w:spacing w:line="360" w:lineRule="auto"/>
              <w:jc w:val="left"/>
              <w:textAlignment w:val="center"/>
              <w:rPr>
                <w:rFonts w:hint="eastAsia"/>
                <w:color w:val="FF0000"/>
              </w:rPr>
            </w:pPr>
            <w:r>
              <w:rPr>
                <w:rFonts w:hint="eastAsia"/>
                <w:color w:val="FF0000"/>
              </w:rPr>
              <w:t>故选D。</w:t>
            </w:r>
          </w:p>
          <w:p w14:paraId="36C436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40．（2025·山东济南</w:t>
            </w:r>
            <w:r>
              <w:t>·中考真题</w:t>
            </w:r>
            <w:r>
              <w:rPr>
                <w:rFonts w:hint="eastAsia"/>
                <w:lang w:val="en-US" w:eastAsia="zh-CN"/>
              </w:rPr>
              <w:t>）“</w:t>
            </w:r>
            <w:r>
              <w:rPr>
                <w:rFonts w:hint="eastAsia" w:ascii="宋体" w:hAnsi="宋体" w:eastAsia="宋体" w:cs="宋体"/>
                <w:sz w:val="21"/>
                <w:szCs w:val="21"/>
              </w:rPr>
              <w:t>谚语”是我国劳动人民生活实践经验的结晶，以下有关物态变化的分析正确的是（　　）</w:t>
            </w:r>
          </w:p>
          <w:p w14:paraId="331A18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A．下雪不冷化雪冷----雪的形成是凝固现象</w:t>
            </w:r>
          </w:p>
          <w:p w14:paraId="63F75B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B．霜降见霜，米谷满仓----霜的形成是凝华现象</w:t>
            </w:r>
          </w:p>
          <w:p w14:paraId="1FAD32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C．水缸出汗，不用挑担---- “汗”的形成是熔化现象</w:t>
            </w:r>
          </w:p>
          <w:p w14:paraId="5D3C43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D．白露种高山，秋分种平川----露的形成是汽化现象</w:t>
            </w:r>
          </w:p>
          <w:p w14:paraId="1953A63A">
            <w:pPr>
              <w:shd w:val="clear" w:color="auto" w:fill="F2F2F2"/>
              <w:spacing w:line="360" w:lineRule="auto"/>
              <w:jc w:val="left"/>
              <w:textAlignment w:val="center"/>
              <w:rPr>
                <w:rFonts w:hint="eastAsia"/>
                <w:color w:val="FF0000"/>
              </w:rPr>
            </w:pPr>
            <w:r>
              <w:rPr>
                <w:rFonts w:hint="eastAsia"/>
                <w:color w:val="FF0000"/>
              </w:rPr>
              <w:t>【答案】B</w:t>
            </w:r>
          </w:p>
          <w:p w14:paraId="0D47964D">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】A．雪是由空气中的水蒸气直接变成固态形成的，属于凝华现象，不是凝固现象，故A错误；</w:t>
            </w:r>
          </w:p>
          <w:p w14:paraId="1601228C">
            <w:pPr>
              <w:shd w:val="clear" w:color="auto" w:fill="F2F2F2"/>
              <w:spacing w:line="360" w:lineRule="auto"/>
              <w:jc w:val="left"/>
              <w:textAlignment w:val="center"/>
              <w:rPr>
                <w:rFonts w:hint="eastAsia"/>
                <w:color w:val="FF0000"/>
              </w:rPr>
            </w:pPr>
            <w:r>
              <w:rPr>
                <w:rFonts w:hint="eastAsia"/>
                <w:color w:val="FF0000"/>
              </w:rPr>
              <w:t>B．霜是空气中的水蒸气遇冷直接凝结成的小冰晶，属于凝华现象，故B正确；</w:t>
            </w:r>
          </w:p>
          <w:p w14:paraId="1D564BA0">
            <w:pPr>
              <w:shd w:val="clear" w:color="auto" w:fill="F2F2F2"/>
              <w:spacing w:line="360" w:lineRule="auto"/>
              <w:jc w:val="left"/>
              <w:textAlignment w:val="center"/>
              <w:rPr>
                <w:rFonts w:hint="eastAsia"/>
                <w:color w:val="FF0000"/>
              </w:rPr>
            </w:pPr>
            <w:r>
              <w:rPr>
                <w:rFonts w:hint="eastAsia"/>
                <w:color w:val="FF0000"/>
              </w:rPr>
              <w:t>C．水缸外壁上的“汗”，是空气中的水蒸气遇到温度较低的水缸外壁液化形成的小水珠，属于液化现象，不是熔化现象，故C错误；</w:t>
            </w:r>
          </w:p>
          <w:p w14:paraId="13A45968">
            <w:pPr>
              <w:shd w:val="clear" w:color="auto" w:fill="F2F2F2"/>
              <w:spacing w:line="360" w:lineRule="auto"/>
              <w:jc w:val="left"/>
              <w:textAlignment w:val="center"/>
              <w:rPr>
                <w:rFonts w:hint="eastAsia"/>
                <w:color w:val="FF0000"/>
              </w:rPr>
            </w:pPr>
            <w:r>
              <w:rPr>
                <w:rFonts w:hint="eastAsia"/>
                <w:color w:val="FF0000"/>
              </w:rPr>
              <w:t>D．露是空气中的水蒸气遇冷液化形成的小水滴，属于液化现象，不是汽化现象，故D错误。</w:t>
            </w:r>
          </w:p>
          <w:p w14:paraId="52C6CF2F">
            <w:pPr>
              <w:shd w:val="clear" w:color="auto" w:fill="F2F2F2"/>
              <w:spacing w:line="360" w:lineRule="auto"/>
              <w:jc w:val="left"/>
              <w:textAlignment w:val="center"/>
              <w:rPr>
                <w:rFonts w:hint="eastAsia"/>
                <w:color w:val="FF0000"/>
              </w:rPr>
            </w:pPr>
            <w:r>
              <w:rPr>
                <w:rFonts w:hint="eastAsia"/>
                <w:color w:val="FF0000"/>
              </w:rPr>
              <w:t>故选B。</w:t>
            </w:r>
          </w:p>
          <w:p w14:paraId="42187F0E"/>
          <w:p w14:paraId="40CF17B9">
            <w:pPr>
              <w:outlineLvl w:val="0"/>
            </w:pPr>
            <w:bookmarkStart w:id="4" w:name="_Toc22681"/>
            <w:r>
              <w:drawing>
                <wp:inline distT="0" distB="0" distL="114300" distR="114300">
                  <wp:extent cx="2037715" cy="363220"/>
                  <wp:effectExtent l="0" t="0" r="635" b="17780"/>
                  <wp:docPr id="215"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64"/>
                          <pic:cNvPicPr>
                            <a:picLocks noChangeAspect="1"/>
                          </pic:cNvPicPr>
                        </pic:nvPicPr>
                        <pic:blipFill>
                          <a:blip r:embed="rId57"/>
                          <a:stretch>
                            <a:fillRect/>
                          </a:stretch>
                        </pic:blipFill>
                        <pic:spPr>
                          <a:xfrm>
                            <a:off x="0" y="0"/>
                            <a:ext cx="2037715" cy="363220"/>
                          </a:xfrm>
                          <a:prstGeom prst="rect">
                            <a:avLst/>
                          </a:prstGeom>
                          <a:noFill/>
                          <a:ln>
                            <a:noFill/>
                          </a:ln>
                        </pic:spPr>
                      </pic:pic>
                    </a:graphicData>
                  </a:graphic>
                </wp:inline>
              </w:drawing>
            </w:r>
            <w:bookmarkEnd w:id="4"/>
          </w:p>
          <w:p w14:paraId="6916B6E3">
            <w:pPr>
              <w:shd w:val="clear" w:color="auto" w:fill="auto"/>
              <w:spacing w:before="0" w:after="0" w:line="360" w:lineRule="auto"/>
              <w:ind w:left="315" w:hanging="315"/>
              <w:jc w:val="left"/>
              <w:textAlignment w:val="center"/>
              <w:rPr>
                <w:sz w:val="21"/>
              </w:rPr>
            </w:pPr>
            <w:r>
              <w:t>41．</w:t>
            </w:r>
            <w:r>
              <w:rPr>
                <w:sz w:val="21"/>
              </w:rPr>
              <w:t>（2025·江苏宿迁·中考真题）如图是2025年央视春晚机器人表演节目《秧BOT》时的场景，地面对机器人产生向上的支持力，这个力产生的原因是（　　）</w:t>
            </w:r>
          </w:p>
          <w:p w14:paraId="0EE2D49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90575" cy="1123950"/>
                  <wp:effectExtent l="0" t="0" r="1905" b="3810"/>
                  <wp:docPr id="6" name="图片 6" descr="@@@6a8c8a65-25f5-45e3-9037-67cfa0fca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a8c8a65-25f5-45e3-9037-67cfa0fca8a9"/>
                          <pic:cNvPicPr>
                            <a:picLocks noChangeAspect="1"/>
                          </pic:cNvPicPr>
                        </pic:nvPicPr>
                        <pic:blipFill>
                          <a:blip r:embed="rId58"/>
                          <a:stretch>
                            <a:fillRect/>
                          </a:stretch>
                        </pic:blipFill>
                        <pic:spPr>
                          <a:xfrm>
                            <a:off x="0" y="0"/>
                            <a:ext cx="790575" cy="1123950"/>
                          </a:xfrm>
                          <a:prstGeom prst="rect">
                            <a:avLst/>
                          </a:prstGeom>
                        </pic:spPr>
                      </pic:pic>
                    </a:graphicData>
                  </a:graphic>
                </wp:inline>
              </w:drawing>
            </w:r>
          </w:p>
          <w:p w14:paraId="6E74ADC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A．地面发生形变</w:t>
            </w:r>
            <w:r>
              <w:rPr>
                <w:sz w:val="21"/>
              </w:rPr>
              <w:tab/>
            </w:r>
            <w:r>
              <w:rPr>
                <w:sz w:val="21"/>
              </w:rPr>
              <w:t>B．脚部发生形变</w:t>
            </w:r>
            <w:r>
              <w:rPr>
                <w:sz w:val="21"/>
              </w:rPr>
              <w:tab/>
            </w:r>
            <w:r>
              <w:rPr>
                <w:sz w:val="21"/>
              </w:rPr>
              <w:t>C．地球的吸引</w:t>
            </w:r>
            <w:r>
              <w:rPr>
                <w:sz w:val="21"/>
              </w:rPr>
              <w:tab/>
            </w:r>
            <w:r>
              <w:rPr>
                <w:sz w:val="21"/>
              </w:rPr>
              <w:t>D．受空气的浮力</w:t>
            </w:r>
          </w:p>
          <w:p w14:paraId="65638D79">
            <w:pPr>
              <w:shd w:val="clear" w:color="auto" w:fill="F2F2F2"/>
              <w:spacing w:before="0" w:after="0" w:line="360" w:lineRule="auto"/>
              <w:ind w:left="315" w:firstLine="0"/>
              <w:jc w:val="left"/>
              <w:textAlignment w:val="center"/>
              <w:rPr>
                <w:sz w:val="21"/>
              </w:rPr>
            </w:pPr>
            <w:r>
              <w:rPr>
                <w:color w:val="FF0000"/>
                <w:sz w:val="21"/>
              </w:rPr>
              <w:t>【答案】A</w:t>
            </w:r>
          </w:p>
          <w:p w14:paraId="1254D6BD">
            <w:pPr>
              <w:shd w:val="clear" w:color="auto" w:fill="F2F2F2"/>
              <w:spacing w:before="0" w:after="0" w:line="360" w:lineRule="auto"/>
              <w:ind w:left="315" w:firstLine="0"/>
              <w:jc w:val="left"/>
              <w:textAlignment w:val="center"/>
              <w:rPr>
                <w:sz w:val="21"/>
              </w:rPr>
            </w:pPr>
            <w:r>
              <w:rPr>
                <w:color w:val="FF0000"/>
                <w:sz w:val="21"/>
              </w:rPr>
              <w:t xml:space="preserve">【详解】弹力产生的原因是施力物体发生弹性形变。在本题中，地面是施力物体，机器人受到地面向上的支持力。由于地面受到机器人的压力而发生弹性形变，地面要恢复原状，就会对机器人产生向上的弹力，这个弹力就是地面对机器人的支持力。故BCD不符合题意，A符合题意。 </w:t>
            </w:r>
          </w:p>
          <w:p w14:paraId="3EBC5F07">
            <w:pPr>
              <w:shd w:val="clear" w:color="auto" w:fill="F2F2F2"/>
              <w:spacing w:before="0" w:after="0" w:line="360" w:lineRule="auto"/>
              <w:ind w:left="315" w:firstLine="0"/>
              <w:jc w:val="left"/>
              <w:textAlignment w:val="center"/>
              <w:rPr>
                <w:rFonts w:hint="eastAsia" w:eastAsia="宋体"/>
                <w:color w:val="FF0000"/>
                <w:lang w:eastAsia="zh-CN"/>
              </w:rPr>
            </w:pPr>
            <w:r>
              <w:rPr>
                <w:color w:val="FF0000"/>
                <w:sz w:val="21"/>
              </w:rPr>
              <w:t>故选A。</w:t>
            </w:r>
          </w:p>
          <w:p w14:paraId="01149CC5">
            <w:pPr>
              <w:shd w:val="clear" w:color="auto" w:fill="auto"/>
              <w:spacing w:before="0" w:after="0" w:line="360" w:lineRule="auto"/>
              <w:ind w:left="420" w:hanging="420"/>
              <w:jc w:val="left"/>
              <w:textAlignment w:val="center"/>
              <w:rPr>
                <w:sz w:val="21"/>
              </w:rPr>
            </w:pPr>
            <w:r>
              <w:t>42．</w:t>
            </w:r>
            <w:r>
              <w:rPr>
                <w:sz w:val="21"/>
              </w:rPr>
              <w:t>（2024·江苏盐城·中考真题）如图是我国低真空、磁悬浮高速列车在试验线上行驶的情形。运行管道做成低真空，主要是为了减小列车所受（　　）</w:t>
            </w:r>
          </w:p>
          <w:p w14:paraId="4D7ADE4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38350" cy="1314450"/>
                  <wp:effectExtent l="0" t="0" r="3810" b="11430"/>
                  <wp:docPr id="100029" name="图片 100029" descr="@@@3951f1c3-ad8d-4df3-819e-c0970f0bb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951f1c3-ad8d-4df3-819e-c0970f0bbe90"/>
                          <pic:cNvPicPr>
                            <a:picLocks noChangeAspect="1"/>
                          </pic:cNvPicPr>
                        </pic:nvPicPr>
                        <pic:blipFill>
                          <a:blip r:embed="rId59"/>
                          <a:stretch>
                            <a:fillRect/>
                          </a:stretch>
                        </pic:blipFill>
                        <pic:spPr>
                          <a:xfrm>
                            <a:off x="0" y="0"/>
                            <a:ext cx="2038350" cy="1314450"/>
                          </a:xfrm>
                          <a:prstGeom prst="rect">
                            <a:avLst/>
                          </a:prstGeom>
                        </pic:spPr>
                      </pic:pic>
                    </a:graphicData>
                  </a:graphic>
                </wp:inline>
              </w:drawing>
            </w:r>
          </w:p>
          <w:p w14:paraId="630D2F3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A．浮力</w:t>
            </w:r>
            <w:r>
              <w:rPr>
                <w:sz w:val="21"/>
              </w:rPr>
              <w:tab/>
            </w:r>
            <w:r>
              <w:rPr>
                <w:sz w:val="21"/>
              </w:rPr>
              <w:t>B．重力</w:t>
            </w:r>
            <w:r>
              <w:rPr>
                <w:sz w:val="21"/>
              </w:rPr>
              <w:tab/>
            </w:r>
            <w:r>
              <w:rPr>
                <w:sz w:val="21"/>
              </w:rPr>
              <w:t>C．阻力</w:t>
            </w:r>
            <w:r>
              <w:rPr>
                <w:sz w:val="21"/>
              </w:rPr>
              <w:tab/>
            </w:r>
            <w:r>
              <w:rPr>
                <w:sz w:val="21"/>
              </w:rPr>
              <w:t>D．支持力</w:t>
            </w:r>
          </w:p>
          <w:p w14:paraId="430801E9">
            <w:pPr>
              <w:shd w:val="clear" w:color="auto" w:fill="F2F2F2"/>
              <w:spacing w:before="0" w:after="0" w:line="360" w:lineRule="auto"/>
              <w:ind w:left="420" w:firstLine="0"/>
              <w:jc w:val="left"/>
              <w:textAlignment w:val="center"/>
              <w:rPr>
                <w:sz w:val="21"/>
              </w:rPr>
            </w:pPr>
            <w:r>
              <w:rPr>
                <w:color w:val="FF0000"/>
                <w:sz w:val="21"/>
              </w:rPr>
              <w:t>【答案】C</w:t>
            </w:r>
          </w:p>
          <w:p w14:paraId="24C9832F">
            <w:pPr>
              <w:shd w:val="clear" w:color="auto" w:fill="F2F2F2"/>
              <w:spacing w:before="0" w:after="0" w:line="360" w:lineRule="auto"/>
              <w:ind w:left="420" w:firstLine="0"/>
              <w:jc w:val="left"/>
              <w:textAlignment w:val="center"/>
              <w:rPr>
                <w:sz w:val="21"/>
              </w:rPr>
            </w:pPr>
            <w:r>
              <w:rPr>
                <w:color w:val="FF0000"/>
                <w:sz w:val="21"/>
              </w:rPr>
              <w:t>【详解】列车在真空管道中行驶时，列车与空气间的摩擦力很小，可以忽略不计，列车受到的阻力很小，列车可以高速运行，所以运行管道做成低真空，主要是为了减小列车所受阻力。故ABD不符合题意，C符合题意。</w:t>
            </w:r>
          </w:p>
          <w:p w14:paraId="1AA184D3">
            <w:pPr>
              <w:shd w:val="clear" w:color="auto" w:fill="F2F2F2"/>
              <w:spacing w:before="0" w:after="0" w:line="360" w:lineRule="auto"/>
              <w:ind w:left="420" w:firstLine="0"/>
              <w:jc w:val="left"/>
              <w:textAlignment w:val="center"/>
              <w:rPr>
                <w:color w:val="FF0000"/>
              </w:rPr>
            </w:pPr>
            <w:r>
              <w:rPr>
                <w:color w:val="FF0000"/>
                <w:sz w:val="21"/>
              </w:rPr>
              <w:t>故选C。</w:t>
            </w:r>
          </w:p>
          <w:p w14:paraId="0B33815A">
            <w:pPr>
              <w:shd w:val="clear" w:color="auto" w:fill="auto"/>
              <w:spacing w:before="0" w:after="0" w:line="360" w:lineRule="auto"/>
              <w:ind w:left="315" w:hanging="315"/>
              <w:jc w:val="left"/>
              <w:textAlignment w:val="center"/>
              <w:rPr>
                <w:sz w:val="21"/>
              </w:rPr>
            </w:pPr>
            <w:r>
              <w:t>43．</w:t>
            </w:r>
            <w:r>
              <w:rPr>
                <w:sz w:val="21"/>
              </w:rPr>
              <w:t>（2024·江苏盐城·中考真题）如图所示，弹簧测力计未挂重物时指针在零刻度线下方。在使用它测量钩码重力之前，应该先（　　）</w:t>
            </w:r>
          </w:p>
          <w:p w14:paraId="6EA5790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1550" cy="1590675"/>
                  <wp:effectExtent l="0" t="0" r="3810" b="9525"/>
                  <wp:docPr id="7" name="图片 7" descr="@@@eeea6b0a-b3ad-41eb-a257-da3233e63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eea6b0a-b3ad-41eb-a257-da3233e63d11"/>
                          <pic:cNvPicPr>
                            <a:picLocks noChangeAspect="1"/>
                          </pic:cNvPicPr>
                        </pic:nvPicPr>
                        <pic:blipFill>
                          <a:blip r:embed="rId60"/>
                          <a:stretch>
                            <a:fillRect/>
                          </a:stretch>
                        </pic:blipFill>
                        <pic:spPr>
                          <a:xfrm>
                            <a:off x="0" y="0"/>
                            <a:ext cx="971550" cy="1590675"/>
                          </a:xfrm>
                          <a:prstGeom prst="rect">
                            <a:avLst/>
                          </a:prstGeom>
                        </pic:spPr>
                      </pic:pic>
                    </a:graphicData>
                  </a:graphic>
                </wp:inline>
              </w:drawing>
            </w:r>
          </w:p>
          <w:p w14:paraId="0A8E7646">
            <w:pPr>
              <w:shd w:val="clear" w:color="auto" w:fill="auto"/>
              <w:tabs>
                <w:tab w:val="left" w:pos="4156"/>
              </w:tabs>
              <w:spacing w:before="0" w:after="0" w:line="360" w:lineRule="auto"/>
              <w:ind w:left="315" w:firstLine="0"/>
              <w:jc w:val="left"/>
              <w:textAlignment w:val="center"/>
              <w:rPr>
                <w:sz w:val="21"/>
              </w:rPr>
            </w:pPr>
            <w:r>
              <w:rPr>
                <w:sz w:val="21"/>
              </w:rPr>
              <w:t>A．把挂钩向下拉</w:t>
            </w:r>
            <w:r>
              <w:rPr>
                <w:sz w:val="21"/>
              </w:rPr>
              <w:tab/>
            </w:r>
            <w:r>
              <w:rPr>
                <w:sz w:val="21"/>
              </w:rPr>
              <w:t>B．把挂钩向上托</w:t>
            </w:r>
          </w:p>
          <w:p w14:paraId="5940F926">
            <w:pPr>
              <w:shd w:val="clear" w:color="auto" w:fill="auto"/>
              <w:tabs>
                <w:tab w:val="left" w:pos="4156"/>
              </w:tabs>
              <w:spacing w:before="0" w:after="0" w:line="360" w:lineRule="auto"/>
              <w:ind w:left="315" w:firstLine="0"/>
              <w:jc w:val="left"/>
              <w:textAlignment w:val="center"/>
              <w:rPr>
                <w:sz w:val="21"/>
              </w:rPr>
            </w:pPr>
            <w:r>
              <w:rPr>
                <w:sz w:val="21"/>
              </w:rPr>
              <w:t>C．把面板向上移</w:t>
            </w:r>
            <w:r>
              <w:rPr>
                <w:sz w:val="21"/>
              </w:rPr>
              <w:tab/>
            </w:r>
            <w:r>
              <w:rPr>
                <w:sz w:val="21"/>
              </w:rPr>
              <w:t>D．把面板向下移</w:t>
            </w:r>
          </w:p>
          <w:p w14:paraId="33FD5B49">
            <w:pPr>
              <w:shd w:val="clear" w:color="auto" w:fill="F2F2F2"/>
              <w:spacing w:before="0" w:after="0" w:line="360" w:lineRule="auto"/>
              <w:ind w:left="315" w:firstLine="0"/>
              <w:jc w:val="left"/>
              <w:textAlignment w:val="center"/>
              <w:rPr>
                <w:sz w:val="21"/>
              </w:rPr>
            </w:pPr>
            <w:r>
              <w:rPr>
                <w:color w:val="FF0000"/>
                <w:sz w:val="21"/>
              </w:rPr>
              <w:t>【答案】D</w:t>
            </w:r>
          </w:p>
          <w:p w14:paraId="4B6642B9">
            <w:pPr>
              <w:shd w:val="clear" w:color="auto" w:fill="F2F2F2"/>
              <w:spacing w:before="0" w:after="0" w:line="360" w:lineRule="auto"/>
              <w:ind w:left="315" w:firstLine="0"/>
              <w:jc w:val="left"/>
              <w:textAlignment w:val="center"/>
              <w:rPr>
                <w:sz w:val="21"/>
              </w:rPr>
            </w:pPr>
            <w:r>
              <w:rPr>
                <w:color w:val="FF0000"/>
                <w:sz w:val="21"/>
              </w:rPr>
              <w:t>【详解】弹簧测力计未挂重物时指针在零刻度线下方，说明弹簧测力计在不受力时指针已经偏下，因此在使用它测量钩码重力之前，应该先把把面板向下移，使指针指在零刻度线上，然后再进行测量。</w:t>
            </w:r>
          </w:p>
          <w:p w14:paraId="2CB45AFB">
            <w:pPr>
              <w:shd w:val="clear" w:color="auto" w:fill="F2F2F2"/>
              <w:spacing w:before="0" w:after="0" w:line="360" w:lineRule="auto"/>
              <w:ind w:left="315" w:firstLine="0"/>
              <w:jc w:val="left"/>
              <w:textAlignment w:val="center"/>
              <w:rPr>
                <w:color w:val="FF0000"/>
              </w:rPr>
            </w:pPr>
            <w:r>
              <w:rPr>
                <w:color w:val="FF0000"/>
                <w:sz w:val="21"/>
              </w:rPr>
              <w:t>故选D。</w:t>
            </w:r>
          </w:p>
          <w:p w14:paraId="1BBAB0B3">
            <w:pPr>
              <w:shd w:val="clear" w:color="auto" w:fill="auto"/>
              <w:spacing w:before="0" w:after="0" w:line="360" w:lineRule="auto"/>
              <w:ind w:left="315" w:hanging="315"/>
              <w:jc w:val="left"/>
              <w:textAlignment w:val="center"/>
              <w:rPr>
                <w:sz w:val="21"/>
              </w:rPr>
            </w:pPr>
            <w:r>
              <w:t>44．</w:t>
            </w:r>
            <w:r>
              <w:rPr>
                <w:sz w:val="21"/>
              </w:rPr>
              <w:t>（2025·江苏盐城·中考真题）如图所示，摆球下降的过程中，它的（　　）</w:t>
            </w:r>
          </w:p>
          <w:p w14:paraId="2D6EE3B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1190625"/>
                  <wp:effectExtent l="0" t="0" r="9525" b="13335"/>
                  <wp:docPr id="100015" name="图片 100015" descr="@@@c42d529e-642c-4994-9303-e436c118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42d529e-642c-4994-9303-e436c1185757"/>
                          <pic:cNvPicPr>
                            <a:picLocks noChangeAspect="1"/>
                          </pic:cNvPicPr>
                        </pic:nvPicPr>
                        <pic:blipFill>
                          <a:blip r:embed="rId61"/>
                          <a:stretch>
                            <a:fillRect/>
                          </a:stretch>
                        </pic:blipFill>
                        <pic:spPr>
                          <a:xfrm>
                            <a:off x="0" y="0"/>
                            <a:ext cx="904875" cy="1190625"/>
                          </a:xfrm>
                          <a:prstGeom prst="rect">
                            <a:avLst/>
                          </a:prstGeom>
                        </pic:spPr>
                      </pic:pic>
                    </a:graphicData>
                  </a:graphic>
                </wp:inline>
              </w:drawing>
            </w:r>
          </w:p>
          <w:p w14:paraId="614F3459">
            <w:pPr>
              <w:shd w:val="clear" w:color="auto" w:fill="auto"/>
              <w:tabs>
                <w:tab w:val="left" w:pos="4156"/>
              </w:tabs>
              <w:spacing w:before="0" w:after="0" w:line="360" w:lineRule="auto"/>
              <w:ind w:left="315" w:firstLine="0"/>
              <w:jc w:val="left"/>
              <w:textAlignment w:val="center"/>
              <w:rPr>
                <w:sz w:val="21"/>
              </w:rPr>
            </w:pPr>
            <w:r>
              <w:rPr>
                <w:sz w:val="21"/>
              </w:rPr>
              <w:t>A．重力势能减小，动能减小</w:t>
            </w:r>
            <w:r>
              <w:rPr>
                <w:sz w:val="21"/>
              </w:rPr>
              <w:tab/>
            </w:r>
            <w:r>
              <w:rPr>
                <w:sz w:val="21"/>
              </w:rPr>
              <w:t>B．重力势能减小，动能增大</w:t>
            </w:r>
          </w:p>
          <w:p w14:paraId="674BC72D">
            <w:pPr>
              <w:shd w:val="clear" w:color="auto" w:fill="auto"/>
              <w:tabs>
                <w:tab w:val="left" w:pos="4156"/>
              </w:tabs>
              <w:spacing w:before="0" w:after="0" w:line="360" w:lineRule="auto"/>
              <w:ind w:left="315" w:firstLine="0"/>
              <w:jc w:val="left"/>
              <w:textAlignment w:val="center"/>
              <w:rPr>
                <w:sz w:val="21"/>
              </w:rPr>
            </w:pPr>
            <w:r>
              <w:rPr>
                <w:sz w:val="21"/>
              </w:rPr>
              <w:t>C．重力势能增大，动能增大</w:t>
            </w:r>
            <w:r>
              <w:rPr>
                <w:sz w:val="21"/>
              </w:rPr>
              <w:tab/>
            </w:r>
            <w:r>
              <w:rPr>
                <w:sz w:val="21"/>
              </w:rPr>
              <w:t>D．重力势能增大，动能减小</w:t>
            </w:r>
          </w:p>
          <w:p w14:paraId="7CAEE754">
            <w:pPr>
              <w:shd w:val="clear" w:color="auto" w:fill="F2F2F2"/>
              <w:spacing w:before="0" w:after="0" w:line="360" w:lineRule="auto"/>
              <w:ind w:left="315" w:firstLine="0"/>
              <w:jc w:val="left"/>
              <w:textAlignment w:val="center"/>
              <w:rPr>
                <w:sz w:val="21"/>
              </w:rPr>
            </w:pPr>
            <w:r>
              <w:rPr>
                <w:color w:val="FF0000"/>
                <w:sz w:val="21"/>
              </w:rPr>
              <w:t>【答案】B</w:t>
            </w:r>
          </w:p>
          <w:p w14:paraId="63D7034E">
            <w:pPr>
              <w:shd w:val="clear" w:color="auto" w:fill="F2F2F2"/>
              <w:spacing w:before="0" w:after="0" w:line="360" w:lineRule="auto"/>
              <w:ind w:left="315" w:firstLine="0"/>
              <w:jc w:val="left"/>
              <w:textAlignment w:val="center"/>
              <w:rPr>
                <w:sz w:val="21"/>
              </w:rPr>
            </w:pPr>
            <w:r>
              <w:rPr>
                <w:color w:val="FF0000"/>
                <w:sz w:val="21"/>
              </w:rPr>
              <w:t>【详解】摆球下降的过程中，小球的质量不变，高度变小，重力势能逐渐变小，速度变大，动能逐渐增大，故B符合题意，ACD不符合题意。</w:t>
            </w:r>
          </w:p>
          <w:p w14:paraId="3344E647">
            <w:pPr>
              <w:shd w:val="clear" w:color="auto" w:fill="F2F2F2"/>
              <w:spacing w:before="0" w:after="0" w:line="360" w:lineRule="auto"/>
              <w:ind w:left="315" w:firstLine="0"/>
              <w:jc w:val="left"/>
              <w:textAlignment w:val="center"/>
              <w:rPr>
                <w:sz w:val="21"/>
              </w:rPr>
            </w:pPr>
            <w:r>
              <w:rPr>
                <w:color w:val="FF0000"/>
                <w:sz w:val="21"/>
              </w:rPr>
              <w:t>故选B。</w:t>
            </w:r>
          </w:p>
          <w:p w14:paraId="72341EF3">
            <w:pPr>
              <w:shd w:val="clear" w:color="auto" w:fill="auto"/>
              <w:spacing w:before="0" w:after="0" w:line="360" w:lineRule="auto"/>
              <w:ind w:left="315" w:hanging="315"/>
              <w:jc w:val="left"/>
              <w:textAlignment w:val="center"/>
              <w:rPr>
                <w:sz w:val="21"/>
              </w:rPr>
            </w:pPr>
            <w:r>
              <w:t>45．</w:t>
            </w:r>
            <w:r>
              <w:rPr>
                <w:sz w:val="21"/>
              </w:rPr>
              <w:t>（2025·江苏常州·中考真题）下列与自行车有关的现象中：①刹车时用力捏车闸；②车轮胎上刻有花纹；③在车的转轴处加润滑油；④车的轴承中装有滚珠，属于增大摩擦的是（　　）</w:t>
            </w:r>
          </w:p>
          <w:p w14:paraId="3879E60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A．①②</w:t>
            </w:r>
            <w:r>
              <w:rPr>
                <w:sz w:val="21"/>
              </w:rPr>
              <w:tab/>
            </w:r>
            <w:r>
              <w:rPr>
                <w:sz w:val="21"/>
              </w:rPr>
              <w:t>B．①③</w:t>
            </w:r>
            <w:r>
              <w:rPr>
                <w:sz w:val="21"/>
              </w:rPr>
              <w:tab/>
            </w:r>
            <w:r>
              <w:rPr>
                <w:sz w:val="21"/>
              </w:rPr>
              <w:t>C．②④</w:t>
            </w:r>
            <w:r>
              <w:rPr>
                <w:sz w:val="21"/>
              </w:rPr>
              <w:tab/>
            </w:r>
            <w:r>
              <w:rPr>
                <w:sz w:val="21"/>
              </w:rPr>
              <w:t>D．③④</w:t>
            </w:r>
          </w:p>
          <w:p w14:paraId="5724039C">
            <w:pPr>
              <w:shd w:val="clear" w:color="auto" w:fill="F2F2F2"/>
              <w:spacing w:before="0" w:after="0" w:line="360" w:lineRule="auto"/>
              <w:ind w:left="315" w:firstLine="0"/>
              <w:jc w:val="left"/>
              <w:textAlignment w:val="center"/>
              <w:rPr>
                <w:sz w:val="21"/>
              </w:rPr>
            </w:pPr>
            <w:r>
              <w:rPr>
                <w:color w:val="FF0000"/>
                <w:sz w:val="21"/>
              </w:rPr>
              <w:t>【答案】A</w:t>
            </w:r>
          </w:p>
          <w:p w14:paraId="5B4AACC8">
            <w:pPr>
              <w:shd w:val="clear" w:color="auto" w:fill="F2F2F2"/>
              <w:spacing w:before="0" w:after="0" w:line="360" w:lineRule="auto"/>
              <w:ind w:left="315" w:firstLine="0"/>
              <w:jc w:val="left"/>
              <w:textAlignment w:val="center"/>
              <w:rPr>
                <w:sz w:val="21"/>
              </w:rPr>
            </w:pPr>
            <w:r>
              <w:rPr>
                <w:color w:val="FF0000"/>
                <w:sz w:val="21"/>
              </w:rPr>
              <w:t>【详解】①刹车时用力捏闸是在接触面粗糙程度一定时，通过增大压力来增大摩擦力；</w:t>
            </w:r>
          </w:p>
          <w:p w14:paraId="381DB457">
            <w:pPr>
              <w:shd w:val="clear" w:color="auto" w:fill="F2F2F2"/>
              <w:spacing w:before="0" w:after="0" w:line="360" w:lineRule="auto"/>
              <w:ind w:left="315" w:firstLine="0"/>
              <w:jc w:val="left"/>
              <w:textAlignment w:val="center"/>
              <w:rPr>
                <w:sz w:val="21"/>
              </w:rPr>
            </w:pPr>
            <w:r>
              <w:rPr>
                <w:color w:val="FF0000"/>
                <w:sz w:val="21"/>
              </w:rPr>
              <w:t>②车轮胎上刻有花纹是在压力一定时，通过增大接触面的粗糙程度来增大摩擦力；</w:t>
            </w:r>
          </w:p>
          <w:p w14:paraId="023919E2">
            <w:pPr>
              <w:shd w:val="clear" w:color="auto" w:fill="F2F2F2"/>
              <w:spacing w:before="0" w:after="0" w:line="360" w:lineRule="auto"/>
              <w:ind w:left="315" w:firstLine="0"/>
              <w:jc w:val="left"/>
              <w:textAlignment w:val="center"/>
              <w:rPr>
                <w:sz w:val="21"/>
              </w:rPr>
            </w:pPr>
            <w:r>
              <w:rPr>
                <w:color w:val="FF0000"/>
                <w:sz w:val="21"/>
              </w:rPr>
              <w:t>③在车的转轴处加润滑油，是通过使接触面脱离来减小摩擦力；</w:t>
            </w:r>
          </w:p>
          <w:p w14:paraId="6C3F322A">
            <w:pPr>
              <w:shd w:val="clear" w:color="auto" w:fill="F2F2F2"/>
              <w:spacing w:before="0" w:after="0" w:line="360" w:lineRule="auto"/>
              <w:ind w:left="315" w:firstLine="0"/>
              <w:jc w:val="left"/>
              <w:textAlignment w:val="center"/>
              <w:rPr>
                <w:sz w:val="21"/>
              </w:rPr>
            </w:pPr>
            <w:r>
              <w:rPr>
                <w:color w:val="FF0000"/>
                <w:sz w:val="21"/>
              </w:rPr>
              <w:t>④车的轴承中装有滚珠，是用滚动代替滑动从而减小摩擦力。</w:t>
            </w:r>
          </w:p>
          <w:p w14:paraId="187D22DD">
            <w:pPr>
              <w:shd w:val="clear" w:color="auto" w:fill="F2F2F2"/>
              <w:spacing w:before="0" w:after="0" w:line="360" w:lineRule="auto"/>
              <w:ind w:left="315" w:firstLine="0"/>
              <w:jc w:val="left"/>
              <w:textAlignment w:val="center"/>
              <w:rPr>
                <w:sz w:val="21"/>
              </w:rPr>
            </w:pPr>
            <w:r>
              <w:rPr>
                <w:color w:val="FF0000"/>
                <w:sz w:val="21"/>
              </w:rPr>
              <w:t>故A符合题意，BCD不符合题意。</w:t>
            </w:r>
          </w:p>
          <w:p w14:paraId="400CD0FB">
            <w:pPr>
              <w:shd w:val="clear" w:color="auto" w:fill="F2F2F2"/>
              <w:spacing w:before="0" w:after="0" w:line="360" w:lineRule="auto"/>
              <w:ind w:left="315" w:firstLine="0"/>
              <w:jc w:val="left"/>
              <w:textAlignment w:val="center"/>
              <w:rPr>
                <w:sz w:val="21"/>
              </w:rPr>
            </w:pPr>
            <w:r>
              <w:rPr>
                <w:color w:val="FF0000"/>
                <w:sz w:val="21"/>
              </w:rPr>
              <w:t>故选A。</w:t>
            </w:r>
          </w:p>
          <w:p w14:paraId="04315331">
            <w:pPr>
              <w:shd w:val="clear" w:color="auto" w:fill="auto"/>
              <w:spacing w:before="0" w:after="0" w:line="360" w:lineRule="auto"/>
              <w:ind w:left="315" w:hanging="315"/>
              <w:jc w:val="left"/>
              <w:textAlignment w:val="center"/>
              <w:rPr>
                <w:sz w:val="21"/>
              </w:rPr>
            </w:pPr>
            <w:r>
              <w:t>46．</w:t>
            </w:r>
            <w:r>
              <w:rPr>
                <w:sz w:val="21"/>
              </w:rPr>
              <w:t>（2024·江苏镇江·中考真题）如图所示，小明在测量滑动摩擦力时，将物块A置于水平木板上，用弹簧测力计水平向右拉A，使其始终做匀速直线运动。经过区域1和区域2时，弹簧测力计的示数分别为</w:t>
            </w:r>
            <w:r>
              <w:object>
                <v:shape id="_x0000_i1343" o:spt="75" alt="eqIdb83ff0783c264c5ab8b888d5d5822f5a" type="#_x0000_t75" style="height:12.6pt;width:24.6pt;" o:ole="t" filled="f" o:preferrelative="t" stroked="f" coordsize="21600,21600">
                  <v:path/>
                  <v:fill on="f" focussize="0,0"/>
                  <v:stroke on="f" joinstyle="miter"/>
                  <v:imagedata r:id="rId63" o:title="eqIdb83ff0783c264c5ab8b888d5d5822f5a"/>
                  <o:lock v:ext="edit" aspectratio="t"/>
                  <w10:wrap type="none"/>
                  <w10:anchorlock/>
                </v:shape>
                <o:OLEObject Type="Embed" ProgID="Equation.DSMT4" ShapeID="_x0000_i1343" DrawAspect="Content" ObjectID="_1468075738" r:id="rId62">
                  <o:LockedField>false</o:LockedField>
                </o:OLEObject>
              </w:object>
            </w:r>
            <w:r>
              <w:rPr>
                <w:sz w:val="21"/>
              </w:rPr>
              <w:t>和</w:t>
            </w:r>
            <w:r>
              <w:object>
                <v:shape id="_x0000_i1344" o:spt="75" alt="eqIdc219576c13f92ad21762e27be0dbc8bb" type="#_x0000_t75" style="height:12.6pt;width:24.6pt;" o:ole="t" filled="f" o:preferrelative="t" stroked="f" coordsize="21600,21600">
                  <v:path/>
                  <v:fill on="f" focussize="0,0"/>
                  <v:stroke on="f" joinstyle="miter"/>
                  <v:imagedata r:id="rId65" o:title="eqIdc219576c13f92ad21762e27be0dbc8bb"/>
                  <o:lock v:ext="edit" aspectratio="t"/>
                  <w10:wrap type="none"/>
                  <w10:anchorlock/>
                </v:shape>
                <o:OLEObject Type="Embed" ProgID="Equation.DSMT4" ShapeID="_x0000_i1344" DrawAspect="Content" ObjectID="_1468075739" r:id="rId64">
                  <o:LockedField>false</o:LockedField>
                </o:OLEObject>
              </w:object>
            </w:r>
            <w:r>
              <w:rPr>
                <w:sz w:val="21"/>
              </w:rPr>
              <w:t>。两区域示数不同的原因是（</w:t>
            </w:r>
            <w:r>
              <w:rPr>
                <w:rFonts w:ascii="Times New Roman" w:hAnsi="Times New Roman" w:eastAsia="Times New Roman" w:cs="Times New Roman"/>
                <w:kern w:val="0"/>
                <w:sz w:val="24"/>
                <w:szCs w:val="24"/>
              </w:rPr>
              <w:t>    </w:t>
            </w:r>
            <w:r>
              <w:rPr>
                <w:sz w:val="21"/>
              </w:rPr>
              <w:t>）</w:t>
            </w:r>
          </w:p>
          <w:p w14:paraId="67FFA90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81400" cy="914400"/>
                  <wp:effectExtent l="0" t="0" r="0" b="0"/>
                  <wp:docPr id="100027" name="图片 100027" descr="@@@968878fc-e045-447b-bfdf-9dc13396c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68878fc-e045-447b-bfdf-9dc13396cb44"/>
                          <pic:cNvPicPr>
                            <a:picLocks noChangeAspect="1"/>
                          </pic:cNvPicPr>
                        </pic:nvPicPr>
                        <pic:blipFill>
                          <a:blip r:embed="rId66"/>
                          <a:stretch>
                            <a:fillRect/>
                          </a:stretch>
                        </pic:blipFill>
                        <pic:spPr>
                          <a:xfrm>
                            <a:off x="0" y="0"/>
                            <a:ext cx="3581400" cy="914400"/>
                          </a:xfrm>
                          <a:prstGeom prst="rect">
                            <a:avLst/>
                          </a:prstGeom>
                        </pic:spPr>
                      </pic:pic>
                    </a:graphicData>
                  </a:graphic>
                </wp:inline>
              </w:drawing>
            </w:r>
          </w:p>
          <w:p w14:paraId="4E817842">
            <w:pPr>
              <w:shd w:val="clear" w:color="auto" w:fill="auto"/>
              <w:tabs>
                <w:tab w:val="left" w:pos="4156"/>
              </w:tabs>
              <w:spacing w:before="0" w:after="0" w:line="360" w:lineRule="auto"/>
              <w:ind w:left="315" w:firstLine="0"/>
              <w:jc w:val="left"/>
              <w:textAlignment w:val="center"/>
              <w:rPr>
                <w:sz w:val="21"/>
              </w:rPr>
            </w:pPr>
            <w:r>
              <w:rPr>
                <w:sz w:val="21"/>
              </w:rPr>
              <w:t>A．在区域1中A对木板的压力更大</w:t>
            </w:r>
            <w:r>
              <w:rPr>
                <w:sz w:val="21"/>
              </w:rPr>
              <w:tab/>
            </w:r>
            <w:r>
              <w:rPr>
                <w:sz w:val="21"/>
              </w:rPr>
              <w:t>B．在区域2中A对木板的压力更大</w:t>
            </w:r>
          </w:p>
          <w:p w14:paraId="0C23DA23">
            <w:pPr>
              <w:shd w:val="clear" w:color="auto" w:fill="auto"/>
              <w:tabs>
                <w:tab w:val="left" w:pos="4156"/>
              </w:tabs>
              <w:spacing w:before="0" w:after="0" w:line="360" w:lineRule="auto"/>
              <w:ind w:left="315" w:firstLine="0"/>
              <w:jc w:val="left"/>
              <w:textAlignment w:val="center"/>
              <w:rPr>
                <w:sz w:val="21"/>
              </w:rPr>
            </w:pPr>
            <w:r>
              <w:rPr>
                <w:sz w:val="21"/>
              </w:rPr>
              <w:t>C．木板上区域1的粗糙程度更大</w:t>
            </w:r>
            <w:r>
              <w:rPr>
                <w:sz w:val="21"/>
              </w:rPr>
              <w:tab/>
            </w:r>
            <w:r>
              <w:rPr>
                <w:sz w:val="21"/>
              </w:rPr>
              <w:t>D．木板上区域2的粗糙程度更大</w:t>
            </w:r>
          </w:p>
          <w:p w14:paraId="3113EB0F">
            <w:pPr>
              <w:shd w:val="clear" w:color="auto" w:fill="F2F2F2"/>
              <w:spacing w:before="0" w:after="0" w:line="360" w:lineRule="auto"/>
              <w:ind w:left="315" w:firstLine="0"/>
              <w:jc w:val="left"/>
              <w:textAlignment w:val="center"/>
              <w:rPr>
                <w:sz w:val="21"/>
              </w:rPr>
            </w:pPr>
            <w:r>
              <w:rPr>
                <w:color w:val="FF0000"/>
                <w:sz w:val="21"/>
              </w:rPr>
              <w:t>【答案】D</w:t>
            </w:r>
          </w:p>
          <w:p w14:paraId="68632216">
            <w:pPr>
              <w:shd w:val="clear" w:color="auto" w:fill="F2F2F2"/>
              <w:spacing w:before="0" w:after="0" w:line="360" w:lineRule="auto"/>
              <w:ind w:left="315" w:firstLine="0"/>
              <w:jc w:val="left"/>
              <w:textAlignment w:val="center"/>
              <w:rPr>
                <w:sz w:val="21"/>
              </w:rPr>
            </w:pPr>
            <w:r>
              <w:rPr>
                <w:color w:val="FF0000"/>
                <w:sz w:val="21"/>
              </w:rPr>
              <w:t>【详解】AB．根据图可知，在区域1、区域2中，A的质量没变，根据重力和质量的关系可知，重力不变，水平放置时，对木板的压力不变，故AB不符合题意；</w:t>
            </w:r>
          </w:p>
          <w:p w14:paraId="37D8E09E">
            <w:pPr>
              <w:shd w:val="clear" w:color="auto" w:fill="F2F2F2"/>
              <w:spacing w:before="0" w:after="0" w:line="360" w:lineRule="auto"/>
              <w:ind w:left="315" w:firstLine="0"/>
              <w:jc w:val="left"/>
              <w:textAlignment w:val="center"/>
              <w:rPr>
                <w:sz w:val="21"/>
              </w:rPr>
            </w:pPr>
            <w:r>
              <w:rPr>
                <w:color w:val="FF0000"/>
                <w:sz w:val="21"/>
              </w:rPr>
              <w:t>CD．木板做匀速直线运动，根据二力平衡可知，拉力的大小等于滑动摩擦力的大小；物体的对水平木板的压力不变，但是弹簧测力计的示数（拉力大小）不同，说明滑动摩擦力的大小不同，经过区域1和区域2时，弹簧测力计的示数分别为</w:t>
            </w:r>
            <w:r>
              <w:rPr>
                <w:color w:val="FF0000"/>
              </w:rPr>
              <w:object>
                <v:shape id="_x0000_i1345" o:spt="75" alt="eqIdb83ff0783c264c5ab8b888d5d5822f5a" type="#_x0000_t75" style="height:12.6pt;width:24.6pt;" o:ole="t" filled="f" o:preferrelative="t" stroked="f" coordsize="21600,21600">
                  <v:path/>
                  <v:fill on="f" focussize="0,0"/>
                  <v:stroke on="f" joinstyle="miter"/>
                  <v:imagedata r:id="rId63" o:title="eqIdb83ff0783c264c5ab8b888d5d5822f5a"/>
                  <o:lock v:ext="edit" aspectratio="t"/>
                  <w10:wrap type="none"/>
                  <w10:anchorlock/>
                </v:shape>
                <o:OLEObject Type="Embed" ProgID="Equation.DSMT4" ShapeID="_x0000_i1345" DrawAspect="Content" ObjectID="_1468075740" r:id="rId67">
                  <o:LockedField>false</o:LockedField>
                </o:OLEObject>
              </w:object>
            </w:r>
            <w:r>
              <w:rPr>
                <w:color w:val="FF0000"/>
                <w:sz w:val="21"/>
              </w:rPr>
              <w:t>和</w:t>
            </w:r>
            <w:r>
              <w:rPr>
                <w:color w:val="FF0000"/>
              </w:rPr>
              <w:object>
                <v:shape id="_x0000_i1346" o:spt="75" alt="eqIdc219576c13f92ad21762e27be0dbc8bb" type="#_x0000_t75" style="height:12.6pt;width:24.6pt;" o:ole="t" filled="f" o:preferrelative="t" stroked="f" coordsize="21600,21600">
                  <v:path/>
                  <v:fill on="f" focussize="0,0"/>
                  <v:stroke on="f" joinstyle="miter"/>
                  <v:imagedata r:id="rId65" o:title="eqIdc219576c13f92ad21762e27be0dbc8bb"/>
                  <o:lock v:ext="edit" aspectratio="t"/>
                  <w10:wrap type="none"/>
                  <w10:anchorlock/>
                </v:shape>
                <o:OLEObject Type="Embed" ProgID="Equation.DSMT4" ShapeID="_x0000_i1346" DrawAspect="Content" ObjectID="_1468075741" r:id="rId68">
                  <o:LockedField>false</o:LockedField>
                </o:OLEObject>
              </w:object>
            </w:r>
            <w:r>
              <w:rPr>
                <w:color w:val="FF0000"/>
                <w:sz w:val="21"/>
              </w:rPr>
              <w:t>，所以在区域2时受到的摩擦力更大，木板上区域2的粗糙程度更大，故C不符合题意，D符合题意。</w:t>
            </w:r>
          </w:p>
          <w:p w14:paraId="23F27DE0">
            <w:pPr>
              <w:shd w:val="clear" w:color="auto" w:fill="F2F2F2"/>
              <w:spacing w:before="0" w:after="0" w:line="360" w:lineRule="auto"/>
              <w:ind w:left="315" w:firstLine="0"/>
              <w:jc w:val="left"/>
              <w:textAlignment w:val="center"/>
              <w:rPr>
                <w:sz w:val="21"/>
              </w:rPr>
            </w:pPr>
            <w:r>
              <w:rPr>
                <w:color w:val="FF0000"/>
                <w:sz w:val="21"/>
              </w:rPr>
              <w:t>故选D。</w:t>
            </w:r>
          </w:p>
          <w:p w14:paraId="00F3BE13">
            <w:pPr>
              <w:shd w:val="clear" w:color="auto" w:fill="auto"/>
              <w:spacing w:before="0" w:after="0" w:line="360" w:lineRule="auto"/>
              <w:ind w:left="420" w:hanging="420"/>
              <w:jc w:val="left"/>
              <w:textAlignment w:val="center"/>
              <w:rPr>
                <w:sz w:val="21"/>
              </w:rPr>
            </w:pPr>
            <w:r>
              <w:rPr>
                <w:rFonts w:hint="eastAsia"/>
                <w:sz w:val="21"/>
                <w:lang w:val="en-US" w:eastAsia="zh-CN"/>
              </w:rPr>
              <w:t>47</w:t>
            </w:r>
            <w:r>
              <w:rPr>
                <w:sz w:val="21"/>
              </w:rPr>
              <w:t>．（2023·江苏扬州·中考真题）若地球上的物体所受的重力突然消失：①物体将没有质量；②摩擦力将不存在；③火焰的形状是球形的；④瀑布将消失．其中正确的是（　　）</w:t>
            </w:r>
          </w:p>
          <w:p w14:paraId="36F1321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2600ACF3">
            <w:pPr>
              <w:shd w:val="clear" w:color="auto" w:fill="F2F2F2"/>
              <w:spacing w:before="0" w:after="0" w:line="360" w:lineRule="auto"/>
              <w:ind w:left="420" w:firstLine="0"/>
              <w:jc w:val="left"/>
              <w:textAlignment w:val="center"/>
              <w:rPr>
                <w:sz w:val="21"/>
              </w:rPr>
            </w:pPr>
            <w:r>
              <w:rPr>
                <w:color w:val="FF0000"/>
                <w:sz w:val="21"/>
              </w:rPr>
              <w:t>【答案】C</w:t>
            </w:r>
          </w:p>
          <w:p w14:paraId="2E4308AC">
            <w:pPr>
              <w:shd w:val="clear" w:color="auto" w:fill="F2F2F2"/>
              <w:spacing w:before="0" w:after="0" w:line="360" w:lineRule="auto"/>
              <w:ind w:left="420" w:firstLine="0"/>
              <w:jc w:val="left"/>
              <w:textAlignment w:val="center"/>
              <w:rPr>
                <w:sz w:val="21"/>
              </w:rPr>
            </w:pPr>
            <w:r>
              <w:rPr>
                <w:color w:val="FF0000"/>
                <w:sz w:val="21"/>
              </w:rPr>
              <w:t>【详解】①质量是物体自身的一种属性，与物体是否受重力无关，不受重力，物体仍有质量；②只要物体间有压力、接触面粗糙、要发生或发生了相对运动，物体间就存在摩擦力，所以，没有重力，摩擦力可能存在；③在重力作用下，火焰周围冷暖气流发生对流，热空气上升，带动火焰向上运动，没有重力的影响，火焰周围不会发生空气对流，也就没有使火焰上升的气流，火焰的形状就变成了球形；④瀑布是水由于受重力向下流动形成的，没有重力，瀑布将消失。故C正确，ABD错误。</w:t>
            </w:r>
          </w:p>
          <w:p w14:paraId="1117A9D6">
            <w:pPr>
              <w:shd w:val="clear" w:color="auto" w:fill="F2F2F2"/>
              <w:spacing w:before="0" w:after="0" w:line="360" w:lineRule="auto"/>
              <w:ind w:left="420" w:firstLine="0"/>
              <w:jc w:val="left"/>
              <w:textAlignment w:val="center"/>
              <w:rPr>
                <w:color w:val="FF0000"/>
              </w:rPr>
            </w:pPr>
            <w:r>
              <w:rPr>
                <w:color w:val="FF0000"/>
                <w:sz w:val="21"/>
              </w:rPr>
              <w:t>故选C。</w:t>
            </w:r>
          </w:p>
          <w:p w14:paraId="3C397BB4">
            <w:pPr>
              <w:shd w:val="clear" w:color="auto" w:fill="auto"/>
              <w:spacing w:before="0" w:after="0" w:line="360" w:lineRule="auto"/>
              <w:ind w:left="420" w:hanging="420"/>
              <w:jc w:val="left"/>
              <w:textAlignment w:val="center"/>
              <w:rPr>
                <w:sz w:val="21"/>
              </w:rPr>
            </w:pPr>
            <w:r>
              <w:t>48．</w:t>
            </w:r>
            <w:r>
              <w:rPr>
                <w:sz w:val="21"/>
              </w:rPr>
              <w:t>（2024·江苏无锡·中考真题）如图所示，是能在火星上飞行的直升机——机智号，其质量为1.8kg，飞行时旋翼转速达到每分钟2400转，是地球上普通直升机旋翼转速的8倍以上，地球上的直升机飞行时，旋翼在空气中旋转获得相对气流，从而获得升力（火星表面g取4N/kg）。下列说法中正确的是（　　）</w:t>
            </w:r>
          </w:p>
          <w:p w14:paraId="5490E4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219200"/>
                  <wp:effectExtent l="0" t="0" r="7620" b="0"/>
                  <wp:docPr id="100031" name="图片 100031" descr="@@@b1d37d11-4f87-41b2-b947-f8e8d9d46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1d37d11-4f87-41b2-b947-f8e8d9d46d67"/>
                          <pic:cNvPicPr>
                            <a:picLocks noChangeAspect="1"/>
                          </pic:cNvPicPr>
                        </pic:nvPicPr>
                        <pic:blipFill>
                          <a:blip r:embed="rId69"/>
                          <a:stretch>
                            <a:fillRect/>
                          </a:stretch>
                        </pic:blipFill>
                        <pic:spPr>
                          <a:xfrm>
                            <a:off x="0" y="0"/>
                            <a:ext cx="2095500" cy="1219200"/>
                          </a:xfrm>
                          <a:prstGeom prst="rect">
                            <a:avLst/>
                          </a:prstGeom>
                        </pic:spPr>
                      </pic:pic>
                    </a:graphicData>
                  </a:graphic>
                </wp:inline>
              </w:drawing>
            </w:r>
          </w:p>
          <w:p w14:paraId="5253F973">
            <w:pPr>
              <w:shd w:val="clear" w:color="auto" w:fill="auto"/>
              <w:tabs>
                <w:tab w:val="left" w:pos="4156"/>
              </w:tabs>
              <w:spacing w:before="0" w:after="0" w:line="360" w:lineRule="auto"/>
              <w:ind w:left="420" w:firstLine="0"/>
              <w:jc w:val="left"/>
              <w:textAlignment w:val="center"/>
              <w:rPr>
                <w:sz w:val="21"/>
              </w:rPr>
            </w:pPr>
            <w:r>
              <w:rPr>
                <w:sz w:val="21"/>
              </w:rPr>
              <w:t>A．火星表面没有气体</w:t>
            </w:r>
            <w:r>
              <w:rPr>
                <w:sz w:val="21"/>
              </w:rPr>
              <w:tab/>
            </w:r>
            <w:r>
              <w:rPr>
                <w:sz w:val="21"/>
              </w:rPr>
              <w:t>B．火星表面有稀薄的气体</w:t>
            </w:r>
          </w:p>
          <w:p w14:paraId="7128D99F">
            <w:pPr>
              <w:shd w:val="clear" w:color="auto" w:fill="auto"/>
              <w:tabs>
                <w:tab w:val="left" w:pos="4156"/>
              </w:tabs>
              <w:spacing w:before="0" w:after="0" w:line="360" w:lineRule="auto"/>
              <w:ind w:left="420" w:firstLine="0"/>
              <w:jc w:val="left"/>
              <w:textAlignment w:val="center"/>
              <w:rPr>
                <w:sz w:val="21"/>
              </w:rPr>
            </w:pPr>
            <w:r>
              <w:rPr>
                <w:sz w:val="21"/>
              </w:rPr>
              <w:t>C．机智号在火星上重为18N</w:t>
            </w:r>
            <w:r>
              <w:rPr>
                <w:sz w:val="21"/>
              </w:rPr>
              <w:tab/>
            </w:r>
            <w:r>
              <w:rPr>
                <w:sz w:val="21"/>
              </w:rPr>
              <w:t>D．机智号从地球到火星质量减小</w:t>
            </w:r>
          </w:p>
          <w:p w14:paraId="1E31818D">
            <w:pPr>
              <w:shd w:val="clear" w:color="auto" w:fill="F2F2F2"/>
              <w:spacing w:before="0" w:after="0" w:line="360" w:lineRule="auto"/>
              <w:ind w:left="420" w:firstLine="0"/>
              <w:jc w:val="left"/>
              <w:textAlignment w:val="center"/>
              <w:rPr>
                <w:sz w:val="21"/>
              </w:rPr>
            </w:pPr>
            <w:r>
              <w:rPr>
                <w:color w:val="FF0000"/>
                <w:sz w:val="21"/>
              </w:rPr>
              <w:t>【答案】B</w:t>
            </w:r>
          </w:p>
          <w:p w14:paraId="1F453896">
            <w:pPr>
              <w:shd w:val="clear" w:color="auto" w:fill="F2F2F2"/>
              <w:spacing w:before="0" w:after="0" w:line="360" w:lineRule="auto"/>
              <w:ind w:left="420" w:firstLine="0"/>
              <w:jc w:val="left"/>
              <w:textAlignment w:val="center"/>
              <w:rPr>
                <w:sz w:val="21"/>
              </w:rPr>
            </w:pPr>
            <w:r>
              <w:rPr>
                <w:color w:val="FF0000"/>
                <w:sz w:val="21"/>
              </w:rPr>
              <w:t>【详解】A．直升机飞行时，旋转的旋翼对空气施加向下的力，由于物体间力的作用是相互的，空气就会给旋翼一个向上的力，即飞机的升力，直升机能在火星表面飞行，说明火星表面是有空气的。故A错误；</w:t>
            </w:r>
          </w:p>
          <w:p w14:paraId="4F3A6242">
            <w:pPr>
              <w:shd w:val="clear" w:color="auto" w:fill="F2F2F2"/>
              <w:spacing w:before="0" w:after="0" w:line="360" w:lineRule="auto"/>
              <w:ind w:left="420" w:firstLine="0"/>
              <w:jc w:val="left"/>
              <w:textAlignment w:val="center"/>
              <w:rPr>
                <w:sz w:val="21"/>
              </w:rPr>
            </w:pPr>
            <w:r>
              <w:rPr>
                <w:color w:val="FF0000"/>
                <w:sz w:val="21"/>
              </w:rPr>
              <w:t>BC．直升机能在空中飞行，升力至少要等于其重力，机智号在火星上受到的重力为</w:t>
            </w:r>
          </w:p>
          <w:p w14:paraId="0C40ACD0">
            <w:pPr>
              <w:shd w:val="clear" w:color="auto" w:fill="F2F2F2"/>
              <w:spacing w:before="0" w:after="0" w:line="360" w:lineRule="auto"/>
              <w:ind w:left="420" w:firstLine="0"/>
              <w:jc w:val="center"/>
              <w:textAlignment w:val="center"/>
              <w:rPr>
                <w:sz w:val="21"/>
              </w:rPr>
            </w:pPr>
            <w:r>
              <w:rPr>
                <w:color w:val="FF0000"/>
              </w:rPr>
              <w:object>
                <v:shape id="_x0000_i1347" o:spt="75" alt="eqIdff80d3d9fe8c85ca6b58f0ac77c3f299" type="#_x0000_t75" style="height:13.85pt;width:136.4pt;" o:ole="t" filled="f" o:preferrelative="t" stroked="f" coordsize="21600,21600">
                  <v:path/>
                  <v:fill on="f" focussize="0,0"/>
                  <v:stroke on="f" joinstyle="miter"/>
                  <v:imagedata r:id="rId71" o:title="eqIdff80d3d9fe8c85ca6b58f0ac77c3f299"/>
                  <o:lock v:ext="edit" aspectratio="t"/>
                  <w10:wrap type="none"/>
                  <w10:anchorlock/>
                </v:shape>
                <o:OLEObject Type="Embed" ProgID="Equation.DSMT4" ShapeID="_x0000_i1347" DrawAspect="Content" ObjectID="_1468075742" r:id="rId70">
                  <o:LockedField>false</o:LockedField>
                </o:OLEObject>
              </w:object>
            </w:r>
          </w:p>
          <w:p w14:paraId="7C8498DE">
            <w:pPr>
              <w:shd w:val="clear" w:color="auto" w:fill="F2F2F2"/>
              <w:spacing w:before="0" w:after="0" w:line="360" w:lineRule="auto"/>
              <w:ind w:left="420" w:firstLine="0"/>
              <w:jc w:val="left"/>
              <w:textAlignment w:val="center"/>
              <w:rPr>
                <w:sz w:val="21"/>
              </w:rPr>
            </w:pPr>
            <w:r>
              <w:rPr>
                <w:color w:val="FF0000"/>
                <w:sz w:val="21"/>
              </w:rPr>
              <w:t>比在地球上所受的重力小，为了克服重力升空，在火星上飞行时旋翼转速是地球上的8倍，说明火星表面空气较稀薄，只有增大转速才能获得相对气流，从而获得升力。故B正确，C错误；</w:t>
            </w:r>
          </w:p>
          <w:p w14:paraId="10151ED0">
            <w:pPr>
              <w:shd w:val="clear" w:color="auto" w:fill="F2F2F2"/>
              <w:spacing w:before="0" w:after="0" w:line="360" w:lineRule="auto"/>
              <w:ind w:left="420" w:firstLine="0"/>
              <w:jc w:val="left"/>
              <w:textAlignment w:val="center"/>
              <w:rPr>
                <w:sz w:val="21"/>
              </w:rPr>
            </w:pPr>
            <w:r>
              <w:rPr>
                <w:color w:val="FF0000"/>
                <w:sz w:val="21"/>
              </w:rPr>
              <w:t>D．物体的质量不随位置而改变，机智号从地球到火星只是位置变了，质量不变。故D错误。</w:t>
            </w:r>
          </w:p>
          <w:p w14:paraId="695CB27C">
            <w:pPr>
              <w:shd w:val="clear" w:color="auto" w:fill="F2F2F2"/>
              <w:spacing w:before="0" w:after="0" w:line="360" w:lineRule="auto"/>
              <w:ind w:left="420" w:firstLine="0"/>
              <w:jc w:val="left"/>
              <w:textAlignment w:val="center"/>
              <w:rPr>
                <w:sz w:val="21"/>
              </w:rPr>
            </w:pPr>
            <w:r>
              <w:rPr>
                <w:color w:val="FF0000"/>
                <w:sz w:val="21"/>
              </w:rPr>
              <w:t>故选B。</w:t>
            </w:r>
          </w:p>
          <w:p w14:paraId="6174496F">
            <w:pPr>
              <w:spacing w:line="360" w:lineRule="auto"/>
              <w:jc w:val="left"/>
              <w:textAlignment w:val="center"/>
              <w:rPr>
                <w:color w:val="000000"/>
              </w:rPr>
            </w:pPr>
            <w:r>
              <w:t>49．（202</w:t>
            </w:r>
            <w:r>
              <w:rPr>
                <w:rFonts w:hint="eastAsia"/>
                <w:lang w:val="en-US" w:eastAsia="zh-CN"/>
              </w:rPr>
              <w:t>5</w:t>
            </w:r>
            <w:r>
              <w:t>·</w:t>
            </w:r>
            <w:r>
              <w:rPr>
                <w:rFonts w:hint="eastAsia"/>
                <w:lang w:val="en-US" w:eastAsia="zh-CN"/>
              </w:rPr>
              <w:t>江苏徐州</w:t>
            </w:r>
            <w:r>
              <w:t>·中考真题）</w:t>
            </w:r>
            <w:r>
              <w:rPr>
                <w:rFonts w:ascii="宋体" w:hAnsi="宋体" w:eastAsia="宋体" w:cs="宋体"/>
                <w:color w:val="000000"/>
              </w:rPr>
              <w:t>内能和能量的关系就像重力和（　　）</w:t>
            </w:r>
          </w:p>
          <w:p w14:paraId="723F395E">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压力</w:t>
            </w:r>
            <w:r>
              <w:rPr>
                <w:color w:val="000000"/>
              </w:rPr>
              <w:tab/>
            </w:r>
            <w:r>
              <w:rPr>
                <w:color w:val="000000"/>
              </w:rPr>
              <w:t xml:space="preserve">B. </w:t>
            </w:r>
            <w:r>
              <w:rPr>
                <w:rFonts w:ascii="宋体" w:hAnsi="宋体" w:eastAsia="宋体" w:cs="宋体"/>
                <w:color w:val="000000"/>
              </w:rPr>
              <w:t>力</w:t>
            </w:r>
            <w:r>
              <w:rPr>
                <w:color w:val="000000"/>
              </w:rPr>
              <w:tab/>
            </w:r>
            <w:r>
              <w:rPr>
                <w:color w:val="000000"/>
              </w:rPr>
              <w:t xml:space="preserve">C. </w:t>
            </w:r>
            <w:r>
              <w:rPr>
                <w:rFonts w:ascii="宋体" w:hAnsi="宋体" w:eastAsia="宋体" w:cs="宋体"/>
                <w:color w:val="000000"/>
              </w:rPr>
              <w:t>摩擦力</w:t>
            </w:r>
            <w:r>
              <w:rPr>
                <w:color w:val="000000"/>
              </w:rPr>
              <w:tab/>
            </w:r>
            <w:r>
              <w:rPr>
                <w:color w:val="000000"/>
              </w:rPr>
              <w:t xml:space="preserve">D. </w:t>
            </w:r>
            <w:r>
              <w:rPr>
                <w:rFonts w:ascii="宋体" w:hAnsi="宋体" w:eastAsia="宋体" w:cs="宋体"/>
                <w:color w:val="000000"/>
              </w:rPr>
              <w:t>弹力</w:t>
            </w:r>
          </w:p>
          <w:p w14:paraId="32D92AFC">
            <w:pPr>
              <w:shd w:val="clear" w:color="auto" w:fill="F2F2F2"/>
              <w:spacing w:before="0" w:after="0" w:line="360" w:lineRule="auto"/>
              <w:ind w:left="420" w:firstLine="0"/>
              <w:jc w:val="left"/>
              <w:textAlignment w:val="center"/>
              <w:rPr>
                <w:color w:val="FF0000"/>
                <w:sz w:val="21"/>
              </w:rPr>
            </w:pPr>
            <w:r>
              <w:rPr>
                <w:color w:val="FF0000"/>
                <w:sz w:val="21"/>
              </w:rPr>
              <w:t>【答案】B</w:t>
            </w:r>
          </w:p>
          <w:p w14:paraId="778A30F8">
            <w:pPr>
              <w:shd w:val="clear" w:color="auto" w:fill="F2F2F2"/>
              <w:spacing w:before="0" w:after="0" w:line="360" w:lineRule="auto"/>
              <w:ind w:left="420" w:firstLine="0"/>
              <w:jc w:val="left"/>
              <w:textAlignment w:val="center"/>
              <w:rPr>
                <w:color w:val="FF0000"/>
                <w:sz w:val="21"/>
              </w:rPr>
            </w:pPr>
            <w:r>
              <w:rPr>
                <w:color w:val="FF0000"/>
                <w:sz w:val="21"/>
              </w:rPr>
              <w:t>【解析】</w:t>
            </w:r>
          </w:p>
          <w:p w14:paraId="30C86203">
            <w:pPr>
              <w:shd w:val="clear" w:color="auto" w:fill="F2F2F2"/>
              <w:spacing w:before="0" w:after="0" w:line="360" w:lineRule="auto"/>
              <w:ind w:left="420" w:firstLine="0"/>
              <w:jc w:val="left"/>
              <w:textAlignment w:val="center"/>
              <w:rPr>
                <w:color w:val="FF0000"/>
                <w:sz w:val="21"/>
              </w:rPr>
            </w:pPr>
            <w:r>
              <w:rPr>
                <w:color w:val="FF0000"/>
                <w:sz w:val="21"/>
              </w:rPr>
              <w:t>【详解】能量的种类有很多，如机械能、电能、化学能等，内能是能量中的一种；力的种类也有很多，如弹力、摩擦力等，重力是力中的一种。所以内能和能量的关系就像重力和力的关系。</w:t>
            </w:r>
          </w:p>
          <w:p w14:paraId="778FADBD">
            <w:pPr>
              <w:shd w:val="clear" w:color="auto" w:fill="F2F2F2"/>
              <w:spacing w:before="0" w:after="0" w:line="360" w:lineRule="auto"/>
              <w:ind w:left="420" w:firstLine="0"/>
              <w:jc w:val="left"/>
              <w:textAlignment w:val="center"/>
              <w:rPr>
                <w:color w:val="FF0000"/>
                <w:sz w:val="21"/>
              </w:rPr>
            </w:pPr>
            <w:r>
              <w:rPr>
                <w:color w:val="FF0000"/>
                <w:sz w:val="21"/>
              </w:rPr>
              <w:t>故选B。</w:t>
            </w:r>
          </w:p>
          <w:p w14:paraId="5FB4EC90">
            <w:pPr>
              <w:shd w:val="clear" w:color="auto" w:fill="F2F2F2"/>
              <w:spacing w:line="360" w:lineRule="auto"/>
              <w:jc w:val="left"/>
              <w:textAlignment w:val="center"/>
              <w:rPr>
                <w:color w:val="FF0000"/>
              </w:rPr>
            </w:pPr>
          </w:p>
          <w:p w14:paraId="4A23DE41">
            <w:pPr>
              <w:spacing w:line="360" w:lineRule="auto"/>
              <w:jc w:val="left"/>
              <w:textAlignment w:val="center"/>
            </w:pPr>
            <w:r>
              <w:t>50．（2023·山东日照·中考真题）书法教育是对中小学生进行书法基本技能的培养和书法艺术欣赏，是传承中华民族优秀传统文化，培养爱国情怀的重要途径。如图所示，在某次书法课上，小明同学在水平桌面上平铺一张白纸，然后在白纸的左侧靠近边缘处放镇纸，防止书写过程中白纸在桌面上打滑。书写“一”字时，在向右行笔的过程中镇纸和白纸都处于静止状态。则（　　）</w:t>
            </w:r>
          </w:p>
          <w:p w14:paraId="5D12435F">
            <w:pPr>
              <w:spacing w:line="360" w:lineRule="auto"/>
              <w:jc w:val="left"/>
              <w:textAlignment w:val="center"/>
            </w:pPr>
            <w:r>
              <w:rPr>
                <w:rFonts w:eastAsia="Times New Roman"/>
                <w:kern w:val="0"/>
                <w:sz w:val="24"/>
              </w:rPr>
              <w:drawing>
                <wp:inline distT="0" distB="0" distL="114300" distR="114300">
                  <wp:extent cx="1379855" cy="747395"/>
                  <wp:effectExtent l="0" t="0" r="10795" b="14605"/>
                  <wp:docPr id="100045" name="图片 100045" descr="@@@fb64625f-ac73-42ca-97b5-762a555f4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b64625f-ac73-42ca-97b5-762a555f464b"/>
                          <pic:cNvPicPr>
                            <a:picLocks noChangeAspect="1"/>
                          </pic:cNvPicPr>
                        </pic:nvPicPr>
                        <pic:blipFill>
                          <a:blip r:embed="rId72"/>
                          <a:stretch>
                            <a:fillRect/>
                          </a:stretch>
                        </pic:blipFill>
                        <pic:spPr>
                          <a:xfrm>
                            <a:off x="0" y="0"/>
                            <a:ext cx="1379855" cy="747395"/>
                          </a:xfrm>
                          <a:prstGeom prst="rect">
                            <a:avLst/>
                          </a:prstGeom>
                        </pic:spPr>
                      </pic:pic>
                    </a:graphicData>
                  </a:graphic>
                </wp:inline>
              </w:drawing>
            </w:r>
            <w:r>
              <w:rPr>
                <w:rFonts w:eastAsia="Times New Roman"/>
                <w:kern w:val="0"/>
                <w:sz w:val="24"/>
              </w:rPr>
              <w:t>  </w:t>
            </w:r>
          </w:p>
          <w:p w14:paraId="20AF899A">
            <w:pPr>
              <w:tabs>
                <w:tab w:val="left" w:pos="4156"/>
              </w:tabs>
              <w:spacing w:line="360" w:lineRule="auto"/>
              <w:ind w:left="380"/>
              <w:jc w:val="left"/>
              <w:textAlignment w:val="center"/>
            </w:pPr>
            <w:r>
              <w:t>A．毛笔受到白纸的摩擦力的方向水平向左</w:t>
            </w:r>
            <w:r>
              <w:tab/>
            </w:r>
            <w:r>
              <w:t>B．镇纸受到白纸的摩擦力的方向水平向右</w:t>
            </w:r>
          </w:p>
          <w:p w14:paraId="093E969D">
            <w:pPr>
              <w:tabs>
                <w:tab w:val="left" w:pos="4156"/>
              </w:tabs>
              <w:spacing w:line="360" w:lineRule="auto"/>
              <w:ind w:left="380"/>
              <w:jc w:val="left"/>
              <w:textAlignment w:val="center"/>
            </w:pPr>
            <w:r>
              <w:t>C．白纸受到毛笔的摩擦力的方向水平向左</w:t>
            </w:r>
            <w:r>
              <w:tab/>
            </w:r>
            <w:r>
              <w:t>D．白纸只受到向左的摩擦力</w:t>
            </w:r>
          </w:p>
          <w:p w14:paraId="4124CB51">
            <w:pPr>
              <w:shd w:val="clear" w:color="auto" w:fill="F2F2F2"/>
              <w:spacing w:line="360" w:lineRule="auto"/>
              <w:jc w:val="left"/>
              <w:textAlignment w:val="center"/>
              <w:rPr>
                <w:color w:val="FF0000"/>
              </w:rPr>
            </w:pPr>
            <w:r>
              <w:rPr>
                <w:color w:val="FF0000"/>
              </w:rPr>
              <w:t>【答案】A</w:t>
            </w:r>
          </w:p>
          <w:p w14:paraId="3B98CACD">
            <w:pPr>
              <w:shd w:val="clear" w:color="auto" w:fill="F2F2F2"/>
              <w:spacing w:line="360" w:lineRule="auto"/>
              <w:jc w:val="left"/>
              <w:textAlignment w:val="center"/>
              <w:rPr>
                <w:color w:val="FF0000"/>
              </w:rPr>
            </w:pPr>
            <w:r>
              <w:rPr>
                <w:color w:val="FF0000"/>
              </w:rPr>
              <w:t>【详解】A．书写“一”字向右行笔的过程中，毛笔相对白纸向右运动，故毛笔受到白纸施加的向左的摩擦力，故A符合题意；</w:t>
            </w:r>
          </w:p>
          <w:p w14:paraId="6FA8F548">
            <w:pPr>
              <w:shd w:val="clear" w:color="auto" w:fill="F2F2F2"/>
              <w:spacing w:line="360" w:lineRule="auto"/>
              <w:jc w:val="left"/>
              <w:textAlignment w:val="center"/>
              <w:rPr>
                <w:color w:val="FF0000"/>
              </w:rPr>
            </w:pPr>
            <w:r>
              <w:rPr>
                <w:color w:val="FF0000"/>
              </w:rPr>
              <w:t>B．镇纸与白纸始终处于静止状态，镇纸相对白纸没有相对运动或运动的趋势，故镇纸没有受到白纸的摩擦力的作用，故B不符合题意；</w:t>
            </w:r>
          </w:p>
          <w:p w14:paraId="3FD6D10E">
            <w:pPr>
              <w:shd w:val="clear" w:color="auto" w:fill="F2F2F2"/>
              <w:spacing w:line="360" w:lineRule="auto"/>
              <w:jc w:val="left"/>
              <w:textAlignment w:val="center"/>
              <w:rPr>
                <w:color w:val="FF0000"/>
              </w:rPr>
            </w:pPr>
            <w:r>
              <w:rPr>
                <w:color w:val="FF0000"/>
              </w:rPr>
              <w:t>C．毛笔受到白纸施加的向左的摩擦力，由力的相互性，白纸受到毛笔的摩擦力的方向水平向右，故C不符合题意；</w:t>
            </w:r>
          </w:p>
          <w:p w14:paraId="2F1ED057">
            <w:pPr>
              <w:shd w:val="clear" w:color="auto" w:fill="F2F2F2"/>
              <w:spacing w:line="360" w:lineRule="auto"/>
              <w:jc w:val="left"/>
              <w:textAlignment w:val="center"/>
              <w:rPr>
                <w:color w:val="FF0000"/>
              </w:rPr>
            </w:pPr>
            <w:r>
              <w:rPr>
                <w:color w:val="FF0000"/>
              </w:rPr>
              <w:t xml:space="preserve">D．根据选项C可知，白纸还受到毛笔施加的向右的摩擦力的作用，故D不符合题意。 </w:t>
            </w:r>
          </w:p>
          <w:p w14:paraId="4C2B73AB">
            <w:pPr>
              <w:shd w:val="clear" w:color="auto" w:fill="F2F2F2"/>
              <w:spacing w:line="360" w:lineRule="auto"/>
              <w:jc w:val="left"/>
              <w:textAlignment w:val="center"/>
              <w:rPr>
                <w:color w:val="FF0000"/>
              </w:rPr>
            </w:pPr>
            <w:r>
              <w:rPr>
                <w:color w:val="FF0000"/>
              </w:rPr>
              <w:t>故选A。</w:t>
            </w:r>
          </w:p>
          <w:p w14:paraId="3A014DB3"/>
          <w:p w14:paraId="68E6BAC5"/>
          <w:p w14:paraId="70D95942"/>
          <w:p w14:paraId="4ADF336A"/>
          <w:p w14:paraId="19322D45"/>
          <w:p w14:paraId="26E9FC99"/>
          <w:p w14:paraId="0EF5D0A7"/>
          <w:p w14:paraId="5F0E990D">
            <w:pPr>
              <w:outlineLvl w:val="0"/>
            </w:pPr>
            <w:bookmarkStart w:id="5" w:name="_Toc10747"/>
            <w:r>
              <w:drawing>
                <wp:inline distT="0" distB="0" distL="114300" distR="114300">
                  <wp:extent cx="2360930" cy="408940"/>
                  <wp:effectExtent l="0" t="0" r="1270" b="10160"/>
                  <wp:docPr id="216"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65"/>
                          <pic:cNvPicPr>
                            <a:picLocks noChangeAspect="1"/>
                          </pic:cNvPicPr>
                        </pic:nvPicPr>
                        <pic:blipFill>
                          <a:blip r:embed="rId73"/>
                          <a:stretch>
                            <a:fillRect/>
                          </a:stretch>
                        </pic:blipFill>
                        <pic:spPr>
                          <a:xfrm>
                            <a:off x="0" y="0"/>
                            <a:ext cx="2360930" cy="408940"/>
                          </a:xfrm>
                          <a:prstGeom prst="rect">
                            <a:avLst/>
                          </a:prstGeom>
                          <a:noFill/>
                          <a:ln>
                            <a:noFill/>
                          </a:ln>
                        </pic:spPr>
                      </pic:pic>
                    </a:graphicData>
                  </a:graphic>
                </wp:inline>
              </w:drawing>
            </w:r>
            <w:bookmarkEnd w:id="5"/>
          </w:p>
          <w:p w14:paraId="1F5755C2">
            <w:pPr>
              <w:spacing w:line="360" w:lineRule="auto"/>
              <w:jc w:val="both"/>
              <w:textAlignment w:val="center"/>
              <w:rPr>
                <w:color w:val="000000"/>
              </w:rPr>
            </w:pPr>
            <w:r>
              <w:t>51．（202</w:t>
            </w:r>
            <w:r>
              <w:rPr>
                <w:rFonts w:hint="eastAsia"/>
                <w:lang w:val="en-US" w:eastAsia="zh-CN"/>
              </w:rPr>
              <w:t>5</w:t>
            </w:r>
            <w:r>
              <w:t>·</w:t>
            </w:r>
            <w:r>
              <w:rPr>
                <w:rFonts w:hint="eastAsia"/>
                <w:lang w:val="en-US" w:eastAsia="zh-CN"/>
              </w:rPr>
              <w:t>海南</w:t>
            </w:r>
            <w:r>
              <w:t>·中考真题）</w:t>
            </w:r>
            <w:r>
              <w:rPr>
                <w:rFonts w:ascii="宋体" w:hAnsi="宋体" w:eastAsia="宋体" w:cs="宋体"/>
                <w:color w:val="000000"/>
              </w:rPr>
              <w:t>下列有趣的“吸引”现象，和大气压强有关的是（　　）</w:t>
            </w:r>
          </w:p>
          <w:p w14:paraId="67F8F3E5">
            <w:pPr>
              <w:spacing w:line="360" w:lineRule="auto"/>
              <w:jc w:val="left"/>
              <w:textAlignment w:val="center"/>
              <w:rPr>
                <w:color w:val="000000"/>
              </w:rPr>
            </w:pPr>
            <w:r>
              <w:rPr>
                <w:color w:val="000000"/>
              </w:rPr>
              <w:t xml:space="preserve">A. </w:t>
            </w:r>
            <w:r>
              <w:rPr>
                <w:color w:val="000000"/>
              </w:rPr>
              <w:drawing>
                <wp:inline distT="0" distB="0" distL="114300" distR="114300">
                  <wp:extent cx="790575" cy="1143000"/>
                  <wp:effectExtent l="0" t="0" r="1905" b="0"/>
                  <wp:docPr id="8" name="图片 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www.zxxk.com)--教育资源门户，提供试卷、教案、课件、论文、素材以及各类教学资源下载，还有大量而丰富的教学相关资讯！"/>
                          <pic:cNvPicPr>
                            <a:picLocks noChangeAspect="1"/>
                          </pic:cNvPicPr>
                        </pic:nvPicPr>
                        <pic:blipFill>
                          <a:blip r:embed="rId74"/>
                          <a:stretch>
                            <a:fillRect/>
                          </a:stretch>
                        </pic:blipFill>
                        <pic:spPr>
                          <a:xfrm>
                            <a:off x="0" y="0"/>
                            <a:ext cx="790575" cy="1143000"/>
                          </a:xfrm>
                          <a:prstGeom prst="rect">
                            <a:avLst/>
                          </a:prstGeom>
                        </pic:spPr>
                      </pic:pic>
                    </a:graphicData>
                  </a:graphic>
                </wp:inline>
              </w:drawing>
            </w:r>
            <w:r>
              <w:rPr>
                <w:rFonts w:ascii="宋体" w:hAnsi="宋体" w:eastAsia="宋体" w:cs="宋体"/>
                <w:color w:val="000000"/>
              </w:rPr>
              <w:t>磁铁吸引大头针</w:t>
            </w:r>
          </w:p>
          <w:p w14:paraId="6B478523">
            <w:pPr>
              <w:spacing w:line="360" w:lineRule="auto"/>
              <w:jc w:val="left"/>
              <w:textAlignment w:val="center"/>
              <w:rPr>
                <w:color w:val="000000"/>
              </w:rPr>
            </w:pPr>
            <w:r>
              <w:rPr>
                <w:color w:val="000000"/>
              </w:rPr>
              <w:t xml:space="preserve">B. </w:t>
            </w:r>
            <w:r>
              <w:rPr>
                <w:color w:val="000000"/>
              </w:rPr>
              <w:drawing>
                <wp:inline distT="0" distB="0" distL="114300" distR="114300">
                  <wp:extent cx="1514475" cy="1000125"/>
                  <wp:effectExtent l="0" t="0" r="9525" b="571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75"/>
                          <a:stretch>
                            <a:fillRect/>
                          </a:stretch>
                        </pic:blipFill>
                        <pic:spPr>
                          <a:xfrm>
                            <a:off x="0" y="0"/>
                            <a:ext cx="1514475" cy="1000125"/>
                          </a:xfrm>
                          <a:prstGeom prst="rect">
                            <a:avLst/>
                          </a:prstGeom>
                        </pic:spPr>
                      </pic:pic>
                    </a:graphicData>
                  </a:graphic>
                </wp:inline>
              </w:drawing>
            </w:r>
            <w:r>
              <w:rPr>
                <w:rFonts w:ascii="宋体" w:hAnsi="宋体" w:eastAsia="宋体" w:cs="宋体"/>
                <w:color w:val="000000"/>
              </w:rPr>
              <w:t>摩擦后的气球吸引头发</w:t>
            </w:r>
          </w:p>
          <w:p w14:paraId="131142BA">
            <w:pPr>
              <w:spacing w:line="360" w:lineRule="auto"/>
              <w:jc w:val="left"/>
              <w:textAlignment w:val="center"/>
              <w:rPr>
                <w:color w:val="000000"/>
              </w:rPr>
            </w:pPr>
            <w:r>
              <w:rPr>
                <w:color w:val="000000"/>
              </w:rPr>
              <w:t xml:space="preserve">C. </w:t>
            </w:r>
            <w:r>
              <w:rPr>
                <w:color w:val="000000"/>
              </w:rPr>
              <w:drawing>
                <wp:inline distT="0" distB="0" distL="114300" distR="114300">
                  <wp:extent cx="1038225" cy="1019175"/>
                  <wp:effectExtent l="0" t="0" r="13335" b="190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76"/>
                          <a:stretch>
                            <a:fillRect/>
                          </a:stretch>
                        </pic:blipFill>
                        <pic:spPr>
                          <a:xfrm>
                            <a:off x="0" y="0"/>
                            <a:ext cx="1038225" cy="1019175"/>
                          </a:xfrm>
                          <a:prstGeom prst="rect">
                            <a:avLst/>
                          </a:prstGeom>
                        </pic:spPr>
                      </pic:pic>
                    </a:graphicData>
                  </a:graphic>
                </wp:inline>
              </w:drawing>
            </w:r>
            <w:r>
              <w:rPr>
                <w:rFonts w:ascii="宋体" w:hAnsi="宋体" w:eastAsia="宋体" w:cs="宋体"/>
                <w:color w:val="000000"/>
              </w:rPr>
              <w:t>吸盘吸在墙壁上</w:t>
            </w:r>
          </w:p>
          <w:p w14:paraId="4570FAF6">
            <w:pPr>
              <w:spacing w:line="360" w:lineRule="auto"/>
              <w:jc w:val="left"/>
              <w:textAlignment w:val="center"/>
              <w:rPr>
                <w:color w:val="000000"/>
              </w:rPr>
            </w:pPr>
            <w:r>
              <w:rPr>
                <w:color w:val="000000"/>
              </w:rPr>
              <w:t xml:space="preserve">D. </w:t>
            </w:r>
            <w:r>
              <w:rPr>
                <w:color w:val="000000"/>
              </w:rPr>
              <w:drawing>
                <wp:inline distT="0" distB="0" distL="114300" distR="114300">
                  <wp:extent cx="1000125" cy="1438275"/>
                  <wp:effectExtent l="0" t="0" r="5715" b="9525"/>
                  <wp:docPr id="9" name="图片 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www.zxxk.com)--教育资源门户，提供试卷、教案、课件、论文、素材以及各类教学资源下载，还有大量而丰富的教学相关资讯！"/>
                          <pic:cNvPicPr>
                            <a:picLocks noChangeAspect="1"/>
                          </pic:cNvPicPr>
                        </pic:nvPicPr>
                        <pic:blipFill>
                          <a:blip r:embed="rId77"/>
                          <a:stretch>
                            <a:fillRect/>
                          </a:stretch>
                        </pic:blipFill>
                        <pic:spPr>
                          <a:xfrm>
                            <a:off x="0" y="0"/>
                            <a:ext cx="1000125" cy="1438275"/>
                          </a:xfrm>
                          <a:prstGeom prst="rect">
                            <a:avLst/>
                          </a:prstGeom>
                        </pic:spPr>
                      </pic:pic>
                    </a:graphicData>
                  </a:graphic>
                </wp:inline>
              </w:drawing>
            </w:r>
            <w:r>
              <w:rPr>
                <w:rFonts w:ascii="宋体" w:hAnsi="宋体" w:eastAsia="宋体" w:cs="宋体"/>
                <w:color w:val="000000"/>
              </w:rPr>
              <w:t>压紧的铅块互相吸引</w:t>
            </w:r>
          </w:p>
          <w:p w14:paraId="1F4E4A7E">
            <w:pPr>
              <w:shd w:val="clear" w:color="auto" w:fill="F2F2F2"/>
              <w:spacing w:line="360" w:lineRule="auto"/>
              <w:jc w:val="left"/>
              <w:textAlignment w:val="center"/>
              <w:rPr>
                <w:color w:val="FF0000"/>
              </w:rPr>
            </w:pPr>
            <w:r>
              <w:rPr>
                <w:color w:val="FF0000"/>
              </w:rPr>
              <w:t>【答案】C</w:t>
            </w:r>
          </w:p>
          <w:p w14:paraId="56FDBEAC">
            <w:pPr>
              <w:shd w:val="clear" w:color="auto" w:fill="F2F2F2"/>
              <w:spacing w:line="360" w:lineRule="auto"/>
              <w:jc w:val="left"/>
              <w:textAlignment w:val="center"/>
              <w:rPr>
                <w:color w:val="FF0000"/>
              </w:rPr>
            </w:pPr>
            <w:r>
              <w:rPr>
                <w:color w:val="FF0000"/>
              </w:rPr>
              <w:t>【解析】</w:t>
            </w:r>
          </w:p>
          <w:p w14:paraId="6C009A4B">
            <w:pPr>
              <w:shd w:val="clear" w:color="auto" w:fill="F2F2F2"/>
              <w:spacing w:line="360" w:lineRule="auto"/>
              <w:jc w:val="left"/>
              <w:textAlignment w:val="center"/>
              <w:rPr>
                <w:color w:val="FF0000"/>
              </w:rPr>
            </w:pPr>
            <w:r>
              <w:rPr>
                <w:color w:val="FF0000"/>
              </w:rPr>
              <w:t>【详解】A．磁铁吸引大头针是由于磁力作用，故A不符合题意；</w:t>
            </w:r>
          </w:p>
          <w:p w14:paraId="03B8B735">
            <w:pPr>
              <w:shd w:val="clear" w:color="auto" w:fill="F2F2F2"/>
              <w:spacing w:line="360" w:lineRule="auto"/>
              <w:jc w:val="left"/>
              <w:textAlignment w:val="center"/>
              <w:rPr>
                <w:color w:val="FF0000"/>
              </w:rPr>
            </w:pPr>
            <w:r>
              <w:rPr>
                <w:color w:val="FF0000"/>
              </w:rPr>
              <w:t>B．摩擦后的气球吸引头发是因为带电体具有吸引轻小物体的性质，故B不符合题意；</w:t>
            </w:r>
          </w:p>
          <w:p w14:paraId="5867A16A">
            <w:pPr>
              <w:shd w:val="clear" w:color="auto" w:fill="F2F2F2"/>
              <w:spacing w:line="360" w:lineRule="auto"/>
              <w:jc w:val="left"/>
              <w:textAlignment w:val="center"/>
              <w:rPr>
                <w:color w:val="FF0000"/>
              </w:rPr>
            </w:pPr>
            <w:r>
              <w:rPr>
                <w:color w:val="FF0000"/>
              </w:rPr>
              <w:t>C．吸盘吸在墙壁上是因为吸盘内部空气被排空，内部气压小于外界大气压，在大气压作用下吸盘被紧紧压在墙壁上，故C符合题意；</w:t>
            </w:r>
          </w:p>
          <w:p w14:paraId="6FE31810">
            <w:pPr>
              <w:shd w:val="clear" w:color="auto" w:fill="F2F2F2"/>
              <w:spacing w:line="360" w:lineRule="auto"/>
              <w:jc w:val="left"/>
              <w:textAlignment w:val="center"/>
              <w:rPr>
                <w:color w:val="FF0000"/>
              </w:rPr>
            </w:pPr>
            <w:r>
              <w:rPr>
                <w:color w:val="FF0000"/>
              </w:rPr>
              <w:t>D．压紧的铅块互相吸引是因为分子间有引力，故D不符合题意。</w:t>
            </w:r>
          </w:p>
          <w:p w14:paraId="747C977E">
            <w:pPr>
              <w:shd w:val="clear" w:color="auto" w:fill="F2F2F2"/>
              <w:spacing w:line="360" w:lineRule="auto"/>
              <w:jc w:val="left"/>
              <w:textAlignment w:val="center"/>
              <w:rPr>
                <w:color w:val="FF0000"/>
              </w:rPr>
            </w:pPr>
            <w:r>
              <w:rPr>
                <w:color w:val="FF0000"/>
              </w:rPr>
              <w:t>故选C。</w:t>
            </w:r>
          </w:p>
          <w:p w14:paraId="0145894D">
            <w:pPr>
              <w:shd w:val="clear" w:color="auto" w:fill="auto"/>
              <w:spacing w:before="0" w:after="0" w:line="360" w:lineRule="auto"/>
              <w:ind w:left="315" w:hanging="315"/>
              <w:jc w:val="left"/>
              <w:textAlignment w:val="center"/>
              <w:rPr>
                <w:sz w:val="21"/>
              </w:rPr>
            </w:pPr>
            <w:r>
              <w:t>52．</w:t>
            </w:r>
            <w:r>
              <w:rPr>
                <w:sz w:val="21"/>
              </w:rPr>
              <w:t>（2025·江苏无锡·中考真题）如图所示，是我国宋代的指南龟，将条形磁石装入木龟腹内，针的尖端与磁石接触后被磁化。将指南龟装于竹钉之上，使竹钉尖撑于龟体的重心正上方某点，水平放置并拨动指南龟，静止后针尾指南。下列说法中正确的是（　　）</w:t>
            </w:r>
          </w:p>
          <w:p w14:paraId="38E14DB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152525"/>
                  <wp:effectExtent l="0" t="0" r="9525" b="5715"/>
                  <wp:docPr id="10" name="图片 10" descr="@@@79ea8c3c-05de-4f48-a257-73bee431e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9ea8c3c-05de-4f48-a257-73bee431e7c3"/>
                          <pic:cNvPicPr>
                            <a:picLocks noChangeAspect="1"/>
                          </pic:cNvPicPr>
                        </pic:nvPicPr>
                        <pic:blipFill>
                          <a:blip r:embed="rId78"/>
                          <a:stretch>
                            <a:fillRect/>
                          </a:stretch>
                        </pic:blipFill>
                        <pic:spPr>
                          <a:xfrm>
                            <a:off x="0" y="0"/>
                            <a:ext cx="1438275" cy="1152525"/>
                          </a:xfrm>
                          <a:prstGeom prst="rect">
                            <a:avLst/>
                          </a:prstGeom>
                        </pic:spPr>
                      </pic:pic>
                    </a:graphicData>
                  </a:graphic>
                </wp:inline>
              </w:drawing>
            </w:r>
          </w:p>
          <w:p w14:paraId="310E9F05">
            <w:pPr>
              <w:shd w:val="clear" w:color="auto" w:fill="auto"/>
              <w:tabs>
                <w:tab w:val="left" w:pos="4156"/>
              </w:tabs>
              <w:spacing w:before="0" w:after="0" w:line="360" w:lineRule="auto"/>
              <w:ind w:left="315" w:firstLine="0"/>
              <w:jc w:val="left"/>
              <w:textAlignment w:val="center"/>
              <w:rPr>
                <w:sz w:val="21"/>
              </w:rPr>
            </w:pPr>
            <w:r>
              <w:rPr>
                <w:sz w:val="21"/>
              </w:rPr>
              <w:t>A．针是铜制成的</w:t>
            </w:r>
            <w:r>
              <w:rPr>
                <w:sz w:val="21"/>
              </w:rPr>
              <w:tab/>
            </w:r>
            <w:r>
              <w:rPr>
                <w:sz w:val="21"/>
              </w:rPr>
              <w:t>B．针尖接触的是磁石的N极</w:t>
            </w:r>
          </w:p>
          <w:p w14:paraId="2EC5BC16">
            <w:pPr>
              <w:shd w:val="clear" w:color="auto" w:fill="auto"/>
              <w:tabs>
                <w:tab w:val="left" w:pos="4156"/>
              </w:tabs>
              <w:spacing w:before="0" w:after="0" w:line="360" w:lineRule="auto"/>
              <w:ind w:left="315" w:firstLine="0"/>
              <w:jc w:val="left"/>
              <w:textAlignment w:val="center"/>
              <w:rPr>
                <w:sz w:val="21"/>
              </w:rPr>
            </w:pPr>
            <w:r>
              <w:rPr>
                <w:sz w:val="21"/>
              </w:rPr>
              <w:t>C．针尾指南是受到地磁场的作用</w:t>
            </w:r>
            <w:r>
              <w:rPr>
                <w:sz w:val="21"/>
              </w:rPr>
              <w:tab/>
            </w:r>
            <w:r>
              <w:rPr>
                <w:sz w:val="21"/>
              </w:rPr>
              <w:t>D．若稍倾斜木板，则指南龟静止时一定会倾斜</w:t>
            </w:r>
          </w:p>
          <w:p w14:paraId="5969733C">
            <w:pPr>
              <w:shd w:val="clear" w:color="auto" w:fill="F2F2F2"/>
              <w:spacing w:before="0" w:after="0" w:line="360" w:lineRule="auto"/>
              <w:ind w:left="315" w:firstLine="0"/>
              <w:jc w:val="left"/>
              <w:textAlignment w:val="center"/>
              <w:rPr>
                <w:sz w:val="21"/>
              </w:rPr>
            </w:pPr>
            <w:r>
              <w:rPr>
                <w:color w:val="FF0000"/>
                <w:sz w:val="21"/>
              </w:rPr>
              <w:t>【答案】C</w:t>
            </w:r>
          </w:p>
          <w:p w14:paraId="49FB43FB">
            <w:pPr>
              <w:shd w:val="clear" w:color="auto" w:fill="F2F2F2"/>
              <w:spacing w:before="0" w:after="0" w:line="360" w:lineRule="auto"/>
              <w:ind w:left="315" w:firstLine="0"/>
              <w:jc w:val="left"/>
              <w:textAlignment w:val="center"/>
              <w:rPr>
                <w:sz w:val="21"/>
              </w:rPr>
            </w:pPr>
            <w:r>
              <w:rPr>
                <w:color w:val="FF0000"/>
                <w:sz w:val="21"/>
              </w:rPr>
              <w:t>【详解】A．铜不是磁性材料，不能被磁化，而针能被磁化，所以针不是铜制成的，故A错误；</w:t>
            </w:r>
          </w:p>
          <w:p w14:paraId="441A79F3">
            <w:pPr>
              <w:shd w:val="clear" w:color="auto" w:fill="F2F2F2"/>
              <w:spacing w:before="0" w:after="0" w:line="360" w:lineRule="auto"/>
              <w:ind w:left="315" w:firstLine="0"/>
              <w:jc w:val="left"/>
              <w:textAlignment w:val="center"/>
              <w:rPr>
                <w:sz w:val="21"/>
              </w:rPr>
            </w:pPr>
            <w:r>
              <w:rPr>
                <w:color w:val="FF0000"/>
                <w:sz w:val="21"/>
              </w:rPr>
              <w:t>B．静止后针尾指南，说明针尾是磁体的S极，针尖是N极，根据磁化的特点，针尖接触的是磁石的S极，故B错误；</w:t>
            </w:r>
          </w:p>
          <w:p w14:paraId="57D47A5D">
            <w:pPr>
              <w:shd w:val="clear" w:color="auto" w:fill="F2F2F2"/>
              <w:spacing w:before="0" w:after="0" w:line="360" w:lineRule="auto"/>
              <w:ind w:left="315" w:firstLine="0"/>
              <w:jc w:val="left"/>
              <w:textAlignment w:val="center"/>
              <w:rPr>
                <w:sz w:val="21"/>
              </w:rPr>
            </w:pPr>
            <w:r>
              <w:rPr>
                <w:color w:val="FF0000"/>
                <w:sz w:val="21"/>
              </w:rPr>
              <w:t>C．地球本身是一个大磁体，存在地磁场，针尾指南是受到地磁场的作用，故C正确；</w:t>
            </w:r>
          </w:p>
          <w:p w14:paraId="36361C31">
            <w:pPr>
              <w:shd w:val="clear" w:color="auto" w:fill="F2F2F2"/>
              <w:spacing w:before="0" w:after="0" w:line="360" w:lineRule="auto"/>
              <w:ind w:left="315" w:firstLine="0"/>
              <w:jc w:val="left"/>
              <w:textAlignment w:val="center"/>
              <w:rPr>
                <w:sz w:val="21"/>
              </w:rPr>
            </w:pPr>
            <w:r>
              <w:rPr>
                <w:color w:val="FF0000"/>
                <w:sz w:val="21"/>
              </w:rPr>
              <w:t>D．若稍倾斜木板，由于指南龟的重心在竹钉尖支撑点正上方，且地磁场的作用，指南龟静止时仍会在水平面内，不会倾斜，故D错误。</w:t>
            </w:r>
          </w:p>
          <w:p w14:paraId="49F1F75E">
            <w:pPr>
              <w:shd w:val="clear" w:color="auto" w:fill="F2F2F2"/>
              <w:spacing w:before="0" w:after="0" w:line="360" w:lineRule="auto"/>
              <w:ind w:left="315" w:firstLine="0"/>
              <w:jc w:val="left"/>
              <w:textAlignment w:val="center"/>
              <w:rPr>
                <w:color w:val="FF0000"/>
              </w:rPr>
            </w:pPr>
            <w:r>
              <w:rPr>
                <w:color w:val="FF0000"/>
                <w:sz w:val="21"/>
              </w:rPr>
              <w:t>故选C。</w:t>
            </w:r>
          </w:p>
          <w:p w14:paraId="29B4E952">
            <w:pPr>
              <w:shd w:val="clear" w:color="auto" w:fill="auto"/>
              <w:spacing w:before="0" w:after="0" w:line="360" w:lineRule="auto"/>
              <w:ind w:left="315" w:hanging="315"/>
              <w:jc w:val="left"/>
              <w:textAlignment w:val="center"/>
              <w:rPr>
                <w:sz w:val="21"/>
              </w:rPr>
            </w:pPr>
            <w:r>
              <w:t>53．</w:t>
            </w:r>
            <w:r>
              <w:rPr>
                <w:sz w:val="21"/>
              </w:rPr>
              <w:t>（2025·江苏苏州·中考真题）牛顿第一定律是在实验的基础上推理得出的，下列做法中用到这一研究方法的是（　　）</w:t>
            </w:r>
          </w:p>
          <w:tbl>
            <w:tblPr>
              <w:tblStyle w:val="16"/>
              <w:tblW w:w="86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136"/>
              <w:gridCol w:w="2136"/>
              <w:gridCol w:w="2488"/>
              <w:gridCol w:w="1904"/>
            </w:tblGrid>
            <w:tr w14:paraId="0101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FB5B0A">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1143000"/>
                        <wp:effectExtent l="0" t="0" r="13335" b="0"/>
                        <wp:docPr id="11" name="图片 11" descr="@@@3ed5b38b-0ed2-4e92-9152-5e26d2012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ed5b38b-0ed2-4e92-9152-5e26d2012a22"/>
                                <pic:cNvPicPr>
                                  <a:picLocks noChangeAspect="1"/>
                                </pic:cNvPicPr>
                              </pic:nvPicPr>
                              <pic:blipFill>
                                <a:blip r:embed="rId79"/>
                                <a:stretch>
                                  <a:fillRect/>
                                </a:stretch>
                              </pic:blipFill>
                              <pic:spPr>
                                <a:xfrm>
                                  <a:off x="0" y="0"/>
                                  <a:ext cx="1190625" cy="1143000"/>
                                </a:xfrm>
                                <a:prstGeom prst="rect">
                                  <a:avLst/>
                                </a:prstGeom>
                              </pic:spPr>
                            </pic:pic>
                          </a:graphicData>
                        </a:graphic>
                      </wp:inline>
                    </w:drawing>
                  </w:r>
                </w:p>
              </w:tc>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13C60E">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828675"/>
                        <wp:effectExtent l="0" t="0" r="13335" b="9525"/>
                        <wp:docPr id="100007" name="图片 100007" descr="@@@a05caeb8-4fc0-4521-a951-6e3043759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05caeb8-4fc0-4521-a951-6e304375924b"/>
                                <pic:cNvPicPr>
                                  <a:picLocks noChangeAspect="1"/>
                                </pic:cNvPicPr>
                              </pic:nvPicPr>
                              <pic:blipFill>
                                <a:blip r:embed="rId80"/>
                                <a:stretch>
                                  <a:fillRect/>
                                </a:stretch>
                              </pic:blipFill>
                              <pic:spPr>
                                <a:xfrm>
                                  <a:off x="0" y="0"/>
                                  <a:ext cx="1190625" cy="828675"/>
                                </a:xfrm>
                                <a:prstGeom prst="rect">
                                  <a:avLst/>
                                </a:prstGeom>
                              </pic:spPr>
                            </pic:pic>
                          </a:graphicData>
                        </a:graphic>
                      </wp:inline>
                    </w:drawing>
                  </w:r>
                </w:p>
              </w:tc>
              <w:tc>
                <w:tcPr>
                  <w:tcW w:w="248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67A2F8">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304800"/>
                        <wp:effectExtent l="0" t="0" r="13335" b="0"/>
                        <wp:docPr id="13" name="图片 13" descr="@@@e7c1c296-cb0e-43e9-b4ee-869cf5e22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7c1c296-cb0e-43e9-b4ee-869cf5e22c30"/>
                                <pic:cNvPicPr>
                                  <a:picLocks noChangeAspect="1"/>
                                </pic:cNvPicPr>
                              </pic:nvPicPr>
                              <pic:blipFill>
                                <a:blip r:embed="rId81"/>
                                <a:stretch>
                                  <a:fillRect/>
                                </a:stretch>
                              </pic:blipFill>
                              <pic:spPr>
                                <a:xfrm>
                                  <a:off x="0" y="0"/>
                                  <a:ext cx="1190625" cy="304800"/>
                                </a:xfrm>
                                <a:prstGeom prst="rect">
                                  <a:avLst/>
                                </a:prstGeom>
                              </pic:spPr>
                            </pic:pic>
                          </a:graphicData>
                        </a:graphic>
                      </wp:inline>
                    </w:drawing>
                  </w:r>
                </w:p>
              </w:tc>
              <w:tc>
                <w:tcPr>
                  <w:tcW w:w="190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CCC389">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95325" cy="847725"/>
                        <wp:effectExtent l="0" t="0" r="5715" b="5715"/>
                        <wp:docPr id="14" name="图片 14" descr="@@@39e5367f-5353-4cf2-ba60-6e147c61d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9e5367f-5353-4cf2-ba60-6e147c61d96b"/>
                                <pic:cNvPicPr>
                                  <a:picLocks noChangeAspect="1"/>
                                </pic:cNvPicPr>
                              </pic:nvPicPr>
                              <pic:blipFill>
                                <a:blip r:embed="rId82"/>
                                <a:stretch>
                                  <a:fillRect/>
                                </a:stretch>
                              </pic:blipFill>
                              <pic:spPr>
                                <a:xfrm>
                                  <a:off x="0" y="0"/>
                                  <a:ext cx="695325" cy="847725"/>
                                </a:xfrm>
                                <a:prstGeom prst="rect">
                                  <a:avLst/>
                                </a:prstGeom>
                              </pic:spPr>
                            </pic:pic>
                          </a:graphicData>
                        </a:graphic>
                      </wp:inline>
                    </w:drawing>
                  </w:r>
                </w:p>
              </w:tc>
            </w:tr>
            <w:tr w14:paraId="02BA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72F0FD">
                  <w:pPr>
                    <w:shd w:val="clear" w:color="auto" w:fill="auto"/>
                    <w:spacing w:before="60" w:after="60" w:line="240" w:lineRule="auto"/>
                    <w:ind w:left="0" w:right="0" w:firstLine="0"/>
                    <w:jc w:val="center"/>
                    <w:textAlignment w:val="center"/>
                    <w:rPr>
                      <w:sz w:val="21"/>
                    </w:rPr>
                  </w:pPr>
                  <w:r>
                    <w:rPr>
                      <w:sz w:val="21"/>
                    </w:rPr>
                    <w:t>A．初探电路时，用水流类比电流</w:t>
                  </w:r>
                </w:p>
              </w:tc>
              <w:tc>
                <w:tcPr>
                  <w:tcW w:w="21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653089">
                  <w:pPr>
                    <w:shd w:val="clear" w:color="auto" w:fill="auto"/>
                    <w:spacing w:before="60" w:after="60" w:line="240" w:lineRule="auto"/>
                    <w:ind w:left="0" w:right="0" w:firstLine="0"/>
                    <w:jc w:val="left"/>
                    <w:textAlignment w:val="center"/>
                    <w:rPr>
                      <w:sz w:val="21"/>
                    </w:rPr>
                  </w:pPr>
                  <w:r>
                    <w:rPr>
                      <w:sz w:val="21"/>
                    </w:rPr>
                    <w:t>B．用磁感线描述磁体周围磁场的分布</w:t>
                  </w:r>
                </w:p>
              </w:tc>
              <w:tc>
                <w:tcPr>
                  <w:tcW w:w="248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E536C2">
                  <w:pPr>
                    <w:shd w:val="clear" w:color="auto" w:fill="auto"/>
                    <w:spacing w:before="60" w:after="60" w:line="240" w:lineRule="auto"/>
                    <w:ind w:left="0" w:right="0" w:firstLine="0"/>
                    <w:jc w:val="left"/>
                    <w:textAlignment w:val="center"/>
                    <w:rPr>
                      <w:sz w:val="21"/>
                    </w:rPr>
                  </w:pPr>
                  <w:r>
                    <w:rPr>
                      <w:sz w:val="21"/>
                    </w:rPr>
                    <w:t>C．用被撞击木块移动的距离反映物体的动能</w:t>
                  </w:r>
                </w:p>
              </w:tc>
              <w:tc>
                <w:tcPr>
                  <w:tcW w:w="190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0E0AD38">
                  <w:pPr>
                    <w:shd w:val="clear" w:color="auto" w:fill="auto"/>
                    <w:spacing w:before="60" w:after="60" w:line="240" w:lineRule="auto"/>
                    <w:ind w:left="0" w:right="0" w:firstLine="0"/>
                    <w:jc w:val="left"/>
                    <w:textAlignment w:val="center"/>
                    <w:rPr>
                      <w:sz w:val="21"/>
                    </w:rPr>
                  </w:pPr>
                  <w:r>
                    <w:rPr>
                      <w:sz w:val="21"/>
                    </w:rPr>
                    <w:t>D．通过抽气探究声音的传播条件</w:t>
                  </w:r>
                </w:p>
              </w:tc>
            </w:tr>
          </w:tbl>
          <w:p w14:paraId="1AF5C06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4DAB71B3">
            <w:pPr>
              <w:shd w:val="clear" w:color="auto" w:fill="F2F2F2"/>
              <w:spacing w:before="0" w:after="0" w:line="360" w:lineRule="auto"/>
              <w:ind w:left="315" w:firstLine="0"/>
              <w:jc w:val="left"/>
              <w:textAlignment w:val="center"/>
              <w:rPr>
                <w:sz w:val="21"/>
              </w:rPr>
            </w:pPr>
            <w:r>
              <w:rPr>
                <w:color w:val="FF0000"/>
                <w:sz w:val="21"/>
              </w:rPr>
              <w:t>【答案】D</w:t>
            </w:r>
          </w:p>
          <w:p w14:paraId="49986E60">
            <w:pPr>
              <w:shd w:val="clear" w:color="auto" w:fill="F2F2F2"/>
              <w:spacing w:before="0" w:after="0" w:line="360" w:lineRule="auto"/>
              <w:ind w:left="315" w:firstLine="0"/>
              <w:jc w:val="left"/>
              <w:textAlignment w:val="center"/>
              <w:rPr>
                <w:sz w:val="21"/>
              </w:rPr>
            </w:pPr>
            <w:r>
              <w:rPr>
                <w:color w:val="FF0000"/>
                <w:sz w:val="21"/>
              </w:rPr>
              <w:t>【详解】牛顿第一定律的建立是在科学实验的基础上，通过对实验数据的分析，并进一步通过推理得出的（实际上不受摩擦力的物体根本不存在），所以该实验主要是利用了实验推理法形成了牛顿第一定律。</w:t>
            </w:r>
          </w:p>
          <w:p w14:paraId="6A25EEEB">
            <w:pPr>
              <w:shd w:val="clear" w:color="auto" w:fill="F2F2F2"/>
              <w:spacing w:before="0" w:after="0" w:line="360" w:lineRule="auto"/>
              <w:ind w:left="315" w:firstLine="0"/>
              <w:jc w:val="left"/>
              <w:textAlignment w:val="center"/>
              <w:rPr>
                <w:sz w:val="21"/>
              </w:rPr>
            </w:pPr>
            <w:r>
              <w:rPr>
                <w:color w:val="FF0000"/>
                <w:sz w:val="21"/>
              </w:rPr>
              <w:t>A．初探电路时，用水流类比电流，采用的是类比法，故A不符合题意；</w:t>
            </w:r>
          </w:p>
          <w:p w14:paraId="1732D16D">
            <w:pPr>
              <w:shd w:val="clear" w:color="auto" w:fill="F2F2F2"/>
              <w:spacing w:before="0" w:after="0" w:line="360" w:lineRule="auto"/>
              <w:ind w:left="315" w:firstLine="0"/>
              <w:jc w:val="left"/>
              <w:textAlignment w:val="center"/>
              <w:rPr>
                <w:sz w:val="21"/>
              </w:rPr>
            </w:pPr>
            <w:r>
              <w:rPr>
                <w:color w:val="FF0000"/>
                <w:sz w:val="21"/>
              </w:rPr>
              <w:t>B．磁感线不是真实存在的，利用磁感线来描述磁场，采用的是模型法，故B不符合题意；</w:t>
            </w:r>
          </w:p>
          <w:p w14:paraId="1947A81C">
            <w:pPr>
              <w:shd w:val="clear" w:color="auto" w:fill="F2F2F2"/>
              <w:spacing w:before="0" w:after="0" w:line="360" w:lineRule="auto"/>
              <w:ind w:left="315" w:firstLine="0"/>
              <w:jc w:val="left"/>
              <w:textAlignment w:val="center"/>
              <w:rPr>
                <w:sz w:val="21"/>
              </w:rPr>
            </w:pPr>
            <w:r>
              <w:rPr>
                <w:color w:val="FF0000"/>
                <w:sz w:val="21"/>
              </w:rPr>
              <w:t>C．探究物体动能大小时，用木块被撞击后移动的距离来反映物体动能的大小，采用转换法，故C不符合题意；</w:t>
            </w:r>
          </w:p>
          <w:p w14:paraId="24D4A945">
            <w:pPr>
              <w:shd w:val="clear" w:color="auto" w:fill="F2F2F2"/>
              <w:spacing w:before="0" w:after="0" w:line="360" w:lineRule="auto"/>
              <w:ind w:left="315" w:firstLine="0"/>
              <w:jc w:val="left"/>
              <w:textAlignment w:val="center"/>
              <w:rPr>
                <w:sz w:val="21"/>
              </w:rPr>
            </w:pPr>
            <w:r>
              <w:rPr>
                <w:color w:val="FF0000"/>
                <w:sz w:val="21"/>
              </w:rPr>
              <w:t>D．将闹钟放在钟罩内，通过抽气来探究声音能否在真空中传播，采用的是实验推理法，故D符合题意。</w:t>
            </w:r>
          </w:p>
          <w:p w14:paraId="39647EDA">
            <w:pPr>
              <w:shd w:val="clear" w:color="auto" w:fill="F2F2F2"/>
              <w:spacing w:before="0" w:after="0" w:line="360" w:lineRule="auto"/>
              <w:ind w:left="315" w:firstLine="0"/>
              <w:jc w:val="left"/>
              <w:textAlignment w:val="center"/>
              <w:rPr>
                <w:sz w:val="21"/>
              </w:rPr>
            </w:pPr>
            <w:r>
              <w:rPr>
                <w:color w:val="FF0000"/>
                <w:sz w:val="21"/>
              </w:rPr>
              <w:t>故选D。</w:t>
            </w:r>
          </w:p>
          <w:p w14:paraId="5BA50550">
            <w:pPr>
              <w:shd w:val="clear" w:color="auto" w:fill="auto"/>
              <w:spacing w:before="0" w:after="0" w:line="360" w:lineRule="auto"/>
              <w:ind w:left="315" w:hanging="315"/>
              <w:jc w:val="left"/>
              <w:textAlignment w:val="center"/>
              <w:rPr>
                <w:sz w:val="21"/>
              </w:rPr>
            </w:pPr>
            <w:r>
              <w:t>54．</w:t>
            </w:r>
            <w:r>
              <w:rPr>
                <w:sz w:val="21"/>
              </w:rPr>
              <w:t>（2024·江苏徐州·中考真题）如图所示，托架上有两个磁环，同名磁极相对，上面的磁环悬浮着，托架静止挂在弹簧测力计的秤钩上，若托架重1N，每个磁环重2N，则弹簧测力计的示数为（</w:t>
            </w:r>
            <w:r>
              <w:rPr>
                <w:rFonts w:ascii="Times New Roman" w:hAnsi="Times New Roman" w:eastAsia="Times New Roman" w:cs="Times New Roman"/>
                <w:kern w:val="0"/>
                <w:sz w:val="24"/>
                <w:szCs w:val="24"/>
              </w:rPr>
              <w:t>   </w:t>
            </w:r>
            <w:r>
              <w:rPr>
                <w:sz w:val="21"/>
              </w:rPr>
              <w:t>）</w:t>
            </w:r>
          </w:p>
          <w:p w14:paraId="72EBC57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90550" cy="1238250"/>
                  <wp:effectExtent l="0" t="0" r="3810" b="11430"/>
                  <wp:docPr id="17" name="图片 17"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22da138-773a-4031-b54b-2288a0cb6e4f"/>
                          <pic:cNvPicPr>
                            <a:picLocks noChangeAspect="1"/>
                          </pic:cNvPicPr>
                        </pic:nvPicPr>
                        <pic:blipFill>
                          <a:blip r:embed="rId83"/>
                          <a:stretch>
                            <a:fillRect/>
                          </a:stretch>
                        </pic:blipFill>
                        <pic:spPr>
                          <a:xfrm>
                            <a:off x="0" y="0"/>
                            <a:ext cx="590550" cy="1238250"/>
                          </a:xfrm>
                          <a:prstGeom prst="rect">
                            <a:avLst/>
                          </a:prstGeom>
                        </pic:spPr>
                      </pic:pic>
                    </a:graphicData>
                  </a:graphic>
                </wp:inline>
              </w:drawing>
            </w:r>
          </w:p>
          <w:p w14:paraId="45BF59A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A．1N</w:t>
            </w:r>
            <w:r>
              <w:rPr>
                <w:sz w:val="21"/>
              </w:rPr>
              <w:tab/>
            </w:r>
            <w:r>
              <w:rPr>
                <w:sz w:val="21"/>
              </w:rPr>
              <w:t>B．3N</w:t>
            </w:r>
            <w:r>
              <w:rPr>
                <w:sz w:val="21"/>
              </w:rPr>
              <w:tab/>
            </w:r>
            <w:r>
              <w:rPr>
                <w:sz w:val="21"/>
              </w:rPr>
              <w:t>C．4N</w:t>
            </w:r>
            <w:r>
              <w:rPr>
                <w:sz w:val="21"/>
              </w:rPr>
              <w:tab/>
            </w:r>
            <w:r>
              <w:rPr>
                <w:sz w:val="21"/>
              </w:rPr>
              <w:t>D．5N</w:t>
            </w:r>
          </w:p>
          <w:p w14:paraId="10AEB755">
            <w:pPr>
              <w:shd w:val="clear" w:color="auto" w:fill="F2F2F2"/>
              <w:spacing w:before="0" w:after="0" w:line="360" w:lineRule="auto"/>
              <w:ind w:left="315" w:firstLine="0"/>
              <w:jc w:val="left"/>
              <w:textAlignment w:val="center"/>
              <w:rPr>
                <w:sz w:val="21"/>
              </w:rPr>
            </w:pPr>
            <w:r>
              <w:rPr>
                <w:color w:val="FF0000"/>
                <w:sz w:val="21"/>
              </w:rPr>
              <w:t>【答案】D</w:t>
            </w:r>
          </w:p>
          <w:p w14:paraId="7B8F80F1">
            <w:pPr>
              <w:shd w:val="clear" w:color="auto" w:fill="F2F2F2"/>
              <w:spacing w:before="0" w:after="0" w:line="360" w:lineRule="auto"/>
              <w:ind w:left="315" w:firstLine="0"/>
              <w:jc w:val="left"/>
              <w:textAlignment w:val="center"/>
              <w:rPr>
                <w:sz w:val="21"/>
              </w:rPr>
            </w:pPr>
            <w:r>
              <w:rPr>
                <w:color w:val="FF0000"/>
                <w:sz w:val="21"/>
              </w:rPr>
              <w:t>【详解】上面的磁环悬浮着，同名磁极相互排斥，此磁环受到重力和排斥力是平衡力，大小相等，排斥力大小为</w:t>
            </w:r>
          </w:p>
          <w:p w14:paraId="3AF79D99">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斥</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环</w:t>
            </w:r>
            <w:r>
              <w:rPr>
                <w:color w:val="FF0000"/>
                <w:sz w:val="21"/>
              </w:rPr>
              <w:t>=2N</w:t>
            </w:r>
          </w:p>
          <w:p w14:paraId="3E019FA8">
            <w:pPr>
              <w:shd w:val="clear" w:color="auto" w:fill="F2F2F2"/>
              <w:spacing w:before="0" w:after="0" w:line="360" w:lineRule="auto"/>
              <w:ind w:left="315" w:firstLine="0"/>
              <w:jc w:val="left"/>
              <w:textAlignment w:val="center"/>
              <w:rPr>
                <w:sz w:val="21"/>
              </w:rPr>
            </w:pPr>
            <w:r>
              <w:rPr>
                <w:color w:val="FF0000"/>
                <w:sz w:val="21"/>
              </w:rPr>
              <w:t>下面磁环受到向下的排斥力和上面磁环受到向上的排斥力是相互作用力，大小相等，托架受到的压力</w:t>
            </w:r>
          </w:p>
          <w:p w14:paraId="5721E6E9">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压</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斥</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环</w:t>
            </w:r>
            <w:r>
              <w:rPr>
                <w:color w:val="FF0000"/>
                <w:sz w:val="21"/>
              </w:rPr>
              <w:t>=2N+2N=4N</w:t>
            </w:r>
          </w:p>
          <w:p w14:paraId="7962FCA2">
            <w:pPr>
              <w:shd w:val="clear" w:color="auto" w:fill="F2F2F2"/>
              <w:spacing w:before="0" w:after="0" w:line="360" w:lineRule="auto"/>
              <w:ind w:left="315" w:firstLine="0"/>
              <w:jc w:val="left"/>
              <w:textAlignment w:val="center"/>
              <w:rPr>
                <w:sz w:val="21"/>
              </w:rPr>
            </w:pPr>
            <w:r>
              <w:rPr>
                <w:color w:val="FF0000"/>
                <w:sz w:val="21"/>
              </w:rPr>
              <w:t>弹簧测力计的示数为</w:t>
            </w:r>
          </w:p>
          <w:p w14:paraId="5CA8E6CA">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架</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压</w:t>
            </w:r>
            <w:r>
              <w:rPr>
                <w:color w:val="FF0000"/>
                <w:sz w:val="21"/>
              </w:rPr>
              <w:t>=1N+4N=5N</w:t>
            </w:r>
          </w:p>
          <w:p w14:paraId="6043D2B0">
            <w:pPr>
              <w:shd w:val="clear" w:color="auto" w:fill="F2F2F2"/>
              <w:spacing w:before="0" w:after="0" w:line="360" w:lineRule="auto"/>
              <w:ind w:left="315" w:firstLine="0"/>
              <w:jc w:val="left"/>
              <w:textAlignment w:val="center"/>
              <w:rPr>
                <w:sz w:val="21"/>
              </w:rPr>
            </w:pPr>
            <w:r>
              <w:rPr>
                <w:color w:val="FF0000"/>
                <w:sz w:val="21"/>
              </w:rPr>
              <w:t>故选D。</w:t>
            </w:r>
          </w:p>
          <w:p w14:paraId="7F8DA240">
            <w:pPr>
              <w:shd w:val="clear" w:color="auto" w:fill="auto"/>
              <w:spacing w:before="0" w:after="0" w:line="360" w:lineRule="auto"/>
              <w:ind w:left="315" w:hanging="315"/>
              <w:jc w:val="left"/>
              <w:textAlignment w:val="center"/>
              <w:rPr>
                <w:sz w:val="21"/>
              </w:rPr>
            </w:pPr>
            <w:r>
              <w:rPr>
                <w:rFonts w:hint="eastAsia"/>
                <w:sz w:val="21"/>
                <w:lang w:val="en-US" w:eastAsia="zh-CN"/>
              </w:rPr>
              <w:t>55</w:t>
            </w:r>
            <w:r>
              <w:rPr>
                <w:sz w:val="21"/>
              </w:rPr>
              <w:t>．（2024·江苏常州·中考真题）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ascii="Times New Roman" w:hAnsi="Times New Roman" w:eastAsia="Times New Roman" w:cs="Times New Roman"/>
                <w:kern w:val="0"/>
                <w:sz w:val="24"/>
                <w:szCs w:val="24"/>
              </w:rPr>
              <w:t>    </w:t>
            </w:r>
            <w:r>
              <w:rPr>
                <w:sz w:val="21"/>
              </w:rPr>
              <w:t>）</w:t>
            </w:r>
          </w:p>
          <w:p w14:paraId="44F2EB4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80135"/>
                  <wp:effectExtent l="0" t="0" r="12065" b="1905"/>
                  <wp:docPr id="18" name="图片 18"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617d9f3-08e6-42aa-bb2f-15303fbacccf"/>
                          <pic:cNvPicPr>
                            <a:picLocks noChangeAspect="1"/>
                          </pic:cNvPicPr>
                        </pic:nvPicPr>
                        <pic:blipFill>
                          <a:blip r:embed="rId84"/>
                          <a:stretch>
                            <a:fillRect/>
                          </a:stretch>
                        </pic:blipFill>
                        <pic:spPr>
                          <a:xfrm>
                            <a:off x="0" y="0"/>
                            <a:ext cx="5276800" cy="1080215"/>
                          </a:xfrm>
                          <a:prstGeom prst="rect">
                            <a:avLst/>
                          </a:prstGeom>
                        </pic:spPr>
                      </pic:pic>
                    </a:graphicData>
                  </a:graphic>
                </wp:inline>
              </w:drawing>
            </w:r>
          </w:p>
          <w:p w14:paraId="6C15EAD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A．①和②</w:t>
            </w:r>
            <w:r>
              <w:rPr>
                <w:sz w:val="21"/>
              </w:rPr>
              <w:tab/>
            </w:r>
            <w:r>
              <w:rPr>
                <w:sz w:val="21"/>
              </w:rPr>
              <w:t>B．③和④</w:t>
            </w:r>
            <w:r>
              <w:rPr>
                <w:sz w:val="21"/>
              </w:rPr>
              <w:tab/>
            </w:r>
            <w:r>
              <w:rPr>
                <w:sz w:val="21"/>
              </w:rPr>
              <w:t>C．①和③</w:t>
            </w:r>
            <w:r>
              <w:rPr>
                <w:sz w:val="21"/>
              </w:rPr>
              <w:tab/>
            </w:r>
            <w:r>
              <w:rPr>
                <w:sz w:val="21"/>
              </w:rPr>
              <w:t>D．②和④</w:t>
            </w:r>
          </w:p>
          <w:p w14:paraId="08FF4D12">
            <w:pPr>
              <w:shd w:val="clear" w:color="auto" w:fill="F2F2F2"/>
              <w:spacing w:before="0" w:after="0" w:line="360" w:lineRule="auto"/>
              <w:ind w:left="315" w:firstLine="0"/>
              <w:jc w:val="left"/>
              <w:textAlignment w:val="center"/>
              <w:rPr>
                <w:sz w:val="21"/>
              </w:rPr>
            </w:pPr>
            <w:r>
              <w:rPr>
                <w:color w:val="FF0000"/>
                <w:sz w:val="21"/>
              </w:rPr>
              <w:t>【答案】A</w:t>
            </w:r>
          </w:p>
          <w:p w14:paraId="0804B487">
            <w:pPr>
              <w:shd w:val="clear" w:color="auto" w:fill="F2F2F2"/>
              <w:spacing w:before="0" w:after="0" w:line="360" w:lineRule="auto"/>
              <w:ind w:left="315" w:firstLine="0"/>
              <w:jc w:val="left"/>
              <w:textAlignment w:val="center"/>
              <w:rPr>
                <w:sz w:val="21"/>
              </w:rPr>
            </w:pPr>
            <w:r>
              <w:rPr>
                <w:color w:val="FF0000"/>
                <w:sz w:val="21"/>
              </w:rPr>
              <w:t>【详解】地磁北极在地理南极附近，地磁南极在地理北极附近；地磁场的磁感线从地磁的北极附近出来，回到地磁的南极附近，牛的身体朝向习惯性与地磁场磁感线平行，所以牛的身体朝向是南北方向，故①②符合题意。</w:t>
            </w:r>
          </w:p>
          <w:p w14:paraId="2F4F3238">
            <w:pPr>
              <w:shd w:val="clear" w:color="auto" w:fill="F2F2F2"/>
              <w:spacing w:before="0" w:after="0" w:line="360" w:lineRule="auto"/>
              <w:ind w:left="315" w:firstLine="0"/>
              <w:jc w:val="left"/>
              <w:textAlignment w:val="center"/>
              <w:rPr>
                <w:color w:val="FF0000"/>
              </w:rPr>
            </w:pPr>
            <w:r>
              <w:rPr>
                <w:color w:val="FF0000"/>
                <w:sz w:val="21"/>
              </w:rPr>
              <w:t>故选A。</w:t>
            </w:r>
          </w:p>
          <w:p w14:paraId="3A352CDF">
            <w:pPr>
              <w:shd w:val="clear" w:color="auto" w:fill="auto"/>
              <w:spacing w:before="0" w:after="0" w:line="360" w:lineRule="auto"/>
              <w:ind w:left="315" w:hanging="315"/>
              <w:jc w:val="left"/>
              <w:textAlignment w:val="center"/>
              <w:rPr>
                <w:sz w:val="21"/>
              </w:rPr>
            </w:pPr>
            <w:r>
              <w:t>56．</w:t>
            </w:r>
            <w:r>
              <w:rPr>
                <w:sz w:val="21"/>
              </w:rPr>
              <w:t>（2025·江苏盐城·中考真题）如图所示，给绕在铁钉上的线圈通电后，铁钉吸引大头针。下列操作能使铁钉吸引大头针数目变多的是（　　）</w:t>
            </w:r>
          </w:p>
          <w:p w14:paraId="314E464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952500"/>
                  <wp:effectExtent l="0" t="0" r="9525" b="7620"/>
                  <wp:docPr id="100019" name="图片 100019" descr="@@@26ecf874-7f97-46d1-a805-cfe9bff0f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6ecf874-7f97-46d1-a805-cfe9bff0f510"/>
                          <pic:cNvPicPr>
                            <a:picLocks noChangeAspect="1"/>
                          </pic:cNvPicPr>
                        </pic:nvPicPr>
                        <pic:blipFill>
                          <a:blip r:embed="rId85"/>
                          <a:stretch>
                            <a:fillRect/>
                          </a:stretch>
                        </pic:blipFill>
                        <pic:spPr>
                          <a:xfrm>
                            <a:off x="0" y="0"/>
                            <a:ext cx="1743075" cy="952500"/>
                          </a:xfrm>
                          <a:prstGeom prst="rect">
                            <a:avLst/>
                          </a:prstGeom>
                        </pic:spPr>
                      </pic:pic>
                    </a:graphicData>
                  </a:graphic>
                </wp:inline>
              </w:drawing>
            </w:r>
          </w:p>
          <w:p w14:paraId="19B0BBA9">
            <w:pPr>
              <w:shd w:val="clear" w:color="auto" w:fill="auto"/>
              <w:spacing w:before="0" w:after="0" w:line="360" w:lineRule="auto"/>
              <w:ind w:left="315" w:firstLine="0"/>
              <w:jc w:val="left"/>
              <w:textAlignment w:val="center"/>
              <w:rPr>
                <w:sz w:val="21"/>
              </w:rPr>
            </w:pPr>
            <w:r>
              <w:rPr>
                <w:sz w:val="21"/>
              </w:rPr>
              <w:t>A．减少线圈匝数</w:t>
            </w:r>
          </w:p>
          <w:p w14:paraId="4F375E94">
            <w:pPr>
              <w:shd w:val="clear" w:color="auto" w:fill="auto"/>
              <w:spacing w:before="0" w:after="0" w:line="360" w:lineRule="auto"/>
              <w:ind w:left="315" w:firstLine="0"/>
              <w:jc w:val="left"/>
              <w:textAlignment w:val="center"/>
              <w:rPr>
                <w:sz w:val="21"/>
              </w:rPr>
            </w:pPr>
            <w:r>
              <w:rPr>
                <w:sz w:val="21"/>
              </w:rPr>
              <w:t>B．减少电池节数</w:t>
            </w:r>
          </w:p>
          <w:p w14:paraId="3BDDF4DE">
            <w:pPr>
              <w:shd w:val="clear" w:color="auto" w:fill="auto"/>
              <w:spacing w:before="0" w:after="0" w:line="360" w:lineRule="auto"/>
              <w:ind w:left="315" w:firstLine="0"/>
              <w:jc w:val="left"/>
              <w:textAlignment w:val="center"/>
              <w:rPr>
                <w:sz w:val="21"/>
              </w:rPr>
            </w:pPr>
            <w:r>
              <w:rPr>
                <w:sz w:val="21"/>
              </w:rPr>
              <w:t>C．向右移动滑动变阻器的滑片</w:t>
            </w:r>
          </w:p>
          <w:p w14:paraId="71994494">
            <w:pPr>
              <w:shd w:val="clear" w:color="auto" w:fill="auto"/>
              <w:spacing w:before="0" w:after="0" w:line="360" w:lineRule="auto"/>
              <w:ind w:left="315" w:firstLine="0"/>
              <w:jc w:val="left"/>
              <w:textAlignment w:val="center"/>
              <w:rPr>
                <w:sz w:val="21"/>
              </w:rPr>
            </w:pPr>
            <w:r>
              <w:rPr>
                <w:sz w:val="21"/>
              </w:rPr>
              <w:t>D．对调电源正、负接线柱上的接线</w:t>
            </w:r>
          </w:p>
          <w:p w14:paraId="283A49BA">
            <w:pPr>
              <w:shd w:val="clear" w:color="auto" w:fill="F2F2F2"/>
              <w:spacing w:before="0" w:after="0" w:line="360" w:lineRule="auto"/>
              <w:ind w:left="315" w:firstLine="0"/>
              <w:jc w:val="left"/>
              <w:textAlignment w:val="center"/>
              <w:rPr>
                <w:sz w:val="21"/>
              </w:rPr>
            </w:pPr>
            <w:r>
              <w:rPr>
                <w:color w:val="FF0000"/>
                <w:sz w:val="21"/>
              </w:rPr>
              <w:t>【答案】C</w:t>
            </w:r>
          </w:p>
          <w:p w14:paraId="28BF4BAB">
            <w:pPr>
              <w:shd w:val="clear" w:color="auto" w:fill="F2F2F2"/>
              <w:spacing w:before="0" w:after="0" w:line="360" w:lineRule="auto"/>
              <w:ind w:left="315" w:firstLine="0"/>
              <w:jc w:val="left"/>
              <w:textAlignment w:val="center"/>
              <w:rPr>
                <w:sz w:val="21"/>
              </w:rPr>
            </w:pPr>
            <w:r>
              <w:rPr>
                <w:color w:val="FF0000"/>
                <w:sz w:val="21"/>
              </w:rPr>
              <w:t>【详解】要使铁钉吸引大头针数目变多，则电磁铁磁性需要变强，电磁铁磁性的强弱与电流的大小、线圈的匝数、有无铁芯有关。</w:t>
            </w:r>
          </w:p>
          <w:p w14:paraId="4BCB0C8E">
            <w:pPr>
              <w:shd w:val="clear" w:color="auto" w:fill="F2F2F2"/>
              <w:spacing w:before="0" w:after="0" w:line="360" w:lineRule="auto"/>
              <w:ind w:left="315" w:firstLine="0"/>
              <w:jc w:val="left"/>
              <w:textAlignment w:val="center"/>
              <w:rPr>
                <w:sz w:val="21"/>
              </w:rPr>
            </w:pPr>
            <w:r>
              <w:rPr>
                <w:color w:val="FF0000"/>
                <w:sz w:val="21"/>
              </w:rPr>
              <w:t>A．在其他条件不变情况下，减少线圈匝数，电磁铁磁性减弱，铁钉吸引大头针数目变少，故A不符合题意；</w:t>
            </w:r>
          </w:p>
          <w:p w14:paraId="47BC18B9">
            <w:pPr>
              <w:shd w:val="clear" w:color="auto" w:fill="F2F2F2"/>
              <w:spacing w:before="0" w:after="0" w:line="360" w:lineRule="auto"/>
              <w:ind w:left="315" w:firstLine="0"/>
              <w:jc w:val="left"/>
              <w:textAlignment w:val="center"/>
              <w:rPr>
                <w:sz w:val="21"/>
              </w:rPr>
            </w:pPr>
            <w:r>
              <w:rPr>
                <w:color w:val="FF0000"/>
                <w:sz w:val="21"/>
              </w:rPr>
              <w:t>B．减少电池节数，则电源电压减少，其他条件不变，则电路中电流变小，电磁铁磁性减弱，铁钉吸引大头针数目变少，故B不符合题意；</w:t>
            </w:r>
          </w:p>
          <w:p w14:paraId="5C062889">
            <w:pPr>
              <w:shd w:val="clear" w:color="auto" w:fill="F2F2F2"/>
              <w:spacing w:before="0" w:after="0" w:line="360" w:lineRule="auto"/>
              <w:ind w:left="315" w:firstLine="0"/>
              <w:jc w:val="left"/>
              <w:textAlignment w:val="center"/>
              <w:rPr>
                <w:sz w:val="21"/>
              </w:rPr>
            </w:pPr>
            <w:r>
              <w:rPr>
                <w:color w:val="FF0000"/>
                <w:sz w:val="21"/>
              </w:rPr>
              <w:t>C．向右移动滑动变阻器的滑片，滑动变阻器接入电路电阻变小，电路总电阻变小，电源电压不变，电路中总电流变大，电磁铁磁性增强，铁钉吸引大头针数目变多，故C符合题意；</w:t>
            </w:r>
          </w:p>
          <w:p w14:paraId="65DC3E72">
            <w:pPr>
              <w:shd w:val="clear" w:color="auto" w:fill="F2F2F2"/>
              <w:spacing w:before="0" w:after="0" w:line="360" w:lineRule="auto"/>
              <w:ind w:left="315" w:firstLine="0"/>
              <w:jc w:val="left"/>
              <w:textAlignment w:val="center"/>
              <w:rPr>
                <w:sz w:val="21"/>
              </w:rPr>
            </w:pPr>
            <w:r>
              <w:rPr>
                <w:color w:val="FF0000"/>
                <w:sz w:val="21"/>
              </w:rPr>
              <w:t>D．对调电源正、负接线柱上的接线，改变了电流的方向，电磁铁的磁极位置对调，而磁性强弱不变，铁钉吸引大头针数目不会变多，故D不符合题意。</w:t>
            </w:r>
          </w:p>
          <w:p w14:paraId="423F11E4">
            <w:pPr>
              <w:shd w:val="clear" w:color="auto" w:fill="F2F2F2"/>
              <w:spacing w:before="0" w:after="0" w:line="360" w:lineRule="auto"/>
              <w:ind w:left="315" w:firstLine="0"/>
              <w:jc w:val="left"/>
              <w:textAlignment w:val="center"/>
              <w:rPr>
                <w:sz w:val="21"/>
              </w:rPr>
            </w:pPr>
            <w:r>
              <w:rPr>
                <w:color w:val="FF0000"/>
                <w:sz w:val="21"/>
              </w:rPr>
              <w:t>故选C。</w:t>
            </w:r>
          </w:p>
          <w:p w14:paraId="7EAA4566">
            <w:pPr>
              <w:shd w:val="clear" w:color="auto" w:fill="auto"/>
              <w:spacing w:before="0" w:after="0" w:line="360" w:lineRule="auto"/>
              <w:ind w:left="315" w:hanging="315"/>
              <w:jc w:val="left"/>
              <w:textAlignment w:val="center"/>
              <w:rPr>
                <w:sz w:val="21"/>
              </w:rPr>
            </w:pPr>
            <w:r>
              <w:t>57．</w:t>
            </w:r>
            <w:r>
              <w:rPr>
                <w:sz w:val="21"/>
              </w:rPr>
              <w:t>（2025·江苏南京·中考真题）以下实验反映的规律能解释电动机工作原理的是（　　）</w:t>
            </w:r>
          </w:p>
          <w:p w14:paraId="6E6C4694">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95425" cy="1009650"/>
                  <wp:effectExtent l="0" t="0" r="13335" b="11430"/>
                  <wp:docPr id="19" name="图片 19" descr="@@@0dba1000-7277-4de2-927e-da8a4b0a7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ba1000-7277-4de2-927e-da8a4b0a70a3"/>
                          <pic:cNvPicPr>
                            <a:picLocks noChangeAspect="1"/>
                          </pic:cNvPicPr>
                        </pic:nvPicPr>
                        <pic:blipFill>
                          <a:blip r:embed="rId86"/>
                          <a:stretch>
                            <a:fillRect/>
                          </a:stretch>
                        </pic:blipFill>
                        <pic:spPr>
                          <a:xfrm>
                            <a:off x="0" y="0"/>
                            <a:ext cx="1495425" cy="1009650"/>
                          </a:xfrm>
                          <a:prstGeom prst="rect">
                            <a:avLst/>
                          </a:prstGeom>
                        </pic:spPr>
                      </pic:pic>
                    </a:graphicData>
                  </a:graphic>
                </wp:inline>
              </w:drawing>
            </w:r>
            <w:r>
              <w:rPr>
                <w:sz w:val="21"/>
              </w:rPr>
              <w:t>图中，闭合开关，铁钉被吸引</w:t>
            </w:r>
          </w:p>
          <w:p w14:paraId="2F960502">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438275" cy="1095375"/>
                  <wp:effectExtent l="0" t="0" r="9525" b="1905"/>
                  <wp:docPr id="20" name="图片 20" descr="@@@46c416c4-692f-4e85-85fe-4cfbc8663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6c416c4-692f-4e85-85fe-4cfbc8663d31"/>
                          <pic:cNvPicPr>
                            <a:picLocks noChangeAspect="1"/>
                          </pic:cNvPicPr>
                        </pic:nvPicPr>
                        <pic:blipFill>
                          <a:blip r:embed="rId87"/>
                          <a:stretch>
                            <a:fillRect/>
                          </a:stretch>
                        </pic:blipFill>
                        <pic:spPr>
                          <a:xfrm>
                            <a:off x="0" y="0"/>
                            <a:ext cx="1438275" cy="1095375"/>
                          </a:xfrm>
                          <a:prstGeom prst="rect">
                            <a:avLst/>
                          </a:prstGeom>
                        </pic:spPr>
                      </pic:pic>
                    </a:graphicData>
                  </a:graphic>
                </wp:inline>
              </w:drawing>
            </w:r>
            <w:r>
              <w:rPr>
                <w:sz w:val="21"/>
              </w:rPr>
              <w:t>图中，闭合开关，水平移动金属棒，灵敏电流计指针偏转</w:t>
            </w:r>
          </w:p>
          <w:p w14:paraId="7C707BB2">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666875" cy="1619250"/>
                  <wp:effectExtent l="0" t="0" r="9525" b="11430"/>
                  <wp:docPr id="21" name="图片 21" descr="@@@be216737-7d7b-47da-86b9-deebf7979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e216737-7d7b-47da-86b9-deebf797923b"/>
                          <pic:cNvPicPr>
                            <a:picLocks noChangeAspect="1"/>
                          </pic:cNvPicPr>
                        </pic:nvPicPr>
                        <pic:blipFill>
                          <a:blip r:embed="rId88"/>
                          <a:stretch>
                            <a:fillRect/>
                          </a:stretch>
                        </pic:blipFill>
                        <pic:spPr>
                          <a:xfrm>
                            <a:off x="0" y="0"/>
                            <a:ext cx="1666875" cy="1619250"/>
                          </a:xfrm>
                          <a:prstGeom prst="rect">
                            <a:avLst/>
                          </a:prstGeom>
                        </pic:spPr>
                      </pic:pic>
                    </a:graphicData>
                  </a:graphic>
                </wp:inline>
              </w:drawing>
            </w:r>
            <w:r>
              <w:rPr>
                <w:sz w:val="21"/>
              </w:rPr>
              <w:t>图中，闭合开关，线圈转动</w:t>
            </w:r>
          </w:p>
          <w:p w14:paraId="71175842">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466850" cy="1085850"/>
                  <wp:effectExtent l="0" t="0" r="11430" b="11430"/>
                  <wp:docPr id="22" name="图片 22" descr="@@@00e8954f-4616-4028-9706-7c2db7227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0e8954f-4616-4028-9706-7c2db7227c0b"/>
                          <pic:cNvPicPr>
                            <a:picLocks noChangeAspect="1"/>
                          </pic:cNvPicPr>
                        </pic:nvPicPr>
                        <pic:blipFill>
                          <a:blip r:embed="rId89"/>
                          <a:stretch>
                            <a:fillRect/>
                          </a:stretch>
                        </pic:blipFill>
                        <pic:spPr>
                          <a:xfrm>
                            <a:off x="0" y="0"/>
                            <a:ext cx="1466850" cy="1085850"/>
                          </a:xfrm>
                          <a:prstGeom prst="rect">
                            <a:avLst/>
                          </a:prstGeom>
                        </pic:spPr>
                      </pic:pic>
                    </a:graphicData>
                  </a:graphic>
                </wp:inline>
              </w:drawing>
            </w:r>
            <w:r>
              <w:rPr>
                <w:sz w:val="21"/>
              </w:rPr>
              <w:t>图中，闭合开关，小磁针偏转</w:t>
            </w:r>
          </w:p>
          <w:p w14:paraId="461EC1D7">
            <w:pPr>
              <w:shd w:val="clear" w:color="auto" w:fill="F2F2F2"/>
              <w:spacing w:before="0" w:after="0" w:line="360" w:lineRule="auto"/>
              <w:ind w:left="315" w:firstLine="0"/>
              <w:jc w:val="left"/>
              <w:textAlignment w:val="center"/>
              <w:rPr>
                <w:sz w:val="21"/>
              </w:rPr>
            </w:pPr>
            <w:r>
              <w:rPr>
                <w:color w:val="FF0000"/>
                <w:sz w:val="21"/>
              </w:rPr>
              <w:t>【答案】C</w:t>
            </w:r>
          </w:p>
          <w:p w14:paraId="2A121C7E">
            <w:pPr>
              <w:shd w:val="clear" w:color="auto" w:fill="F2F2F2"/>
              <w:spacing w:before="0" w:after="0" w:line="360" w:lineRule="auto"/>
              <w:ind w:left="315" w:firstLine="0"/>
              <w:jc w:val="left"/>
              <w:textAlignment w:val="center"/>
              <w:rPr>
                <w:sz w:val="21"/>
              </w:rPr>
            </w:pPr>
            <w:r>
              <w:rPr>
                <w:color w:val="FF0000"/>
                <w:sz w:val="21"/>
              </w:rPr>
              <w:t>【详解】A．闭合开关，铁钉被吸引，这是电磁铁的原理，即电流的磁效应，通电导线周围存在磁场，能吸引铁磁性物质，不能解释电动机工作原理，故A不符合题意。</w:t>
            </w:r>
          </w:p>
          <w:p w14:paraId="1A5EA009">
            <w:pPr>
              <w:shd w:val="clear" w:color="auto" w:fill="F2F2F2"/>
              <w:spacing w:before="0" w:after="0" w:line="360" w:lineRule="auto"/>
              <w:ind w:left="315" w:firstLine="0"/>
              <w:jc w:val="left"/>
              <w:textAlignment w:val="center"/>
              <w:rPr>
                <w:sz w:val="21"/>
              </w:rPr>
            </w:pPr>
            <w:r>
              <w:rPr>
                <w:color w:val="FF0000"/>
                <w:sz w:val="21"/>
              </w:rPr>
              <w:t>B．闭合开关，水平移动金属棒，灵敏电流计指针偏转，这是电磁感应现象，是发电机的工作原理，即闭合电路的一部分导体在磁场中做切割磁感线运动，导体中就会产生感应电流，与电动机原理不同，故B不符合题意。</w:t>
            </w:r>
          </w:p>
          <w:p w14:paraId="18CE6F61">
            <w:pPr>
              <w:shd w:val="clear" w:color="auto" w:fill="F2F2F2"/>
              <w:spacing w:before="0" w:after="0" w:line="360" w:lineRule="auto"/>
              <w:ind w:left="315" w:firstLine="0"/>
              <w:jc w:val="left"/>
              <w:textAlignment w:val="center"/>
              <w:rPr>
                <w:sz w:val="21"/>
              </w:rPr>
            </w:pPr>
            <w:r>
              <w:rPr>
                <w:color w:val="FF0000"/>
                <w:sz w:val="21"/>
              </w:rPr>
              <w:t>C．闭合开关，线圈转动，说明通电线圈在磁场中受到力的作用，电动机就是根据通电线圈在磁场中受力转动的原理制成的，将电能转化为机械能，故C符合题意。</w:t>
            </w:r>
          </w:p>
          <w:p w14:paraId="6F1EC9F9">
            <w:pPr>
              <w:shd w:val="clear" w:color="auto" w:fill="F2F2F2"/>
              <w:spacing w:before="0" w:after="0" w:line="360" w:lineRule="auto"/>
              <w:ind w:left="315" w:firstLine="0"/>
              <w:jc w:val="left"/>
              <w:textAlignment w:val="center"/>
              <w:rPr>
                <w:sz w:val="21"/>
              </w:rPr>
            </w:pPr>
            <w:r>
              <w:rPr>
                <w:color w:val="FF0000"/>
                <w:sz w:val="21"/>
              </w:rPr>
              <w:t>D．闭合开关，小磁针偏转，这是奥斯特实验，表明电流周围存在磁场，说明电流具有磁效应，不能解释电动机的工作原理，故D不符合题意。</w:t>
            </w:r>
          </w:p>
          <w:p w14:paraId="7797B77A">
            <w:pPr>
              <w:shd w:val="clear" w:color="auto" w:fill="F2F2F2"/>
              <w:spacing w:before="0" w:after="0" w:line="360" w:lineRule="auto"/>
              <w:ind w:left="315" w:firstLine="0"/>
              <w:jc w:val="left"/>
              <w:textAlignment w:val="center"/>
              <w:rPr>
                <w:sz w:val="21"/>
              </w:rPr>
            </w:pPr>
            <w:r>
              <w:rPr>
                <w:color w:val="FF0000"/>
                <w:sz w:val="21"/>
              </w:rPr>
              <w:t>故选C。</w:t>
            </w:r>
          </w:p>
          <w:p w14:paraId="5890ED16">
            <w:pPr>
              <w:shd w:val="clear" w:color="auto" w:fill="auto"/>
              <w:spacing w:before="0" w:after="0" w:line="360" w:lineRule="auto"/>
              <w:ind w:left="315" w:hanging="315"/>
              <w:jc w:val="left"/>
              <w:textAlignment w:val="center"/>
              <w:rPr>
                <w:sz w:val="21"/>
              </w:rPr>
            </w:pPr>
            <w:r>
              <w:t>58．</w:t>
            </w:r>
            <w:r>
              <w:rPr>
                <w:sz w:val="21"/>
              </w:rPr>
              <w:t>（2025·江苏南通·中考真题）如图所示，利用静电喷涂枪给物体喷漆。接通电源，电动机开始转动，负压发生器使喷枪内气压减小吸入涂料，涂料雾化成小颗粒并带上负电荷，从喷枪飞向被涂物。下列现象与物理知识对应不正确的是（　　）</w:t>
            </w:r>
          </w:p>
          <w:p w14:paraId="68F4EAB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1400175"/>
                  <wp:effectExtent l="0" t="0" r="13335" b="1905"/>
                  <wp:docPr id="23" name="图片 23" descr="@@@cf42600d-c84b-4abe-a91c-faabe0e2b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f42600d-c84b-4abe-a91c-faabe0e2bc91"/>
                          <pic:cNvPicPr>
                            <a:picLocks noChangeAspect="1"/>
                          </pic:cNvPicPr>
                        </pic:nvPicPr>
                        <pic:blipFill>
                          <a:blip r:embed="rId90"/>
                          <a:stretch>
                            <a:fillRect/>
                          </a:stretch>
                        </pic:blipFill>
                        <pic:spPr>
                          <a:xfrm>
                            <a:off x="0" y="0"/>
                            <a:ext cx="2409825" cy="1400175"/>
                          </a:xfrm>
                          <a:prstGeom prst="rect">
                            <a:avLst/>
                          </a:prstGeom>
                        </pic:spPr>
                      </pic:pic>
                    </a:graphicData>
                  </a:graphic>
                </wp:inline>
              </w:drawing>
            </w:r>
          </w:p>
          <w:p w14:paraId="18A47682">
            <w:pPr>
              <w:shd w:val="clear" w:color="auto" w:fill="auto"/>
              <w:spacing w:before="0" w:after="0" w:line="360" w:lineRule="auto"/>
              <w:ind w:left="315" w:firstLine="0"/>
              <w:jc w:val="left"/>
              <w:textAlignment w:val="center"/>
              <w:rPr>
                <w:sz w:val="21"/>
              </w:rPr>
            </w:pPr>
            <w:r>
              <w:rPr>
                <w:sz w:val="21"/>
              </w:rPr>
              <w:t>A．负压发生器使涂料吸入喷枪——大气压强</w:t>
            </w:r>
          </w:p>
          <w:p w14:paraId="6BA59FB4">
            <w:pPr>
              <w:shd w:val="clear" w:color="auto" w:fill="auto"/>
              <w:spacing w:before="0" w:after="0" w:line="360" w:lineRule="auto"/>
              <w:ind w:left="315" w:firstLine="0"/>
              <w:jc w:val="left"/>
              <w:textAlignment w:val="center"/>
              <w:rPr>
                <w:sz w:val="21"/>
              </w:rPr>
            </w:pPr>
            <w:r>
              <w:rPr>
                <w:sz w:val="21"/>
              </w:rPr>
              <w:t>B．通电后电动机线圈受力转动——电磁感应现象</w:t>
            </w:r>
          </w:p>
          <w:p w14:paraId="4FFF522D">
            <w:pPr>
              <w:shd w:val="clear" w:color="auto" w:fill="auto"/>
              <w:spacing w:before="0" w:after="0" w:line="360" w:lineRule="auto"/>
              <w:ind w:left="315" w:firstLine="0"/>
              <w:jc w:val="left"/>
              <w:textAlignment w:val="center"/>
              <w:rPr>
                <w:sz w:val="21"/>
              </w:rPr>
            </w:pPr>
            <w:r>
              <w:rPr>
                <w:sz w:val="21"/>
              </w:rPr>
              <w:t>C．涂料喷出后颗粒间相互排斥——电荷间的作用力</w:t>
            </w:r>
          </w:p>
          <w:p w14:paraId="5A183F30">
            <w:pPr>
              <w:shd w:val="clear" w:color="auto" w:fill="auto"/>
              <w:spacing w:before="0" w:after="0" w:line="360" w:lineRule="auto"/>
              <w:ind w:left="315" w:firstLine="0"/>
              <w:jc w:val="left"/>
              <w:textAlignment w:val="center"/>
              <w:rPr>
                <w:sz w:val="21"/>
              </w:rPr>
            </w:pPr>
            <w:r>
              <w:rPr>
                <w:sz w:val="21"/>
              </w:rPr>
              <w:t>D．涂料变干后粘牢在物体表面——分子间的作用力</w:t>
            </w:r>
          </w:p>
          <w:p w14:paraId="5D7CA712">
            <w:pPr>
              <w:shd w:val="clear" w:color="auto" w:fill="F2F2F2"/>
              <w:spacing w:before="0" w:after="0" w:line="360" w:lineRule="auto"/>
              <w:ind w:left="315" w:firstLine="0"/>
              <w:jc w:val="left"/>
              <w:textAlignment w:val="center"/>
              <w:rPr>
                <w:sz w:val="21"/>
              </w:rPr>
            </w:pPr>
            <w:r>
              <w:rPr>
                <w:color w:val="FF0000"/>
                <w:sz w:val="21"/>
              </w:rPr>
              <w:t>【答案】B</w:t>
            </w:r>
          </w:p>
          <w:p w14:paraId="32CB6FD7">
            <w:pPr>
              <w:shd w:val="clear" w:color="auto" w:fill="F2F2F2"/>
              <w:spacing w:before="0" w:after="0" w:line="360" w:lineRule="auto"/>
              <w:ind w:left="315" w:firstLine="0"/>
              <w:jc w:val="left"/>
              <w:textAlignment w:val="center"/>
              <w:rPr>
                <w:sz w:val="21"/>
              </w:rPr>
            </w:pPr>
            <w:r>
              <w:rPr>
                <w:color w:val="FF0000"/>
                <w:sz w:val="21"/>
              </w:rPr>
              <w:t>【详解】A．负压发生器使喷枪内气压减小，外界大气压大于喷枪内气压，在大气压强的作用下将涂料吸入喷枪，故A正确，不符合题意；</w:t>
            </w:r>
          </w:p>
          <w:p w14:paraId="0A3FFB7F">
            <w:pPr>
              <w:shd w:val="clear" w:color="auto" w:fill="F2F2F2"/>
              <w:spacing w:before="0" w:after="0" w:line="360" w:lineRule="auto"/>
              <w:ind w:left="315" w:firstLine="0"/>
              <w:jc w:val="left"/>
              <w:textAlignment w:val="center"/>
              <w:rPr>
                <w:sz w:val="21"/>
              </w:rPr>
            </w:pPr>
            <w:r>
              <w:rPr>
                <w:color w:val="FF0000"/>
                <w:sz w:val="21"/>
              </w:rPr>
              <w:t>B．通电后电动机线圈受力转动是利用通电导体在磁场中受力的原理，而电磁感应现象是指闭合电路的一部分导体在磁场中做切割磁感线运动产生感应电流的现象，二者原理不同，故B错误，符合题意；</w:t>
            </w:r>
          </w:p>
          <w:p w14:paraId="07D98E24">
            <w:pPr>
              <w:shd w:val="clear" w:color="auto" w:fill="F2F2F2"/>
              <w:spacing w:before="0" w:after="0" w:line="360" w:lineRule="auto"/>
              <w:ind w:left="315" w:firstLine="0"/>
              <w:jc w:val="left"/>
              <w:textAlignment w:val="center"/>
              <w:rPr>
                <w:sz w:val="21"/>
              </w:rPr>
            </w:pPr>
            <w:r>
              <w:rPr>
                <w:color w:val="FF0000"/>
                <w:sz w:val="21"/>
              </w:rPr>
              <w:t>C．涂料雾化成小颗粒并带上负电荷，根据电荷间的作用力规律，同种电荷相互排斥，所以涂料喷出后颗粒间会相互排斥，故C正确，不符合题意；</w:t>
            </w:r>
          </w:p>
          <w:p w14:paraId="4C933812">
            <w:pPr>
              <w:shd w:val="clear" w:color="auto" w:fill="F2F2F2"/>
              <w:spacing w:before="0" w:after="0" w:line="360" w:lineRule="auto"/>
              <w:ind w:left="315" w:firstLine="0"/>
              <w:jc w:val="left"/>
              <w:textAlignment w:val="center"/>
              <w:rPr>
                <w:sz w:val="21"/>
              </w:rPr>
            </w:pPr>
            <w:r>
              <w:rPr>
                <w:color w:val="FF0000"/>
                <w:sz w:val="21"/>
              </w:rPr>
              <w:t>D．涂料变干后粘牢在物体表面，是因为分子间存在引力，使涂料分子与物体表面分子相互吸引，故D正确，不符合题意。</w:t>
            </w:r>
          </w:p>
          <w:p w14:paraId="4E477733">
            <w:pPr>
              <w:shd w:val="clear" w:color="auto" w:fill="F2F2F2"/>
              <w:spacing w:before="0" w:after="0" w:line="360" w:lineRule="auto"/>
              <w:ind w:left="315" w:firstLine="0"/>
              <w:jc w:val="left"/>
              <w:textAlignment w:val="center"/>
              <w:rPr>
                <w:sz w:val="21"/>
              </w:rPr>
            </w:pPr>
            <w:r>
              <w:rPr>
                <w:color w:val="FF0000"/>
                <w:sz w:val="21"/>
              </w:rPr>
              <w:t>故选B。</w:t>
            </w:r>
          </w:p>
          <w:p w14:paraId="4AF2AC92">
            <w:pPr>
              <w:shd w:val="clear" w:color="auto" w:fill="auto"/>
              <w:spacing w:before="0" w:after="0" w:line="360" w:lineRule="auto"/>
              <w:ind w:left="420" w:hanging="420"/>
              <w:jc w:val="left"/>
              <w:textAlignment w:val="center"/>
              <w:rPr>
                <w:sz w:val="21"/>
              </w:rPr>
            </w:pPr>
            <w:r>
              <w:t>59．</w:t>
            </w:r>
            <w:r>
              <w:rPr>
                <w:sz w:val="21"/>
              </w:rPr>
              <w:t>（2025·江苏常州·中考真题）2025年1月，中国科学家发布：月球20亿年前存在磁场，现在无磁场。下列四个实验，若分别在20亿年前、现在的月球表面实施，结果大相径庭的是（　　）</w:t>
            </w:r>
          </w:p>
          <w:p w14:paraId="62954C32">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47825" cy="1247775"/>
                  <wp:effectExtent l="0" t="0" r="13335" b="1905"/>
                  <wp:docPr id="100033" name="图片 100033" descr="@@@68a6c415-070b-4d7a-bc42-b37d336d9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8a6c415-070b-4d7a-bc42-b37d336d971f"/>
                          <pic:cNvPicPr>
                            <a:picLocks noChangeAspect="1"/>
                          </pic:cNvPicPr>
                        </pic:nvPicPr>
                        <pic:blipFill>
                          <a:blip r:embed="rId91"/>
                          <a:stretch>
                            <a:fillRect/>
                          </a:stretch>
                        </pic:blipFill>
                        <pic:spPr>
                          <a:xfrm>
                            <a:off x="0" y="0"/>
                            <a:ext cx="1647825" cy="1247775"/>
                          </a:xfrm>
                          <a:prstGeom prst="rect">
                            <a:avLst/>
                          </a:prstGeom>
                        </pic:spPr>
                      </pic:pic>
                    </a:graphicData>
                  </a:graphic>
                </wp:inline>
              </w:drawing>
            </w:r>
            <w:r>
              <w:rPr>
                <w:sz w:val="21"/>
              </w:rPr>
              <w:t>多次水平拨动</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95400" cy="828675"/>
                  <wp:effectExtent l="0" t="0" r="0" b="9525"/>
                  <wp:docPr id="100035" name="图片 100035" descr="@@@0287608c-8554-4631-8b9b-e89356e6b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287608c-8554-4631-8b9b-e89356e6b735"/>
                          <pic:cNvPicPr>
                            <a:picLocks noChangeAspect="1"/>
                          </pic:cNvPicPr>
                        </pic:nvPicPr>
                        <pic:blipFill>
                          <a:blip r:embed="rId92"/>
                          <a:stretch>
                            <a:fillRect/>
                          </a:stretch>
                        </pic:blipFill>
                        <pic:spPr>
                          <a:xfrm>
                            <a:off x="0" y="0"/>
                            <a:ext cx="1295400" cy="828675"/>
                          </a:xfrm>
                          <a:prstGeom prst="rect">
                            <a:avLst/>
                          </a:prstGeom>
                        </pic:spPr>
                      </pic:pic>
                    </a:graphicData>
                  </a:graphic>
                </wp:inline>
              </w:drawing>
            </w:r>
            <w:r>
              <w:rPr>
                <w:sz w:val="21"/>
              </w:rPr>
              <w:t>闭合开关</w:t>
            </w:r>
          </w:p>
          <w:p w14:paraId="1231F17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828800" cy="1143000"/>
                  <wp:effectExtent l="0" t="0" r="0" b="0"/>
                  <wp:docPr id="100037" name="图片 100037" descr="@@@702f15cc-fd5a-467b-a375-3dc8d0fa7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02f15cc-fd5a-467b-a375-3dc8d0fa79e1"/>
                          <pic:cNvPicPr>
                            <a:picLocks noChangeAspect="1"/>
                          </pic:cNvPicPr>
                        </pic:nvPicPr>
                        <pic:blipFill>
                          <a:blip r:embed="rId93"/>
                          <a:stretch>
                            <a:fillRect/>
                          </a:stretch>
                        </pic:blipFill>
                        <pic:spPr>
                          <a:xfrm>
                            <a:off x="0" y="0"/>
                            <a:ext cx="1828800" cy="1143000"/>
                          </a:xfrm>
                          <a:prstGeom prst="rect">
                            <a:avLst/>
                          </a:prstGeom>
                        </pic:spPr>
                      </pic:pic>
                    </a:graphicData>
                  </a:graphic>
                </wp:inline>
              </w:drawing>
            </w:r>
            <w:r>
              <w:rPr>
                <w:sz w:val="21"/>
              </w:rPr>
              <w:t>闭合开关</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66850" cy="1076325"/>
                  <wp:effectExtent l="0" t="0" r="11430" b="5715"/>
                  <wp:docPr id="100039" name="图片 100039" descr="@@@d18e7f07-4ddf-4892-80c5-19d5a66e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18e7f07-4ddf-4892-80c5-19d5a66e4720"/>
                          <pic:cNvPicPr>
                            <a:picLocks noChangeAspect="1"/>
                          </pic:cNvPicPr>
                        </pic:nvPicPr>
                        <pic:blipFill>
                          <a:blip r:embed="rId94"/>
                          <a:stretch>
                            <a:fillRect/>
                          </a:stretch>
                        </pic:blipFill>
                        <pic:spPr>
                          <a:xfrm>
                            <a:off x="0" y="0"/>
                            <a:ext cx="1466850" cy="1076325"/>
                          </a:xfrm>
                          <a:prstGeom prst="rect">
                            <a:avLst/>
                          </a:prstGeom>
                        </pic:spPr>
                      </pic:pic>
                    </a:graphicData>
                  </a:graphic>
                </wp:inline>
              </w:drawing>
            </w:r>
            <w:r>
              <w:rPr>
                <w:sz w:val="21"/>
              </w:rPr>
              <w:t>左右移动导线</w:t>
            </w:r>
          </w:p>
          <w:p w14:paraId="7F804955">
            <w:pPr>
              <w:shd w:val="clear" w:color="auto" w:fill="F2F2F2"/>
              <w:spacing w:before="0" w:after="0" w:line="360" w:lineRule="auto"/>
              <w:ind w:left="420" w:firstLine="0"/>
              <w:jc w:val="left"/>
              <w:textAlignment w:val="center"/>
              <w:rPr>
                <w:sz w:val="21"/>
              </w:rPr>
            </w:pPr>
            <w:r>
              <w:rPr>
                <w:color w:val="FF0000"/>
                <w:sz w:val="21"/>
              </w:rPr>
              <w:t>【答案】A</w:t>
            </w:r>
          </w:p>
          <w:p w14:paraId="1255DBBC">
            <w:pPr>
              <w:shd w:val="clear" w:color="auto" w:fill="F2F2F2"/>
              <w:spacing w:before="0" w:after="0" w:line="360" w:lineRule="auto"/>
              <w:ind w:left="420" w:firstLine="0"/>
              <w:jc w:val="left"/>
              <w:textAlignment w:val="center"/>
              <w:rPr>
                <w:sz w:val="21"/>
              </w:rPr>
            </w:pPr>
            <w:r>
              <w:rPr>
                <w:color w:val="FF0000"/>
                <w:sz w:val="21"/>
              </w:rPr>
              <w:t>【详解】A．若月球表面不存在磁场，多次水平拨动，条形磁铁会由于拨动的力的作用静止在不同方向；若20亿年前存在磁场，多次水平拨动，条形磁铁会受月球磁场的作用力，停在南北方向，结果大相径庭，故A符合题意；</w:t>
            </w:r>
          </w:p>
          <w:p w14:paraId="3B127E98">
            <w:pPr>
              <w:shd w:val="clear" w:color="auto" w:fill="F2F2F2"/>
              <w:spacing w:before="0" w:after="0" w:line="360" w:lineRule="auto"/>
              <w:ind w:left="420" w:firstLine="0"/>
              <w:jc w:val="left"/>
              <w:textAlignment w:val="center"/>
              <w:rPr>
                <w:sz w:val="21"/>
              </w:rPr>
            </w:pPr>
            <w:r>
              <w:rPr>
                <w:color w:val="FF0000"/>
                <w:sz w:val="21"/>
              </w:rPr>
              <w:t>B．如图所示，闭合开关，电磁铁中有电流通过，电生磁，都会吸引小铁钉，与月球是否存在磁场无关，结果都相同，故B不符合题意；</w:t>
            </w:r>
          </w:p>
          <w:p w14:paraId="4E30362E">
            <w:pPr>
              <w:shd w:val="clear" w:color="auto" w:fill="F2F2F2"/>
              <w:spacing w:before="0" w:after="0" w:line="360" w:lineRule="auto"/>
              <w:ind w:left="420" w:firstLine="0"/>
              <w:jc w:val="left"/>
              <w:textAlignment w:val="center"/>
              <w:rPr>
                <w:sz w:val="21"/>
              </w:rPr>
            </w:pPr>
            <w:r>
              <w:rPr>
                <w:color w:val="FF0000"/>
                <w:sz w:val="21"/>
              </w:rPr>
              <w:t>C．如图所示，闭合开关，通电导体在磁场中都会受到力的作用，与月球是否存在磁场无关，结果都相同，故C不符合题意；</w:t>
            </w:r>
          </w:p>
          <w:p w14:paraId="6F416320">
            <w:pPr>
              <w:shd w:val="clear" w:color="auto" w:fill="F2F2F2"/>
              <w:spacing w:before="0" w:after="0" w:line="360" w:lineRule="auto"/>
              <w:ind w:left="420" w:firstLine="0"/>
              <w:jc w:val="left"/>
              <w:textAlignment w:val="center"/>
              <w:rPr>
                <w:sz w:val="21"/>
              </w:rPr>
            </w:pPr>
            <w:r>
              <w:rPr>
                <w:color w:val="FF0000"/>
                <w:sz w:val="21"/>
              </w:rPr>
              <w:t>D．如图所示，闭合开关，左右移动导线，都会切割磁感线产生感应电流，与月球是否存在磁场无关，结果都相同，故D不符合题意。</w:t>
            </w:r>
          </w:p>
          <w:p w14:paraId="73CFFBAA">
            <w:pPr>
              <w:shd w:val="clear" w:color="auto" w:fill="F2F2F2"/>
              <w:spacing w:before="0" w:after="0" w:line="360" w:lineRule="auto"/>
              <w:ind w:left="420" w:firstLine="0"/>
              <w:jc w:val="left"/>
              <w:textAlignment w:val="center"/>
              <w:rPr>
                <w:sz w:val="21"/>
              </w:rPr>
            </w:pPr>
            <w:r>
              <w:rPr>
                <w:color w:val="FF0000"/>
                <w:sz w:val="21"/>
              </w:rPr>
              <w:t>故选A。</w:t>
            </w:r>
          </w:p>
          <w:p w14:paraId="6A18740C">
            <w:pPr>
              <w:shd w:val="clear" w:color="auto" w:fill="auto"/>
              <w:spacing w:before="0" w:after="0" w:line="360" w:lineRule="auto"/>
              <w:ind w:left="420" w:hanging="420"/>
              <w:jc w:val="left"/>
              <w:textAlignment w:val="center"/>
              <w:rPr>
                <w:sz w:val="21"/>
              </w:rPr>
            </w:pPr>
            <w:r>
              <w:t>60．</w:t>
            </w:r>
            <w:r>
              <w:rPr>
                <w:rFonts w:hint="eastAsia"/>
                <w:sz w:val="21"/>
                <w:lang w:eastAsia="zh-CN"/>
              </w:rPr>
              <w:t>（</w:t>
            </w:r>
            <w:r>
              <w:rPr>
                <w:sz w:val="21"/>
              </w:rPr>
              <w:t>2024·江苏南通·中考真题）小明按人类对磁的认识历程，对“电磁转换”一章知识进行梳理，图中对应位置的内容填写正确的是（　　）</w:t>
            </w:r>
          </w:p>
          <w:p w14:paraId="0466C6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67300" cy="1295400"/>
                  <wp:effectExtent l="0" t="0" r="7620" b="0"/>
                  <wp:docPr id="100043" name="图片 100043" descr="@@@2dd8f81c-27f6-49ef-bb96-39d7c3c4e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dd8f81c-27f6-49ef-bb96-39d7c3c4e1d5"/>
                          <pic:cNvPicPr>
                            <a:picLocks noChangeAspect="1"/>
                          </pic:cNvPicPr>
                        </pic:nvPicPr>
                        <pic:blipFill>
                          <a:blip r:embed="rId95"/>
                          <a:stretch>
                            <a:fillRect/>
                          </a:stretch>
                        </pic:blipFill>
                        <pic:spPr>
                          <a:xfrm>
                            <a:off x="0" y="0"/>
                            <a:ext cx="5067300" cy="1295400"/>
                          </a:xfrm>
                          <a:prstGeom prst="rect">
                            <a:avLst/>
                          </a:prstGeom>
                        </pic:spPr>
                      </pic:pic>
                    </a:graphicData>
                  </a:graphic>
                </wp:inline>
              </w:drawing>
            </w:r>
          </w:p>
          <w:p w14:paraId="6F965F9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A．赫兹</w:t>
            </w:r>
            <w:r>
              <w:rPr>
                <w:sz w:val="21"/>
              </w:rPr>
              <w:tab/>
            </w:r>
            <w:r>
              <w:rPr>
                <w:sz w:val="21"/>
              </w:rPr>
              <w:t>B．电动机</w:t>
            </w:r>
            <w:r>
              <w:rPr>
                <w:sz w:val="21"/>
              </w:rPr>
              <w:tab/>
            </w:r>
            <w:r>
              <w:rPr>
                <w:sz w:val="21"/>
              </w:rPr>
              <w:t>C．电磁起重机</w:t>
            </w:r>
            <w:r>
              <w:rPr>
                <w:sz w:val="21"/>
              </w:rPr>
              <w:tab/>
            </w:r>
            <w:r>
              <w:rPr>
                <w:sz w:val="21"/>
              </w:rPr>
              <w:t>D．电磁感应现象</w:t>
            </w:r>
          </w:p>
          <w:p w14:paraId="2AC97CC0">
            <w:pPr>
              <w:shd w:val="clear" w:color="auto" w:fill="F2F2F2"/>
              <w:spacing w:before="0" w:after="0" w:line="360" w:lineRule="auto"/>
              <w:ind w:left="420" w:firstLine="0"/>
              <w:jc w:val="left"/>
              <w:textAlignment w:val="center"/>
              <w:rPr>
                <w:sz w:val="21"/>
              </w:rPr>
            </w:pPr>
            <w:r>
              <w:rPr>
                <w:color w:val="FF0000"/>
                <w:sz w:val="21"/>
              </w:rPr>
              <w:t>【答案】D</w:t>
            </w:r>
          </w:p>
          <w:p w14:paraId="485D6DEE">
            <w:pPr>
              <w:shd w:val="clear" w:color="auto" w:fill="F2F2F2"/>
              <w:spacing w:before="0" w:after="0" w:line="360" w:lineRule="auto"/>
              <w:ind w:left="420" w:firstLine="0"/>
              <w:jc w:val="left"/>
              <w:textAlignment w:val="center"/>
              <w:rPr>
                <w:sz w:val="21"/>
              </w:rPr>
            </w:pPr>
            <w:r>
              <w:rPr>
                <w:color w:val="FF0000"/>
                <w:sz w:val="21"/>
              </w:rPr>
              <w:t>【详解】A．奥斯特发现电流的磁效应，故A错误；</w:t>
            </w:r>
          </w:p>
          <w:p w14:paraId="2B6E71D7">
            <w:pPr>
              <w:shd w:val="clear" w:color="auto" w:fill="F2F2F2"/>
              <w:spacing w:before="0" w:after="0" w:line="360" w:lineRule="auto"/>
              <w:ind w:left="420" w:firstLine="0"/>
              <w:jc w:val="left"/>
              <w:textAlignment w:val="center"/>
              <w:rPr>
                <w:sz w:val="21"/>
              </w:rPr>
            </w:pPr>
            <w:r>
              <w:rPr>
                <w:color w:val="FF0000"/>
                <w:sz w:val="21"/>
              </w:rPr>
              <w:t>B．电流的磁效应的应用为电磁铁，发电机应用了通电线圈在磁场中受力的作用，故B错误；</w:t>
            </w:r>
          </w:p>
          <w:p w14:paraId="518507B6">
            <w:pPr>
              <w:shd w:val="clear" w:color="auto" w:fill="F2F2F2"/>
              <w:spacing w:before="0" w:after="0" w:line="360" w:lineRule="auto"/>
              <w:ind w:left="420" w:firstLine="0"/>
              <w:jc w:val="left"/>
              <w:textAlignment w:val="center"/>
              <w:rPr>
                <w:sz w:val="21"/>
              </w:rPr>
            </w:pPr>
            <w:r>
              <w:rPr>
                <w:color w:val="FF0000"/>
                <w:sz w:val="21"/>
              </w:rPr>
              <w:t>C．磁场对电流的作用的应用为发电机，电磁起重机应用了电流的磁效应，故C错误；</w:t>
            </w:r>
          </w:p>
          <w:p w14:paraId="3E811E9A">
            <w:pPr>
              <w:shd w:val="clear" w:color="auto" w:fill="F2F2F2"/>
              <w:spacing w:before="0" w:after="0" w:line="360" w:lineRule="auto"/>
              <w:ind w:left="420" w:firstLine="0"/>
              <w:jc w:val="left"/>
              <w:textAlignment w:val="center"/>
              <w:rPr>
                <w:sz w:val="21"/>
              </w:rPr>
            </w:pPr>
            <w:r>
              <w:rPr>
                <w:color w:val="FF0000"/>
                <w:sz w:val="21"/>
              </w:rPr>
              <w:t>D．发电机应用了电磁感应的原理，故D正确。</w:t>
            </w:r>
          </w:p>
          <w:p w14:paraId="51792570">
            <w:pPr>
              <w:shd w:val="clear" w:color="auto" w:fill="F2F2F2"/>
              <w:spacing w:before="0" w:after="0" w:line="360" w:lineRule="auto"/>
              <w:ind w:left="420" w:firstLine="0"/>
              <w:jc w:val="left"/>
              <w:textAlignment w:val="center"/>
              <w:rPr>
                <w:rFonts w:hint="eastAsia"/>
                <w:color w:val="FF0000"/>
              </w:rPr>
            </w:pPr>
            <w:r>
              <w:rPr>
                <w:color w:val="FF0000"/>
                <w:sz w:val="21"/>
              </w:rPr>
              <w:t>故选D。</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9F73CC8">
            <w:pPr>
              <w:outlineLvl w:val="0"/>
            </w:pPr>
            <w:bookmarkStart w:id="6" w:name="_Toc19542"/>
            <w:r>
              <w:drawing>
                <wp:inline distT="0" distB="0" distL="114300" distR="114300">
                  <wp:extent cx="2481580" cy="435610"/>
                  <wp:effectExtent l="0" t="0" r="13970" b="2540"/>
                  <wp:docPr id="217"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34"/>
                          <pic:cNvPicPr>
                            <a:picLocks noChangeAspect="1"/>
                          </pic:cNvPicPr>
                        </pic:nvPicPr>
                        <pic:blipFill>
                          <a:blip r:embed="rId96"/>
                          <a:stretch>
                            <a:fillRect/>
                          </a:stretch>
                        </pic:blipFill>
                        <pic:spPr>
                          <a:xfrm>
                            <a:off x="0" y="0"/>
                            <a:ext cx="2481580" cy="435610"/>
                          </a:xfrm>
                          <a:prstGeom prst="rect">
                            <a:avLst/>
                          </a:prstGeom>
                          <a:noFill/>
                          <a:ln>
                            <a:noFill/>
                          </a:ln>
                        </pic:spPr>
                      </pic:pic>
                    </a:graphicData>
                  </a:graphic>
                </wp:inline>
              </w:drawing>
            </w:r>
            <w:bookmarkEnd w:id="6"/>
          </w:p>
          <w:p w14:paraId="14A7EE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sz w:val="21"/>
              </w:rPr>
              <w:t>61．</w:t>
            </w:r>
            <w:r>
              <w:rPr>
                <w:rFonts w:hint="eastAsia"/>
                <w:sz w:val="21"/>
              </w:rPr>
              <w:t>（2025·宁夏</w:t>
            </w:r>
            <w:r>
              <w:t>·中考真题</w:t>
            </w:r>
            <w:r>
              <w:rPr>
                <w:rFonts w:hint="eastAsia"/>
                <w:sz w:val="21"/>
              </w:rPr>
              <w:t>）向</w:t>
            </w:r>
            <w:r>
              <w:rPr>
                <w:rFonts w:hint="eastAsia" w:ascii="宋体" w:hAnsi="宋体" w:eastAsia="宋体" w:cs="宋体"/>
                <w:sz w:val="21"/>
                <w:szCs w:val="21"/>
              </w:rPr>
              <w:t>装有细沙的气球中吹入适量气体，使其恰好悬浮在水中，如图所示。以下说法正确的是（　　）</w:t>
            </w:r>
          </w:p>
          <w:p w14:paraId="7855C5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762000" cy="1114425"/>
                  <wp:effectExtent l="0" t="0" r="0" b="13335"/>
                  <wp:docPr id="24" name="图片 24" descr="@@@b703bf12-0a16-4ddf-801b-42612d8482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703bf12-0a16-4ddf-801b-42612d8482f7"/>
                          <pic:cNvPicPr>
                            <a:picLocks noChangeAspect="1"/>
                          </pic:cNvPicPr>
                        </pic:nvPicPr>
                        <pic:blipFill>
                          <a:blip r:embed="rId97"/>
                          <a:stretch>
                            <a:fillRect/>
                          </a:stretch>
                        </pic:blipFill>
                        <pic:spPr>
                          <a:xfrm>
                            <a:off x="0" y="0"/>
                            <a:ext cx="762000" cy="1114425"/>
                          </a:xfrm>
                          <a:prstGeom prst="rect">
                            <a:avLst/>
                          </a:prstGeom>
                        </pic:spPr>
                      </pic:pic>
                    </a:graphicData>
                  </a:graphic>
                </wp:inline>
              </w:drawing>
            </w:r>
          </w:p>
          <w:p w14:paraId="59CCDCA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A．气球悬浮在水中时，所受浮力小于排开的水所受到的重力</w:t>
            </w:r>
          </w:p>
          <w:p w14:paraId="1ACFFA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B．将气球用细棒压入水底的过程，气球所受水的压强不变</w:t>
            </w:r>
          </w:p>
          <w:p w14:paraId="78C5DC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C．将气球用细棒压入水底的过程，气球所受浮力不变</w:t>
            </w:r>
          </w:p>
          <w:p w14:paraId="50020C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D．将气球用细棒压入水底，撤去细棒后，气球不会上浮</w:t>
            </w:r>
          </w:p>
          <w:p w14:paraId="0908C102">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【答案】D</w:t>
            </w:r>
          </w:p>
          <w:p w14:paraId="2A7B88CD">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w:t>
            </w:r>
            <w:r>
              <w:rPr>
                <w:rFonts w:hint="eastAsia"/>
                <w:color w:val="FF0000"/>
                <w:sz w:val="21"/>
                <w:lang w:eastAsia="zh-CN"/>
              </w:rPr>
              <w:t>解析</w:t>
            </w:r>
            <w:r>
              <w:rPr>
                <w:rFonts w:hint="eastAsia"/>
                <w:color w:val="FF0000"/>
                <w:sz w:val="21"/>
              </w:rPr>
              <w:t>】A．根据阿基米德原理，物体所受浮力等于排开液体所受的重力，所以气球悬浮时，浮力等于排开的水的重力，故A错误；</w:t>
            </w:r>
          </w:p>
          <w:p w14:paraId="5ED323B0">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B．将气球压入水底过程中，深度增加，根据</w:t>
            </w:r>
            <w:r>
              <w:rPr>
                <w:rFonts w:hint="eastAsia"/>
                <w:color w:val="FF0000"/>
                <w:sz w:val="21"/>
              </w:rPr>
              <w:object>
                <v:shape id="_x0000_i1348" o:spt="75" alt="eqIdbf4ec17b5a50d28cb918116700e53e66" type="#_x0000_t75" style="height:15.4pt;width:39.6pt;" o:ole="t" filled="f" o:preferrelative="t" stroked="f" coordsize="21600,21600">
                  <v:path/>
                  <v:fill on="f" focussize="0,0"/>
                  <v:stroke on="f" joinstyle="miter"/>
                  <v:imagedata r:id="rId99" o:title="eqIdbf4ec17b5a50d28cb918116700e53e66"/>
                  <o:lock v:ext="edit" aspectratio="t"/>
                  <w10:wrap type="none"/>
                  <w10:anchorlock/>
                </v:shape>
                <o:OLEObject Type="Embed" ProgID="Equation.DSMT4" ShapeID="_x0000_i1348" DrawAspect="Content" ObjectID="_1468075743" r:id="rId98">
                  <o:LockedField>false</o:LockedField>
                </o:OLEObject>
              </w:object>
            </w:r>
            <w:r>
              <w:rPr>
                <w:rFonts w:hint="eastAsia"/>
                <w:color w:val="FF0000"/>
                <w:sz w:val="21"/>
              </w:rPr>
              <w:t>，气球所受水的压强会增大，故B错误；</w:t>
            </w:r>
          </w:p>
          <w:p w14:paraId="2DD1258C">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C．压入水底过程中，气球体积会因水的压强增大而变小，排开水的体积变小，根据</w:t>
            </w:r>
            <w:r>
              <w:rPr>
                <w:rFonts w:hint="eastAsia"/>
                <w:color w:val="FF0000"/>
                <w:sz w:val="21"/>
              </w:rPr>
              <w:object>
                <v:shape id="_x0000_i1349" o:spt="75" alt="eqIddbf0d100b7158b2ec6052a046f59fef6" type="#_x0000_t75" style="height:16.7pt;width:58.05pt;" o:ole="t" filled="f" o:preferrelative="t" stroked="f" coordsize="21600,21600">
                  <v:path/>
                  <v:fill on="f" focussize="0,0"/>
                  <v:stroke on="f" joinstyle="miter"/>
                  <v:imagedata r:id="rId101" o:title="eqIddbf0d100b7158b2ec6052a046f59fef6"/>
                  <o:lock v:ext="edit" aspectratio="t"/>
                  <w10:wrap type="none"/>
                  <w10:anchorlock/>
                </v:shape>
                <o:OLEObject Type="Embed" ProgID="Equation.DSMT4" ShapeID="_x0000_i1349" DrawAspect="Content" ObjectID="_1468075744" r:id="rId100">
                  <o:LockedField>false</o:LockedField>
                </o:OLEObject>
              </w:object>
            </w:r>
            <w:r>
              <w:rPr>
                <w:rFonts w:hint="eastAsia"/>
                <w:color w:val="FF0000"/>
                <w:sz w:val="21"/>
              </w:rPr>
              <w:t>，浮力会变小，故C错误；</w:t>
            </w:r>
          </w:p>
          <w:p w14:paraId="281A1915">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D．开始气球悬浮，受到的浮力与其重力大小相等，气球被压入水底后，体积变小，浮力变小，浮力小于重力，所以撤去细棒后，气球不会上浮，故D正确。</w:t>
            </w:r>
          </w:p>
          <w:p w14:paraId="5CE8A28F">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故选D。</w:t>
            </w:r>
          </w:p>
          <w:p w14:paraId="276717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sz w:val="21"/>
                <w:lang w:val="en-US" w:eastAsia="zh-CN"/>
              </w:rPr>
              <w:t>6</w:t>
            </w:r>
            <w:r>
              <w:rPr>
                <w:rFonts w:hint="eastAsia"/>
                <w:sz w:val="21"/>
              </w:rPr>
              <w:t>2．（2025·江苏淮安</w:t>
            </w:r>
            <w:r>
              <w:t>·中考真题</w:t>
            </w:r>
            <w:r>
              <w:rPr>
                <w:rFonts w:hint="eastAsia"/>
                <w:sz w:val="21"/>
              </w:rPr>
              <w:t>）如</w:t>
            </w:r>
            <w:r>
              <w:rPr>
                <w:rFonts w:hint="eastAsia" w:ascii="宋体" w:hAnsi="宋体" w:eastAsia="宋体" w:cs="宋体"/>
                <w:sz w:val="21"/>
                <w:szCs w:val="21"/>
              </w:rPr>
              <w:t>图甲、乙所示，两个相同的柱形容器内装有两种不同的液体，将两个相同的物体A、B放入容器中，静止时液面刚好相平。下列说法正确的是（　　）</w:t>
            </w:r>
          </w:p>
          <w:p w14:paraId="1E5AF4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81150" cy="923925"/>
                  <wp:effectExtent l="0" t="0" r="3810" b="5715"/>
                  <wp:docPr id="25" name="图片 25" descr="@@@6aed2877-3168-420f-9915-d1a06cd81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aed2877-3168-420f-9915-d1a06cd81ea6"/>
                          <pic:cNvPicPr>
                            <a:picLocks noChangeAspect="1"/>
                          </pic:cNvPicPr>
                        </pic:nvPicPr>
                        <pic:blipFill>
                          <a:blip r:embed="rId102"/>
                          <a:stretch>
                            <a:fillRect/>
                          </a:stretch>
                        </pic:blipFill>
                        <pic:spPr>
                          <a:xfrm>
                            <a:off x="0" y="0"/>
                            <a:ext cx="1581150" cy="923925"/>
                          </a:xfrm>
                          <a:prstGeom prst="rect">
                            <a:avLst/>
                          </a:prstGeom>
                        </pic:spPr>
                      </pic:pic>
                    </a:graphicData>
                  </a:graphic>
                </wp:inline>
              </w:drawing>
            </w:r>
          </w:p>
          <w:p w14:paraId="379D40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A．A受到的浮力大于B受到的浮力</w:t>
            </w:r>
          </w:p>
          <w:p w14:paraId="1B18C3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B．图甲中液体的密度大于图乙中液体的密度</w:t>
            </w:r>
          </w:p>
          <w:p w14:paraId="5006D1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C．两个柱形容器对水平桌面的压强相等</w:t>
            </w:r>
          </w:p>
          <w:p w14:paraId="59C003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D．两个容器底部受到的液体的压强相等</w:t>
            </w:r>
          </w:p>
          <w:p w14:paraId="51CBC9FD">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【答案】B</w:t>
            </w:r>
          </w:p>
          <w:p w14:paraId="64E8ABB6">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w:t>
            </w:r>
            <w:r>
              <w:rPr>
                <w:rFonts w:hint="eastAsia"/>
                <w:color w:val="FF0000"/>
                <w:sz w:val="21"/>
                <w:lang w:eastAsia="zh-CN"/>
              </w:rPr>
              <w:t>解析</w:t>
            </w:r>
            <w:r>
              <w:rPr>
                <w:rFonts w:hint="eastAsia"/>
                <w:color w:val="FF0000"/>
                <w:sz w:val="21"/>
              </w:rPr>
              <w:t>】AB．由图可知，完全相同的两个物体放入两杯液体内均处于漂浮状态，根据漂浮条件，两种情况下的浮力都等于物体的重力，物体完全相同，所以F浮甲​=F浮乙​；由于浮力相等，且物体在甲液体中排开液体的体积小于在乙液体中排开液体的体积，根据</w:t>
            </w:r>
            <w:r>
              <w:rPr>
                <w:rFonts w:hint="eastAsia"/>
                <w:color w:val="FF0000"/>
                <w:sz w:val="21"/>
              </w:rPr>
              <w:object>
                <v:shape id="_x0000_i1350" o:spt="75" alt="eqId1fba6ffc705e7d58e136ed2a0f9cb959" type="#_x0000_t75" style="height:16.7pt;width:45.7pt;" o:ole="t" filled="f" o:preferrelative="t" stroked="f" coordsize="21600,21600">
                  <v:path/>
                  <v:fill on="f" focussize="0,0"/>
                  <v:stroke on="f" joinstyle="miter"/>
                  <v:imagedata r:id="rId104" o:title="eqId1fba6ffc705e7d58e136ed2a0f9cb959"/>
                  <o:lock v:ext="edit" aspectratio="t"/>
                  <w10:wrap type="none"/>
                  <w10:anchorlock/>
                </v:shape>
                <o:OLEObject Type="Embed" ProgID="Equation.DSMT4" ShapeID="_x0000_i1350" DrawAspect="Content" ObjectID="_1468075745" r:id="rId103">
                  <o:LockedField>false</o:LockedField>
                </o:OLEObject>
              </w:object>
            </w:r>
            <w:r>
              <w:rPr>
                <w:rFonts w:hint="eastAsia"/>
                <w:color w:val="FF0000"/>
                <w:sz w:val="21"/>
              </w:rPr>
              <w:t>可得，甲液体的密度大于乙液体的密度，即ρ甲&gt;ρ乙​，故A错误，B正确；</w:t>
            </w:r>
          </w:p>
          <w:p w14:paraId="43F30861">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C．由图可知甲图排开液体的体积小，而两容器中液面相平，则甲容器中液体的体积大，甲容器中液体密度较大，则甲容器中液体质量更大，总重力更大，物体的重力相同，所以甲图中物体和液体的总重力大于乙图中物体和液体的总重力，根据</w:t>
            </w:r>
            <w:r>
              <w:rPr>
                <w:rFonts w:hint="eastAsia"/>
                <w:color w:val="FF0000"/>
                <w:sz w:val="21"/>
              </w:rPr>
              <w:object>
                <v:shape id="_x0000_i1351" o:spt="75" alt="eqId9729e47450c9aded77fd2b032575262d" type="#_x0000_t75" style="height:28.45pt;width:56.3pt;" o:ole="t" filled="f" o:preferrelative="t" stroked="f" coordsize="21600,21600">
                  <v:path/>
                  <v:fill on="f" focussize="0,0"/>
                  <v:stroke on="f" joinstyle="miter"/>
                  <v:imagedata r:id="rId106" o:title="eqId9729e47450c9aded77fd2b032575262d"/>
                  <o:lock v:ext="edit" aspectratio="t"/>
                  <w10:wrap type="none"/>
                  <w10:anchorlock/>
                </v:shape>
                <o:OLEObject Type="Embed" ProgID="Equation.DSMT4" ShapeID="_x0000_i1351" DrawAspect="Content" ObjectID="_1468075746" r:id="rId105">
                  <o:LockedField>false</o:LockedField>
                </o:OLEObject>
              </w:object>
            </w:r>
            <w:r>
              <w:rPr>
                <w:rFonts w:hint="eastAsia"/>
                <w:color w:val="FF0000"/>
                <w:sz w:val="21"/>
              </w:rPr>
              <w:t>可知甲容器对桌面产生的压强大，即两容器对桌面产生的压强不相等，故C错误；</w:t>
            </w:r>
          </w:p>
          <w:p w14:paraId="1FAEC8FD">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D．两容器内液面恰好相平，且甲液体的密度大于乙液体的密度，根据液体压强公式</w:t>
            </w:r>
            <w:r>
              <w:rPr>
                <w:rFonts w:hint="eastAsia"/>
                <w:color w:val="FF0000"/>
                <w:sz w:val="21"/>
              </w:rPr>
              <w:object>
                <v:shape id="_x0000_i1352" o:spt="75" alt="eqId4a1515878ecd7c5ad8a55f46e58d62b9" type="#_x0000_t75" style="height:16.65pt;width:47.5pt;" o:ole="t" filled="f" o:preferrelative="t" stroked="f" coordsize="21600,21600">
                  <v:path/>
                  <v:fill on="f" focussize="0,0"/>
                  <v:stroke on="f" joinstyle="miter"/>
                  <v:imagedata r:id="rId108" o:title="eqId4a1515878ecd7c5ad8a55f46e58d62b9"/>
                  <o:lock v:ext="edit" aspectratio="t"/>
                  <w10:wrap type="none"/>
                  <w10:anchorlock/>
                </v:shape>
                <o:OLEObject Type="Embed" ProgID="Equation.DSMT4" ShapeID="_x0000_i1352" DrawAspect="Content" ObjectID="_1468075747" r:id="rId107">
                  <o:LockedField>false</o:LockedField>
                </o:OLEObject>
              </w:object>
            </w:r>
            <w:r>
              <w:rPr>
                <w:rFonts w:hint="eastAsia"/>
                <w:color w:val="FF0000"/>
                <w:sz w:val="21"/>
              </w:rPr>
              <w:t>可知，甲液体对容器底的压强大于乙液体对容器底的压强，故D错误。</w:t>
            </w:r>
          </w:p>
          <w:p w14:paraId="2BCFDB68">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故选B。</w:t>
            </w:r>
          </w:p>
          <w:p w14:paraId="0CFA39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63．</w:t>
            </w:r>
            <w:r>
              <w:rPr>
                <w:rFonts w:hint="eastAsia"/>
              </w:rPr>
              <w:t>（2025·四川广元</w:t>
            </w:r>
            <w:r>
              <w:t>·中考真题</w:t>
            </w:r>
            <w:r>
              <w:rPr>
                <w:rFonts w:hint="eastAsia"/>
              </w:rPr>
              <w:t>）如</w:t>
            </w:r>
            <w:r>
              <w:rPr>
                <w:rFonts w:hint="eastAsia" w:ascii="宋体" w:hAnsi="宋体" w:eastAsia="宋体" w:cs="宋体"/>
                <w:sz w:val="21"/>
                <w:szCs w:val="21"/>
              </w:rPr>
              <w:t>图甲所示，横杆在铁架台上可上下移动，竖直硬质细杆（质量忽略）的上端通过力传感器固定在横杆上（力传感器可显示细杆受到力的大小），下端与底面积为40cm</w:t>
            </w:r>
            <w:r>
              <w:rPr>
                <w:rFonts w:hint="eastAsia" w:ascii="宋体" w:hAnsi="宋体" w:eastAsia="宋体" w:cs="宋体"/>
                <w:sz w:val="21"/>
                <w:szCs w:val="21"/>
                <w:vertAlign w:val="superscript"/>
              </w:rPr>
              <w:t>2</w:t>
            </w:r>
            <w:r>
              <w:rPr>
                <w:rFonts w:hint="eastAsia" w:ascii="宋体" w:hAnsi="宋体" w:eastAsia="宋体" w:cs="宋体"/>
                <w:sz w:val="21"/>
                <w:szCs w:val="21"/>
              </w:rPr>
              <w:t>、密度为0.4g/cm</w:t>
            </w:r>
            <w:r>
              <w:rPr>
                <w:rFonts w:hint="eastAsia" w:ascii="宋体" w:hAnsi="宋体" w:eastAsia="宋体" w:cs="宋体"/>
                <w:sz w:val="21"/>
                <w:szCs w:val="21"/>
                <w:vertAlign w:val="superscript"/>
              </w:rPr>
              <w:t>3</w:t>
            </w:r>
            <w:r>
              <w:rPr>
                <w:rFonts w:hint="eastAsia" w:ascii="宋体" w:hAnsi="宋体" w:eastAsia="宋体" w:cs="宋体"/>
                <w:sz w:val="21"/>
                <w:szCs w:val="21"/>
              </w:rPr>
              <w:t>的实心均匀长方体物块M相连，M浸没在底面积为100cm</w:t>
            </w:r>
            <w:r>
              <w:rPr>
                <w:rFonts w:hint="eastAsia" w:ascii="宋体" w:hAnsi="宋体" w:eastAsia="宋体" w:cs="宋体"/>
                <w:sz w:val="21"/>
                <w:szCs w:val="21"/>
                <w:vertAlign w:val="superscript"/>
              </w:rPr>
              <w:t>2</w:t>
            </w:r>
            <w:r>
              <w:rPr>
                <w:rFonts w:hint="eastAsia" w:ascii="宋体" w:hAnsi="宋体" w:eastAsia="宋体" w:cs="宋体"/>
                <w:sz w:val="21"/>
                <w:szCs w:val="21"/>
              </w:rPr>
              <w:t>装有水的容器中，此时水的深度为40cm。让横杆匀速缓慢向上移动，力传感器示数</w:t>
            </w:r>
            <w:r>
              <w:rPr>
                <w:rFonts w:hint="eastAsia" w:ascii="宋体" w:hAnsi="宋体" w:eastAsia="宋体" w:cs="宋体"/>
                <w:sz w:val="21"/>
                <w:szCs w:val="21"/>
              </w:rPr>
              <w:object>
                <v:shape id="_x0000_i1353" o:spt="75" alt="eqIda0ed1ec316bc54c37c4286c208f55667" type="#_x0000_t75" style="height:11.4pt;width:11.4pt;" o:ole="t" filled="f" o:preferrelative="t" stroked="f" coordsize="21600,21600">
                  <v:path/>
                  <v:fill on="f" focussize="0,0"/>
                  <v:stroke on="f" joinstyle="miter"/>
                  <v:imagedata r:id="rId110" o:title="eqIda0ed1ec316bc54c37c4286c208f55667"/>
                  <o:lock v:ext="edit" aspectratio="t"/>
                  <w10:wrap type="none"/>
                  <w10:anchorlock/>
                </v:shape>
                <o:OLEObject Type="Embed" ProgID="Equation.DSMT4" ShapeID="_x0000_i1353" DrawAspect="Content" ObjectID="_1468075748" r:id="rId109">
                  <o:LockedField>false</o:LockedField>
                </o:OLEObject>
              </w:object>
            </w:r>
            <w:r>
              <w:rPr>
                <w:rFonts w:hint="eastAsia" w:ascii="宋体" w:hAnsi="宋体" w:eastAsia="宋体" w:cs="宋体"/>
                <w:sz w:val="21"/>
                <w:szCs w:val="21"/>
              </w:rPr>
              <w:t>随时间</w:t>
            </w:r>
            <w:r>
              <w:rPr>
                <w:rFonts w:hint="eastAsia" w:ascii="宋体" w:hAnsi="宋体" w:eastAsia="宋体" w:cs="宋体"/>
                <w:sz w:val="21"/>
                <w:szCs w:val="21"/>
              </w:rPr>
              <w:object>
                <v:shape id="_x0000_i1354" o:spt="75" alt="eqId36a1b09c653185842513e24ebba60bb3" type="#_x0000_t75" style="height:10.9pt;width:6.15pt;" o:ole="t" filled="f" o:preferrelative="t" stroked="f" coordsize="21600,21600">
                  <v:path/>
                  <v:fill on="f" focussize="0,0"/>
                  <v:stroke on="f" joinstyle="miter"/>
                  <v:imagedata r:id="rId112" o:title="eqId36a1b09c653185842513e24ebba60bb3"/>
                  <o:lock v:ext="edit" aspectratio="t"/>
                  <w10:wrap type="none"/>
                  <w10:anchorlock/>
                </v:shape>
                <o:OLEObject Type="Embed" ProgID="Equation.DSMT4" ShapeID="_x0000_i1354" DrawAspect="Content" ObjectID="_1468075749" r:id="rId111">
                  <o:LockedField>false</o:LockedField>
                </o:OLEObject>
              </w:object>
            </w:r>
            <w:r>
              <w:rPr>
                <w:rFonts w:hint="eastAsia" w:ascii="宋体" w:hAnsi="宋体" w:eastAsia="宋体" w:cs="宋体"/>
                <w:sz w:val="21"/>
                <w:szCs w:val="21"/>
              </w:rPr>
              <w:t>的变化关系如图乙所示，</w:t>
            </w:r>
            <w:r>
              <w:rPr>
                <w:rFonts w:hint="eastAsia" w:ascii="宋体" w:hAnsi="宋体" w:eastAsia="宋体" w:cs="宋体"/>
                <w:sz w:val="21"/>
                <w:szCs w:val="21"/>
              </w:rPr>
              <w:object>
                <v:shape id="_x0000_i1355" o:spt="75" alt="eqId63782df7b3a9db078bdde2c2b4a22c4a" type="#_x0000_t75" style="height:15.95pt;width:26.4pt;" o:ole="t" filled="f" o:preferrelative="t" stroked="f" coordsize="21600,21600">
                  <v:path/>
                  <v:fill on="f" focussize="0,0"/>
                  <v:stroke on="f" joinstyle="miter"/>
                  <v:imagedata r:id="rId114" o:title="eqId63782df7b3a9db078bdde2c2b4a22c4a"/>
                  <o:lock v:ext="edit" aspectratio="t"/>
                  <w10:wrap type="none"/>
                  <w10:anchorlock/>
                </v:shape>
                <o:OLEObject Type="Embed" ProgID="Equation.DSMT4" ShapeID="_x0000_i1355" DrawAspect="Content" ObjectID="_1468075750" r:id="rId113">
                  <o:LockedField>false</o:LockedField>
                </o:OLEObject>
              </w:object>
            </w:r>
            <w:r>
              <w:rPr>
                <w:rFonts w:hint="eastAsia" w:ascii="宋体" w:hAnsi="宋体" w:eastAsia="宋体" w:cs="宋体"/>
                <w:sz w:val="21"/>
                <w:szCs w:val="21"/>
              </w:rPr>
              <w:t>时间段为6s；物块M始终竖直且不吸水，水的密度是1.0g/cm</w:t>
            </w:r>
            <w:r>
              <w:rPr>
                <w:rFonts w:hint="eastAsia" w:ascii="宋体" w:hAnsi="宋体" w:eastAsia="宋体" w:cs="宋体"/>
                <w:sz w:val="21"/>
                <w:szCs w:val="21"/>
                <w:vertAlign w:val="superscript"/>
              </w:rPr>
              <w:t>3</w:t>
            </w:r>
            <w:r>
              <w:rPr>
                <w:rFonts w:hint="eastAsia" w:ascii="宋体" w:hAnsi="宋体" w:eastAsia="宋体" w:cs="宋体"/>
                <w:sz w:val="21"/>
                <w:szCs w:val="21"/>
              </w:rPr>
              <w:t>，</w:t>
            </w:r>
            <w:r>
              <w:rPr>
                <w:rFonts w:hint="eastAsia" w:ascii="宋体" w:hAnsi="宋体" w:eastAsia="宋体" w:cs="宋体"/>
                <w:sz w:val="21"/>
                <w:szCs w:val="21"/>
              </w:rPr>
              <w:object>
                <v:shape id="_x0000_i1356" o:spt="75" alt="eqId276509f01529d982ab21e479a4619268" type="#_x0000_t75" style="height:10.4pt;width:9.65pt;" o:ole="t" filled="f" o:preferrelative="t" stroked="f" coordsize="21600,21600">
                  <v:path/>
                  <v:fill on="f" focussize="0,0"/>
                  <v:stroke on="f" joinstyle="miter"/>
                  <v:imagedata r:id="rId116" o:title="eqId276509f01529d982ab21e479a4619268"/>
                  <o:lock v:ext="edit" aspectratio="t"/>
                  <w10:wrap type="none"/>
                  <w10:anchorlock/>
                </v:shape>
                <o:OLEObject Type="Embed" ProgID="Equation.DSMT4" ShapeID="_x0000_i1356" DrawAspect="Content" ObjectID="_1468075751" r:id="rId115">
                  <o:LockedField>false</o:LockedField>
                </o:OLEObject>
              </w:object>
            </w:r>
            <w:r>
              <w:rPr>
                <w:rFonts w:hint="eastAsia" w:ascii="宋体" w:hAnsi="宋体" w:eastAsia="宋体" w:cs="宋体"/>
                <w:sz w:val="21"/>
                <w:szCs w:val="21"/>
              </w:rPr>
              <w:t>取10N/kg。下列说法正确的是（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69EF5A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343150" cy="1381125"/>
                  <wp:effectExtent l="0" t="0" r="3810" b="5715"/>
                  <wp:docPr id="26" name="图片 26" descr="@@@fb00ebd4-871c-4433-9f34-0ea2dc46c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b00ebd4-871c-4433-9f34-0ea2dc46c830"/>
                          <pic:cNvPicPr>
                            <a:picLocks noChangeAspect="1"/>
                          </pic:cNvPicPr>
                        </pic:nvPicPr>
                        <pic:blipFill>
                          <a:blip r:embed="rId117"/>
                          <a:stretch>
                            <a:fillRect/>
                          </a:stretch>
                        </pic:blipFill>
                        <pic:spPr>
                          <a:xfrm>
                            <a:off x="0" y="0"/>
                            <a:ext cx="2343150" cy="1381125"/>
                          </a:xfrm>
                          <a:prstGeom prst="rect">
                            <a:avLst/>
                          </a:prstGeom>
                        </pic:spPr>
                      </pic:pic>
                    </a:graphicData>
                  </a:graphic>
                </wp:inline>
              </w:drawing>
            </w:r>
          </w:p>
          <w:p w14:paraId="605C44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rPr>
              <w:object>
                <v:shape id="_x0000_i1357" o:spt="75" alt="eqId36a1b09c653185842513e24ebba60bb3" type="#_x0000_t75" style="height:10.9pt;width:6.15pt;" o:ole="t" filled="f" o:preferrelative="t" stroked="f" coordsize="21600,21600">
                  <v:path/>
                  <v:fill on="f" focussize="0,0"/>
                  <v:stroke on="f" joinstyle="miter"/>
                  <v:imagedata r:id="rId112" o:title="eqId36a1b09c653185842513e24ebba60bb3"/>
                  <o:lock v:ext="edit" aspectratio="t"/>
                  <w10:wrap type="none"/>
                  <w10:anchorlock/>
                </v:shape>
                <o:OLEObject Type="Embed" ProgID="Equation.DSMT4" ShapeID="_x0000_i1357" DrawAspect="Content" ObjectID="_1468075752" r:id="rId118">
                  <o:LockedField>false</o:LockedField>
                </o:OLEObject>
              </w:object>
            </w:r>
            <w:r>
              <w:rPr>
                <w:rFonts w:hint="eastAsia" w:ascii="宋体" w:hAnsi="宋体" w:eastAsia="宋体" w:cs="宋体"/>
                <w:sz w:val="21"/>
                <w:szCs w:val="21"/>
              </w:rPr>
              <w:t>为0时，水对容器底部的压强是2×10</w:t>
            </w:r>
            <w:r>
              <w:rPr>
                <w:rFonts w:hint="eastAsia" w:ascii="宋体" w:hAnsi="宋体" w:eastAsia="宋体" w:cs="宋体"/>
                <w:sz w:val="21"/>
                <w:szCs w:val="21"/>
                <w:vertAlign w:val="superscript"/>
              </w:rPr>
              <w:t>3</w:t>
            </w:r>
            <w:r>
              <w:rPr>
                <w:rFonts w:hint="eastAsia" w:ascii="宋体" w:hAnsi="宋体" w:eastAsia="宋体" w:cs="宋体"/>
                <w:sz w:val="21"/>
                <w:szCs w:val="21"/>
              </w:rPr>
              <w:t>Pa</w:t>
            </w:r>
          </w:p>
          <w:p w14:paraId="7AE971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B．0-</w:t>
            </w:r>
            <w:r>
              <w:rPr>
                <w:rFonts w:hint="eastAsia" w:ascii="宋体" w:hAnsi="宋体" w:eastAsia="宋体" w:cs="宋体"/>
                <w:i/>
                <w:sz w:val="21"/>
                <w:szCs w:val="21"/>
              </w:rPr>
              <w:t>t</w:t>
            </w:r>
            <w:r>
              <w:rPr>
                <w:rFonts w:hint="eastAsia" w:ascii="宋体" w:hAnsi="宋体" w:eastAsia="宋体" w:cs="宋体"/>
                <w:i/>
                <w:sz w:val="21"/>
                <w:szCs w:val="21"/>
                <w:vertAlign w:val="subscript"/>
              </w:rPr>
              <w:t>1</w:t>
            </w:r>
            <w:r>
              <w:rPr>
                <w:rFonts w:hint="eastAsia" w:ascii="宋体" w:hAnsi="宋体" w:eastAsia="宋体" w:cs="宋体"/>
                <w:sz w:val="21"/>
                <w:szCs w:val="21"/>
              </w:rPr>
              <w:t>时间段，力传感器示数</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为14.0N</w:t>
            </w:r>
          </w:p>
          <w:p w14:paraId="63687B4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t</w:t>
            </w:r>
            <w:r>
              <w:rPr>
                <w:rFonts w:hint="eastAsia" w:ascii="宋体" w:hAnsi="宋体" w:eastAsia="宋体" w:cs="宋体"/>
                <w:sz w:val="21"/>
                <w:szCs w:val="21"/>
              </w:rPr>
              <w:t>为0时与</w:t>
            </w:r>
            <w:r>
              <w:rPr>
                <w:rFonts w:hint="eastAsia" w:ascii="宋体" w:hAnsi="宋体" w:eastAsia="宋体" w:cs="宋体"/>
                <w:i/>
                <w:sz w:val="21"/>
                <w:szCs w:val="21"/>
              </w:rPr>
              <w:t>t</w:t>
            </w:r>
            <w:r>
              <w:rPr>
                <w:rFonts w:hint="eastAsia" w:ascii="宋体" w:hAnsi="宋体" w:eastAsia="宋体" w:cs="宋体"/>
                <w:i/>
                <w:sz w:val="21"/>
                <w:szCs w:val="21"/>
                <w:vertAlign w:val="subscript"/>
              </w:rPr>
              <w:t>3</w:t>
            </w:r>
            <w:r>
              <w:rPr>
                <w:rFonts w:hint="eastAsia" w:ascii="宋体" w:hAnsi="宋体" w:eastAsia="宋体" w:cs="宋体"/>
                <w:sz w:val="21"/>
                <w:szCs w:val="21"/>
              </w:rPr>
              <w:t>时相比，容器底部受到的压强变化量是100Pa</w:t>
            </w:r>
          </w:p>
          <w:p w14:paraId="6C3990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D．横杆向上运动的速度为1cm/s</w:t>
            </w:r>
          </w:p>
          <w:p w14:paraId="2749107D">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【答案】D</w:t>
            </w:r>
          </w:p>
          <w:p w14:paraId="672BB73C">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w:t>
            </w:r>
            <w:r>
              <w:rPr>
                <w:rFonts w:hint="eastAsia"/>
                <w:color w:val="FF0000"/>
                <w:sz w:val="21"/>
                <w:lang w:eastAsia="zh-CN"/>
              </w:rPr>
              <w:t>解析</w:t>
            </w:r>
            <w:r>
              <w:rPr>
                <w:rFonts w:hint="eastAsia"/>
                <w:color w:val="FF0000"/>
                <w:sz w:val="21"/>
              </w:rPr>
              <w:t>】由题可知，0-t1时间段，物块M浸没在水中，t1- t3时间段物块M从开始接触水面到刚好离开水面；因为t1- t3时间段在向上运动的过程中物块M排开液体的体积在不断减小，由</w:t>
            </w:r>
            <w:r>
              <w:rPr>
                <w:rFonts w:hint="eastAsia"/>
                <w:color w:val="FF0000"/>
                <w:sz w:val="21"/>
              </w:rPr>
              <w:object>
                <v:shape id="_x0000_i1358" o:spt="75" alt="eqIddbf0d100b7158b2ec6052a046f59fef6" type="#_x0000_t75" style="height:16.7pt;width:58.05pt;" o:ole="t" filled="f" o:preferrelative="t" stroked="f" coordsize="21600,21600">
                  <v:path/>
                  <v:fill on="f" focussize="0,0"/>
                  <v:stroke on="f" joinstyle="miter"/>
                  <v:imagedata r:id="rId101" o:title="eqIddbf0d100b7158b2ec6052a046f59fef6"/>
                  <o:lock v:ext="edit" aspectratio="t"/>
                  <w10:wrap type="none"/>
                  <w10:anchorlock/>
                </v:shape>
                <o:OLEObject Type="Embed" ProgID="Equation.DSMT4" ShapeID="_x0000_i1358" DrawAspect="Content" ObjectID="_1468075753" r:id="rId119">
                  <o:LockedField>false</o:LockedField>
                </o:OLEObject>
              </w:object>
            </w:r>
            <w:r>
              <w:rPr>
                <w:rFonts w:hint="eastAsia"/>
                <w:color w:val="FF0000"/>
                <w:sz w:val="21"/>
              </w:rPr>
              <w:t>可知，液体密度不变，其受到的浮力一直在减小，t1- t3时间段内，力传感器示数先减小后增大，说明t1- t2时间段内，物块M受到的浮力大于其重力，有</w:t>
            </w:r>
            <w:r>
              <w:rPr>
                <w:rFonts w:hint="eastAsia"/>
                <w:color w:val="FF0000"/>
                <w:sz w:val="21"/>
              </w:rPr>
              <w:object>
                <v:shape id="_x0000_i1359" o:spt="75" alt="eqIdd9d22d668ad000a1a3d7a4de656f6642" type="#_x0000_t75" style="height:16.4pt;width:51.9pt;" o:ole="t" filled="f" o:preferrelative="t" stroked="f" coordsize="21600,21600">
                  <v:path/>
                  <v:fill on="f" focussize="0,0"/>
                  <v:stroke on="f" joinstyle="miter"/>
                  <v:imagedata r:id="rId121" o:title="eqIdd9d22d668ad000a1a3d7a4de656f6642"/>
                  <o:lock v:ext="edit" aspectratio="t"/>
                  <w10:wrap type="none"/>
                  <w10:anchorlock/>
                </v:shape>
                <o:OLEObject Type="Embed" ProgID="Equation.DSMT4" ShapeID="_x0000_i1359" DrawAspect="Content" ObjectID="_1468075754" r:id="rId120">
                  <o:LockedField>false</o:LockedField>
                </o:OLEObject>
              </w:object>
            </w:r>
          </w:p>
          <w:p w14:paraId="730FDFA6">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t2时刻，物块M受到的浮力等于其重力，所以力传感器示数为零，t2- t3时间段内，物块M受到的浮力小于其重力，有</w:t>
            </w:r>
            <w:r>
              <w:rPr>
                <w:rFonts w:hint="eastAsia"/>
                <w:color w:val="FF0000"/>
                <w:sz w:val="21"/>
              </w:rPr>
              <w:object>
                <v:shape id="_x0000_i1360" o:spt="75" alt="eqId97beebb07ab00af8b44c557a2aae93be" type="#_x0000_t75" style="height:16.75pt;width:51.9pt;" o:ole="t" filled="f" o:preferrelative="t" stroked="f" coordsize="21600,21600">
                  <v:path/>
                  <v:fill on="f" focussize="0,0"/>
                  <v:stroke on="f" joinstyle="miter"/>
                  <v:imagedata r:id="rId123" o:title="eqId97beebb07ab00af8b44c557a2aae93be"/>
                  <o:lock v:ext="edit" aspectratio="t"/>
                  <w10:wrap type="none"/>
                  <w10:anchorlock/>
                </v:shape>
                <o:OLEObject Type="Embed" ProgID="Equation.DSMT4" ShapeID="_x0000_i1360" DrawAspect="Content" ObjectID="_1468075755" r:id="rId122">
                  <o:LockedField>false</o:LockedField>
                </o:OLEObject>
              </w:object>
            </w:r>
          </w:p>
          <w:p w14:paraId="2DC917D8">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A．</w:t>
            </w:r>
            <w:r>
              <w:rPr>
                <w:rFonts w:hint="eastAsia"/>
                <w:color w:val="FF0000"/>
                <w:sz w:val="21"/>
              </w:rPr>
              <w:object>
                <v:shape id="_x0000_i1361" o:spt="75" alt="eqId36a1b09c653185842513e24ebba60bb3" type="#_x0000_t75" style="height:10.9pt;width:6.15pt;" o:ole="t" filled="f" o:preferrelative="t" stroked="f" coordsize="21600,21600">
                  <v:path/>
                  <v:fill on="f" focussize="0,0"/>
                  <v:stroke on="f" joinstyle="miter"/>
                  <v:imagedata r:id="rId112" o:title="eqId36a1b09c653185842513e24ebba60bb3"/>
                  <o:lock v:ext="edit" aspectratio="t"/>
                  <w10:wrap type="none"/>
                  <w10:anchorlock/>
                </v:shape>
                <o:OLEObject Type="Embed" ProgID="Equation.DSMT4" ShapeID="_x0000_i1361" DrawAspect="Content" ObjectID="_1468075756" r:id="rId124">
                  <o:LockedField>false</o:LockedField>
                </o:OLEObject>
              </w:object>
            </w:r>
            <w:r>
              <w:rPr>
                <w:rFonts w:hint="eastAsia"/>
                <w:color w:val="FF0000"/>
                <w:sz w:val="21"/>
              </w:rPr>
              <w:t>为0时，水的深度为</w:t>
            </w:r>
            <w:r>
              <w:rPr>
                <w:rFonts w:hint="eastAsia"/>
                <w:color w:val="FF0000"/>
                <w:sz w:val="21"/>
              </w:rPr>
              <w:object>
                <v:shape id="_x0000_i1362" o:spt="75" alt="eqId2cd21e983f52fbfff056d0246e474385" type="#_x0000_t75" style="height:12.4pt;width:74.75pt;" o:ole="t" filled="f" o:preferrelative="t" stroked="f" coordsize="21600,21600">
                  <v:path/>
                  <v:fill on="f" focussize="0,0"/>
                  <v:stroke on="f" joinstyle="miter"/>
                  <v:imagedata r:id="rId126" o:title="eqId2cd21e983f52fbfff056d0246e474385"/>
                  <o:lock v:ext="edit" aspectratio="t"/>
                  <w10:wrap type="none"/>
                  <w10:anchorlock/>
                </v:shape>
                <o:OLEObject Type="Embed" ProgID="Equation.DSMT4" ShapeID="_x0000_i1362" DrawAspect="Content" ObjectID="_1468075757" r:id="rId125">
                  <o:LockedField>false</o:LockedField>
                </o:OLEObject>
              </w:object>
            </w:r>
          </w:p>
          <w:p w14:paraId="510CD567">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水对容器底部的压强</w:t>
            </w:r>
            <w:r>
              <w:rPr>
                <w:rFonts w:hint="eastAsia"/>
                <w:color w:val="FF0000"/>
                <w:sz w:val="21"/>
              </w:rPr>
              <w:object>
                <v:shape id="_x0000_i1363" o:spt="75" alt="eqId51291706e98a54e4a1bc08843a830ffa" type="#_x0000_t75" style="height:15.85pt;width:222.6pt;" o:ole="t" filled="f" o:preferrelative="t" stroked="f" coordsize="21600,21600">
                  <v:path/>
                  <v:fill on="f" focussize="0,0"/>
                  <v:stroke on="f" joinstyle="miter"/>
                  <v:imagedata r:id="rId128" o:title="eqId51291706e98a54e4a1bc08843a830ffa"/>
                  <o:lock v:ext="edit" aspectratio="t"/>
                  <w10:wrap type="none"/>
                  <w10:anchorlock/>
                </v:shape>
                <o:OLEObject Type="Embed" ProgID="Equation.DSMT4" ShapeID="_x0000_i1363" DrawAspect="Content" ObjectID="_1468075758" r:id="rId127">
                  <o:LockedField>false</o:LockedField>
                </o:OLEObject>
              </w:object>
            </w:r>
          </w:p>
          <w:p w14:paraId="5A491066">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故A错误；</w:t>
            </w:r>
          </w:p>
          <w:p w14:paraId="55E2E01D">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B．由题可知，t3之后物体已经离开水中，此时力传感器示数等于物体的重力，所以长方体物块M的重力为4.0N，则长方体物块M的质量为</w:t>
            </w:r>
            <w:r>
              <w:rPr>
                <w:rFonts w:hint="eastAsia"/>
                <w:color w:val="FF0000"/>
                <w:sz w:val="21"/>
              </w:rPr>
              <w:object>
                <v:shape id="_x0000_i1364" o:spt="75" alt="eqIdb881c715f34f9d7745e83c2a9590efc9" type="#_x0000_t75" style="height:29.65pt;width:149.6pt;" o:ole="t" filled="f" o:preferrelative="t" stroked="f" coordsize="21600,21600">
                  <v:path/>
                  <v:fill on="f" focussize="0,0"/>
                  <v:stroke on="f" joinstyle="miter"/>
                  <v:imagedata r:id="rId130" o:title="eqIdb881c715f34f9d7745e83c2a9590efc9"/>
                  <o:lock v:ext="edit" aspectratio="t"/>
                  <w10:wrap type="none"/>
                  <w10:anchorlock/>
                </v:shape>
                <o:OLEObject Type="Embed" ProgID="Equation.DSMT4" ShapeID="_x0000_i1364" DrawAspect="Content" ObjectID="_1468075759" r:id="rId129">
                  <o:LockedField>false</o:LockedField>
                </o:OLEObject>
              </w:object>
            </w:r>
          </w:p>
          <w:p w14:paraId="6432ACEA">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则长方体物块M的体积为</w:t>
            </w:r>
            <w:r>
              <w:rPr>
                <w:rFonts w:hint="eastAsia"/>
                <w:color w:val="FF0000"/>
                <w:sz w:val="21"/>
              </w:rPr>
              <w:object>
                <v:shape id="_x0000_i1365" o:spt="75" alt="eqId14704553fb8c5a35ca22a8998945bbde" type="#_x0000_t75" style="height:31.7pt;width:185.65pt;" o:ole="t" filled="f" o:preferrelative="t" stroked="f" coordsize="21600,21600">
                  <v:path/>
                  <v:fill on="f" focussize="0,0"/>
                  <v:stroke on="f" joinstyle="miter"/>
                  <v:imagedata r:id="rId132" o:title="eqId14704553fb8c5a35ca22a8998945bbde"/>
                  <o:lock v:ext="edit" aspectratio="t"/>
                  <w10:wrap type="none"/>
                  <w10:anchorlock/>
                </v:shape>
                <o:OLEObject Type="Embed" ProgID="Equation.DSMT4" ShapeID="_x0000_i1365" DrawAspect="Content" ObjectID="_1468075760" r:id="rId131">
                  <o:LockedField>false</o:LockedField>
                </o:OLEObject>
              </w:object>
            </w:r>
          </w:p>
          <w:p w14:paraId="28321B12">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0-t1时间段，长方体物块M处于浸没状态，此时受到的浮力为</w:t>
            </w:r>
            <w:r>
              <w:rPr>
                <w:rFonts w:hint="eastAsia"/>
                <w:color w:val="FF0000"/>
                <w:sz w:val="21"/>
              </w:rPr>
              <w:object>
                <v:shape id="_x0000_i1366" o:spt="75" alt="eqId44b51426d6059a5cb111fb2594c492c1" type="#_x0000_t75" style="height:17.8pt;width:241.1pt;" o:ole="t" filled="f" o:preferrelative="t" stroked="f" coordsize="21600,21600">
                  <v:path/>
                  <v:fill on="f" focussize="0,0"/>
                  <v:stroke on="f" joinstyle="miter"/>
                  <v:imagedata r:id="rId134" o:title="eqId44b51426d6059a5cb111fb2594c492c1"/>
                  <o:lock v:ext="edit" aspectratio="t"/>
                  <w10:wrap type="none"/>
                  <w10:anchorlock/>
                </v:shape>
                <o:OLEObject Type="Embed" ProgID="Equation.DSMT4" ShapeID="_x0000_i1366" DrawAspect="Content" ObjectID="_1468075761" r:id="rId133">
                  <o:LockedField>false</o:LockedField>
                </o:OLEObject>
              </w:object>
            </w:r>
          </w:p>
          <w:p w14:paraId="12FE5E87">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力传感器示数为</w:t>
            </w:r>
            <w:r>
              <w:rPr>
                <w:rFonts w:hint="eastAsia"/>
                <w:color w:val="FF0000"/>
                <w:sz w:val="21"/>
              </w:rPr>
              <w:object>
                <v:shape id="_x0000_i1367" o:spt="75" alt="eqIde63c9f5c0c3ce7f42ac2a4d3757003b3" type="#_x0000_t75" style="height:16.5pt;width:122.3pt;" o:ole="t" filled="f" o:preferrelative="t" stroked="f" coordsize="21600,21600">
                  <v:path/>
                  <v:fill on="f" focussize="0,0"/>
                  <v:stroke on="f" joinstyle="miter"/>
                  <v:imagedata r:id="rId136" o:title="eqIde63c9f5c0c3ce7f42ac2a4d3757003b3"/>
                  <o:lock v:ext="edit" aspectratio="t"/>
                  <w10:wrap type="none"/>
                  <w10:anchorlock/>
                </v:shape>
                <o:OLEObject Type="Embed" ProgID="Equation.DSMT4" ShapeID="_x0000_i1367" DrawAspect="Content" ObjectID="_1468075762" r:id="rId135">
                  <o:LockedField>false</o:LockedField>
                </o:OLEObject>
              </w:object>
            </w:r>
          </w:p>
          <w:p w14:paraId="205F278A">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故B错误；</w:t>
            </w:r>
          </w:p>
          <w:p w14:paraId="2FF27A5D">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C．t为0时，容器内的体积为水和物块M的总体积，则容器内的总体积为</w:t>
            </w:r>
            <w:r>
              <w:rPr>
                <w:rFonts w:hint="eastAsia"/>
                <w:color w:val="FF0000"/>
                <w:sz w:val="21"/>
              </w:rPr>
              <w:object>
                <v:shape id="_x0000_i1368" o:spt="75" alt="eqId16605b4d409018f097a08b336076cc33" type="#_x0000_t75" style="height:13.8pt;width:149.6pt;" o:ole="t" filled="f" o:preferrelative="t" stroked="f" coordsize="21600,21600">
                  <v:path/>
                  <v:fill on="f" focussize="0,0"/>
                  <v:stroke on="f" joinstyle="miter"/>
                  <v:imagedata r:id="rId138" o:title="eqId16605b4d409018f097a08b336076cc33"/>
                  <o:lock v:ext="edit" aspectratio="t"/>
                  <w10:wrap type="none"/>
                  <w10:anchorlock/>
                </v:shape>
                <o:OLEObject Type="Embed" ProgID="Equation.DSMT4" ShapeID="_x0000_i1368" DrawAspect="Content" ObjectID="_1468075763" r:id="rId137">
                  <o:LockedField>false</o:LockedField>
                </o:OLEObject>
              </w:object>
            </w:r>
          </w:p>
          <w:p w14:paraId="2680860A">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t3时，物块M刚好离开水面，容器内的体积只有水的体积，体积为</w:t>
            </w:r>
            <w:r>
              <w:rPr>
                <w:rFonts w:hint="eastAsia"/>
                <w:color w:val="FF0000"/>
                <w:sz w:val="21"/>
              </w:rPr>
              <w:object>
                <v:shape id="_x0000_i1369" o:spt="75" alt="eqId64e72fba1601a4dd35666d3f6d535b3a" type="#_x0000_t75" style="height:17.8pt;width:193.6pt;" o:ole="t" filled="f" o:preferrelative="t" stroked="f" coordsize="21600,21600">
                  <v:path/>
                  <v:fill on="f" focussize="0,0"/>
                  <v:stroke on="f" joinstyle="miter"/>
                  <v:imagedata r:id="rId140" o:title="eqId64e72fba1601a4dd35666d3f6d535b3a"/>
                  <o:lock v:ext="edit" aspectratio="t"/>
                  <w10:wrap type="none"/>
                  <w10:anchorlock/>
                </v:shape>
                <o:OLEObject Type="Embed" ProgID="Equation.DSMT4" ShapeID="_x0000_i1369" DrawAspect="Content" ObjectID="_1468075764" r:id="rId139">
                  <o:LockedField>false</o:LockedField>
                </o:OLEObject>
              </w:object>
            </w:r>
          </w:p>
          <w:p w14:paraId="1314F41F">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此时水的深度为</w:t>
            </w:r>
            <w:r>
              <w:rPr>
                <w:rFonts w:hint="eastAsia"/>
                <w:color w:val="FF0000"/>
                <w:sz w:val="21"/>
              </w:rPr>
              <w:object>
                <v:shape id="_x0000_i1370" o:spt="75" alt="eqId6e0b8e50c48a85017eb565723b82fdc7" type="#_x0000_t75" style="height:29pt;width:142.55pt;" o:ole="t" filled="f" o:preferrelative="t" stroked="f" coordsize="21600,21600">
                  <v:path/>
                  <v:fill on="f" focussize="0,0"/>
                  <v:stroke on="f" joinstyle="miter"/>
                  <v:imagedata r:id="rId142" o:title="eqId6e0b8e50c48a85017eb565723b82fdc7"/>
                  <o:lock v:ext="edit" aspectratio="t"/>
                  <w10:wrap type="none"/>
                  <w10:anchorlock/>
                </v:shape>
                <o:OLEObject Type="Embed" ProgID="Equation.DSMT4" ShapeID="_x0000_i1370" DrawAspect="Content" ObjectID="_1468075765" r:id="rId141">
                  <o:LockedField>false</o:LockedField>
                </o:OLEObject>
              </w:object>
            </w:r>
          </w:p>
          <w:p w14:paraId="5E854B6C">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此时容器底部受到的压强</w:t>
            </w:r>
            <w:r>
              <w:rPr>
                <w:rFonts w:hint="eastAsia"/>
                <w:color w:val="FF0000"/>
                <w:sz w:val="21"/>
              </w:rPr>
              <w:object>
                <v:shape id="_x0000_i1371" o:spt="75" alt="eqId26652d51c0b96bea6c64a07d47b08ecb" type="#_x0000_t75" style="height:16.5pt;width:227.9pt;" o:ole="t" filled="f" o:preferrelative="t" stroked="f" coordsize="21600,21600">
                  <v:path/>
                  <v:fill on="f" focussize="0,0"/>
                  <v:stroke on="f" joinstyle="miter"/>
                  <v:imagedata r:id="rId144" o:title="eqId26652d51c0b96bea6c64a07d47b08ecb"/>
                  <o:lock v:ext="edit" aspectratio="t"/>
                  <w10:wrap type="none"/>
                  <w10:anchorlock/>
                </v:shape>
                <o:OLEObject Type="Embed" ProgID="Equation.DSMT4" ShapeID="_x0000_i1371" DrawAspect="Content" ObjectID="_1468075766" r:id="rId143">
                  <o:LockedField>false</o:LockedField>
                </o:OLEObject>
              </w:object>
            </w:r>
          </w:p>
          <w:p w14:paraId="37DE3A49">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t为0时与t3时相比，容器底部受到的压强变化量</w:t>
            </w:r>
            <w:r>
              <w:rPr>
                <w:rFonts w:hint="eastAsia"/>
                <w:color w:val="FF0000"/>
                <w:sz w:val="21"/>
              </w:rPr>
              <w:object>
                <v:shape id="_x0000_i1372" o:spt="75" alt="eqId74c2affcf9eac5f9a36b93e301655ae5" type="#_x0000_t75" style="height:16.5pt;width:190.95pt;" o:ole="t" filled="f" o:preferrelative="t" stroked="f" coordsize="21600,21600">
                  <v:path/>
                  <v:fill on="f" focussize="0,0"/>
                  <v:stroke on="f" joinstyle="miter"/>
                  <v:imagedata r:id="rId146" o:title="eqId74c2affcf9eac5f9a36b93e301655ae5"/>
                  <o:lock v:ext="edit" aspectratio="t"/>
                  <w10:wrap type="none"/>
                  <w10:anchorlock/>
                </v:shape>
                <o:OLEObject Type="Embed" ProgID="Equation.DSMT4" ShapeID="_x0000_i1372" DrawAspect="Content" ObjectID="_1468075767" r:id="rId145">
                  <o:LockedField>false</o:LockedField>
                </o:OLEObject>
              </w:object>
            </w:r>
          </w:p>
          <w:p w14:paraId="7A2AFD79">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故C错误；</w:t>
            </w:r>
          </w:p>
          <w:p w14:paraId="4C908BAF">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D．由题可知，横杆匀速缓慢向上移动，</w:t>
            </w:r>
            <w:r>
              <w:rPr>
                <w:rFonts w:hint="eastAsia"/>
                <w:color w:val="FF0000"/>
                <w:sz w:val="21"/>
              </w:rPr>
              <w:object>
                <v:shape id="_x0000_i1373" o:spt="75" alt="eqId63782df7b3a9db078bdde2c2b4a22c4a" type="#_x0000_t75" style="height:15.95pt;width:26.4pt;" o:ole="t" filled="f" o:preferrelative="t" stroked="f" coordsize="21600,21600">
                  <v:path/>
                  <v:fill on="f" focussize="0,0"/>
                  <v:stroke on="f" joinstyle="miter"/>
                  <v:imagedata r:id="rId114" o:title="eqId63782df7b3a9db078bdde2c2b4a22c4a"/>
                  <o:lock v:ext="edit" aspectratio="t"/>
                  <w10:wrap type="none"/>
                  <w10:anchorlock/>
                </v:shape>
                <o:OLEObject Type="Embed" ProgID="Equation.DSMT4" ShapeID="_x0000_i1373" DrawAspect="Content" ObjectID="_1468075768" r:id="rId147">
                  <o:LockedField>false</o:LockedField>
                </o:OLEObject>
              </w:object>
            </w:r>
            <w:r>
              <w:rPr>
                <w:rFonts w:hint="eastAsia"/>
                <w:color w:val="FF0000"/>
                <w:sz w:val="21"/>
              </w:rPr>
              <w:t>时间段为6s；t2时刻，物块M受到的浮力等于于其重力，受到的浮力为</w:t>
            </w:r>
            <w:r>
              <w:rPr>
                <w:rFonts w:hint="eastAsia"/>
                <w:color w:val="FF0000"/>
                <w:sz w:val="21"/>
              </w:rPr>
              <w:object>
                <v:shape id="_x0000_i1374" o:spt="75" alt="eqIdae0168b3d474b916bb5151e388c41a3e" type="#_x0000_t75" style="height:16.45pt;width:75.65pt;" o:ole="t" filled="f" o:preferrelative="t" stroked="f" coordsize="21600,21600">
                  <v:path/>
                  <v:fill on="f" focussize="0,0"/>
                  <v:stroke on="f" joinstyle="miter"/>
                  <v:imagedata r:id="rId149" o:title="eqIdae0168b3d474b916bb5151e388c41a3e"/>
                  <o:lock v:ext="edit" aspectratio="t"/>
                  <w10:wrap type="none"/>
                  <w10:anchorlock/>
                </v:shape>
                <o:OLEObject Type="Embed" ProgID="Equation.DSMT4" ShapeID="_x0000_i1374" DrawAspect="Content" ObjectID="_1468075769" r:id="rId148">
                  <o:LockedField>false</o:LockedField>
                </o:OLEObject>
              </w:object>
            </w:r>
          </w:p>
          <w:p w14:paraId="7678A49E">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此时排开液体的体积为</w:t>
            </w:r>
            <w:r>
              <w:rPr>
                <w:rFonts w:hint="eastAsia"/>
                <w:color w:val="FF0000"/>
                <w:sz w:val="21"/>
              </w:rPr>
              <w:object>
                <v:shape id="_x0000_i1375" o:spt="75" alt="eqId5ae366a9e634c95982aae4c939617aae" type="#_x0000_t75" style="height:31.65pt;width:257.8pt;" o:ole="t" filled="f" o:preferrelative="t" stroked="f" coordsize="21600,21600">
                  <v:path/>
                  <v:fill on="f" focussize="0,0"/>
                  <v:stroke on="f" joinstyle="miter"/>
                  <v:imagedata r:id="rId151" o:title="eqId5ae366a9e634c95982aae4c939617aae"/>
                  <o:lock v:ext="edit" aspectratio="t"/>
                  <w10:wrap type="none"/>
                  <w10:anchorlock/>
                </v:shape>
                <o:OLEObject Type="Embed" ProgID="Equation.DSMT4" ShapeID="_x0000_i1375" DrawAspect="Content" ObjectID="_1468075770" r:id="rId150">
                  <o:LockedField>false</o:LockedField>
                </o:OLEObject>
              </w:object>
            </w:r>
          </w:p>
          <w:p w14:paraId="071BD4B5">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t2时刻，水和物块M浸入水中的总体积为</w:t>
            </w:r>
            <w:r>
              <w:rPr>
                <w:rFonts w:hint="eastAsia"/>
                <w:color w:val="FF0000"/>
                <w:sz w:val="21"/>
              </w:rPr>
              <w:object>
                <v:shape id="_x0000_i1376" o:spt="75" alt="eqId0b0ace696c3e29977a0afe645f3f194b" type="#_x0000_t75" style="height:17.8pt;width:198pt;" o:ole="t" filled="f" o:preferrelative="t" stroked="f" coordsize="21600,21600">
                  <v:path/>
                  <v:fill on="f" focussize="0,0"/>
                  <v:stroke on="f" joinstyle="miter"/>
                  <v:imagedata r:id="rId153" o:title="eqId0b0ace696c3e29977a0afe645f3f194b"/>
                  <o:lock v:ext="edit" aspectratio="t"/>
                  <w10:wrap type="none"/>
                  <w10:anchorlock/>
                </v:shape>
                <o:OLEObject Type="Embed" ProgID="Equation.DSMT4" ShapeID="_x0000_i1376" DrawAspect="Content" ObjectID="_1468075771" r:id="rId152">
                  <o:LockedField>false</o:LockedField>
                </o:OLEObject>
              </w:object>
            </w:r>
          </w:p>
          <w:p w14:paraId="2685E219">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物块M的高度为</w:t>
            </w:r>
            <w:r>
              <w:rPr>
                <w:rFonts w:hint="eastAsia"/>
                <w:color w:val="FF0000"/>
                <w:sz w:val="21"/>
              </w:rPr>
              <w:object>
                <v:shape id="_x0000_i1377" o:spt="75" alt="eqIdbc205e2782e2f477b8605d6d4a601076" type="#_x0000_t75" style="height:32.25pt;width:123.2pt;" o:ole="t" filled="f" o:preferrelative="t" stroked="f" coordsize="21600,21600">
                  <v:path/>
                  <v:fill on="f" focussize="0,0"/>
                  <v:stroke on="f" joinstyle="miter"/>
                  <v:imagedata r:id="rId155" o:title="eqIdbc205e2782e2f477b8605d6d4a601076"/>
                  <o:lock v:ext="edit" aspectratio="t"/>
                  <w10:wrap type="none"/>
                  <w10:anchorlock/>
                </v:shape>
                <o:OLEObject Type="Embed" ProgID="Equation.DSMT4" ShapeID="_x0000_i1377" DrawAspect="Content" ObjectID="_1468075772" r:id="rId154">
                  <o:LockedField>false</o:LockedField>
                </o:OLEObject>
              </w:object>
            </w:r>
          </w:p>
          <w:p w14:paraId="0AB588BE">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t2时刻，水面的高度为</w:t>
            </w:r>
            <w:r>
              <w:rPr>
                <w:rFonts w:hint="eastAsia"/>
                <w:color w:val="FF0000"/>
                <w:sz w:val="21"/>
              </w:rPr>
              <w:object>
                <v:shape id="_x0000_i1378" o:spt="75" alt="eqId506ab86ae7fb5d928661ca15e65129cb" type="#_x0000_t75" style="height:28.95pt;width:117.9pt;" o:ole="t" filled="f" o:preferrelative="t" stroked="f" coordsize="21600,21600">
                  <v:path/>
                  <v:fill on="f" focussize="0,0"/>
                  <v:stroke on="f" joinstyle="miter"/>
                  <v:imagedata r:id="rId157" o:title="eqId506ab86ae7fb5d928661ca15e65129cb"/>
                  <o:lock v:ext="edit" aspectratio="t"/>
                  <w10:wrap type="none"/>
                  <w10:anchorlock/>
                </v:shape>
                <o:OLEObject Type="Embed" ProgID="Equation.DSMT4" ShapeID="_x0000_i1378" DrawAspect="Content" ObjectID="_1468075773" r:id="rId156">
                  <o:LockedField>false</o:LockedField>
                </o:OLEObject>
              </w:object>
            </w:r>
          </w:p>
          <w:p w14:paraId="117DE106">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水面上方物块M的高度为</w:t>
            </w:r>
            <w:r>
              <w:rPr>
                <w:rFonts w:hint="eastAsia"/>
                <w:color w:val="FF0000"/>
                <w:sz w:val="21"/>
              </w:rPr>
              <w:object>
                <v:shape id="_x0000_i1379" o:spt="75" alt="eqId649efb7c5ddfa38c0722145327eeb6e5" type="#_x0000_t75" style="height:32.3pt;width:210.3pt;" o:ole="t" filled="f" o:preferrelative="t" stroked="f" coordsize="21600,21600">
                  <v:path/>
                  <v:fill on="f" focussize="0,0"/>
                  <v:stroke on="f" joinstyle="miter"/>
                  <v:imagedata r:id="rId159" o:title="eqId649efb7c5ddfa38c0722145327eeb6e5"/>
                  <o:lock v:ext="edit" aspectratio="t"/>
                  <w10:wrap type="none"/>
                  <w10:anchorlock/>
                </v:shape>
                <o:OLEObject Type="Embed" ProgID="Equation.DSMT4" ShapeID="_x0000_i1379" DrawAspect="Content" ObjectID="_1468075774" r:id="rId158">
                  <o:LockedField>false</o:LockedField>
                </o:OLEObject>
              </w:object>
            </w:r>
          </w:p>
          <w:p w14:paraId="3B024CF2">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细杆与物块M连接部分的高度为</w:t>
            </w:r>
            <w:r>
              <w:rPr>
                <w:rFonts w:hint="eastAsia"/>
                <w:color w:val="FF0000"/>
                <w:sz w:val="21"/>
              </w:rPr>
              <w:object>
                <v:shape id="_x0000_i1380" o:spt="75" alt="eqIdb96935c42e58e6d1ebd434c836dbc34f" type="#_x0000_t75" style="height:15.8pt;width:149.6pt;" o:ole="t" filled="f" o:preferrelative="t" stroked="f" coordsize="21600,21600">
                  <v:path/>
                  <v:fill on="f" focussize="0,0"/>
                  <v:stroke on="f" joinstyle="miter"/>
                  <v:imagedata r:id="rId161" o:title="eqIdb96935c42e58e6d1ebd434c836dbc34f"/>
                  <o:lock v:ext="edit" aspectratio="t"/>
                  <w10:wrap type="none"/>
                  <w10:anchorlock/>
                </v:shape>
                <o:OLEObject Type="Embed" ProgID="Equation.DSMT4" ShapeID="_x0000_i1380" DrawAspect="Content" ObjectID="_1468075775" r:id="rId160">
                  <o:LockedField>false</o:LockedField>
                </o:OLEObject>
              </w:object>
            </w:r>
          </w:p>
          <w:p w14:paraId="5B4D1AA4">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t3时刻，细杆与物块M连接部分的高度为</w:t>
            </w:r>
            <w:r>
              <w:rPr>
                <w:rFonts w:hint="eastAsia"/>
                <w:color w:val="FF0000"/>
                <w:sz w:val="21"/>
              </w:rPr>
              <w:object>
                <v:shape id="_x0000_i1381" o:spt="75" alt="eqId28d6d7ab6ca15a35ca77df2618ac85fc" type="#_x0000_t75" style="height:16.45pt;width:152.2pt;" o:ole="t" filled="f" o:preferrelative="t" stroked="f" coordsize="21600,21600">
                  <v:path/>
                  <v:fill on="f" focussize="0,0"/>
                  <v:stroke on="f" joinstyle="miter"/>
                  <v:imagedata r:id="rId163" o:title="eqId28d6d7ab6ca15a35ca77df2618ac85fc"/>
                  <o:lock v:ext="edit" aspectratio="t"/>
                  <w10:wrap type="none"/>
                  <w10:anchorlock/>
                </v:shape>
                <o:OLEObject Type="Embed" ProgID="Equation.DSMT4" ShapeID="_x0000_i1381" DrawAspect="Content" ObjectID="_1468075776" r:id="rId162">
                  <o:LockedField>false</o:LockedField>
                </o:OLEObject>
              </w:object>
            </w:r>
          </w:p>
          <w:p w14:paraId="654A0B62">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则细杆移动的距离为</w:t>
            </w:r>
            <w:r>
              <w:rPr>
                <w:rFonts w:hint="eastAsia"/>
                <w:color w:val="FF0000"/>
                <w:sz w:val="21"/>
              </w:rPr>
              <w:object>
                <v:shape id="_x0000_i1382" o:spt="75" alt="eqId97e705c267df2dd5e98070fe6259b3aa" type="#_x0000_t75" style="height:15.85pt;width:140.8pt;" o:ole="t" filled="f" o:preferrelative="t" stroked="f" coordsize="21600,21600">
                  <v:path/>
                  <v:fill on="f" focussize="0,0"/>
                  <v:stroke on="f" joinstyle="miter"/>
                  <v:imagedata r:id="rId165" o:title="eqId97e705c267df2dd5e98070fe6259b3aa"/>
                  <o:lock v:ext="edit" aspectratio="t"/>
                  <w10:wrap type="none"/>
                  <w10:anchorlock/>
                </v:shape>
                <o:OLEObject Type="Embed" ProgID="Equation.DSMT4" ShapeID="_x0000_i1382" DrawAspect="Content" ObjectID="_1468075777" r:id="rId164">
                  <o:LockedField>false</o:LockedField>
                </o:OLEObject>
              </w:object>
            </w:r>
          </w:p>
          <w:p w14:paraId="33900F1D">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横杆移动的距离与细杆移动的距离相同，则横杆向上运动的速度为</w:t>
            </w:r>
            <w:r>
              <w:rPr>
                <w:rFonts w:hint="eastAsia"/>
                <w:color w:val="FF0000"/>
                <w:sz w:val="21"/>
              </w:rPr>
              <w:object>
                <v:shape id="_x0000_i1383" o:spt="75" alt="eqId5b3b12f3677321a943d22bad19a15edd" type="#_x0000_t75" style="height:26.95pt;width:88.85pt;" o:ole="t" filled="f" o:preferrelative="t" stroked="f" coordsize="21600,21600">
                  <v:path/>
                  <v:fill on="f" focussize="0,0"/>
                  <v:stroke on="f" joinstyle="miter"/>
                  <v:imagedata r:id="rId167" o:title="eqId5b3b12f3677321a943d22bad19a15edd"/>
                  <o:lock v:ext="edit" aspectratio="t"/>
                  <w10:wrap type="none"/>
                  <w10:anchorlock/>
                </v:shape>
                <o:OLEObject Type="Embed" ProgID="Equation.DSMT4" ShapeID="_x0000_i1383" DrawAspect="Content" ObjectID="_1468075778" r:id="rId166">
                  <o:LockedField>false</o:LockedField>
                </o:OLEObject>
              </w:object>
            </w:r>
          </w:p>
          <w:p w14:paraId="01B4D5F3">
            <w:pPr>
              <w:shd w:val="clear" w:color="auto" w:fill="F2F2F2"/>
              <w:spacing w:before="0" w:after="0" w:line="360" w:lineRule="auto"/>
              <w:ind w:left="420" w:firstLine="0"/>
              <w:jc w:val="left"/>
              <w:textAlignment w:val="center"/>
              <w:rPr>
                <w:rFonts w:hint="eastAsia"/>
                <w:color w:val="FF0000"/>
                <w:sz w:val="21"/>
              </w:rPr>
            </w:pPr>
            <w:r>
              <w:rPr>
                <w:rFonts w:hint="eastAsia"/>
                <w:color w:val="FF0000"/>
                <w:sz w:val="21"/>
              </w:rPr>
              <w:t>故D正确。</w:t>
            </w:r>
          </w:p>
          <w:p w14:paraId="2A2629AC">
            <w:pPr>
              <w:shd w:val="clear" w:color="auto" w:fill="F2F2F2"/>
              <w:spacing w:before="0" w:after="0" w:line="360" w:lineRule="auto"/>
              <w:ind w:left="420" w:firstLine="0"/>
              <w:jc w:val="left"/>
              <w:textAlignment w:val="center"/>
              <w:rPr>
                <w:color w:val="FF0000"/>
              </w:rPr>
            </w:pPr>
            <w:r>
              <w:rPr>
                <w:rFonts w:hint="eastAsia"/>
                <w:color w:val="FF0000"/>
                <w:sz w:val="21"/>
              </w:rPr>
              <w:t>故选D。</w:t>
            </w:r>
          </w:p>
          <w:p w14:paraId="7D43F5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64．</w:t>
            </w:r>
            <w:r>
              <w:rPr>
                <w:rFonts w:hint="eastAsia"/>
              </w:rPr>
              <w:t>（2025·西藏</w:t>
            </w:r>
            <w:r>
              <w:t>·中考真题</w:t>
            </w:r>
            <w:r>
              <w:rPr>
                <w:rFonts w:hint="eastAsia"/>
              </w:rPr>
              <w:t>）</w:t>
            </w:r>
            <w:r>
              <w:rPr>
                <w:rFonts w:hint="eastAsia" w:ascii="宋体" w:hAnsi="宋体" w:eastAsia="宋体" w:cs="宋体"/>
                <w:sz w:val="21"/>
                <w:szCs w:val="21"/>
              </w:rPr>
              <w:t>如图所示，重力为</w:t>
            </w:r>
            <w:r>
              <w:rPr>
                <w:rFonts w:hint="eastAsia" w:ascii="宋体" w:hAnsi="宋体" w:eastAsia="宋体" w:cs="宋体"/>
                <w:i/>
                <w:sz w:val="21"/>
                <w:szCs w:val="21"/>
              </w:rPr>
              <w:t>G</w:t>
            </w:r>
            <w:r>
              <w:rPr>
                <w:rFonts w:hint="eastAsia" w:ascii="宋体" w:hAnsi="宋体" w:eastAsia="宋体" w:cs="宋体"/>
                <w:sz w:val="21"/>
                <w:szCs w:val="21"/>
              </w:rPr>
              <w:t>的长方体物块悬浮在水中，受到的浮力为</w:t>
            </w:r>
            <w:r>
              <w:rPr>
                <w:rFonts w:hint="eastAsia" w:ascii="宋体" w:hAnsi="宋体" w:eastAsia="宋体" w:cs="宋体"/>
                <w:sz w:val="21"/>
                <w:szCs w:val="21"/>
              </w:rPr>
              <w:object>
                <v:shape id="_x0000_i1384" o:spt="75" alt="eqId7f981379c4666a67b48257939444ca27" type="#_x0000_t75" style="height:16.2pt;width:14.95pt;" o:ole="t" filled="f" o:preferrelative="t" stroked="f" coordsize="21600,21600">
                  <v:path/>
                  <v:fill on="f" focussize="0,0"/>
                  <v:stroke on="f" joinstyle="miter"/>
                  <v:imagedata r:id="rId169" o:title="eqId7f981379c4666a67b48257939444ca27"/>
                  <o:lock v:ext="edit" aspectratio="t"/>
                  <w10:wrap type="none"/>
                  <w10:anchorlock/>
                </v:shape>
                <o:OLEObject Type="Embed" ProgID="Equation.DSMT4" ShapeID="_x0000_i1384" DrawAspect="Content" ObjectID="_1468075779" r:id="rId168">
                  <o:LockedField>false</o:LockedField>
                </o:OLEObject>
              </w:object>
            </w:r>
            <w:r>
              <w:rPr>
                <w:rFonts w:hint="eastAsia" w:ascii="宋体" w:hAnsi="宋体" w:eastAsia="宋体" w:cs="宋体"/>
                <w:sz w:val="21"/>
                <w:szCs w:val="21"/>
              </w:rPr>
              <w:t>，上表面受到水的压强为</w:t>
            </w:r>
            <w:r>
              <w:rPr>
                <w:rFonts w:hint="eastAsia" w:ascii="宋体" w:hAnsi="宋体" w:eastAsia="宋体" w:cs="宋体"/>
                <w:sz w:val="21"/>
                <w:szCs w:val="21"/>
              </w:rPr>
              <w:object>
                <v:shape id="_x0000_i1385" o:spt="75" alt="eqId8be646cd52d7f2f1714e7542e75810f2" type="#_x0000_t75" style="height:15.85pt;width:12.3pt;" o:ole="t" filled="f" o:preferrelative="t" stroked="f" coordsize="21600,21600">
                  <v:path/>
                  <v:fill on="f" focussize="0,0"/>
                  <v:stroke on="f" joinstyle="miter"/>
                  <v:imagedata r:id="rId171" o:title="eqId8be646cd52d7f2f1714e7542e75810f2"/>
                  <o:lock v:ext="edit" aspectratio="t"/>
                  <w10:wrap type="none"/>
                  <w10:anchorlock/>
                </v:shape>
                <o:OLEObject Type="Embed" ProgID="Equation.DSMT4" ShapeID="_x0000_i1385" DrawAspect="Content" ObjectID="_1468075780" r:id="rId170">
                  <o:LockedField>false</o:LockedField>
                </o:OLEObject>
              </w:object>
            </w:r>
            <w:r>
              <w:rPr>
                <w:rFonts w:hint="eastAsia" w:ascii="宋体" w:hAnsi="宋体" w:eastAsia="宋体" w:cs="宋体"/>
                <w:sz w:val="21"/>
                <w:szCs w:val="21"/>
              </w:rPr>
              <w:t>，压力为</w:t>
            </w:r>
            <w:r>
              <w:rPr>
                <w:rFonts w:hint="eastAsia" w:ascii="宋体" w:hAnsi="宋体" w:eastAsia="宋体" w:cs="宋体"/>
                <w:sz w:val="21"/>
                <w:szCs w:val="21"/>
              </w:rPr>
              <w:object>
                <v:shape id="_x0000_i1386" o:spt="75" alt="eqIdf5076289823db419f94e9c0c8f4aafd9" type="#_x0000_t75" style="height:15.35pt;width:11.4pt;" o:ole="t" filled="f" o:preferrelative="t" stroked="f" coordsize="21600,21600">
                  <v:path/>
                  <v:fill on="f" focussize="0,0"/>
                  <v:stroke on="f" joinstyle="miter"/>
                  <v:imagedata r:id="rId173" o:title="eqIdf5076289823db419f94e9c0c8f4aafd9"/>
                  <o:lock v:ext="edit" aspectratio="t"/>
                  <w10:wrap type="none"/>
                  <w10:anchorlock/>
                </v:shape>
                <o:OLEObject Type="Embed" ProgID="Equation.DSMT4" ShapeID="_x0000_i1386" DrawAspect="Content" ObjectID="_1468075781" r:id="rId172">
                  <o:LockedField>false</o:LockedField>
                </o:OLEObject>
              </w:object>
            </w:r>
            <w:r>
              <w:rPr>
                <w:rFonts w:hint="eastAsia" w:ascii="宋体" w:hAnsi="宋体" w:eastAsia="宋体" w:cs="宋体"/>
                <w:sz w:val="21"/>
                <w:szCs w:val="21"/>
              </w:rPr>
              <w:t>；下表面受到水的压强为</w:t>
            </w:r>
            <w:r>
              <w:rPr>
                <w:rFonts w:hint="eastAsia" w:ascii="宋体" w:hAnsi="宋体" w:eastAsia="宋体" w:cs="宋体"/>
                <w:sz w:val="21"/>
                <w:szCs w:val="21"/>
              </w:rPr>
              <w:object>
                <v:shape id="_x0000_i1387" o:spt="75" alt="eqIdadad9633b73dfbbb3d84b4f15979e99e" type="#_x0000_t75" style="height:15.8pt;width:13.2pt;" o:ole="t" filled="f" o:preferrelative="t" stroked="f" coordsize="21600,21600">
                  <v:path/>
                  <v:fill on="f" focussize="0,0"/>
                  <v:stroke on="f" joinstyle="miter"/>
                  <v:imagedata r:id="rId175" o:title="eqIdadad9633b73dfbbb3d84b4f15979e99e"/>
                  <o:lock v:ext="edit" aspectratio="t"/>
                  <w10:wrap type="none"/>
                  <w10:anchorlock/>
                </v:shape>
                <o:OLEObject Type="Embed" ProgID="Equation.DSMT4" ShapeID="_x0000_i1387" DrawAspect="Content" ObjectID="_1468075782" r:id="rId174">
                  <o:LockedField>false</o:LockedField>
                </o:OLEObject>
              </w:object>
            </w:r>
            <w:r>
              <w:rPr>
                <w:rFonts w:hint="eastAsia" w:ascii="宋体" w:hAnsi="宋体" w:eastAsia="宋体" w:cs="宋体"/>
                <w:sz w:val="21"/>
                <w:szCs w:val="21"/>
              </w:rPr>
              <w:t>，压力为</w:t>
            </w:r>
            <w:r>
              <w:rPr>
                <w:rFonts w:hint="eastAsia" w:ascii="宋体" w:hAnsi="宋体" w:eastAsia="宋体" w:cs="宋体"/>
                <w:sz w:val="21"/>
                <w:szCs w:val="21"/>
              </w:rPr>
              <w:object>
                <v:shape id="_x0000_i1388" o:spt="75" alt="eqIda3fb78c5f885034612c0e030b920143d" type="#_x0000_t75" style="height:16.5pt;width:12.3pt;" o:ole="t" filled="f" o:preferrelative="t" stroked="f" coordsize="21600,21600">
                  <v:path/>
                  <v:fill on="f" focussize="0,0"/>
                  <v:stroke on="f" joinstyle="miter"/>
                  <v:imagedata r:id="rId177" o:title="eqIda3fb78c5f885034612c0e030b920143d"/>
                  <o:lock v:ext="edit" aspectratio="t"/>
                  <w10:wrap type="none"/>
                  <w10:anchorlock/>
                </v:shape>
                <o:OLEObject Type="Embed" ProgID="Equation.DSMT4" ShapeID="_x0000_i1388" DrawAspect="Content" ObjectID="_1468075783" r:id="rId176">
                  <o:LockedField>false</o:LockedField>
                </o:OLEObject>
              </w:object>
            </w:r>
            <w:r>
              <w:rPr>
                <w:rFonts w:hint="eastAsia" w:ascii="宋体" w:hAnsi="宋体" w:eastAsia="宋体" w:cs="宋体"/>
                <w:sz w:val="21"/>
                <w:szCs w:val="21"/>
              </w:rPr>
              <w:t>。下列选项正确的是（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5D3F41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095375" cy="1685925"/>
                  <wp:effectExtent l="0" t="0" r="1905" b="5715"/>
                  <wp:docPr id="28" name="图片 28" descr="@@@bc577efe-073b-44a3-8445-5713e5477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c577efe-073b-44a3-8445-5713e5477e8c"/>
                          <pic:cNvPicPr>
                            <a:picLocks noChangeAspect="1"/>
                          </pic:cNvPicPr>
                        </pic:nvPicPr>
                        <pic:blipFill>
                          <a:blip r:embed="rId178"/>
                          <a:stretch>
                            <a:fillRect/>
                          </a:stretch>
                        </pic:blipFill>
                        <pic:spPr>
                          <a:xfrm>
                            <a:off x="0" y="0"/>
                            <a:ext cx="1095375" cy="1685925"/>
                          </a:xfrm>
                          <a:prstGeom prst="rect">
                            <a:avLst/>
                          </a:prstGeom>
                        </pic:spPr>
                      </pic:pic>
                    </a:graphicData>
                  </a:graphic>
                </wp:inline>
              </w:drawing>
            </w:r>
          </w:p>
          <w:p w14:paraId="055E95A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rPr>
              <w:object>
                <v:shape id="_x0000_i1389" o:spt="75" alt="eqId9e8df306da1b0d945eece507f283b691" type="#_x0000_t75" style="height:15.65pt;width:33.4pt;" o:ole="t" filled="f" o:preferrelative="t" stroked="f" coordsize="21600,21600">
                  <v:path/>
                  <v:fill on="f" focussize="0,0"/>
                  <v:stroke on="f" joinstyle="miter"/>
                  <v:imagedata r:id="rId180" o:title="eqId9e8df306da1b0d945eece507f283b691"/>
                  <o:lock v:ext="edit" aspectratio="t"/>
                  <w10:wrap type="none"/>
                  <w10:anchorlock/>
                </v:shape>
                <o:OLEObject Type="Embed" ProgID="Equation.DSMT4" ShapeID="_x0000_i1389" DrawAspect="Content" ObjectID="_1468075784" r:id="rId179">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z w:val="21"/>
                <w:szCs w:val="21"/>
              </w:rPr>
              <w:object>
                <v:shape id="_x0000_i1390" o:spt="75" alt="eqId97aa80ddc74dcdb141eb0cefcf228512" type="#_x0000_t75" style="height:15.8pt;width:31.65pt;" o:ole="t" filled="f" o:preferrelative="t" stroked="f" coordsize="21600,21600">
                  <v:path/>
                  <v:fill on="f" focussize="0,0"/>
                  <v:stroke on="f" joinstyle="miter"/>
                  <v:imagedata r:id="rId182" o:title="eqId97aa80ddc74dcdb141eb0cefcf228512"/>
                  <o:lock v:ext="edit" aspectratio="t"/>
                  <w10:wrap type="none"/>
                  <w10:anchorlock/>
                </v:shape>
                <o:OLEObject Type="Embed" ProgID="Equation.DSMT4" ShapeID="_x0000_i1390" DrawAspect="Content" ObjectID="_1468075785" r:id="rId181">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C．</w:t>
            </w:r>
            <w:r>
              <w:rPr>
                <w:rFonts w:hint="eastAsia" w:ascii="宋体" w:hAnsi="宋体" w:eastAsia="宋体" w:cs="宋体"/>
                <w:sz w:val="21"/>
                <w:szCs w:val="21"/>
              </w:rPr>
              <w:object>
                <v:shape id="_x0000_i1391" o:spt="75" alt="eqId6ad1b48362e18418151bdc08d9df0023" type="#_x0000_t75" style="height:18.75pt;width:54.55pt;" o:ole="t" filled="f" o:preferrelative="t" stroked="f" coordsize="21600,21600">
                  <v:path/>
                  <v:fill on="f" focussize="0,0"/>
                  <v:stroke on="f" joinstyle="miter"/>
                  <v:imagedata r:id="rId184" o:title="eqId6ad1b48362e18418151bdc08d9df0023"/>
                  <o:lock v:ext="edit" aspectratio="t"/>
                  <w10:wrap type="none"/>
                  <w10:anchorlock/>
                </v:shape>
                <o:OLEObject Type="Embed" ProgID="Equation.DSMT4" ShapeID="_x0000_i1391" DrawAspect="Content" ObjectID="_1468075786" r:id="rId183">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z w:val="21"/>
                <w:szCs w:val="21"/>
              </w:rPr>
              <w:object>
                <v:shape id="_x0000_i1392" o:spt="75" alt="eqId0b5b5cfdf7e624b17b192e443b46d46d" type="#_x0000_t75" style="height:15.95pt;width:29.9pt;" o:ole="t" filled="f" o:preferrelative="t" stroked="f" coordsize="21600,21600">
                  <v:path/>
                  <v:fill on="f" focussize="0,0"/>
                  <v:stroke on="f" joinstyle="miter"/>
                  <v:imagedata r:id="rId186" o:title="eqId0b5b5cfdf7e624b17b192e443b46d46d"/>
                  <o:lock v:ext="edit" aspectratio="t"/>
                  <w10:wrap type="none"/>
                  <w10:anchorlock/>
                </v:shape>
                <o:OLEObject Type="Embed" ProgID="Equation.DSMT4" ShapeID="_x0000_i1392" DrawAspect="Content" ObjectID="_1468075787" r:id="rId185">
                  <o:LockedField>false</o:LockedField>
                </o:OLEObject>
              </w:object>
            </w:r>
          </w:p>
          <w:p w14:paraId="26A4CEFC">
            <w:pPr>
              <w:shd w:val="clear" w:color="auto" w:fill="F2F2F2"/>
              <w:spacing w:line="360" w:lineRule="auto"/>
              <w:jc w:val="left"/>
              <w:textAlignment w:val="center"/>
              <w:rPr>
                <w:rFonts w:hint="eastAsia"/>
                <w:color w:val="FF0000"/>
              </w:rPr>
            </w:pPr>
            <w:r>
              <w:rPr>
                <w:rFonts w:hint="eastAsia"/>
                <w:color w:val="FF0000"/>
              </w:rPr>
              <w:t>【答案】D</w:t>
            </w:r>
          </w:p>
          <w:p w14:paraId="57CCD8FD">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】A．由</w:t>
            </w:r>
            <w:r>
              <w:rPr>
                <w:rFonts w:hint="eastAsia"/>
                <w:color w:val="FF0000"/>
              </w:rPr>
              <w:object>
                <v:shape id="_x0000_i1393" o:spt="75" alt="eqId4a1515878ecd7c5ad8a55f46e58d62b9" type="#_x0000_t75" style="height:16.65pt;width:47.5pt;" o:ole="t" filled="f" o:preferrelative="t" stroked="f" coordsize="21600,21600">
                  <v:path/>
                  <v:fill on="f" focussize="0,0"/>
                  <v:stroke on="f" joinstyle="miter"/>
                  <v:imagedata r:id="rId188" o:title="eqId4a1515878ecd7c5ad8a55f46e58d62b9"/>
                  <o:lock v:ext="edit" aspectratio="t"/>
                  <w10:wrap type="none"/>
                  <w10:anchorlock/>
                </v:shape>
                <o:OLEObject Type="Embed" ProgID="Equation.DSMT4" ShapeID="_x0000_i1393" DrawAspect="Content" ObjectID="_1468075788" r:id="rId187">
                  <o:LockedField>false</o:LockedField>
                </o:OLEObject>
              </w:object>
            </w:r>
            <w:r>
              <w:rPr>
                <w:rFonts w:hint="eastAsia"/>
                <w:color w:val="FF0000"/>
              </w:rPr>
              <w:t>可知，上表面所处的深度比下表面小，所以上表面受到的压强比下表面小，故A错误；</w:t>
            </w:r>
          </w:p>
          <w:p w14:paraId="1A67F977">
            <w:pPr>
              <w:shd w:val="clear" w:color="auto" w:fill="F2F2F2"/>
              <w:spacing w:line="360" w:lineRule="auto"/>
              <w:jc w:val="left"/>
              <w:textAlignment w:val="center"/>
              <w:rPr>
                <w:rFonts w:hint="eastAsia"/>
                <w:color w:val="FF0000"/>
              </w:rPr>
            </w:pPr>
            <w:r>
              <w:rPr>
                <w:rFonts w:hint="eastAsia"/>
                <w:color w:val="FF0000"/>
              </w:rPr>
              <w:t>B．由A可知</w:t>
            </w:r>
            <w:r>
              <w:rPr>
                <w:rFonts w:hint="eastAsia"/>
                <w:color w:val="FF0000"/>
              </w:rPr>
              <w:object>
                <v:shape id="_x0000_i1394" o:spt="75" alt="eqIdd7634c986fad5835255d7ec4934a62dc" type="#_x0000_t75" style="height:15.8pt;width:31.65pt;" o:ole="t" filled="f" o:preferrelative="t" stroked="f" coordsize="21600,21600">
                  <v:path/>
                  <v:fill on="f" focussize="0,0"/>
                  <v:stroke on="f" joinstyle="miter"/>
                  <v:imagedata r:id="rId190" o:title="eqIdd7634c986fad5835255d7ec4934a62dc"/>
                  <o:lock v:ext="edit" aspectratio="t"/>
                  <w10:wrap type="none"/>
                  <w10:anchorlock/>
                </v:shape>
                <o:OLEObject Type="Embed" ProgID="Equation.DSMT4" ShapeID="_x0000_i1394" DrawAspect="Content" ObjectID="_1468075789" r:id="rId189">
                  <o:LockedField>false</o:LockedField>
                </o:OLEObject>
              </w:object>
            </w:r>
            <w:r>
              <w:rPr>
                <w:rFonts w:hint="eastAsia"/>
                <w:color w:val="FF0000"/>
              </w:rPr>
              <w:t>，上下表面受力面积相同，所以由</w:t>
            </w:r>
            <w:r>
              <w:rPr>
                <w:rFonts w:hint="eastAsia"/>
                <w:color w:val="FF0000"/>
              </w:rPr>
              <w:object>
                <v:shape id="_x0000_i1395" o:spt="75" alt="eqIdfc061113dc5112e7a6fe680071f42d8f" type="#_x0000_t75" style="height:12.75pt;width:32.55pt;" o:ole="t" filled="f" o:preferrelative="t" stroked="f" coordsize="21600,21600">
                  <v:path/>
                  <v:fill on="f" focussize="0,0"/>
                  <v:stroke on="f" joinstyle="miter"/>
                  <v:imagedata r:id="rId192" o:title="eqIdfc061113dc5112e7a6fe680071f42d8f"/>
                  <o:lock v:ext="edit" aspectratio="t"/>
                  <w10:wrap type="none"/>
                  <w10:anchorlock/>
                </v:shape>
                <o:OLEObject Type="Embed" ProgID="Equation.DSMT4" ShapeID="_x0000_i1395" DrawAspect="Content" ObjectID="_1468075790" r:id="rId191">
                  <o:LockedField>false</o:LockedField>
                </o:OLEObject>
              </w:object>
            </w:r>
            <w:r>
              <w:rPr>
                <w:rFonts w:hint="eastAsia"/>
                <w:color w:val="FF0000"/>
              </w:rPr>
              <w:t>可知，上表面受到的压力比下表面小，故B错误；</w:t>
            </w:r>
          </w:p>
          <w:p w14:paraId="07A9832D">
            <w:pPr>
              <w:shd w:val="clear" w:color="auto" w:fill="F2F2F2"/>
              <w:spacing w:line="360" w:lineRule="auto"/>
              <w:jc w:val="left"/>
              <w:textAlignment w:val="center"/>
              <w:rPr>
                <w:rFonts w:hint="eastAsia"/>
                <w:color w:val="FF0000"/>
              </w:rPr>
            </w:pPr>
            <w:r>
              <w:rPr>
                <w:rFonts w:hint="eastAsia"/>
                <w:color w:val="FF0000"/>
              </w:rPr>
              <w:t>C．由浮力的产生原因可知，</w:t>
            </w:r>
            <w:r>
              <w:rPr>
                <w:rFonts w:hint="eastAsia"/>
                <w:color w:val="FF0000"/>
              </w:rPr>
              <w:object>
                <v:shape id="_x0000_i1396" o:spt="75" alt="eqId9672f4b51f538814c3b68ab58b067355" type="#_x0000_t75" style="height:16.6pt;width:111.75pt;" o:ole="t" filled="f" o:preferrelative="t" stroked="f" coordsize="21600,21600">
                  <v:path/>
                  <v:fill on="f" focussize="0,0"/>
                  <v:stroke on="f" joinstyle="miter"/>
                  <v:imagedata r:id="rId194" o:title="eqId9672f4b51f538814c3b68ab58b067355"/>
                  <o:lock v:ext="edit" aspectratio="t"/>
                  <w10:wrap type="none"/>
                  <w10:anchorlock/>
                </v:shape>
                <o:OLEObject Type="Embed" ProgID="Equation.DSMT4" ShapeID="_x0000_i1396" DrawAspect="Content" ObjectID="_1468075791" r:id="rId193">
                  <o:LockedField>false</o:LockedField>
                </o:OLEObject>
              </w:object>
            </w:r>
          </w:p>
          <w:p w14:paraId="0FD52C0F">
            <w:pPr>
              <w:shd w:val="clear" w:color="auto" w:fill="F2F2F2"/>
              <w:spacing w:line="360" w:lineRule="auto"/>
              <w:jc w:val="left"/>
              <w:textAlignment w:val="center"/>
              <w:rPr>
                <w:rFonts w:hint="eastAsia"/>
                <w:color w:val="FF0000"/>
              </w:rPr>
            </w:pPr>
            <w:r>
              <w:rPr>
                <w:rFonts w:hint="eastAsia"/>
                <w:color w:val="FF0000"/>
              </w:rPr>
              <w:t>故C错误；</w:t>
            </w:r>
          </w:p>
          <w:p w14:paraId="15E4A32B">
            <w:pPr>
              <w:shd w:val="clear" w:color="auto" w:fill="F2F2F2"/>
              <w:spacing w:line="360" w:lineRule="auto"/>
              <w:jc w:val="left"/>
              <w:textAlignment w:val="center"/>
              <w:rPr>
                <w:rFonts w:hint="eastAsia"/>
                <w:color w:val="FF0000"/>
              </w:rPr>
            </w:pPr>
            <w:r>
              <w:rPr>
                <w:rFonts w:hint="eastAsia"/>
                <w:color w:val="FF0000"/>
              </w:rPr>
              <w:t>D．长方体物块悬浮在水中，根据浮力的产生原因可知，此时</w:t>
            </w:r>
            <w:r>
              <w:rPr>
                <w:rFonts w:hint="eastAsia"/>
                <w:color w:val="FF0000"/>
              </w:rPr>
              <w:object>
                <v:shape id="_x0000_i1397" o:spt="75" alt="eqId0b5b5cfdf7e624b17b192e443b46d46d" type="#_x0000_t75" style="height:15.95pt;width:29.9pt;" o:ole="t" filled="f" o:preferrelative="t" stroked="f" coordsize="21600,21600">
                  <v:path/>
                  <v:fill on="f" focussize="0,0"/>
                  <v:stroke on="f" joinstyle="miter"/>
                  <v:imagedata r:id="rId186" o:title="eqId0b5b5cfdf7e624b17b192e443b46d46d"/>
                  <o:lock v:ext="edit" aspectratio="t"/>
                  <w10:wrap type="none"/>
                  <w10:anchorlock/>
                </v:shape>
                <o:OLEObject Type="Embed" ProgID="Equation.DSMT4" ShapeID="_x0000_i1397" DrawAspect="Content" ObjectID="_1468075792" r:id="rId195">
                  <o:LockedField>false</o:LockedField>
                </o:OLEObject>
              </w:object>
            </w:r>
            <w:r>
              <w:rPr>
                <w:rFonts w:hint="eastAsia"/>
                <w:color w:val="FF0000"/>
              </w:rPr>
              <w:t>，故D正确。</w:t>
            </w:r>
          </w:p>
          <w:p w14:paraId="3BA1BD3A">
            <w:pPr>
              <w:shd w:val="clear" w:color="auto" w:fill="F2F2F2"/>
              <w:spacing w:line="360" w:lineRule="auto"/>
              <w:jc w:val="left"/>
              <w:textAlignment w:val="center"/>
              <w:rPr>
                <w:color w:val="FF0000"/>
              </w:rPr>
            </w:pPr>
            <w:r>
              <w:rPr>
                <w:rFonts w:hint="eastAsia"/>
                <w:color w:val="FF0000"/>
              </w:rPr>
              <w:t>故选D。</w:t>
            </w:r>
          </w:p>
          <w:p w14:paraId="75F300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65．</w:t>
            </w:r>
            <w:r>
              <w:rPr>
                <w:rFonts w:hint="eastAsia"/>
              </w:rPr>
              <w:t>（2025·湖北武汉·</w:t>
            </w:r>
            <w:r>
              <w:t>中考真题</w:t>
            </w:r>
            <w:r>
              <w:rPr>
                <w:rFonts w:hint="eastAsia"/>
              </w:rPr>
              <w:t>）</w:t>
            </w:r>
            <w:r>
              <w:rPr>
                <w:rFonts w:hint="eastAsia" w:ascii="宋体" w:hAnsi="宋体" w:eastAsia="宋体" w:cs="宋体"/>
                <w:sz w:val="21"/>
                <w:szCs w:val="21"/>
              </w:rPr>
              <w:t>某同学用同一个圆柱体探究浮力的大小跟哪些因素有关，弹簧测力计示数如图所示，图甲中的圆柱体有一半体积浸入水中。下列结论</w:t>
            </w:r>
            <w:r>
              <w:rPr>
                <w:rFonts w:hint="eastAsia" w:ascii="宋体" w:hAnsi="宋体" w:eastAsia="宋体" w:cs="宋体"/>
                <w:sz w:val="21"/>
                <w:szCs w:val="21"/>
                <w:em w:val="dot"/>
                <w:lang w:eastAsia="zh-CN"/>
              </w:rPr>
              <w:t>错误</w:t>
            </w:r>
            <w:r>
              <w:rPr>
                <w:rFonts w:hint="eastAsia" w:ascii="宋体" w:hAnsi="宋体" w:eastAsia="宋体" w:cs="宋体"/>
                <w:sz w:val="21"/>
                <w:szCs w:val="21"/>
              </w:rPr>
              <w:t>的是（</w:t>
            </w:r>
            <w:r>
              <w:rPr>
                <w:rFonts w:hint="eastAsia" w:ascii="宋体" w:hAnsi="宋体" w:eastAsia="宋体" w:cs="宋体"/>
                <w:kern w:val="0"/>
                <w:sz w:val="21"/>
                <w:szCs w:val="21"/>
              </w:rPr>
              <w:t>    </w:t>
            </w:r>
            <w:r>
              <w:rPr>
                <w:rFonts w:hint="eastAsia" w:ascii="宋体" w:hAnsi="宋体" w:eastAsia="宋体" w:cs="宋体"/>
                <w:sz w:val="21"/>
                <w:szCs w:val="21"/>
              </w:rPr>
              <w:t>）</w:t>
            </w:r>
          </w:p>
          <w:p w14:paraId="3BAB54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971800" cy="1819275"/>
                  <wp:effectExtent l="0" t="0" r="0" b="9525"/>
                  <wp:docPr id="29" name="图片 29" descr="@@@2533b7db-02b5-4b86-8ea6-bd82ffba4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533b7db-02b5-4b86-8ea6-bd82ffba4f06"/>
                          <pic:cNvPicPr>
                            <a:picLocks noChangeAspect="1"/>
                          </pic:cNvPicPr>
                        </pic:nvPicPr>
                        <pic:blipFill>
                          <a:blip r:embed="rId196"/>
                          <a:stretch>
                            <a:fillRect/>
                          </a:stretch>
                        </pic:blipFill>
                        <pic:spPr>
                          <a:xfrm>
                            <a:off x="0" y="0"/>
                            <a:ext cx="2971800" cy="1819275"/>
                          </a:xfrm>
                          <a:prstGeom prst="rect">
                            <a:avLst/>
                          </a:prstGeom>
                        </pic:spPr>
                      </pic:pic>
                    </a:graphicData>
                  </a:graphic>
                </wp:inline>
              </w:drawing>
            </w:r>
          </w:p>
          <w:p w14:paraId="29251C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A．圆柱体的密度为</w:t>
            </w:r>
            <w:r>
              <w:rPr>
                <w:rFonts w:hint="eastAsia" w:ascii="宋体" w:hAnsi="宋体" w:eastAsia="宋体" w:cs="宋体"/>
                <w:sz w:val="21"/>
                <w:szCs w:val="21"/>
              </w:rPr>
              <w:object>
                <v:shape id="_x0000_i1398" o:spt="75" alt="eqId07c40d8629ce7f7d416379e540583834" type="#_x0000_t75" style="height:15.8pt;width:55.4pt;" o:ole="t" filled="f" o:preferrelative="t" stroked="f" coordsize="21600,21600">
                  <v:path/>
                  <v:fill on="f" focussize="0,0"/>
                  <v:stroke on="f" joinstyle="miter"/>
                  <v:imagedata r:id="rId198" o:title="eqId07c40d8629ce7f7d416379e540583834"/>
                  <o:lock v:ext="edit" aspectratio="t"/>
                  <w10:wrap type="none"/>
                  <w10:anchorlock/>
                </v:shape>
                <o:OLEObject Type="Embed" ProgID="Equation.DSMT4" ShapeID="_x0000_i1398" DrawAspect="Content" ObjectID="_1468075793" r:id="rId197">
                  <o:LockedField>false</o:LockedField>
                </o:OLEObject>
              </w:object>
            </w:r>
          </w:p>
          <w:p w14:paraId="739BBB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B．盐水的密度为</w:t>
            </w:r>
            <w:r>
              <w:rPr>
                <w:rFonts w:hint="eastAsia" w:ascii="宋体" w:hAnsi="宋体" w:eastAsia="宋体" w:cs="宋体"/>
                <w:sz w:val="21"/>
                <w:szCs w:val="21"/>
              </w:rPr>
              <w:object>
                <v:shape id="_x0000_i1399" o:spt="75" alt="eqId26190e2f93784614dc48b4c82b6870dc" type="#_x0000_t75" style="height:15.9pt;width:61.6pt;" o:ole="t" filled="f" o:preferrelative="t" stroked="f" coordsize="21600,21600">
                  <v:path/>
                  <v:fill on="f" focussize="0,0"/>
                  <v:stroke on="f" joinstyle="miter"/>
                  <v:imagedata r:id="rId200" o:title="eqId26190e2f93784614dc48b4c82b6870dc"/>
                  <o:lock v:ext="edit" aspectratio="t"/>
                  <w10:wrap type="none"/>
                  <w10:anchorlock/>
                </v:shape>
                <o:OLEObject Type="Embed" ProgID="Equation.DSMT4" ShapeID="_x0000_i1399" DrawAspect="Content" ObjectID="_1468075794" r:id="rId199">
                  <o:LockedField>false</o:LockedField>
                </o:OLEObject>
              </w:object>
            </w:r>
          </w:p>
          <w:p w14:paraId="657D47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C．图丙中圆柱体受到的浮力比图甲中的大1.1N</w:t>
            </w:r>
          </w:p>
          <w:p w14:paraId="524397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D．若图丙中弹簧测力计示数为2.6N，圆柱体浸入盐水中的体积为总体积的</w:t>
            </w:r>
            <w:r>
              <w:rPr>
                <w:rFonts w:hint="eastAsia" w:ascii="宋体" w:hAnsi="宋体" w:eastAsia="宋体" w:cs="宋体"/>
                <w:sz w:val="21"/>
                <w:szCs w:val="21"/>
              </w:rPr>
              <w:object>
                <v:shape id="_x0000_i1400" o:spt="75" alt="eqIdbf31876698721a199c7c53c6b320aa86" type="#_x0000_t75" style="height:27.25pt;width:10.55pt;" o:ole="t" filled="f" o:preferrelative="t" stroked="f" coordsize="21600,21600">
                  <v:path/>
                  <v:fill on="f" focussize="0,0"/>
                  <v:stroke on="f" joinstyle="miter"/>
                  <v:imagedata r:id="rId202" o:title="eqIdbf31876698721a199c7c53c6b320aa86"/>
                  <o:lock v:ext="edit" aspectratio="t"/>
                  <w10:wrap type="none"/>
                  <w10:anchorlock/>
                </v:shape>
                <o:OLEObject Type="Embed" ProgID="Equation.DSMT4" ShapeID="_x0000_i1400" DrawAspect="Content" ObjectID="_1468075795" r:id="rId201">
                  <o:LockedField>false</o:LockedField>
                </o:OLEObject>
              </w:object>
            </w:r>
          </w:p>
          <w:p w14:paraId="1209C398">
            <w:pPr>
              <w:shd w:val="clear" w:color="auto" w:fill="F2F2F2"/>
              <w:spacing w:line="360" w:lineRule="auto"/>
              <w:jc w:val="left"/>
              <w:textAlignment w:val="center"/>
              <w:rPr>
                <w:rFonts w:hint="eastAsia"/>
                <w:color w:val="FF0000"/>
              </w:rPr>
            </w:pPr>
            <w:r>
              <w:rPr>
                <w:rFonts w:hint="eastAsia"/>
                <w:color w:val="FF0000"/>
              </w:rPr>
              <w:t>【答案】B</w:t>
            </w:r>
          </w:p>
          <w:p w14:paraId="453433A7">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】A．由甲知，圆柱体一半体积浸没在水中受到的拉力F1=3.0N，即G-F浮=3.0N①</w:t>
            </w:r>
          </w:p>
          <w:p w14:paraId="335FBB14">
            <w:pPr>
              <w:shd w:val="clear" w:color="auto" w:fill="F2F2F2"/>
              <w:spacing w:line="360" w:lineRule="auto"/>
              <w:jc w:val="left"/>
              <w:textAlignment w:val="center"/>
              <w:rPr>
                <w:rFonts w:hint="eastAsia"/>
                <w:color w:val="FF0000"/>
              </w:rPr>
            </w:pPr>
            <w:r>
              <w:rPr>
                <w:rFonts w:hint="eastAsia"/>
                <w:color w:val="FF0000"/>
              </w:rPr>
              <w:t>由乙知，圆柱体浸没在水中受到的拉力F2=2.0N，即G-F'浮=2.0N②</w:t>
            </w:r>
          </w:p>
          <w:p w14:paraId="7F57262C">
            <w:pPr>
              <w:shd w:val="clear" w:color="auto" w:fill="F2F2F2"/>
              <w:spacing w:line="360" w:lineRule="auto"/>
              <w:jc w:val="left"/>
              <w:textAlignment w:val="center"/>
              <w:rPr>
                <w:rFonts w:hint="eastAsia"/>
                <w:color w:val="FF0000"/>
              </w:rPr>
            </w:pPr>
            <w:r>
              <w:rPr>
                <w:rFonts w:hint="eastAsia"/>
                <w:color w:val="FF0000"/>
              </w:rPr>
              <w:t>根据阿基米德原理F浮=ρ水gV排=ρ水gV，所以F'浮=2F浮③</w:t>
            </w:r>
          </w:p>
          <w:p w14:paraId="1EE93D16">
            <w:pPr>
              <w:shd w:val="clear" w:color="auto" w:fill="F2F2F2"/>
              <w:spacing w:line="360" w:lineRule="auto"/>
              <w:jc w:val="left"/>
              <w:textAlignment w:val="center"/>
              <w:rPr>
                <w:rFonts w:hint="eastAsia"/>
                <w:color w:val="FF0000"/>
              </w:rPr>
            </w:pPr>
            <w:r>
              <w:rPr>
                <w:rFonts w:hint="eastAsia"/>
                <w:color w:val="FF0000"/>
              </w:rPr>
              <w:t>联立①②③解得F浮=1N，F'浮=2N，代入①得G=4N</w:t>
            </w:r>
          </w:p>
          <w:p w14:paraId="7A35705D">
            <w:pPr>
              <w:shd w:val="clear" w:color="auto" w:fill="F2F2F2"/>
              <w:spacing w:line="360" w:lineRule="auto"/>
              <w:jc w:val="left"/>
              <w:textAlignment w:val="center"/>
              <w:rPr>
                <w:rFonts w:hint="eastAsia"/>
                <w:color w:val="FF0000"/>
              </w:rPr>
            </w:pPr>
            <w:r>
              <w:rPr>
                <w:rFonts w:hint="eastAsia"/>
                <w:color w:val="FF0000"/>
              </w:rPr>
              <w:t>圆柱体的体积</w:t>
            </w:r>
            <w:r>
              <w:rPr>
                <w:rFonts w:hint="eastAsia"/>
                <w:color w:val="FF0000"/>
              </w:rPr>
              <w:object>
                <v:shape id="_x0000_i1401" o:spt="75" alt="eqIdbd00c25ee18c66b2ca2ff6736227d840" type="#_x0000_t75" style="height:31.65pt;width:42.2pt;" o:ole="t" filled="f" o:preferrelative="t" stroked="f" coordsize="21600,21600">
                  <v:path/>
                  <v:fill on="f" focussize="0,0"/>
                  <v:stroke on="f" joinstyle="miter"/>
                  <v:imagedata r:id="rId204" o:title="eqIdbd00c25ee18c66b2ca2ff6736227d840"/>
                  <o:lock v:ext="edit" aspectratio="t"/>
                  <w10:wrap type="none"/>
                  <w10:anchorlock/>
                </v:shape>
                <o:OLEObject Type="Embed" ProgID="Equation.DSMT4" ShapeID="_x0000_i1401" DrawAspect="Content" ObjectID="_1468075796" r:id="rId203">
                  <o:LockedField>false</o:LockedField>
                </o:OLEObject>
              </w:object>
            </w:r>
            <w:r>
              <w:rPr>
                <w:rFonts w:hint="eastAsia"/>
                <w:color w:val="FF0000"/>
              </w:rPr>
              <w:t>④</w:t>
            </w:r>
          </w:p>
          <w:p w14:paraId="4EEFA7EA">
            <w:pPr>
              <w:shd w:val="clear" w:color="auto" w:fill="F2F2F2"/>
              <w:spacing w:line="360" w:lineRule="auto"/>
              <w:jc w:val="left"/>
              <w:textAlignment w:val="center"/>
              <w:rPr>
                <w:rFonts w:hint="eastAsia"/>
                <w:color w:val="FF0000"/>
              </w:rPr>
            </w:pPr>
            <w:r>
              <w:rPr>
                <w:rFonts w:hint="eastAsia"/>
                <w:color w:val="FF0000"/>
              </w:rPr>
              <w:t>圆柱体的密度</w:t>
            </w:r>
            <w:r>
              <w:rPr>
                <w:rFonts w:hint="eastAsia"/>
                <w:color w:val="FF0000"/>
              </w:rPr>
              <w:object>
                <v:shape id="_x0000_i1402" o:spt="75" alt="eqIddd35391ac5f0380b4d51f5d1f978d9db" type="#_x0000_t75" style="height:41.4pt;width:51.9pt;" o:ole="t" filled="f" o:preferrelative="t" stroked="f" coordsize="21600,21600">
                  <v:path/>
                  <v:fill on="f" focussize="0,0"/>
                  <v:stroke on="f" joinstyle="miter"/>
                  <v:imagedata r:id="rId206" o:title="eqIddd35391ac5f0380b4d51f5d1f978d9db"/>
                  <o:lock v:ext="edit" aspectratio="t"/>
                  <w10:wrap type="none"/>
                  <w10:anchorlock/>
                </v:shape>
                <o:OLEObject Type="Embed" ProgID="Equation.DSMT4" ShapeID="_x0000_i1402" DrawAspect="Content" ObjectID="_1468075797" r:id="rId205">
                  <o:LockedField>false</o:LockedField>
                </o:OLEObject>
              </w:object>
            </w:r>
            <w:r>
              <w:rPr>
                <w:rFonts w:hint="eastAsia"/>
                <w:color w:val="FF0000"/>
              </w:rPr>
              <w:t>⑤</w:t>
            </w:r>
          </w:p>
          <w:p w14:paraId="20623A80">
            <w:pPr>
              <w:shd w:val="clear" w:color="auto" w:fill="F2F2F2"/>
              <w:spacing w:line="360" w:lineRule="auto"/>
              <w:jc w:val="left"/>
              <w:textAlignment w:val="center"/>
              <w:rPr>
                <w:rFonts w:hint="eastAsia"/>
                <w:color w:val="FF0000"/>
              </w:rPr>
            </w:pPr>
            <w:r>
              <w:rPr>
                <w:rFonts w:hint="eastAsia"/>
                <w:color w:val="FF0000"/>
              </w:rPr>
              <w:t>由④⑤得圆柱体的密度</w:t>
            </w:r>
            <w:r>
              <w:rPr>
                <w:rFonts w:hint="eastAsia"/>
                <w:color w:val="FF0000"/>
              </w:rPr>
              <w:object>
                <v:shape id="_x0000_i1403" o:spt="75" alt="eqId8f563a27b91f0a6c271632594abdf7f5" type="#_x0000_t75" style="height:15.85pt;width:77.4pt;" o:ole="t" filled="f" o:preferrelative="t" stroked="f" coordsize="21600,21600">
                  <v:path/>
                  <v:fill on="f" focussize="0,0"/>
                  <v:stroke on="f" joinstyle="miter"/>
                  <v:imagedata r:id="rId208" o:title="eqId8f563a27b91f0a6c271632594abdf7f5"/>
                  <o:lock v:ext="edit" aspectratio="t"/>
                  <w10:wrap type="none"/>
                  <w10:anchorlock/>
                </v:shape>
                <o:OLEObject Type="Embed" ProgID="Equation.DSMT4" ShapeID="_x0000_i1403" DrawAspect="Content" ObjectID="_1468075798" r:id="rId207">
                  <o:LockedField>false</o:LockedField>
                </o:OLEObject>
              </w:object>
            </w:r>
            <w:r>
              <w:rPr>
                <w:rFonts w:hint="eastAsia"/>
                <w:color w:val="FF0000"/>
              </w:rPr>
              <w:t>，</w:t>
            </w:r>
            <w:r>
              <w:rPr>
                <w:rFonts w:hint="eastAsia"/>
                <w:color w:val="FF0000"/>
              </w:rPr>
              <w:object>
                <v:shape id="_x0000_i1404" o:spt="75" alt="eqIddc6ee82c38ff81f3f1eefd29679cf404" type="#_x0000_t75" style="height:13.85pt;width:63.35pt;" o:ole="t" filled="f" o:preferrelative="t" stroked="f" coordsize="21600,21600">
                  <v:path/>
                  <v:fill on="f" focussize="0,0"/>
                  <v:stroke on="f" joinstyle="miter"/>
                  <v:imagedata r:id="rId210" o:title="eqIddc6ee82c38ff81f3f1eefd29679cf404"/>
                  <o:lock v:ext="edit" aspectratio="t"/>
                  <w10:wrap type="none"/>
                  <w10:anchorlock/>
                </v:shape>
                <o:OLEObject Type="Embed" ProgID="Equation.DSMT4" ShapeID="_x0000_i1404" DrawAspect="Content" ObjectID="_1468075799" r:id="rId209">
                  <o:LockedField>false</o:LockedField>
                </o:OLEObject>
              </w:object>
            </w:r>
          </w:p>
          <w:p w14:paraId="22E550AE">
            <w:pPr>
              <w:shd w:val="clear" w:color="auto" w:fill="F2F2F2"/>
              <w:spacing w:line="360" w:lineRule="auto"/>
              <w:jc w:val="left"/>
              <w:textAlignment w:val="center"/>
              <w:rPr>
                <w:rFonts w:hint="eastAsia"/>
                <w:color w:val="FF0000"/>
              </w:rPr>
            </w:pPr>
            <w:r>
              <w:rPr>
                <w:rFonts w:hint="eastAsia"/>
                <w:color w:val="FF0000"/>
              </w:rPr>
              <w:t>故A正确，不符合题意；</w:t>
            </w:r>
          </w:p>
          <w:p w14:paraId="6DCAC430">
            <w:pPr>
              <w:shd w:val="clear" w:color="auto" w:fill="F2F2F2"/>
              <w:spacing w:line="360" w:lineRule="auto"/>
              <w:jc w:val="left"/>
              <w:textAlignment w:val="center"/>
              <w:rPr>
                <w:rFonts w:hint="eastAsia"/>
                <w:color w:val="FF0000"/>
              </w:rPr>
            </w:pPr>
            <w:r>
              <w:rPr>
                <w:rFonts w:hint="eastAsia"/>
                <w:color w:val="FF0000"/>
              </w:rPr>
              <w:t>B．由丙知，圆柱体浸没在盐水中受到的拉力F3=1.9N，即G-F盐浮=1.9N</w:t>
            </w:r>
          </w:p>
          <w:p w14:paraId="5668ED61">
            <w:pPr>
              <w:shd w:val="clear" w:color="auto" w:fill="F2F2F2"/>
              <w:spacing w:line="360" w:lineRule="auto"/>
              <w:jc w:val="left"/>
              <w:textAlignment w:val="center"/>
              <w:rPr>
                <w:rFonts w:hint="eastAsia"/>
                <w:color w:val="FF0000"/>
              </w:rPr>
            </w:pPr>
            <w:r>
              <w:rPr>
                <w:rFonts w:hint="eastAsia"/>
                <w:color w:val="FF0000"/>
              </w:rPr>
              <w:t>则F盐浮=2.1N，根据，所以</w:t>
            </w:r>
            <w:r>
              <w:rPr>
                <w:rFonts w:hint="eastAsia"/>
                <w:color w:val="FF0000"/>
              </w:rPr>
              <w:object>
                <v:shape id="_x0000_i1405" o:spt="75" alt="eqId74f1c72af9f358927ca06774fa2567a2" type="#_x0000_t75" style="height:29.65pt;width:189.2pt;" o:ole="t" filled="f" o:preferrelative="t" stroked="f" coordsize="21600,21600">
                  <v:path/>
                  <v:fill on="f" focussize="0,0"/>
                  <v:stroke on="f" joinstyle="miter"/>
                  <v:imagedata r:id="rId212" o:title="eqId74f1c72af9f358927ca06774fa2567a2"/>
                  <o:lock v:ext="edit" aspectratio="t"/>
                  <w10:wrap type="none"/>
                  <w10:anchorlock/>
                </v:shape>
                <o:OLEObject Type="Embed" ProgID="Equation.DSMT4" ShapeID="_x0000_i1405" DrawAspect="Content" ObjectID="_1468075800" r:id="rId211">
                  <o:LockedField>false</o:LockedField>
                </o:OLEObject>
              </w:object>
            </w:r>
          </w:p>
          <w:p w14:paraId="78F53C5B">
            <w:pPr>
              <w:shd w:val="clear" w:color="auto" w:fill="F2F2F2"/>
              <w:spacing w:line="360" w:lineRule="auto"/>
              <w:jc w:val="left"/>
              <w:textAlignment w:val="center"/>
              <w:rPr>
                <w:rFonts w:hint="eastAsia"/>
                <w:color w:val="FF0000"/>
              </w:rPr>
            </w:pPr>
            <w:r>
              <w:rPr>
                <w:rFonts w:hint="eastAsia"/>
                <w:color w:val="FF0000"/>
              </w:rPr>
              <w:t>故B错误，符合题意；</w:t>
            </w:r>
          </w:p>
          <w:p w14:paraId="16F532AD">
            <w:pPr>
              <w:shd w:val="clear" w:color="auto" w:fill="F2F2F2"/>
              <w:spacing w:line="360" w:lineRule="auto"/>
              <w:jc w:val="left"/>
              <w:textAlignment w:val="center"/>
              <w:rPr>
                <w:rFonts w:hint="eastAsia"/>
                <w:color w:val="FF0000"/>
              </w:rPr>
            </w:pPr>
            <w:r>
              <w:rPr>
                <w:rFonts w:hint="eastAsia"/>
                <w:color w:val="FF0000"/>
              </w:rPr>
              <w:t>C．图丙中圆柱体受到的浮力F盐浮=2.1N，图甲中圆柱体受到的浮力F浮=1.0N，则图丙中圆柱体受到的浮力比图甲中的大2.1N-1N=1.1N</w:t>
            </w:r>
          </w:p>
          <w:p w14:paraId="6FCF0A5C">
            <w:pPr>
              <w:shd w:val="clear" w:color="auto" w:fill="F2F2F2"/>
              <w:spacing w:line="360" w:lineRule="auto"/>
              <w:jc w:val="left"/>
              <w:textAlignment w:val="center"/>
              <w:rPr>
                <w:rFonts w:hint="eastAsia"/>
                <w:color w:val="FF0000"/>
              </w:rPr>
            </w:pPr>
            <w:r>
              <w:rPr>
                <w:rFonts w:hint="eastAsia"/>
                <w:color w:val="FF0000"/>
              </w:rPr>
              <w:t>故C正确，不符合题意；</w:t>
            </w:r>
          </w:p>
          <w:p w14:paraId="445417A0">
            <w:pPr>
              <w:shd w:val="clear" w:color="auto" w:fill="F2F2F2"/>
              <w:spacing w:line="360" w:lineRule="auto"/>
              <w:jc w:val="left"/>
              <w:textAlignment w:val="center"/>
              <w:rPr>
                <w:rFonts w:hint="eastAsia"/>
                <w:color w:val="FF0000"/>
              </w:rPr>
            </w:pPr>
            <w:r>
              <w:rPr>
                <w:rFonts w:hint="eastAsia"/>
                <w:color w:val="FF0000"/>
              </w:rPr>
              <w:t>D．若图丙中弹簧测力计示数为2.6N，即圆柱体浸在盐水中受到的拉力F'3=2.6N，则F'盐浮=4N-2.6N=1.4N</w:t>
            </w:r>
          </w:p>
          <w:p w14:paraId="23C94DF7">
            <w:pPr>
              <w:shd w:val="clear" w:color="auto" w:fill="F2F2F2"/>
              <w:spacing w:line="360" w:lineRule="auto"/>
              <w:jc w:val="left"/>
              <w:textAlignment w:val="center"/>
              <w:rPr>
                <w:rFonts w:hint="eastAsia"/>
                <w:color w:val="FF0000"/>
              </w:rPr>
            </w:pPr>
            <w:r>
              <w:rPr>
                <w:rFonts w:hint="eastAsia"/>
                <w:color w:val="FF0000"/>
              </w:rPr>
              <w:t>根据F盐浮=ρ盐水gV排可得</w:t>
            </w:r>
            <w:r>
              <w:rPr>
                <w:rFonts w:hint="eastAsia"/>
                <w:color w:val="FF0000"/>
              </w:rPr>
              <w:object>
                <v:shape id="_x0000_i1406" o:spt="75" alt="eqIda70558c6565021c3ac952cccff115e8c" type="#_x0000_t75" style="height:31.8pt;width:53.65pt;" o:ole="t" filled="f" o:preferrelative="t" stroked="f" coordsize="21600,21600">
                  <v:path/>
                  <v:fill on="f" focussize="0,0"/>
                  <v:stroke on="f" joinstyle="miter"/>
                  <v:imagedata r:id="rId214" o:title="eqIda70558c6565021c3ac952cccff115e8c"/>
                  <o:lock v:ext="edit" aspectratio="t"/>
                  <w10:wrap type="none"/>
                  <w10:anchorlock/>
                </v:shape>
                <o:OLEObject Type="Embed" ProgID="Equation.DSMT4" ShapeID="_x0000_i1406" DrawAspect="Content" ObjectID="_1468075801" r:id="rId213">
                  <o:LockedField>false</o:LockedField>
                </o:OLEObject>
              </w:object>
            </w:r>
            <w:r>
              <w:rPr>
                <w:rFonts w:hint="eastAsia"/>
                <w:color w:val="FF0000"/>
              </w:rPr>
              <w:t>，则圆柱体浸在盐水中受到的拉力2.6N时与圆柱体完全浸入盐水中的体积比为</w:t>
            </w:r>
            <w:r>
              <w:rPr>
                <w:rFonts w:hint="eastAsia"/>
                <w:color w:val="FF0000"/>
              </w:rPr>
              <w:object>
                <v:shape id="_x0000_i1407" o:spt="75" alt="eqId03384f08908f6b181a85a45dc4778328" type="#_x0000_t75" style="height:61.25pt;width:149.6pt;" o:ole="t" filled="f" o:preferrelative="t" stroked="f" coordsize="21600,21600">
                  <v:path/>
                  <v:fill on="f" focussize="0,0"/>
                  <v:stroke on="f" joinstyle="miter"/>
                  <v:imagedata r:id="rId216" o:title="eqId03384f08908f6b181a85a45dc4778328"/>
                  <o:lock v:ext="edit" aspectratio="t"/>
                  <w10:wrap type="none"/>
                  <w10:anchorlock/>
                </v:shape>
                <o:OLEObject Type="Embed" ProgID="Equation.DSMT4" ShapeID="_x0000_i1407" DrawAspect="Content" ObjectID="_1468075802" r:id="rId215">
                  <o:LockedField>false</o:LockedField>
                </o:OLEObject>
              </w:object>
            </w:r>
          </w:p>
          <w:p w14:paraId="1813144D">
            <w:pPr>
              <w:shd w:val="clear" w:color="auto" w:fill="F2F2F2"/>
              <w:spacing w:line="360" w:lineRule="auto"/>
              <w:jc w:val="left"/>
              <w:textAlignment w:val="center"/>
              <w:rPr>
                <w:rFonts w:hint="eastAsia"/>
                <w:color w:val="FF0000"/>
              </w:rPr>
            </w:pPr>
            <w:r>
              <w:rPr>
                <w:rFonts w:hint="eastAsia"/>
                <w:color w:val="FF0000"/>
              </w:rPr>
              <w:t>故D正确，不符合题意。</w:t>
            </w:r>
          </w:p>
          <w:p w14:paraId="0E085D73">
            <w:pPr>
              <w:shd w:val="clear" w:color="auto" w:fill="F2F2F2"/>
              <w:spacing w:line="360" w:lineRule="auto"/>
              <w:jc w:val="left"/>
              <w:textAlignment w:val="center"/>
              <w:rPr>
                <w:color w:val="FF0000"/>
              </w:rPr>
            </w:pPr>
            <w:r>
              <w:rPr>
                <w:rFonts w:hint="eastAsia"/>
                <w:color w:val="FF0000"/>
              </w:rPr>
              <w:t>故选B。</w:t>
            </w:r>
          </w:p>
          <w:p w14:paraId="41AF79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66．</w:t>
            </w:r>
            <w:r>
              <w:rPr>
                <w:rFonts w:hint="eastAsia"/>
              </w:rPr>
              <w:t>（2025·山东泰安</w:t>
            </w:r>
            <w:r>
              <w:rPr>
                <w:rFonts w:hint="eastAsia"/>
              </w:rPr>
              <w:t>·</w:t>
            </w:r>
            <w:r>
              <w:t>中考真题</w:t>
            </w:r>
            <w:r>
              <w:rPr>
                <w:rFonts w:hint="eastAsia"/>
              </w:rPr>
              <w:t>））</w:t>
            </w:r>
            <w:r>
              <w:rPr>
                <w:rFonts w:hint="eastAsia" w:ascii="宋体" w:hAnsi="宋体" w:eastAsia="宋体" w:cs="宋体"/>
                <w:sz w:val="21"/>
                <w:szCs w:val="21"/>
              </w:rPr>
              <w:t>如图所示，水平桌面上有甲、乙两个相同的烧杯，分别装有适量等质量的水。甲烧杯中，静止在杯底的铁块，通过细线与浸没在水中的木球相连，此时甲烧杯对桌面的压力为</w:t>
            </w:r>
            <w:r>
              <w:rPr>
                <w:rFonts w:hint="eastAsia" w:ascii="宋体" w:hAnsi="宋体" w:eastAsia="宋体" w:cs="宋体"/>
                <w:sz w:val="21"/>
                <w:szCs w:val="21"/>
              </w:rPr>
              <w:object>
                <v:shape id="_x0000_i1410" o:spt="75" alt="eqIdf5076289823db419f94e9c0c8f4aafd9" type="#_x0000_t75" style="height:15.35pt;width:11.4pt;" o:ole="t" filled="f" o:preferrelative="t" stroked="f" coordsize="21600,21600">
                  <v:path/>
                  <v:fill on="f" focussize="0,0"/>
                  <v:stroke on="f" joinstyle="miter"/>
                  <v:imagedata r:id="rId173" o:title="eqIdf5076289823db419f94e9c0c8f4aafd9"/>
                  <o:lock v:ext="edit" aspectratio="t"/>
                  <w10:wrap type="none"/>
                  <w10:anchorlock/>
                </v:shape>
                <o:OLEObject Type="Embed" ProgID="Equation.DSMT4" ShapeID="_x0000_i1410" DrawAspect="Content" ObjectID="_1468075803" r:id="rId217">
                  <o:LockedField>false</o:LockedField>
                </o:OLEObject>
              </w:object>
            </w:r>
            <w:r>
              <w:rPr>
                <w:rFonts w:hint="eastAsia" w:ascii="宋体" w:hAnsi="宋体" w:eastAsia="宋体" w:cs="宋体"/>
                <w:sz w:val="21"/>
                <w:szCs w:val="21"/>
              </w:rPr>
              <w:t>；乙烧杯放入相同的铁块，与木球体积相同的铁球悬挂并浸没入水中，静止时乙烧杯对桌面的压力为</w:t>
            </w:r>
            <w:r>
              <w:rPr>
                <w:rFonts w:hint="eastAsia" w:ascii="宋体" w:hAnsi="宋体" w:eastAsia="宋体" w:cs="宋体"/>
                <w:sz w:val="21"/>
                <w:szCs w:val="21"/>
              </w:rPr>
              <w:object>
                <v:shape id="_x0000_i1411" o:spt="75" alt="eqIda3fb78c5f885034612c0e030b920143d" type="#_x0000_t75" style="height:16.5pt;width:12.3pt;" o:ole="t" filled="f" o:preferrelative="t" stroked="f" coordsize="21600,21600">
                  <v:path/>
                  <v:fill on="f" focussize="0,0"/>
                  <v:stroke on="f" joinstyle="miter"/>
                  <v:imagedata r:id="rId177" o:title="eqIda3fb78c5f885034612c0e030b920143d"/>
                  <o:lock v:ext="edit" aspectratio="t"/>
                  <w10:wrap type="none"/>
                  <w10:anchorlock/>
                </v:shape>
                <o:OLEObject Type="Embed" ProgID="Equation.DSMT4" ShapeID="_x0000_i1411" DrawAspect="Content" ObjectID="_1468075804" r:id="rId218">
                  <o:LockedField>false</o:LockedField>
                </o:OLEObject>
              </w:object>
            </w:r>
            <w:r>
              <w:rPr>
                <w:rFonts w:hint="eastAsia" w:ascii="宋体" w:hAnsi="宋体" w:eastAsia="宋体" w:cs="宋体"/>
                <w:sz w:val="21"/>
                <w:szCs w:val="21"/>
              </w:rPr>
              <w:t>；剪断木球下端的细线后，甲烧杯对桌面的压力为</w:t>
            </w:r>
            <w:r>
              <w:rPr>
                <w:rFonts w:hint="eastAsia" w:ascii="宋体" w:hAnsi="宋体" w:eastAsia="宋体" w:cs="宋体"/>
                <w:sz w:val="21"/>
                <w:szCs w:val="21"/>
              </w:rPr>
              <w:object>
                <v:shape id="_x0000_i1412" o:spt="75" alt="eqIdd1282962a17a48a18edf733204054d67" type="#_x0000_t75" style="height:15.85pt;width:12.3pt;" o:ole="t" filled="f" o:preferrelative="t" stroked="f" coordsize="21600,21600">
                  <v:path/>
                  <v:fill on="f" focussize="0,0"/>
                  <v:stroke on="f" joinstyle="miter"/>
                  <v:imagedata r:id="rId220" o:title="eqIdd1282962a17a48a18edf733204054d67"/>
                  <o:lock v:ext="edit" aspectratio="t"/>
                  <w10:wrap type="none"/>
                  <w10:anchorlock/>
                </v:shape>
                <o:OLEObject Type="Embed" ProgID="Equation.DSMT4" ShapeID="_x0000_i1412" DrawAspect="Content" ObjectID="_1468075805" r:id="rId219">
                  <o:LockedField>false</o:LockedField>
                </o:OLEObject>
              </w:object>
            </w:r>
            <w:r>
              <w:rPr>
                <w:rFonts w:hint="eastAsia" w:ascii="宋体" w:hAnsi="宋体" w:eastAsia="宋体" w:cs="宋体"/>
                <w:sz w:val="21"/>
                <w:szCs w:val="21"/>
              </w:rPr>
              <w:t>。以上操作中，水的质量保持不变，细线质量和体积忽略不计。已知</w:t>
            </w:r>
            <w:r>
              <w:rPr>
                <w:rFonts w:hint="eastAsia" w:ascii="宋体" w:hAnsi="宋体" w:eastAsia="宋体" w:cs="宋体"/>
                <w:sz w:val="21"/>
                <w:szCs w:val="21"/>
              </w:rPr>
              <w:object>
                <v:shape id="_x0000_i1413" o:spt="75" alt="eqId82b2d1a0014f3ba32f0f65df868daccc" type="#_x0000_t75" style="height:16.55pt;width:64.2pt;" o:ole="t" filled="f" o:preferrelative="t" stroked="f" coordsize="21600,21600">
                  <v:path/>
                  <v:fill on="f" focussize="0,0"/>
                  <v:stroke on="f" joinstyle="miter"/>
                  <v:imagedata r:id="rId222" o:title="eqId82b2d1a0014f3ba32f0f65df868daccc"/>
                  <o:lock v:ext="edit" aspectratio="t"/>
                  <w10:wrap type="none"/>
                  <w10:anchorlock/>
                </v:shape>
                <o:OLEObject Type="Embed" ProgID="Equation.DSMT4" ShapeID="_x0000_i1413" DrawAspect="Content" ObjectID="_1468075806" r:id="rId221">
                  <o:LockedField>false</o:LockedField>
                </o:OLEObject>
              </w:object>
            </w:r>
            <w:r>
              <w:rPr>
                <w:rFonts w:hint="eastAsia" w:ascii="宋体" w:hAnsi="宋体" w:eastAsia="宋体" w:cs="宋体"/>
                <w:sz w:val="21"/>
                <w:szCs w:val="21"/>
              </w:rPr>
              <w:t>。下列说法中（　　）</w:t>
            </w:r>
          </w:p>
          <w:p w14:paraId="1BB75A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28950" cy="1685925"/>
                  <wp:effectExtent l="0" t="0" r="3810" b="5715"/>
                  <wp:docPr id="31" name="图片 31" descr="@@@d5440a50-21ef-4d3b-ba74-7a45bbe64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5440a50-21ef-4d3b-ba74-7a45bbe640e7"/>
                          <pic:cNvPicPr>
                            <a:picLocks noChangeAspect="1"/>
                          </pic:cNvPicPr>
                        </pic:nvPicPr>
                        <pic:blipFill>
                          <a:blip r:embed="rId223"/>
                          <a:stretch>
                            <a:fillRect/>
                          </a:stretch>
                        </pic:blipFill>
                        <pic:spPr>
                          <a:xfrm>
                            <a:off x="0" y="0"/>
                            <a:ext cx="3028950" cy="1685925"/>
                          </a:xfrm>
                          <a:prstGeom prst="rect">
                            <a:avLst/>
                          </a:prstGeom>
                        </pic:spPr>
                      </pic:pic>
                    </a:graphicData>
                  </a:graphic>
                </wp:inline>
              </w:drawing>
            </w:r>
          </w:p>
          <w:p w14:paraId="545645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w:t>
            </w:r>
            <w:r>
              <w:rPr>
                <w:rFonts w:hint="eastAsia" w:ascii="宋体" w:hAnsi="宋体" w:eastAsia="宋体" w:cs="宋体"/>
                <w:sz w:val="21"/>
                <w:szCs w:val="21"/>
              </w:rPr>
              <w:object>
                <v:shape id="_x0000_i1414" o:spt="75" alt="eqId49c024810e9a47ce84db3523ce58f99c" type="#_x0000_t75" style="height:14.4pt;width:28.15pt;" o:ole="t" filled="f" o:preferrelative="t" stroked="f" coordsize="21600,21600">
                  <v:path/>
                  <v:fill on="f" focussize="0,0"/>
                  <v:stroke on="f" joinstyle="miter"/>
                  <v:imagedata r:id="rId225" o:title="eqId49c024810e9a47ce84db3523ce58f99c"/>
                  <o:lock v:ext="edit" aspectratio="t"/>
                  <w10:wrap type="none"/>
                  <w10:anchorlock/>
                </v:shape>
                <o:OLEObject Type="Embed" ProgID="Equation.DSMT4" ShapeID="_x0000_i1414" DrawAspect="Content" ObjectID="_1468075807" r:id="rId224">
                  <o:LockedField>false</o:LockedField>
                </o:OLEObject>
              </w:object>
            </w:r>
            <w:r>
              <w:rPr>
                <w:rFonts w:hint="eastAsia" w:ascii="宋体" w:hAnsi="宋体" w:eastAsia="宋体" w:cs="宋体"/>
                <w:kern w:val="0"/>
                <w:sz w:val="21"/>
                <w:szCs w:val="21"/>
              </w:rPr>
              <w:t>    </w:t>
            </w:r>
            <w:r>
              <w:rPr>
                <w:rFonts w:hint="eastAsia" w:ascii="宋体" w:hAnsi="宋体" w:eastAsia="宋体" w:cs="宋体"/>
                <w:sz w:val="21"/>
                <w:szCs w:val="21"/>
              </w:rPr>
              <w:t>②</w:t>
            </w:r>
            <w:r>
              <w:rPr>
                <w:rFonts w:hint="eastAsia" w:ascii="宋体" w:hAnsi="宋体" w:eastAsia="宋体" w:cs="宋体"/>
                <w:sz w:val="21"/>
                <w:szCs w:val="21"/>
              </w:rPr>
              <w:object>
                <v:shape id="_x0000_i1415" o:spt="75" alt="eqId97aa80ddc74dcdb141eb0cefcf228512" type="#_x0000_t75" style="height:15.8pt;width:31.65pt;" o:ole="t" filled="f" o:preferrelative="t" stroked="f" coordsize="21600,21600">
                  <v:path/>
                  <v:fill on="f" focussize="0,0"/>
                  <v:stroke on="f" joinstyle="miter"/>
                  <v:imagedata r:id="rId182" o:title="eqId97aa80ddc74dcdb141eb0cefcf228512"/>
                  <o:lock v:ext="edit" aspectratio="t"/>
                  <w10:wrap type="none"/>
                  <w10:anchorlock/>
                </v:shape>
                <o:OLEObject Type="Embed" ProgID="Equation.DSMT4" ShapeID="_x0000_i1415" DrawAspect="Content" ObjectID="_1468075808" r:id="rId226">
                  <o:LockedField>false</o:LockedField>
                </o:OLEObject>
              </w:object>
            </w:r>
            <w:r>
              <w:rPr>
                <w:rFonts w:hint="eastAsia" w:ascii="宋体" w:hAnsi="宋体" w:eastAsia="宋体" w:cs="宋体"/>
                <w:kern w:val="0"/>
                <w:sz w:val="21"/>
                <w:szCs w:val="21"/>
              </w:rPr>
              <w:t>    </w:t>
            </w:r>
            <w:r>
              <w:rPr>
                <w:rFonts w:hint="eastAsia" w:ascii="宋体" w:hAnsi="宋体" w:eastAsia="宋体" w:cs="宋体"/>
                <w:sz w:val="21"/>
                <w:szCs w:val="21"/>
              </w:rPr>
              <w:t>③</w:t>
            </w:r>
            <w:r>
              <w:rPr>
                <w:rFonts w:hint="eastAsia" w:ascii="宋体" w:hAnsi="宋体" w:eastAsia="宋体" w:cs="宋体"/>
                <w:sz w:val="21"/>
                <w:szCs w:val="21"/>
              </w:rPr>
              <w:object>
                <v:shape id="_x0000_i1416" o:spt="75" alt="eqId787bb9a3319240a630a539661c12ba05" type="#_x0000_t75" style="height:15.8pt;width:31.65pt;" o:ole="t" filled="f" o:preferrelative="t" stroked="f" coordsize="21600,21600">
                  <v:path/>
                  <v:fill on="f" focussize="0,0"/>
                  <v:stroke on="f" joinstyle="miter"/>
                  <v:imagedata r:id="rId228" o:title="eqId787bb9a3319240a630a539661c12ba05"/>
                  <o:lock v:ext="edit" aspectratio="t"/>
                  <w10:wrap type="none"/>
                  <w10:anchorlock/>
                </v:shape>
                <o:OLEObject Type="Embed" ProgID="Equation.DSMT4" ShapeID="_x0000_i1416" DrawAspect="Content" ObjectID="_1468075809" r:id="rId227">
                  <o:LockedField>false</o:LockedField>
                </o:OLEObject>
              </w:object>
            </w:r>
            <w:r>
              <w:rPr>
                <w:rFonts w:hint="eastAsia" w:ascii="宋体" w:hAnsi="宋体" w:eastAsia="宋体" w:cs="宋体"/>
                <w:kern w:val="0"/>
                <w:sz w:val="21"/>
                <w:szCs w:val="21"/>
              </w:rPr>
              <w:t>    </w:t>
            </w:r>
            <w:r>
              <w:rPr>
                <w:rFonts w:hint="eastAsia" w:ascii="宋体" w:hAnsi="宋体" w:eastAsia="宋体" w:cs="宋体"/>
                <w:sz w:val="21"/>
                <w:szCs w:val="21"/>
              </w:rPr>
              <w:t>④</w:t>
            </w:r>
            <w:r>
              <w:rPr>
                <w:rFonts w:hint="eastAsia" w:ascii="宋体" w:hAnsi="宋体" w:eastAsia="宋体" w:cs="宋体"/>
                <w:sz w:val="21"/>
                <w:szCs w:val="21"/>
              </w:rPr>
              <w:object>
                <v:shape id="_x0000_i1417" o:spt="75" alt="eqIde531595637dc6b1a7a8eeb994322372a" type="#_x0000_t75" style="height:15.8pt;width:31.65pt;" o:ole="t" filled="f" o:preferrelative="t" stroked="f" coordsize="21600,21600">
                  <v:path/>
                  <v:fill on="f" focussize="0,0"/>
                  <v:stroke on="f" joinstyle="miter"/>
                  <v:imagedata r:id="rId230" o:title="eqIde531595637dc6b1a7a8eeb994322372a"/>
                  <o:lock v:ext="edit" aspectratio="t"/>
                  <w10:wrap type="none"/>
                  <w10:anchorlock/>
                </v:shape>
                <o:OLEObject Type="Embed" ProgID="Equation.DSMT4" ShapeID="_x0000_i1417" DrawAspect="Content" ObjectID="_1468075810" r:id="rId229">
                  <o:LockedField>false</o:LockedField>
                </o:OLEObject>
              </w:object>
            </w:r>
          </w:p>
          <w:p w14:paraId="11B9098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A．只有①③正确</w:t>
            </w:r>
            <w:r>
              <w:rPr>
                <w:rFonts w:hint="eastAsia" w:ascii="宋体" w:hAnsi="宋体" w:eastAsia="宋体" w:cs="宋体"/>
                <w:sz w:val="21"/>
                <w:szCs w:val="21"/>
              </w:rPr>
              <w:tab/>
            </w:r>
            <w:r>
              <w:rPr>
                <w:rFonts w:hint="eastAsia" w:ascii="宋体" w:hAnsi="宋体" w:eastAsia="宋体" w:cs="宋体"/>
                <w:sz w:val="21"/>
                <w:szCs w:val="21"/>
              </w:rPr>
              <w:t>B．只有①④正确</w:t>
            </w:r>
            <w:r>
              <w:rPr>
                <w:rFonts w:hint="eastAsia" w:ascii="宋体" w:hAnsi="宋体" w:eastAsia="宋体" w:cs="宋体"/>
                <w:sz w:val="21"/>
                <w:szCs w:val="21"/>
              </w:rPr>
              <w:tab/>
            </w:r>
            <w:r>
              <w:rPr>
                <w:rFonts w:hint="eastAsia" w:ascii="宋体" w:hAnsi="宋体" w:eastAsia="宋体" w:cs="宋体"/>
                <w:sz w:val="21"/>
                <w:szCs w:val="21"/>
              </w:rPr>
              <w:t>C．只有②③正确</w:t>
            </w:r>
            <w:r>
              <w:rPr>
                <w:rFonts w:hint="eastAsia" w:ascii="宋体" w:hAnsi="宋体" w:eastAsia="宋体" w:cs="宋体"/>
                <w:sz w:val="21"/>
                <w:szCs w:val="21"/>
              </w:rPr>
              <w:tab/>
            </w:r>
            <w:r>
              <w:rPr>
                <w:rFonts w:hint="eastAsia" w:ascii="宋体" w:hAnsi="宋体" w:eastAsia="宋体" w:cs="宋体"/>
                <w:sz w:val="21"/>
                <w:szCs w:val="21"/>
              </w:rPr>
              <w:t>D．只有②④正确</w:t>
            </w:r>
          </w:p>
          <w:p w14:paraId="2920FC86">
            <w:pPr>
              <w:shd w:val="clear" w:color="auto" w:fill="F2F2F2"/>
              <w:spacing w:line="360" w:lineRule="auto"/>
              <w:jc w:val="left"/>
              <w:textAlignment w:val="center"/>
              <w:rPr>
                <w:rFonts w:hint="eastAsia"/>
                <w:color w:val="FF0000"/>
              </w:rPr>
            </w:pPr>
            <w:r>
              <w:rPr>
                <w:rFonts w:hint="eastAsia"/>
                <w:color w:val="FF0000"/>
              </w:rPr>
              <w:t>【答案】B</w:t>
            </w:r>
          </w:p>
          <w:p w14:paraId="469308E3">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】①②设水的重力为</w:t>
            </w:r>
            <w:r>
              <w:rPr>
                <w:rFonts w:hint="eastAsia"/>
                <w:color w:val="FF0000"/>
              </w:rPr>
              <w:object>
                <v:shape id="_x0000_i1418" o:spt="75" alt="eqId0a445f5cbbac98ad4e27f919c5499c7f" type="#_x0000_t75" style="height:16.7pt;width:16.7pt;" o:ole="t" filled="f" o:preferrelative="t" stroked="f" coordsize="21600,21600">
                  <v:path/>
                  <v:fill on="f" focussize="0,0"/>
                  <v:stroke on="f" joinstyle="miter"/>
                  <v:imagedata r:id="rId232" o:title="eqId0a445f5cbbac98ad4e27f919c5499c7f"/>
                  <o:lock v:ext="edit" aspectratio="t"/>
                  <w10:wrap type="none"/>
                  <w10:anchorlock/>
                </v:shape>
                <o:OLEObject Type="Embed" ProgID="Equation.DSMT4" ShapeID="_x0000_i1418" DrawAspect="Content" ObjectID="_1468075811" r:id="rId231">
                  <o:LockedField>false</o:LockedField>
                </o:OLEObject>
              </w:object>
            </w:r>
            <w:r>
              <w:rPr>
                <w:rFonts w:hint="eastAsia"/>
                <w:color w:val="FF0000"/>
              </w:rPr>
              <w:t>，铁块的重力为</w:t>
            </w:r>
            <w:r>
              <w:rPr>
                <w:rFonts w:hint="eastAsia"/>
                <w:color w:val="FF0000"/>
              </w:rPr>
              <w:object>
                <v:shape id="_x0000_i1419" o:spt="75" alt="eqId62543f4dd6ac4716cd6730c7ca760b53" type="#_x0000_t75" style="height:16.65pt;width:22.85pt;" o:ole="t" filled="f" o:preferrelative="t" stroked="f" coordsize="21600,21600">
                  <v:path/>
                  <v:fill on="f" focussize="0,0"/>
                  <v:stroke on="f" joinstyle="miter"/>
                  <v:imagedata r:id="rId234" o:title="eqId62543f4dd6ac4716cd6730c7ca760b53"/>
                  <o:lock v:ext="edit" aspectratio="t"/>
                  <w10:wrap type="none"/>
                  <w10:anchorlock/>
                </v:shape>
                <o:OLEObject Type="Embed" ProgID="Equation.DSMT4" ShapeID="_x0000_i1419" DrawAspect="Content" ObjectID="_1468075812" r:id="rId233">
                  <o:LockedField>false</o:LockedField>
                </o:OLEObject>
              </w:object>
            </w:r>
            <w:r>
              <w:rPr>
                <w:rFonts w:hint="eastAsia"/>
                <w:color w:val="FF0000"/>
              </w:rPr>
              <w:t>，木球与铁球体积均为</w:t>
            </w:r>
            <w:r>
              <w:rPr>
                <w:rFonts w:hint="eastAsia"/>
                <w:color w:val="FF0000"/>
              </w:rPr>
              <w:object>
                <v:shape id="_x0000_i1420" o:spt="75" alt="eqIdbe54e84508decfcce6d2fcbe6c8c1a92" type="#_x0000_t75" style="height:11.4pt;width:10.55pt;" o:ole="t" filled="f" o:preferrelative="t" stroked="f" coordsize="21600,21600">
                  <v:path/>
                  <v:fill on="f" focussize="0,0"/>
                  <v:stroke on="f" joinstyle="miter"/>
                  <v:imagedata r:id="rId236" o:title="eqIdbe54e84508decfcce6d2fcbe6c8c1a92"/>
                  <o:lock v:ext="edit" aspectratio="t"/>
                  <w10:wrap type="none"/>
                  <w10:anchorlock/>
                </v:shape>
                <o:OLEObject Type="Embed" ProgID="Equation.DSMT4" ShapeID="_x0000_i1420" DrawAspect="Content" ObjectID="_1468075813" r:id="rId235">
                  <o:LockedField>false</o:LockedField>
                </o:OLEObject>
              </w:object>
            </w:r>
            <w:r>
              <w:rPr>
                <w:rFonts w:hint="eastAsia"/>
                <w:color w:val="FF0000"/>
              </w:rPr>
              <w:t>，甲烧杯对桌面的压力为</w:t>
            </w:r>
            <w:r>
              <w:rPr>
                <w:rFonts w:hint="eastAsia"/>
                <w:color w:val="FF0000"/>
              </w:rPr>
              <w:object>
                <v:shape id="_x0000_i1421" o:spt="75" alt="eqIdd69b53f663b136e6c22256ec6a12bf3c" type="#_x0000_t75" style="height:16.5pt;width:184.8pt;" o:ole="t" filled="f" o:preferrelative="t" stroked="f" coordsize="21600,21600">
                  <v:path/>
                  <v:fill on="f" focussize="0,0"/>
                  <v:stroke on="f" joinstyle="miter"/>
                  <v:imagedata r:id="rId238" o:title="eqIdd69b53f663b136e6c22256ec6a12bf3c"/>
                  <o:lock v:ext="edit" aspectratio="t"/>
                  <w10:wrap type="none"/>
                  <w10:anchorlock/>
                </v:shape>
                <o:OLEObject Type="Embed" ProgID="Equation.DSMT4" ShapeID="_x0000_i1421" DrawAspect="Content" ObjectID="_1468075814" r:id="rId237">
                  <o:LockedField>false</o:LockedField>
                </o:OLEObject>
              </w:object>
            </w:r>
          </w:p>
          <w:p w14:paraId="40019B2F">
            <w:pPr>
              <w:shd w:val="clear" w:color="auto" w:fill="F2F2F2"/>
              <w:spacing w:line="360" w:lineRule="auto"/>
              <w:jc w:val="left"/>
              <w:textAlignment w:val="center"/>
              <w:rPr>
                <w:rFonts w:hint="eastAsia"/>
                <w:color w:val="FF0000"/>
              </w:rPr>
            </w:pPr>
            <w:r>
              <w:rPr>
                <w:rFonts w:hint="eastAsia"/>
                <w:color w:val="FF0000"/>
              </w:rPr>
              <w:t>静止时乙烧杯对桌面的压力为</w:t>
            </w:r>
            <w:r>
              <w:rPr>
                <w:rFonts w:hint="eastAsia"/>
                <w:color w:val="FF0000"/>
              </w:rPr>
              <w:object>
                <v:shape id="_x0000_i1422" o:spt="75" alt="eqId38535dd2f08a00384a20f3e37e8847c7" type="#_x0000_t75" style="height:16.5pt;width:292.15pt;" o:ole="t" filled="f" o:preferrelative="t" stroked="f" coordsize="21600,21600">
                  <v:path/>
                  <v:fill on="f" focussize="0,0"/>
                  <v:stroke on="f" joinstyle="miter"/>
                  <v:imagedata r:id="rId240" o:title="eqId38535dd2f08a00384a20f3e37e8847c7"/>
                  <o:lock v:ext="edit" aspectratio="t"/>
                  <w10:wrap type="none"/>
                  <w10:anchorlock/>
                </v:shape>
                <o:OLEObject Type="Embed" ProgID="Equation.DSMT4" ShapeID="_x0000_i1422" DrawAspect="Content" ObjectID="_1468075815" r:id="rId239">
                  <o:LockedField>false</o:LockedField>
                </o:OLEObject>
              </w:object>
            </w:r>
          </w:p>
          <w:p w14:paraId="1458B6A5">
            <w:pPr>
              <w:shd w:val="clear" w:color="auto" w:fill="F2F2F2"/>
              <w:spacing w:line="360" w:lineRule="auto"/>
              <w:jc w:val="left"/>
              <w:textAlignment w:val="center"/>
              <w:rPr>
                <w:rFonts w:hint="eastAsia"/>
                <w:color w:val="FF0000"/>
              </w:rPr>
            </w:pPr>
            <w:r>
              <w:rPr>
                <w:rFonts w:hint="eastAsia"/>
                <w:color w:val="FF0000"/>
              </w:rPr>
              <w:t>由于水的质量不变，则水的重力不变，铁块的重力不变，又由于</w:t>
            </w:r>
            <w:r>
              <w:rPr>
                <w:rFonts w:hint="eastAsia"/>
                <w:color w:val="FF0000"/>
              </w:rPr>
              <w:object>
                <v:shape id="_x0000_i1423" o:spt="75" alt="eqId0de2d4700b6c51e0e5dd06a19c4e5c1d" type="#_x0000_t75" style="height:16.45pt;width:39.55pt;" o:ole="t" filled="f" o:preferrelative="t" stroked="f" coordsize="21600,21600">
                  <v:path/>
                  <v:fill on="f" focussize="0,0"/>
                  <v:stroke on="f" joinstyle="miter"/>
                  <v:imagedata r:id="rId242" o:title="eqId0de2d4700b6c51e0e5dd06a19c4e5c1d"/>
                  <o:lock v:ext="edit" aspectratio="t"/>
                  <w10:wrap type="none"/>
                  <w10:anchorlock/>
                </v:shape>
                <o:OLEObject Type="Embed" ProgID="Equation.DSMT4" ShapeID="_x0000_i1423" DrawAspect="Content" ObjectID="_1468075816" r:id="rId241">
                  <o:LockedField>false</o:LockedField>
                </o:OLEObject>
              </w:object>
            </w:r>
            <w:r>
              <w:rPr>
                <w:rFonts w:hint="eastAsia"/>
                <w:color w:val="FF0000"/>
              </w:rPr>
              <w:t>，则</w:t>
            </w:r>
            <w:r>
              <w:rPr>
                <w:rFonts w:hint="eastAsia"/>
                <w:color w:val="FF0000"/>
              </w:rPr>
              <w:object>
                <v:shape id="_x0000_i1424" o:spt="75" alt="eqId015927c3b8d050a6404bbea141c2bee2" type="#_x0000_t75" style="height:15.8pt;width:29pt;" o:ole="t" filled="f" o:preferrelative="t" stroked="f" coordsize="21600,21600">
                  <v:path/>
                  <v:fill on="f" focussize="0,0"/>
                  <v:stroke on="f" joinstyle="miter"/>
                  <v:imagedata r:id="rId244" o:title="eqId015927c3b8d050a6404bbea141c2bee2"/>
                  <o:lock v:ext="edit" aspectratio="t"/>
                  <w10:wrap type="none"/>
                  <w10:anchorlock/>
                </v:shape>
                <o:OLEObject Type="Embed" ProgID="Equation.DSMT4" ShapeID="_x0000_i1424" DrawAspect="Content" ObjectID="_1468075817" r:id="rId243">
                  <o:LockedField>false</o:LockedField>
                </o:OLEObject>
              </w:object>
            </w:r>
            <w:r>
              <w:rPr>
                <w:rFonts w:hint="eastAsia"/>
                <w:color w:val="FF0000"/>
              </w:rPr>
              <w:t>，故①正确，②错误；</w:t>
            </w:r>
          </w:p>
          <w:p w14:paraId="78FF41A6">
            <w:pPr>
              <w:shd w:val="clear" w:color="auto" w:fill="F2F2F2"/>
              <w:spacing w:line="360" w:lineRule="auto"/>
              <w:jc w:val="left"/>
              <w:textAlignment w:val="center"/>
              <w:rPr>
                <w:rFonts w:hint="eastAsia"/>
                <w:color w:val="FF0000"/>
              </w:rPr>
            </w:pPr>
            <w:r>
              <w:rPr>
                <w:rFonts w:hint="eastAsia"/>
                <w:color w:val="FF0000"/>
              </w:rPr>
              <w:t>③④剪断木球下端的细线后，由于</w:t>
            </w:r>
            <w:r>
              <w:rPr>
                <w:rFonts w:hint="eastAsia"/>
                <w:color w:val="FF0000"/>
              </w:rPr>
              <w:object>
                <v:shape id="_x0000_i1425" o:spt="75" alt="eqId0de2d4700b6c51e0e5dd06a19c4e5c1d" type="#_x0000_t75" style="height:16.45pt;width:39.55pt;" o:ole="t" filled="f" o:preferrelative="t" stroked="f" coordsize="21600,21600">
                  <v:path/>
                  <v:fill on="f" focussize="0,0"/>
                  <v:stroke on="f" joinstyle="miter"/>
                  <v:imagedata r:id="rId242" o:title="eqId0de2d4700b6c51e0e5dd06a19c4e5c1d"/>
                  <o:lock v:ext="edit" aspectratio="t"/>
                  <w10:wrap type="none"/>
                  <w10:anchorlock/>
                </v:shape>
                <o:OLEObject Type="Embed" ProgID="Equation.DSMT4" ShapeID="_x0000_i1425" DrawAspect="Content" ObjectID="_1468075818" r:id="rId245">
                  <o:LockedField>false</o:LockedField>
                </o:OLEObject>
              </w:object>
            </w:r>
            <w:r>
              <w:rPr>
                <w:rFonts w:hint="eastAsia"/>
                <w:color w:val="FF0000"/>
              </w:rPr>
              <w:t>，木球最终漂浮在水面上，但仍然在杯中，则此时甲烧杯对桌面的压力为</w:t>
            </w:r>
            <w:r>
              <w:rPr>
                <w:rFonts w:hint="eastAsia"/>
                <w:color w:val="FF0000"/>
              </w:rPr>
              <w:object>
                <v:shape id="_x0000_i1426" o:spt="75" alt="eqId07c81511484b738369f8df27c0780ff1" type="#_x0000_t75" style="height:16.5pt;width:95.9pt;" o:ole="t" filled="f" o:preferrelative="t" stroked="f" coordsize="21600,21600">
                  <v:path/>
                  <v:fill on="f" focussize="0,0"/>
                  <v:stroke on="f" joinstyle="miter"/>
                  <v:imagedata r:id="rId247" o:title="eqId07c81511484b738369f8df27c0780ff1"/>
                  <o:lock v:ext="edit" aspectratio="t"/>
                  <w10:wrap type="none"/>
                  <w10:anchorlock/>
                </v:shape>
                <o:OLEObject Type="Embed" ProgID="Equation.DSMT4" ShapeID="_x0000_i1426" DrawAspect="Content" ObjectID="_1468075819" r:id="rId246">
                  <o:LockedField>false</o:LockedField>
                </o:OLEObject>
              </w:object>
            </w:r>
          </w:p>
          <w:p w14:paraId="22E6AA4A">
            <w:pPr>
              <w:shd w:val="clear" w:color="auto" w:fill="F2F2F2"/>
              <w:spacing w:line="360" w:lineRule="auto"/>
              <w:jc w:val="left"/>
              <w:textAlignment w:val="center"/>
              <w:rPr>
                <w:rFonts w:hint="eastAsia"/>
                <w:color w:val="FF0000"/>
              </w:rPr>
            </w:pPr>
            <w:r>
              <w:rPr>
                <w:rFonts w:hint="eastAsia"/>
                <w:color w:val="FF0000"/>
              </w:rPr>
              <w:t>由①②分析可知，甲烧杯对桌面的压力为</w:t>
            </w:r>
            <w:r>
              <w:rPr>
                <w:rFonts w:hint="eastAsia"/>
                <w:color w:val="FF0000"/>
              </w:rPr>
              <w:object>
                <v:shape id="_x0000_i1427" o:spt="75" alt="eqId75c7eb2187f071cd36caa8fc429f98c1" type="#_x0000_t75" style="height:16.5pt;width:95.9pt;" o:ole="t" filled="f" o:preferrelative="t" stroked="f" coordsize="21600,21600">
                  <v:path/>
                  <v:fill on="f" focussize="0,0"/>
                  <v:stroke on="f" joinstyle="miter"/>
                  <v:imagedata r:id="rId249" o:title="eqId75c7eb2187f071cd36caa8fc429f98c1"/>
                  <o:lock v:ext="edit" aspectratio="t"/>
                  <w10:wrap type="none"/>
                  <w10:anchorlock/>
                </v:shape>
                <o:OLEObject Type="Embed" ProgID="Equation.DSMT4" ShapeID="_x0000_i1427" DrawAspect="Content" ObjectID="_1468075820" r:id="rId248">
                  <o:LockedField>false</o:LockedField>
                </o:OLEObject>
              </w:object>
            </w:r>
          </w:p>
          <w:p w14:paraId="5F2FC0E2">
            <w:pPr>
              <w:shd w:val="clear" w:color="auto" w:fill="F2F2F2"/>
              <w:spacing w:line="360" w:lineRule="auto"/>
              <w:jc w:val="left"/>
              <w:textAlignment w:val="center"/>
              <w:rPr>
                <w:rFonts w:hint="eastAsia"/>
                <w:color w:val="FF0000"/>
              </w:rPr>
            </w:pPr>
            <w:r>
              <w:rPr>
                <w:rFonts w:hint="eastAsia"/>
                <w:color w:val="FF0000"/>
              </w:rPr>
              <w:t>由于水的质量不变，则水的重力不变，铁块的重力不变，木球的重力不变，则</w:t>
            </w:r>
            <w:r>
              <w:rPr>
                <w:rFonts w:hint="eastAsia"/>
                <w:color w:val="FF0000"/>
              </w:rPr>
              <w:object>
                <v:shape id="_x0000_i1428" o:spt="75" alt="eqIde531595637dc6b1a7a8eeb994322372a" type="#_x0000_t75" style="height:15.8pt;width:31.65pt;" o:ole="t" filled="f" o:preferrelative="t" stroked="f" coordsize="21600,21600">
                  <v:path/>
                  <v:fill on="f" focussize="0,0"/>
                  <v:stroke on="f" joinstyle="miter"/>
                  <v:imagedata r:id="rId230" o:title="eqIde531595637dc6b1a7a8eeb994322372a"/>
                  <o:lock v:ext="edit" aspectratio="t"/>
                  <w10:wrap type="none"/>
                  <w10:anchorlock/>
                </v:shape>
                <o:OLEObject Type="Embed" ProgID="Equation.DSMT4" ShapeID="_x0000_i1428" DrawAspect="Content" ObjectID="_1468075821" r:id="rId250">
                  <o:LockedField>false</o:LockedField>
                </o:OLEObject>
              </w:object>
            </w:r>
            <w:r>
              <w:rPr>
                <w:rFonts w:hint="eastAsia"/>
                <w:color w:val="FF0000"/>
              </w:rPr>
              <w:t>，故③错误，④正确。</w:t>
            </w:r>
          </w:p>
          <w:p w14:paraId="3A88DEC3">
            <w:pPr>
              <w:shd w:val="clear" w:color="auto" w:fill="F2F2F2"/>
              <w:spacing w:line="360" w:lineRule="auto"/>
              <w:jc w:val="left"/>
              <w:textAlignment w:val="center"/>
              <w:rPr>
                <w:rFonts w:hint="eastAsia"/>
                <w:color w:val="FF0000"/>
              </w:rPr>
            </w:pPr>
            <w:r>
              <w:rPr>
                <w:rFonts w:hint="eastAsia"/>
                <w:color w:val="FF0000"/>
              </w:rPr>
              <w:t>故B符合题意，ACD不符合题意。</w:t>
            </w:r>
          </w:p>
          <w:p w14:paraId="6969B0C1">
            <w:pPr>
              <w:shd w:val="clear" w:color="auto" w:fill="F2F2F2"/>
              <w:spacing w:line="360" w:lineRule="auto"/>
              <w:jc w:val="left"/>
              <w:textAlignment w:val="center"/>
              <w:rPr>
                <w:rFonts w:hint="eastAsia"/>
                <w:color w:val="FF0000"/>
              </w:rPr>
            </w:pPr>
            <w:r>
              <w:rPr>
                <w:rFonts w:hint="eastAsia"/>
                <w:color w:val="FF0000"/>
              </w:rPr>
              <w:t>故选B。</w:t>
            </w:r>
          </w:p>
          <w:p w14:paraId="71A420A0">
            <w:pPr>
              <w:spacing w:line="360" w:lineRule="auto"/>
              <w:ind w:left="273" w:hanging="273" w:hangingChars="130"/>
              <w:rPr>
                <w:rFonts w:hint="eastAsia" w:ascii="宋体" w:hAnsi="宋体" w:eastAsia="宋体" w:cs="宋体"/>
              </w:rPr>
            </w:pPr>
            <w:r>
              <w:t>67．</w:t>
            </w:r>
            <w:r>
              <w:rPr>
                <w:rFonts w:hint="eastAsia" w:ascii="宋体" w:hAnsi="宋体" w:eastAsia="宋体" w:cs="宋体"/>
                <w:sz w:val="21"/>
                <w:szCs w:val="21"/>
              </w:rPr>
              <w:t>（2025</w:t>
            </w:r>
            <w:r>
              <w:t>·</w:t>
            </w:r>
            <w:r>
              <w:rPr>
                <w:rFonts w:hint="eastAsia" w:ascii="宋体" w:hAnsi="宋体" w:eastAsia="宋体" w:cs="宋体"/>
                <w:sz w:val="21"/>
                <w:szCs w:val="21"/>
              </w:rPr>
              <w:t>新疆</w:t>
            </w:r>
            <w:r>
              <w:t>·中考真题</w:t>
            </w:r>
            <w:r>
              <w:rPr>
                <w:rFonts w:hint="eastAsia" w:ascii="宋体" w:hAnsi="宋体" w:eastAsia="宋体" w:cs="宋体"/>
                <w:sz w:val="21"/>
                <w:szCs w:val="21"/>
              </w:rPr>
              <w:t>）如图所示，一下半部分为圆柱形的玻璃瓶，深度为20cm，内封闭有质量为0.30kg的水。将玻璃瓶正放在水平面上时，水对玻璃瓶底部的压强为900Pa；将玻璃瓶倒放在水平面上时，水对玻璃瓶盖的压强为1400Pa。若该玻璃瓶内装满密度为0.8×10</w:t>
            </w:r>
            <w:r>
              <w:rPr>
                <w:rFonts w:hint="eastAsia" w:ascii="宋体" w:hAnsi="宋体" w:eastAsia="宋体" w:cs="宋体"/>
                <w:sz w:val="24"/>
                <w:szCs w:val="24"/>
                <w:vertAlign w:val="superscript"/>
              </w:rPr>
              <w:t>3</w:t>
            </w:r>
            <w:r>
              <w:rPr>
                <w:rFonts w:hint="eastAsia" w:ascii="宋体" w:hAnsi="宋体" w:eastAsia="宋体" w:cs="宋体"/>
                <w:sz w:val="21"/>
                <w:szCs w:val="21"/>
              </w:rPr>
              <w:t>kg/m</w:t>
            </w:r>
            <w:r>
              <w:rPr>
                <w:rFonts w:hint="eastAsia" w:ascii="宋体" w:hAnsi="宋体" w:eastAsia="宋体" w:cs="宋体"/>
                <w:sz w:val="24"/>
                <w:szCs w:val="24"/>
                <w:vertAlign w:val="superscript"/>
              </w:rPr>
              <w:t>3</w:t>
            </w:r>
            <w:r>
              <w:rPr>
                <w:rFonts w:hint="eastAsia" w:ascii="宋体" w:hAnsi="宋体" w:eastAsia="宋体" w:cs="宋体"/>
                <w:sz w:val="21"/>
                <w:szCs w:val="21"/>
              </w:rPr>
              <w:t>的酒精，则酒精的质量为（　　）</w:t>
            </w:r>
          </w:p>
          <w:p w14:paraId="0072F380">
            <w:pPr>
              <w:spacing w:line="360" w:lineRule="auto"/>
              <w:ind w:left="273" w:leftChars="130" w:right="0" w:firstLine="0" w:firstLineChars="0"/>
              <w:rPr>
                <w:rFonts w:hint="eastAsia" w:ascii="宋体" w:hAnsi="宋体" w:eastAsia="宋体" w:cs="宋体"/>
              </w:rPr>
            </w:pPr>
            <w:r>
              <w:rPr>
                <w:rFonts w:hint="eastAsia" w:ascii="宋体" w:hAnsi="宋体" w:eastAsia="宋体" w:cs="宋体"/>
                <w:sz w:val="21"/>
                <w:szCs w:val="21"/>
              </w:rPr>
              <w:drawing>
                <wp:inline distT="0" distB="0" distL="0" distR="0">
                  <wp:extent cx="1724660" cy="781050"/>
                  <wp:effectExtent l="0" t="0" r="12700" b="1143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251" cstate="print"/>
                          <a:stretch>
                            <a:fillRect/>
                          </a:stretch>
                        </pic:blipFill>
                        <pic:spPr>
                          <a:xfrm>
                            <a:off x="0" y="0"/>
                            <a:ext cx="1724722" cy="781366"/>
                          </a:xfrm>
                          <a:prstGeom prst="rect">
                            <a:avLst/>
                          </a:prstGeom>
                        </pic:spPr>
                      </pic:pic>
                    </a:graphicData>
                  </a:graphic>
                </wp:inline>
              </w:drawing>
            </w:r>
          </w:p>
          <w:p w14:paraId="5E248712">
            <w:pPr>
              <w:tabs>
                <w:tab w:val="left" w:pos="2300"/>
                <w:tab w:val="left" w:pos="4400"/>
                <w:tab w:val="left" w:pos="6400"/>
              </w:tabs>
              <w:spacing w:line="360" w:lineRule="auto"/>
              <w:ind w:firstLine="273" w:firstLineChars="130"/>
              <w:jc w:val="left"/>
              <w:rPr>
                <w:rFonts w:hint="eastAsia" w:ascii="宋体" w:hAnsi="宋体" w:eastAsia="宋体" w:cs="宋体"/>
                <w:sz w:val="21"/>
                <w:szCs w:val="21"/>
              </w:rPr>
            </w:pPr>
            <w:r>
              <w:rPr>
                <w:rFonts w:hint="eastAsia" w:ascii="宋体" w:hAnsi="宋体" w:eastAsia="宋体" w:cs="宋体"/>
                <w:sz w:val="21"/>
                <w:szCs w:val="21"/>
              </w:rPr>
              <w:t>A．0.36kg</w:t>
            </w:r>
            <w:r>
              <w:rPr>
                <w:rFonts w:hint="eastAsia" w:ascii="宋体" w:hAnsi="宋体" w:eastAsia="宋体" w:cs="宋体"/>
              </w:rPr>
              <w:tab/>
            </w:r>
            <w:r>
              <w:rPr>
                <w:rFonts w:hint="eastAsia" w:ascii="宋体" w:hAnsi="宋体" w:eastAsia="宋体" w:cs="宋体"/>
                <w:sz w:val="21"/>
                <w:szCs w:val="21"/>
              </w:rPr>
              <w:t>B．0.40kg</w:t>
            </w:r>
            <w:r>
              <w:rPr>
                <w:rFonts w:hint="eastAsia" w:ascii="宋体" w:hAnsi="宋体" w:eastAsia="宋体" w:cs="宋体"/>
              </w:rPr>
              <w:tab/>
            </w:r>
            <w:r>
              <w:rPr>
                <w:rFonts w:hint="eastAsia" w:ascii="宋体" w:hAnsi="宋体" w:eastAsia="宋体" w:cs="宋体"/>
                <w:sz w:val="21"/>
                <w:szCs w:val="21"/>
              </w:rPr>
              <w:t>C．0.44kg</w:t>
            </w:r>
            <w:r>
              <w:rPr>
                <w:rFonts w:hint="eastAsia" w:ascii="宋体" w:hAnsi="宋体" w:eastAsia="宋体" w:cs="宋体"/>
              </w:rPr>
              <w:tab/>
            </w:r>
            <w:r>
              <w:rPr>
                <w:rFonts w:hint="eastAsia" w:ascii="宋体" w:hAnsi="宋体" w:eastAsia="宋体" w:cs="宋体"/>
                <w:sz w:val="21"/>
                <w:szCs w:val="21"/>
              </w:rPr>
              <w:t>D．0.48kg</w:t>
            </w:r>
          </w:p>
          <w:p w14:paraId="07E2D8CD">
            <w:pPr>
              <w:shd w:val="clear" w:color="auto" w:fill="F2F2F2"/>
              <w:spacing w:line="360" w:lineRule="auto"/>
              <w:jc w:val="left"/>
              <w:textAlignment w:val="center"/>
              <w:rPr>
                <w:rFonts w:hint="eastAsia"/>
                <w:color w:val="FF0000"/>
              </w:rPr>
            </w:pPr>
            <w:r>
              <w:rPr>
                <w:rFonts w:hint="eastAsia"/>
                <w:color w:val="FF0000"/>
              </w:rPr>
              <w:t>【答案】B</w:t>
            </w:r>
          </w:p>
          <w:p w14:paraId="41F5C866">
            <w:pPr>
              <w:shd w:val="clear" w:color="auto" w:fill="F2F2F2"/>
              <w:spacing w:line="360" w:lineRule="auto"/>
              <w:jc w:val="left"/>
              <w:textAlignment w:val="center"/>
              <w:rPr>
                <w:rFonts w:hint="eastAsia"/>
                <w:color w:val="FF0000"/>
              </w:rPr>
            </w:pPr>
            <w:r>
              <w:rPr>
                <w:rFonts w:hint="eastAsia"/>
                <w:color w:val="FF0000"/>
              </w:rPr>
              <w:t>【解答】解：玻璃瓶内水的质量为0.30kg＝300g，</w:t>
            </w:r>
          </w:p>
          <w:p w14:paraId="33EA84FB">
            <w:pPr>
              <w:shd w:val="clear" w:color="auto" w:fill="F2F2F2"/>
              <w:spacing w:line="360" w:lineRule="auto"/>
              <w:jc w:val="left"/>
              <w:textAlignment w:val="center"/>
              <w:rPr>
                <w:rFonts w:hint="eastAsia"/>
                <w:color w:val="FF0000"/>
              </w:rPr>
            </w:pPr>
            <w:r>
              <w:rPr>
                <w:rFonts w:hint="eastAsia"/>
                <w:color w:val="FF0000"/>
              </w:rPr>
              <w:t>则瓶内水的体积为V水</w:t>
            </w:r>
            <m:oMath>
              <m:r>
                <m:rPr>
                  <m:sty m:val="p"/>
                </m:rPr>
                <w:rPr>
                  <w:rFonts w:hint="eastAsia" w:ascii="Times New Roman" w:hAnsi="Times New Roman"/>
                  <w:color w:val="FF0000"/>
                </w:rPr>
                <m:t>=</m:t>
              </m:r>
              <m:f>
                <m:fPr>
                  <m:ctrlPr>
                    <w:rPr>
                      <w:rFonts w:hint="eastAsia" w:ascii="Cambria Math" w:hAnsi="Cambria Math"/>
                      <w:color w:val="FF0000"/>
                    </w:rPr>
                  </m:ctrlPr>
                </m:fPr>
                <m:num>
                  <m:sSub>
                    <m:sSubPr>
                      <m:ctrlPr>
                        <w:rPr>
                          <w:rFonts w:hint="eastAsia" w:ascii="Cambria Math" w:hAnsi="Cambria Math"/>
                          <w:color w:val="FF0000"/>
                        </w:rPr>
                      </m:ctrlPr>
                    </m:sSubPr>
                    <m:e>
                      <m:r>
                        <m:rPr>
                          <m:sty m:val="p"/>
                        </m:rPr>
                        <w:rPr>
                          <w:rFonts w:hint="eastAsia" w:ascii="Times New Roman" w:hAnsi="Times New Roman"/>
                          <w:color w:val="FF0000"/>
                        </w:rPr>
                        <m:t>m</m:t>
                      </m:r>
                      <m:ctrlPr>
                        <w:rPr>
                          <w:rFonts w:hint="eastAsia" w:ascii="Cambria Math" w:hAnsi="Cambria Math"/>
                          <w:color w:val="FF0000"/>
                        </w:rPr>
                      </m:ctrlPr>
                    </m:e>
                    <m:sub>
                      <m:r>
                        <m:rPr>
                          <m:sty m:val="p"/>
                        </m:rPr>
                        <w:rPr>
                          <w:rFonts w:hint="eastAsia" w:ascii="Times New Roman" w:hAnsi="Times New Roman"/>
                          <w:color w:val="FF0000"/>
                        </w:rPr>
                        <m:t>水</m:t>
                      </m:r>
                      <m:ctrlPr>
                        <w:rPr>
                          <w:rFonts w:hint="eastAsia" w:ascii="Cambria Math" w:hAnsi="Cambria Math"/>
                          <w:color w:val="FF0000"/>
                        </w:rPr>
                      </m:ctrlPr>
                    </m:sub>
                  </m:sSub>
                  <m:ctrlPr>
                    <w:rPr>
                      <w:rFonts w:hint="eastAsia" w:ascii="Cambria Math" w:hAnsi="Cambria Math"/>
                      <w:color w:val="FF0000"/>
                    </w:rPr>
                  </m:ctrlPr>
                </m:num>
                <m:den>
                  <m:sSub>
                    <m:sSubPr>
                      <m:ctrlPr>
                        <w:rPr>
                          <w:rFonts w:hint="eastAsia" w:ascii="Cambria Math" w:hAnsi="Cambria Math"/>
                          <w:color w:val="FF0000"/>
                        </w:rPr>
                      </m:ctrlPr>
                    </m:sSubPr>
                    <m:e>
                      <m:r>
                        <m:rPr>
                          <m:sty m:val="p"/>
                        </m:rPr>
                        <w:rPr>
                          <w:rFonts w:hint="eastAsia" w:ascii="Times New Roman" w:hAnsi="Times New Roman"/>
                          <w:color w:val="FF0000"/>
                        </w:rPr>
                        <m:t>ρ</m:t>
                      </m:r>
                      <m:ctrlPr>
                        <w:rPr>
                          <w:rFonts w:hint="eastAsia" w:ascii="Cambria Math" w:hAnsi="Cambria Math"/>
                          <w:color w:val="FF0000"/>
                        </w:rPr>
                      </m:ctrlPr>
                    </m:e>
                    <m:sub>
                      <m:r>
                        <m:rPr>
                          <m:sty m:val="p"/>
                        </m:rPr>
                        <w:rPr>
                          <w:rFonts w:hint="eastAsia" w:ascii="Times New Roman" w:hAnsi="Times New Roman"/>
                          <w:color w:val="FF0000"/>
                        </w:rPr>
                        <m:t>水</m:t>
                      </m:r>
                      <m:ctrlPr>
                        <w:rPr>
                          <w:rFonts w:hint="eastAsia" w:ascii="Cambria Math" w:hAnsi="Cambria Math"/>
                          <w:color w:val="FF0000"/>
                        </w:rPr>
                      </m:ctrlPr>
                    </m:sub>
                  </m:sSub>
                  <m:ctrlPr>
                    <w:rPr>
                      <w:rFonts w:hint="eastAsia" w:ascii="Cambria Math" w:hAnsi="Cambria Math"/>
                      <w:color w:val="FF0000"/>
                    </w:rPr>
                  </m:ctrlPr>
                </m:den>
              </m:f>
              <m:r>
                <m:rPr>
                  <m:sty m:val="p"/>
                </m:rPr>
                <w:rPr>
                  <w:rFonts w:hint="eastAsia" w:ascii="Times New Roman" w:hAnsi="Times New Roman"/>
                  <w:color w:val="FF0000"/>
                </w:rPr>
                <m:t>=</m:t>
              </m:r>
              <m:f>
                <m:fPr>
                  <m:ctrlPr>
                    <w:rPr>
                      <w:rFonts w:hint="eastAsia" w:ascii="Cambria Math" w:hAnsi="Cambria Math"/>
                      <w:color w:val="FF0000"/>
                    </w:rPr>
                  </m:ctrlPr>
                </m:fPr>
                <m:num>
                  <m:r>
                    <m:rPr>
                      <m:sty m:val="p"/>
                    </m:rPr>
                    <w:rPr>
                      <w:rFonts w:hint="eastAsia" w:ascii="Times New Roman" w:hAnsi="Times New Roman"/>
                      <w:color w:val="FF0000"/>
                    </w:rPr>
                    <m:t>300g</m:t>
                  </m:r>
                  <m:ctrlPr>
                    <w:rPr>
                      <w:rFonts w:hint="eastAsia" w:ascii="Cambria Math" w:hAnsi="Cambria Math"/>
                      <w:color w:val="FF0000"/>
                    </w:rPr>
                  </m:ctrlPr>
                </m:num>
                <m:den>
                  <m:r>
                    <m:rPr>
                      <m:sty m:val="p"/>
                    </m:rPr>
                    <w:rPr>
                      <w:rFonts w:hint="eastAsia" w:ascii="Times New Roman" w:hAnsi="Times New Roman"/>
                      <w:color w:val="FF0000"/>
                    </w:rPr>
                    <m:t>1g/c</m:t>
                  </m:r>
                  <m:sSup>
                    <m:sSupPr>
                      <m:ctrlPr>
                        <w:rPr>
                          <w:rFonts w:hint="eastAsia" w:ascii="Cambria Math" w:hAnsi="Cambria Math"/>
                          <w:color w:val="FF0000"/>
                        </w:rPr>
                      </m:ctrlPr>
                    </m:sSupPr>
                    <m:e>
                      <m:r>
                        <m:rPr>
                          <m:sty m:val="p"/>
                        </m:rPr>
                        <w:rPr>
                          <w:rFonts w:hint="eastAsia" w:ascii="Times New Roman" w:hAnsi="Times New Roman"/>
                          <w:color w:val="FF0000"/>
                        </w:rPr>
                        <m:t>m</m:t>
                      </m:r>
                      <m:ctrlPr>
                        <w:rPr>
                          <w:rFonts w:hint="eastAsia" w:ascii="Cambria Math" w:hAnsi="Cambria Math"/>
                          <w:color w:val="FF0000"/>
                        </w:rPr>
                      </m:ctrlPr>
                    </m:e>
                    <m:sup>
                      <m:r>
                        <m:rPr>
                          <m:sty m:val="p"/>
                        </m:rPr>
                        <w:rPr>
                          <w:rFonts w:hint="eastAsia" w:ascii="Times New Roman" w:hAnsi="Times New Roman"/>
                          <w:color w:val="FF0000"/>
                        </w:rPr>
                        <m:t>3</m:t>
                      </m:r>
                      <m:ctrlPr>
                        <w:rPr>
                          <w:rFonts w:hint="eastAsia" w:ascii="Cambria Math" w:hAnsi="Cambria Math"/>
                          <w:color w:val="FF0000"/>
                        </w:rPr>
                      </m:ctrlPr>
                    </m:sup>
                  </m:sSup>
                  <m:ctrlPr>
                    <w:rPr>
                      <w:rFonts w:hint="eastAsia" w:ascii="Cambria Math" w:hAnsi="Cambria Math"/>
                      <w:color w:val="FF0000"/>
                    </w:rPr>
                  </m:ctrlPr>
                </m:den>
              </m:f>
              <m:r>
                <m:rPr>
                  <m:sty m:val="p"/>
                </m:rPr>
                <w:rPr>
                  <w:rFonts w:hint="eastAsia" w:ascii="Times New Roman" w:hAnsi="Times New Roman"/>
                  <w:color w:val="FF0000"/>
                </w:rPr>
                <m:t>=</m:t>
              </m:r>
            </m:oMath>
            <w:r>
              <w:rPr>
                <w:rFonts w:hint="eastAsia"/>
                <w:color w:val="FF0000"/>
              </w:rPr>
              <w:t>300cm3，</w:t>
            </w:r>
          </w:p>
          <w:p w14:paraId="013657E7">
            <w:pPr>
              <w:shd w:val="clear" w:color="auto" w:fill="F2F2F2"/>
              <w:spacing w:line="360" w:lineRule="auto"/>
              <w:jc w:val="left"/>
              <w:textAlignment w:val="center"/>
              <w:rPr>
                <w:rFonts w:hint="eastAsia"/>
                <w:color w:val="FF0000"/>
              </w:rPr>
            </w:pPr>
            <w:r>
              <w:rPr>
                <w:rFonts w:hint="eastAsia"/>
                <w:color w:val="FF0000"/>
              </w:rPr>
              <w:t>根据正放时水对底部压强为900Pa，由p＝ρgh可得水的深度为：</w:t>
            </w:r>
          </w:p>
          <w:p w14:paraId="332D65F3">
            <w:pPr>
              <w:shd w:val="clear" w:color="auto" w:fill="F2F2F2"/>
              <w:spacing w:line="360" w:lineRule="auto"/>
              <w:jc w:val="left"/>
              <w:textAlignment w:val="center"/>
              <w:rPr>
                <w:rFonts w:hint="eastAsia"/>
                <w:color w:val="FF0000"/>
              </w:rPr>
            </w:pPr>
            <w:r>
              <w:rPr>
                <w:rFonts w:hint="eastAsia"/>
                <w:color w:val="FF0000"/>
              </w:rPr>
              <w:t>h1</w:t>
            </w:r>
            <m:oMath>
              <m:r>
                <m:rPr>
                  <m:sty m:val="p"/>
                </m:rPr>
                <w:rPr>
                  <w:rFonts w:hint="eastAsia" w:ascii="Times New Roman" w:hAnsi="Times New Roman"/>
                  <w:color w:val="FF0000"/>
                </w:rPr>
                <m:t>=</m:t>
              </m:r>
              <m:f>
                <m:fPr>
                  <m:ctrlPr>
                    <w:rPr>
                      <w:rFonts w:hint="eastAsia" w:ascii="Cambria Math" w:hAnsi="Cambria Math"/>
                      <w:color w:val="FF0000"/>
                    </w:rPr>
                  </m:ctrlPr>
                </m:fPr>
                <m:num>
                  <m:sSub>
                    <m:sSubPr>
                      <m:ctrlPr>
                        <w:rPr>
                          <w:rFonts w:hint="eastAsia" w:ascii="Cambria Math" w:hAnsi="Cambria Math"/>
                          <w:color w:val="FF0000"/>
                        </w:rPr>
                      </m:ctrlPr>
                    </m:sSubPr>
                    <m:e>
                      <m:r>
                        <m:rPr>
                          <m:sty m:val="p"/>
                        </m:rPr>
                        <w:rPr>
                          <w:rFonts w:hint="eastAsia" w:ascii="Times New Roman" w:hAnsi="Times New Roman"/>
                          <w:color w:val="FF0000"/>
                        </w:rPr>
                        <m:t>p</m:t>
                      </m:r>
                      <m:ctrlPr>
                        <w:rPr>
                          <w:rFonts w:hint="eastAsia" w:ascii="Cambria Math" w:hAnsi="Cambria Math"/>
                          <w:color w:val="FF0000"/>
                        </w:rPr>
                      </m:ctrlPr>
                    </m:e>
                    <m:sub>
                      <m:r>
                        <m:rPr>
                          <m:sty m:val="p"/>
                        </m:rPr>
                        <w:rPr>
                          <w:rFonts w:hint="eastAsia" w:ascii="Times New Roman" w:hAnsi="Times New Roman"/>
                          <w:color w:val="FF0000"/>
                        </w:rPr>
                        <m:t>1</m:t>
                      </m:r>
                      <m:ctrlPr>
                        <w:rPr>
                          <w:rFonts w:hint="eastAsia" w:ascii="Cambria Math" w:hAnsi="Cambria Math"/>
                          <w:color w:val="FF0000"/>
                        </w:rPr>
                      </m:ctrlPr>
                    </m:sub>
                  </m:sSub>
                  <m:ctrlPr>
                    <w:rPr>
                      <w:rFonts w:hint="eastAsia" w:ascii="Cambria Math" w:hAnsi="Cambria Math"/>
                      <w:color w:val="FF0000"/>
                    </w:rPr>
                  </m:ctrlPr>
                </m:num>
                <m:den>
                  <m:r>
                    <m:rPr>
                      <m:sty m:val="p"/>
                    </m:rPr>
                    <w:rPr>
                      <w:rFonts w:hint="eastAsia" w:ascii="Times New Roman" w:hAnsi="Times New Roman"/>
                      <w:color w:val="FF0000"/>
                    </w:rPr>
                    <m:t>ρg</m:t>
                  </m:r>
                  <m:ctrlPr>
                    <w:rPr>
                      <w:rFonts w:hint="eastAsia" w:ascii="Cambria Math" w:hAnsi="Cambria Math"/>
                      <w:color w:val="FF0000"/>
                    </w:rPr>
                  </m:ctrlPr>
                </m:den>
              </m:f>
              <m:r>
                <m:rPr>
                  <m:sty m:val="p"/>
                </m:rPr>
                <w:rPr>
                  <w:rFonts w:hint="eastAsia" w:ascii="Times New Roman" w:hAnsi="Times New Roman"/>
                  <w:color w:val="FF0000"/>
                </w:rPr>
                <m:t>=</m:t>
              </m:r>
              <m:f>
                <m:fPr>
                  <m:ctrlPr>
                    <w:rPr>
                      <w:rFonts w:hint="eastAsia" w:ascii="Cambria Math" w:hAnsi="Cambria Math"/>
                      <w:color w:val="FF0000"/>
                    </w:rPr>
                  </m:ctrlPr>
                </m:fPr>
                <m:num>
                  <m:r>
                    <m:rPr>
                      <m:sty m:val="p"/>
                    </m:rPr>
                    <w:rPr>
                      <w:rFonts w:hint="eastAsia" w:ascii="Times New Roman" w:hAnsi="Times New Roman"/>
                      <w:color w:val="FF0000"/>
                    </w:rPr>
                    <m:t>900Pa</m:t>
                  </m:r>
                  <m:ctrlPr>
                    <w:rPr>
                      <w:rFonts w:hint="eastAsia" w:ascii="Cambria Math" w:hAnsi="Cambria Math"/>
                      <w:color w:val="FF0000"/>
                    </w:rPr>
                  </m:ctrlPr>
                </m:num>
                <m:den>
                  <m:r>
                    <m:rPr>
                      <m:sty m:val="p"/>
                    </m:rPr>
                    <w:rPr>
                      <w:rFonts w:hint="eastAsia" w:ascii="Times New Roman" w:hAnsi="Times New Roman"/>
                      <w:color w:val="FF0000"/>
                    </w:rPr>
                    <m:t>1×1</m:t>
                  </m:r>
                  <m:sSup>
                    <m:sSupPr>
                      <m:ctrlPr>
                        <w:rPr>
                          <w:rFonts w:hint="eastAsia" w:ascii="Cambria Math" w:hAnsi="Cambria Math"/>
                          <w:color w:val="FF0000"/>
                        </w:rPr>
                      </m:ctrlPr>
                    </m:sSupPr>
                    <m:e>
                      <m:r>
                        <m:rPr>
                          <m:sty m:val="p"/>
                        </m:rPr>
                        <w:rPr>
                          <w:rFonts w:hint="eastAsia" w:ascii="Times New Roman" w:hAnsi="Times New Roman"/>
                          <w:color w:val="FF0000"/>
                        </w:rPr>
                        <m:t>0</m:t>
                      </m:r>
                      <m:ctrlPr>
                        <w:rPr>
                          <w:rFonts w:hint="eastAsia" w:ascii="Cambria Math" w:hAnsi="Cambria Math"/>
                          <w:color w:val="FF0000"/>
                        </w:rPr>
                      </m:ctrlPr>
                    </m:e>
                    <m:sup>
                      <m:r>
                        <m:rPr>
                          <m:sty m:val="p"/>
                        </m:rPr>
                        <w:rPr>
                          <w:rFonts w:hint="eastAsia" w:ascii="Times New Roman" w:hAnsi="Times New Roman"/>
                          <w:color w:val="FF0000"/>
                        </w:rPr>
                        <m:t>3</m:t>
                      </m:r>
                      <m:ctrlPr>
                        <w:rPr>
                          <w:rFonts w:hint="eastAsia" w:ascii="Cambria Math" w:hAnsi="Cambria Math"/>
                          <w:color w:val="FF0000"/>
                        </w:rPr>
                      </m:ctrlPr>
                    </m:sup>
                  </m:sSup>
                  <m:r>
                    <m:rPr>
                      <m:sty m:val="p"/>
                    </m:rPr>
                    <w:rPr>
                      <w:rFonts w:hint="eastAsia" w:ascii="Times New Roman" w:hAnsi="Times New Roman"/>
                      <w:color w:val="FF0000"/>
                    </w:rPr>
                    <m:t>kg/</m:t>
                  </m:r>
                  <m:sSup>
                    <m:sSupPr>
                      <m:ctrlPr>
                        <w:rPr>
                          <w:rFonts w:hint="eastAsia" w:ascii="Cambria Math" w:hAnsi="Cambria Math"/>
                          <w:color w:val="FF0000"/>
                        </w:rPr>
                      </m:ctrlPr>
                    </m:sSupPr>
                    <m:e>
                      <m:r>
                        <m:rPr>
                          <m:sty m:val="p"/>
                        </m:rPr>
                        <w:rPr>
                          <w:rFonts w:hint="eastAsia" w:ascii="Times New Roman" w:hAnsi="Times New Roman"/>
                          <w:color w:val="FF0000"/>
                        </w:rPr>
                        <m:t>m</m:t>
                      </m:r>
                      <m:ctrlPr>
                        <w:rPr>
                          <w:rFonts w:hint="eastAsia" w:ascii="Cambria Math" w:hAnsi="Cambria Math"/>
                          <w:color w:val="FF0000"/>
                        </w:rPr>
                      </m:ctrlPr>
                    </m:e>
                    <m:sup>
                      <m:r>
                        <m:rPr>
                          <m:sty m:val="p"/>
                        </m:rPr>
                        <w:rPr>
                          <w:rFonts w:hint="eastAsia" w:ascii="Times New Roman" w:hAnsi="Times New Roman"/>
                          <w:color w:val="FF0000"/>
                        </w:rPr>
                        <m:t>3</m:t>
                      </m:r>
                      <m:ctrlPr>
                        <w:rPr>
                          <w:rFonts w:hint="eastAsia" w:ascii="Cambria Math" w:hAnsi="Cambria Math"/>
                          <w:color w:val="FF0000"/>
                        </w:rPr>
                      </m:ctrlPr>
                    </m:sup>
                  </m:sSup>
                  <m:r>
                    <m:rPr>
                      <m:sty m:val="p"/>
                    </m:rPr>
                    <w:rPr>
                      <w:rFonts w:hint="eastAsia" w:ascii="Times New Roman" w:hAnsi="Times New Roman"/>
                      <w:color w:val="FF0000"/>
                    </w:rPr>
                    <m:t>×10N/kg</m:t>
                  </m:r>
                  <m:ctrlPr>
                    <w:rPr>
                      <w:rFonts w:hint="eastAsia" w:ascii="Cambria Math" w:hAnsi="Cambria Math"/>
                      <w:color w:val="FF0000"/>
                    </w:rPr>
                  </m:ctrlPr>
                </m:den>
              </m:f>
              <m:r>
                <m:rPr>
                  <m:sty m:val="p"/>
                </m:rPr>
                <w:rPr>
                  <w:rFonts w:hint="eastAsia" w:ascii="Times New Roman" w:hAnsi="Times New Roman"/>
                  <w:color w:val="FF0000"/>
                </w:rPr>
                <m:t>=0.09m=9cm</m:t>
              </m:r>
            </m:oMath>
            <w:r>
              <w:rPr>
                <w:rFonts w:hint="eastAsia"/>
                <w:color w:val="FF0000"/>
              </w:rPr>
              <w:t>，</w:t>
            </w:r>
          </w:p>
          <w:p w14:paraId="78E3959B">
            <w:pPr>
              <w:shd w:val="clear" w:color="auto" w:fill="F2F2F2"/>
              <w:spacing w:line="360" w:lineRule="auto"/>
              <w:jc w:val="left"/>
              <w:textAlignment w:val="center"/>
              <w:rPr>
                <w:rFonts w:hint="eastAsia"/>
                <w:color w:val="FF0000"/>
              </w:rPr>
            </w:pPr>
            <w:r>
              <w:rPr>
                <w:rFonts w:hint="eastAsia"/>
                <w:color w:val="FF0000"/>
              </w:rPr>
              <w:t>则瓶底的面积为S</w:t>
            </w:r>
            <m:oMath>
              <m:r>
                <m:rPr>
                  <m:sty m:val="p"/>
                </m:rPr>
                <w:rPr>
                  <w:rFonts w:hint="eastAsia" w:ascii="Times New Roman" w:hAnsi="Times New Roman"/>
                  <w:color w:val="FF0000"/>
                </w:rPr>
                <m:t>=</m:t>
              </m:r>
              <m:f>
                <m:fPr>
                  <m:ctrlPr>
                    <w:rPr>
                      <w:rFonts w:hint="eastAsia" w:ascii="Cambria Math" w:hAnsi="Cambria Math"/>
                      <w:color w:val="FF0000"/>
                    </w:rPr>
                  </m:ctrlPr>
                </m:fPr>
                <m:num>
                  <m:sSub>
                    <m:sSubPr>
                      <m:ctrlPr>
                        <w:rPr>
                          <w:rFonts w:hint="eastAsia" w:ascii="Cambria Math" w:hAnsi="Cambria Math"/>
                          <w:color w:val="FF0000"/>
                        </w:rPr>
                      </m:ctrlPr>
                    </m:sSubPr>
                    <m:e>
                      <m:r>
                        <m:rPr>
                          <m:sty m:val="p"/>
                        </m:rPr>
                        <w:rPr>
                          <w:rFonts w:hint="eastAsia" w:ascii="Times New Roman" w:hAnsi="Times New Roman"/>
                          <w:color w:val="FF0000"/>
                        </w:rPr>
                        <m:t>V</m:t>
                      </m:r>
                      <m:ctrlPr>
                        <w:rPr>
                          <w:rFonts w:hint="eastAsia" w:ascii="Cambria Math" w:hAnsi="Cambria Math"/>
                          <w:color w:val="FF0000"/>
                        </w:rPr>
                      </m:ctrlPr>
                    </m:e>
                    <m:sub>
                      <m:r>
                        <m:rPr>
                          <m:sty m:val="p"/>
                        </m:rPr>
                        <w:rPr>
                          <w:rFonts w:hint="eastAsia" w:ascii="Times New Roman" w:hAnsi="Times New Roman"/>
                          <w:color w:val="FF0000"/>
                        </w:rPr>
                        <m:t>水</m:t>
                      </m:r>
                      <m:ctrlPr>
                        <w:rPr>
                          <w:rFonts w:hint="eastAsia" w:ascii="Cambria Math" w:hAnsi="Cambria Math"/>
                          <w:color w:val="FF0000"/>
                        </w:rPr>
                      </m:ctrlPr>
                    </m:sub>
                  </m:sSub>
                  <m:ctrlPr>
                    <w:rPr>
                      <w:rFonts w:hint="eastAsia" w:ascii="Cambria Math" w:hAnsi="Cambria Math"/>
                      <w:color w:val="FF0000"/>
                    </w:rPr>
                  </m:ctrlPr>
                </m:num>
                <m:den>
                  <m:sSub>
                    <m:sSubPr>
                      <m:ctrlPr>
                        <w:rPr>
                          <w:rFonts w:hint="eastAsia" w:ascii="Cambria Math" w:hAnsi="Cambria Math"/>
                          <w:color w:val="FF0000"/>
                        </w:rPr>
                      </m:ctrlPr>
                    </m:sSubPr>
                    <m:e>
                      <m:r>
                        <m:rPr>
                          <m:sty m:val="p"/>
                        </m:rPr>
                        <w:rPr>
                          <w:rFonts w:hint="eastAsia" w:ascii="Times New Roman" w:hAnsi="Times New Roman"/>
                          <w:color w:val="FF0000"/>
                        </w:rPr>
                        <m:t>h</m:t>
                      </m:r>
                      <m:ctrlPr>
                        <w:rPr>
                          <w:rFonts w:hint="eastAsia" w:ascii="Cambria Math" w:hAnsi="Cambria Math"/>
                          <w:color w:val="FF0000"/>
                        </w:rPr>
                      </m:ctrlPr>
                    </m:e>
                    <m:sub>
                      <m:r>
                        <m:rPr>
                          <m:sty m:val="p"/>
                        </m:rPr>
                        <w:rPr>
                          <w:rFonts w:hint="eastAsia" w:ascii="Times New Roman" w:hAnsi="Times New Roman"/>
                          <w:color w:val="FF0000"/>
                        </w:rPr>
                        <m:t>1</m:t>
                      </m:r>
                      <m:ctrlPr>
                        <w:rPr>
                          <w:rFonts w:hint="eastAsia" w:ascii="Cambria Math" w:hAnsi="Cambria Math"/>
                          <w:color w:val="FF0000"/>
                        </w:rPr>
                      </m:ctrlPr>
                    </m:sub>
                  </m:sSub>
                  <m:ctrlPr>
                    <w:rPr>
                      <w:rFonts w:hint="eastAsia" w:ascii="Cambria Math" w:hAnsi="Cambria Math"/>
                      <w:color w:val="FF0000"/>
                    </w:rPr>
                  </m:ctrlPr>
                </m:den>
              </m:f>
              <m:r>
                <m:rPr>
                  <m:sty m:val="p"/>
                </m:rPr>
                <w:rPr>
                  <w:rFonts w:hint="eastAsia" w:ascii="Times New Roman" w:hAnsi="Times New Roman"/>
                  <w:color w:val="FF0000"/>
                </w:rPr>
                <m:t>=</m:t>
              </m:r>
              <m:f>
                <m:fPr>
                  <m:ctrlPr>
                    <w:rPr>
                      <w:rFonts w:hint="eastAsia" w:ascii="Cambria Math" w:hAnsi="Cambria Math"/>
                      <w:color w:val="FF0000"/>
                    </w:rPr>
                  </m:ctrlPr>
                </m:fPr>
                <m:num>
                  <m:r>
                    <m:rPr>
                      <m:sty m:val="p"/>
                    </m:rPr>
                    <w:rPr>
                      <w:rFonts w:hint="eastAsia" w:ascii="Times New Roman" w:hAnsi="Times New Roman"/>
                      <w:color w:val="FF0000"/>
                    </w:rPr>
                    <m:t>300c</m:t>
                  </m:r>
                  <m:sSup>
                    <m:sSupPr>
                      <m:ctrlPr>
                        <w:rPr>
                          <w:rFonts w:hint="eastAsia" w:ascii="Cambria Math" w:hAnsi="Cambria Math"/>
                          <w:color w:val="FF0000"/>
                        </w:rPr>
                      </m:ctrlPr>
                    </m:sSupPr>
                    <m:e>
                      <m:r>
                        <m:rPr>
                          <m:sty m:val="p"/>
                        </m:rPr>
                        <w:rPr>
                          <w:rFonts w:hint="eastAsia" w:ascii="Times New Roman" w:hAnsi="Times New Roman"/>
                          <w:color w:val="FF0000"/>
                        </w:rPr>
                        <m:t>m</m:t>
                      </m:r>
                      <m:ctrlPr>
                        <w:rPr>
                          <w:rFonts w:hint="eastAsia" w:ascii="Cambria Math" w:hAnsi="Cambria Math"/>
                          <w:color w:val="FF0000"/>
                        </w:rPr>
                      </m:ctrlPr>
                    </m:e>
                    <m:sup>
                      <m:r>
                        <m:rPr>
                          <m:sty m:val="p"/>
                        </m:rPr>
                        <w:rPr>
                          <w:rFonts w:hint="eastAsia" w:ascii="Times New Roman" w:hAnsi="Times New Roman"/>
                          <w:color w:val="FF0000"/>
                        </w:rPr>
                        <m:t>3</m:t>
                      </m:r>
                      <m:ctrlPr>
                        <w:rPr>
                          <w:rFonts w:hint="eastAsia" w:ascii="Cambria Math" w:hAnsi="Cambria Math"/>
                          <w:color w:val="FF0000"/>
                        </w:rPr>
                      </m:ctrlPr>
                    </m:sup>
                  </m:sSup>
                  <m:ctrlPr>
                    <w:rPr>
                      <w:rFonts w:hint="eastAsia" w:ascii="Cambria Math" w:hAnsi="Cambria Math"/>
                      <w:color w:val="FF0000"/>
                    </w:rPr>
                  </m:ctrlPr>
                </m:num>
                <m:den>
                  <m:r>
                    <m:rPr>
                      <m:sty m:val="p"/>
                    </m:rPr>
                    <w:rPr>
                      <w:rFonts w:hint="eastAsia" w:ascii="Times New Roman" w:hAnsi="Times New Roman"/>
                      <w:color w:val="FF0000"/>
                    </w:rPr>
                    <m:t>9cm</m:t>
                  </m:r>
                  <m:ctrlPr>
                    <w:rPr>
                      <w:rFonts w:hint="eastAsia" w:ascii="Cambria Math" w:hAnsi="Cambria Math"/>
                      <w:color w:val="FF0000"/>
                    </w:rPr>
                  </m:ctrlPr>
                </m:den>
              </m:f>
              <m:r>
                <m:rPr>
                  <m:sty m:val="p"/>
                </m:rPr>
                <w:rPr>
                  <w:rFonts w:hint="eastAsia" w:ascii="Times New Roman" w:hAnsi="Times New Roman"/>
                  <w:color w:val="FF0000"/>
                </w:rPr>
                <m:t>=</m:t>
              </m:r>
              <m:f>
                <m:fPr>
                  <m:ctrlPr>
                    <w:rPr>
                      <w:rFonts w:hint="eastAsia" w:ascii="Cambria Math" w:hAnsi="Cambria Math"/>
                      <w:color w:val="FF0000"/>
                    </w:rPr>
                  </m:ctrlPr>
                </m:fPr>
                <m:num>
                  <m:r>
                    <m:rPr>
                      <m:sty m:val="p"/>
                    </m:rPr>
                    <w:rPr>
                      <w:rFonts w:hint="eastAsia" w:ascii="Times New Roman" w:hAnsi="Times New Roman"/>
                      <w:color w:val="FF0000"/>
                    </w:rPr>
                    <m:t>100</m:t>
                  </m:r>
                  <m:ctrlPr>
                    <w:rPr>
                      <w:rFonts w:hint="eastAsia" w:ascii="Cambria Math" w:hAnsi="Cambria Math"/>
                      <w:color w:val="FF0000"/>
                    </w:rPr>
                  </m:ctrlPr>
                </m:num>
                <m:den>
                  <m:r>
                    <m:rPr>
                      <m:sty m:val="p"/>
                    </m:rPr>
                    <w:rPr>
                      <w:rFonts w:hint="eastAsia" w:ascii="Times New Roman" w:hAnsi="Times New Roman"/>
                      <w:color w:val="FF0000"/>
                    </w:rPr>
                    <m:t>3</m:t>
                  </m:r>
                  <m:ctrlPr>
                    <w:rPr>
                      <w:rFonts w:hint="eastAsia" w:ascii="Cambria Math" w:hAnsi="Cambria Math"/>
                      <w:color w:val="FF0000"/>
                    </w:rPr>
                  </m:ctrlPr>
                </m:den>
              </m:f>
            </m:oMath>
            <w:r>
              <w:rPr>
                <w:rFonts w:hint="eastAsia"/>
                <w:color w:val="FF0000"/>
              </w:rPr>
              <w:t>cm2；</w:t>
            </w:r>
          </w:p>
          <w:p w14:paraId="7E8D47CC">
            <w:pPr>
              <w:shd w:val="clear" w:color="auto" w:fill="F2F2F2"/>
              <w:spacing w:line="360" w:lineRule="auto"/>
              <w:jc w:val="left"/>
              <w:textAlignment w:val="center"/>
              <w:rPr>
                <w:rFonts w:hint="eastAsia"/>
                <w:color w:val="FF0000"/>
              </w:rPr>
            </w:pPr>
            <w:r>
              <w:rPr>
                <w:rFonts w:hint="eastAsia"/>
                <w:color w:val="FF0000"/>
              </w:rPr>
              <w:t>根据倒放时水对瓶盖压强为1400Pa，则此时水的深度为：</w:t>
            </w:r>
          </w:p>
          <w:p w14:paraId="4D9B69F7">
            <w:pPr>
              <w:shd w:val="clear" w:color="auto" w:fill="F2F2F2"/>
              <w:spacing w:line="360" w:lineRule="auto"/>
              <w:jc w:val="left"/>
              <w:textAlignment w:val="center"/>
              <w:rPr>
                <w:rFonts w:hint="eastAsia"/>
                <w:color w:val="FF0000"/>
              </w:rPr>
            </w:pPr>
            <w:r>
              <w:rPr>
                <w:rFonts w:hint="eastAsia"/>
                <w:color w:val="FF0000"/>
              </w:rPr>
              <w:t>h2</w:t>
            </w:r>
            <m:oMath>
              <m:r>
                <m:rPr>
                  <m:sty m:val="p"/>
                </m:rPr>
                <w:rPr>
                  <w:rFonts w:hint="eastAsia" w:ascii="Times New Roman" w:hAnsi="Times New Roman"/>
                  <w:color w:val="FF0000"/>
                </w:rPr>
                <m:t>=</m:t>
              </m:r>
              <m:f>
                <m:fPr>
                  <m:ctrlPr>
                    <w:rPr>
                      <w:rFonts w:hint="eastAsia" w:ascii="Cambria Math" w:hAnsi="Cambria Math"/>
                      <w:color w:val="FF0000"/>
                    </w:rPr>
                  </m:ctrlPr>
                </m:fPr>
                <m:num>
                  <m:sSub>
                    <m:sSubPr>
                      <m:ctrlPr>
                        <w:rPr>
                          <w:rFonts w:hint="eastAsia" w:ascii="Cambria Math" w:hAnsi="Cambria Math"/>
                          <w:color w:val="FF0000"/>
                        </w:rPr>
                      </m:ctrlPr>
                    </m:sSubPr>
                    <m:e>
                      <m:r>
                        <m:rPr>
                          <m:sty m:val="p"/>
                        </m:rPr>
                        <w:rPr>
                          <w:rFonts w:hint="eastAsia" w:ascii="Times New Roman" w:hAnsi="Times New Roman"/>
                          <w:color w:val="FF0000"/>
                        </w:rPr>
                        <m:t>p</m:t>
                      </m:r>
                      <m:ctrlPr>
                        <w:rPr>
                          <w:rFonts w:hint="eastAsia" w:ascii="Cambria Math" w:hAnsi="Cambria Math"/>
                          <w:color w:val="FF0000"/>
                        </w:rPr>
                      </m:ctrlPr>
                    </m:e>
                    <m:sub>
                      <m:r>
                        <m:rPr>
                          <m:sty m:val="p"/>
                        </m:rPr>
                        <w:rPr>
                          <w:rFonts w:hint="eastAsia" w:ascii="Times New Roman" w:hAnsi="Times New Roman"/>
                          <w:color w:val="FF0000"/>
                        </w:rPr>
                        <m:t>2</m:t>
                      </m:r>
                      <m:ctrlPr>
                        <w:rPr>
                          <w:rFonts w:hint="eastAsia" w:ascii="Cambria Math" w:hAnsi="Cambria Math"/>
                          <w:color w:val="FF0000"/>
                        </w:rPr>
                      </m:ctrlPr>
                    </m:sub>
                  </m:sSub>
                  <m:ctrlPr>
                    <w:rPr>
                      <w:rFonts w:hint="eastAsia" w:ascii="Cambria Math" w:hAnsi="Cambria Math"/>
                      <w:color w:val="FF0000"/>
                    </w:rPr>
                  </m:ctrlPr>
                </m:num>
                <m:den>
                  <m:r>
                    <m:rPr>
                      <m:sty m:val="p"/>
                    </m:rPr>
                    <w:rPr>
                      <w:rFonts w:hint="eastAsia" w:ascii="Times New Roman" w:hAnsi="Times New Roman"/>
                      <w:color w:val="FF0000"/>
                    </w:rPr>
                    <m:t>ρg</m:t>
                  </m:r>
                  <m:ctrlPr>
                    <w:rPr>
                      <w:rFonts w:hint="eastAsia" w:ascii="Cambria Math" w:hAnsi="Cambria Math"/>
                      <w:color w:val="FF0000"/>
                    </w:rPr>
                  </m:ctrlPr>
                </m:den>
              </m:f>
              <m:r>
                <m:rPr>
                  <m:sty m:val="p"/>
                </m:rPr>
                <w:rPr>
                  <w:rFonts w:hint="eastAsia" w:ascii="Times New Roman" w:hAnsi="Times New Roman"/>
                  <w:color w:val="FF0000"/>
                </w:rPr>
                <m:t>=</m:t>
              </m:r>
              <m:f>
                <m:fPr>
                  <m:ctrlPr>
                    <w:rPr>
                      <w:rFonts w:hint="eastAsia" w:ascii="Cambria Math" w:hAnsi="Cambria Math"/>
                      <w:color w:val="FF0000"/>
                    </w:rPr>
                  </m:ctrlPr>
                </m:fPr>
                <m:num>
                  <m:r>
                    <m:rPr>
                      <m:sty m:val="p"/>
                    </m:rPr>
                    <w:rPr>
                      <w:rFonts w:hint="eastAsia" w:ascii="Times New Roman" w:hAnsi="Times New Roman"/>
                      <w:color w:val="FF0000"/>
                    </w:rPr>
                    <m:t>1400Pa</m:t>
                  </m:r>
                  <m:ctrlPr>
                    <w:rPr>
                      <w:rFonts w:hint="eastAsia" w:ascii="Cambria Math" w:hAnsi="Cambria Math"/>
                      <w:color w:val="FF0000"/>
                    </w:rPr>
                  </m:ctrlPr>
                </m:num>
                <m:den>
                  <m:r>
                    <m:rPr>
                      <m:sty m:val="p"/>
                    </m:rPr>
                    <w:rPr>
                      <w:rFonts w:hint="eastAsia" w:ascii="Times New Roman" w:hAnsi="Times New Roman"/>
                      <w:color w:val="FF0000"/>
                    </w:rPr>
                    <m:t>1×1</m:t>
                  </m:r>
                  <m:sSup>
                    <m:sSupPr>
                      <m:ctrlPr>
                        <w:rPr>
                          <w:rFonts w:hint="eastAsia" w:ascii="Cambria Math" w:hAnsi="Cambria Math"/>
                          <w:color w:val="FF0000"/>
                        </w:rPr>
                      </m:ctrlPr>
                    </m:sSupPr>
                    <m:e>
                      <m:r>
                        <m:rPr>
                          <m:sty m:val="p"/>
                        </m:rPr>
                        <w:rPr>
                          <w:rFonts w:hint="eastAsia" w:ascii="Times New Roman" w:hAnsi="Times New Roman"/>
                          <w:color w:val="FF0000"/>
                        </w:rPr>
                        <m:t>0</m:t>
                      </m:r>
                      <m:ctrlPr>
                        <w:rPr>
                          <w:rFonts w:hint="eastAsia" w:ascii="Cambria Math" w:hAnsi="Cambria Math"/>
                          <w:color w:val="FF0000"/>
                        </w:rPr>
                      </m:ctrlPr>
                    </m:e>
                    <m:sup>
                      <m:r>
                        <m:rPr>
                          <m:sty m:val="p"/>
                        </m:rPr>
                        <w:rPr>
                          <w:rFonts w:hint="eastAsia" w:ascii="Times New Roman" w:hAnsi="Times New Roman"/>
                          <w:color w:val="FF0000"/>
                        </w:rPr>
                        <m:t>3</m:t>
                      </m:r>
                      <m:ctrlPr>
                        <w:rPr>
                          <w:rFonts w:hint="eastAsia" w:ascii="Cambria Math" w:hAnsi="Cambria Math"/>
                          <w:color w:val="FF0000"/>
                        </w:rPr>
                      </m:ctrlPr>
                    </m:sup>
                  </m:sSup>
                  <m:r>
                    <m:rPr>
                      <m:sty m:val="p"/>
                    </m:rPr>
                    <w:rPr>
                      <w:rFonts w:hint="eastAsia" w:ascii="Times New Roman" w:hAnsi="Times New Roman"/>
                      <w:color w:val="FF0000"/>
                    </w:rPr>
                    <m:t>kg/</m:t>
                  </m:r>
                  <m:sSup>
                    <m:sSupPr>
                      <m:ctrlPr>
                        <w:rPr>
                          <w:rFonts w:hint="eastAsia" w:ascii="Cambria Math" w:hAnsi="Cambria Math"/>
                          <w:color w:val="FF0000"/>
                        </w:rPr>
                      </m:ctrlPr>
                    </m:sSupPr>
                    <m:e>
                      <m:r>
                        <m:rPr>
                          <m:sty m:val="p"/>
                        </m:rPr>
                        <w:rPr>
                          <w:rFonts w:hint="eastAsia" w:ascii="Times New Roman" w:hAnsi="Times New Roman"/>
                          <w:color w:val="FF0000"/>
                        </w:rPr>
                        <m:t>m</m:t>
                      </m:r>
                      <m:ctrlPr>
                        <w:rPr>
                          <w:rFonts w:hint="eastAsia" w:ascii="Cambria Math" w:hAnsi="Cambria Math"/>
                          <w:color w:val="FF0000"/>
                        </w:rPr>
                      </m:ctrlPr>
                    </m:e>
                    <m:sup>
                      <m:r>
                        <m:rPr>
                          <m:sty m:val="p"/>
                        </m:rPr>
                        <w:rPr>
                          <w:rFonts w:hint="eastAsia" w:ascii="Times New Roman" w:hAnsi="Times New Roman"/>
                          <w:color w:val="FF0000"/>
                        </w:rPr>
                        <m:t>3</m:t>
                      </m:r>
                      <m:ctrlPr>
                        <w:rPr>
                          <w:rFonts w:hint="eastAsia" w:ascii="Cambria Math" w:hAnsi="Cambria Math"/>
                          <w:color w:val="FF0000"/>
                        </w:rPr>
                      </m:ctrlPr>
                    </m:sup>
                  </m:sSup>
                  <m:r>
                    <m:rPr>
                      <m:sty m:val="p"/>
                    </m:rPr>
                    <w:rPr>
                      <w:rFonts w:hint="eastAsia" w:ascii="Times New Roman" w:hAnsi="Times New Roman"/>
                      <w:color w:val="FF0000"/>
                    </w:rPr>
                    <m:t>×10N/kg</m:t>
                  </m:r>
                  <m:ctrlPr>
                    <w:rPr>
                      <w:rFonts w:hint="eastAsia" w:ascii="Cambria Math" w:hAnsi="Cambria Math"/>
                      <w:color w:val="FF0000"/>
                    </w:rPr>
                  </m:ctrlPr>
                </m:den>
              </m:f>
              <m:r>
                <m:rPr>
                  <m:sty m:val="p"/>
                </m:rPr>
                <w:rPr>
                  <w:rFonts w:hint="eastAsia" w:ascii="Times New Roman" w:hAnsi="Times New Roman"/>
                  <w:color w:val="FF0000"/>
                </w:rPr>
                <m:t>=0.14m=14cm</m:t>
              </m:r>
            </m:oMath>
            <w:r>
              <w:rPr>
                <w:rFonts w:hint="eastAsia"/>
                <w:color w:val="FF0000"/>
              </w:rPr>
              <w:t>，</w:t>
            </w:r>
          </w:p>
          <w:p w14:paraId="15387861">
            <w:pPr>
              <w:shd w:val="clear" w:color="auto" w:fill="F2F2F2"/>
              <w:spacing w:line="360" w:lineRule="auto"/>
              <w:jc w:val="left"/>
              <w:textAlignment w:val="center"/>
              <w:rPr>
                <w:rFonts w:hint="eastAsia"/>
                <w:color w:val="FF0000"/>
              </w:rPr>
            </w:pPr>
            <w:r>
              <w:rPr>
                <w:rFonts w:hint="eastAsia"/>
                <w:color w:val="FF0000"/>
              </w:rPr>
              <w:t>所以右图中空余部分的高度为h3＝H﹣h2＝20cm﹣14cm＝6cm，</w:t>
            </w:r>
          </w:p>
          <w:p w14:paraId="4113CC52">
            <w:pPr>
              <w:shd w:val="clear" w:color="auto" w:fill="F2F2F2"/>
              <w:spacing w:line="360" w:lineRule="auto"/>
              <w:jc w:val="left"/>
              <w:textAlignment w:val="center"/>
              <w:rPr>
                <w:rFonts w:hint="eastAsia"/>
                <w:color w:val="FF0000"/>
              </w:rPr>
            </w:pPr>
            <w:r>
              <w:rPr>
                <w:rFonts w:hint="eastAsia"/>
                <w:color w:val="FF0000"/>
              </w:rPr>
              <w:t>则右图中空余部分的容积为：V空余＝Sh3</w:t>
            </w:r>
            <m:oMath>
              <m:r>
                <m:rPr>
                  <m:sty m:val="p"/>
                </m:rPr>
                <w:rPr>
                  <w:rFonts w:hint="eastAsia" w:ascii="Times New Roman" w:hAnsi="Times New Roman"/>
                  <w:color w:val="FF0000"/>
                </w:rPr>
                <m:t>=</m:t>
              </m:r>
              <m:f>
                <m:fPr>
                  <m:ctrlPr>
                    <w:rPr>
                      <w:rFonts w:hint="eastAsia" w:ascii="Cambria Math" w:hAnsi="Cambria Math"/>
                      <w:color w:val="FF0000"/>
                    </w:rPr>
                  </m:ctrlPr>
                </m:fPr>
                <m:num>
                  <m:r>
                    <m:rPr>
                      <m:sty m:val="p"/>
                    </m:rPr>
                    <w:rPr>
                      <w:rFonts w:hint="eastAsia" w:ascii="Times New Roman" w:hAnsi="Times New Roman"/>
                      <w:color w:val="FF0000"/>
                    </w:rPr>
                    <m:t>100</m:t>
                  </m:r>
                  <m:ctrlPr>
                    <w:rPr>
                      <w:rFonts w:hint="eastAsia" w:ascii="Cambria Math" w:hAnsi="Cambria Math"/>
                      <w:color w:val="FF0000"/>
                    </w:rPr>
                  </m:ctrlPr>
                </m:num>
                <m:den>
                  <m:r>
                    <m:rPr>
                      <m:sty m:val="p"/>
                    </m:rPr>
                    <w:rPr>
                      <w:rFonts w:hint="eastAsia" w:ascii="Times New Roman" w:hAnsi="Times New Roman"/>
                      <w:color w:val="FF0000"/>
                    </w:rPr>
                    <m:t>3</m:t>
                  </m:r>
                  <m:ctrlPr>
                    <w:rPr>
                      <w:rFonts w:hint="eastAsia" w:ascii="Cambria Math" w:hAnsi="Cambria Math"/>
                      <w:color w:val="FF0000"/>
                    </w:rPr>
                  </m:ctrlPr>
                </m:den>
              </m:f>
            </m:oMath>
            <w:r>
              <w:rPr>
                <w:rFonts w:hint="eastAsia"/>
                <w:color w:val="FF0000"/>
              </w:rPr>
              <w:t>cm2×6cm＝200cm3，</w:t>
            </w:r>
          </w:p>
          <w:p w14:paraId="1A1CBD45">
            <w:pPr>
              <w:shd w:val="clear" w:color="auto" w:fill="F2F2F2"/>
              <w:spacing w:line="360" w:lineRule="auto"/>
              <w:jc w:val="left"/>
              <w:textAlignment w:val="center"/>
              <w:rPr>
                <w:rFonts w:hint="eastAsia"/>
                <w:color w:val="FF0000"/>
              </w:rPr>
            </w:pPr>
            <w:r>
              <w:rPr>
                <w:rFonts w:hint="eastAsia"/>
                <w:color w:val="FF0000"/>
              </w:rPr>
              <w:t>整个玻璃瓶的容积为V容＝V水+V空余＝300cm3+200cm3＝500cm3；</w:t>
            </w:r>
          </w:p>
          <w:p w14:paraId="38207F7F">
            <w:pPr>
              <w:shd w:val="clear" w:color="auto" w:fill="F2F2F2"/>
              <w:spacing w:line="360" w:lineRule="auto"/>
              <w:jc w:val="left"/>
              <w:textAlignment w:val="center"/>
              <w:rPr>
                <w:rFonts w:hint="eastAsia"/>
                <w:color w:val="FF0000"/>
              </w:rPr>
            </w:pPr>
            <w:r>
              <w:rPr>
                <w:rFonts w:hint="eastAsia"/>
                <w:color w:val="FF0000"/>
              </w:rPr>
              <w:t>若该玻璃瓶内装满密度为0.8×103kg/m3的酒精，则V酒精＝V容＝500cm3，</w:t>
            </w:r>
          </w:p>
          <w:p w14:paraId="42FD50B8">
            <w:pPr>
              <w:shd w:val="clear" w:color="auto" w:fill="F2F2F2"/>
              <w:spacing w:line="360" w:lineRule="auto"/>
              <w:jc w:val="left"/>
              <w:textAlignment w:val="center"/>
              <w:rPr>
                <w:rFonts w:hint="eastAsia"/>
                <w:color w:val="FF0000"/>
              </w:rPr>
            </w:pPr>
            <w:r>
              <w:rPr>
                <w:rFonts w:hint="eastAsia"/>
                <w:color w:val="FF0000"/>
              </w:rPr>
              <w:t>酒精的质量为：m酒精＝ρ酒精V酒精＝0.8g/cm3×500cm3＝400g＝0.40kg。</w:t>
            </w:r>
          </w:p>
          <w:p w14:paraId="23B12237">
            <w:pPr>
              <w:shd w:val="clear" w:color="auto" w:fill="F2F2F2"/>
              <w:spacing w:line="360" w:lineRule="auto"/>
              <w:jc w:val="left"/>
              <w:textAlignment w:val="center"/>
              <w:rPr>
                <w:rFonts w:hint="eastAsia"/>
                <w:color w:val="FF0000"/>
              </w:rPr>
            </w:pPr>
            <w:r>
              <w:rPr>
                <w:rFonts w:hint="eastAsia"/>
                <w:color w:val="FF0000"/>
              </w:rPr>
              <w:t>故选：B。</w:t>
            </w:r>
          </w:p>
          <w:p w14:paraId="7079B9E9">
            <w:pPr>
              <w:spacing w:line="360" w:lineRule="auto"/>
              <w:ind w:left="273" w:hanging="273" w:hangingChars="130"/>
              <w:rPr>
                <w:rFonts w:hint="eastAsia" w:ascii="宋体" w:hAnsi="宋体" w:eastAsia="宋体" w:cs="宋体"/>
              </w:rPr>
            </w:pPr>
            <w:r>
              <w:t>68．</w:t>
            </w:r>
            <w:r>
              <w:rPr>
                <w:rFonts w:hint="eastAsia" w:ascii="宋体" w:hAnsi="宋体" w:eastAsia="宋体" w:cs="宋体"/>
                <w:sz w:val="21"/>
                <w:szCs w:val="21"/>
              </w:rPr>
              <w:t>（2025</w:t>
            </w:r>
            <w:r>
              <w:t>·</w:t>
            </w:r>
            <w:r>
              <w:rPr>
                <w:rFonts w:hint="eastAsia" w:ascii="宋体" w:hAnsi="宋体" w:eastAsia="宋体" w:cs="宋体"/>
                <w:sz w:val="21"/>
                <w:szCs w:val="21"/>
              </w:rPr>
              <w:t>新疆</w:t>
            </w:r>
            <w:r>
              <w:t>·中考真题</w:t>
            </w:r>
            <w:r>
              <w:rPr>
                <w:rFonts w:hint="eastAsia" w:ascii="宋体" w:hAnsi="宋体" w:eastAsia="宋体" w:cs="宋体"/>
                <w:sz w:val="21"/>
                <w:szCs w:val="21"/>
              </w:rPr>
              <w:t>）如图甲所示，一长方体红杉木材放在水平面上，上下表面均是边长为0.4m的正方形，木材内部有一空心部分（图中阴影部分），除空心部分外，其余部分的密度均为0.5×10</w:t>
            </w:r>
            <w:r>
              <w:rPr>
                <w:rFonts w:hint="eastAsia" w:ascii="宋体" w:hAnsi="宋体" w:eastAsia="宋体" w:cs="宋体"/>
                <w:sz w:val="24"/>
                <w:szCs w:val="24"/>
                <w:vertAlign w:val="superscript"/>
              </w:rPr>
              <w:t>3</w:t>
            </w:r>
            <w:r>
              <w:rPr>
                <w:rFonts w:hint="eastAsia" w:ascii="宋体" w:hAnsi="宋体" w:eastAsia="宋体" w:cs="宋体"/>
                <w:sz w:val="21"/>
                <w:szCs w:val="21"/>
              </w:rPr>
              <w:t>kg/m</w:t>
            </w:r>
            <w:r>
              <w:rPr>
                <w:rFonts w:hint="eastAsia" w:ascii="宋体" w:hAnsi="宋体" w:eastAsia="宋体" w:cs="宋体"/>
                <w:sz w:val="24"/>
                <w:szCs w:val="24"/>
                <w:vertAlign w:val="superscript"/>
              </w:rPr>
              <w:t>3</w:t>
            </w:r>
            <w:r>
              <w:rPr>
                <w:rFonts w:hint="eastAsia" w:ascii="宋体" w:hAnsi="宋体" w:eastAsia="宋体" w:cs="宋体"/>
                <w:sz w:val="21"/>
                <w:szCs w:val="21"/>
              </w:rPr>
              <w:t>，木材对水平面的压强为4500Pa。现沿图甲中虚线截去完全相同的两部分，截去的两部分的质量之和为24kg，将剩余部分放在水平面上，如图乙所示。图乙中木材对水平面的压强为（　　）</w:t>
            </w:r>
          </w:p>
          <w:p w14:paraId="3E6173AA">
            <w:pPr>
              <w:spacing w:line="360" w:lineRule="auto"/>
              <w:ind w:left="273" w:leftChars="130" w:right="0" w:firstLine="0" w:firstLineChars="0"/>
              <w:rPr>
                <w:rFonts w:hint="eastAsia" w:ascii="宋体" w:hAnsi="宋体" w:eastAsia="宋体" w:cs="宋体"/>
              </w:rPr>
            </w:pPr>
            <w:r>
              <w:rPr>
                <w:rFonts w:hint="eastAsia" w:ascii="宋体" w:hAnsi="宋体" w:eastAsia="宋体" w:cs="宋体"/>
                <w:sz w:val="21"/>
                <w:szCs w:val="21"/>
              </w:rPr>
              <w:drawing>
                <wp:inline distT="0" distB="0" distL="0" distR="0">
                  <wp:extent cx="1965960" cy="1255395"/>
                  <wp:effectExtent l="0" t="0" r="0" b="9525"/>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252" cstate="print"/>
                          <a:stretch>
                            <a:fillRect/>
                          </a:stretch>
                        </pic:blipFill>
                        <pic:spPr>
                          <a:xfrm>
                            <a:off x="0" y="0"/>
                            <a:ext cx="1965964" cy="1255778"/>
                          </a:xfrm>
                          <a:prstGeom prst="rect">
                            <a:avLst/>
                          </a:prstGeom>
                        </pic:spPr>
                      </pic:pic>
                    </a:graphicData>
                  </a:graphic>
                </wp:inline>
              </w:drawing>
            </w:r>
          </w:p>
          <w:p w14:paraId="093C9F8D">
            <w:pPr>
              <w:tabs>
                <w:tab w:val="left" w:pos="2300"/>
                <w:tab w:val="left" w:pos="4400"/>
                <w:tab w:val="left" w:pos="6400"/>
              </w:tabs>
              <w:spacing w:line="360" w:lineRule="auto"/>
              <w:ind w:firstLine="273" w:firstLineChars="130"/>
              <w:jc w:val="left"/>
              <w:rPr>
                <w:rFonts w:hint="eastAsia" w:ascii="宋体" w:hAnsi="宋体" w:eastAsia="宋体" w:cs="宋体"/>
                <w:sz w:val="21"/>
                <w:szCs w:val="21"/>
              </w:rPr>
            </w:pPr>
            <w:r>
              <w:rPr>
                <w:rFonts w:hint="eastAsia" w:ascii="宋体" w:hAnsi="宋体" w:eastAsia="宋体" w:cs="宋体"/>
                <w:sz w:val="21"/>
                <w:szCs w:val="21"/>
              </w:rPr>
              <w:t>A．1920Pa</w:t>
            </w:r>
            <w:r>
              <w:rPr>
                <w:rFonts w:hint="eastAsia" w:ascii="宋体" w:hAnsi="宋体" w:eastAsia="宋体" w:cs="宋体"/>
              </w:rPr>
              <w:tab/>
            </w:r>
            <w:r>
              <w:rPr>
                <w:rFonts w:hint="eastAsia" w:ascii="宋体" w:hAnsi="宋体" w:eastAsia="宋体" w:cs="宋体"/>
                <w:sz w:val="21"/>
                <w:szCs w:val="21"/>
              </w:rPr>
              <w:t>B．2400Pa</w:t>
            </w:r>
            <w:r>
              <w:rPr>
                <w:rFonts w:hint="eastAsia" w:ascii="宋体" w:hAnsi="宋体" w:eastAsia="宋体" w:cs="宋体"/>
              </w:rPr>
              <w:tab/>
            </w:r>
            <w:r>
              <w:rPr>
                <w:rFonts w:hint="eastAsia" w:ascii="宋体" w:hAnsi="宋体" w:eastAsia="宋体" w:cs="宋体"/>
                <w:sz w:val="21"/>
                <w:szCs w:val="21"/>
              </w:rPr>
              <w:t>C．2700Pa</w:t>
            </w:r>
            <w:r>
              <w:rPr>
                <w:rFonts w:hint="eastAsia" w:ascii="宋体" w:hAnsi="宋体" w:eastAsia="宋体" w:cs="宋体"/>
              </w:rPr>
              <w:tab/>
            </w:r>
            <w:r>
              <w:rPr>
                <w:rFonts w:hint="eastAsia" w:ascii="宋体" w:hAnsi="宋体" w:eastAsia="宋体" w:cs="宋体"/>
                <w:sz w:val="21"/>
                <w:szCs w:val="21"/>
              </w:rPr>
              <w:t>D．3000Pa</w:t>
            </w:r>
          </w:p>
          <w:p w14:paraId="723F7BFB">
            <w:pPr>
              <w:shd w:val="clear" w:color="auto" w:fill="F2F2F2"/>
              <w:spacing w:line="360" w:lineRule="auto"/>
              <w:jc w:val="left"/>
              <w:textAlignment w:val="center"/>
              <w:rPr>
                <w:rFonts w:hint="eastAsia"/>
                <w:color w:val="FF0000"/>
              </w:rPr>
            </w:pPr>
            <w:r>
              <w:rPr>
                <w:rFonts w:hint="eastAsia"/>
                <w:color w:val="FF0000"/>
              </w:rPr>
              <w:t>【答案】B</w:t>
            </w:r>
          </w:p>
          <w:p w14:paraId="11672ED7">
            <w:pPr>
              <w:shd w:val="clear" w:color="auto" w:fill="F2F2F2"/>
              <w:spacing w:line="360" w:lineRule="auto"/>
              <w:jc w:val="left"/>
              <w:textAlignment w:val="center"/>
              <w:rPr>
                <w:rFonts w:hint="eastAsia"/>
                <w:color w:val="FF0000"/>
              </w:rPr>
            </w:pPr>
            <w:r>
              <w:rPr>
                <w:rFonts w:hint="eastAsia"/>
                <w:color w:val="FF0000"/>
              </w:rPr>
              <w:t>【解答】解：图甲中木材对地面的压力等于其重力F甲＝G＝pS＝4500Pa×（0.4m）2＝720N，</w:t>
            </w:r>
          </w:p>
          <w:p w14:paraId="4FA2BE92">
            <w:pPr>
              <w:shd w:val="clear" w:color="auto" w:fill="F2F2F2"/>
              <w:spacing w:line="360" w:lineRule="auto"/>
              <w:jc w:val="left"/>
              <w:textAlignment w:val="center"/>
              <w:rPr>
                <w:rFonts w:hint="eastAsia"/>
                <w:color w:val="FF0000"/>
              </w:rPr>
            </w:pPr>
            <w:r>
              <w:rPr>
                <w:rFonts w:hint="eastAsia"/>
                <w:color w:val="FF0000"/>
              </w:rPr>
              <w:t>现沿图甲中虚线截去完全相同的两部分，截去的两部分的质量之和为24kg，每一部分的质量m</w:t>
            </w:r>
            <m:oMath>
              <m:r>
                <m:rPr>
                  <m:sty m:val="p"/>
                </m:rPr>
                <w:rPr>
                  <w:rFonts w:hint="eastAsia" w:ascii="Times New Roman" w:hAnsi="Times New Roman"/>
                  <w:color w:val="FF0000"/>
                </w:rPr>
                <m:t>=</m:t>
              </m:r>
              <m:f>
                <m:fPr>
                  <m:ctrlPr>
                    <w:rPr>
                      <w:rFonts w:hint="eastAsia" w:ascii="Cambria Math" w:hAnsi="Cambria Math"/>
                      <w:color w:val="FF0000"/>
                    </w:rPr>
                  </m:ctrlPr>
                </m:fPr>
                <m:num>
                  <m:r>
                    <m:rPr>
                      <m:sty m:val="p"/>
                    </m:rPr>
                    <w:rPr>
                      <w:rFonts w:hint="eastAsia" w:ascii="Times New Roman" w:hAnsi="Times New Roman"/>
                      <w:color w:val="FF0000"/>
                    </w:rPr>
                    <m:t>1</m:t>
                  </m:r>
                  <m:ctrlPr>
                    <w:rPr>
                      <w:rFonts w:hint="eastAsia" w:ascii="Cambria Math" w:hAnsi="Cambria Math"/>
                      <w:color w:val="FF0000"/>
                    </w:rPr>
                  </m:ctrlPr>
                </m:num>
                <m:den>
                  <m:r>
                    <m:rPr>
                      <m:sty m:val="p"/>
                    </m:rPr>
                    <w:rPr>
                      <w:rFonts w:hint="eastAsia" w:ascii="Times New Roman" w:hAnsi="Times New Roman"/>
                      <w:color w:val="FF0000"/>
                    </w:rPr>
                    <m:t>2</m:t>
                  </m:r>
                  <m:ctrlPr>
                    <w:rPr>
                      <w:rFonts w:hint="eastAsia" w:ascii="Cambria Math" w:hAnsi="Cambria Math"/>
                      <w:color w:val="FF0000"/>
                    </w:rPr>
                  </m:ctrlPr>
                </m:den>
              </m:f>
              <m:r>
                <m:rPr>
                  <m:sty m:val="p"/>
                </m:rPr>
                <w:rPr>
                  <w:rFonts w:hint="eastAsia" w:ascii="Times New Roman" w:hAnsi="Times New Roman"/>
                  <w:color w:val="FF0000"/>
                </w:rPr>
                <m:t>×24kg=</m:t>
              </m:r>
            </m:oMath>
            <w:r>
              <w:rPr>
                <w:rFonts w:hint="eastAsia"/>
                <w:color w:val="FF0000"/>
              </w:rPr>
              <w:t>12kg，</w:t>
            </w:r>
          </w:p>
          <w:p w14:paraId="52A95932">
            <w:pPr>
              <w:shd w:val="clear" w:color="auto" w:fill="F2F2F2"/>
              <w:spacing w:line="360" w:lineRule="auto"/>
              <w:jc w:val="left"/>
              <w:textAlignment w:val="center"/>
              <w:rPr>
                <w:rFonts w:hint="eastAsia"/>
                <w:color w:val="FF0000"/>
              </w:rPr>
            </w:pPr>
            <w:r>
              <w:rPr>
                <w:rFonts w:hint="eastAsia"/>
                <w:color w:val="FF0000"/>
              </w:rPr>
              <w:t>每一部分的体积V</w:t>
            </w:r>
            <m:oMath>
              <m:r>
                <m:rPr>
                  <m:sty m:val="p"/>
                </m:rPr>
                <w:rPr>
                  <w:rFonts w:hint="eastAsia" w:ascii="Times New Roman" w:hAnsi="Times New Roman"/>
                  <w:color w:val="FF0000"/>
                </w:rPr>
                <m:t>=</m:t>
              </m:r>
              <m:f>
                <m:fPr>
                  <m:ctrlPr>
                    <w:rPr>
                      <w:rFonts w:hint="eastAsia" w:ascii="Cambria Math" w:hAnsi="Cambria Math"/>
                      <w:color w:val="FF0000"/>
                    </w:rPr>
                  </m:ctrlPr>
                </m:fPr>
                <m:num>
                  <m:r>
                    <m:rPr>
                      <m:sty m:val="p"/>
                    </m:rPr>
                    <w:rPr>
                      <w:rFonts w:hint="eastAsia" w:ascii="Times New Roman" w:hAnsi="Times New Roman"/>
                      <w:color w:val="FF0000"/>
                    </w:rPr>
                    <m:t>m</m:t>
                  </m:r>
                  <m:ctrlPr>
                    <w:rPr>
                      <w:rFonts w:hint="eastAsia" w:ascii="Cambria Math" w:hAnsi="Cambria Math"/>
                      <w:color w:val="FF0000"/>
                    </w:rPr>
                  </m:ctrlPr>
                </m:num>
                <m:den>
                  <m:r>
                    <m:rPr>
                      <m:sty m:val="p"/>
                    </m:rPr>
                    <w:rPr>
                      <w:rFonts w:hint="eastAsia" w:ascii="Times New Roman" w:hAnsi="Times New Roman"/>
                      <w:color w:val="FF0000"/>
                    </w:rPr>
                    <m:t>ρ</m:t>
                  </m:r>
                  <m:ctrlPr>
                    <w:rPr>
                      <w:rFonts w:hint="eastAsia" w:ascii="Cambria Math" w:hAnsi="Cambria Math"/>
                      <w:color w:val="FF0000"/>
                    </w:rPr>
                  </m:ctrlPr>
                </m:den>
              </m:f>
              <m:r>
                <m:rPr>
                  <m:sty m:val="p"/>
                </m:rPr>
                <w:rPr>
                  <w:rFonts w:hint="eastAsia" w:ascii="Times New Roman" w:hAnsi="Times New Roman"/>
                  <w:color w:val="FF0000"/>
                </w:rPr>
                <m:t>=</m:t>
              </m:r>
              <m:f>
                <m:fPr>
                  <m:ctrlPr>
                    <w:rPr>
                      <w:rFonts w:hint="eastAsia" w:ascii="Cambria Math" w:hAnsi="Cambria Math"/>
                      <w:color w:val="FF0000"/>
                    </w:rPr>
                  </m:ctrlPr>
                </m:fPr>
                <m:num>
                  <m:r>
                    <m:rPr>
                      <m:sty m:val="p"/>
                    </m:rPr>
                    <w:rPr>
                      <w:rFonts w:hint="eastAsia" w:ascii="Times New Roman" w:hAnsi="Times New Roman"/>
                      <w:color w:val="FF0000"/>
                    </w:rPr>
                    <m:t>12kg</m:t>
                  </m:r>
                  <m:ctrlPr>
                    <w:rPr>
                      <w:rFonts w:hint="eastAsia" w:ascii="Cambria Math" w:hAnsi="Cambria Math"/>
                      <w:color w:val="FF0000"/>
                    </w:rPr>
                  </m:ctrlPr>
                </m:num>
                <m:den>
                  <m:r>
                    <m:rPr>
                      <m:sty m:val="p"/>
                    </m:rPr>
                    <w:rPr>
                      <w:rFonts w:hint="eastAsia" w:ascii="Times New Roman" w:hAnsi="Times New Roman"/>
                      <w:color w:val="FF0000"/>
                    </w:rPr>
                    <m:t>0.5×1</m:t>
                  </m:r>
                  <m:sSup>
                    <m:sSupPr>
                      <m:ctrlPr>
                        <w:rPr>
                          <w:rFonts w:hint="eastAsia" w:ascii="Cambria Math" w:hAnsi="Cambria Math"/>
                          <w:color w:val="FF0000"/>
                        </w:rPr>
                      </m:ctrlPr>
                    </m:sSupPr>
                    <m:e>
                      <m:r>
                        <m:rPr>
                          <m:sty m:val="p"/>
                        </m:rPr>
                        <w:rPr>
                          <w:rFonts w:hint="eastAsia" w:ascii="Times New Roman" w:hAnsi="Times New Roman"/>
                          <w:color w:val="FF0000"/>
                        </w:rPr>
                        <m:t>0</m:t>
                      </m:r>
                      <m:ctrlPr>
                        <w:rPr>
                          <w:rFonts w:hint="eastAsia" w:ascii="Cambria Math" w:hAnsi="Cambria Math"/>
                          <w:color w:val="FF0000"/>
                        </w:rPr>
                      </m:ctrlPr>
                    </m:e>
                    <m:sup>
                      <m:r>
                        <m:rPr>
                          <m:sty m:val="p"/>
                        </m:rPr>
                        <w:rPr>
                          <w:rFonts w:hint="eastAsia" w:ascii="Times New Roman" w:hAnsi="Times New Roman"/>
                          <w:color w:val="FF0000"/>
                        </w:rPr>
                        <m:t>3</m:t>
                      </m:r>
                      <m:ctrlPr>
                        <w:rPr>
                          <w:rFonts w:hint="eastAsia" w:ascii="Cambria Math" w:hAnsi="Cambria Math"/>
                          <w:color w:val="FF0000"/>
                        </w:rPr>
                      </m:ctrlPr>
                    </m:sup>
                  </m:sSup>
                  <m:r>
                    <m:rPr>
                      <m:sty m:val="p"/>
                    </m:rPr>
                    <w:rPr>
                      <w:rFonts w:hint="eastAsia" w:ascii="Times New Roman" w:hAnsi="Times New Roman"/>
                      <w:color w:val="FF0000"/>
                    </w:rPr>
                    <m:t>kg/</m:t>
                  </m:r>
                  <m:sSup>
                    <m:sSupPr>
                      <m:ctrlPr>
                        <w:rPr>
                          <w:rFonts w:hint="eastAsia" w:ascii="Cambria Math" w:hAnsi="Cambria Math"/>
                          <w:color w:val="FF0000"/>
                        </w:rPr>
                      </m:ctrlPr>
                    </m:sSupPr>
                    <m:e>
                      <m:r>
                        <m:rPr>
                          <m:sty m:val="p"/>
                        </m:rPr>
                        <w:rPr>
                          <w:rFonts w:hint="eastAsia" w:ascii="Times New Roman" w:hAnsi="Times New Roman"/>
                          <w:color w:val="FF0000"/>
                        </w:rPr>
                        <m:t>m</m:t>
                      </m:r>
                      <m:ctrlPr>
                        <w:rPr>
                          <w:rFonts w:hint="eastAsia" w:ascii="Cambria Math" w:hAnsi="Cambria Math"/>
                          <w:color w:val="FF0000"/>
                        </w:rPr>
                      </m:ctrlPr>
                    </m:e>
                    <m:sup>
                      <m:r>
                        <m:rPr>
                          <m:sty m:val="p"/>
                        </m:rPr>
                        <w:rPr>
                          <w:rFonts w:hint="eastAsia" w:ascii="Times New Roman" w:hAnsi="Times New Roman"/>
                          <w:color w:val="FF0000"/>
                        </w:rPr>
                        <m:t>3</m:t>
                      </m:r>
                      <m:ctrlPr>
                        <w:rPr>
                          <w:rFonts w:hint="eastAsia" w:ascii="Cambria Math" w:hAnsi="Cambria Math"/>
                          <w:color w:val="FF0000"/>
                        </w:rPr>
                      </m:ctrlPr>
                    </m:sup>
                  </m:sSup>
                  <m:ctrlPr>
                    <w:rPr>
                      <w:rFonts w:hint="eastAsia" w:ascii="Cambria Math" w:hAnsi="Cambria Math"/>
                      <w:color w:val="FF0000"/>
                    </w:rPr>
                  </m:ctrlPr>
                </m:den>
              </m:f>
              <m:r>
                <m:rPr>
                  <m:sty m:val="p"/>
                </m:rPr>
                <w:rPr>
                  <w:rFonts w:hint="eastAsia" w:ascii="Times New Roman" w:hAnsi="Times New Roman"/>
                  <w:color w:val="FF0000"/>
                </w:rPr>
                <m:t>=</m:t>
              </m:r>
            </m:oMath>
            <w:r>
              <w:rPr>
                <w:rFonts w:hint="eastAsia"/>
                <w:color w:val="FF0000"/>
              </w:rPr>
              <w:t>2.4×10﹣2m3；</w:t>
            </w:r>
          </w:p>
          <w:p w14:paraId="29CE1AA7">
            <w:pPr>
              <w:shd w:val="clear" w:color="auto" w:fill="F2F2F2"/>
              <w:spacing w:line="360" w:lineRule="auto"/>
              <w:jc w:val="left"/>
              <w:textAlignment w:val="center"/>
              <w:rPr>
                <w:rFonts w:hint="eastAsia"/>
                <w:color w:val="FF0000"/>
              </w:rPr>
            </w:pPr>
            <w:r>
              <w:rPr>
                <w:rFonts w:hint="eastAsia"/>
                <w:color w:val="FF0000"/>
              </w:rPr>
              <w:t>截去部分是一个高为0.4m的棱柱，棱柱的底面积S</w:t>
            </w:r>
            <m:oMath>
              <m:r>
                <m:rPr>
                  <m:sty m:val="p"/>
                </m:rPr>
                <w:rPr>
                  <w:rFonts w:hint="eastAsia" w:ascii="Times New Roman" w:hAnsi="Times New Roman"/>
                  <w:color w:val="FF0000"/>
                </w:rPr>
                <m:t>=</m:t>
              </m:r>
              <m:f>
                <m:fPr>
                  <m:ctrlPr>
                    <w:rPr>
                      <w:rFonts w:hint="eastAsia" w:ascii="Cambria Math" w:hAnsi="Cambria Math"/>
                      <w:color w:val="FF0000"/>
                    </w:rPr>
                  </m:ctrlPr>
                </m:fPr>
                <m:num>
                  <m:r>
                    <m:rPr>
                      <m:sty m:val="p"/>
                    </m:rPr>
                    <w:rPr>
                      <w:rFonts w:hint="eastAsia" w:ascii="Times New Roman" w:hAnsi="Times New Roman"/>
                      <w:color w:val="FF0000"/>
                    </w:rPr>
                    <m:t>V</m:t>
                  </m:r>
                  <m:ctrlPr>
                    <w:rPr>
                      <w:rFonts w:hint="eastAsia" w:ascii="Cambria Math" w:hAnsi="Cambria Math"/>
                      <w:color w:val="FF0000"/>
                    </w:rPr>
                  </m:ctrlPr>
                </m:num>
                <m:den>
                  <m:r>
                    <m:rPr>
                      <m:sty m:val="p"/>
                    </m:rPr>
                    <w:rPr>
                      <w:rFonts w:hint="eastAsia" w:ascii="Times New Roman" w:hAnsi="Times New Roman"/>
                      <w:color w:val="FF0000"/>
                    </w:rPr>
                    <m:t>h</m:t>
                  </m:r>
                  <m:ctrlPr>
                    <w:rPr>
                      <w:rFonts w:hint="eastAsia" w:ascii="Cambria Math" w:hAnsi="Cambria Math"/>
                      <w:color w:val="FF0000"/>
                    </w:rPr>
                  </m:ctrlPr>
                </m:den>
              </m:f>
              <m:r>
                <m:rPr>
                  <m:sty m:val="p"/>
                </m:rPr>
                <w:rPr>
                  <w:rFonts w:hint="eastAsia" w:ascii="Times New Roman" w:hAnsi="Times New Roman"/>
                  <w:color w:val="FF0000"/>
                </w:rPr>
                <m:t>=</m:t>
              </m:r>
              <m:f>
                <m:fPr>
                  <m:ctrlPr>
                    <w:rPr>
                      <w:rFonts w:hint="eastAsia" w:ascii="Cambria Math" w:hAnsi="Cambria Math"/>
                      <w:color w:val="FF0000"/>
                    </w:rPr>
                  </m:ctrlPr>
                </m:fPr>
                <m:num>
                  <m:r>
                    <m:rPr>
                      <m:sty m:val="p"/>
                    </m:rPr>
                    <w:rPr>
                      <w:rFonts w:hint="eastAsia" w:ascii="Times New Roman" w:hAnsi="Times New Roman"/>
                      <w:color w:val="FF0000"/>
                    </w:rPr>
                    <m:t>2.4×1</m:t>
                  </m:r>
                  <m:sSup>
                    <m:sSupPr>
                      <m:ctrlPr>
                        <w:rPr>
                          <w:rFonts w:hint="eastAsia" w:ascii="Cambria Math" w:hAnsi="Cambria Math"/>
                          <w:color w:val="FF0000"/>
                        </w:rPr>
                      </m:ctrlPr>
                    </m:sSupPr>
                    <m:e>
                      <m:r>
                        <m:rPr>
                          <m:sty m:val="p"/>
                        </m:rPr>
                        <w:rPr>
                          <w:rFonts w:hint="eastAsia" w:ascii="Times New Roman" w:hAnsi="Times New Roman"/>
                          <w:color w:val="FF0000"/>
                        </w:rPr>
                        <m:t>0</m:t>
                      </m:r>
                      <m:ctrlPr>
                        <w:rPr>
                          <w:rFonts w:hint="eastAsia" w:ascii="Cambria Math" w:hAnsi="Cambria Math"/>
                          <w:color w:val="FF0000"/>
                        </w:rPr>
                      </m:ctrlPr>
                    </m:e>
                    <m:sup>
                      <m:r>
                        <m:rPr>
                          <m:sty m:val="p"/>
                        </m:rPr>
                        <w:rPr>
                          <w:rFonts w:hint="eastAsia" w:ascii="Times New Roman" w:hAnsi="Times New Roman"/>
                          <w:color w:val="FF0000"/>
                        </w:rPr>
                        <m:t>−2</m:t>
                      </m:r>
                      <m:ctrlPr>
                        <w:rPr>
                          <w:rFonts w:hint="eastAsia" w:ascii="Cambria Math" w:hAnsi="Cambria Math"/>
                          <w:color w:val="FF0000"/>
                        </w:rPr>
                      </m:ctrlPr>
                    </m:sup>
                  </m:sSup>
                  <m:sSup>
                    <m:sSupPr>
                      <m:ctrlPr>
                        <w:rPr>
                          <w:rFonts w:hint="eastAsia" w:ascii="Cambria Math" w:hAnsi="Cambria Math"/>
                          <w:color w:val="FF0000"/>
                        </w:rPr>
                      </m:ctrlPr>
                    </m:sSupPr>
                    <m:e>
                      <m:r>
                        <m:rPr>
                          <m:sty m:val="p"/>
                        </m:rPr>
                        <w:rPr>
                          <w:rFonts w:hint="eastAsia" w:ascii="Times New Roman" w:hAnsi="Times New Roman"/>
                          <w:color w:val="FF0000"/>
                        </w:rPr>
                        <m:t>m</m:t>
                      </m:r>
                      <m:ctrlPr>
                        <w:rPr>
                          <w:rFonts w:hint="eastAsia" w:ascii="Cambria Math" w:hAnsi="Cambria Math"/>
                          <w:color w:val="FF0000"/>
                        </w:rPr>
                      </m:ctrlPr>
                    </m:e>
                    <m:sup>
                      <m:r>
                        <m:rPr>
                          <m:sty m:val="p"/>
                        </m:rPr>
                        <w:rPr>
                          <w:rFonts w:hint="eastAsia" w:ascii="Times New Roman" w:hAnsi="Times New Roman"/>
                          <w:color w:val="FF0000"/>
                        </w:rPr>
                        <m:t>3</m:t>
                      </m:r>
                      <m:ctrlPr>
                        <w:rPr>
                          <w:rFonts w:hint="eastAsia" w:ascii="Cambria Math" w:hAnsi="Cambria Math"/>
                          <w:color w:val="FF0000"/>
                        </w:rPr>
                      </m:ctrlPr>
                    </m:sup>
                  </m:sSup>
                  <m:ctrlPr>
                    <w:rPr>
                      <w:rFonts w:hint="eastAsia" w:ascii="Cambria Math" w:hAnsi="Cambria Math"/>
                      <w:color w:val="FF0000"/>
                    </w:rPr>
                  </m:ctrlPr>
                </m:num>
                <m:den>
                  <m:r>
                    <m:rPr>
                      <m:sty m:val="p"/>
                    </m:rPr>
                    <w:rPr>
                      <w:rFonts w:hint="eastAsia" w:ascii="Times New Roman" w:hAnsi="Times New Roman"/>
                      <w:color w:val="FF0000"/>
                    </w:rPr>
                    <m:t>0.4m</m:t>
                  </m:r>
                  <m:ctrlPr>
                    <w:rPr>
                      <w:rFonts w:hint="eastAsia" w:ascii="Cambria Math" w:hAnsi="Cambria Math"/>
                      <w:color w:val="FF0000"/>
                    </w:rPr>
                  </m:ctrlPr>
                </m:den>
              </m:f>
              <m:r>
                <m:rPr>
                  <m:sty m:val="p"/>
                </m:rPr>
                <w:rPr>
                  <w:rFonts w:hint="eastAsia" w:ascii="Times New Roman" w:hAnsi="Times New Roman"/>
                  <w:color w:val="FF0000"/>
                </w:rPr>
                <m:t>=</m:t>
              </m:r>
            </m:oMath>
            <w:r>
              <w:rPr>
                <w:rFonts w:hint="eastAsia"/>
                <w:color w:val="FF0000"/>
              </w:rPr>
              <w:t>6×10﹣2m2，</w:t>
            </w:r>
          </w:p>
          <w:p w14:paraId="077E5B07">
            <w:pPr>
              <w:shd w:val="clear" w:color="auto" w:fill="F2F2F2"/>
              <w:spacing w:line="360" w:lineRule="auto"/>
              <w:jc w:val="left"/>
              <w:textAlignment w:val="center"/>
              <w:rPr>
                <w:rFonts w:hint="eastAsia"/>
                <w:color w:val="FF0000"/>
              </w:rPr>
            </w:pPr>
            <w:r>
              <w:rPr>
                <w:rFonts w:hint="eastAsia"/>
                <w:color w:val="FF0000"/>
              </w:rPr>
              <w:t>截去棱柱底面直角三角形另一直角边的长：</w:t>
            </w:r>
            <m:oMath>
              <m:f>
                <m:fPr>
                  <m:ctrlPr>
                    <w:rPr>
                      <w:rFonts w:hint="eastAsia" w:ascii="Cambria Math" w:hAnsi="Cambria Math"/>
                      <w:color w:val="FF0000"/>
                    </w:rPr>
                  </m:ctrlPr>
                </m:fPr>
                <m:num>
                  <m:r>
                    <m:rPr>
                      <m:sty m:val="p"/>
                    </m:rPr>
                    <w:rPr>
                      <w:rFonts w:hint="eastAsia" w:ascii="Times New Roman" w:hAnsi="Times New Roman"/>
                      <w:color w:val="FF0000"/>
                    </w:rPr>
                    <m:t>2×6×1</m:t>
                  </m:r>
                  <m:sSup>
                    <m:sSupPr>
                      <m:ctrlPr>
                        <w:rPr>
                          <w:rFonts w:hint="eastAsia" w:ascii="Cambria Math" w:hAnsi="Cambria Math"/>
                          <w:color w:val="FF0000"/>
                        </w:rPr>
                      </m:ctrlPr>
                    </m:sSupPr>
                    <m:e>
                      <m:r>
                        <m:rPr>
                          <m:sty m:val="p"/>
                        </m:rPr>
                        <w:rPr>
                          <w:rFonts w:hint="eastAsia" w:ascii="Times New Roman" w:hAnsi="Times New Roman"/>
                          <w:color w:val="FF0000"/>
                        </w:rPr>
                        <m:t>0</m:t>
                      </m:r>
                      <m:ctrlPr>
                        <w:rPr>
                          <w:rFonts w:hint="eastAsia" w:ascii="Cambria Math" w:hAnsi="Cambria Math"/>
                          <w:color w:val="FF0000"/>
                        </w:rPr>
                      </m:ctrlPr>
                    </m:e>
                    <m:sup>
                      <m:r>
                        <m:rPr>
                          <m:sty m:val="p"/>
                        </m:rPr>
                        <w:rPr>
                          <w:rFonts w:hint="eastAsia" w:ascii="Times New Roman" w:hAnsi="Times New Roman"/>
                          <w:color w:val="FF0000"/>
                        </w:rPr>
                        <m:t>−2</m:t>
                      </m:r>
                      <m:ctrlPr>
                        <w:rPr>
                          <w:rFonts w:hint="eastAsia" w:ascii="Cambria Math" w:hAnsi="Cambria Math"/>
                          <w:color w:val="FF0000"/>
                        </w:rPr>
                      </m:ctrlPr>
                    </m:sup>
                  </m:sSup>
                  <m:sSup>
                    <m:sSupPr>
                      <m:ctrlPr>
                        <w:rPr>
                          <w:rFonts w:hint="eastAsia" w:ascii="Cambria Math" w:hAnsi="Cambria Math"/>
                          <w:color w:val="FF0000"/>
                        </w:rPr>
                      </m:ctrlPr>
                    </m:sSupPr>
                    <m:e>
                      <m:r>
                        <m:rPr>
                          <m:sty m:val="p"/>
                        </m:rPr>
                        <w:rPr>
                          <w:rFonts w:hint="eastAsia" w:ascii="Times New Roman" w:hAnsi="Times New Roman"/>
                          <w:color w:val="FF0000"/>
                        </w:rPr>
                        <m:t>m</m:t>
                      </m:r>
                      <m:ctrlPr>
                        <w:rPr>
                          <w:rFonts w:hint="eastAsia" w:ascii="Cambria Math" w:hAnsi="Cambria Math"/>
                          <w:color w:val="FF0000"/>
                        </w:rPr>
                      </m:ctrlPr>
                    </m:e>
                    <m:sup>
                      <m:r>
                        <m:rPr>
                          <m:sty m:val="p"/>
                        </m:rPr>
                        <w:rPr>
                          <w:rFonts w:hint="eastAsia" w:ascii="Times New Roman" w:hAnsi="Times New Roman"/>
                          <w:color w:val="FF0000"/>
                        </w:rPr>
                        <m:t>2</m:t>
                      </m:r>
                      <m:ctrlPr>
                        <w:rPr>
                          <w:rFonts w:hint="eastAsia" w:ascii="Cambria Math" w:hAnsi="Cambria Math"/>
                          <w:color w:val="FF0000"/>
                        </w:rPr>
                      </m:ctrlPr>
                    </m:sup>
                  </m:sSup>
                  <m:ctrlPr>
                    <w:rPr>
                      <w:rFonts w:hint="eastAsia" w:ascii="Cambria Math" w:hAnsi="Cambria Math"/>
                      <w:color w:val="FF0000"/>
                    </w:rPr>
                  </m:ctrlPr>
                </m:num>
                <m:den>
                  <m:r>
                    <m:rPr>
                      <m:sty m:val="p"/>
                    </m:rPr>
                    <w:rPr>
                      <w:rFonts w:hint="eastAsia" w:ascii="Times New Roman" w:hAnsi="Times New Roman"/>
                      <w:color w:val="FF0000"/>
                    </w:rPr>
                    <m:t>0.4m</m:t>
                  </m:r>
                  <m:ctrlPr>
                    <w:rPr>
                      <w:rFonts w:hint="eastAsia" w:ascii="Cambria Math" w:hAnsi="Cambria Math"/>
                      <w:color w:val="FF0000"/>
                    </w:rPr>
                  </m:ctrlPr>
                </m:den>
              </m:f>
              <m:r>
                <m:rPr>
                  <m:sty m:val="p"/>
                </m:rPr>
                <w:rPr>
                  <w:rFonts w:hint="eastAsia" w:ascii="Times New Roman" w:hAnsi="Times New Roman"/>
                  <w:color w:val="FF0000"/>
                </w:rPr>
                <m:t>=</m:t>
              </m:r>
            </m:oMath>
            <w:r>
              <w:rPr>
                <w:rFonts w:hint="eastAsia"/>
                <w:color w:val="FF0000"/>
              </w:rPr>
              <w:t>0.3m</w:t>
            </w:r>
          </w:p>
          <w:p w14:paraId="18FBDC49">
            <w:pPr>
              <w:shd w:val="clear" w:color="auto" w:fill="F2F2F2"/>
              <w:spacing w:line="360" w:lineRule="auto"/>
              <w:jc w:val="left"/>
              <w:textAlignment w:val="center"/>
              <w:rPr>
                <w:rFonts w:hint="eastAsia"/>
                <w:color w:val="FF0000"/>
              </w:rPr>
            </w:pPr>
            <w:r>
              <w:rPr>
                <w:rFonts w:hint="eastAsia"/>
                <w:color w:val="FF0000"/>
              </w:rPr>
              <w:t>底面直角三角形斜边的长L</w:t>
            </w:r>
            <m:oMath>
              <m:r>
                <m:rPr>
                  <m:sty m:val="p"/>
                </m:rPr>
                <w:rPr>
                  <w:rFonts w:hint="eastAsia" w:ascii="Times New Roman" w:hAnsi="Times New Roman"/>
                  <w:color w:val="FF0000"/>
                </w:rPr>
                <m:t>=</m:t>
              </m:r>
              <m:rad>
                <m:radPr>
                  <m:degHide m:val="1"/>
                  <m:ctrlPr>
                    <w:rPr>
                      <w:rFonts w:hint="eastAsia" w:ascii="Cambria Math" w:hAnsi="Cambria Math"/>
                      <w:color w:val="FF0000"/>
                    </w:rPr>
                  </m:ctrlPr>
                </m:radPr>
                <m:deg>
                  <m:ctrlPr>
                    <w:rPr>
                      <w:rFonts w:hint="eastAsia" w:ascii="Cambria Math" w:hAnsi="Cambria Math"/>
                      <w:color w:val="FF0000"/>
                    </w:rPr>
                  </m:ctrlPr>
                </m:deg>
                <m:e>
                  <m:r>
                    <m:rPr>
                      <m:sty m:val="p"/>
                    </m:rPr>
                    <w:rPr>
                      <w:rFonts w:hint="eastAsia" w:ascii="Times New Roman" w:hAnsi="Times New Roman"/>
                      <w:color w:val="FF0000"/>
                    </w:rPr>
                    <m:t>(0.4m</m:t>
                  </m:r>
                  <m:sSup>
                    <m:sSupPr>
                      <m:ctrlPr>
                        <w:rPr>
                          <w:rFonts w:hint="eastAsia" w:ascii="Cambria Math" w:hAnsi="Cambria Math"/>
                          <w:color w:val="FF0000"/>
                        </w:rPr>
                      </m:ctrlPr>
                    </m:sSupPr>
                    <m:e>
                      <m:r>
                        <m:rPr>
                          <m:sty m:val="p"/>
                        </m:rPr>
                        <w:rPr>
                          <w:rFonts w:hint="eastAsia" w:ascii="Times New Roman" w:hAnsi="Times New Roman"/>
                          <w:color w:val="FF0000"/>
                        </w:rPr>
                        <m:t>)</m:t>
                      </m:r>
                      <m:ctrlPr>
                        <w:rPr>
                          <w:rFonts w:hint="eastAsia" w:ascii="Cambria Math" w:hAnsi="Cambria Math"/>
                          <w:color w:val="FF0000"/>
                        </w:rPr>
                      </m:ctrlPr>
                    </m:e>
                    <m:sup>
                      <m:r>
                        <m:rPr>
                          <m:sty m:val="p"/>
                        </m:rPr>
                        <w:rPr>
                          <w:rFonts w:hint="eastAsia" w:ascii="Times New Roman" w:hAnsi="Times New Roman"/>
                          <w:color w:val="FF0000"/>
                        </w:rPr>
                        <m:t>2</m:t>
                      </m:r>
                      <m:ctrlPr>
                        <w:rPr>
                          <w:rFonts w:hint="eastAsia" w:ascii="Cambria Math" w:hAnsi="Cambria Math"/>
                          <w:color w:val="FF0000"/>
                        </w:rPr>
                      </m:ctrlPr>
                    </m:sup>
                  </m:sSup>
                  <m:r>
                    <m:rPr>
                      <m:sty m:val="p"/>
                    </m:rPr>
                    <w:rPr>
                      <w:rFonts w:hint="eastAsia" w:ascii="Times New Roman" w:hAnsi="Times New Roman"/>
                      <w:color w:val="FF0000"/>
                    </w:rPr>
                    <m:t>+(0.3m</m:t>
                  </m:r>
                  <m:sSup>
                    <m:sSupPr>
                      <m:ctrlPr>
                        <w:rPr>
                          <w:rFonts w:hint="eastAsia" w:ascii="Cambria Math" w:hAnsi="Cambria Math"/>
                          <w:color w:val="FF0000"/>
                        </w:rPr>
                      </m:ctrlPr>
                    </m:sSupPr>
                    <m:e>
                      <m:r>
                        <m:rPr>
                          <m:sty m:val="p"/>
                        </m:rPr>
                        <w:rPr>
                          <w:rFonts w:hint="eastAsia" w:ascii="Times New Roman" w:hAnsi="Times New Roman"/>
                          <w:color w:val="FF0000"/>
                        </w:rPr>
                        <m:t>)</m:t>
                      </m:r>
                      <m:ctrlPr>
                        <w:rPr>
                          <w:rFonts w:hint="eastAsia" w:ascii="Cambria Math" w:hAnsi="Cambria Math"/>
                          <w:color w:val="FF0000"/>
                        </w:rPr>
                      </m:ctrlPr>
                    </m:e>
                    <m:sup>
                      <m:r>
                        <m:rPr>
                          <m:sty m:val="p"/>
                        </m:rPr>
                        <w:rPr>
                          <w:rFonts w:hint="eastAsia" w:ascii="Times New Roman" w:hAnsi="Times New Roman"/>
                          <w:color w:val="FF0000"/>
                        </w:rPr>
                        <m:t>2</m:t>
                      </m:r>
                      <m:ctrlPr>
                        <w:rPr>
                          <w:rFonts w:hint="eastAsia" w:ascii="Cambria Math" w:hAnsi="Cambria Math"/>
                          <w:color w:val="FF0000"/>
                        </w:rPr>
                      </m:ctrlPr>
                    </m:sup>
                  </m:sSup>
                  <m:ctrlPr>
                    <w:rPr>
                      <w:rFonts w:hint="eastAsia" w:ascii="Cambria Math" w:hAnsi="Cambria Math"/>
                      <w:color w:val="FF0000"/>
                    </w:rPr>
                  </m:ctrlPr>
                </m:e>
              </m:rad>
              <m:r>
                <m:rPr>
                  <m:sty m:val="p"/>
                </m:rPr>
                <w:rPr>
                  <w:rFonts w:hint="eastAsia" w:ascii="Times New Roman" w:hAnsi="Times New Roman"/>
                  <w:color w:val="FF0000"/>
                </w:rPr>
                <m:t>=</m:t>
              </m:r>
            </m:oMath>
            <w:r>
              <w:rPr>
                <w:rFonts w:hint="eastAsia"/>
                <w:color w:val="FF0000"/>
              </w:rPr>
              <w:t>0.5m，</w:t>
            </w:r>
          </w:p>
          <w:p w14:paraId="6836A08D">
            <w:pPr>
              <w:shd w:val="clear" w:color="auto" w:fill="F2F2F2"/>
              <w:spacing w:line="360" w:lineRule="auto"/>
              <w:jc w:val="left"/>
              <w:textAlignment w:val="center"/>
              <w:rPr>
                <w:rFonts w:hint="eastAsia"/>
                <w:color w:val="FF0000"/>
              </w:rPr>
            </w:pPr>
            <w:r>
              <w:rPr>
                <w:rFonts w:hint="eastAsia"/>
                <w:color w:val="FF0000"/>
              </w:rPr>
              <w:t>图乙中剩余部分的受力面积S′＝0.5m×0.4m＝0.2m2，</w:t>
            </w:r>
          </w:p>
          <w:p w14:paraId="3B486214">
            <w:pPr>
              <w:shd w:val="clear" w:color="auto" w:fill="F2F2F2"/>
              <w:spacing w:line="360" w:lineRule="auto"/>
              <w:jc w:val="left"/>
              <w:textAlignment w:val="center"/>
              <w:rPr>
                <w:rFonts w:hint="eastAsia"/>
                <w:color w:val="FF0000"/>
              </w:rPr>
            </w:pPr>
            <w:r>
              <w:rPr>
                <w:rFonts w:hint="eastAsia"/>
                <w:color w:val="FF0000"/>
              </w:rPr>
              <w:t>图乙中剩余的压力等于其重力F′＝G′＝G﹣2mg＝720N﹣2×12kg×10N/kg＝480N</w:t>
            </w:r>
          </w:p>
          <w:p w14:paraId="59973C84">
            <w:pPr>
              <w:shd w:val="clear" w:color="auto" w:fill="F2F2F2"/>
              <w:spacing w:line="360" w:lineRule="auto"/>
              <w:jc w:val="left"/>
              <w:textAlignment w:val="center"/>
              <w:rPr>
                <w:rFonts w:hint="eastAsia"/>
                <w:color w:val="FF0000"/>
              </w:rPr>
            </w:pPr>
            <w:r>
              <w:rPr>
                <w:rFonts w:hint="eastAsia"/>
                <w:color w:val="FF0000"/>
              </w:rPr>
              <w:t>图乙中木材对水平面的压强</w:t>
            </w:r>
            <m:oMath>
              <m:r>
                <m:rPr>
                  <m:sty m:val="p"/>
                </m:rPr>
                <w:rPr>
                  <w:rFonts w:hint="eastAsia" w:ascii="Times New Roman" w:hAnsi="Times New Roman"/>
                  <w:color w:val="FF0000"/>
                </w:rPr>
                <m:t>p′=</m:t>
              </m:r>
              <m:f>
                <m:fPr>
                  <m:ctrlPr>
                    <w:rPr>
                      <w:rFonts w:hint="eastAsia" w:ascii="Cambria Math" w:hAnsi="Cambria Math"/>
                      <w:color w:val="FF0000"/>
                    </w:rPr>
                  </m:ctrlPr>
                </m:fPr>
                <m:num>
                  <m:r>
                    <m:rPr>
                      <m:sty m:val="p"/>
                    </m:rPr>
                    <w:rPr>
                      <w:rFonts w:hint="eastAsia" w:ascii="Times New Roman" w:hAnsi="Times New Roman"/>
                      <w:color w:val="FF0000"/>
                    </w:rPr>
                    <m:t>F′</m:t>
                  </m:r>
                  <m:ctrlPr>
                    <w:rPr>
                      <w:rFonts w:hint="eastAsia" w:ascii="Cambria Math" w:hAnsi="Cambria Math"/>
                      <w:color w:val="FF0000"/>
                    </w:rPr>
                  </m:ctrlPr>
                </m:num>
                <m:den>
                  <m:r>
                    <m:rPr>
                      <m:sty m:val="p"/>
                    </m:rPr>
                    <w:rPr>
                      <w:rFonts w:hint="eastAsia" w:ascii="Times New Roman" w:hAnsi="Times New Roman"/>
                      <w:color w:val="FF0000"/>
                    </w:rPr>
                    <m:t>S′</m:t>
                  </m:r>
                  <m:ctrlPr>
                    <w:rPr>
                      <w:rFonts w:hint="eastAsia" w:ascii="Cambria Math" w:hAnsi="Cambria Math"/>
                      <w:color w:val="FF0000"/>
                    </w:rPr>
                  </m:ctrlPr>
                </m:den>
              </m:f>
              <m:r>
                <m:rPr>
                  <m:sty m:val="p"/>
                </m:rPr>
                <w:rPr>
                  <w:rFonts w:hint="eastAsia" w:ascii="Times New Roman" w:hAnsi="Times New Roman"/>
                  <w:color w:val="FF0000"/>
                </w:rPr>
                <m:t>=</m:t>
              </m:r>
              <m:f>
                <m:fPr>
                  <m:ctrlPr>
                    <w:rPr>
                      <w:rFonts w:hint="eastAsia" w:ascii="Cambria Math" w:hAnsi="Cambria Math"/>
                      <w:color w:val="FF0000"/>
                    </w:rPr>
                  </m:ctrlPr>
                </m:fPr>
                <m:num>
                  <m:r>
                    <m:rPr>
                      <m:sty m:val="p"/>
                    </m:rPr>
                    <w:rPr>
                      <w:rFonts w:hint="eastAsia" w:ascii="Times New Roman" w:hAnsi="Times New Roman"/>
                      <w:color w:val="FF0000"/>
                    </w:rPr>
                    <m:t>480N</m:t>
                  </m:r>
                  <m:ctrlPr>
                    <w:rPr>
                      <w:rFonts w:hint="eastAsia" w:ascii="Cambria Math" w:hAnsi="Cambria Math"/>
                      <w:color w:val="FF0000"/>
                    </w:rPr>
                  </m:ctrlPr>
                </m:num>
                <m:den>
                  <m:r>
                    <m:rPr>
                      <m:sty m:val="p"/>
                    </m:rPr>
                    <w:rPr>
                      <w:rFonts w:hint="eastAsia" w:ascii="Times New Roman" w:hAnsi="Times New Roman"/>
                      <w:color w:val="FF0000"/>
                    </w:rPr>
                    <m:t>0.2</m:t>
                  </m:r>
                  <m:sSup>
                    <m:sSupPr>
                      <m:ctrlPr>
                        <w:rPr>
                          <w:rFonts w:hint="eastAsia" w:ascii="Cambria Math" w:hAnsi="Cambria Math"/>
                          <w:color w:val="FF0000"/>
                        </w:rPr>
                      </m:ctrlPr>
                    </m:sSupPr>
                    <m:e>
                      <m:r>
                        <m:rPr>
                          <m:sty m:val="p"/>
                        </m:rPr>
                        <w:rPr>
                          <w:rFonts w:hint="eastAsia" w:ascii="Times New Roman" w:hAnsi="Times New Roman"/>
                          <w:color w:val="FF0000"/>
                        </w:rPr>
                        <m:t>m</m:t>
                      </m:r>
                      <m:ctrlPr>
                        <w:rPr>
                          <w:rFonts w:hint="eastAsia" w:ascii="Cambria Math" w:hAnsi="Cambria Math"/>
                          <w:color w:val="FF0000"/>
                        </w:rPr>
                      </m:ctrlPr>
                    </m:e>
                    <m:sup>
                      <m:r>
                        <m:rPr>
                          <m:sty m:val="p"/>
                        </m:rPr>
                        <w:rPr>
                          <w:rFonts w:hint="eastAsia" w:ascii="Times New Roman" w:hAnsi="Times New Roman"/>
                          <w:color w:val="FF0000"/>
                        </w:rPr>
                        <m:t>2</m:t>
                      </m:r>
                      <m:ctrlPr>
                        <w:rPr>
                          <w:rFonts w:hint="eastAsia" w:ascii="Cambria Math" w:hAnsi="Cambria Math"/>
                          <w:color w:val="FF0000"/>
                        </w:rPr>
                      </m:ctrlPr>
                    </m:sup>
                  </m:sSup>
                  <m:ctrlPr>
                    <w:rPr>
                      <w:rFonts w:hint="eastAsia" w:ascii="Cambria Math" w:hAnsi="Cambria Math"/>
                      <w:color w:val="FF0000"/>
                    </w:rPr>
                  </m:ctrlPr>
                </m:den>
              </m:f>
              <m:r>
                <m:rPr>
                  <m:sty m:val="p"/>
                </m:rPr>
                <w:rPr>
                  <w:rFonts w:hint="eastAsia" w:ascii="Times New Roman" w:hAnsi="Times New Roman"/>
                  <w:color w:val="FF0000"/>
                </w:rPr>
                <m:t>=</m:t>
              </m:r>
            </m:oMath>
            <w:r>
              <w:rPr>
                <w:rFonts w:hint="eastAsia"/>
                <w:color w:val="FF0000"/>
              </w:rPr>
              <w:t>2400Pa。</w:t>
            </w:r>
          </w:p>
          <w:p w14:paraId="1003A018">
            <w:pPr>
              <w:shd w:val="clear" w:color="auto" w:fill="F2F2F2"/>
              <w:spacing w:line="360" w:lineRule="auto"/>
              <w:jc w:val="left"/>
              <w:textAlignment w:val="center"/>
              <w:rPr>
                <w:rFonts w:hint="eastAsia"/>
                <w:color w:val="FF0000"/>
              </w:rPr>
            </w:pPr>
            <w:r>
              <w:rPr>
                <w:rFonts w:hint="eastAsia"/>
                <w:color w:val="FF0000"/>
              </w:rPr>
              <w:t>故选：B。</w:t>
            </w:r>
          </w:p>
          <w:p w14:paraId="3D51DCAB">
            <w:pPr>
              <w:spacing w:line="360" w:lineRule="auto"/>
              <w:jc w:val="left"/>
              <w:textAlignment w:val="center"/>
            </w:pPr>
            <w:r>
              <w:t>69．（2023·广东深圳·中考真题）如图，亮亮同学将盛水的烧杯放在电子台秤上，台秤的示数如图甲所示；将一个物块投入水中，漂浮时台秤示数为375g（如图乙），物体上表面始终保持水平，用力将物块压入全部浸没在水中，此时台秤示数为425g（如图丙）；将物块继续下压，从丙到丁物块下表面受到水的压力增加了0.8N，整个过程水始终未溢出，请问说法正确的是（　　）</w:t>
            </w:r>
          </w:p>
          <w:p w14:paraId="088B6AC2">
            <w:pPr>
              <w:spacing w:line="360" w:lineRule="auto"/>
              <w:jc w:val="left"/>
              <w:textAlignment w:val="center"/>
            </w:pPr>
            <w:r>
              <w:rPr>
                <w:rFonts w:eastAsia="Times New Roman"/>
                <w:kern w:val="0"/>
                <w:sz w:val="24"/>
              </w:rPr>
              <w:drawing>
                <wp:inline distT="0" distB="0" distL="114300" distR="114300">
                  <wp:extent cx="4829175" cy="1352550"/>
                  <wp:effectExtent l="0" t="0" r="9525" b="0"/>
                  <wp:docPr id="100117" name="图片 100117" descr="@@@b25fb3b9-0216-4432-b80b-d1b54694a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25fb3b9-0216-4432-b80b-d1b54694abb3"/>
                          <pic:cNvPicPr>
                            <a:picLocks noChangeAspect="1"/>
                          </pic:cNvPicPr>
                        </pic:nvPicPr>
                        <pic:blipFill>
                          <a:blip r:embed="rId253"/>
                          <a:stretch>
                            <a:fillRect/>
                          </a:stretch>
                        </pic:blipFill>
                        <pic:spPr>
                          <a:xfrm>
                            <a:off x="0" y="0"/>
                            <a:ext cx="4829175" cy="1352550"/>
                          </a:xfrm>
                          <a:prstGeom prst="rect">
                            <a:avLst/>
                          </a:prstGeom>
                        </pic:spPr>
                      </pic:pic>
                    </a:graphicData>
                  </a:graphic>
                </wp:inline>
              </w:drawing>
            </w:r>
          </w:p>
          <w:p w14:paraId="678B57C3">
            <w:pPr>
              <w:spacing w:line="360" w:lineRule="auto"/>
              <w:ind w:left="380"/>
              <w:jc w:val="left"/>
              <w:textAlignment w:val="center"/>
            </w:pPr>
            <w:r>
              <w:t>A．木块的质量为125g</w:t>
            </w:r>
            <w:r>
              <w:rPr>
                <w:rFonts w:hint="eastAsia"/>
              </w:rPr>
              <w:tab/>
            </w:r>
            <w:r>
              <w:rPr>
                <w:rFonts w:hint="eastAsia"/>
              </w:rPr>
              <w:tab/>
            </w:r>
            <w:r>
              <w:rPr>
                <w:rFonts w:hint="eastAsia"/>
              </w:rPr>
              <w:tab/>
            </w:r>
            <w:r>
              <w:rPr>
                <w:rFonts w:hint="eastAsia"/>
              </w:rPr>
              <w:tab/>
            </w:r>
            <w:r>
              <w:rPr>
                <w:rFonts w:hint="eastAsia"/>
              </w:rPr>
              <w:tab/>
            </w:r>
            <w:r>
              <w:rPr>
                <w:rFonts w:hint="eastAsia"/>
              </w:rPr>
              <w:tab/>
            </w:r>
            <w:r>
              <w:t>B．木块的密度为</w:t>
            </w:r>
            <w:r>
              <w:object>
                <v:shape id="_x0000_i1098" o:spt="75" alt="eqId44e923c769f21d14946e692737f9a2a4" type="#_x0000_t75" style="height:16.15pt;width:45pt;" o:ole="t" filled="f" o:preferrelative="t" stroked="f" coordsize="21600,21600">
                  <v:path/>
                  <v:fill on="f" focussize="0,0"/>
                  <v:stroke on="f" joinstyle="miter"/>
                  <v:imagedata r:id="rId255" o:title="eqId44e923c769f21d14946e692737f9a2a4"/>
                  <o:lock v:ext="edit" aspectratio="t"/>
                  <w10:wrap type="none"/>
                  <w10:anchorlock/>
                </v:shape>
                <o:OLEObject Type="Embed" ProgID="Equation.DSMT4" ShapeID="_x0000_i1098" DrawAspect="Content" ObjectID="_1468075822" r:id="rId254">
                  <o:LockedField>false</o:LockedField>
                </o:OLEObject>
              </w:object>
            </w:r>
          </w:p>
          <w:p w14:paraId="67B2B206">
            <w:pPr>
              <w:spacing w:line="360" w:lineRule="auto"/>
              <w:ind w:left="380"/>
              <w:jc w:val="left"/>
              <w:textAlignment w:val="center"/>
            </w:pPr>
            <w:r>
              <w:t>C．从图丙到图丁，瓶底水的压强逐渐增大</w:t>
            </w:r>
            <w:r>
              <w:rPr>
                <w:rFonts w:hint="eastAsia"/>
              </w:rPr>
              <w:tab/>
            </w:r>
            <w:r>
              <w:t>D．从图丙到图丁，物体上表面受到水的压力增加了0.8N</w:t>
            </w:r>
          </w:p>
          <w:p w14:paraId="4D647662">
            <w:pPr>
              <w:shd w:val="clear" w:color="auto" w:fill="F2F2F2"/>
              <w:spacing w:line="360" w:lineRule="auto"/>
              <w:jc w:val="left"/>
              <w:textAlignment w:val="center"/>
              <w:rPr>
                <w:color w:val="FF0000"/>
              </w:rPr>
            </w:pPr>
            <w:r>
              <w:rPr>
                <w:color w:val="FF0000"/>
              </w:rPr>
              <w:t>【答案】D</w:t>
            </w:r>
          </w:p>
          <w:p w14:paraId="221E5E27">
            <w:pPr>
              <w:shd w:val="clear" w:color="auto" w:fill="F2F2F2"/>
              <w:spacing w:line="360" w:lineRule="auto"/>
              <w:jc w:val="left"/>
              <w:textAlignment w:val="center"/>
              <w:rPr>
                <w:color w:val="FF0000"/>
              </w:rPr>
            </w:pPr>
            <w:r>
              <w:rPr>
                <w:color w:val="FF0000"/>
              </w:rPr>
              <w:t>【详解】A．将盛水的烧杯放在电子台秤上，示数为300g，则烧杯和水的质量为300g，将物块投入水中，漂浮时台秤示数为375g，则烧杯、水和物体的质量为375g，所以物体的质量</w:t>
            </w:r>
            <w:r>
              <w:rPr>
                <w:rFonts w:eastAsia="Times New Roman"/>
                <w:i/>
                <w:color w:val="FF0000"/>
              </w:rPr>
              <w:t>m</w:t>
            </w:r>
            <w:r>
              <w:rPr>
                <w:color w:val="FF0000"/>
              </w:rPr>
              <w:t>=375g-300g=75g</w:t>
            </w:r>
          </w:p>
          <w:p w14:paraId="020EBBC3">
            <w:pPr>
              <w:spacing w:line="360" w:lineRule="auto"/>
              <w:jc w:val="left"/>
              <w:textAlignment w:val="center"/>
              <w:rPr>
                <w:color w:val="FF0000"/>
              </w:rPr>
            </w:pPr>
            <w:r>
              <w:rPr>
                <w:color w:val="FF0000"/>
              </w:rPr>
              <w:t>故A错误；</w:t>
            </w:r>
          </w:p>
          <w:p w14:paraId="0A45E728">
            <w:pPr>
              <w:spacing w:line="360" w:lineRule="auto"/>
              <w:jc w:val="left"/>
              <w:textAlignment w:val="center"/>
              <w:rPr>
                <w:color w:val="FF0000"/>
              </w:rPr>
            </w:pPr>
            <w:r>
              <w:rPr>
                <w:color w:val="FF0000"/>
              </w:rPr>
              <w:t>B．用力将物块压入全部浸没在水中，此时台秤示数为425g，则排开水的重力</w:t>
            </w:r>
            <w:r>
              <w:rPr>
                <w:rFonts w:eastAsia="Times New Roman"/>
                <w:i/>
                <w:color w:val="FF0000"/>
              </w:rPr>
              <w:t>m</w:t>
            </w:r>
            <w:r>
              <w:rPr>
                <w:rFonts w:ascii="宋体" w:hAnsi="宋体" w:cs="宋体"/>
                <w:i/>
                <w:color w:val="FF0000"/>
                <w:vertAlign w:val="subscript"/>
              </w:rPr>
              <w:t>排</w:t>
            </w:r>
            <w:r>
              <w:rPr>
                <w:color w:val="FF0000"/>
              </w:rPr>
              <w:t>=425g-300g=125g</w:t>
            </w:r>
          </w:p>
          <w:p w14:paraId="36C1AFAB">
            <w:pPr>
              <w:spacing w:line="360" w:lineRule="auto"/>
              <w:jc w:val="left"/>
              <w:textAlignment w:val="center"/>
              <w:rPr>
                <w:color w:val="FF0000"/>
              </w:rPr>
            </w:pPr>
            <w:r>
              <w:rPr>
                <w:color w:val="FF0000"/>
              </w:rPr>
              <w:t>则物体的体积</w:t>
            </w:r>
            <w:r>
              <w:rPr>
                <w:color w:val="FF0000"/>
              </w:rPr>
              <w:object>
                <v:shape id="_x0000_i1099" o:spt="75" alt="eqId595e4d635a30c468767a914ce980b84a" type="#_x0000_t75" style="height:31.5pt;width:148.9pt;" o:ole="t" filled="f" o:preferrelative="t" stroked="f" coordsize="21600,21600">
                  <v:path/>
                  <v:fill on="f" focussize="0,0"/>
                  <v:stroke on="f" joinstyle="miter"/>
                  <v:imagedata r:id="rId257" o:title="eqId595e4d635a30c468767a914ce980b84a"/>
                  <o:lock v:ext="edit" aspectratio="t"/>
                  <w10:wrap type="none"/>
                  <w10:anchorlock/>
                </v:shape>
                <o:OLEObject Type="Embed" ProgID="Equation.DSMT4" ShapeID="_x0000_i1099" DrawAspect="Content" ObjectID="_1468075823" r:id="rId256">
                  <o:LockedField>false</o:LockedField>
                </o:OLEObject>
              </w:object>
            </w:r>
          </w:p>
          <w:p w14:paraId="3F7CFE31">
            <w:pPr>
              <w:spacing w:line="360" w:lineRule="auto"/>
              <w:jc w:val="left"/>
              <w:textAlignment w:val="center"/>
              <w:rPr>
                <w:color w:val="FF0000"/>
              </w:rPr>
            </w:pPr>
            <w:r>
              <w:rPr>
                <w:color w:val="FF0000"/>
              </w:rPr>
              <w:t>则物体的密度</w:t>
            </w:r>
            <w:r>
              <w:rPr>
                <w:color w:val="FF0000"/>
              </w:rPr>
              <w:object>
                <v:shape id="_x0000_i1100" o:spt="75" alt="eqId2acd708bce578ca4590a83512fe7c85c" type="#_x0000_t75" style="height:31.5pt;width:136.5pt;" o:ole="t" filled="f" o:preferrelative="t" stroked="f" coordsize="21600,21600">
                  <v:path/>
                  <v:fill on="f" focussize="0,0"/>
                  <v:stroke on="f" joinstyle="miter"/>
                  <v:imagedata r:id="rId259" o:title="eqId2acd708bce578ca4590a83512fe7c85c"/>
                  <o:lock v:ext="edit" aspectratio="t"/>
                  <w10:wrap type="none"/>
                  <w10:anchorlock/>
                </v:shape>
                <o:OLEObject Type="Embed" ProgID="Equation.DSMT4" ShapeID="_x0000_i1100" DrawAspect="Content" ObjectID="_1468075824" r:id="rId258">
                  <o:LockedField>false</o:LockedField>
                </o:OLEObject>
              </w:object>
            </w:r>
          </w:p>
          <w:p w14:paraId="39306881">
            <w:pPr>
              <w:spacing w:line="360" w:lineRule="auto"/>
              <w:jc w:val="left"/>
              <w:textAlignment w:val="center"/>
              <w:rPr>
                <w:color w:val="FF0000"/>
              </w:rPr>
            </w:pPr>
            <w:r>
              <w:rPr>
                <w:color w:val="FF0000"/>
              </w:rPr>
              <w:t>故B错误；</w:t>
            </w:r>
          </w:p>
          <w:p w14:paraId="1125FA61">
            <w:pPr>
              <w:shd w:val="clear" w:color="auto" w:fill="F2F2F2"/>
              <w:spacing w:line="360" w:lineRule="auto"/>
              <w:jc w:val="left"/>
              <w:textAlignment w:val="center"/>
              <w:rPr>
                <w:color w:val="FF0000"/>
              </w:rPr>
            </w:pPr>
            <w:r>
              <w:rPr>
                <w:color w:val="FF0000"/>
              </w:rPr>
              <w:t>C．从图丙到图丁，物体始终浸没在水中，水面不再升高，由</w:t>
            </w:r>
            <w:r>
              <w:rPr>
                <w:rFonts w:eastAsia="Times New Roman"/>
                <w:i/>
                <w:color w:val="FF0000"/>
              </w:rPr>
              <w:t>p</w:t>
            </w:r>
            <w:r>
              <w:rPr>
                <w:color w:val="FF0000"/>
              </w:rPr>
              <w:t>=</w:t>
            </w:r>
            <w:r>
              <w:rPr>
                <w:rFonts w:eastAsia="Times New Roman"/>
                <w:i/>
                <w:color w:val="FF0000"/>
              </w:rPr>
              <w:t>ρgh</w:t>
            </w:r>
            <w:r>
              <w:rPr>
                <w:color w:val="FF0000"/>
              </w:rPr>
              <w:t>可知，瓶底水的压强不变，故C错误；</w:t>
            </w:r>
          </w:p>
          <w:p w14:paraId="790302B9">
            <w:pPr>
              <w:shd w:val="clear" w:color="auto" w:fill="F2F2F2"/>
              <w:spacing w:line="360" w:lineRule="auto"/>
              <w:jc w:val="left"/>
              <w:textAlignment w:val="center"/>
              <w:rPr>
                <w:color w:val="FF0000"/>
              </w:rPr>
            </w:pPr>
            <w:r>
              <w:rPr>
                <w:color w:val="FF0000"/>
              </w:rPr>
              <w:t>D．从图丙到图丁，物块下表面受到水的压力增加了0.8N，由于物体上表面和物块下表面变化的深度相同，所以物体上表面受到水的压力也增加了0.8N，故D正确。</w:t>
            </w:r>
          </w:p>
          <w:p w14:paraId="038C68D9">
            <w:pPr>
              <w:shd w:val="clear" w:color="auto" w:fill="F2F2F2"/>
              <w:spacing w:line="360" w:lineRule="auto"/>
              <w:jc w:val="left"/>
              <w:textAlignment w:val="center"/>
              <w:rPr>
                <w:color w:val="FF0000"/>
              </w:rPr>
            </w:pPr>
            <w:r>
              <w:rPr>
                <w:color w:val="FF0000"/>
              </w:rPr>
              <w:t>故选D。</w:t>
            </w:r>
          </w:p>
          <w:p w14:paraId="3C9F0734">
            <w:pPr>
              <w:spacing w:line="360" w:lineRule="auto"/>
              <w:jc w:val="left"/>
              <w:textAlignment w:val="center"/>
            </w:pPr>
            <w:r>
              <w:t>70．（2023·辽宁大连·中考真题）如图所示，放在水平桌面上的两个相同的柱形容器，分别装有甲、乙两种液体，甲液面高于乙液面。液体中的</w:t>
            </w:r>
            <w:r>
              <w:rPr>
                <w:rFonts w:eastAsia="Times New Roman"/>
                <w:i/>
              </w:rPr>
              <w:t>a</w:t>
            </w:r>
            <w:r>
              <w:t>、</w:t>
            </w:r>
            <w:r>
              <w:rPr>
                <w:rFonts w:eastAsia="Times New Roman"/>
                <w:i/>
              </w:rPr>
              <w:t>b</w:t>
            </w:r>
            <w:r>
              <w:t>两点处于同一水平高度，</w:t>
            </w:r>
            <w:r>
              <w:rPr>
                <w:rFonts w:eastAsia="Times New Roman"/>
                <w:i/>
              </w:rPr>
              <w:t>a</w:t>
            </w:r>
            <w:r>
              <w:t>、</w:t>
            </w:r>
            <w:r>
              <w:rPr>
                <w:rFonts w:eastAsia="Times New Roman"/>
                <w:i/>
              </w:rPr>
              <w:t>b</w:t>
            </w:r>
            <w:r>
              <w:t>两点的液体压强相等。则两种液体的密度和质量的关系分别是（</w:t>
            </w:r>
            <w:r>
              <w:rPr>
                <w:rFonts w:eastAsia="Times New Roman"/>
                <w:kern w:val="0"/>
                <w:sz w:val="24"/>
              </w:rPr>
              <w:t>    </w:t>
            </w:r>
            <w:r>
              <w:t>）</w:t>
            </w:r>
          </w:p>
          <w:p w14:paraId="3BE41C79">
            <w:pPr>
              <w:spacing w:line="360" w:lineRule="auto"/>
              <w:jc w:val="left"/>
              <w:textAlignment w:val="center"/>
            </w:pPr>
            <w:r>
              <w:rPr>
                <w:rFonts w:eastAsia="Times New Roman"/>
                <w:kern w:val="0"/>
                <w:sz w:val="24"/>
              </w:rPr>
              <w:drawing>
                <wp:inline distT="0" distB="0" distL="114300" distR="114300">
                  <wp:extent cx="1743075" cy="1057275"/>
                  <wp:effectExtent l="0" t="0" r="9525" b="9525"/>
                  <wp:docPr id="100119" name="图片 100119" descr="@@@f2cad518-93d8-485e-bd31-77093844a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f2cad518-93d8-485e-bd31-77093844a274"/>
                          <pic:cNvPicPr>
                            <a:picLocks noChangeAspect="1"/>
                          </pic:cNvPicPr>
                        </pic:nvPicPr>
                        <pic:blipFill>
                          <a:blip r:embed="rId260"/>
                          <a:stretch>
                            <a:fillRect/>
                          </a:stretch>
                        </pic:blipFill>
                        <pic:spPr>
                          <a:xfrm>
                            <a:off x="0" y="0"/>
                            <a:ext cx="1743075" cy="1057275"/>
                          </a:xfrm>
                          <a:prstGeom prst="rect">
                            <a:avLst/>
                          </a:prstGeom>
                        </pic:spPr>
                      </pic:pic>
                    </a:graphicData>
                  </a:graphic>
                </wp:inline>
              </w:drawing>
            </w:r>
            <w:r>
              <w:rPr>
                <w:rFonts w:eastAsia="Times New Roman"/>
                <w:kern w:val="0"/>
                <w:sz w:val="24"/>
              </w:rPr>
              <w:t>  </w:t>
            </w:r>
          </w:p>
          <w:p w14:paraId="39252BD8">
            <w:pPr>
              <w:tabs>
                <w:tab w:val="left" w:pos="4156"/>
              </w:tabs>
              <w:spacing w:line="360" w:lineRule="auto"/>
              <w:ind w:left="380"/>
              <w:jc w:val="left"/>
              <w:textAlignment w:val="center"/>
            </w:pPr>
            <w:r>
              <w:t>A．</w:t>
            </w:r>
            <w:r>
              <w:object>
                <v:shape id="_x0000_i1101" o:spt="75" alt="eqIdb3dcd1687312cef229c49b5821ffe063" type="#_x0000_t75" style="height:15.75pt;width:37.9pt;" o:ole="t" filled="f" o:preferrelative="t" stroked="f" coordsize="21600,21600">
                  <v:path/>
                  <v:fill on="f" focussize="0,0"/>
                  <v:stroke on="f" joinstyle="miter"/>
                  <v:imagedata r:id="rId262" o:title="eqIdb3dcd1687312cef229c49b5821ffe063"/>
                  <o:lock v:ext="edit" aspectratio="t"/>
                  <w10:wrap type="none"/>
                  <w10:anchorlock/>
                </v:shape>
                <o:OLEObject Type="Embed" ProgID="Equation.DSMT4" ShapeID="_x0000_i1101" DrawAspect="Content" ObjectID="_1468075825" r:id="rId261">
                  <o:LockedField>false</o:LockedField>
                </o:OLEObject>
              </w:object>
            </w:r>
            <w:r>
              <w:t>；</w:t>
            </w:r>
            <w:r>
              <w:object>
                <v:shape id="_x0000_i1102" o:spt="75" alt="eqId9dc0b2b150d6995051bdf2add09a49bf" type="#_x0000_t75" style="height:15.75pt;width:39.4pt;" o:ole="t" filled="f" o:preferrelative="t" stroked="f" coordsize="21600,21600">
                  <v:path/>
                  <v:fill on="f" focussize="0,0"/>
                  <v:stroke on="f" joinstyle="miter"/>
                  <v:imagedata r:id="rId264" o:title="eqId9dc0b2b150d6995051bdf2add09a49bf"/>
                  <o:lock v:ext="edit" aspectratio="t"/>
                  <w10:wrap type="none"/>
                  <w10:anchorlock/>
                </v:shape>
                <o:OLEObject Type="Embed" ProgID="Equation.DSMT4" ShapeID="_x0000_i1102" DrawAspect="Content" ObjectID="_1468075826" r:id="rId263">
                  <o:LockedField>false</o:LockedField>
                </o:OLEObject>
              </w:object>
            </w:r>
            <w:r>
              <w:tab/>
            </w:r>
            <w:r>
              <w:t>B．</w:t>
            </w:r>
            <w:r>
              <w:object>
                <v:shape id="_x0000_i1103" o:spt="75" alt="eqIdb3dcd1687312cef229c49b5821ffe063" type="#_x0000_t75" style="height:15.75pt;width:37.9pt;" o:ole="t" filled="f" o:preferrelative="t" stroked="f" coordsize="21600,21600">
                  <v:path/>
                  <v:fill on="f" focussize="0,0"/>
                  <v:stroke on="f" joinstyle="miter"/>
                  <v:imagedata r:id="rId262" o:title="eqIdb3dcd1687312cef229c49b5821ffe063"/>
                  <o:lock v:ext="edit" aspectratio="t"/>
                  <w10:wrap type="none"/>
                  <w10:anchorlock/>
                </v:shape>
                <o:OLEObject Type="Embed" ProgID="Equation.DSMT4" ShapeID="_x0000_i1103" DrawAspect="Content" ObjectID="_1468075827" r:id="rId265">
                  <o:LockedField>false</o:LockedField>
                </o:OLEObject>
              </w:object>
            </w:r>
            <w:r>
              <w:t>；</w:t>
            </w:r>
            <w:r>
              <w:object>
                <v:shape id="_x0000_i1104" o:spt="75" alt="eqId8788d29b1b24687b7923e0d6e2f722e9" type="#_x0000_t75" style="height:15.75pt;width:39.4pt;" o:ole="t" filled="f" o:preferrelative="t" stroked="f" coordsize="21600,21600">
                  <v:path/>
                  <v:fill on="f" focussize="0,0"/>
                  <v:stroke on="f" joinstyle="miter"/>
                  <v:imagedata r:id="rId267" o:title="eqId8788d29b1b24687b7923e0d6e2f722e9"/>
                  <o:lock v:ext="edit" aspectratio="t"/>
                  <w10:wrap type="none"/>
                  <w10:anchorlock/>
                </v:shape>
                <o:OLEObject Type="Embed" ProgID="Equation.DSMT4" ShapeID="_x0000_i1104" DrawAspect="Content" ObjectID="_1468075828" r:id="rId266">
                  <o:LockedField>false</o:LockedField>
                </o:OLEObject>
              </w:object>
            </w:r>
          </w:p>
          <w:p w14:paraId="620FC7CC">
            <w:pPr>
              <w:tabs>
                <w:tab w:val="left" w:pos="4156"/>
              </w:tabs>
              <w:spacing w:line="360" w:lineRule="auto"/>
              <w:ind w:left="380"/>
              <w:jc w:val="left"/>
              <w:textAlignment w:val="center"/>
            </w:pPr>
            <w:r>
              <w:t>C．</w:t>
            </w:r>
            <w:r>
              <w:object>
                <v:shape id="_x0000_i1105" o:spt="75" alt="eqIdcd9866dfee69dae262186a09cd7646f5" type="#_x0000_t75" style="height:15.75pt;width:37.9pt;" o:ole="t" filled="f" o:preferrelative="t" stroked="f" coordsize="21600,21600">
                  <v:path/>
                  <v:fill on="f" focussize="0,0"/>
                  <v:stroke on="f" joinstyle="miter"/>
                  <v:imagedata r:id="rId269" o:title="eqIdcd9866dfee69dae262186a09cd7646f5"/>
                  <o:lock v:ext="edit" aspectratio="t"/>
                  <w10:wrap type="none"/>
                  <w10:anchorlock/>
                </v:shape>
                <o:OLEObject Type="Embed" ProgID="Equation.DSMT4" ShapeID="_x0000_i1105" DrawAspect="Content" ObjectID="_1468075829" r:id="rId268">
                  <o:LockedField>false</o:LockedField>
                </o:OLEObject>
              </w:object>
            </w:r>
            <w:r>
              <w:t>；</w:t>
            </w:r>
            <w:r>
              <w:object>
                <v:shape id="_x0000_i1106" o:spt="75" alt="eqId9dc0b2b150d6995051bdf2add09a49bf" type="#_x0000_t75" style="height:15.75pt;width:39.4pt;" o:ole="t" filled="f" o:preferrelative="t" stroked="f" coordsize="21600,21600">
                  <v:path/>
                  <v:fill on="f" focussize="0,0"/>
                  <v:stroke on="f" joinstyle="miter"/>
                  <v:imagedata r:id="rId264" o:title="eqId9dc0b2b150d6995051bdf2add09a49bf"/>
                  <o:lock v:ext="edit" aspectratio="t"/>
                  <w10:wrap type="none"/>
                  <w10:anchorlock/>
                </v:shape>
                <o:OLEObject Type="Embed" ProgID="Equation.DSMT4" ShapeID="_x0000_i1106" DrawAspect="Content" ObjectID="_1468075830" r:id="rId270">
                  <o:LockedField>false</o:LockedField>
                </o:OLEObject>
              </w:object>
            </w:r>
            <w:r>
              <w:tab/>
            </w:r>
            <w:r>
              <w:t>D．</w:t>
            </w:r>
            <w:r>
              <w:object>
                <v:shape id="_x0000_i1107" o:spt="75" alt="eqIdcd9866dfee69dae262186a09cd7646f5" type="#_x0000_t75" style="height:15.75pt;width:37.9pt;" o:ole="t" filled="f" o:preferrelative="t" stroked="f" coordsize="21600,21600">
                  <v:path/>
                  <v:fill on="f" focussize="0,0"/>
                  <v:stroke on="f" joinstyle="miter"/>
                  <v:imagedata r:id="rId269" o:title="eqIdcd9866dfee69dae262186a09cd7646f5"/>
                  <o:lock v:ext="edit" aspectratio="t"/>
                  <w10:wrap type="none"/>
                  <w10:anchorlock/>
                </v:shape>
                <o:OLEObject Type="Embed" ProgID="Equation.DSMT4" ShapeID="_x0000_i1107" DrawAspect="Content" ObjectID="_1468075831" r:id="rId271">
                  <o:LockedField>false</o:LockedField>
                </o:OLEObject>
              </w:object>
            </w:r>
            <w:r>
              <w:t>；</w:t>
            </w:r>
            <w:r>
              <w:object>
                <v:shape id="_x0000_i1108" o:spt="75" alt="eqId8788d29b1b24687b7923e0d6e2f722e9" type="#_x0000_t75" style="height:15.75pt;width:39.4pt;" o:ole="t" filled="f" o:preferrelative="t" stroked="f" coordsize="21600,21600">
                  <v:path/>
                  <v:fill on="f" focussize="0,0"/>
                  <v:stroke on="f" joinstyle="miter"/>
                  <v:imagedata r:id="rId267" o:title="eqId8788d29b1b24687b7923e0d6e2f722e9"/>
                  <o:lock v:ext="edit" aspectratio="t"/>
                  <w10:wrap type="none"/>
                  <w10:anchorlock/>
                </v:shape>
                <o:OLEObject Type="Embed" ProgID="Equation.DSMT4" ShapeID="_x0000_i1108" DrawAspect="Content" ObjectID="_1468075832" r:id="rId272">
                  <o:LockedField>false</o:LockedField>
                </o:OLEObject>
              </w:object>
            </w:r>
          </w:p>
          <w:p w14:paraId="1270BE25">
            <w:pPr>
              <w:shd w:val="clear" w:color="auto" w:fill="F2F2F2"/>
              <w:spacing w:line="360" w:lineRule="auto"/>
              <w:jc w:val="left"/>
              <w:textAlignment w:val="center"/>
              <w:rPr>
                <w:color w:val="FF0000"/>
              </w:rPr>
            </w:pPr>
            <w:r>
              <w:rPr>
                <w:color w:val="FF0000"/>
              </w:rPr>
              <w:t>【答案】B</w:t>
            </w:r>
          </w:p>
          <w:p w14:paraId="0A3B4D8A">
            <w:pPr>
              <w:shd w:val="clear" w:color="auto" w:fill="F2F2F2"/>
              <w:spacing w:line="360" w:lineRule="auto"/>
              <w:jc w:val="left"/>
              <w:textAlignment w:val="center"/>
              <w:rPr>
                <w:color w:val="FF0000"/>
              </w:rPr>
            </w:pPr>
            <w:r>
              <w:rPr>
                <w:color w:val="FF0000"/>
              </w:rPr>
              <w:t>【详解】由题意知，</w:t>
            </w:r>
            <w:r>
              <w:rPr>
                <w:rFonts w:eastAsia="Times New Roman"/>
                <w:i/>
                <w:color w:val="FF0000"/>
              </w:rPr>
              <w:t>a</w:t>
            </w:r>
            <w:r>
              <w:rPr>
                <w:color w:val="FF0000"/>
              </w:rPr>
              <w:t>、</w:t>
            </w:r>
            <w:r>
              <w:rPr>
                <w:rFonts w:eastAsia="Times New Roman"/>
                <w:i/>
                <w:color w:val="FF0000"/>
              </w:rPr>
              <w:t>b</w:t>
            </w:r>
            <w:r>
              <w:rPr>
                <w:color w:val="FF0000"/>
              </w:rPr>
              <w:t>两点的压强相等，即</w:t>
            </w:r>
            <w:r>
              <w:rPr>
                <w:rFonts w:eastAsia="Times New Roman"/>
                <w:i/>
                <w:color w:val="FF0000"/>
              </w:rPr>
              <w:t>pa</w:t>
            </w:r>
            <w:r>
              <w:rPr>
                <w:color w:val="FF0000"/>
              </w:rPr>
              <w:t>=</w:t>
            </w:r>
            <w:r>
              <w:rPr>
                <w:rFonts w:eastAsia="Times New Roman"/>
                <w:i/>
                <w:color w:val="FF0000"/>
              </w:rPr>
              <w:t>pb</w:t>
            </w:r>
            <w:r>
              <w:rPr>
                <w:color w:val="FF0000"/>
              </w:rPr>
              <w:t>，因为</w:t>
            </w:r>
            <w:r>
              <w:rPr>
                <w:rFonts w:eastAsia="Times New Roman"/>
                <w:i/>
                <w:color w:val="FF0000"/>
              </w:rPr>
              <w:t>p</w:t>
            </w:r>
            <w:r>
              <w:rPr>
                <w:color w:val="FF0000"/>
              </w:rPr>
              <w:t>=</w:t>
            </w:r>
            <w:r>
              <w:rPr>
                <w:rFonts w:eastAsia="Times New Roman"/>
                <w:i/>
                <w:color w:val="FF0000"/>
              </w:rPr>
              <w:t>ρgh</w:t>
            </w:r>
            <w:r>
              <w:rPr>
                <w:color w:val="FF0000"/>
              </w:rPr>
              <w:t>，</w:t>
            </w:r>
            <w:r>
              <w:rPr>
                <w:rFonts w:eastAsia="Times New Roman"/>
                <w:i/>
                <w:color w:val="FF0000"/>
              </w:rPr>
              <w:t>hb</w:t>
            </w:r>
            <w:r>
              <w:rPr>
                <w:color w:val="FF0000"/>
              </w:rPr>
              <w:t>＜</w:t>
            </w:r>
            <w:r>
              <w:rPr>
                <w:rFonts w:eastAsia="Times New Roman"/>
                <w:i/>
                <w:color w:val="FF0000"/>
              </w:rPr>
              <w:t>ha</w:t>
            </w:r>
            <w:r>
              <w:rPr>
                <w:color w:val="FF0000"/>
              </w:rPr>
              <w:t>，所以两液体的密度关系：</w:t>
            </w:r>
            <w:r>
              <w:rPr>
                <w:rFonts w:eastAsia="Times New Roman"/>
                <w:i/>
                <w:color w:val="FF0000"/>
              </w:rPr>
              <w:t>ρ</w:t>
            </w:r>
            <w:r>
              <w:rPr>
                <w:rFonts w:ascii="宋体" w:hAnsi="宋体" w:cs="宋体"/>
                <w:i/>
                <w:color w:val="FF0000"/>
                <w:vertAlign w:val="subscript"/>
              </w:rPr>
              <w:t>甲</w:t>
            </w:r>
            <w:r>
              <w:rPr>
                <w:color w:val="FF0000"/>
              </w:rPr>
              <w:t>＜</w:t>
            </w:r>
            <w:r>
              <w:rPr>
                <w:rFonts w:eastAsia="Times New Roman"/>
                <w:i/>
                <w:color w:val="FF0000"/>
              </w:rPr>
              <w:t>ρ</w:t>
            </w:r>
            <w:r>
              <w:rPr>
                <w:rFonts w:ascii="宋体" w:hAnsi="宋体" w:cs="宋体"/>
                <w:i/>
                <w:color w:val="FF0000"/>
                <w:vertAlign w:val="subscript"/>
              </w:rPr>
              <w:t>乙</w:t>
            </w:r>
            <w:r>
              <w:rPr>
                <w:color w:val="FF0000"/>
              </w:rPr>
              <w:t>，又因为</w:t>
            </w:r>
            <w:r>
              <w:rPr>
                <w:rFonts w:eastAsia="Times New Roman"/>
                <w:i/>
                <w:color w:val="FF0000"/>
              </w:rPr>
              <w:t>a</w:t>
            </w:r>
            <w:r>
              <w:rPr>
                <w:color w:val="FF0000"/>
              </w:rPr>
              <w:t>、</w:t>
            </w:r>
            <w:r>
              <w:rPr>
                <w:rFonts w:eastAsia="Times New Roman"/>
                <w:i/>
                <w:color w:val="FF0000"/>
              </w:rPr>
              <w:t>b</w:t>
            </w:r>
            <w:r>
              <w:rPr>
                <w:color w:val="FF0000"/>
              </w:rPr>
              <w:t>两点到容器底的距离相等，所以从</w:t>
            </w:r>
            <w:r>
              <w:rPr>
                <w:rFonts w:eastAsia="Times New Roman"/>
                <w:i/>
                <w:color w:val="FF0000"/>
              </w:rPr>
              <w:t>a</w:t>
            </w:r>
            <w:r>
              <w:rPr>
                <w:color w:val="FF0000"/>
              </w:rPr>
              <w:t>、</w:t>
            </w:r>
            <w:r>
              <w:rPr>
                <w:rFonts w:eastAsia="Times New Roman"/>
                <w:i/>
                <w:color w:val="FF0000"/>
              </w:rPr>
              <w:t>b</w:t>
            </w:r>
            <w:r>
              <w:rPr>
                <w:color w:val="FF0000"/>
              </w:rPr>
              <w:t>两点以下的液体对容器底的压强关系</w:t>
            </w:r>
            <w:r>
              <w:rPr>
                <w:color w:val="FF0000"/>
              </w:rPr>
              <w:object>
                <v:shape id="_x0000_i1109" o:spt="75" alt="eqIdb2956855a5bff9a1e1ade8ee453db829" type="#_x0000_t75" style="height:19.15pt;width:38.65pt;" o:ole="t" filled="f" o:preferrelative="t" stroked="f" coordsize="21600,21600">
                  <v:path/>
                  <v:fill on="f" focussize="0,0"/>
                  <v:stroke on="f" joinstyle="miter"/>
                  <v:imagedata r:id="rId274" o:title="eqIdb2956855a5bff9a1e1ade8ee453db829"/>
                  <o:lock v:ext="edit" aspectratio="t"/>
                  <w10:wrap type="none"/>
                  <w10:anchorlock/>
                </v:shape>
                <o:OLEObject Type="Embed" ProgID="Equation.DSMT4" ShapeID="_x0000_i1109" DrawAspect="Content" ObjectID="_1468075833" r:id="rId273">
                  <o:LockedField>false</o:LockedField>
                </o:OLEObject>
              </w:object>
            </w:r>
          </w:p>
          <w:p w14:paraId="201A4E2C">
            <w:pPr>
              <w:spacing w:line="360" w:lineRule="auto"/>
              <w:jc w:val="left"/>
              <w:textAlignment w:val="center"/>
              <w:rPr>
                <w:color w:val="FF0000"/>
              </w:rPr>
            </w:pPr>
            <w:r>
              <w:rPr>
                <w:color w:val="FF0000"/>
              </w:rPr>
              <w:t>而两种液体对容器底的压强</w:t>
            </w:r>
            <w:r>
              <w:rPr>
                <w:color w:val="FF0000"/>
              </w:rPr>
              <w:object>
                <v:shape id="_x0000_i1110" o:spt="75" alt="eqId80ce913130da0f0c78742200db6580a6" type="#_x0000_t75" style="height:19.15pt;width:58.9pt;" o:ole="t" filled="f" o:preferrelative="t" stroked="f" coordsize="21600,21600">
                  <v:path/>
                  <v:fill on="f" focussize="0,0"/>
                  <v:stroke on="f" joinstyle="miter"/>
                  <v:imagedata r:id="rId276" o:title="eqId80ce913130da0f0c78742200db6580a6"/>
                  <o:lock v:ext="edit" aspectratio="t"/>
                  <w10:wrap type="none"/>
                  <w10:anchorlock/>
                </v:shape>
                <o:OLEObject Type="Embed" ProgID="Equation.DSMT4" ShapeID="_x0000_i1110" DrawAspect="Content" ObjectID="_1468075834" r:id="rId275">
                  <o:LockedField>false</o:LockedField>
                </o:OLEObject>
              </w:object>
            </w:r>
            <w:r>
              <w:rPr>
                <w:rFonts w:hint="eastAsia"/>
                <w:color w:val="FF0000"/>
              </w:rPr>
              <w:t>，</w:t>
            </w:r>
            <w:r>
              <w:rPr>
                <w:color w:val="FF0000"/>
              </w:rPr>
              <w:object>
                <v:shape id="_x0000_i1111" o:spt="75" alt="eqIddb7a4ccf20ac33f57cbae398c6861f4c" type="#_x0000_t75" style="height:19.15pt;width:58.9pt;" o:ole="t" filled="f" o:preferrelative="t" stroked="f" coordsize="21600,21600">
                  <v:path/>
                  <v:fill on="f" focussize="0,0"/>
                  <v:stroke on="f" joinstyle="miter"/>
                  <v:imagedata r:id="rId278" o:title="eqIddb7a4ccf20ac33f57cbae398c6861f4c"/>
                  <o:lock v:ext="edit" aspectratio="t"/>
                  <w10:wrap type="none"/>
                  <w10:anchorlock/>
                </v:shape>
                <o:OLEObject Type="Embed" ProgID="Equation.DSMT4" ShapeID="_x0000_i1111" DrawAspect="Content" ObjectID="_1468075835" r:id="rId277">
                  <o:LockedField>false</o:LockedField>
                </o:OLEObject>
              </w:object>
            </w:r>
          </w:p>
          <w:p w14:paraId="2C35B9D0">
            <w:pPr>
              <w:shd w:val="clear" w:color="auto" w:fill="F2F2F2"/>
              <w:spacing w:line="360" w:lineRule="auto"/>
              <w:jc w:val="left"/>
              <w:textAlignment w:val="center"/>
              <w:rPr>
                <w:rFonts w:eastAsia="Times New Roman"/>
                <w:i/>
                <w:color w:val="FF0000"/>
              </w:rPr>
            </w:pPr>
            <w:r>
              <w:rPr>
                <w:color w:val="FF0000"/>
              </w:rPr>
              <w:t>所以</w:t>
            </w:r>
            <w:r>
              <w:rPr>
                <w:rFonts w:eastAsia="Times New Roman"/>
                <w:i/>
                <w:color w:val="FF0000"/>
              </w:rPr>
              <w:t>p</w:t>
            </w:r>
            <w:r>
              <w:rPr>
                <w:rFonts w:ascii="宋体" w:hAnsi="宋体" w:cs="宋体"/>
                <w:i/>
                <w:color w:val="FF0000"/>
                <w:vertAlign w:val="subscript"/>
              </w:rPr>
              <w:t>甲</w:t>
            </w:r>
            <w:r>
              <w:rPr>
                <w:color w:val="FF0000"/>
              </w:rPr>
              <w:t>＜</w:t>
            </w:r>
            <w:r>
              <w:rPr>
                <w:rFonts w:eastAsia="Times New Roman"/>
                <w:i/>
                <w:color w:val="FF0000"/>
              </w:rPr>
              <w:t>p</w:t>
            </w:r>
            <w:r>
              <w:rPr>
                <w:rFonts w:ascii="宋体" w:hAnsi="宋体" w:cs="宋体"/>
                <w:i/>
                <w:color w:val="FF0000"/>
                <w:vertAlign w:val="subscript"/>
              </w:rPr>
              <w:t>乙</w:t>
            </w:r>
          </w:p>
          <w:p w14:paraId="24263383">
            <w:pPr>
              <w:shd w:val="clear" w:color="auto" w:fill="F2F2F2"/>
              <w:spacing w:line="360" w:lineRule="auto"/>
              <w:jc w:val="left"/>
              <w:textAlignment w:val="center"/>
              <w:rPr>
                <w:color w:val="FF0000"/>
              </w:rPr>
            </w:pPr>
            <w:bookmarkStart w:id="7" w:name="_Toc18777"/>
            <w:bookmarkStart w:id="8" w:name="_Toc4326"/>
            <w:r>
              <w:rPr>
                <w:color w:val="FF0000"/>
              </w:rPr>
              <w:t>两种液体对容器底的压强</w:t>
            </w:r>
            <w:bookmarkEnd w:id="7"/>
            <w:bookmarkEnd w:id="8"/>
            <w:r>
              <w:rPr>
                <w:color w:val="FF0000"/>
              </w:rPr>
              <w:object>
                <v:shape id="_x0000_i1112" o:spt="75" alt="eqIda8f6451cefde619cf9e63b436baa66c5" type="#_x0000_t75" style="height:24.4pt;width:66.75pt;" o:ole="t" filled="f" o:preferrelative="t" stroked="f" coordsize="21600,21600">
                  <v:path/>
                  <v:fill on="f" focussize="0,0"/>
                  <v:stroke on="f" joinstyle="miter"/>
                  <v:imagedata r:id="rId280" o:title="eqIda8f6451cefde619cf9e63b436baa66c5"/>
                  <o:lock v:ext="edit" aspectratio="t"/>
                  <w10:wrap type="none"/>
                  <w10:anchorlock/>
                </v:shape>
                <o:OLEObject Type="Embed" ProgID="Equation.DSMT4" ShapeID="_x0000_i1112" DrawAspect="Content" ObjectID="_1468075836" r:id="rId279">
                  <o:LockedField>false</o:LockedField>
                </o:OLEObject>
              </w:object>
            </w:r>
          </w:p>
          <w:p w14:paraId="6892DEFC">
            <w:pPr>
              <w:shd w:val="clear" w:color="auto" w:fill="F2F2F2"/>
              <w:spacing w:line="360" w:lineRule="auto"/>
              <w:jc w:val="left"/>
              <w:textAlignment w:val="center"/>
              <w:rPr>
                <w:color w:val="FF0000"/>
              </w:rPr>
            </w:pPr>
            <w:r>
              <w:rPr>
                <w:color w:val="FF0000"/>
              </w:rPr>
              <w:t>由于两容器底面积相等，</w:t>
            </w:r>
            <w:r>
              <w:rPr>
                <w:rFonts w:eastAsia="Times New Roman"/>
                <w:i/>
                <w:color w:val="FF0000"/>
              </w:rPr>
              <w:t>p</w:t>
            </w:r>
            <w:r>
              <w:rPr>
                <w:rFonts w:ascii="宋体" w:hAnsi="宋体" w:cs="宋体"/>
                <w:i/>
                <w:color w:val="FF0000"/>
                <w:vertAlign w:val="subscript"/>
              </w:rPr>
              <w:t>甲</w:t>
            </w:r>
            <w:r>
              <w:rPr>
                <w:color w:val="FF0000"/>
              </w:rPr>
              <w:t>＜</w:t>
            </w:r>
            <w:r>
              <w:rPr>
                <w:rFonts w:eastAsia="Times New Roman"/>
                <w:i/>
                <w:color w:val="FF0000"/>
              </w:rPr>
              <w:t>p</w:t>
            </w:r>
            <w:r>
              <w:rPr>
                <w:rFonts w:ascii="宋体" w:hAnsi="宋体" w:cs="宋体"/>
                <w:i/>
                <w:color w:val="FF0000"/>
                <w:vertAlign w:val="subscript"/>
              </w:rPr>
              <w:t>乙</w:t>
            </w:r>
            <w:r>
              <w:rPr>
                <w:color w:val="FF0000"/>
              </w:rPr>
              <w:t>，故两种液体的质量</w:t>
            </w:r>
            <w:r>
              <w:rPr>
                <w:rFonts w:eastAsia="Times New Roman"/>
                <w:i/>
                <w:color w:val="FF0000"/>
              </w:rPr>
              <w:t>m</w:t>
            </w:r>
            <w:r>
              <w:rPr>
                <w:rFonts w:ascii="宋体" w:hAnsi="宋体" w:cs="宋体"/>
                <w:i/>
                <w:color w:val="FF0000"/>
                <w:vertAlign w:val="subscript"/>
              </w:rPr>
              <w:t>甲</w:t>
            </w:r>
            <w:r>
              <w:rPr>
                <w:color w:val="FF0000"/>
              </w:rPr>
              <w:t>＜</w:t>
            </w:r>
            <w:r>
              <w:rPr>
                <w:rFonts w:eastAsia="Times New Roman"/>
                <w:i/>
                <w:color w:val="FF0000"/>
              </w:rPr>
              <w:t>m</w:t>
            </w:r>
            <w:r>
              <w:rPr>
                <w:rFonts w:ascii="宋体" w:hAnsi="宋体" w:cs="宋体"/>
                <w:i/>
                <w:color w:val="FF0000"/>
                <w:vertAlign w:val="subscript"/>
              </w:rPr>
              <w:t>乙</w:t>
            </w:r>
            <w:r>
              <w:rPr>
                <w:color w:val="FF0000"/>
              </w:rPr>
              <w:t>，综上分析知，故ACD不符合题意，B符合题意。</w:t>
            </w:r>
          </w:p>
          <w:p w14:paraId="658164CD">
            <w:pPr>
              <w:shd w:val="clear" w:color="auto" w:fill="F2F2F2"/>
              <w:spacing w:line="360" w:lineRule="auto"/>
              <w:jc w:val="left"/>
              <w:textAlignment w:val="center"/>
              <w:rPr>
                <w:color w:val="FF0000"/>
              </w:rPr>
            </w:pPr>
            <w:r>
              <w:rPr>
                <w:color w:val="FF0000"/>
              </w:rPr>
              <w:t>故选B。</w:t>
            </w:r>
          </w:p>
          <w:p w14:paraId="300504F5"/>
          <w:p w14:paraId="4B9C07D7">
            <w:pPr>
              <w:outlineLvl w:val="0"/>
            </w:pPr>
            <w:bookmarkStart w:id="9" w:name="_Toc12717"/>
            <w:r>
              <w:drawing>
                <wp:inline distT="0" distB="0" distL="114300" distR="114300">
                  <wp:extent cx="2546985" cy="444500"/>
                  <wp:effectExtent l="0" t="0" r="5715" b="12700"/>
                  <wp:docPr id="218"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35"/>
                          <pic:cNvPicPr>
                            <a:picLocks noChangeAspect="1"/>
                          </pic:cNvPicPr>
                        </pic:nvPicPr>
                        <pic:blipFill>
                          <a:blip r:embed="rId281"/>
                          <a:stretch>
                            <a:fillRect/>
                          </a:stretch>
                        </pic:blipFill>
                        <pic:spPr>
                          <a:xfrm>
                            <a:off x="0" y="0"/>
                            <a:ext cx="2546985" cy="444500"/>
                          </a:xfrm>
                          <a:prstGeom prst="rect">
                            <a:avLst/>
                          </a:prstGeom>
                          <a:noFill/>
                          <a:ln>
                            <a:noFill/>
                          </a:ln>
                        </pic:spPr>
                      </pic:pic>
                    </a:graphicData>
                  </a:graphic>
                </wp:inline>
              </w:drawing>
            </w:r>
            <w:bookmarkEnd w:id="9"/>
          </w:p>
          <w:p w14:paraId="3BE59EF8"/>
          <w:p w14:paraId="25C7F6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71．</w:t>
            </w:r>
            <w:r>
              <w:rPr>
                <w:rFonts w:hint="eastAsia"/>
              </w:rPr>
              <w:t>（2025·四川自贡</w:t>
            </w:r>
            <w:r>
              <w:t>·中考真题</w:t>
            </w:r>
            <w:r>
              <w:rPr>
                <w:rFonts w:hint="eastAsia"/>
              </w:rPr>
              <w:t>）</w:t>
            </w:r>
            <w:r>
              <w:rPr>
                <w:rFonts w:hint="eastAsia" w:ascii="宋体" w:hAnsi="宋体" w:eastAsia="宋体" w:cs="宋体"/>
                <w:sz w:val="21"/>
                <w:szCs w:val="21"/>
              </w:rPr>
              <w:t>如图，</w:t>
            </w:r>
            <w:r>
              <w:rPr>
                <w:rFonts w:hint="eastAsia" w:ascii="宋体" w:hAnsi="宋体" w:eastAsia="宋体" w:cs="宋体"/>
                <w:sz w:val="21"/>
                <w:szCs w:val="21"/>
              </w:rPr>
              <w:object>
                <v:shape id="_x0000_i1429" o:spt="75" alt="eqId2873768ae11fc212fc1fbd9edbc85f26" type="#_x0000_t75" style="height:16pt;width:32.55pt;" o:ole="t" filled="f" o:preferrelative="t" stroked="f" coordsize="21600,21600">
                  <v:path/>
                  <v:fill on="f" focussize="0,0"/>
                  <v:stroke on="f" joinstyle="miter"/>
                  <v:imagedata r:id="rId283" o:title="eqId2873768ae11fc212fc1fbd9edbc85f26"/>
                  <o:lock v:ext="edit" aspectratio="t"/>
                  <w10:wrap type="none"/>
                  <w10:anchorlock/>
                </v:shape>
                <o:OLEObject Type="Embed" ProgID="Equation.DSMT4" ShapeID="_x0000_i1429" DrawAspect="Content" ObjectID="_1468075837" r:id="rId282">
                  <o:LockedField>false</o:LockedField>
                </o:OLEObject>
              </w:object>
            </w:r>
            <w:r>
              <w:rPr>
                <w:rFonts w:hint="eastAsia" w:ascii="宋体" w:hAnsi="宋体" w:eastAsia="宋体" w:cs="宋体"/>
                <w:sz w:val="21"/>
                <w:szCs w:val="21"/>
              </w:rPr>
              <w:t>均是杆秤称量时的支点。当使用</w:t>
            </w:r>
            <w:r>
              <w:rPr>
                <w:rFonts w:hint="eastAsia" w:ascii="宋体" w:hAnsi="宋体" w:eastAsia="宋体" w:cs="宋体"/>
                <w:sz w:val="21"/>
                <w:szCs w:val="21"/>
              </w:rPr>
              <w:object>
                <v:shape id="_x0000_i1430" o:spt="75" alt="eqId23f919bd3dde10dbbc076f7ec5149699" type="#_x0000_t75" style="height:16.25pt;width:12.3pt;" o:ole="t" filled="f" o:preferrelative="t" stroked="f" coordsize="21600,21600">
                  <v:path/>
                  <v:fill on="f" focussize="0,0"/>
                  <v:stroke on="f" joinstyle="miter"/>
                  <v:imagedata r:id="rId285" o:title="eqId23f919bd3dde10dbbc076f7ec5149699"/>
                  <o:lock v:ext="edit" aspectratio="t"/>
                  <w10:wrap type="none"/>
                  <w10:anchorlock/>
                </v:shape>
                <o:OLEObject Type="Embed" ProgID="Equation.DSMT4" ShapeID="_x0000_i1430" DrawAspect="Content" ObjectID="_1468075838" r:id="rId284">
                  <o:LockedField>false</o:LockedField>
                </o:OLEObject>
              </w:object>
            </w:r>
            <w:r>
              <w:rPr>
                <w:rFonts w:hint="eastAsia" w:ascii="宋体" w:hAnsi="宋体" w:eastAsia="宋体" w:cs="宋体"/>
                <w:sz w:val="21"/>
                <w:szCs w:val="21"/>
              </w:rPr>
              <w:t>称量时，调整秤砣至</w:t>
            </w:r>
            <w:r>
              <w:rPr>
                <w:rFonts w:hint="eastAsia" w:ascii="宋体" w:hAnsi="宋体" w:eastAsia="宋体" w:cs="宋体"/>
                <w:i/>
                <w:sz w:val="21"/>
                <w:szCs w:val="21"/>
              </w:rPr>
              <w:t>A</w:t>
            </w:r>
            <w:r>
              <w:rPr>
                <w:rFonts w:hint="eastAsia" w:ascii="宋体" w:hAnsi="宋体" w:eastAsia="宋体" w:cs="宋体"/>
                <w:sz w:val="21"/>
                <w:szCs w:val="21"/>
              </w:rPr>
              <w:t>点位置，使秤杆处于水平平衡状态（忽略绳重和杆重），已知秤砣质量为5kg，</w:t>
            </w:r>
            <w:r>
              <w:rPr>
                <w:rFonts w:hint="eastAsia" w:ascii="宋体" w:hAnsi="宋体" w:eastAsia="宋体" w:cs="宋体"/>
                <w:i/>
                <w:sz w:val="21"/>
                <w:szCs w:val="21"/>
              </w:rPr>
              <w:t>O</w:t>
            </w:r>
            <w:r>
              <w:rPr>
                <w:rFonts w:hint="eastAsia" w:ascii="宋体" w:hAnsi="宋体" w:eastAsia="宋体" w:cs="宋体"/>
                <w:i/>
                <w:sz w:val="21"/>
                <w:szCs w:val="21"/>
                <w:vertAlign w:val="subscript"/>
              </w:rPr>
              <w:t>1</w:t>
            </w:r>
            <w:r>
              <w:rPr>
                <w:rFonts w:hint="eastAsia" w:ascii="宋体" w:hAnsi="宋体" w:eastAsia="宋体" w:cs="宋体"/>
                <w:i/>
                <w:sz w:val="21"/>
                <w:szCs w:val="21"/>
              </w:rPr>
              <w:t>A</w:t>
            </w:r>
            <w:r>
              <w:rPr>
                <w:rFonts w:hint="eastAsia" w:ascii="宋体" w:hAnsi="宋体" w:eastAsia="宋体" w:cs="宋体"/>
                <w:sz w:val="21"/>
                <w:szCs w:val="21"/>
              </w:rPr>
              <w:t>=110cm，</w:t>
            </w:r>
            <w:r>
              <w:rPr>
                <w:rFonts w:hint="eastAsia" w:ascii="宋体" w:hAnsi="宋体" w:eastAsia="宋体" w:cs="宋体"/>
                <w:sz w:val="21"/>
                <w:szCs w:val="21"/>
              </w:rPr>
              <w:object>
                <v:shape id="_x0000_i1431" o:spt="75" alt="eqIdfca1d1079fc3ac3e8d44159329865cb8" type="#_x0000_t75" style="height:16pt;width:19.35pt;" o:ole="t" filled="f" o:preferrelative="t" stroked="f" coordsize="21600,21600">
                  <v:path/>
                  <v:fill on="f" focussize="0,0"/>
                  <v:stroke on="f" joinstyle="miter"/>
                  <v:imagedata r:id="rId287" o:title="eqIdfca1d1079fc3ac3e8d44159329865cb8"/>
                  <o:lock v:ext="edit" aspectratio="t"/>
                  <w10:wrap type="none"/>
                  <w10:anchorlock/>
                </v:shape>
                <o:OLEObject Type="Embed" ProgID="Equation.DSMT4" ShapeID="_x0000_i1431" DrawAspect="Content" ObjectID="_1468075839" r:id="rId286">
                  <o:LockedField>false</o:LockedField>
                </o:OLEObject>
              </w:object>
            </w:r>
            <w:r>
              <w:rPr>
                <w:rFonts w:hint="eastAsia" w:ascii="宋体" w:hAnsi="宋体" w:eastAsia="宋体" w:cs="宋体"/>
                <w:sz w:val="21"/>
                <w:szCs w:val="21"/>
              </w:rPr>
              <w:t>=10cm。下列说法正确的是（　　）</w:t>
            </w:r>
          </w:p>
          <w:p w14:paraId="5D4097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381250" cy="1047750"/>
                  <wp:effectExtent l="0" t="0" r="11430" b="3810"/>
                  <wp:docPr id="34" name="图片 34" descr="@@@5e9cdd21-9810-43fb-87b9-7bb6d26d4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e9cdd21-9810-43fb-87b9-7bb6d26d4df7"/>
                          <pic:cNvPicPr>
                            <a:picLocks noChangeAspect="1"/>
                          </pic:cNvPicPr>
                        </pic:nvPicPr>
                        <pic:blipFill>
                          <a:blip r:embed="rId288"/>
                          <a:stretch>
                            <a:fillRect/>
                          </a:stretch>
                        </pic:blipFill>
                        <pic:spPr>
                          <a:xfrm>
                            <a:off x="0" y="0"/>
                            <a:ext cx="2381250" cy="1047750"/>
                          </a:xfrm>
                          <a:prstGeom prst="rect">
                            <a:avLst/>
                          </a:prstGeom>
                        </pic:spPr>
                      </pic:pic>
                    </a:graphicData>
                  </a:graphic>
                </wp:inline>
              </w:drawing>
            </w:r>
          </w:p>
          <w:p w14:paraId="38ACCA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A．所称物体质量是50kg</w:t>
            </w:r>
          </w:p>
          <w:p w14:paraId="6CE546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B．换称质量较小的物体时，秤砣应向</w:t>
            </w:r>
            <w:r>
              <w:rPr>
                <w:rFonts w:hint="eastAsia" w:ascii="宋体" w:hAnsi="宋体" w:eastAsia="宋体" w:cs="宋体"/>
                <w:i/>
                <w:sz w:val="21"/>
                <w:szCs w:val="21"/>
              </w:rPr>
              <w:t>A</w:t>
            </w:r>
            <w:r>
              <w:rPr>
                <w:rFonts w:hint="eastAsia" w:ascii="宋体" w:hAnsi="宋体" w:eastAsia="宋体" w:cs="宋体"/>
                <w:sz w:val="21"/>
                <w:szCs w:val="21"/>
              </w:rPr>
              <w:t>点左边移动</w:t>
            </w:r>
          </w:p>
          <w:p w14:paraId="327970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C．改用</w:t>
            </w:r>
            <w:r>
              <w:rPr>
                <w:rFonts w:hint="eastAsia" w:ascii="宋体" w:hAnsi="宋体" w:eastAsia="宋体" w:cs="宋体"/>
                <w:sz w:val="21"/>
                <w:szCs w:val="21"/>
              </w:rPr>
              <w:object>
                <v:shape id="_x0000_i1432" o:spt="75" alt="eqId3c4f6f74444b2b7947fc6e35c8d62322" type="#_x0000_t75" style="height:16.25pt;width:13.2pt;" o:ole="t" filled="f" o:preferrelative="t" stroked="f" coordsize="21600,21600">
                  <v:path/>
                  <v:fill on="f" focussize="0,0"/>
                  <v:stroke on="f" joinstyle="miter"/>
                  <v:imagedata r:id="rId290" o:title="eqId3c4f6f74444b2b7947fc6e35c8d62322"/>
                  <o:lock v:ext="edit" aspectratio="t"/>
                  <w10:wrap type="none"/>
                  <w10:anchorlock/>
                </v:shape>
                <o:OLEObject Type="Embed" ProgID="Equation.DSMT4" ShapeID="_x0000_i1432" DrawAspect="Content" ObjectID="_1468075840" r:id="rId289">
                  <o:LockedField>false</o:LockedField>
                </o:OLEObject>
              </w:object>
            </w:r>
            <w:r>
              <w:rPr>
                <w:rFonts w:hint="eastAsia" w:ascii="宋体" w:hAnsi="宋体" w:eastAsia="宋体" w:cs="宋体"/>
                <w:sz w:val="21"/>
                <w:szCs w:val="21"/>
              </w:rPr>
              <w:t>称量物体时，会使该杆秤的称量范围变小</w:t>
            </w:r>
          </w:p>
          <w:p w14:paraId="1B7009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D．当秤砣在</w:t>
            </w:r>
            <w:r>
              <w:rPr>
                <w:rFonts w:hint="eastAsia" w:ascii="宋体" w:hAnsi="宋体" w:eastAsia="宋体" w:cs="宋体"/>
                <w:i/>
                <w:sz w:val="21"/>
                <w:szCs w:val="21"/>
              </w:rPr>
              <w:t>A</w:t>
            </w:r>
            <w:r>
              <w:rPr>
                <w:rFonts w:hint="eastAsia" w:ascii="宋体" w:hAnsi="宋体" w:eastAsia="宋体" w:cs="宋体"/>
                <w:sz w:val="21"/>
                <w:szCs w:val="21"/>
              </w:rPr>
              <w:t>点时，使用</w:t>
            </w:r>
            <w:r>
              <w:rPr>
                <w:rFonts w:hint="eastAsia" w:ascii="宋体" w:hAnsi="宋体" w:eastAsia="宋体" w:cs="宋体"/>
                <w:sz w:val="21"/>
                <w:szCs w:val="21"/>
              </w:rPr>
              <w:object>
                <v:shape id="_x0000_i1433" o:spt="75" alt="eqId23f919bd3dde10dbbc076f7ec5149699" type="#_x0000_t75" style="height:16.25pt;width:12.3pt;" o:ole="t" filled="f" o:preferrelative="t" stroked="f" coordsize="21600,21600">
                  <v:path/>
                  <v:fill on="f" focussize="0,0"/>
                  <v:stroke on="f" joinstyle="miter"/>
                  <v:imagedata r:id="rId285" o:title="eqId23f919bd3dde10dbbc076f7ec5149699"/>
                  <o:lock v:ext="edit" aspectratio="t"/>
                  <w10:wrap type="none"/>
                  <w10:anchorlock/>
                </v:shape>
                <o:OLEObject Type="Embed" ProgID="Equation.DSMT4" ShapeID="_x0000_i1433" DrawAspect="Content" ObjectID="_1468075841" r:id="rId291">
                  <o:LockedField>false</o:LockedField>
                </o:OLEObject>
              </w:object>
            </w:r>
            <w:r>
              <w:rPr>
                <w:rFonts w:hint="eastAsia" w:ascii="宋体" w:hAnsi="宋体" w:eastAsia="宋体" w:cs="宋体"/>
                <w:sz w:val="21"/>
                <w:szCs w:val="21"/>
              </w:rPr>
              <w:t>称量的物体质量比使用</w:t>
            </w:r>
            <w:r>
              <w:rPr>
                <w:rFonts w:hint="eastAsia" w:ascii="宋体" w:hAnsi="宋体" w:eastAsia="宋体" w:cs="宋体"/>
                <w:sz w:val="21"/>
                <w:szCs w:val="21"/>
              </w:rPr>
              <w:object>
                <v:shape id="_x0000_i1434" o:spt="75" alt="eqId3c4f6f74444b2b7947fc6e35c8d62322" type="#_x0000_t75" style="height:16.25pt;width:13.2pt;" o:ole="t" filled="f" o:preferrelative="t" stroked="f" coordsize="21600,21600">
                  <v:path/>
                  <v:fill on="f" focussize="0,0"/>
                  <v:stroke on="f" joinstyle="miter"/>
                  <v:imagedata r:id="rId290" o:title="eqId3c4f6f74444b2b7947fc6e35c8d62322"/>
                  <o:lock v:ext="edit" aspectratio="t"/>
                  <w10:wrap type="none"/>
                  <w10:anchorlock/>
                </v:shape>
                <o:OLEObject Type="Embed" ProgID="Equation.DSMT4" ShapeID="_x0000_i1434" DrawAspect="Content" ObjectID="_1468075842" r:id="rId292">
                  <o:LockedField>false</o:LockedField>
                </o:OLEObject>
              </w:object>
            </w:r>
            <w:r>
              <w:rPr>
                <w:rFonts w:hint="eastAsia" w:ascii="宋体" w:hAnsi="宋体" w:eastAsia="宋体" w:cs="宋体"/>
                <w:sz w:val="21"/>
                <w:szCs w:val="21"/>
              </w:rPr>
              <w:t>称量的物体质量大</w:t>
            </w:r>
          </w:p>
          <w:p w14:paraId="6327E96F">
            <w:pPr>
              <w:shd w:val="clear" w:color="auto" w:fill="F2F2F2"/>
              <w:spacing w:line="360" w:lineRule="auto"/>
              <w:jc w:val="left"/>
              <w:textAlignment w:val="center"/>
              <w:rPr>
                <w:rFonts w:hint="eastAsia"/>
                <w:color w:val="FF0000"/>
              </w:rPr>
            </w:pPr>
            <w:r>
              <w:rPr>
                <w:rFonts w:hint="eastAsia"/>
                <w:color w:val="FF0000"/>
              </w:rPr>
              <w:t>【答案】B</w:t>
            </w:r>
          </w:p>
          <w:p w14:paraId="4A08CD97">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】A．由杠杆平衡条件可知G×O1B=G砣×O1A</w:t>
            </w:r>
          </w:p>
          <w:p w14:paraId="292B896D">
            <w:pPr>
              <w:shd w:val="clear" w:color="auto" w:fill="F2F2F2"/>
              <w:spacing w:line="360" w:lineRule="auto"/>
              <w:jc w:val="left"/>
              <w:textAlignment w:val="center"/>
              <w:rPr>
                <w:rFonts w:hint="eastAsia"/>
                <w:color w:val="FF0000"/>
              </w:rPr>
            </w:pPr>
            <w:r>
              <w:rPr>
                <w:rFonts w:hint="eastAsia"/>
                <w:color w:val="FF0000"/>
              </w:rPr>
              <w:t>即mg×O1B=m砣g×O1A</w:t>
            </w:r>
          </w:p>
          <w:p w14:paraId="3B402B73">
            <w:pPr>
              <w:shd w:val="clear" w:color="auto" w:fill="F2F2F2"/>
              <w:spacing w:line="360" w:lineRule="auto"/>
              <w:jc w:val="left"/>
              <w:textAlignment w:val="center"/>
              <w:rPr>
                <w:rFonts w:hint="eastAsia"/>
                <w:color w:val="FF0000"/>
              </w:rPr>
            </w:pPr>
            <w:r>
              <w:rPr>
                <w:rFonts w:hint="eastAsia"/>
                <w:color w:val="FF0000"/>
              </w:rPr>
              <w:t>物体的质量</w:t>
            </w:r>
            <w:r>
              <w:rPr>
                <w:rFonts w:hint="eastAsia"/>
                <w:color w:val="FF0000"/>
              </w:rPr>
              <w:object>
                <v:shape id="_x0000_i1435" o:spt="75" alt="eqId76fff012b9c7847e91af4b1961b92e99" type="#_x0000_t75" style="height:30pt;width:151.35pt;" o:ole="t" filled="f" o:preferrelative="t" stroked="f" coordsize="21600,21600">
                  <v:path/>
                  <v:fill on="f" focussize="0,0"/>
                  <v:stroke on="f" joinstyle="miter"/>
                  <v:imagedata r:id="rId294" o:title="eqId76fff012b9c7847e91af4b1961b92e99"/>
                  <o:lock v:ext="edit" aspectratio="t"/>
                  <w10:wrap type="none"/>
                  <w10:anchorlock/>
                </v:shape>
                <o:OLEObject Type="Embed" ProgID="Equation.DSMT4" ShapeID="_x0000_i1435" DrawAspect="Content" ObjectID="_1468075843" r:id="rId293">
                  <o:LockedField>false</o:LockedField>
                </o:OLEObject>
              </w:object>
            </w:r>
          </w:p>
          <w:p w14:paraId="36E2FA07">
            <w:pPr>
              <w:shd w:val="clear" w:color="auto" w:fill="F2F2F2"/>
              <w:spacing w:line="360" w:lineRule="auto"/>
              <w:jc w:val="left"/>
              <w:textAlignment w:val="center"/>
              <w:rPr>
                <w:rFonts w:hint="eastAsia"/>
                <w:color w:val="FF0000"/>
              </w:rPr>
            </w:pPr>
            <w:r>
              <w:rPr>
                <w:rFonts w:hint="eastAsia"/>
                <w:color w:val="FF0000"/>
              </w:rPr>
              <w:t>故A错误；</w:t>
            </w:r>
          </w:p>
          <w:p w14:paraId="75241C04">
            <w:pPr>
              <w:shd w:val="clear" w:color="auto" w:fill="F2F2F2"/>
              <w:spacing w:line="360" w:lineRule="auto"/>
              <w:jc w:val="left"/>
              <w:textAlignment w:val="center"/>
              <w:rPr>
                <w:rFonts w:hint="eastAsia"/>
                <w:color w:val="FF0000"/>
              </w:rPr>
            </w:pPr>
            <w:r>
              <w:rPr>
                <w:rFonts w:hint="eastAsia"/>
                <w:color w:val="FF0000"/>
              </w:rPr>
              <w:t>B．由杠杆平衡条件可知G×O1B=G砣×O1A</w:t>
            </w:r>
          </w:p>
          <w:p w14:paraId="6C3F6804">
            <w:pPr>
              <w:shd w:val="clear" w:color="auto" w:fill="F2F2F2"/>
              <w:spacing w:line="360" w:lineRule="auto"/>
              <w:jc w:val="left"/>
              <w:textAlignment w:val="center"/>
              <w:rPr>
                <w:rFonts w:hint="eastAsia"/>
                <w:color w:val="FF0000"/>
              </w:rPr>
            </w:pPr>
            <w:r>
              <w:rPr>
                <w:rFonts w:hint="eastAsia"/>
                <w:color w:val="FF0000"/>
              </w:rPr>
              <w:t>即mg×O1B=m砣g×O1A</w:t>
            </w:r>
          </w:p>
          <w:p w14:paraId="434F2CDA">
            <w:pPr>
              <w:shd w:val="clear" w:color="auto" w:fill="F2F2F2"/>
              <w:spacing w:line="360" w:lineRule="auto"/>
              <w:jc w:val="left"/>
              <w:textAlignment w:val="center"/>
              <w:rPr>
                <w:rFonts w:hint="eastAsia"/>
                <w:color w:val="FF0000"/>
              </w:rPr>
            </w:pPr>
            <w:r>
              <w:rPr>
                <w:rFonts w:hint="eastAsia"/>
                <w:color w:val="FF0000"/>
              </w:rPr>
              <w:t>物体的质量</w:t>
            </w:r>
            <w:r>
              <w:rPr>
                <w:rFonts w:hint="eastAsia"/>
                <w:color w:val="FF0000"/>
              </w:rPr>
              <w:object>
                <v:shape id="_x0000_i1436" o:spt="75" alt="eqId2fbfd80b764ead4e746af442e4a2280c" type="#_x0000_t75" style="height:31.1pt;width:64.2pt;" o:ole="t" filled="f" o:preferrelative="t" stroked="f" coordsize="21600,21600">
                  <v:path/>
                  <v:fill on="f" focussize="0,0"/>
                  <v:stroke on="f" joinstyle="miter"/>
                  <v:imagedata r:id="rId296" o:title="eqId2fbfd80b764ead4e746af442e4a2280c"/>
                  <o:lock v:ext="edit" aspectratio="t"/>
                  <w10:wrap type="none"/>
                  <w10:anchorlock/>
                </v:shape>
                <o:OLEObject Type="Embed" ProgID="Equation.DSMT4" ShapeID="_x0000_i1436" DrawAspect="Content" ObjectID="_1468075844" r:id="rId295">
                  <o:LockedField>false</o:LockedField>
                </o:OLEObject>
              </w:object>
            </w:r>
          </w:p>
          <w:p w14:paraId="41D2B517">
            <w:pPr>
              <w:shd w:val="clear" w:color="auto" w:fill="F2F2F2"/>
              <w:spacing w:line="360" w:lineRule="auto"/>
              <w:jc w:val="left"/>
              <w:textAlignment w:val="center"/>
              <w:rPr>
                <w:rFonts w:hint="eastAsia"/>
                <w:color w:val="FF0000"/>
              </w:rPr>
            </w:pPr>
            <w:r>
              <w:rPr>
                <w:rFonts w:hint="eastAsia"/>
                <w:color w:val="FF0000"/>
              </w:rPr>
              <w:t>换称质量较小的物体时，O1B和G砣不变，则O1A减小，所以秤砣应向A点左边移动，故B正确；</w:t>
            </w:r>
          </w:p>
          <w:p w14:paraId="5BBB5D1E">
            <w:pPr>
              <w:shd w:val="clear" w:color="auto" w:fill="F2F2F2"/>
              <w:spacing w:line="360" w:lineRule="auto"/>
              <w:jc w:val="left"/>
              <w:textAlignment w:val="center"/>
              <w:rPr>
                <w:rFonts w:hint="eastAsia"/>
                <w:color w:val="FF0000"/>
              </w:rPr>
            </w:pPr>
            <w:r>
              <w:rPr>
                <w:rFonts w:hint="eastAsia"/>
                <w:color w:val="FF0000"/>
              </w:rPr>
              <w:t>C．改用</w:t>
            </w:r>
            <w:r>
              <w:rPr>
                <w:rFonts w:hint="eastAsia"/>
                <w:color w:val="FF0000"/>
              </w:rPr>
              <w:object>
                <v:shape id="_x0000_i1437" o:spt="75" alt="eqId3c4f6f74444b2b7947fc6e35c8d62322" type="#_x0000_t75" style="height:16.25pt;width:13.2pt;" o:ole="t" filled="f" o:preferrelative="t" stroked="f" coordsize="21600,21600">
                  <v:path/>
                  <v:fill on="f" focussize="0,0"/>
                  <v:stroke on="f" joinstyle="miter"/>
                  <v:imagedata r:id="rId290" o:title="eqId3c4f6f74444b2b7947fc6e35c8d62322"/>
                  <o:lock v:ext="edit" aspectratio="t"/>
                  <w10:wrap type="none"/>
                  <w10:anchorlock/>
                </v:shape>
                <o:OLEObject Type="Embed" ProgID="Equation.DSMT4" ShapeID="_x0000_i1437" DrawAspect="Content" ObjectID="_1468075845" r:id="rId297">
                  <o:LockedField>false</o:LockedField>
                </o:OLEObject>
              </w:object>
            </w:r>
            <w:r>
              <w:rPr>
                <w:rFonts w:hint="eastAsia"/>
                <w:color w:val="FF0000"/>
              </w:rPr>
              <w:t>称量物体时，称量物体的重力的力臂变小，秤砣重力的力臂变大，由杠杆的平衡条件得到m秤砣gL秤砣=mgL物</w:t>
            </w:r>
          </w:p>
          <w:p w14:paraId="1C1E4532">
            <w:pPr>
              <w:shd w:val="clear" w:color="auto" w:fill="F2F2F2"/>
              <w:spacing w:line="360" w:lineRule="auto"/>
              <w:jc w:val="left"/>
              <w:textAlignment w:val="center"/>
              <w:rPr>
                <w:rFonts w:hint="eastAsia"/>
                <w:color w:val="FF0000"/>
              </w:rPr>
            </w:pPr>
            <w:r>
              <w:rPr>
                <w:rFonts w:hint="eastAsia"/>
                <w:color w:val="FF0000"/>
              </w:rPr>
              <w:t>会使该杆秤的称量范围变大，故C错误；</w:t>
            </w:r>
          </w:p>
          <w:p w14:paraId="1AA7E735">
            <w:pPr>
              <w:shd w:val="clear" w:color="auto" w:fill="F2F2F2"/>
              <w:spacing w:line="360" w:lineRule="auto"/>
              <w:jc w:val="left"/>
              <w:textAlignment w:val="center"/>
              <w:rPr>
                <w:rFonts w:hint="eastAsia"/>
                <w:color w:val="FF0000"/>
              </w:rPr>
            </w:pPr>
            <w:r>
              <w:rPr>
                <w:rFonts w:hint="eastAsia"/>
                <w:color w:val="FF0000"/>
              </w:rPr>
              <w:t>D．当秤砣在A点时，使用</w:t>
            </w:r>
            <w:r>
              <w:rPr>
                <w:rFonts w:hint="eastAsia"/>
                <w:color w:val="FF0000"/>
              </w:rPr>
              <w:object>
                <v:shape id="_x0000_i1438" o:spt="75" alt="eqId3c4f6f74444b2b7947fc6e35c8d62322" type="#_x0000_t75" style="height:16.25pt;width:13.2pt;" o:ole="t" filled="f" o:preferrelative="t" stroked="f" coordsize="21600,21600">
                  <v:path/>
                  <v:fill on="f" focussize="0,0"/>
                  <v:stroke on="f" joinstyle="miter"/>
                  <v:imagedata r:id="rId290" o:title="eqId3c4f6f74444b2b7947fc6e35c8d62322"/>
                  <o:lock v:ext="edit" aspectratio="t"/>
                  <w10:wrap type="none"/>
                  <w10:anchorlock/>
                </v:shape>
                <o:OLEObject Type="Embed" ProgID="Equation.DSMT4" ShapeID="_x0000_i1438" DrawAspect="Content" ObjectID="_1468075846" r:id="rId298">
                  <o:LockedField>false</o:LockedField>
                </o:OLEObject>
              </w:object>
            </w:r>
            <w:r>
              <w:rPr>
                <w:rFonts w:hint="eastAsia"/>
                <w:color w:val="FF0000"/>
              </w:rPr>
              <w:t>称量的物体质量时，称量物体的重力的力臂变小，由杠杆的平衡条件得到m秤砣gL秤砣=mgL物</w:t>
            </w:r>
          </w:p>
          <w:p w14:paraId="675C445B">
            <w:pPr>
              <w:shd w:val="clear" w:color="auto" w:fill="F2F2F2"/>
              <w:spacing w:line="360" w:lineRule="auto"/>
              <w:jc w:val="left"/>
              <w:textAlignment w:val="center"/>
              <w:rPr>
                <w:rFonts w:hint="eastAsia"/>
                <w:color w:val="FF0000"/>
              </w:rPr>
            </w:pPr>
            <w:r>
              <w:rPr>
                <w:rFonts w:hint="eastAsia"/>
                <w:color w:val="FF0000"/>
              </w:rPr>
              <w:t>m秤砣和L秤砣不变，L物变小，则m物变大，所以使用</w:t>
            </w:r>
            <w:r>
              <w:rPr>
                <w:rFonts w:hint="eastAsia"/>
                <w:color w:val="FF0000"/>
              </w:rPr>
              <w:object>
                <v:shape id="_x0000_i1439" o:spt="75" alt="eqId23f919bd3dde10dbbc076f7ec5149699" type="#_x0000_t75" style="height:16.25pt;width:12.3pt;" o:ole="t" filled="f" o:preferrelative="t" stroked="f" coordsize="21600,21600">
                  <v:path/>
                  <v:fill on="f" focussize="0,0"/>
                  <v:stroke on="f" joinstyle="miter"/>
                  <v:imagedata r:id="rId285" o:title="eqId23f919bd3dde10dbbc076f7ec5149699"/>
                  <o:lock v:ext="edit" aspectratio="t"/>
                  <w10:wrap type="none"/>
                  <w10:anchorlock/>
                </v:shape>
                <o:OLEObject Type="Embed" ProgID="Equation.DSMT4" ShapeID="_x0000_i1439" DrawAspect="Content" ObjectID="_1468075847" r:id="rId299">
                  <o:LockedField>false</o:LockedField>
                </o:OLEObject>
              </w:object>
            </w:r>
            <w:r>
              <w:rPr>
                <w:rFonts w:hint="eastAsia"/>
                <w:color w:val="FF0000"/>
              </w:rPr>
              <w:t>称量的物体质量比使用</w:t>
            </w:r>
            <w:r>
              <w:rPr>
                <w:rFonts w:hint="eastAsia"/>
                <w:color w:val="FF0000"/>
              </w:rPr>
              <w:object>
                <v:shape id="_x0000_i1440" o:spt="75" alt="eqId3c4f6f74444b2b7947fc6e35c8d62322" type="#_x0000_t75" style="height:16.25pt;width:13.2pt;" o:ole="t" filled="f" o:preferrelative="t" stroked="f" coordsize="21600,21600">
                  <v:path/>
                  <v:fill on="f" focussize="0,0"/>
                  <v:stroke on="f" joinstyle="miter"/>
                  <v:imagedata r:id="rId290" o:title="eqId3c4f6f74444b2b7947fc6e35c8d62322"/>
                  <o:lock v:ext="edit" aspectratio="t"/>
                  <w10:wrap type="none"/>
                  <w10:anchorlock/>
                </v:shape>
                <o:OLEObject Type="Embed" ProgID="Equation.DSMT4" ShapeID="_x0000_i1440" DrawAspect="Content" ObjectID="_1468075848" r:id="rId300">
                  <o:LockedField>false</o:LockedField>
                </o:OLEObject>
              </w:object>
            </w:r>
            <w:r>
              <w:rPr>
                <w:rFonts w:hint="eastAsia"/>
                <w:color w:val="FF0000"/>
              </w:rPr>
              <w:t>称量的物体质量小，故D错误。</w:t>
            </w:r>
          </w:p>
          <w:p w14:paraId="1E264871">
            <w:pPr>
              <w:shd w:val="clear" w:color="auto" w:fill="F2F2F2"/>
              <w:spacing w:line="360" w:lineRule="auto"/>
              <w:jc w:val="left"/>
              <w:textAlignment w:val="center"/>
              <w:rPr>
                <w:rFonts w:hint="eastAsia"/>
                <w:color w:val="FF0000"/>
              </w:rPr>
            </w:pPr>
            <w:r>
              <w:rPr>
                <w:rFonts w:hint="eastAsia"/>
                <w:color w:val="FF0000"/>
              </w:rPr>
              <w:t>故选B。</w:t>
            </w:r>
          </w:p>
          <w:p w14:paraId="7C0E1418">
            <w:pPr>
              <w:shd w:val="clear" w:color="auto" w:fill="F2F2F2"/>
              <w:spacing w:line="360" w:lineRule="auto"/>
              <w:jc w:val="left"/>
              <w:textAlignment w:val="center"/>
              <w:rPr>
                <w:color w:val="FF0000"/>
              </w:rPr>
            </w:pPr>
          </w:p>
          <w:p w14:paraId="2168CBF7">
            <w:pPr>
              <w:shd w:val="clear" w:color="auto" w:fill="F2F2F2"/>
              <w:spacing w:line="360" w:lineRule="auto"/>
              <w:jc w:val="left"/>
              <w:textAlignment w:val="center"/>
              <w:rPr>
                <w:color w:val="FF0000"/>
              </w:rPr>
            </w:pPr>
            <w:r>
              <w:rPr>
                <w:color w:val="FF0000"/>
              </w:rPr>
              <w:t>故选C。</w:t>
            </w:r>
          </w:p>
          <w:p w14:paraId="6B06E1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72．</w:t>
            </w:r>
            <w:r>
              <w:rPr>
                <w:rFonts w:hint="eastAsia"/>
              </w:rPr>
              <w:t>（2025·重庆</w:t>
            </w:r>
            <w:r>
              <w:t>·中考真题</w:t>
            </w:r>
            <w:r>
              <w:rPr>
                <w:rFonts w:hint="eastAsia"/>
              </w:rPr>
              <w:t>）</w:t>
            </w:r>
            <w:r>
              <w:rPr>
                <w:rFonts w:hint="eastAsia" w:ascii="宋体" w:hAnsi="宋体" w:eastAsia="宋体" w:cs="宋体"/>
                <w:sz w:val="21"/>
                <w:szCs w:val="21"/>
              </w:rPr>
              <w:t>如图所示，为了防烫、防滑和操作便利，重庆小面师傅使用的捞面筷子长度达</w:t>
            </w:r>
            <w:r>
              <w:rPr>
                <w:rFonts w:hint="eastAsia" w:ascii="宋体" w:hAnsi="宋体" w:eastAsia="宋体" w:cs="宋体"/>
                <w:sz w:val="21"/>
                <w:szCs w:val="21"/>
              </w:rPr>
              <w:object>
                <v:shape id="_x0000_i1441" o:spt="75" alt="eqIdbd507983ffb3f77f6349aa1554b5ac48" type="#_x0000_t75" style="height:11.4pt;width:23.7pt;" o:ole="t" filled="f" o:preferrelative="t" stroked="f" coordsize="21600,21600">
                  <v:path/>
                  <v:fill on="f" focussize="0,0"/>
                  <v:stroke on="f" joinstyle="miter"/>
                  <v:imagedata r:id="rId302" o:title="eqIdbd507983ffb3f77f6349aa1554b5ac48"/>
                  <o:lock v:ext="edit" aspectratio="t"/>
                  <w10:wrap type="none"/>
                  <w10:anchorlock/>
                </v:shape>
                <o:OLEObject Type="Embed" ProgID="Equation.DSMT4" ShapeID="_x0000_i1441" DrawAspect="Content" ObjectID="_1468075849" r:id="rId301">
                  <o:LockedField>false</o:LockedField>
                </o:OLEObject>
              </w:object>
            </w:r>
            <w:r>
              <w:rPr>
                <w:rFonts w:hint="eastAsia" w:ascii="宋体" w:hAnsi="宋体" w:eastAsia="宋体" w:cs="宋体"/>
                <w:sz w:val="21"/>
                <w:szCs w:val="21"/>
              </w:rPr>
              <w:t>。下列描述正确的是（　　）</w:t>
            </w:r>
          </w:p>
          <w:p w14:paraId="299C3E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28750" cy="1419225"/>
                  <wp:effectExtent l="0" t="0" r="3810" b="13335"/>
                  <wp:docPr id="35" name="图片 35" descr="@@@b1ae2f6e-f4de-4dbe-b36b-9a4cd501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1ae2f6e-f4de-4dbe-b36b-9a4cd5017286"/>
                          <pic:cNvPicPr>
                            <a:picLocks noChangeAspect="1"/>
                          </pic:cNvPicPr>
                        </pic:nvPicPr>
                        <pic:blipFill>
                          <a:blip r:embed="rId303"/>
                          <a:stretch>
                            <a:fillRect/>
                          </a:stretch>
                        </pic:blipFill>
                        <pic:spPr>
                          <a:xfrm>
                            <a:off x="0" y="0"/>
                            <a:ext cx="1428750" cy="1419225"/>
                          </a:xfrm>
                          <a:prstGeom prst="rect">
                            <a:avLst/>
                          </a:prstGeom>
                        </pic:spPr>
                      </pic:pic>
                    </a:graphicData>
                  </a:graphic>
                </wp:inline>
              </w:drawing>
            </w:r>
          </w:p>
          <w:p w14:paraId="28EF224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A．筷子捞起小面时是费力杠杆</w:t>
            </w:r>
            <w:r>
              <w:rPr>
                <w:rFonts w:hint="eastAsia" w:ascii="宋体" w:hAnsi="宋体" w:eastAsia="宋体" w:cs="宋体"/>
                <w:sz w:val="21"/>
                <w:szCs w:val="21"/>
              </w:rPr>
              <w:tab/>
            </w:r>
            <w:r>
              <w:rPr>
                <w:rFonts w:hint="eastAsia" w:ascii="宋体" w:hAnsi="宋体" w:eastAsia="宋体" w:cs="宋体"/>
                <w:sz w:val="21"/>
                <w:szCs w:val="21"/>
              </w:rPr>
              <w:t>B．捞面时手越靠近筷子尾端越省力</w:t>
            </w:r>
          </w:p>
          <w:p w14:paraId="3D2C949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C．筷子表面较粗糙是为了减小摩擦</w:t>
            </w:r>
            <w:r>
              <w:rPr>
                <w:rFonts w:hint="eastAsia" w:ascii="宋体" w:hAnsi="宋体" w:eastAsia="宋体" w:cs="宋体"/>
                <w:sz w:val="21"/>
                <w:szCs w:val="21"/>
              </w:rPr>
              <w:tab/>
            </w:r>
            <w:r>
              <w:rPr>
                <w:rFonts w:hint="eastAsia" w:ascii="宋体" w:hAnsi="宋体" w:eastAsia="宋体" w:cs="宋体"/>
                <w:sz w:val="21"/>
                <w:szCs w:val="21"/>
              </w:rPr>
              <w:t>D．面条从筷子上滑落时不受摩擦力</w:t>
            </w:r>
          </w:p>
          <w:p w14:paraId="63EB1BE9">
            <w:pPr>
              <w:shd w:val="clear" w:color="auto" w:fill="F2F2F2"/>
              <w:spacing w:line="360" w:lineRule="auto"/>
              <w:jc w:val="left"/>
              <w:textAlignment w:val="center"/>
              <w:rPr>
                <w:rFonts w:hint="eastAsia"/>
                <w:color w:val="FF0000"/>
              </w:rPr>
            </w:pPr>
            <w:r>
              <w:rPr>
                <w:rFonts w:hint="eastAsia"/>
                <w:color w:val="FF0000"/>
              </w:rPr>
              <w:t>【答案】A</w:t>
            </w:r>
          </w:p>
          <w:p w14:paraId="7D8BDF04">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】A．筷子捞起小面时，动力臂小于阻力臂，属于费力杠杆，故A正确；</w:t>
            </w:r>
          </w:p>
          <w:p w14:paraId="56DFCF02">
            <w:pPr>
              <w:shd w:val="clear" w:color="auto" w:fill="F2F2F2"/>
              <w:spacing w:line="360" w:lineRule="auto"/>
              <w:jc w:val="left"/>
              <w:textAlignment w:val="center"/>
              <w:rPr>
                <w:rFonts w:hint="eastAsia"/>
                <w:color w:val="FF0000"/>
              </w:rPr>
            </w:pPr>
            <w:r>
              <w:rPr>
                <w:rFonts w:hint="eastAsia"/>
                <w:color w:val="FF0000"/>
              </w:rPr>
              <w:t>B．捞面时手越靠近筷子尾端，动力臂变短，阻力臂变长，根据杠杆平衡原理，此时更费力，故B错误；</w:t>
            </w:r>
          </w:p>
          <w:p w14:paraId="1ED38D34">
            <w:pPr>
              <w:shd w:val="clear" w:color="auto" w:fill="F2F2F2"/>
              <w:spacing w:line="360" w:lineRule="auto"/>
              <w:jc w:val="left"/>
              <w:textAlignment w:val="center"/>
              <w:rPr>
                <w:rFonts w:hint="eastAsia"/>
                <w:color w:val="FF0000"/>
              </w:rPr>
            </w:pPr>
            <w:r>
              <w:rPr>
                <w:rFonts w:hint="eastAsia"/>
                <w:color w:val="FF0000"/>
              </w:rPr>
              <w:t>C．筷子表面较粗糙是为了增大接触面粗糙程度，从而增大摩擦，便于夹取面条，故C错误；</w:t>
            </w:r>
          </w:p>
          <w:p w14:paraId="4904B074">
            <w:pPr>
              <w:shd w:val="clear" w:color="auto" w:fill="F2F2F2"/>
              <w:spacing w:line="360" w:lineRule="auto"/>
              <w:jc w:val="left"/>
              <w:textAlignment w:val="center"/>
              <w:rPr>
                <w:rFonts w:hint="eastAsia"/>
                <w:color w:val="FF0000"/>
              </w:rPr>
            </w:pPr>
            <w:r>
              <w:rPr>
                <w:rFonts w:hint="eastAsia"/>
                <w:color w:val="FF0000"/>
              </w:rPr>
              <w:t>D．面条从筷子上滑落时仍与筷子接触并相对滑动，会受到滑动摩擦力作用，故D错误。</w:t>
            </w:r>
          </w:p>
          <w:p w14:paraId="168D8327">
            <w:pPr>
              <w:shd w:val="clear" w:color="auto" w:fill="F2F2F2"/>
              <w:spacing w:line="360" w:lineRule="auto"/>
              <w:jc w:val="left"/>
              <w:textAlignment w:val="center"/>
              <w:rPr>
                <w:rFonts w:hint="eastAsia"/>
                <w:color w:val="FF0000"/>
              </w:rPr>
            </w:pPr>
            <w:r>
              <w:rPr>
                <w:rFonts w:hint="eastAsia"/>
                <w:color w:val="FF0000"/>
              </w:rPr>
              <w:t>故选A。</w:t>
            </w:r>
          </w:p>
          <w:p w14:paraId="60D810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73．（</w:t>
            </w:r>
            <w:r>
              <w:rPr>
                <w:rFonts w:hint="eastAsia"/>
              </w:rPr>
              <w:t>2025·山东烟台</w:t>
            </w:r>
            <w:r>
              <w:t>·中考真题</w:t>
            </w:r>
            <w:r>
              <w:rPr>
                <w:rFonts w:hint="eastAsia"/>
              </w:rPr>
              <w:t>）</w:t>
            </w:r>
            <w:r>
              <w:rPr>
                <w:rFonts w:hint="eastAsia" w:ascii="宋体" w:hAnsi="宋体" w:eastAsia="宋体" w:cs="宋体"/>
                <w:sz w:val="21"/>
                <w:szCs w:val="21"/>
              </w:rPr>
              <w:t>如图所示为我国古人运送巨木的劳动情境示意图。他们通过横杆、支架、石块等将巨木一端抬起，垫上圆木，以便将其移到其他地方。下列有关说法正确的是（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303548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505075" cy="1876425"/>
                  <wp:effectExtent l="0" t="0" r="9525" b="13335"/>
                  <wp:docPr id="36" name="图片 36" descr="@@@7374d888-1f8b-4b17-af8e-06b944cb0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374d888-1f8b-4b17-af8e-06b944cb05cb"/>
                          <pic:cNvPicPr>
                            <a:picLocks noChangeAspect="1"/>
                          </pic:cNvPicPr>
                        </pic:nvPicPr>
                        <pic:blipFill>
                          <a:blip r:embed="rId304"/>
                          <a:stretch>
                            <a:fillRect/>
                          </a:stretch>
                        </pic:blipFill>
                        <pic:spPr>
                          <a:xfrm>
                            <a:off x="0" y="0"/>
                            <a:ext cx="2505075" cy="1876425"/>
                          </a:xfrm>
                          <a:prstGeom prst="rect">
                            <a:avLst/>
                          </a:prstGeom>
                        </pic:spPr>
                      </pic:pic>
                    </a:graphicData>
                  </a:graphic>
                </wp:inline>
              </w:drawing>
            </w:r>
          </w:p>
          <w:p w14:paraId="3A11F4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A．巨木下垫圆木是为了增大摩擦</w:t>
            </w:r>
          </w:p>
          <w:p w14:paraId="660262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B．支架下垫上面积较大的石块是为了增大压强</w:t>
            </w:r>
          </w:p>
          <w:p w14:paraId="7B86B6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C．人的位置远离支架可以更容易将巨木抬起</w:t>
            </w:r>
          </w:p>
          <w:p w14:paraId="2E99A0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D．支架的位置远离巨木可以更容易将巨木抬起</w:t>
            </w:r>
          </w:p>
          <w:p w14:paraId="3D585F1F">
            <w:pPr>
              <w:shd w:val="clear" w:color="auto" w:fill="F2F2F2"/>
              <w:spacing w:line="360" w:lineRule="auto"/>
              <w:jc w:val="left"/>
              <w:textAlignment w:val="center"/>
              <w:rPr>
                <w:rFonts w:hint="eastAsia"/>
                <w:color w:val="FF0000"/>
              </w:rPr>
            </w:pPr>
            <w:r>
              <w:rPr>
                <w:rFonts w:hint="eastAsia"/>
                <w:color w:val="FF0000"/>
              </w:rPr>
              <w:t>【答案】C</w:t>
            </w:r>
          </w:p>
          <w:p w14:paraId="4DBF534C">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】A．移动巨木时在下面垫上圆木，这样变滑动为滚动，是为了减少摩擦，故A错误；</w:t>
            </w:r>
          </w:p>
          <w:p w14:paraId="0D8896E1">
            <w:pPr>
              <w:shd w:val="clear" w:color="auto" w:fill="F2F2F2"/>
              <w:spacing w:line="360" w:lineRule="auto"/>
              <w:jc w:val="left"/>
              <w:textAlignment w:val="center"/>
              <w:rPr>
                <w:rFonts w:hint="eastAsia"/>
                <w:color w:val="FF0000"/>
              </w:rPr>
            </w:pPr>
            <w:r>
              <w:rPr>
                <w:rFonts w:hint="eastAsia"/>
                <w:color w:val="FF0000"/>
              </w:rPr>
              <w:t>B．支架下垫有面积较大的石块，是在压力一定时通过增大受力面积来减小对地面的压强，故B错误；</w:t>
            </w:r>
          </w:p>
          <w:p w14:paraId="26FA8CCE">
            <w:pPr>
              <w:shd w:val="clear" w:color="auto" w:fill="F2F2F2"/>
              <w:spacing w:line="360" w:lineRule="auto"/>
              <w:jc w:val="left"/>
              <w:textAlignment w:val="center"/>
              <w:rPr>
                <w:rFonts w:hint="eastAsia"/>
                <w:color w:val="FF0000"/>
              </w:rPr>
            </w:pPr>
            <w:r>
              <w:rPr>
                <w:rFonts w:hint="eastAsia"/>
                <w:color w:val="FF0000"/>
              </w:rPr>
              <w:t>C．人的位置远离支架时，阻力和阻力臂不变，动力臂变大，根据杠杆平衡条件可知动力变小，可以更容易将巨木抬起，故C正确；</w:t>
            </w:r>
          </w:p>
          <w:p w14:paraId="179BAF34">
            <w:pPr>
              <w:shd w:val="clear" w:color="auto" w:fill="F2F2F2"/>
              <w:spacing w:line="360" w:lineRule="auto"/>
              <w:jc w:val="left"/>
              <w:textAlignment w:val="center"/>
              <w:rPr>
                <w:rFonts w:hint="eastAsia"/>
                <w:color w:val="FF0000"/>
              </w:rPr>
            </w:pPr>
            <w:r>
              <w:rPr>
                <w:rFonts w:hint="eastAsia"/>
                <w:color w:val="FF0000"/>
              </w:rPr>
              <w:t>D．支架的位置远离巨木时，阻力不变，阻力臂变大，动力臂变小，根据杠杆平衡条件可知动力变大，更难以将巨木抬起，故D错误。</w:t>
            </w:r>
          </w:p>
          <w:p w14:paraId="18E59647">
            <w:pPr>
              <w:shd w:val="clear" w:color="auto" w:fill="F2F2F2"/>
              <w:spacing w:line="360" w:lineRule="auto"/>
              <w:jc w:val="left"/>
              <w:textAlignment w:val="center"/>
              <w:rPr>
                <w:rFonts w:hint="eastAsia" w:ascii="宋体" w:hAnsi="宋体" w:eastAsia="宋体" w:cs="宋体"/>
                <w:color w:val="FF0000"/>
                <w:sz w:val="21"/>
                <w:szCs w:val="21"/>
              </w:rPr>
            </w:pPr>
            <w:r>
              <w:rPr>
                <w:rFonts w:hint="eastAsia"/>
                <w:color w:val="FF0000"/>
              </w:rPr>
              <w:t>故选C。</w:t>
            </w:r>
          </w:p>
          <w:p w14:paraId="7FD152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74．</w:t>
            </w:r>
            <w:r>
              <w:rPr>
                <w:rFonts w:hint="eastAsia"/>
              </w:rPr>
              <w:t>（2025·四川南充</w:t>
            </w:r>
            <w:r>
              <w:t>·中考真题</w:t>
            </w:r>
            <w:r>
              <w:rPr>
                <w:rFonts w:hint="eastAsia"/>
              </w:rPr>
              <w:t>）</w:t>
            </w:r>
            <w:r>
              <w:rPr>
                <w:rFonts w:hint="eastAsia" w:ascii="宋体" w:hAnsi="宋体" w:eastAsia="宋体" w:cs="宋体"/>
                <w:sz w:val="21"/>
                <w:szCs w:val="21"/>
              </w:rPr>
              <w:t>对如图所示的四个情景说法正确的是（　　）</w:t>
            </w:r>
          </w:p>
          <w:p w14:paraId="3E1557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333875" cy="1085850"/>
                  <wp:effectExtent l="0" t="0" r="9525" b="11430"/>
                  <wp:docPr id="37" name="图片 37" descr="@@@a0cefbe8-33e3-4753-b9dd-8f4c0f5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a0cefbe8-33e3-4753-b9dd-8f4c0f512f91"/>
                          <pic:cNvPicPr>
                            <a:picLocks noChangeAspect="1"/>
                          </pic:cNvPicPr>
                        </pic:nvPicPr>
                        <pic:blipFill>
                          <a:blip r:embed="rId305"/>
                          <a:stretch>
                            <a:fillRect/>
                          </a:stretch>
                        </pic:blipFill>
                        <pic:spPr>
                          <a:xfrm>
                            <a:off x="0" y="0"/>
                            <a:ext cx="4333875" cy="1085850"/>
                          </a:xfrm>
                          <a:prstGeom prst="rect">
                            <a:avLst/>
                          </a:prstGeom>
                        </pic:spPr>
                      </pic:pic>
                    </a:graphicData>
                  </a:graphic>
                </wp:inline>
              </w:drawing>
            </w:r>
          </w:p>
          <w:p w14:paraId="753D8C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A．图甲，使用该剪刀修剪树枝时一定费力</w:t>
            </w:r>
          </w:p>
          <w:p w14:paraId="10CEC6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B．图乙，两带电小球一定带同种电荷</w:t>
            </w:r>
          </w:p>
          <w:p w14:paraId="2827F1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C．图丙，闭合S，灯L</w:t>
            </w:r>
            <w:r>
              <w:rPr>
                <w:rFonts w:hint="eastAsia" w:ascii="宋体" w:hAnsi="宋体" w:eastAsia="宋体" w:cs="宋体"/>
                <w:sz w:val="21"/>
                <w:szCs w:val="21"/>
                <w:vertAlign w:val="subscript"/>
              </w:rPr>
              <w:t>1</w:t>
            </w:r>
            <w:r>
              <w:rPr>
                <w:rFonts w:hint="eastAsia" w:ascii="宋体" w:hAnsi="宋体" w:eastAsia="宋体" w:cs="宋体"/>
                <w:sz w:val="21"/>
                <w:szCs w:val="21"/>
              </w:rPr>
              <w:t>发光，灯L</w:t>
            </w:r>
            <w:r>
              <w:rPr>
                <w:rFonts w:hint="eastAsia" w:ascii="宋体" w:hAnsi="宋体" w:eastAsia="宋体" w:cs="宋体"/>
                <w:sz w:val="21"/>
                <w:szCs w:val="21"/>
                <w:vertAlign w:val="subscript"/>
              </w:rPr>
              <w:t>2</w:t>
            </w:r>
            <w:r>
              <w:rPr>
                <w:rFonts w:hint="eastAsia" w:ascii="宋体" w:hAnsi="宋体" w:eastAsia="宋体" w:cs="宋体"/>
                <w:sz w:val="21"/>
                <w:szCs w:val="21"/>
              </w:rPr>
              <w:t>不发光，一定是灯L</w:t>
            </w:r>
            <w:r>
              <w:rPr>
                <w:rFonts w:hint="eastAsia" w:ascii="宋体" w:hAnsi="宋体" w:eastAsia="宋体" w:cs="宋体"/>
                <w:sz w:val="21"/>
                <w:szCs w:val="21"/>
                <w:vertAlign w:val="subscript"/>
              </w:rPr>
              <w:t>2</w:t>
            </w:r>
            <w:r>
              <w:rPr>
                <w:rFonts w:hint="eastAsia" w:ascii="宋体" w:hAnsi="宋体" w:eastAsia="宋体" w:cs="宋体"/>
                <w:sz w:val="21"/>
                <w:szCs w:val="21"/>
              </w:rPr>
              <w:t>短路</w:t>
            </w:r>
          </w:p>
          <w:p w14:paraId="6E2214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D．图丁，通电螺线管上方的小磁针静止时N极一定指向右边</w:t>
            </w:r>
          </w:p>
          <w:p w14:paraId="0361ECD0">
            <w:pPr>
              <w:shd w:val="clear" w:color="auto" w:fill="F2F2F2"/>
              <w:spacing w:line="360" w:lineRule="auto"/>
              <w:jc w:val="left"/>
              <w:textAlignment w:val="center"/>
              <w:rPr>
                <w:rFonts w:hint="eastAsia"/>
                <w:color w:val="FF0000"/>
              </w:rPr>
            </w:pPr>
            <w:r>
              <w:rPr>
                <w:rFonts w:hint="eastAsia"/>
                <w:color w:val="FF0000"/>
              </w:rPr>
              <w:t>【答案】B</w:t>
            </w:r>
          </w:p>
          <w:p w14:paraId="76560435">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】A．图甲，使用该剪刀修剪树枝时，若树枝靠近O点，双手远离O点，动力臂会大于阻力臂，会成为省力杠杆，可以省力，故A错误；</w:t>
            </w:r>
          </w:p>
          <w:p w14:paraId="3B8BE306">
            <w:pPr>
              <w:shd w:val="clear" w:color="auto" w:fill="F2F2F2"/>
              <w:spacing w:line="360" w:lineRule="auto"/>
              <w:jc w:val="left"/>
              <w:textAlignment w:val="center"/>
              <w:rPr>
                <w:rFonts w:hint="eastAsia"/>
                <w:color w:val="FF0000"/>
              </w:rPr>
            </w:pPr>
            <w:r>
              <w:rPr>
                <w:rFonts w:hint="eastAsia"/>
                <w:color w:val="FF0000"/>
              </w:rPr>
              <w:t>B．图乙，两带电小球相互排斥，根据电荷间相互作用规律可知两带电小球一定带同种电荷，故B正确；</w:t>
            </w:r>
          </w:p>
          <w:p w14:paraId="13F56AB2">
            <w:pPr>
              <w:shd w:val="clear" w:color="auto" w:fill="F2F2F2"/>
              <w:spacing w:line="360" w:lineRule="auto"/>
              <w:jc w:val="left"/>
              <w:textAlignment w:val="center"/>
              <w:rPr>
                <w:rFonts w:hint="eastAsia"/>
                <w:color w:val="FF0000"/>
              </w:rPr>
            </w:pPr>
            <w:r>
              <w:rPr>
                <w:rFonts w:hint="eastAsia"/>
                <w:color w:val="FF0000"/>
              </w:rPr>
              <w:t>C．图丙，闭合S，两灯并联，灯L1发光，灯L2不发光，则是灯L2所在支路断路。若灯L2短路，灯L1也会被短路，两个均不会发光，所以不可能是灯L2短路，故C错误；</w:t>
            </w:r>
          </w:p>
          <w:p w14:paraId="580B9909">
            <w:pPr>
              <w:shd w:val="clear" w:color="auto" w:fill="F2F2F2"/>
              <w:spacing w:line="360" w:lineRule="auto"/>
              <w:jc w:val="left"/>
              <w:textAlignment w:val="center"/>
              <w:rPr>
                <w:rFonts w:hint="eastAsia"/>
                <w:color w:val="FF0000"/>
              </w:rPr>
            </w:pPr>
            <w:r>
              <w:rPr>
                <w:rFonts w:hint="eastAsia"/>
                <w:color w:val="FF0000"/>
              </w:rPr>
              <w:t>D．图丁，根据安培定则，通电螺线管右端为N极，左端为S极，根据磁极间相互作用规律可知小磁针静止时N极一定指向左边，故D错误。</w:t>
            </w:r>
          </w:p>
          <w:p w14:paraId="6E7F220B">
            <w:pPr>
              <w:shd w:val="clear" w:color="auto" w:fill="F2F2F2"/>
              <w:spacing w:line="360" w:lineRule="auto"/>
              <w:jc w:val="left"/>
              <w:textAlignment w:val="center"/>
              <w:rPr>
                <w:rFonts w:hint="eastAsia"/>
                <w:color w:val="FF0000"/>
              </w:rPr>
            </w:pPr>
            <w:r>
              <w:rPr>
                <w:rFonts w:hint="eastAsia"/>
                <w:color w:val="FF0000"/>
              </w:rPr>
              <w:t>故选B。</w:t>
            </w:r>
          </w:p>
          <w:p w14:paraId="55F596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75．</w:t>
            </w:r>
            <w:r>
              <w:rPr>
                <w:rFonts w:hint="eastAsia"/>
              </w:rPr>
              <w:t>（2025·江苏苏州</w:t>
            </w:r>
            <w:r>
              <w:t>·中考真题</w:t>
            </w:r>
            <w:r>
              <w:rPr>
                <w:rFonts w:hint="eastAsia"/>
              </w:rPr>
              <w:t>）如</w:t>
            </w:r>
            <w:r>
              <w:rPr>
                <w:rFonts w:hint="eastAsia" w:ascii="宋体" w:hAnsi="宋体" w:eastAsia="宋体" w:cs="宋体"/>
                <w:sz w:val="21"/>
                <w:szCs w:val="21"/>
              </w:rPr>
              <w:t>图所示，“龙骨水车”是我国古代主要的提水设施之一，水车一端浸入水中，另一端固定于岸上，使用时，人踩动长柄摇杆末端的踏板使大轮转动，带动嵌满刮水板的链条匀速运动，槽内板片刮水上行，倾灌于地势较高的田中，下列说法正确的是（　　）</w:t>
            </w:r>
          </w:p>
          <w:p w14:paraId="7AC598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14475" cy="1914525"/>
                  <wp:effectExtent l="0" t="0" r="9525" b="5715"/>
                  <wp:docPr id="38" name="图片 38" descr="@@@cf23965f-423c-4265-98bb-36ac9a65c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f23965f-423c-4265-98bb-36ac9a65c37f"/>
                          <pic:cNvPicPr>
                            <a:picLocks noChangeAspect="1"/>
                          </pic:cNvPicPr>
                        </pic:nvPicPr>
                        <pic:blipFill>
                          <a:blip r:embed="rId306"/>
                          <a:stretch>
                            <a:fillRect/>
                          </a:stretch>
                        </pic:blipFill>
                        <pic:spPr>
                          <a:xfrm>
                            <a:off x="0" y="0"/>
                            <a:ext cx="1514475" cy="1914525"/>
                          </a:xfrm>
                          <a:prstGeom prst="rect">
                            <a:avLst/>
                          </a:prstGeom>
                        </pic:spPr>
                      </pic:pic>
                    </a:graphicData>
                  </a:graphic>
                </wp:inline>
              </w:drawing>
            </w:r>
          </w:p>
          <w:p w14:paraId="6480AA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A．长柄摇杆越长，踩动时越费力</w:t>
            </w:r>
          </w:p>
          <w:p w14:paraId="3D8830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B．踩得越快，提水做功越多</w:t>
            </w:r>
          </w:p>
          <w:p w14:paraId="704396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C．提水过程中，随板片上行的水重力势能减小</w:t>
            </w:r>
          </w:p>
          <w:p w14:paraId="3E7288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D．减小水车各部件间的摩擦，提水效率增大</w:t>
            </w:r>
          </w:p>
          <w:p w14:paraId="1D1C7A8A">
            <w:pPr>
              <w:shd w:val="clear" w:color="auto" w:fill="F2F2F2"/>
              <w:spacing w:line="360" w:lineRule="auto"/>
              <w:jc w:val="left"/>
              <w:textAlignment w:val="center"/>
              <w:rPr>
                <w:rFonts w:hint="eastAsia"/>
                <w:color w:val="FF0000"/>
              </w:rPr>
            </w:pPr>
            <w:r>
              <w:rPr>
                <w:rFonts w:hint="eastAsia"/>
                <w:color w:val="FF0000"/>
              </w:rPr>
              <w:t>【答案】D</w:t>
            </w:r>
          </w:p>
          <w:p w14:paraId="4624B73D">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】A．长柄摇杆越长，动力臂越长，阻力和阻力臂不变，由杠杆平衡条件可知，动力越小，踩动时越省力，故A错误；</w:t>
            </w:r>
          </w:p>
          <w:p w14:paraId="428B6CBB">
            <w:pPr>
              <w:shd w:val="clear" w:color="auto" w:fill="F2F2F2"/>
              <w:spacing w:line="360" w:lineRule="auto"/>
              <w:jc w:val="left"/>
              <w:textAlignment w:val="center"/>
              <w:rPr>
                <w:rFonts w:hint="eastAsia"/>
                <w:color w:val="FF0000"/>
              </w:rPr>
            </w:pPr>
            <w:r>
              <w:rPr>
                <w:rFonts w:hint="eastAsia"/>
                <w:color w:val="FF0000"/>
              </w:rPr>
              <w:t>B．踩得越快，单位时间内提水做功越多，即提水做功的功率越大，故B错误；</w:t>
            </w:r>
          </w:p>
          <w:p w14:paraId="287DB66C">
            <w:pPr>
              <w:shd w:val="clear" w:color="auto" w:fill="F2F2F2"/>
              <w:spacing w:line="360" w:lineRule="auto"/>
              <w:jc w:val="left"/>
              <w:textAlignment w:val="center"/>
              <w:rPr>
                <w:rFonts w:hint="eastAsia"/>
                <w:color w:val="FF0000"/>
              </w:rPr>
            </w:pPr>
            <w:r>
              <w:rPr>
                <w:rFonts w:hint="eastAsia"/>
                <w:color w:val="FF0000"/>
              </w:rPr>
              <w:t>C．提水过程中，随板片上行的水，其质量不变，高度增大，则重力势能增大，故C错误；</w:t>
            </w:r>
          </w:p>
          <w:p w14:paraId="4F59A1CD">
            <w:pPr>
              <w:shd w:val="clear" w:color="auto" w:fill="F2F2F2"/>
              <w:spacing w:line="360" w:lineRule="auto"/>
              <w:jc w:val="left"/>
              <w:textAlignment w:val="center"/>
              <w:rPr>
                <w:rFonts w:hint="eastAsia"/>
                <w:color w:val="FF0000"/>
              </w:rPr>
            </w:pPr>
            <w:r>
              <w:rPr>
                <w:rFonts w:hint="eastAsia"/>
                <w:color w:val="FF0000"/>
              </w:rPr>
              <w:t>D．减小水车各部件间的摩擦，可以减小额外功，有用功不变，由</w:t>
            </w:r>
            <w:r>
              <w:rPr>
                <w:rFonts w:hint="eastAsia"/>
                <w:color w:val="FF0000"/>
              </w:rPr>
              <w:object>
                <v:shape id="_x0000_i1442" o:spt="75" alt="eqIdb511584462a5b79382beb694b7d74ae6" type="#_x0000_t75" style="height:45.45pt;width:128.45pt;" o:ole="t" filled="f" o:preferrelative="t" stroked="f" coordsize="21600,21600">
                  <v:path/>
                  <v:fill on="f" focussize="0,0"/>
                  <v:stroke on="f" joinstyle="miter"/>
                  <v:imagedata r:id="rId308" o:title="eqIdb511584462a5b79382beb694b7d74ae6"/>
                  <o:lock v:ext="edit" aspectratio="t"/>
                  <w10:wrap type="none"/>
                  <w10:anchorlock/>
                </v:shape>
                <o:OLEObject Type="Embed" ProgID="Equation.DSMT4" ShapeID="_x0000_i1442" DrawAspect="Content" ObjectID="_1468075850" r:id="rId307">
                  <o:LockedField>false</o:LockedField>
                </o:OLEObject>
              </w:object>
            </w:r>
            <w:r>
              <w:rPr>
                <w:rFonts w:hint="eastAsia"/>
                <w:color w:val="FF0000"/>
              </w:rPr>
              <w:t>可知提水效率增大，故D正确。</w:t>
            </w:r>
          </w:p>
          <w:p w14:paraId="74529928">
            <w:pPr>
              <w:shd w:val="clear" w:color="auto" w:fill="F2F2F2"/>
              <w:spacing w:line="360" w:lineRule="auto"/>
              <w:jc w:val="left"/>
              <w:textAlignment w:val="center"/>
              <w:rPr>
                <w:color w:val="FF0000"/>
              </w:rPr>
            </w:pPr>
            <w:r>
              <w:rPr>
                <w:rFonts w:hint="eastAsia"/>
                <w:color w:val="FF0000"/>
              </w:rPr>
              <w:t>故选D。</w:t>
            </w:r>
          </w:p>
          <w:p w14:paraId="10A506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76．</w:t>
            </w:r>
            <w:r>
              <w:rPr>
                <w:rFonts w:hint="eastAsia"/>
              </w:rPr>
              <w:t>（2025·云南</w:t>
            </w:r>
            <w:r>
              <w:t>·中考真题</w:t>
            </w:r>
            <w:r>
              <w:rPr>
                <w:rFonts w:hint="eastAsia"/>
              </w:rPr>
              <w:t>）</w:t>
            </w:r>
            <w:r>
              <w:rPr>
                <w:rFonts w:hint="eastAsia" w:ascii="宋体" w:hAnsi="宋体" w:eastAsia="宋体" w:cs="宋体"/>
                <w:sz w:val="21"/>
                <w:szCs w:val="21"/>
              </w:rPr>
              <w:t>《天工开物》中记载了我国古代的井上施工装置，其简化模型如图所示，</w:t>
            </w:r>
            <w:r>
              <w:rPr>
                <w:rFonts w:hint="eastAsia" w:ascii="宋体" w:hAnsi="宋体" w:eastAsia="宋体" w:cs="宋体"/>
                <w:i/>
                <w:sz w:val="21"/>
                <w:szCs w:val="21"/>
              </w:rPr>
              <w:t>O</w:t>
            </w:r>
            <w:r>
              <w:rPr>
                <w:rFonts w:hint="eastAsia" w:ascii="宋体" w:hAnsi="宋体" w:eastAsia="宋体" w:cs="宋体"/>
                <w:sz w:val="21"/>
                <w:szCs w:val="21"/>
              </w:rPr>
              <w:t>为支点，</w:t>
            </w:r>
            <w:r>
              <w:rPr>
                <w:rFonts w:hint="eastAsia" w:ascii="宋体" w:hAnsi="宋体" w:eastAsia="宋体" w:cs="宋体"/>
                <w:sz w:val="21"/>
                <w:szCs w:val="21"/>
              </w:rPr>
              <w:object>
                <v:shape id="_x0000_i1443" o:spt="75" alt="eqId87c93a0150ea081079a32fca29dc2399" type="#_x0000_t75" style="height:12.45pt;width:67.7pt;" o:ole="t" filled="f" o:preferrelative="t" stroked="f" coordsize="21600,21600">
                  <v:path/>
                  <v:fill on="f" focussize="0,0"/>
                  <v:stroke on="f" joinstyle="miter"/>
                  <v:imagedata r:id="rId310" o:title="eqId87c93a0150ea081079a32fca29dc2399"/>
                  <o:lock v:ext="edit" aspectratio="t"/>
                  <w10:wrap type="none"/>
                  <w10:anchorlock/>
                </v:shape>
                <o:OLEObject Type="Embed" ProgID="Equation.DSMT4" ShapeID="_x0000_i1443" DrawAspect="Content" ObjectID="_1468075851" r:id="rId309">
                  <o:LockedField>false</o:LockedField>
                </o:OLEObject>
              </w:object>
            </w:r>
            <w:r>
              <w:rPr>
                <w:rFonts w:hint="eastAsia" w:ascii="宋体" w:hAnsi="宋体" w:eastAsia="宋体" w:cs="宋体"/>
                <w:sz w:val="21"/>
                <w:szCs w:val="21"/>
              </w:rPr>
              <w:t>，</w:t>
            </w:r>
            <w:r>
              <w:rPr>
                <w:rFonts w:hint="eastAsia" w:ascii="宋体" w:hAnsi="宋体" w:eastAsia="宋体" w:cs="宋体"/>
                <w:i/>
                <w:sz w:val="21"/>
                <w:szCs w:val="21"/>
              </w:rPr>
              <w:t>M</w:t>
            </w:r>
            <w:r>
              <w:rPr>
                <w:rFonts w:hint="eastAsia" w:ascii="宋体" w:hAnsi="宋体" w:eastAsia="宋体" w:cs="宋体"/>
                <w:sz w:val="21"/>
                <w:szCs w:val="21"/>
              </w:rPr>
              <w:t>端用绳子悬挂重200N的物体，在</w:t>
            </w:r>
            <w:r>
              <w:rPr>
                <w:rFonts w:hint="eastAsia" w:ascii="宋体" w:hAnsi="宋体" w:eastAsia="宋体" w:cs="宋体"/>
                <w:i/>
                <w:sz w:val="21"/>
                <w:szCs w:val="21"/>
              </w:rPr>
              <w:t>N</w:t>
            </w:r>
            <w:r>
              <w:rPr>
                <w:rFonts w:hint="eastAsia" w:ascii="宋体" w:hAnsi="宋体" w:eastAsia="宋体" w:cs="宋体"/>
                <w:sz w:val="21"/>
                <w:szCs w:val="21"/>
              </w:rPr>
              <w:t>端用竖直向下的拉力在1s内使物体缓慢上升了0.5m，忽略杠杆和绳的自重，下列说法正确的是（　　）</w:t>
            </w:r>
          </w:p>
          <w:p w14:paraId="23F833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90700" cy="1304925"/>
                  <wp:effectExtent l="0" t="0" r="7620" b="5715"/>
                  <wp:docPr id="39" name="图片 39" descr="@@@b4e7a1aa-a832-49de-bbab-b04f0972d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b4e7a1aa-a832-49de-bbab-b04f0972d56f"/>
                          <pic:cNvPicPr>
                            <a:picLocks noChangeAspect="1"/>
                          </pic:cNvPicPr>
                        </pic:nvPicPr>
                        <pic:blipFill>
                          <a:blip r:embed="rId311"/>
                          <a:stretch>
                            <a:fillRect/>
                          </a:stretch>
                        </pic:blipFill>
                        <pic:spPr>
                          <a:xfrm>
                            <a:off x="0" y="0"/>
                            <a:ext cx="1790700" cy="1304925"/>
                          </a:xfrm>
                          <a:prstGeom prst="rect">
                            <a:avLst/>
                          </a:prstGeom>
                        </pic:spPr>
                      </pic:pic>
                    </a:graphicData>
                  </a:graphic>
                </wp:inline>
              </w:drawing>
            </w:r>
          </w:p>
          <w:p w14:paraId="0F4A13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A．该杠杆是费力杠杆</w:t>
            </w:r>
          </w:p>
          <w:p w14:paraId="3B901D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B．杠杆在水平位置平衡时</w:t>
            </w:r>
            <w:r>
              <w:rPr>
                <w:rFonts w:hint="eastAsia" w:ascii="宋体" w:hAnsi="宋体" w:eastAsia="宋体" w:cs="宋体"/>
                <w:i/>
                <w:sz w:val="21"/>
                <w:szCs w:val="21"/>
              </w:rPr>
              <w:t>N</w:t>
            </w:r>
            <w:r>
              <w:rPr>
                <w:rFonts w:hint="eastAsia" w:ascii="宋体" w:hAnsi="宋体" w:eastAsia="宋体" w:cs="宋体"/>
                <w:sz w:val="21"/>
                <w:szCs w:val="21"/>
              </w:rPr>
              <w:t>端受到的拉力大小为400N</w:t>
            </w:r>
          </w:p>
          <w:p w14:paraId="43B6C1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M</w:t>
            </w:r>
            <w:r>
              <w:rPr>
                <w:rFonts w:hint="eastAsia" w:ascii="宋体" w:hAnsi="宋体" w:eastAsia="宋体" w:cs="宋体"/>
                <w:sz w:val="21"/>
                <w:szCs w:val="21"/>
              </w:rPr>
              <w:t>端绳子拉力对物体做功为100J</w:t>
            </w:r>
          </w:p>
          <w:p w14:paraId="106BB5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i/>
                <w:sz w:val="21"/>
                <w:szCs w:val="21"/>
              </w:rPr>
              <w:t>M</w:t>
            </w:r>
            <w:r>
              <w:rPr>
                <w:rFonts w:hint="eastAsia" w:ascii="宋体" w:hAnsi="宋体" w:eastAsia="宋体" w:cs="宋体"/>
                <w:sz w:val="21"/>
                <w:szCs w:val="21"/>
              </w:rPr>
              <w:t>端绳子拉力对物体做功的功率为50W</w:t>
            </w:r>
          </w:p>
          <w:p w14:paraId="76444B81">
            <w:pPr>
              <w:shd w:val="clear" w:color="auto" w:fill="F2F2F2"/>
              <w:spacing w:line="360" w:lineRule="auto"/>
              <w:jc w:val="left"/>
              <w:textAlignment w:val="center"/>
              <w:rPr>
                <w:rFonts w:hint="eastAsia"/>
                <w:color w:val="FF0000"/>
              </w:rPr>
            </w:pPr>
            <w:r>
              <w:rPr>
                <w:rFonts w:hint="eastAsia"/>
                <w:color w:val="FF0000"/>
              </w:rPr>
              <w:t>【答案】C</w:t>
            </w:r>
          </w:p>
          <w:p w14:paraId="7DB5E137">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】A．由题意可知，</w:t>
            </w:r>
            <w:r>
              <w:rPr>
                <w:rFonts w:hint="eastAsia"/>
                <w:color w:val="FF0000"/>
              </w:rPr>
              <w:object>
                <v:shape id="_x0000_i1444" o:spt="75" alt="eqId87c93a0150ea081079a32fca29dc2399" type="#_x0000_t75" style="height:12.45pt;width:67.7pt;" o:ole="t" filled="f" o:preferrelative="t" stroked="f" coordsize="21600,21600">
                  <v:path/>
                  <v:fill on="f" focussize="0,0"/>
                  <v:stroke on="f" joinstyle="miter"/>
                  <v:imagedata r:id="rId310" o:title="eqId87c93a0150ea081079a32fca29dc2399"/>
                  <o:lock v:ext="edit" aspectratio="t"/>
                  <w10:wrap type="none"/>
                  <w10:anchorlock/>
                </v:shape>
                <o:OLEObject Type="Embed" ProgID="Equation.DSMT4" ShapeID="_x0000_i1444" DrawAspect="Content" ObjectID="_1468075852" r:id="rId312">
                  <o:LockedField>false</o:LockedField>
                </o:OLEObject>
              </w:object>
            </w:r>
          </w:p>
          <w:p w14:paraId="1F3BBF19">
            <w:pPr>
              <w:shd w:val="clear" w:color="auto" w:fill="F2F2F2"/>
              <w:spacing w:line="360" w:lineRule="auto"/>
              <w:jc w:val="left"/>
              <w:textAlignment w:val="center"/>
              <w:rPr>
                <w:rFonts w:hint="eastAsia"/>
                <w:color w:val="FF0000"/>
              </w:rPr>
            </w:pPr>
            <w:r>
              <w:rPr>
                <w:rFonts w:hint="eastAsia"/>
                <w:color w:val="FF0000"/>
              </w:rPr>
              <w:t>由于动力臂为ON，阻力臂 为OM，则动力臂大于阻力臂，根据杠杆平衡原理</w:t>
            </w:r>
            <w:r>
              <w:rPr>
                <w:rFonts w:hint="eastAsia"/>
                <w:color w:val="FF0000"/>
              </w:rPr>
              <w:object>
                <v:shape id="_x0000_i1445" o:spt="75" alt="eqId010d0407b6a9237ba19bf9a5a5b4cccb" type="#_x0000_t75" style="height:16.65pt;width:43.1pt;" o:ole="t" filled="f" o:preferrelative="t" stroked="f" coordsize="21600,21600">
                  <v:path/>
                  <v:fill on="f" focussize="0,0"/>
                  <v:stroke on="f" joinstyle="miter"/>
                  <v:imagedata r:id="rId314" o:title="eqId010d0407b6a9237ba19bf9a5a5b4cccb"/>
                  <o:lock v:ext="edit" aspectratio="t"/>
                  <w10:wrap type="none"/>
                  <w10:anchorlock/>
                </v:shape>
                <o:OLEObject Type="Embed" ProgID="Equation.DSMT4" ShapeID="_x0000_i1445" DrawAspect="Content" ObjectID="_1468075853" r:id="rId313">
                  <o:LockedField>false</o:LockedField>
                </o:OLEObject>
              </w:object>
            </w:r>
            <w:r>
              <w:rPr>
                <w:rFonts w:hint="eastAsia"/>
                <w:color w:val="FF0000"/>
              </w:rPr>
              <w:t>可知，</w:t>
            </w:r>
            <w:r>
              <w:rPr>
                <w:rFonts w:hint="eastAsia"/>
                <w:color w:val="FF0000"/>
              </w:rPr>
              <w:object>
                <v:shape id="_x0000_i1446" o:spt="75" alt="eqId97eda7c3607aa257cc25028740c86d43" type="#_x0000_t75" style="height:16.5pt;width:101.15pt;" o:ole="t" filled="f" o:preferrelative="t" stroked="f" coordsize="21600,21600">
                  <v:path/>
                  <v:fill on="f" focussize="0,0"/>
                  <v:stroke on="f" joinstyle="miter"/>
                  <v:imagedata r:id="rId316" o:title="eqId97eda7c3607aa257cc25028740c86d43"/>
                  <o:lock v:ext="edit" aspectratio="t"/>
                  <w10:wrap type="none"/>
                  <w10:anchorlock/>
                </v:shape>
                <o:OLEObject Type="Embed" ProgID="Equation.DSMT4" ShapeID="_x0000_i1446" DrawAspect="Content" ObjectID="_1468075854" r:id="rId315">
                  <o:LockedField>false</o:LockedField>
                </o:OLEObject>
              </w:object>
            </w:r>
          </w:p>
          <w:p w14:paraId="40F24F21">
            <w:pPr>
              <w:shd w:val="clear" w:color="auto" w:fill="F2F2F2"/>
              <w:spacing w:line="360" w:lineRule="auto"/>
              <w:jc w:val="left"/>
              <w:textAlignment w:val="center"/>
              <w:rPr>
                <w:rFonts w:hint="eastAsia"/>
                <w:color w:val="FF0000"/>
              </w:rPr>
            </w:pPr>
            <w:r>
              <w:rPr>
                <w:rFonts w:hint="eastAsia"/>
                <w:color w:val="FF0000"/>
              </w:rPr>
              <w:t>即动力小于阻力，所以是省力杠杆，故A错误；</w:t>
            </w:r>
          </w:p>
          <w:p w14:paraId="6DB0F843">
            <w:pPr>
              <w:shd w:val="clear" w:color="auto" w:fill="F2F2F2"/>
              <w:spacing w:line="360" w:lineRule="auto"/>
              <w:jc w:val="left"/>
              <w:textAlignment w:val="center"/>
              <w:rPr>
                <w:rFonts w:hint="eastAsia"/>
                <w:color w:val="FF0000"/>
              </w:rPr>
            </w:pPr>
            <w:r>
              <w:rPr>
                <w:rFonts w:hint="eastAsia"/>
                <w:color w:val="FF0000"/>
              </w:rPr>
              <w:t>B．匀速提升物体时，M端绳子拉力等于物体重力，则</w:t>
            </w:r>
            <w:r>
              <w:rPr>
                <w:rFonts w:hint="eastAsia"/>
                <w:color w:val="FF0000"/>
              </w:rPr>
              <w:object>
                <v:shape id="_x0000_i1447" o:spt="75" alt="eqId4205426fb76e0a23ebf9aa8b00cd96bb" type="#_x0000_t75" style="height:15.85pt;width:69.45pt;" o:ole="t" filled="f" o:preferrelative="t" stroked="f" coordsize="21600,21600">
                  <v:path/>
                  <v:fill on="f" focussize="0,0"/>
                  <v:stroke on="f" joinstyle="miter"/>
                  <v:imagedata r:id="rId318" o:title="eqId4205426fb76e0a23ebf9aa8b00cd96bb"/>
                  <o:lock v:ext="edit" aspectratio="t"/>
                  <w10:wrap type="none"/>
                  <w10:anchorlock/>
                </v:shape>
                <o:OLEObject Type="Embed" ProgID="Equation.DSMT4" ShapeID="_x0000_i1447" DrawAspect="Content" ObjectID="_1468075855" r:id="rId317">
                  <o:LockedField>false</o:LockedField>
                </o:OLEObject>
              </w:object>
            </w:r>
          </w:p>
          <w:p w14:paraId="37981EDF">
            <w:pPr>
              <w:shd w:val="clear" w:color="auto" w:fill="F2F2F2"/>
              <w:spacing w:line="360" w:lineRule="auto"/>
              <w:jc w:val="left"/>
              <w:textAlignment w:val="center"/>
              <w:rPr>
                <w:rFonts w:hint="eastAsia"/>
                <w:color w:val="FF0000"/>
              </w:rPr>
            </w:pPr>
            <w:r>
              <w:rPr>
                <w:rFonts w:hint="eastAsia"/>
                <w:color w:val="FF0000"/>
              </w:rPr>
              <w:t>根据杠杆平衡条件可得</w:t>
            </w:r>
            <w:r>
              <w:rPr>
                <w:rFonts w:hint="eastAsia"/>
                <w:color w:val="FF0000"/>
              </w:rPr>
              <w:object>
                <v:shape id="_x0000_i1448" o:spt="75" alt="eqIdc91e648e57edf487b3386423e04582b4" type="#_x0000_t75" style="height:15.85pt;width:88pt;" o:ole="t" filled="f" o:preferrelative="t" stroked="f" coordsize="21600,21600">
                  <v:path/>
                  <v:fill on="f" focussize="0,0"/>
                  <v:stroke on="f" joinstyle="miter"/>
                  <v:imagedata r:id="rId320" o:title="eqIdc91e648e57edf487b3386423e04582b4"/>
                  <o:lock v:ext="edit" aspectratio="t"/>
                  <w10:wrap type="none"/>
                  <w10:anchorlock/>
                </v:shape>
                <o:OLEObject Type="Embed" ProgID="Equation.DSMT4" ShapeID="_x0000_i1448" DrawAspect="Content" ObjectID="_1468075856" r:id="rId319">
                  <o:LockedField>false</o:LockedField>
                </o:OLEObject>
              </w:object>
            </w:r>
          </w:p>
          <w:p w14:paraId="24E34C64">
            <w:pPr>
              <w:shd w:val="clear" w:color="auto" w:fill="F2F2F2"/>
              <w:spacing w:line="360" w:lineRule="auto"/>
              <w:jc w:val="left"/>
              <w:textAlignment w:val="center"/>
              <w:rPr>
                <w:rFonts w:hint="eastAsia"/>
                <w:color w:val="FF0000"/>
              </w:rPr>
            </w:pPr>
            <w:r>
              <w:rPr>
                <w:rFonts w:hint="eastAsia"/>
                <w:color w:val="FF0000"/>
              </w:rPr>
              <w:t>代入数据</w:t>
            </w:r>
            <w:r>
              <w:rPr>
                <w:rFonts w:hint="eastAsia"/>
                <w:color w:val="FF0000"/>
              </w:rPr>
              <w:object>
                <v:shape id="_x0000_i1449" o:spt="75" alt="eqId311c8ce15087282c4658940690eda3c2" type="#_x0000_t75" style="height:15.85pt;width:74.8pt;" o:ole="t" filled="f" o:preferrelative="t" stroked="f" coordsize="21600,21600">
                  <v:path/>
                  <v:fill on="f" focussize="0,0"/>
                  <v:stroke on="f" joinstyle="miter"/>
                  <v:imagedata r:id="rId322" o:title="eqId311c8ce15087282c4658940690eda3c2"/>
                  <o:lock v:ext="edit" aspectratio="t"/>
                  <w10:wrap type="none"/>
                  <w10:anchorlock/>
                </v:shape>
                <o:OLEObject Type="Embed" ProgID="Equation.DSMT4" ShapeID="_x0000_i1449" DrawAspect="Content" ObjectID="_1468075857" r:id="rId321">
                  <o:LockedField>false</o:LockedField>
                </o:OLEObject>
              </w:object>
            </w:r>
          </w:p>
          <w:p w14:paraId="238BB12C">
            <w:pPr>
              <w:shd w:val="clear" w:color="auto" w:fill="F2F2F2"/>
              <w:spacing w:line="360" w:lineRule="auto"/>
              <w:jc w:val="left"/>
              <w:textAlignment w:val="center"/>
              <w:rPr>
                <w:rFonts w:hint="eastAsia"/>
                <w:color w:val="FF0000"/>
              </w:rPr>
            </w:pPr>
            <w:r>
              <w:rPr>
                <w:rFonts w:hint="eastAsia"/>
                <w:color w:val="FF0000"/>
              </w:rPr>
              <w:t>解得</w:t>
            </w:r>
            <w:r>
              <w:rPr>
                <w:rFonts w:hint="eastAsia"/>
                <w:color w:val="FF0000"/>
              </w:rPr>
              <w:object>
                <v:shape id="_x0000_i1450" o:spt="75" alt="eqId30c5bdb190a1a02ee671337397fa12fa" type="#_x0000_t75" style="height:15.75pt;width:49.25pt;" o:ole="t" filled="f" o:preferrelative="t" stroked="f" coordsize="21600,21600">
                  <v:path/>
                  <v:fill on="f" focussize="0,0"/>
                  <v:stroke on="f" joinstyle="miter"/>
                  <v:imagedata r:id="rId324" o:title="eqId30c5bdb190a1a02ee671337397fa12fa"/>
                  <o:lock v:ext="edit" aspectratio="t"/>
                  <w10:wrap type="none"/>
                  <w10:anchorlock/>
                </v:shape>
                <o:OLEObject Type="Embed" ProgID="Equation.DSMT4" ShapeID="_x0000_i1450" DrawAspect="Content" ObjectID="_1468075858" r:id="rId323">
                  <o:LockedField>false</o:LockedField>
                </o:OLEObject>
              </w:object>
            </w:r>
          </w:p>
          <w:p w14:paraId="209F74CB">
            <w:pPr>
              <w:shd w:val="clear" w:color="auto" w:fill="F2F2F2"/>
              <w:spacing w:line="360" w:lineRule="auto"/>
              <w:jc w:val="left"/>
              <w:textAlignment w:val="center"/>
              <w:rPr>
                <w:rFonts w:hint="eastAsia"/>
                <w:color w:val="FF0000"/>
              </w:rPr>
            </w:pPr>
            <w:r>
              <w:rPr>
                <w:rFonts w:hint="eastAsia"/>
                <w:color w:val="FF0000"/>
              </w:rPr>
              <w:t>故B错误；</w:t>
            </w:r>
          </w:p>
          <w:p w14:paraId="41188402">
            <w:pPr>
              <w:shd w:val="clear" w:color="auto" w:fill="F2F2F2"/>
              <w:spacing w:line="360" w:lineRule="auto"/>
              <w:jc w:val="left"/>
              <w:textAlignment w:val="center"/>
              <w:rPr>
                <w:rFonts w:hint="eastAsia"/>
                <w:color w:val="FF0000"/>
              </w:rPr>
            </w:pPr>
            <w:r>
              <w:rPr>
                <w:rFonts w:hint="eastAsia"/>
                <w:color w:val="FF0000"/>
              </w:rPr>
              <w:t>C．物体上升0.5m，M端绳子拉力对物体做功为</w:t>
            </w:r>
            <w:r>
              <w:rPr>
                <w:rFonts w:hint="eastAsia"/>
                <w:color w:val="FF0000"/>
              </w:rPr>
              <w:object>
                <v:shape id="_x0000_i1451" o:spt="75" alt="eqId6faea39ddd35d2546585b2026049eb63" type="#_x0000_t75" style="height:15.8pt;width:134.6pt;" o:ole="t" filled="f" o:preferrelative="t" stroked="f" coordsize="21600,21600">
                  <v:path/>
                  <v:fill on="f" focussize="0,0"/>
                  <v:stroke on="f" joinstyle="miter"/>
                  <v:imagedata r:id="rId326" o:title="eqId6faea39ddd35d2546585b2026049eb63"/>
                  <o:lock v:ext="edit" aspectratio="t"/>
                  <w10:wrap type="none"/>
                  <w10:anchorlock/>
                </v:shape>
                <o:OLEObject Type="Embed" ProgID="Equation.DSMT4" ShapeID="_x0000_i1451" DrawAspect="Content" ObjectID="_1468075859" r:id="rId325">
                  <o:LockedField>false</o:LockedField>
                </o:OLEObject>
              </w:object>
            </w:r>
          </w:p>
          <w:p w14:paraId="3DCD779E">
            <w:pPr>
              <w:shd w:val="clear" w:color="auto" w:fill="F2F2F2"/>
              <w:spacing w:line="360" w:lineRule="auto"/>
              <w:jc w:val="left"/>
              <w:textAlignment w:val="center"/>
              <w:rPr>
                <w:rFonts w:hint="eastAsia"/>
                <w:color w:val="FF0000"/>
              </w:rPr>
            </w:pPr>
            <w:r>
              <w:rPr>
                <w:rFonts w:hint="eastAsia"/>
                <w:color w:val="FF0000"/>
              </w:rPr>
              <w:t>故C正确；</w:t>
            </w:r>
          </w:p>
          <w:p w14:paraId="26F85A68">
            <w:pPr>
              <w:shd w:val="clear" w:color="auto" w:fill="F2F2F2"/>
              <w:spacing w:line="360" w:lineRule="auto"/>
              <w:jc w:val="left"/>
              <w:textAlignment w:val="center"/>
              <w:rPr>
                <w:rFonts w:hint="eastAsia"/>
                <w:color w:val="FF0000"/>
              </w:rPr>
            </w:pPr>
            <w:r>
              <w:rPr>
                <w:rFonts w:hint="eastAsia"/>
                <w:color w:val="FF0000"/>
              </w:rPr>
              <w:t>D．拉力在1s内使物体缓慢上升了0.5m，则M端绳子拉力对物体做功的功率为</w:t>
            </w:r>
            <w:r>
              <w:rPr>
                <w:rFonts w:hint="eastAsia"/>
                <w:color w:val="FF0000"/>
              </w:rPr>
              <w:object>
                <v:shape id="_x0000_i1452" o:spt="75" alt="eqIdbf72371a109ff5ea9cbba50cd255ebff" type="#_x0000_t75" style="height:27pt;width:99.4pt;" o:ole="t" filled="f" o:preferrelative="t" stroked="f" coordsize="21600,21600">
                  <v:path/>
                  <v:fill on="f" focussize="0,0"/>
                  <v:stroke on="f" joinstyle="miter"/>
                  <v:imagedata r:id="rId328" o:title="eqIdbf72371a109ff5ea9cbba50cd255ebff"/>
                  <o:lock v:ext="edit" aspectratio="t"/>
                  <w10:wrap type="none"/>
                  <w10:anchorlock/>
                </v:shape>
                <o:OLEObject Type="Embed" ProgID="Equation.DSMT4" ShapeID="_x0000_i1452" DrawAspect="Content" ObjectID="_1468075860" r:id="rId327">
                  <o:LockedField>false</o:LockedField>
                </o:OLEObject>
              </w:object>
            </w:r>
          </w:p>
          <w:p w14:paraId="6991A9E6">
            <w:pPr>
              <w:shd w:val="clear" w:color="auto" w:fill="F2F2F2"/>
              <w:spacing w:line="360" w:lineRule="auto"/>
              <w:jc w:val="left"/>
              <w:textAlignment w:val="center"/>
              <w:rPr>
                <w:rFonts w:hint="eastAsia"/>
                <w:color w:val="FF0000"/>
              </w:rPr>
            </w:pPr>
            <w:r>
              <w:rPr>
                <w:rFonts w:hint="eastAsia"/>
                <w:color w:val="FF0000"/>
              </w:rPr>
              <w:t>故D错误。</w:t>
            </w:r>
          </w:p>
          <w:p w14:paraId="30B1F580">
            <w:pPr>
              <w:shd w:val="clear" w:color="auto" w:fill="F2F2F2"/>
              <w:spacing w:line="360" w:lineRule="auto"/>
              <w:jc w:val="left"/>
              <w:textAlignment w:val="center"/>
              <w:rPr>
                <w:rFonts w:hint="eastAsia"/>
                <w:color w:val="FF0000"/>
              </w:rPr>
            </w:pPr>
            <w:r>
              <w:rPr>
                <w:rFonts w:hint="eastAsia"/>
                <w:color w:val="FF0000"/>
              </w:rPr>
              <w:t>故选C。</w:t>
            </w:r>
          </w:p>
          <w:p w14:paraId="1BD761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77．</w:t>
            </w:r>
            <w:r>
              <w:rPr>
                <w:rFonts w:hint="eastAsia"/>
              </w:rPr>
              <w:t>（2025·山东烟台</w:t>
            </w:r>
            <w:r>
              <w:t>·中考真题</w:t>
            </w:r>
            <w:r>
              <w:rPr>
                <w:rFonts w:hint="eastAsia"/>
              </w:rPr>
              <w:t>）为</w:t>
            </w:r>
            <w:r>
              <w:rPr>
                <w:rFonts w:hint="eastAsia" w:ascii="宋体" w:hAnsi="宋体" w:eastAsia="宋体" w:cs="宋体"/>
                <w:sz w:val="21"/>
                <w:szCs w:val="21"/>
              </w:rPr>
              <w:t>了响应国家体重管理年的号召，小明为家人制作了如图所示的简易拉力器，关于图中的滑轮分析正确的是（　　）</w:t>
            </w:r>
          </w:p>
          <w:p w14:paraId="790766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66850" cy="1085850"/>
                  <wp:effectExtent l="0" t="0" r="11430" b="11430"/>
                  <wp:docPr id="40" name="图片 40" descr="@@@c53d338f-cbc9-45e0-8443-236ddae17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53d338f-cbc9-45e0-8443-236ddae177df"/>
                          <pic:cNvPicPr>
                            <a:picLocks noChangeAspect="1"/>
                          </pic:cNvPicPr>
                        </pic:nvPicPr>
                        <pic:blipFill>
                          <a:blip r:embed="rId329"/>
                          <a:stretch>
                            <a:fillRect/>
                          </a:stretch>
                        </pic:blipFill>
                        <pic:spPr>
                          <a:xfrm>
                            <a:off x="0" y="0"/>
                            <a:ext cx="1466850" cy="1085850"/>
                          </a:xfrm>
                          <a:prstGeom prst="rect">
                            <a:avLst/>
                          </a:prstGeom>
                        </pic:spPr>
                      </pic:pic>
                    </a:graphicData>
                  </a:graphic>
                </wp:inline>
              </w:drawing>
            </w:r>
          </w:p>
          <w:p w14:paraId="644CFCA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A．是定滑轮，可以省力</w:t>
            </w:r>
            <w:r>
              <w:rPr>
                <w:rFonts w:hint="eastAsia" w:ascii="宋体" w:hAnsi="宋体" w:eastAsia="宋体" w:cs="宋体"/>
                <w:sz w:val="21"/>
                <w:szCs w:val="21"/>
              </w:rPr>
              <w:tab/>
            </w:r>
            <w:r>
              <w:rPr>
                <w:rFonts w:hint="eastAsia" w:ascii="宋体" w:hAnsi="宋体" w:eastAsia="宋体" w:cs="宋体"/>
                <w:sz w:val="21"/>
                <w:szCs w:val="21"/>
              </w:rPr>
              <w:t>B．是动滑轮，可以省力</w:t>
            </w:r>
          </w:p>
          <w:p w14:paraId="2F1D896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C．是定滑轮，可以改变力的方向</w:t>
            </w:r>
            <w:r>
              <w:rPr>
                <w:rFonts w:hint="eastAsia" w:ascii="宋体" w:hAnsi="宋体" w:eastAsia="宋体" w:cs="宋体"/>
                <w:sz w:val="21"/>
                <w:szCs w:val="21"/>
              </w:rPr>
              <w:tab/>
            </w:r>
            <w:r>
              <w:rPr>
                <w:rFonts w:hint="eastAsia" w:ascii="宋体" w:hAnsi="宋体" w:eastAsia="宋体" w:cs="宋体"/>
                <w:sz w:val="21"/>
                <w:szCs w:val="21"/>
              </w:rPr>
              <w:t>D．是动滑轮，可以改变力的方向</w:t>
            </w:r>
          </w:p>
          <w:p w14:paraId="6BB54CB4">
            <w:pPr>
              <w:shd w:val="clear" w:color="auto" w:fill="F2F2F2"/>
              <w:spacing w:line="360" w:lineRule="auto"/>
              <w:jc w:val="left"/>
              <w:textAlignment w:val="center"/>
              <w:rPr>
                <w:rFonts w:hint="eastAsia"/>
                <w:color w:val="FF0000"/>
              </w:rPr>
            </w:pPr>
            <w:r>
              <w:rPr>
                <w:rFonts w:hint="eastAsia"/>
                <w:color w:val="FF0000"/>
              </w:rPr>
              <w:t>【答案】C</w:t>
            </w:r>
          </w:p>
          <w:p w14:paraId="7E8BEE5F">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】在使用时，轴的位置固定不动的滑轮叫做定滑轮。图中的滑轮在使用时轴固定不动，为定滑轮，定滑轮不能省力，但是可以改变力的方向，动滑轮可以省力，但是不能改变力的方向，故ABD错误，C正确。</w:t>
            </w:r>
          </w:p>
          <w:p w14:paraId="43C5C18A">
            <w:pPr>
              <w:shd w:val="clear" w:color="auto" w:fill="F2F2F2"/>
              <w:spacing w:line="360" w:lineRule="auto"/>
              <w:jc w:val="left"/>
              <w:textAlignment w:val="center"/>
              <w:rPr>
                <w:rFonts w:hint="eastAsia"/>
                <w:color w:val="FF0000"/>
              </w:rPr>
            </w:pPr>
            <w:r>
              <w:rPr>
                <w:rFonts w:hint="eastAsia"/>
                <w:color w:val="FF0000"/>
              </w:rPr>
              <w:t>故选C。</w:t>
            </w:r>
          </w:p>
          <w:p w14:paraId="38EFB1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78</w:t>
            </w:r>
            <w:r>
              <w:rPr>
                <w:rFonts w:hint="eastAsia"/>
              </w:rPr>
              <w:t>．（2025·上海</w:t>
            </w:r>
            <w:r>
              <w:t>·中考真题</w:t>
            </w:r>
            <w:r>
              <w:rPr>
                <w:rFonts w:hint="eastAsia"/>
              </w:rPr>
              <w:t>）如</w:t>
            </w:r>
            <w:r>
              <w:rPr>
                <w:rFonts w:hint="eastAsia" w:ascii="宋体" w:hAnsi="宋体" w:eastAsia="宋体" w:cs="宋体"/>
                <w:sz w:val="21"/>
                <w:szCs w:val="21"/>
              </w:rPr>
              <w:t>图所示用不同方向的拉力</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3</w:t>
            </w:r>
            <w:r>
              <w:rPr>
                <w:rFonts w:hint="eastAsia" w:ascii="宋体" w:hAnsi="宋体" w:eastAsia="宋体" w:cs="宋体"/>
                <w:sz w:val="21"/>
                <w:szCs w:val="21"/>
              </w:rPr>
              <w:t>匀速拉动重力为</w:t>
            </w:r>
            <w:r>
              <w:rPr>
                <w:rFonts w:hint="eastAsia" w:ascii="宋体" w:hAnsi="宋体" w:eastAsia="宋体" w:cs="宋体"/>
                <w:i/>
                <w:sz w:val="21"/>
                <w:szCs w:val="21"/>
              </w:rPr>
              <w:t>G</w:t>
            </w:r>
            <w:r>
              <w:rPr>
                <w:rFonts w:hint="eastAsia" w:ascii="宋体" w:hAnsi="宋体" w:eastAsia="宋体" w:cs="宋体"/>
                <w:sz w:val="21"/>
                <w:szCs w:val="21"/>
              </w:rPr>
              <w:t>的物体时，下列说法正确的是（　　）</w:t>
            </w:r>
          </w:p>
          <w:p w14:paraId="2F5958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38275" cy="1628775"/>
                  <wp:effectExtent l="0" t="0" r="9525" b="1905"/>
                  <wp:docPr id="41" name="图片 41" descr="@@@2423fb91-5bb9-4a81-b4b2-24993a25f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423fb91-5bb9-4a81-b4b2-24993a25f2a9"/>
                          <pic:cNvPicPr>
                            <a:picLocks noChangeAspect="1"/>
                          </pic:cNvPicPr>
                        </pic:nvPicPr>
                        <pic:blipFill>
                          <a:blip r:embed="rId330"/>
                          <a:stretch>
                            <a:fillRect/>
                          </a:stretch>
                        </pic:blipFill>
                        <pic:spPr>
                          <a:xfrm>
                            <a:off x="0" y="0"/>
                            <a:ext cx="1438275" cy="1628775"/>
                          </a:xfrm>
                          <a:prstGeom prst="rect">
                            <a:avLst/>
                          </a:prstGeom>
                        </pic:spPr>
                      </pic:pic>
                    </a:graphicData>
                  </a:graphic>
                </wp:inline>
              </w:drawing>
            </w:r>
          </w:p>
          <w:p w14:paraId="20FB1B3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sz w:val="21"/>
                <w:szCs w:val="21"/>
              </w:rPr>
            </w:pPr>
            <w:r>
              <w:rPr>
                <w:rFonts w:hint="eastAsia" w:ascii="宋体" w:hAnsi="宋体" w:eastAsia="宋体" w:cs="宋体"/>
                <w:sz w:val="21"/>
                <w:szCs w:val="21"/>
              </w:rPr>
              <w:t>A．</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3</w:t>
            </w:r>
            <w:r>
              <w:rPr>
                <w:rFonts w:hint="eastAsia" w:ascii="宋体" w:hAnsi="宋体" w:eastAsia="宋体" w:cs="宋体"/>
                <w:i/>
                <w:sz w:val="21"/>
                <w:szCs w:val="21"/>
              </w:rPr>
              <w:tab/>
            </w:r>
            <w:r>
              <w:rPr>
                <w:rFonts w:hint="eastAsia" w:ascii="宋体" w:hAnsi="宋体" w:eastAsia="宋体" w:cs="宋体"/>
                <w:sz w:val="21"/>
                <w:szCs w:val="21"/>
              </w:rPr>
              <w:t>B．</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 xml:space="preserve">&gt; </w:t>
            </w:r>
            <w:r>
              <w:rPr>
                <w:rFonts w:hint="eastAsia" w:ascii="宋体" w:hAnsi="宋体" w:eastAsia="宋体" w:cs="宋体"/>
                <w:i/>
                <w:sz w:val="21"/>
                <w:szCs w:val="21"/>
              </w:rPr>
              <w:t>G</w:t>
            </w:r>
          </w:p>
          <w:p w14:paraId="071C13C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和</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是一对平衡力</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和</w:t>
            </w:r>
            <w:r>
              <w:rPr>
                <w:rFonts w:hint="eastAsia" w:ascii="宋体" w:hAnsi="宋体" w:eastAsia="宋体" w:cs="宋体"/>
                <w:i/>
                <w:sz w:val="21"/>
                <w:szCs w:val="21"/>
              </w:rPr>
              <w:t>G</w:t>
            </w:r>
            <w:r>
              <w:rPr>
                <w:rFonts w:hint="eastAsia" w:ascii="宋体" w:hAnsi="宋体" w:eastAsia="宋体" w:cs="宋体"/>
                <w:sz w:val="21"/>
                <w:szCs w:val="21"/>
              </w:rPr>
              <w:t>是一对平衡力</w:t>
            </w:r>
          </w:p>
          <w:p w14:paraId="397C2768">
            <w:pPr>
              <w:shd w:val="clear" w:color="auto" w:fill="F2F2F2"/>
              <w:spacing w:line="360" w:lineRule="auto"/>
              <w:jc w:val="left"/>
              <w:textAlignment w:val="center"/>
              <w:rPr>
                <w:rFonts w:hint="eastAsia"/>
                <w:color w:val="FF0000"/>
              </w:rPr>
            </w:pPr>
            <w:r>
              <w:rPr>
                <w:rFonts w:hint="eastAsia"/>
                <w:color w:val="FF0000"/>
              </w:rPr>
              <w:t>【答案】A</w:t>
            </w:r>
          </w:p>
          <w:p w14:paraId="702E5329">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】A．图示是定滑轮，定滑轮相当于等臂杠杆，滑轮的轴为支点，轴到轮边缘的距离为力臂，提升的物体重力不变，阻力及阻力臂不变，动力臂不变，则向各方向的拉力相等，故A正确；</w:t>
            </w:r>
          </w:p>
          <w:p w14:paraId="618F367E">
            <w:pPr>
              <w:shd w:val="clear" w:color="auto" w:fill="F2F2F2"/>
              <w:spacing w:line="360" w:lineRule="auto"/>
              <w:jc w:val="left"/>
              <w:textAlignment w:val="center"/>
              <w:rPr>
                <w:rFonts w:hint="eastAsia"/>
                <w:color w:val="FF0000"/>
              </w:rPr>
            </w:pPr>
            <w:r>
              <w:rPr>
                <w:rFonts w:hint="eastAsia"/>
                <w:color w:val="FF0000"/>
              </w:rPr>
              <w:t>B．在忽略绳重和摩擦时，F2=G，不忽略绳重和摩擦时，F2&gt;G，故B错误；</w:t>
            </w:r>
          </w:p>
          <w:p w14:paraId="01F91B86">
            <w:pPr>
              <w:shd w:val="clear" w:color="auto" w:fill="F2F2F2"/>
              <w:spacing w:line="360" w:lineRule="auto"/>
              <w:jc w:val="left"/>
              <w:textAlignment w:val="center"/>
              <w:rPr>
                <w:rFonts w:hint="eastAsia"/>
                <w:color w:val="FF0000"/>
              </w:rPr>
            </w:pPr>
            <w:r>
              <w:rPr>
                <w:rFonts w:hint="eastAsia"/>
                <w:color w:val="FF0000"/>
              </w:rPr>
              <w:t>C．F1和F2的方向不相反，不是一对平衡力，故C错误；</w:t>
            </w:r>
          </w:p>
          <w:p w14:paraId="0B667555">
            <w:pPr>
              <w:shd w:val="clear" w:color="auto" w:fill="F2F2F2"/>
              <w:spacing w:line="360" w:lineRule="auto"/>
              <w:jc w:val="left"/>
              <w:textAlignment w:val="center"/>
              <w:rPr>
                <w:rFonts w:hint="eastAsia"/>
                <w:color w:val="FF0000"/>
              </w:rPr>
            </w:pPr>
            <w:r>
              <w:rPr>
                <w:rFonts w:hint="eastAsia"/>
                <w:color w:val="FF0000"/>
              </w:rPr>
              <w:t>D．F2和G的方向不相反，不是一对平衡力，故D错误。</w:t>
            </w:r>
          </w:p>
          <w:p w14:paraId="18D0FF63">
            <w:pPr>
              <w:shd w:val="clear" w:color="auto" w:fill="F2F2F2"/>
              <w:spacing w:line="360" w:lineRule="auto"/>
              <w:jc w:val="left"/>
              <w:textAlignment w:val="center"/>
              <w:rPr>
                <w:rFonts w:hint="eastAsia"/>
                <w:color w:val="FF0000"/>
              </w:rPr>
            </w:pPr>
            <w:r>
              <w:rPr>
                <w:rFonts w:hint="eastAsia"/>
                <w:color w:val="FF0000"/>
              </w:rPr>
              <w:t>故选A。</w:t>
            </w:r>
          </w:p>
          <w:p w14:paraId="693734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val="en-US" w:eastAsia="zh-CN"/>
              </w:rPr>
              <w:t>79．（2025·江西·中考真题）如</w:t>
            </w:r>
            <w:r>
              <w:rPr>
                <w:rFonts w:hint="eastAsia" w:ascii="宋体" w:hAnsi="宋体" w:eastAsia="宋体" w:cs="宋体"/>
                <w:sz w:val="21"/>
                <w:szCs w:val="21"/>
              </w:rPr>
              <w:t>图所示，用手拉着弹簧测力计，使钩码处于静止状态。下列说法正确的是（　　）</w:t>
            </w:r>
          </w:p>
          <w:p w14:paraId="630A7D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90675" cy="1571625"/>
                  <wp:effectExtent l="0" t="0" r="9525" b="13335"/>
                  <wp:docPr id="42" name="图片 42" descr="@@@baca2d8e-0351-4897-ba85-404c1df7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aca2d8e-0351-4897-ba85-404c1df7026d"/>
                          <pic:cNvPicPr>
                            <a:picLocks noChangeAspect="1"/>
                          </pic:cNvPicPr>
                        </pic:nvPicPr>
                        <pic:blipFill>
                          <a:blip r:embed="rId331"/>
                          <a:stretch>
                            <a:fillRect/>
                          </a:stretch>
                        </pic:blipFill>
                        <pic:spPr>
                          <a:xfrm>
                            <a:off x="0" y="0"/>
                            <a:ext cx="1590675" cy="1571625"/>
                          </a:xfrm>
                          <a:prstGeom prst="rect">
                            <a:avLst/>
                          </a:prstGeom>
                        </pic:spPr>
                      </pic:pic>
                    </a:graphicData>
                  </a:graphic>
                </wp:inline>
              </w:drawing>
            </w:r>
          </w:p>
          <w:p w14:paraId="3AEA94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A．钩码所受的重力与绳子对钩码的拉力是一对平衡力</w:t>
            </w:r>
          </w:p>
          <w:p w14:paraId="55C751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B．绳子对钩码的拉力与弹簧测力计对绳子的拉力是一对平衡力</w:t>
            </w:r>
          </w:p>
          <w:p w14:paraId="47989D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C．手对弹簧测力计的拉力与钩码所受的重力是一对相互作用力</w:t>
            </w:r>
          </w:p>
          <w:p w14:paraId="690E17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D．弹簧测力计对绳子的拉力与手对弹簧测力计的拉力是一对相互作用力</w:t>
            </w:r>
          </w:p>
          <w:p w14:paraId="0C8FEDFD">
            <w:pPr>
              <w:shd w:val="clear" w:color="auto" w:fill="F2F2F2"/>
              <w:spacing w:line="360" w:lineRule="auto"/>
              <w:jc w:val="left"/>
              <w:textAlignment w:val="center"/>
              <w:rPr>
                <w:rFonts w:hint="eastAsia"/>
                <w:color w:val="FF0000"/>
              </w:rPr>
            </w:pPr>
            <w:r>
              <w:rPr>
                <w:rFonts w:hint="eastAsia"/>
                <w:color w:val="FF0000"/>
              </w:rPr>
              <w:t>【答案】A</w:t>
            </w:r>
          </w:p>
          <w:p w14:paraId="174384FF">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】A．对钩码进行受力分析可知，它受到重力和绳子对它的拉力，因为钩码静止，处于平衡状态，所以根据二力平衡的条件可知钩码所受的重力与绳子对钩码的拉力是一对平衡力，故A正确；</w:t>
            </w:r>
          </w:p>
          <w:p w14:paraId="3B87B511">
            <w:pPr>
              <w:shd w:val="clear" w:color="auto" w:fill="F2F2F2"/>
              <w:spacing w:line="360" w:lineRule="auto"/>
              <w:jc w:val="left"/>
              <w:textAlignment w:val="center"/>
              <w:rPr>
                <w:rFonts w:hint="eastAsia"/>
                <w:color w:val="FF0000"/>
              </w:rPr>
            </w:pPr>
            <w:r>
              <w:rPr>
                <w:rFonts w:hint="eastAsia"/>
                <w:color w:val="FF0000"/>
              </w:rPr>
              <w:t>B．由图可知，绳子对钩码的拉力方向竖直向上，弹簧测力计对绳子的拉力沿右侧绳子方向斜向下，不符合“方向相反”的条件，所以不是一对平衡力，故B错误；</w:t>
            </w:r>
          </w:p>
          <w:p w14:paraId="5EC5FEC1">
            <w:pPr>
              <w:shd w:val="clear" w:color="auto" w:fill="F2F2F2"/>
              <w:spacing w:line="360" w:lineRule="auto"/>
              <w:jc w:val="left"/>
              <w:textAlignment w:val="center"/>
              <w:rPr>
                <w:rFonts w:hint="eastAsia"/>
                <w:color w:val="FF0000"/>
              </w:rPr>
            </w:pPr>
            <w:r>
              <w:rPr>
                <w:rFonts w:hint="eastAsia"/>
                <w:color w:val="FF0000"/>
              </w:rPr>
              <w:t>C．手对弹簧测力计的拉力的受力物体是弹簧测力计，方向斜向下；钩码所受的重力的受力物体是钩码，方向竖直向下，两个力的方向不相反，所以不是一对相互作用力，故C错误；</w:t>
            </w:r>
          </w:p>
          <w:p w14:paraId="46B85FA0">
            <w:pPr>
              <w:shd w:val="clear" w:color="auto" w:fill="F2F2F2"/>
              <w:spacing w:line="360" w:lineRule="auto"/>
              <w:jc w:val="left"/>
              <w:textAlignment w:val="center"/>
              <w:rPr>
                <w:rFonts w:hint="eastAsia"/>
                <w:color w:val="FF0000"/>
              </w:rPr>
            </w:pPr>
            <w:r>
              <w:rPr>
                <w:rFonts w:hint="eastAsia"/>
                <w:color w:val="FF0000"/>
              </w:rPr>
              <w:t>D．弹簧测力计对绳子的拉力的受力物体是绳子，方向斜向下；手对弹簧测力计的拉力受力物体是弹簧测力计，方向斜向下，两个力的方向相同，不符合“方向相反”的条件，所以不是一对相互作用力，故D错误。</w:t>
            </w:r>
          </w:p>
          <w:p w14:paraId="61EECEE0">
            <w:pPr>
              <w:shd w:val="clear" w:color="auto" w:fill="F2F2F2"/>
              <w:spacing w:line="360" w:lineRule="auto"/>
              <w:jc w:val="left"/>
              <w:textAlignment w:val="center"/>
              <w:rPr>
                <w:rFonts w:hint="eastAsia"/>
                <w:color w:val="FF0000"/>
              </w:rPr>
            </w:pPr>
            <w:r>
              <w:rPr>
                <w:rFonts w:hint="eastAsia"/>
                <w:color w:val="FF0000"/>
              </w:rPr>
              <w:t>故选A。</w:t>
            </w:r>
          </w:p>
          <w:p w14:paraId="6752ED5B">
            <w:pPr>
              <w:spacing w:line="360" w:lineRule="auto"/>
              <w:jc w:val="left"/>
              <w:textAlignment w:val="center"/>
            </w:pPr>
            <w:r>
              <w:t>80．（2023·北京·中考真题）如图是小强利用器械进行锻炼的示意图，其中横杆</w:t>
            </w:r>
            <w:r>
              <w:rPr>
                <w:rFonts w:eastAsia="Times New Roman"/>
                <w:i/>
              </w:rPr>
              <w:t>AB</w:t>
            </w:r>
            <w:r>
              <w:t>可绕固定点</w:t>
            </w:r>
            <w:r>
              <w:rPr>
                <w:rFonts w:eastAsia="Times New Roman"/>
                <w:i/>
              </w:rPr>
              <w:t>O</w:t>
            </w:r>
            <w:r>
              <w:t>在竖直平面内转动，</w:t>
            </w:r>
            <w:r>
              <w:rPr>
                <w:rFonts w:eastAsia="Times New Roman"/>
                <w:i/>
              </w:rPr>
              <w:t>OA</w:t>
            </w:r>
            <w:r>
              <w:t>∶</w:t>
            </w:r>
            <w:r>
              <w:rPr>
                <w:rFonts w:eastAsia="Times New Roman"/>
                <w:i/>
              </w:rPr>
              <w:t>OB</w:t>
            </w:r>
            <w:r>
              <w:t>=3∶2，在杆</w:t>
            </w:r>
            <w:r>
              <w:rPr>
                <w:rFonts w:eastAsia="Times New Roman"/>
                <w:i/>
              </w:rPr>
              <w:t>A</w:t>
            </w:r>
            <w:r>
              <w:t>端用细绳悬挂重为300N的配重，他在</w:t>
            </w:r>
            <w:r>
              <w:rPr>
                <w:rFonts w:eastAsia="Times New Roman"/>
                <w:i/>
              </w:rPr>
              <w:t>B</w:t>
            </w:r>
            <w:r>
              <w:t>端施加竖直方向的力</w:t>
            </w:r>
            <w:r>
              <w:rPr>
                <w:rFonts w:eastAsia="Times New Roman"/>
                <w:i/>
              </w:rPr>
              <w:t>F</w:t>
            </w:r>
            <w:r>
              <w:rPr>
                <w:rFonts w:eastAsia="Times New Roman"/>
                <w:i/>
                <w:vertAlign w:val="subscript"/>
              </w:rPr>
              <w:t>1</w:t>
            </w:r>
            <w:r>
              <w:t>，杆</w:t>
            </w:r>
            <w:r>
              <w:rPr>
                <w:rFonts w:eastAsia="Times New Roman"/>
                <w:i/>
              </w:rPr>
              <w:t>AB</w:t>
            </w:r>
            <w:r>
              <w:t>在水平位置平衡，此时他对水平地面的压力为</w:t>
            </w:r>
            <w:r>
              <w:rPr>
                <w:rFonts w:eastAsia="Times New Roman"/>
                <w:i/>
              </w:rPr>
              <w:t>F</w:t>
            </w:r>
            <w:r>
              <w:rPr>
                <w:rFonts w:eastAsia="Times New Roman"/>
                <w:i/>
                <w:vertAlign w:val="subscript"/>
              </w:rPr>
              <w:t>2</w:t>
            </w:r>
            <w:r>
              <w:t>。为了锻炼不同位置的肌肉力量，他将固定点移动到</w:t>
            </w:r>
            <w:r>
              <w:rPr>
                <w:rFonts w:eastAsia="Times New Roman"/>
                <w:i/>
              </w:rPr>
              <w:t>A</w:t>
            </w:r>
            <w:r>
              <w:t>端，杆</w:t>
            </w:r>
            <w:r>
              <w:rPr>
                <w:rFonts w:eastAsia="Times New Roman"/>
                <w:i/>
              </w:rPr>
              <w:t>AB</w:t>
            </w:r>
            <w:r>
              <w:t>可绕端点</w:t>
            </w:r>
            <w:r>
              <w:rPr>
                <w:rFonts w:eastAsia="Times New Roman"/>
                <w:i/>
              </w:rPr>
              <w:t>A</w:t>
            </w:r>
            <w:r>
              <w:t>在竖直平面内转动，配重悬挂在</w:t>
            </w:r>
            <w:r>
              <w:rPr>
                <w:rFonts w:eastAsia="Times New Roman"/>
                <w:i/>
              </w:rPr>
              <w:t>O</w:t>
            </w:r>
            <w:r>
              <w:t>点，在</w:t>
            </w:r>
            <w:r>
              <w:rPr>
                <w:rFonts w:eastAsia="Times New Roman"/>
                <w:i/>
              </w:rPr>
              <w:t>B</w:t>
            </w:r>
            <w:r>
              <w:t>端施加竖直方向的力使杆</w:t>
            </w:r>
            <w:r>
              <w:rPr>
                <w:rFonts w:eastAsia="Times New Roman"/>
                <w:i/>
              </w:rPr>
              <w:t>AB</w:t>
            </w:r>
            <w:r>
              <w:t>在水平位置再次平衡，此时，他对水平地面的压力为</w:t>
            </w:r>
            <w:r>
              <w:rPr>
                <w:rFonts w:eastAsia="Times New Roman"/>
                <w:i/>
              </w:rPr>
              <w:t>F</w:t>
            </w:r>
            <w:r>
              <w:rPr>
                <w:rFonts w:eastAsia="Times New Roman"/>
                <w:i/>
                <w:vertAlign w:val="subscript"/>
              </w:rPr>
              <w:t>3</w:t>
            </w:r>
            <w:r>
              <w:t>，压强为</w:t>
            </w:r>
            <w:r>
              <w:rPr>
                <w:rFonts w:eastAsia="Times New Roman"/>
                <w:i/>
              </w:rPr>
              <w:t>p</w:t>
            </w:r>
            <w:r>
              <w:t>。已知小强重为650N，两只脚与地面接触的总面积为400cm²，不计杆重与绳重，下列判断正确的是（　　）</w:t>
            </w:r>
          </w:p>
          <w:p w14:paraId="73689D51">
            <w:pPr>
              <w:spacing w:line="360" w:lineRule="auto"/>
              <w:jc w:val="left"/>
              <w:textAlignment w:val="center"/>
            </w:pPr>
            <w:r>
              <w:rPr>
                <w:rFonts w:eastAsia="Times New Roman"/>
                <w:kern w:val="0"/>
                <w:sz w:val="24"/>
              </w:rPr>
              <w:drawing>
                <wp:inline distT="0" distB="0" distL="114300" distR="114300">
                  <wp:extent cx="1828800" cy="1143000"/>
                  <wp:effectExtent l="0" t="0" r="0" b="0"/>
                  <wp:docPr id="100139" name="图片 100139" descr="@@@35f88d76-6398-4af8-a45c-9dd47ab08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35f88d76-6398-4af8-a45c-9dd47ab08a32"/>
                          <pic:cNvPicPr>
                            <a:picLocks noChangeAspect="1"/>
                          </pic:cNvPicPr>
                        </pic:nvPicPr>
                        <pic:blipFill>
                          <a:blip r:embed="rId332"/>
                          <a:stretch>
                            <a:fillRect/>
                          </a:stretch>
                        </pic:blipFill>
                        <pic:spPr>
                          <a:xfrm>
                            <a:off x="0" y="0"/>
                            <a:ext cx="1828800" cy="1143000"/>
                          </a:xfrm>
                          <a:prstGeom prst="rect">
                            <a:avLst/>
                          </a:prstGeom>
                        </pic:spPr>
                      </pic:pic>
                    </a:graphicData>
                  </a:graphic>
                </wp:inline>
              </w:drawing>
            </w:r>
            <w:r>
              <w:rPr>
                <w:rFonts w:eastAsia="Times New Roman"/>
                <w:kern w:val="0"/>
                <w:sz w:val="24"/>
              </w:rPr>
              <w:t>  </w:t>
            </w:r>
          </w:p>
          <w:p w14:paraId="0F68146E">
            <w:pPr>
              <w:tabs>
                <w:tab w:val="left" w:pos="4156"/>
              </w:tabs>
              <w:spacing w:line="360" w:lineRule="auto"/>
              <w:ind w:left="380"/>
              <w:jc w:val="left"/>
              <w:textAlignment w:val="center"/>
            </w:pPr>
            <w:r>
              <w:t>A．</w:t>
            </w:r>
            <w:r>
              <w:rPr>
                <w:rFonts w:eastAsia="Times New Roman"/>
                <w:i/>
              </w:rPr>
              <w:t>F</w:t>
            </w:r>
            <w:r>
              <w:rPr>
                <w:rFonts w:eastAsia="Times New Roman"/>
                <w:i/>
                <w:vertAlign w:val="subscript"/>
              </w:rPr>
              <w:t>1</w:t>
            </w:r>
            <w:r>
              <w:t>为200N</w:t>
            </w:r>
            <w:r>
              <w:tab/>
            </w:r>
            <w:r>
              <w:t>B．</w:t>
            </w:r>
            <w:r>
              <w:rPr>
                <w:rFonts w:eastAsia="Times New Roman"/>
                <w:i/>
              </w:rPr>
              <w:t>F</w:t>
            </w:r>
            <w:r>
              <w:rPr>
                <w:rFonts w:eastAsia="Times New Roman"/>
                <w:i/>
                <w:vertAlign w:val="subscript"/>
              </w:rPr>
              <w:t>2</w:t>
            </w:r>
            <w:r>
              <w:t>为1100N</w:t>
            </w:r>
          </w:p>
          <w:p w14:paraId="26E477EF">
            <w:pPr>
              <w:tabs>
                <w:tab w:val="left" w:pos="4156"/>
              </w:tabs>
              <w:spacing w:line="360" w:lineRule="auto"/>
              <w:ind w:left="380"/>
              <w:jc w:val="left"/>
              <w:textAlignment w:val="center"/>
            </w:pPr>
            <w:r>
              <w:t>C．</w:t>
            </w:r>
            <w:r>
              <w:rPr>
                <w:rFonts w:eastAsia="Times New Roman"/>
                <w:i/>
              </w:rPr>
              <w:t>F</w:t>
            </w:r>
            <w:r>
              <w:rPr>
                <w:rFonts w:eastAsia="Times New Roman"/>
                <w:i/>
                <w:vertAlign w:val="subscript"/>
              </w:rPr>
              <w:t>3</w:t>
            </w:r>
            <w:r>
              <w:t>为830N</w:t>
            </w:r>
            <w:r>
              <w:tab/>
            </w:r>
            <w:r>
              <w:t>D．</w:t>
            </w:r>
            <w:r>
              <w:rPr>
                <w:rFonts w:eastAsia="Times New Roman"/>
                <w:i/>
              </w:rPr>
              <w:t>p</w:t>
            </w:r>
            <w:r>
              <w:t>为11750Pa</w:t>
            </w:r>
          </w:p>
          <w:p w14:paraId="25D9D99A">
            <w:pPr>
              <w:shd w:val="clear" w:color="auto" w:fill="F2F2F2"/>
              <w:spacing w:line="360" w:lineRule="auto"/>
              <w:jc w:val="left"/>
              <w:textAlignment w:val="center"/>
              <w:rPr>
                <w:color w:val="FF0000"/>
              </w:rPr>
            </w:pPr>
            <w:r>
              <w:rPr>
                <w:color w:val="FF0000"/>
              </w:rPr>
              <w:t>【答案】C</w:t>
            </w:r>
          </w:p>
          <w:p w14:paraId="317DB141">
            <w:pPr>
              <w:shd w:val="clear" w:color="auto" w:fill="F2F2F2"/>
              <w:spacing w:line="360" w:lineRule="auto"/>
              <w:jc w:val="left"/>
              <w:textAlignment w:val="center"/>
              <w:rPr>
                <w:color w:val="FF0000"/>
              </w:rPr>
            </w:pPr>
            <w:r>
              <w:rPr>
                <w:color w:val="FF0000"/>
              </w:rPr>
              <w:t>【详解】A．已知</w:t>
            </w:r>
            <w:r>
              <w:rPr>
                <w:rFonts w:eastAsia="Times New Roman"/>
                <w:i/>
                <w:color w:val="FF0000"/>
              </w:rPr>
              <w:t>OA</w:t>
            </w:r>
            <w:r>
              <w:rPr>
                <w:color w:val="FF0000"/>
              </w:rPr>
              <w:t>∶</w:t>
            </w:r>
            <w:r>
              <w:rPr>
                <w:rFonts w:eastAsia="Times New Roman"/>
                <w:i/>
                <w:color w:val="FF0000"/>
              </w:rPr>
              <w:t>OB</w:t>
            </w:r>
            <w:r>
              <w:rPr>
                <w:color w:val="FF0000"/>
              </w:rPr>
              <w:t>=3∶2，根据杠杆平衡条件</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得</w:t>
            </w:r>
            <w:r>
              <w:rPr>
                <w:rFonts w:eastAsia="Times New Roman"/>
                <w:i/>
                <w:color w:val="FF0000"/>
              </w:rPr>
              <w:t>F</w:t>
            </w:r>
            <w:r>
              <w:rPr>
                <w:rFonts w:eastAsia="Times New Roman"/>
                <w:i/>
                <w:color w:val="FF0000"/>
                <w:vertAlign w:val="subscript"/>
              </w:rPr>
              <w:t>1</w:t>
            </w:r>
            <w:r>
              <w:rPr>
                <w:rFonts w:eastAsia="Times New Roman"/>
                <w:i/>
                <w:color w:val="FF0000"/>
              </w:rPr>
              <w:t xml:space="preserve"> </w:t>
            </w:r>
            <w:r>
              <w:rPr>
                <w:color w:val="FF0000"/>
              </w:rPr>
              <w:t>×</w:t>
            </w:r>
            <w:r>
              <w:rPr>
                <w:rFonts w:eastAsia="Times New Roman"/>
                <w:i/>
                <w:color w:val="FF0000"/>
              </w:rPr>
              <w:t xml:space="preserve">OB </w:t>
            </w:r>
            <w:r>
              <w:rPr>
                <w:color w:val="FF0000"/>
              </w:rPr>
              <w:t>=</w:t>
            </w:r>
            <w:r>
              <w:rPr>
                <w:rFonts w:eastAsia="Times New Roman"/>
                <w:i/>
                <w:color w:val="FF0000"/>
              </w:rPr>
              <w:t>G</w:t>
            </w:r>
            <w:r>
              <w:rPr>
                <w:color w:val="FF0000"/>
              </w:rPr>
              <w:t>×</w:t>
            </w:r>
            <w:r>
              <w:rPr>
                <w:rFonts w:eastAsia="Times New Roman"/>
                <w:i/>
                <w:color w:val="FF0000"/>
              </w:rPr>
              <w:t>OA</w:t>
            </w:r>
          </w:p>
          <w:p w14:paraId="3E05C8F4">
            <w:pPr>
              <w:spacing w:line="360" w:lineRule="auto"/>
              <w:jc w:val="left"/>
              <w:textAlignment w:val="center"/>
              <w:rPr>
                <w:color w:val="FF0000"/>
              </w:rPr>
            </w:pPr>
            <w:r>
              <w:rPr>
                <w:color w:val="FF0000"/>
              </w:rPr>
              <w:t>即</w:t>
            </w:r>
            <w:r>
              <w:rPr>
                <w:color w:val="FF0000"/>
              </w:rPr>
              <w:object>
                <v:shape id="_x0000_i1145" o:spt="75" alt="eqId15a32589327356d3a0771ea6afcdb4b4" type="#_x0000_t75" style="height:27pt;width:139.15pt;" o:ole="t" filled="f" o:preferrelative="t" stroked="f" coordsize="21600,21600">
                  <v:path/>
                  <v:fill on="f" focussize="0,0"/>
                  <v:stroke on="f" joinstyle="miter"/>
                  <v:imagedata r:id="rId334" o:title="eqId15a32589327356d3a0771ea6afcdb4b4"/>
                  <o:lock v:ext="edit" aspectratio="t"/>
                  <w10:wrap type="none"/>
                  <w10:anchorlock/>
                </v:shape>
                <o:OLEObject Type="Embed" ProgID="Equation.DSMT4" ShapeID="_x0000_i1145" DrawAspect="Content" ObjectID="_1468075861" r:id="rId333">
                  <o:LockedField>false</o:LockedField>
                </o:OLEObject>
              </w:object>
            </w:r>
          </w:p>
          <w:p w14:paraId="7EFB1746">
            <w:pPr>
              <w:spacing w:line="360" w:lineRule="auto"/>
              <w:jc w:val="left"/>
              <w:textAlignment w:val="center"/>
              <w:rPr>
                <w:color w:val="FF0000"/>
              </w:rPr>
            </w:pPr>
            <w:r>
              <w:rPr>
                <w:color w:val="FF0000"/>
              </w:rPr>
              <w:t>故A错误；</w:t>
            </w:r>
          </w:p>
          <w:p w14:paraId="01B8C215">
            <w:pPr>
              <w:spacing w:line="360" w:lineRule="auto"/>
              <w:jc w:val="left"/>
              <w:textAlignment w:val="center"/>
              <w:rPr>
                <w:color w:val="FF0000"/>
              </w:rPr>
            </w:pPr>
            <w:r>
              <w:rPr>
                <w:color w:val="FF0000"/>
              </w:rPr>
              <w:t>B．他对水平地面的压力为</w:t>
            </w:r>
            <w:r>
              <w:rPr>
                <w:rFonts w:eastAsia="Times New Roman"/>
                <w:i/>
                <w:color w:val="FF0000"/>
              </w:rPr>
              <w:t>F</w:t>
            </w:r>
            <w:r>
              <w:rPr>
                <w:rFonts w:eastAsia="Times New Roman"/>
                <w:i/>
                <w:color w:val="FF0000"/>
                <w:vertAlign w:val="subscript"/>
              </w:rPr>
              <w:t>2</w:t>
            </w:r>
            <w:r>
              <w:rPr>
                <w:color w:val="FF0000"/>
              </w:rPr>
              <w:t>=</w:t>
            </w:r>
            <w:r>
              <w:rPr>
                <w:rFonts w:eastAsia="Times New Roman"/>
                <w:i/>
                <w:color w:val="FF0000"/>
              </w:rPr>
              <w:t>G</w:t>
            </w:r>
            <w:r>
              <w:rPr>
                <w:rFonts w:ascii="宋体" w:hAnsi="宋体" w:cs="宋体"/>
                <w:i/>
                <w:color w:val="FF0000"/>
                <w:vertAlign w:val="subscript"/>
              </w:rPr>
              <w:t>人</w:t>
            </w:r>
            <w:r>
              <w:rPr>
                <w:rFonts w:eastAsia="Times New Roman"/>
                <w:i/>
                <w:color w:val="FF0000"/>
              </w:rPr>
              <w:t>- F</w:t>
            </w:r>
            <w:r>
              <w:rPr>
                <w:rFonts w:eastAsia="Times New Roman"/>
                <w:i/>
                <w:color w:val="FF0000"/>
                <w:vertAlign w:val="subscript"/>
              </w:rPr>
              <w:t>1</w:t>
            </w:r>
            <w:r>
              <w:rPr>
                <w:color w:val="FF0000"/>
              </w:rPr>
              <w:t>=650N -450N =200N</w:t>
            </w:r>
          </w:p>
          <w:p w14:paraId="27FA579A">
            <w:pPr>
              <w:spacing w:line="360" w:lineRule="auto"/>
              <w:jc w:val="left"/>
              <w:textAlignment w:val="center"/>
              <w:rPr>
                <w:color w:val="FF0000"/>
              </w:rPr>
            </w:pPr>
            <w:r>
              <w:rPr>
                <w:color w:val="FF0000"/>
              </w:rPr>
              <w:t>故B错误；</w:t>
            </w:r>
          </w:p>
          <w:p w14:paraId="49FF7CB9">
            <w:pPr>
              <w:shd w:val="clear" w:color="auto" w:fill="F2F2F2"/>
              <w:spacing w:line="360" w:lineRule="auto"/>
              <w:jc w:val="left"/>
              <w:textAlignment w:val="center"/>
              <w:rPr>
                <w:color w:val="FF0000"/>
              </w:rPr>
            </w:pPr>
            <w:r>
              <w:rPr>
                <w:color w:val="FF0000"/>
              </w:rPr>
              <w:t>C．将固定点移动到</w:t>
            </w:r>
            <w:r>
              <w:rPr>
                <w:rFonts w:eastAsia="Times New Roman"/>
                <w:i/>
                <w:color w:val="FF0000"/>
              </w:rPr>
              <w:t>A</w:t>
            </w:r>
            <w:r>
              <w:rPr>
                <w:color w:val="FF0000"/>
              </w:rPr>
              <w:t>端，杆</w:t>
            </w:r>
            <w:r>
              <w:rPr>
                <w:rFonts w:eastAsia="Times New Roman"/>
                <w:i/>
                <w:color w:val="FF0000"/>
              </w:rPr>
              <w:t>AB</w:t>
            </w:r>
            <w:r>
              <w:rPr>
                <w:color w:val="FF0000"/>
              </w:rPr>
              <w:t>可绕端点</w:t>
            </w:r>
            <w:r>
              <w:rPr>
                <w:rFonts w:eastAsia="Times New Roman"/>
                <w:i/>
                <w:color w:val="FF0000"/>
              </w:rPr>
              <w:t>A</w:t>
            </w:r>
            <w:r>
              <w:rPr>
                <w:color w:val="FF0000"/>
              </w:rPr>
              <w:t>在竖直平面内转动，配重悬挂在</w:t>
            </w:r>
            <w:r>
              <w:rPr>
                <w:rFonts w:eastAsia="Times New Roman"/>
                <w:i/>
                <w:color w:val="FF0000"/>
              </w:rPr>
              <w:t>O</w:t>
            </w:r>
            <w:r>
              <w:rPr>
                <w:color w:val="FF0000"/>
              </w:rPr>
              <w:t>点，在</w:t>
            </w:r>
            <w:r>
              <w:rPr>
                <w:rFonts w:eastAsia="Times New Roman"/>
                <w:i/>
                <w:color w:val="FF0000"/>
              </w:rPr>
              <w:t>B</w:t>
            </w:r>
            <w:r>
              <w:rPr>
                <w:color w:val="FF0000"/>
              </w:rPr>
              <w:t>端施加竖直方向的力，使杆</w:t>
            </w:r>
            <w:r>
              <w:rPr>
                <w:rFonts w:eastAsia="Times New Roman"/>
                <w:i/>
                <w:color w:val="FF0000"/>
              </w:rPr>
              <w:t>AB</w:t>
            </w:r>
            <w:r>
              <w:rPr>
                <w:color w:val="FF0000"/>
              </w:rPr>
              <w:t>在水平位置再次平衡，小强对</w:t>
            </w:r>
            <w:r>
              <w:rPr>
                <w:rFonts w:eastAsia="Times New Roman"/>
                <w:i/>
                <w:color w:val="FF0000"/>
              </w:rPr>
              <w:t>B</w:t>
            </w:r>
            <w:r>
              <w:rPr>
                <w:color w:val="FF0000"/>
              </w:rPr>
              <w:t>端施加力的方向应竖直向上，该力大小</w:t>
            </w:r>
            <w:r>
              <w:rPr>
                <w:color w:val="FF0000"/>
              </w:rPr>
              <w:object>
                <v:shape id="_x0000_i1146" o:spt="75" alt="eqId1bdc8803f7e18415aab1c690b91bbe82" type="#_x0000_t75" style="height:27pt;width:160.15pt;" o:ole="t" filled="f" o:preferrelative="t" stroked="f" coordsize="21600,21600">
                  <v:path/>
                  <v:fill on="f" focussize="0,0"/>
                  <v:stroke on="f" joinstyle="miter"/>
                  <v:imagedata r:id="rId336" o:title="eqId1bdc8803f7e18415aab1c690b91bbe82"/>
                  <o:lock v:ext="edit" aspectratio="t"/>
                  <w10:wrap type="none"/>
                  <w10:anchorlock/>
                </v:shape>
                <o:OLEObject Type="Embed" ProgID="Equation.DSMT4" ShapeID="_x0000_i1146" DrawAspect="Content" ObjectID="_1468075862" r:id="rId335">
                  <o:LockedField>false</o:LockedField>
                </o:OLEObject>
              </w:object>
            </w:r>
          </w:p>
          <w:p w14:paraId="6960A483">
            <w:pPr>
              <w:shd w:val="clear" w:color="auto" w:fill="F2F2F2"/>
              <w:spacing w:line="360" w:lineRule="auto"/>
              <w:jc w:val="left"/>
              <w:textAlignment w:val="center"/>
              <w:rPr>
                <w:color w:val="FF0000"/>
              </w:rPr>
            </w:pPr>
            <w:r>
              <w:rPr>
                <w:color w:val="FF0000"/>
              </w:rPr>
              <w:t>根据力的作用是相互的，则此时</w:t>
            </w:r>
            <w:r>
              <w:rPr>
                <w:rFonts w:eastAsia="Times New Roman"/>
                <w:i/>
                <w:color w:val="FF0000"/>
              </w:rPr>
              <w:t>B</w:t>
            </w:r>
            <w:r>
              <w:rPr>
                <w:color w:val="FF0000"/>
              </w:rPr>
              <w:t>端对小强施加力的方向竖直向下，该力大小</w:t>
            </w:r>
            <w:r>
              <w:rPr>
                <w:rFonts w:eastAsia="Times New Roman"/>
                <w:i/>
                <w:color w:val="FF0000"/>
              </w:rPr>
              <w:t>F</w:t>
            </w:r>
            <w:r>
              <w:rPr>
                <w:rFonts w:eastAsia="Times New Roman"/>
                <w:i/>
                <w:color w:val="FF0000"/>
                <w:vertAlign w:val="subscript"/>
              </w:rPr>
              <w:t>4</w:t>
            </w:r>
            <w:r>
              <w:rPr>
                <w:color w:val="FF0000"/>
              </w:rPr>
              <w:t xml:space="preserve">ʹ= </w:t>
            </w:r>
            <w:r>
              <w:rPr>
                <w:rFonts w:eastAsia="Times New Roman"/>
                <w:i/>
                <w:color w:val="FF0000"/>
              </w:rPr>
              <w:t>F</w:t>
            </w:r>
            <w:r>
              <w:rPr>
                <w:rFonts w:eastAsia="Times New Roman"/>
                <w:i/>
                <w:color w:val="FF0000"/>
                <w:vertAlign w:val="subscript"/>
              </w:rPr>
              <w:t>4</w:t>
            </w:r>
            <w:r>
              <w:rPr>
                <w:color w:val="FF0000"/>
              </w:rPr>
              <w:t>=180N</w:t>
            </w:r>
          </w:p>
          <w:p w14:paraId="3B943797">
            <w:pPr>
              <w:spacing w:line="360" w:lineRule="auto"/>
              <w:jc w:val="left"/>
              <w:textAlignment w:val="center"/>
              <w:rPr>
                <w:color w:val="FF0000"/>
              </w:rPr>
            </w:pPr>
            <w:r>
              <w:rPr>
                <w:color w:val="FF0000"/>
              </w:rPr>
              <w:t>他对水平地面的压力</w:t>
            </w:r>
            <w:r>
              <w:rPr>
                <w:rFonts w:eastAsia="Times New Roman"/>
                <w:i/>
                <w:color w:val="FF0000"/>
              </w:rPr>
              <w:t>F</w:t>
            </w:r>
            <w:r>
              <w:rPr>
                <w:rFonts w:eastAsia="Times New Roman"/>
                <w:i/>
                <w:color w:val="FF0000"/>
                <w:vertAlign w:val="subscript"/>
              </w:rPr>
              <w:t>3</w:t>
            </w:r>
            <w:r>
              <w:rPr>
                <w:color w:val="FF0000"/>
              </w:rPr>
              <w:t>=</w:t>
            </w:r>
            <w:r>
              <w:rPr>
                <w:rFonts w:eastAsia="Times New Roman"/>
                <w:i/>
                <w:color w:val="FF0000"/>
              </w:rPr>
              <w:t>G</w:t>
            </w:r>
            <w:r>
              <w:rPr>
                <w:rFonts w:ascii="宋体" w:hAnsi="宋体" w:cs="宋体"/>
                <w:i/>
                <w:color w:val="FF0000"/>
                <w:vertAlign w:val="subscript"/>
              </w:rPr>
              <w:t>人</w:t>
            </w:r>
            <w:r>
              <w:rPr>
                <w:rFonts w:eastAsia="Times New Roman"/>
                <w:i/>
                <w:color w:val="FF0000"/>
              </w:rPr>
              <w:t>+ F</w:t>
            </w:r>
            <w:r>
              <w:rPr>
                <w:rFonts w:eastAsia="Times New Roman"/>
                <w:i/>
                <w:color w:val="FF0000"/>
                <w:vertAlign w:val="subscript"/>
              </w:rPr>
              <w:t>4</w:t>
            </w:r>
            <w:r>
              <w:rPr>
                <w:color w:val="FF0000"/>
              </w:rPr>
              <w:t xml:space="preserve"> ʹ =650N+180N =830N</w:t>
            </w:r>
          </w:p>
          <w:p w14:paraId="40257B50">
            <w:pPr>
              <w:spacing w:line="360" w:lineRule="auto"/>
              <w:jc w:val="left"/>
              <w:textAlignment w:val="center"/>
              <w:rPr>
                <w:color w:val="FF0000"/>
              </w:rPr>
            </w:pPr>
            <w:r>
              <w:rPr>
                <w:color w:val="FF0000"/>
              </w:rPr>
              <w:t>故C正确；</w:t>
            </w:r>
          </w:p>
          <w:p w14:paraId="78F895A2">
            <w:pPr>
              <w:spacing w:line="360" w:lineRule="auto"/>
              <w:jc w:val="left"/>
              <w:textAlignment w:val="center"/>
              <w:rPr>
                <w:color w:val="FF0000"/>
              </w:rPr>
            </w:pPr>
            <w:r>
              <w:rPr>
                <w:color w:val="FF0000"/>
              </w:rPr>
              <w:t>D．此时他对水平地面的压强</w:t>
            </w:r>
            <w:r>
              <w:rPr>
                <w:color w:val="FF0000"/>
              </w:rPr>
              <w:object>
                <v:shape id="_x0000_i1147" o:spt="75" alt="eqId998790aba2283e4f7dfd1e30d0da2608" type="#_x0000_t75" style="height:27pt;width:147pt;" o:ole="t" filled="f" o:preferrelative="t" stroked="f" coordsize="21600,21600">
                  <v:path/>
                  <v:fill on="f" focussize="0,0"/>
                  <v:stroke on="f" joinstyle="miter"/>
                  <v:imagedata r:id="rId338" o:title="eqId998790aba2283e4f7dfd1e30d0da2608"/>
                  <o:lock v:ext="edit" aspectratio="t"/>
                  <w10:wrap type="none"/>
                  <w10:anchorlock/>
                </v:shape>
                <o:OLEObject Type="Embed" ProgID="Equation.DSMT4" ShapeID="_x0000_i1147" DrawAspect="Content" ObjectID="_1468075863" r:id="rId337">
                  <o:LockedField>false</o:LockedField>
                </o:OLEObject>
              </w:object>
            </w:r>
          </w:p>
          <w:p w14:paraId="7391656E">
            <w:pPr>
              <w:spacing w:line="360" w:lineRule="auto"/>
              <w:jc w:val="left"/>
              <w:textAlignment w:val="center"/>
              <w:rPr>
                <w:color w:val="FF0000"/>
              </w:rPr>
            </w:pPr>
            <w:r>
              <w:rPr>
                <w:color w:val="FF0000"/>
              </w:rPr>
              <w:t>故D错误。</w:t>
            </w:r>
          </w:p>
          <w:p w14:paraId="2BED1749">
            <w:pPr>
              <w:spacing w:line="360" w:lineRule="auto"/>
              <w:jc w:val="left"/>
              <w:textAlignment w:val="center"/>
              <w:rPr>
                <w:color w:val="FF0000"/>
              </w:rPr>
            </w:pPr>
            <w:r>
              <w:rPr>
                <w:color w:val="FF0000"/>
              </w:rPr>
              <w:t>故选C。</w:t>
            </w:r>
          </w:p>
          <w:p w14:paraId="41A31BC5">
            <w:pPr>
              <w:outlineLvl w:val="0"/>
            </w:pPr>
            <w:bookmarkStart w:id="10" w:name="_Toc11429"/>
            <w:r>
              <w:drawing>
                <wp:inline distT="0" distB="0" distL="114300" distR="114300">
                  <wp:extent cx="2586355" cy="454025"/>
                  <wp:effectExtent l="0" t="0" r="4445" b="3175"/>
                  <wp:docPr id="207"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59"/>
                          <pic:cNvPicPr>
                            <a:picLocks noChangeAspect="1"/>
                          </pic:cNvPicPr>
                        </pic:nvPicPr>
                        <pic:blipFill>
                          <a:blip r:embed="rId339"/>
                          <a:stretch>
                            <a:fillRect/>
                          </a:stretch>
                        </pic:blipFill>
                        <pic:spPr>
                          <a:xfrm>
                            <a:off x="0" y="0"/>
                            <a:ext cx="2586355" cy="454025"/>
                          </a:xfrm>
                          <a:prstGeom prst="rect">
                            <a:avLst/>
                          </a:prstGeom>
                          <a:noFill/>
                          <a:ln>
                            <a:noFill/>
                          </a:ln>
                        </pic:spPr>
                      </pic:pic>
                    </a:graphicData>
                  </a:graphic>
                </wp:inline>
              </w:drawing>
            </w:r>
            <w:bookmarkEnd w:id="10"/>
          </w:p>
          <w:p w14:paraId="4BA89F4E">
            <w:pPr>
              <w:spacing w:line="360" w:lineRule="auto"/>
              <w:jc w:val="left"/>
              <w:textAlignment w:val="center"/>
              <w:rPr>
                <w:color w:val="000000"/>
              </w:rPr>
            </w:pPr>
            <w:r>
              <w:t>81．</w:t>
            </w:r>
            <w:r>
              <w:rPr>
                <w:lang w:eastAsia="zh-CN"/>
              </w:rPr>
              <w:t>（</w:t>
            </w:r>
            <w:r>
              <w:rPr>
                <w:rFonts w:hint="eastAsia"/>
                <w:lang w:eastAsia="zh-CN"/>
              </w:rPr>
              <w:t>2025·</w:t>
            </w:r>
            <w:r>
              <w:rPr>
                <w:rFonts w:hint="eastAsia"/>
                <w:lang w:val="en-US" w:eastAsia="zh-CN"/>
              </w:rPr>
              <w:t>黑龙江卷</w:t>
            </w:r>
            <w:r>
              <w:t>·中考真题</w:t>
            </w:r>
            <w:r>
              <w:rPr>
                <w:rFonts w:hint="eastAsia"/>
                <w:lang w:eastAsia="zh-CN"/>
              </w:rPr>
              <w:t>）</w:t>
            </w:r>
            <w:r>
              <w:rPr>
                <w:rFonts w:ascii="宋体" w:hAnsi="宋体" w:eastAsia="宋体" w:cs="宋体"/>
                <w:color w:val="000000"/>
              </w:rPr>
              <w:t>“珍爱生命，安全用电”。下列做法符合安全用电原则的是（　　）</w:t>
            </w:r>
          </w:p>
          <w:p w14:paraId="656615D0">
            <w:pPr>
              <w:spacing w:line="360" w:lineRule="auto"/>
              <w:jc w:val="left"/>
              <w:textAlignment w:val="center"/>
              <w:rPr>
                <w:color w:val="000000"/>
              </w:rPr>
            </w:pPr>
            <w:r>
              <w:rPr>
                <w:color w:val="000000"/>
              </w:rPr>
              <w:t xml:space="preserve">A. </w:t>
            </w:r>
            <w:r>
              <w:rPr>
                <w:rFonts w:ascii="宋体" w:hAnsi="宋体" w:eastAsia="宋体" w:cs="宋体"/>
                <w:color w:val="000000"/>
              </w:rPr>
              <w:t>人只要不接触带电体就不会发生触电事故</w:t>
            </w:r>
          </w:p>
          <w:p w14:paraId="0EE72573">
            <w:pPr>
              <w:spacing w:line="360" w:lineRule="auto"/>
              <w:jc w:val="left"/>
              <w:textAlignment w:val="center"/>
              <w:rPr>
                <w:color w:val="000000"/>
              </w:rPr>
            </w:pPr>
            <w:r>
              <w:rPr>
                <w:color w:val="000000"/>
              </w:rPr>
              <w:t xml:space="preserve">B. </w:t>
            </w:r>
            <w:r>
              <w:rPr>
                <w:rFonts w:ascii="宋体" w:hAnsi="宋体" w:eastAsia="宋体" w:cs="宋体"/>
                <w:color w:val="000000"/>
              </w:rPr>
              <w:t>可以使用湿抹布擦拭正在发光的白炽灯泡</w:t>
            </w:r>
          </w:p>
          <w:p w14:paraId="39BF0BDF">
            <w:pPr>
              <w:spacing w:line="360" w:lineRule="auto"/>
              <w:jc w:val="left"/>
              <w:textAlignment w:val="center"/>
              <w:rPr>
                <w:color w:val="000000"/>
              </w:rPr>
            </w:pPr>
            <w:r>
              <w:rPr>
                <w:color w:val="000000"/>
              </w:rPr>
              <w:t xml:space="preserve">C. </w:t>
            </w:r>
            <w:r>
              <w:rPr>
                <w:rFonts w:ascii="宋体" w:hAnsi="宋体" w:eastAsia="宋体" w:cs="宋体"/>
                <w:color w:val="000000"/>
              </w:rPr>
              <w:t>电冰箱、电热水器</w:t>
            </w:r>
            <w:r>
              <w:rPr>
                <w:rFonts w:ascii="宋体" w:hAnsi="宋体" w:eastAsia="宋体" w:cs="宋体"/>
                <w:color w:val="000000"/>
                <w:position w:val="0"/>
              </w:rPr>
              <w:drawing>
                <wp:inline distT="0" distB="0" distL="114300" distR="114300">
                  <wp:extent cx="133350" cy="177800"/>
                  <wp:effectExtent l="0" t="0" r="3810" b="4445"/>
                  <wp:docPr id="974101566" name="图片 97410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01566" name="图片 974101566"/>
                          <pic:cNvPicPr>
                            <a:picLocks noChangeAspect="1"/>
                          </pic:cNvPicPr>
                        </pic:nvPicPr>
                        <pic:blipFill>
                          <a:blip r:embed="rId34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金属外壳不需要接地</w:t>
            </w:r>
          </w:p>
          <w:p w14:paraId="6ADEEFD2">
            <w:pPr>
              <w:spacing w:line="360" w:lineRule="auto"/>
              <w:jc w:val="left"/>
              <w:textAlignment w:val="center"/>
              <w:rPr>
                <w:color w:val="000000"/>
              </w:rPr>
            </w:pPr>
            <w:r>
              <w:rPr>
                <w:color w:val="000000"/>
              </w:rPr>
              <w:t xml:space="preserve">D. </w:t>
            </w:r>
            <w:r>
              <w:rPr>
                <w:rFonts w:ascii="宋体" w:hAnsi="宋体" w:eastAsia="宋体" w:cs="宋体"/>
                <w:color w:val="000000"/>
              </w:rPr>
              <w:t>更换灯泡、搬动电器前应该断开电源开关</w:t>
            </w:r>
          </w:p>
          <w:p w14:paraId="6B159AAA">
            <w:pPr>
              <w:shd w:val="clear" w:color="auto" w:fill="F2F2F2"/>
              <w:spacing w:line="360" w:lineRule="auto"/>
              <w:jc w:val="left"/>
              <w:textAlignment w:val="center"/>
              <w:rPr>
                <w:rFonts w:hint="eastAsia"/>
                <w:color w:val="FF0000"/>
              </w:rPr>
            </w:pPr>
            <w:r>
              <w:rPr>
                <w:rFonts w:hint="eastAsia"/>
                <w:color w:val="FF0000"/>
              </w:rPr>
              <w:t>【答案】D</w:t>
            </w:r>
          </w:p>
          <w:p w14:paraId="0AE0833D">
            <w:pPr>
              <w:shd w:val="clear" w:color="auto" w:fill="F2F2F2"/>
              <w:spacing w:line="360" w:lineRule="auto"/>
              <w:jc w:val="left"/>
              <w:textAlignment w:val="center"/>
              <w:rPr>
                <w:rFonts w:hint="eastAsia"/>
                <w:color w:val="FF0000"/>
              </w:rPr>
            </w:pPr>
            <w:r>
              <w:rPr>
                <w:rFonts w:hint="eastAsia"/>
                <w:color w:val="FF0000"/>
              </w:rPr>
              <w:t>【解析】</w:t>
            </w:r>
          </w:p>
          <w:p w14:paraId="0AE62244">
            <w:pPr>
              <w:shd w:val="clear" w:color="auto" w:fill="F2F2F2"/>
              <w:spacing w:line="360" w:lineRule="auto"/>
              <w:jc w:val="left"/>
              <w:textAlignment w:val="center"/>
              <w:rPr>
                <w:rFonts w:hint="eastAsia"/>
                <w:color w:val="FF0000"/>
              </w:rPr>
            </w:pPr>
            <w:r>
              <w:rPr>
                <w:rFonts w:hint="eastAsia"/>
                <w:color w:val="FF0000"/>
              </w:rPr>
              <w:t>【详解】A．靠近高压带电体也可能造成触电事故，故A不符合题意；</w:t>
            </w:r>
          </w:p>
          <w:p w14:paraId="5552E2EB">
            <w:pPr>
              <w:shd w:val="clear" w:color="auto" w:fill="F2F2F2"/>
              <w:spacing w:line="360" w:lineRule="auto"/>
              <w:jc w:val="left"/>
              <w:textAlignment w:val="center"/>
              <w:rPr>
                <w:rFonts w:hint="eastAsia"/>
                <w:color w:val="FF0000"/>
              </w:rPr>
            </w:pPr>
            <w:r>
              <w:rPr>
                <w:rFonts w:hint="eastAsia"/>
                <w:color w:val="FF0000"/>
              </w:rPr>
              <w:t>B．使用湿抹布擦拭正在发光的白炽灯泡容易造成触电事故，故B不符合题意；</w:t>
            </w:r>
          </w:p>
          <w:p w14:paraId="2C44E271">
            <w:pPr>
              <w:shd w:val="clear" w:color="auto" w:fill="F2F2F2"/>
              <w:spacing w:line="360" w:lineRule="auto"/>
              <w:jc w:val="left"/>
              <w:textAlignment w:val="center"/>
              <w:rPr>
                <w:rFonts w:hint="eastAsia"/>
                <w:color w:val="FF0000"/>
              </w:rPr>
            </w:pPr>
            <w:r>
              <w:rPr>
                <w:rFonts w:hint="eastAsia"/>
                <w:color w:val="FF0000"/>
              </w:rPr>
              <w:t>C．电冰箱、电热水器若漏电可能造成触电事故，电冰箱、电热水器的金属外壳需要接地，故C不符合题意；</w:t>
            </w:r>
          </w:p>
          <w:p w14:paraId="154A4E37">
            <w:pPr>
              <w:shd w:val="clear" w:color="auto" w:fill="F2F2F2"/>
              <w:spacing w:line="360" w:lineRule="auto"/>
              <w:jc w:val="left"/>
              <w:textAlignment w:val="center"/>
              <w:rPr>
                <w:rFonts w:hint="eastAsia"/>
                <w:color w:val="FF0000"/>
              </w:rPr>
            </w:pPr>
            <w:r>
              <w:rPr>
                <w:rFonts w:hint="eastAsia"/>
                <w:color w:val="FF0000"/>
              </w:rPr>
              <w:t>D．更换灯泡、搬动电器前应该断开电源开关，防止触电，故D符合题意。</w:t>
            </w:r>
          </w:p>
          <w:p w14:paraId="11258784">
            <w:pPr>
              <w:shd w:val="clear" w:color="auto" w:fill="F2F2F2"/>
              <w:spacing w:line="360" w:lineRule="auto"/>
              <w:jc w:val="left"/>
              <w:textAlignment w:val="center"/>
              <w:rPr>
                <w:rFonts w:hint="eastAsia"/>
                <w:color w:val="FF0000"/>
              </w:rPr>
            </w:pPr>
            <w:r>
              <w:rPr>
                <w:rFonts w:hint="eastAsia"/>
                <w:color w:val="FF0000"/>
              </w:rPr>
              <w:t>故选D。</w:t>
            </w:r>
          </w:p>
          <w:p w14:paraId="4C513467">
            <w:pPr>
              <w:spacing w:line="360" w:lineRule="auto"/>
              <w:jc w:val="both"/>
              <w:textAlignment w:val="center"/>
              <w:rPr>
                <w:color w:val="000000"/>
              </w:rPr>
            </w:pPr>
            <w:r>
              <w:t>82．</w:t>
            </w:r>
            <w:r>
              <w:rPr>
                <w:lang w:eastAsia="zh-CN"/>
              </w:rPr>
              <w:t>（</w:t>
            </w:r>
            <w:r>
              <w:rPr>
                <w:rFonts w:hint="eastAsia"/>
                <w:lang w:eastAsia="zh-CN"/>
              </w:rPr>
              <w:t>2025·广东省卷</w:t>
            </w:r>
            <w:r>
              <w:t>·中考真题</w:t>
            </w:r>
            <w:r>
              <w:rPr>
                <w:rFonts w:hint="eastAsia"/>
                <w:lang w:eastAsia="zh-CN"/>
              </w:rPr>
              <w:t>）</w:t>
            </w:r>
            <w:r>
              <w:rPr>
                <w:rFonts w:ascii="宋体" w:hAnsi="宋体" w:eastAsia="宋体" w:cs="宋体"/>
                <w:color w:val="000000"/>
              </w:rPr>
              <w:t>下列利用开关控制插座的电路中，符合安全用电要求的是（　　）</w:t>
            </w:r>
          </w:p>
          <w:p w14:paraId="6B169C1B">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642596097" name="图片 64259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96097" name="图片 642596097"/>
                          <pic:cNvPicPr>
                            <a:picLocks noChangeAspect="1"/>
                          </pic:cNvPicPr>
                        </pic:nvPicPr>
                        <pic:blipFill>
                          <a:blip r:embed="rId341"/>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distT="0" distB="0" distL="114300" distR="114300">
                  <wp:extent cx="1162050" cy="885825"/>
                  <wp:effectExtent l="0" t="0" r="11430" b="13335"/>
                  <wp:docPr id="43" name="图片 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www.zxxk.com)--教育资源门户，提供试卷、教案、课件、论文、素材以及各类教学资源下载，还有大量而丰富的教学相关资讯！"/>
                          <pic:cNvPicPr>
                            <a:picLocks noChangeAspect="1"/>
                          </pic:cNvPicPr>
                        </pic:nvPicPr>
                        <pic:blipFill>
                          <a:blip r:embed="rId342"/>
                          <a:stretch>
                            <a:fillRect/>
                          </a:stretch>
                        </pic:blipFill>
                        <pic:spPr>
                          <a:xfrm>
                            <a:off x="0" y="0"/>
                            <a:ext cx="1162050" cy="88582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162050" cy="885825"/>
                  <wp:effectExtent l="0" t="0" r="11430" b="13335"/>
                  <wp:docPr id="44" name="图片 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www.zxxk.com)--教育资源门户，提供试卷、教案、课件、论文、素材以及各类教学资源下载，还有大量而丰富的教学相关资讯！"/>
                          <pic:cNvPicPr>
                            <a:picLocks noChangeAspect="1"/>
                          </pic:cNvPicPr>
                        </pic:nvPicPr>
                        <pic:blipFill>
                          <a:blip r:embed="rId343"/>
                          <a:stretch>
                            <a:fillRect/>
                          </a:stretch>
                        </pic:blipFill>
                        <pic:spPr>
                          <a:xfrm>
                            <a:off x="0" y="0"/>
                            <a:ext cx="1162050" cy="885825"/>
                          </a:xfrm>
                          <a:prstGeom prst="rect">
                            <a:avLst/>
                          </a:prstGeom>
                        </pic:spPr>
                      </pic:pic>
                    </a:graphicData>
                  </a:graphic>
                </wp:inline>
              </w:drawing>
            </w:r>
          </w:p>
          <w:p w14:paraId="5A82F289">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162050" cy="885825"/>
                  <wp:effectExtent l="0" t="0" r="11430" b="13335"/>
                  <wp:docPr id="45" name="图片 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www.zxxk.com)--教育资源门户，提供试卷、教案、课件、论文、素材以及各类教学资源下载，还有大量而丰富的教学相关资讯！"/>
                          <pic:cNvPicPr>
                            <a:picLocks noChangeAspect="1"/>
                          </pic:cNvPicPr>
                        </pic:nvPicPr>
                        <pic:blipFill>
                          <a:blip r:embed="rId344"/>
                          <a:stretch>
                            <a:fillRect/>
                          </a:stretch>
                        </pic:blipFill>
                        <pic:spPr>
                          <a:xfrm>
                            <a:off x="0" y="0"/>
                            <a:ext cx="1162050" cy="8858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162050" cy="885825"/>
                  <wp:effectExtent l="0" t="0" r="11430" b="13335"/>
                  <wp:docPr id="46" name="图片 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www.zxxk.com)--教育资源门户，提供试卷、教案、课件、论文、素材以及各类教学资源下载，还有大量而丰富的教学相关资讯！"/>
                          <pic:cNvPicPr>
                            <a:picLocks noChangeAspect="1"/>
                          </pic:cNvPicPr>
                        </pic:nvPicPr>
                        <pic:blipFill>
                          <a:blip r:embed="rId345"/>
                          <a:stretch>
                            <a:fillRect/>
                          </a:stretch>
                        </pic:blipFill>
                        <pic:spPr>
                          <a:xfrm>
                            <a:off x="0" y="0"/>
                            <a:ext cx="1162050" cy="885825"/>
                          </a:xfrm>
                          <a:prstGeom prst="rect">
                            <a:avLst/>
                          </a:prstGeom>
                        </pic:spPr>
                      </pic:pic>
                    </a:graphicData>
                  </a:graphic>
                </wp:inline>
              </w:drawing>
            </w:r>
          </w:p>
          <w:p w14:paraId="317181DE">
            <w:pPr>
              <w:shd w:val="clear" w:color="auto" w:fill="F2F2F2"/>
              <w:spacing w:line="360" w:lineRule="auto"/>
              <w:jc w:val="left"/>
              <w:textAlignment w:val="center"/>
              <w:rPr>
                <w:rFonts w:hint="eastAsia"/>
                <w:color w:val="FF0000"/>
              </w:rPr>
            </w:pPr>
            <w:r>
              <w:rPr>
                <w:rFonts w:hint="eastAsia"/>
                <w:color w:val="FF0000"/>
              </w:rPr>
              <w:t>【答案】C</w:t>
            </w:r>
          </w:p>
          <w:p w14:paraId="1A6D04B3">
            <w:pPr>
              <w:shd w:val="clear" w:color="auto" w:fill="F2F2F2"/>
              <w:spacing w:line="360" w:lineRule="auto"/>
              <w:jc w:val="left"/>
              <w:textAlignment w:val="center"/>
              <w:rPr>
                <w:rFonts w:hint="eastAsia"/>
                <w:color w:val="FF0000"/>
              </w:rPr>
            </w:pPr>
            <w:r>
              <w:rPr>
                <w:rFonts w:hint="eastAsia"/>
                <w:color w:val="FF0000"/>
              </w:rPr>
              <w:t>【解析】</w:t>
            </w:r>
          </w:p>
          <w:p w14:paraId="33601F44">
            <w:pPr>
              <w:shd w:val="clear" w:color="auto" w:fill="F2F2F2"/>
              <w:spacing w:line="360" w:lineRule="auto"/>
              <w:jc w:val="left"/>
              <w:textAlignment w:val="center"/>
              <w:rPr>
                <w:rFonts w:hint="eastAsia"/>
                <w:color w:val="FF0000"/>
              </w:rPr>
            </w:pPr>
            <w:r>
              <w:rPr>
                <w:rFonts w:hint="eastAsia"/>
                <w:color w:val="FF0000"/>
              </w:rPr>
              <w:t>【详解】带有开关的两孔插座中，为了安全，开关接在火线与插座之间，根据两孔插座“左零右火”接法可知，开关连接插座的右孔，零线连接插座的左孔，故C符合题意，ABD不符合题意。</w:t>
            </w:r>
          </w:p>
          <w:p w14:paraId="0ABE52E7">
            <w:pPr>
              <w:shd w:val="clear" w:color="auto" w:fill="F2F2F2"/>
              <w:spacing w:line="360" w:lineRule="auto"/>
              <w:jc w:val="left"/>
              <w:textAlignment w:val="center"/>
              <w:rPr>
                <w:rFonts w:hint="eastAsia"/>
                <w:color w:val="FF0000"/>
              </w:rPr>
            </w:pPr>
            <w:r>
              <w:rPr>
                <w:rFonts w:hint="eastAsia"/>
                <w:color w:val="FF0000"/>
              </w:rPr>
              <w:t>故选C。</w:t>
            </w:r>
          </w:p>
          <w:p w14:paraId="1B0E087C">
            <w:pPr>
              <w:spacing w:line="360" w:lineRule="auto"/>
              <w:jc w:val="left"/>
              <w:textAlignment w:val="center"/>
              <w:rPr>
                <w:color w:val="000000"/>
              </w:rPr>
            </w:pPr>
            <w:r>
              <w:t>83．</w:t>
            </w:r>
            <w:r>
              <w:rPr>
                <w:rFonts w:hint="eastAsia"/>
                <w:lang w:eastAsia="zh-CN"/>
              </w:rPr>
              <w:t>（2025·天津</w:t>
            </w:r>
            <w:r>
              <w:t>·中考真题</w:t>
            </w:r>
            <w:r>
              <w:rPr>
                <w:rFonts w:hint="eastAsia"/>
                <w:lang w:eastAsia="zh-CN"/>
              </w:rPr>
              <w:t>）</w:t>
            </w:r>
            <w:r>
              <w:rPr>
                <w:rFonts w:ascii="宋体" w:hAnsi="宋体" w:eastAsia="宋体" w:cs="宋体"/>
                <w:color w:val="000000"/>
              </w:rPr>
              <w:t>图甲是小明房间的一个插座，用试电笔测试</w:t>
            </w:r>
            <w:r>
              <w:rPr>
                <w:rFonts w:ascii="Times New Roman" w:hAnsi="Times New Roman" w:eastAsia="Times New Roman" w:cs="Times New Roman"/>
                <w:color w:val="000000"/>
              </w:rPr>
              <w:t>A</w:t>
            </w:r>
            <w:r>
              <w:rPr>
                <w:rFonts w:ascii="宋体" w:hAnsi="宋体" w:eastAsia="宋体" w:cs="宋体"/>
                <w:color w:val="000000"/>
              </w:rPr>
              <w:t>孔时氖管发光。他想把图乙中插头插入插座中，下列说法正确的是（　　）</w:t>
            </w:r>
          </w:p>
          <w:p w14:paraId="6B0CAAED">
            <w:pPr>
              <w:spacing w:line="360" w:lineRule="auto"/>
              <w:jc w:val="left"/>
              <w:textAlignment w:val="center"/>
              <w:rPr>
                <w:color w:val="000000"/>
              </w:rPr>
            </w:pPr>
            <w:r>
              <w:rPr>
                <w:color w:val="000000"/>
              </w:rPr>
              <w:drawing>
                <wp:inline distT="0" distB="0" distL="114300" distR="114300">
                  <wp:extent cx="2362200" cy="1085850"/>
                  <wp:effectExtent l="0" t="0" r="0" b="11430"/>
                  <wp:docPr id="47" name="图片 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www.zxxk.com)--教育资源门户，提供试卷、教案、课件、论文、素材以及各类教学资源下载，还有大量而丰富的教学相关资讯！"/>
                          <pic:cNvPicPr>
                            <a:picLocks noChangeAspect="1"/>
                          </pic:cNvPicPr>
                        </pic:nvPicPr>
                        <pic:blipFill>
                          <a:blip r:embed="rId346"/>
                          <a:stretch>
                            <a:fillRect/>
                          </a:stretch>
                        </pic:blipFill>
                        <pic:spPr>
                          <a:xfrm>
                            <a:off x="0" y="0"/>
                            <a:ext cx="2362200" cy="1085850"/>
                          </a:xfrm>
                          <a:prstGeom prst="rect">
                            <a:avLst/>
                          </a:prstGeom>
                        </pic:spPr>
                      </pic:pic>
                    </a:graphicData>
                  </a:graphic>
                </wp:inline>
              </w:drawing>
            </w:r>
          </w:p>
          <w:p w14:paraId="5114ED4A">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rFonts w:ascii="宋体" w:hAnsi="宋体" w:eastAsia="宋体" w:cs="宋体"/>
                <w:color w:val="000000"/>
              </w:rPr>
              <w:t>孔与零线相连</w:t>
            </w:r>
            <w:r>
              <w:rPr>
                <w:color w:val="000000"/>
              </w:rPr>
              <w:tab/>
            </w:r>
            <w:r>
              <w:rPr>
                <w:color w:val="000000"/>
              </w:rPr>
              <w:t xml:space="preserve">B. </w:t>
            </w:r>
            <w:r>
              <w:rPr>
                <w:rFonts w:ascii="Times New Roman" w:hAnsi="Times New Roman" w:eastAsia="Times New Roman" w:cs="Times New Roman"/>
                <w:color w:val="000000"/>
              </w:rPr>
              <w:t>D</w:t>
            </w:r>
            <w:r>
              <w:rPr>
                <w:rFonts w:ascii="宋体" w:hAnsi="宋体" w:eastAsia="宋体" w:cs="宋体"/>
                <w:color w:val="000000"/>
              </w:rPr>
              <w:t>脚插入</w:t>
            </w:r>
            <w:r>
              <w:rPr>
                <w:rFonts w:ascii="Times New Roman" w:hAnsi="Times New Roman" w:eastAsia="Times New Roman" w:cs="Times New Roman"/>
                <w:color w:val="000000"/>
              </w:rPr>
              <w:t>A</w:t>
            </w:r>
            <w:r>
              <w:rPr>
                <w:rFonts w:ascii="宋体" w:hAnsi="宋体" w:eastAsia="宋体" w:cs="宋体"/>
                <w:color w:val="000000"/>
              </w:rPr>
              <w:t>孔更安全</w:t>
            </w:r>
          </w:p>
          <w:p w14:paraId="3C4DDF59">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D</w:t>
            </w:r>
            <w:r>
              <w:rPr>
                <w:rFonts w:ascii="宋体" w:hAnsi="宋体" w:eastAsia="宋体" w:cs="宋体"/>
                <w:color w:val="000000"/>
              </w:rPr>
              <w:t>脚插入</w:t>
            </w:r>
            <w:r>
              <w:rPr>
                <w:rFonts w:ascii="Times New Roman" w:hAnsi="Times New Roman" w:eastAsia="Times New Roman" w:cs="Times New Roman"/>
                <w:color w:val="000000"/>
              </w:rPr>
              <w:t>B</w:t>
            </w:r>
            <w:r>
              <w:rPr>
                <w:rFonts w:ascii="宋体" w:hAnsi="宋体" w:eastAsia="宋体" w:cs="宋体"/>
                <w:color w:val="000000"/>
              </w:rPr>
              <w:t>孔更安全</w:t>
            </w:r>
            <w:r>
              <w:rPr>
                <w:color w:val="000000"/>
              </w:rPr>
              <w:tab/>
            </w:r>
            <w:r>
              <w:rPr>
                <w:color w:val="000000"/>
              </w:rPr>
              <w:t xml:space="preserve">D. </w:t>
            </w:r>
            <w:r>
              <w:rPr>
                <w:rFonts w:ascii="Times New Roman" w:hAnsi="Times New Roman" w:eastAsia="Times New Roman" w:cs="Times New Roman"/>
                <w:color w:val="000000"/>
              </w:rPr>
              <w:t>D</w:t>
            </w:r>
            <w:r>
              <w:rPr>
                <w:rFonts w:ascii="宋体" w:hAnsi="宋体" w:eastAsia="宋体" w:cs="宋体"/>
                <w:color w:val="000000"/>
              </w:rPr>
              <w:t>脚插入</w:t>
            </w:r>
            <w:r>
              <w:rPr>
                <w:rFonts w:ascii="Times New Roman" w:hAnsi="Times New Roman" w:eastAsia="Times New Roman" w:cs="Times New Roman"/>
                <w:color w:val="000000"/>
              </w:rPr>
              <w:t>A</w:t>
            </w:r>
            <w:r>
              <w:rPr>
                <w:rFonts w:ascii="宋体" w:hAnsi="宋体" w:eastAsia="宋体" w:cs="宋体"/>
                <w:color w:val="000000"/>
              </w:rPr>
              <w:t>孔和</w:t>
            </w:r>
            <w:r>
              <w:rPr>
                <w:rFonts w:ascii="Times New Roman" w:hAnsi="Times New Roman" w:eastAsia="Times New Roman" w:cs="Times New Roman"/>
                <w:color w:val="000000"/>
              </w:rPr>
              <w:t>B</w:t>
            </w:r>
            <w:r>
              <w:rPr>
                <w:rFonts w:ascii="宋体" w:hAnsi="宋体" w:eastAsia="宋体" w:cs="宋体"/>
                <w:color w:val="000000"/>
              </w:rPr>
              <w:t>孔同样安全</w:t>
            </w:r>
          </w:p>
          <w:p w14:paraId="3CA39643">
            <w:pPr>
              <w:shd w:val="clear" w:color="auto" w:fill="F2F2F2"/>
              <w:spacing w:line="360" w:lineRule="auto"/>
              <w:jc w:val="left"/>
              <w:textAlignment w:val="center"/>
              <w:rPr>
                <w:rFonts w:hint="eastAsia"/>
                <w:color w:val="FF0000"/>
              </w:rPr>
            </w:pPr>
            <w:r>
              <w:rPr>
                <w:rFonts w:hint="eastAsia"/>
                <w:color w:val="FF0000"/>
              </w:rPr>
              <w:t>【答案】B</w:t>
            </w:r>
          </w:p>
          <w:p w14:paraId="1EBBB893">
            <w:pPr>
              <w:shd w:val="clear" w:color="auto" w:fill="F2F2F2"/>
              <w:spacing w:line="360" w:lineRule="auto"/>
              <w:jc w:val="left"/>
              <w:textAlignment w:val="center"/>
              <w:rPr>
                <w:rFonts w:hint="eastAsia"/>
                <w:color w:val="FF0000"/>
              </w:rPr>
            </w:pPr>
            <w:r>
              <w:rPr>
                <w:rFonts w:hint="eastAsia"/>
                <w:color w:val="FF0000"/>
              </w:rPr>
              <w:t>【解析】</w:t>
            </w:r>
          </w:p>
          <w:p w14:paraId="58B6442B">
            <w:pPr>
              <w:shd w:val="clear" w:color="auto" w:fill="F2F2F2"/>
              <w:spacing w:line="360" w:lineRule="auto"/>
              <w:jc w:val="left"/>
              <w:textAlignment w:val="center"/>
              <w:rPr>
                <w:rFonts w:hint="eastAsia"/>
                <w:color w:val="FF0000"/>
              </w:rPr>
            </w:pPr>
            <w:r>
              <w:rPr>
                <w:rFonts w:hint="eastAsia"/>
                <w:color w:val="FF0000"/>
              </w:rPr>
              <w:t>【详解】使用试电笔时，手接触笔尾金属体，笔尖接触被测导线，氖管发光的可以判断导线是火线，氖管不发光的是零线。用试电笔测试A孔时氖管发光，说明A孔连接火线，为了安全，开关必须接在电灯和火线之间，所以图乙中D插脚和火线连接，D脚插入A孔更安全，这样在断开开关时，灯泡才不会带电，更安全，故B正确，ACD错误。</w:t>
            </w:r>
          </w:p>
          <w:p w14:paraId="7EECC40C">
            <w:pPr>
              <w:shd w:val="clear" w:color="auto" w:fill="F2F2F2"/>
              <w:spacing w:line="360" w:lineRule="auto"/>
              <w:jc w:val="left"/>
              <w:textAlignment w:val="center"/>
              <w:rPr>
                <w:rFonts w:hint="eastAsia"/>
                <w:color w:val="FF0000"/>
              </w:rPr>
            </w:pPr>
            <w:r>
              <w:rPr>
                <w:rFonts w:hint="eastAsia"/>
                <w:color w:val="FF0000"/>
              </w:rPr>
              <w:t>故选B。</w:t>
            </w:r>
          </w:p>
          <w:p w14:paraId="2B0B29DD">
            <w:pPr>
              <w:spacing w:line="360" w:lineRule="auto"/>
              <w:jc w:val="left"/>
              <w:textAlignment w:val="center"/>
              <w:rPr>
                <w:color w:val="000000"/>
              </w:rPr>
            </w:pPr>
            <w:r>
              <w:t>84．</w:t>
            </w:r>
            <w:r>
              <w:rPr>
                <w:rFonts w:hint="eastAsia"/>
                <w:lang w:eastAsia="zh-CN"/>
              </w:rPr>
              <w:t>（2025·</w:t>
            </w:r>
            <w:r>
              <w:rPr>
                <w:rFonts w:hint="eastAsia"/>
                <w:lang w:val="en-US" w:eastAsia="zh-CN"/>
              </w:rPr>
              <w:t>长沙卷</w:t>
            </w:r>
            <w:r>
              <w:t>·中考真题</w:t>
            </w:r>
            <w:r>
              <w:rPr>
                <w:rFonts w:hint="eastAsia"/>
                <w:lang w:eastAsia="zh-CN"/>
              </w:rPr>
              <w:t>）（</w:t>
            </w:r>
            <w:r>
              <w:rPr>
                <w:rFonts w:hint="eastAsia"/>
                <w:lang w:val="en-US" w:eastAsia="zh-CN"/>
              </w:rPr>
              <w:t>多选</w:t>
            </w:r>
            <w:r>
              <w:rPr>
                <w:rFonts w:hint="eastAsia"/>
                <w:lang w:eastAsia="zh-CN"/>
              </w:rPr>
              <w:t>）</w:t>
            </w:r>
            <w:r>
              <w:rPr>
                <w:rFonts w:ascii="宋体" w:hAnsi="宋体" w:eastAsia="宋体" w:cs="宋体"/>
                <w:color w:val="000000"/>
              </w:rPr>
              <w:t>如图是小湘设计的一款测定水箱内水量的装置。其中</w:t>
            </w:r>
            <w:r>
              <w:rPr>
                <w:rFonts w:ascii="Times New Roman" w:hAnsi="Times New Roman" w:eastAsia="Times New Roman" w:cs="Times New Roman"/>
                <w:i/>
                <w:color w:val="000000"/>
              </w:rPr>
              <w:t>R</w:t>
            </w:r>
            <w:r>
              <w:rPr>
                <w:rFonts w:ascii="宋体" w:hAnsi="宋体" w:eastAsia="宋体" w:cs="宋体"/>
                <w:color w:val="000000"/>
              </w:rPr>
              <w:t>是滑动变阻器的电阻片，滑片跟滑杆相连，滑杆可以绕着</w:t>
            </w:r>
            <w:r>
              <w:rPr>
                <w:rFonts w:ascii="Times New Roman" w:hAnsi="Times New Roman" w:eastAsia="Times New Roman" w:cs="Times New Roman"/>
                <w:i/>
                <w:color w:val="000000"/>
              </w:rPr>
              <w:t>O</w:t>
            </w:r>
            <w:r>
              <w:rPr>
                <w:rFonts w:ascii="宋体" w:hAnsi="宋体" w:eastAsia="宋体" w:cs="宋体"/>
                <w:color w:val="000000"/>
              </w:rPr>
              <w:t>点转动，另一端固定着浮子。电源电压保持不变，当水箱内水位上升时（　　）</w:t>
            </w:r>
          </w:p>
          <w:p w14:paraId="298B8F35">
            <w:pPr>
              <w:spacing w:line="360" w:lineRule="auto"/>
              <w:jc w:val="left"/>
              <w:textAlignment w:val="center"/>
              <w:rPr>
                <w:color w:val="000000"/>
              </w:rPr>
            </w:pPr>
            <w:r>
              <w:rPr>
                <w:color w:val="000000"/>
              </w:rPr>
              <w:drawing>
                <wp:inline distT="0" distB="0" distL="114300" distR="114300">
                  <wp:extent cx="1781175" cy="1314450"/>
                  <wp:effectExtent l="0" t="0" r="1905" b="11430"/>
                  <wp:docPr id="48" name="图片 4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www.zxxk.com)--教育资源门户，提供试卷、教案、课件、论文、素材以及各类教学资源下载，还有大量而丰富的教学相关资讯！"/>
                          <pic:cNvPicPr>
                            <a:picLocks noChangeAspect="1"/>
                          </pic:cNvPicPr>
                        </pic:nvPicPr>
                        <pic:blipFill>
                          <a:blip r:embed="rId347"/>
                          <a:stretch>
                            <a:fillRect/>
                          </a:stretch>
                        </pic:blipFill>
                        <pic:spPr>
                          <a:xfrm>
                            <a:off x="0" y="0"/>
                            <a:ext cx="1781175" cy="1314450"/>
                          </a:xfrm>
                          <a:prstGeom prst="rect">
                            <a:avLst/>
                          </a:prstGeom>
                        </pic:spPr>
                      </pic:pic>
                    </a:graphicData>
                  </a:graphic>
                </wp:inline>
              </w:drawing>
            </w:r>
          </w:p>
          <w:p w14:paraId="64FF2945">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水对箱底的压强变小</w:t>
            </w:r>
            <w:r>
              <w:rPr>
                <w:color w:val="000000"/>
              </w:rPr>
              <w:tab/>
            </w:r>
            <w:r>
              <w:rPr>
                <w:color w:val="000000"/>
              </w:rPr>
              <w:t xml:space="preserve">B. </w:t>
            </w:r>
            <w:r>
              <w:rPr>
                <w:rFonts w:ascii="Times New Roman" w:hAnsi="Times New Roman" w:eastAsia="Times New Roman" w:cs="Times New Roman"/>
                <w:i/>
                <w:color w:val="000000"/>
              </w:rPr>
              <w:t>R</w:t>
            </w:r>
            <w:r>
              <w:rPr>
                <w:rFonts w:ascii="宋体" w:hAnsi="宋体" w:eastAsia="宋体" w:cs="宋体"/>
                <w:color w:val="000000"/>
              </w:rPr>
              <w:t>接入电路的电阻变小</w:t>
            </w:r>
          </w:p>
          <w:p w14:paraId="39B95C12">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电路中的电流变小</w:t>
            </w:r>
            <w:r>
              <w:rPr>
                <w:color w:val="000000"/>
              </w:rPr>
              <w:tab/>
            </w:r>
            <w:r>
              <w:rPr>
                <w:color w:val="000000"/>
              </w:rPr>
              <w:t xml:space="preserve">D. </w:t>
            </w:r>
            <w:r>
              <w:rPr>
                <w:rFonts w:ascii="宋体" w:hAnsi="宋体" w:eastAsia="宋体" w:cs="宋体"/>
                <w:color w:val="000000"/>
              </w:rPr>
              <w:t>电压表的示数变大</w:t>
            </w:r>
          </w:p>
          <w:p w14:paraId="507A8237">
            <w:pPr>
              <w:shd w:val="clear" w:color="auto" w:fill="F2F2F2"/>
              <w:spacing w:line="360" w:lineRule="auto"/>
              <w:jc w:val="left"/>
              <w:textAlignment w:val="center"/>
              <w:rPr>
                <w:rFonts w:hint="eastAsia"/>
                <w:color w:val="FF0000"/>
              </w:rPr>
            </w:pPr>
            <w:r>
              <w:rPr>
                <w:rFonts w:hint="eastAsia"/>
                <w:color w:val="FF0000"/>
              </w:rPr>
              <w:t>【答案】BD</w:t>
            </w:r>
          </w:p>
          <w:p w14:paraId="7075EF75">
            <w:pPr>
              <w:shd w:val="clear" w:color="auto" w:fill="F2F2F2"/>
              <w:spacing w:line="360" w:lineRule="auto"/>
              <w:jc w:val="left"/>
              <w:textAlignment w:val="center"/>
              <w:rPr>
                <w:rFonts w:hint="eastAsia"/>
                <w:color w:val="FF0000"/>
              </w:rPr>
            </w:pPr>
            <w:r>
              <w:rPr>
                <w:rFonts w:hint="eastAsia"/>
                <w:color w:val="FF0000"/>
              </w:rPr>
              <w:t>【解析】</w:t>
            </w:r>
          </w:p>
          <w:p w14:paraId="10CC1E2A">
            <w:pPr>
              <w:shd w:val="clear" w:color="auto" w:fill="F2F2F2"/>
              <w:spacing w:line="360" w:lineRule="auto"/>
              <w:jc w:val="left"/>
              <w:textAlignment w:val="center"/>
              <w:rPr>
                <w:rFonts w:hint="eastAsia"/>
                <w:color w:val="FF0000"/>
              </w:rPr>
            </w:pPr>
            <w:r>
              <w:rPr>
                <w:rFonts w:hint="eastAsia"/>
                <w:color w:val="FF0000"/>
              </w:rPr>
              <w:t>【详解】A．当水箱内水位上升时，由p=ρgh可知水对箱底的压强变大，故A不符合题意；</w:t>
            </w:r>
          </w:p>
          <w:p w14:paraId="3F30CE10">
            <w:pPr>
              <w:shd w:val="clear" w:color="auto" w:fill="F2F2F2"/>
              <w:spacing w:line="360" w:lineRule="auto"/>
              <w:jc w:val="left"/>
              <w:textAlignment w:val="center"/>
              <w:rPr>
                <w:rFonts w:hint="eastAsia"/>
                <w:color w:val="FF0000"/>
              </w:rPr>
            </w:pPr>
            <w:r>
              <w:rPr>
                <w:rFonts w:hint="eastAsia"/>
                <w:color w:val="FF0000"/>
              </w:rPr>
              <w:t>BCD．由图可知，变阻器和电阻R0串联，电压表测量电阻R0两端的电压，当水箱内水位上升时，滑动变阻器的滑片下移，变阻器接入电路中的电阻变小，电路中的总电阻变小，由</w:t>
            </w:r>
            <w:r>
              <w:rPr>
                <w:rFonts w:hint="eastAsia"/>
                <w:color w:val="FF0000"/>
              </w:rPr>
              <w:object>
                <v:shape id="_x0000_i1453"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349" o:title="eqId9c83f61a0d94fac4f83902a3ca0fc862"/>
                  <o:lock v:ext="edit" aspectratio="t"/>
                  <w10:wrap type="none"/>
                  <w10:anchorlock/>
                </v:shape>
                <o:OLEObject Type="Embed" ProgID="Equation.DSMT4" ShapeID="_x0000_i1453" DrawAspect="Content" ObjectID="_1468075864" r:id="rId348">
                  <o:LockedField>false</o:LockedField>
                </o:OLEObject>
              </w:object>
            </w:r>
            <w:r>
              <w:rPr>
                <w:rFonts w:hint="eastAsia"/>
                <w:color w:val="FF0000"/>
              </w:rPr>
              <w:t>可知电路中的电流变大，由U=IR可知电阻R0两端的电压变大，即电压表的示数变大，故BD符合题意，C不符合题意。</w:t>
            </w:r>
          </w:p>
          <w:p w14:paraId="6172CF3E">
            <w:pPr>
              <w:shd w:val="clear" w:color="auto" w:fill="F2F2F2"/>
              <w:spacing w:line="360" w:lineRule="auto"/>
              <w:jc w:val="left"/>
              <w:textAlignment w:val="center"/>
              <w:rPr>
                <w:rFonts w:hint="eastAsia"/>
                <w:color w:val="FF0000"/>
              </w:rPr>
            </w:pPr>
            <w:r>
              <w:rPr>
                <w:rFonts w:hint="eastAsia"/>
                <w:color w:val="FF0000"/>
              </w:rPr>
              <w:t>故选BD。</w:t>
            </w:r>
          </w:p>
          <w:p w14:paraId="5F67486F">
            <w:pPr>
              <w:spacing w:line="360" w:lineRule="auto"/>
              <w:jc w:val="left"/>
              <w:textAlignment w:val="center"/>
              <w:rPr>
                <w:color w:val="000000"/>
              </w:rPr>
            </w:pPr>
            <w:r>
              <w:t>85</w:t>
            </w:r>
            <w:r>
              <w:rPr>
                <w:rFonts w:hint="eastAsia"/>
                <w:lang w:eastAsia="zh-CN"/>
              </w:rPr>
              <w:t>．（2025·</w:t>
            </w:r>
            <w:r>
              <w:rPr>
                <w:rFonts w:hint="eastAsia"/>
                <w:lang w:val="en-US" w:eastAsia="zh-CN"/>
              </w:rPr>
              <w:t>北京</w:t>
            </w:r>
            <w:r>
              <w:t>·中考真题</w:t>
            </w:r>
            <w:r>
              <w:rPr>
                <w:rFonts w:hint="eastAsia"/>
                <w:lang w:eastAsia="zh-CN"/>
              </w:rPr>
              <w:t>）</w:t>
            </w:r>
            <w:r>
              <w:rPr>
                <w:rFonts w:ascii="宋体" w:hAnsi="宋体" w:eastAsia="宋体" w:cs="宋体"/>
                <w:color w:val="000000"/>
              </w:rPr>
              <w:t>某同学用如图所示的其中一个电路做实验，电源电压恒定，</w:t>
            </w:r>
            <w:r>
              <w:object>
                <v:shape id="_x0000_i1454" o:spt="75" alt="学科网(www.zxxk.com)--教育资源门户，提供试卷、教案、课件、论文、素材以及各类教学资源下载，还有大量而丰富的教学相关资讯！" type="#_x0000_t75" style="height:16.05pt;width:10.45pt;" o:ole="t" filled="f" o:preferrelative="t" stroked="f" coordsize="21600,21600">
                  <v:path/>
                  <v:fill on="f" focussize="0,0"/>
                  <v:stroke on="f" joinstyle="miter"/>
                  <v:imagedata r:id="rId351" o:title="eqId9efc18a5bb2e53586331b2a58538a48b"/>
                  <o:lock v:ext="edit" aspectratio="t"/>
                  <w10:wrap type="none"/>
                  <w10:anchorlock/>
                </v:shape>
                <o:OLEObject Type="Embed" ProgID="Equation.DSMT4" ShapeID="_x0000_i1454" DrawAspect="Content" ObjectID="_1468075865" r:id="rId350">
                  <o:LockedField>false</o:LockedField>
                </o:OLEObject>
              </w:object>
            </w:r>
            <w:r>
              <w:rPr>
                <w:rFonts w:ascii="宋体" w:hAnsi="宋体" w:eastAsia="宋体" w:cs="宋体"/>
                <w:color w:val="000000"/>
              </w:rPr>
              <w:t>为定值电阻，逐渐改变滑动变阻器</w:t>
            </w:r>
            <w:r>
              <w:object>
                <v:shape id="_x0000_i1455" o:spt="75" alt="学科网(www.zxxk.com)--教育资源门户，提供试卷、教案、课件、论文、素材以及各类教学资源下载，还有大量而丰富的教学相关资讯！" type="#_x0000_t75" style="height:18.1pt;width:15pt;" o:ole="t" filled="f" o:preferrelative="t" stroked="f" coordsize="21600,21600">
                  <v:path/>
                  <v:fill on="f" focussize="0,0"/>
                  <v:stroke on="f" joinstyle="miter"/>
                  <v:imagedata r:id="rId353" o:title="eqId19f20f21a9d50b61dac519a3ddab539d"/>
                  <o:lock v:ext="edit" aspectratio="t"/>
                  <w10:wrap type="none"/>
                  <w10:anchorlock/>
                </v:shape>
                <o:OLEObject Type="Embed" ProgID="Equation.DSMT4" ShapeID="_x0000_i1455" DrawAspect="Content" ObjectID="_1468075866" r:id="rId352">
                  <o:LockedField>false</o:LockedField>
                </o:OLEObject>
              </w:object>
            </w:r>
            <w:r>
              <w:rPr>
                <w:rFonts w:ascii="宋体" w:hAnsi="宋体" w:eastAsia="宋体" w:cs="宋体"/>
                <w:color w:val="000000"/>
              </w:rPr>
              <w:t>连入电路中的阻值大小，记录电流表和电压表的示数如下表所示。该实验所用的电路是（</w:t>
            </w:r>
            <w:r>
              <w:rPr>
                <w:rFonts w:hint="eastAsia" w:ascii="宋体" w:hAnsi="宋体" w:cs="宋体"/>
                <w:color w:val="000000"/>
                <w:lang w:val="en-US" w:eastAsia="zh-CN"/>
              </w:rPr>
              <w:t xml:space="preserve"> </w:t>
            </w:r>
            <w:r>
              <w:rPr>
                <w:rFonts w:ascii="宋体" w:hAnsi="宋体" w:eastAsia="宋体" w:cs="宋体"/>
                <w:color w:val="000000"/>
              </w:rPr>
              <w:t>）</w:t>
            </w:r>
          </w:p>
          <w:tbl>
            <w:tblPr>
              <w:tblStyle w:val="16"/>
              <w:tblW w:w="3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29"/>
              <w:gridCol w:w="528"/>
              <w:gridCol w:w="528"/>
              <w:gridCol w:w="528"/>
              <w:gridCol w:w="529"/>
              <w:gridCol w:w="529"/>
              <w:gridCol w:w="529"/>
            </w:tblGrid>
            <w:tr w14:paraId="76C6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788E6E">
                  <w:pPr>
                    <w:spacing w:line="360" w:lineRule="auto"/>
                    <w:jc w:val="both"/>
                    <w:textAlignment w:val="center"/>
                    <w:rPr>
                      <w:color w:val="000000"/>
                    </w:rPr>
                  </w:pPr>
                  <w:r>
                    <w:object>
                      <v:shape id="_x0000_i1456"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355" o:title="eqId3da5497381bc8bd8d8b2a60fcc854dc7"/>
                        <o:lock v:ext="edit" aspectratio="t"/>
                        <w10:wrap type="none"/>
                        <w10:anchorlock/>
                      </v:shape>
                      <o:OLEObject Type="Embed" ProgID="Equation.DSMT4" ShapeID="_x0000_i1456" DrawAspect="Content" ObjectID="_1468075867" r:id="rId354">
                        <o:LockedField>false</o:LockedField>
                      </o:OLEObject>
                    </w:objec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CB9DBC">
                  <w:pPr>
                    <w:spacing w:line="360" w:lineRule="auto"/>
                    <w:jc w:val="both"/>
                    <w:textAlignment w:val="center"/>
                    <w:rPr>
                      <w:color w:val="000000"/>
                    </w:rPr>
                  </w:pPr>
                  <w:r>
                    <w:rPr>
                      <w:rFonts w:ascii="Times New Roman" w:hAnsi="Times New Roman" w:eastAsia="Times New Roman" w:cs="Times New Roman"/>
                      <w:color w:val="000000"/>
                    </w:rPr>
                    <w:t>0.08</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56601E">
                  <w:pPr>
                    <w:spacing w:line="360" w:lineRule="auto"/>
                    <w:jc w:val="both"/>
                    <w:textAlignment w:val="center"/>
                    <w:rPr>
                      <w:color w:val="000000"/>
                    </w:rPr>
                  </w:pPr>
                  <w:r>
                    <w:rPr>
                      <w:rFonts w:ascii="Times New Roman" w:hAnsi="Times New Roman" w:eastAsia="Times New Roman" w:cs="Times New Roman"/>
                      <w:color w:val="000000"/>
                    </w:rPr>
                    <w:t>0.09</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FBFF0A">
                  <w:pPr>
                    <w:spacing w:line="360" w:lineRule="auto"/>
                    <w:jc w:val="both"/>
                    <w:textAlignment w:val="center"/>
                    <w:rPr>
                      <w:color w:val="000000"/>
                    </w:rPr>
                  </w:pPr>
                  <w:r>
                    <w:rPr>
                      <w:rFonts w:ascii="Times New Roman" w:hAnsi="Times New Roman" w:eastAsia="Times New Roman" w:cs="Times New Roman"/>
                      <w:color w:val="000000"/>
                    </w:rPr>
                    <w:t>0.10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AEBBCB">
                  <w:pPr>
                    <w:spacing w:line="360" w:lineRule="auto"/>
                    <w:jc w:val="both"/>
                    <w:textAlignment w:val="center"/>
                    <w:rPr>
                      <w:color w:val="000000"/>
                    </w:rPr>
                  </w:pPr>
                  <w:r>
                    <w:rPr>
                      <w:rFonts w:ascii="Times New Roman" w:hAnsi="Times New Roman" w:eastAsia="Times New Roman" w:cs="Times New Roman"/>
                      <w:color w:val="000000"/>
                    </w:rPr>
                    <w:t>0.14</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F581FF">
                  <w:pPr>
                    <w:spacing w:line="360" w:lineRule="auto"/>
                    <w:jc w:val="both"/>
                    <w:textAlignment w:val="center"/>
                    <w:rPr>
                      <w:color w:val="000000"/>
                    </w:rPr>
                  </w:pPr>
                  <w:r>
                    <w:rPr>
                      <w:rFonts w:ascii="Times New Roman" w:hAnsi="Times New Roman" w:eastAsia="Times New Roman" w:cs="Times New Roman"/>
                      <w:color w:val="000000"/>
                    </w:rPr>
                    <w:t>0.16</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0EFC30">
                  <w:pPr>
                    <w:spacing w:line="360" w:lineRule="auto"/>
                    <w:jc w:val="both"/>
                    <w:textAlignment w:val="center"/>
                    <w:rPr>
                      <w:color w:val="000000"/>
                    </w:rPr>
                  </w:pPr>
                  <w:r>
                    <w:rPr>
                      <w:rFonts w:ascii="Times New Roman" w:hAnsi="Times New Roman" w:eastAsia="Times New Roman" w:cs="Times New Roman"/>
                      <w:color w:val="000000"/>
                    </w:rPr>
                    <w:t>0.19</w:t>
                  </w:r>
                </w:p>
              </w:tc>
            </w:tr>
            <w:tr w14:paraId="7FD5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3239EC">
                  <w:pPr>
                    <w:spacing w:line="360" w:lineRule="auto"/>
                    <w:jc w:val="both"/>
                    <w:textAlignment w:val="center"/>
                    <w:rPr>
                      <w:color w:val="000000"/>
                    </w:rPr>
                  </w:pPr>
                  <w:r>
                    <w:object>
                      <v:shape id="_x0000_i1457" o:spt="75" alt="学科网(www.zxxk.com)--教育资源门户，提供试卷、教案、课件、论文、素材以及各类教学资源下载，还有大量而丰富的教学相关资讯！" type="#_x0000_t75" style="height:14.25pt;width:31.25pt;" o:ole="t" filled="f" o:preferrelative="t" stroked="f" coordsize="21600,21600">
                        <v:path/>
                        <v:fill on="f" focussize="0,0"/>
                        <v:stroke on="f" joinstyle="miter"/>
                        <v:imagedata r:id="rId357" o:title="eqIddaf12cd16c7019cf3db465a8b4044a21"/>
                        <o:lock v:ext="edit" aspectratio="t"/>
                        <w10:wrap type="none"/>
                        <w10:anchorlock/>
                      </v:shape>
                      <o:OLEObject Type="Embed" ProgID="Equation.DSMT4" ShapeID="_x0000_i1457" DrawAspect="Content" ObjectID="_1468075868" r:id="rId356">
                        <o:LockedField>false</o:LockedField>
                      </o:OLEObject>
                    </w:objec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245EDD">
                  <w:pPr>
                    <w:spacing w:line="360" w:lineRule="auto"/>
                    <w:jc w:val="both"/>
                    <w:textAlignment w:val="center"/>
                    <w:rPr>
                      <w:color w:val="000000"/>
                    </w:rPr>
                  </w:pPr>
                  <w:r>
                    <w:rPr>
                      <w:rFonts w:ascii="Times New Roman" w:hAnsi="Times New Roman" w:eastAsia="Times New Roman" w:cs="Times New Roman"/>
                      <w:color w:val="000000"/>
                    </w:rPr>
                    <w:t>0.82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D43939">
                  <w:pPr>
                    <w:spacing w:line="360" w:lineRule="auto"/>
                    <w:jc w:val="both"/>
                    <w:textAlignment w:val="center"/>
                    <w:rPr>
                      <w:color w:val="000000"/>
                    </w:rPr>
                  </w:pPr>
                  <w:r>
                    <w:rPr>
                      <w:rFonts w:ascii="Times New Roman" w:hAnsi="Times New Roman" w:eastAsia="Times New Roman" w:cs="Times New Roman"/>
                      <w:color w:val="000000"/>
                    </w:rPr>
                    <w:t>0.90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4E95F8">
                  <w:pPr>
                    <w:spacing w:line="360" w:lineRule="auto"/>
                    <w:jc w:val="both"/>
                    <w:textAlignment w:val="center"/>
                    <w:rPr>
                      <w:color w:val="000000"/>
                    </w:rPr>
                  </w:pPr>
                  <w:r>
                    <w:rPr>
                      <w:rFonts w:ascii="Times New Roman" w:hAnsi="Times New Roman" w:eastAsia="Times New Roman" w:cs="Times New Roman"/>
                      <w:color w:val="000000"/>
                    </w:rPr>
                    <w:t>1.05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A9C60D">
                  <w:pPr>
                    <w:spacing w:line="360" w:lineRule="auto"/>
                    <w:jc w:val="both"/>
                    <w:textAlignment w:val="center"/>
                    <w:rPr>
                      <w:color w:val="000000"/>
                    </w:rPr>
                  </w:pPr>
                  <w:r>
                    <w:rPr>
                      <w:rFonts w:ascii="Times New Roman" w:hAnsi="Times New Roman" w:eastAsia="Times New Roman" w:cs="Times New Roman"/>
                      <w:color w:val="000000"/>
                    </w:rPr>
                    <w:t>1.44</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B6DC52">
                  <w:pPr>
                    <w:spacing w:line="360" w:lineRule="auto"/>
                    <w:jc w:val="both"/>
                    <w:textAlignment w:val="center"/>
                    <w:rPr>
                      <w:color w:val="000000"/>
                    </w:rPr>
                  </w:pPr>
                  <w:r>
                    <w:rPr>
                      <w:rFonts w:ascii="Times New Roman" w:hAnsi="Times New Roman" w:eastAsia="Times New Roman" w:cs="Times New Roman"/>
                      <w:color w:val="000000"/>
                    </w:rPr>
                    <w:t>1.65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8C4521">
                  <w:pPr>
                    <w:spacing w:line="360" w:lineRule="auto"/>
                    <w:jc w:val="both"/>
                    <w:textAlignment w:val="center"/>
                    <w:rPr>
                      <w:color w:val="000000"/>
                    </w:rPr>
                  </w:pPr>
                  <w:r>
                    <w:rPr>
                      <w:rFonts w:ascii="Times New Roman" w:hAnsi="Times New Roman" w:eastAsia="Times New Roman" w:cs="Times New Roman"/>
                      <w:color w:val="000000"/>
                    </w:rPr>
                    <w:t>1.94</w:t>
                  </w:r>
                </w:p>
              </w:tc>
            </w:tr>
          </w:tbl>
          <w:p w14:paraId="6EB91662">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914525" cy="1019175"/>
                  <wp:effectExtent l="0" t="0" r="5715" b="1905"/>
                  <wp:docPr id="49" name="图片 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www.zxxk.com)--教育资源门户，提供试卷、教案、课件、论文、素材以及各类教学资源下载，还有大量而丰富的教学相关资讯！"/>
                          <pic:cNvPicPr>
                            <a:picLocks noChangeAspect="1"/>
                          </pic:cNvPicPr>
                        </pic:nvPicPr>
                        <pic:blipFill>
                          <a:blip r:embed="rId358"/>
                          <a:stretch>
                            <a:fillRect/>
                          </a:stretch>
                        </pic:blipFill>
                        <pic:spPr>
                          <a:xfrm>
                            <a:off x="0" y="0"/>
                            <a:ext cx="1914525" cy="101917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981200" cy="1047750"/>
                  <wp:effectExtent l="0" t="0" r="0" b="3810"/>
                  <wp:docPr id="50" name="图片 5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www.zxxk.com)--教育资源门户，提供试卷、教案、课件、论文、素材以及各类教学资源下载，还有大量而丰富的教学相关资讯！"/>
                          <pic:cNvPicPr>
                            <a:picLocks noChangeAspect="1"/>
                          </pic:cNvPicPr>
                        </pic:nvPicPr>
                        <pic:blipFill>
                          <a:blip r:embed="rId359"/>
                          <a:stretch>
                            <a:fillRect/>
                          </a:stretch>
                        </pic:blipFill>
                        <pic:spPr>
                          <a:xfrm>
                            <a:off x="0" y="0"/>
                            <a:ext cx="1981200" cy="1047750"/>
                          </a:xfrm>
                          <a:prstGeom prst="rect">
                            <a:avLst/>
                          </a:prstGeom>
                        </pic:spPr>
                      </pic:pic>
                    </a:graphicData>
                  </a:graphic>
                </wp:inline>
              </w:drawing>
            </w:r>
          </w:p>
          <w:p w14:paraId="3276F4BF">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914525" cy="1019175"/>
                  <wp:effectExtent l="0" t="0" r="5715" b="1905"/>
                  <wp:docPr id="51" name="图片 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学科网(www.zxxk.com)--教育资源门户，提供试卷、教案、课件、论文、素材以及各类教学资源下载，还有大量而丰富的教学相关资讯！"/>
                          <pic:cNvPicPr>
                            <a:picLocks noChangeAspect="1"/>
                          </pic:cNvPicPr>
                        </pic:nvPicPr>
                        <pic:blipFill>
                          <a:blip r:embed="rId360"/>
                          <a:stretch>
                            <a:fillRect/>
                          </a:stretch>
                        </pic:blipFill>
                        <pic:spPr>
                          <a:xfrm>
                            <a:off x="0" y="0"/>
                            <a:ext cx="1914525" cy="101917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2181225" cy="1152525"/>
                  <wp:effectExtent l="0" t="0" r="13335" b="5715"/>
                  <wp:docPr id="52" name="图片 5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www.zxxk.com)--教育资源门户，提供试卷、教案、课件、论文、素材以及各类教学资源下载，还有大量而丰富的教学相关资讯！"/>
                          <pic:cNvPicPr>
                            <a:picLocks noChangeAspect="1"/>
                          </pic:cNvPicPr>
                        </pic:nvPicPr>
                        <pic:blipFill>
                          <a:blip r:embed="rId361"/>
                          <a:stretch>
                            <a:fillRect/>
                          </a:stretch>
                        </pic:blipFill>
                        <pic:spPr>
                          <a:xfrm>
                            <a:off x="0" y="0"/>
                            <a:ext cx="2181225" cy="1152525"/>
                          </a:xfrm>
                          <a:prstGeom prst="rect">
                            <a:avLst/>
                          </a:prstGeom>
                        </pic:spPr>
                      </pic:pic>
                    </a:graphicData>
                  </a:graphic>
                </wp:inline>
              </w:drawing>
            </w:r>
          </w:p>
          <w:p w14:paraId="5A64A01C">
            <w:pPr>
              <w:shd w:val="clear" w:color="auto" w:fill="F2F2F2"/>
              <w:spacing w:line="360" w:lineRule="auto"/>
              <w:jc w:val="left"/>
              <w:textAlignment w:val="center"/>
              <w:rPr>
                <w:rFonts w:hint="eastAsia"/>
                <w:color w:val="FF0000"/>
              </w:rPr>
            </w:pPr>
            <w:r>
              <w:rPr>
                <w:rFonts w:hint="eastAsia"/>
                <w:color w:val="FF0000"/>
              </w:rPr>
              <w:t>【答案】B</w:t>
            </w:r>
          </w:p>
          <w:p w14:paraId="776FC639">
            <w:pPr>
              <w:shd w:val="clear" w:color="auto" w:fill="F2F2F2"/>
              <w:spacing w:line="360" w:lineRule="auto"/>
              <w:jc w:val="left"/>
              <w:textAlignment w:val="center"/>
              <w:rPr>
                <w:rFonts w:hint="eastAsia"/>
                <w:color w:val="FF0000"/>
              </w:rPr>
            </w:pPr>
            <w:r>
              <w:rPr>
                <w:rFonts w:hint="eastAsia"/>
                <w:color w:val="FF0000"/>
              </w:rPr>
              <w:t>【解析】</w:t>
            </w:r>
          </w:p>
          <w:p w14:paraId="5CC45A79">
            <w:pPr>
              <w:shd w:val="clear" w:color="auto" w:fill="F2F2F2"/>
              <w:spacing w:line="360" w:lineRule="auto"/>
              <w:jc w:val="left"/>
              <w:textAlignment w:val="center"/>
              <w:rPr>
                <w:rFonts w:hint="eastAsia"/>
                <w:color w:val="FF0000"/>
              </w:rPr>
            </w:pPr>
            <w:r>
              <w:rPr>
                <w:rFonts w:hint="eastAsia"/>
                <w:color w:val="FF0000"/>
              </w:rPr>
              <w:t>【详解】A．如图，</w:t>
            </w:r>
            <w:r>
              <w:rPr>
                <w:rFonts w:hint="eastAsia"/>
                <w:color w:val="FF0000"/>
              </w:rPr>
              <w:object>
                <v:shape id="_x0000_i1458"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351" o:title="eqId9efc18a5bb2e53586331b2a58538a48b"/>
                  <o:lock v:ext="edit" aspectratio="t"/>
                  <w10:wrap type="none"/>
                  <w10:anchorlock/>
                </v:shape>
                <o:OLEObject Type="Embed" ProgID="Equation.DSMT4" ShapeID="_x0000_i1458" DrawAspect="Content" ObjectID="_1468075869" r:id="rId362">
                  <o:LockedField>false</o:LockedField>
                </o:OLEObject>
              </w:object>
            </w:r>
            <w:r>
              <w:rPr>
                <w:rFonts w:hint="eastAsia"/>
                <w:color w:val="FF0000"/>
              </w:rPr>
              <w:t>、</w:t>
            </w:r>
            <w:r>
              <w:rPr>
                <w:rFonts w:hint="eastAsia"/>
                <w:color w:val="FF0000"/>
              </w:rPr>
              <w:object>
                <v:shape id="_x0000_i1459" o:spt="75" alt="学科网(www.zxxk.com)--教育资源门户，提供试卷、教案、课件、论文、素材以及各类教学资源下载，还有大量而丰富的教学相关资讯！" type="#_x0000_t75" style="height:18.1pt;width:15pt;" o:ole="t" filled="f" o:preferrelative="t" stroked="f" coordsize="21600,21600">
                  <v:path/>
                  <v:fill on="f" focussize="0,0"/>
                  <v:stroke on="f" joinstyle="miter"/>
                  <v:imagedata r:id="rId353" o:title="eqId19f20f21a9d50b61dac519a3ddab539d"/>
                  <o:lock v:ext="edit" aspectratio="t"/>
                  <w10:wrap type="none"/>
                  <w10:anchorlock/>
                </v:shape>
                <o:OLEObject Type="Embed" ProgID="Equation.DSMT4" ShapeID="_x0000_i1459" DrawAspect="Content" ObjectID="_1468075870" r:id="rId363">
                  <o:LockedField>false</o:LockedField>
                </o:OLEObject>
              </w:object>
            </w:r>
            <w:r>
              <w:rPr>
                <w:rFonts w:hint="eastAsia"/>
                <w:color w:val="FF0000"/>
              </w:rPr>
              <w:t>串联，电压表测滑动变阻器</w:t>
            </w:r>
            <w:r>
              <w:rPr>
                <w:rFonts w:hint="eastAsia"/>
                <w:color w:val="FF0000"/>
              </w:rPr>
              <w:object>
                <v:shape id="_x0000_i1460" o:spt="75" alt="学科网(www.zxxk.com)--教育资源门户，提供试卷、教案、课件、论文、素材以及各类教学资源下载，还有大量而丰富的教学相关资讯！" type="#_x0000_t75" style="height:18.1pt;width:15pt;" o:ole="t" filled="f" o:preferrelative="t" stroked="f" coordsize="21600,21600">
                  <v:path/>
                  <v:fill on="f" focussize="0,0"/>
                  <v:stroke on="f" joinstyle="miter"/>
                  <v:imagedata r:id="rId353" o:title="eqId19f20f21a9d50b61dac519a3ddab539d"/>
                  <o:lock v:ext="edit" aspectratio="t"/>
                  <w10:wrap type="none"/>
                  <w10:anchorlock/>
                </v:shape>
                <o:OLEObject Type="Embed" ProgID="Equation.DSMT4" ShapeID="_x0000_i1460" DrawAspect="Content" ObjectID="_1468075871" r:id="rId364">
                  <o:LockedField>false</o:LockedField>
                </o:OLEObject>
              </w:object>
            </w:r>
            <w:r>
              <w:rPr>
                <w:rFonts w:hint="eastAsia"/>
                <w:color w:val="FF0000"/>
              </w:rPr>
              <w:t>两端电压，当电流增大时，</w:t>
            </w:r>
            <w:r>
              <w:rPr>
                <w:rFonts w:hint="eastAsia"/>
                <w:color w:val="FF0000"/>
              </w:rPr>
              <w:object>
                <v:shape id="_x0000_i1461"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351" o:title="eqId9efc18a5bb2e53586331b2a58538a48b"/>
                  <o:lock v:ext="edit" aspectratio="t"/>
                  <w10:wrap type="none"/>
                  <w10:anchorlock/>
                </v:shape>
                <o:OLEObject Type="Embed" ProgID="Equation.DSMT4" ShapeID="_x0000_i1461" DrawAspect="Content" ObjectID="_1468075872" r:id="rId365">
                  <o:LockedField>false</o:LockedField>
                </o:OLEObject>
              </w:object>
            </w:r>
            <w:r>
              <w:rPr>
                <w:rFonts w:hint="eastAsia"/>
                <w:color w:val="FF0000"/>
              </w:rPr>
              <w:t>是定值电阻，</w:t>
            </w:r>
            <w:r>
              <w:rPr>
                <w:rFonts w:hint="eastAsia"/>
                <w:color w:val="FF0000"/>
              </w:rPr>
              <w:object>
                <v:shape id="_x0000_i1462"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351" o:title="eqId9efc18a5bb2e53586331b2a58538a48b"/>
                  <o:lock v:ext="edit" aspectratio="t"/>
                  <w10:wrap type="none"/>
                  <w10:anchorlock/>
                </v:shape>
                <o:OLEObject Type="Embed" ProgID="Equation.DSMT4" ShapeID="_x0000_i1462" DrawAspect="Content" ObjectID="_1468075873" r:id="rId366">
                  <o:LockedField>false</o:LockedField>
                </o:OLEObject>
              </w:object>
            </w:r>
            <w:r>
              <w:rPr>
                <w:rFonts w:hint="eastAsia"/>
                <w:color w:val="FF0000"/>
              </w:rPr>
              <w:t>两端电压增大，</w:t>
            </w:r>
            <w:r>
              <w:rPr>
                <w:rFonts w:hint="eastAsia"/>
                <w:color w:val="FF0000"/>
              </w:rPr>
              <w:object>
                <v:shape id="_x0000_i1463" o:spt="75" alt="学科网(www.zxxk.com)--教育资源门户，提供试卷、教案、课件、论文、素材以及各类教学资源下载，还有大量而丰富的教学相关资讯！" type="#_x0000_t75" style="height:18.1pt;width:15pt;" o:ole="t" filled="f" o:preferrelative="t" stroked="f" coordsize="21600,21600">
                  <v:path/>
                  <v:fill on="f" focussize="0,0"/>
                  <v:stroke on="f" joinstyle="miter"/>
                  <v:imagedata r:id="rId353" o:title="eqId19f20f21a9d50b61dac519a3ddab539d"/>
                  <o:lock v:ext="edit" aspectratio="t"/>
                  <w10:wrap type="none"/>
                  <w10:anchorlock/>
                </v:shape>
                <o:OLEObject Type="Embed" ProgID="Equation.DSMT4" ShapeID="_x0000_i1463" DrawAspect="Content" ObjectID="_1468075874" r:id="rId367">
                  <o:LockedField>false</o:LockedField>
                </o:OLEObject>
              </w:object>
            </w:r>
            <w:r>
              <w:rPr>
                <w:rFonts w:hint="eastAsia"/>
                <w:color w:val="FF0000"/>
              </w:rPr>
              <w:t>两端电压应减小</w:t>
            </w:r>
            <w:r>
              <w:rPr>
                <w:rFonts w:hint="eastAsia"/>
                <w:color w:val="FF0000"/>
              </w:rPr>
              <w:object>
                <v:shape id="_x0000_i1464" o:spt="75" alt="学科网(www.zxxk.com)--教育资源门户，提供试卷、教案、课件、论文、素材以及各类教学资源下载，还有大量而丰富的教学相关资讯！" type="#_x0000_t75" style="height:17.95pt;width:80.05pt;" o:ole="t" filled="f" o:preferrelative="t" stroked="f" coordsize="21600,21600">
                  <v:path/>
                  <v:fill on="f" focussize="0,0"/>
                  <v:stroke on="f" joinstyle="miter"/>
                  <v:imagedata r:id="rId369" o:title="eqId7a4026e1da6fb45db37cc7b8f541c1e5"/>
                  <o:lock v:ext="edit" aspectratio="t"/>
                  <w10:wrap type="none"/>
                  <w10:anchorlock/>
                </v:shape>
                <o:OLEObject Type="Embed" ProgID="Equation.DSMT4" ShapeID="_x0000_i1464" DrawAspect="Content" ObjectID="_1468075875" r:id="rId368">
                  <o:LockedField>false</o:LockedField>
                </o:OLEObject>
              </w:object>
            </w:r>
            <w:r>
              <w:rPr>
                <w:rFonts w:hint="eastAsia"/>
                <w:color w:val="FF0000"/>
              </w:rPr>
              <w:t>，不符合表格数据特点，故A不符合题意；</w:t>
            </w:r>
          </w:p>
          <w:p w14:paraId="04EDCBB0">
            <w:pPr>
              <w:shd w:val="clear" w:color="auto" w:fill="F2F2F2"/>
              <w:spacing w:line="360" w:lineRule="auto"/>
              <w:jc w:val="left"/>
              <w:textAlignment w:val="center"/>
              <w:rPr>
                <w:rFonts w:hint="eastAsia"/>
                <w:color w:val="FF0000"/>
              </w:rPr>
            </w:pPr>
            <w:r>
              <w:rPr>
                <w:rFonts w:hint="eastAsia"/>
                <w:color w:val="FF0000"/>
              </w:rPr>
              <w:t>B．如图，</w:t>
            </w:r>
            <w:r>
              <w:rPr>
                <w:rFonts w:hint="eastAsia"/>
                <w:color w:val="FF0000"/>
              </w:rPr>
              <w:object>
                <v:shape id="_x0000_i1465"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351" o:title="eqId9efc18a5bb2e53586331b2a58538a48b"/>
                  <o:lock v:ext="edit" aspectratio="t"/>
                  <w10:wrap type="none"/>
                  <w10:anchorlock/>
                </v:shape>
                <o:OLEObject Type="Embed" ProgID="Equation.DSMT4" ShapeID="_x0000_i1465" DrawAspect="Content" ObjectID="_1468075876" r:id="rId370">
                  <o:LockedField>false</o:LockedField>
                </o:OLEObject>
              </w:object>
            </w:r>
            <w:r>
              <w:rPr>
                <w:rFonts w:hint="eastAsia"/>
                <w:color w:val="FF0000"/>
              </w:rPr>
              <w:t>、</w:t>
            </w:r>
            <w:r>
              <w:rPr>
                <w:rFonts w:hint="eastAsia"/>
                <w:color w:val="FF0000"/>
              </w:rPr>
              <w:object>
                <v:shape id="_x0000_i1466" o:spt="75" alt="学科网(www.zxxk.com)--教育资源门户，提供试卷、教案、课件、论文、素材以及各类教学资源下载，还有大量而丰富的教学相关资讯！" type="#_x0000_t75" style="height:18.1pt;width:15pt;" o:ole="t" filled="f" o:preferrelative="t" stroked="f" coordsize="21600,21600">
                  <v:path/>
                  <v:fill on="f" focussize="0,0"/>
                  <v:stroke on="f" joinstyle="miter"/>
                  <v:imagedata r:id="rId353" o:title="eqId19f20f21a9d50b61dac519a3ddab539d"/>
                  <o:lock v:ext="edit" aspectratio="t"/>
                  <w10:wrap type="none"/>
                  <w10:anchorlock/>
                </v:shape>
                <o:OLEObject Type="Embed" ProgID="Equation.DSMT4" ShapeID="_x0000_i1466" DrawAspect="Content" ObjectID="_1468075877" r:id="rId371">
                  <o:LockedField>false</o:LockedField>
                </o:OLEObject>
              </w:object>
            </w:r>
            <w:r>
              <w:rPr>
                <w:rFonts w:hint="eastAsia"/>
                <w:color w:val="FF0000"/>
              </w:rPr>
              <w:t>串联，电压表测</w:t>
            </w:r>
            <w:r>
              <w:rPr>
                <w:rFonts w:hint="eastAsia"/>
                <w:color w:val="FF0000"/>
              </w:rPr>
              <w:object>
                <v:shape id="_x0000_i1467"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351" o:title="eqId9efc18a5bb2e53586331b2a58538a48b"/>
                  <o:lock v:ext="edit" aspectratio="t"/>
                  <w10:wrap type="none"/>
                  <w10:anchorlock/>
                </v:shape>
                <o:OLEObject Type="Embed" ProgID="Equation.DSMT4" ShapeID="_x0000_i1467" DrawAspect="Content" ObjectID="_1468075878" r:id="rId372">
                  <o:LockedField>false</o:LockedField>
                </o:OLEObject>
              </w:object>
            </w:r>
            <w:r>
              <w:rPr>
                <w:rFonts w:hint="eastAsia"/>
                <w:color w:val="FF0000"/>
              </w:rPr>
              <w:t>两端电压，当电流增大时，</w:t>
            </w:r>
            <w:r>
              <w:rPr>
                <w:rFonts w:hint="eastAsia"/>
                <w:color w:val="FF0000"/>
              </w:rPr>
              <w:object>
                <v:shape id="_x0000_i1468"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351" o:title="eqId9efc18a5bb2e53586331b2a58538a48b"/>
                  <o:lock v:ext="edit" aspectratio="t"/>
                  <w10:wrap type="none"/>
                  <w10:anchorlock/>
                </v:shape>
                <o:OLEObject Type="Embed" ProgID="Equation.DSMT4" ShapeID="_x0000_i1468" DrawAspect="Content" ObjectID="_1468075879" r:id="rId373">
                  <o:LockedField>false</o:LockedField>
                </o:OLEObject>
              </w:object>
            </w:r>
            <w:r>
              <w:rPr>
                <w:rFonts w:hint="eastAsia"/>
                <w:color w:val="FF0000"/>
              </w:rPr>
              <w:t>是定值电阻，</w:t>
            </w:r>
            <w:r>
              <w:rPr>
                <w:rFonts w:hint="eastAsia"/>
                <w:color w:val="FF0000"/>
              </w:rPr>
              <w:object>
                <v:shape id="_x0000_i1469"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351" o:title="eqId9efc18a5bb2e53586331b2a58538a48b"/>
                  <o:lock v:ext="edit" aspectratio="t"/>
                  <w10:wrap type="none"/>
                  <w10:anchorlock/>
                </v:shape>
                <o:OLEObject Type="Embed" ProgID="Equation.DSMT4" ShapeID="_x0000_i1469" DrawAspect="Content" ObjectID="_1468075880" r:id="rId374">
                  <o:LockedField>false</o:LockedField>
                </o:OLEObject>
              </w:object>
            </w:r>
            <w:r>
              <w:rPr>
                <w:rFonts w:hint="eastAsia"/>
                <w:color w:val="FF0000"/>
              </w:rPr>
              <w:t>两端电压增大，符合表格数据特点，故B符合题意；</w:t>
            </w:r>
          </w:p>
          <w:p w14:paraId="6657C6C1">
            <w:pPr>
              <w:shd w:val="clear" w:color="auto" w:fill="F2F2F2"/>
              <w:spacing w:line="360" w:lineRule="auto"/>
              <w:jc w:val="left"/>
              <w:textAlignment w:val="center"/>
              <w:rPr>
                <w:rFonts w:hint="eastAsia"/>
                <w:color w:val="FF0000"/>
              </w:rPr>
            </w:pPr>
            <w:r>
              <w:rPr>
                <w:rFonts w:hint="eastAsia"/>
                <w:color w:val="FF0000"/>
              </w:rPr>
              <w:t>CD．电压表测电源电压，电压表示数应不变，不符合表格数据特点，故CD不符合题意。</w:t>
            </w:r>
          </w:p>
          <w:p w14:paraId="4D35EDD0">
            <w:pPr>
              <w:shd w:val="clear" w:color="auto" w:fill="F2F2F2"/>
              <w:spacing w:line="360" w:lineRule="auto"/>
              <w:jc w:val="left"/>
              <w:textAlignment w:val="center"/>
              <w:rPr>
                <w:rFonts w:hint="eastAsia"/>
                <w:color w:val="FF0000"/>
              </w:rPr>
            </w:pPr>
            <w:r>
              <w:rPr>
                <w:rFonts w:hint="eastAsia"/>
                <w:color w:val="FF0000"/>
              </w:rPr>
              <w:t>故选B。</w:t>
            </w:r>
          </w:p>
          <w:p w14:paraId="0E1F3A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86</w:t>
            </w:r>
            <w:r>
              <w:rPr>
                <w:rFonts w:hint="eastAsia"/>
                <w:lang w:eastAsia="zh-CN"/>
              </w:rPr>
              <w:t>．（2025·四川眉山</w:t>
            </w:r>
            <w:r>
              <w:t>·中考真题</w:t>
            </w:r>
            <w:r>
              <w:rPr>
                <w:rFonts w:hint="eastAsia"/>
                <w:lang w:eastAsia="zh-CN"/>
              </w:rPr>
              <w:t>）</w:t>
            </w:r>
            <w:r>
              <w:rPr>
                <w:rFonts w:hint="eastAsia" w:ascii="宋体" w:hAnsi="宋体" w:eastAsia="宋体" w:cs="宋体"/>
                <w:sz w:val="21"/>
                <w:szCs w:val="21"/>
              </w:rPr>
              <w:t>如图所示电路中，电源电压恒为</w:t>
            </w:r>
            <w:r>
              <w:rPr>
                <w:rFonts w:hint="eastAsia" w:ascii="宋体" w:hAnsi="宋体" w:eastAsia="宋体" w:cs="宋体"/>
                <w:sz w:val="21"/>
                <w:szCs w:val="21"/>
              </w:rPr>
              <w:object>
                <v:shape id="_x0000_i1470" o:spt="75" alt="eqId9924c5537835a2ddd63e2830dbe1bc29" type="#_x0000_t75" style="height:14.05pt;width:18.45pt;" o:ole="t" filled="f" o:preferrelative="t" stroked="f" coordsize="21600,21600">
                  <v:path/>
                  <v:fill on="f" focussize="0,0"/>
                  <v:stroke on="f" joinstyle="miter"/>
                  <v:imagedata r:id="rId376" o:title="eqId9924c5537835a2ddd63e2830dbe1bc29"/>
                  <o:lock v:ext="edit" aspectratio="t"/>
                  <w10:wrap type="none"/>
                  <w10:anchorlock/>
                </v:shape>
                <o:OLEObject Type="Embed" ProgID="Equation.DSMT4" ShapeID="_x0000_i1470" DrawAspect="Content" ObjectID="_1468075881" r:id="rId375">
                  <o:LockedField>false</o:LockedField>
                </o:OLEObject>
              </w:object>
            </w:r>
            <w:r>
              <w:rPr>
                <w:rFonts w:hint="eastAsia" w:ascii="宋体" w:hAnsi="宋体" w:eastAsia="宋体" w:cs="宋体"/>
                <w:sz w:val="21"/>
                <w:szCs w:val="21"/>
              </w:rPr>
              <w:t>。闭合开关</w:t>
            </w:r>
            <w:r>
              <w:rPr>
                <w:rFonts w:hint="eastAsia" w:ascii="宋体" w:hAnsi="宋体" w:eastAsia="宋体" w:cs="宋体"/>
                <w:sz w:val="21"/>
                <w:szCs w:val="21"/>
              </w:rPr>
              <w:object>
                <v:shape id="_x0000_i1471" o:spt="75" alt="eqIda454a2c91ace8ef50412a6adf91f8086" type="#_x0000_t75" style="height:11.35pt;width:8.75pt;" o:ole="t" filled="f" o:preferrelative="t" stroked="f" coordsize="21600,21600">
                  <v:path/>
                  <v:fill on="f" focussize="0,0"/>
                  <v:stroke on="f" joinstyle="miter"/>
                  <v:imagedata r:id="rId378" o:title="eqIda454a2c91ace8ef50412a6adf91f8086"/>
                  <o:lock v:ext="edit" aspectratio="t"/>
                  <w10:wrap type="none"/>
                  <w10:anchorlock/>
                </v:shape>
                <o:OLEObject Type="Embed" ProgID="Equation.DSMT4" ShapeID="_x0000_i1471" DrawAspect="Content" ObjectID="_1468075882" r:id="rId377">
                  <o:LockedField>false</o:LockedField>
                </o:OLEObject>
              </w:object>
            </w:r>
            <w:r>
              <w:rPr>
                <w:rFonts w:hint="eastAsia" w:ascii="宋体" w:hAnsi="宋体" w:eastAsia="宋体" w:cs="宋体"/>
                <w:sz w:val="21"/>
                <w:szCs w:val="21"/>
              </w:rPr>
              <w:t>，电路正常工作，电压表的示数为</w:t>
            </w:r>
            <w:r>
              <w:rPr>
                <w:rFonts w:hint="eastAsia" w:ascii="宋体" w:hAnsi="宋体" w:eastAsia="宋体" w:cs="宋体"/>
                <w:sz w:val="21"/>
                <w:szCs w:val="21"/>
              </w:rPr>
              <w:object>
                <v:shape id="_x0000_i1472" o:spt="75" alt="eqId6b26d0e154ef213ebe194b8b5e519f13" type="#_x0000_t75" style="height:12.3pt;width:15.8pt;" o:ole="t" filled="f" o:preferrelative="t" stroked="f" coordsize="21600,21600">
                  <v:path/>
                  <v:fill on="f" focussize="0,0"/>
                  <v:stroke on="f" joinstyle="miter"/>
                  <v:imagedata r:id="rId380" o:title="eqId6b26d0e154ef213ebe194b8b5e519f13"/>
                  <o:lock v:ext="edit" aspectratio="t"/>
                  <w10:wrap type="none"/>
                  <w10:anchorlock/>
                </v:shape>
                <o:OLEObject Type="Embed" ProgID="Equation.DSMT4" ShapeID="_x0000_i1472" DrawAspect="Content" ObjectID="_1468075883" r:id="rId379">
                  <o:LockedField>false</o:LockedField>
                </o:OLEObject>
              </w:object>
            </w:r>
            <w:r>
              <w:rPr>
                <w:rFonts w:hint="eastAsia" w:ascii="宋体" w:hAnsi="宋体" w:eastAsia="宋体" w:cs="宋体"/>
                <w:sz w:val="21"/>
                <w:szCs w:val="21"/>
              </w:rPr>
              <w:t>。一段时间后，电压表的示数由</w:t>
            </w:r>
            <w:r>
              <w:rPr>
                <w:rFonts w:hint="eastAsia" w:ascii="宋体" w:hAnsi="宋体" w:eastAsia="宋体" w:cs="宋体"/>
                <w:sz w:val="21"/>
                <w:szCs w:val="21"/>
              </w:rPr>
              <w:object>
                <v:shape id="_x0000_i1473" o:spt="75" alt="eqIddf948c14d7be289d5cfcdba69abaad96" type="#_x0000_t75" style="height:14.05pt;width:18.45pt;" o:ole="t" filled="f" o:preferrelative="t" stroked="f" coordsize="21600,21600">
                  <v:path/>
                  <v:fill on="f" focussize="0,0"/>
                  <v:stroke on="f" joinstyle="miter"/>
                  <v:imagedata r:id="rId382" o:title="eqIddf948c14d7be289d5cfcdba69abaad96"/>
                  <o:lock v:ext="edit" aspectratio="t"/>
                  <w10:wrap type="none"/>
                  <w10:anchorlock/>
                </v:shape>
                <o:OLEObject Type="Embed" ProgID="Equation.DSMT4" ShapeID="_x0000_i1473" DrawAspect="Content" ObjectID="_1468075884" r:id="rId381">
                  <o:LockedField>false</o:LockedField>
                </o:OLEObject>
              </w:object>
            </w:r>
            <w:r>
              <w:rPr>
                <w:rFonts w:hint="eastAsia" w:ascii="宋体" w:hAnsi="宋体" w:eastAsia="宋体" w:cs="宋体"/>
                <w:sz w:val="21"/>
                <w:szCs w:val="21"/>
              </w:rPr>
              <w:t>变为</w:t>
            </w:r>
            <w:r>
              <w:rPr>
                <w:rFonts w:hint="eastAsia" w:ascii="宋体" w:hAnsi="宋体" w:eastAsia="宋体" w:cs="宋体"/>
                <w:sz w:val="21"/>
                <w:szCs w:val="21"/>
              </w:rPr>
              <w:object>
                <v:shape id="_x0000_i1474" o:spt="75" alt="eqId9924c5537835a2ddd63e2830dbe1bc29" type="#_x0000_t75" style="height:14.05pt;width:18.45pt;" o:ole="t" filled="f" o:preferrelative="t" stroked="f" coordsize="21600,21600">
                  <v:path/>
                  <v:fill on="f" focussize="0,0"/>
                  <v:stroke on="f" joinstyle="miter"/>
                  <v:imagedata r:id="rId376" o:title="eqId9924c5537835a2ddd63e2830dbe1bc29"/>
                  <o:lock v:ext="edit" aspectratio="t"/>
                  <w10:wrap type="none"/>
                  <w10:anchorlock/>
                </v:shape>
                <o:OLEObject Type="Embed" ProgID="Equation.DSMT4" ShapeID="_x0000_i1474" DrawAspect="Content" ObjectID="_1468075885" r:id="rId383">
                  <o:LockedField>false</o:LockedField>
                </o:OLEObject>
              </w:object>
            </w:r>
            <w:r>
              <w:rPr>
                <w:rFonts w:hint="eastAsia" w:ascii="宋体" w:hAnsi="宋体" w:eastAsia="宋体" w:cs="宋体"/>
                <w:sz w:val="21"/>
                <w:szCs w:val="21"/>
              </w:rPr>
              <w:t>，电流表示数增大。若电路中仅有一处故障，且只发生在</w:t>
            </w:r>
            <w:r>
              <w:rPr>
                <w:rFonts w:hint="eastAsia" w:ascii="宋体" w:hAnsi="宋体" w:eastAsia="宋体" w:cs="宋体"/>
                <w:sz w:val="21"/>
                <w:szCs w:val="21"/>
              </w:rPr>
              <w:object>
                <v:shape id="_x0000_i1475" o:spt="75" alt="eqId0484d2a08add028e0dac091945e93a8e" type="#_x0000_t75" style="height:15.7pt;width:30.75pt;" o:ole="t" filled="f" o:preferrelative="t" stroked="f" coordsize="21600,21600">
                  <v:path/>
                  <v:fill on="f" focussize="0,0"/>
                  <v:stroke on="f" joinstyle="miter"/>
                  <v:imagedata r:id="rId385" o:title="eqId0484d2a08add028e0dac091945e93a8e"/>
                  <o:lock v:ext="edit" aspectratio="t"/>
                  <w10:wrap type="none"/>
                  <w10:anchorlock/>
                </v:shape>
                <o:OLEObject Type="Embed" ProgID="Equation.DSMT4" ShapeID="_x0000_i1475" DrawAspect="Content" ObjectID="_1468075886" r:id="rId384">
                  <o:LockedField>false</o:LockedField>
                </o:OLEObject>
              </w:object>
            </w:r>
            <w:r>
              <w:rPr>
                <w:rFonts w:hint="eastAsia" w:ascii="宋体" w:hAnsi="宋体" w:eastAsia="宋体" w:cs="宋体"/>
                <w:sz w:val="21"/>
                <w:szCs w:val="21"/>
              </w:rPr>
              <w:t>上，则电路的故障是（　　）</w:t>
            </w:r>
          </w:p>
          <w:p w14:paraId="0B7895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009650" cy="733425"/>
                  <wp:effectExtent l="0" t="0" r="11430" b="13335"/>
                  <wp:docPr id="53" name="图片 53" descr="@@@66fce997-23e6-4ba4-a56a-66e49476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66fce997-23e6-4ba4-a56a-66e494767025"/>
                          <pic:cNvPicPr>
                            <a:picLocks noChangeAspect="1"/>
                          </pic:cNvPicPr>
                        </pic:nvPicPr>
                        <pic:blipFill>
                          <a:blip r:embed="rId386"/>
                          <a:stretch>
                            <a:fillRect/>
                          </a:stretch>
                        </pic:blipFill>
                        <pic:spPr>
                          <a:xfrm>
                            <a:off x="0" y="0"/>
                            <a:ext cx="1009650" cy="733425"/>
                          </a:xfrm>
                          <a:prstGeom prst="rect">
                            <a:avLst/>
                          </a:prstGeom>
                        </pic:spPr>
                      </pic:pic>
                    </a:graphicData>
                  </a:graphic>
                </wp:inline>
              </w:drawing>
            </w:r>
          </w:p>
          <w:p w14:paraId="5EC64B9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rPr>
              <w:object>
                <v:shape id="_x0000_i1476" o:spt="75" alt="eqId9efc18a5bb2e53586331b2a58538a48b" type="#_x0000_t75" style="height:17.4pt;width:11.4pt;" o:ole="t" filled="f" o:preferrelative="t" stroked="f" coordsize="21600,21600">
                  <v:path/>
                  <v:fill on="f" focussize="0,0"/>
                  <v:stroke on="f" joinstyle="miter"/>
                  <v:imagedata r:id="rId388" o:title="eqId9efc18a5bb2e53586331b2a58538a48b"/>
                  <o:lock v:ext="edit" aspectratio="t"/>
                  <w10:wrap type="none"/>
                  <w10:anchorlock/>
                </v:shape>
                <o:OLEObject Type="Embed" ProgID="Equation.DSMT4" ShapeID="_x0000_i1476" DrawAspect="Content" ObjectID="_1468075887" r:id="rId387">
                  <o:LockedField>false</o:LockedField>
                </o:OLEObject>
              </w:object>
            </w:r>
            <w:r>
              <w:rPr>
                <w:rFonts w:hint="eastAsia" w:ascii="宋体" w:hAnsi="宋体" w:eastAsia="宋体" w:cs="宋体"/>
                <w:sz w:val="21"/>
                <w:szCs w:val="21"/>
              </w:rPr>
              <w:t>断路</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z w:val="21"/>
                <w:szCs w:val="21"/>
              </w:rPr>
              <w:object>
                <v:shape id="_x0000_i1477" o:spt="75" alt="eqId19f20f21a9d50b61dac519a3ddab539d" type="#_x0000_t75" style="height:15.9pt;width:13.2pt;" o:ole="t" filled="f" o:preferrelative="t" stroked="f" coordsize="21600,21600">
                  <v:path/>
                  <v:fill on="f" focussize="0,0"/>
                  <v:stroke on="f" joinstyle="miter"/>
                  <v:imagedata r:id="rId390" o:title="eqId19f20f21a9d50b61dac519a3ddab539d"/>
                  <o:lock v:ext="edit" aspectratio="t"/>
                  <w10:wrap type="none"/>
                  <w10:anchorlock/>
                </v:shape>
                <o:OLEObject Type="Embed" ProgID="Equation.DSMT4" ShapeID="_x0000_i1477" DrawAspect="Content" ObjectID="_1468075888" r:id="rId389">
                  <o:LockedField>false</o:LockedField>
                </o:OLEObject>
              </w:object>
            </w:r>
            <w:r>
              <w:rPr>
                <w:rFonts w:hint="eastAsia" w:ascii="宋体" w:hAnsi="宋体" w:eastAsia="宋体" w:cs="宋体"/>
                <w:sz w:val="21"/>
                <w:szCs w:val="21"/>
              </w:rPr>
              <w:t>断路</w:t>
            </w:r>
            <w:r>
              <w:rPr>
                <w:rFonts w:hint="eastAsia" w:ascii="宋体" w:hAnsi="宋体" w:eastAsia="宋体" w:cs="宋体"/>
                <w:sz w:val="21"/>
                <w:szCs w:val="21"/>
              </w:rPr>
              <w:tab/>
            </w:r>
            <w:r>
              <w:rPr>
                <w:rFonts w:hint="eastAsia" w:ascii="宋体" w:hAnsi="宋体" w:eastAsia="宋体" w:cs="宋体"/>
                <w:sz w:val="21"/>
                <w:szCs w:val="21"/>
              </w:rPr>
              <w:t>C．</w:t>
            </w:r>
            <w:r>
              <w:rPr>
                <w:rFonts w:hint="eastAsia" w:ascii="宋体" w:hAnsi="宋体" w:eastAsia="宋体" w:cs="宋体"/>
                <w:sz w:val="21"/>
                <w:szCs w:val="21"/>
              </w:rPr>
              <w:object>
                <v:shape id="_x0000_i1478" o:spt="75" alt="eqId9efc18a5bb2e53586331b2a58538a48b" type="#_x0000_t75" style="height:17.4pt;width:11.4pt;" o:ole="t" filled="f" o:preferrelative="t" stroked="f" coordsize="21600,21600">
                  <v:path/>
                  <v:fill on="f" focussize="0,0"/>
                  <v:stroke on="f" joinstyle="miter"/>
                  <v:imagedata r:id="rId388" o:title="eqId9efc18a5bb2e53586331b2a58538a48b"/>
                  <o:lock v:ext="edit" aspectratio="t"/>
                  <w10:wrap type="none"/>
                  <w10:anchorlock/>
                </v:shape>
                <o:OLEObject Type="Embed" ProgID="Equation.DSMT4" ShapeID="_x0000_i1478" DrawAspect="Content" ObjectID="_1468075889" r:id="rId391">
                  <o:LockedField>false</o:LockedField>
                </o:OLEObject>
              </w:object>
            </w:r>
            <w:r>
              <w:rPr>
                <w:rFonts w:hint="eastAsia" w:ascii="宋体" w:hAnsi="宋体" w:eastAsia="宋体" w:cs="宋体"/>
                <w:sz w:val="21"/>
                <w:szCs w:val="21"/>
              </w:rPr>
              <w:t>短路</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z w:val="21"/>
                <w:szCs w:val="21"/>
              </w:rPr>
              <w:object>
                <v:shape id="_x0000_i1479" o:spt="75" alt="eqId19f20f21a9d50b61dac519a3ddab539d" type="#_x0000_t75" style="height:15.9pt;width:13.2pt;" o:ole="t" filled="f" o:preferrelative="t" stroked="f" coordsize="21600,21600">
                  <v:path/>
                  <v:fill on="f" focussize="0,0"/>
                  <v:stroke on="f" joinstyle="miter"/>
                  <v:imagedata r:id="rId390" o:title="eqId19f20f21a9d50b61dac519a3ddab539d"/>
                  <o:lock v:ext="edit" aspectratio="t"/>
                  <w10:wrap type="none"/>
                  <w10:anchorlock/>
                </v:shape>
                <o:OLEObject Type="Embed" ProgID="Equation.DSMT4" ShapeID="_x0000_i1479" DrawAspect="Content" ObjectID="_1468075890" r:id="rId392">
                  <o:LockedField>false</o:LockedField>
                </o:OLEObject>
              </w:object>
            </w:r>
            <w:r>
              <w:rPr>
                <w:rFonts w:hint="eastAsia" w:ascii="宋体" w:hAnsi="宋体" w:eastAsia="宋体" w:cs="宋体"/>
                <w:sz w:val="21"/>
                <w:szCs w:val="21"/>
              </w:rPr>
              <w:t>短路</w:t>
            </w:r>
          </w:p>
          <w:p w14:paraId="61F20996">
            <w:pPr>
              <w:shd w:val="clear" w:color="auto" w:fill="F2F2F2"/>
              <w:spacing w:line="360" w:lineRule="auto"/>
              <w:jc w:val="left"/>
              <w:textAlignment w:val="center"/>
              <w:rPr>
                <w:rFonts w:hint="eastAsia"/>
                <w:color w:val="FF0000"/>
              </w:rPr>
            </w:pPr>
            <w:r>
              <w:rPr>
                <w:rFonts w:hint="eastAsia"/>
                <w:color w:val="FF0000"/>
              </w:rPr>
              <w:t>【答案】C</w:t>
            </w:r>
          </w:p>
          <w:p w14:paraId="7847EF85">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val="en-US" w:eastAsia="zh-CN"/>
              </w:rPr>
              <w:t>解析</w:t>
            </w:r>
            <w:r>
              <w:rPr>
                <w:rFonts w:hint="eastAsia"/>
                <w:color w:val="FF0000"/>
              </w:rPr>
              <w:t>】AB．电路正常工作，</w:t>
            </w:r>
            <w:r>
              <w:rPr>
                <w:rFonts w:hint="eastAsia"/>
                <w:color w:val="FF0000"/>
              </w:rPr>
              <w:object>
                <v:shape id="_x0000_i1480" o:spt="75" alt="eqId37752487e6f23ec3c60ab323acef13ac" type="#_x0000_t75" style="height:15.9pt;width:16.7pt;" o:ole="t" filled="f" o:preferrelative="t" stroked="f" coordsize="21600,21600">
                  <v:path/>
                  <v:fill on="f" focussize="0,0"/>
                  <v:stroke on="f" joinstyle="miter"/>
                  <v:imagedata r:id="rId394" o:title="eqId37752487e6f23ec3c60ab323acef13ac"/>
                  <o:lock v:ext="edit" aspectratio="t"/>
                  <w10:wrap type="none"/>
                  <w10:anchorlock/>
                </v:shape>
                <o:OLEObject Type="Embed" ProgID="Equation.DSMT4" ShapeID="_x0000_i1480" DrawAspect="Content" ObjectID="_1468075891" r:id="rId393">
                  <o:LockedField>false</o:LockedField>
                </o:OLEObject>
              </w:object>
            </w:r>
            <w:r>
              <w:rPr>
                <w:rFonts w:hint="eastAsia"/>
                <w:color w:val="FF0000"/>
              </w:rPr>
              <w:t>和</w:t>
            </w:r>
            <w:r>
              <w:rPr>
                <w:rFonts w:hint="eastAsia"/>
                <w:color w:val="FF0000"/>
              </w:rPr>
              <w:object>
                <v:shape id="_x0000_i1481" o:spt="75" alt="eqIdb057deac71733f5ae07eb2c31087b008" type="#_x0000_t75" style="height:15.6pt;width:14.95pt;" o:ole="t" filled="f" o:preferrelative="t" stroked="f" coordsize="21600,21600">
                  <v:path/>
                  <v:fill on="f" focussize="0,0"/>
                  <v:stroke on="f" joinstyle="miter"/>
                  <v:imagedata r:id="rId396" o:title="eqIdb057deac71733f5ae07eb2c31087b008"/>
                  <o:lock v:ext="edit" aspectratio="t"/>
                  <w10:wrap type="none"/>
                  <w10:anchorlock/>
                </v:shape>
                <o:OLEObject Type="Embed" ProgID="Equation.DSMT4" ShapeID="_x0000_i1481" DrawAspect="Content" ObjectID="_1468075892" r:id="rId395">
                  <o:LockedField>false</o:LockedField>
                </o:OLEObject>
              </w:object>
            </w:r>
            <w:r>
              <w:rPr>
                <w:rFonts w:hint="eastAsia"/>
                <w:color w:val="FF0000"/>
              </w:rPr>
              <w:t>串联，电流表测串联电路的电流，电压表测</w:t>
            </w:r>
            <w:r>
              <w:rPr>
                <w:rFonts w:hint="eastAsia"/>
                <w:color w:val="FF0000"/>
              </w:rPr>
              <w:object>
                <v:shape id="_x0000_i1482" o:spt="75" alt="eqIdb057deac71733f5ae07eb2c31087b008" type="#_x0000_t75" style="height:15.6pt;width:14.95pt;" o:ole="t" filled="f" o:preferrelative="t" stroked="f" coordsize="21600,21600">
                  <v:path/>
                  <v:fill on="f" focussize="0,0"/>
                  <v:stroke on="f" joinstyle="miter"/>
                  <v:imagedata r:id="rId396" o:title="eqIdb057deac71733f5ae07eb2c31087b008"/>
                  <o:lock v:ext="edit" aspectratio="t"/>
                  <w10:wrap type="none"/>
                  <w10:anchorlock/>
                </v:shape>
                <o:OLEObject Type="Embed" ProgID="Equation.DSMT4" ShapeID="_x0000_i1482" DrawAspect="Content" ObjectID="_1468075893" r:id="rId397">
                  <o:LockedField>false</o:LockedField>
                </o:OLEObject>
              </w:object>
            </w:r>
            <w:r>
              <w:rPr>
                <w:rFonts w:hint="eastAsia"/>
                <w:color w:val="FF0000"/>
              </w:rPr>
              <w:t>两端电压，一段时间后，电流表示数增大，说明电路中不可能发生断路，故A不符合题意，B不符合题意；</w:t>
            </w:r>
          </w:p>
          <w:p w14:paraId="15E0F53F">
            <w:pPr>
              <w:shd w:val="clear" w:color="auto" w:fill="F2F2F2"/>
              <w:spacing w:line="360" w:lineRule="auto"/>
              <w:jc w:val="left"/>
              <w:textAlignment w:val="center"/>
              <w:rPr>
                <w:rFonts w:hint="eastAsia"/>
                <w:color w:val="FF0000"/>
              </w:rPr>
            </w:pPr>
            <w:r>
              <w:rPr>
                <w:rFonts w:hint="eastAsia"/>
                <w:color w:val="FF0000"/>
              </w:rPr>
              <w:t>CD．电压表的示数由</w:t>
            </w:r>
            <w:r>
              <w:rPr>
                <w:rFonts w:hint="eastAsia"/>
                <w:color w:val="FF0000"/>
              </w:rPr>
              <w:object>
                <v:shape id="_x0000_i1483" o:spt="75" alt="eqIddf948c14d7be289d5cfcdba69abaad96" type="#_x0000_t75" style="height:14.05pt;width:18.45pt;" o:ole="t" filled="f" o:preferrelative="t" stroked="f" coordsize="21600,21600">
                  <v:path/>
                  <v:fill on="f" focussize="0,0"/>
                  <v:stroke on="f" joinstyle="miter"/>
                  <v:imagedata r:id="rId382" o:title="eqIddf948c14d7be289d5cfcdba69abaad96"/>
                  <o:lock v:ext="edit" aspectratio="t"/>
                  <w10:wrap type="none"/>
                  <w10:anchorlock/>
                </v:shape>
                <o:OLEObject Type="Embed" ProgID="Equation.DSMT4" ShapeID="_x0000_i1483" DrawAspect="Content" ObjectID="_1468075894" r:id="rId398">
                  <o:LockedField>false</o:LockedField>
                </o:OLEObject>
              </w:object>
            </w:r>
            <w:r>
              <w:rPr>
                <w:rFonts w:hint="eastAsia"/>
                <w:color w:val="FF0000"/>
              </w:rPr>
              <w:t>变为</w:t>
            </w:r>
            <w:r>
              <w:rPr>
                <w:rFonts w:hint="eastAsia"/>
                <w:color w:val="FF0000"/>
              </w:rPr>
              <w:object>
                <v:shape id="_x0000_i1484" o:spt="75" alt="eqId9924c5537835a2ddd63e2830dbe1bc29" type="#_x0000_t75" style="height:14.05pt;width:18.45pt;" o:ole="t" filled="f" o:preferrelative="t" stroked="f" coordsize="21600,21600">
                  <v:path/>
                  <v:fill on="f" focussize="0,0"/>
                  <v:stroke on="f" joinstyle="miter"/>
                  <v:imagedata r:id="rId376" o:title="eqId9924c5537835a2ddd63e2830dbe1bc29"/>
                  <o:lock v:ext="edit" aspectratio="t"/>
                  <w10:wrap type="none"/>
                  <w10:anchorlock/>
                </v:shape>
                <o:OLEObject Type="Embed" ProgID="Equation.DSMT4" ShapeID="_x0000_i1484" DrawAspect="Content" ObjectID="_1468075895" r:id="rId399">
                  <o:LockedField>false</o:LockedField>
                </o:OLEObject>
              </w:object>
            </w:r>
            <w:r>
              <w:rPr>
                <w:rFonts w:hint="eastAsia"/>
                <w:color w:val="FF0000"/>
              </w:rPr>
              <w:t>，电压表示数变大，说明</w:t>
            </w:r>
            <w:r>
              <w:rPr>
                <w:rFonts w:hint="eastAsia"/>
                <w:color w:val="FF0000"/>
              </w:rPr>
              <w:object>
                <v:shape id="_x0000_i1485" o:spt="75" alt="eqId9efc18a5bb2e53586331b2a58538a48b" type="#_x0000_t75" style="height:17.4pt;width:11.4pt;" o:ole="t" filled="f" o:preferrelative="t" stroked="f" coordsize="21600,21600">
                  <v:path/>
                  <v:fill on="f" focussize="0,0"/>
                  <v:stroke on="f" joinstyle="miter"/>
                  <v:imagedata r:id="rId388" o:title="eqId9efc18a5bb2e53586331b2a58538a48b"/>
                  <o:lock v:ext="edit" aspectratio="t"/>
                  <w10:wrap type="none"/>
                  <w10:anchorlock/>
                </v:shape>
                <o:OLEObject Type="Embed" ProgID="Equation.DSMT4" ShapeID="_x0000_i1485" DrawAspect="Content" ObjectID="_1468075896" r:id="rId400">
                  <o:LockedField>false</o:LockedField>
                </o:OLEObject>
              </w:object>
            </w:r>
            <w:r>
              <w:rPr>
                <w:rFonts w:hint="eastAsia"/>
                <w:color w:val="FF0000"/>
              </w:rPr>
              <w:t>短路，故C不符合题意，D不符合题意。</w:t>
            </w:r>
          </w:p>
          <w:p w14:paraId="52DFCCA4">
            <w:pPr>
              <w:shd w:val="clear" w:color="auto" w:fill="F2F2F2"/>
              <w:spacing w:line="360" w:lineRule="auto"/>
              <w:jc w:val="left"/>
              <w:textAlignment w:val="center"/>
              <w:rPr>
                <w:rFonts w:hint="eastAsia"/>
                <w:color w:val="FF0000"/>
              </w:rPr>
            </w:pPr>
            <w:r>
              <w:rPr>
                <w:rFonts w:hint="eastAsia"/>
                <w:color w:val="FF0000"/>
              </w:rPr>
              <w:t>故选C。</w:t>
            </w:r>
          </w:p>
          <w:p w14:paraId="089C61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8</w:t>
            </w:r>
            <w:r>
              <w:rPr>
                <w:rFonts w:hint="eastAsia"/>
                <w:lang w:eastAsia="zh-CN"/>
              </w:rPr>
              <w:t>7．（2025·江苏苏州</w:t>
            </w:r>
            <w:r>
              <w:t>·中考真题</w:t>
            </w:r>
            <w:r>
              <w:rPr>
                <w:rFonts w:hint="eastAsia"/>
                <w:lang w:eastAsia="zh-CN"/>
              </w:rPr>
              <w:t>）</w:t>
            </w:r>
            <w:r>
              <w:rPr>
                <w:rFonts w:hint="eastAsia" w:ascii="宋体" w:hAnsi="宋体" w:eastAsia="宋体" w:cs="宋体"/>
                <w:sz w:val="21"/>
                <w:szCs w:val="21"/>
              </w:rPr>
              <w:t>如图所示的电路中，闭合开关S后，当滑片P向右移动时，则（　　）</w:t>
            </w:r>
          </w:p>
          <w:p w14:paraId="471902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352550" cy="1400175"/>
                  <wp:effectExtent l="0" t="0" r="3810" b="1905"/>
                  <wp:docPr id="54" name="图片 54" descr="@@@f46d063c-fc2f-44a8-a31c-fe21ddd1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46d063c-fc2f-44a8-a31c-fe21ddd15101"/>
                          <pic:cNvPicPr>
                            <a:picLocks noChangeAspect="1"/>
                          </pic:cNvPicPr>
                        </pic:nvPicPr>
                        <pic:blipFill>
                          <a:blip r:embed="rId401"/>
                          <a:stretch>
                            <a:fillRect/>
                          </a:stretch>
                        </pic:blipFill>
                        <pic:spPr>
                          <a:xfrm>
                            <a:off x="0" y="0"/>
                            <a:ext cx="1352550" cy="1400175"/>
                          </a:xfrm>
                          <a:prstGeom prst="rect">
                            <a:avLst/>
                          </a:prstGeom>
                        </pic:spPr>
                      </pic:pic>
                    </a:graphicData>
                  </a:graphic>
                </wp:inline>
              </w:drawing>
            </w:r>
          </w:p>
          <w:p w14:paraId="01FC7B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A．电流表A示数变小</w:t>
            </w:r>
          </w:p>
          <w:p w14:paraId="7EAB09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B．电压表</w:t>
            </w:r>
            <w:r>
              <w:rPr>
                <w:rFonts w:hint="eastAsia" w:ascii="宋体" w:hAnsi="宋体" w:eastAsia="宋体" w:cs="宋体"/>
                <w:sz w:val="21"/>
                <w:szCs w:val="21"/>
              </w:rPr>
              <w:object>
                <v:shape id="_x0000_i1486" o:spt="75" alt="eqId46ad1a9cd19361d1f7a2340d76d50c80" type="#_x0000_t75" style="height:15.8pt;width:12.3pt;" o:ole="t" filled="f" o:preferrelative="t" stroked="f" coordsize="21600,21600">
                  <v:path/>
                  <v:fill on="f" focussize="0,0"/>
                  <v:stroke on="f" joinstyle="miter"/>
                  <v:imagedata r:id="rId403" o:title="eqId46ad1a9cd19361d1f7a2340d76d50c80"/>
                  <o:lock v:ext="edit" aspectratio="t"/>
                  <w10:wrap type="none"/>
                  <w10:anchorlock/>
                </v:shape>
                <o:OLEObject Type="Embed" ProgID="Equation.DSMT4" ShapeID="_x0000_i1486" DrawAspect="Content" ObjectID="_1468075897" r:id="rId402">
                  <o:LockedField>false</o:LockedField>
                </o:OLEObject>
              </w:object>
            </w:r>
            <w:r>
              <w:rPr>
                <w:rFonts w:hint="eastAsia" w:ascii="宋体" w:hAnsi="宋体" w:eastAsia="宋体" w:cs="宋体"/>
                <w:sz w:val="21"/>
                <w:szCs w:val="21"/>
              </w:rPr>
              <w:t>示数不变</w:t>
            </w:r>
          </w:p>
          <w:p w14:paraId="39350D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C．电压表</w:t>
            </w:r>
            <w:r>
              <w:rPr>
                <w:rFonts w:hint="eastAsia" w:ascii="宋体" w:hAnsi="宋体" w:eastAsia="宋体" w:cs="宋体"/>
                <w:sz w:val="21"/>
                <w:szCs w:val="21"/>
              </w:rPr>
              <w:object>
                <v:shape id="_x0000_i1487" o:spt="75" alt="eqId46ad1a9cd19361d1f7a2340d76d50c80" type="#_x0000_t75" style="height:15.8pt;width:12.3pt;" o:ole="t" filled="f" o:preferrelative="t" stroked="f" coordsize="21600,21600">
                  <v:path/>
                  <v:fill on="f" focussize="0,0"/>
                  <v:stroke on="f" joinstyle="miter"/>
                  <v:imagedata r:id="rId403" o:title="eqId46ad1a9cd19361d1f7a2340d76d50c80"/>
                  <o:lock v:ext="edit" aspectratio="t"/>
                  <w10:wrap type="none"/>
                  <w10:anchorlock/>
                </v:shape>
                <o:OLEObject Type="Embed" ProgID="Equation.DSMT4" ShapeID="_x0000_i1487" DrawAspect="Content" ObjectID="_1468075898" r:id="rId404">
                  <o:LockedField>false</o:LockedField>
                </o:OLEObject>
              </w:object>
            </w:r>
            <w:r>
              <w:rPr>
                <w:rFonts w:hint="eastAsia" w:ascii="宋体" w:hAnsi="宋体" w:eastAsia="宋体" w:cs="宋体"/>
                <w:sz w:val="21"/>
                <w:szCs w:val="21"/>
              </w:rPr>
              <w:t>示数与电流表A示数之比变大</w:t>
            </w:r>
          </w:p>
          <w:p w14:paraId="7A5545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D．电压表</w:t>
            </w:r>
            <w:r>
              <w:rPr>
                <w:rFonts w:hint="eastAsia" w:ascii="宋体" w:hAnsi="宋体" w:eastAsia="宋体" w:cs="宋体"/>
                <w:sz w:val="21"/>
                <w:szCs w:val="21"/>
              </w:rPr>
              <w:object>
                <v:shape id="_x0000_i1488" o:spt="75" alt="eqId4c688d3183cdee79c0ce7d84a23a38c4" type="#_x0000_t75" style="height:15.8pt;width:13.2pt;" o:ole="t" filled="f" o:preferrelative="t" stroked="f" coordsize="21600,21600">
                  <v:path/>
                  <v:fill on="f" focussize="0,0"/>
                  <v:stroke on="f" joinstyle="miter"/>
                  <v:imagedata r:id="rId406" o:title="eqId4c688d3183cdee79c0ce7d84a23a38c4"/>
                  <o:lock v:ext="edit" aspectratio="t"/>
                  <w10:wrap type="none"/>
                  <w10:anchorlock/>
                </v:shape>
                <o:OLEObject Type="Embed" ProgID="Equation.DSMT4" ShapeID="_x0000_i1488" DrawAspect="Content" ObjectID="_1468075899" r:id="rId405">
                  <o:LockedField>false</o:LockedField>
                </o:OLEObject>
              </w:object>
            </w:r>
            <w:r>
              <w:rPr>
                <w:rFonts w:hint="eastAsia" w:ascii="宋体" w:hAnsi="宋体" w:eastAsia="宋体" w:cs="宋体"/>
                <w:sz w:val="21"/>
                <w:szCs w:val="21"/>
              </w:rPr>
              <w:t>示数与电流表A示数之比变小</w:t>
            </w:r>
          </w:p>
          <w:p w14:paraId="33BAA9EE">
            <w:pPr>
              <w:shd w:val="clear" w:color="auto" w:fill="F2F2F2"/>
              <w:spacing w:line="360" w:lineRule="auto"/>
              <w:jc w:val="left"/>
              <w:textAlignment w:val="center"/>
              <w:rPr>
                <w:rFonts w:hint="eastAsia"/>
                <w:color w:val="FF0000"/>
              </w:rPr>
            </w:pPr>
            <w:r>
              <w:rPr>
                <w:rFonts w:hint="eastAsia"/>
                <w:color w:val="FF0000"/>
              </w:rPr>
              <w:t>【答案】D</w:t>
            </w:r>
          </w:p>
          <w:p w14:paraId="17CB9CD3">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】AB．由图可知，电阻R1和变阻器R2串联，电压表V1测量R1两端的电压，电压表V2测量变阻器两端的电压，闭合开关S后，当滑片P向右移动时，变阻器R2连入电路的电阻变小，由电阻的串联可知电路的总电阻变小，由</w:t>
            </w:r>
            <w:r>
              <w:rPr>
                <w:rFonts w:hint="eastAsia"/>
                <w:color w:val="FF0000"/>
              </w:rPr>
              <w:object>
                <v:shape id="_x0000_i1489" o:spt="75" alt="eqId9c83f61a0d94fac4f83902a3ca0fc862" type="#_x0000_t75" style="height:27.05pt;width:29pt;" o:ole="t" filled="f" o:preferrelative="t" stroked="f" coordsize="21600,21600">
                  <v:path/>
                  <v:fill on="f" focussize="0,0"/>
                  <v:stroke on="f" joinstyle="miter"/>
                  <v:imagedata r:id="rId349" o:title="eqId9c83f61a0d94fac4f83902a3ca0fc862"/>
                  <o:lock v:ext="edit" aspectratio="t"/>
                  <w10:wrap type="none"/>
                  <w10:anchorlock/>
                </v:shape>
                <o:OLEObject Type="Embed" ProgID="Equation.DSMT4" ShapeID="_x0000_i1489" DrawAspect="Content" ObjectID="_1468075900" r:id="rId407">
                  <o:LockedField>false</o:LockedField>
                </o:OLEObject>
              </w:object>
            </w:r>
            <w:r>
              <w:rPr>
                <w:rFonts w:hint="eastAsia"/>
                <w:color w:val="FF0000"/>
              </w:rPr>
              <w:t>可知电路中的电流变大，即电流表A的示数变大，由U=IR可知电阻R1两端的电压变大，即电压表</w:t>
            </w:r>
            <w:r>
              <w:rPr>
                <w:rFonts w:hint="eastAsia"/>
                <w:color w:val="FF0000"/>
              </w:rPr>
              <w:object>
                <v:shape id="_x0000_i1490" o:spt="75" alt="eqId46ad1a9cd19361d1f7a2340d76d50c80" type="#_x0000_t75" style="height:15.8pt;width:12.3pt;" o:ole="t" filled="f" o:preferrelative="t" stroked="f" coordsize="21600,21600">
                  <v:path/>
                  <v:fill on="f" focussize="0,0"/>
                  <v:stroke on="f" joinstyle="miter"/>
                  <v:imagedata r:id="rId403" o:title="eqId46ad1a9cd19361d1f7a2340d76d50c80"/>
                  <o:lock v:ext="edit" aspectratio="t"/>
                  <w10:wrap type="none"/>
                  <w10:anchorlock/>
                </v:shape>
                <o:OLEObject Type="Embed" ProgID="Equation.DSMT4" ShapeID="_x0000_i1490" DrawAspect="Content" ObjectID="_1468075901" r:id="rId408">
                  <o:LockedField>false</o:LockedField>
                </o:OLEObject>
              </w:object>
            </w:r>
            <w:r>
              <w:rPr>
                <w:rFonts w:hint="eastAsia"/>
                <w:color w:val="FF0000"/>
              </w:rPr>
              <w:t>示数变大，故AB不符合题意；</w:t>
            </w:r>
          </w:p>
          <w:p w14:paraId="7C5A52B5">
            <w:pPr>
              <w:shd w:val="clear" w:color="auto" w:fill="F2F2F2"/>
              <w:spacing w:line="360" w:lineRule="auto"/>
              <w:jc w:val="left"/>
              <w:textAlignment w:val="center"/>
              <w:rPr>
                <w:rFonts w:hint="eastAsia"/>
                <w:color w:val="FF0000"/>
              </w:rPr>
            </w:pPr>
            <w:r>
              <w:rPr>
                <w:rFonts w:hint="eastAsia"/>
                <w:color w:val="FF0000"/>
              </w:rPr>
              <w:t>C．由</w:t>
            </w:r>
            <w:r>
              <w:rPr>
                <w:rFonts w:hint="eastAsia"/>
                <w:color w:val="FF0000"/>
              </w:rPr>
              <w:object>
                <v:shape id="_x0000_i1491" o:spt="75" alt="eqIdfb5bb9540f400d8f2e057e8510e19f09" type="#_x0000_t75" style="height:26.85pt;width:30.75pt;" o:ole="t" filled="f" o:preferrelative="t" stroked="f" coordsize="21600,21600">
                  <v:path/>
                  <v:fill on="f" focussize="0,0"/>
                  <v:stroke on="f" joinstyle="miter"/>
                  <v:imagedata r:id="rId410" o:title="eqIdfb5bb9540f400d8f2e057e8510e19f09"/>
                  <o:lock v:ext="edit" aspectratio="t"/>
                  <w10:wrap type="none"/>
                  <w10:anchorlock/>
                </v:shape>
                <o:OLEObject Type="Embed" ProgID="Equation.DSMT4" ShapeID="_x0000_i1491" DrawAspect="Content" ObjectID="_1468075902" r:id="rId409">
                  <o:LockedField>false</o:LockedField>
                </o:OLEObject>
              </w:object>
            </w:r>
            <w:r>
              <w:rPr>
                <w:rFonts w:hint="eastAsia"/>
                <w:color w:val="FF0000"/>
              </w:rPr>
              <w:t>可知电压表</w:t>
            </w:r>
            <w:r>
              <w:rPr>
                <w:rFonts w:hint="eastAsia"/>
                <w:color w:val="FF0000"/>
              </w:rPr>
              <w:object>
                <v:shape id="_x0000_i1492" o:spt="75" alt="eqId46ad1a9cd19361d1f7a2340d76d50c80" type="#_x0000_t75" style="height:15.8pt;width:12.3pt;" o:ole="t" filled="f" o:preferrelative="t" stroked="f" coordsize="21600,21600">
                  <v:path/>
                  <v:fill on="f" focussize="0,0"/>
                  <v:stroke on="f" joinstyle="miter"/>
                  <v:imagedata r:id="rId403" o:title="eqId46ad1a9cd19361d1f7a2340d76d50c80"/>
                  <o:lock v:ext="edit" aspectratio="t"/>
                  <w10:wrap type="none"/>
                  <w10:anchorlock/>
                </v:shape>
                <o:OLEObject Type="Embed" ProgID="Equation.DSMT4" ShapeID="_x0000_i1492" DrawAspect="Content" ObjectID="_1468075903" r:id="rId411">
                  <o:LockedField>false</o:LockedField>
                </o:OLEObject>
              </w:object>
            </w:r>
            <w:r>
              <w:rPr>
                <w:rFonts w:hint="eastAsia"/>
                <w:color w:val="FF0000"/>
              </w:rPr>
              <w:t>示数与电流表A示数之比等于R1的阻值，R1的阻值不变，所以电压表</w:t>
            </w:r>
            <w:r>
              <w:rPr>
                <w:rFonts w:hint="eastAsia"/>
                <w:color w:val="FF0000"/>
              </w:rPr>
              <w:object>
                <v:shape id="_x0000_i1493" o:spt="75" alt="eqId46ad1a9cd19361d1f7a2340d76d50c80" type="#_x0000_t75" style="height:15.8pt;width:12.3pt;" o:ole="t" filled="f" o:preferrelative="t" stroked="f" coordsize="21600,21600">
                  <v:path/>
                  <v:fill on="f" focussize="0,0"/>
                  <v:stroke on="f" joinstyle="miter"/>
                  <v:imagedata r:id="rId403" o:title="eqId46ad1a9cd19361d1f7a2340d76d50c80"/>
                  <o:lock v:ext="edit" aspectratio="t"/>
                  <w10:wrap type="none"/>
                  <w10:anchorlock/>
                </v:shape>
                <o:OLEObject Type="Embed" ProgID="Equation.DSMT4" ShapeID="_x0000_i1493" DrawAspect="Content" ObjectID="_1468075904" r:id="rId412">
                  <o:LockedField>false</o:LockedField>
                </o:OLEObject>
              </w:object>
            </w:r>
            <w:r>
              <w:rPr>
                <w:rFonts w:hint="eastAsia"/>
                <w:color w:val="FF0000"/>
              </w:rPr>
              <w:t>示数与电流表A示数之比不变，故C不符合题意；</w:t>
            </w:r>
          </w:p>
          <w:p w14:paraId="13547BBD">
            <w:pPr>
              <w:shd w:val="clear" w:color="auto" w:fill="F2F2F2"/>
              <w:spacing w:line="360" w:lineRule="auto"/>
              <w:jc w:val="left"/>
              <w:textAlignment w:val="center"/>
              <w:rPr>
                <w:rFonts w:hint="eastAsia"/>
                <w:color w:val="FF0000"/>
              </w:rPr>
            </w:pPr>
            <w:r>
              <w:rPr>
                <w:rFonts w:hint="eastAsia"/>
                <w:color w:val="FF0000"/>
              </w:rPr>
              <w:t>D．由</w:t>
            </w:r>
            <w:r>
              <w:rPr>
                <w:rFonts w:hint="eastAsia"/>
                <w:color w:val="FF0000"/>
              </w:rPr>
              <w:object>
                <v:shape id="_x0000_i1494" o:spt="75" alt="eqIdfb5bb9540f400d8f2e057e8510e19f09" type="#_x0000_t75" style="height:26.85pt;width:30.75pt;" o:ole="t" filled="f" o:preferrelative="t" stroked="f" coordsize="21600,21600">
                  <v:path/>
                  <v:fill on="f" focussize="0,0"/>
                  <v:stroke on="f" joinstyle="miter"/>
                  <v:imagedata r:id="rId410" o:title="eqIdfb5bb9540f400d8f2e057e8510e19f09"/>
                  <o:lock v:ext="edit" aspectratio="t"/>
                  <w10:wrap type="none"/>
                  <w10:anchorlock/>
                </v:shape>
                <o:OLEObject Type="Embed" ProgID="Equation.DSMT4" ShapeID="_x0000_i1494" DrawAspect="Content" ObjectID="_1468075905" r:id="rId413">
                  <o:LockedField>false</o:LockedField>
                </o:OLEObject>
              </w:object>
            </w:r>
            <w:r>
              <w:rPr>
                <w:rFonts w:hint="eastAsia"/>
                <w:color w:val="FF0000"/>
              </w:rPr>
              <w:t>可知电压表</w:t>
            </w:r>
            <w:r>
              <w:rPr>
                <w:rFonts w:hint="eastAsia"/>
                <w:color w:val="FF0000"/>
              </w:rPr>
              <w:object>
                <v:shape id="_x0000_i1495" o:spt="75" alt="eqId4c688d3183cdee79c0ce7d84a23a38c4" type="#_x0000_t75" style="height:15.8pt;width:13.2pt;" o:ole="t" filled="f" o:preferrelative="t" stroked="f" coordsize="21600,21600">
                  <v:path/>
                  <v:fill on="f" focussize="0,0"/>
                  <v:stroke on="f" joinstyle="miter"/>
                  <v:imagedata r:id="rId406" o:title="eqId4c688d3183cdee79c0ce7d84a23a38c4"/>
                  <o:lock v:ext="edit" aspectratio="t"/>
                  <w10:wrap type="none"/>
                  <w10:anchorlock/>
                </v:shape>
                <o:OLEObject Type="Embed" ProgID="Equation.DSMT4" ShapeID="_x0000_i1495" DrawAspect="Content" ObjectID="_1468075906" r:id="rId414">
                  <o:LockedField>false</o:LockedField>
                </o:OLEObject>
              </w:object>
            </w:r>
            <w:r>
              <w:rPr>
                <w:rFonts w:hint="eastAsia"/>
                <w:color w:val="FF0000"/>
              </w:rPr>
              <w:t>示数与电流表A示数之比等于R2的阻值，R2的阻值变小，所以电压表</w:t>
            </w:r>
            <w:r>
              <w:rPr>
                <w:rFonts w:hint="eastAsia"/>
                <w:color w:val="FF0000"/>
              </w:rPr>
              <w:object>
                <v:shape id="_x0000_i1496" o:spt="75" alt="eqId4c688d3183cdee79c0ce7d84a23a38c4" type="#_x0000_t75" style="height:15.8pt;width:13.2pt;" o:ole="t" filled="f" o:preferrelative="t" stroked="f" coordsize="21600,21600">
                  <v:path/>
                  <v:fill on="f" focussize="0,0"/>
                  <v:stroke on="f" joinstyle="miter"/>
                  <v:imagedata r:id="rId406" o:title="eqId4c688d3183cdee79c0ce7d84a23a38c4"/>
                  <o:lock v:ext="edit" aspectratio="t"/>
                  <w10:wrap type="none"/>
                  <w10:anchorlock/>
                </v:shape>
                <o:OLEObject Type="Embed" ProgID="Equation.DSMT4" ShapeID="_x0000_i1496" DrawAspect="Content" ObjectID="_1468075907" r:id="rId415">
                  <o:LockedField>false</o:LockedField>
                </o:OLEObject>
              </w:object>
            </w:r>
            <w:r>
              <w:rPr>
                <w:rFonts w:hint="eastAsia"/>
                <w:color w:val="FF0000"/>
              </w:rPr>
              <w:t>示数与电流表A示数之比变小，故D符合题意。</w:t>
            </w:r>
          </w:p>
          <w:p w14:paraId="6D187C90">
            <w:pPr>
              <w:shd w:val="clear" w:color="auto" w:fill="F2F2F2"/>
              <w:spacing w:line="360" w:lineRule="auto"/>
              <w:jc w:val="left"/>
              <w:textAlignment w:val="center"/>
              <w:rPr>
                <w:rFonts w:hint="eastAsia"/>
                <w:color w:val="FF0000"/>
              </w:rPr>
            </w:pPr>
            <w:r>
              <w:rPr>
                <w:rFonts w:hint="eastAsia"/>
                <w:color w:val="FF0000"/>
              </w:rPr>
              <w:t>故选D。</w:t>
            </w:r>
          </w:p>
          <w:p w14:paraId="3193D4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lang w:eastAsia="zh-CN"/>
              </w:rPr>
              <w:t>88．（2025·四川德阳</w:t>
            </w:r>
            <w:r>
              <w:t>·中考真题</w:t>
            </w:r>
            <w:r>
              <w:rPr>
                <w:rFonts w:hint="eastAsia"/>
                <w:lang w:eastAsia="zh-CN"/>
              </w:rPr>
              <w:t>）</w:t>
            </w:r>
            <w:r>
              <w:rPr>
                <w:rFonts w:hint="eastAsia" w:ascii="宋体" w:hAnsi="宋体" w:eastAsia="宋体" w:cs="宋体"/>
                <w:sz w:val="21"/>
                <w:szCs w:val="21"/>
              </w:rPr>
              <w:t>如图所示为风速仪的工作原理简化图，装有挡风板和滑片</w:t>
            </w:r>
            <w:r>
              <w:rPr>
                <w:rFonts w:hint="eastAsia" w:ascii="宋体" w:hAnsi="宋体" w:eastAsia="宋体" w:cs="宋体"/>
                <w:sz w:val="21"/>
                <w:szCs w:val="21"/>
              </w:rPr>
              <w:object>
                <v:shape id="_x0000_i1497" o:spt="75" alt="eqId0c27eda162792128da25f541303a3088" type="#_x0000_t75" style="height:11.4pt;width:9.65pt;" o:ole="t" filled="f" o:preferrelative="t" stroked="f" coordsize="21600,21600">
                  <v:path/>
                  <v:fill on="f" focussize="0,0"/>
                  <v:stroke on="f" joinstyle="miter"/>
                  <v:imagedata r:id="rId417" o:title="eqId0c27eda162792128da25f541303a3088"/>
                  <o:lock v:ext="edit" aspectratio="t"/>
                  <w10:wrap type="none"/>
                  <w10:anchorlock/>
                </v:shape>
                <o:OLEObject Type="Embed" ProgID="Equation.DSMT4" ShapeID="_x0000_i1497" DrawAspect="Content" ObjectID="_1468075908" r:id="rId416">
                  <o:LockedField>false</o:LockedField>
                </o:OLEObject>
              </w:object>
            </w:r>
            <w:r>
              <w:rPr>
                <w:rFonts w:hint="eastAsia" w:ascii="宋体" w:hAnsi="宋体" w:eastAsia="宋体" w:cs="宋体"/>
                <w:sz w:val="21"/>
                <w:szCs w:val="21"/>
              </w:rPr>
              <w:t>的轻质滑块与轻质弹簧套在滑杆</w:t>
            </w:r>
            <w:r>
              <w:rPr>
                <w:rFonts w:hint="eastAsia" w:ascii="宋体" w:hAnsi="宋体" w:eastAsia="宋体" w:cs="宋体"/>
                <w:sz w:val="21"/>
                <w:szCs w:val="21"/>
              </w:rPr>
              <w:object>
                <v:shape id="_x0000_i1498" o:spt="75" alt="eqId411461db15ee8086332c531e086c40c7" type="#_x0000_t75" style="height:12.25pt;width:20.2pt;" o:ole="t" filled="f" o:preferrelative="t" stroked="f" coordsize="21600,21600">
                  <v:path/>
                  <v:fill on="f" focussize="0,0"/>
                  <v:stroke on="f" joinstyle="miter"/>
                  <v:imagedata r:id="rId419" o:title="eqId411461db15ee8086332c531e086c40c7"/>
                  <o:lock v:ext="edit" aspectratio="t"/>
                  <w10:wrap type="none"/>
                  <w10:anchorlock/>
                </v:shape>
                <o:OLEObject Type="Embed" ProgID="Equation.DSMT4" ShapeID="_x0000_i1498" DrawAspect="Content" ObjectID="_1468075909" r:id="rId418">
                  <o:LockedField>false</o:LockedField>
                </o:OLEObject>
              </w:object>
            </w:r>
            <w:r>
              <w:rPr>
                <w:rFonts w:hint="eastAsia" w:ascii="宋体" w:hAnsi="宋体" w:eastAsia="宋体" w:cs="宋体"/>
                <w:sz w:val="21"/>
                <w:szCs w:val="21"/>
              </w:rPr>
              <w:t>上，弹簧左端固定，右端与滑块相连，</w:t>
            </w:r>
            <w:r>
              <w:rPr>
                <w:rFonts w:hint="eastAsia" w:ascii="宋体" w:hAnsi="宋体" w:eastAsia="宋体" w:cs="宋体"/>
                <w:sz w:val="21"/>
                <w:szCs w:val="21"/>
              </w:rPr>
              <w:object>
                <v:shape id="_x0000_i1499" o:spt="75" alt="eqIdbe9b4a83b9aebebf29de0c4406ebf894" type="#_x0000_t75" style="height:15.8pt;width:13.2pt;" o:ole="t" filled="f" o:preferrelative="t" stroked="f" coordsize="21600,21600">
                  <v:path/>
                  <v:fill on="f" focussize="0,0"/>
                  <v:stroke on="f" joinstyle="miter"/>
                  <v:imagedata r:id="rId421" o:title="eqIdbe9b4a83b9aebebf29de0c4406ebf894"/>
                  <o:lock v:ext="edit" aspectratio="t"/>
                  <w10:wrap type="none"/>
                  <w10:anchorlock/>
                </v:shape>
                <o:OLEObject Type="Embed" ProgID="Equation.DSMT4" ShapeID="_x0000_i1499" DrawAspect="Content" ObjectID="_1468075910" r:id="rId420">
                  <o:LockedField>false</o:LockedField>
                </o:OLEObject>
              </w:object>
            </w:r>
            <w:r>
              <w:rPr>
                <w:rFonts w:hint="eastAsia" w:ascii="宋体" w:hAnsi="宋体" w:eastAsia="宋体" w:cs="宋体"/>
                <w:sz w:val="21"/>
                <w:szCs w:val="21"/>
              </w:rPr>
              <w:t>为定值电阻，</w:t>
            </w:r>
            <w:r>
              <w:rPr>
                <w:rFonts w:hint="eastAsia" w:ascii="宋体" w:hAnsi="宋体" w:eastAsia="宋体" w:cs="宋体"/>
                <w:sz w:val="21"/>
                <w:szCs w:val="21"/>
              </w:rPr>
              <w:object>
                <v:shape id="_x0000_i1500" o:spt="75" alt="eqIdf52a58fbaf4fea03567e88a9f0f6e37e" type="#_x0000_t75" style="height:11.45pt;width:17.55pt;" o:ole="t" filled="f" o:preferrelative="t" stroked="f" coordsize="21600,21600">
                  <v:path/>
                  <v:fill on="f" focussize="0,0"/>
                  <v:stroke on="f" joinstyle="miter"/>
                  <v:imagedata r:id="rId423" o:title="eqIdf52a58fbaf4fea03567e88a9f0f6e37e"/>
                  <o:lock v:ext="edit" aspectratio="t"/>
                  <w10:wrap type="none"/>
                  <w10:anchorlock/>
                </v:shape>
                <o:OLEObject Type="Embed" ProgID="Equation.DSMT4" ShapeID="_x0000_i1500" DrawAspect="Content" ObjectID="_1468075911" r:id="rId422">
                  <o:LockedField>false</o:LockedField>
                </o:OLEObject>
              </w:object>
            </w:r>
            <w:r>
              <w:rPr>
                <w:rFonts w:hint="eastAsia" w:ascii="宋体" w:hAnsi="宋体" w:eastAsia="宋体" w:cs="宋体"/>
                <w:sz w:val="21"/>
                <w:szCs w:val="21"/>
              </w:rPr>
              <w:t>为电阻丝，滑片</w:t>
            </w:r>
            <w:r>
              <w:rPr>
                <w:rFonts w:hint="eastAsia" w:ascii="宋体" w:hAnsi="宋体" w:eastAsia="宋体" w:cs="宋体"/>
                <w:sz w:val="21"/>
                <w:szCs w:val="21"/>
              </w:rPr>
              <w:object>
                <v:shape id="_x0000_i1501" o:spt="75" alt="eqId0c27eda162792128da25f541303a3088" type="#_x0000_t75" style="height:11.4pt;width:9.65pt;" o:ole="t" filled="f" o:preferrelative="t" stroked="f" coordsize="21600,21600">
                  <v:path/>
                  <v:fill on="f" focussize="0,0"/>
                  <v:stroke on="f" joinstyle="miter"/>
                  <v:imagedata r:id="rId417" o:title="eqId0c27eda162792128da25f541303a3088"/>
                  <o:lock v:ext="edit" aspectratio="t"/>
                  <w10:wrap type="none"/>
                  <w10:anchorlock/>
                </v:shape>
                <o:OLEObject Type="Embed" ProgID="Equation.DSMT4" ShapeID="_x0000_i1501" DrawAspect="Content" ObjectID="_1468075912" r:id="rId424">
                  <o:LockedField>false</o:LockedField>
                </o:OLEObject>
              </w:object>
            </w:r>
            <w:r>
              <w:rPr>
                <w:rFonts w:hint="eastAsia" w:ascii="宋体" w:hAnsi="宋体" w:eastAsia="宋体" w:cs="宋体"/>
                <w:sz w:val="21"/>
                <w:szCs w:val="21"/>
              </w:rPr>
              <w:t>与电阻丝</w:t>
            </w:r>
            <w:r>
              <w:rPr>
                <w:rFonts w:hint="eastAsia" w:ascii="宋体" w:hAnsi="宋体" w:eastAsia="宋体" w:cs="宋体"/>
                <w:sz w:val="21"/>
                <w:szCs w:val="21"/>
              </w:rPr>
              <w:object>
                <v:shape id="_x0000_i1502" o:spt="75" alt="eqIdf52a58fbaf4fea03567e88a9f0f6e37e" type="#_x0000_t75" style="height:11.45pt;width:17.55pt;" o:ole="t" filled="f" o:preferrelative="t" stroked="f" coordsize="21600,21600">
                  <v:path/>
                  <v:fill on="f" focussize="0,0"/>
                  <v:stroke on="f" joinstyle="miter"/>
                  <v:imagedata r:id="rId423" o:title="eqIdf52a58fbaf4fea03567e88a9f0f6e37e"/>
                  <o:lock v:ext="edit" aspectratio="t"/>
                  <w10:wrap type="none"/>
                  <w10:anchorlock/>
                </v:shape>
                <o:OLEObject Type="Embed" ProgID="Equation.DSMT4" ShapeID="_x0000_i1502" DrawAspect="Content" ObjectID="_1468075913" r:id="rId425">
                  <o:LockedField>false</o:LockedField>
                </o:OLEObject>
              </w:object>
            </w:r>
            <w:r>
              <w:rPr>
                <w:rFonts w:hint="eastAsia" w:ascii="宋体" w:hAnsi="宋体" w:eastAsia="宋体" w:cs="宋体"/>
                <w:sz w:val="21"/>
                <w:szCs w:val="21"/>
              </w:rPr>
              <w:t>接触良好。无风时，滑片</w:t>
            </w:r>
            <w:r>
              <w:rPr>
                <w:rFonts w:hint="eastAsia" w:ascii="宋体" w:hAnsi="宋体" w:eastAsia="宋体" w:cs="宋体"/>
                <w:sz w:val="21"/>
                <w:szCs w:val="21"/>
              </w:rPr>
              <w:object>
                <v:shape id="_x0000_i1503" o:spt="75" alt="eqId0c27eda162792128da25f541303a3088" type="#_x0000_t75" style="height:11.4pt;width:9.65pt;" o:ole="t" filled="f" o:preferrelative="t" stroked="f" coordsize="21600,21600">
                  <v:path/>
                  <v:fill on="f" focussize="0,0"/>
                  <v:stroke on="f" joinstyle="miter"/>
                  <v:imagedata r:id="rId417" o:title="eqId0c27eda162792128da25f541303a3088"/>
                  <o:lock v:ext="edit" aspectratio="t"/>
                  <w10:wrap type="none"/>
                  <w10:anchorlock/>
                </v:shape>
                <o:OLEObject Type="Embed" ProgID="Equation.DSMT4" ShapeID="_x0000_i1503" DrawAspect="Content" ObjectID="_1468075914" r:id="rId426">
                  <o:LockedField>false</o:LockedField>
                </o:OLEObject>
              </w:object>
            </w:r>
            <w:r>
              <w:rPr>
                <w:rFonts w:hint="eastAsia" w:ascii="宋体" w:hAnsi="宋体" w:eastAsia="宋体" w:cs="宋体"/>
                <w:sz w:val="21"/>
                <w:szCs w:val="21"/>
              </w:rPr>
              <w:t>在</w:t>
            </w:r>
            <w:r>
              <w:rPr>
                <w:rFonts w:hint="eastAsia" w:ascii="宋体" w:hAnsi="宋体" w:eastAsia="宋体" w:cs="宋体"/>
                <w:i/>
                <w:sz w:val="21"/>
                <w:szCs w:val="21"/>
              </w:rPr>
              <w:t>A</w:t>
            </w:r>
            <w:r>
              <w:rPr>
                <w:rFonts w:hint="eastAsia" w:ascii="宋体" w:hAnsi="宋体" w:eastAsia="宋体" w:cs="宋体"/>
                <w:sz w:val="21"/>
                <w:szCs w:val="21"/>
              </w:rPr>
              <w:t>处；有风时，滑块与滑片</w:t>
            </w:r>
            <w:r>
              <w:rPr>
                <w:rFonts w:hint="eastAsia" w:ascii="宋体" w:hAnsi="宋体" w:eastAsia="宋体" w:cs="宋体"/>
                <w:sz w:val="21"/>
                <w:szCs w:val="21"/>
              </w:rPr>
              <w:object>
                <v:shape id="_x0000_i1504" o:spt="75" alt="eqId0c27eda162792128da25f541303a3088" type="#_x0000_t75" style="height:11.4pt;width:9.65pt;" o:ole="t" filled="f" o:preferrelative="t" stroked="f" coordsize="21600,21600">
                  <v:path/>
                  <v:fill on="f" focussize="0,0"/>
                  <v:stroke on="f" joinstyle="miter"/>
                  <v:imagedata r:id="rId417" o:title="eqId0c27eda162792128da25f541303a3088"/>
                  <o:lock v:ext="edit" aspectratio="t"/>
                  <w10:wrap type="none"/>
                  <w10:anchorlock/>
                </v:shape>
                <o:OLEObject Type="Embed" ProgID="Equation.DSMT4" ShapeID="_x0000_i1504" DrawAspect="Content" ObjectID="_1468075915" r:id="rId427">
                  <o:LockedField>false</o:LockedField>
                </o:OLEObject>
              </w:object>
            </w:r>
            <w:r>
              <w:rPr>
                <w:rFonts w:hint="eastAsia" w:ascii="宋体" w:hAnsi="宋体" w:eastAsia="宋体" w:cs="宋体"/>
                <w:sz w:val="21"/>
                <w:szCs w:val="21"/>
              </w:rPr>
              <w:t>一起向左移动。闭合开关</w:t>
            </w:r>
            <w:r>
              <w:rPr>
                <w:rFonts w:hint="eastAsia" w:ascii="宋体" w:hAnsi="宋体" w:eastAsia="宋体" w:cs="宋体"/>
                <w:sz w:val="21"/>
                <w:szCs w:val="21"/>
              </w:rPr>
              <w:object>
                <v:shape id="_x0000_i1505" o:spt="75" alt="eqIda454a2c91ace8ef50412a6adf91f8086" type="#_x0000_t75" style="height:11.35pt;width:8.75pt;" o:ole="t" filled="f" o:preferrelative="t" stroked="f" coordsize="21600,21600">
                  <v:path/>
                  <v:fill on="f" focussize="0,0"/>
                  <v:stroke on="f" joinstyle="miter"/>
                  <v:imagedata r:id="rId429" o:title="eqIda454a2c91ace8ef50412a6adf91f8086"/>
                  <o:lock v:ext="edit" aspectratio="t"/>
                  <w10:wrap type="none"/>
                  <w10:anchorlock/>
                </v:shape>
                <o:OLEObject Type="Embed" ProgID="Equation.DSMT4" ShapeID="_x0000_i1505" DrawAspect="Content" ObjectID="_1468075916" r:id="rId428">
                  <o:LockedField>false</o:LockedField>
                </o:OLEObject>
              </w:object>
            </w:r>
            <w:r>
              <w:rPr>
                <w:rFonts w:hint="eastAsia" w:ascii="宋体" w:hAnsi="宋体" w:eastAsia="宋体" w:cs="宋体"/>
                <w:sz w:val="21"/>
                <w:szCs w:val="21"/>
              </w:rPr>
              <w:t>，当风速增大时下列分析正确的是（　　）</w:t>
            </w:r>
          </w:p>
          <w:p w14:paraId="5826E6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85900" cy="1533525"/>
                  <wp:effectExtent l="0" t="0" r="7620" b="5715"/>
                  <wp:docPr id="55" name="图片 55" descr="@@@09b1228c-7228-4f96-a2d7-fbd184810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9b1228c-7228-4f96-a2d7-fbd184810d34"/>
                          <pic:cNvPicPr>
                            <a:picLocks noChangeAspect="1"/>
                          </pic:cNvPicPr>
                        </pic:nvPicPr>
                        <pic:blipFill>
                          <a:blip r:embed="rId430"/>
                          <a:stretch>
                            <a:fillRect/>
                          </a:stretch>
                        </pic:blipFill>
                        <pic:spPr>
                          <a:xfrm>
                            <a:off x="0" y="0"/>
                            <a:ext cx="1485900" cy="1533525"/>
                          </a:xfrm>
                          <a:prstGeom prst="rect">
                            <a:avLst/>
                          </a:prstGeom>
                        </pic:spPr>
                      </pic:pic>
                    </a:graphicData>
                  </a:graphic>
                </wp:inline>
              </w:drawing>
            </w:r>
          </w:p>
          <w:p w14:paraId="65CB64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A．风速越大，电流表示数越小</w:t>
            </w:r>
          </w:p>
          <w:p w14:paraId="1D4C2E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B．电压表示数变小，电流表示数变大</w:t>
            </w:r>
          </w:p>
          <w:p w14:paraId="716922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C．电压表示数与电流表示数的比值变大</w:t>
            </w:r>
          </w:p>
          <w:p w14:paraId="790210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D．电压表示数变化量与电流表示数变化量的比值</w:t>
            </w:r>
            <w:r>
              <w:rPr>
                <w:rFonts w:hint="eastAsia" w:ascii="宋体" w:hAnsi="宋体" w:eastAsia="宋体" w:cs="宋体"/>
                <w:sz w:val="21"/>
                <w:szCs w:val="21"/>
              </w:rPr>
              <w:object>
                <v:shape id="_x0000_i1506" o:spt="75" alt="eqIdcd98ddbf1d3d0cac5caf1a6a8881622a" type="#_x0000_t75" style="height:26.75pt;width:20.2pt;" o:ole="t" filled="f" o:preferrelative="t" stroked="f" coordsize="21600,21600">
                  <v:path/>
                  <v:fill on="f" focussize="0,0"/>
                  <v:stroke on="f" joinstyle="miter"/>
                  <v:imagedata r:id="rId432" o:title="eqIdcd98ddbf1d3d0cac5caf1a6a8881622a"/>
                  <o:lock v:ext="edit" aspectratio="t"/>
                  <w10:wrap type="none"/>
                  <w10:anchorlock/>
                </v:shape>
                <o:OLEObject Type="Embed" ProgID="Equation.DSMT4" ShapeID="_x0000_i1506" DrawAspect="Content" ObjectID="_1468075917" r:id="rId431">
                  <o:LockedField>false</o:LockedField>
                </o:OLEObject>
              </w:object>
            </w:r>
            <w:r>
              <w:rPr>
                <w:rFonts w:hint="eastAsia" w:ascii="宋体" w:hAnsi="宋体" w:eastAsia="宋体" w:cs="宋体"/>
                <w:sz w:val="21"/>
                <w:szCs w:val="21"/>
              </w:rPr>
              <w:t>变小</w:t>
            </w:r>
          </w:p>
          <w:p w14:paraId="3ED484FF">
            <w:pPr>
              <w:shd w:val="clear" w:color="auto" w:fill="F2F2F2"/>
              <w:spacing w:line="360" w:lineRule="auto"/>
              <w:jc w:val="left"/>
              <w:textAlignment w:val="center"/>
              <w:rPr>
                <w:rFonts w:hint="eastAsia"/>
                <w:color w:val="FF0000"/>
              </w:rPr>
            </w:pPr>
            <w:r>
              <w:rPr>
                <w:rFonts w:hint="eastAsia"/>
                <w:color w:val="FF0000"/>
              </w:rPr>
              <w:t>【答案】B</w:t>
            </w:r>
          </w:p>
          <w:p w14:paraId="3FC2E9EF">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B．由图得，定值电阻R0与滑动变阻器串联，电压表测量变阻器两端的电压，电流表测量电路电流。风速越大，滑动变阻器接入电路中的电阻变小，电路总电阻变小，电源电压不变，由欧姆定律得，电流表示数变大，变阻器接入电路中电阻变小，由串联电路电阻越小分得的电压越小，电压表示数变小，故A错误，故B正确；</w:t>
            </w:r>
          </w:p>
          <w:p w14:paraId="021C4DB9">
            <w:pPr>
              <w:shd w:val="clear" w:color="auto" w:fill="F2F2F2"/>
              <w:spacing w:line="360" w:lineRule="auto"/>
              <w:jc w:val="left"/>
              <w:textAlignment w:val="center"/>
              <w:rPr>
                <w:rFonts w:hint="eastAsia"/>
                <w:color w:val="FF0000"/>
              </w:rPr>
            </w:pPr>
            <w:r>
              <w:rPr>
                <w:rFonts w:hint="eastAsia"/>
                <w:color w:val="FF0000"/>
              </w:rPr>
              <w:t>C．电压表示数与电流表示数的比值等于变阻器接入电路的电阻，变阻器接入电路的电阻变小，则比值变小，故C错误；</w:t>
            </w:r>
          </w:p>
          <w:p w14:paraId="483F5A33">
            <w:pPr>
              <w:shd w:val="clear" w:color="auto" w:fill="F2F2F2"/>
              <w:spacing w:line="360" w:lineRule="auto"/>
              <w:jc w:val="left"/>
              <w:textAlignment w:val="center"/>
              <w:rPr>
                <w:rFonts w:hint="eastAsia"/>
                <w:color w:val="FF0000"/>
              </w:rPr>
            </w:pPr>
            <w:r>
              <w:rPr>
                <w:rFonts w:hint="eastAsia"/>
                <w:color w:val="FF0000"/>
              </w:rPr>
              <w:t>D．由串联电路电压特点得，滑动变阻器两端的电压变化量等于定值电阻R0两端的电压变化量，串联电路电流处处相等，则电流表示数变化量等于定值电阻R0的电流变化量，由欧姆定律得，滑动变阻器的滑片移动前后，R0的电压分别为</w:t>
            </w:r>
            <w:r>
              <w:rPr>
                <w:rFonts w:hint="eastAsia"/>
                <w:color w:val="FF0000"/>
              </w:rPr>
              <w:object>
                <v:shape id="_x0000_i1507" o:spt="75" alt="eqId336bd07de2ef30f18b372222ea3a7cc0" type="#_x0000_t75" style="height:15.8pt;width:47.5pt;" o:ole="t" filled="f" o:preferrelative="t" stroked="f" coordsize="21600,21600">
                  <v:path/>
                  <v:fill on="f" focussize="0,0"/>
                  <v:stroke on="f" joinstyle="miter"/>
                  <v:imagedata r:id="rId434" o:title="eqId336bd07de2ef30f18b372222ea3a7cc0"/>
                  <o:lock v:ext="edit" aspectratio="t"/>
                  <w10:wrap type="none"/>
                  <w10:anchorlock/>
                </v:shape>
                <o:OLEObject Type="Embed" ProgID="Equation.DSMT4" ShapeID="_x0000_i1507" DrawAspect="Content" ObjectID="_1468075918" r:id="rId433">
                  <o:LockedField>false</o:LockedField>
                </o:OLEObject>
              </w:object>
            </w:r>
            <w:r>
              <w:rPr>
                <w:rFonts w:hint="eastAsia"/>
                <w:color w:val="FF0000"/>
              </w:rPr>
              <w:t>、</w:t>
            </w:r>
            <w:r>
              <w:rPr>
                <w:rFonts w:hint="eastAsia"/>
                <w:color w:val="FF0000"/>
              </w:rPr>
              <w:object>
                <v:shape id="_x0000_i1508" o:spt="75" alt="eqId009a0c8a5998be2fb3b50f2be67406a6" type="#_x0000_t75" style="height:15.8pt;width:50.1pt;" o:ole="t" filled="f" o:preferrelative="t" stroked="f" coordsize="21600,21600">
                  <v:path/>
                  <v:fill on="f" focussize="0,0"/>
                  <v:stroke on="f" joinstyle="miter"/>
                  <v:imagedata r:id="rId436" o:title="eqId009a0c8a5998be2fb3b50f2be67406a6"/>
                  <o:lock v:ext="edit" aspectratio="t"/>
                  <w10:wrap type="none"/>
                  <w10:anchorlock/>
                </v:shape>
                <o:OLEObject Type="Embed" ProgID="Equation.DSMT4" ShapeID="_x0000_i1508" DrawAspect="Content" ObjectID="_1468075919" r:id="rId435">
                  <o:LockedField>false</o:LockedField>
                </o:OLEObject>
              </w:object>
            </w:r>
          </w:p>
          <w:p w14:paraId="4D71E3C4">
            <w:pPr>
              <w:shd w:val="clear" w:color="auto" w:fill="F2F2F2"/>
              <w:spacing w:line="360" w:lineRule="auto"/>
              <w:jc w:val="left"/>
              <w:textAlignment w:val="center"/>
              <w:rPr>
                <w:rFonts w:hint="eastAsia"/>
                <w:color w:val="FF0000"/>
              </w:rPr>
            </w:pPr>
            <w:r>
              <w:rPr>
                <w:rFonts w:hint="eastAsia"/>
                <w:color w:val="FF0000"/>
              </w:rPr>
              <w:t>则</w:t>
            </w:r>
            <w:r>
              <w:rPr>
                <w:rFonts w:hint="eastAsia"/>
                <w:color w:val="FF0000"/>
              </w:rPr>
              <w:object>
                <v:shape id="_x0000_i1509" o:spt="75" alt="eqId208199b72ff35efe6bdde07acc5c8418" type="#_x0000_t75" style="height:17.85pt;width:146.05pt;" o:ole="t" filled="f" o:preferrelative="t" stroked="f" coordsize="21600,21600">
                  <v:path/>
                  <v:fill on="f" focussize="0,0"/>
                  <v:stroke on="f" joinstyle="miter"/>
                  <v:imagedata r:id="rId438" o:title="eqId208199b72ff35efe6bdde07acc5c8418"/>
                  <o:lock v:ext="edit" aspectratio="t"/>
                  <w10:wrap type="none"/>
                  <w10:anchorlock/>
                </v:shape>
                <o:OLEObject Type="Embed" ProgID="Equation.DSMT4" ShapeID="_x0000_i1509" DrawAspect="Content" ObjectID="_1468075920" r:id="rId437">
                  <o:LockedField>false</o:LockedField>
                </o:OLEObject>
              </w:object>
            </w:r>
          </w:p>
          <w:p w14:paraId="4ADA9BAC">
            <w:pPr>
              <w:shd w:val="clear" w:color="auto" w:fill="F2F2F2"/>
              <w:spacing w:line="360" w:lineRule="auto"/>
              <w:jc w:val="left"/>
              <w:textAlignment w:val="center"/>
              <w:rPr>
                <w:rFonts w:hint="eastAsia"/>
                <w:color w:val="FF0000"/>
              </w:rPr>
            </w:pPr>
            <w:r>
              <w:rPr>
                <w:rFonts w:hint="eastAsia"/>
                <w:color w:val="FF0000"/>
              </w:rPr>
              <w:t>即</w:t>
            </w:r>
            <w:r>
              <w:rPr>
                <w:rFonts w:hint="eastAsia"/>
                <w:color w:val="FF0000"/>
              </w:rPr>
              <w:object>
                <v:shape id="_x0000_i1510" o:spt="75" alt="eqId1fd070ea50787e85db9912cb79c8a82f" type="#_x0000_t75" style="height:15.9pt;width:56.3pt;" o:ole="t" filled="f" o:preferrelative="t" stroked="f" coordsize="21600,21600">
                  <v:path/>
                  <v:fill on="f" focussize="0,0"/>
                  <v:stroke on="f" joinstyle="miter"/>
                  <v:imagedata r:id="rId440" o:title="eqId1fd070ea50787e85db9912cb79c8a82f"/>
                  <o:lock v:ext="edit" aspectratio="t"/>
                  <w10:wrap type="none"/>
                  <w10:anchorlock/>
                </v:shape>
                <o:OLEObject Type="Embed" ProgID="Equation.DSMT4" ShapeID="_x0000_i1510" DrawAspect="Content" ObjectID="_1468075921" r:id="rId439">
                  <o:LockedField>false</o:LockedField>
                </o:OLEObject>
              </w:object>
            </w:r>
          </w:p>
          <w:p w14:paraId="1A030757">
            <w:pPr>
              <w:shd w:val="clear" w:color="auto" w:fill="F2F2F2"/>
              <w:spacing w:line="360" w:lineRule="auto"/>
              <w:jc w:val="left"/>
              <w:textAlignment w:val="center"/>
              <w:rPr>
                <w:rFonts w:hint="eastAsia"/>
                <w:color w:val="FF0000"/>
              </w:rPr>
            </w:pPr>
            <w:r>
              <w:rPr>
                <w:rFonts w:hint="eastAsia"/>
                <w:color w:val="FF0000"/>
              </w:rPr>
              <w:t>则</w:t>
            </w:r>
            <w:r>
              <w:rPr>
                <w:rFonts w:hint="eastAsia"/>
                <w:color w:val="FF0000"/>
              </w:rPr>
              <w:object>
                <v:shape id="_x0000_i1511" o:spt="75" alt="eqId7e403ed2636ed911ea04d8d7d86911bc" type="#_x0000_t75" style="height:29.8pt;width:45.7pt;" o:ole="t" filled="f" o:preferrelative="t" stroked="f" coordsize="21600,21600">
                  <v:path/>
                  <v:fill on="f" focussize="0,0"/>
                  <v:stroke on="f" joinstyle="miter"/>
                  <v:imagedata r:id="rId442" o:title="eqId7e403ed2636ed911ea04d8d7d86911bc"/>
                  <o:lock v:ext="edit" aspectratio="t"/>
                  <w10:wrap type="none"/>
                  <w10:anchorlock/>
                </v:shape>
                <o:OLEObject Type="Embed" ProgID="Equation.DSMT4" ShapeID="_x0000_i1511" DrawAspect="Content" ObjectID="_1468075922" r:id="rId441">
                  <o:LockedField>false</o:LockedField>
                </o:OLEObject>
              </w:object>
            </w:r>
            <w:r>
              <w:rPr>
                <w:rFonts w:hint="eastAsia"/>
                <w:color w:val="FF0000"/>
              </w:rPr>
              <w:t>为定值，即电压表示数变化量与电流表示数变化量的比值</w:t>
            </w:r>
            <w:r>
              <w:rPr>
                <w:rFonts w:hint="eastAsia"/>
                <w:color w:val="FF0000"/>
              </w:rPr>
              <w:object>
                <v:shape id="_x0000_i1512" o:spt="75" alt="eqIdcd98ddbf1d3d0cac5caf1a6a8881622a" type="#_x0000_t75" style="height:26.75pt;width:20.2pt;" o:ole="t" filled="f" o:preferrelative="t" stroked="f" coordsize="21600,21600">
                  <v:path/>
                  <v:fill on="f" focussize="0,0"/>
                  <v:stroke on="f" joinstyle="miter"/>
                  <v:imagedata r:id="rId432" o:title="eqIdcd98ddbf1d3d0cac5caf1a6a8881622a"/>
                  <o:lock v:ext="edit" aspectratio="t"/>
                  <w10:wrap type="none"/>
                  <w10:anchorlock/>
                </v:shape>
                <o:OLEObject Type="Embed" ProgID="Equation.DSMT4" ShapeID="_x0000_i1512" DrawAspect="Content" ObjectID="_1468075923" r:id="rId443">
                  <o:LockedField>false</o:LockedField>
                </o:OLEObject>
              </w:object>
            </w:r>
            <w:r>
              <w:rPr>
                <w:rFonts w:hint="eastAsia"/>
                <w:color w:val="FF0000"/>
              </w:rPr>
              <w:t>不变，故D错误。</w:t>
            </w:r>
          </w:p>
          <w:p w14:paraId="590D78FF">
            <w:pPr>
              <w:shd w:val="clear" w:color="auto" w:fill="F2F2F2"/>
              <w:spacing w:line="360" w:lineRule="auto"/>
              <w:jc w:val="left"/>
              <w:textAlignment w:val="center"/>
              <w:rPr>
                <w:rFonts w:hint="eastAsia"/>
                <w:color w:val="FF0000"/>
              </w:rPr>
            </w:pPr>
            <w:r>
              <w:rPr>
                <w:rFonts w:hint="eastAsia"/>
                <w:color w:val="FF0000"/>
              </w:rPr>
              <w:t>故选B。</w:t>
            </w:r>
          </w:p>
          <w:p w14:paraId="5A7BA3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89．</w:t>
            </w:r>
            <w:r>
              <w:rPr>
                <w:rFonts w:hint="eastAsia"/>
                <w:lang w:eastAsia="zh-CN"/>
              </w:rPr>
              <w:t>（2025·江苏连云港</w:t>
            </w:r>
            <w:r>
              <w:t>·中考真题</w:t>
            </w:r>
            <w:r>
              <w:rPr>
                <w:rFonts w:hint="eastAsia"/>
                <w:lang w:eastAsia="zh-CN"/>
              </w:rPr>
              <w:t>）</w:t>
            </w:r>
            <w:r>
              <w:rPr>
                <w:rFonts w:hint="eastAsia" w:ascii="宋体" w:hAnsi="宋体" w:eastAsia="宋体" w:cs="宋体"/>
                <w:sz w:val="21"/>
                <w:szCs w:val="21"/>
              </w:rPr>
              <w:t>某兴趣小组想设计一种能自动测定光照强度的装置，当光照强度增强时，光敏电阻</w:t>
            </w:r>
            <w:r>
              <w:rPr>
                <w:rFonts w:hint="eastAsia" w:ascii="宋体" w:hAnsi="宋体" w:eastAsia="宋体" w:cs="宋体"/>
                <w:sz w:val="21"/>
                <w:szCs w:val="21"/>
              </w:rPr>
              <w:object>
                <v:shape id="_x0000_i1513" o:spt="75" alt="eqIde249d73832bc07bc7badbbc76486e2d7" type="#_x0000_t75" style="height:16.05pt;width:14.05pt;" o:ole="t" filled="f" o:preferrelative="t" stroked="f" coordsize="21600,21600">
                  <v:path/>
                  <v:fill on="f" focussize="0,0"/>
                  <v:stroke on="f" joinstyle="miter"/>
                  <v:imagedata r:id="rId445" o:title="eqIde249d73832bc07bc7badbbc76486e2d7"/>
                  <o:lock v:ext="edit" aspectratio="t"/>
                  <w10:wrap type="none"/>
                  <w10:anchorlock/>
                </v:shape>
                <o:OLEObject Type="Embed" ProgID="Equation.DSMT4" ShapeID="_x0000_i1513" DrawAspect="Content" ObjectID="_1468075924" r:id="rId444">
                  <o:LockedField>false</o:LockedField>
                </o:OLEObject>
              </w:object>
            </w:r>
            <w:r>
              <w:rPr>
                <w:rFonts w:hint="eastAsia" w:ascii="宋体" w:hAnsi="宋体" w:eastAsia="宋体" w:cs="宋体"/>
                <w:sz w:val="21"/>
                <w:szCs w:val="21"/>
              </w:rPr>
              <w:t>阻值变小，光照强度显示器（由电压表改装而成）示数增大，反之示数减小。若电源电压不变，</w:t>
            </w:r>
            <w:r>
              <w:rPr>
                <w:rFonts w:hint="eastAsia" w:ascii="宋体" w:hAnsi="宋体" w:eastAsia="宋体" w:cs="宋体"/>
                <w:sz w:val="21"/>
                <w:szCs w:val="21"/>
              </w:rPr>
              <w:object>
                <v:shape id="_x0000_i1514" o:spt="75" alt="eqIdbe9b4a83b9aebebf29de0c4406ebf894" type="#_x0000_t75" style="height:15.8pt;width:13.2pt;" o:ole="t" filled="f" o:preferrelative="t" stroked="f" coordsize="21600,21600">
                  <v:path/>
                  <v:fill on="f" focussize="0,0"/>
                  <v:stroke on="f" joinstyle="miter"/>
                  <v:imagedata r:id="rId421" o:title="eqIdbe9b4a83b9aebebf29de0c4406ebf894"/>
                  <o:lock v:ext="edit" aspectratio="t"/>
                  <w10:wrap type="none"/>
                  <w10:anchorlock/>
                </v:shape>
                <o:OLEObject Type="Embed" ProgID="Equation.DSMT4" ShapeID="_x0000_i1514" DrawAspect="Content" ObjectID="_1468075925" r:id="rId446">
                  <o:LockedField>false</o:LockedField>
                </o:OLEObject>
              </w:object>
            </w:r>
            <w:r>
              <w:rPr>
                <w:rFonts w:hint="eastAsia" w:ascii="宋体" w:hAnsi="宋体" w:eastAsia="宋体" w:cs="宋体"/>
                <w:sz w:val="21"/>
                <w:szCs w:val="21"/>
              </w:rPr>
              <w:t>是定值电阻，则下列设计的电路图中符合要求的是（　　）</w:t>
            </w:r>
          </w:p>
          <w:p w14:paraId="0E058C6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962025" cy="1266825"/>
                  <wp:effectExtent l="0" t="0" r="13335" b="13335"/>
                  <wp:docPr id="56" name="图片 56" descr="@@@e1531916-7157-4ca4-a36b-7984313fe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e1531916-7157-4ca4-a36b-7984313fe65f"/>
                          <pic:cNvPicPr>
                            <a:picLocks noChangeAspect="1"/>
                          </pic:cNvPicPr>
                        </pic:nvPicPr>
                        <pic:blipFill>
                          <a:blip r:embed="rId447"/>
                          <a:stretch>
                            <a:fillRect/>
                          </a:stretch>
                        </pic:blipFill>
                        <pic:spPr>
                          <a:xfrm>
                            <a:off x="0" y="0"/>
                            <a:ext cx="962025" cy="1266825"/>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200150" cy="1095375"/>
                  <wp:effectExtent l="0" t="0" r="3810" b="1905"/>
                  <wp:docPr id="57" name="图片 57" descr="@@@3eca455b-b55d-4f8a-af01-f9b5c572b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eca455b-b55d-4f8a-af01-f9b5c572bcf8"/>
                          <pic:cNvPicPr>
                            <a:picLocks noChangeAspect="1"/>
                          </pic:cNvPicPr>
                        </pic:nvPicPr>
                        <pic:blipFill>
                          <a:blip r:embed="rId448"/>
                          <a:stretch>
                            <a:fillRect/>
                          </a:stretch>
                        </pic:blipFill>
                        <pic:spPr>
                          <a:xfrm>
                            <a:off x="0" y="0"/>
                            <a:ext cx="1200150" cy="1095375"/>
                          </a:xfrm>
                          <a:prstGeom prst="rect">
                            <a:avLst/>
                          </a:prstGeom>
                        </pic:spPr>
                      </pic:pic>
                    </a:graphicData>
                  </a:graphic>
                </wp:inline>
              </w:drawing>
            </w:r>
          </w:p>
          <w:p w14:paraId="5CEF82D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123950" cy="1038225"/>
                  <wp:effectExtent l="0" t="0" r="3810" b="13335"/>
                  <wp:docPr id="58" name="图片 58" descr="@@@d6583fd9-4e18-4aa2-8ac0-b42d02b85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d6583fd9-4e18-4aa2-8ac0-b42d02b85cf9"/>
                          <pic:cNvPicPr>
                            <a:picLocks noChangeAspect="1"/>
                          </pic:cNvPicPr>
                        </pic:nvPicPr>
                        <pic:blipFill>
                          <a:blip r:embed="rId449"/>
                          <a:stretch>
                            <a:fillRect/>
                          </a:stretch>
                        </pic:blipFill>
                        <pic:spPr>
                          <a:xfrm>
                            <a:off x="0" y="0"/>
                            <a:ext cx="1123950" cy="1038225"/>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00150" cy="1085850"/>
                  <wp:effectExtent l="0" t="0" r="3810" b="11430"/>
                  <wp:docPr id="59" name="图片 59" descr="@@@a0915d35-90be-49e8-9ce3-05cbe48f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a0915d35-90be-49e8-9ce3-05cbe48f4635"/>
                          <pic:cNvPicPr>
                            <a:picLocks noChangeAspect="1"/>
                          </pic:cNvPicPr>
                        </pic:nvPicPr>
                        <pic:blipFill>
                          <a:blip r:embed="rId450"/>
                          <a:stretch>
                            <a:fillRect/>
                          </a:stretch>
                        </pic:blipFill>
                        <pic:spPr>
                          <a:xfrm>
                            <a:off x="0" y="0"/>
                            <a:ext cx="1200150" cy="1085850"/>
                          </a:xfrm>
                          <a:prstGeom prst="rect">
                            <a:avLst/>
                          </a:prstGeom>
                        </pic:spPr>
                      </pic:pic>
                    </a:graphicData>
                  </a:graphic>
                </wp:inline>
              </w:drawing>
            </w:r>
          </w:p>
          <w:p w14:paraId="695A9220">
            <w:pPr>
              <w:shd w:val="clear" w:color="auto" w:fill="F2F2F2"/>
              <w:spacing w:line="360" w:lineRule="auto"/>
              <w:jc w:val="left"/>
              <w:textAlignment w:val="center"/>
              <w:rPr>
                <w:rFonts w:hint="eastAsia"/>
                <w:color w:val="FF0000"/>
              </w:rPr>
            </w:pPr>
            <w:r>
              <w:rPr>
                <w:rFonts w:hint="eastAsia"/>
                <w:color w:val="FF0000"/>
              </w:rPr>
              <w:t>【答案】C</w:t>
            </w:r>
          </w:p>
          <w:p w14:paraId="425494BD">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】A．此图中显示器、电阻</w:t>
            </w:r>
            <w:r>
              <w:rPr>
                <w:rFonts w:hint="eastAsia"/>
                <w:color w:val="FF0000"/>
              </w:rPr>
              <w:object>
                <v:shape id="_x0000_i1515" o:spt="75" alt="eqIde249d73832bc07bc7badbbc76486e2d7" type="#_x0000_t75" style="height:16.05pt;width:14.05pt;" o:ole="t" filled="f" o:preferrelative="t" stroked="f" coordsize="21600,21600">
                  <v:path/>
                  <v:fill on="f" focussize="0,0"/>
                  <v:stroke on="f" joinstyle="miter"/>
                  <v:imagedata r:id="rId445" o:title="eqIde249d73832bc07bc7badbbc76486e2d7"/>
                  <o:lock v:ext="edit" aspectratio="t"/>
                  <w10:wrap type="none"/>
                  <w10:anchorlock/>
                </v:shape>
                <o:OLEObject Type="Embed" ProgID="Equation.DSMT4" ShapeID="_x0000_i1515" DrawAspect="Content" ObjectID="_1468075926" r:id="rId451">
                  <o:LockedField>false</o:LockedField>
                </o:OLEObject>
              </w:object>
            </w:r>
            <w:r>
              <w:rPr>
                <w:rFonts w:hint="eastAsia"/>
                <w:color w:val="FF0000"/>
              </w:rPr>
              <w:t>、</w:t>
            </w:r>
            <w:r>
              <w:rPr>
                <w:rFonts w:hint="eastAsia"/>
                <w:color w:val="FF0000"/>
              </w:rPr>
              <w:object>
                <v:shape id="_x0000_i1516" o:spt="75" alt="eqIdbe9b4a83b9aebebf29de0c4406ebf894" type="#_x0000_t75" style="height:15.8pt;width:13.2pt;" o:ole="t" filled="f" o:preferrelative="t" stroked="f" coordsize="21600,21600">
                  <v:path/>
                  <v:fill on="f" focussize="0,0"/>
                  <v:stroke on="f" joinstyle="miter"/>
                  <v:imagedata r:id="rId421" o:title="eqIdbe9b4a83b9aebebf29de0c4406ebf894"/>
                  <o:lock v:ext="edit" aspectratio="t"/>
                  <w10:wrap type="none"/>
                  <w10:anchorlock/>
                </v:shape>
                <o:OLEObject Type="Embed" ProgID="Equation.DSMT4" ShapeID="_x0000_i1516" DrawAspect="Content" ObjectID="_1468075927" r:id="rId452">
                  <o:LockedField>false</o:LockedField>
                </o:OLEObject>
              </w:object>
            </w:r>
            <w:r>
              <w:rPr>
                <w:rFonts w:hint="eastAsia"/>
                <w:color w:val="FF0000"/>
              </w:rPr>
              <w:t>三者并联时，显示器（电压表）测量的始终是电源电压，不会随光照强度变化而变化，故A不符合题意；</w:t>
            </w:r>
          </w:p>
          <w:p w14:paraId="0E8EFD29">
            <w:pPr>
              <w:shd w:val="clear" w:color="auto" w:fill="F2F2F2"/>
              <w:spacing w:line="360" w:lineRule="auto"/>
              <w:jc w:val="left"/>
              <w:textAlignment w:val="center"/>
              <w:rPr>
                <w:rFonts w:hint="eastAsia"/>
                <w:color w:val="FF0000"/>
              </w:rPr>
            </w:pPr>
            <w:r>
              <w:rPr>
                <w:rFonts w:hint="eastAsia"/>
                <w:color w:val="FF0000"/>
              </w:rPr>
              <w:t>B．此图中</w:t>
            </w:r>
            <w:r>
              <w:rPr>
                <w:rFonts w:hint="eastAsia"/>
                <w:color w:val="FF0000"/>
              </w:rPr>
              <w:object>
                <v:shape id="_x0000_i1517" o:spt="75" alt="eqIde249d73832bc07bc7badbbc76486e2d7" type="#_x0000_t75" style="height:16.05pt;width:14.05pt;" o:ole="t" filled="f" o:preferrelative="t" stroked="f" coordsize="21600,21600">
                  <v:path/>
                  <v:fill on="f" focussize="0,0"/>
                  <v:stroke on="f" joinstyle="miter"/>
                  <v:imagedata r:id="rId445" o:title="eqIde249d73832bc07bc7badbbc76486e2d7"/>
                  <o:lock v:ext="edit" aspectratio="t"/>
                  <w10:wrap type="none"/>
                  <w10:anchorlock/>
                </v:shape>
                <o:OLEObject Type="Embed" ProgID="Equation.DSMT4" ShapeID="_x0000_i1517" DrawAspect="Content" ObjectID="_1468075928" r:id="rId453">
                  <o:LockedField>false</o:LockedField>
                </o:OLEObject>
              </w:object>
            </w:r>
            <w:r>
              <w:rPr>
                <w:rFonts w:hint="eastAsia"/>
                <w:color w:val="FF0000"/>
              </w:rPr>
              <w:t>、</w:t>
            </w:r>
            <w:r>
              <w:rPr>
                <w:rFonts w:hint="eastAsia"/>
                <w:color w:val="FF0000"/>
              </w:rPr>
              <w:object>
                <v:shape id="_x0000_i1518" o:spt="75" alt="eqIdbe9b4a83b9aebebf29de0c4406ebf894" type="#_x0000_t75" style="height:15.8pt;width:13.2pt;" o:ole="t" filled="f" o:preferrelative="t" stroked="f" coordsize="21600,21600">
                  <v:path/>
                  <v:fill on="f" focussize="0,0"/>
                  <v:stroke on="f" joinstyle="miter"/>
                  <v:imagedata r:id="rId421" o:title="eqIdbe9b4a83b9aebebf29de0c4406ebf894"/>
                  <o:lock v:ext="edit" aspectratio="t"/>
                  <w10:wrap type="none"/>
                  <w10:anchorlock/>
                </v:shape>
                <o:OLEObject Type="Embed" ProgID="Equation.DSMT4" ShapeID="_x0000_i1518" DrawAspect="Content" ObjectID="_1468075929" r:id="rId454">
                  <o:LockedField>false</o:LockedField>
                </o:OLEObject>
              </w:object>
            </w:r>
            <w:r>
              <w:rPr>
                <w:rFonts w:hint="eastAsia"/>
                <w:color w:val="FF0000"/>
              </w:rPr>
              <w:t>串联，显示器与</w:t>
            </w:r>
            <w:r>
              <w:rPr>
                <w:rFonts w:hint="eastAsia"/>
                <w:color w:val="FF0000"/>
              </w:rPr>
              <w:object>
                <v:shape id="_x0000_i1519" o:spt="75" alt="eqIde249d73832bc07bc7badbbc76486e2d7" type="#_x0000_t75" style="height:16.05pt;width:14.05pt;" o:ole="t" filled="f" o:preferrelative="t" stroked="f" coordsize="21600,21600">
                  <v:path/>
                  <v:fill on="f" focussize="0,0"/>
                  <v:stroke on="f" joinstyle="miter"/>
                  <v:imagedata r:id="rId445" o:title="eqIde249d73832bc07bc7badbbc76486e2d7"/>
                  <o:lock v:ext="edit" aspectratio="t"/>
                  <w10:wrap type="none"/>
                  <w10:anchorlock/>
                </v:shape>
                <o:OLEObject Type="Embed" ProgID="Equation.DSMT4" ShapeID="_x0000_i1519" DrawAspect="Content" ObjectID="_1468075930" r:id="rId455">
                  <o:LockedField>false</o:LockedField>
                </o:OLEObject>
              </w:object>
            </w:r>
            <w:r>
              <w:rPr>
                <w:rFonts w:hint="eastAsia"/>
                <w:color w:val="FF0000"/>
              </w:rPr>
              <w:t>并联时，光照增强导致</w:t>
            </w:r>
            <w:r>
              <w:rPr>
                <w:rFonts w:hint="eastAsia"/>
                <w:color w:val="FF0000"/>
              </w:rPr>
              <w:object>
                <v:shape id="_x0000_i1520" o:spt="75" alt="eqIde249d73832bc07bc7badbbc76486e2d7" type="#_x0000_t75" style="height:16.05pt;width:14.05pt;" o:ole="t" filled="f" o:preferrelative="t" stroked="f" coordsize="21600,21600">
                  <v:path/>
                  <v:fill on="f" focussize="0,0"/>
                  <v:stroke on="f" joinstyle="miter"/>
                  <v:imagedata r:id="rId445" o:title="eqIde249d73832bc07bc7badbbc76486e2d7"/>
                  <o:lock v:ext="edit" aspectratio="t"/>
                  <w10:wrap type="none"/>
                  <w10:anchorlock/>
                </v:shape>
                <o:OLEObject Type="Embed" ProgID="Equation.DSMT4" ShapeID="_x0000_i1520" DrawAspect="Content" ObjectID="_1468075931" r:id="rId456">
                  <o:LockedField>false</o:LockedField>
                </o:OLEObject>
              </w:object>
            </w:r>
            <w:r>
              <w:rPr>
                <w:rFonts w:hint="eastAsia"/>
                <w:color w:val="FF0000"/>
              </w:rPr>
              <w:t>阻值减小时，</w:t>
            </w:r>
            <w:r>
              <w:rPr>
                <w:rFonts w:hint="eastAsia"/>
                <w:color w:val="FF0000"/>
              </w:rPr>
              <w:object>
                <v:shape id="_x0000_i1521" o:spt="75" alt="eqIde249d73832bc07bc7badbbc76486e2d7" type="#_x0000_t75" style="height:16.05pt;width:14.05pt;" o:ole="t" filled="f" o:preferrelative="t" stroked="f" coordsize="21600,21600">
                  <v:path/>
                  <v:fill on="f" focussize="0,0"/>
                  <v:stroke on="f" joinstyle="miter"/>
                  <v:imagedata r:id="rId445" o:title="eqIde249d73832bc07bc7badbbc76486e2d7"/>
                  <o:lock v:ext="edit" aspectratio="t"/>
                  <w10:wrap type="none"/>
                  <w10:anchorlock/>
                </v:shape>
                <o:OLEObject Type="Embed" ProgID="Equation.DSMT4" ShapeID="_x0000_i1521" DrawAspect="Content" ObjectID="_1468075932" r:id="rId457">
                  <o:LockedField>false</o:LockedField>
                </o:OLEObject>
              </w:object>
            </w:r>
            <w:r>
              <w:rPr>
                <w:rFonts w:hint="eastAsia"/>
                <w:color w:val="FF0000"/>
              </w:rPr>
              <w:t>分压减小，显示器（电压表）示数反而减小，与题目要求相反，故B不符合题意；</w:t>
            </w:r>
          </w:p>
          <w:p w14:paraId="21C1D769">
            <w:pPr>
              <w:shd w:val="clear" w:color="auto" w:fill="F2F2F2"/>
              <w:spacing w:line="360" w:lineRule="auto"/>
              <w:jc w:val="left"/>
              <w:textAlignment w:val="center"/>
              <w:rPr>
                <w:rFonts w:hint="eastAsia"/>
                <w:color w:val="FF0000"/>
              </w:rPr>
            </w:pPr>
            <w:r>
              <w:rPr>
                <w:rFonts w:hint="eastAsia"/>
                <w:color w:val="FF0000"/>
              </w:rPr>
              <w:t>C．此图中</w:t>
            </w:r>
            <w:r>
              <w:rPr>
                <w:rFonts w:hint="eastAsia"/>
                <w:color w:val="FF0000"/>
              </w:rPr>
              <w:object>
                <v:shape id="_x0000_i1522" o:spt="75" alt="eqIde249d73832bc07bc7badbbc76486e2d7" type="#_x0000_t75" style="height:16.05pt;width:14.05pt;" o:ole="t" filled="f" o:preferrelative="t" stroked="f" coordsize="21600,21600">
                  <v:path/>
                  <v:fill on="f" focussize="0,0"/>
                  <v:stroke on="f" joinstyle="miter"/>
                  <v:imagedata r:id="rId445" o:title="eqIde249d73832bc07bc7badbbc76486e2d7"/>
                  <o:lock v:ext="edit" aspectratio="t"/>
                  <w10:wrap type="none"/>
                  <w10:anchorlock/>
                </v:shape>
                <o:OLEObject Type="Embed" ProgID="Equation.DSMT4" ShapeID="_x0000_i1522" DrawAspect="Content" ObjectID="_1468075933" r:id="rId458">
                  <o:LockedField>false</o:LockedField>
                </o:OLEObject>
              </w:object>
            </w:r>
            <w:r>
              <w:rPr>
                <w:rFonts w:hint="eastAsia"/>
                <w:color w:val="FF0000"/>
              </w:rPr>
              <w:t>、</w:t>
            </w:r>
            <w:r>
              <w:rPr>
                <w:rFonts w:hint="eastAsia"/>
                <w:color w:val="FF0000"/>
              </w:rPr>
              <w:object>
                <v:shape id="_x0000_i1523" o:spt="75" alt="eqIdbe9b4a83b9aebebf29de0c4406ebf894" type="#_x0000_t75" style="height:15.8pt;width:13.2pt;" o:ole="t" filled="f" o:preferrelative="t" stroked="f" coordsize="21600,21600">
                  <v:path/>
                  <v:fill on="f" focussize="0,0"/>
                  <v:stroke on="f" joinstyle="miter"/>
                  <v:imagedata r:id="rId421" o:title="eqIdbe9b4a83b9aebebf29de0c4406ebf894"/>
                  <o:lock v:ext="edit" aspectratio="t"/>
                  <w10:wrap type="none"/>
                  <w10:anchorlock/>
                </v:shape>
                <o:OLEObject Type="Embed" ProgID="Equation.DSMT4" ShapeID="_x0000_i1523" DrawAspect="Content" ObjectID="_1468075934" r:id="rId459">
                  <o:LockedField>false</o:LockedField>
                </o:OLEObject>
              </w:object>
            </w:r>
            <w:r>
              <w:rPr>
                <w:rFonts w:hint="eastAsia"/>
                <w:color w:val="FF0000"/>
              </w:rPr>
              <w:t>串联，显示器与</w:t>
            </w:r>
            <w:r>
              <w:rPr>
                <w:rFonts w:hint="eastAsia"/>
                <w:color w:val="FF0000"/>
              </w:rPr>
              <w:object>
                <v:shape id="_x0000_i1524" o:spt="75" alt="eqIdbe9b4a83b9aebebf29de0c4406ebf894" type="#_x0000_t75" style="height:15.8pt;width:13.2pt;" o:ole="t" filled="f" o:preferrelative="t" stroked="f" coordsize="21600,21600">
                  <v:path/>
                  <v:fill on="f" focussize="0,0"/>
                  <v:stroke on="f" joinstyle="miter"/>
                  <v:imagedata r:id="rId421" o:title="eqIdbe9b4a83b9aebebf29de0c4406ebf894"/>
                  <o:lock v:ext="edit" aspectratio="t"/>
                  <w10:wrap type="none"/>
                  <w10:anchorlock/>
                </v:shape>
                <o:OLEObject Type="Embed" ProgID="Equation.DSMT4" ShapeID="_x0000_i1524" DrawAspect="Content" ObjectID="_1468075935" r:id="rId460">
                  <o:LockedField>false</o:LockedField>
                </o:OLEObject>
              </w:object>
            </w:r>
            <w:r>
              <w:rPr>
                <w:rFonts w:hint="eastAsia"/>
                <w:color w:val="FF0000"/>
              </w:rPr>
              <w:t>并联时，光照增强导致</w:t>
            </w:r>
            <w:r>
              <w:rPr>
                <w:rFonts w:hint="eastAsia"/>
                <w:color w:val="FF0000"/>
              </w:rPr>
              <w:object>
                <v:shape id="_x0000_i1525" o:spt="75" alt="eqIde249d73832bc07bc7badbbc76486e2d7" type="#_x0000_t75" style="height:16.05pt;width:14.05pt;" o:ole="t" filled="f" o:preferrelative="t" stroked="f" coordsize="21600,21600">
                  <v:path/>
                  <v:fill on="f" focussize="0,0"/>
                  <v:stroke on="f" joinstyle="miter"/>
                  <v:imagedata r:id="rId445" o:title="eqIde249d73832bc07bc7badbbc76486e2d7"/>
                  <o:lock v:ext="edit" aspectratio="t"/>
                  <w10:wrap type="none"/>
                  <w10:anchorlock/>
                </v:shape>
                <o:OLEObject Type="Embed" ProgID="Equation.DSMT4" ShapeID="_x0000_i1525" DrawAspect="Content" ObjectID="_1468075936" r:id="rId461">
                  <o:LockedField>false</o:LockedField>
                </o:OLEObject>
              </w:object>
            </w:r>
            <w:r>
              <w:rPr>
                <w:rFonts w:hint="eastAsia"/>
                <w:color w:val="FF0000"/>
              </w:rPr>
              <w:t>阻值减小时，</w:t>
            </w:r>
            <w:r>
              <w:rPr>
                <w:rFonts w:hint="eastAsia"/>
                <w:color w:val="FF0000"/>
              </w:rPr>
              <w:object>
                <v:shape id="_x0000_i1526" o:spt="75" alt="eqIdbe9b4a83b9aebebf29de0c4406ebf894" type="#_x0000_t75" style="height:15.8pt;width:13.2pt;" o:ole="t" filled="f" o:preferrelative="t" stroked="f" coordsize="21600,21600">
                  <v:path/>
                  <v:fill on="f" focussize="0,0"/>
                  <v:stroke on="f" joinstyle="miter"/>
                  <v:imagedata r:id="rId421" o:title="eqIdbe9b4a83b9aebebf29de0c4406ebf894"/>
                  <o:lock v:ext="edit" aspectratio="t"/>
                  <w10:wrap type="none"/>
                  <w10:anchorlock/>
                </v:shape>
                <o:OLEObject Type="Embed" ProgID="Equation.DSMT4" ShapeID="_x0000_i1526" DrawAspect="Content" ObjectID="_1468075937" r:id="rId462">
                  <o:LockedField>false</o:LockedField>
                </o:OLEObject>
              </w:object>
            </w:r>
            <w:r>
              <w:rPr>
                <w:rFonts w:hint="eastAsia"/>
                <w:color w:val="FF0000"/>
              </w:rPr>
              <w:t>分压增大，显示器（电压表）示数随之增大，完全符合题目要求，故C符合题意；</w:t>
            </w:r>
          </w:p>
          <w:p w14:paraId="21D43B4A">
            <w:pPr>
              <w:shd w:val="clear" w:color="auto" w:fill="F2F2F2"/>
              <w:spacing w:line="360" w:lineRule="auto"/>
              <w:jc w:val="left"/>
              <w:textAlignment w:val="center"/>
              <w:rPr>
                <w:rFonts w:hint="eastAsia"/>
                <w:color w:val="FF0000"/>
              </w:rPr>
            </w:pPr>
            <w:r>
              <w:rPr>
                <w:rFonts w:hint="eastAsia"/>
                <w:color w:val="FF0000"/>
              </w:rPr>
              <w:t>D．此图中显示器（电压表）与整个串联电路并联，测量的始终是电源电压，不会随光照变化而变化，故D不符合题意。</w:t>
            </w:r>
          </w:p>
          <w:p w14:paraId="6A2C3921">
            <w:pPr>
              <w:shd w:val="clear" w:color="auto" w:fill="F2F2F2"/>
              <w:spacing w:line="360" w:lineRule="auto"/>
              <w:jc w:val="left"/>
              <w:textAlignment w:val="center"/>
              <w:rPr>
                <w:rFonts w:hint="eastAsia"/>
                <w:color w:val="FF0000"/>
              </w:rPr>
            </w:pPr>
            <w:r>
              <w:rPr>
                <w:rFonts w:hint="eastAsia"/>
                <w:color w:val="FF0000"/>
              </w:rPr>
              <w:t>故选C。</w:t>
            </w:r>
          </w:p>
          <w:p w14:paraId="10F3E6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90．</w:t>
            </w:r>
            <w:r>
              <w:rPr>
                <w:rFonts w:hint="eastAsia"/>
                <w:lang w:eastAsia="zh-CN"/>
              </w:rPr>
              <w:t>（2025·山东烟台</w:t>
            </w:r>
            <w:r>
              <w:t>·中考真题</w:t>
            </w:r>
            <w:r>
              <w:rPr>
                <w:rFonts w:hint="eastAsia"/>
                <w:lang w:eastAsia="zh-CN"/>
              </w:rPr>
              <w:t>）（</w:t>
            </w:r>
            <w:r>
              <w:rPr>
                <w:rFonts w:hint="eastAsia"/>
                <w:lang w:val="en-US" w:eastAsia="zh-CN"/>
              </w:rPr>
              <w:t>多选</w:t>
            </w:r>
            <w:r>
              <w:rPr>
                <w:rFonts w:hint="eastAsia"/>
                <w:lang w:eastAsia="zh-CN"/>
              </w:rPr>
              <w:t>）</w:t>
            </w:r>
            <w:r>
              <w:rPr>
                <w:rFonts w:hint="eastAsia" w:ascii="宋体" w:hAnsi="宋体" w:eastAsia="宋体" w:cs="宋体"/>
                <w:sz w:val="21"/>
                <w:szCs w:val="21"/>
              </w:rPr>
              <w:t>如图所示，闭合开关，两个小灯泡L</w:t>
            </w:r>
            <w:r>
              <w:rPr>
                <w:rFonts w:hint="eastAsia" w:ascii="宋体" w:hAnsi="宋体" w:eastAsia="宋体" w:cs="宋体"/>
                <w:sz w:val="21"/>
                <w:szCs w:val="21"/>
                <w:vertAlign w:val="subscript"/>
              </w:rPr>
              <w:t>1</w:t>
            </w:r>
            <w:r>
              <w:rPr>
                <w:rFonts w:hint="eastAsia" w:ascii="宋体" w:hAnsi="宋体" w:eastAsia="宋体" w:cs="宋体"/>
                <w:sz w:val="21"/>
                <w:szCs w:val="21"/>
              </w:rPr>
              <w:t>和L</w:t>
            </w:r>
            <w:r>
              <w:rPr>
                <w:rFonts w:hint="eastAsia" w:ascii="宋体" w:hAnsi="宋体" w:eastAsia="宋体" w:cs="宋体"/>
                <w:sz w:val="21"/>
                <w:szCs w:val="21"/>
                <w:vertAlign w:val="subscript"/>
              </w:rPr>
              <w:t>2</w:t>
            </w:r>
            <w:r>
              <w:rPr>
                <w:rFonts w:hint="eastAsia" w:ascii="宋体" w:hAnsi="宋体" w:eastAsia="宋体" w:cs="宋体"/>
                <w:sz w:val="21"/>
                <w:szCs w:val="21"/>
              </w:rPr>
              <w:t>均能发光。下列关于该电路的分析正确的是（　　）</w:t>
            </w:r>
          </w:p>
          <w:p w14:paraId="744304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257425" cy="1714500"/>
                  <wp:effectExtent l="0" t="0" r="13335" b="7620"/>
                  <wp:docPr id="60" name="图片 60" descr="@@@1b6bc71c-72ae-43cb-bd08-8dc7151c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b6bc71c-72ae-43cb-bd08-8dc7151c3685"/>
                          <pic:cNvPicPr>
                            <a:picLocks noChangeAspect="1"/>
                          </pic:cNvPicPr>
                        </pic:nvPicPr>
                        <pic:blipFill>
                          <a:blip r:embed="rId463"/>
                          <a:stretch>
                            <a:fillRect/>
                          </a:stretch>
                        </pic:blipFill>
                        <pic:spPr>
                          <a:xfrm>
                            <a:off x="0" y="0"/>
                            <a:ext cx="2257425" cy="1714500"/>
                          </a:xfrm>
                          <a:prstGeom prst="rect">
                            <a:avLst/>
                          </a:prstGeom>
                        </pic:spPr>
                      </pic:pic>
                    </a:graphicData>
                  </a:graphic>
                </wp:inline>
              </w:drawing>
            </w:r>
          </w:p>
          <w:p w14:paraId="61B280F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A．若甲为电流表，则两灯一定并联</w:t>
            </w:r>
            <w:r>
              <w:rPr>
                <w:rFonts w:hint="eastAsia" w:ascii="宋体" w:hAnsi="宋体" w:eastAsia="宋体" w:cs="宋体"/>
                <w:sz w:val="21"/>
                <w:szCs w:val="21"/>
              </w:rPr>
              <w:tab/>
            </w:r>
            <w:r>
              <w:rPr>
                <w:rFonts w:hint="eastAsia" w:ascii="宋体" w:hAnsi="宋体" w:eastAsia="宋体" w:cs="宋体"/>
                <w:sz w:val="21"/>
                <w:szCs w:val="21"/>
              </w:rPr>
              <w:t>B．若乙为电流表，则乙测L</w:t>
            </w:r>
            <w:r>
              <w:rPr>
                <w:rFonts w:hint="eastAsia" w:ascii="宋体" w:hAnsi="宋体" w:eastAsia="宋体" w:cs="宋体"/>
                <w:sz w:val="21"/>
                <w:szCs w:val="21"/>
                <w:vertAlign w:val="subscript"/>
              </w:rPr>
              <w:t>1</w:t>
            </w:r>
            <w:r>
              <w:rPr>
                <w:rFonts w:hint="eastAsia" w:ascii="宋体" w:hAnsi="宋体" w:eastAsia="宋体" w:cs="宋体"/>
                <w:sz w:val="21"/>
                <w:szCs w:val="21"/>
              </w:rPr>
              <w:t>的电流</w:t>
            </w:r>
          </w:p>
          <w:p w14:paraId="5AEDFA7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C．若丙为电流表，则丙测L</w:t>
            </w:r>
            <w:r>
              <w:rPr>
                <w:rFonts w:hint="eastAsia" w:ascii="宋体" w:hAnsi="宋体" w:eastAsia="宋体" w:cs="宋体"/>
                <w:sz w:val="21"/>
                <w:szCs w:val="21"/>
                <w:vertAlign w:val="subscript"/>
              </w:rPr>
              <w:t>1</w:t>
            </w:r>
            <w:r>
              <w:rPr>
                <w:rFonts w:hint="eastAsia" w:ascii="宋体" w:hAnsi="宋体" w:eastAsia="宋体" w:cs="宋体"/>
                <w:sz w:val="21"/>
                <w:szCs w:val="21"/>
              </w:rPr>
              <w:t>的电流</w:t>
            </w:r>
            <w:r>
              <w:rPr>
                <w:rFonts w:hint="eastAsia" w:ascii="宋体" w:hAnsi="宋体" w:eastAsia="宋体" w:cs="宋体"/>
                <w:sz w:val="21"/>
                <w:szCs w:val="21"/>
              </w:rPr>
              <w:tab/>
            </w:r>
            <w:r>
              <w:rPr>
                <w:rFonts w:hint="eastAsia" w:ascii="宋体" w:hAnsi="宋体" w:eastAsia="宋体" w:cs="宋体"/>
                <w:sz w:val="21"/>
                <w:szCs w:val="21"/>
              </w:rPr>
              <w:t>D．若甲为电流表，则乙可能为电压表</w:t>
            </w:r>
          </w:p>
          <w:p w14:paraId="61DA02A4">
            <w:pPr>
              <w:shd w:val="clear" w:color="auto" w:fill="F2F2F2"/>
              <w:spacing w:line="360" w:lineRule="auto"/>
              <w:jc w:val="left"/>
              <w:textAlignment w:val="center"/>
              <w:rPr>
                <w:rFonts w:hint="eastAsia"/>
                <w:color w:val="FF0000"/>
              </w:rPr>
            </w:pPr>
            <w:r>
              <w:rPr>
                <w:rFonts w:hint="eastAsia"/>
                <w:color w:val="FF0000"/>
              </w:rPr>
              <w:t>【答案】AC</w:t>
            </w:r>
          </w:p>
          <w:p w14:paraId="0AD792FE">
            <w:pPr>
              <w:shd w:val="clear" w:color="auto" w:fill="F2F2F2"/>
              <w:spacing w:line="360" w:lineRule="auto"/>
              <w:jc w:val="left"/>
              <w:textAlignment w:val="center"/>
              <w:rPr>
                <w:rFonts w:hint="eastAsia"/>
                <w:color w:val="FF0000"/>
              </w:rPr>
            </w:pPr>
            <w:r>
              <w:rPr>
                <w:rFonts w:hint="eastAsia"/>
                <w:color w:val="FF0000"/>
              </w:rPr>
              <w:t>【</w:t>
            </w:r>
            <w:r>
              <w:rPr>
                <w:rFonts w:hint="eastAsia"/>
                <w:color w:val="FF0000"/>
                <w:lang w:eastAsia="zh-CN"/>
              </w:rPr>
              <w:t>解析</w:t>
            </w:r>
            <w:r>
              <w:rPr>
                <w:rFonts w:hint="eastAsia"/>
                <w:color w:val="FF0000"/>
              </w:rPr>
              <w:t>】电流表在电路中相当于导线，应串联在被测电路中，电压表在电路中相当于断路，应并联在被测电路两端，当两个小灯泡均能发光时，电路处于通路状态，故两只小灯泡只有并联与串联两种连接方式：</w:t>
            </w:r>
          </w:p>
          <w:p w14:paraId="17CB1639">
            <w:pPr>
              <w:shd w:val="clear" w:color="auto" w:fill="F2F2F2"/>
              <w:spacing w:line="360" w:lineRule="auto"/>
              <w:jc w:val="left"/>
              <w:textAlignment w:val="center"/>
              <w:rPr>
                <w:rFonts w:hint="eastAsia"/>
                <w:color w:val="FF0000"/>
              </w:rPr>
            </w:pPr>
            <w:r>
              <w:rPr>
                <w:rFonts w:hint="eastAsia"/>
                <w:color w:val="FF0000"/>
              </w:rPr>
              <w:t>当小灯泡串联时：</w:t>
            </w:r>
          </w:p>
          <w:p w14:paraId="0ED0C7F2">
            <w:pPr>
              <w:shd w:val="clear" w:color="auto" w:fill="F2F2F2"/>
              <w:spacing w:line="360" w:lineRule="auto"/>
              <w:jc w:val="left"/>
              <w:textAlignment w:val="center"/>
              <w:rPr>
                <w:rFonts w:hint="eastAsia"/>
                <w:color w:val="FF0000"/>
              </w:rPr>
            </w:pPr>
            <w:r>
              <w:rPr>
                <w:rFonts w:hint="eastAsia"/>
                <w:color w:val="FF0000"/>
              </w:rPr>
              <w:t>电路中电流只有一条路径经过灯泡L1和L2，故电流流过途径如图所示：</w:t>
            </w:r>
          </w:p>
          <w:p w14:paraId="3965D9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color w:val="FF0000"/>
                <w:sz w:val="21"/>
                <w:szCs w:val="21"/>
              </w:rPr>
            </w:pPr>
            <w:r>
              <w:rPr>
                <w:rFonts w:hint="eastAsia" w:ascii="宋体" w:hAnsi="宋体" w:eastAsia="宋体" w:cs="宋体"/>
                <w:strike w:val="0"/>
                <w:color w:val="FF0000"/>
                <w:kern w:val="0"/>
                <w:sz w:val="21"/>
                <w:szCs w:val="21"/>
                <w:u w:val="none"/>
              </w:rPr>
              <w:drawing>
                <wp:inline distT="0" distB="0" distL="114300" distR="114300">
                  <wp:extent cx="2122170" cy="1485900"/>
                  <wp:effectExtent l="0" t="0" r="11430" b="7620"/>
                  <wp:docPr id="61" name="图片 61" descr="@@@187720e9c3a7458aaa356eda13b5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87720e9c3a7458aaa356eda13b50314"/>
                          <pic:cNvPicPr>
                            <a:picLocks noChangeAspect="1"/>
                          </pic:cNvPicPr>
                        </pic:nvPicPr>
                        <pic:blipFill>
                          <a:blip r:embed="rId464"/>
                          <a:stretch>
                            <a:fillRect/>
                          </a:stretch>
                        </pic:blipFill>
                        <pic:spPr>
                          <a:xfrm>
                            <a:off x="0" y="0"/>
                            <a:ext cx="2122170" cy="1485900"/>
                          </a:xfrm>
                          <a:prstGeom prst="rect">
                            <a:avLst/>
                          </a:prstGeom>
                        </pic:spPr>
                      </pic:pic>
                    </a:graphicData>
                  </a:graphic>
                </wp:inline>
              </w:drawing>
            </w:r>
          </w:p>
          <w:p w14:paraId="06E53E58">
            <w:pPr>
              <w:shd w:val="clear" w:color="auto" w:fill="F2F2F2"/>
              <w:spacing w:line="360" w:lineRule="auto"/>
              <w:jc w:val="left"/>
              <w:textAlignment w:val="center"/>
              <w:rPr>
                <w:rFonts w:hint="eastAsia"/>
                <w:color w:val="FF0000"/>
              </w:rPr>
            </w:pPr>
            <w:r>
              <w:rPr>
                <w:rFonts w:hint="eastAsia"/>
                <w:color w:val="FF0000"/>
              </w:rPr>
              <w:t>故甲、乙为电压表，丙为电流表，甲测量L1和L2的总电压，乙测量L2两端的电压，丙测量电路电流，也可以认为是测量通过L1或L2的电流。</w:t>
            </w:r>
          </w:p>
          <w:p w14:paraId="73BBC185">
            <w:pPr>
              <w:shd w:val="clear" w:color="auto" w:fill="F2F2F2"/>
              <w:spacing w:line="360" w:lineRule="auto"/>
              <w:jc w:val="left"/>
              <w:textAlignment w:val="center"/>
              <w:rPr>
                <w:rFonts w:hint="eastAsia"/>
                <w:color w:val="FF0000"/>
              </w:rPr>
            </w:pPr>
            <w:r>
              <w:rPr>
                <w:rFonts w:hint="eastAsia"/>
                <w:color w:val="FF0000"/>
              </w:rPr>
              <w:t>当小灯泡并联时：</w:t>
            </w:r>
          </w:p>
          <w:p w14:paraId="4BE88E3A">
            <w:pPr>
              <w:shd w:val="clear" w:color="auto" w:fill="F2F2F2"/>
              <w:spacing w:line="360" w:lineRule="auto"/>
              <w:jc w:val="left"/>
              <w:textAlignment w:val="center"/>
              <w:rPr>
                <w:rFonts w:hint="eastAsia"/>
                <w:color w:val="FF0000"/>
              </w:rPr>
            </w:pPr>
            <w:r>
              <w:rPr>
                <w:rFonts w:hint="eastAsia"/>
                <w:color w:val="FF0000"/>
              </w:rPr>
              <w:t>电路中电流有两条路径，分别经过灯泡L1和L2，故电流流过途径如图所示：</w:t>
            </w:r>
          </w:p>
          <w:p w14:paraId="09C662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color w:val="FF0000"/>
                <w:sz w:val="21"/>
                <w:szCs w:val="21"/>
              </w:rPr>
            </w:pPr>
            <w:r>
              <w:rPr>
                <w:rFonts w:hint="eastAsia" w:ascii="宋体" w:hAnsi="宋体" w:eastAsia="宋体" w:cs="宋体"/>
                <w:strike w:val="0"/>
                <w:color w:val="FF0000"/>
                <w:kern w:val="0"/>
                <w:sz w:val="21"/>
                <w:szCs w:val="21"/>
                <w:u w:val="none"/>
              </w:rPr>
              <w:drawing>
                <wp:inline distT="0" distB="0" distL="114300" distR="114300">
                  <wp:extent cx="2039620" cy="1624965"/>
                  <wp:effectExtent l="0" t="0" r="2540" b="5715"/>
                  <wp:docPr id="62" name="图片 62" descr="@@@bf948a2f61194ac8b783f30624d59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bf948a2f61194ac8b783f30624d59463"/>
                          <pic:cNvPicPr>
                            <a:picLocks noChangeAspect="1"/>
                          </pic:cNvPicPr>
                        </pic:nvPicPr>
                        <pic:blipFill>
                          <a:blip r:embed="rId465"/>
                          <a:stretch>
                            <a:fillRect/>
                          </a:stretch>
                        </pic:blipFill>
                        <pic:spPr>
                          <a:xfrm>
                            <a:off x="0" y="0"/>
                            <a:ext cx="2039620" cy="1624965"/>
                          </a:xfrm>
                          <a:prstGeom prst="rect">
                            <a:avLst/>
                          </a:prstGeom>
                        </pic:spPr>
                      </pic:pic>
                    </a:graphicData>
                  </a:graphic>
                </wp:inline>
              </w:drawing>
            </w:r>
          </w:p>
          <w:p w14:paraId="2F9DC3BC">
            <w:pPr>
              <w:shd w:val="clear" w:color="auto" w:fill="F2F2F2"/>
              <w:spacing w:line="360" w:lineRule="auto"/>
              <w:jc w:val="left"/>
              <w:textAlignment w:val="center"/>
              <w:rPr>
                <w:rFonts w:hint="eastAsia"/>
                <w:color w:val="FF0000"/>
              </w:rPr>
            </w:pPr>
            <w:r>
              <w:rPr>
                <w:rFonts w:hint="eastAsia"/>
                <w:color w:val="FF0000"/>
              </w:rPr>
              <w:t>故甲、乙为电流表，丙为电压表，甲与L2串联，测量通过L2的电流，乙接在干路上，测量电路总电流，丙接在L2两端，也可以认为是接在电源或L1两端，可以认为是测量L2、 L1或电源两端的电压。</w:t>
            </w:r>
          </w:p>
          <w:p w14:paraId="3BE69285">
            <w:pPr>
              <w:shd w:val="clear" w:color="auto" w:fill="F2F2F2"/>
              <w:spacing w:line="360" w:lineRule="auto"/>
              <w:jc w:val="left"/>
              <w:textAlignment w:val="center"/>
              <w:rPr>
                <w:rFonts w:hint="eastAsia"/>
                <w:color w:val="FF0000"/>
              </w:rPr>
            </w:pPr>
            <w:r>
              <w:rPr>
                <w:rFonts w:hint="eastAsia"/>
                <w:color w:val="FF0000"/>
              </w:rPr>
              <w:t>A．当甲为电流表，则两灯一定并联，故A正确；</w:t>
            </w:r>
          </w:p>
          <w:p w14:paraId="465A8218">
            <w:pPr>
              <w:shd w:val="clear" w:color="auto" w:fill="F2F2F2"/>
              <w:spacing w:line="360" w:lineRule="auto"/>
              <w:jc w:val="left"/>
              <w:textAlignment w:val="center"/>
              <w:rPr>
                <w:rFonts w:hint="eastAsia"/>
                <w:color w:val="FF0000"/>
              </w:rPr>
            </w:pPr>
            <w:r>
              <w:rPr>
                <w:rFonts w:hint="eastAsia"/>
                <w:color w:val="FF0000"/>
              </w:rPr>
              <w:t>B．若乙为电流表，乙测干路电流，故B错误；</w:t>
            </w:r>
          </w:p>
          <w:p w14:paraId="5AF422F1">
            <w:pPr>
              <w:shd w:val="clear" w:color="auto" w:fill="F2F2F2"/>
              <w:spacing w:line="360" w:lineRule="auto"/>
              <w:jc w:val="left"/>
              <w:textAlignment w:val="center"/>
              <w:rPr>
                <w:rFonts w:hint="eastAsia"/>
                <w:color w:val="FF0000"/>
              </w:rPr>
            </w:pPr>
            <w:r>
              <w:rPr>
                <w:rFonts w:hint="eastAsia"/>
                <w:color w:val="FF0000"/>
              </w:rPr>
              <w:t>C．若丙为电流表，两灯一定串联，丙可以测L1的电流，故C正确；</w:t>
            </w:r>
          </w:p>
          <w:p w14:paraId="085A63A7">
            <w:pPr>
              <w:shd w:val="clear" w:color="auto" w:fill="F2F2F2"/>
              <w:spacing w:line="360" w:lineRule="auto"/>
              <w:jc w:val="left"/>
              <w:textAlignment w:val="center"/>
              <w:rPr>
                <w:rFonts w:hint="eastAsia"/>
                <w:color w:val="FF0000"/>
              </w:rPr>
            </w:pPr>
            <w:r>
              <w:rPr>
                <w:rFonts w:hint="eastAsia"/>
                <w:color w:val="FF0000"/>
              </w:rPr>
              <w:t>D．若甲为电流表，则乙一定为电流表，故D错误。</w:t>
            </w:r>
          </w:p>
          <w:p w14:paraId="651955CD">
            <w:pPr>
              <w:shd w:val="clear" w:color="auto" w:fill="F2F2F2"/>
              <w:spacing w:line="360" w:lineRule="auto"/>
              <w:jc w:val="left"/>
              <w:textAlignment w:val="center"/>
              <w:rPr>
                <w:rFonts w:hint="eastAsia"/>
                <w:color w:val="FF0000"/>
              </w:rPr>
            </w:pPr>
            <w:r>
              <w:rPr>
                <w:rFonts w:hint="eastAsia"/>
                <w:color w:val="FF0000"/>
              </w:rPr>
              <w:t>故选AC。</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C8AC8D3">
            <w:pPr>
              <w:outlineLvl w:val="0"/>
            </w:pPr>
            <w:bookmarkStart w:id="11" w:name="_Toc18997"/>
            <w:r>
              <w:drawing>
                <wp:inline distT="0" distB="0" distL="114300" distR="114300">
                  <wp:extent cx="2532380" cy="431165"/>
                  <wp:effectExtent l="0" t="0" r="1270" b="6985"/>
                  <wp:docPr id="219"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74"/>
                          <pic:cNvPicPr>
                            <a:picLocks noChangeAspect="1"/>
                          </pic:cNvPicPr>
                        </pic:nvPicPr>
                        <pic:blipFill>
                          <a:blip r:embed="rId466"/>
                          <a:stretch>
                            <a:fillRect/>
                          </a:stretch>
                        </pic:blipFill>
                        <pic:spPr>
                          <a:xfrm>
                            <a:off x="0" y="0"/>
                            <a:ext cx="2532380" cy="431165"/>
                          </a:xfrm>
                          <a:prstGeom prst="rect">
                            <a:avLst/>
                          </a:prstGeom>
                          <a:noFill/>
                          <a:ln>
                            <a:noFill/>
                          </a:ln>
                        </pic:spPr>
                      </pic:pic>
                    </a:graphicData>
                  </a:graphic>
                </wp:inline>
              </w:drawing>
            </w:r>
            <w:bookmarkEnd w:id="11"/>
          </w:p>
          <w:p w14:paraId="7B4B36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91．</w:t>
            </w:r>
            <w:r>
              <w:rPr>
                <w:rFonts w:hint="eastAsia" w:ascii="Times New Roman" w:hAnsi="Times New Roman" w:cs="Times New Roman"/>
              </w:rPr>
              <w:t>（2024·山东泰安·中考真题）</w:t>
            </w:r>
            <w:r>
              <w:rPr>
                <w:rFonts w:hint="eastAsia" w:ascii="宋体" w:hAnsi="宋体" w:eastAsia="宋体" w:cs="宋体"/>
                <w:sz w:val="21"/>
                <w:szCs w:val="21"/>
              </w:rPr>
              <w:t>2023年9月24日，我国运动员在女子赛艇项目比赛中摘得杭州亚运会首枚金牌。如图所示是她们比赛中奋力划桨前行的一个画面。下列说法正确的是（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686C0B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847975" cy="1085850"/>
                  <wp:effectExtent l="0" t="0" r="1905" b="11430"/>
                  <wp:docPr id="63" name="图片 63" descr="@@@92bdcef2-2f83-457b-85a7-8e6f163cf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92bdcef2-2f83-457b-85a7-8e6f163cfdcb"/>
                          <pic:cNvPicPr>
                            <a:picLocks noChangeAspect="1"/>
                          </pic:cNvPicPr>
                        </pic:nvPicPr>
                        <pic:blipFill>
                          <a:blip r:embed="rId467"/>
                          <a:stretch>
                            <a:fillRect/>
                          </a:stretch>
                        </pic:blipFill>
                        <pic:spPr>
                          <a:xfrm>
                            <a:off x="0" y="0"/>
                            <a:ext cx="2847975" cy="1085850"/>
                          </a:xfrm>
                          <a:prstGeom prst="rect">
                            <a:avLst/>
                          </a:prstGeom>
                        </pic:spPr>
                      </pic:pic>
                    </a:graphicData>
                  </a:graphic>
                </wp:inline>
              </w:drawing>
            </w:r>
          </w:p>
          <w:p w14:paraId="07FD62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A．以地面为参照物赛艇是运动的</w:t>
            </w:r>
          </w:p>
          <w:p w14:paraId="4C61F2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B．桨对水的力和水对桨的力是一对平衡力</w:t>
            </w:r>
          </w:p>
          <w:p w14:paraId="5D03F7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C．赛艇的速度越大惯性越大</w:t>
            </w:r>
          </w:p>
          <w:p w14:paraId="1C510D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D．连续划桨使赛艇不停地前进说明力是维持物体运动的原因</w:t>
            </w:r>
          </w:p>
          <w:p w14:paraId="3400CC8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【答案】A</w:t>
            </w:r>
          </w:p>
          <w:p w14:paraId="584862C8">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w:t>
            </w:r>
            <w:r>
              <w:rPr>
                <w:rFonts w:hint="eastAsia" w:ascii="Times New Roman" w:hAnsi="Times New Roman" w:cs="Times New Roman"/>
                <w:color w:val="FF0000"/>
                <w:lang w:eastAsia="zh-CN"/>
              </w:rPr>
              <w:t>解析</w:t>
            </w:r>
            <w:r>
              <w:rPr>
                <w:rFonts w:hint="eastAsia" w:ascii="Times New Roman" w:hAnsi="Times New Roman" w:cs="Times New Roman"/>
                <w:color w:val="FF0000"/>
              </w:rPr>
              <w:t>】A．以地面为参照物，赛艇相对于地面的位置发生变化，所以赛艇是运动的，故A正确；</w:t>
            </w:r>
          </w:p>
          <w:p w14:paraId="0C59F4F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B．桨对水的力和水对桨的力是分别作用在两个物体上的力，它们大小相等，方向相反，是相互作用的两个力，故B错误；</w:t>
            </w:r>
          </w:p>
          <w:p w14:paraId="6E82060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C．惯性的大小只与质量有关，与速度无关，故C错误；</w:t>
            </w:r>
          </w:p>
          <w:p w14:paraId="6034213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D．用力划桨时，受到水的反作用力使赛艇前进，说明力是改变物体运动状态的原因，故D错误。</w:t>
            </w:r>
          </w:p>
          <w:p w14:paraId="30CF966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故选A。</w:t>
            </w:r>
          </w:p>
          <w:p w14:paraId="797E2A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92．</w:t>
            </w:r>
            <w:r>
              <w:rPr>
                <w:rFonts w:hint="eastAsia" w:ascii="Times New Roman" w:hAnsi="Times New Roman" w:cs="Times New Roman"/>
              </w:rPr>
              <w:t>（2024·山东枣庄·中考真题）</w:t>
            </w:r>
            <w:r>
              <w:rPr>
                <w:rFonts w:hint="eastAsia" w:ascii="宋体" w:hAnsi="宋体" w:eastAsia="宋体" w:cs="宋体"/>
                <w:sz w:val="21"/>
                <w:szCs w:val="21"/>
              </w:rPr>
              <w:t>在体育测试中，小明同学掷实心球的场景如图所示，图中</w:t>
            </w:r>
            <w:r>
              <w:rPr>
                <w:rFonts w:hint="eastAsia" w:ascii="宋体" w:hAnsi="宋体" w:eastAsia="宋体" w:cs="宋体"/>
                <w:i/>
                <w:sz w:val="21"/>
                <w:szCs w:val="21"/>
              </w:rPr>
              <w:t>a</w:t>
            </w:r>
            <w:r>
              <w:rPr>
                <w:rFonts w:hint="eastAsia" w:ascii="宋体" w:hAnsi="宋体" w:eastAsia="宋体" w:cs="宋体"/>
                <w:sz w:val="21"/>
                <w:szCs w:val="21"/>
              </w:rPr>
              <w:t>点是球刚离开手的位置，球从</w:t>
            </w:r>
            <w:r>
              <w:rPr>
                <w:rFonts w:hint="eastAsia" w:ascii="宋体" w:hAnsi="宋体" w:eastAsia="宋体" w:cs="宋体"/>
                <w:i/>
                <w:sz w:val="21"/>
                <w:szCs w:val="21"/>
              </w:rPr>
              <w:t>a</w:t>
            </w:r>
            <w:r>
              <w:rPr>
                <w:rFonts w:hint="eastAsia" w:ascii="宋体" w:hAnsi="宋体" w:eastAsia="宋体" w:cs="宋体"/>
                <w:sz w:val="21"/>
                <w:szCs w:val="21"/>
              </w:rPr>
              <w:t>点上升到最高点</w:t>
            </w:r>
            <w:r>
              <w:rPr>
                <w:rFonts w:hint="eastAsia" w:ascii="宋体" w:hAnsi="宋体" w:eastAsia="宋体" w:cs="宋体"/>
                <w:i/>
                <w:sz w:val="21"/>
                <w:szCs w:val="21"/>
              </w:rPr>
              <w:t>b</w:t>
            </w:r>
            <w:r>
              <w:rPr>
                <w:rFonts w:hint="eastAsia" w:ascii="宋体" w:hAnsi="宋体" w:eastAsia="宋体" w:cs="宋体"/>
                <w:sz w:val="21"/>
                <w:szCs w:val="21"/>
              </w:rPr>
              <w:t>后下落到地面</w:t>
            </w:r>
            <w:r>
              <w:rPr>
                <w:rFonts w:hint="eastAsia" w:ascii="宋体" w:hAnsi="宋体" w:eastAsia="宋体" w:cs="宋体"/>
                <w:i/>
                <w:sz w:val="21"/>
                <w:szCs w:val="21"/>
              </w:rPr>
              <w:t>c</w:t>
            </w:r>
            <w:r>
              <w:rPr>
                <w:rFonts w:hint="eastAsia" w:ascii="宋体" w:hAnsi="宋体" w:eastAsia="宋体" w:cs="宋体"/>
                <w:sz w:val="21"/>
                <w:szCs w:val="21"/>
              </w:rPr>
              <w:t>点，然后滚动到</w:t>
            </w:r>
            <w:r>
              <w:rPr>
                <w:rFonts w:hint="eastAsia" w:ascii="宋体" w:hAnsi="宋体" w:eastAsia="宋体" w:cs="宋体"/>
                <w:i/>
                <w:sz w:val="21"/>
                <w:szCs w:val="21"/>
              </w:rPr>
              <w:t>d</w:t>
            </w:r>
            <w:r>
              <w:rPr>
                <w:rFonts w:hint="eastAsia" w:ascii="宋体" w:hAnsi="宋体" w:eastAsia="宋体" w:cs="宋体"/>
                <w:sz w:val="21"/>
                <w:szCs w:val="21"/>
              </w:rPr>
              <w:t>点停止。下列说法正确的是（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6751DF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28825" cy="1047750"/>
                  <wp:effectExtent l="0" t="0" r="13335" b="3810"/>
                  <wp:docPr id="64" name="图片 64" descr="@@@94f23711-4aee-4bcb-b12f-47bb3a29d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94f23711-4aee-4bcb-b12f-47bb3a29df60"/>
                          <pic:cNvPicPr>
                            <a:picLocks noChangeAspect="1"/>
                          </pic:cNvPicPr>
                        </pic:nvPicPr>
                        <pic:blipFill>
                          <a:blip r:embed="rId468"/>
                          <a:stretch>
                            <a:fillRect/>
                          </a:stretch>
                        </pic:blipFill>
                        <pic:spPr>
                          <a:xfrm>
                            <a:off x="0" y="0"/>
                            <a:ext cx="2028825" cy="1047750"/>
                          </a:xfrm>
                          <a:prstGeom prst="rect">
                            <a:avLst/>
                          </a:prstGeom>
                        </pic:spPr>
                      </pic:pic>
                    </a:graphicData>
                  </a:graphic>
                </wp:inline>
              </w:drawing>
            </w:r>
          </w:p>
          <w:p w14:paraId="3247EF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A．球从</w:t>
            </w:r>
            <w:r>
              <w:rPr>
                <w:rFonts w:hint="eastAsia" w:ascii="宋体" w:hAnsi="宋体" w:eastAsia="宋体" w:cs="宋体"/>
                <w:i/>
                <w:sz w:val="21"/>
                <w:szCs w:val="21"/>
              </w:rPr>
              <w:t>a</w:t>
            </w:r>
            <w:r>
              <w:rPr>
                <w:rFonts w:hint="eastAsia" w:ascii="宋体" w:hAnsi="宋体" w:eastAsia="宋体" w:cs="宋体"/>
                <w:sz w:val="21"/>
                <w:szCs w:val="21"/>
              </w:rPr>
              <w:t>点上升到</w:t>
            </w:r>
            <w:r>
              <w:rPr>
                <w:rFonts w:hint="eastAsia" w:ascii="宋体" w:hAnsi="宋体" w:eastAsia="宋体" w:cs="宋体"/>
                <w:i/>
                <w:sz w:val="21"/>
                <w:szCs w:val="21"/>
              </w:rPr>
              <w:t>b</w:t>
            </w:r>
            <w:r>
              <w:rPr>
                <w:rFonts w:hint="eastAsia" w:ascii="宋体" w:hAnsi="宋体" w:eastAsia="宋体" w:cs="宋体"/>
                <w:sz w:val="21"/>
                <w:szCs w:val="21"/>
              </w:rPr>
              <w:t>点，是因为球受到手的推力作用</w:t>
            </w:r>
          </w:p>
          <w:p w14:paraId="256C2A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B．球在</w:t>
            </w:r>
            <w:r>
              <w:rPr>
                <w:rFonts w:hint="eastAsia" w:ascii="宋体" w:hAnsi="宋体" w:eastAsia="宋体" w:cs="宋体"/>
                <w:i/>
                <w:sz w:val="21"/>
                <w:szCs w:val="21"/>
              </w:rPr>
              <w:t>b</w:t>
            </w:r>
            <w:r>
              <w:rPr>
                <w:rFonts w:hint="eastAsia" w:ascii="宋体" w:hAnsi="宋体" w:eastAsia="宋体" w:cs="宋体"/>
                <w:sz w:val="21"/>
                <w:szCs w:val="21"/>
              </w:rPr>
              <w:t>点的速度为零</w:t>
            </w:r>
          </w:p>
          <w:p w14:paraId="7033FD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C．若球在</w:t>
            </w:r>
            <w:r>
              <w:rPr>
                <w:rFonts w:hint="eastAsia" w:ascii="宋体" w:hAnsi="宋体" w:eastAsia="宋体" w:cs="宋体"/>
                <w:i/>
                <w:sz w:val="21"/>
                <w:szCs w:val="21"/>
              </w:rPr>
              <w:t>b</w:t>
            </w:r>
            <w:r>
              <w:rPr>
                <w:rFonts w:hint="eastAsia" w:ascii="宋体" w:hAnsi="宋体" w:eastAsia="宋体" w:cs="宋体"/>
                <w:sz w:val="21"/>
                <w:szCs w:val="21"/>
              </w:rPr>
              <w:t>点受到的力全部消失，则球做匀速直线运动</w:t>
            </w:r>
          </w:p>
          <w:p w14:paraId="41BB30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D．球从</w:t>
            </w:r>
            <w:r>
              <w:rPr>
                <w:rFonts w:hint="eastAsia" w:ascii="宋体" w:hAnsi="宋体" w:eastAsia="宋体" w:cs="宋体"/>
                <w:i/>
                <w:sz w:val="21"/>
                <w:szCs w:val="21"/>
              </w:rPr>
              <w:t>c</w:t>
            </w:r>
            <w:r>
              <w:rPr>
                <w:rFonts w:hint="eastAsia" w:ascii="宋体" w:hAnsi="宋体" w:eastAsia="宋体" w:cs="宋体"/>
                <w:sz w:val="21"/>
                <w:szCs w:val="21"/>
              </w:rPr>
              <w:t>点运动到</w:t>
            </w:r>
            <w:r>
              <w:rPr>
                <w:rFonts w:hint="eastAsia" w:ascii="宋体" w:hAnsi="宋体" w:eastAsia="宋体" w:cs="宋体"/>
                <w:i/>
                <w:sz w:val="21"/>
                <w:szCs w:val="21"/>
              </w:rPr>
              <w:t>d</w:t>
            </w:r>
            <w:r>
              <w:rPr>
                <w:rFonts w:hint="eastAsia" w:ascii="宋体" w:hAnsi="宋体" w:eastAsia="宋体" w:cs="宋体"/>
                <w:sz w:val="21"/>
                <w:szCs w:val="21"/>
              </w:rPr>
              <w:t>点停止，说明物体运动需要力来维持</w:t>
            </w:r>
          </w:p>
          <w:p w14:paraId="490055C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【答案】C</w:t>
            </w:r>
          </w:p>
          <w:p w14:paraId="26C599A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w:t>
            </w:r>
            <w:r>
              <w:rPr>
                <w:rFonts w:hint="eastAsia" w:ascii="Times New Roman" w:hAnsi="Times New Roman" w:cs="Times New Roman"/>
                <w:color w:val="FF0000"/>
                <w:lang w:eastAsia="zh-CN"/>
              </w:rPr>
              <w:t>解析</w:t>
            </w:r>
            <w:r>
              <w:rPr>
                <w:rFonts w:hint="eastAsia" w:ascii="Times New Roman" w:hAnsi="Times New Roman" w:cs="Times New Roman"/>
                <w:color w:val="FF0000"/>
              </w:rPr>
              <w:t>】A．实心球从a点上升到b点，是因为实心球具有惯性，离开手后，不可能再受到手的推力作用，故A错误；</w:t>
            </w:r>
          </w:p>
          <w:p w14:paraId="4BF11110">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B．由于实心球击出时具有水平方向上的速度，并且在水平方向不受外力，故水平速度不变，所以在最高点速度不为零，故B错误；</w:t>
            </w:r>
          </w:p>
          <w:p w14:paraId="1C7256D0">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C．球运动b点时，还有水平向右运动的速度，若一切外力都消失，球会继续水平向右匀速直线运动，故C正确；</w:t>
            </w:r>
          </w:p>
          <w:p w14:paraId="17E24FE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D．实心球最终到d点停止，是因为受到阻力的作用，说明力是改变物体运动状态的原因，物体运动不需要力来维持，故D错误。</w:t>
            </w:r>
          </w:p>
          <w:p w14:paraId="42B17AC0">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故选C。</w:t>
            </w:r>
          </w:p>
          <w:p w14:paraId="68434776">
            <w:pPr>
              <w:spacing w:line="360" w:lineRule="auto"/>
              <w:jc w:val="left"/>
              <w:textAlignment w:val="center"/>
            </w:pPr>
            <w:r>
              <w:t>93．（2023·江苏南通·中考真题）如图所示，固体颗粒放入容器中，颗粒间有孔隙。材料学上把孔隙体积与颗粒和孔隙总体积的比值称为孔隙率</w:t>
            </w:r>
            <w:r>
              <w:rPr>
                <w:rFonts w:eastAsia="Times New Roman"/>
                <w:i/>
              </w:rPr>
              <w:t>ε</w:t>
            </w:r>
            <w:r>
              <w:t>，把颗粒质量与颗粒和孔隙总体积的比值称为堆密度</w:t>
            </w:r>
            <w:r>
              <w:object>
                <v:shape id="_x0000_i1190" o:spt="75" alt="eqIdc92a2e31ff0e8edab982f5cf58355591" type="#_x0000_t75" style="height:16.5pt;width:13.9pt;" o:ole="t" filled="f" o:preferrelative="t" stroked="f" coordsize="21600,21600">
                  <v:path/>
                  <v:fill on="f" focussize="0,0"/>
                  <v:stroke on="f" joinstyle="miter"/>
                  <v:imagedata r:id="rId470" o:title="eqIdc92a2e31ff0e8edab982f5cf58355591"/>
                  <o:lock v:ext="edit" aspectratio="t"/>
                  <w10:wrap type="none"/>
                  <w10:anchorlock/>
                </v:shape>
                <o:OLEObject Type="Embed" ProgID="Equation.DSMT4" ShapeID="_x0000_i1190" DrawAspect="Content" ObjectID="_1468075938" r:id="rId469">
                  <o:LockedField>false</o:LockedField>
                </o:OLEObject>
              </w:object>
            </w:r>
            <w:r>
              <w:t>。将同种物质制成的大小不同的颗粒分别装满相同容器，下列描述堆密度</w:t>
            </w:r>
            <w:r>
              <w:object>
                <v:shape id="_x0000_i1191" o:spt="75" alt="eqIdc92a2e31ff0e8edab982f5cf58355591" type="#_x0000_t75" style="height:16.5pt;width:13.9pt;" o:ole="t" filled="f" o:preferrelative="t" stroked="f" coordsize="21600,21600">
                  <v:path/>
                  <v:fill on="f" focussize="0,0"/>
                  <v:stroke on="f" joinstyle="miter"/>
                  <v:imagedata r:id="rId470" o:title="eqIdc92a2e31ff0e8edab982f5cf58355591"/>
                  <o:lock v:ext="edit" aspectratio="t"/>
                  <w10:wrap type="none"/>
                  <w10:anchorlock/>
                </v:shape>
                <o:OLEObject Type="Embed" ProgID="Equation.DSMT4" ShapeID="_x0000_i1191" DrawAspect="Content" ObjectID="_1468075939" r:id="rId471">
                  <o:LockedField>false</o:LockedField>
                </o:OLEObject>
              </w:object>
            </w:r>
            <w:r>
              <w:t>、容器对水平桌面的压力</w:t>
            </w:r>
            <w:r>
              <w:rPr>
                <w:rFonts w:eastAsia="Times New Roman"/>
                <w:i/>
              </w:rPr>
              <w:t>F</w:t>
            </w:r>
            <w:r>
              <w:t>与孔隙率</w:t>
            </w:r>
            <w:r>
              <w:rPr>
                <w:rFonts w:eastAsia="Times New Roman"/>
                <w:i/>
              </w:rPr>
              <w:t>ε</w:t>
            </w:r>
            <w:r>
              <w:t>的关系图线中，可能正确的是（　　）</w:t>
            </w:r>
          </w:p>
          <w:p w14:paraId="7819592C">
            <w:pPr>
              <w:spacing w:line="360" w:lineRule="auto"/>
              <w:jc w:val="left"/>
              <w:textAlignment w:val="center"/>
            </w:pPr>
            <w:r>
              <w:rPr>
                <w:rFonts w:eastAsia="Times New Roman"/>
                <w:kern w:val="0"/>
                <w:sz w:val="24"/>
              </w:rPr>
              <w:drawing>
                <wp:inline distT="0" distB="0" distL="114300" distR="114300">
                  <wp:extent cx="1666875" cy="704850"/>
                  <wp:effectExtent l="0" t="0" r="9525" b="0"/>
                  <wp:docPr id="100191" name="图片 100191" descr="@@@152fa05a-4c4b-4b87-8828-8e2d5ccf3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152fa05a-4c4b-4b87-8828-8e2d5ccf3ae9"/>
                          <pic:cNvPicPr>
                            <a:picLocks noChangeAspect="1"/>
                          </pic:cNvPicPr>
                        </pic:nvPicPr>
                        <pic:blipFill>
                          <a:blip r:embed="rId472"/>
                          <a:stretch>
                            <a:fillRect/>
                          </a:stretch>
                        </pic:blipFill>
                        <pic:spPr>
                          <a:xfrm>
                            <a:off x="0" y="0"/>
                            <a:ext cx="1666875" cy="704850"/>
                          </a:xfrm>
                          <a:prstGeom prst="rect">
                            <a:avLst/>
                          </a:prstGeom>
                        </pic:spPr>
                      </pic:pic>
                    </a:graphicData>
                  </a:graphic>
                </wp:inline>
              </w:drawing>
            </w:r>
            <w:r>
              <w:rPr>
                <w:rFonts w:eastAsia="Times New Roman"/>
                <w:kern w:val="0"/>
                <w:sz w:val="24"/>
              </w:rPr>
              <w:t>  </w:t>
            </w:r>
          </w:p>
          <w:p w14:paraId="7F7EEEFB">
            <w:pPr>
              <w:tabs>
                <w:tab w:val="left" w:pos="4156"/>
              </w:tabs>
              <w:spacing w:line="360" w:lineRule="auto"/>
              <w:ind w:left="380"/>
              <w:jc w:val="left"/>
              <w:textAlignment w:val="center"/>
            </w:pPr>
            <w:r>
              <w:t>A．</w:t>
            </w:r>
            <w:r>
              <w:rPr>
                <w:rFonts w:eastAsia="Times New Roman"/>
                <w:kern w:val="0"/>
                <w:sz w:val="24"/>
              </w:rPr>
              <w:drawing>
                <wp:inline distT="0" distB="0" distL="114300" distR="114300">
                  <wp:extent cx="942975" cy="1028700"/>
                  <wp:effectExtent l="0" t="0" r="9525" b="0"/>
                  <wp:docPr id="100193" name="图片 100193" descr="@@@6d61a5f8-715a-46a9-91f2-3db338e8d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6d61a5f8-715a-46a9-91f2-3db338e8d7dd"/>
                          <pic:cNvPicPr>
                            <a:picLocks noChangeAspect="1"/>
                          </pic:cNvPicPr>
                        </pic:nvPicPr>
                        <pic:blipFill>
                          <a:blip r:embed="rId473"/>
                          <a:stretch>
                            <a:fillRect/>
                          </a:stretch>
                        </pic:blipFill>
                        <pic:spPr>
                          <a:xfrm>
                            <a:off x="0" y="0"/>
                            <a:ext cx="942975" cy="1028700"/>
                          </a:xfrm>
                          <a:prstGeom prst="rect">
                            <a:avLst/>
                          </a:prstGeom>
                        </pic:spPr>
                      </pic:pic>
                    </a:graphicData>
                  </a:graphic>
                </wp:inline>
              </w:drawing>
            </w:r>
            <w:r>
              <w:rPr>
                <w:rFonts w:eastAsia="Times New Roman"/>
                <w:kern w:val="0"/>
                <w:sz w:val="24"/>
              </w:rPr>
              <w:t>  </w:t>
            </w:r>
            <w:r>
              <w:tab/>
            </w:r>
            <w:r>
              <w:t>B．</w:t>
            </w:r>
            <w:r>
              <w:rPr>
                <w:rFonts w:eastAsia="Times New Roman"/>
                <w:kern w:val="0"/>
                <w:sz w:val="24"/>
              </w:rPr>
              <w:drawing>
                <wp:inline distT="0" distB="0" distL="114300" distR="114300">
                  <wp:extent cx="952500" cy="1038225"/>
                  <wp:effectExtent l="0" t="0" r="0" b="9525"/>
                  <wp:docPr id="100195" name="图片 100195" descr="@@@da738631-0995-412a-98fd-c33ac1250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da738631-0995-412a-98fd-c33ac12500a2"/>
                          <pic:cNvPicPr>
                            <a:picLocks noChangeAspect="1"/>
                          </pic:cNvPicPr>
                        </pic:nvPicPr>
                        <pic:blipFill>
                          <a:blip r:embed="rId474"/>
                          <a:stretch>
                            <a:fillRect/>
                          </a:stretch>
                        </pic:blipFill>
                        <pic:spPr>
                          <a:xfrm>
                            <a:off x="0" y="0"/>
                            <a:ext cx="952500" cy="1038225"/>
                          </a:xfrm>
                          <a:prstGeom prst="rect">
                            <a:avLst/>
                          </a:prstGeom>
                        </pic:spPr>
                      </pic:pic>
                    </a:graphicData>
                  </a:graphic>
                </wp:inline>
              </w:drawing>
            </w:r>
            <w:r>
              <w:rPr>
                <w:rFonts w:eastAsia="Times New Roman"/>
                <w:kern w:val="0"/>
                <w:sz w:val="24"/>
              </w:rPr>
              <w:t>  </w:t>
            </w:r>
          </w:p>
          <w:p w14:paraId="43A31915">
            <w:pPr>
              <w:tabs>
                <w:tab w:val="left" w:pos="4156"/>
              </w:tabs>
              <w:spacing w:line="360" w:lineRule="auto"/>
              <w:ind w:left="380"/>
              <w:jc w:val="left"/>
              <w:textAlignment w:val="center"/>
            </w:pPr>
            <w:r>
              <w:t>C．</w:t>
            </w:r>
            <w:r>
              <w:rPr>
                <w:rFonts w:eastAsia="Times New Roman"/>
                <w:kern w:val="0"/>
                <w:sz w:val="24"/>
              </w:rPr>
              <w:drawing>
                <wp:inline distT="0" distB="0" distL="114300" distR="114300">
                  <wp:extent cx="981075" cy="1066800"/>
                  <wp:effectExtent l="0" t="0" r="9525" b="0"/>
                  <wp:docPr id="100197" name="图片 100197" descr="@@@5f22f0a6-0f9e-4a6a-89c8-afc1163bd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5f22f0a6-0f9e-4a6a-89c8-afc1163bdde5"/>
                          <pic:cNvPicPr>
                            <a:picLocks noChangeAspect="1"/>
                          </pic:cNvPicPr>
                        </pic:nvPicPr>
                        <pic:blipFill>
                          <a:blip r:embed="rId475"/>
                          <a:stretch>
                            <a:fillRect/>
                          </a:stretch>
                        </pic:blipFill>
                        <pic:spPr>
                          <a:xfrm>
                            <a:off x="0" y="0"/>
                            <a:ext cx="981075" cy="1066800"/>
                          </a:xfrm>
                          <a:prstGeom prst="rect">
                            <a:avLst/>
                          </a:prstGeom>
                        </pic:spPr>
                      </pic:pic>
                    </a:graphicData>
                  </a:graphic>
                </wp:inline>
              </w:drawing>
            </w:r>
            <w:r>
              <w:rPr>
                <w:rFonts w:eastAsia="Times New Roman"/>
                <w:kern w:val="0"/>
                <w:sz w:val="24"/>
              </w:rPr>
              <w:t>    </w:t>
            </w:r>
            <w:r>
              <w:tab/>
            </w:r>
            <w:r>
              <w:t>D．</w:t>
            </w:r>
            <w:r>
              <w:rPr>
                <w:rFonts w:eastAsia="Times New Roman"/>
                <w:kern w:val="0"/>
                <w:sz w:val="24"/>
              </w:rPr>
              <w:drawing>
                <wp:inline distT="0" distB="0" distL="114300" distR="114300">
                  <wp:extent cx="971550" cy="1057275"/>
                  <wp:effectExtent l="0" t="0" r="0" b="9525"/>
                  <wp:docPr id="100199" name="图片 100199" descr="@@@126b82ca-be5c-4566-8d72-63cd1782f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126b82ca-be5c-4566-8d72-63cd1782fa3b"/>
                          <pic:cNvPicPr>
                            <a:picLocks noChangeAspect="1"/>
                          </pic:cNvPicPr>
                        </pic:nvPicPr>
                        <pic:blipFill>
                          <a:blip r:embed="rId476"/>
                          <a:stretch>
                            <a:fillRect/>
                          </a:stretch>
                        </pic:blipFill>
                        <pic:spPr>
                          <a:xfrm>
                            <a:off x="0" y="0"/>
                            <a:ext cx="971550" cy="1057275"/>
                          </a:xfrm>
                          <a:prstGeom prst="rect">
                            <a:avLst/>
                          </a:prstGeom>
                        </pic:spPr>
                      </pic:pic>
                    </a:graphicData>
                  </a:graphic>
                </wp:inline>
              </w:drawing>
            </w:r>
            <w:r>
              <w:rPr>
                <w:rFonts w:eastAsia="Times New Roman"/>
                <w:kern w:val="0"/>
                <w:sz w:val="24"/>
              </w:rPr>
              <w:t>  </w:t>
            </w:r>
          </w:p>
          <w:p w14:paraId="630604E2">
            <w:pPr>
              <w:shd w:val="clear" w:color="auto" w:fill="F2F2F2"/>
              <w:spacing w:line="360" w:lineRule="auto"/>
              <w:jc w:val="left"/>
              <w:textAlignment w:val="center"/>
              <w:rPr>
                <w:color w:val="FF0000"/>
              </w:rPr>
            </w:pPr>
            <w:r>
              <w:rPr>
                <w:color w:val="FF0000"/>
              </w:rPr>
              <w:t>【答案】B</w:t>
            </w:r>
          </w:p>
          <w:p w14:paraId="78F62C2A">
            <w:pPr>
              <w:shd w:val="clear" w:color="auto" w:fill="F2F2F2"/>
              <w:spacing w:line="360" w:lineRule="auto"/>
              <w:jc w:val="left"/>
              <w:textAlignment w:val="center"/>
              <w:rPr>
                <w:color w:val="FF0000"/>
              </w:rPr>
            </w:pPr>
            <w:r>
              <w:rPr>
                <w:color w:val="FF0000"/>
              </w:rPr>
              <w:t>【详解】AB．孔隙体积与颗粒和孔隙总体积的比值称为孔隙率</w:t>
            </w:r>
            <w:r>
              <w:rPr>
                <w:rFonts w:eastAsia="Times New Roman"/>
                <w:i/>
                <w:color w:val="FF0000"/>
              </w:rPr>
              <w:t>ε</w:t>
            </w:r>
            <w:r>
              <w:rPr>
                <w:color w:val="FF0000"/>
              </w:rPr>
              <w:t>，假设容器的体积为</w:t>
            </w:r>
            <w:r>
              <w:rPr>
                <w:rFonts w:eastAsia="Times New Roman"/>
                <w:i/>
                <w:color w:val="FF0000"/>
              </w:rPr>
              <w:t>V</w:t>
            </w:r>
            <w:r>
              <w:rPr>
                <w:color w:val="FF0000"/>
              </w:rPr>
              <w:t xml:space="preserve"> ，装满后，颗粒的体积为(1-</w:t>
            </w:r>
            <w:r>
              <w:rPr>
                <w:rFonts w:eastAsia="Times New Roman"/>
                <w:i/>
                <w:color w:val="FF0000"/>
              </w:rPr>
              <w:t>ε</w:t>
            </w:r>
            <w:r>
              <w:rPr>
                <w:color w:val="FF0000"/>
              </w:rPr>
              <w:t>)</w:t>
            </w:r>
            <w:r>
              <w:rPr>
                <w:rFonts w:eastAsia="Times New Roman"/>
                <w:i/>
                <w:color w:val="FF0000"/>
              </w:rPr>
              <w:t>V</w:t>
            </w:r>
            <w:r>
              <w:rPr>
                <w:color w:val="FF0000"/>
              </w:rPr>
              <w:t>；整体的质量等于颗粒的质量</w:t>
            </w:r>
            <w:r>
              <w:rPr>
                <w:rFonts w:eastAsia="Times New Roman"/>
                <w:i/>
                <w:color w:val="FF0000"/>
              </w:rPr>
              <w:t>m</w:t>
            </w:r>
            <w:r>
              <w:rPr>
                <w:color w:val="FF0000"/>
              </w:rPr>
              <w:t>=</w:t>
            </w:r>
            <w:r>
              <w:rPr>
                <w:rFonts w:eastAsia="Times New Roman"/>
                <w:i/>
                <w:color w:val="FF0000"/>
              </w:rPr>
              <w:t>ρ</w:t>
            </w:r>
            <w:r>
              <w:rPr>
                <w:rFonts w:ascii="宋体" w:hAnsi="宋体" w:cs="宋体"/>
                <w:i/>
                <w:color w:val="FF0000"/>
                <w:vertAlign w:val="subscript"/>
              </w:rPr>
              <w:t>实</w:t>
            </w:r>
            <w:r>
              <w:rPr>
                <w:color w:val="FF0000"/>
              </w:rPr>
              <w:t>(1-</w:t>
            </w:r>
            <w:r>
              <w:rPr>
                <w:rFonts w:eastAsia="Times New Roman"/>
                <w:i/>
                <w:color w:val="FF0000"/>
              </w:rPr>
              <w:t>ε</w:t>
            </w:r>
            <w:r>
              <w:rPr>
                <w:color w:val="FF0000"/>
              </w:rPr>
              <w:t>)</w:t>
            </w:r>
            <w:r>
              <w:rPr>
                <w:rFonts w:eastAsia="Times New Roman"/>
                <w:i/>
                <w:color w:val="FF0000"/>
              </w:rPr>
              <w:t>V</w:t>
            </w:r>
          </w:p>
          <w:p w14:paraId="17092DD6">
            <w:pPr>
              <w:spacing w:line="360" w:lineRule="auto"/>
              <w:jc w:val="left"/>
              <w:textAlignment w:val="center"/>
              <w:rPr>
                <w:color w:val="FF0000"/>
              </w:rPr>
            </w:pPr>
            <w:r>
              <w:rPr>
                <w:color w:val="FF0000"/>
              </w:rPr>
              <w:t>堆密度</w:t>
            </w:r>
            <w:r>
              <w:rPr>
                <w:color w:val="FF0000"/>
              </w:rPr>
              <w:object>
                <v:shape id="_x0000_i1192" o:spt="75" alt="eqId3751bd823e2bea3d41ff67ecb2654ec0" type="#_x0000_t75" style="height:29.65pt;width:153pt;" o:ole="t" filled="f" o:preferrelative="t" stroked="f" coordsize="21600,21600">
                  <v:path/>
                  <v:fill on="f" focussize="0,0"/>
                  <v:stroke on="f" joinstyle="miter"/>
                  <v:imagedata r:id="rId478" o:title="eqId3751bd823e2bea3d41ff67ecb2654ec0"/>
                  <o:lock v:ext="edit" aspectratio="t"/>
                  <w10:wrap type="none"/>
                  <w10:anchorlock/>
                </v:shape>
                <o:OLEObject Type="Embed" ProgID="Equation.DSMT4" ShapeID="_x0000_i1192" DrawAspect="Content" ObjectID="_1468075940" r:id="rId477">
                  <o:LockedField>false</o:LockedField>
                </o:OLEObject>
              </w:object>
            </w:r>
          </w:p>
          <w:p w14:paraId="563037D8">
            <w:pPr>
              <w:shd w:val="clear" w:color="auto" w:fill="F2F2F2"/>
              <w:spacing w:line="360" w:lineRule="auto"/>
              <w:jc w:val="left"/>
              <w:textAlignment w:val="center"/>
              <w:rPr>
                <w:color w:val="FF0000"/>
              </w:rPr>
            </w:pPr>
            <w:r>
              <w:rPr>
                <w:color w:val="FF0000"/>
              </w:rPr>
              <w:t>由于颗粒实心的密度不变，则堆密度</w:t>
            </w:r>
            <w:r>
              <w:rPr>
                <w:rFonts w:eastAsia="Times New Roman"/>
                <w:i/>
                <w:color w:val="FF0000"/>
              </w:rPr>
              <w:t>ρ</w:t>
            </w:r>
            <w:r>
              <w:rPr>
                <w:rFonts w:ascii="宋体" w:hAnsi="宋体" w:cs="宋体"/>
                <w:i/>
                <w:color w:val="FF0000"/>
                <w:vertAlign w:val="subscript"/>
              </w:rPr>
              <w:t>堆</w:t>
            </w:r>
            <w:r>
              <w:rPr>
                <w:color w:val="FF0000"/>
              </w:rPr>
              <w:t>与孔隙率</w:t>
            </w:r>
            <w:r>
              <w:rPr>
                <w:rFonts w:eastAsia="Times New Roman"/>
                <w:i/>
                <w:color w:val="FF0000"/>
              </w:rPr>
              <w:t>ε</w:t>
            </w:r>
            <w:r>
              <w:rPr>
                <w:color w:val="FF0000"/>
              </w:rPr>
              <w:t>成一次函数关系，且随着</w:t>
            </w:r>
            <w:r>
              <w:rPr>
                <w:rFonts w:eastAsia="Times New Roman"/>
                <w:i/>
                <w:color w:val="FF0000"/>
              </w:rPr>
              <w:t>ε</w:t>
            </w:r>
            <w:r>
              <w:rPr>
                <w:color w:val="FF0000"/>
              </w:rPr>
              <w:t>的增大而减小，故A错误，B正确；</w:t>
            </w:r>
          </w:p>
          <w:p w14:paraId="12DB2FCA">
            <w:pPr>
              <w:shd w:val="clear" w:color="auto" w:fill="F2F2F2"/>
              <w:spacing w:line="360" w:lineRule="auto"/>
              <w:jc w:val="left"/>
              <w:textAlignment w:val="center"/>
              <w:rPr>
                <w:color w:val="FF0000"/>
              </w:rPr>
            </w:pPr>
            <w:r>
              <w:rPr>
                <w:color w:val="FF0000"/>
              </w:rPr>
              <w:t>CD．容器对水平桌面的压力</w:t>
            </w:r>
            <w:r>
              <w:rPr>
                <w:rFonts w:eastAsia="Times New Roman"/>
                <w:i/>
                <w:color w:val="FF0000"/>
              </w:rPr>
              <w:t>F</w:t>
            </w:r>
            <w:r>
              <w:rPr>
                <w:color w:val="FF0000"/>
              </w:rPr>
              <w:t>等于容器重力和颗粒物的总重力</w:t>
            </w:r>
            <w:r>
              <w:rPr>
                <w:rFonts w:eastAsia="Times New Roman"/>
                <w:i/>
                <w:color w:val="FF0000"/>
              </w:rPr>
              <w:t>F</w:t>
            </w:r>
            <w:r>
              <w:rPr>
                <w:color w:val="FF0000"/>
              </w:rPr>
              <w:t>=</w:t>
            </w:r>
            <w:r>
              <w:rPr>
                <w:rFonts w:eastAsia="Times New Roman"/>
                <w:i/>
                <w:color w:val="FF0000"/>
              </w:rPr>
              <w:t>G</w:t>
            </w:r>
            <w:r>
              <w:rPr>
                <w:rFonts w:ascii="宋体" w:hAnsi="宋体" w:cs="宋体"/>
                <w:i/>
                <w:color w:val="FF0000"/>
                <w:vertAlign w:val="subscript"/>
              </w:rPr>
              <w:t>容</w:t>
            </w:r>
            <w:r>
              <w:rPr>
                <w:color w:val="FF0000"/>
              </w:rPr>
              <w:t>+</w:t>
            </w:r>
            <w:r>
              <w:rPr>
                <w:rFonts w:eastAsia="Times New Roman"/>
                <w:i/>
                <w:color w:val="FF0000"/>
              </w:rPr>
              <w:t>mg</w:t>
            </w:r>
            <w:r>
              <w:rPr>
                <w:color w:val="FF0000"/>
              </w:rPr>
              <w:t>=</w:t>
            </w:r>
            <w:r>
              <w:rPr>
                <w:rFonts w:eastAsia="Times New Roman"/>
                <w:i/>
                <w:color w:val="FF0000"/>
              </w:rPr>
              <w:t>G</w:t>
            </w:r>
            <w:r>
              <w:rPr>
                <w:rFonts w:ascii="宋体" w:hAnsi="宋体" w:cs="宋体"/>
                <w:i/>
                <w:color w:val="FF0000"/>
                <w:vertAlign w:val="subscript"/>
              </w:rPr>
              <w:t>容</w:t>
            </w:r>
            <w:r>
              <w:rPr>
                <w:color w:val="FF0000"/>
              </w:rPr>
              <w:t>+</w:t>
            </w:r>
            <w:r>
              <w:rPr>
                <w:rFonts w:eastAsia="Times New Roman"/>
                <w:i/>
                <w:color w:val="FF0000"/>
              </w:rPr>
              <w:t>ρ</w:t>
            </w:r>
            <w:r>
              <w:rPr>
                <w:rFonts w:ascii="宋体" w:hAnsi="宋体" w:cs="宋体"/>
                <w:i/>
                <w:color w:val="FF0000"/>
                <w:vertAlign w:val="subscript"/>
              </w:rPr>
              <w:t>实</w:t>
            </w:r>
            <w:r>
              <w:rPr>
                <w:color w:val="FF0000"/>
              </w:rPr>
              <w:t xml:space="preserve">(1 - </w:t>
            </w:r>
            <w:r>
              <w:rPr>
                <w:rFonts w:eastAsia="Times New Roman"/>
                <w:i/>
                <w:color w:val="FF0000"/>
              </w:rPr>
              <w:t>ε</w:t>
            </w:r>
            <w:r>
              <w:rPr>
                <w:color w:val="FF0000"/>
              </w:rPr>
              <w:t>)</w:t>
            </w:r>
            <w:r>
              <w:rPr>
                <w:rFonts w:eastAsia="Times New Roman"/>
                <w:i/>
                <w:color w:val="FF0000"/>
              </w:rPr>
              <w:t>Vg</w:t>
            </w:r>
          </w:p>
          <w:p w14:paraId="7DC51572">
            <w:pPr>
              <w:shd w:val="clear" w:color="auto" w:fill="F2F2F2"/>
              <w:spacing w:line="360" w:lineRule="auto"/>
              <w:jc w:val="left"/>
              <w:textAlignment w:val="center"/>
              <w:rPr>
                <w:color w:val="FF0000"/>
              </w:rPr>
            </w:pPr>
            <w:r>
              <w:rPr>
                <w:color w:val="FF0000"/>
              </w:rPr>
              <w:t>也是成一次函数关系，且随着</w:t>
            </w:r>
            <w:r>
              <w:rPr>
                <w:rFonts w:eastAsia="Times New Roman"/>
                <w:i/>
                <w:color w:val="FF0000"/>
              </w:rPr>
              <w:t>ε</w:t>
            </w:r>
            <w:r>
              <w:rPr>
                <w:color w:val="FF0000"/>
              </w:rPr>
              <w:t>的增大而减小，故CD错误。</w:t>
            </w:r>
          </w:p>
          <w:p w14:paraId="0CD4B80B">
            <w:pPr>
              <w:shd w:val="clear" w:color="auto" w:fill="F2F2F2"/>
              <w:spacing w:line="360" w:lineRule="auto"/>
              <w:jc w:val="left"/>
              <w:textAlignment w:val="center"/>
              <w:rPr>
                <w:color w:val="FF0000"/>
              </w:rPr>
            </w:pPr>
            <w:r>
              <w:rPr>
                <w:color w:val="FF0000"/>
              </w:rPr>
              <w:t>故选B。</w:t>
            </w:r>
          </w:p>
          <w:p w14:paraId="066B21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w:t>
            </w:r>
            <w:r>
              <w:rPr>
                <w:rFonts w:hint="eastAsia" w:ascii="Times New Roman" w:hAnsi="Times New Roman" w:cs="Times New Roman"/>
              </w:rPr>
              <w:t>4．（2024·江苏南通·中考真题）</w:t>
            </w:r>
            <w:r>
              <w:rPr>
                <w:rFonts w:hint="eastAsia" w:ascii="宋体" w:hAnsi="宋体" w:eastAsia="宋体" w:cs="宋体"/>
                <w:sz w:val="21"/>
                <w:szCs w:val="21"/>
              </w:rPr>
              <w:t>将新鲜度不同的甲、乙两鸡蛋放入水中，静止时的状态如图所示，下列说法正确的是（　　）</w:t>
            </w:r>
          </w:p>
          <w:p w14:paraId="6C8554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47775" cy="676275"/>
                  <wp:effectExtent l="0" t="0" r="1905" b="9525"/>
                  <wp:docPr id="65" name="图片 65" descr="@@@c482d99d-e6a1-4cff-98c4-995d92bb5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c482d99d-e6a1-4cff-98c4-995d92bb5af1"/>
                          <pic:cNvPicPr>
                            <a:picLocks noChangeAspect="1"/>
                          </pic:cNvPicPr>
                        </pic:nvPicPr>
                        <pic:blipFill>
                          <a:blip r:embed="rId479"/>
                          <a:stretch>
                            <a:fillRect/>
                          </a:stretch>
                        </pic:blipFill>
                        <pic:spPr>
                          <a:xfrm>
                            <a:off x="0" y="0"/>
                            <a:ext cx="1247775" cy="676275"/>
                          </a:xfrm>
                          <a:prstGeom prst="rect">
                            <a:avLst/>
                          </a:prstGeom>
                        </pic:spPr>
                      </pic:pic>
                    </a:graphicData>
                  </a:graphic>
                </wp:inline>
              </w:drawing>
            </w:r>
          </w:p>
          <w:p w14:paraId="2D87ADB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A．若甲、乙体积相等，甲受到的浮力小</w:t>
            </w:r>
            <w:r>
              <w:rPr>
                <w:rFonts w:hint="eastAsia" w:ascii="宋体" w:hAnsi="宋体" w:eastAsia="宋体" w:cs="宋体"/>
                <w:sz w:val="21"/>
                <w:szCs w:val="21"/>
              </w:rPr>
              <w:tab/>
            </w:r>
            <w:r>
              <w:rPr>
                <w:rFonts w:hint="eastAsia" w:ascii="宋体" w:hAnsi="宋体" w:eastAsia="宋体" w:cs="宋体"/>
                <w:sz w:val="21"/>
                <w:szCs w:val="21"/>
              </w:rPr>
              <w:t>B．若甲、乙质量相等，甲受到的浮力小</w:t>
            </w:r>
          </w:p>
          <w:p w14:paraId="7E2DC90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C．向杯中加盐水后，乙受到的浮力变大</w:t>
            </w:r>
            <w:r>
              <w:rPr>
                <w:rFonts w:hint="eastAsia" w:ascii="宋体" w:hAnsi="宋体" w:eastAsia="宋体" w:cs="宋体"/>
                <w:sz w:val="21"/>
                <w:szCs w:val="21"/>
              </w:rPr>
              <w:tab/>
            </w:r>
            <w:r>
              <w:rPr>
                <w:rFonts w:hint="eastAsia" w:ascii="宋体" w:hAnsi="宋体" w:eastAsia="宋体" w:cs="宋体"/>
                <w:sz w:val="21"/>
                <w:szCs w:val="21"/>
              </w:rPr>
              <w:t>D．向杯中加酒精后，乙受到的浮力变大</w:t>
            </w:r>
          </w:p>
          <w:p w14:paraId="44AECECB">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【答案】B</w:t>
            </w:r>
          </w:p>
          <w:p w14:paraId="2D3421D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w:t>
            </w:r>
            <w:r>
              <w:rPr>
                <w:rFonts w:hint="eastAsia" w:ascii="Times New Roman" w:hAnsi="Times New Roman" w:cs="Times New Roman"/>
                <w:color w:val="FF0000"/>
                <w:lang w:eastAsia="zh-CN"/>
              </w:rPr>
              <w:t>解析</w:t>
            </w:r>
            <w:r>
              <w:rPr>
                <w:rFonts w:hint="eastAsia" w:ascii="Times New Roman" w:hAnsi="Times New Roman" w:cs="Times New Roman"/>
                <w:color w:val="FF0000"/>
              </w:rPr>
              <w:t>】A．若甲、乙体积相等，乙排开液体的体积小，根据公式</w:t>
            </w:r>
            <w:r>
              <w:rPr>
                <w:rFonts w:hint="eastAsia" w:ascii="Times New Roman" w:hAnsi="Times New Roman" w:cs="Times New Roman"/>
                <w:color w:val="FF0000"/>
              </w:rPr>
              <w:object>
                <v:shape id="_x0000_i1527" o:spt="75" alt="eqIddbf0d100b7158b2ec6052a046f59fef6" type="#_x0000_t75" style="height:16.7pt;width:58.05pt;" o:ole="t" filled="f" o:preferrelative="t" stroked="f" coordsize="21600,21600">
                  <v:path/>
                  <v:fill on="f" focussize="0,0"/>
                  <v:stroke on="f" joinstyle="miter"/>
                  <v:imagedata r:id="rId101" o:title="eqIddbf0d100b7158b2ec6052a046f59fef6"/>
                  <o:lock v:ext="edit" aspectratio="t"/>
                  <w10:wrap type="none"/>
                  <w10:anchorlock/>
                </v:shape>
                <o:OLEObject Type="Embed" ProgID="Equation.DSMT4" ShapeID="_x0000_i1527" DrawAspect="Content" ObjectID="_1468075941" r:id="rId480">
                  <o:LockedField>false</o:LockedField>
                </o:OLEObject>
              </w:object>
            </w:r>
            <w:r>
              <w:rPr>
                <w:rFonts w:hint="eastAsia" w:ascii="Times New Roman" w:hAnsi="Times New Roman" w:cs="Times New Roman"/>
                <w:color w:val="FF0000"/>
              </w:rPr>
              <w:t>可知，乙受到的浮力比甲小，故A错误；</w:t>
            </w:r>
          </w:p>
          <w:p w14:paraId="7F67572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B．若甲、乙质量相等，由G=mg可知，甲、乙重力相等，乙漂浮，浮力等于重力，甲沉底，浮力小于重力，则甲受到的浮力小，故B正确；</w:t>
            </w:r>
          </w:p>
          <w:p w14:paraId="0D5DEC8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C．原来乙漂浮，说明乙密度小于水的密度，加入盐水后，液体密度变大，乙密度依旧小于液体密度，仍然漂浮，乙受到的浮力仍然等于重力，故乙受到的浮力不变，故C错误；</w:t>
            </w:r>
          </w:p>
          <w:p w14:paraId="6820FC3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D．向杯中加酒精，液体密度会变小，乙会下沉一些，可能漂浮或悬浮，此时浮力仍然等于重力；也可能沉底，此时浮力小于重力，浮力变小；故乙受到的浮力不会变大，故D错误。</w:t>
            </w:r>
          </w:p>
          <w:p w14:paraId="37F530E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故选B。</w:t>
            </w:r>
          </w:p>
          <w:p w14:paraId="1C611F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95．</w:t>
            </w:r>
            <w:r>
              <w:rPr>
                <w:rFonts w:hint="eastAsia" w:ascii="Times New Roman" w:hAnsi="Times New Roman" w:cs="Times New Roman"/>
              </w:rPr>
              <w:t>（2024·江苏淮安·中考真题）</w:t>
            </w:r>
            <w:r>
              <w:rPr>
                <w:rFonts w:hint="eastAsia" w:ascii="宋体" w:hAnsi="宋体" w:eastAsia="宋体" w:cs="宋体"/>
                <w:sz w:val="21"/>
                <w:szCs w:val="21"/>
              </w:rPr>
              <w:t>如图所示，甲、乙两个相同的容器分别盛有体积相同的水和盐水，静置在水平面上．现将一杯子和木块以两种方式分别放在甲、乙两容器中，甲中杯子静止时漂浮在水面上，乙中木块紧贴杯底（杯中无气体）并与杯子一起悬浮在盐水中，下列说法中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28E7FC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95575" cy="1085850"/>
                  <wp:effectExtent l="0" t="0" r="1905" b="11430"/>
                  <wp:docPr id="66" name="图片 66" descr="@@@61254e71-5e21-4072-9a21-3b863924c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61254e71-5e21-4072-9a21-3b863924cb42"/>
                          <pic:cNvPicPr>
                            <a:picLocks noChangeAspect="1"/>
                          </pic:cNvPicPr>
                        </pic:nvPicPr>
                        <pic:blipFill>
                          <a:blip r:embed="rId481"/>
                          <a:stretch>
                            <a:fillRect/>
                          </a:stretch>
                        </pic:blipFill>
                        <pic:spPr>
                          <a:xfrm>
                            <a:off x="0" y="0"/>
                            <a:ext cx="2695575" cy="1085850"/>
                          </a:xfrm>
                          <a:prstGeom prst="rect">
                            <a:avLst/>
                          </a:prstGeom>
                        </pic:spPr>
                      </pic:pic>
                    </a:graphicData>
                  </a:graphic>
                </wp:inline>
              </w:drawing>
            </w:r>
          </w:p>
          <w:p w14:paraId="174C2D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A．甲容器对水平面的压强大于乙容器对水平面的压强</w:t>
            </w:r>
          </w:p>
          <w:p w14:paraId="731A17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B．木块在甲容器中受到的浮力大于在乙容器中受到的浮力</w:t>
            </w:r>
          </w:p>
          <w:p w14:paraId="68D9F9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C．甲容器中液面上升的高度大于乙容器中液面上升的高度</w:t>
            </w:r>
          </w:p>
          <w:p w14:paraId="7235A7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D．将乙容器中的杯子轻轻向下推动少许，杯子和木块将沉到容器底</w:t>
            </w:r>
          </w:p>
          <w:p w14:paraId="225DF10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【答案】C</w:t>
            </w:r>
          </w:p>
          <w:p w14:paraId="5A7D2D8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w:t>
            </w:r>
            <w:r>
              <w:rPr>
                <w:rFonts w:hint="eastAsia" w:ascii="Times New Roman" w:hAnsi="Times New Roman" w:cs="Times New Roman"/>
                <w:color w:val="FF0000"/>
                <w:lang w:eastAsia="zh-CN"/>
              </w:rPr>
              <w:t>解析</w:t>
            </w:r>
            <w:r>
              <w:rPr>
                <w:rFonts w:hint="eastAsia" w:ascii="Times New Roman" w:hAnsi="Times New Roman" w:cs="Times New Roman"/>
                <w:color w:val="FF0000"/>
              </w:rPr>
              <w:t>】A．容器对地面的压力等于容器、液体、杯子和木块的重力之和，甲、乙中容器、杯子和木块重力相同。水和盐水的体积相同，盐水的密度大，根据</w:t>
            </w:r>
            <w:r>
              <w:rPr>
                <w:rFonts w:hint="eastAsia" w:ascii="Times New Roman" w:hAnsi="Times New Roman" w:cs="Times New Roman"/>
                <w:color w:val="FF0000"/>
              </w:rPr>
              <w:object>
                <v:shape id="_x0000_i1528" o:spt="75" alt="eqIda3e8b5e08812f92622f79e7b17a5a78d" type="#_x0000_t75" style="height:26.85pt;width:30.75pt;" o:ole="t" filled="f" o:preferrelative="t" stroked="f" coordsize="21600,21600">
                  <v:path/>
                  <v:fill on="f" focussize="0,0"/>
                  <v:stroke on="f" joinstyle="miter"/>
                  <v:imagedata r:id="rId483" o:title="eqIda3e8b5e08812f92622f79e7b17a5a78d"/>
                  <o:lock v:ext="edit" aspectratio="t"/>
                  <w10:wrap type="none"/>
                  <w10:anchorlock/>
                </v:shape>
                <o:OLEObject Type="Embed" ProgID="Equation.DSMT4" ShapeID="_x0000_i1528" DrawAspect="Content" ObjectID="_1468075942" r:id="rId482">
                  <o:LockedField>false</o:LockedField>
                </o:OLEObject>
              </w:object>
            </w:r>
            <w:r>
              <w:rPr>
                <w:rFonts w:hint="eastAsia" w:ascii="Times New Roman" w:hAnsi="Times New Roman" w:cs="Times New Roman"/>
                <w:color w:val="FF0000"/>
              </w:rPr>
              <w:t>可知，乙中盐水的质量更大，因此盐水的重力更大，两容器的底面积相同，根据</w:t>
            </w:r>
            <w:r>
              <w:rPr>
                <w:rFonts w:hint="eastAsia" w:ascii="Times New Roman" w:hAnsi="Times New Roman" w:cs="Times New Roman"/>
                <w:color w:val="FF0000"/>
              </w:rPr>
              <w:object>
                <v:shape id="_x0000_i1529" o:spt="75" alt="eqIde512e223efc50cd873f7d5b0e9896c8e" type="#_x0000_t75" style="height:32.35pt;width:36.9pt;" o:ole="t" filled="f" o:preferrelative="t" stroked="f" coordsize="21600,21600">
                  <v:path/>
                  <v:fill on="f" focussize="0,0"/>
                  <v:stroke on="f" joinstyle="miter"/>
                  <v:imagedata r:id="rId485" o:title="eqIde512e223efc50cd873f7d5b0e9896c8e"/>
                  <o:lock v:ext="edit" aspectratio="t"/>
                  <w10:wrap type="none"/>
                  <w10:anchorlock/>
                </v:shape>
                <o:OLEObject Type="Embed" ProgID="Equation.DSMT4" ShapeID="_x0000_i1529" DrawAspect="Content" ObjectID="_1468075943" r:id="rId484">
                  <o:LockedField>false</o:LockedField>
                </o:OLEObject>
              </w:object>
            </w:r>
            <w:r>
              <w:rPr>
                <w:rFonts w:hint="eastAsia" w:ascii="Times New Roman" w:hAnsi="Times New Roman" w:cs="Times New Roman"/>
                <w:color w:val="FF0000"/>
              </w:rPr>
              <w:t>可知，乙对地面的压强更大，故A错误；</w:t>
            </w:r>
          </w:p>
          <w:p w14:paraId="7A38CB9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B．由图可知，木块在甲容器中放在杯子中，受到杯子的支持力，大小等于木块的重力，木块没有排开液体，即没有受到浮力。木块在乙中排开了液体，受到的了浮力，木块的密度未知，因此无法得出浮力与重力的关系，综上所述，木块在甲容器中受到的浮力小于在乙容器中受到的浮力，故B错误；</w:t>
            </w:r>
          </w:p>
          <w:p w14:paraId="7C35E18A">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C．甲中，杯子和木块整体漂浮在水中，整体受到的浮力等于整体的重力；乙中，杯子和木块整体悬浮在水中，整体受到的浮力等于整体的重力。因此甲、乙中整体受到的浮力相同，乙中盐水的密度更大，根据</w:t>
            </w:r>
            <w:r>
              <w:rPr>
                <w:rFonts w:hint="eastAsia" w:ascii="Times New Roman" w:hAnsi="Times New Roman" w:cs="Times New Roman"/>
                <w:color w:val="FF0000"/>
              </w:rPr>
              <w:object>
                <v:shape id="_x0000_i1530" o:spt="75" alt="eqIddbf0d100b7158b2ec6052a046f59fef6" type="#_x0000_t75" style="height:16.7pt;width:58.05pt;" o:ole="t" filled="f" o:preferrelative="t" stroked="f" coordsize="21600,21600">
                  <v:path/>
                  <v:fill on="f" focussize="0,0"/>
                  <v:stroke on="f" joinstyle="miter"/>
                  <v:imagedata r:id="rId101" o:title="eqIddbf0d100b7158b2ec6052a046f59fef6"/>
                  <o:lock v:ext="edit" aspectratio="t"/>
                  <w10:wrap type="none"/>
                  <w10:anchorlock/>
                </v:shape>
                <o:OLEObject Type="Embed" ProgID="Equation.DSMT4" ShapeID="_x0000_i1530" DrawAspect="Content" ObjectID="_1468075944" r:id="rId486">
                  <o:LockedField>false</o:LockedField>
                </o:OLEObject>
              </w:object>
            </w:r>
            <w:r>
              <w:rPr>
                <w:rFonts w:hint="eastAsia" w:ascii="Times New Roman" w:hAnsi="Times New Roman" w:cs="Times New Roman"/>
                <w:color w:val="FF0000"/>
              </w:rPr>
              <w:t>可知，甲中排开液体的体积大于乙中排开液体的体积，根据</w:t>
            </w:r>
            <w:r>
              <w:rPr>
                <w:rFonts w:hint="eastAsia" w:ascii="Times New Roman" w:hAnsi="Times New Roman" w:cs="Times New Roman"/>
                <w:color w:val="FF0000"/>
              </w:rPr>
              <w:object>
                <v:shape id="_x0000_i1531" o:spt="75" alt="eqId4cce1c7daf5416ede2bae1540fdb0bd4" type="#_x0000_t75" style="height:12.5pt;width:31.65pt;" o:ole="t" filled="f" o:preferrelative="t" stroked="f" coordsize="21600,21600">
                  <v:path/>
                  <v:fill on="f" focussize="0,0"/>
                  <v:stroke on="f" joinstyle="miter"/>
                  <v:imagedata r:id="rId488" o:title="eqId4cce1c7daf5416ede2bae1540fdb0bd4"/>
                  <o:lock v:ext="edit" aspectratio="t"/>
                  <w10:wrap type="none"/>
                  <w10:anchorlock/>
                </v:shape>
                <o:OLEObject Type="Embed" ProgID="Equation.DSMT4" ShapeID="_x0000_i1531" DrawAspect="Content" ObjectID="_1468075945" r:id="rId487">
                  <o:LockedField>false</o:LockedField>
                </o:OLEObject>
              </w:object>
            </w:r>
            <w:r>
              <w:rPr>
                <w:rFonts w:hint="eastAsia" w:ascii="Times New Roman" w:hAnsi="Times New Roman" w:cs="Times New Roman"/>
                <w:color w:val="FF0000"/>
              </w:rPr>
              <w:t>可知，甲容器中液面上升的高度大于乙容器中液面上升的高度，故C正确；</w:t>
            </w:r>
          </w:p>
          <w:p w14:paraId="5E1BB33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D．将乙容器中的杯子轻轻向下推动少许，根据</w:t>
            </w:r>
            <w:r>
              <w:rPr>
                <w:rFonts w:hint="eastAsia" w:ascii="Times New Roman" w:hAnsi="Times New Roman" w:cs="Times New Roman"/>
                <w:color w:val="FF0000"/>
              </w:rPr>
              <w:object>
                <v:shape id="_x0000_i1532" o:spt="75" alt="eqId4a1515878ecd7c5ad8a55f46e58d62b9" type="#_x0000_t75" style="height:16.65pt;width:47.5pt;" o:ole="t" filled="f" o:preferrelative="t" stroked="f" coordsize="21600,21600">
                  <v:path/>
                  <v:fill on="f" focussize="0,0"/>
                  <v:stroke on="f" joinstyle="miter"/>
                  <v:imagedata r:id="rId490" o:title="eqId4a1515878ecd7c5ad8a55f46e58d62b9"/>
                  <o:lock v:ext="edit" aspectratio="t"/>
                  <w10:wrap type="none"/>
                  <w10:anchorlock/>
                </v:shape>
                <o:OLEObject Type="Embed" ProgID="Equation.DSMT4" ShapeID="_x0000_i1532" DrawAspect="Content" ObjectID="_1468075946" r:id="rId489">
                  <o:LockedField>false</o:LockedField>
                </o:OLEObject>
              </w:object>
            </w:r>
            <w:r>
              <w:rPr>
                <w:rFonts w:hint="eastAsia" w:ascii="Times New Roman" w:hAnsi="Times New Roman" w:cs="Times New Roman"/>
                <w:color w:val="FF0000"/>
              </w:rPr>
              <w:t>可知，杯子和木块受到的压强增大，但整体内部没有空气，整体的体积不会改变，因此整体受到的浮力不变，仍等于整体的重力，故仍悬浮在液体中，不会沉底，故D错误。</w:t>
            </w:r>
          </w:p>
          <w:p w14:paraId="065A4D96">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故选C。</w:t>
            </w:r>
          </w:p>
          <w:p w14:paraId="7B2C33E8">
            <w:pPr>
              <w:spacing w:line="360" w:lineRule="auto"/>
              <w:jc w:val="left"/>
              <w:textAlignment w:val="center"/>
            </w:pPr>
            <w:r>
              <w:t>96．（2023·四川遂宁·中考真题）用如图所示的四种简单机械，将同一重物从低处匀速提升到高处，在不计机械自重及摩擦的情况下，最省力的是（　　）</w:t>
            </w:r>
          </w:p>
          <w:p w14:paraId="69D0383A">
            <w:pPr>
              <w:tabs>
                <w:tab w:val="left" w:pos="4156"/>
              </w:tabs>
              <w:spacing w:line="360" w:lineRule="auto"/>
              <w:ind w:left="380"/>
              <w:jc w:val="left"/>
              <w:textAlignment w:val="center"/>
            </w:pPr>
            <w:r>
              <w:t>A．</w:t>
            </w:r>
            <w:r>
              <w:rPr>
                <w:rFonts w:eastAsia="Times New Roman"/>
                <w:kern w:val="0"/>
                <w:sz w:val="24"/>
              </w:rPr>
              <w:drawing>
                <wp:inline distT="0" distB="0" distL="114300" distR="114300">
                  <wp:extent cx="381000" cy="1066800"/>
                  <wp:effectExtent l="0" t="0" r="0" b="0"/>
                  <wp:docPr id="100205" name="图片 100205" descr="@@@8fb628c9-98cd-43f7-b585-b3536d82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8fb628c9-98cd-43f7-b585-b3536d823956"/>
                          <pic:cNvPicPr>
                            <a:picLocks noChangeAspect="1"/>
                          </pic:cNvPicPr>
                        </pic:nvPicPr>
                        <pic:blipFill>
                          <a:blip r:embed="rId491"/>
                          <a:stretch>
                            <a:fillRect/>
                          </a:stretch>
                        </pic:blipFill>
                        <pic:spPr>
                          <a:xfrm>
                            <a:off x="0" y="0"/>
                            <a:ext cx="381000" cy="1066800"/>
                          </a:xfrm>
                          <a:prstGeom prst="rect">
                            <a:avLst/>
                          </a:prstGeom>
                        </pic:spPr>
                      </pic:pic>
                    </a:graphicData>
                  </a:graphic>
                </wp:inline>
              </w:drawing>
            </w:r>
            <w:r>
              <w:rPr>
                <w:rFonts w:eastAsia="Times New Roman"/>
                <w:kern w:val="0"/>
                <w:sz w:val="24"/>
              </w:rPr>
              <w:t>  </w:t>
            </w:r>
            <w:r>
              <w:tab/>
            </w:r>
            <w:r>
              <w:t>B．</w:t>
            </w:r>
            <w:r>
              <w:rPr>
                <w:rFonts w:eastAsia="Times New Roman"/>
                <w:kern w:val="0"/>
                <w:sz w:val="24"/>
              </w:rPr>
              <w:drawing>
                <wp:inline distT="0" distB="0" distL="114300" distR="114300">
                  <wp:extent cx="1685925" cy="809625"/>
                  <wp:effectExtent l="0" t="0" r="9525" b="9525"/>
                  <wp:docPr id="100207" name="图片 100207" descr="@@@1ffbcb11-e12e-4b9e-b936-b331da063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1ffbcb11-e12e-4b9e-b936-b331da06370f"/>
                          <pic:cNvPicPr>
                            <a:picLocks noChangeAspect="1"/>
                          </pic:cNvPicPr>
                        </pic:nvPicPr>
                        <pic:blipFill>
                          <a:blip r:embed="rId492"/>
                          <a:stretch>
                            <a:fillRect/>
                          </a:stretch>
                        </pic:blipFill>
                        <pic:spPr>
                          <a:xfrm>
                            <a:off x="0" y="0"/>
                            <a:ext cx="1685925" cy="809625"/>
                          </a:xfrm>
                          <a:prstGeom prst="rect">
                            <a:avLst/>
                          </a:prstGeom>
                        </pic:spPr>
                      </pic:pic>
                    </a:graphicData>
                  </a:graphic>
                </wp:inline>
              </w:drawing>
            </w:r>
            <w:r>
              <w:rPr>
                <w:rFonts w:eastAsia="Times New Roman"/>
                <w:kern w:val="0"/>
                <w:sz w:val="24"/>
              </w:rPr>
              <w:t>  </w:t>
            </w:r>
          </w:p>
          <w:p w14:paraId="7409E71A">
            <w:pPr>
              <w:tabs>
                <w:tab w:val="left" w:pos="4156"/>
              </w:tabs>
              <w:spacing w:line="360" w:lineRule="auto"/>
              <w:ind w:left="380"/>
              <w:jc w:val="left"/>
              <w:textAlignment w:val="center"/>
            </w:pPr>
            <w:r>
              <w:t>C．</w:t>
            </w:r>
            <w:r>
              <w:rPr>
                <w:rFonts w:eastAsia="Times New Roman"/>
                <w:kern w:val="0"/>
                <w:sz w:val="24"/>
              </w:rPr>
              <w:drawing>
                <wp:inline distT="0" distB="0" distL="114300" distR="114300">
                  <wp:extent cx="971550" cy="809625"/>
                  <wp:effectExtent l="0" t="0" r="0" b="9525"/>
                  <wp:docPr id="100209" name="图片 100209" descr="@@@f8cdabe5-a381-4451-85f4-fdb547ee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f8cdabe5-a381-4451-85f4-fdb547ee3495"/>
                          <pic:cNvPicPr>
                            <a:picLocks noChangeAspect="1"/>
                          </pic:cNvPicPr>
                        </pic:nvPicPr>
                        <pic:blipFill>
                          <a:blip r:embed="rId493"/>
                          <a:stretch>
                            <a:fillRect/>
                          </a:stretch>
                        </pic:blipFill>
                        <pic:spPr>
                          <a:xfrm>
                            <a:off x="0" y="0"/>
                            <a:ext cx="971550" cy="809625"/>
                          </a:xfrm>
                          <a:prstGeom prst="rect">
                            <a:avLst/>
                          </a:prstGeom>
                        </pic:spPr>
                      </pic:pic>
                    </a:graphicData>
                  </a:graphic>
                </wp:inline>
              </w:drawing>
            </w:r>
            <w:r>
              <w:rPr>
                <w:rFonts w:eastAsia="Times New Roman"/>
                <w:kern w:val="0"/>
                <w:sz w:val="24"/>
              </w:rPr>
              <w:t>    </w:t>
            </w:r>
            <w:r>
              <w:tab/>
            </w:r>
            <w:r>
              <w:t>D．</w:t>
            </w:r>
            <w:r>
              <w:rPr>
                <w:rFonts w:eastAsia="Times New Roman"/>
                <w:kern w:val="0"/>
                <w:sz w:val="24"/>
              </w:rPr>
              <w:drawing>
                <wp:inline distT="0" distB="0" distL="114300" distR="114300">
                  <wp:extent cx="485775" cy="1209675"/>
                  <wp:effectExtent l="0" t="0" r="9525" b="9525"/>
                  <wp:docPr id="100211" name="图片 100211" descr="@@@d8e42ad6-9cc7-4c08-a183-8a4138fd4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d8e42ad6-9cc7-4c08-a183-8a4138fd498b"/>
                          <pic:cNvPicPr>
                            <a:picLocks noChangeAspect="1"/>
                          </pic:cNvPicPr>
                        </pic:nvPicPr>
                        <pic:blipFill>
                          <a:blip r:embed="rId494"/>
                          <a:stretch>
                            <a:fillRect/>
                          </a:stretch>
                        </pic:blipFill>
                        <pic:spPr>
                          <a:xfrm>
                            <a:off x="0" y="0"/>
                            <a:ext cx="485775" cy="1209675"/>
                          </a:xfrm>
                          <a:prstGeom prst="rect">
                            <a:avLst/>
                          </a:prstGeom>
                        </pic:spPr>
                      </pic:pic>
                    </a:graphicData>
                  </a:graphic>
                </wp:inline>
              </w:drawing>
            </w:r>
            <w:r>
              <w:rPr>
                <w:rFonts w:eastAsia="Times New Roman"/>
                <w:kern w:val="0"/>
                <w:sz w:val="24"/>
              </w:rPr>
              <w:t>  </w:t>
            </w:r>
          </w:p>
          <w:p w14:paraId="3AF3CF1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【答案】B</w:t>
            </w:r>
          </w:p>
          <w:p w14:paraId="365BE4D8">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【详解】如选项A中图，动滑轮是省力杠杆，其动力臂是阻力臂的2倍，则动力是阻力的一半，即</w:t>
            </w:r>
            <w:r>
              <w:rPr>
                <w:rFonts w:hint="eastAsia" w:ascii="Times New Roman" w:hAnsi="Times New Roman" w:cs="Times New Roman"/>
                <w:color w:val="FF0000"/>
              </w:rPr>
              <w:object>
                <v:shape id="_x0000_i1208" o:spt="75" alt="eqId108ae0d95139933544f08cef235de20e" type="#_x0000_t75" style="height:27.4pt;width:37.9pt;" o:ole="t" filled="f" o:preferrelative="t" stroked="f" coordsize="21600,21600">
                  <v:path/>
                  <v:fill on="f" focussize="0,0"/>
                  <v:stroke on="f" joinstyle="miter"/>
                  <v:imagedata r:id="rId496" o:title="eqId108ae0d95139933544f08cef235de20e"/>
                  <o:lock v:ext="edit" aspectratio="t"/>
                  <w10:wrap type="none"/>
                  <w10:anchorlock/>
                </v:shape>
                <o:OLEObject Type="Embed" ProgID="Equation.DSMT4" ShapeID="_x0000_i1208" DrawAspect="Content" ObjectID="_1468075947" r:id="rId495">
                  <o:LockedField>false</o:LockedField>
                </o:OLEObject>
              </w:object>
            </w:r>
          </w:p>
          <w:p w14:paraId="7E66FD3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如选项B中图，根据机械功原理，任何机械都不省功，所以由</w:t>
            </w:r>
            <w:r>
              <w:rPr>
                <w:rFonts w:hint="eastAsia" w:ascii="Times New Roman" w:hAnsi="Times New Roman" w:cs="Times New Roman"/>
                <w:color w:val="FF0000"/>
              </w:rPr>
              <w:object>
                <v:shape id="_x0000_i1209" o:spt="75" alt="eqIdb6af369eac8ecdf61aaaffbea0ef68e3" type="#_x0000_t75" style="height:12.4pt;width:39.4pt;" o:ole="t" filled="f" o:preferrelative="t" stroked="f" coordsize="21600,21600">
                  <v:path/>
                  <v:fill on="f" focussize="0,0"/>
                  <v:stroke on="f" joinstyle="miter"/>
                  <v:imagedata r:id="rId498" o:title="eqIdb6af369eac8ecdf61aaaffbea0ef68e3"/>
                  <o:lock v:ext="edit" aspectratio="t"/>
                  <w10:wrap type="none"/>
                  <w10:anchorlock/>
                </v:shape>
                <o:OLEObject Type="Embed" ProgID="Equation.DSMT4" ShapeID="_x0000_i1209" DrawAspect="Content" ObjectID="_1468075948" r:id="rId497">
                  <o:LockedField>false</o:LockedField>
                </o:OLEObject>
              </w:object>
            </w:r>
            <w:r>
              <w:rPr>
                <w:rFonts w:hint="eastAsia" w:ascii="Times New Roman" w:hAnsi="Times New Roman" w:cs="Times New Roman"/>
                <w:color w:val="FF0000"/>
              </w:rPr>
              <w:t>得</w:t>
            </w:r>
            <w:r>
              <w:rPr>
                <w:rFonts w:hint="eastAsia" w:ascii="Times New Roman" w:hAnsi="Times New Roman" w:cs="Times New Roman"/>
                <w:color w:val="FF0000"/>
              </w:rPr>
              <w:object>
                <v:shape id="_x0000_i1210" o:spt="75" alt="eqIdf2ccee6084e25172c12efb50fd110b05" type="#_x0000_t75" style="height:27pt;width:104.65pt;" o:ole="t" filled="f" o:preferrelative="t" stroked="f" coordsize="21600,21600">
                  <v:path/>
                  <v:fill on="f" focussize="0,0"/>
                  <v:stroke on="f" joinstyle="miter"/>
                  <v:imagedata r:id="rId500" o:title="eqIdf2ccee6084e25172c12efb50fd110b05"/>
                  <o:lock v:ext="edit" aspectratio="t"/>
                  <w10:wrap type="none"/>
                  <w10:anchorlock/>
                </v:shape>
                <o:OLEObject Type="Embed" ProgID="Equation.DSMT4" ShapeID="_x0000_i1210" DrawAspect="Content" ObjectID="_1468075949" r:id="rId499">
                  <o:LockedField>false</o:LockedField>
                </o:OLEObject>
              </w:object>
            </w:r>
          </w:p>
          <w:p w14:paraId="500E3E5D">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如选项C中图，设阻力臂为L，则从支点到动力作用点长度为3L，因为动力作用线与横杆夹角为30°，说明动力臂长度为横杆的一半，即</w:t>
            </w:r>
            <w:r>
              <w:rPr>
                <w:rFonts w:hint="eastAsia" w:ascii="Times New Roman" w:hAnsi="Times New Roman" w:cs="Times New Roman"/>
                <w:color w:val="FF0000"/>
              </w:rPr>
              <w:object>
                <v:shape id="_x0000_i1211" o:spt="75" alt="eqIdce7e4a1e50567a1d2359cb1d92ca307c" type="#_x0000_t75" style="height:27pt;width:18.4pt;" o:ole="t" filled="f" o:preferrelative="t" stroked="f" coordsize="21600,21600">
                  <v:path/>
                  <v:fill on="f" focussize="0,0"/>
                  <v:stroke on="f" joinstyle="miter"/>
                  <v:imagedata r:id="rId502" o:title="eqIdce7e4a1e50567a1d2359cb1d92ca307c"/>
                  <o:lock v:ext="edit" aspectratio="t"/>
                  <w10:wrap type="none"/>
                  <w10:anchorlock/>
                </v:shape>
                <o:OLEObject Type="Embed" ProgID="Equation.DSMT4" ShapeID="_x0000_i1211" DrawAspect="Content" ObjectID="_1468075950" r:id="rId501">
                  <o:LockedField>false</o:LockedField>
                </o:OLEObject>
              </w:object>
            </w:r>
            <w:r>
              <w:rPr>
                <w:rFonts w:hint="eastAsia" w:ascii="Times New Roman" w:hAnsi="Times New Roman" w:cs="Times New Roman"/>
                <w:color w:val="FF0000"/>
              </w:rPr>
              <w:t>。根据杠杆平衡条件</w:t>
            </w:r>
            <w:r>
              <w:rPr>
                <w:rFonts w:hint="eastAsia" w:ascii="Times New Roman" w:hAnsi="Times New Roman" w:cs="Times New Roman"/>
                <w:color w:val="FF0000"/>
              </w:rPr>
              <w:object>
                <v:shape id="_x0000_i1212" o:spt="75" alt="eqId1eb50039c92caf2d6b18be9a6fc2bceb" type="#_x0000_t75" style="height:13.9pt;width:43.9pt;" o:ole="t" filled="f" o:preferrelative="t" stroked="f" coordsize="21600,21600">
                  <v:path/>
                  <v:fill on="f" focussize="0,0"/>
                  <v:stroke on="f" joinstyle="miter"/>
                  <v:imagedata r:id="rId504" o:title="eqId1eb50039c92caf2d6b18be9a6fc2bceb"/>
                  <o:lock v:ext="edit" aspectratio="t"/>
                  <w10:wrap type="none"/>
                  <w10:anchorlock/>
                </v:shape>
                <o:OLEObject Type="Embed" ProgID="Equation.DSMT4" ShapeID="_x0000_i1212" DrawAspect="Content" ObjectID="_1468075951" r:id="rId503">
                  <o:LockedField>false</o:LockedField>
                </o:OLEObject>
              </w:object>
            </w:r>
            <w:r>
              <w:rPr>
                <w:rFonts w:hint="eastAsia" w:ascii="Times New Roman" w:hAnsi="Times New Roman" w:cs="Times New Roman"/>
                <w:color w:val="FF0000"/>
              </w:rPr>
              <w:t>可得</w:t>
            </w:r>
            <w:r>
              <w:rPr>
                <w:rFonts w:hint="eastAsia" w:ascii="Times New Roman" w:hAnsi="Times New Roman" w:cs="Times New Roman"/>
                <w:color w:val="FF0000"/>
              </w:rPr>
              <w:object>
                <v:shape id="_x0000_i1213" o:spt="75" alt="eqIdfeeec215346a6fdae46cd83b01f647e6" type="#_x0000_t75" style="height:40.5pt;width:64.15pt;" o:ole="t" filled="f" o:preferrelative="t" stroked="f" coordsize="21600,21600">
                  <v:path/>
                  <v:fill on="f" focussize="0,0"/>
                  <v:stroke on="f" joinstyle="miter"/>
                  <v:imagedata r:id="rId506" o:title="eqIdfeeec215346a6fdae46cd83b01f647e6"/>
                  <o:lock v:ext="edit" aspectratio="t"/>
                  <w10:wrap type="none"/>
                  <w10:anchorlock/>
                </v:shape>
                <o:OLEObject Type="Embed" ProgID="Equation.DSMT4" ShapeID="_x0000_i1213" DrawAspect="Content" ObjectID="_1468075952" r:id="rId505">
                  <o:LockedField>false</o:LockedField>
                </o:OLEObject>
              </w:object>
            </w:r>
          </w:p>
          <w:p w14:paraId="4D7B65F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如选项D中图，定滑轮是等臂杠杆，动力臂等于阻力臂，则</w:t>
            </w:r>
            <w:r>
              <w:rPr>
                <w:rFonts w:hint="eastAsia" w:ascii="Times New Roman" w:hAnsi="Times New Roman" w:cs="Times New Roman"/>
                <w:color w:val="FF0000"/>
              </w:rPr>
              <w:object>
                <v:shape id="_x0000_i1214" o:spt="75" alt="eqId5260351de2badb04245b8455df9dba97" type="#_x0000_t75" style="height:12.4pt;width:30pt;" o:ole="t" filled="f" o:preferrelative="t" stroked="f" coordsize="21600,21600">
                  <v:path/>
                  <v:fill on="f" focussize="0,0"/>
                  <v:stroke on="f" joinstyle="miter"/>
                  <v:imagedata r:id="rId508" o:title="eqId5260351de2badb04245b8455df9dba97"/>
                  <o:lock v:ext="edit" aspectratio="t"/>
                  <w10:wrap type="none"/>
                  <w10:anchorlock/>
                </v:shape>
                <o:OLEObject Type="Embed" ProgID="Equation.DSMT4" ShapeID="_x0000_i1214" DrawAspect="Content" ObjectID="_1468075953" r:id="rId507">
                  <o:LockedField>false</o:LockedField>
                </o:OLEObject>
              </w:object>
            </w:r>
            <w:r>
              <w:rPr>
                <w:rFonts w:hint="eastAsia" w:ascii="Times New Roman" w:hAnsi="Times New Roman" w:cs="Times New Roman"/>
                <w:color w:val="FF0000"/>
              </w:rPr>
              <w:t>。综上所述，通过比较得知，B选项中</w:t>
            </w:r>
            <w:r>
              <w:rPr>
                <w:rFonts w:hint="eastAsia" w:ascii="Times New Roman" w:hAnsi="Times New Roman" w:cs="Times New Roman"/>
                <w:color w:val="FF0000"/>
              </w:rPr>
              <w:object>
                <v:shape id="_x0000_i1215" o:spt="75" alt="eqId705db30240024e7e4a823a912e05b26b" type="#_x0000_t75" style="height:27.4pt;width:37.9pt;" o:ole="t" filled="f" o:preferrelative="t" stroked="f" coordsize="21600,21600">
                  <v:path/>
                  <v:fill on="f" focussize="0,0"/>
                  <v:stroke on="f" joinstyle="miter"/>
                  <v:imagedata r:id="rId510" o:title="eqId705db30240024e7e4a823a912e05b26b"/>
                  <o:lock v:ext="edit" aspectratio="t"/>
                  <w10:wrap type="none"/>
                  <w10:anchorlock/>
                </v:shape>
                <o:OLEObject Type="Embed" ProgID="Equation.DSMT4" ShapeID="_x0000_i1215" DrawAspect="Content" ObjectID="_1468075954" r:id="rId509">
                  <o:LockedField>false</o:LockedField>
                </o:OLEObject>
              </w:object>
            </w:r>
            <w:r>
              <w:rPr>
                <w:rFonts w:hint="eastAsia" w:ascii="Times New Roman" w:hAnsi="Times New Roman" w:cs="Times New Roman"/>
                <w:color w:val="FF0000"/>
              </w:rPr>
              <w:t>最小，即在不计机械自重及摩擦的情况下，最省力的是斜面，故B符合题意，ACD不符合题意。</w:t>
            </w:r>
          </w:p>
          <w:p w14:paraId="1203184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故选B。</w:t>
            </w:r>
          </w:p>
          <w:p w14:paraId="48A52F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97</w:t>
            </w:r>
            <w:r>
              <w:rPr>
                <w:rFonts w:hint="eastAsia" w:ascii="Times New Roman" w:hAnsi="Times New Roman" w:cs="Times New Roman"/>
              </w:rPr>
              <w:t>．（2024·甘肃兰州·中考真题）</w:t>
            </w:r>
            <w:r>
              <w:rPr>
                <w:rFonts w:hint="eastAsia" w:ascii="宋体" w:hAnsi="宋体" w:eastAsia="宋体" w:cs="宋体"/>
                <w:sz w:val="21"/>
                <w:szCs w:val="21"/>
              </w:rPr>
              <w:t>将质量相等的实心物体A、B分别放入装有甲、乙两种不同液体的容器中，已知两液体质量相等，两容器底面积相等但形状不同，A、B两物体静止时的状态如图所示，此时两容器中的液面恰好相平，下列说法中正确的是（　　）</w:t>
            </w:r>
          </w:p>
          <w:p w14:paraId="5F8CA3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52625" cy="1295400"/>
                  <wp:effectExtent l="0" t="0" r="13335" b="0"/>
                  <wp:docPr id="67" name="图片 67" descr="@@@20e72f46-36ff-4444-bbd3-d4c49c06e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20e72f46-36ff-4444-bbd3-d4c49c06e3f4"/>
                          <pic:cNvPicPr>
                            <a:picLocks noChangeAspect="1"/>
                          </pic:cNvPicPr>
                        </pic:nvPicPr>
                        <pic:blipFill>
                          <a:blip r:embed="rId511"/>
                          <a:stretch>
                            <a:fillRect/>
                          </a:stretch>
                        </pic:blipFill>
                        <pic:spPr>
                          <a:xfrm>
                            <a:off x="0" y="0"/>
                            <a:ext cx="1952625" cy="1295400"/>
                          </a:xfrm>
                          <a:prstGeom prst="rect">
                            <a:avLst/>
                          </a:prstGeom>
                        </pic:spPr>
                      </pic:pic>
                    </a:graphicData>
                  </a:graphic>
                </wp:inline>
              </w:drawing>
            </w:r>
          </w:p>
          <w:p w14:paraId="16E77B4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A．A物体体积大于B物体体积</w:t>
            </w:r>
            <w:r>
              <w:rPr>
                <w:rFonts w:hint="eastAsia" w:ascii="宋体" w:hAnsi="宋体" w:eastAsia="宋体" w:cs="宋体"/>
                <w:sz w:val="21"/>
                <w:szCs w:val="21"/>
              </w:rPr>
              <w:tab/>
            </w:r>
            <w:r>
              <w:rPr>
                <w:rFonts w:hint="eastAsia" w:ascii="宋体" w:hAnsi="宋体" w:eastAsia="宋体" w:cs="宋体"/>
                <w:sz w:val="21"/>
                <w:szCs w:val="21"/>
              </w:rPr>
              <w:t>B．甲液体密度大于乙液体密度</w:t>
            </w:r>
          </w:p>
          <w:p w14:paraId="2381458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C．A物体所受浮力小于B物体所受浮力</w:t>
            </w:r>
            <w:r>
              <w:rPr>
                <w:rFonts w:hint="eastAsia" w:ascii="宋体" w:hAnsi="宋体" w:eastAsia="宋体" w:cs="宋体"/>
                <w:sz w:val="21"/>
                <w:szCs w:val="21"/>
              </w:rPr>
              <w:tab/>
            </w:r>
            <w:r>
              <w:rPr>
                <w:rFonts w:hint="eastAsia" w:ascii="宋体" w:hAnsi="宋体" w:eastAsia="宋体" w:cs="宋体"/>
                <w:sz w:val="21"/>
                <w:szCs w:val="21"/>
              </w:rPr>
              <w:t>D．甲、乙两液体对容器底部的压强相等</w:t>
            </w:r>
          </w:p>
          <w:p w14:paraId="5D4E24C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【答案】A</w:t>
            </w:r>
          </w:p>
          <w:p w14:paraId="78CFFDCD">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w:t>
            </w:r>
            <w:r>
              <w:rPr>
                <w:rFonts w:hint="eastAsia" w:ascii="Times New Roman" w:hAnsi="Times New Roman" w:cs="Times New Roman"/>
                <w:color w:val="FF0000"/>
                <w:lang w:eastAsia="zh-CN"/>
              </w:rPr>
              <w:t>解析</w:t>
            </w:r>
            <w:r>
              <w:rPr>
                <w:rFonts w:hint="eastAsia" w:ascii="Times New Roman" w:hAnsi="Times New Roman" w:cs="Times New Roman"/>
                <w:color w:val="FF0000"/>
              </w:rPr>
              <w:t>】由图可知，A在甲中漂浮，A受到的浮力等于A的重力，又根据阿基米德原理A受到的浮力等于A排开甲液体所受的重力，则有</w:t>
            </w:r>
          </w:p>
          <w:p w14:paraId="31A6E6D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33" o:spt="75" alt="eqId602e00e1eb27a9490b6f73acb5818b7c" type="#_x0000_t75" style="height:16.85pt;width:73.9pt;" o:ole="t" filled="f" o:preferrelative="t" stroked="f" coordsize="21600,21600">
                  <v:path/>
                  <v:fill on="f" focussize="0,0"/>
                  <v:stroke on="f" joinstyle="miter"/>
                  <v:imagedata r:id="rId513" o:title="eqId602e00e1eb27a9490b6f73acb5818b7c"/>
                  <o:lock v:ext="edit" aspectratio="t"/>
                  <w10:wrap type="none"/>
                  <w10:anchorlock/>
                </v:shape>
                <o:OLEObject Type="Embed" ProgID="Equation.DSMT4" ShapeID="_x0000_i1533" DrawAspect="Content" ObjectID="_1468075955" r:id="rId512">
                  <o:LockedField>false</o:LockedField>
                </o:OLEObject>
              </w:object>
            </w:r>
          </w:p>
          <w:p w14:paraId="79F4E130">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B在乙中悬浮，B受到的浮力等于B的重力，又根据阿基米德原理B受到的浮力等于B排开乙液体所受的重力，则有</w:t>
            </w:r>
          </w:p>
          <w:p w14:paraId="01B7EF67">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34" o:spt="75" alt="eqId5e9bc6414d3ddad64719950cd7fa6757" type="#_x0000_t75" style="height:16.85pt;width:73pt;" o:ole="t" filled="f" o:preferrelative="t" stroked="f" coordsize="21600,21600">
                  <v:path/>
                  <v:fill on="f" focussize="0,0"/>
                  <v:stroke on="f" joinstyle="miter"/>
                  <v:imagedata r:id="rId515" o:title="eqId5e9bc6414d3ddad64719950cd7fa6757"/>
                  <o:lock v:ext="edit" aspectratio="t"/>
                  <w10:wrap type="none"/>
                  <w10:anchorlock/>
                </v:shape>
                <o:OLEObject Type="Embed" ProgID="Equation.DSMT4" ShapeID="_x0000_i1534" DrawAspect="Content" ObjectID="_1468075956" r:id="rId514">
                  <o:LockedField>false</o:LockedField>
                </o:OLEObject>
              </w:object>
            </w:r>
          </w:p>
          <w:p w14:paraId="0808E3D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已知，A与B质量相等，根据</w:t>
            </w:r>
            <w:r>
              <w:rPr>
                <w:rFonts w:hint="eastAsia" w:ascii="Times New Roman" w:hAnsi="Times New Roman" w:cs="Times New Roman"/>
                <w:color w:val="FF0000"/>
              </w:rPr>
              <w:object>
                <v:shape id="_x0000_i1535" o:spt="75" alt="eqIdae48d09e2b20a354246a2a72637fc39a" type="#_x0000_t75" style="height:13.9pt;width:35.15pt;" o:ole="t" filled="f" o:preferrelative="t" stroked="f" coordsize="21600,21600">
                  <v:path/>
                  <v:fill on="f" focussize="0,0"/>
                  <v:stroke on="f" joinstyle="miter"/>
                  <v:imagedata r:id="rId517" o:title="eqIdae48d09e2b20a354246a2a72637fc39a"/>
                  <o:lock v:ext="edit" aspectratio="t"/>
                  <w10:wrap type="none"/>
                  <w10:anchorlock/>
                </v:shape>
                <o:OLEObject Type="Embed" ProgID="Equation.DSMT4" ShapeID="_x0000_i1535" DrawAspect="Content" ObjectID="_1468075957" r:id="rId516">
                  <o:LockedField>false</o:LockedField>
                </o:OLEObject>
              </w:object>
            </w:r>
            <w:r>
              <w:rPr>
                <w:rFonts w:hint="eastAsia" w:ascii="Times New Roman" w:hAnsi="Times New Roman" w:cs="Times New Roman"/>
                <w:color w:val="FF0000"/>
              </w:rPr>
              <w:t>可知，A与B重力相等，所以</w:t>
            </w:r>
            <w:r>
              <w:rPr>
                <w:rFonts w:hint="eastAsia" w:ascii="Times New Roman" w:hAnsi="Times New Roman" w:cs="Times New Roman"/>
                <w:color w:val="FF0000"/>
              </w:rPr>
              <w:object>
                <v:shape id="_x0000_i1536" o:spt="75" alt="eqId9559d43fdb534bd9cb5db03ad54ccf6a" type="#_x0000_t75" style="height:14.9pt;width:46.65pt;" o:ole="t" filled="f" o:preferrelative="t" stroked="f" coordsize="21600,21600">
                  <v:path/>
                  <v:fill on="f" focussize="0,0"/>
                  <v:stroke on="f" joinstyle="miter"/>
                  <v:imagedata r:id="rId519" o:title="eqId9559d43fdb534bd9cb5db03ad54ccf6a"/>
                  <o:lock v:ext="edit" aspectratio="t"/>
                  <w10:wrap type="none"/>
                  <w10:anchorlock/>
                </v:shape>
                <o:OLEObject Type="Embed" ProgID="Equation.DSMT4" ShapeID="_x0000_i1536" DrawAspect="Content" ObjectID="_1468075958" r:id="rId518">
                  <o:LockedField>false</o:LockedField>
                </o:OLEObject>
              </w:object>
            </w:r>
            <w:r>
              <w:rPr>
                <w:rFonts w:hint="eastAsia" w:ascii="Times New Roman" w:hAnsi="Times New Roman" w:cs="Times New Roman"/>
                <w:color w:val="FF0000"/>
              </w:rPr>
              <w:t>，甲与乙液体重力相等，若此时两容器中只装有两种液体且液面相平，则甲液体总重力与乙液体总重力相等，即</w:t>
            </w:r>
            <w:r>
              <w:rPr>
                <w:rFonts w:hint="eastAsia" w:ascii="Times New Roman" w:hAnsi="Times New Roman" w:cs="Times New Roman"/>
                <w:color w:val="FF0000"/>
              </w:rPr>
              <w:object>
                <v:shape id="_x0000_i1537" o:spt="75" alt="eqId1a958a0e7cb0deb7d0b966615c9428e0" type="#_x0000_t75" style="height:16pt;width:44.85pt;" o:ole="t" filled="f" o:preferrelative="t" stroked="f" coordsize="21600,21600">
                  <v:path/>
                  <v:fill on="f" focussize="0,0"/>
                  <v:stroke on="f" joinstyle="miter"/>
                  <v:imagedata r:id="rId521" o:title="eqId1a958a0e7cb0deb7d0b966615c9428e0"/>
                  <o:lock v:ext="edit" aspectratio="t"/>
                  <w10:wrap type="none"/>
                  <w10:anchorlock/>
                </v:shape>
                <o:OLEObject Type="Embed" ProgID="Equation.DSMT4" ShapeID="_x0000_i1537" DrawAspect="Content" ObjectID="_1468075959" r:id="rId520">
                  <o:LockedField>false</o:LockedField>
                </o:OLEObject>
              </w:object>
            </w:r>
            <w:r>
              <w:rPr>
                <w:rFonts w:hint="eastAsia" w:ascii="Times New Roman" w:hAnsi="Times New Roman" w:cs="Times New Roman"/>
                <w:color w:val="FF0000"/>
              </w:rPr>
              <w:t>，所以两容器中只装有两种液体且液面相平时，两种液体的总质量相等。又由图可知，甲液体的总体积大于乙液体的总体积，根据</w:t>
            </w:r>
            <w:r>
              <w:rPr>
                <w:rFonts w:hint="eastAsia" w:ascii="Times New Roman" w:hAnsi="Times New Roman" w:cs="Times New Roman"/>
                <w:color w:val="FF0000"/>
              </w:rPr>
              <w:object>
                <v:shape id="_x0000_i1538" o:spt="75" alt="eqIda3e8b5e08812f92622f79e7b17a5a78d" type="#_x0000_t75" style="height:26.85pt;width:30.75pt;" o:ole="t" filled="f" o:preferrelative="t" stroked="f" coordsize="21600,21600">
                  <v:path/>
                  <v:fill on="f" focussize="0,0"/>
                  <v:stroke on="f" joinstyle="miter"/>
                  <v:imagedata r:id="rId483" o:title="eqIda3e8b5e08812f92622f79e7b17a5a78d"/>
                  <o:lock v:ext="edit" aspectratio="t"/>
                  <w10:wrap type="none"/>
                  <w10:anchorlock/>
                </v:shape>
                <o:OLEObject Type="Embed" ProgID="Equation.DSMT4" ShapeID="_x0000_i1538" DrawAspect="Content" ObjectID="_1468075960" r:id="rId522">
                  <o:LockedField>false</o:LockedField>
                </o:OLEObject>
              </w:object>
            </w:r>
            <w:r>
              <w:rPr>
                <w:rFonts w:hint="eastAsia" w:ascii="Times New Roman" w:hAnsi="Times New Roman" w:cs="Times New Roman"/>
                <w:color w:val="FF0000"/>
              </w:rPr>
              <w:t>可以得到</w:t>
            </w:r>
          </w:p>
          <w:p w14:paraId="2B6EA4E7">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39" o:spt="75" alt="eqIdb3dcd1687312cef229c49b5821ffe063" type="#_x0000_t75" style="height:15.9pt;width:37.8pt;" o:ole="t" filled="f" o:preferrelative="t" stroked="f" coordsize="21600,21600">
                  <v:path/>
                  <v:fill on="f" focussize="0,0"/>
                  <v:stroke on="f" joinstyle="miter"/>
                  <v:imagedata r:id="rId262" o:title="eqIdb3dcd1687312cef229c49b5821ffe063"/>
                  <o:lock v:ext="edit" aspectratio="t"/>
                  <w10:wrap type="none"/>
                  <w10:anchorlock/>
                </v:shape>
                <o:OLEObject Type="Embed" ProgID="Equation.DSMT4" ShapeID="_x0000_i1539" DrawAspect="Content" ObjectID="_1468075961" r:id="rId523">
                  <o:LockedField>false</o:LockedField>
                </o:OLEObject>
              </w:object>
            </w:r>
          </w:p>
          <w:p w14:paraId="5A55D85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根据液体压强计算公式</w:t>
            </w:r>
            <w:r>
              <w:rPr>
                <w:rFonts w:hint="eastAsia" w:ascii="Times New Roman" w:hAnsi="Times New Roman" w:cs="Times New Roman"/>
                <w:color w:val="FF0000"/>
              </w:rPr>
              <w:object>
                <v:shape id="_x0000_i1540" o:spt="75" alt="eqId4a1515878ecd7c5ad8a55f46e58d62b9" type="#_x0000_t75" style="height:16.65pt;width:47.5pt;" o:ole="t" filled="f" o:preferrelative="t" stroked="f" coordsize="21600,21600">
                  <v:path/>
                  <v:fill on="f" focussize="0,0"/>
                  <v:stroke on="f" joinstyle="miter"/>
                  <v:imagedata r:id="rId490" o:title="eqId4a1515878ecd7c5ad8a55f46e58d62b9"/>
                  <o:lock v:ext="edit" aspectratio="t"/>
                  <w10:wrap type="none"/>
                  <w10:anchorlock/>
                </v:shape>
                <o:OLEObject Type="Embed" ProgID="Equation.DSMT4" ShapeID="_x0000_i1540" DrawAspect="Content" ObjectID="_1468075962" r:id="rId524">
                  <o:LockedField>false</o:LockedField>
                </o:OLEObject>
              </w:object>
            </w:r>
            <w:r>
              <w:rPr>
                <w:rFonts w:hint="eastAsia" w:ascii="Times New Roman" w:hAnsi="Times New Roman" w:cs="Times New Roman"/>
                <w:color w:val="FF0000"/>
              </w:rPr>
              <w:t>可知，在深度相同时，甲液体对容器底的压强小于乙液体对容器底的压强；</w:t>
            </w:r>
          </w:p>
          <w:p w14:paraId="79868F7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由前面分析可知</w:t>
            </w:r>
          </w:p>
          <w:p w14:paraId="6A3130B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41" o:spt="75" alt="eqIda2cff1ec7bf96f377dadca4dc5f1b850" type="#_x0000_t75" style="height:16.85pt;width:146.05pt;" o:ole="t" filled="f" o:preferrelative="t" stroked="f" coordsize="21600,21600">
                  <v:path/>
                  <v:fill on="f" focussize="0,0"/>
                  <v:stroke on="f" joinstyle="miter"/>
                  <v:imagedata r:id="rId526" o:title="eqIda2cff1ec7bf96f377dadca4dc5f1b850"/>
                  <o:lock v:ext="edit" aspectratio="t"/>
                  <w10:wrap type="none"/>
                  <w10:anchorlock/>
                </v:shape>
                <o:OLEObject Type="Embed" ProgID="Equation.DSMT4" ShapeID="_x0000_i1541" DrawAspect="Content" ObjectID="_1468075963" r:id="rId525">
                  <o:LockedField>false</o:LockedField>
                </o:OLEObject>
              </w:object>
            </w:r>
          </w:p>
          <w:p w14:paraId="13CEBA6A">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已知</w:t>
            </w:r>
            <w:r>
              <w:rPr>
                <w:rFonts w:hint="eastAsia" w:ascii="Times New Roman" w:hAnsi="Times New Roman" w:cs="Times New Roman"/>
                <w:color w:val="FF0000"/>
              </w:rPr>
              <w:object>
                <v:shape id="_x0000_i1542" o:spt="75" alt="eqIdb3dcd1687312cef229c49b5821ffe063" type="#_x0000_t75" style="height:15.9pt;width:37.8pt;" o:ole="t" filled="f" o:preferrelative="t" stroked="f" coordsize="21600,21600">
                  <v:path/>
                  <v:fill on="f" focussize="0,0"/>
                  <v:stroke on="f" joinstyle="miter"/>
                  <v:imagedata r:id="rId262" o:title="eqIdb3dcd1687312cef229c49b5821ffe063"/>
                  <o:lock v:ext="edit" aspectratio="t"/>
                  <w10:wrap type="none"/>
                  <w10:anchorlock/>
                </v:shape>
                <o:OLEObject Type="Embed" ProgID="Equation.DSMT4" ShapeID="_x0000_i1542" DrawAspect="Content" ObjectID="_1468075964" r:id="rId527">
                  <o:LockedField>false</o:LockedField>
                </o:OLEObject>
              </w:object>
            </w:r>
            <w:r>
              <w:rPr>
                <w:rFonts w:hint="eastAsia" w:ascii="Times New Roman" w:hAnsi="Times New Roman" w:cs="Times New Roman"/>
                <w:color w:val="FF0000"/>
              </w:rPr>
              <w:t>，所以</w:t>
            </w:r>
          </w:p>
          <w:p w14:paraId="614684D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43" o:spt="75" alt="eqId3a9c9188e2a05197fe2964179b5eda16" type="#_x0000_t75" style="height:15.4pt;width:43.1pt;" o:ole="t" filled="f" o:preferrelative="t" stroked="f" coordsize="21600,21600">
                  <v:path/>
                  <v:fill on="f" focussize="0,0"/>
                  <v:stroke on="f" joinstyle="miter"/>
                  <v:imagedata r:id="rId529" o:title="eqId3a9c9188e2a05197fe2964179b5eda16"/>
                  <o:lock v:ext="edit" aspectratio="t"/>
                  <w10:wrap type="none"/>
                  <w10:anchorlock/>
                </v:shape>
                <o:OLEObject Type="Embed" ProgID="Equation.DSMT4" ShapeID="_x0000_i1543" DrawAspect="Content" ObjectID="_1468075965" r:id="rId528">
                  <o:LockedField>false</o:LockedField>
                </o:OLEObject>
              </w:object>
            </w:r>
          </w:p>
          <w:p w14:paraId="4FD3F75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由题目信息可知</w:t>
            </w:r>
            <w:r>
              <w:rPr>
                <w:rFonts w:hint="eastAsia" w:ascii="Times New Roman" w:hAnsi="Times New Roman" w:cs="Times New Roman"/>
                <w:color w:val="FF0000"/>
              </w:rPr>
              <w:object>
                <v:shape id="_x0000_i1544" o:spt="75" alt="eqId99df7794e427efb7c3a36dd115848f6a" type="#_x0000_t75" style="height:16.85pt;width:41.35pt;" o:ole="t" filled="f" o:preferrelative="t" stroked="f" coordsize="21600,21600">
                  <v:path/>
                  <v:fill on="f" focussize="0,0"/>
                  <v:stroke on="f" joinstyle="miter"/>
                  <v:imagedata r:id="rId531" o:title="eqId99df7794e427efb7c3a36dd115848f6a"/>
                  <o:lock v:ext="edit" aspectratio="t"/>
                  <w10:wrap type="none"/>
                  <w10:anchorlock/>
                </v:shape>
                <o:OLEObject Type="Embed" ProgID="Equation.DSMT4" ShapeID="_x0000_i1544" DrawAspect="Content" ObjectID="_1468075966" r:id="rId530">
                  <o:LockedField>false</o:LockedField>
                </o:OLEObject>
              </w:object>
            </w:r>
            <w:r>
              <w:rPr>
                <w:rFonts w:hint="eastAsia" w:ascii="Times New Roman" w:hAnsi="Times New Roman" w:cs="Times New Roman"/>
                <w:color w:val="FF0000"/>
              </w:rPr>
              <w:t>，</w:t>
            </w:r>
            <w:r>
              <w:rPr>
                <w:rFonts w:hint="eastAsia" w:ascii="Times New Roman" w:hAnsi="Times New Roman" w:cs="Times New Roman"/>
                <w:color w:val="FF0000"/>
              </w:rPr>
              <w:object>
                <v:shape id="_x0000_i1545" o:spt="75" alt="eqId94de971fdd322da5dc072ee2990f0a10" type="#_x0000_t75" style="height:16.85pt;width:41.35pt;" o:ole="t" filled="f" o:preferrelative="t" stroked="f" coordsize="21600,21600">
                  <v:path/>
                  <v:fill on="f" focussize="0,0"/>
                  <v:stroke on="f" joinstyle="miter"/>
                  <v:imagedata r:id="rId533" o:title="eqId94de971fdd322da5dc072ee2990f0a10"/>
                  <o:lock v:ext="edit" aspectratio="t"/>
                  <w10:wrap type="none"/>
                  <w10:anchorlock/>
                </v:shape>
                <o:OLEObject Type="Embed" ProgID="Equation.DSMT4" ShapeID="_x0000_i1545" DrawAspect="Content" ObjectID="_1468075967" r:id="rId532">
                  <o:LockedField>false</o:LockedField>
                </o:OLEObject>
              </w:object>
            </w:r>
            <w:r>
              <w:rPr>
                <w:rFonts w:hint="eastAsia" w:ascii="Times New Roman" w:hAnsi="Times New Roman" w:cs="Times New Roman"/>
                <w:color w:val="FF0000"/>
              </w:rPr>
              <w:t>，所以</w:t>
            </w:r>
          </w:p>
          <w:p w14:paraId="5BECFCE6">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46" o:spt="75" alt="eqIdbd37cf1151642ef3588f79de688a578d" type="#_x0000_t75" style="height:15.65pt;width:34.3pt;" o:ole="t" filled="f" o:preferrelative="t" stroked="f" coordsize="21600,21600">
                  <v:path/>
                  <v:fill on="f" focussize="0,0"/>
                  <v:stroke on="f" joinstyle="miter"/>
                  <v:imagedata r:id="rId535" o:title="eqIdbd37cf1151642ef3588f79de688a578d"/>
                  <o:lock v:ext="edit" aspectratio="t"/>
                  <w10:wrap type="none"/>
                  <w10:anchorlock/>
                </v:shape>
                <o:OLEObject Type="Embed" ProgID="Equation.DSMT4" ShapeID="_x0000_i1546" DrawAspect="Content" ObjectID="_1468075968" r:id="rId534">
                  <o:LockedField>false</o:LockedField>
                </o:OLEObject>
              </w:object>
            </w:r>
          </w:p>
          <w:p w14:paraId="3526107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故A正确，BCD错误。</w:t>
            </w:r>
          </w:p>
          <w:p w14:paraId="1266480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故选A。</w:t>
            </w:r>
          </w:p>
          <w:p w14:paraId="2BC3E12B">
            <w:pPr>
              <w:spacing w:line="360" w:lineRule="auto"/>
              <w:jc w:val="left"/>
              <w:textAlignment w:val="center"/>
            </w:pPr>
            <w:r>
              <w:t>98．（2023·甘肃兰州·中考真题）如图所示，为了测量某金属块B的密度，小形设计了如图所示的装置，金属块B未放入量筒时，水面位置如图甲所示，将金属块B完全浸没在水中时，水面升高至如图乙所示的位置。当动滑轮下方所挂钩码A的总质量为220g时，A、B在图示位置达到平衡。已知每个滑轮的质量为20g，</w:t>
            </w:r>
            <w:r>
              <w:object>
                <v:shape id="_x0000_i1217" o:spt="75" alt="eqIdbb0d06b2b45f00a63215c88c5271a190" type="#_x0000_t75" style="height:17.65pt;width:86.25pt;" o:ole="t" filled="f" o:preferrelative="t" stroked="f" coordsize="21600,21600">
                  <v:path/>
                  <v:fill on="f" focussize="0,0"/>
                  <v:stroke on="f" joinstyle="miter"/>
                  <v:imagedata r:id="rId537" o:title="eqIdbb0d06b2b45f00a63215c88c5271a190"/>
                  <o:lock v:ext="edit" aspectratio="t"/>
                  <w10:wrap type="none"/>
                  <w10:anchorlock/>
                </v:shape>
                <o:OLEObject Type="Embed" ProgID="Equation.DSMT4" ShapeID="_x0000_i1217" DrawAspect="Content" ObjectID="_1468075969" r:id="rId536">
                  <o:LockedField>false</o:LockedField>
                </o:OLEObject>
              </w:object>
            </w:r>
            <w:r>
              <w:t>，绳重与摩擦均不计。下列说法中不正确的是（　　）</w:t>
            </w:r>
          </w:p>
          <w:p w14:paraId="14A1F2A9">
            <w:pPr>
              <w:spacing w:line="360" w:lineRule="auto"/>
              <w:jc w:val="left"/>
              <w:textAlignment w:val="center"/>
            </w:pPr>
            <w:r>
              <w:rPr>
                <w:rFonts w:eastAsia="Times New Roman"/>
                <w:kern w:val="0"/>
                <w:sz w:val="24"/>
              </w:rPr>
              <w:drawing>
                <wp:inline distT="0" distB="0" distL="114300" distR="114300">
                  <wp:extent cx="1152525" cy="1543050"/>
                  <wp:effectExtent l="0" t="0" r="9525" b="0"/>
                  <wp:docPr id="100215" name="图片 100215" descr="@@@c8bc5a9c-f25e-4d73-8c0b-4a005c0a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c8bc5a9c-f25e-4d73-8c0b-4a005c0af085"/>
                          <pic:cNvPicPr>
                            <a:picLocks noChangeAspect="1"/>
                          </pic:cNvPicPr>
                        </pic:nvPicPr>
                        <pic:blipFill>
                          <a:blip r:embed="rId538"/>
                          <a:stretch>
                            <a:fillRect/>
                          </a:stretch>
                        </pic:blipFill>
                        <pic:spPr>
                          <a:xfrm>
                            <a:off x="0" y="0"/>
                            <a:ext cx="1152525" cy="1543050"/>
                          </a:xfrm>
                          <a:prstGeom prst="rect">
                            <a:avLst/>
                          </a:prstGeom>
                        </pic:spPr>
                      </pic:pic>
                    </a:graphicData>
                  </a:graphic>
                </wp:inline>
              </w:drawing>
            </w:r>
            <w:r>
              <w:rPr>
                <w:rFonts w:eastAsia="Times New Roman"/>
                <w:kern w:val="0"/>
                <w:sz w:val="24"/>
              </w:rPr>
              <w:t>  </w:t>
            </w:r>
          </w:p>
          <w:p w14:paraId="23E6EE2D">
            <w:pPr>
              <w:spacing w:line="360" w:lineRule="auto"/>
              <w:ind w:left="380"/>
              <w:jc w:val="left"/>
              <w:textAlignment w:val="center"/>
            </w:pPr>
            <w:r>
              <w:t>A．金属块B的密度为8g/cm</w:t>
            </w:r>
            <w:r>
              <w:rPr>
                <w:vertAlign w:val="superscript"/>
              </w:rPr>
              <w:t>3</w:t>
            </w:r>
          </w:p>
          <w:p w14:paraId="6D4BF156">
            <w:pPr>
              <w:spacing w:line="360" w:lineRule="auto"/>
              <w:ind w:left="380"/>
              <w:jc w:val="left"/>
              <w:textAlignment w:val="center"/>
            </w:pPr>
            <w:r>
              <w:t>B．金属块B的体积为10cm</w:t>
            </w:r>
            <w:r>
              <w:rPr>
                <w:vertAlign w:val="superscript"/>
              </w:rPr>
              <w:t>3</w:t>
            </w:r>
          </w:p>
          <w:p w14:paraId="15766AE7">
            <w:pPr>
              <w:spacing w:line="360" w:lineRule="auto"/>
              <w:ind w:left="380"/>
              <w:jc w:val="left"/>
              <w:textAlignment w:val="center"/>
            </w:pPr>
            <w:r>
              <w:t>C．金属块B所受的浮力为0.1N</w:t>
            </w:r>
          </w:p>
          <w:p w14:paraId="7AEFE0BA">
            <w:pPr>
              <w:spacing w:line="360" w:lineRule="auto"/>
              <w:ind w:left="380"/>
              <w:jc w:val="left"/>
              <w:textAlignment w:val="center"/>
            </w:pPr>
            <w:r>
              <w:t>D．细绳对金属块B的拉力为0.8N</w:t>
            </w:r>
          </w:p>
          <w:p w14:paraId="5F8D4457">
            <w:pPr>
              <w:shd w:val="clear" w:color="auto" w:fill="F2F2F2"/>
              <w:spacing w:line="360" w:lineRule="auto"/>
              <w:jc w:val="left"/>
              <w:textAlignment w:val="center"/>
              <w:rPr>
                <w:color w:val="FF0000"/>
              </w:rPr>
            </w:pPr>
            <w:r>
              <w:rPr>
                <w:color w:val="FF0000"/>
              </w:rPr>
              <w:t>【答案】A</w:t>
            </w:r>
          </w:p>
          <w:p w14:paraId="4983B8B6">
            <w:pPr>
              <w:shd w:val="clear" w:color="auto" w:fill="F2F2F2"/>
              <w:spacing w:line="360" w:lineRule="auto"/>
              <w:jc w:val="left"/>
              <w:textAlignment w:val="center"/>
              <w:rPr>
                <w:color w:val="FF0000"/>
              </w:rPr>
            </w:pPr>
            <w:r>
              <w:rPr>
                <w:color w:val="FF0000"/>
              </w:rPr>
              <w:t>【详解】BC．由图甲可知量筒中水的体积是30mL，图乙中水和金属块的总体积是40mL，金属块的体积</w:t>
            </w:r>
          </w:p>
          <w:p w14:paraId="5D5208AA">
            <w:pPr>
              <w:shd w:val="clear" w:color="auto" w:fill="F2F2F2"/>
              <w:spacing w:line="360" w:lineRule="auto"/>
              <w:jc w:val="left"/>
              <w:textAlignment w:val="center"/>
              <w:rPr>
                <w:color w:val="FF0000"/>
              </w:rPr>
            </w:pPr>
            <w:r>
              <w:rPr>
                <w:rFonts w:eastAsia="Times New Roman"/>
                <w:i/>
                <w:color w:val="FF0000"/>
              </w:rPr>
              <w:t>V</w:t>
            </w:r>
            <w:r>
              <w:rPr>
                <w:color w:val="FF0000"/>
              </w:rPr>
              <w:t>=40mL-30mL=10mL=10cm</w:t>
            </w:r>
            <w:r>
              <w:rPr>
                <w:color w:val="FF0000"/>
                <w:vertAlign w:val="superscript"/>
              </w:rPr>
              <w:t>3</w:t>
            </w:r>
          </w:p>
          <w:p w14:paraId="2F2346D6">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金属块受到的浮力</w:t>
            </w:r>
            <w:r>
              <w:rPr>
                <w:rFonts w:ascii="Times New Roman" w:hAnsi="Times New Roman" w:cs="Times New Roman"/>
                <w:color w:val="FF0000"/>
              </w:rPr>
              <w:object>
                <v:shape id="_x0000_i1218" o:spt="75" alt="eqIda7ece8d2b70963721105bc9dd633f412" type="#_x0000_t75" style="height:17.65pt;width:284.25pt;" o:ole="t" filled="f" o:preferrelative="t" stroked="f" coordsize="21600,21600">
                  <v:path/>
                  <v:fill on="f" focussize="0,0"/>
                  <v:stroke on="f" joinstyle="miter"/>
                  <v:imagedata r:id="rId540" o:title="eqIda7ece8d2b70963721105bc9dd633f412"/>
                  <o:lock v:ext="edit" aspectratio="t"/>
                  <w10:wrap type="none"/>
                  <w10:anchorlock/>
                </v:shape>
                <o:OLEObject Type="Embed" ProgID="Equation.DSMT4" ShapeID="_x0000_i1218" DrawAspect="Content" ObjectID="_1468075970" r:id="rId539">
                  <o:LockedField>false</o:LockedField>
                </o:OLEObject>
              </w:object>
            </w:r>
          </w:p>
          <w:p w14:paraId="77615AD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故BC正确，不符合题意；</w:t>
            </w:r>
          </w:p>
          <w:p w14:paraId="6CE7589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AD．A的重力GA=mAg=0.22kg×10N/kg=2.2N</w:t>
            </w:r>
          </w:p>
          <w:p w14:paraId="023EEC15">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每个滑轮的重力G轮=m轮g=0.02kg×10N/kg=0.2N</w:t>
            </w:r>
          </w:p>
          <w:p w14:paraId="42F396E7">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滑轮组的动滑轮绕3段绳，绳重与摩擦均不计，绳子的拉力</w:t>
            </w:r>
            <w:r>
              <w:rPr>
                <w:rFonts w:ascii="Times New Roman" w:hAnsi="Times New Roman" w:cs="Times New Roman"/>
                <w:color w:val="FF0000"/>
              </w:rPr>
              <w:object>
                <v:shape id="_x0000_i1219" o:spt="75" alt="eqId54ff5a3649ba24960279ec703bc5ee60" type="#_x0000_t75" style="height:27.4pt;width:190.15pt;" o:ole="t" filled="f" o:preferrelative="t" stroked="f" coordsize="21600,21600">
                  <v:path/>
                  <v:fill on="f" focussize="0,0"/>
                  <v:stroke on="f" joinstyle="miter"/>
                  <v:imagedata r:id="rId542" o:title="eqId54ff5a3649ba24960279ec703bc5ee60"/>
                  <o:lock v:ext="edit" aspectratio="t"/>
                  <w10:wrap type="none"/>
                  <w10:anchorlock/>
                </v:shape>
                <o:OLEObject Type="Embed" ProgID="Equation.DSMT4" ShapeID="_x0000_i1219" DrawAspect="Content" ObjectID="_1468075971" r:id="rId541">
                  <o:LockedField>false</o:LockedField>
                </o:OLEObject>
              </w:object>
            </w:r>
          </w:p>
          <w:p w14:paraId="15F0FB62">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金属块B的重力</w:t>
            </w:r>
            <w:r>
              <w:rPr>
                <w:rFonts w:ascii="Times New Roman" w:hAnsi="Times New Roman" w:cs="Times New Roman"/>
                <w:color w:val="FF0000"/>
              </w:rPr>
              <w:object>
                <v:shape id="_x0000_i1220" o:spt="75" alt="eqIdb95b5d60db0882c116d99ea94b489824" type="#_x0000_t75" style="height:16.5pt;width:150.4pt;" o:ole="t" filled="f" o:preferrelative="t" stroked="f" coordsize="21600,21600">
                  <v:path/>
                  <v:fill on="f" focussize="0,0"/>
                  <v:stroke on="f" joinstyle="miter"/>
                  <v:imagedata r:id="rId544" o:title="eqIdb95b5d60db0882c116d99ea94b489824"/>
                  <o:lock v:ext="edit" aspectratio="t"/>
                  <w10:wrap type="none"/>
                  <w10:anchorlock/>
                </v:shape>
                <o:OLEObject Type="Embed" ProgID="Equation.DSMT4" ShapeID="_x0000_i1220" DrawAspect="Content" ObjectID="_1468075972" r:id="rId543">
                  <o:LockedField>false</o:LockedField>
                </o:OLEObject>
              </w:object>
            </w:r>
          </w:p>
          <w:p w14:paraId="58E89273">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金属块B的密度</w:t>
            </w:r>
            <w:r>
              <w:rPr>
                <w:rFonts w:ascii="Times New Roman" w:hAnsi="Times New Roman" w:cs="Times New Roman"/>
                <w:color w:val="FF0000"/>
              </w:rPr>
              <w:object>
                <v:shape id="_x0000_i1221" o:spt="75" alt="eqId350f0902b84350b071a5e24fdccbc19c" type="#_x0000_t75" style="height:28.9pt;width:268.5pt;" o:ole="t" filled="f" o:preferrelative="t" stroked="f" coordsize="21600,21600">
                  <v:path/>
                  <v:fill on="f" focussize="0,0"/>
                  <v:stroke on="f" joinstyle="miter"/>
                  <v:imagedata r:id="rId546" o:title="eqId350f0902b84350b071a5e24fdccbc19c"/>
                  <o:lock v:ext="edit" aspectratio="t"/>
                  <w10:wrap type="none"/>
                  <w10:anchorlock/>
                </v:shape>
                <o:OLEObject Type="Embed" ProgID="Equation.DSMT4" ShapeID="_x0000_i1221" DrawAspect="Content" ObjectID="_1468075973" r:id="rId545">
                  <o:LockedField>false</o:LockedField>
                </o:OLEObject>
              </w:object>
            </w:r>
          </w:p>
          <w:p w14:paraId="6D473A4A">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故A错误，符合题意，D正确，不符合题意。</w:t>
            </w:r>
          </w:p>
          <w:p w14:paraId="60941407">
            <w:pPr>
              <w:shd w:val="clear" w:color="auto" w:fill="F2F2F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14:paraId="108B9E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99．</w:t>
            </w:r>
            <w:r>
              <w:rPr>
                <w:rFonts w:hint="eastAsia" w:ascii="Times New Roman" w:hAnsi="Times New Roman" w:cs="Times New Roman"/>
              </w:rPr>
              <w:t>（2024·山东德州</w:t>
            </w:r>
            <w:r>
              <w:rPr>
                <w:rFonts w:ascii="Times New Roman" w:hAnsi="Times New Roman" w:cs="Times New Roman"/>
              </w:rPr>
              <w:t>·中考真题</w:t>
            </w:r>
            <w:r>
              <w:rPr>
                <w:rFonts w:hint="eastAsia" w:ascii="Times New Roman" w:hAnsi="Times New Roman" w:cs="Times New Roman"/>
              </w:rPr>
              <w:t>）</w:t>
            </w:r>
            <w:r>
              <w:rPr>
                <w:rFonts w:hint="eastAsia" w:ascii="宋体" w:hAnsi="宋体" w:eastAsia="宋体" w:cs="宋体"/>
                <w:sz w:val="21"/>
                <w:szCs w:val="21"/>
              </w:rPr>
              <w:t>水平面上的物体受到水平拉力</w:t>
            </w:r>
            <w:r>
              <w:rPr>
                <w:rFonts w:hint="eastAsia" w:ascii="宋体" w:hAnsi="宋体" w:eastAsia="宋体" w:cs="宋体"/>
                <w:i/>
                <w:sz w:val="21"/>
                <w:szCs w:val="21"/>
              </w:rPr>
              <w:t>F</w:t>
            </w:r>
            <w:r>
              <w:rPr>
                <w:rFonts w:hint="eastAsia" w:ascii="宋体" w:hAnsi="宋体" w:eastAsia="宋体" w:cs="宋体"/>
                <w:sz w:val="21"/>
                <w:szCs w:val="21"/>
              </w:rPr>
              <w:t>的作用，拉力</w:t>
            </w:r>
            <w:r>
              <w:rPr>
                <w:rFonts w:hint="eastAsia" w:ascii="宋体" w:hAnsi="宋体" w:eastAsia="宋体" w:cs="宋体"/>
                <w:i/>
                <w:sz w:val="21"/>
                <w:szCs w:val="21"/>
              </w:rPr>
              <w:t>F</w:t>
            </w:r>
            <w:r>
              <w:rPr>
                <w:rFonts w:hint="eastAsia" w:ascii="宋体" w:hAnsi="宋体" w:eastAsia="宋体" w:cs="宋体"/>
                <w:sz w:val="21"/>
                <w:szCs w:val="21"/>
              </w:rPr>
              <w:t>的大小与时间</w:t>
            </w:r>
            <w:r>
              <w:rPr>
                <w:rFonts w:hint="eastAsia" w:ascii="宋体" w:hAnsi="宋体" w:eastAsia="宋体" w:cs="宋体"/>
                <w:i/>
                <w:sz w:val="21"/>
                <w:szCs w:val="21"/>
              </w:rPr>
              <w:t>t</w:t>
            </w:r>
            <w:r>
              <w:rPr>
                <w:rFonts w:hint="eastAsia" w:ascii="宋体" w:hAnsi="宋体" w:eastAsia="宋体" w:cs="宋体"/>
                <w:sz w:val="21"/>
                <w:szCs w:val="21"/>
              </w:rPr>
              <w:t>的关系如图甲所示，</w:t>
            </w:r>
            <w:r>
              <w:rPr>
                <w:rFonts w:hint="eastAsia" w:ascii="宋体" w:hAnsi="宋体" w:eastAsia="宋体" w:cs="宋体"/>
                <w:i/>
                <w:sz w:val="21"/>
                <w:szCs w:val="21"/>
              </w:rPr>
              <w:t>t</w:t>
            </w:r>
            <w:r>
              <w:rPr>
                <w:rFonts w:hint="eastAsia" w:ascii="宋体" w:hAnsi="宋体" w:eastAsia="宋体" w:cs="宋体"/>
                <w:sz w:val="21"/>
                <w:szCs w:val="21"/>
              </w:rPr>
              <w:t>=6s时，将拉力</w:t>
            </w:r>
            <w:r>
              <w:rPr>
                <w:rFonts w:hint="eastAsia" w:ascii="宋体" w:hAnsi="宋体" w:eastAsia="宋体" w:cs="宋体"/>
                <w:i/>
                <w:sz w:val="21"/>
                <w:szCs w:val="21"/>
              </w:rPr>
              <w:t>F</w:t>
            </w:r>
            <w:r>
              <w:rPr>
                <w:rFonts w:hint="eastAsia" w:ascii="宋体" w:hAnsi="宋体" w:eastAsia="宋体" w:cs="宋体"/>
                <w:sz w:val="21"/>
                <w:szCs w:val="21"/>
              </w:rPr>
              <w:t>撤掉，物体运动的速度</w:t>
            </w:r>
            <w:r>
              <w:rPr>
                <w:rFonts w:hint="eastAsia" w:ascii="宋体" w:hAnsi="宋体" w:eastAsia="宋体" w:cs="宋体"/>
                <w:i/>
                <w:sz w:val="21"/>
                <w:szCs w:val="21"/>
              </w:rPr>
              <w:t>v</w:t>
            </w:r>
            <w:r>
              <w:rPr>
                <w:rFonts w:hint="eastAsia" w:ascii="宋体" w:hAnsi="宋体" w:eastAsia="宋体" w:cs="宋体"/>
                <w:sz w:val="21"/>
                <w:szCs w:val="21"/>
              </w:rPr>
              <w:t>与时间</w:t>
            </w:r>
            <w:r>
              <w:rPr>
                <w:rFonts w:hint="eastAsia" w:ascii="宋体" w:hAnsi="宋体" w:eastAsia="宋体" w:cs="宋体"/>
                <w:i/>
                <w:sz w:val="21"/>
                <w:szCs w:val="21"/>
              </w:rPr>
              <w:t>t</w:t>
            </w:r>
            <w:r>
              <w:rPr>
                <w:rFonts w:hint="eastAsia" w:ascii="宋体" w:hAnsi="宋体" w:eastAsia="宋体" w:cs="宋体"/>
                <w:sz w:val="21"/>
                <w:szCs w:val="21"/>
              </w:rPr>
              <w:t>的关系如图乙所示，已知物体运动的</w:t>
            </w:r>
            <w:r>
              <w:rPr>
                <w:rFonts w:hint="eastAsia" w:ascii="宋体" w:hAnsi="宋体" w:eastAsia="宋体" w:cs="宋体"/>
                <w:i/>
                <w:sz w:val="21"/>
                <w:szCs w:val="21"/>
              </w:rPr>
              <w:t>v</w:t>
            </w:r>
            <w:r>
              <w:rPr>
                <w:rFonts w:hint="eastAsia" w:ascii="宋体" w:hAnsi="宋体" w:eastAsia="宋体" w:cs="宋体"/>
                <w:sz w:val="21"/>
                <w:szCs w:val="21"/>
              </w:rPr>
              <w:t>-</w:t>
            </w:r>
            <w:r>
              <w:rPr>
                <w:rFonts w:hint="eastAsia" w:ascii="宋体" w:hAnsi="宋体" w:eastAsia="宋体" w:cs="宋体"/>
                <w:i/>
                <w:sz w:val="21"/>
                <w:szCs w:val="21"/>
              </w:rPr>
              <w:t>t</w:t>
            </w:r>
            <w:r>
              <w:rPr>
                <w:rFonts w:hint="eastAsia" w:ascii="宋体" w:hAnsi="宋体" w:eastAsia="宋体" w:cs="宋体"/>
                <w:sz w:val="21"/>
                <w:szCs w:val="21"/>
              </w:rPr>
              <w:t>图像与时间轴围成的面积大小等于物体运动的路程，下列说法正确的是（　　）</w:t>
            </w:r>
          </w:p>
          <w:p w14:paraId="236DD8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314825" cy="1352550"/>
                  <wp:effectExtent l="0" t="0" r="13335" b="3810"/>
                  <wp:docPr id="100063" name="图片 100063" descr="@@@9afd8b66-9262-4309-9d41-70e2eee89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afd8b66-9262-4309-9d41-70e2eee89f7f"/>
                          <pic:cNvPicPr>
                            <a:picLocks noChangeAspect="1"/>
                          </pic:cNvPicPr>
                        </pic:nvPicPr>
                        <pic:blipFill>
                          <a:blip r:embed="rId547"/>
                          <a:stretch>
                            <a:fillRect/>
                          </a:stretch>
                        </pic:blipFill>
                        <pic:spPr>
                          <a:xfrm>
                            <a:off x="0" y="0"/>
                            <a:ext cx="4314825" cy="1352550"/>
                          </a:xfrm>
                          <a:prstGeom prst="rect">
                            <a:avLst/>
                          </a:prstGeom>
                        </pic:spPr>
                      </pic:pic>
                    </a:graphicData>
                  </a:graphic>
                </wp:inline>
              </w:drawing>
            </w:r>
          </w:p>
          <w:p w14:paraId="54E97E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A．0~2s内物体受到的摩擦力为0</w:t>
            </w:r>
          </w:p>
          <w:p w14:paraId="0513B6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B．2~4s内物体受到的摩擦力为6N</w:t>
            </w:r>
          </w:p>
          <w:p w14:paraId="50AE17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C．2~6s内拉力</w:t>
            </w:r>
            <w:r>
              <w:rPr>
                <w:rFonts w:hint="eastAsia" w:ascii="宋体" w:hAnsi="宋体" w:eastAsia="宋体" w:cs="宋体"/>
                <w:i/>
                <w:sz w:val="21"/>
                <w:szCs w:val="21"/>
              </w:rPr>
              <w:t>F</w:t>
            </w:r>
            <w:r>
              <w:rPr>
                <w:rFonts w:hint="eastAsia" w:ascii="宋体" w:hAnsi="宋体" w:eastAsia="宋体" w:cs="宋体"/>
                <w:sz w:val="21"/>
                <w:szCs w:val="21"/>
              </w:rPr>
              <w:t>做的功为28J</w:t>
            </w:r>
          </w:p>
          <w:p w14:paraId="5F2EED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D．2~7s内物体运动的路程为5m</w:t>
            </w:r>
          </w:p>
          <w:p w14:paraId="4641940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【答案】C</w:t>
            </w:r>
          </w:p>
          <w:p w14:paraId="1BBE32F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w:t>
            </w:r>
            <w:r>
              <w:rPr>
                <w:rFonts w:hint="eastAsia" w:ascii="Times New Roman" w:hAnsi="Times New Roman" w:cs="Times New Roman"/>
                <w:color w:val="FF0000"/>
                <w:lang w:eastAsia="zh-CN"/>
              </w:rPr>
              <w:t>解析</w:t>
            </w:r>
            <w:r>
              <w:rPr>
                <w:rFonts w:hint="eastAsia" w:ascii="Times New Roman" w:hAnsi="Times New Roman" w:cs="Times New Roman"/>
                <w:color w:val="FF0000"/>
              </w:rPr>
              <w:t>】A．由图乙可知，0~2s内物体静止，处于平衡状态，水平方向上受到的拉力与摩擦力是一对平衡力，大小相等，由图甲可知，0~2s内拉力为2N，则摩擦力为2N，故A错误；</w:t>
            </w:r>
          </w:p>
          <w:p w14:paraId="46CD61E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B．由图乙可知，2~4s内物体做加速运动，受力不平衡，4~6s内物体做匀速直线运动，受力平衡，由图甲可知，4~6s内拉力为4N，则滑动摩擦力为4N，运动过程中接触面的粗糙程度和物体对水平面的压力大小都不变，所以2~4s内物体受到的滑动摩擦力也为4N，故B错误；</w:t>
            </w:r>
          </w:p>
          <w:p w14:paraId="45D1A36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C．根据题意，2~4s内物体通过的路程为</w:t>
            </w:r>
          </w:p>
          <w:p w14:paraId="1D9B4AE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58" o:spt="75" alt="eqId0a944e28d7c1360410ee48755920802b" type="#_x0000_t75" style="height:27.4pt;width:87.95pt;" o:ole="t" filled="f" o:preferrelative="t" stroked="f" coordsize="21600,21600">
                  <v:path/>
                  <v:fill on="f" focussize="0,0"/>
                  <v:stroke on="f" joinstyle="miter"/>
                  <v:imagedata r:id="rId549" o:title="eqId0a944e28d7c1360410ee48755920802b"/>
                  <o:lock v:ext="edit" aspectratio="t"/>
                  <w10:wrap type="none"/>
                  <w10:anchorlock/>
                </v:shape>
                <o:OLEObject Type="Embed" ProgID="Equation.DSMT4" ShapeID="_x0000_i1558" DrawAspect="Content" ObjectID="_1468075974" r:id="rId548">
                  <o:LockedField>false</o:LockedField>
                </o:OLEObject>
              </w:object>
            </w:r>
          </w:p>
          <w:p w14:paraId="354DB82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4~6s内物体通过的路程为</w:t>
            </w:r>
          </w:p>
          <w:p w14:paraId="5B60F28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59" o:spt="75" alt="eqId15db058e28c36f721c3fd8942f99d5fb" type="#_x0000_t75" style="height:15.85pt;width:94.15pt;" o:ole="t" filled="f" o:preferrelative="t" stroked="f" coordsize="21600,21600">
                  <v:path/>
                  <v:fill on="f" focussize="0,0"/>
                  <v:stroke on="f" joinstyle="miter"/>
                  <v:imagedata r:id="rId551" o:title="eqId15db058e28c36f721c3fd8942f99d5fb"/>
                  <o:lock v:ext="edit" aspectratio="t"/>
                  <w10:wrap type="none"/>
                  <w10:anchorlock/>
                </v:shape>
                <o:OLEObject Type="Embed" ProgID="Equation.DSMT4" ShapeID="_x0000_i1559" DrawAspect="Content" ObjectID="_1468075975" r:id="rId550">
                  <o:LockedField>false</o:LockedField>
                </o:OLEObject>
              </w:object>
            </w:r>
          </w:p>
          <w:p w14:paraId="036B0C96">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则</w:t>
            </w:r>
            <w:r>
              <w:rPr>
                <w:rFonts w:hint="eastAsia" w:ascii="Times New Roman" w:hAnsi="Times New Roman" w:cs="Times New Roman"/>
                <w:color w:val="FF0000"/>
              </w:rPr>
              <w:object>
                <v:shape id="_x0000_i1560" o:spt="75" alt="eqId4926d424b342f0788588a61e491d28bb" type="#_x0000_t75" style="height:11.5pt;width:25.5pt;" o:ole="t" filled="f" o:preferrelative="t" stroked="f" coordsize="21600,21600">
                  <v:path/>
                  <v:fill on="f" focussize="0,0"/>
                  <v:stroke on="f" joinstyle="miter"/>
                  <v:imagedata r:id="rId553" o:title="eqId4926d424b342f0788588a61e491d28bb"/>
                  <o:lock v:ext="edit" aspectratio="t"/>
                  <w10:wrap type="none"/>
                  <w10:anchorlock/>
                </v:shape>
                <o:OLEObject Type="Embed" ProgID="Equation.DSMT4" ShapeID="_x0000_i1560" DrawAspect="Content" ObjectID="_1468075976" r:id="rId552">
                  <o:LockedField>false</o:LockedField>
                </o:OLEObject>
              </w:object>
            </w:r>
            <w:r>
              <w:rPr>
                <w:rFonts w:hint="eastAsia" w:ascii="Times New Roman" w:hAnsi="Times New Roman" w:cs="Times New Roman"/>
                <w:color w:val="FF0000"/>
              </w:rPr>
              <w:t>内拉力做的功为</w:t>
            </w:r>
          </w:p>
          <w:p w14:paraId="3296470A">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61" o:spt="75" alt="eqId40314599d36b886b55f846758ac50800" type="#_x0000_t75" style="height:15.85pt;width:183pt;" o:ole="t" filled="f" o:preferrelative="t" stroked="f" coordsize="21600,21600">
                  <v:path/>
                  <v:fill on="f" focussize="0,0"/>
                  <v:stroke on="f" joinstyle="miter"/>
                  <v:imagedata r:id="rId555" o:title="eqId40314599d36b886b55f846758ac50800"/>
                  <o:lock v:ext="edit" aspectratio="t"/>
                  <w10:wrap type="none"/>
                  <w10:anchorlock/>
                </v:shape>
                <o:OLEObject Type="Embed" ProgID="Equation.DSMT4" ShapeID="_x0000_i1561" DrawAspect="Content" ObjectID="_1468075977" r:id="rId554">
                  <o:LockedField>false</o:LockedField>
                </o:OLEObject>
              </w:object>
            </w:r>
          </w:p>
          <w:p w14:paraId="3D16A8C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故C正确；</w:t>
            </w:r>
          </w:p>
          <w:p w14:paraId="341F95E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D．根据题意，</w:t>
            </w:r>
            <w:r>
              <w:rPr>
                <w:rFonts w:hint="eastAsia" w:ascii="Times New Roman" w:hAnsi="Times New Roman" w:cs="Times New Roman"/>
                <w:color w:val="FF0000"/>
              </w:rPr>
              <w:object>
                <v:shape id="_x0000_i1562" o:spt="75" alt="eqId3d21af8041bc8e072861c130de0d0634" type="#_x0000_t75" style="height:12.5pt;width:29pt;" o:ole="t" filled="f" o:preferrelative="t" stroked="f" coordsize="21600,21600">
                  <v:path/>
                  <v:fill on="f" focussize="0,0"/>
                  <v:stroke on="f" joinstyle="miter"/>
                  <v:imagedata r:id="rId557" o:title="eqId3d21af8041bc8e072861c130de0d0634"/>
                  <o:lock v:ext="edit" aspectratio="t"/>
                  <w10:wrap type="none"/>
                  <w10:anchorlock/>
                </v:shape>
                <o:OLEObject Type="Embed" ProgID="Equation.DSMT4" ShapeID="_x0000_i1562" DrawAspect="Content" ObjectID="_1468075978" r:id="rId556">
                  <o:LockedField>false</o:LockedField>
                </o:OLEObject>
              </w:object>
            </w:r>
            <w:r>
              <w:rPr>
                <w:rFonts w:hint="eastAsia" w:ascii="Times New Roman" w:hAnsi="Times New Roman" w:cs="Times New Roman"/>
                <w:color w:val="FF0000"/>
              </w:rPr>
              <w:t>内物体运动的路程</w:t>
            </w:r>
          </w:p>
          <w:p w14:paraId="2D16389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63" o:spt="75" alt="eqId6d8ff3b81fee1d2e3d403b74c724d3d0" type="#_x0000_t75" style="height:27.4pt;width:103.75pt;" o:ole="t" filled="f" o:preferrelative="t" stroked="f" coordsize="21600,21600">
                  <v:path/>
                  <v:fill on="f" focussize="0,0"/>
                  <v:stroke on="f" joinstyle="miter"/>
                  <v:imagedata r:id="rId559" o:title="eqId6d8ff3b81fee1d2e3d403b74c724d3d0"/>
                  <o:lock v:ext="edit" aspectratio="t"/>
                  <w10:wrap type="none"/>
                  <w10:anchorlock/>
                </v:shape>
                <o:OLEObject Type="Embed" ProgID="Equation.DSMT4" ShapeID="_x0000_i1563" DrawAspect="Content" ObjectID="_1468075979" r:id="rId558">
                  <o:LockedField>false</o:LockedField>
                </o:OLEObject>
              </w:object>
            </w:r>
          </w:p>
          <w:p w14:paraId="1CE3F2AD">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故D错误。</w:t>
            </w:r>
          </w:p>
          <w:p w14:paraId="491E345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故选C。</w:t>
            </w:r>
          </w:p>
          <w:p w14:paraId="589807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t>10</w:t>
            </w:r>
            <w:r>
              <w:rPr>
                <w:rFonts w:ascii="Times New Roman" w:hAnsi="Times New Roman" w:cs="Times New Roman"/>
              </w:rPr>
              <w:t>0．</w:t>
            </w:r>
            <w:r>
              <w:rPr>
                <w:rFonts w:hint="eastAsia" w:ascii="Times New Roman" w:hAnsi="Times New Roman" w:cs="Times New Roman"/>
              </w:rPr>
              <w:t>（2024·内蒙古赤峰</w:t>
            </w:r>
            <w:r>
              <w:rPr>
                <w:rFonts w:ascii="Times New Roman" w:hAnsi="Times New Roman" w:cs="Times New Roman"/>
              </w:rPr>
              <w:t>·中考真题</w:t>
            </w:r>
            <w:r>
              <w:rPr>
                <w:rFonts w:hint="eastAsia" w:ascii="Times New Roman" w:hAnsi="Times New Roman" w:cs="Times New Roman"/>
              </w:rPr>
              <w:t>）</w:t>
            </w:r>
            <w:r>
              <w:rPr>
                <w:rFonts w:hint="eastAsia" w:ascii="宋体" w:hAnsi="宋体" w:eastAsia="宋体" w:cs="宋体"/>
                <w:sz w:val="21"/>
                <w:szCs w:val="21"/>
              </w:rPr>
              <w:t>在《浮力》单元复习课上，学生用溢水杯和弹簧测力计测量鸡蛋的密度。如图甲，先把鸡蛋缓慢放入盛满水的溢水杯中，鸡蛋沉底，测得溢出水的重力为</w:t>
            </w:r>
            <w:r>
              <w:rPr>
                <w:rFonts w:hint="eastAsia" w:ascii="宋体" w:hAnsi="宋体" w:eastAsia="宋体" w:cs="宋体"/>
                <w:sz w:val="21"/>
                <w:szCs w:val="21"/>
              </w:rPr>
              <w:object>
                <v:shape id="_x0000_i1547" o:spt="75" alt="eqId011ae6cb0cf49f6d3d19b485dc1cfc22" type="#_x0000_t75" style="height:15.55pt;width:12.3pt;" o:ole="t" filled="f" o:preferrelative="t" stroked="f" coordsize="21600,21600">
                  <v:path/>
                  <v:fill on="f" focussize="0,0"/>
                  <v:stroke on="f" joinstyle="miter"/>
                  <v:imagedata r:id="rId561" o:title="eqId011ae6cb0cf49f6d3d19b485dc1cfc22"/>
                  <o:lock v:ext="edit" aspectratio="t"/>
                  <w10:wrap type="none"/>
                  <w10:anchorlock/>
                </v:shape>
                <o:OLEObject Type="Embed" ProgID="Equation.DSMT4" ShapeID="_x0000_i1547" DrawAspect="Content" ObjectID="_1468075980" r:id="rId560">
                  <o:LockedField>false</o:LockedField>
                </o:OLEObject>
              </w:object>
            </w:r>
            <w:r>
              <w:rPr>
                <w:rFonts w:hint="eastAsia" w:ascii="宋体" w:hAnsi="宋体" w:eastAsia="宋体" w:cs="宋体"/>
                <w:sz w:val="21"/>
                <w:szCs w:val="21"/>
              </w:rPr>
              <w:t>；如图乙，再把同一个鸡蛋缓慢放入盛满盐水的溢水杯中，鸡蛋漂浮，测得溢出盐水的重力为</w:t>
            </w:r>
            <w:r>
              <w:rPr>
                <w:rFonts w:hint="eastAsia" w:ascii="宋体" w:hAnsi="宋体" w:eastAsia="宋体" w:cs="宋体"/>
                <w:sz w:val="21"/>
                <w:szCs w:val="21"/>
              </w:rPr>
              <w:object>
                <v:shape id="_x0000_i1548" o:spt="75" alt="eqId86fda993d38532293724009685288b72" type="#_x0000_t75" style="height:12.95pt;width:12.3pt;" o:ole="t" filled="f" o:preferrelative="t" stroked="f" coordsize="21600,21600">
                  <v:path/>
                  <v:fill on="f" focussize="0,0"/>
                  <v:stroke on="f" joinstyle="miter"/>
                  <v:imagedata r:id="rId563" o:title="eqId86fda993d38532293724009685288b72"/>
                  <o:lock v:ext="edit" aspectratio="t"/>
                  <w10:wrap type="none"/>
                  <w10:anchorlock/>
                </v:shape>
                <o:OLEObject Type="Embed" ProgID="Equation.DSMT4" ShapeID="_x0000_i1548" DrawAspect="Content" ObjectID="_1468075981" r:id="rId562">
                  <o:LockedField>false</o:LockedField>
                </o:OLEObject>
              </w:object>
            </w:r>
            <w:r>
              <w:rPr>
                <w:rFonts w:hint="eastAsia" w:ascii="宋体" w:hAnsi="宋体" w:eastAsia="宋体" w:cs="宋体"/>
                <w:sz w:val="21"/>
                <w:szCs w:val="21"/>
              </w:rPr>
              <w:t>。下列说法正确的是（　　）</w:t>
            </w:r>
          </w:p>
          <w:p w14:paraId="4191CB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543175" cy="981075"/>
                  <wp:effectExtent l="0" t="0" r="1905" b="9525"/>
                  <wp:docPr id="100057" name="图片 100057" descr="@@@b3997da3-e7bb-4c03-9780-b6b3f3cea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3997da3-e7bb-4c03-9780-b6b3f3cea405"/>
                          <pic:cNvPicPr>
                            <a:picLocks noChangeAspect="1"/>
                          </pic:cNvPicPr>
                        </pic:nvPicPr>
                        <pic:blipFill>
                          <a:blip r:embed="rId564"/>
                          <a:stretch>
                            <a:fillRect/>
                          </a:stretch>
                        </pic:blipFill>
                        <pic:spPr>
                          <a:xfrm>
                            <a:off x="0" y="0"/>
                            <a:ext cx="2543175" cy="981075"/>
                          </a:xfrm>
                          <a:prstGeom prst="rect">
                            <a:avLst/>
                          </a:prstGeom>
                        </pic:spPr>
                      </pic:pic>
                    </a:graphicData>
                  </a:graphic>
                </wp:inline>
              </w:drawing>
            </w:r>
          </w:p>
          <w:p w14:paraId="265EBF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A．鸡蛋在水中和盐水中受到的浮力分别为</w:t>
            </w:r>
            <w:r>
              <w:rPr>
                <w:rFonts w:hint="eastAsia" w:ascii="宋体" w:hAnsi="宋体" w:eastAsia="宋体" w:cs="宋体"/>
                <w:sz w:val="21"/>
                <w:szCs w:val="21"/>
              </w:rPr>
              <w:object>
                <v:shape id="_x0000_i1549" o:spt="75" alt="eqIdf5076289823db419f94e9c0c8f4aafd9" type="#_x0000_t75" style="height:15.35pt;width:11.4pt;" o:ole="t" filled="f" o:preferrelative="t" stroked="f" coordsize="21600,21600">
                  <v:path/>
                  <v:fill on="f" focussize="0,0"/>
                  <v:stroke on="f" joinstyle="miter"/>
                  <v:imagedata r:id="rId173" o:title="eqIdf5076289823db419f94e9c0c8f4aafd9"/>
                  <o:lock v:ext="edit" aspectratio="t"/>
                  <w10:wrap type="none"/>
                  <w10:anchorlock/>
                </v:shape>
                <o:OLEObject Type="Embed" ProgID="Equation.DSMT4" ShapeID="_x0000_i1549" DrawAspect="Content" ObjectID="_1468075982" r:id="rId565">
                  <o:LockedField>false</o:LockedField>
                </o:OLEObject>
              </w:object>
            </w:r>
            <w:r>
              <w:rPr>
                <w:rFonts w:hint="eastAsia" w:ascii="宋体" w:hAnsi="宋体" w:eastAsia="宋体" w:cs="宋体"/>
                <w:sz w:val="21"/>
                <w:szCs w:val="21"/>
              </w:rPr>
              <w:t>和</w:t>
            </w:r>
            <w:r>
              <w:rPr>
                <w:rFonts w:hint="eastAsia" w:ascii="宋体" w:hAnsi="宋体" w:eastAsia="宋体" w:cs="宋体"/>
                <w:sz w:val="21"/>
                <w:szCs w:val="21"/>
              </w:rPr>
              <w:object>
                <v:shape id="_x0000_i1550" o:spt="75" alt="eqIda3fb78c5f885034612c0e030b920143d" type="#_x0000_t75" style="height:16.5pt;width:12.3pt;" o:ole="t" filled="f" o:preferrelative="t" stroked="f" coordsize="21600,21600">
                  <v:path/>
                  <v:fill on="f" focussize="0,0"/>
                  <v:stroke on="f" joinstyle="miter"/>
                  <v:imagedata r:id="rId177" o:title="eqIda3fb78c5f885034612c0e030b920143d"/>
                  <o:lock v:ext="edit" aspectratio="t"/>
                  <w10:wrap type="none"/>
                  <w10:anchorlock/>
                </v:shape>
                <o:OLEObject Type="Embed" ProgID="Equation.DSMT4" ShapeID="_x0000_i1550" DrawAspect="Content" ObjectID="_1468075983" r:id="rId566">
                  <o:LockedField>false</o:LockedField>
                </o:OLEObject>
              </w:object>
            </w:r>
            <w:r>
              <w:rPr>
                <w:rFonts w:hint="eastAsia" w:ascii="宋体" w:hAnsi="宋体" w:eastAsia="宋体" w:cs="宋体"/>
                <w:sz w:val="21"/>
                <w:szCs w:val="21"/>
              </w:rPr>
              <w:t>，它们的关系是</w:t>
            </w:r>
            <w:r>
              <w:rPr>
                <w:rFonts w:hint="eastAsia" w:ascii="宋体" w:hAnsi="宋体" w:eastAsia="宋体" w:cs="宋体"/>
                <w:sz w:val="21"/>
                <w:szCs w:val="21"/>
              </w:rPr>
              <w:object>
                <v:shape id="_x0000_i1551" o:spt="75" alt="eqId97aa80ddc74dcdb141eb0cefcf228512" type="#_x0000_t75" style="height:15.8pt;width:31.65pt;" o:ole="t" filled="f" o:preferrelative="t" stroked="f" coordsize="21600,21600">
                  <v:path/>
                  <v:fill on="f" focussize="0,0"/>
                  <v:stroke on="f" joinstyle="miter"/>
                  <v:imagedata r:id="rId182" o:title="eqId97aa80ddc74dcdb141eb0cefcf228512"/>
                  <o:lock v:ext="edit" aspectratio="t"/>
                  <w10:wrap type="none"/>
                  <w10:anchorlock/>
                </v:shape>
                <o:OLEObject Type="Embed" ProgID="Equation.DSMT4" ShapeID="_x0000_i1551" DrawAspect="Content" ObjectID="_1468075984" r:id="rId567">
                  <o:LockedField>false</o:LockedField>
                </o:OLEObject>
              </w:object>
            </w:r>
          </w:p>
          <w:p w14:paraId="146F1B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B．鸡蛋的体积为</w:t>
            </w:r>
            <w:r>
              <w:rPr>
                <w:rFonts w:hint="eastAsia" w:ascii="宋体" w:hAnsi="宋体" w:eastAsia="宋体" w:cs="宋体"/>
                <w:sz w:val="21"/>
                <w:szCs w:val="21"/>
              </w:rPr>
              <w:object>
                <v:shape id="_x0000_i1552" o:spt="75" alt="eqIda3d975e7828bac0faef23525dd6a062c" type="#_x0000_t75" style="height:31.25pt;width:24.6pt;" o:ole="t" filled="f" o:preferrelative="t" stroked="f" coordsize="21600,21600">
                  <v:path/>
                  <v:fill on="f" focussize="0,0"/>
                  <v:stroke on="f" joinstyle="miter"/>
                  <v:imagedata r:id="rId569" o:title="eqIda3d975e7828bac0faef23525dd6a062c"/>
                  <o:lock v:ext="edit" aspectratio="t"/>
                  <w10:wrap type="none"/>
                  <w10:anchorlock/>
                </v:shape>
                <o:OLEObject Type="Embed" ProgID="Equation.DSMT4" ShapeID="_x0000_i1552" DrawAspect="Content" ObjectID="_1468075985" r:id="rId568">
                  <o:LockedField>false</o:LockedField>
                </o:OLEObject>
              </w:object>
            </w:r>
          </w:p>
          <w:p w14:paraId="6D6D95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C．鸡蛋的密度为</w:t>
            </w:r>
            <w:r>
              <w:rPr>
                <w:rFonts w:hint="eastAsia" w:ascii="宋体" w:hAnsi="宋体" w:eastAsia="宋体" w:cs="宋体"/>
                <w:sz w:val="21"/>
                <w:szCs w:val="21"/>
              </w:rPr>
              <w:object>
                <v:shape id="_x0000_i1553" o:spt="75" alt="eqIdbcb18a3aa394e81f6ec9daea229254a9" type="#_x0000_t75" style="height:29.9pt;width:29.9pt;" o:ole="t" filled="f" o:preferrelative="t" stroked="f" coordsize="21600,21600">
                  <v:path/>
                  <v:fill on="f" focussize="0,0"/>
                  <v:stroke on="f" joinstyle="miter"/>
                  <v:imagedata r:id="rId571" o:title="eqIdbcb18a3aa394e81f6ec9daea229254a9"/>
                  <o:lock v:ext="edit" aspectratio="t"/>
                  <w10:wrap type="none"/>
                  <w10:anchorlock/>
                </v:shape>
                <o:OLEObject Type="Embed" ProgID="Equation.DSMT4" ShapeID="_x0000_i1553" DrawAspect="Content" ObjectID="_1468075986" r:id="rId570">
                  <o:LockedField>false</o:LockedField>
                </o:OLEObject>
              </w:object>
            </w:r>
          </w:p>
          <w:p w14:paraId="73DF72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D．鸡蛋的密度为</w:t>
            </w:r>
            <w:r>
              <w:rPr>
                <w:rFonts w:hint="eastAsia" w:ascii="宋体" w:hAnsi="宋体" w:eastAsia="宋体" w:cs="宋体"/>
                <w:sz w:val="21"/>
                <w:szCs w:val="21"/>
              </w:rPr>
              <w:object>
                <v:shape id="_x0000_i1554" o:spt="75" alt="eqIdf6ff3a2d535573722514edb8174edf31" type="#_x0000_t75" style="height:30.2pt;width:36.05pt;" o:ole="t" filled="f" o:preferrelative="t" stroked="f" coordsize="21600,21600">
                  <v:path/>
                  <v:fill on="f" focussize="0,0"/>
                  <v:stroke on="f" joinstyle="miter"/>
                  <v:imagedata r:id="rId573" o:title="eqIdf6ff3a2d535573722514edb8174edf31"/>
                  <o:lock v:ext="edit" aspectratio="t"/>
                  <w10:wrap type="none"/>
                  <w10:anchorlock/>
                </v:shape>
                <o:OLEObject Type="Embed" ProgID="Equation.DSMT4" ShapeID="_x0000_i1554" DrawAspect="Content" ObjectID="_1468075987" r:id="rId572">
                  <o:LockedField>false</o:LockedField>
                </o:OLEObject>
              </w:object>
            </w:r>
          </w:p>
          <w:p w14:paraId="6CBB1B5B">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【答案】B</w:t>
            </w:r>
          </w:p>
          <w:p w14:paraId="4A601688">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w:t>
            </w:r>
            <w:r>
              <w:rPr>
                <w:rFonts w:hint="eastAsia" w:ascii="Times New Roman" w:hAnsi="Times New Roman" w:cs="Times New Roman"/>
                <w:color w:val="FF0000"/>
                <w:lang w:eastAsia="zh-CN"/>
              </w:rPr>
              <w:t>解析</w:t>
            </w:r>
            <w:r>
              <w:rPr>
                <w:rFonts w:hint="eastAsia" w:ascii="Times New Roman" w:hAnsi="Times New Roman" w:cs="Times New Roman"/>
                <w:color w:val="FF0000"/>
              </w:rPr>
              <w:t>】A．鸡蛋在水中沉底，浮力小于重力，鸡蛋在盐水中漂浮，浮力等于重力，所以F1&lt;F2，故A错误；</w:t>
            </w:r>
          </w:p>
          <w:p w14:paraId="778E531A">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B．鸡蛋在水中沉底，排开水的体积等于鸡蛋的体积，由阿基米德原理可得，鸡蛋的体积</w:t>
            </w:r>
          </w:p>
          <w:p w14:paraId="68C9567B">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55" o:spt="75" alt="eqId1c7142d11df5a166bb085c3355b6a3a4" type="#_x0000_t75" style="height:32.25pt;width:94.15pt;" o:ole="t" filled="f" o:preferrelative="t" stroked="f" coordsize="21600,21600">
                  <v:path/>
                  <v:fill on="f" focussize="0,0"/>
                  <v:stroke on="f" joinstyle="miter"/>
                  <v:imagedata r:id="rId575" o:title="eqId1c7142d11df5a166bb085c3355b6a3a4"/>
                  <o:lock v:ext="edit" aspectratio="t"/>
                  <w10:wrap type="none"/>
                  <w10:anchorlock/>
                </v:shape>
                <o:OLEObject Type="Embed" ProgID="Equation.DSMT4" ShapeID="_x0000_i1555" DrawAspect="Content" ObjectID="_1468075988" r:id="rId574">
                  <o:LockedField>false</o:LockedField>
                </o:OLEObject>
              </w:object>
            </w:r>
            <w:r>
              <w:rPr>
                <w:rFonts w:hint="eastAsia" w:ascii="Times New Roman" w:hAnsi="Times New Roman" w:cs="Times New Roman"/>
                <w:color w:val="FF0000"/>
              </w:rPr>
              <w:t>故B正确；</w:t>
            </w:r>
          </w:p>
          <w:p w14:paraId="0CF8C446">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CD．鸡蛋在盐水中漂浮，浮力等于重力，即</w:t>
            </w:r>
          </w:p>
          <w:p w14:paraId="6229FE2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F浮=G2=G鸡蛋鸡蛋的质量</w:t>
            </w:r>
          </w:p>
          <w:p w14:paraId="0EAF5BF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56" o:spt="75" alt="eqId75c008a08a3b3da6a7c199182159c9c7" type="#_x0000_t75" style="height:29.8pt;width:64.2pt;" o:ole="t" filled="f" o:preferrelative="t" stroked="f" coordsize="21600,21600">
                  <v:path/>
                  <v:fill on="f" focussize="0,0"/>
                  <v:stroke on="f" joinstyle="miter"/>
                  <v:imagedata r:id="rId577" o:title="eqId75c008a08a3b3da6a7c199182159c9c7"/>
                  <o:lock v:ext="edit" aspectratio="t"/>
                  <w10:wrap type="none"/>
                  <w10:anchorlock/>
                </v:shape>
                <o:OLEObject Type="Embed" ProgID="Equation.DSMT4" ShapeID="_x0000_i1556" DrawAspect="Content" ObjectID="_1468075989" r:id="rId576">
                  <o:LockedField>false</o:LockedField>
                </o:OLEObject>
              </w:object>
            </w:r>
            <w:r>
              <w:rPr>
                <w:rFonts w:hint="eastAsia" w:ascii="Times New Roman" w:hAnsi="Times New Roman" w:cs="Times New Roman"/>
                <w:color w:val="FF0000"/>
              </w:rPr>
              <w:t>鸡蛋的密度</w:t>
            </w:r>
          </w:p>
          <w:p w14:paraId="4793510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57" o:spt="75" alt="eqId1fce3bfe2a9e3218ad6cd8abd7765586" type="#_x0000_t75" style="height:58.05pt;width:95pt;" o:ole="t" filled="f" o:preferrelative="t" stroked="f" coordsize="21600,21600">
                  <v:path/>
                  <v:fill on="f" focussize="0,0"/>
                  <v:stroke on="f" joinstyle="miter"/>
                  <v:imagedata r:id="rId579" o:title="eqId1fce3bfe2a9e3218ad6cd8abd7765586"/>
                  <o:lock v:ext="edit" aspectratio="t"/>
                  <w10:wrap type="none"/>
                  <w10:anchorlock/>
                </v:shape>
                <o:OLEObject Type="Embed" ProgID="Equation.DSMT4" ShapeID="_x0000_i1557" DrawAspect="Content" ObjectID="_1468075990" r:id="rId578">
                  <o:LockedField>false</o:LockedField>
                </o:OLEObject>
              </w:object>
            </w:r>
            <w:r>
              <w:rPr>
                <w:rFonts w:hint="eastAsia" w:ascii="Times New Roman" w:hAnsi="Times New Roman" w:cs="Times New Roman"/>
                <w:color w:val="FF0000"/>
              </w:rPr>
              <w:t>故CD错误。</w:t>
            </w:r>
          </w:p>
          <w:p w14:paraId="4B292288">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故选B。</w:t>
            </w:r>
          </w:p>
          <w:p w14:paraId="1B3EEDAA">
            <w:pPr>
              <w:outlineLvl w:val="0"/>
            </w:pPr>
          </w:p>
          <w:p w14:paraId="58305212">
            <w:pPr>
              <w:outlineLvl w:val="0"/>
            </w:pPr>
            <w:bookmarkStart w:id="12" w:name="_Toc22474"/>
            <w:r>
              <w:drawing>
                <wp:inline distT="0" distB="0" distL="114300" distR="114300">
                  <wp:extent cx="2526030" cy="453390"/>
                  <wp:effectExtent l="0" t="0" r="7620" b="3810"/>
                  <wp:docPr id="220"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75"/>
                          <pic:cNvPicPr>
                            <a:picLocks noChangeAspect="1"/>
                          </pic:cNvPicPr>
                        </pic:nvPicPr>
                        <pic:blipFill>
                          <a:blip r:embed="rId580"/>
                          <a:stretch>
                            <a:fillRect/>
                          </a:stretch>
                        </pic:blipFill>
                        <pic:spPr>
                          <a:xfrm>
                            <a:off x="0" y="0"/>
                            <a:ext cx="2526030" cy="453390"/>
                          </a:xfrm>
                          <a:prstGeom prst="rect">
                            <a:avLst/>
                          </a:prstGeom>
                          <a:noFill/>
                          <a:ln>
                            <a:noFill/>
                          </a:ln>
                        </pic:spPr>
                      </pic:pic>
                    </a:graphicData>
                  </a:graphic>
                </wp:inline>
              </w:drawing>
            </w:r>
            <w:bookmarkEnd w:id="12"/>
          </w:p>
          <w:p w14:paraId="022530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Times New Roman" w:hAnsi="Times New Roman" w:cs="Times New Roman"/>
              </w:rPr>
              <w:t>10</w:t>
            </w:r>
            <w:r>
              <w:rPr>
                <w:rFonts w:ascii="Times New Roman" w:hAnsi="Times New Roman" w:cs="Times New Roman"/>
              </w:rPr>
              <w:t>1．</w:t>
            </w:r>
            <w:r>
              <w:rPr>
                <w:rFonts w:hint="eastAsia" w:ascii="Times New Roman" w:hAnsi="Times New Roman" w:cs="Times New Roman"/>
              </w:rPr>
              <w:t>（2024·四川广安</w:t>
            </w:r>
            <w:r>
              <w:rPr>
                <w:rFonts w:ascii="Times New Roman" w:hAnsi="Times New Roman" w:cs="Times New Roman"/>
              </w:rPr>
              <w:t>·中考真题</w:t>
            </w:r>
            <w:r>
              <w:rPr>
                <w:rFonts w:hint="eastAsia" w:ascii="Times New Roman" w:hAnsi="Times New Roman" w:cs="Times New Roman"/>
              </w:rPr>
              <w:t>）</w:t>
            </w:r>
            <w:r>
              <w:rPr>
                <w:rFonts w:hint="eastAsia" w:ascii="宋体" w:hAnsi="宋体" w:eastAsia="宋体" w:cs="宋体"/>
                <w:sz w:val="21"/>
                <w:szCs w:val="21"/>
              </w:rPr>
              <w:t>如图甲所示电路，电源电压恒定不变，电流表量程是0~0.6A，电压表量程是0~3V。闭合开关S，在滑动变阻器</w:t>
            </w:r>
            <w:r>
              <w:rPr>
                <w:rFonts w:hint="eastAsia" w:ascii="宋体" w:hAnsi="宋体" w:eastAsia="宋体" w:cs="宋体"/>
                <w:i/>
                <w:sz w:val="21"/>
                <w:szCs w:val="21"/>
              </w:rPr>
              <w:t>R</w:t>
            </w:r>
            <w:r>
              <w:rPr>
                <w:rFonts w:hint="eastAsia" w:ascii="宋体" w:hAnsi="宋体" w:eastAsia="宋体" w:cs="宋体"/>
                <w:sz w:val="21"/>
                <w:szCs w:val="21"/>
              </w:rPr>
              <w:t>的滑片从最右端向左滑到</w:t>
            </w:r>
            <w:r>
              <w:rPr>
                <w:rFonts w:hint="eastAsia" w:ascii="宋体" w:hAnsi="宋体" w:eastAsia="宋体" w:cs="宋体"/>
                <w:i/>
                <w:sz w:val="21"/>
                <w:szCs w:val="21"/>
              </w:rPr>
              <w:t>a</w:t>
            </w:r>
            <w:r>
              <w:rPr>
                <w:rFonts w:hint="eastAsia" w:ascii="宋体" w:hAnsi="宋体" w:eastAsia="宋体" w:cs="宋体"/>
                <w:sz w:val="21"/>
                <w:szCs w:val="21"/>
              </w:rPr>
              <w:t>点的过程中，滑动变阻器</w:t>
            </w:r>
            <w:r>
              <w:rPr>
                <w:rFonts w:hint="eastAsia" w:ascii="宋体" w:hAnsi="宋体" w:eastAsia="宋体" w:cs="宋体"/>
                <w:i/>
                <w:sz w:val="21"/>
                <w:szCs w:val="21"/>
              </w:rPr>
              <w:t>R</w:t>
            </w:r>
            <w:r>
              <w:rPr>
                <w:rFonts w:hint="eastAsia" w:ascii="宋体" w:hAnsi="宋体" w:eastAsia="宋体" w:cs="宋体"/>
                <w:sz w:val="21"/>
                <w:szCs w:val="21"/>
              </w:rPr>
              <w:t>和灯泡L的</w:t>
            </w:r>
            <w:r>
              <w:rPr>
                <w:rFonts w:hint="eastAsia" w:ascii="宋体" w:hAnsi="宋体" w:eastAsia="宋体" w:cs="宋体"/>
                <w:sz w:val="21"/>
                <w:szCs w:val="21"/>
              </w:rPr>
              <w:object>
                <v:shape id="_x0000_i1564" o:spt="75" alt="eqId4e43cca5751eff3d24b64cb51006d6d7" type="#_x0000_t75" style="height:12.4pt;width:25.5pt;" o:ole="t" filled="f" o:preferrelative="t" stroked="f" coordsize="21600,21600">
                  <v:path/>
                  <v:fill on="f" focussize="0,0"/>
                  <v:stroke on="f" joinstyle="miter"/>
                  <v:imagedata r:id="rId582" o:title="eqId4e43cca5751eff3d24b64cb51006d6d7"/>
                  <o:lock v:ext="edit" aspectratio="t"/>
                  <w10:wrap type="none"/>
                  <w10:anchorlock/>
                </v:shape>
                <o:OLEObject Type="Embed" ProgID="Equation.DSMT4" ShapeID="_x0000_i1564" DrawAspect="Content" ObjectID="_1468075991" r:id="rId581">
                  <o:LockedField>false</o:LockedField>
                </o:OLEObject>
              </w:object>
            </w:r>
            <w:r>
              <w:rPr>
                <w:rFonts w:hint="eastAsia" w:ascii="宋体" w:hAnsi="宋体" w:eastAsia="宋体" w:cs="宋体"/>
                <w:sz w:val="21"/>
                <w:szCs w:val="21"/>
              </w:rPr>
              <w:t>图像分别如图乙所示，当滑片在</w:t>
            </w:r>
            <w:r>
              <w:rPr>
                <w:rFonts w:hint="eastAsia" w:ascii="宋体" w:hAnsi="宋体" w:eastAsia="宋体" w:cs="宋体"/>
                <w:i/>
                <w:sz w:val="21"/>
                <w:szCs w:val="21"/>
              </w:rPr>
              <w:t>a</w:t>
            </w:r>
            <w:r>
              <w:rPr>
                <w:rFonts w:hint="eastAsia" w:ascii="宋体" w:hAnsi="宋体" w:eastAsia="宋体" w:cs="宋体"/>
                <w:sz w:val="21"/>
                <w:szCs w:val="21"/>
              </w:rPr>
              <w:t>点时灯泡L恰好正常发光。下列说法正确的是（　　）</w:t>
            </w:r>
          </w:p>
          <w:p w14:paraId="3FEB54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257550" cy="1628775"/>
                  <wp:effectExtent l="0" t="0" r="3810" b="1905"/>
                  <wp:docPr id="69" name="图片 69" descr="@@@2bd3623b-8533-490d-aedd-62cdd8976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2bd3623b-8533-490d-aedd-62cdd89765b9"/>
                          <pic:cNvPicPr>
                            <a:picLocks noChangeAspect="1"/>
                          </pic:cNvPicPr>
                        </pic:nvPicPr>
                        <pic:blipFill>
                          <a:blip r:embed="rId583"/>
                          <a:stretch>
                            <a:fillRect/>
                          </a:stretch>
                        </pic:blipFill>
                        <pic:spPr>
                          <a:xfrm>
                            <a:off x="0" y="0"/>
                            <a:ext cx="3257550" cy="1628775"/>
                          </a:xfrm>
                          <a:prstGeom prst="rect">
                            <a:avLst/>
                          </a:prstGeom>
                        </pic:spPr>
                      </pic:pic>
                    </a:graphicData>
                  </a:graphic>
                </wp:inline>
              </w:drawing>
            </w:r>
          </w:p>
          <w:p w14:paraId="7F8E6DF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A．电源电压为4V</w:t>
            </w:r>
            <w:r>
              <w:rPr>
                <w:rFonts w:hint="eastAsia" w:ascii="宋体" w:hAnsi="宋体" w:eastAsia="宋体" w:cs="宋体"/>
                <w:sz w:val="21"/>
                <w:szCs w:val="21"/>
              </w:rPr>
              <w:tab/>
            </w:r>
            <w:r>
              <w:rPr>
                <w:rFonts w:hint="eastAsia" w:ascii="宋体" w:hAnsi="宋体" w:eastAsia="宋体" w:cs="宋体"/>
                <w:sz w:val="21"/>
                <w:szCs w:val="21"/>
              </w:rPr>
              <w:t>B．灯泡L正常发光时的电阻为6Ω</w:t>
            </w:r>
          </w:p>
          <w:p w14:paraId="793750D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C．电路中允许的最大功率为2.25W</w:t>
            </w:r>
            <w:r>
              <w:rPr>
                <w:rFonts w:hint="eastAsia" w:ascii="宋体" w:hAnsi="宋体" w:eastAsia="宋体" w:cs="宋体"/>
                <w:sz w:val="21"/>
                <w:szCs w:val="21"/>
              </w:rPr>
              <w:tab/>
            </w:r>
            <w:r>
              <w:rPr>
                <w:rFonts w:hint="eastAsia" w:ascii="宋体" w:hAnsi="宋体" w:eastAsia="宋体" w:cs="宋体"/>
                <w:sz w:val="21"/>
                <w:szCs w:val="21"/>
              </w:rPr>
              <w:t>D．电压表测量的是滑动变阻器R两端的电压</w:t>
            </w:r>
          </w:p>
          <w:p w14:paraId="1E6A2F88">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【答案】C</w:t>
            </w:r>
          </w:p>
          <w:p w14:paraId="58D104BA">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w:t>
            </w:r>
            <w:r>
              <w:rPr>
                <w:rFonts w:hint="eastAsia" w:ascii="Times New Roman" w:hAnsi="Times New Roman" w:cs="Times New Roman"/>
                <w:color w:val="FF0000"/>
                <w:lang w:eastAsia="zh-CN"/>
              </w:rPr>
              <w:t>解析</w:t>
            </w:r>
            <w:r>
              <w:rPr>
                <w:rFonts w:hint="eastAsia" w:ascii="Times New Roman" w:hAnsi="Times New Roman" w:cs="Times New Roman"/>
                <w:color w:val="FF0000"/>
              </w:rPr>
              <w:t>】ABD．由电路图可知，L与R串联，电流表测电路中电流，电压表测灯泡两端电压。当滑动变阻器R的滑片从最右端向左滑到a点的过程中，滑动变阻器接入电路的阻值减小，电路中总电阻减小，由欧姆定律可知，电路中电流增大，则灯泡两端电压增大，由串联电路电压特点可知，滑动变阻器两端电压减小，因此上半部分图像是R的</w:t>
            </w:r>
            <w:r>
              <w:rPr>
                <w:rFonts w:hint="eastAsia" w:ascii="Times New Roman" w:hAnsi="Times New Roman" w:cs="Times New Roman"/>
                <w:color w:val="FF0000"/>
              </w:rPr>
              <w:object>
                <v:shape id="_x0000_i1565" o:spt="75" alt="eqId4e43cca5751eff3d24b64cb51006d6d7" type="#_x0000_t75" style="height:12.4pt;width:25.5pt;" o:ole="t" filled="f" o:preferrelative="t" stroked="f" coordsize="21600,21600">
                  <v:path/>
                  <v:fill on="f" focussize="0,0"/>
                  <v:stroke on="f" joinstyle="miter"/>
                  <v:imagedata r:id="rId582" o:title="eqId4e43cca5751eff3d24b64cb51006d6d7"/>
                  <o:lock v:ext="edit" aspectratio="t"/>
                  <w10:wrap type="none"/>
                  <w10:anchorlock/>
                </v:shape>
                <o:OLEObject Type="Embed" ProgID="Equation.DSMT4" ShapeID="_x0000_i1565" DrawAspect="Content" ObjectID="_1468075992" r:id="rId584">
                  <o:LockedField>false</o:LockedField>
                </o:OLEObject>
              </w:object>
            </w:r>
            <w:r>
              <w:rPr>
                <w:rFonts w:hint="eastAsia" w:ascii="Times New Roman" w:hAnsi="Times New Roman" w:cs="Times New Roman"/>
                <w:color w:val="FF0000"/>
              </w:rPr>
              <w:t>图像，下半部分是L的</w:t>
            </w:r>
            <w:r>
              <w:rPr>
                <w:rFonts w:hint="eastAsia" w:ascii="Times New Roman" w:hAnsi="Times New Roman" w:cs="Times New Roman"/>
                <w:color w:val="FF0000"/>
              </w:rPr>
              <w:object>
                <v:shape id="_x0000_i1566" o:spt="75" alt="eqId4e43cca5751eff3d24b64cb51006d6d7" type="#_x0000_t75" style="height:12.4pt;width:25.5pt;" o:ole="t" filled="f" o:preferrelative="t" stroked="f" coordsize="21600,21600">
                  <v:path/>
                  <v:fill on="f" focussize="0,0"/>
                  <v:stroke on="f" joinstyle="miter"/>
                  <v:imagedata r:id="rId582" o:title="eqId4e43cca5751eff3d24b64cb51006d6d7"/>
                  <o:lock v:ext="edit" aspectratio="t"/>
                  <w10:wrap type="none"/>
                  <w10:anchorlock/>
                </v:shape>
                <o:OLEObject Type="Embed" ProgID="Equation.DSMT4" ShapeID="_x0000_i1566" DrawAspect="Content" ObjectID="_1468075993" r:id="rId585">
                  <o:LockedField>false</o:LockedField>
                </o:OLEObject>
              </w:object>
            </w:r>
            <w:r>
              <w:rPr>
                <w:rFonts w:hint="eastAsia" w:ascii="Times New Roman" w:hAnsi="Times New Roman" w:cs="Times New Roman"/>
                <w:color w:val="FF0000"/>
              </w:rPr>
              <w:t>图像。当滑片在a点时灯泡L恰好正常发光，则由图乙可知此时</w:t>
            </w:r>
          </w:p>
          <w:p w14:paraId="4E728F2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67" o:spt="75" alt="eqId08c7b665431b508d5c579fc31103d988" type="#_x0000_t75" style="height:15.75pt;width:43.95pt;" o:ole="t" filled="f" o:preferrelative="t" stroked="f" coordsize="21600,21600">
                  <v:path/>
                  <v:fill on="f" focussize="0,0"/>
                  <v:stroke on="f" joinstyle="miter"/>
                  <v:imagedata r:id="rId587" o:title="eqId08c7b665431b508d5c579fc31103d988"/>
                  <o:lock v:ext="edit" aspectratio="t"/>
                  <w10:wrap type="none"/>
                  <w10:anchorlock/>
                </v:shape>
                <o:OLEObject Type="Embed" ProgID="Equation.DSMT4" ShapeID="_x0000_i1567" DrawAspect="Content" ObjectID="_1468075994" r:id="rId586">
                  <o:LockedField>false</o:LockedField>
                </o:OLEObject>
              </w:object>
            </w:r>
            <w:r>
              <w:rPr>
                <w:rFonts w:hint="eastAsia" w:ascii="Times New Roman" w:hAnsi="Times New Roman" w:cs="Times New Roman"/>
                <w:color w:val="FF0000"/>
              </w:rPr>
              <w:t>，</w:t>
            </w:r>
            <w:r>
              <w:rPr>
                <w:rFonts w:hint="eastAsia" w:ascii="Times New Roman" w:hAnsi="Times New Roman" w:cs="Times New Roman"/>
                <w:color w:val="FF0000"/>
              </w:rPr>
              <w:object>
                <v:shape id="_x0000_i1568" o:spt="75" alt="eqIdda427fbcac69b62a6b76b4200748c326" type="#_x0000_t75" style="height:15.75pt;width:46.6pt;" o:ole="t" filled="f" o:preferrelative="t" stroked="f" coordsize="21600,21600">
                  <v:path/>
                  <v:fill on="f" focussize="0,0"/>
                  <v:stroke on="f" joinstyle="miter"/>
                  <v:imagedata r:id="rId589" o:title="eqIdda427fbcac69b62a6b76b4200748c326"/>
                  <o:lock v:ext="edit" aspectratio="t"/>
                  <w10:wrap type="none"/>
                  <w10:anchorlock/>
                </v:shape>
                <o:OLEObject Type="Embed" ProgID="Equation.DSMT4" ShapeID="_x0000_i1568" DrawAspect="Content" ObjectID="_1468075995" r:id="rId588">
                  <o:LockedField>false</o:LockedField>
                </o:OLEObject>
              </w:object>
            </w:r>
            <w:r>
              <w:rPr>
                <w:rFonts w:hint="eastAsia" w:ascii="Times New Roman" w:hAnsi="Times New Roman" w:cs="Times New Roman"/>
                <w:color w:val="FF0000"/>
              </w:rPr>
              <w:t>，</w:t>
            </w:r>
            <w:r>
              <w:rPr>
                <w:rFonts w:hint="eastAsia" w:ascii="Times New Roman" w:hAnsi="Times New Roman" w:cs="Times New Roman"/>
                <w:color w:val="FF0000"/>
              </w:rPr>
              <w:object>
                <v:shape id="_x0000_i1569" o:spt="75" alt="eqId44bd5d34d88f9472302d7011e001d8d5" type="#_x0000_t75" style="height:15.8pt;width:39.55pt;" o:ole="t" filled="f" o:preferrelative="t" stroked="f" coordsize="21600,21600">
                  <v:path/>
                  <v:fill on="f" focussize="0,0"/>
                  <v:stroke on="f" joinstyle="miter"/>
                  <v:imagedata r:id="rId591" o:title="eqId44bd5d34d88f9472302d7011e001d8d5"/>
                  <o:lock v:ext="edit" aspectratio="t"/>
                  <w10:wrap type="none"/>
                  <w10:anchorlock/>
                </v:shape>
                <o:OLEObject Type="Embed" ProgID="Equation.DSMT4" ShapeID="_x0000_i1569" DrawAspect="Content" ObjectID="_1468075996" r:id="rId590">
                  <o:LockedField>false</o:LockedField>
                </o:OLEObject>
              </w:object>
            </w:r>
          </w:p>
          <w:p w14:paraId="5F4724B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由串联电路电压特点可知，电源电压</w:t>
            </w:r>
          </w:p>
          <w:p w14:paraId="1217643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70" o:spt="75" alt="eqId5d9a02ff8081ab04795197a15a0c7236" type="#_x0000_t75" style="height:15.85pt;width:140.8pt;" o:ole="t" filled="f" o:preferrelative="t" stroked="f" coordsize="21600,21600">
                  <v:path/>
                  <v:fill on="f" focussize="0,0"/>
                  <v:stroke on="f" joinstyle="miter"/>
                  <v:imagedata r:id="rId593" o:title="eqId5d9a02ff8081ab04795197a15a0c7236"/>
                  <o:lock v:ext="edit" aspectratio="t"/>
                  <w10:wrap type="none"/>
                  <w10:anchorlock/>
                </v:shape>
                <o:OLEObject Type="Embed" ProgID="Equation.DSMT4" ShapeID="_x0000_i1570" DrawAspect="Content" ObjectID="_1468075997" r:id="rId592">
                  <o:LockedField>false</o:LockedField>
                </o:OLEObject>
              </w:object>
            </w:r>
          </w:p>
          <w:p w14:paraId="4562A12A">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灯泡L正常发光时的电阻为</w:t>
            </w:r>
          </w:p>
          <w:p w14:paraId="121E2C0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71" o:spt="75" alt="eqIda4b9eec628428fc5c4f01c4e58345131" type="#_x0000_t75" style="height:29.75pt;width:95.9pt;" o:ole="t" filled="f" o:preferrelative="t" stroked="f" coordsize="21600,21600">
                  <v:path/>
                  <v:fill on="f" focussize="0,0"/>
                  <v:stroke on="f" joinstyle="miter"/>
                  <v:imagedata r:id="rId595" o:title="eqIda4b9eec628428fc5c4f01c4e58345131"/>
                  <o:lock v:ext="edit" aspectratio="t"/>
                  <w10:wrap type="none"/>
                  <w10:anchorlock/>
                </v:shape>
                <o:OLEObject Type="Embed" ProgID="Equation.DSMT4" ShapeID="_x0000_i1571" DrawAspect="Content" ObjectID="_1468075998" r:id="rId594">
                  <o:LockedField>false</o:LockedField>
                </o:OLEObject>
              </w:object>
            </w:r>
          </w:p>
          <w:p w14:paraId="07AD05C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故ABD错误；</w:t>
            </w:r>
          </w:p>
          <w:p w14:paraId="477AB95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C．因灯泡正常发光时的电流为0.5A，因此电路中允许的最大功率为</w:t>
            </w:r>
          </w:p>
          <w:p w14:paraId="07EAA53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72" o:spt="75" alt="eqId66da6cd092d0673ac1118959dadeeba4" type="#_x0000_t75" style="height:16.5pt;width:142.55pt;" o:ole="t" filled="f" o:preferrelative="t" stroked="f" coordsize="21600,21600">
                  <v:path/>
                  <v:fill on="f" focussize="0,0"/>
                  <v:stroke on="f" joinstyle="miter"/>
                  <v:imagedata r:id="rId597" o:title="eqId66da6cd092d0673ac1118959dadeeba4"/>
                  <o:lock v:ext="edit" aspectratio="t"/>
                  <w10:wrap type="none"/>
                  <w10:anchorlock/>
                </v:shape>
                <o:OLEObject Type="Embed" ProgID="Equation.DSMT4" ShapeID="_x0000_i1572" DrawAspect="Content" ObjectID="_1468075999" r:id="rId596">
                  <o:LockedField>false</o:LockedField>
                </o:OLEObject>
              </w:object>
            </w:r>
          </w:p>
          <w:p w14:paraId="18DC4C4D">
            <w:pPr>
              <w:shd w:val="clear" w:color="auto" w:fill="F2F2F2"/>
              <w:spacing w:line="360" w:lineRule="auto"/>
              <w:jc w:val="left"/>
              <w:textAlignment w:val="center"/>
              <w:rPr>
                <w:rFonts w:hint="eastAsia" w:ascii="宋体" w:hAnsi="宋体" w:eastAsia="宋体" w:cs="宋体"/>
                <w:b/>
                <w:bCs/>
                <w:color w:val="FFFFFF" w:themeColor="background1"/>
                <w:sz w:val="21"/>
                <w:szCs w:val="21"/>
                <w:highlight w:val="darkGreen"/>
                <w:shd w:val="pct10" w:color="auto" w:fill="FFFFFF"/>
                <w14:textFill>
                  <w14:solidFill>
                    <w14:schemeClr w14:val="bg1"/>
                  </w14:solidFill>
                </w14:textFill>
              </w:rPr>
            </w:pPr>
            <w:r>
              <w:rPr>
                <w:rFonts w:hint="eastAsia" w:ascii="Times New Roman" w:hAnsi="Times New Roman" w:cs="Times New Roman"/>
                <w:color w:val="FF0000"/>
              </w:rPr>
              <w:t>故C正确。</w:t>
            </w:r>
          </w:p>
          <w:p w14:paraId="1AA399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rPr>
              <w:t>10</w:t>
            </w:r>
            <w:r>
              <w:t>2．</w:t>
            </w:r>
            <w:r>
              <w:rPr>
                <w:rFonts w:hint="eastAsia" w:ascii="Times New Roman" w:hAnsi="Times New Roman" w:cs="Times New Roman"/>
              </w:rPr>
              <w:t>（2024·山东潍坊·中考真题）</w:t>
            </w:r>
            <w:r>
              <w:rPr>
                <w:rFonts w:hint="eastAsia" w:ascii="Times New Roman" w:hAnsi="Times New Roman" w:cs="Times New Roman"/>
                <w:lang w:eastAsia="zh-CN"/>
              </w:rPr>
              <w:t>（</w:t>
            </w:r>
            <w:r>
              <w:rPr>
                <w:rFonts w:hint="eastAsia" w:ascii="Times New Roman" w:hAnsi="Times New Roman" w:cs="Times New Roman"/>
                <w:lang w:val="en-US" w:eastAsia="zh-CN"/>
              </w:rPr>
              <w:t>多选</w:t>
            </w:r>
            <w:r>
              <w:rPr>
                <w:rFonts w:hint="eastAsia" w:ascii="Times New Roman" w:hAnsi="Times New Roman" w:cs="Times New Roman"/>
                <w:lang w:eastAsia="zh-CN"/>
              </w:rPr>
              <w:t>）</w:t>
            </w:r>
            <w:r>
              <w:rPr>
                <w:rFonts w:hint="eastAsia" w:ascii="宋体" w:hAnsi="宋体" w:eastAsia="宋体" w:cs="宋体"/>
                <w:sz w:val="21"/>
                <w:szCs w:val="21"/>
              </w:rPr>
              <w:t>如图甲所示的电路，电流表量程为0~0.6A，小灯泡L标有“4V 2W”字样。闭合开关</w:t>
            </w:r>
            <w:r>
              <w:rPr>
                <w:rFonts w:hint="eastAsia" w:ascii="宋体" w:hAnsi="宋体" w:eastAsia="宋体" w:cs="宋体"/>
                <w:sz w:val="21"/>
                <w:szCs w:val="21"/>
              </w:rPr>
              <w:object>
                <v:shape id="_x0000_i1573" o:spt="75" alt="eqId9d43eb0b274e00cbbc4a210da4165042" type="#_x0000_t75" style="height:15.25pt;width:11.4pt;" o:ole="t" filled="f" o:preferrelative="t" stroked="f" coordsize="21600,21600">
                  <v:path/>
                  <v:fill on="f" focussize="0,0"/>
                  <v:stroke on="f" joinstyle="miter"/>
                  <v:imagedata r:id="rId599" o:title="eqId9d43eb0b274e00cbbc4a210da4165042"/>
                  <o:lock v:ext="edit" aspectratio="t"/>
                  <w10:wrap type="none"/>
                  <w10:anchorlock/>
                </v:shape>
                <o:OLEObject Type="Embed" ProgID="Equation.DSMT4" ShapeID="_x0000_i1573" DrawAspect="Content" ObjectID="_1468076000" r:id="rId598">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574" o:spt="75" alt="eqId530f5b63e797195906285c0c03eb9276" type="#_x0000_t75" style="height:15.95pt;width:12.3pt;" o:ole="t" filled="f" o:preferrelative="t" stroked="f" coordsize="21600,21600">
                  <v:path/>
                  <v:fill on="f" focussize="0,0"/>
                  <v:stroke on="f" joinstyle="miter"/>
                  <v:imagedata r:id="rId601" o:title="eqId530f5b63e797195906285c0c03eb9276"/>
                  <o:lock v:ext="edit" aspectratio="t"/>
                  <w10:wrap type="none"/>
                  <w10:anchorlock/>
                </v:shape>
                <o:OLEObject Type="Embed" ProgID="Equation.DSMT4" ShapeID="_x0000_i1574" DrawAspect="Content" ObjectID="_1468076001" r:id="rId600">
                  <o:LockedField>false</o:LockedField>
                </o:OLEObject>
              </w:object>
            </w:r>
            <w:r>
              <w:rPr>
                <w:rFonts w:hint="eastAsia" w:ascii="宋体" w:hAnsi="宋体" w:eastAsia="宋体" w:cs="宋体"/>
                <w:sz w:val="21"/>
                <w:szCs w:val="21"/>
              </w:rPr>
              <w:t>，在确保电路安全的情况下，调整滑动变阻器滑片P位置，记录多组电压表示数</w:t>
            </w:r>
            <w:r>
              <w:rPr>
                <w:rFonts w:hint="eastAsia" w:ascii="宋体" w:hAnsi="宋体" w:eastAsia="宋体" w:cs="宋体"/>
                <w:i/>
                <w:sz w:val="21"/>
                <w:szCs w:val="21"/>
              </w:rPr>
              <w:t>U</w:t>
            </w:r>
            <w:r>
              <w:rPr>
                <w:rFonts w:hint="eastAsia" w:ascii="宋体" w:hAnsi="宋体" w:eastAsia="宋体" w:cs="宋体"/>
                <w:sz w:val="21"/>
                <w:szCs w:val="21"/>
              </w:rPr>
              <w:t>与相应的电流表示数</w:t>
            </w:r>
            <w:r>
              <w:rPr>
                <w:rFonts w:hint="eastAsia" w:ascii="宋体" w:hAnsi="宋体" w:eastAsia="宋体" w:cs="宋体"/>
                <w:i/>
                <w:sz w:val="21"/>
                <w:szCs w:val="21"/>
              </w:rPr>
              <w:t>I</w:t>
            </w:r>
            <w:r>
              <w:rPr>
                <w:rFonts w:hint="eastAsia" w:ascii="宋体" w:hAnsi="宋体" w:eastAsia="宋体" w:cs="宋体"/>
                <w:sz w:val="21"/>
                <w:szCs w:val="21"/>
              </w:rPr>
              <w:t>，并作出如图乙所示的图像。下列分析正确的是（　　）</w:t>
            </w:r>
          </w:p>
          <w:p w14:paraId="18ACAC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71775" cy="1333500"/>
                  <wp:effectExtent l="0" t="0" r="1905" b="7620"/>
                  <wp:docPr id="70" name="图片 70" descr="@@@a92f39c5-95fc-49bb-8b68-bfcb1dc46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a92f39c5-95fc-49bb-8b68-bfcb1dc46df6"/>
                          <pic:cNvPicPr>
                            <a:picLocks noChangeAspect="1"/>
                          </pic:cNvPicPr>
                        </pic:nvPicPr>
                        <pic:blipFill>
                          <a:blip r:embed="rId602"/>
                          <a:stretch>
                            <a:fillRect/>
                          </a:stretch>
                        </pic:blipFill>
                        <pic:spPr>
                          <a:xfrm>
                            <a:off x="0" y="0"/>
                            <a:ext cx="2771775" cy="1333500"/>
                          </a:xfrm>
                          <a:prstGeom prst="rect">
                            <a:avLst/>
                          </a:prstGeom>
                        </pic:spPr>
                      </pic:pic>
                    </a:graphicData>
                  </a:graphic>
                </wp:inline>
              </w:drawing>
            </w:r>
          </w:p>
          <w:p w14:paraId="067206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A．电源的电压为10V</w:t>
            </w:r>
          </w:p>
          <w:p w14:paraId="7E5580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B．电阻</w:t>
            </w:r>
            <w:r>
              <w:rPr>
                <w:rFonts w:hint="eastAsia" w:ascii="宋体" w:hAnsi="宋体" w:eastAsia="宋体" w:cs="宋体"/>
                <w:i/>
                <w:sz w:val="21"/>
                <w:szCs w:val="21"/>
              </w:rPr>
              <w:t>R</w:t>
            </w:r>
            <w:r>
              <w:rPr>
                <w:rFonts w:hint="eastAsia" w:ascii="宋体" w:hAnsi="宋体" w:eastAsia="宋体" w:cs="宋体"/>
                <w:sz w:val="21"/>
                <w:szCs w:val="21"/>
              </w:rPr>
              <w:t>能达到的最大功率为3.6W</w:t>
            </w:r>
          </w:p>
          <w:p w14:paraId="000C5B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C．滑动变阻器允许接入电路的最小阻值为</w:t>
            </w:r>
            <w:r>
              <w:rPr>
                <w:rFonts w:hint="eastAsia" w:ascii="宋体" w:hAnsi="宋体" w:eastAsia="宋体" w:cs="宋体"/>
                <w:sz w:val="21"/>
                <w:szCs w:val="21"/>
              </w:rPr>
              <w:object>
                <v:shape id="_x0000_i1575" o:spt="75" alt="eqId5d757a8853133814c9a9753443c1cf82" type="#_x0000_t75" style="height:11.4pt;width:18.45pt;" o:ole="t" filled="f" o:preferrelative="t" stroked="f" coordsize="21600,21600">
                  <v:path/>
                  <v:fill on="f" focussize="0,0"/>
                  <v:stroke on="f" joinstyle="miter"/>
                  <v:imagedata r:id="rId604" o:title="eqId5d757a8853133814c9a9753443c1cf82"/>
                  <o:lock v:ext="edit" aspectratio="t"/>
                  <w10:wrap type="none"/>
                  <w10:anchorlock/>
                </v:shape>
                <o:OLEObject Type="Embed" ProgID="Equation.DSMT4" ShapeID="_x0000_i1575" DrawAspect="Content" ObjectID="_1468076002" r:id="rId603">
                  <o:LockedField>false</o:LockedField>
                </o:OLEObject>
              </w:object>
            </w:r>
          </w:p>
          <w:p w14:paraId="2D4F36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D．断开</w:t>
            </w:r>
            <w:r>
              <w:rPr>
                <w:rFonts w:hint="eastAsia" w:ascii="宋体" w:hAnsi="宋体" w:eastAsia="宋体" w:cs="宋体"/>
                <w:sz w:val="21"/>
                <w:szCs w:val="21"/>
              </w:rPr>
              <w:object>
                <v:shape id="_x0000_i1576" o:spt="75" alt="eqId530f5b63e797195906285c0c03eb9276" type="#_x0000_t75" style="height:15.95pt;width:12.3pt;" o:ole="t" filled="f" o:preferrelative="t" stroked="f" coordsize="21600,21600">
                  <v:path/>
                  <v:fill on="f" focussize="0,0"/>
                  <v:stroke on="f" joinstyle="miter"/>
                  <v:imagedata r:id="rId601" o:title="eqId530f5b63e797195906285c0c03eb9276"/>
                  <o:lock v:ext="edit" aspectratio="t"/>
                  <w10:wrap type="none"/>
                  <w10:anchorlock/>
                </v:shape>
                <o:OLEObject Type="Embed" ProgID="Equation.DSMT4" ShapeID="_x0000_i1576" DrawAspect="Content" ObjectID="_1468076003" r:id="rId605">
                  <o:LockedField>false</o:LockedField>
                </o:OLEObject>
              </w:object>
            </w:r>
            <w:r>
              <w:rPr>
                <w:rFonts w:hint="eastAsia" w:ascii="宋体" w:hAnsi="宋体" w:eastAsia="宋体" w:cs="宋体"/>
                <w:sz w:val="21"/>
                <w:szCs w:val="21"/>
              </w:rPr>
              <w:t>，小灯泡正常发光时，滑动变阻器的功率为2.5W</w:t>
            </w:r>
          </w:p>
          <w:p w14:paraId="35A984A6">
            <w:pPr>
              <w:shd w:val="clear" w:color="auto" w:fill="F2F2F2"/>
              <w:spacing w:line="360" w:lineRule="auto"/>
              <w:jc w:val="left"/>
              <w:textAlignment w:val="center"/>
              <w:rPr>
                <w:rFonts w:hint="eastAsia" w:ascii="Times New Roman" w:hAnsi="Times New Roman" w:cs="Times New Roman"/>
                <w:color w:val="FF0000"/>
              </w:rPr>
            </w:pPr>
            <w:r>
              <w:rPr>
                <w:rFonts w:hint="eastAsia" w:ascii="宋体" w:hAnsi="宋体" w:eastAsia="宋体" w:cs="宋体"/>
                <w:color w:val="FF0000"/>
                <w:sz w:val="21"/>
                <w:szCs w:val="21"/>
              </w:rPr>
              <w:t>【</w:t>
            </w:r>
            <w:r>
              <w:rPr>
                <w:rFonts w:hint="eastAsia" w:ascii="Times New Roman" w:hAnsi="Times New Roman" w:cs="Times New Roman"/>
                <w:color w:val="FF0000"/>
              </w:rPr>
              <w:t>答案】BC</w:t>
            </w:r>
          </w:p>
          <w:p w14:paraId="49EE087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w:t>
            </w:r>
            <w:r>
              <w:rPr>
                <w:rFonts w:hint="eastAsia" w:ascii="Times New Roman" w:hAnsi="Times New Roman" w:cs="Times New Roman"/>
                <w:color w:val="FF0000"/>
                <w:lang w:eastAsia="zh-CN"/>
              </w:rPr>
              <w:t>解析</w:t>
            </w:r>
            <w:r>
              <w:rPr>
                <w:rFonts w:hint="eastAsia" w:ascii="Times New Roman" w:hAnsi="Times New Roman" w:cs="Times New Roman"/>
                <w:color w:val="FF0000"/>
              </w:rPr>
              <w:t>】A．由图甲可知，闭合开关</w:t>
            </w:r>
            <w:r>
              <w:rPr>
                <w:rFonts w:hint="eastAsia" w:ascii="Times New Roman" w:hAnsi="Times New Roman" w:cs="Times New Roman"/>
                <w:color w:val="FF0000"/>
              </w:rPr>
              <w:object>
                <v:shape id="_x0000_i1577" o:spt="75" alt="eqId9d43eb0b274e00cbbc4a210da4165042" type="#_x0000_t75" style="height:15.25pt;width:11.4pt;" o:ole="t" filled="f" o:preferrelative="t" stroked="f" coordsize="21600,21600">
                  <v:path/>
                  <v:fill on="f" focussize="0,0"/>
                  <v:stroke on="f" joinstyle="miter"/>
                  <v:imagedata r:id="rId599" o:title="eqId9d43eb0b274e00cbbc4a210da4165042"/>
                  <o:lock v:ext="edit" aspectratio="t"/>
                  <w10:wrap type="none"/>
                  <w10:anchorlock/>
                </v:shape>
                <o:OLEObject Type="Embed" ProgID="Equation.DSMT4" ShapeID="_x0000_i1577" DrawAspect="Content" ObjectID="_1468076004" r:id="rId606">
                  <o:LockedField>false</o:LockedField>
                </o:OLEObject>
              </w:object>
            </w:r>
            <w:r>
              <w:rPr>
                <w:rFonts w:hint="eastAsia" w:ascii="Times New Roman" w:hAnsi="Times New Roman" w:cs="Times New Roman"/>
                <w:color w:val="FF0000"/>
              </w:rPr>
              <w:t>、</w:t>
            </w:r>
            <w:r>
              <w:rPr>
                <w:rFonts w:hint="eastAsia" w:ascii="Times New Roman" w:hAnsi="Times New Roman" w:cs="Times New Roman"/>
                <w:color w:val="FF0000"/>
              </w:rPr>
              <w:object>
                <v:shape id="_x0000_i1578" o:spt="75" alt="eqId530f5b63e797195906285c0c03eb9276" type="#_x0000_t75" style="height:15.95pt;width:12.3pt;" o:ole="t" filled="f" o:preferrelative="t" stroked="f" coordsize="21600,21600">
                  <v:path/>
                  <v:fill on="f" focussize="0,0"/>
                  <v:stroke on="f" joinstyle="miter"/>
                  <v:imagedata r:id="rId601" o:title="eqId530f5b63e797195906285c0c03eb9276"/>
                  <o:lock v:ext="edit" aspectratio="t"/>
                  <w10:wrap type="none"/>
                  <w10:anchorlock/>
                </v:shape>
                <o:OLEObject Type="Embed" ProgID="Equation.DSMT4" ShapeID="_x0000_i1578" DrawAspect="Content" ObjectID="_1468076005" r:id="rId607">
                  <o:LockedField>false</o:LockedField>
                </o:OLEObject>
              </w:object>
            </w:r>
            <w:r>
              <w:rPr>
                <w:rFonts w:hint="eastAsia" w:ascii="Times New Roman" w:hAnsi="Times New Roman" w:cs="Times New Roman"/>
                <w:color w:val="FF0000"/>
              </w:rPr>
              <w:t>，则L被短路，R与</w:t>
            </w:r>
            <w:r>
              <w:rPr>
                <w:rFonts w:hint="eastAsia" w:ascii="Times New Roman" w:hAnsi="Times New Roman" w:cs="Times New Roman"/>
                <w:color w:val="FF0000"/>
              </w:rPr>
              <w:object>
                <v:shape id="_x0000_i1579" o:spt="75" alt="eqId3d8372335ffadefe3adb9946fd1e7f32" type="#_x0000_t75" style="height:15.8pt;width:13.2pt;" o:ole="t" filled="f" o:preferrelative="t" stroked="f" coordsize="21600,21600">
                  <v:path/>
                  <v:fill on="f" focussize="0,0"/>
                  <v:stroke on="f" joinstyle="miter"/>
                  <v:imagedata r:id="rId609" o:title="eqId3d8372335ffadefe3adb9946fd1e7f32"/>
                  <o:lock v:ext="edit" aspectratio="t"/>
                  <w10:wrap type="none"/>
                  <w10:anchorlock/>
                </v:shape>
                <o:OLEObject Type="Embed" ProgID="Equation.DSMT4" ShapeID="_x0000_i1579" DrawAspect="Content" ObjectID="_1468076006" r:id="rId608">
                  <o:LockedField>false</o:LockedField>
                </o:OLEObject>
              </w:object>
            </w:r>
            <w:r>
              <w:rPr>
                <w:rFonts w:hint="eastAsia" w:ascii="Times New Roman" w:hAnsi="Times New Roman" w:cs="Times New Roman"/>
                <w:color w:val="FF0000"/>
              </w:rPr>
              <w:t>串联，电压表测</w:t>
            </w:r>
            <w:r>
              <w:rPr>
                <w:rFonts w:hint="eastAsia" w:ascii="Times New Roman" w:hAnsi="Times New Roman" w:cs="Times New Roman"/>
                <w:color w:val="FF0000"/>
              </w:rPr>
              <w:object>
                <v:shape id="_x0000_i1580" o:spt="75" alt="eqId3d8372335ffadefe3adb9946fd1e7f32" type="#_x0000_t75" style="height:15.8pt;width:13.2pt;" o:ole="t" filled="f" o:preferrelative="t" stroked="f" coordsize="21600,21600">
                  <v:path/>
                  <v:fill on="f" focussize="0,0"/>
                  <v:stroke on="f" joinstyle="miter"/>
                  <v:imagedata r:id="rId609" o:title="eqId3d8372335ffadefe3adb9946fd1e7f32"/>
                  <o:lock v:ext="edit" aspectratio="t"/>
                  <w10:wrap type="none"/>
                  <w10:anchorlock/>
                </v:shape>
                <o:OLEObject Type="Embed" ProgID="Equation.DSMT4" ShapeID="_x0000_i1580" DrawAspect="Content" ObjectID="_1468076007" r:id="rId610">
                  <o:LockedField>false</o:LockedField>
                </o:OLEObject>
              </w:object>
            </w:r>
            <w:r>
              <w:rPr>
                <w:rFonts w:hint="eastAsia" w:ascii="Times New Roman" w:hAnsi="Times New Roman" w:cs="Times New Roman"/>
                <w:color w:val="FF0000"/>
              </w:rPr>
              <w:t>两端电压，电流表测电路中电流。由图乙可知，当电压表示数为10V时，电流表示数为0.2A，由串联电路电压规律可得，电源电压为</w:t>
            </w:r>
          </w:p>
          <w:p w14:paraId="7D1D6D0D">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81" o:spt="75" alt="eqId592c0d05a7c0d3b193bd1a87cb861717" type="#_x0000_t75" style="height:15.8pt;width:129.35pt;" o:ole="t" filled="f" o:preferrelative="t" stroked="f" coordsize="21600,21600">
                  <v:path/>
                  <v:fill on="f" focussize="0,0"/>
                  <v:stroke on="f" joinstyle="miter"/>
                  <v:imagedata r:id="rId612" o:title="eqId592c0d05a7c0d3b193bd1a87cb861717"/>
                  <o:lock v:ext="edit" aspectratio="t"/>
                  <w10:wrap type="none"/>
                  <w10:anchorlock/>
                </v:shape>
                <o:OLEObject Type="Embed" ProgID="Equation.DSMT4" ShapeID="_x0000_i1581" DrawAspect="Content" ObjectID="_1468076008" r:id="rId611">
                  <o:LockedField>false</o:LockedField>
                </o:OLEObject>
              </w:object>
            </w:r>
            <w:r>
              <w:rPr>
                <w:rFonts w:hint="eastAsia" w:ascii="Times New Roman" w:hAnsi="Times New Roman" w:cs="Times New Roman"/>
                <w:color w:val="FF0000"/>
              </w:rPr>
              <w:t>   ①</w:t>
            </w:r>
          </w:p>
          <w:p w14:paraId="553B5C98">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当电压表示数为6V时，电流表示数为0.6A，则电源电压</w:t>
            </w:r>
          </w:p>
          <w:p w14:paraId="790B124D">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82" o:spt="75" alt="eqIdaff101ed6d26e1f671b22a9b88521ef8" type="#_x0000_t75" style="height:19.1pt;width:129.35pt;" o:ole="t" filled="f" o:preferrelative="t" stroked="f" coordsize="21600,21600">
                  <v:path/>
                  <v:fill on="f" focussize="0,0"/>
                  <v:stroke on="f" joinstyle="miter"/>
                  <v:imagedata r:id="rId614" o:title="eqIdaff101ed6d26e1f671b22a9b88521ef8"/>
                  <o:lock v:ext="edit" aspectratio="t"/>
                  <w10:wrap type="none"/>
                  <w10:anchorlock/>
                </v:shape>
                <o:OLEObject Type="Embed" ProgID="Equation.DSMT4" ShapeID="_x0000_i1582" DrawAspect="Content" ObjectID="_1468076009" r:id="rId613">
                  <o:LockedField>false</o:LockedField>
                </o:OLEObject>
              </w:object>
            </w:r>
            <w:r>
              <w:rPr>
                <w:rFonts w:hint="eastAsia" w:ascii="Times New Roman" w:hAnsi="Times New Roman" w:cs="Times New Roman"/>
                <w:color w:val="FF0000"/>
              </w:rPr>
              <w:t>   ②</w:t>
            </w:r>
          </w:p>
          <w:p w14:paraId="744B0CB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由①②可得</w:t>
            </w:r>
          </w:p>
          <w:p w14:paraId="7DCF0E2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83" o:spt="75" alt="eqIde851f3808e699ae0bbb7040ec7b2b939" type="#_x0000_t75" style="height:12.5pt;width:39.55pt;" o:ole="t" filled="f" o:preferrelative="t" stroked="f" coordsize="21600,21600">
                  <v:path/>
                  <v:fill on="f" focussize="0,0"/>
                  <v:stroke on="f" joinstyle="miter"/>
                  <v:imagedata r:id="rId616" o:title="eqIde851f3808e699ae0bbb7040ec7b2b939"/>
                  <o:lock v:ext="edit" aspectratio="t"/>
                  <w10:wrap type="none"/>
                  <w10:anchorlock/>
                </v:shape>
                <o:OLEObject Type="Embed" ProgID="Equation.DSMT4" ShapeID="_x0000_i1583" DrawAspect="Content" ObjectID="_1468076010" r:id="rId615">
                  <o:LockedField>false</o:LockedField>
                </o:OLEObject>
              </w:object>
            </w:r>
            <w:r>
              <w:rPr>
                <w:rFonts w:hint="eastAsia" w:ascii="Times New Roman" w:hAnsi="Times New Roman" w:cs="Times New Roman"/>
                <w:color w:val="FF0000"/>
              </w:rPr>
              <w:t>，</w:t>
            </w:r>
            <w:r>
              <w:rPr>
                <w:rFonts w:hint="eastAsia" w:ascii="Times New Roman" w:hAnsi="Times New Roman" w:cs="Times New Roman"/>
                <w:color w:val="FF0000"/>
              </w:rPr>
              <w:object>
                <v:shape id="_x0000_i1584" o:spt="75" alt="eqId18a37387cd7b41fc2db2496d82f92045" type="#_x0000_t75" style="height:12.45pt;width:38.7pt;" o:ole="t" filled="f" o:preferrelative="t" stroked="f" coordsize="21600,21600">
                  <v:path/>
                  <v:fill on="f" focussize="0,0"/>
                  <v:stroke on="f" joinstyle="miter"/>
                  <v:imagedata r:id="rId618" o:title="eqId18a37387cd7b41fc2db2496d82f92045"/>
                  <o:lock v:ext="edit" aspectratio="t"/>
                  <w10:wrap type="none"/>
                  <w10:anchorlock/>
                </v:shape>
                <o:OLEObject Type="Embed" ProgID="Equation.DSMT4" ShapeID="_x0000_i1584" DrawAspect="Content" ObjectID="_1468076011" r:id="rId617">
                  <o:LockedField>false</o:LockedField>
                </o:OLEObject>
              </w:object>
            </w:r>
          </w:p>
          <w:p w14:paraId="438E872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故A错误；</w:t>
            </w:r>
          </w:p>
          <w:p w14:paraId="62D779B8">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B．由</w:t>
            </w:r>
            <w:r>
              <w:rPr>
                <w:rFonts w:hint="eastAsia" w:ascii="Times New Roman" w:hAnsi="Times New Roman" w:cs="Times New Roman"/>
                <w:color w:val="FF0000"/>
              </w:rPr>
              <w:object>
                <v:shape id="_x0000_i1585" o:spt="75" alt="eqIdbbc8c4dce535624f4a62aa2b34ac1b0f" type="#_x0000_t75" style="height:13.2pt;width:36.95pt;" o:ole="t" filled="f" o:preferrelative="t" stroked="f" coordsize="21600,21600">
                  <v:path/>
                  <v:fill on="f" focussize="0,0"/>
                  <v:stroke on="f" joinstyle="miter"/>
                  <v:imagedata r:id="rId620" o:title="eqIdbbc8c4dce535624f4a62aa2b34ac1b0f"/>
                  <o:lock v:ext="edit" aspectratio="t"/>
                  <w10:wrap type="none"/>
                  <w10:anchorlock/>
                </v:shape>
                <o:OLEObject Type="Embed" ProgID="Equation.DSMT4" ShapeID="_x0000_i1585" DrawAspect="Content" ObjectID="_1468076012" r:id="rId619">
                  <o:LockedField>false</o:LockedField>
                </o:OLEObject>
              </w:object>
            </w:r>
            <w:r>
              <w:rPr>
                <w:rFonts w:hint="eastAsia" w:ascii="Times New Roman" w:hAnsi="Times New Roman" w:cs="Times New Roman"/>
                <w:color w:val="FF0000"/>
              </w:rPr>
              <w:t>可知，当电路中电流最大时，即为0.6A时，电阻R的功率最大，为</w:t>
            </w:r>
          </w:p>
          <w:p w14:paraId="269589F0">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86" o:spt="75" alt="eqIda26708a8d02d7b1e9e6e3c086e171bb5" type="#_x0000_t75" style="height:19.1pt;width:152.2pt;" o:ole="t" filled="f" o:preferrelative="t" stroked="f" coordsize="21600,21600">
                  <v:path/>
                  <v:fill on="f" focussize="0,0"/>
                  <v:stroke on="f" joinstyle="miter"/>
                  <v:imagedata r:id="rId622" o:title="eqIda26708a8d02d7b1e9e6e3c086e171bb5"/>
                  <o:lock v:ext="edit" aspectratio="t"/>
                  <w10:wrap type="none"/>
                  <w10:anchorlock/>
                </v:shape>
                <o:OLEObject Type="Embed" ProgID="Equation.DSMT4" ShapeID="_x0000_i1586" DrawAspect="Content" ObjectID="_1468076013" r:id="rId621">
                  <o:LockedField>false</o:LockedField>
                </o:OLEObject>
              </w:object>
            </w:r>
          </w:p>
          <w:p w14:paraId="72DCFC3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故B正确；</w:t>
            </w:r>
          </w:p>
          <w:p w14:paraId="1D8D41A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C．由欧姆定律可知，当电路中电流最大时，滑动变阻器接入电路的阻值最小。由图乙可知，当电路中电流最大时，即为0.6A时，滑动变阻器两端的电压为6V，则滑动变阻器接入电路的最小值为</w:t>
            </w:r>
          </w:p>
          <w:p w14:paraId="208BAB0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87" o:spt="75" alt="eqIddffe5bca280c9bab923315dfe9474ef7" type="#_x0000_t75" style="height:31.7pt;width:111.75pt;" o:ole="t" filled="f" o:preferrelative="t" stroked="f" coordsize="21600,21600">
                  <v:path/>
                  <v:fill on="f" focussize="0,0"/>
                  <v:stroke on="f" joinstyle="miter"/>
                  <v:imagedata r:id="rId624" o:title="eqIddffe5bca280c9bab923315dfe9474ef7"/>
                  <o:lock v:ext="edit" aspectratio="t"/>
                  <w10:wrap type="none"/>
                  <w10:anchorlock/>
                </v:shape>
                <o:OLEObject Type="Embed" ProgID="Equation.DSMT4" ShapeID="_x0000_i1587" DrawAspect="Content" ObjectID="_1468076014" r:id="rId623">
                  <o:LockedField>false</o:LockedField>
                </o:OLEObject>
              </w:object>
            </w:r>
          </w:p>
          <w:p w14:paraId="7F45B2E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故C正确；</w:t>
            </w:r>
          </w:p>
          <w:p w14:paraId="39AF97C6">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D．由图乙可知，断开</w:t>
            </w:r>
            <w:r>
              <w:rPr>
                <w:rFonts w:hint="eastAsia" w:ascii="Times New Roman" w:hAnsi="Times New Roman" w:cs="Times New Roman"/>
                <w:color w:val="FF0000"/>
              </w:rPr>
              <w:object>
                <v:shape id="_x0000_i1588" o:spt="75" alt="eqId530f5b63e797195906285c0c03eb9276" type="#_x0000_t75" style="height:15.95pt;width:12.3pt;" o:ole="t" filled="f" o:preferrelative="t" stroked="f" coordsize="21600,21600">
                  <v:path/>
                  <v:fill on="f" focussize="0,0"/>
                  <v:stroke on="f" joinstyle="miter"/>
                  <v:imagedata r:id="rId601" o:title="eqId530f5b63e797195906285c0c03eb9276"/>
                  <o:lock v:ext="edit" aspectratio="t"/>
                  <w10:wrap type="none"/>
                  <w10:anchorlock/>
                </v:shape>
                <o:OLEObject Type="Embed" ProgID="Equation.DSMT4" ShapeID="_x0000_i1588" DrawAspect="Content" ObjectID="_1468076015" r:id="rId625">
                  <o:LockedField>false</o:LockedField>
                </o:OLEObject>
              </w:object>
            </w:r>
            <w:r>
              <w:rPr>
                <w:rFonts w:hint="eastAsia" w:ascii="Times New Roman" w:hAnsi="Times New Roman" w:cs="Times New Roman"/>
                <w:color w:val="FF0000"/>
              </w:rPr>
              <w:t>，则，L、R与</w:t>
            </w:r>
            <w:r>
              <w:rPr>
                <w:rFonts w:hint="eastAsia" w:ascii="Times New Roman" w:hAnsi="Times New Roman" w:cs="Times New Roman"/>
                <w:color w:val="FF0000"/>
              </w:rPr>
              <w:object>
                <v:shape id="_x0000_i1589" o:spt="75" alt="eqId3d8372335ffadefe3adb9946fd1e7f32" type="#_x0000_t75" style="height:15.8pt;width:13.2pt;" o:ole="t" filled="f" o:preferrelative="t" stroked="f" coordsize="21600,21600">
                  <v:path/>
                  <v:fill on="f" focussize="0,0"/>
                  <v:stroke on="f" joinstyle="miter"/>
                  <v:imagedata r:id="rId609" o:title="eqId3d8372335ffadefe3adb9946fd1e7f32"/>
                  <o:lock v:ext="edit" aspectratio="t"/>
                  <w10:wrap type="none"/>
                  <w10:anchorlock/>
                </v:shape>
                <o:OLEObject Type="Embed" ProgID="Equation.DSMT4" ShapeID="_x0000_i1589" DrawAspect="Content" ObjectID="_1468076016" r:id="rId626">
                  <o:LockedField>false</o:LockedField>
                </o:OLEObject>
              </w:object>
            </w:r>
            <w:r>
              <w:rPr>
                <w:rFonts w:hint="eastAsia" w:ascii="Times New Roman" w:hAnsi="Times New Roman" w:cs="Times New Roman"/>
                <w:color w:val="FF0000"/>
              </w:rPr>
              <w:t>串联，小灯泡正常发光时的电流为</w:t>
            </w:r>
          </w:p>
          <w:p w14:paraId="474A119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90" o:spt="75" alt="eqId11c45a19da48411875e01e0c1160266a" type="#_x0000_t75" style="height:26pt;width:96.8pt;" o:ole="t" filled="f" o:preferrelative="t" stroked="f" coordsize="21600,21600">
                  <v:path/>
                  <v:fill on="f" focussize="0,0"/>
                  <v:stroke on="f" joinstyle="miter"/>
                  <v:imagedata r:id="rId628" o:title="eqId11c45a19da48411875e01e0c1160266a"/>
                  <o:lock v:ext="edit" aspectratio="t"/>
                  <w10:wrap type="none"/>
                  <w10:anchorlock/>
                </v:shape>
                <o:OLEObject Type="Embed" ProgID="Equation.DSMT4" ShapeID="_x0000_i1590" DrawAspect="Content" ObjectID="_1468076017" r:id="rId627">
                  <o:LockedField>false</o:LockedField>
                </o:OLEObject>
              </w:object>
            </w:r>
          </w:p>
          <w:p w14:paraId="236782D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则电路中电流</w:t>
            </w:r>
          </w:p>
          <w:p w14:paraId="2F2CF3C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91" o:spt="75" alt="eqId1abf4fcf983344d828027a7b6e9e6f2b" type="#_x0000_t75" style="height:15.75pt;width:59.8pt;" o:ole="t" filled="f" o:preferrelative="t" stroked="f" coordsize="21600,21600">
                  <v:path/>
                  <v:fill on="f" focussize="0,0"/>
                  <v:stroke on="f" joinstyle="miter"/>
                  <v:imagedata r:id="rId630" o:title="eqId1abf4fcf983344d828027a7b6e9e6f2b"/>
                  <o:lock v:ext="edit" aspectratio="t"/>
                  <w10:wrap type="none"/>
                  <w10:anchorlock/>
                </v:shape>
                <o:OLEObject Type="Embed" ProgID="Equation.DSMT4" ShapeID="_x0000_i1591" DrawAspect="Content" ObjectID="_1468076018" r:id="rId629">
                  <o:LockedField>false</o:LockedField>
                </o:OLEObject>
              </w:object>
            </w:r>
            <w:r>
              <w:rPr>
                <w:rFonts w:hint="eastAsia" w:ascii="Times New Roman" w:hAnsi="Times New Roman" w:cs="Times New Roman"/>
                <w:color w:val="FF0000"/>
              </w:rPr>
              <w:t>R两端电压</w:t>
            </w:r>
          </w:p>
          <w:p w14:paraId="75C0C1D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92" o:spt="75" alt="eqIdb17eaf4f4c6d085a2856dbe94c748a52" type="#_x0000_t75" style="height:15.8pt;width:117.9pt;" o:ole="t" filled="f" o:preferrelative="t" stroked="f" coordsize="21600,21600">
                  <v:path/>
                  <v:fill on="f" focussize="0,0"/>
                  <v:stroke on="f" joinstyle="miter"/>
                  <v:imagedata r:id="rId632" o:title="eqIdb17eaf4f4c6d085a2856dbe94c748a52"/>
                  <o:lock v:ext="edit" aspectratio="t"/>
                  <w10:wrap type="none"/>
                  <w10:anchorlock/>
                </v:shape>
                <o:OLEObject Type="Embed" ProgID="Equation.DSMT4" ShapeID="_x0000_i1592" DrawAspect="Content" ObjectID="_1468076019" r:id="rId631">
                  <o:LockedField>false</o:LockedField>
                </o:OLEObject>
              </w:object>
            </w:r>
          </w:p>
          <w:p w14:paraId="2DC23200">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由串联电路电压特点可知，滑动变阻器两端电压</w:t>
            </w:r>
          </w:p>
          <w:p w14:paraId="5C6B9EB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93" o:spt="75" alt="eqId4df1198ccc4299de47eb65151e0fd228" type="#_x0000_t75" style="height:15.8pt;width:176pt;" o:ole="t" filled="f" o:preferrelative="t" stroked="f" coordsize="21600,21600">
                  <v:path/>
                  <v:fill on="f" focussize="0,0"/>
                  <v:stroke on="f" joinstyle="miter"/>
                  <v:imagedata r:id="rId634" o:title="eqId4df1198ccc4299de47eb65151e0fd228"/>
                  <o:lock v:ext="edit" aspectratio="t"/>
                  <w10:wrap type="none"/>
                  <w10:anchorlock/>
                </v:shape>
                <o:OLEObject Type="Embed" ProgID="Equation.DSMT4" ShapeID="_x0000_i1593" DrawAspect="Content" ObjectID="_1468076020" r:id="rId633">
                  <o:LockedField>false</o:LockedField>
                </o:OLEObject>
              </w:object>
            </w:r>
          </w:p>
          <w:p w14:paraId="25D53F8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滑动变阻器的功率为</w:t>
            </w:r>
          </w:p>
          <w:p w14:paraId="166D953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94" o:spt="75" alt="eqId621d91f9974a13700bf4421ad9edc741" type="#_x0000_t75" style="height:15.85pt;width:130.2pt;" o:ole="t" filled="f" o:preferrelative="t" stroked="f" coordsize="21600,21600">
                  <v:path/>
                  <v:fill on="f" focussize="0,0"/>
                  <v:stroke on="f" joinstyle="miter"/>
                  <v:imagedata r:id="rId636" o:title="eqId621d91f9974a13700bf4421ad9edc741"/>
                  <o:lock v:ext="edit" aspectratio="t"/>
                  <w10:wrap type="none"/>
                  <w10:anchorlock/>
                </v:shape>
                <o:OLEObject Type="Embed" ProgID="Equation.DSMT4" ShapeID="_x0000_i1594" DrawAspect="Content" ObjectID="_1468076021" r:id="rId635">
                  <o:LockedField>false</o:LockedField>
                </o:OLEObject>
              </w:object>
            </w:r>
          </w:p>
          <w:p w14:paraId="564C7C9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故D错误。</w:t>
            </w:r>
          </w:p>
          <w:p w14:paraId="1BF405D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故选BC。</w:t>
            </w:r>
          </w:p>
          <w:p w14:paraId="2860D6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Times New Roman" w:hAnsi="Times New Roman" w:cs="Times New Roman"/>
              </w:rPr>
              <w:t>103．（2024·黑龙江鸡西·中考真题）</w:t>
            </w:r>
            <w:r>
              <w:rPr>
                <w:rFonts w:hint="eastAsia" w:ascii="Times New Roman" w:hAnsi="Times New Roman" w:cs="Times New Roman"/>
                <w:lang w:eastAsia="zh-CN"/>
              </w:rPr>
              <w:t>（</w:t>
            </w:r>
            <w:r>
              <w:rPr>
                <w:rFonts w:hint="eastAsia" w:ascii="Times New Roman" w:hAnsi="Times New Roman" w:cs="Times New Roman"/>
                <w:lang w:val="en-US" w:eastAsia="zh-CN"/>
              </w:rPr>
              <w:t>多选</w:t>
            </w:r>
            <w:r>
              <w:rPr>
                <w:rFonts w:hint="eastAsia" w:ascii="Times New Roman" w:hAnsi="Times New Roman" w:cs="Times New Roman"/>
                <w:lang w:eastAsia="zh-CN"/>
              </w:rPr>
              <w:t>）</w:t>
            </w:r>
            <w:r>
              <w:rPr>
                <w:rFonts w:hint="eastAsia" w:ascii="宋体" w:hAnsi="宋体" w:eastAsia="宋体" w:cs="宋体"/>
                <w:sz w:val="21"/>
                <w:szCs w:val="21"/>
              </w:rPr>
              <w:t>如图，甲电路中电源电压保持不变，闭合开关后，将变阻器的滑片由</w:t>
            </w:r>
            <w:r>
              <w:rPr>
                <w:rFonts w:hint="eastAsia" w:ascii="宋体" w:hAnsi="宋体" w:eastAsia="宋体" w:cs="宋体"/>
                <w:i/>
                <w:sz w:val="21"/>
                <w:szCs w:val="21"/>
              </w:rPr>
              <w:t>a</w:t>
            </w:r>
            <w:r>
              <w:rPr>
                <w:rFonts w:hint="eastAsia" w:ascii="宋体" w:hAnsi="宋体" w:eastAsia="宋体" w:cs="宋体"/>
                <w:sz w:val="21"/>
                <w:szCs w:val="21"/>
              </w:rPr>
              <w:t>端向</w:t>
            </w:r>
            <w:r>
              <w:rPr>
                <w:rFonts w:hint="eastAsia" w:ascii="宋体" w:hAnsi="宋体" w:eastAsia="宋体" w:cs="宋体"/>
                <w:i/>
                <w:sz w:val="21"/>
                <w:szCs w:val="21"/>
              </w:rPr>
              <w:t>b</w:t>
            </w:r>
            <w:r>
              <w:rPr>
                <w:rFonts w:hint="eastAsia" w:ascii="宋体" w:hAnsi="宋体" w:eastAsia="宋体" w:cs="宋体"/>
                <w:sz w:val="21"/>
                <w:szCs w:val="21"/>
              </w:rPr>
              <w:t>端移动的过程中，两电压表的示数与电流表的示数变化关系如图乙Ⅰ、Ⅱ所示，则（</w:t>
            </w:r>
            <w:r>
              <w:rPr>
                <w:rFonts w:hint="eastAsia" w:ascii="宋体" w:hAnsi="宋体" w:eastAsia="宋体" w:cs="宋体"/>
                <w:kern w:val="0"/>
                <w:sz w:val="21"/>
                <w:szCs w:val="21"/>
              </w:rPr>
              <w:t>    </w:t>
            </w:r>
            <w:r>
              <w:rPr>
                <w:rFonts w:hint="eastAsia" w:ascii="宋体" w:hAnsi="宋体" w:eastAsia="宋体" w:cs="宋体"/>
                <w:sz w:val="21"/>
                <w:szCs w:val="21"/>
              </w:rPr>
              <w:t>）</w:t>
            </w:r>
          </w:p>
          <w:p w14:paraId="477147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533775" cy="1619250"/>
                  <wp:effectExtent l="0" t="0" r="1905" b="11430"/>
                  <wp:docPr id="71" name="图片 71" descr="@@@1541bff4-5e8e-4cef-8b54-66993b5da0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541bff4-5e8e-4cef-8b54-66993b5da0cf"/>
                          <pic:cNvPicPr>
                            <a:picLocks noChangeAspect="1"/>
                          </pic:cNvPicPr>
                        </pic:nvPicPr>
                        <pic:blipFill>
                          <a:blip r:embed="rId637"/>
                          <a:stretch>
                            <a:fillRect/>
                          </a:stretch>
                        </pic:blipFill>
                        <pic:spPr>
                          <a:xfrm>
                            <a:off x="0" y="0"/>
                            <a:ext cx="3533775" cy="1619250"/>
                          </a:xfrm>
                          <a:prstGeom prst="rect">
                            <a:avLst/>
                          </a:prstGeom>
                        </pic:spPr>
                      </pic:pic>
                    </a:graphicData>
                  </a:graphic>
                </wp:inline>
              </w:drawing>
            </w:r>
          </w:p>
          <w:p w14:paraId="626CB48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A．Ⅱ是灯泡的</w:t>
            </w:r>
            <w:r>
              <w:rPr>
                <w:rFonts w:hint="eastAsia" w:ascii="宋体" w:hAnsi="宋体" w:eastAsia="宋体" w:cs="宋体"/>
                <w:i/>
                <w:sz w:val="21"/>
                <w:szCs w:val="21"/>
              </w:rPr>
              <w:t>I</w:t>
            </w:r>
            <w:r>
              <w:rPr>
                <w:rFonts w:hint="eastAsia" w:ascii="宋体" w:hAnsi="宋体" w:eastAsia="宋体" w:cs="宋体"/>
                <w:sz w:val="21"/>
                <w:szCs w:val="21"/>
              </w:rPr>
              <w:t>-</w:t>
            </w:r>
            <w:r>
              <w:rPr>
                <w:rFonts w:hint="eastAsia" w:ascii="宋体" w:hAnsi="宋体" w:eastAsia="宋体" w:cs="宋体"/>
                <w:i/>
                <w:sz w:val="21"/>
                <w:szCs w:val="21"/>
              </w:rPr>
              <w:t>U</w:t>
            </w:r>
            <w:r>
              <w:rPr>
                <w:rFonts w:hint="eastAsia" w:ascii="宋体" w:hAnsi="宋体" w:eastAsia="宋体" w:cs="宋体"/>
                <w:sz w:val="21"/>
                <w:szCs w:val="21"/>
              </w:rPr>
              <w:t>关系图像</w:t>
            </w:r>
            <w:r>
              <w:rPr>
                <w:rFonts w:hint="eastAsia" w:ascii="宋体" w:hAnsi="宋体" w:eastAsia="宋体" w:cs="宋体"/>
                <w:sz w:val="21"/>
                <w:szCs w:val="21"/>
              </w:rPr>
              <w:tab/>
            </w:r>
            <w:r>
              <w:rPr>
                <w:rFonts w:hint="eastAsia" w:ascii="宋体" w:hAnsi="宋体" w:eastAsia="宋体" w:cs="宋体"/>
                <w:sz w:val="21"/>
                <w:szCs w:val="21"/>
              </w:rPr>
              <w:t>B．灯泡最小功率为1W</w:t>
            </w:r>
          </w:p>
          <w:p w14:paraId="3A82181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R</w:t>
            </w:r>
            <w:r>
              <w:rPr>
                <w:rFonts w:hint="eastAsia" w:ascii="宋体" w:hAnsi="宋体" w:eastAsia="宋体" w:cs="宋体"/>
                <w:sz w:val="21"/>
                <w:szCs w:val="21"/>
              </w:rPr>
              <w:t>的最大阻值为25Ω</w:t>
            </w:r>
            <w:r>
              <w:rPr>
                <w:rFonts w:hint="eastAsia" w:ascii="宋体" w:hAnsi="宋体" w:eastAsia="宋体" w:cs="宋体"/>
                <w:sz w:val="21"/>
                <w:szCs w:val="21"/>
              </w:rPr>
              <w:tab/>
            </w:r>
            <w:r>
              <w:rPr>
                <w:rFonts w:hint="eastAsia" w:ascii="宋体" w:hAnsi="宋体" w:eastAsia="宋体" w:cs="宋体"/>
                <w:sz w:val="21"/>
                <w:szCs w:val="21"/>
              </w:rPr>
              <w:t>D．电路的最大功率为3.6W</w:t>
            </w:r>
          </w:p>
          <w:p w14:paraId="22D4A9E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【答案】CD</w:t>
            </w:r>
          </w:p>
          <w:p w14:paraId="00B5B871">
            <w:pPr>
              <w:shd w:val="clear" w:color="auto" w:fill="F2F2F2"/>
              <w:spacing w:line="360" w:lineRule="auto"/>
              <w:jc w:val="left"/>
              <w:textAlignment w:val="center"/>
              <w:rPr>
                <w:rFonts w:hint="eastAsia" w:ascii="Times New Roman" w:hAnsi="Times New Roman" w:cs="Times New Roman"/>
                <w:color w:val="FF0000"/>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】A．由电路图可知，小灯泡与滑动变阻器</w:t>
            </w:r>
            <w:r>
              <w:rPr>
                <w:rFonts w:hint="eastAsia" w:ascii="宋体" w:hAnsi="宋体" w:eastAsia="宋体" w:cs="宋体"/>
                <w:i/>
                <w:color w:val="FF0000"/>
                <w:sz w:val="21"/>
                <w:szCs w:val="21"/>
              </w:rPr>
              <w:t>R</w:t>
            </w:r>
            <w:r>
              <w:rPr>
                <w:rFonts w:hint="eastAsia" w:ascii="宋体" w:hAnsi="宋体" w:eastAsia="宋体" w:cs="宋体"/>
                <w:color w:val="FF0000"/>
                <w:sz w:val="21"/>
                <w:szCs w:val="21"/>
              </w:rPr>
              <w:t>串联，电压表V</w:t>
            </w:r>
            <w:r>
              <w:rPr>
                <w:rFonts w:hint="eastAsia" w:ascii="宋体" w:hAnsi="宋体" w:eastAsia="宋体" w:cs="宋体"/>
                <w:color w:val="FF0000"/>
                <w:sz w:val="21"/>
                <w:szCs w:val="21"/>
                <w:vertAlign w:val="subscript"/>
              </w:rPr>
              <w:t>1</w:t>
            </w:r>
            <w:r>
              <w:rPr>
                <w:rFonts w:hint="eastAsia" w:ascii="宋体" w:hAnsi="宋体" w:eastAsia="宋体" w:cs="宋体"/>
                <w:color w:val="FF0000"/>
                <w:sz w:val="21"/>
                <w:szCs w:val="21"/>
              </w:rPr>
              <w:t>测小灯泡两端的电压，电压表V</w:t>
            </w:r>
            <w:r>
              <w:rPr>
                <w:rFonts w:hint="eastAsia" w:ascii="宋体" w:hAnsi="宋体" w:eastAsia="宋体" w:cs="宋体"/>
                <w:color w:val="FF0000"/>
                <w:sz w:val="21"/>
                <w:szCs w:val="21"/>
                <w:vertAlign w:val="subscript"/>
              </w:rPr>
              <w:t>2</w:t>
            </w:r>
            <w:r>
              <w:rPr>
                <w:rFonts w:hint="eastAsia" w:ascii="宋体" w:hAnsi="宋体" w:eastAsia="宋体" w:cs="宋体"/>
                <w:color w:val="FF0000"/>
                <w:sz w:val="21"/>
                <w:szCs w:val="21"/>
              </w:rPr>
              <w:t>测</w:t>
            </w:r>
            <w:r>
              <w:rPr>
                <w:rFonts w:hint="eastAsia" w:ascii="宋体" w:hAnsi="宋体" w:eastAsia="宋体" w:cs="宋体"/>
                <w:i/>
                <w:color w:val="FF0000"/>
                <w:sz w:val="21"/>
                <w:szCs w:val="21"/>
              </w:rPr>
              <w:t>R</w:t>
            </w:r>
            <w:r>
              <w:rPr>
                <w:rFonts w:hint="eastAsia" w:ascii="宋体" w:hAnsi="宋体" w:eastAsia="宋体" w:cs="宋体"/>
                <w:color w:val="FF0000"/>
                <w:sz w:val="21"/>
                <w:szCs w:val="21"/>
              </w:rPr>
              <w:t>两端的电压，电流表测电路中的电流，滑片从最右端向最左端滑动的过程中，滑动变阻器接入电路的阻值变小，电路总电阻变小，电路电流变大，根据串联分压的规律可知，小灯泡两端的电压变大，滑动变阻器两端的电压变小，因</w:t>
            </w:r>
            <w:r>
              <w:rPr>
                <w:rFonts w:hint="eastAsia" w:ascii="Times New Roman" w:hAnsi="Times New Roman" w:cs="Times New Roman"/>
                <w:color w:val="FF0000"/>
              </w:rPr>
              <w:t>此Ⅱ为滑动变阻器R的U-I关系图像，Ⅰ为小灯泡的U-I关系图像，故A错误；</w:t>
            </w:r>
          </w:p>
          <w:p w14:paraId="63DBFC16">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B．由图线Ⅰ可知，小灯泡的电流随其两端电压的增大而增大，故当小灯泡两端的电压最小时，小灯泡的电流最小，由题图乙可知，小灯泡两端的最小电压为U灯小=1V，此时通过小灯泡的电流为I灯小=0.2A，小灯泡的最小电功率为</w:t>
            </w:r>
          </w:p>
          <w:p w14:paraId="42B66E40">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95" o:spt="75" alt="eqId662a8624c0f05a9fbc8247e66fc15e16" type="#_x0000_t75" style="height:16.5pt;width:161pt;" o:ole="t" filled="f" o:preferrelative="t" stroked="f" coordsize="21600,21600">
                  <v:path/>
                  <v:fill on="f" focussize="0,0"/>
                  <v:stroke on="f" joinstyle="miter"/>
                  <v:imagedata r:id="rId639" o:title="eqId662a8624c0f05a9fbc8247e66fc15e16"/>
                  <o:lock v:ext="edit" aspectratio="t"/>
                  <w10:wrap type="none"/>
                  <w10:anchorlock/>
                </v:shape>
                <o:OLEObject Type="Embed" ProgID="Equation.DSMT4" ShapeID="_x0000_i1595" DrawAspect="Content" ObjectID="_1468076022" r:id="rId638">
                  <o:LockedField>false</o:LockedField>
                </o:OLEObject>
              </w:object>
            </w:r>
          </w:p>
          <w:p w14:paraId="23168CB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故B错误；</w:t>
            </w:r>
          </w:p>
          <w:p w14:paraId="482D542B">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C．当R接入电路的阻值最大时，电路电流最小，分析图线Ⅱ可知，此时R两端电压为UR=5V，通过R的电流为IR=0.2A，故R的最大阻值为</w:t>
            </w:r>
          </w:p>
          <w:p w14:paraId="6C21022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96" o:spt="75" alt="eqId07df1b1e6ee9ac17048de9d9ea2e9fbd" type="#_x0000_t75" style="height:29.7pt;width:110.85pt;" o:ole="t" filled="f" o:preferrelative="t" stroked="f" coordsize="21600,21600">
                  <v:path/>
                  <v:fill on="f" focussize="0,0"/>
                  <v:stroke on="f" joinstyle="miter"/>
                  <v:imagedata r:id="rId641" o:title="eqId07df1b1e6ee9ac17048de9d9ea2e9fbd"/>
                  <o:lock v:ext="edit" aspectratio="t"/>
                  <w10:wrap type="none"/>
                  <w10:anchorlock/>
                </v:shape>
                <o:OLEObject Type="Embed" ProgID="Equation.DSMT4" ShapeID="_x0000_i1596" DrawAspect="Content" ObjectID="_1468076023" r:id="rId640">
                  <o:LockedField>false</o:LockedField>
                </o:OLEObject>
              </w:object>
            </w:r>
          </w:p>
          <w:p w14:paraId="0207746A">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故C正确；</w:t>
            </w:r>
          </w:p>
          <w:p w14:paraId="5C888898">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D．根据串联电路的电压规律并结合图像可知，电源电压</w:t>
            </w:r>
          </w:p>
          <w:p w14:paraId="3DF940D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97" o:spt="75" alt="eqId2a723cc2daaa26be9c746c08b8746882" type="#_x0000_t75" style="height:16.5pt;width:132.85pt;" o:ole="t" filled="f" o:preferrelative="t" stroked="f" coordsize="21600,21600">
                  <v:path/>
                  <v:fill on="f" focussize="0,0"/>
                  <v:stroke on="f" joinstyle="miter"/>
                  <v:imagedata r:id="rId643" o:title="eqId2a723cc2daaa26be9c746c08b8746882"/>
                  <o:lock v:ext="edit" aspectratio="t"/>
                  <w10:wrap type="none"/>
                  <w10:anchorlock/>
                </v:shape>
                <o:OLEObject Type="Embed" ProgID="Equation.DSMT4" ShapeID="_x0000_i1597" DrawAspect="Content" ObjectID="_1468076024" r:id="rId642">
                  <o:LockedField>false</o:LockedField>
                </o:OLEObject>
              </w:object>
            </w:r>
          </w:p>
          <w:p w14:paraId="2AA02F7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电路中的最大电流为I最大=0.6A，故电路的最大功率为</w:t>
            </w:r>
          </w:p>
          <w:p w14:paraId="62B1883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598" o:spt="75" alt="eqId258da972a26c31686ef14ef8d56a51e5" type="#_x0000_t75" style="height:16.5pt;width:143.4pt;" o:ole="t" filled="f" o:preferrelative="t" stroked="f" coordsize="21600,21600">
                  <v:path/>
                  <v:fill on="f" focussize="0,0"/>
                  <v:stroke on="f" joinstyle="miter"/>
                  <v:imagedata r:id="rId645" o:title="eqId258da972a26c31686ef14ef8d56a51e5"/>
                  <o:lock v:ext="edit" aspectratio="t"/>
                  <w10:wrap type="none"/>
                  <w10:anchorlock/>
                </v:shape>
                <o:OLEObject Type="Embed" ProgID="Equation.DSMT4" ShapeID="_x0000_i1598" DrawAspect="Content" ObjectID="_1468076025" r:id="rId644">
                  <o:LockedField>false</o:LockedField>
                </o:OLEObject>
              </w:object>
            </w:r>
          </w:p>
          <w:p w14:paraId="49F2BEE7">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故D正确。</w:t>
            </w:r>
          </w:p>
          <w:p w14:paraId="7BBDB14B">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故选CD。</w:t>
            </w:r>
          </w:p>
          <w:p w14:paraId="551196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rPr>
              <w:t>10</w:t>
            </w:r>
            <w:r>
              <w:t>4．</w:t>
            </w:r>
            <w:r>
              <w:rPr>
                <w:rFonts w:hint="eastAsia" w:ascii="Times New Roman" w:hAnsi="Times New Roman" w:cs="Times New Roman"/>
              </w:rPr>
              <w:t>（2024·内蒙古·中考真题）</w:t>
            </w:r>
            <w:r>
              <w:rPr>
                <w:rFonts w:hint="eastAsia" w:ascii="宋体" w:hAnsi="宋体" w:eastAsia="宋体" w:cs="宋体"/>
                <w:sz w:val="21"/>
                <w:szCs w:val="21"/>
              </w:rPr>
              <w:t>如图甲所示的电路中，电源电压恒定，闭合开关S，将滑动变阻器的滑片P从最右端滑至灯泡正常发光的位置，两电压表示数与电流表示数变化的关系图像如图乙所示，则下列说法正确的是（　　）</w:t>
            </w:r>
          </w:p>
          <w:p w14:paraId="1F4FD2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305175" cy="1647825"/>
                  <wp:effectExtent l="0" t="0" r="1905" b="13335"/>
                  <wp:docPr id="72" name="图片 72"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2ba5e80a-dbaf-4396-a790-5b6eb67c2f63"/>
                          <pic:cNvPicPr>
                            <a:picLocks noChangeAspect="1"/>
                          </pic:cNvPicPr>
                        </pic:nvPicPr>
                        <pic:blipFill>
                          <a:blip r:embed="rId646"/>
                          <a:stretch>
                            <a:fillRect/>
                          </a:stretch>
                        </pic:blipFill>
                        <pic:spPr>
                          <a:xfrm>
                            <a:off x="0" y="0"/>
                            <a:ext cx="3305175" cy="1647825"/>
                          </a:xfrm>
                          <a:prstGeom prst="rect">
                            <a:avLst/>
                          </a:prstGeom>
                        </pic:spPr>
                      </pic:pic>
                    </a:graphicData>
                  </a:graphic>
                </wp:inline>
              </w:drawing>
            </w:r>
          </w:p>
          <w:p w14:paraId="0B1713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i/>
                <w:sz w:val="21"/>
                <w:szCs w:val="21"/>
              </w:rPr>
              <w:t>b</w:t>
            </w:r>
            <w:r>
              <w:rPr>
                <w:rFonts w:hint="eastAsia" w:ascii="宋体" w:hAnsi="宋体" w:eastAsia="宋体" w:cs="宋体"/>
                <w:sz w:val="21"/>
                <w:szCs w:val="21"/>
              </w:rPr>
              <w:t>曲线表示电压表V</w:t>
            </w:r>
            <w:r>
              <w:rPr>
                <w:rFonts w:hint="eastAsia" w:ascii="宋体" w:hAnsi="宋体" w:eastAsia="宋体" w:cs="宋体"/>
                <w:sz w:val="21"/>
                <w:szCs w:val="21"/>
                <w:vertAlign w:val="subscript"/>
              </w:rPr>
              <w:t>2</w:t>
            </w:r>
            <w:r>
              <w:rPr>
                <w:rFonts w:hint="eastAsia" w:ascii="宋体" w:hAnsi="宋体" w:eastAsia="宋体" w:cs="宋体"/>
                <w:sz w:val="21"/>
                <w:szCs w:val="21"/>
              </w:rPr>
              <w:t>示数与电流表示数变化的关系图像</w:t>
            </w:r>
          </w:p>
          <w:p w14:paraId="2F3D4A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B．电源电压为8V</w:t>
            </w:r>
          </w:p>
          <w:p w14:paraId="77C934F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C．滑动变阻器接入电路的阻值范围是</w:t>
            </w:r>
            <w:r>
              <w:rPr>
                <w:rFonts w:hint="eastAsia" w:ascii="宋体" w:hAnsi="宋体" w:eastAsia="宋体" w:cs="宋体"/>
                <w:sz w:val="21"/>
                <w:szCs w:val="21"/>
              </w:rPr>
              <w:object>
                <v:shape id="_x0000_i1599" o:spt="75" alt="eqId35e8616ede3b53bf6bc0b4a2330386ff" type="#_x0000_t75" style="height:12pt;width:37.8pt;" o:ole="t" filled="f" o:preferrelative="t" stroked="f" coordsize="21600,21600">
                  <v:path/>
                  <v:fill on="f" focussize="0,0"/>
                  <v:stroke on="f" joinstyle="miter"/>
                  <v:imagedata r:id="rId648" o:title="eqId35e8616ede3b53bf6bc0b4a2330386ff"/>
                  <o:lock v:ext="edit" aspectratio="t"/>
                  <w10:wrap type="none"/>
                  <w10:anchorlock/>
                </v:shape>
                <o:OLEObject Type="Embed" ProgID="Equation.DSMT4" ShapeID="_x0000_i1599" DrawAspect="Content" ObjectID="_1468076026" r:id="rId647">
                  <o:LockedField>false</o:LockedField>
                </o:OLEObject>
              </w:object>
            </w:r>
          </w:p>
          <w:p w14:paraId="2F2313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D．灯泡的额定功率为3.5W</w:t>
            </w:r>
          </w:p>
          <w:p w14:paraId="3E13505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【答案】D</w:t>
            </w:r>
          </w:p>
          <w:p w14:paraId="7DB0999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w:t>
            </w:r>
            <w:r>
              <w:rPr>
                <w:rFonts w:hint="eastAsia" w:ascii="Times New Roman" w:hAnsi="Times New Roman" w:cs="Times New Roman"/>
                <w:color w:val="FF0000"/>
                <w:lang w:eastAsia="zh-CN"/>
              </w:rPr>
              <w:t>解析</w:t>
            </w:r>
            <w:r>
              <w:rPr>
                <w:rFonts w:hint="eastAsia" w:ascii="Times New Roman" w:hAnsi="Times New Roman" w:cs="Times New Roman"/>
                <w:color w:val="FF0000"/>
              </w:rPr>
              <w:t>】A．电路为串联电路，电压表V1测量滑动变阻器两端电压，电压表V2测量灯泡两端电压。将滑动变阻器的滑片P从最右端滑至灯泡正常发光的位置，滑动变阻器连入电路的阻值变小，电源电压不变，由</w:t>
            </w:r>
            <w:r>
              <w:rPr>
                <w:rFonts w:hint="eastAsia" w:ascii="Times New Roman" w:hAnsi="Times New Roman" w:cs="Times New Roman"/>
                <w:color w:val="FF0000"/>
              </w:rPr>
              <w:object>
                <v:shape id="_x0000_i1600" o:spt="75" alt="eqId9c83f61a0d94fac4f83902a3ca0fc862" type="#_x0000_t75" style="height:27.05pt;width:29pt;" o:ole="t" filled="f" o:preferrelative="t" stroked="f" coordsize="21600,21600">
                  <v:path/>
                  <v:fill on="f" focussize="0,0"/>
                  <v:stroke on="f" joinstyle="miter"/>
                  <v:imagedata r:id="rId349" o:title="eqId9c83f61a0d94fac4f83902a3ca0fc862"/>
                  <o:lock v:ext="edit" aspectratio="t"/>
                  <w10:wrap type="none"/>
                  <w10:anchorlock/>
                </v:shape>
                <o:OLEObject Type="Embed" ProgID="Equation.DSMT4" ShapeID="_x0000_i1600" DrawAspect="Content" ObjectID="_1468076027" r:id="rId649">
                  <o:LockedField>false</o:LockedField>
                </o:OLEObject>
              </w:object>
            </w:r>
            <w:r>
              <w:rPr>
                <w:rFonts w:hint="eastAsia" w:ascii="Times New Roman" w:hAnsi="Times New Roman" w:cs="Times New Roman"/>
                <w:color w:val="FF0000"/>
              </w:rPr>
              <w:t>可知，电路中电流变大，由串联电路的分压特点可知，滑动变阻器两端的电压减小，即V1示数变小，灯泡两端的电压变大，即V2示数变大，由图乙可知，b曲线表示电压表V1示数与电流表示数变化的关系图像，a曲线表示电压表V2示数与电流表示数变化的关系图像，故A错误；</w:t>
            </w:r>
          </w:p>
          <w:p w14:paraId="62281A2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B．由图乙可知，当电流为0.2A时，灯两端的电压为1V，滑动变阻器两端的电压为8V，串联电路电源电压等于各用电器电压之和，所以电源电压为9V，故B错误；</w:t>
            </w:r>
          </w:p>
          <w:p w14:paraId="46FDCEA7">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C．当电流为0.2A，两端电压为8V时，滑动变阻器连入电路的阻值最大，则最大阻值为</w:t>
            </w:r>
          </w:p>
          <w:p w14:paraId="7A75C1C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601" o:spt="75" alt="eqIdf6118f783084fb4774cd29d71d825b76" type="#_x0000_t75" style="height:29.75pt;width:110.85pt;" o:ole="t" filled="f" o:preferrelative="t" stroked="f" coordsize="21600,21600">
                  <v:path/>
                  <v:fill on="f" focussize="0,0"/>
                  <v:stroke on="f" joinstyle="miter"/>
                  <v:imagedata r:id="rId651" o:title="eqIdf6118f783084fb4774cd29d71d825b76"/>
                  <o:lock v:ext="edit" aspectratio="t"/>
                  <w10:wrap type="none"/>
                  <w10:anchorlock/>
                </v:shape>
                <o:OLEObject Type="Embed" ProgID="Equation.DSMT4" ShapeID="_x0000_i1601" DrawAspect="Content" ObjectID="_1468076028" r:id="rId650">
                  <o:LockedField>false</o:LockedField>
                </o:OLEObject>
              </w:object>
            </w:r>
          </w:p>
          <w:p w14:paraId="54F8A10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当电流为0.5A，两端电压为2V时，滑动变阻器连入电路的阻值最小，则最小阻值为</w:t>
            </w:r>
          </w:p>
          <w:p w14:paraId="4DEECFC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602" o:spt="75" alt="eqId30d72f0d4055759c9e6b9cb92e00d95d" type="#_x0000_t75" style="height:29.8pt;width:103.75pt;" o:ole="t" filled="f" o:preferrelative="t" stroked="f" coordsize="21600,21600">
                  <v:path/>
                  <v:fill on="f" focussize="0,0"/>
                  <v:stroke on="f" joinstyle="miter"/>
                  <v:imagedata r:id="rId653" o:title="eqId30d72f0d4055759c9e6b9cb92e00d95d"/>
                  <o:lock v:ext="edit" aspectratio="t"/>
                  <w10:wrap type="none"/>
                  <w10:anchorlock/>
                </v:shape>
                <o:OLEObject Type="Embed" ProgID="Equation.DSMT4" ShapeID="_x0000_i1602" DrawAspect="Content" ObjectID="_1468076029" r:id="rId652">
                  <o:LockedField>false</o:LockedField>
                </o:OLEObject>
              </w:object>
            </w:r>
          </w:p>
          <w:p w14:paraId="0F02029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所以滑动变阻器连入电路的阻值范围为</w:t>
            </w:r>
            <w:r>
              <w:rPr>
                <w:rFonts w:hint="eastAsia" w:ascii="Times New Roman" w:hAnsi="Times New Roman" w:cs="Times New Roman"/>
                <w:color w:val="FF0000"/>
              </w:rPr>
              <w:object>
                <v:shape id="_x0000_i1603" o:spt="75" alt="eqId1b3836e3a135e726d7c7a6afc7e7bf60" type="#_x0000_t75" style="height:12.55pt;width:37.8pt;" o:ole="t" filled="f" o:preferrelative="t" stroked="f" coordsize="21600,21600">
                  <v:path/>
                  <v:fill on="f" focussize="0,0"/>
                  <v:stroke on="f" joinstyle="miter"/>
                  <v:imagedata r:id="rId655" o:title="eqId1b3836e3a135e726d7c7a6afc7e7bf60"/>
                  <o:lock v:ext="edit" aspectratio="t"/>
                  <w10:wrap type="none"/>
                  <w10:anchorlock/>
                </v:shape>
                <o:OLEObject Type="Embed" ProgID="Equation.DSMT4" ShapeID="_x0000_i1603" DrawAspect="Content" ObjectID="_1468076030" r:id="rId654">
                  <o:LockedField>false</o:LockedField>
                </o:OLEObject>
              </w:object>
            </w:r>
            <w:r>
              <w:rPr>
                <w:rFonts w:hint="eastAsia" w:ascii="Times New Roman" w:hAnsi="Times New Roman" w:cs="Times New Roman"/>
                <w:color w:val="FF0000"/>
              </w:rPr>
              <w:t>，故C错误；</w:t>
            </w:r>
          </w:p>
          <w:p w14:paraId="533A01F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D．灯正常发光时，电路中电流为0.5A，滑动变阻器两端电压为2V，则灯两端的电压为</w:t>
            </w:r>
          </w:p>
          <w:p w14:paraId="520F892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604" o:spt="75" alt="eqId856fc5c98dc699a9a32ca21eebc32b60" type="#_x0000_t75" style="height:16.55pt;width:125.8pt;" o:ole="t" filled="f" o:preferrelative="t" stroked="f" coordsize="21600,21600">
                  <v:path/>
                  <v:fill on="f" focussize="0,0"/>
                  <v:stroke on="f" joinstyle="miter"/>
                  <v:imagedata r:id="rId657" o:title="eqId856fc5c98dc699a9a32ca21eebc32b60"/>
                  <o:lock v:ext="edit" aspectratio="t"/>
                  <w10:wrap type="none"/>
                  <w10:anchorlock/>
                </v:shape>
                <o:OLEObject Type="Embed" ProgID="Equation.DSMT4" ShapeID="_x0000_i1604" DrawAspect="Content" ObjectID="_1468076031" r:id="rId656">
                  <o:LockedField>false</o:LockedField>
                </o:OLEObject>
              </w:object>
            </w:r>
          </w:p>
          <w:p w14:paraId="166ECF77">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灯额定功率为</w:t>
            </w:r>
          </w:p>
          <w:p w14:paraId="7F34C8EB">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605" o:spt="75" alt="eqIda17243b9fd369aa9ed425696f7d0481a" type="#_x0000_t75" style="height:16.5pt;width:129.35pt;" o:ole="t" filled="f" o:preferrelative="t" stroked="f" coordsize="21600,21600">
                  <v:path/>
                  <v:fill on="f" focussize="0,0"/>
                  <v:stroke on="f" joinstyle="miter"/>
                  <v:imagedata r:id="rId659" o:title="eqIda17243b9fd369aa9ed425696f7d0481a"/>
                  <o:lock v:ext="edit" aspectratio="t"/>
                  <w10:wrap type="none"/>
                  <w10:anchorlock/>
                </v:shape>
                <o:OLEObject Type="Embed" ProgID="Equation.DSMT4" ShapeID="_x0000_i1605" DrawAspect="Content" ObjectID="_1468076032" r:id="rId658">
                  <o:LockedField>false</o:LockedField>
                </o:OLEObject>
              </w:object>
            </w:r>
          </w:p>
          <w:p w14:paraId="47D41CB8">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故D正确。</w:t>
            </w:r>
          </w:p>
          <w:p w14:paraId="335AB292">
            <w:pPr>
              <w:shd w:val="clear" w:color="auto" w:fill="F2F2F2"/>
              <w:spacing w:line="360" w:lineRule="auto"/>
              <w:jc w:val="left"/>
              <w:textAlignment w:val="center"/>
              <w:rPr>
                <w:color w:val="FF0000"/>
              </w:rPr>
            </w:pPr>
            <w:r>
              <w:rPr>
                <w:rFonts w:hint="eastAsia" w:ascii="Times New Roman" w:hAnsi="Times New Roman" w:cs="Times New Roman"/>
                <w:color w:val="FF0000"/>
              </w:rPr>
              <w:t>故选D。</w:t>
            </w:r>
            <w:r>
              <w:rPr>
                <w:rFonts w:hint="eastAsia" w:ascii="宋体" w:hAnsi="宋体" w:cs="宋体"/>
                <w:color w:val="FF0000"/>
                <w:sz w:val="21"/>
                <w:szCs w:val="21"/>
                <w:lang w:eastAsia="zh-CN"/>
              </w:rPr>
              <w:tab/>
            </w:r>
          </w:p>
          <w:p w14:paraId="45EA09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rPr>
              <w:t>10</w:t>
            </w:r>
            <w:r>
              <w:t>5．</w:t>
            </w:r>
            <w:r>
              <w:rPr>
                <w:rFonts w:hint="eastAsia" w:ascii="Times New Roman" w:hAnsi="Times New Roman" w:cs="Times New Roman"/>
              </w:rPr>
              <w:t>（2024·湖北武汉·中考真题）</w:t>
            </w:r>
            <w:r>
              <w:rPr>
                <w:rFonts w:hint="eastAsia" w:ascii="宋体" w:hAnsi="宋体" w:eastAsia="宋体" w:cs="宋体"/>
                <w:sz w:val="21"/>
                <w:szCs w:val="21"/>
              </w:rPr>
              <w:t>某同学家浴室里安装了一款风暖浴霸，它既可以实现照明、换气的功能，又可以实现送自然风、暖风、热风的功能，其简化电路如图所示，开关S可分别与0、1、2触点接触，</w:t>
            </w:r>
            <w:r>
              <w:rPr>
                <w:rFonts w:hint="eastAsia" w:ascii="宋体" w:hAnsi="宋体" w:eastAsia="宋体" w:cs="宋体"/>
                <w:i/>
                <w:sz w:val="21"/>
                <w:szCs w:val="21"/>
              </w:rPr>
              <w:t>R</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R</w:t>
            </w:r>
            <w:r>
              <w:rPr>
                <w:rFonts w:hint="eastAsia" w:ascii="宋体" w:hAnsi="宋体" w:eastAsia="宋体" w:cs="宋体"/>
                <w:i/>
                <w:sz w:val="21"/>
                <w:szCs w:val="21"/>
                <w:vertAlign w:val="subscript"/>
              </w:rPr>
              <w:t>2</w:t>
            </w:r>
            <w:r>
              <w:rPr>
                <w:rFonts w:hint="eastAsia" w:ascii="宋体" w:hAnsi="宋体" w:eastAsia="宋体" w:cs="宋体"/>
                <w:sz w:val="21"/>
                <w:szCs w:val="21"/>
              </w:rPr>
              <w:t>是两根阻值相同的电热丝。下表是浴霸电路的部分参数。</w:t>
            </w:r>
          </w:p>
          <w:p w14:paraId="557AEE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85950" cy="1800225"/>
                  <wp:effectExtent l="0" t="0" r="3810" b="13335"/>
                  <wp:docPr id="73" name="图片 73" descr="@@@511adfa4-82d7-4d1a-8145-d912af24e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511adfa4-82d7-4d1a-8145-d912af24e34a"/>
                          <pic:cNvPicPr>
                            <a:picLocks noChangeAspect="1"/>
                          </pic:cNvPicPr>
                        </pic:nvPicPr>
                        <pic:blipFill>
                          <a:blip r:embed="rId660"/>
                          <a:stretch>
                            <a:fillRect/>
                          </a:stretch>
                        </pic:blipFill>
                        <pic:spPr>
                          <a:xfrm>
                            <a:off x="0" y="0"/>
                            <a:ext cx="1885950" cy="1800225"/>
                          </a:xfrm>
                          <a:prstGeom prst="rect">
                            <a:avLst/>
                          </a:prstGeom>
                        </pic:spPr>
                      </pic:pic>
                    </a:graphicData>
                  </a:graphic>
                </wp:inline>
              </w:drawing>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765"/>
            </w:tblGrid>
            <w:tr w14:paraId="4B2A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0D58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额定电压</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93B6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220V</w:t>
                  </w:r>
                </w:p>
              </w:tc>
            </w:tr>
            <w:tr w14:paraId="67262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FAF2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照明功率</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86B7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20W</w:t>
                  </w:r>
                </w:p>
              </w:tc>
            </w:tr>
            <w:tr w14:paraId="602BB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5FE5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换气功率</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1433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35W</w:t>
                  </w:r>
                </w:p>
              </w:tc>
            </w:tr>
            <w:tr w14:paraId="37CA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6DA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暖风功率</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54EA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1133W</w:t>
                  </w:r>
                </w:p>
              </w:tc>
            </w:tr>
            <w:tr w14:paraId="6266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D3B0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热风功率</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CFD4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2233W</w:t>
                  </w:r>
                </w:p>
              </w:tc>
            </w:tr>
          </w:tbl>
          <w:p w14:paraId="38E3DE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关于下列结论：</w:t>
            </w:r>
          </w:p>
          <w:p w14:paraId="11CDE6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①开关S</w:t>
            </w:r>
            <w:r>
              <w:rPr>
                <w:rFonts w:hint="eastAsia" w:ascii="宋体" w:hAnsi="宋体" w:eastAsia="宋体" w:cs="宋体"/>
                <w:sz w:val="21"/>
                <w:szCs w:val="21"/>
                <w:vertAlign w:val="subscript"/>
              </w:rPr>
              <w:t>1</w:t>
            </w:r>
            <w:r>
              <w:rPr>
                <w:rFonts w:hint="eastAsia" w:ascii="宋体" w:hAnsi="宋体" w:eastAsia="宋体" w:cs="宋体"/>
                <w:sz w:val="21"/>
                <w:szCs w:val="21"/>
              </w:rPr>
              <w:t>断开、S与触点1接触时，浴霸处于送自然风状态</w:t>
            </w:r>
          </w:p>
          <w:p w14:paraId="0285D8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②每根电热丝的阻值为44Ω</w:t>
            </w:r>
          </w:p>
          <w:p w14:paraId="129CDC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③电路中通过开关S的电流最大为10.15A</w:t>
            </w:r>
          </w:p>
          <w:p w14:paraId="7020FC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④浴霸工作10分钟，电路消耗的电能最大为1.3398×10</w:t>
            </w:r>
            <w:r>
              <w:rPr>
                <w:rFonts w:hint="eastAsia" w:ascii="宋体" w:hAnsi="宋体" w:eastAsia="宋体" w:cs="宋体"/>
                <w:sz w:val="21"/>
                <w:szCs w:val="21"/>
                <w:vertAlign w:val="superscript"/>
              </w:rPr>
              <w:t>6</w:t>
            </w:r>
            <w:r>
              <w:rPr>
                <w:rFonts w:hint="eastAsia" w:ascii="宋体" w:hAnsi="宋体" w:eastAsia="宋体" w:cs="宋体"/>
                <w:sz w:val="21"/>
                <w:szCs w:val="21"/>
              </w:rPr>
              <w:t>J</w:t>
            </w:r>
          </w:p>
          <w:p w14:paraId="38C900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其中正确的是（　　）</w:t>
            </w:r>
          </w:p>
          <w:p w14:paraId="20C7CDB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A．①③</w:t>
            </w:r>
            <w:r>
              <w:rPr>
                <w:rFonts w:hint="eastAsia" w:ascii="宋体" w:hAnsi="宋体" w:eastAsia="宋体" w:cs="宋体"/>
                <w:sz w:val="21"/>
                <w:szCs w:val="21"/>
              </w:rPr>
              <w:tab/>
            </w:r>
            <w:r>
              <w:rPr>
                <w:rFonts w:hint="eastAsia" w:ascii="宋体" w:hAnsi="宋体" w:eastAsia="宋体" w:cs="宋体"/>
                <w:sz w:val="21"/>
                <w:szCs w:val="21"/>
              </w:rPr>
              <w:t>B．②③</w:t>
            </w:r>
            <w:r>
              <w:rPr>
                <w:rFonts w:hint="eastAsia" w:ascii="宋体" w:hAnsi="宋体" w:eastAsia="宋体" w:cs="宋体"/>
                <w:sz w:val="21"/>
                <w:szCs w:val="21"/>
              </w:rPr>
              <w:tab/>
            </w:r>
            <w:r>
              <w:rPr>
                <w:rFonts w:hint="eastAsia" w:ascii="宋体" w:hAnsi="宋体" w:eastAsia="宋体" w:cs="宋体"/>
                <w:sz w:val="21"/>
                <w:szCs w:val="21"/>
              </w:rPr>
              <w:t>C．②④</w:t>
            </w:r>
            <w:r>
              <w:rPr>
                <w:rFonts w:hint="eastAsia" w:ascii="宋体" w:hAnsi="宋体" w:eastAsia="宋体" w:cs="宋体"/>
                <w:sz w:val="21"/>
                <w:szCs w:val="21"/>
              </w:rPr>
              <w:tab/>
            </w:r>
            <w:r>
              <w:rPr>
                <w:rFonts w:hint="eastAsia" w:ascii="宋体" w:hAnsi="宋体" w:eastAsia="宋体" w:cs="宋体"/>
                <w:sz w:val="21"/>
                <w:szCs w:val="21"/>
              </w:rPr>
              <w:t>D．③④</w:t>
            </w:r>
          </w:p>
          <w:p w14:paraId="75AD496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【答案】B</w:t>
            </w:r>
          </w:p>
          <w:p w14:paraId="5A75CBC8">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w:t>
            </w:r>
            <w:r>
              <w:rPr>
                <w:rFonts w:hint="eastAsia" w:ascii="Times New Roman" w:hAnsi="Times New Roman" w:cs="Times New Roman"/>
                <w:color w:val="FF0000"/>
                <w:lang w:eastAsia="zh-CN"/>
              </w:rPr>
              <w:t>解析</w:t>
            </w:r>
            <w:r>
              <w:rPr>
                <w:rFonts w:hint="eastAsia" w:ascii="Times New Roman" w:hAnsi="Times New Roman" w:cs="Times New Roman"/>
                <w:color w:val="FF0000"/>
              </w:rPr>
              <w:t>】①分析电路图可知，开关S1断开、S与触点1接触时，只有一个电动机接入电路，浴霸处于换气状态，故①错误；</w:t>
            </w:r>
          </w:p>
          <w:p w14:paraId="36398FD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②开关S与2接触，S2、S3只闭合一个时，电动机与一个电阻并联，此时为暖风状态，开关S与2接触，S2与S3同时闭合时，电动机与两个电阻同时并联，则一个电阻的功率为</w:t>
            </w:r>
          </w:p>
          <w:p w14:paraId="1CAB065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606" o:spt="75" alt="eqIdf07f1ffdd8bc040093229f3e6915ef20" type="#_x0000_t75" style="height:12.55pt;width:132.8pt;" o:ole="t" filled="f" o:preferrelative="t" stroked="f" coordsize="21600,21600">
                  <v:path/>
                  <v:fill on="f" focussize="0,0"/>
                  <v:stroke on="f" joinstyle="miter"/>
                  <v:imagedata r:id="rId662" o:title="eqIdf07f1ffdd8bc040093229f3e6915ef20"/>
                  <o:lock v:ext="edit" aspectratio="t"/>
                  <w10:wrap type="none"/>
                  <w10:anchorlock/>
                </v:shape>
                <o:OLEObject Type="Embed" ProgID="Equation.DSMT4" ShapeID="_x0000_i1606" DrawAspect="Content" ObjectID="_1468076033" r:id="rId661">
                  <o:LockedField>false</o:LockedField>
                </o:OLEObject>
              </w:object>
            </w:r>
          </w:p>
          <w:p w14:paraId="445196A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则电阻</w:t>
            </w:r>
          </w:p>
          <w:p w14:paraId="7D03384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607" o:spt="75" alt="eqId17f7beca2f565e6484709c3aa6e771e7" type="#_x0000_t75" style="height:31.65pt;width:113.5pt;" o:ole="t" filled="f" o:preferrelative="t" stroked="f" coordsize="21600,21600">
                  <v:path/>
                  <v:fill on="f" focussize="0,0"/>
                  <v:stroke on="f" joinstyle="miter"/>
                  <v:imagedata r:id="rId664" o:title="eqId17f7beca2f565e6484709c3aa6e771e7"/>
                  <o:lock v:ext="edit" aspectratio="t"/>
                  <w10:wrap type="none"/>
                  <w10:anchorlock/>
                </v:shape>
                <o:OLEObject Type="Embed" ProgID="Equation.DSMT4" ShapeID="_x0000_i1607" DrawAspect="Content" ObjectID="_1468076034" r:id="rId663">
                  <o:LockedField>false</o:LockedField>
                </o:OLEObject>
              </w:object>
            </w:r>
          </w:p>
          <w:p w14:paraId="75EA6B3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故②正确；</w:t>
            </w:r>
          </w:p>
          <w:p w14:paraId="47794E0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③当电动机与两个电阻同时并联，通过开关S的电流最大，最大电流</w:t>
            </w:r>
          </w:p>
          <w:p w14:paraId="4DA39950">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608" o:spt="75" alt="eqId58556092c9b2dd161b7ca677f0271eaf" type="#_x0000_t75" style="height:27.05pt;width:118.8pt;" o:ole="t" filled="f" o:preferrelative="t" stroked="f" coordsize="21600,21600">
                  <v:path/>
                  <v:fill on="f" focussize="0,0"/>
                  <v:stroke on="f" joinstyle="miter"/>
                  <v:imagedata r:id="rId666" o:title="eqId58556092c9b2dd161b7ca677f0271eaf"/>
                  <o:lock v:ext="edit" aspectratio="t"/>
                  <w10:wrap type="none"/>
                  <w10:anchorlock/>
                </v:shape>
                <o:OLEObject Type="Embed" ProgID="Equation.DSMT4" ShapeID="_x0000_i1608" DrawAspect="Content" ObjectID="_1468076035" r:id="rId665">
                  <o:LockedField>false</o:LockedField>
                </o:OLEObject>
              </w:object>
            </w:r>
          </w:p>
          <w:p w14:paraId="1D0CD04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故③正确；</w:t>
            </w:r>
          </w:p>
          <w:p w14:paraId="2B4171D6">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④浴霸最大功率时为热风功能加照明功能，以最大功率工作10分钟，电路消耗的最大电能为</w:t>
            </w:r>
          </w:p>
          <w:p w14:paraId="364D0F20">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object>
                <v:shape id="_x0000_i1609" o:spt="75" alt="eqId1e161fa64057f9ea77fe06f62cd8073a" type="#_x0000_t75" style="height:17.8pt;width:207.65pt;" o:ole="t" filled="f" o:preferrelative="t" stroked="f" coordsize="21600,21600">
                  <v:path/>
                  <v:fill on="f" focussize="0,0"/>
                  <v:stroke on="f" joinstyle="miter"/>
                  <v:imagedata r:id="rId668" o:title="eqId1e161fa64057f9ea77fe06f62cd8073a"/>
                  <o:lock v:ext="edit" aspectratio="t"/>
                  <w10:wrap type="none"/>
                  <w10:anchorlock/>
                </v:shape>
                <o:OLEObject Type="Embed" ProgID="Equation.DSMT4" ShapeID="_x0000_i1609" DrawAspect="Content" ObjectID="_1468076036" r:id="rId667">
                  <o:LockedField>false</o:LockedField>
                </o:OLEObject>
              </w:object>
            </w:r>
          </w:p>
          <w:p w14:paraId="4DC7493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故④错误；</w:t>
            </w:r>
          </w:p>
          <w:p w14:paraId="07A109C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故选B。</w:t>
            </w:r>
          </w:p>
          <w:p w14:paraId="4CFD23FE">
            <w:pPr>
              <w:spacing w:line="360" w:lineRule="auto"/>
              <w:jc w:val="left"/>
              <w:textAlignment w:val="center"/>
            </w:pPr>
            <w:r>
              <w:rPr>
                <w:rFonts w:hint="eastAsia"/>
              </w:rPr>
              <w:t>10</w:t>
            </w:r>
            <w:r>
              <w:t>6．</w:t>
            </w:r>
            <w:r>
              <w:rPr>
                <w:rFonts w:hint="eastAsia"/>
              </w:rPr>
              <w:t>（多选）</w:t>
            </w:r>
            <w:r>
              <w:t>（2023·黑龙江绥化·中考真题）如图甲所示电路中，小灯泡标有“10V 5W”字样（忽略温度对灯丝电阻的影响），</w:t>
            </w:r>
            <w:r>
              <w:rPr>
                <w:rFonts w:eastAsia="Times New Roman"/>
                <w:i/>
              </w:rPr>
              <w:t>a</w:t>
            </w:r>
            <w:r>
              <w:t>、</w:t>
            </w:r>
            <w:r>
              <w:rPr>
                <w:rFonts w:eastAsia="Times New Roman"/>
                <w:i/>
              </w:rPr>
              <w:t>b</w:t>
            </w:r>
            <w:r>
              <w:t>为滑动变阻器两端点。滑片从</w:t>
            </w:r>
            <w:r>
              <w:rPr>
                <w:rFonts w:eastAsia="Times New Roman"/>
                <w:i/>
              </w:rPr>
              <w:t>b</w:t>
            </w:r>
            <w:r>
              <w:t>端滑动到某一位置的过程中，滑动变阻器消耗的电功率</w:t>
            </w:r>
            <w:r>
              <w:rPr>
                <w:rFonts w:eastAsia="Times New Roman"/>
                <w:i/>
              </w:rPr>
              <w:t>P</w:t>
            </w:r>
            <w:r>
              <w:t>与其两端电压</w:t>
            </w:r>
            <w:r>
              <w:rPr>
                <w:rFonts w:eastAsia="Times New Roman"/>
                <w:i/>
              </w:rPr>
              <w:t>U</w:t>
            </w:r>
            <w:r>
              <w:t>的关系图像如图乙所示，则下列说法正确的是（　　）</w:t>
            </w:r>
          </w:p>
          <w:p w14:paraId="265AA263">
            <w:pPr>
              <w:spacing w:line="360" w:lineRule="auto"/>
              <w:jc w:val="left"/>
              <w:textAlignment w:val="center"/>
            </w:pPr>
          </w:p>
          <w:p w14:paraId="7E148501">
            <w:pPr>
              <w:spacing w:line="360" w:lineRule="auto"/>
              <w:jc w:val="left"/>
              <w:textAlignment w:val="center"/>
            </w:pPr>
            <w:r>
              <w:rPr>
                <w:rFonts w:eastAsia="Times New Roman"/>
                <w:kern w:val="0"/>
                <w:sz w:val="24"/>
              </w:rPr>
              <w:drawing>
                <wp:inline distT="0" distB="0" distL="114300" distR="114300">
                  <wp:extent cx="2359025" cy="986790"/>
                  <wp:effectExtent l="0" t="0" r="3175" b="3810"/>
                  <wp:docPr id="226" name="图片 226" descr="@@@7d9bea96-6a22-4e5f-8a3b-0da585ea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7d9bea96-6a22-4e5f-8a3b-0da585ea9567"/>
                          <pic:cNvPicPr>
                            <a:picLocks noChangeAspect="1"/>
                          </pic:cNvPicPr>
                        </pic:nvPicPr>
                        <pic:blipFill>
                          <a:blip r:embed="rId669"/>
                          <a:stretch>
                            <a:fillRect/>
                          </a:stretch>
                        </pic:blipFill>
                        <pic:spPr>
                          <a:xfrm>
                            <a:off x="0" y="0"/>
                            <a:ext cx="2359025" cy="986790"/>
                          </a:xfrm>
                          <a:prstGeom prst="rect">
                            <a:avLst/>
                          </a:prstGeom>
                        </pic:spPr>
                      </pic:pic>
                    </a:graphicData>
                  </a:graphic>
                </wp:inline>
              </w:drawing>
            </w:r>
            <w:r>
              <w:rPr>
                <w:rFonts w:eastAsia="Times New Roman"/>
                <w:kern w:val="0"/>
                <w:sz w:val="24"/>
              </w:rPr>
              <w:t>  </w:t>
            </w:r>
          </w:p>
          <w:p w14:paraId="743F7DC8">
            <w:pPr>
              <w:spacing w:line="360" w:lineRule="auto"/>
              <w:ind w:left="300"/>
              <w:jc w:val="left"/>
              <w:textAlignment w:val="center"/>
            </w:pPr>
            <w:r>
              <w:t>A．电源电压为16V</w:t>
            </w:r>
            <w:r>
              <w:rPr>
                <w:rFonts w:hint="eastAsia"/>
              </w:rPr>
              <w:tab/>
            </w:r>
            <w:r>
              <w:rPr>
                <w:rFonts w:hint="eastAsia"/>
              </w:rPr>
              <w:tab/>
            </w:r>
            <w:r>
              <w:rPr>
                <w:rFonts w:hint="eastAsia"/>
              </w:rPr>
              <w:tab/>
            </w:r>
            <w:r>
              <w:rPr>
                <w:rFonts w:hint="eastAsia"/>
              </w:rPr>
              <w:tab/>
            </w:r>
            <w:r>
              <w:rPr>
                <w:rFonts w:hint="eastAsia"/>
              </w:rPr>
              <w:tab/>
            </w:r>
            <w:r>
              <w:t>B．小灯泡的阻值为20Ω</w:t>
            </w:r>
          </w:p>
          <w:p w14:paraId="42C95CC3">
            <w:pPr>
              <w:spacing w:line="360" w:lineRule="auto"/>
              <w:ind w:left="300"/>
              <w:jc w:val="left"/>
              <w:textAlignment w:val="center"/>
            </w:pPr>
            <w:r>
              <w:t>C．滑动变阻器的最大阻值为100Ω</w:t>
            </w:r>
            <w:r>
              <w:rPr>
                <w:rFonts w:hint="eastAsia"/>
              </w:rPr>
              <w:tab/>
            </w:r>
            <w:r>
              <w:rPr>
                <w:rFonts w:hint="eastAsia"/>
              </w:rPr>
              <w:tab/>
            </w:r>
            <w:r>
              <w:t>D．该电路消耗的最大功率为6W</w:t>
            </w:r>
          </w:p>
          <w:p w14:paraId="41F88F77">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【答案】BCD</w:t>
            </w:r>
          </w:p>
          <w:p w14:paraId="77A48DE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【详解】B．小灯泡的阻值</w:t>
            </w:r>
            <w:r>
              <w:rPr>
                <w:rFonts w:hint="eastAsia" w:ascii="Times New Roman" w:hAnsi="Times New Roman" w:cs="Times New Roman"/>
                <w:color w:val="FF0000"/>
              </w:rPr>
              <w:object>
                <v:shape id="_x0000_i1290" o:spt="75" alt="eqIda0b5f9cb72a76a114cc80374ade4995e" type="#_x0000_t75" style="height:34.5pt;width:114.4pt;" o:ole="t" filled="f" o:preferrelative="t" stroked="f" coordsize="21600,21600">
                  <v:path/>
                  <v:fill on="f" focussize="0,0"/>
                  <v:stroke on="f" joinstyle="miter"/>
                  <v:imagedata r:id="rId671" o:title="eqIda0b5f9cb72a76a114cc80374ade4995e"/>
                  <o:lock v:ext="edit" aspectratio="t"/>
                  <w10:wrap type="none"/>
                  <w10:anchorlock/>
                </v:shape>
                <o:OLEObject Type="Embed" ProgID="Equation.DSMT4" ShapeID="_x0000_i1290" DrawAspect="Content" ObjectID="_1468076037" r:id="rId670">
                  <o:LockedField>false</o:LockedField>
                </o:OLEObject>
              </w:object>
            </w:r>
          </w:p>
          <w:p w14:paraId="7EE520F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故B正确；</w:t>
            </w:r>
          </w:p>
          <w:p w14:paraId="372FD27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A．当滑动变阻器滑片在b端时，由图像可知，滑动变阻器两端电压U滑=10V，功率P滑=1W，电路中的电流</w:t>
            </w:r>
            <w:r>
              <w:rPr>
                <w:rFonts w:hint="eastAsia" w:ascii="Times New Roman" w:hAnsi="Times New Roman" w:cs="Times New Roman"/>
                <w:color w:val="FF0000"/>
              </w:rPr>
              <w:object>
                <v:shape id="_x0000_i1291" o:spt="75" alt="eqId233b37468440adc54ba8afcd23597449" type="#_x0000_t75" style="height:31.5pt;width:99.4pt;" o:ole="t" filled="f" o:preferrelative="t" stroked="f" coordsize="21600,21600">
                  <v:path/>
                  <v:fill on="f" focussize="0,0"/>
                  <v:stroke on="f" joinstyle="miter"/>
                  <v:imagedata r:id="rId673" o:title="eqId233b37468440adc54ba8afcd23597449"/>
                  <o:lock v:ext="edit" aspectratio="t"/>
                  <w10:wrap type="none"/>
                  <w10:anchorlock/>
                </v:shape>
                <o:OLEObject Type="Embed" ProgID="Equation.DSMT4" ShapeID="_x0000_i1291" DrawAspect="Content" ObjectID="_1468076038" r:id="rId672">
                  <o:LockedField>false</o:LockedField>
                </o:OLEObject>
              </w:object>
            </w:r>
          </w:p>
          <w:p w14:paraId="40AB0F5A">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电源电压U=IbRL+U滑=0.1A×20Ω+10V=12V</w:t>
            </w:r>
          </w:p>
          <w:p w14:paraId="7D78D8E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故A 错误；</w:t>
            </w:r>
          </w:p>
          <w:p w14:paraId="2025A3E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C．滑动变阻器的最大阻值即滑片在b端时的电阻</w:t>
            </w:r>
            <w:r>
              <w:rPr>
                <w:rFonts w:hint="eastAsia" w:ascii="Times New Roman" w:hAnsi="Times New Roman" w:cs="Times New Roman"/>
                <w:color w:val="FF0000"/>
              </w:rPr>
              <w:object>
                <v:shape id="_x0000_i1292" o:spt="75" alt="eqId81394b8762d2fe5e27b2ec9f1b595294" type="#_x0000_t75" style="height:31.15pt;width:109.15pt;" o:ole="t" filled="f" o:preferrelative="t" stroked="f" coordsize="21600,21600">
                  <v:path/>
                  <v:fill on="f" focussize="0,0"/>
                  <v:stroke on="f" joinstyle="miter"/>
                  <v:imagedata r:id="rId675" o:title="eqId81394b8762d2fe5e27b2ec9f1b595294"/>
                  <o:lock v:ext="edit" aspectratio="t"/>
                  <w10:wrap type="none"/>
                  <w10:anchorlock/>
                </v:shape>
                <o:OLEObject Type="Embed" ProgID="Equation.DSMT4" ShapeID="_x0000_i1292" DrawAspect="Content" ObjectID="_1468076039" r:id="rId674">
                  <o:LockedField>false</o:LockedField>
                </o:OLEObject>
              </w:object>
            </w:r>
          </w:p>
          <w:p w14:paraId="5F0EBA1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故C正确；</w:t>
            </w:r>
          </w:p>
          <w:p w14:paraId="53064CB6">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D．当滑片滑至灯正常发光时，该电路电流最大，消耗的功率最大。灯正常发光时的电流</w:t>
            </w:r>
            <w:r>
              <w:rPr>
                <w:rFonts w:hint="eastAsia" w:ascii="Times New Roman" w:hAnsi="Times New Roman" w:cs="Times New Roman"/>
                <w:color w:val="FF0000"/>
              </w:rPr>
              <w:object>
                <v:shape id="_x0000_i1293" o:spt="75" alt="eqId16627f3efef9dc12fbcd2b0d0d06d0e0" type="#_x0000_t75" style="height:29.65pt;width:101.25pt;" o:ole="t" filled="f" o:preferrelative="t" stroked="f" coordsize="21600,21600">
                  <v:path/>
                  <v:fill on="f" focussize="0,0"/>
                  <v:stroke on="f" joinstyle="miter"/>
                  <v:imagedata r:id="rId677" o:title="eqId16627f3efef9dc12fbcd2b0d0d06d0e0"/>
                  <o:lock v:ext="edit" aspectratio="t"/>
                  <w10:wrap type="none"/>
                  <w10:anchorlock/>
                </v:shape>
                <o:OLEObject Type="Embed" ProgID="Equation.DSMT4" ShapeID="_x0000_i1293" DrawAspect="Content" ObjectID="_1468076040" r:id="rId676">
                  <o:LockedField>false</o:LockedField>
                </o:OLEObject>
              </w:object>
            </w:r>
          </w:p>
          <w:p w14:paraId="33B9D71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该电路消耗的最大功率P大=UI大=12V×0.5A=6W</w:t>
            </w:r>
          </w:p>
          <w:p w14:paraId="7B7D08DB">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故D正确。</w:t>
            </w:r>
          </w:p>
          <w:p w14:paraId="06C9BDA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故选BCD。</w:t>
            </w:r>
          </w:p>
          <w:p w14:paraId="047DB8DE">
            <w:pPr>
              <w:spacing w:line="360" w:lineRule="auto"/>
              <w:jc w:val="left"/>
              <w:textAlignment w:val="center"/>
            </w:pPr>
            <w:r>
              <w:rPr>
                <w:rFonts w:hint="eastAsia"/>
              </w:rPr>
              <w:t>10</w:t>
            </w:r>
            <w:r>
              <w:t>7．</w:t>
            </w:r>
            <w:r>
              <w:rPr>
                <w:rFonts w:hint="eastAsia"/>
              </w:rPr>
              <w:t>（多选）</w:t>
            </w:r>
            <w:r>
              <w:t>（2023·黑龙江齐齐哈尔·中考真题）如图所示电路，电源电压为</w:t>
            </w:r>
            <w:r>
              <w:object>
                <v:shape id="_x0000_i1294" o:spt="75" alt="eqId28558ec5e1987f35560bf301b102183f" type="#_x0000_t75" style="height:12pt;width:24.75pt;" o:ole="t" filled="f" o:preferrelative="t" stroked="f" coordsize="21600,21600">
                  <v:path/>
                  <v:fill on="f" focussize="0,0"/>
                  <v:stroke on="f" joinstyle="miter"/>
                  <v:imagedata r:id="rId679" o:title="eqId28558ec5e1987f35560bf301b102183f"/>
                  <o:lock v:ext="edit" aspectratio="t"/>
                  <w10:wrap type="none"/>
                  <w10:anchorlock/>
                </v:shape>
                <o:OLEObject Type="Embed" ProgID="Equation.DSMT4" ShapeID="_x0000_i1294" DrawAspect="Content" ObjectID="_1468076041" r:id="rId678">
                  <o:LockedField>false</o:LockedField>
                </o:OLEObject>
              </w:object>
            </w:r>
            <w:r>
              <w:t>且恒定。电流表的量程为</w:t>
            </w:r>
            <w:r>
              <w:object>
                <v:shape id="_x0000_i1295" o:spt="75" alt="eqIdfd03792c2bb898cc9effd2dc4036869f" type="#_x0000_t75" style="height:12.4pt;width:40.5pt;" o:ole="t" filled="f" o:preferrelative="t" stroked="f" coordsize="21600,21600">
                  <v:path/>
                  <v:fill on="f" focussize="0,0"/>
                  <v:stroke on="f" joinstyle="miter"/>
                  <v:imagedata r:id="rId681" o:title="eqIdfd03792c2bb898cc9effd2dc4036869f"/>
                  <o:lock v:ext="edit" aspectratio="t"/>
                  <w10:wrap type="none"/>
                  <w10:anchorlock/>
                </v:shape>
                <o:OLEObject Type="Embed" ProgID="Equation.DSMT4" ShapeID="_x0000_i1295" DrawAspect="Content" ObjectID="_1468076042" r:id="rId680">
                  <o:LockedField>false</o:LockedField>
                </o:OLEObject>
              </w:object>
            </w:r>
            <w:r>
              <w:t>，电压表的量程为</w:t>
            </w:r>
            <w:r>
              <w:object>
                <v:shape id="_x0000_i1296" o:spt="75" alt="eqIdde0c81d3bdfe9dd9fe420c382e8b91c7" type="#_x0000_t75" style="height:12.4pt;width:31.5pt;" o:ole="t" filled="f" o:preferrelative="t" stroked="f" coordsize="21600,21600">
                  <v:path/>
                  <v:fill on="f" focussize="0,0"/>
                  <v:stroke on="f" joinstyle="miter"/>
                  <v:imagedata r:id="rId683" o:title="eqIdde0c81d3bdfe9dd9fe420c382e8b91c7"/>
                  <o:lock v:ext="edit" aspectratio="t"/>
                  <w10:wrap type="none"/>
                  <w10:anchorlock/>
                </v:shape>
                <o:OLEObject Type="Embed" ProgID="Equation.DSMT4" ShapeID="_x0000_i1296" DrawAspect="Content" ObjectID="_1468076043" r:id="rId682">
                  <o:LockedField>false</o:LockedField>
                </o:OLEObject>
              </w:object>
            </w:r>
            <w:r>
              <w:t>，小灯泡规格为“</w:t>
            </w:r>
            <w:r>
              <w:object>
                <v:shape id="_x0000_i1297" o:spt="75" alt="eqId7d52fb3921e74b5510b83340c0b00393" type="#_x0000_t75" style="height:13.5pt;width:57.4pt;" o:ole="t" filled="f" o:preferrelative="t" stroked="f" coordsize="21600,21600">
                  <v:path/>
                  <v:fill on="f" focussize="0,0"/>
                  <v:stroke on="f" joinstyle="miter"/>
                  <v:imagedata r:id="rId685" o:title="eqId7d52fb3921e74b5510b83340c0b00393"/>
                  <o:lock v:ext="edit" aspectratio="t"/>
                  <w10:wrap type="none"/>
                  <w10:anchorlock/>
                </v:shape>
                <o:OLEObject Type="Embed" ProgID="Equation.DSMT4" ShapeID="_x0000_i1297" DrawAspect="Content" ObjectID="_1468076044" r:id="rId684">
                  <o:LockedField>false</o:LockedField>
                </o:OLEObject>
              </w:object>
            </w:r>
            <w:r>
              <w:t>”（灯丝阻值不变），滑动变阻器规格为“</w:t>
            </w:r>
            <w:r>
              <w:object>
                <v:shape id="_x0000_i1298" o:spt="75" alt="eqId8214b3984e8cf8a21ee850eda66c469e" type="#_x0000_t75" style="height:14.65pt;width:38.65pt;" o:ole="t" filled="f" o:preferrelative="t" stroked="f" coordsize="21600,21600">
                  <v:path/>
                  <v:fill on="f" focussize="0,0"/>
                  <v:stroke on="f" joinstyle="miter"/>
                  <v:imagedata r:id="rId687" o:title="eqId8214b3984e8cf8a21ee850eda66c469e"/>
                  <o:lock v:ext="edit" aspectratio="t"/>
                  <w10:wrap type="none"/>
                  <w10:anchorlock/>
                </v:shape>
                <o:OLEObject Type="Embed" ProgID="Equation.DSMT4" ShapeID="_x0000_i1298" DrawAspect="Content" ObjectID="_1468076045" r:id="rId686">
                  <o:LockedField>false</o:LockedField>
                </o:OLEObject>
              </w:object>
            </w:r>
            <w:r>
              <w:t>”。保证电路中各元件都不损坏，下列说法正确的是（　　）</w:t>
            </w:r>
          </w:p>
          <w:p w14:paraId="6629C02A">
            <w:pPr>
              <w:spacing w:line="360" w:lineRule="auto"/>
              <w:jc w:val="left"/>
              <w:textAlignment w:val="center"/>
            </w:pPr>
            <w:r>
              <w:rPr>
                <w:rFonts w:eastAsia="Times New Roman"/>
                <w:kern w:val="0"/>
                <w:sz w:val="24"/>
              </w:rPr>
              <w:drawing>
                <wp:inline distT="0" distB="0" distL="114300" distR="114300">
                  <wp:extent cx="1133475" cy="885825"/>
                  <wp:effectExtent l="0" t="0" r="9525" b="9525"/>
                  <wp:docPr id="227" name="图片 227" descr="@@@1b2ca303-d70c-4484-853a-64525f54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1b2ca303-d70c-4484-853a-64525f543515"/>
                          <pic:cNvPicPr>
                            <a:picLocks noChangeAspect="1"/>
                          </pic:cNvPicPr>
                        </pic:nvPicPr>
                        <pic:blipFill>
                          <a:blip r:embed="rId688"/>
                          <a:stretch>
                            <a:fillRect/>
                          </a:stretch>
                        </pic:blipFill>
                        <pic:spPr>
                          <a:xfrm>
                            <a:off x="0" y="0"/>
                            <a:ext cx="1133475" cy="885825"/>
                          </a:xfrm>
                          <a:prstGeom prst="rect">
                            <a:avLst/>
                          </a:prstGeom>
                        </pic:spPr>
                      </pic:pic>
                    </a:graphicData>
                  </a:graphic>
                </wp:inline>
              </w:drawing>
            </w:r>
            <w:r>
              <w:rPr>
                <w:rFonts w:eastAsia="Times New Roman"/>
                <w:kern w:val="0"/>
                <w:sz w:val="24"/>
              </w:rPr>
              <w:t>  </w:t>
            </w:r>
          </w:p>
          <w:p w14:paraId="6ABDE8D7">
            <w:pPr>
              <w:spacing w:line="360" w:lineRule="auto"/>
              <w:ind w:left="300"/>
              <w:jc w:val="left"/>
              <w:textAlignment w:val="center"/>
            </w:pPr>
            <w:r>
              <w:t>A．电流表示数变化范围</w:t>
            </w:r>
            <w:r>
              <w:object>
                <v:shape id="_x0000_i1299" o:spt="75" alt="eqId25cdf9c618b5ac1ea3bbf3b9a89a04fc" type="#_x0000_t75" style="height:12.4pt;width:51pt;" o:ole="t" filled="f" o:preferrelative="t" stroked="f" coordsize="21600,21600">
                  <v:path/>
                  <v:fill on="f" focussize="0,0"/>
                  <v:stroke on="f" joinstyle="miter"/>
                  <v:imagedata r:id="rId690" o:title="eqId25cdf9c618b5ac1ea3bbf3b9a89a04fc"/>
                  <o:lock v:ext="edit" aspectratio="t"/>
                  <w10:wrap type="none"/>
                  <w10:anchorlock/>
                </v:shape>
                <o:OLEObject Type="Embed" ProgID="Equation.DSMT4" ShapeID="_x0000_i1299" DrawAspect="Content" ObjectID="_1468076046" r:id="rId689">
                  <o:LockedField>false</o:LockedField>
                </o:OLEObject>
              </w:object>
            </w:r>
            <w:r>
              <w:rPr>
                <w:rFonts w:hint="eastAsia"/>
              </w:rPr>
              <w:tab/>
            </w:r>
            <w:r>
              <w:rPr>
                <w:rFonts w:hint="eastAsia"/>
              </w:rPr>
              <w:tab/>
            </w:r>
            <w:r>
              <w:rPr>
                <w:rFonts w:hint="eastAsia"/>
              </w:rPr>
              <w:tab/>
            </w:r>
            <w:r>
              <w:t>B．电压表示数变化范围</w:t>
            </w:r>
            <w:r>
              <w:object>
                <v:shape id="_x0000_i1300" o:spt="75" alt="eqId86fd83a4672c27958e95020a6d7663bf" type="#_x0000_t75" style="height:12.75pt;width:35.25pt;" o:ole="t" filled="f" o:preferrelative="t" stroked="f" coordsize="21600,21600">
                  <v:path/>
                  <v:fill on="f" focussize="0,0"/>
                  <v:stroke on="f" joinstyle="miter"/>
                  <v:imagedata r:id="rId692" o:title="eqId86fd83a4672c27958e95020a6d7663bf"/>
                  <o:lock v:ext="edit" aspectratio="t"/>
                  <w10:wrap type="none"/>
                  <w10:anchorlock/>
                </v:shape>
                <o:OLEObject Type="Embed" ProgID="Equation.DSMT4" ShapeID="_x0000_i1300" DrawAspect="Content" ObjectID="_1468076047" r:id="rId691">
                  <o:LockedField>false</o:LockedField>
                </o:OLEObject>
              </w:object>
            </w:r>
          </w:p>
          <w:p w14:paraId="129A7B4A">
            <w:pPr>
              <w:spacing w:line="360" w:lineRule="auto"/>
              <w:ind w:left="300"/>
              <w:jc w:val="left"/>
              <w:textAlignment w:val="center"/>
            </w:pPr>
            <w:r>
              <w:t>C．滑动变阻器阻值变化范围</w:t>
            </w:r>
            <w:r>
              <w:object>
                <v:shape id="_x0000_i1301" o:spt="75" alt="eqId98c2bf2b64f670341574b4bf5da5c2d8" type="#_x0000_t75" style="height:12.4pt;width:46.5pt;" o:ole="t" filled="f" o:preferrelative="t" stroked="f" coordsize="21600,21600">
                  <v:path/>
                  <v:fill on="f" focussize="0,0"/>
                  <v:stroke on="f" joinstyle="miter"/>
                  <v:imagedata r:id="rId694" o:title="eqId98c2bf2b64f670341574b4bf5da5c2d8"/>
                  <o:lock v:ext="edit" aspectratio="t"/>
                  <w10:wrap type="none"/>
                  <w10:anchorlock/>
                </v:shape>
                <o:OLEObject Type="Embed" ProgID="Equation.DSMT4" ShapeID="_x0000_i1301" DrawAspect="Content" ObjectID="_1468076048" r:id="rId693">
                  <o:LockedField>false</o:LockedField>
                </o:OLEObject>
              </w:object>
            </w:r>
            <w:r>
              <w:rPr>
                <w:rFonts w:hint="eastAsia"/>
              </w:rPr>
              <w:tab/>
            </w:r>
            <w:r>
              <w:rPr>
                <w:rFonts w:hint="eastAsia"/>
              </w:rPr>
              <w:tab/>
            </w:r>
            <w:r>
              <w:t>D．小灯泡实际功率变化范围</w:t>
            </w:r>
            <w:r>
              <w:object>
                <v:shape id="_x0000_i1302" o:spt="75" alt="eqId0b3bc8b4cab396e41febca5225e334e1" type="#_x0000_t75" style="height:12.75pt;width:66pt;" o:ole="t" filled="f" o:preferrelative="t" stroked="f" coordsize="21600,21600">
                  <v:path/>
                  <v:fill on="f" focussize="0,0"/>
                  <v:stroke on="f" joinstyle="miter"/>
                  <v:imagedata r:id="rId696" o:title="eqId0b3bc8b4cab396e41febca5225e334e1"/>
                  <o:lock v:ext="edit" aspectratio="t"/>
                  <w10:wrap type="none"/>
                  <w10:anchorlock/>
                </v:shape>
                <o:OLEObject Type="Embed" ProgID="Equation.DSMT4" ShapeID="_x0000_i1302" DrawAspect="Content" ObjectID="_1468076049" r:id="rId695">
                  <o:LockedField>false</o:LockedField>
                </o:OLEObject>
              </w:object>
            </w:r>
          </w:p>
          <w:p w14:paraId="4B789109">
            <w:pPr>
              <w:shd w:val="clear" w:color="auto" w:fill="F2F2F2"/>
              <w:spacing w:line="360" w:lineRule="auto"/>
              <w:jc w:val="left"/>
              <w:textAlignment w:val="center"/>
              <w:rPr>
                <w:color w:val="FF0000"/>
              </w:rPr>
            </w:pPr>
            <w:r>
              <w:rPr>
                <w:color w:val="FF0000"/>
              </w:rPr>
              <w:t>【答案】ABD</w:t>
            </w:r>
          </w:p>
          <w:p w14:paraId="6B60E739">
            <w:pPr>
              <w:shd w:val="clear" w:color="auto" w:fill="F2F2F2"/>
              <w:spacing w:line="360" w:lineRule="auto"/>
              <w:jc w:val="left"/>
              <w:textAlignment w:val="center"/>
              <w:rPr>
                <w:color w:val="FF0000"/>
              </w:rPr>
            </w:pPr>
            <w:r>
              <w:rPr>
                <w:color w:val="FF0000"/>
              </w:rPr>
              <w:t>【详解】ABC．由图可知，灯泡和变阻器串联，电压表测量变阻器两端的电压，电流表测量电路中的电流，小灯泡的额定电流</w:t>
            </w:r>
            <w:r>
              <w:rPr>
                <w:color w:val="FF0000"/>
              </w:rPr>
              <w:object>
                <v:shape id="_x0000_i1303" o:spt="75" alt="eqId8a110932107f13ad0f1c368f415c4064" type="#_x0000_t75" style="height:30pt;width:109.15pt;" o:ole="t" filled="f" o:preferrelative="t" stroked="f" coordsize="21600,21600">
                  <v:path/>
                  <v:fill on="f" focussize="0,0"/>
                  <v:stroke on="f" joinstyle="miter"/>
                  <v:imagedata r:id="rId698" o:title="eqId8a110932107f13ad0f1c368f415c4064"/>
                  <o:lock v:ext="edit" aspectratio="t"/>
                  <w10:wrap type="none"/>
                  <w10:anchorlock/>
                </v:shape>
                <o:OLEObject Type="Embed" ProgID="Equation.DSMT4" ShapeID="_x0000_i1303" DrawAspect="Content" ObjectID="_1468076050" r:id="rId697">
                  <o:LockedField>false</o:LockedField>
                </o:OLEObject>
              </w:object>
            </w:r>
          </w:p>
          <w:p w14:paraId="7F93778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小灯泡的电阻</w:t>
            </w:r>
            <w:r>
              <w:rPr>
                <w:rFonts w:hint="eastAsia" w:ascii="Times New Roman" w:hAnsi="Times New Roman" w:cs="Times New Roman"/>
                <w:color w:val="FF0000"/>
              </w:rPr>
              <w:object>
                <v:shape id="_x0000_i1304" o:spt="75" alt="eqId8adc0de04cfd8870f9218de32b133593" type="#_x0000_t75" style="height:31.15pt;width:103.9pt;" o:ole="t" filled="f" o:preferrelative="t" stroked="f" coordsize="21600,21600">
                  <v:path/>
                  <v:fill on="f" focussize="0,0"/>
                  <v:stroke on="f" joinstyle="miter"/>
                  <v:imagedata r:id="rId700" o:title="eqId8adc0de04cfd8870f9218de32b133593"/>
                  <o:lock v:ext="edit" aspectratio="t"/>
                  <w10:wrap type="none"/>
                  <w10:anchorlock/>
                </v:shape>
                <o:OLEObject Type="Embed" ProgID="Equation.DSMT4" ShapeID="_x0000_i1304" DrawAspect="Content" ObjectID="_1468076051" r:id="rId699">
                  <o:LockedField>false</o:LockedField>
                </o:OLEObject>
              </w:object>
            </w:r>
          </w:p>
          <w:p w14:paraId="575E7A8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电流表的最大电流是0.6A，通过变阻器的最大电流是1A，由串联电路电流的规律可知通过电路的最大电流是0.5A，此时变阻器连入电路的电阻最小，电压表的示数最小，电压表的示数U小=U-UL=4.5V-2.5V=2V</w:t>
            </w:r>
          </w:p>
          <w:p w14:paraId="5E901F5B">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变阻器连入电路的电阻最小值</w:t>
            </w:r>
            <w:r>
              <w:rPr>
                <w:rFonts w:hint="eastAsia" w:ascii="Times New Roman" w:hAnsi="Times New Roman" w:cs="Times New Roman"/>
                <w:color w:val="FF0000"/>
              </w:rPr>
              <w:object>
                <v:shape id="_x0000_i1305" o:spt="75" alt="eqIdebe167746a6a4b73519e79233c6aeaef" type="#_x0000_t75" style="height:31.9pt;width:106.5pt;" o:ole="t" filled="f" o:preferrelative="t" stroked="f" coordsize="21600,21600">
                  <v:path/>
                  <v:fill on="f" focussize="0,0"/>
                  <v:stroke on="f" joinstyle="miter"/>
                  <v:imagedata r:id="rId702" o:title="eqIdebe167746a6a4b73519e79233c6aeaef"/>
                  <o:lock v:ext="edit" aspectratio="t"/>
                  <w10:wrap type="none"/>
                  <w10:anchorlock/>
                </v:shape>
                <o:OLEObject Type="Embed" ProgID="Equation.DSMT4" ShapeID="_x0000_i1305" DrawAspect="Content" ObjectID="_1468076052" r:id="rId701">
                  <o:LockedField>false</o:LockedField>
                </o:OLEObject>
              </w:object>
            </w:r>
          </w:p>
          <w:p w14:paraId="5A0FBF5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电压表的量程是0-3V，电压表的最大示数是3V，由串联分压可知，当电压表的示数为3V时，变阻器连入电路的阻值最大，此时电路的总电阻最大，电路中的电流最小，由欧姆定律和串联电路电压的规律可知电路中的最小电流</w:t>
            </w:r>
            <w:r>
              <w:rPr>
                <w:rFonts w:hint="eastAsia" w:ascii="Times New Roman" w:hAnsi="Times New Roman" w:cs="Times New Roman"/>
                <w:color w:val="FF0000"/>
              </w:rPr>
              <w:object>
                <v:shape id="_x0000_i1306" o:spt="75" alt="eqIda293ab6cde2fc67be2373db7cc694d3a" type="#_x0000_t75" style="height:30.75pt;width:145.15pt;" o:ole="t" filled="f" o:preferrelative="t" stroked="f" coordsize="21600,21600">
                  <v:path/>
                  <v:fill on="f" focussize="0,0"/>
                  <v:stroke on="f" joinstyle="miter"/>
                  <v:imagedata r:id="rId704" o:title="eqIda293ab6cde2fc67be2373db7cc694d3a"/>
                  <o:lock v:ext="edit" aspectratio="t"/>
                  <w10:wrap type="none"/>
                  <w10:anchorlock/>
                </v:shape>
                <o:OLEObject Type="Embed" ProgID="Equation.DSMT4" ShapeID="_x0000_i1306" DrawAspect="Content" ObjectID="_1468076053" r:id="rId703">
                  <o:LockedField>false</o:LockedField>
                </o:OLEObject>
              </w:object>
            </w:r>
          </w:p>
          <w:p w14:paraId="292D8D2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变阻器连入电路的最大阻值</w:t>
            </w:r>
            <w:r>
              <w:rPr>
                <w:rFonts w:hint="eastAsia" w:ascii="Times New Roman" w:hAnsi="Times New Roman" w:cs="Times New Roman"/>
                <w:color w:val="FF0000"/>
              </w:rPr>
              <w:object>
                <v:shape id="_x0000_i1307" o:spt="75" alt="eqId315d9b0653ce1356c68be145ff089290" type="#_x0000_t75" style="height:31.5pt;width:111pt;" o:ole="t" filled="f" o:preferrelative="t" stroked="f" coordsize="21600,21600">
                  <v:path/>
                  <v:fill on="f" focussize="0,0"/>
                  <v:stroke on="f" joinstyle="miter"/>
                  <v:imagedata r:id="rId706" o:title="eqId315d9b0653ce1356c68be145ff089290"/>
                  <o:lock v:ext="edit" aspectratio="t"/>
                  <w10:wrap type="none"/>
                  <w10:anchorlock/>
                </v:shape>
                <o:OLEObject Type="Embed" ProgID="Equation.DSMT4" ShapeID="_x0000_i1307" DrawAspect="Content" ObjectID="_1468076054" r:id="rId705">
                  <o:LockedField>false</o:LockedField>
                </o:OLEObject>
              </w:object>
            </w:r>
          </w:p>
          <w:p w14:paraId="538C213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电流表示数变化范围</w:t>
            </w:r>
            <w:r>
              <w:rPr>
                <w:rFonts w:hint="eastAsia" w:ascii="Times New Roman" w:hAnsi="Times New Roman" w:cs="Times New Roman"/>
                <w:color w:val="FF0000"/>
              </w:rPr>
              <w:object>
                <v:shape id="_x0000_i1308" o:spt="75" alt="eqId25cdf9c618b5ac1ea3bbf3b9a89a04fc" type="#_x0000_t75" style="height:12.4pt;width:51pt;" o:ole="t" filled="f" o:preferrelative="t" stroked="f" coordsize="21600,21600">
                  <v:path/>
                  <v:fill on="f" focussize="0,0"/>
                  <v:stroke on="f" joinstyle="miter"/>
                  <v:imagedata r:id="rId690" o:title="eqId25cdf9c618b5ac1ea3bbf3b9a89a04fc"/>
                  <o:lock v:ext="edit" aspectratio="t"/>
                  <w10:wrap type="none"/>
                  <w10:anchorlock/>
                </v:shape>
                <o:OLEObject Type="Embed" ProgID="Equation.DSMT4" ShapeID="_x0000_i1308" DrawAspect="Content" ObjectID="_1468076055" r:id="rId707">
                  <o:LockedField>false</o:LockedField>
                </o:OLEObject>
              </w:object>
            </w:r>
            <w:r>
              <w:rPr>
                <w:rFonts w:hint="eastAsia" w:ascii="Times New Roman" w:hAnsi="Times New Roman" w:cs="Times New Roman"/>
                <w:color w:val="FF0000"/>
              </w:rPr>
              <w:t>，电压表示数变化范围</w:t>
            </w:r>
            <w:r>
              <w:rPr>
                <w:rFonts w:hint="eastAsia" w:ascii="Times New Roman" w:hAnsi="Times New Roman" w:cs="Times New Roman"/>
                <w:color w:val="FF0000"/>
              </w:rPr>
              <w:object>
                <v:shape id="_x0000_i1309" o:spt="75" alt="eqId86fd83a4672c27958e95020a6d7663bf" type="#_x0000_t75" style="height:12.75pt;width:35.25pt;" o:ole="t" filled="f" o:preferrelative="t" stroked="f" coordsize="21600,21600">
                  <v:path/>
                  <v:fill on="f" focussize="0,0"/>
                  <v:stroke on="f" joinstyle="miter"/>
                  <v:imagedata r:id="rId692" o:title="eqId86fd83a4672c27958e95020a6d7663bf"/>
                  <o:lock v:ext="edit" aspectratio="t"/>
                  <w10:wrap type="none"/>
                  <w10:anchorlock/>
                </v:shape>
                <o:OLEObject Type="Embed" ProgID="Equation.DSMT4" ShapeID="_x0000_i1309" DrawAspect="Content" ObjectID="_1468076056" r:id="rId708">
                  <o:LockedField>false</o:LockedField>
                </o:OLEObject>
              </w:object>
            </w:r>
            <w:r>
              <w:rPr>
                <w:rFonts w:hint="eastAsia" w:ascii="Times New Roman" w:hAnsi="Times New Roman" w:cs="Times New Roman"/>
                <w:color w:val="FF0000"/>
              </w:rPr>
              <w:t>，滑动变阻器阻值变化范围</w:t>
            </w:r>
            <w:r>
              <w:rPr>
                <w:rFonts w:hint="eastAsia" w:ascii="Times New Roman" w:hAnsi="Times New Roman" w:cs="Times New Roman"/>
                <w:color w:val="FF0000"/>
              </w:rPr>
              <w:object>
                <v:shape id="_x0000_i1310" o:spt="75" alt="eqIdeb385e2c1dfa92d2b6d08de87a283973" type="#_x0000_t75" style="height:12.4pt;width:45pt;" o:ole="t" filled="f" o:preferrelative="t" stroked="f" coordsize="21600,21600">
                  <v:path/>
                  <v:fill on="f" focussize="0,0"/>
                  <v:stroke on="f" joinstyle="miter"/>
                  <v:imagedata r:id="rId710" o:title="eqIdeb385e2c1dfa92d2b6d08de87a283973"/>
                  <o:lock v:ext="edit" aspectratio="t"/>
                  <w10:wrap type="none"/>
                  <w10:anchorlock/>
                </v:shape>
                <o:OLEObject Type="Embed" ProgID="Equation.DSMT4" ShapeID="_x0000_i1310" DrawAspect="Content" ObjectID="_1468076057" r:id="rId709">
                  <o:LockedField>false</o:LockedField>
                </o:OLEObject>
              </w:object>
            </w:r>
            <w:r>
              <w:rPr>
                <w:rFonts w:hint="eastAsia" w:ascii="Times New Roman" w:hAnsi="Times New Roman" w:cs="Times New Roman"/>
                <w:color w:val="FF0000"/>
              </w:rPr>
              <w:t>，故AB正确，C错误；</w:t>
            </w:r>
          </w:p>
          <w:p w14:paraId="41E379A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D．通过电路的最大电流是0.5A，此时灯泡正常发光，小灯泡的电功率是1.25W，通过电路的最小电流是0.3A，小灯泡实际功率P小=I小2RL=(0.3A)2×5Ω=0.45W</w:t>
            </w:r>
          </w:p>
          <w:p w14:paraId="4EBF9FE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小灯泡实际功率变化范围</w:t>
            </w:r>
            <w:r>
              <w:rPr>
                <w:rFonts w:hint="eastAsia" w:ascii="Times New Roman" w:hAnsi="Times New Roman" w:cs="Times New Roman"/>
                <w:color w:val="FF0000"/>
              </w:rPr>
              <w:object>
                <v:shape id="_x0000_i1311" o:spt="75" alt="eqId0b3bc8b4cab396e41febca5225e334e1" type="#_x0000_t75" style="height:12.75pt;width:66pt;" o:ole="t" filled="f" o:preferrelative="t" stroked="f" coordsize="21600,21600">
                  <v:path/>
                  <v:fill on="f" focussize="0,0"/>
                  <v:stroke on="f" joinstyle="miter"/>
                  <v:imagedata r:id="rId696" o:title="eqId0b3bc8b4cab396e41febca5225e334e1"/>
                  <o:lock v:ext="edit" aspectratio="t"/>
                  <w10:wrap type="none"/>
                  <w10:anchorlock/>
                </v:shape>
                <o:OLEObject Type="Embed" ProgID="Equation.DSMT4" ShapeID="_x0000_i1311" DrawAspect="Content" ObjectID="_1468076058" r:id="rId711">
                  <o:LockedField>false</o:LockedField>
                </o:OLEObject>
              </w:object>
            </w:r>
            <w:r>
              <w:rPr>
                <w:rFonts w:hint="eastAsia" w:ascii="Times New Roman" w:hAnsi="Times New Roman" w:cs="Times New Roman"/>
                <w:color w:val="FF0000"/>
              </w:rPr>
              <w:t>，故D正确。</w:t>
            </w:r>
          </w:p>
          <w:p w14:paraId="2865B097">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故选ABD。</w:t>
            </w:r>
          </w:p>
          <w:p w14:paraId="603464A0">
            <w:pPr>
              <w:spacing w:line="360" w:lineRule="auto"/>
              <w:jc w:val="left"/>
              <w:textAlignment w:val="center"/>
            </w:pPr>
            <w:r>
              <w:rPr>
                <w:rFonts w:hint="eastAsia"/>
              </w:rPr>
              <w:t>10</w:t>
            </w:r>
            <w:r>
              <w:t>8．</w:t>
            </w:r>
            <w:r>
              <w:rPr>
                <w:rFonts w:hint="eastAsia"/>
              </w:rPr>
              <w:t>（多选）</w:t>
            </w:r>
            <w:r>
              <w:t>（2023·河北·中考真题）如图所示，电源电压不变，只闭合开关S</w:t>
            </w:r>
            <w:r>
              <w:rPr>
                <w:vertAlign w:val="subscript"/>
              </w:rPr>
              <w:t>1</w:t>
            </w:r>
            <w:r>
              <w:t>后，电流表的示数为0.4A；断开开关，将电流表和电压表的位置互换，再将开关S</w:t>
            </w:r>
            <w:r>
              <w:rPr>
                <w:vertAlign w:val="subscript"/>
              </w:rPr>
              <w:t>1</w:t>
            </w:r>
            <w:r>
              <w:t>、S</w:t>
            </w:r>
            <w:r>
              <w:rPr>
                <w:vertAlign w:val="subscript"/>
              </w:rPr>
              <w:t>2</w:t>
            </w:r>
            <w:r>
              <w:t>均闭合后，电流表的示数为1A，电压表的示数为6V。下列说法正确的是（　　）</w:t>
            </w:r>
          </w:p>
          <w:p w14:paraId="55052ACF">
            <w:pPr>
              <w:spacing w:line="360" w:lineRule="auto"/>
              <w:jc w:val="left"/>
              <w:textAlignment w:val="center"/>
            </w:pPr>
            <w:r>
              <w:rPr>
                <w:rFonts w:eastAsia="Times New Roman"/>
                <w:kern w:val="0"/>
                <w:sz w:val="24"/>
              </w:rPr>
              <w:drawing>
                <wp:inline distT="0" distB="0" distL="114300" distR="114300">
                  <wp:extent cx="1028700" cy="809625"/>
                  <wp:effectExtent l="0" t="0" r="0" b="9525"/>
                  <wp:docPr id="228" name="图片 228" descr="@@@93a2b108-6af0-486d-ad28-91da27f18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93a2b108-6af0-486d-ad28-91da27f18fc8"/>
                          <pic:cNvPicPr>
                            <a:picLocks noChangeAspect="1"/>
                          </pic:cNvPicPr>
                        </pic:nvPicPr>
                        <pic:blipFill>
                          <a:blip r:embed="rId712"/>
                          <a:stretch>
                            <a:fillRect/>
                          </a:stretch>
                        </pic:blipFill>
                        <pic:spPr>
                          <a:xfrm>
                            <a:off x="0" y="0"/>
                            <a:ext cx="1028700" cy="809625"/>
                          </a:xfrm>
                          <a:prstGeom prst="rect">
                            <a:avLst/>
                          </a:prstGeom>
                        </pic:spPr>
                      </pic:pic>
                    </a:graphicData>
                  </a:graphic>
                </wp:inline>
              </w:drawing>
            </w:r>
            <w:r>
              <w:rPr>
                <w:rFonts w:eastAsia="Times New Roman"/>
                <w:kern w:val="0"/>
                <w:sz w:val="24"/>
              </w:rPr>
              <w:t>  </w:t>
            </w:r>
          </w:p>
          <w:p w14:paraId="42483B7D">
            <w:pPr>
              <w:spacing w:line="360" w:lineRule="auto"/>
              <w:ind w:left="300"/>
              <w:jc w:val="left"/>
              <w:textAlignment w:val="center"/>
            </w:pPr>
            <w:r>
              <w:t>A．电源电压为6V</w:t>
            </w:r>
          </w:p>
          <w:p w14:paraId="681F00A7">
            <w:pPr>
              <w:spacing w:line="360" w:lineRule="auto"/>
              <w:ind w:left="300"/>
              <w:jc w:val="left"/>
              <w:textAlignment w:val="center"/>
            </w:pPr>
            <w:r>
              <w:t>B．电阻</w:t>
            </w:r>
            <w:r>
              <w:rPr>
                <w:rFonts w:eastAsia="Times New Roman"/>
                <w:i/>
              </w:rPr>
              <w:t>R</w:t>
            </w:r>
            <w:r>
              <w:rPr>
                <w:rFonts w:eastAsia="Times New Roman"/>
                <w:i/>
                <w:vertAlign w:val="subscript"/>
              </w:rPr>
              <w:t>2</w:t>
            </w:r>
            <w:r>
              <w:t>的阻值为15Ω</w:t>
            </w:r>
          </w:p>
          <w:p w14:paraId="0868E322">
            <w:pPr>
              <w:spacing w:line="360" w:lineRule="auto"/>
              <w:ind w:left="300"/>
              <w:jc w:val="left"/>
              <w:textAlignment w:val="center"/>
            </w:pPr>
            <w:r>
              <w:t>C．两表位置互换前后，电阻</w:t>
            </w:r>
            <w:r>
              <w:rPr>
                <w:rFonts w:eastAsia="Times New Roman"/>
                <w:i/>
              </w:rPr>
              <w:t>R</w:t>
            </w:r>
            <w:r>
              <w:rPr>
                <w:rFonts w:eastAsia="Times New Roman"/>
                <w:i/>
                <w:vertAlign w:val="subscript"/>
              </w:rPr>
              <w:t>1</w:t>
            </w:r>
            <w:r>
              <w:t>两端的电压之比为2:5</w:t>
            </w:r>
          </w:p>
          <w:p w14:paraId="3ADE485F">
            <w:pPr>
              <w:spacing w:line="360" w:lineRule="auto"/>
              <w:ind w:left="300"/>
              <w:jc w:val="left"/>
              <w:textAlignment w:val="center"/>
            </w:pPr>
            <w:r>
              <w:t>D．两表位置互换前后，电阻</w:t>
            </w:r>
            <w:r>
              <w:rPr>
                <w:rFonts w:eastAsia="Times New Roman"/>
                <w:i/>
              </w:rPr>
              <w:t>R</w:t>
            </w:r>
            <w:r>
              <w:rPr>
                <w:rFonts w:eastAsia="Times New Roman"/>
                <w:i/>
                <w:vertAlign w:val="subscript"/>
              </w:rPr>
              <w:t>2</w:t>
            </w:r>
            <w:r>
              <w:t>的功率之比为9:25</w:t>
            </w:r>
          </w:p>
          <w:p w14:paraId="7C8B471D">
            <w:pPr>
              <w:shd w:val="clear" w:color="auto" w:fill="F2F2F2"/>
              <w:spacing w:line="360" w:lineRule="auto"/>
              <w:jc w:val="left"/>
              <w:textAlignment w:val="center"/>
              <w:rPr>
                <w:color w:val="FF0000"/>
              </w:rPr>
            </w:pPr>
            <w:r>
              <w:rPr>
                <w:color w:val="FF0000"/>
              </w:rPr>
              <w:t>【答案】ACD</w:t>
            </w:r>
          </w:p>
          <w:p w14:paraId="0634253D">
            <w:pPr>
              <w:shd w:val="clear" w:color="auto" w:fill="F2F2F2"/>
              <w:spacing w:line="360" w:lineRule="auto"/>
              <w:jc w:val="left"/>
              <w:textAlignment w:val="center"/>
              <w:rPr>
                <w:color w:val="FF0000"/>
              </w:rPr>
            </w:pPr>
            <w:r>
              <w:rPr>
                <w:color w:val="FF0000"/>
              </w:rPr>
              <w:t>【详解】A．电流表和电压表的位置互换后，再将开关S</w:t>
            </w:r>
            <w:r>
              <w:rPr>
                <w:color w:val="FF0000"/>
                <w:vertAlign w:val="subscript"/>
              </w:rPr>
              <w:t>1</w:t>
            </w:r>
            <w:r>
              <w:rPr>
                <w:color w:val="FF0000"/>
              </w:rPr>
              <w:t>、S</w:t>
            </w:r>
            <w:r>
              <w:rPr>
                <w:color w:val="FF0000"/>
                <w:vertAlign w:val="subscript"/>
              </w:rPr>
              <w:t>2</w:t>
            </w:r>
            <w:r>
              <w:rPr>
                <w:color w:val="FF0000"/>
              </w:rPr>
              <w:t>均闭合，两电阻并联，电压表测量电源电压，电流表测量电阻</w:t>
            </w:r>
            <w:r>
              <w:rPr>
                <w:rFonts w:eastAsia="Times New Roman"/>
                <w:i/>
                <w:color w:val="FF0000"/>
              </w:rPr>
              <w:t>R</w:t>
            </w:r>
            <w:r>
              <w:rPr>
                <w:rFonts w:eastAsia="Times New Roman"/>
                <w:i/>
                <w:color w:val="FF0000"/>
                <w:vertAlign w:val="subscript"/>
              </w:rPr>
              <w:t>1</w:t>
            </w:r>
            <w:r>
              <w:rPr>
                <w:color w:val="FF0000"/>
              </w:rPr>
              <w:t>电流，电流表的示数为1A，电压表的示数为6V，则电源电压为6V，电阻</w:t>
            </w:r>
            <w:r>
              <w:rPr>
                <w:rFonts w:eastAsia="Times New Roman"/>
                <w:i/>
                <w:color w:val="FF0000"/>
              </w:rPr>
              <w:t>R</w:t>
            </w:r>
            <w:r>
              <w:rPr>
                <w:rFonts w:eastAsia="Times New Roman"/>
                <w:i/>
                <w:color w:val="FF0000"/>
                <w:vertAlign w:val="subscript"/>
              </w:rPr>
              <w:t>1</w:t>
            </w:r>
            <w:r>
              <w:rPr>
                <w:color w:val="FF0000"/>
              </w:rPr>
              <w:t>电流为1A，故A正确；</w:t>
            </w:r>
          </w:p>
          <w:p w14:paraId="198558D3">
            <w:pPr>
              <w:shd w:val="clear" w:color="auto" w:fill="F2F2F2"/>
              <w:spacing w:line="360" w:lineRule="auto"/>
              <w:jc w:val="left"/>
              <w:textAlignment w:val="center"/>
              <w:rPr>
                <w:color w:val="FF0000"/>
              </w:rPr>
            </w:pPr>
            <w:r>
              <w:rPr>
                <w:color w:val="FF0000"/>
              </w:rPr>
              <w:t>B．由</w:t>
            </w:r>
            <w:r>
              <w:rPr>
                <w:color w:val="FF0000"/>
              </w:rPr>
              <w:object>
                <v:shape id="_x0000_i1312" o:spt="75" alt="eqId9c83f61a0d94fac4f83902a3ca0fc862" type="#_x0000_t75" style="height:27pt;width:28.9pt;" o:ole="t" filled="f" o:preferrelative="t" stroked="f" coordsize="21600,21600">
                  <v:path/>
                  <v:fill on="f" focussize="0,0"/>
                  <v:stroke on="f" joinstyle="miter"/>
                  <v:imagedata r:id="rId714" o:title="eqId9c83f61a0d94fac4f83902a3ca0fc862"/>
                  <o:lock v:ext="edit" aspectratio="t"/>
                  <w10:wrap type="none"/>
                  <w10:anchorlock/>
                </v:shape>
                <o:OLEObject Type="Embed" ProgID="Equation.DSMT4" ShapeID="_x0000_i1312" DrawAspect="Content" ObjectID="_1468076059" r:id="rId713">
                  <o:LockedField>false</o:LockedField>
                </o:OLEObject>
              </w:object>
            </w:r>
            <w:r>
              <w:rPr>
                <w:color w:val="FF0000"/>
              </w:rPr>
              <w:t>得，电阻</w:t>
            </w:r>
            <w:r>
              <w:rPr>
                <w:rFonts w:eastAsia="Times New Roman"/>
                <w:i/>
                <w:color w:val="FF0000"/>
              </w:rPr>
              <w:t>R</w:t>
            </w:r>
            <w:r>
              <w:rPr>
                <w:rFonts w:eastAsia="Times New Roman"/>
                <w:i/>
                <w:color w:val="FF0000"/>
                <w:vertAlign w:val="subscript"/>
              </w:rPr>
              <w:t>1</w:t>
            </w:r>
            <w:r>
              <w:rPr>
                <w:color w:val="FF0000"/>
              </w:rPr>
              <w:t>电阻为</w:t>
            </w:r>
            <w:r>
              <w:rPr>
                <w:color w:val="FF0000"/>
              </w:rPr>
              <w:object>
                <v:shape id="_x0000_i1313" o:spt="75" alt="eqId4cb1ffa710479a8d671e139e19bd6794" type="#_x0000_t75" style="height:30pt;width:82.9pt;" o:ole="t" filled="f" o:preferrelative="t" stroked="f" coordsize="21600,21600">
                  <v:path/>
                  <v:fill on="f" focussize="0,0"/>
                  <v:stroke on="f" joinstyle="miter"/>
                  <v:imagedata r:id="rId716" o:title="eqId4cb1ffa710479a8d671e139e19bd6794"/>
                  <o:lock v:ext="edit" aspectratio="t"/>
                  <w10:wrap type="none"/>
                  <w10:anchorlock/>
                </v:shape>
                <o:OLEObject Type="Embed" ProgID="Equation.DSMT4" ShapeID="_x0000_i1313" DrawAspect="Content" ObjectID="_1468076060" r:id="rId715">
                  <o:LockedField>false</o:LockedField>
                </o:OLEObject>
              </w:object>
            </w:r>
          </w:p>
          <w:p w14:paraId="2BAD4AF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只闭合开关S1后，两电阻串联，电流表测量电路电流，电流表的示数为0.4A，由</w:t>
            </w:r>
            <w:r>
              <w:rPr>
                <w:rFonts w:hint="eastAsia" w:ascii="Times New Roman" w:hAnsi="Times New Roman" w:cs="Times New Roman"/>
                <w:color w:val="FF0000"/>
              </w:rPr>
              <w:object>
                <v:shape id="_x0000_i1314" o:spt="75" alt="eqId9c83f61a0d94fac4f83902a3ca0fc862" type="#_x0000_t75" style="height:27pt;width:28.9pt;" o:ole="t" filled="f" o:preferrelative="t" stroked="f" coordsize="21600,21600">
                  <v:path/>
                  <v:fill on="f" focussize="0,0"/>
                  <v:stroke on="f" joinstyle="miter"/>
                  <v:imagedata r:id="rId714" o:title="eqId9c83f61a0d94fac4f83902a3ca0fc862"/>
                  <o:lock v:ext="edit" aspectratio="t"/>
                  <w10:wrap type="none"/>
                  <w10:anchorlock/>
                </v:shape>
                <o:OLEObject Type="Embed" ProgID="Equation.DSMT4" ShapeID="_x0000_i1314" DrawAspect="Content" ObjectID="_1468076061" r:id="rId717">
                  <o:LockedField>false</o:LockedField>
                </o:OLEObject>
              </w:object>
            </w:r>
            <w:r>
              <w:rPr>
                <w:rFonts w:hint="eastAsia" w:ascii="Times New Roman" w:hAnsi="Times New Roman" w:cs="Times New Roman"/>
                <w:color w:val="FF0000"/>
              </w:rPr>
              <w:t>得，电阻总电阻为</w:t>
            </w:r>
            <w:r>
              <w:rPr>
                <w:rFonts w:hint="eastAsia" w:ascii="Times New Roman" w:hAnsi="Times New Roman" w:cs="Times New Roman"/>
                <w:color w:val="FF0000"/>
              </w:rPr>
              <w:object>
                <v:shape id="_x0000_i1315" o:spt="75" alt="eqId830d24e48d8b807e985c97855d24b1e9" type="#_x0000_t75" style="height:27pt;width:91.5pt;" o:ole="t" filled="f" o:preferrelative="t" stroked="f" coordsize="21600,21600">
                  <v:path/>
                  <v:fill on="f" focussize="0,0"/>
                  <v:stroke on="f" joinstyle="miter"/>
                  <v:imagedata r:id="rId719" o:title="eqId830d24e48d8b807e985c97855d24b1e9"/>
                  <o:lock v:ext="edit" aspectratio="t"/>
                  <w10:wrap type="none"/>
                  <w10:anchorlock/>
                </v:shape>
                <o:OLEObject Type="Embed" ProgID="Equation.DSMT4" ShapeID="_x0000_i1315" DrawAspect="Content" ObjectID="_1468076062" r:id="rId718">
                  <o:LockedField>false</o:LockedField>
                </o:OLEObject>
              </w:object>
            </w:r>
          </w:p>
          <w:p w14:paraId="3221443D">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电阻R2的阻值为</w:t>
            </w:r>
            <w:r>
              <w:rPr>
                <w:rFonts w:hint="eastAsia" w:ascii="Times New Roman" w:hAnsi="Times New Roman" w:cs="Times New Roman"/>
                <w:color w:val="FF0000"/>
              </w:rPr>
              <w:object>
                <v:shape id="_x0000_i1316" o:spt="75" alt="eqIdc825c49197f987610de5dafbb9b8e9a3" type="#_x0000_t75" style="height:15.75pt;width:124.15pt;" o:ole="t" filled="f" o:preferrelative="t" stroked="f" coordsize="21600,21600">
                  <v:path/>
                  <v:fill on="f" focussize="0,0"/>
                  <v:stroke on="f" joinstyle="miter"/>
                  <v:imagedata r:id="rId721" o:title="eqIdc825c49197f987610de5dafbb9b8e9a3"/>
                  <o:lock v:ext="edit" aspectratio="t"/>
                  <w10:wrap type="none"/>
                  <w10:anchorlock/>
                </v:shape>
                <o:OLEObject Type="Embed" ProgID="Equation.DSMT4" ShapeID="_x0000_i1316" DrawAspect="Content" ObjectID="_1468076063" r:id="rId720">
                  <o:LockedField>false</o:LockedField>
                </o:OLEObject>
              </w:object>
            </w:r>
          </w:p>
          <w:p w14:paraId="4143AA9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故B错误；</w:t>
            </w:r>
          </w:p>
          <w:p w14:paraId="5BF3E87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C．由</w:t>
            </w:r>
            <w:r>
              <w:rPr>
                <w:rFonts w:hint="eastAsia" w:ascii="Times New Roman" w:hAnsi="Times New Roman" w:cs="Times New Roman"/>
                <w:color w:val="FF0000"/>
              </w:rPr>
              <w:object>
                <v:shape id="_x0000_i1317" o:spt="75" alt="eqId9c83f61a0d94fac4f83902a3ca0fc862" type="#_x0000_t75" style="height:27pt;width:28.9pt;" o:ole="t" filled="f" o:preferrelative="t" stroked="f" coordsize="21600,21600">
                  <v:path/>
                  <v:fill on="f" focussize="0,0"/>
                  <v:stroke on="f" joinstyle="miter"/>
                  <v:imagedata r:id="rId714" o:title="eqId9c83f61a0d94fac4f83902a3ca0fc862"/>
                  <o:lock v:ext="edit" aspectratio="t"/>
                  <w10:wrap type="none"/>
                  <w10:anchorlock/>
                </v:shape>
                <o:OLEObject Type="Embed" ProgID="Equation.DSMT4" ShapeID="_x0000_i1317" DrawAspect="Content" ObjectID="_1468076064" r:id="rId722">
                  <o:LockedField>false</o:LockedField>
                </o:OLEObject>
              </w:object>
            </w:r>
            <w:r>
              <w:rPr>
                <w:rFonts w:hint="eastAsia" w:ascii="Times New Roman" w:hAnsi="Times New Roman" w:cs="Times New Roman"/>
                <w:color w:val="FF0000"/>
              </w:rPr>
              <w:t>得，两表位置互换前后，电阻R1两端的电压之比为</w:t>
            </w:r>
            <w:r>
              <w:rPr>
                <w:rFonts w:hint="eastAsia" w:ascii="Times New Roman" w:hAnsi="Times New Roman" w:cs="Times New Roman"/>
                <w:color w:val="FF0000"/>
              </w:rPr>
              <w:object>
                <v:shape id="_x0000_i1318" o:spt="75" alt="eqId056800883f6185fc4147ba78d808526e" type="#_x0000_t75" style="height:15.75pt;width:160.15pt;" o:ole="t" filled="f" o:preferrelative="t" stroked="f" coordsize="21600,21600">
                  <v:path/>
                  <v:fill on="f" focussize="0,0"/>
                  <v:stroke on="f" joinstyle="miter"/>
                  <v:imagedata r:id="rId724" o:title="eqId056800883f6185fc4147ba78d808526e"/>
                  <o:lock v:ext="edit" aspectratio="t"/>
                  <w10:wrap type="none"/>
                  <w10:anchorlock/>
                </v:shape>
                <o:OLEObject Type="Embed" ProgID="Equation.DSMT4" ShapeID="_x0000_i1318" DrawAspect="Content" ObjectID="_1468076065" r:id="rId723">
                  <o:LockedField>false</o:LockedField>
                </o:OLEObject>
              </w:object>
            </w:r>
          </w:p>
          <w:p w14:paraId="372A5BB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故C正确；</w:t>
            </w:r>
          </w:p>
          <w:p w14:paraId="6F0CB186">
            <w:pPr>
              <w:shd w:val="clear" w:color="auto" w:fill="F2F2F2"/>
              <w:spacing w:line="360" w:lineRule="auto"/>
              <w:jc w:val="left"/>
              <w:textAlignment w:val="center"/>
              <w:rPr>
                <w:color w:val="FF0000"/>
              </w:rPr>
            </w:pPr>
            <w:r>
              <w:rPr>
                <w:color w:val="FF0000"/>
              </w:rPr>
              <w:t>D．两表位置互换前</w:t>
            </w:r>
            <w:r>
              <w:rPr>
                <w:rFonts w:eastAsia="Times New Roman"/>
                <w:i/>
                <w:color w:val="FF0000"/>
              </w:rPr>
              <w:t>R</w:t>
            </w:r>
            <w:r>
              <w:rPr>
                <w:rFonts w:eastAsia="Times New Roman"/>
                <w:i/>
                <w:color w:val="FF0000"/>
                <w:vertAlign w:val="subscript"/>
              </w:rPr>
              <w:t>2</w:t>
            </w:r>
            <w:r>
              <w:rPr>
                <w:color w:val="FF0000"/>
              </w:rPr>
              <w:t>的功率为</w:t>
            </w:r>
            <w:r>
              <w:rPr>
                <w:color w:val="FF0000"/>
              </w:rPr>
              <w:object>
                <v:shape id="_x0000_i1319" o:spt="75" alt="eqIdb098fb99be44c6e296c667c294c38df6" type="#_x0000_t75" style="height:16.9pt;width:145.9pt;" o:ole="t" filled="f" o:preferrelative="t" stroked="f" coordsize="21600,21600">
                  <v:path/>
                  <v:fill on="f" focussize="0,0"/>
                  <v:stroke on="f" joinstyle="miter"/>
                  <v:imagedata r:id="rId726" o:title="eqIdb098fb99be44c6e296c667c294c38df6"/>
                  <o:lock v:ext="edit" aspectratio="t"/>
                  <w10:wrap type="none"/>
                  <w10:anchorlock/>
                </v:shape>
                <o:OLEObject Type="Embed" ProgID="Equation.DSMT4" ShapeID="_x0000_i1319" DrawAspect="Content" ObjectID="_1468076066" r:id="rId725">
                  <o:LockedField>false</o:LockedField>
                </o:OLEObject>
              </w:object>
            </w:r>
          </w:p>
          <w:p w14:paraId="5503572B">
            <w:pPr>
              <w:shd w:val="clear" w:color="auto" w:fill="F2F2F2"/>
              <w:spacing w:line="360" w:lineRule="auto"/>
              <w:jc w:val="left"/>
              <w:textAlignment w:val="center"/>
              <w:rPr>
                <w:color w:val="FF0000"/>
              </w:rPr>
            </w:pPr>
            <w:r>
              <w:rPr>
                <w:color w:val="FF0000"/>
              </w:rPr>
              <w:t>两表位置互换后</w:t>
            </w:r>
            <w:r>
              <w:rPr>
                <w:rFonts w:eastAsia="Times New Roman"/>
                <w:i/>
                <w:color w:val="FF0000"/>
              </w:rPr>
              <w:t>R</w:t>
            </w:r>
            <w:r>
              <w:rPr>
                <w:rFonts w:eastAsia="Times New Roman"/>
                <w:i/>
                <w:color w:val="FF0000"/>
                <w:vertAlign w:val="subscript"/>
              </w:rPr>
              <w:t>2</w:t>
            </w:r>
            <w:r>
              <w:rPr>
                <w:color w:val="FF0000"/>
              </w:rPr>
              <w:t>的功率为</w:t>
            </w:r>
            <w:r>
              <w:rPr>
                <w:color w:val="FF0000"/>
              </w:rPr>
              <w:object>
                <v:shape id="_x0000_i1320" o:spt="75" alt="eqIdc33711b1ac9b29fc7189725473de48a5" type="#_x0000_t75" style="height:31.5pt;width:101.25pt;" o:ole="t" filled="f" o:preferrelative="t" stroked="f" coordsize="21600,21600">
                  <v:path/>
                  <v:fill on="f" focussize="0,0"/>
                  <v:stroke on="f" joinstyle="miter"/>
                  <v:imagedata r:id="rId728" o:title="eqIdc33711b1ac9b29fc7189725473de48a5"/>
                  <o:lock v:ext="edit" aspectratio="t"/>
                  <w10:wrap type="none"/>
                  <w10:anchorlock/>
                </v:shape>
                <o:OLEObject Type="Embed" ProgID="Equation.DSMT4" ShapeID="_x0000_i1320" DrawAspect="Content" ObjectID="_1468076067" r:id="rId727">
                  <o:LockedField>false</o:LockedField>
                </o:OLEObject>
              </w:object>
            </w:r>
          </w:p>
          <w:p w14:paraId="7C33DF43">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则两表位置互换前后，电阻R2的功率之比为</w:t>
            </w:r>
            <w:r>
              <w:rPr>
                <w:rFonts w:hint="eastAsia" w:ascii="Times New Roman" w:hAnsi="Times New Roman" w:cs="Times New Roman"/>
                <w:color w:val="FF0000"/>
              </w:rPr>
              <w:object>
                <v:shape id="_x0000_i1321" o:spt="75" alt="eqIde2baaeb9993ae83c021254c3f19721ea" type="#_x0000_t75" style="height:16.9pt;width:120.4pt;" o:ole="t" filled="f" o:preferrelative="t" stroked="f" coordsize="21600,21600">
                  <v:path/>
                  <v:fill on="f" focussize="0,0"/>
                  <v:stroke on="f" joinstyle="miter"/>
                  <v:imagedata r:id="rId730" o:title="eqIde2baaeb9993ae83c021254c3f19721ea"/>
                  <o:lock v:ext="edit" aspectratio="t"/>
                  <w10:wrap type="none"/>
                  <w10:anchorlock/>
                </v:shape>
                <o:OLEObject Type="Embed" ProgID="Equation.DSMT4" ShapeID="_x0000_i1321" DrawAspect="Content" ObjectID="_1468076068" r:id="rId729">
                  <o:LockedField>false</o:LockedField>
                </o:OLEObject>
              </w:object>
            </w:r>
          </w:p>
          <w:p w14:paraId="6D091AF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故D正确。</w:t>
            </w:r>
          </w:p>
          <w:p w14:paraId="115BE82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故选ACD。</w:t>
            </w:r>
          </w:p>
          <w:p w14:paraId="0DE69842">
            <w:pPr>
              <w:spacing w:line="360" w:lineRule="auto"/>
              <w:jc w:val="left"/>
              <w:textAlignment w:val="center"/>
            </w:pPr>
            <w:r>
              <w:rPr>
                <w:rFonts w:hint="eastAsia"/>
              </w:rPr>
              <w:t>10</w:t>
            </w:r>
            <w:r>
              <w:t>9．</w:t>
            </w:r>
            <w:r>
              <w:rPr>
                <w:rFonts w:hint="eastAsia"/>
              </w:rPr>
              <w:t>（多选）</w:t>
            </w:r>
            <w:r>
              <w:t>（2023·四川泸州·中考真题）如图甲所示的电路，</w:t>
            </w:r>
            <w:r>
              <w:rPr>
                <w:rFonts w:eastAsia="Times New Roman"/>
                <w:i/>
              </w:rPr>
              <w:t>R</w:t>
            </w:r>
            <w:r>
              <w:rPr>
                <w:rFonts w:eastAsia="Times New Roman"/>
                <w:i/>
                <w:vertAlign w:val="subscript"/>
              </w:rPr>
              <w:t>0</w:t>
            </w:r>
            <w:r>
              <w:t>为定值电阻，</w:t>
            </w:r>
            <w:r>
              <w:rPr>
                <w:rFonts w:eastAsia="Times New Roman"/>
                <w:i/>
              </w:rPr>
              <w:t>R</w:t>
            </w:r>
            <w:r>
              <w:t>为滑动变阻器（0～25Ω）。闭合开关，调节滑动变阻器，记录电压表示数</w:t>
            </w:r>
            <w:r>
              <w:rPr>
                <w:rFonts w:eastAsia="Times New Roman"/>
                <w:i/>
              </w:rPr>
              <w:t>U</w:t>
            </w:r>
            <w:r>
              <w:t>、电流表示数</w:t>
            </w:r>
            <w:r>
              <w:rPr>
                <w:rFonts w:eastAsia="Times New Roman"/>
                <w:i/>
              </w:rPr>
              <w:t>I</w:t>
            </w:r>
            <w:r>
              <w:t>，作出</w:t>
            </w:r>
            <w:r>
              <w:rPr>
                <w:rFonts w:eastAsia="Times New Roman"/>
                <w:i/>
              </w:rPr>
              <w:t>U</w:t>
            </w:r>
            <w:r>
              <w:t>﹣</w:t>
            </w:r>
            <w:r>
              <w:rPr>
                <w:rFonts w:eastAsia="Times New Roman"/>
                <w:i/>
              </w:rPr>
              <w:t>I</w:t>
            </w:r>
            <w:r>
              <w:t>关系图像如图乙所示。则下列判断正确的有（　　）</w:t>
            </w:r>
          </w:p>
          <w:p w14:paraId="626BDF43">
            <w:pPr>
              <w:spacing w:line="360" w:lineRule="auto"/>
              <w:jc w:val="left"/>
              <w:textAlignment w:val="center"/>
            </w:pPr>
            <w:r>
              <w:rPr>
                <w:rFonts w:eastAsia="Times New Roman"/>
                <w:kern w:val="0"/>
                <w:sz w:val="24"/>
              </w:rPr>
              <w:drawing>
                <wp:inline distT="0" distB="0" distL="114300" distR="114300">
                  <wp:extent cx="2419350" cy="1447800"/>
                  <wp:effectExtent l="0" t="0" r="0" b="0"/>
                  <wp:docPr id="229" name="图片 229" descr="@@@8256b81e-780f-49f0-8444-a043274a3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8256b81e-780f-49f0-8444-a043274a3fd5"/>
                          <pic:cNvPicPr>
                            <a:picLocks noChangeAspect="1"/>
                          </pic:cNvPicPr>
                        </pic:nvPicPr>
                        <pic:blipFill>
                          <a:blip r:embed="rId731"/>
                          <a:stretch>
                            <a:fillRect/>
                          </a:stretch>
                        </pic:blipFill>
                        <pic:spPr>
                          <a:xfrm>
                            <a:off x="0" y="0"/>
                            <a:ext cx="2419350" cy="1447800"/>
                          </a:xfrm>
                          <a:prstGeom prst="rect">
                            <a:avLst/>
                          </a:prstGeom>
                        </pic:spPr>
                      </pic:pic>
                    </a:graphicData>
                  </a:graphic>
                </wp:inline>
              </w:drawing>
            </w:r>
            <w:r>
              <w:rPr>
                <w:rFonts w:eastAsia="Times New Roman"/>
                <w:kern w:val="0"/>
                <w:sz w:val="24"/>
              </w:rPr>
              <w:t>  </w:t>
            </w:r>
          </w:p>
          <w:p w14:paraId="5F60EB86">
            <w:pPr>
              <w:spacing w:line="360" w:lineRule="auto"/>
              <w:ind w:left="300"/>
              <w:jc w:val="left"/>
              <w:textAlignment w:val="center"/>
            </w:pPr>
            <w:r>
              <w:t>A．</w:t>
            </w:r>
            <w:r>
              <w:rPr>
                <w:rFonts w:eastAsia="Times New Roman"/>
                <w:i/>
              </w:rPr>
              <w:t>R</w:t>
            </w:r>
            <w:r>
              <w:rPr>
                <w:rFonts w:eastAsia="Times New Roman"/>
                <w:i/>
                <w:vertAlign w:val="subscript"/>
              </w:rPr>
              <w:t>0</w:t>
            </w:r>
            <w:r>
              <w:t>的阻值为5Ω</w:t>
            </w:r>
          </w:p>
          <w:p w14:paraId="243859E2">
            <w:pPr>
              <w:spacing w:line="360" w:lineRule="auto"/>
              <w:ind w:left="300"/>
              <w:jc w:val="left"/>
              <w:textAlignment w:val="center"/>
            </w:pPr>
            <w:r>
              <w:t>B．电源电压为2.5V</w:t>
            </w:r>
          </w:p>
          <w:p w14:paraId="20DD03A7">
            <w:pPr>
              <w:spacing w:line="360" w:lineRule="auto"/>
              <w:ind w:left="300"/>
              <w:jc w:val="left"/>
              <w:textAlignment w:val="center"/>
            </w:pPr>
            <w:r>
              <w:t>C．当电压表示数为2V时，电路消耗的总功率为0.6W</w:t>
            </w:r>
          </w:p>
          <w:p w14:paraId="59E1DB42">
            <w:pPr>
              <w:spacing w:line="360" w:lineRule="auto"/>
              <w:ind w:left="300"/>
              <w:jc w:val="left"/>
              <w:textAlignment w:val="center"/>
            </w:pPr>
            <w:r>
              <w:t>D．当电压表示数为1V时，滑动变阻器消耗的电功率最大</w:t>
            </w:r>
          </w:p>
          <w:p w14:paraId="48A558A7">
            <w:pPr>
              <w:shd w:val="clear" w:color="auto" w:fill="F2F2F2"/>
              <w:spacing w:line="360" w:lineRule="auto"/>
              <w:jc w:val="left"/>
              <w:textAlignment w:val="center"/>
              <w:rPr>
                <w:color w:val="FF0000"/>
              </w:rPr>
            </w:pPr>
            <w:r>
              <w:rPr>
                <w:color w:val="FF0000"/>
              </w:rPr>
              <w:t>【答案】AC</w:t>
            </w:r>
          </w:p>
          <w:p w14:paraId="0A46EB2B">
            <w:pPr>
              <w:shd w:val="clear" w:color="auto" w:fill="F2F2F2"/>
              <w:spacing w:line="360" w:lineRule="auto"/>
              <w:jc w:val="left"/>
              <w:textAlignment w:val="center"/>
              <w:rPr>
                <w:color w:val="FF0000"/>
              </w:rPr>
            </w:pPr>
            <w:r>
              <w:rPr>
                <w:color w:val="FF0000"/>
              </w:rPr>
              <w:t>【详解】AB．闭合开关，两电阻串联接入电路，电压表测滑动变阻器两端的电压，电流表测通过电路的电流，由乙图可知通过电路的电流为0.1A时，滑动变阻器两端的电压为2.5V，通过电路的电流为0.4A时，滑动变阻器两端的电压为1V，串联电路总电压等于各部分电压之和，根据欧姆定律可得电源电压</w:t>
            </w:r>
            <w:r>
              <w:rPr>
                <w:rFonts w:eastAsia="Times New Roman"/>
                <w:i/>
                <w:color w:val="FF0000"/>
              </w:rPr>
              <w:t>U</w:t>
            </w:r>
            <w:r>
              <w:rPr>
                <w:color w:val="FF0000"/>
              </w:rPr>
              <w:t>=</w:t>
            </w:r>
            <w:r>
              <w:rPr>
                <w:rFonts w:eastAsia="Times New Roman"/>
                <w:i/>
                <w:color w:val="FF0000"/>
              </w:rPr>
              <w:t>IR</w:t>
            </w:r>
            <w:r>
              <w:rPr>
                <w:rFonts w:eastAsia="Times New Roman"/>
                <w:i/>
                <w:color w:val="FF0000"/>
                <w:vertAlign w:val="subscript"/>
              </w:rPr>
              <w:t>0</w:t>
            </w:r>
            <w:r>
              <w:rPr>
                <w:color w:val="FF0000"/>
              </w:rPr>
              <w:t>+</w:t>
            </w:r>
            <w:r>
              <w:rPr>
                <w:rFonts w:eastAsia="Times New Roman"/>
                <w:i/>
                <w:color w:val="FF0000"/>
              </w:rPr>
              <w:t>U</w:t>
            </w:r>
            <w:r>
              <w:rPr>
                <w:rFonts w:eastAsia="Times New Roman"/>
                <w:i/>
                <w:color w:val="FF0000"/>
                <w:vertAlign w:val="subscript"/>
              </w:rPr>
              <w:t>V</w:t>
            </w:r>
          </w:p>
          <w:p w14:paraId="5DB884B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代入数据可得0.1A×R0+2.5V＝0.4A×R0+1V</w:t>
            </w:r>
          </w:p>
          <w:p w14:paraId="0AC783B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解方程可得R0=5Ω</w:t>
            </w:r>
          </w:p>
          <w:p w14:paraId="231508A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则电源电压U=IR0+UV=0.1A×5Ω+2.5V=3V</w:t>
            </w:r>
          </w:p>
          <w:p w14:paraId="78F8D9B5">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故A正确，B错误；</w:t>
            </w:r>
          </w:p>
          <w:p w14:paraId="7DC4F10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D．当电压表示数为2V时，定值电阻两端的电压U0＝U﹣U′V＝3V﹣2V=1V</w:t>
            </w:r>
          </w:p>
          <w:p w14:paraId="0760B37B">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根据欧姆定律可得此时通过电路的电流</w:t>
            </w:r>
            <w:r>
              <w:rPr>
                <w:rFonts w:hint="eastAsia" w:ascii="Times New Roman" w:hAnsi="Times New Roman" w:cs="Times New Roman"/>
                <w:color w:val="FF0000"/>
              </w:rPr>
              <w:object>
                <v:shape id="_x0000_i1322" o:spt="75" alt="eqId26d128934fa6ed166a500281b63cae49" type="#_x0000_t75" style="height:30pt;width:88.15pt;" o:ole="t" filled="f" o:preferrelative="t" stroked="f" coordsize="21600,21600">
                  <v:path/>
                  <v:fill on="f" focussize="0,0"/>
                  <v:stroke on="f" joinstyle="miter"/>
                  <v:imagedata r:id="rId733" o:title="eqId26d128934fa6ed166a500281b63cae49"/>
                  <o:lock v:ext="edit" aspectratio="t"/>
                  <w10:wrap type="none"/>
                  <w10:anchorlock/>
                </v:shape>
                <o:OLEObject Type="Embed" ProgID="Equation.DSMT4" ShapeID="_x0000_i1322" DrawAspect="Content" ObjectID="_1468076069" r:id="rId732">
                  <o:LockedField>false</o:LockedField>
                </o:OLEObject>
              </w:object>
            </w:r>
          </w:p>
          <w:p w14:paraId="23D21FDF">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电路消耗的总功率为P=UI′=3V×0.2A=0.6W</w:t>
            </w:r>
          </w:p>
          <w:p w14:paraId="4F1D6B9A">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故C正确；</w:t>
            </w:r>
          </w:p>
          <w:p w14:paraId="36B5D8A0">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D．滑动变阻器的电功率是电路总功率与定值电阻的电功率之差，即PR=UI﹣I2R0＝3V×I﹣I2×5Ω</w:t>
            </w:r>
          </w:p>
          <w:p w14:paraId="7944384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根据数学知识，当</w:t>
            </w:r>
            <w:r>
              <w:rPr>
                <w:rFonts w:hint="eastAsia" w:ascii="Times New Roman" w:hAnsi="Times New Roman" w:cs="Times New Roman"/>
                <w:color w:val="FF0000"/>
              </w:rPr>
              <w:object>
                <v:shape id="_x0000_i1323" o:spt="75" alt="eqId60de25224426df2794f2ebc64653ee67" type="#_x0000_t75" style="height:28.9pt;width:126.75pt;" o:ole="t" filled="f" o:preferrelative="t" stroked="f" coordsize="21600,21600">
                  <v:path/>
                  <v:fill on="f" focussize="0,0"/>
                  <v:stroke on="f" joinstyle="miter"/>
                  <v:imagedata r:id="rId735" o:title="eqId60de25224426df2794f2ebc64653ee67"/>
                  <o:lock v:ext="edit" aspectratio="t"/>
                  <w10:wrap type="none"/>
                  <w10:anchorlock/>
                </v:shape>
                <o:OLEObject Type="Embed" ProgID="Equation.DSMT4" ShapeID="_x0000_i1323" DrawAspect="Content" ObjectID="_1468076070" r:id="rId734">
                  <o:LockedField>false</o:LockedField>
                </o:OLEObject>
              </w:object>
            </w:r>
          </w:p>
          <w:p w14:paraId="492F166A">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滑动变阻器的电功率最大，此时定值电阻两端的电压U0′=IR0=0.3A×5Ω=1.5V</w:t>
            </w:r>
          </w:p>
          <w:p w14:paraId="2E7BC3A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此时滑动变阻器两端的电压U滑′=U﹣U0′=3V﹣1.5V=1.5V</w:t>
            </w:r>
          </w:p>
          <w:p w14:paraId="5D0D29F7">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故D错误。</w:t>
            </w:r>
          </w:p>
          <w:p w14:paraId="5D0FDC32">
            <w:pPr>
              <w:shd w:val="clear" w:color="auto" w:fill="F2F2F2"/>
              <w:spacing w:line="360" w:lineRule="auto"/>
              <w:jc w:val="left"/>
              <w:textAlignment w:val="center"/>
              <w:rPr>
                <w:rFonts w:hint="eastAsia" w:ascii="Times New Roman" w:hAnsi="Times New Roman" w:cs="Times New Roman"/>
                <w:color w:val="FF0000"/>
              </w:rPr>
            </w:pPr>
            <w:bookmarkStart w:id="13" w:name="_GoBack"/>
            <w:r>
              <w:rPr>
                <w:rFonts w:hint="eastAsia" w:ascii="Times New Roman" w:hAnsi="Times New Roman" w:cs="Times New Roman"/>
                <w:color w:val="FF0000"/>
              </w:rPr>
              <w:t>故选AC。</w:t>
            </w:r>
          </w:p>
          <w:p w14:paraId="4624C7E4">
            <w:pPr>
              <w:spacing w:line="360" w:lineRule="auto"/>
              <w:jc w:val="left"/>
              <w:textAlignment w:val="center"/>
              <w:rPr>
                <w:color w:val="000000"/>
              </w:rPr>
            </w:pPr>
            <w:r>
              <w:t>1</w:t>
            </w:r>
            <w:r>
              <w:rPr>
                <w:rFonts w:hint="eastAsia"/>
              </w:rPr>
              <w:t>1</w:t>
            </w:r>
            <w:r>
              <w:t>0．（202</w:t>
            </w:r>
            <w:r>
              <w:rPr>
                <w:rFonts w:hint="eastAsia"/>
                <w:lang w:val="en-US" w:eastAsia="zh-CN"/>
              </w:rPr>
              <w:t>5</w:t>
            </w:r>
            <w:r>
              <w:t>·</w:t>
            </w:r>
            <w:r>
              <w:rPr>
                <w:rFonts w:hint="eastAsia"/>
                <w:lang w:val="en-US" w:eastAsia="zh-CN"/>
              </w:rPr>
              <w:t>江苏南京</w:t>
            </w:r>
            <w:r>
              <w:t>·中考真题）</w:t>
            </w:r>
            <w:r>
              <w:rPr>
                <w:rFonts w:ascii="宋体" w:hAnsi="宋体" w:eastAsia="宋体" w:cs="宋体"/>
                <w:color w:val="000000"/>
              </w:rPr>
              <w:t>如图所示，电源电压</w:t>
            </w:r>
            <w:r>
              <w:rPr>
                <w:rFonts w:ascii="Times New Roman" w:hAnsi="Times New Roman" w:eastAsia="Times New Roman" w:cs="Times New Roman"/>
                <w:i/>
                <w:color w:val="000000"/>
              </w:rPr>
              <w:t>U</w:t>
            </w:r>
            <w:r>
              <w:rPr>
                <w:rFonts w:ascii="宋体" w:hAnsi="宋体" w:eastAsia="宋体" w:cs="宋体"/>
                <w:color w:val="000000"/>
              </w:rPr>
              <w:t>恒定，</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是定值电阻，滑动变阻器</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标有“</w:t>
            </w:r>
            <w:r>
              <w:rPr>
                <w:rFonts w:ascii="Times New Roman" w:hAnsi="Times New Roman" w:eastAsia="Times New Roman" w:cs="Times New Roman"/>
                <w:color w:val="000000"/>
              </w:rPr>
              <w:t>20Ω 2A</w:t>
            </w:r>
            <w:r>
              <w:rPr>
                <w:rFonts w:ascii="宋体" w:hAnsi="宋体" w:eastAsia="宋体" w:cs="宋体"/>
                <w:color w:val="000000"/>
              </w:rPr>
              <w:t>”，灯</w:t>
            </w:r>
            <w:r>
              <w:rPr>
                <w:rFonts w:ascii="Times New Roman" w:hAnsi="Times New Roman" w:eastAsia="Times New Roman" w:cs="Times New Roman"/>
                <w:color w:val="000000"/>
              </w:rPr>
              <w:t>L</w:t>
            </w:r>
            <w:r>
              <w:rPr>
                <w:rFonts w:ascii="宋体" w:hAnsi="宋体" w:eastAsia="宋体" w:cs="宋体"/>
                <w:color w:val="000000"/>
              </w:rPr>
              <w:t>标有“</w:t>
            </w:r>
            <w:r>
              <w:rPr>
                <w:rFonts w:ascii="Times New Roman" w:hAnsi="Times New Roman" w:eastAsia="Times New Roman" w:cs="Times New Roman"/>
                <w:color w:val="000000"/>
              </w:rPr>
              <w:t>6V 6W</w:t>
            </w:r>
            <w:r>
              <w:rPr>
                <w:rFonts w:ascii="宋体" w:hAnsi="宋体" w:eastAsia="宋体" w:cs="宋体"/>
                <w:color w:val="000000"/>
              </w:rPr>
              <w:t>”。滑片</w:t>
            </w:r>
            <w:r>
              <w:rPr>
                <w:rFonts w:ascii="Times New Roman" w:hAnsi="Times New Roman" w:eastAsia="Times New Roman" w:cs="Times New Roman"/>
                <w:color w:val="000000"/>
              </w:rPr>
              <w:t>P</w:t>
            </w:r>
            <w:r>
              <w:rPr>
                <w:rFonts w:ascii="宋体" w:hAnsi="宋体" w:eastAsia="宋体" w:cs="宋体"/>
                <w:color w:val="000000"/>
              </w:rPr>
              <w:t>在阻值最大端时，闭合开关</w:t>
            </w:r>
            <w:r>
              <w:rPr>
                <w:rFonts w:ascii="Times New Roman" w:hAnsi="Times New Roman" w:eastAsia="Times New Roman" w:cs="Times New Roman"/>
                <w:color w:val="000000"/>
              </w:rPr>
              <w:t>S</w:t>
            </w:r>
            <w:r>
              <w:rPr>
                <w:rFonts w:ascii="宋体" w:hAnsi="宋体" w:eastAsia="宋体" w:cs="宋体"/>
                <w:color w:val="000000"/>
              </w:rPr>
              <w:t>，电压表</w:t>
            </w:r>
            <w:r>
              <w:rPr>
                <w:rFonts w:ascii="Times New Roman" w:hAnsi="Times New Roman" w:eastAsia="Times New Roman" w:cs="Times New Roman"/>
                <w:color w:val="000000"/>
              </w:rPr>
              <w:t>V</w:t>
            </w:r>
            <w:r>
              <w:rPr>
                <w:color w:val="000000"/>
                <w:vertAlign w:val="subscript"/>
              </w:rPr>
              <w:t>1</w:t>
            </w:r>
            <w:r>
              <w:rPr>
                <w:rFonts w:ascii="宋体" w:hAnsi="宋体" w:eastAsia="宋体" w:cs="宋体"/>
                <w:color w:val="000000"/>
              </w:rPr>
              <w:t>示数为</w:t>
            </w:r>
            <w:r>
              <w:rPr>
                <w:rFonts w:ascii="Times New Roman" w:hAnsi="Times New Roman" w:eastAsia="Times New Roman" w:cs="Times New Roman"/>
                <w:color w:val="000000"/>
              </w:rPr>
              <w:t>2V</w:t>
            </w:r>
            <w:r>
              <w:rPr>
                <w:rFonts w:ascii="宋体" w:hAnsi="宋体" w:eastAsia="宋体" w:cs="宋体"/>
                <w:color w:val="000000"/>
              </w:rPr>
              <w:t>，电压表</w:t>
            </w:r>
            <w:r>
              <w:rPr>
                <w:rFonts w:ascii="Times New Roman" w:hAnsi="Times New Roman" w:eastAsia="Times New Roman" w:cs="Times New Roman"/>
                <w:color w:val="000000"/>
              </w:rPr>
              <w:t>V</w:t>
            </w:r>
            <w:r>
              <w:rPr>
                <w:color w:val="000000"/>
                <w:vertAlign w:val="subscript"/>
              </w:rPr>
              <w:t>2</w:t>
            </w:r>
            <w:r>
              <w:rPr>
                <w:rFonts w:ascii="宋体" w:hAnsi="宋体" w:eastAsia="宋体" w:cs="宋体"/>
                <w:color w:val="000000"/>
              </w:rPr>
              <w:t>（未画出）示数为</w:t>
            </w:r>
            <w:r>
              <w:rPr>
                <w:rFonts w:ascii="Times New Roman" w:hAnsi="Times New Roman" w:eastAsia="Times New Roman" w:cs="Times New Roman"/>
                <w:color w:val="000000"/>
              </w:rPr>
              <w:t>4V</w:t>
            </w:r>
            <w:r>
              <w:rPr>
                <w:rFonts w:ascii="宋体" w:hAnsi="宋体" w:eastAsia="宋体" w:cs="宋体"/>
                <w:color w:val="000000"/>
              </w:rPr>
              <w:t>；</w:t>
            </w:r>
            <w:r>
              <w:rPr>
                <w:rFonts w:ascii="Times New Roman" w:hAnsi="Times New Roman" w:eastAsia="Times New Roman" w:cs="Times New Roman"/>
                <w:color w:val="000000"/>
              </w:rPr>
              <w:t>P</w:t>
            </w:r>
            <w:r>
              <w:rPr>
                <w:rFonts w:ascii="宋体" w:hAnsi="宋体" w:eastAsia="宋体" w:cs="宋体"/>
                <w:color w:val="000000"/>
              </w:rPr>
              <w:t>移到某一位置时，</w:t>
            </w:r>
            <w:r>
              <w:rPr>
                <w:rFonts w:ascii="Times New Roman" w:hAnsi="Times New Roman" w:eastAsia="Times New Roman" w:cs="Times New Roman"/>
                <w:color w:val="000000"/>
              </w:rPr>
              <w:t>V</w:t>
            </w:r>
            <w:r>
              <w:rPr>
                <w:color w:val="000000"/>
                <w:vertAlign w:val="subscript"/>
              </w:rPr>
              <w:t>2</w:t>
            </w:r>
            <w:r>
              <w:rPr>
                <w:rFonts w:ascii="宋体" w:hAnsi="宋体" w:eastAsia="宋体" w:cs="宋体"/>
                <w:color w:val="000000"/>
              </w:rPr>
              <w:t>示数为</w:t>
            </w:r>
            <w:r>
              <w:rPr>
                <w:rFonts w:ascii="Times New Roman" w:hAnsi="Times New Roman" w:eastAsia="Times New Roman" w:cs="Times New Roman"/>
                <w:color w:val="000000"/>
              </w:rPr>
              <w:t>10V</w:t>
            </w:r>
            <w:r>
              <w:rPr>
                <w:rFonts w:ascii="宋体" w:hAnsi="宋体" w:eastAsia="宋体" w:cs="宋体"/>
                <w:color w:val="000000"/>
              </w:rPr>
              <w:t>，电流表示数为</w:t>
            </w:r>
            <w:r>
              <w:rPr>
                <w:rFonts w:ascii="Times New Roman" w:hAnsi="Times New Roman" w:eastAsia="Times New Roman" w:cs="Times New Roman"/>
                <w:color w:val="000000"/>
              </w:rPr>
              <w:t>1A</w:t>
            </w:r>
            <w:r>
              <w:rPr>
                <w:rFonts w:ascii="宋体" w:hAnsi="宋体" w:eastAsia="宋体" w:cs="宋体"/>
                <w:color w:val="000000"/>
              </w:rPr>
              <w:t>。上述滑片移动过程中，</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阻值的变化量为</w:t>
            </w:r>
            <w:r>
              <w:rPr>
                <w:rFonts w:ascii="Times New Roman" w:hAnsi="Times New Roman" w:eastAsia="Times New Roman" w:cs="Times New Roman"/>
                <w:color w:val="000000"/>
              </w:rPr>
              <w:t>Δ</w:t>
            </w:r>
            <w:r>
              <w:rPr>
                <w:rFonts w:ascii="Times New Roman" w:hAnsi="Times New Roman" w:eastAsia="Times New Roman" w:cs="Times New Roman"/>
                <w:i/>
                <w:color w:val="000000"/>
              </w:rPr>
              <w:t>R</w:t>
            </w:r>
            <w:r>
              <w:rPr>
                <w:rFonts w:ascii="宋体" w:hAnsi="宋体" w:eastAsia="宋体" w:cs="宋体"/>
                <w:color w:val="000000"/>
              </w:rPr>
              <w:t>，电路总功率的变化量为</w:t>
            </w:r>
            <w:r>
              <w:rPr>
                <w:rFonts w:ascii="Times New Roman" w:hAnsi="Times New Roman" w:eastAsia="Times New Roman" w:cs="Times New Roman"/>
                <w:color w:val="000000"/>
              </w:rPr>
              <w:t>Δ</w:t>
            </w:r>
            <w:r>
              <w:rPr>
                <w:rFonts w:ascii="Times New Roman" w:hAnsi="Times New Roman" w:eastAsia="Times New Roman" w:cs="Times New Roman"/>
                <w:i/>
                <w:color w:val="000000"/>
              </w:rPr>
              <w:t>P</w:t>
            </w:r>
            <w:r>
              <w:rPr>
                <w:rFonts w:ascii="宋体" w:hAnsi="宋体" w:eastAsia="宋体" w:cs="宋体"/>
                <w:color w:val="000000"/>
              </w:rPr>
              <w:t>。下列说法正确的是（　　）</w:t>
            </w:r>
          </w:p>
          <w:p w14:paraId="1BB5896F">
            <w:pPr>
              <w:spacing w:line="360" w:lineRule="auto"/>
              <w:jc w:val="left"/>
              <w:textAlignment w:val="center"/>
              <w:rPr>
                <w:color w:val="000000"/>
              </w:rPr>
            </w:pPr>
            <w:r>
              <w:rPr>
                <w:color w:val="000000"/>
              </w:rPr>
              <w:drawing>
                <wp:inline distT="0" distB="0" distL="114300" distR="114300">
                  <wp:extent cx="1524000" cy="1143000"/>
                  <wp:effectExtent l="0" t="0" r="0" b="0"/>
                  <wp:docPr id="74" name="图片 7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学科网(www.zxxk.com)--教育资源门户，提供试卷、教案、课件、论文、素材以及各类教学资源下载，还有大量而丰富的教学相关资讯！"/>
                          <pic:cNvPicPr>
                            <a:picLocks noChangeAspect="1"/>
                          </pic:cNvPicPr>
                        </pic:nvPicPr>
                        <pic:blipFill>
                          <a:blip r:embed="rId736"/>
                          <a:stretch>
                            <a:fillRect/>
                          </a:stretch>
                        </pic:blipFill>
                        <pic:spPr>
                          <a:xfrm>
                            <a:off x="0" y="0"/>
                            <a:ext cx="1524000" cy="1143000"/>
                          </a:xfrm>
                          <a:prstGeom prst="rect">
                            <a:avLst/>
                          </a:prstGeom>
                        </pic:spPr>
                      </pic:pic>
                    </a:graphicData>
                  </a:graphic>
                </wp:inline>
              </w:drawing>
            </w:r>
          </w:p>
          <w:p w14:paraId="541736CD">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U</w:t>
            </w:r>
            <w:r>
              <w:rPr>
                <w:rFonts w:ascii="Times New Roman" w:hAnsi="Times New Roman" w:eastAsia="Times New Roman" w:cs="Times New Roman"/>
                <w:color w:val="000000"/>
              </w:rPr>
              <w:t>=16V</w:t>
            </w:r>
            <w:r>
              <w:rPr>
                <w:color w:val="000000"/>
              </w:rPr>
              <w:tab/>
            </w:r>
            <w:r>
              <w:rPr>
                <w:color w:val="000000"/>
              </w:rPr>
              <w:t xml:space="preserve">B. </w:t>
            </w:r>
            <w:r>
              <w:rPr>
                <w:rFonts w:ascii="Times New Roman" w:hAnsi="Times New Roman" w:eastAsia="Times New Roman" w:cs="Times New Roman"/>
                <w:i/>
                <w:color w:val="000000"/>
              </w:rPr>
              <w:t>R</w:t>
            </w:r>
            <w:r>
              <w:rPr>
                <w:color w:val="000000"/>
                <w:vertAlign w:val="subscript"/>
              </w:rPr>
              <w:t>1</w:t>
            </w:r>
            <w:r>
              <w:rPr>
                <w:rFonts w:ascii="Times New Roman" w:hAnsi="Times New Roman" w:eastAsia="Times New Roman" w:cs="Times New Roman"/>
                <w:color w:val="000000"/>
              </w:rPr>
              <w:t>=5Ω</w:t>
            </w:r>
            <w:r>
              <w:rPr>
                <w:color w:val="000000"/>
              </w:rPr>
              <w:tab/>
            </w:r>
            <w:r>
              <w:rPr>
                <w:color w:val="000000"/>
              </w:rPr>
              <w:t xml:space="preserve">C. </w:t>
            </w:r>
            <w:r>
              <w:rPr>
                <w:rFonts w:ascii="Times New Roman" w:hAnsi="Times New Roman" w:eastAsia="Times New Roman" w:cs="Times New Roman"/>
                <w:color w:val="000000"/>
              </w:rPr>
              <w:t>Δ</w:t>
            </w:r>
            <w:r>
              <w:rPr>
                <w:rFonts w:ascii="Times New Roman" w:hAnsi="Times New Roman" w:eastAsia="Times New Roman" w:cs="Times New Roman"/>
                <w:i/>
                <w:color w:val="000000"/>
              </w:rPr>
              <w:t>R</w:t>
            </w:r>
            <w:r>
              <w:rPr>
                <w:rFonts w:ascii="Times New Roman" w:hAnsi="Times New Roman" w:eastAsia="Times New Roman" w:cs="Times New Roman"/>
                <w:color w:val="000000"/>
              </w:rPr>
              <w:t>=12Ω</w:t>
            </w:r>
            <w:r>
              <w:rPr>
                <w:color w:val="000000"/>
              </w:rPr>
              <w:tab/>
            </w:r>
            <w:r>
              <w:rPr>
                <w:color w:val="000000"/>
              </w:rPr>
              <w:t xml:space="preserve">D. </w:t>
            </w:r>
            <w:r>
              <w:rPr>
                <w:rFonts w:ascii="Times New Roman" w:hAnsi="Times New Roman" w:eastAsia="Times New Roman" w:cs="Times New Roman"/>
                <w:color w:val="000000"/>
              </w:rPr>
              <w:t>Δ</w:t>
            </w:r>
            <w:r>
              <w:rPr>
                <w:rFonts w:ascii="Times New Roman" w:hAnsi="Times New Roman" w:eastAsia="Times New Roman" w:cs="Times New Roman"/>
                <w:i/>
                <w:color w:val="000000"/>
              </w:rPr>
              <w:t>P</w:t>
            </w:r>
            <w:r>
              <w:rPr>
                <w:rFonts w:ascii="Times New Roman" w:hAnsi="Times New Roman" w:eastAsia="Times New Roman" w:cs="Times New Roman"/>
                <w:color w:val="000000"/>
              </w:rPr>
              <w:t>=7W</w:t>
            </w:r>
          </w:p>
          <w:bookmarkEnd w:id="13"/>
          <w:p w14:paraId="43E8A31D">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【答案】D</w:t>
            </w:r>
          </w:p>
          <w:p w14:paraId="3AA3FBFC">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【解析】</w:t>
            </w:r>
          </w:p>
          <w:p w14:paraId="66D1BFE7">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【详解】AB．灯L标有“6V 6W”，灯正常工作时的电流</w:t>
            </w:r>
            <w:r>
              <w:rPr>
                <w:rFonts w:hint="eastAsia" w:ascii="Times New Roman" w:hAnsi="Times New Roman" w:cs="Times New Roman"/>
                <w:color w:val="FF0000"/>
              </w:rPr>
              <w:object>
                <v:shape id="_x0000_i1610" o:spt="75" alt="学科网(www.zxxk.com)--教育资源门户，提供试卷、教案、课件、论文、素材以及各类教学资源下载，还有大量而丰富的教学相关资讯！" type="#_x0000_t75" style="height:34pt;width:97pt;" o:ole="t" filled="f" o:preferrelative="t" stroked="f" coordsize="21600,21600">
                  <v:path/>
                  <v:fill on="f" focussize="0,0"/>
                  <v:stroke on="f" joinstyle="miter"/>
                  <v:imagedata r:id="rId738" o:title="eqIde81a226babb7ad9442cbb22781ecf52c"/>
                  <o:lock v:ext="edit" aspectratio="t"/>
                  <w10:wrap type="none"/>
                  <w10:anchorlock/>
                </v:shape>
                <o:OLEObject Type="Embed" ProgID="Equation.DSMT4" ShapeID="_x0000_i1610" DrawAspect="Content" ObjectID="_1468076071" r:id="rId737">
                  <o:LockedField>false</o:LockedField>
                </o:OLEObject>
              </w:object>
            </w:r>
          </w:p>
          <w:p w14:paraId="6D2DB0CA">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滑片P由最大值移到某一位置时，变阻器的电阻变小，根据串联分压可知滑动变阻器两端的电压变小，电压表V2示数由4V增大为10V，确定电压表V2测灯L和定值电阻R1的电压；电流表示数为1A，此时灯正常发光，定值电阻R1的电压</w:t>
            </w:r>
            <w:r>
              <w:rPr>
                <w:rFonts w:hint="eastAsia" w:ascii="Times New Roman" w:hAnsi="Times New Roman" w:cs="Times New Roman"/>
                <w:color w:val="FF0000"/>
              </w:rPr>
              <w:object>
                <v:shape id="_x0000_i1611" o:spt="75" alt="学科网(www.zxxk.com)--教育资源门户，提供试卷、教案、课件、论文、素材以及各类教学资源下载，还有大量而丰富的教学相关资讯！" type="#_x0000_t75" style="height:18pt;width:99.75pt;" o:ole="t" filled="f" o:preferrelative="t" stroked="f" coordsize="21600,21600">
                  <v:path/>
                  <v:fill on="f" focussize="0,0"/>
                  <v:stroke on="f" joinstyle="miter"/>
                  <v:imagedata r:id="rId740" o:title="eqId91ffc877b5d3f74c55daa27e671daa64"/>
                  <o:lock v:ext="edit" aspectratio="t"/>
                  <w10:wrap type="none"/>
                  <w10:anchorlock/>
                </v:shape>
                <o:OLEObject Type="Embed" ProgID="Equation.DSMT4" ShapeID="_x0000_i1611" DrawAspect="Content" ObjectID="_1468076072" r:id="rId739">
                  <o:LockedField>false</o:LockedField>
                </o:OLEObject>
              </w:object>
            </w:r>
          </w:p>
          <w:p w14:paraId="75E506AA">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定值电阻R1的电阻</w:t>
            </w:r>
            <w:r>
              <w:rPr>
                <w:rFonts w:hint="eastAsia" w:ascii="Times New Roman" w:hAnsi="Times New Roman" w:cs="Times New Roman"/>
                <w:color w:val="FF0000"/>
              </w:rPr>
              <w:object>
                <v:shape id="_x0000_i1612" o:spt="75" alt="学科网(www.zxxk.com)--教育资源门户，提供试卷、教案、课件、论文、素材以及各类教学资源下载，还有大量而丰富的教学相关资讯！" type="#_x0000_t75" style="height:33.75pt;width:93pt;" o:ole="t" filled="f" o:preferrelative="t" stroked="f" coordsize="21600,21600">
                  <v:path/>
                  <v:fill on="f" focussize="0,0"/>
                  <v:stroke on="f" joinstyle="miter"/>
                  <v:imagedata r:id="rId742" o:title="eqId82dca1a1d59c591bd3942d4652f89e6b"/>
                  <o:lock v:ext="edit" aspectratio="t"/>
                  <w10:wrap type="none"/>
                  <w10:anchorlock/>
                </v:shape>
                <o:OLEObject Type="Embed" ProgID="Equation.DSMT4" ShapeID="_x0000_i1612" DrawAspect="Content" ObjectID="_1468076073" r:id="rId741">
                  <o:LockedField>false</o:LockedField>
                </o:OLEObject>
              </w:object>
            </w:r>
          </w:p>
          <w:p w14:paraId="4ED58A90">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当滑片P在阻值最大端时：电压表V1示数为2V，定值电阻R1的电压为U1′=2V，通过定值电阻R1的电流</w:t>
            </w:r>
            <w:r>
              <w:rPr>
                <w:rFonts w:hint="eastAsia" w:ascii="Times New Roman" w:hAnsi="Times New Roman" w:cs="Times New Roman"/>
                <w:color w:val="FF0000"/>
              </w:rPr>
              <w:object>
                <v:shape id="_x0000_i1613" o:spt="75" alt="学科网(www.zxxk.com)--教育资源门户，提供试卷、教案、课件、论文、素材以及各类教学资源下载，还有大量而丰富的教学相关资讯！" type="#_x0000_t75" style="height:33.85pt;width:105.85pt;" o:ole="t" filled="f" o:preferrelative="t" stroked="f" coordsize="21600,21600">
                  <v:path/>
                  <v:fill on="f" focussize="0,0"/>
                  <v:stroke on="f" joinstyle="miter"/>
                  <v:imagedata r:id="rId744" o:title="eqId10e2ba653ea4291880cb6bf438978aac"/>
                  <o:lock v:ext="edit" aspectratio="t"/>
                  <w10:wrap type="none"/>
                  <w10:anchorlock/>
                </v:shape>
                <o:OLEObject Type="Embed" ProgID="Equation.DSMT4" ShapeID="_x0000_i1613" DrawAspect="Content" ObjectID="_1468076074" r:id="rId743">
                  <o:LockedField>false</o:LockedField>
                </o:OLEObject>
              </w:object>
            </w:r>
          </w:p>
          <w:p w14:paraId="57811BE6">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串联电路各处电流相等，滑动变阻器R2两端的电压</w:t>
            </w:r>
            <w:r>
              <w:rPr>
                <w:rFonts w:hint="eastAsia" w:ascii="Times New Roman" w:hAnsi="Times New Roman" w:cs="Times New Roman"/>
                <w:color w:val="FF0000"/>
              </w:rPr>
              <w:object>
                <v:shape id="_x0000_i1614" o:spt="75" alt="学科网(www.zxxk.com)--教育资源门户，提供试卷、教案、课件、论文、素材以及各类教学资源下载，还有大量而丰富的教学相关资讯！" type="#_x0000_t75" style="height:18pt;width:165pt;" o:ole="t" filled="f" o:preferrelative="t" stroked="f" coordsize="21600,21600">
                  <v:path/>
                  <v:fill on="f" focussize="0,0"/>
                  <v:stroke on="f" joinstyle="miter"/>
                  <v:imagedata r:id="rId746" o:title="eqId7abddf46571064abd4cca6f1f7d632d1"/>
                  <o:lock v:ext="edit" aspectratio="t"/>
                  <w10:wrap type="none"/>
                  <w10:anchorlock/>
                </v:shape>
                <o:OLEObject Type="Embed" ProgID="Equation.DSMT4" ShapeID="_x0000_i1614" DrawAspect="Content" ObjectID="_1468076075" r:id="rId745">
                  <o:LockedField>false</o:LockedField>
                </o:OLEObject>
              </w:object>
            </w:r>
          </w:p>
          <w:p w14:paraId="6BF29F9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电源电压U=10V+4V=14V</w:t>
            </w:r>
          </w:p>
          <w:p w14:paraId="34558848">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故AB错误；</w:t>
            </w:r>
          </w:p>
          <w:p w14:paraId="6E94AB6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C．当滑片P在阻值最大端时，R2阻值为20Ω；当P移到某一位置时</w:t>
            </w:r>
            <w:r>
              <w:rPr>
                <w:rFonts w:hint="eastAsia" w:ascii="Times New Roman" w:hAnsi="Times New Roman" w:cs="Times New Roman"/>
                <w:color w:val="FF0000"/>
              </w:rPr>
              <w:object>
                <v:shape id="_x0000_i1615" o:spt="75" alt="学科网(www.zxxk.com)--教育资源门户，提供试卷、教案、课件、论文、素材以及各类教学资源下载，还有大量而丰富的教学相关资讯！" type="#_x0000_t75" style="height:30.75pt;width:101.25pt;" o:ole="t" filled="f" o:preferrelative="t" stroked="f" coordsize="21600,21600">
                  <v:path/>
                  <v:fill on="f" focussize="0,0"/>
                  <v:stroke on="f" joinstyle="miter"/>
                  <v:imagedata r:id="rId748" o:title="eqId0a35767b0d8bb2a87b7c72e874a2a0a3"/>
                  <o:lock v:ext="edit" aspectratio="t"/>
                  <w10:wrap type="none"/>
                  <w10:anchorlock/>
                </v:shape>
                <o:OLEObject Type="Embed" ProgID="Equation.DSMT4" ShapeID="_x0000_i1615" DrawAspect="Content" ObjectID="_1468076076" r:id="rId747">
                  <o:LockedField>false</o:LockedField>
                </o:OLEObject>
              </w:object>
            </w:r>
          </w:p>
          <w:p w14:paraId="748C4D49">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R2阻值的变化量</w:t>
            </w:r>
            <w:r>
              <w:rPr>
                <w:rFonts w:hint="eastAsia" w:ascii="Times New Roman" w:hAnsi="Times New Roman" w:cs="Times New Roman"/>
                <w:color w:val="FF0000"/>
              </w:rPr>
              <w:object>
                <v:shape id="_x0000_i1616" o:spt="75" alt="学科网(www.zxxk.com)--教育资源门户，提供试卷、教案、课件、论文、素材以及各类教学资源下载，还有大量而丰富的教学相关资讯！" type="#_x0000_t75" style="height:14.25pt;width:110.25pt;" o:ole="t" filled="f" o:preferrelative="t" stroked="f" coordsize="21600,21600">
                  <v:path/>
                  <v:fill on="f" focussize="0,0"/>
                  <v:stroke on="f" joinstyle="miter"/>
                  <v:imagedata r:id="rId750" o:title="eqIdb547910187195dc6bfde8c459156d76f"/>
                  <o:lock v:ext="edit" aspectratio="t"/>
                  <w10:wrap type="none"/>
                  <w10:anchorlock/>
                </v:shape>
                <o:OLEObject Type="Embed" ProgID="Equation.DSMT4" ShapeID="_x0000_i1616" DrawAspect="Content" ObjectID="_1468076077" r:id="rId749">
                  <o:LockedField>false</o:LockedField>
                </o:OLEObject>
              </w:object>
            </w:r>
          </w:p>
          <w:p w14:paraId="576A6001">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故C错误；</w:t>
            </w:r>
          </w:p>
          <w:p w14:paraId="5E51D87E">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D．当滑片P在阻值最大端时，电路总功率</w:t>
            </w:r>
            <w:r>
              <w:rPr>
                <w:rFonts w:hint="eastAsia" w:ascii="Times New Roman" w:hAnsi="Times New Roman" w:cs="Times New Roman"/>
                <w:color w:val="FF0000"/>
              </w:rPr>
              <w:object>
                <v:shape id="_x0000_i1617" o:spt="75" alt="学科网(www.zxxk.com)--教育资源门户，提供试卷、教案、课件、论文、素材以及各类教学资源下载，还有大量而丰富的教学相关资讯！" type="#_x0000_t75" style="height:18pt;width:132pt;" o:ole="t" filled="f" o:preferrelative="t" stroked="f" coordsize="21600,21600">
                  <v:path/>
                  <v:fill on="f" focussize="0,0"/>
                  <v:stroke on="f" joinstyle="miter"/>
                  <v:imagedata r:id="rId752" o:title="eqId1ce066f7decea9ecc839d296915454ea"/>
                  <o:lock v:ext="edit" aspectratio="t"/>
                  <w10:wrap type="none"/>
                  <w10:anchorlock/>
                </v:shape>
                <o:OLEObject Type="Embed" ProgID="Equation.DSMT4" ShapeID="_x0000_i1617" DrawAspect="Content" ObjectID="_1468076078" r:id="rId751">
                  <o:LockedField>false</o:LockedField>
                </o:OLEObject>
              </w:object>
            </w:r>
          </w:p>
          <w:p w14:paraId="7A19EEF8">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当P移到某一位置时，电路总功率</w:t>
            </w:r>
            <w:r>
              <w:rPr>
                <w:rFonts w:hint="eastAsia" w:ascii="Times New Roman" w:hAnsi="Times New Roman" w:cs="Times New Roman"/>
                <w:color w:val="FF0000"/>
              </w:rPr>
              <w:object>
                <v:shape id="_x0000_i1618" o:spt="75" alt="学科网(www.zxxk.com)--教育资源门户，提供试卷、教案、课件、论文、素材以及各类教学资源下载，还有大量而丰富的教学相关资讯！" type="#_x0000_t75" style="height:18pt;width:126pt;" o:ole="t" filled="f" o:preferrelative="t" stroked="f" coordsize="21600,21600">
                  <v:path/>
                  <v:fill on="f" focussize="0,0"/>
                  <v:stroke on="f" joinstyle="miter"/>
                  <v:imagedata r:id="rId754" o:title="eqId4fabf7ff34777103eb0e17a5d82f57eb"/>
                  <o:lock v:ext="edit" aspectratio="t"/>
                  <w10:wrap type="none"/>
                  <w10:anchorlock/>
                </v:shape>
                <o:OLEObject Type="Embed" ProgID="Equation.DSMT4" ShapeID="_x0000_i1618" DrawAspect="Content" ObjectID="_1468076079" r:id="rId753">
                  <o:LockedField>false</o:LockedField>
                </o:OLEObject>
              </w:object>
            </w:r>
          </w:p>
          <w:p w14:paraId="477FC6F2">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电路总功率的变化量为</w:t>
            </w:r>
            <w:r>
              <w:rPr>
                <w:rFonts w:hint="eastAsia" w:ascii="Times New Roman" w:hAnsi="Times New Roman" w:cs="Times New Roman"/>
                <w:color w:val="FF0000"/>
              </w:rPr>
              <w:object>
                <v:shape id="_x0000_i1619" o:spt="75" alt="学科网(www.zxxk.com)--教育资源门户，提供试卷、教案、课件、论文、素材以及各类教学资源下载，还有大量而丰富的教学相关资讯！" type="#_x0000_t75" style="height:18pt;width:147.85pt;" o:ole="t" filled="f" o:preferrelative="t" stroked="f" coordsize="21600,21600">
                  <v:path/>
                  <v:fill on="f" focussize="0,0"/>
                  <v:stroke on="f" joinstyle="miter"/>
                  <v:imagedata r:id="rId756" o:title="eqId7356e5dbcc52badd698d1ab6fd37455f"/>
                  <o:lock v:ext="edit" aspectratio="t"/>
                  <w10:wrap type="none"/>
                  <w10:anchorlock/>
                </v:shape>
                <o:OLEObject Type="Embed" ProgID="Equation.DSMT4" ShapeID="_x0000_i1619" DrawAspect="Content" ObjectID="_1468076080" r:id="rId755">
                  <o:LockedField>false</o:LockedField>
                </o:OLEObject>
              </w:object>
            </w:r>
          </w:p>
          <w:p w14:paraId="79FECE94">
            <w:pPr>
              <w:shd w:val="clear" w:color="auto" w:fill="F2F2F2"/>
              <w:spacing w:line="360" w:lineRule="auto"/>
              <w:jc w:val="left"/>
              <w:textAlignment w:val="center"/>
              <w:rPr>
                <w:rFonts w:hint="eastAsia" w:ascii="Times New Roman" w:hAnsi="Times New Roman" w:cs="Times New Roman"/>
                <w:color w:val="FF0000"/>
              </w:rPr>
            </w:pPr>
            <w:r>
              <w:rPr>
                <w:rFonts w:hint="eastAsia" w:ascii="Times New Roman" w:hAnsi="Times New Roman" w:cs="Times New Roman"/>
                <w:color w:val="FF0000"/>
              </w:rPr>
              <w:t>故D正确。</w:t>
            </w:r>
          </w:p>
          <w:p w14:paraId="7C2B6F95">
            <w:pPr>
              <w:shd w:val="clear" w:color="auto" w:fill="F2F2F2"/>
              <w:spacing w:line="360" w:lineRule="auto"/>
              <w:jc w:val="left"/>
              <w:textAlignment w:val="center"/>
              <w:rPr>
                <w:rFonts w:hint="eastAsia"/>
                <w:color w:val="FF0000"/>
              </w:rPr>
            </w:pPr>
            <w:r>
              <w:rPr>
                <w:rFonts w:hint="eastAsia" w:ascii="Times New Roman" w:hAnsi="Times New Roman" w:cs="Times New Roman"/>
                <w:color w:val="FF0000"/>
              </w:rPr>
              <w:t>故选D。</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Noto Sans CJK HK">
    <w:altName w:val="Calibri"/>
    <w:panose1 w:val="00000000000000000000"/>
    <w:charset w:val="00"/>
    <w:family w:val="swiss"/>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11"/>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11"/>
                            <w:jc w:val="left"/>
                          </w:pPr>
                          <w:r>
                            <w:rPr>
                              <w:rFonts w:hint="eastAsia"/>
                            </w:rPr>
                            <w:t>让每一个孩子都能收获属于自己的成长，</w:t>
                          </w:r>
                        </w:p>
                        <w:p w14:paraId="1EA2428F">
                          <w:pPr>
                            <w:pStyle w:val="11"/>
                            <w:jc w:val="left"/>
                          </w:pPr>
                          <w:r>
                            <w:rPr>
                              <w:rFonts w:hint="eastAsia"/>
                            </w:rPr>
                            <w:t>让每一个家庭不再为孩子的教育而焦虑！</w:t>
                          </w:r>
                        </w:p>
                        <w:p w14:paraId="51E01B20">
                          <w:pPr>
                            <w:pStyle w:val="11"/>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11"/>
                      <w:jc w:val="left"/>
                    </w:pPr>
                    <w:r>
                      <w:rPr>
                        <w:rFonts w:hint="eastAsia"/>
                      </w:rPr>
                      <w:t>让每一个孩子都能收获属于自己的成长，</w:t>
                    </w:r>
                  </w:p>
                  <w:p w14:paraId="1EA2428F">
                    <w:pPr>
                      <w:pStyle w:val="11"/>
                      <w:jc w:val="left"/>
                    </w:pPr>
                    <w:r>
                      <w:rPr>
                        <w:rFonts w:hint="eastAsia"/>
                      </w:rPr>
                      <w:t>让每一个家庭不再为孩子的教育而焦虑！</w:t>
                    </w:r>
                  </w:p>
                  <w:p w14:paraId="51E01B20">
                    <w:pPr>
                      <w:pStyle w:val="11"/>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11"/>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1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6B47BD"/>
    <w:rsid w:val="00784821"/>
    <w:rsid w:val="007D6C9A"/>
    <w:rsid w:val="00872FCD"/>
    <w:rsid w:val="008F2D55"/>
    <w:rsid w:val="009A3D7E"/>
    <w:rsid w:val="00B02614"/>
    <w:rsid w:val="00B3273B"/>
    <w:rsid w:val="00D65809"/>
    <w:rsid w:val="2AD51CC9"/>
    <w:rsid w:val="357B2D25"/>
    <w:rsid w:val="39237490"/>
    <w:rsid w:val="45672093"/>
    <w:rsid w:val="45933797"/>
    <w:rsid w:val="4A9C31C7"/>
    <w:rsid w:val="4B2F1B53"/>
    <w:rsid w:val="4EAA0ACD"/>
    <w:rsid w:val="512D0EB2"/>
    <w:rsid w:val="5C75708A"/>
    <w:rsid w:val="623C41B8"/>
    <w:rsid w:val="742A7349"/>
    <w:rsid w:val="7F9B19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9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6"/>
    <w:qFormat/>
    <w:uiPriority w:val="1"/>
    <w:pPr>
      <w:autoSpaceDE w:val="0"/>
      <w:autoSpaceDN w:val="0"/>
      <w:jc w:val="left"/>
    </w:pPr>
    <w:rPr>
      <w:rFonts w:ascii="Noto Sans CJK HK" w:hAnsi="Noto Sans CJK HK" w:eastAsia="Noto Sans CJK HK" w:cs="Noto Sans CJK HK"/>
      <w:kern w:val="0"/>
      <w:szCs w:val="21"/>
    </w:rPr>
  </w:style>
  <w:style w:type="paragraph" w:styleId="7">
    <w:name w:val="Plain Text"/>
    <w:basedOn w:val="1"/>
    <w:link w:val="27"/>
    <w:qFormat/>
    <w:uiPriority w:val="0"/>
    <w:rPr>
      <w:rFonts w:ascii="宋体" w:hAnsi="Courier New" w:cs="Courier New"/>
      <w:szCs w:val="21"/>
    </w:rPr>
  </w:style>
  <w:style w:type="paragraph" w:styleId="8">
    <w:name w:val="Date"/>
    <w:basedOn w:val="1"/>
    <w:next w:val="1"/>
    <w:link w:val="28"/>
    <w:unhideWhenUsed/>
    <w:qFormat/>
    <w:uiPriority w:val="99"/>
    <w:pPr>
      <w:ind w:left="100" w:leftChars="2500"/>
    </w:pPr>
    <w:rPr>
      <w:rFonts w:asciiTheme="minorHAnsi" w:hAnsiTheme="minorHAnsi" w:eastAsiaTheme="minorEastAsia" w:cstheme="minorBidi"/>
      <w:szCs w:val="22"/>
    </w:rPr>
  </w:style>
  <w:style w:type="paragraph" w:styleId="9">
    <w:name w:val="Balloon Text"/>
    <w:basedOn w:val="1"/>
    <w:link w:val="29"/>
    <w:unhideWhenUsed/>
    <w:qFormat/>
    <w:uiPriority w:val="99"/>
    <w:rPr>
      <w:sz w:val="18"/>
      <w:szCs w:val="18"/>
    </w:rPr>
  </w:style>
  <w:style w:type="paragraph" w:styleId="10">
    <w:name w:val="footer"/>
    <w:basedOn w:val="1"/>
    <w:link w:val="32"/>
    <w:qFormat/>
    <w:uiPriority w:val="99"/>
    <w:pPr>
      <w:tabs>
        <w:tab w:val="center" w:pos="4153"/>
        <w:tab w:val="right" w:pos="8306"/>
      </w:tabs>
      <w:snapToGrid w:val="0"/>
      <w:jc w:val="left"/>
    </w:pPr>
    <w:rPr>
      <w:sz w:val="18"/>
    </w:rPr>
  </w:style>
  <w:style w:type="paragraph" w:styleId="11">
    <w:name w:val="header"/>
    <w:basedOn w:val="1"/>
    <w:link w:val="2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toc 1"/>
    <w:basedOn w:val="1"/>
    <w:next w:val="1"/>
    <w:unhideWhenUsed/>
    <w:qFormat/>
    <w:uiPriority w:val="39"/>
    <w:rPr>
      <w:szCs w:val="22"/>
    </w:rPr>
  </w:style>
  <w:style w:type="paragraph" w:styleId="13">
    <w:name w:val="HTML Preformatted"/>
    <w:basedOn w:val="1"/>
    <w:link w:val="3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5">
    <w:name w:val="Title"/>
    <w:basedOn w:val="1"/>
    <w:next w:val="1"/>
    <w:link w:val="31"/>
    <w:qFormat/>
    <w:uiPriority w:val="10"/>
    <w:pPr>
      <w:spacing w:before="240" w:after="60"/>
      <w:jc w:val="center"/>
      <w:outlineLvl w:val="0"/>
    </w:pPr>
    <w:rPr>
      <w:rFonts w:asciiTheme="majorHAnsi" w:hAnsiTheme="majorHAnsi" w:eastAsiaTheme="majorEastAsia" w:cstheme="majorBidi"/>
      <w:b/>
      <w:bCs/>
      <w:sz w:val="32"/>
      <w:szCs w:val="32"/>
    </w:rPr>
  </w:style>
  <w:style w:type="table" w:styleId="17">
    <w:name w:val="Table Grid"/>
    <w:basedOn w:val="16"/>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page number"/>
    <w:basedOn w:val="18"/>
    <w:qFormat/>
    <w:uiPriority w:val="0"/>
  </w:style>
  <w:style w:type="character" w:styleId="20">
    <w:name w:val="Hyperlink"/>
    <w:basedOn w:val="18"/>
    <w:unhideWhenUsed/>
    <w:qFormat/>
    <w:uiPriority w:val="99"/>
    <w:rPr>
      <w:color w:val="0000FF"/>
      <w:u w:val="single"/>
    </w:rPr>
  </w:style>
  <w:style w:type="character" w:customStyle="1" w:styleId="21">
    <w:name w:val="页眉 字符"/>
    <w:basedOn w:val="18"/>
    <w:link w:val="11"/>
    <w:qFormat/>
    <w:uiPriority w:val="99"/>
    <w:rPr>
      <w:kern w:val="2"/>
      <w:sz w:val="18"/>
      <w:szCs w:val="24"/>
    </w:rPr>
  </w:style>
  <w:style w:type="character" w:customStyle="1" w:styleId="22">
    <w:name w:val="标题 1 字符"/>
    <w:basedOn w:val="18"/>
    <w:link w:val="2"/>
    <w:qFormat/>
    <w:uiPriority w:val="9"/>
    <w:rPr>
      <w:b/>
      <w:bCs/>
      <w:kern w:val="44"/>
      <w:sz w:val="44"/>
      <w:szCs w:val="44"/>
    </w:rPr>
  </w:style>
  <w:style w:type="character" w:customStyle="1" w:styleId="23">
    <w:name w:val="标题 2 字符"/>
    <w:basedOn w:val="18"/>
    <w:link w:val="3"/>
    <w:qFormat/>
    <w:uiPriority w:val="9"/>
    <w:rPr>
      <w:rFonts w:asciiTheme="majorHAnsi" w:hAnsiTheme="majorHAnsi" w:eastAsiaTheme="majorEastAsia" w:cstheme="majorBidi"/>
      <w:b/>
      <w:bCs/>
      <w:kern w:val="2"/>
      <w:sz w:val="32"/>
      <w:szCs w:val="32"/>
    </w:rPr>
  </w:style>
  <w:style w:type="character" w:customStyle="1" w:styleId="24">
    <w:name w:val="标题 3 字符"/>
    <w:basedOn w:val="18"/>
    <w:link w:val="4"/>
    <w:qFormat/>
    <w:uiPriority w:val="9"/>
    <w:rPr>
      <w:b/>
      <w:bCs/>
      <w:kern w:val="2"/>
      <w:sz w:val="32"/>
      <w:szCs w:val="32"/>
    </w:rPr>
  </w:style>
  <w:style w:type="character" w:customStyle="1" w:styleId="25">
    <w:name w:val="标题 4 字符"/>
    <w:basedOn w:val="18"/>
    <w:link w:val="5"/>
    <w:qFormat/>
    <w:uiPriority w:val="9"/>
    <w:rPr>
      <w:rFonts w:asciiTheme="majorHAnsi" w:hAnsiTheme="majorHAnsi" w:eastAsiaTheme="majorEastAsia" w:cstheme="majorBidi"/>
      <w:b/>
      <w:bCs/>
      <w:kern w:val="2"/>
      <w:sz w:val="28"/>
      <w:szCs w:val="28"/>
    </w:rPr>
  </w:style>
  <w:style w:type="character" w:customStyle="1" w:styleId="26">
    <w:name w:val="正文文本 字符"/>
    <w:basedOn w:val="18"/>
    <w:link w:val="6"/>
    <w:qFormat/>
    <w:uiPriority w:val="1"/>
    <w:rPr>
      <w:rFonts w:ascii="Noto Sans CJK HK" w:hAnsi="Noto Sans CJK HK" w:eastAsia="Noto Sans CJK HK" w:cs="Noto Sans CJK HK"/>
      <w:sz w:val="21"/>
      <w:szCs w:val="21"/>
    </w:rPr>
  </w:style>
  <w:style w:type="character" w:customStyle="1" w:styleId="27">
    <w:name w:val="纯文本 字符"/>
    <w:basedOn w:val="18"/>
    <w:link w:val="7"/>
    <w:qFormat/>
    <w:uiPriority w:val="0"/>
    <w:rPr>
      <w:rFonts w:ascii="宋体" w:hAnsi="Courier New" w:cs="Courier New"/>
      <w:kern w:val="2"/>
      <w:sz w:val="21"/>
      <w:szCs w:val="21"/>
    </w:rPr>
  </w:style>
  <w:style w:type="character" w:customStyle="1" w:styleId="28">
    <w:name w:val="日期 字符"/>
    <w:basedOn w:val="18"/>
    <w:link w:val="8"/>
    <w:qFormat/>
    <w:uiPriority w:val="99"/>
    <w:rPr>
      <w:rFonts w:asciiTheme="minorHAnsi" w:hAnsiTheme="minorHAnsi" w:eastAsiaTheme="minorEastAsia" w:cstheme="minorBidi"/>
      <w:kern w:val="2"/>
      <w:sz w:val="21"/>
      <w:szCs w:val="22"/>
    </w:rPr>
  </w:style>
  <w:style w:type="character" w:customStyle="1" w:styleId="29">
    <w:name w:val="批注框文本 字符"/>
    <w:basedOn w:val="18"/>
    <w:link w:val="9"/>
    <w:qFormat/>
    <w:uiPriority w:val="99"/>
    <w:rPr>
      <w:kern w:val="2"/>
      <w:sz w:val="18"/>
      <w:szCs w:val="18"/>
    </w:rPr>
  </w:style>
  <w:style w:type="character" w:customStyle="1" w:styleId="30">
    <w:name w:val="HTML 预设格式 字符"/>
    <w:basedOn w:val="18"/>
    <w:link w:val="13"/>
    <w:qFormat/>
    <w:uiPriority w:val="0"/>
    <w:rPr>
      <w:rFonts w:ascii="宋体" w:hAnsi="宋体" w:cs="宋体"/>
      <w:sz w:val="24"/>
      <w:szCs w:val="24"/>
    </w:rPr>
  </w:style>
  <w:style w:type="character" w:customStyle="1" w:styleId="31">
    <w:name w:val="标题 字符"/>
    <w:basedOn w:val="18"/>
    <w:link w:val="15"/>
    <w:qFormat/>
    <w:uiPriority w:val="10"/>
    <w:rPr>
      <w:rFonts w:asciiTheme="majorHAnsi" w:hAnsiTheme="majorHAnsi" w:eastAsiaTheme="majorEastAsia" w:cstheme="majorBidi"/>
      <w:b/>
      <w:bCs/>
      <w:kern w:val="2"/>
      <w:sz w:val="32"/>
      <w:szCs w:val="32"/>
    </w:rPr>
  </w:style>
  <w:style w:type="character" w:customStyle="1" w:styleId="32">
    <w:name w:val="页脚 字符"/>
    <w:basedOn w:val="18"/>
    <w:link w:val="10"/>
    <w:qFormat/>
    <w:uiPriority w:val="99"/>
    <w:rPr>
      <w:kern w:val="2"/>
      <w:sz w:val="18"/>
      <w:szCs w:val="24"/>
    </w:rPr>
  </w:style>
  <w:style w:type="paragraph" w:styleId="33">
    <w:name w:val="List Paragraph"/>
    <w:basedOn w:val="1"/>
    <w:qFormat/>
    <w:uiPriority w:val="34"/>
    <w:pPr>
      <w:ind w:firstLine="420" w:firstLineChars="200"/>
    </w:pPr>
    <w:rPr>
      <w:szCs w:val="22"/>
    </w:rPr>
  </w:style>
  <w:style w:type="character" w:styleId="34">
    <w:name w:val="Placeholder Text"/>
    <w:basedOn w:val="18"/>
    <w:semiHidden/>
    <w:qFormat/>
    <w:uiPriority w:val="99"/>
    <w:rPr>
      <w:color w:val="808080"/>
    </w:rPr>
  </w:style>
  <w:style w:type="paragraph" w:styleId="35">
    <w:name w:val="No Spacing"/>
    <w:link w:val="36"/>
    <w:qFormat/>
    <w:uiPriority w:val="1"/>
    <w:rPr>
      <w:rFonts w:asciiTheme="minorHAnsi" w:hAnsiTheme="minorHAnsi" w:eastAsiaTheme="minorEastAsia" w:cstheme="minorBidi"/>
      <w:sz w:val="22"/>
      <w:szCs w:val="22"/>
      <w:lang w:val="en-US" w:eastAsia="zh-CN" w:bidi="ar-SA"/>
    </w:rPr>
  </w:style>
  <w:style w:type="character" w:customStyle="1" w:styleId="36">
    <w:name w:val="无间隔 字符"/>
    <w:basedOn w:val="18"/>
    <w:link w:val="35"/>
    <w:qFormat/>
    <w:uiPriority w:val="1"/>
    <w:rPr>
      <w:rFonts w:asciiTheme="minorHAnsi" w:hAnsiTheme="minorHAnsi" w:eastAsiaTheme="minorEastAsia" w:cstheme="minorBidi"/>
      <w:sz w:val="22"/>
      <w:szCs w:val="22"/>
    </w:rPr>
  </w:style>
  <w:style w:type="paragraph" w:customStyle="1" w:styleId="37">
    <w:name w:val="af0"/>
    <w:qFormat/>
    <w:uiPriority w:val="0"/>
    <w:rPr>
      <w:rFonts w:ascii="Times New Roman" w:hAnsiTheme="minorHAnsi" w:eastAsiaTheme="minorEastAsia" w:cstheme="minorBidi"/>
      <w:kern w:val="2"/>
      <w:sz w:val="21"/>
      <w:szCs w:val="22"/>
      <w:lang w:val="en-US" w:eastAsia="zh-CN" w:bidi="ar-SA"/>
    </w:rPr>
  </w:style>
  <w:style w:type="paragraph" w:customStyle="1" w:styleId="38">
    <w:name w:val="列表段落1"/>
    <w:basedOn w:val="1"/>
    <w:qFormat/>
    <w:uiPriority w:val="0"/>
    <w:pPr>
      <w:ind w:firstLine="420" w:firstLineChars="200"/>
      <w:jc w:val="left"/>
    </w:pPr>
    <w:rPr>
      <w:rFonts w:ascii="宋体" w:hAnsi="宋体" w:cs="宋体"/>
      <w:szCs w:val="21"/>
    </w:rPr>
  </w:style>
  <w:style w:type="character" w:customStyle="1" w:styleId="39">
    <w:name w:val="15"/>
    <w:basedOn w:val="18"/>
    <w:qFormat/>
    <w:uiPriority w:val="0"/>
    <w:rPr>
      <w:rFonts w:hint="default" w:ascii="Calibri" w:hAnsi="Calibri" w:cs="Calibri"/>
      <w:i/>
    </w:rPr>
  </w:style>
  <w:style w:type="paragraph" w:customStyle="1" w:styleId="40">
    <w:name w:val="paragraph"/>
    <w:basedOn w:val="1"/>
    <w:semiHidden/>
    <w:qFormat/>
    <w:uiPriority w:val="0"/>
    <w:pPr>
      <w:widowControl/>
      <w:spacing w:before="100" w:beforeAutospacing="1" w:after="100" w:afterAutospacing="1"/>
      <w:jc w:val="left"/>
    </w:pPr>
    <w:rPr>
      <w:rFonts w:ascii="等线" w:hAnsi="等线" w:eastAsia="等线" w:cs="宋体"/>
      <w:kern w:val="0"/>
      <w:sz w:val="24"/>
    </w:rPr>
  </w:style>
  <w:style w:type="paragraph" w:customStyle="1" w:styleId="41">
    <w:name w:val="WPSOffice手动目录 1"/>
    <w:qFormat/>
    <w:uiPriority w:val="0"/>
    <w:rPr>
      <w:rFonts w:asciiTheme="minorHAnsi" w:hAnsiTheme="minorHAnsi" w:eastAsiaTheme="minorEastAsia" w:cstheme="minorBidi"/>
      <w:lang w:val="en-US" w:eastAsia="en-US" w:bidi="ar-SA"/>
    </w:rPr>
  </w:style>
  <w:style w:type="paragraph" w:customStyle="1" w:styleId="42">
    <w:name w:val="Border Color 02AF2A0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72.wmf"/><Relationship Id="rId98" Type="http://schemas.openxmlformats.org/officeDocument/2006/relationships/oleObject" Target="embeddings/oleObject19.bin"/><Relationship Id="rId97" Type="http://schemas.openxmlformats.org/officeDocument/2006/relationships/image" Target="media/image71.png"/><Relationship Id="rId96" Type="http://schemas.openxmlformats.org/officeDocument/2006/relationships/image" Target="media/image70.png"/><Relationship Id="rId95" Type="http://schemas.openxmlformats.org/officeDocument/2006/relationships/image" Target="media/image69.png"/><Relationship Id="rId94" Type="http://schemas.openxmlformats.org/officeDocument/2006/relationships/image" Target="media/image68.png"/><Relationship Id="rId93" Type="http://schemas.openxmlformats.org/officeDocument/2006/relationships/image" Target="media/image67.png"/><Relationship Id="rId92" Type="http://schemas.openxmlformats.org/officeDocument/2006/relationships/image" Target="media/image66.png"/><Relationship Id="rId91" Type="http://schemas.openxmlformats.org/officeDocument/2006/relationships/image" Target="media/image65.png"/><Relationship Id="rId90" Type="http://schemas.openxmlformats.org/officeDocument/2006/relationships/image" Target="media/image64.png"/><Relationship Id="rId9" Type="http://schemas.openxmlformats.org/officeDocument/2006/relationships/theme" Target="theme/theme1.xml"/><Relationship Id="rId89" Type="http://schemas.openxmlformats.org/officeDocument/2006/relationships/image" Target="media/image63.png"/><Relationship Id="rId88" Type="http://schemas.openxmlformats.org/officeDocument/2006/relationships/image" Target="media/image62.png"/><Relationship Id="rId87" Type="http://schemas.openxmlformats.org/officeDocument/2006/relationships/image" Target="media/image61.png"/><Relationship Id="rId86" Type="http://schemas.openxmlformats.org/officeDocument/2006/relationships/image" Target="media/image60.png"/><Relationship Id="rId85" Type="http://schemas.openxmlformats.org/officeDocument/2006/relationships/image" Target="media/image59.png"/><Relationship Id="rId84" Type="http://schemas.openxmlformats.org/officeDocument/2006/relationships/image" Target="media/image58.png"/><Relationship Id="rId83" Type="http://schemas.openxmlformats.org/officeDocument/2006/relationships/image" Target="media/image57.png"/><Relationship Id="rId82" Type="http://schemas.openxmlformats.org/officeDocument/2006/relationships/image" Target="media/image56.png"/><Relationship Id="rId81" Type="http://schemas.openxmlformats.org/officeDocument/2006/relationships/image" Target="media/image55.png"/><Relationship Id="rId80" Type="http://schemas.openxmlformats.org/officeDocument/2006/relationships/image" Target="media/image54.png"/><Relationship Id="rId8" Type="http://schemas.openxmlformats.org/officeDocument/2006/relationships/footer" Target="footer3.xml"/><Relationship Id="rId79" Type="http://schemas.openxmlformats.org/officeDocument/2006/relationships/image" Target="media/image53.png"/><Relationship Id="rId78" Type="http://schemas.openxmlformats.org/officeDocument/2006/relationships/image" Target="media/image52.png"/><Relationship Id="rId77" Type="http://schemas.openxmlformats.org/officeDocument/2006/relationships/image" Target="media/image51.png"/><Relationship Id="rId761" Type="http://schemas.openxmlformats.org/officeDocument/2006/relationships/fontTable" Target="fontTable.xml"/><Relationship Id="rId760" Type="http://schemas.openxmlformats.org/officeDocument/2006/relationships/customXml" Target="../customXml/item4.xml"/><Relationship Id="rId76" Type="http://schemas.openxmlformats.org/officeDocument/2006/relationships/image" Target="media/image50.png"/><Relationship Id="rId759" Type="http://schemas.openxmlformats.org/officeDocument/2006/relationships/customXml" Target="../customXml/item3.xml"/><Relationship Id="rId758" Type="http://schemas.openxmlformats.org/officeDocument/2006/relationships/customXml" Target="../customXml/item2.xml"/><Relationship Id="rId757" Type="http://schemas.openxmlformats.org/officeDocument/2006/relationships/customXml" Target="../customXml/item1.xml"/><Relationship Id="rId756" Type="http://schemas.openxmlformats.org/officeDocument/2006/relationships/image" Target="media/image392.wmf"/><Relationship Id="rId755" Type="http://schemas.openxmlformats.org/officeDocument/2006/relationships/oleObject" Target="embeddings/oleObject356.bin"/><Relationship Id="rId754" Type="http://schemas.openxmlformats.org/officeDocument/2006/relationships/image" Target="media/image391.wmf"/><Relationship Id="rId753" Type="http://schemas.openxmlformats.org/officeDocument/2006/relationships/oleObject" Target="embeddings/oleObject355.bin"/><Relationship Id="rId752" Type="http://schemas.openxmlformats.org/officeDocument/2006/relationships/image" Target="media/image390.wmf"/><Relationship Id="rId751" Type="http://schemas.openxmlformats.org/officeDocument/2006/relationships/oleObject" Target="embeddings/oleObject354.bin"/><Relationship Id="rId750" Type="http://schemas.openxmlformats.org/officeDocument/2006/relationships/image" Target="media/image389.wmf"/><Relationship Id="rId75" Type="http://schemas.openxmlformats.org/officeDocument/2006/relationships/image" Target="media/image49.png"/><Relationship Id="rId749" Type="http://schemas.openxmlformats.org/officeDocument/2006/relationships/oleObject" Target="embeddings/oleObject353.bin"/><Relationship Id="rId748" Type="http://schemas.openxmlformats.org/officeDocument/2006/relationships/image" Target="media/image388.wmf"/><Relationship Id="rId747" Type="http://schemas.openxmlformats.org/officeDocument/2006/relationships/oleObject" Target="embeddings/oleObject352.bin"/><Relationship Id="rId746" Type="http://schemas.openxmlformats.org/officeDocument/2006/relationships/image" Target="media/image387.wmf"/><Relationship Id="rId745" Type="http://schemas.openxmlformats.org/officeDocument/2006/relationships/oleObject" Target="embeddings/oleObject351.bin"/><Relationship Id="rId744" Type="http://schemas.openxmlformats.org/officeDocument/2006/relationships/image" Target="media/image386.wmf"/><Relationship Id="rId743" Type="http://schemas.openxmlformats.org/officeDocument/2006/relationships/oleObject" Target="embeddings/oleObject350.bin"/><Relationship Id="rId742" Type="http://schemas.openxmlformats.org/officeDocument/2006/relationships/image" Target="media/image385.wmf"/><Relationship Id="rId741" Type="http://schemas.openxmlformats.org/officeDocument/2006/relationships/oleObject" Target="embeddings/oleObject349.bin"/><Relationship Id="rId740" Type="http://schemas.openxmlformats.org/officeDocument/2006/relationships/image" Target="media/image384.wmf"/><Relationship Id="rId74" Type="http://schemas.openxmlformats.org/officeDocument/2006/relationships/image" Target="media/image48.png"/><Relationship Id="rId739" Type="http://schemas.openxmlformats.org/officeDocument/2006/relationships/oleObject" Target="embeddings/oleObject348.bin"/><Relationship Id="rId738" Type="http://schemas.openxmlformats.org/officeDocument/2006/relationships/image" Target="media/image383.wmf"/><Relationship Id="rId737" Type="http://schemas.openxmlformats.org/officeDocument/2006/relationships/oleObject" Target="embeddings/oleObject347.bin"/><Relationship Id="rId736" Type="http://schemas.openxmlformats.org/officeDocument/2006/relationships/image" Target="media/image382.png"/><Relationship Id="rId735" Type="http://schemas.openxmlformats.org/officeDocument/2006/relationships/image" Target="media/image381.wmf"/><Relationship Id="rId734" Type="http://schemas.openxmlformats.org/officeDocument/2006/relationships/oleObject" Target="embeddings/oleObject346.bin"/><Relationship Id="rId733" Type="http://schemas.openxmlformats.org/officeDocument/2006/relationships/image" Target="media/image380.wmf"/><Relationship Id="rId732" Type="http://schemas.openxmlformats.org/officeDocument/2006/relationships/oleObject" Target="embeddings/oleObject345.bin"/><Relationship Id="rId731" Type="http://schemas.openxmlformats.org/officeDocument/2006/relationships/image" Target="media/image379.png"/><Relationship Id="rId730" Type="http://schemas.openxmlformats.org/officeDocument/2006/relationships/image" Target="media/image378.wmf"/><Relationship Id="rId73" Type="http://schemas.openxmlformats.org/officeDocument/2006/relationships/image" Target="media/image47.png"/><Relationship Id="rId729" Type="http://schemas.openxmlformats.org/officeDocument/2006/relationships/oleObject" Target="embeddings/oleObject344.bin"/><Relationship Id="rId728" Type="http://schemas.openxmlformats.org/officeDocument/2006/relationships/image" Target="media/image377.wmf"/><Relationship Id="rId727" Type="http://schemas.openxmlformats.org/officeDocument/2006/relationships/oleObject" Target="embeddings/oleObject343.bin"/><Relationship Id="rId726" Type="http://schemas.openxmlformats.org/officeDocument/2006/relationships/image" Target="media/image376.wmf"/><Relationship Id="rId725" Type="http://schemas.openxmlformats.org/officeDocument/2006/relationships/oleObject" Target="embeddings/oleObject342.bin"/><Relationship Id="rId724" Type="http://schemas.openxmlformats.org/officeDocument/2006/relationships/image" Target="media/image375.wmf"/><Relationship Id="rId723" Type="http://schemas.openxmlformats.org/officeDocument/2006/relationships/oleObject" Target="embeddings/oleObject341.bin"/><Relationship Id="rId722" Type="http://schemas.openxmlformats.org/officeDocument/2006/relationships/oleObject" Target="embeddings/oleObject340.bin"/><Relationship Id="rId721" Type="http://schemas.openxmlformats.org/officeDocument/2006/relationships/image" Target="media/image374.wmf"/><Relationship Id="rId720" Type="http://schemas.openxmlformats.org/officeDocument/2006/relationships/oleObject" Target="embeddings/oleObject339.bin"/><Relationship Id="rId72" Type="http://schemas.openxmlformats.org/officeDocument/2006/relationships/image" Target="media/image46.png"/><Relationship Id="rId719" Type="http://schemas.openxmlformats.org/officeDocument/2006/relationships/image" Target="media/image373.wmf"/><Relationship Id="rId718" Type="http://schemas.openxmlformats.org/officeDocument/2006/relationships/oleObject" Target="embeddings/oleObject338.bin"/><Relationship Id="rId717" Type="http://schemas.openxmlformats.org/officeDocument/2006/relationships/oleObject" Target="embeddings/oleObject337.bin"/><Relationship Id="rId716" Type="http://schemas.openxmlformats.org/officeDocument/2006/relationships/image" Target="media/image372.wmf"/><Relationship Id="rId715" Type="http://schemas.openxmlformats.org/officeDocument/2006/relationships/oleObject" Target="embeddings/oleObject336.bin"/><Relationship Id="rId714" Type="http://schemas.openxmlformats.org/officeDocument/2006/relationships/image" Target="media/image371.wmf"/><Relationship Id="rId713" Type="http://schemas.openxmlformats.org/officeDocument/2006/relationships/oleObject" Target="embeddings/oleObject335.bin"/><Relationship Id="rId712" Type="http://schemas.openxmlformats.org/officeDocument/2006/relationships/image" Target="media/image370.png"/><Relationship Id="rId711" Type="http://schemas.openxmlformats.org/officeDocument/2006/relationships/oleObject" Target="embeddings/oleObject334.bin"/><Relationship Id="rId710" Type="http://schemas.openxmlformats.org/officeDocument/2006/relationships/image" Target="media/image369.wmf"/><Relationship Id="rId71" Type="http://schemas.openxmlformats.org/officeDocument/2006/relationships/image" Target="media/image45.wmf"/><Relationship Id="rId709" Type="http://schemas.openxmlformats.org/officeDocument/2006/relationships/oleObject" Target="embeddings/oleObject333.bin"/><Relationship Id="rId708" Type="http://schemas.openxmlformats.org/officeDocument/2006/relationships/oleObject" Target="embeddings/oleObject332.bin"/><Relationship Id="rId707" Type="http://schemas.openxmlformats.org/officeDocument/2006/relationships/oleObject" Target="embeddings/oleObject331.bin"/><Relationship Id="rId706" Type="http://schemas.openxmlformats.org/officeDocument/2006/relationships/image" Target="media/image368.wmf"/><Relationship Id="rId705" Type="http://schemas.openxmlformats.org/officeDocument/2006/relationships/oleObject" Target="embeddings/oleObject330.bin"/><Relationship Id="rId704" Type="http://schemas.openxmlformats.org/officeDocument/2006/relationships/image" Target="media/image367.wmf"/><Relationship Id="rId703" Type="http://schemas.openxmlformats.org/officeDocument/2006/relationships/oleObject" Target="embeddings/oleObject329.bin"/><Relationship Id="rId702" Type="http://schemas.openxmlformats.org/officeDocument/2006/relationships/image" Target="media/image366.wmf"/><Relationship Id="rId701" Type="http://schemas.openxmlformats.org/officeDocument/2006/relationships/oleObject" Target="embeddings/oleObject328.bin"/><Relationship Id="rId700" Type="http://schemas.openxmlformats.org/officeDocument/2006/relationships/image" Target="media/image365.wmf"/><Relationship Id="rId70" Type="http://schemas.openxmlformats.org/officeDocument/2006/relationships/oleObject" Target="embeddings/oleObject18.bin"/><Relationship Id="rId7" Type="http://schemas.openxmlformats.org/officeDocument/2006/relationships/footer" Target="footer2.xml"/><Relationship Id="rId699" Type="http://schemas.openxmlformats.org/officeDocument/2006/relationships/oleObject" Target="embeddings/oleObject327.bin"/><Relationship Id="rId698" Type="http://schemas.openxmlformats.org/officeDocument/2006/relationships/image" Target="media/image364.wmf"/><Relationship Id="rId697" Type="http://schemas.openxmlformats.org/officeDocument/2006/relationships/oleObject" Target="embeddings/oleObject326.bin"/><Relationship Id="rId696" Type="http://schemas.openxmlformats.org/officeDocument/2006/relationships/image" Target="media/image363.wmf"/><Relationship Id="rId695" Type="http://schemas.openxmlformats.org/officeDocument/2006/relationships/oleObject" Target="embeddings/oleObject325.bin"/><Relationship Id="rId694" Type="http://schemas.openxmlformats.org/officeDocument/2006/relationships/image" Target="media/image362.wmf"/><Relationship Id="rId693" Type="http://schemas.openxmlformats.org/officeDocument/2006/relationships/oleObject" Target="embeddings/oleObject324.bin"/><Relationship Id="rId692" Type="http://schemas.openxmlformats.org/officeDocument/2006/relationships/image" Target="media/image361.wmf"/><Relationship Id="rId691" Type="http://schemas.openxmlformats.org/officeDocument/2006/relationships/oleObject" Target="embeddings/oleObject323.bin"/><Relationship Id="rId690" Type="http://schemas.openxmlformats.org/officeDocument/2006/relationships/image" Target="media/image360.wmf"/><Relationship Id="rId69" Type="http://schemas.openxmlformats.org/officeDocument/2006/relationships/image" Target="media/image44.png"/><Relationship Id="rId689" Type="http://schemas.openxmlformats.org/officeDocument/2006/relationships/oleObject" Target="embeddings/oleObject322.bin"/><Relationship Id="rId688" Type="http://schemas.openxmlformats.org/officeDocument/2006/relationships/image" Target="media/image359.png"/><Relationship Id="rId687" Type="http://schemas.openxmlformats.org/officeDocument/2006/relationships/image" Target="media/image358.wmf"/><Relationship Id="rId686" Type="http://schemas.openxmlformats.org/officeDocument/2006/relationships/oleObject" Target="embeddings/oleObject321.bin"/><Relationship Id="rId685" Type="http://schemas.openxmlformats.org/officeDocument/2006/relationships/image" Target="media/image357.wmf"/><Relationship Id="rId684" Type="http://schemas.openxmlformats.org/officeDocument/2006/relationships/oleObject" Target="embeddings/oleObject320.bin"/><Relationship Id="rId683" Type="http://schemas.openxmlformats.org/officeDocument/2006/relationships/image" Target="media/image356.wmf"/><Relationship Id="rId682" Type="http://schemas.openxmlformats.org/officeDocument/2006/relationships/oleObject" Target="embeddings/oleObject319.bin"/><Relationship Id="rId681" Type="http://schemas.openxmlformats.org/officeDocument/2006/relationships/image" Target="media/image355.wmf"/><Relationship Id="rId680" Type="http://schemas.openxmlformats.org/officeDocument/2006/relationships/oleObject" Target="embeddings/oleObject318.bin"/><Relationship Id="rId68" Type="http://schemas.openxmlformats.org/officeDocument/2006/relationships/oleObject" Target="embeddings/oleObject17.bin"/><Relationship Id="rId679" Type="http://schemas.openxmlformats.org/officeDocument/2006/relationships/image" Target="media/image354.wmf"/><Relationship Id="rId678" Type="http://schemas.openxmlformats.org/officeDocument/2006/relationships/oleObject" Target="embeddings/oleObject317.bin"/><Relationship Id="rId677" Type="http://schemas.openxmlformats.org/officeDocument/2006/relationships/image" Target="media/image353.wmf"/><Relationship Id="rId676" Type="http://schemas.openxmlformats.org/officeDocument/2006/relationships/oleObject" Target="embeddings/oleObject316.bin"/><Relationship Id="rId675" Type="http://schemas.openxmlformats.org/officeDocument/2006/relationships/image" Target="media/image352.wmf"/><Relationship Id="rId674" Type="http://schemas.openxmlformats.org/officeDocument/2006/relationships/oleObject" Target="embeddings/oleObject315.bin"/><Relationship Id="rId673" Type="http://schemas.openxmlformats.org/officeDocument/2006/relationships/image" Target="media/image351.wmf"/><Relationship Id="rId672" Type="http://schemas.openxmlformats.org/officeDocument/2006/relationships/oleObject" Target="embeddings/oleObject314.bin"/><Relationship Id="rId671" Type="http://schemas.openxmlformats.org/officeDocument/2006/relationships/image" Target="media/image350.wmf"/><Relationship Id="rId670" Type="http://schemas.openxmlformats.org/officeDocument/2006/relationships/oleObject" Target="embeddings/oleObject313.bin"/><Relationship Id="rId67" Type="http://schemas.openxmlformats.org/officeDocument/2006/relationships/oleObject" Target="embeddings/oleObject16.bin"/><Relationship Id="rId669" Type="http://schemas.openxmlformats.org/officeDocument/2006/relationships/image" Target="media/image349.png"/><Relationship Id="rId668" Type="http://schemas.openxmlformats.org/officeDocument/2006/relationships/image" Target="media/image348.wmf"/><Relationship Id="rId667" Type="http://schemas.openxmlformats.org/officeDocument/2006/relationships/oleObject" Target="embeddings/oleObject312.bin"/><Relationship Id="rId666" Type="http://schemas.openxmlformats.org/officeDocument/2006/relationships/image" Target="media/image347.wmf"/><Relationship Id="rId665" Type="http://schemas.openxmlformats.org/officeDocument/2006/relationships/oleObject" Target="embeddings/oleObject311.bin"/><Relationship Id="rId664" Type="http://schemas.openxmlformats.org/officeDocument/2006/relationships/image" Target="media/image346.wmf"/><Relationship Id="rId663" Type="http://schemas.openxmlformats.org/officeDocument/2006/relationships/oleObject" Target="embeddings/oleObject310.bin"/><Relationship Id="rId662" Type="http://schemas.openxmlformats.org/officeDocument/2006/relationships/image" Target="media/image345.wmf"/><Relationship Id="rId661" Type="http://schemas.openxmlformats.org/officeDocument/2006/relationships/oleObject" Target="embeddings/oleObject309.bin"/><Relationship Id="rId660" Type="http://schemas.openxmlformats.org/officeDocument/2006/relationships/image" Target="media/image344.png"/><Relationship Id="rId66" Type="http://schemas.openxmlformats.org/officeDocument/2006/relationships/image" Target="media/image43.png"/><Relationship Id="rId659" Type="http://schemas.openxmlformats.org/officeDocument/2006/relationships/image" Target="media/image343.wmf"/><Relationship Id="rId658" Type="http://schemas.openxmlformats.org/officeDocument/2006/relationships/oleObject" Target="embeddings/oleObject308.bin"/><Relationship Id="rId657" Type="http://schemas.openxmlformats.org/officeDocument/2006/relationships/image" Target="media/image342.wmf"/><Relationship Id="rId656" Type="http://schemas.openxmlformats.org/officeDocument/2006/relationships/oleObject" Target="embeddings/oleObject307.bin"/><Relationship Id="rId655" Type="http://schemas.openxmlformats.org/officeDocument/2006/relationships/image" Target="media/image341.wmf"/><Relationship Id="rId654" Type="http://schemas.openxmlformats.org/officeDocument/2006/relationships/oleObject" Target="embeddings/oleObject306.bin"/><Relationship Id="rId653" Type="http://schemas.openxmlformats.org/officeDocument/2006/relationships/image" Target="media/image340.wmf"/><Relationship Id="rId652" Type="http://schemas.openxmlformats.org/officeDocument/2006/relationships/oleObject" Target="embeddings/oleObject305.bin"/><Relationship Id="rId651" Type="http://schemas.openxmlformats.org/officeDocument/2006/relationships/image" Target="media/image339.wmf"/><Relationship Id="rId650" Type="http://schemas.openxmlformats.org/officeDocument/2006/relationships/oleObject" Target="embeddings/oleObject304.bin"/><Relationship Id="rId65" Type="http://schemas.openxmlformats.org/officeDocument/2006/relationships/image" Target="media/image42.wmf"/><Relationship Id="rId649" Type="http://schemas.openxmlformats.org/officeDocument/2006/relationships/oleObject" Target="embeddings/oleObject303.bin"/><Relationship Id="rId648" Type="http://schemas.openxmlformats.org/officeDocument/2006/relationships/image" Target="media/image338.wmf"/><Relationship Id="rId647" Type="http://schemas.openxmlformats.org/officeDocument/2006/relationships/oleObject" Target="embeddings/oleObject302.bin"/><Relationship Id="rId646" Type="http://schemas.openxmlformats.org/officeDocument/2006/relationships/image" Target="media/image337.png"/><Relationship Id="rId645" Type="http://schemas.openxmlformats.org/officeDocument/2006/relationships/image" Target="media/image336.wmf"/><Relationship Id="rId644" Type="http://schemas.openxmlformats.org/officeDocument/2006/relationships/oleObject" Target="embeddings/oleObject301.bin"/><Relationship Id="rId643" Type="http://schemas.openxmlformats.org/officeDocument/2006/relationships/image" Target="media/image335.wmf"/><Relationship Id="rId642" Type="http://schemas.openxmlformats.org/officeDocument/2006/relationships/oleObject" Target="embeddings/oleObject300.bin"/><Relationship Id="rId641" Type="http://schemas.openxmlformats.org/officeDocument/2006/relationships/image" Target="media/image334.wmf"/><Relationship Id="rId640" Type="http://schemas.openxmlformats.org/officeDocument/2006/relationships/oleObject" Target="embeddings/oleObject299.bin"/><Relationship Id="rId64" Type="http://schemas.openxmlformats.org/officeDocument/2006/relationships/oleObject" Target="embeddings/oleObject15.bin"/><Relationship Id="rId639" Type="http://schemas.openxmlformats.org/officeDocument/2006/relationships/image" Target="media/image333.wmf"/><Relationship Id="rId638" Type="http://schemas.openxmlformats.org/officeDocument/2006/relationships/oleObject" Target="embeddings/oleObject298.bin"/><Relationship Id="rId637" Type="http://schemas.openxmlformats.org/officeDocument/2006/relationships/image" Target="media/image332.png"/><Relationship Id="rId636" Type="http://schemas.openxmlformats.org/officeDocument/2006/relationships/image" Target="media/image331.wmf"/><Relationship Id="rId635" Type="http://schemas.openxmlformats.org/officeDocument/2006/relationships/oleObject" Target="embeddings/oleObject297.bin"/><Relationship Id="rId634" Type="http://schemas.openxmlformats.org/officeDocument/2006/relationships/image" Target="media/image330.wmf"/><Relationship Id="rId633" Type="http://schemas.openxmlformats.org/officeDocument/2006/relationships/oleObject" Target="embeddings/oleObject296.bin"/><Relationship Id="rId632" Type="http://schemas.openxmlformats.org/officeDocument/2006/relationships/image" Target="media/image329.wmf"/><Relationship Id="rId631" Type="http://schemas.openxmlformats.org/officeDocument/2006/relationships/oleObject" Target="embeddings/oleObject295.bin"/><Relationship Id="rId630" Type="http://schemas.openxmlformats.org/officeDocument/2006/relationships/image" Target="media/image328.wmf"/><Relationship Id="rId63" Type="http://schemas.openxmlformats.org/officeDocument/2006/relationships/image" Target="media/image41.wmf"/><Relationship Id="rId629" Type="http://schemas.openxmlformats.org/officeDocument/2006/relationships/oleObject" Target="embeddings/oleObject294.bin"/><Relationship Id="rId628" Type="http://schemas.openxmlformats.org/officeDocument/2006/relationships/image" Target="media/image327.wmf"/><Relationship Id="rId627" Type="http://schemas.openxmlformats.org/officeDocument/2006/relationships/oleObject" Target="embeddings/oleObject293.bin"/><Relationship Id="rId626" Type="http://schemas.openxmlformats.org/officeDocument/2006/relationships/oleObject" Target="embeddings/oleObject292.bin"/><Relationship Id="rId625" Type="http://schemas.openxmlformats.org/officeDocument/2006/relationships/oleObject" Target="embeddings/oleObject291.bin"/><Relationship Id="rId624" Type="http://schemas.openxmlformats.org/officeDocument/2006/relationships/image" Target="media/image326.wmf"/><Relationship Id="rId623" Type="http://schemas.openxmlformats.org/officeDocument/2006/relationships/oleObject" Target="embeddings/oleObject290.bin"/><Relationship Id="rId622" Type="http://schemas.openxmlformats.org/officeDocument/2006/relationships/image" Target="media/image325.wmf"/><Relationship Id="rId621" Type="http://schemas.openxmlformats.org/officeDocument/2006/relationships/oleObject" Target="embeddings/oleObject289.bin"/><Relationship Id="rId620" Type="http://schemas.openxmlformats.org/officeDocument/2006/relationships/image" Target="media/image324.wmf"/><Relationship Id="rId62" Type="http://schemas.openxmlformats.org/officeDocument/2006/relationships/oleObject" Target="embeddings/oleObject14.bin"/><Relationship Id="rId619" Type="http://schemas.openxmlformats.org/officeDocument/2006/relationships/oleObject" Target="embeddings/oleObject288.bin"/><Relationship Id="rId618" Type="http://schemas.openxmlformats.org/officeDocument/2006/relationships/image" Target="media/image323.wmf"/><Relationship Id="rId617" Type="http://schemas.openxmlformats.org/officeDocument/2006/relationships/oleObject" Target="embeddings/oleObject287.bin"/><Relationship Id="rId616" Type="http://schemas.openxmlformats.org/officeDocument/2006/relationships/image" Target="media/image322.wmf"/><Relationship Id="rId615" Type="http://schemas.openxmlformats.org/officeDocument/2006/relationships/oleObject" Target="embeddings/oleObject286.bin"/><Relationship Id="rId614" Type="http://schemas.openxmlformats.org/officeDocument/2006/relationships/image" Target="media/image321.wmf"/><Relationship Id="rId613" Type="http://schemas.openxmlformats.org/officeDocument/2006/relationships/oleObject" Target="embeddings/oleObject285.bin"/><Relationship Id="rId612" Type="http://schemas.openxmlformats.org/officeDocument/2006/relationships/image" Target="media/image320.wmf"/><Relationship Id="rId611" Type="http://schemas.openxmlformats.org/officeDocument/2006/relationships/oleObject" Target="embeddings/oleObject284.bin"/><Relationship Id="rId610" Type="http://schemas.openxmlformats.org/officeDocument/2006/relationships/oleObject" Target="embeddings/oleObject283.bin"/><Relationship Id="rId61" Type="http://schemas.openxmlformats.org/officeDocument/2006/relationships/image" Target="media/image40.png"/><Relationship Id="rId609" Type="http://schemas.openxmlformats.org/officeDocument/2006/relationships/image" Target="media/image319.wmf"/><Relationship Id="rId608" Type="http://schemas.openxmlformats.org/officeDocument/2006/relationships/oleObject" Target="embeddings/oleObject282.bin"/><Relationship Id="rId607" Type="http://schemas.openxmlformats.org/officeDocument/2006/relationships/oleObject" Target="embeddings/oleObject281.bin"/><Relationship Id="rId606" Type="http://schemas.openxmlformats.org/officeDocument/2006/relationships/oleObject" Target="embeddings/oleObject280.bin"/><Relationship Id="rId605" Type="http://schemas.openxmlformats.org/officeDocument/2006/relationships/oleObject" Target="embeddings/oleObject279.bin"/><Relationship Id="rId604" Type="http://schemas.openxmlformats.org/officeDocument/2006/relationships/image" Target="media/image318.wmf"/><Relationship Id="rId603" Type="http://schemas.openxmlformats.org/officeDocument/2006/relationships/oleObject" Target="embeddings/oleObject278.bin"/><Relationship Id="rId602" Type="http://schemas.openxmlformats.org/officeDocument/2006/relationships/image" Target="media/image317.png"/><Relationship Id="rId601" Type="http://schemas.openxmlformats.org/officeDocument/2006/relationships/image" Target="media/image316.wmf"/><Relationship Id="rId600" Type="http://schemas.openxmlformats.org/officeDocument/2006/relationships/oleObject" Target="embeddings/oleObject277.bin"/><Relationship Id="rId60" Type="http://schemas.openxmlformats.org/officeDocument/2006/relationships/image" Target="media/image39.png"/><Relationship Id="rId6" Type="http://schemas.openxmlformats.org/officeDocument/2006/relationships/footer" Target="footer1.xml"/><Relationship Id="rId599" Type="http://schemas.openxmlformats.org/officeDocument/2006/relationships/image" Target="media/image315.wmf"/><Relationship Id="rId598" Type="http://schemas.openxmlformats.org/officeDocument/2006/relationships/oleObject" Target="embeddings/oleObject276.bin"/><Relationship Id="rId597" Type="http://schemas.openxmlformats.org/officeDocument/2006/relationships/image" Target="media/image314.wmf"/><Relationship Id="rId596" Type="http://schemas.openxmlformats.org/officeDocument/2006/relationships/oleObject" Target="embeddings/oleObject275.bin"/><Relationship Id="rId595" Type="http://schemas.openxmlformats.org/officeDocument/2006/relationships/image" Target="media/image313.wmf"/><Relationship Id="rId594" Type="http://schemas.openxmlformats.org/officeDocument/2006/relationships/oleObject" Target="embeddings/oleObject274.bin"/><Relationship Id="rId593" Type="http://schemas.openxmlformats.org/officeDocument/2006/relationships/image" Target="media/image312.wmf"/><Relationship Id="rId592" Type="http://schemas.openxmlformats.org/officeDocument/2006/relationships/oleObject" Target="embeddings/oleObject273.bin"/><Relationship Id="rId591" Type="http://schemas.openxmlformats.org/officeDocument/2006/relationships/image" Target="media/image311.wmf"/><Relationship Id="rId590" Type="http://schemas.openxmlformats.org/officeDocument/2006/relationships/oleObject" Target="embeddings/oleObject272.bin"/><Relationship Id="rId59" Type="http://schemas.openxmlformats.org/officeDocument/2006/relationships/image" Target="media/image38.png"/><Relationship Id="rId589" Type="http://schemas.openxmlformats.org/officeDocument/2006/relationships/image" Target="media/image310.wmf"/><Relationship Id="rId588" Type="http://schemas.openxmlformats.org/officeDocument/2006/relationships/oleObject" Target="embeddings/oleObject271.bin"/><Relationship Id="rId587" Type="http://schemas.openxmlformats.org/officeDocument/2006/relationships/image" Target="media/image309.wmf"/><Relationship Id="rId586" Type="http://schemas.openxmlformats.org/officeDocument/2006/relationships/oleObject" Target="embeddings/oleObject270.bin"/><Relationship Id="rId585" Type="http://schemas.openxmlformats.org/officeDocument/2006/relationships/oleObject" Target="embeddings/oleObject269.bin"/><Relationship Id="rId584" Type="http://schemas.openxmlformats.org/officeDocument/2006/relationships/oleObject" Target="embeddings/oleObject268.bin"/><Relationship Id="rId583" Type="http://schemas.openxmlformats.org/officeDocument/2006/relationships/image" Target="media/image308.png"/><Relationship Id="rId582" Type="http://schemas.openxmlformats.org/officeDocument/2006/relationships/image" Target="media/image307.wmf"/><Relationship Id="rId581" Type="http://schemas.openxmlformats.org/officeDocument/2006/relationships/oleObject" Target="embeddings/oleObject267.bin"/><Relationship Id="rId580" Type="http://schemas.openxmlformats.org/officeDocument/2006/relationships/image" Target="media/image306.png"/><Relationship Id="rId58" Type="http://schemas.openxmlformats.org/officeDocument/2006/relationships/image" Target="media/image37.png"/><Relationship Id="rId579" Type="http://schemas.openxmlformats.org/officeDocument/2006/relationships/image" Target="media/image305.wmf"/><Relationship Id="rId578" Type="http://schemas.openxmlformats.org/officeDocument/2006/relationships/oleObject" Target="embeddings/oleObject266.bin"/><Relationship Id="rId577" Type="http://schemas.openxmlformats.org/officeDocument/2006/relationships/image" Target="media/image304.wmf"/><Relationship Id="rId576" Type="http://schemas.openxmlformats.org/officeDocument/2006/relationships/oleObject" Target="embeddings/oleObject265.bin"/><Relationship Id="rId575" Type="http://schemas.openxmlformats.org/officeDocument/2006/relationships/image" Target="media/image303.wmf"/><Relationship Id="rId574" Type="http://schemas.openxmlformats.org/officeDocument/2006/relationships/oleObject" Target="embeddings/oleObject264.bin"/><Relationship Id="rId573" Type="http://schemas.openxmlformats.org/officeDocument/2006/relationships/image" Target="media/image302.wmf"/><Relationship Id="rId572" Type="http://schemas.openxmlformats.org/officeDocument/2006/relationships/oleObject" Target="embeddings/oleObject263.bin"/><Relationship Id="rId571" Type="http://schemas.openxmlformats.org/officeDocument/2006/relationships/image" Target="media/image301.wmf"/><Relationship Id="rId570" Type="http://schemas.openxmlformats.org/officeDocument/2006/relationships/oleObject" Target="embeddings/oleObject262.bin"/><Relationship Id="rId57" Type="http://schemas.openxmlformats.org/officeDocument/2006/relationships/image" Target="media/image36.png"/><Relationship Id="rId569" Type="http://schemas.openxmlformats.org/officeDocument/2006/relationships/image" Target="media/image300.wmf"/><Relationship Id="rId568" Type="http://schemas.openxmlformats.org/officeDocument/2006/relationships/oleObject" Target="embeddings/oleObject261.bin"/><Relationship Id="rId567" Type="http://schemas.openxmlformats.org/officeDocument/2006/relationships/oleObject" Target="embeddings/oleObject260.bin"/><Relationship Id="rId566" Type="http://schemas.openxmlformats.org/officeDocument/2006/relationships/oleObject" Target="embeddings/oleObject259.bin"/><Relationship Id="rId565" Type="http://schemas.openxmlformats.org/officeDocument/2006/relationships/oleObject" Target="embeddings/oleObject258.bin"/><Relationship Id="rId564" Type="http://schemas.openxmlformats.org/officeDocument/2006/relationships/image" Target="media/image299.png"/><Relationship Id="rId563" Type="http://schemas.openxmlformats.org/officeDocument/2006/relationships/image" Target="media/image298.wmf"/><Relationship Id="rId562" Type="http://schemas.openxmlformats.org/officeDocument/2006/relationships/oleObject" Target="embeddings/oleObject257.bin"/><Relationship Id="rId561" Type="http://schemas.openxmlformats.org/officeDocument/2006/relationships/image" Target="media/image297.wmf"/><Relationship Id="rId560" Type="http://schemas.openxmlformats.org/officeDocument/2006/relationships/oleObject" Target="embeddings/oleObject256.bin"/><Relationship Id="rId56" Type="http://schemas.openxmlformats.org/officeDocument/2006/relationships/image" Target="media/image35.png"/><Relationship Id="rId559" Type="http://schemas.openxmlformats.org/officeDocument/2006/relationships/image" Target="media/image296.wmf"/><Relationship Id="rId558" Type="http://schemas.openxmlformats.org/officeDocument/2006/relationships/oleObject" Target="embeddings/oleObject255.bin"/><Relationship Id="rId557" Type="http://schemas.openxmlformats.org/officeDocument/2006/relationships/image" Target="media/image295.wmf"/><Relationship Id="rId556" Type="http://schemas.openxmlformats.org/officeDocument/2006/relationships/oleObject" Target="embeddings/oleObject254.bin"/><Relationship Id="rId555" Type="http://schemas.openxmlformats.org/officeDocument/2006/relationships/image" Target="media/image294.wmf"/><Relationship Id="rId554" Type="http://schemas.openxmlformats.org/officeDocument/2006/relationships/oleObject" Target="embeddings/oleObject253.bin"/><Relationship Id="rId553" Type="http://schemas.openxmlformats.org/officeDocument/2006/relationships/image" Target="media/image293.wmf"/><Relationship Id="rId552" Type="http://schemas.openxmlformats.org/officeDocument/2006/relationships/oleObject" Target="embeddings/oleObject252.bin"/><Relationship Id="rId551" Type="http://schemas.openxmlformats.org/officeDocument/2006/relationships/image" Target="media/image292.wmf"/><Relationship Id="rId550" Type="http://schemas.openxmlformats.org/officeDocument/2006/relationships/oleObject" Target="embeddings/oleObject251.bin"/><Relationship Id="rId55" Type="http://schemas.openxmlformats.org/officeDocument/2006/relationships/image" Target="media/image34.jpeg"/><Relationship Id="rId549" Type="http://schemas.openxmlformats.org/officeDocument/2006/relationships/image" Target="media/image291.wmf"/><Relationship Id="rId548" Type="http://schemas.openxmlformats.org/officeDocument/2006/relationships/oleObject" Target="embeddings/oleObject250.bin"/><Relationship Id="rId547" Type="http://schemas.openxmlformats.org/officeDocument/2006/relationships/image" Target="media/image290.png"/><Relationship Id="rId546" Type="http://schemas.openxmlformats.org/officeDocument/2006/relationships/image" Target="media/image289.wmf"/><Relationship Id="rId545" Type="http://schemas.openxmlformats.org/officeDocument/2006/relationships/oleObject" Target="embeddings/oleObject249.bin"/><Relationship Id="rId544" Type="http://schemas.openxmlformats.org/officeDocument/2006/relationships/image" Target="media/image288.wmf"/><Relationship Id="rId543" Type="http://schemas.openxmlformats.org/officeDocument/2006/relationships/oleObject" Target="embeddings/oleObject248.bin"/><Relationship Id="rId542" Type="http://schemas.openxmlformats.org/officeDocument/2006/relationships/image" Target="media/image287.wmf"/><Relationship Id="rId541" Type="http://schemas.openxmlformats.org/officeDocument/2006/relationships/oleObject" Target="embeddings/oleObject247.bin"/><Relationship Id="rId540" Type="http://schemas.openxmlformats.org/officeDocument/2006/relationships/image" Target="media/image286.wmf"/><Relationship Id="rId54" Type="http://schemas.openxmlformats.org/officeDocument/2006/relationships/image" Target="media/image33.png"/><Relationship Id="rId539" Type="http://schemas.openxmlformats.org/officeDocument/2006/relationships/oleObject" Target="embeddings/oleObject246.bin"/><Relationship Id="rId538" Type="http://schemas.openxmlformats.org/officeDocument/2006/relationships/image" Target="media/image285.png"/><Relationship Id="rId537" Type="http://schemas.openxmlformats.org/officeDocument/2006/relationships/image" Target="media/image284.wmf"/><Relationship Id="rId536" Type="http://schemas.openxmlformats.org/officeDocument/2006/relationships/oleObject" Target="embeddings/oleObject245.bin"/><Relationship Id="rId535" Type="http://schemas.openxmlformats.org/officeDocument/2006/relationships/image" Target="media/image283.wmf"/><Relationship Id="rId534" Type="http://schemas.openxmlformats.org/officeDocument/2006/relationships/oleObject" Target="embeddings/oleObject244.bin"/><Relationship Id="rId533" Type="http://schemas.openxmlformats.org/officeDocument/2006/relationships/image" Target="media/image282.wmf"/><Relationship Id="rId532" Type="http://schemas.openxmlformats.org/officeDocument/2006/relationships/oleObject" Target="embeddings/oleObject243.bin"/><Relationship Id="rId531" Type="http://schemas.openxmlformats.org/officeDocument/2006/relationships/image" Target="media/image281.wmf"/><Relationship Id="rId530" Type="http://schemas.openxmlformats.org/officeDocument/2006/relationships/oleObject" Target="embeddings/oleObject242.bin"/><Relationship Id="rId53" Type="http://schemas.openxmlformats.org/officeDocument/2006/relationships/image" Target="media/image32.jpeg"/><Relationship Id="rId529" Type="http://schemas.openxmlformats.org/officeDocument/2006/relationships/image" Target="media/image280.wmf"/><Relationship Id="rId528" Type="http://schemas.openxmlformats.org/officeDocument/2006/relationships/oleObject" Target="embeddings/oleObject241.bin"/><Relationship Id="rId527" Type="http://schemas.openxmlformats.org/officeDocument/2006/relationships/oleObject" Target="embeddings/oleObject240.bin"/><Relationship Id="rId526" Type="http://schemas.openxmlformats.org/officeDocument/2006/relationships/image" Target="media/image279.wmf"/><Relationship Id="rId525" Type="http://schemas.openxmlformats.org/officeDocument/2006/relationships/oleObject" Target="embeddings/oleObject239.bin"/><Relationship Id="rId524" Type="http://schemas.openxmlformats.org/officeDocument/2006/relationships/oleObject" Target="embeddings/oleObject238.bin"/><Relationship Id="rId523" Type="http://schemas.openxmlformats.org/officeDocument/2006/relationships/oleObject" Target="embeddings/oleObject237.bin"/><Relationship Id="rId522" Type="http://schemas.openxmlformats.org/officeDocument/2006/relationships/oleObject" Target="embeddings/oleObject236.bin"/><Relationship Id="rId521" Type="http://schemas.openxmlformats.org/officeDocument/2006/relationships/image" Target="media/image278.wmf"/><Relationship Id="rId520" Type="http://schemas.openxmlformats.org/officeDocument/2006/relationships/oleObject" Target="embeddings/oleObject235.bin"/><Relationship Id="rId52" Type="http://schemas.openxmlformats.org/officeDocument/2006/relationships/image" Target="media/image31.png"/><Relationship Id="rId519" Type="http://schemas.openxmlformats.org/officeDocument/2006/relationships/image" Target="media/image277.wmf"/><Relationship Id="rId518" Type="http://schemas.openxmlformats.org/officeDocument/2006/relationships/oleObject" Target="embeddings/oleObject234.bin"/><Relationship Id="rId517" Type="http://schemas.openxmlformats.org/officeDocument/2006/relationships/image" Target="media/image276.wmf"/><Relationship Id="rId516" Type="http://schemas.openxmlformats.org/officeDocument/2006/relationships/oleObject" Target="embeddings/oleObject233.bin"/><Relationship Id="rId515" Type="http://schemas.openxmlformats.org/officeDocument/2006/relationships/image" Target="media/image275.wmf"/><Relationship Id="rId514" Type="http://schemas.openxmlformats.org/officeDocument/2006/relationships/oleObject" Target="embeddings/oleObject232.bin"/><Relationship Id="rId513" Type="http://schemas.openxmlformats.org/officeDocument/2006/relationships/image" Target="media/image274.wmf"/><Relationship Id="rId512" Type="http://schemas.openxmlformats.org/officeDocument/2006/relationships/oleObject" Target="embeddings/oleObject231.bin"/><Relationship Id="rId511" Type="http://schemas.openxmlformats.org/officeDocument/2006/relationships/image" Target="media/image273.png"/><Relationship Id="rId510" Type="http://schemas.openxmlformats.org/officeDocument/2006/relationships/image" Target="media/image272.wmf"/><Relationship Id="rId51" Type="http://schemas.openxmlformats.org/officeDocument/2006/relationships/image" Target="media/image30.wmf"/><Relationship Id="rId509" Type="http://schemas.openxmlformats.org/officeDocument/2006/relationships/oleObject" Target="embeddings/oleObject230.bin"/><Relationship Id="rId508" Type="http://schemas.openxmlformats.org/officeDocument/2006/relationships/image" Target="media/image271.wmf"/><Relationship Id="rId507" Type="http://schemas.openxmlformats.org/officeDocument/2006/relationships/oleObject" Target="embeddings/oleObject229.bin"/><Relationship Id="rId506" Type="http://schemas.openxmlformats.org/officeDocument/2006/relationships/image" Target="media/image270.wmf"/><Relationship Id="rId505" Type="http://schemas.openxmlformats.org/officeDocument/2006/relationships/oleObject" Target="embeddings/oleObject228.bin"/><Relationship Id="rId504" Type="http://schemas.openxmlformats.org/officeDocument/2006/relationships/image" Target="media/image269.wmf"/><Relationship Id="rId503" Type="http://schemas.openxmlformats.org/officeDocument/2006/relationships/oleObject" Target="embeddings/oleObject227.bin"/><Relationship Id="rId502" Type="http://schemas.openxmlformats.org/officeDocument/2006/relationships/image" Target="media/image268.wmf"/><Relationship Id="rId501" Type="http://schemas.openxmlformats.org/officeDocument/2006/relationships/oleObject" Target="embeddings/oleObject226.bin"/><Relationship Id="rId500" Type="http://schemas.openxmlformats.org/officeDocument/2006/relationships/image" Target="media/image267.wmf"/><Relationship Id="rId50" Type="http://schemas.openxmlformats.org/officeDocument/2006/relationships/oleObject" Target="embeddings/oleObject13.bin"/><Relationship Id="rId5" Type="http://schemas.openxmlformats.org/officeDocument/2006/relationships/header" Target="header3.xml"/><Relationship Id="rId499" Type="http://schemas.openxmlformats.org/officeDocument/2006/relationships/oleObject" Target="embeddings/oleObject225.bin"/><Relationship Id="rId498" Type="http://schemas.openxmlformats.org/officeDocument/2006/relationships/image" Target="media/image266.wmf"/><Relationship Id="rId497" Type="http://schemas.openxmlformats.org/officeDocument/2006/relationships/oleObject" Target="embeddings/oleObject224.bin"/><Relationship Id="rId496" Type="http://schemas.openxmlformats.org/officeDocument/2006/relationships/image" Target="media/image265.wmf"/><Relationship Id="rId495" Type="http://schemas.openxmlformats.org/officeDocument/2006/relationships/oleObject" Target="embeddings/oleObject223.bin"/><Relationship Id="rId494" Type="http://schemas.openxmlformats.org/officeDocument/2006/relationships/image" Target="media/image264.png"/><Relationship Id="rId493" Type="http://schemas.openxmlformats.org/officeDocument/2006/relationships/image" Target="media/image263.png"/><Relationship Id="rId492" Type="http://schemas.openxmlformats.org/officeDocument/2006/relationships/image" Target="media/image262.png"/><Relationship Id="rId491" Type="http://schemas.openxmlformats.org/officeDocument/2006/relationships/image" Target="media/image261.png"/><Relationship Id="rId490" Type="http://schemas.openxmlformats.org/officeDocument/2006/relationships/image" Target="media/image260.wmf"/><Relationship Id="rId49" Type="http://schemas.openxmlformats.org/officeDocument/2006/relationships/image" Target="media/image29.png"/><Relationship Id="rId489" Type="http://schemas.openxmlformats.org/officeDocument/2006/relationships/oleObject" Target="embeddings/oleObject222.bin"/><Relationship Id="rId488" Type="http://schemas.openxmlformats.org/officeDocument/2006/relationships/image" Target="media/image259.wmf"/><Relationship Id="rId487" Type="http://schemas.openxmlformats.org/officeDocument/2006/relationships/oleObject" Target="embeddings/oleObject221.bin"/><Relationship Id="rId486" Type="http://schemas.openxmlformats.org/officeDocument/2006/relationships/oleObject" Target="embeddings/oleObject220.bin"/><Relationship Id="rId485" Type="http://schemas.openxmlformats.org/officeDocument/2006/relationships/image" Target="media/image258.wmf"/><Relationship Id="rId484" Type="http://schemas.openxmlformats.org/officeDocument/2006/relationships/oleObject" Target="embeddings/oleObject219.bin"/><Relationship Id="rId483" Type="http://schemas.openxmlformats.org/officeDocument/2006/relationships/image" Target="media/image257.wmf"/><Relationship Id="rId482" Type="http://schemas.openxmlformats.org/officeDocument/2006/relationships/oleObject" Target="embeddings/oleObject218.bin"/><Relationship Id="rId481" Type="http://schemas.openxmlformats.org/officeDocument/2006/relationships/image" Target="media/image256.png"/><Relationship Id="rId480" Type="http://schemas.openxmlformats.org/officeDocument/2006/relationships/oleObject" Target="embeddings/oleObject217.bin"/><Relationship Id="rId48" Type="http://schemas.openxmlformats.org/officeDocument/2006/relationships/image" Target="media/image28.png"/><Relationship Id="rId479" Type="http://schemas.openxmlformats.org/officeDocument/2006/relationships/image" Target="media/image255.png"/><Relationship Id="rId478" Type="http://schemas.openxmlformats.org/officeDocument/2006/relationships/image" Target="media/image254.wmf"/><Relationship Id="rId477" Type="http://schemas.openxmlformats.org/officeDocument/2006/relationships/oleObject" Target="embeddings/oleObject216.bin"/><Relationship Id="rId476" Type="http://schemas.openxmlformats.org/officeDocument/2006/relationships/image" Target="media/image253.png"/><Relationship Id="rId475" Type="http://schemas.openxmlformats.org/officeDocument/2006/relationships/image" Target="media/image252.png"/><Relationship Id="rId474" Type="http://schemas.openxmlformats.org/officeDocument/2006/relationships/image" Target="media/image251.png"/><Relationship Id="rId473" Type="http://schemas.openxmlformats.org/officeDocument/2006/relationships/image" Target="media/image250.png"/><Relationship Id="rId472" Type="http://schemas.openxmlformats.org/officeDocument/2006/relationships/image" Target="media/image249.png"/><Relationship Id="rId471" Type="http://schemas.openxmlformats.org/officeDocument/2006/relationships/oleObject" Target="embeddings/oleObject215.bin"/><Relationship Id="rId470" Type="http://schemas.openxmlformats.org/officeDocument/2006/relationships/image" Target="media/image248.wmf"/><Relationship Id="rId47" Type="http://schemas.openxmlformats.org/officeDocument/2006/relationships/image" Target="media/image27.wmf"/><Relationship Id="rId469" Type="http://schemas.openxmlformats.org/officeDocument/2006/relationships/oleObject" Target="embeddings/oleObject214.bin"/><Relationship Id="rId468" Type="http://schemas.openxmlformats.org/officeDocument/2006/relationships/image" Target="media/image247.png"/><Relationship Id="rId467" Type="http://schemas.openxmlformats.org/officeDocument/2006/relationships/image" Target="media/image246.jpeg"/><Relationship Id="rId466" Type="http://schemas.openxmlformats.org/officeDocument/2006/relationships/image" Target="media/image245.png"/><Relationship Id="rId465" Type="http://schemas.openxmlformats.org/officeDocument/2006/relationships/image" Target="media/image244.png"/><Relationship Id="rId464" Type="http://schemas.openxmlformats.org/officeDocument/2006/relationships/image" Target="media/image243.png"/><Relationship Id="rId463" Type="http://schemas.openxmlformats.org/officeDocument/2006/relationships/image" Target="media/image242.png"/><Relationship Id="rId462" Type="http://schemas.openxmlformats.org/officeDocument/2006/relationships/oleObject" Target="embeddings/oleObject213.bin"/><Relationship Id="rId461" Type="http://schemas.openxmlformats.org/officeDocument/2006/relationships/oleObject" Target="embeddings/oleObject212.bin"/><Relationship Id="rId460" Type="http://schemas.openxmlformats.org/officeDocument/2006/relationships/oleObject" Target="embeddings/oleObject211.bin"/><Relationship Id="rId46" Type="http://schemas.openxmlformats.org/officeDocument/2006/relationships/oleObject" Target="embeddings/oleObject12.bin"/><Relationship Id="rId459" Type="http://schemas.openxmlformats.org/officeDocument/2006/relationships/oleObject" Target="embeddings/oleObject210.bin"/><Relationship Id="rId458" Type="http://schemas.openxmlformats.org/officeDocument/2006/relationships/oleObject" Target="embeddings/oleObject209.bin"/><Relationship Id="rId457" Type="http://schemas.openxmlformats.org/officeDocument/2006/relationships/oleObject" Target="embeddings/oleObject208.bin"/><Relationship Id="rId456" Type="http://schemas.openxmlformats.org/officeDocument/2006/relationships/oleObject" Target="embeddings/oleObject207.bin"/><Relationship Id="rId455" Type="http://schemas.openxmlformats.org/officeDocument/2006/relationships/oleObject" Target="embeddings/oleObject206.bin"/><Relationship Id="rId454" Type="http://schemas.openxmlformats.org/officeDocument/2006/relationships/oleObject" Target="embeddings/oleObject205.bin"/><Relationship Id="rId453" Type="http://schemas.openxmlformats.org/officeDocument/2006/relationships/oleObject" Target="embeddings/oleObject204.bin"/><Relationship Id="rId452" Type="http://schemas.openxmlformats.org/officeDocument/2006/relationships/oleObject" Target="embeddings/oleObject203.bin"/><Relationship Id="rId451" Type="http://schemas.openxmlformats.org/officeDocument/2006/relationships/oleObject" Target="embeddings/oleObject202.bin"/><Relationship Id="rId450" Type="http://schemas.openxmlformats.org/officeDocument/2006/relationships/image" Target="media/image241.png"/><Relationship Id="rId45" Type="http://schemas.openxmlformats.org/officeDocument/2006/relationships/image" Target="media/image26.wmf"/><Relationship Id="rId449" Type="http://schemas.openxmlformats.org/officeDocument/2006/relationships/image" Target="media/image240.png"/><Relationship Id="rId448" Type="http://schemas.openxmlformats.org/officeDocument/2006/relationships/image" Target="media/image239.png"/><Relationship Id="rId447" Type="http://schemas.openxmlformats.org/officeDocument/2006/relationships/image" Target="media/image238.png"/><Relationship Id="rId446" Type="http://schemas.openxmlformats.org/officeDocument/2006/relationships/oleObject" Target="embeddings/oleObject201.bin"/><Relationship Id="rId445" Type="http://schemas.openxmlformats.org/officeDocument/2006/relationships/image" Target="media/image237.wmf"/><Relationship Id="rId444" Type="http://schemas.openxmlformats.org/officeDocument/2006/relationships/oleObject" Target="embeddings/oleObject200.bin"/><Relationship Id="rId443" Type="http://schemas.openxmlformats.org/officeDocument/2006/relationships/oleObject" Target="embeddings/oleObject199.bin"/><Relationship Id="rId442" Type="http://schemas.openxmlformats.org/officeDocument/2006/relationships/image" Target="media/image236.wmf"/><Relationship Id="rId441" Type="http://schemas.openxmlformats.org/officeDocument/2006/relationships/oleObject" Target="embeddings/oleObject198.bin"/><Relationship Id="rId440" Type="http://schemas.openxmlformats.org/officeDocument/2006/relationships/image" Target="media/image235.wmf"/><Relationship Id="rId44" Type="http://schemas.openxmlformats.org/officeDocument/2006/relationships/image" Target="media/image25.png"/><Relationship Id="rId439" Type="http://schemas.openxmlformats.org/officeDocument/2006/relationships/oleObject" Target="embeddings/oleObject197.bin"/><Relationship Id="rId438" Type="http://schemas.openxmlformats.org/officeDocument/2006/relationships/image" Target="media/image234.wmf"/><Relationship Id="rId437" Type="http://schemas.openxmlformats.org/officeDocument/2006/relationships/oleObject" Target="embeddings/oleObject196.bin"/><Relationship Id="rId436" Type="http://schemas.openxmlformats.org/officeDocument/2006/relationships/image" Target="media/image233.wmf"/><Relationship Id="rId435" Type="http://schemas.openxmlformats.org/officeDocument/2006/relationships/oleObject" Target="embeddings/oleObject195.bin"/><Relationship Id="rId434" Type="http://schemas.openxmlformats.org/officeDocument/2006/relationships/image" Target="media/image232.wmf"/><Relationship Id="rId433" Type="http://schemas.openxmlformats.org/officeDocument/2006/relationships/oleObject" Target="embeddings/oleObject194.bin"/><Relationship Id="rId432" Type="http://schemas.openxmlformats.org/officeDocument/2006/relationships/image" Target="media/image231.wmf"/><Relationship Id="rId431" Type="http://schemas.openxmlformats.org/officeDocument/2006/relationships/oleObject" Target="embeddings/oleObject193.bin"/><Relationship Id="rId430" Type="http://schemas.openxmlformats.org/officeDocument/2006/relationships/image" Target="media/image230.png"/><Relationship Id="rId43" Type="http://schemas.openxmlformats.org/officeDocument/2006/relationships/image" Target="media/image24.png"/><Relationship Id="rId429" Type="http://schemas.openxmlformats.org/officeDocument/2006/relationships/image" Target="media/image229.wmf"/><Relationship Id="rId428" Type="http://schemas.openxmlformats.org/officeDocument/2006/relationships/oleObject" Target="embeddings/oleObject192.bin"/><Relationship Id="rId427" Type="http://schemas.openxmlformats.org/officeDocument/2006/relationships/oleObject" Target="embeddings/oleObject191.bin"/><Relationship Id="rId426" Type="http://schemas.openxmlformats.org/officeDocument/2006/relationships/oleObject" Target="embeddings/oleObject190.bin"/><Relationship Id="rId425" Type="http://schemas.openxmlformats.org/officeDocument/2006/relationships/oleObject" Target="embeddings/oleObject189.bin"/><Relationship Id="rId424" Type="http://schemas.openxmlformats.org/officeDocument/2006/relationships/oleObject" Target="embeddings/oleObject188.bin"/><Relationship Id="rId423" Type="http://schemas.openxmlformats.org/officeDocument/2006/relationships/image" Target="media/image228.wmf"/><Relationship Id="rId422" Type="http://schemas.openxmlformats.org/officeDocument/2006/relationships/oleObject" Target="embeddings/oleObject187.bin"/><Relationship Id="rId421" Type="http://schemas.openxmlformats.org/officeDocument/2006/relationships/image" Target="media/image227.wmf"/><Relationship Id="rId420" Type="http://schemas.openxmlformats.org/officeDocument/2006/relationships/oleObject" Target="embeddings/oleObject186.bin"/><Relationship Id="rId42" Type="http://schemas.openxmlformats.org/officeDocument/2006/relationships/image" Target="media/image23.png"/><Relationship Id="rId419" Type="http://schemas.openxmlformats.org/officeDocument/2006/relationships/image" Target="media/image226.wmf"/><Relationship Id="rId418" Type="http://schemas.openxmlformats.org/officeDocument/2006/relationships/oleObject" Target="embeddings/oleObject185.bin"/><Relationship Id="rId417" Type="http://schemas.openxmlformats.org/officeDocument/2006/relationships/image" Target="media/image225.wmf"/><Relationship Id="rId416" Type="http://schemas.openxmlformats.org/officeDocument/2006/relationships/oleObject" Target="embeddings/oleObject184.bin"/><Relationship Id="rId415" Type="http://schemas.openxmlformats.org/officeDocument/2006/relationships/oleObject" Target="embeddings/oleObject183.bin"/><Relationship Id="rId414" Type="http://schemas.openxmlformats.org/officeDocument/2006/relationships/oleObject" Target="embeddings/oleObject182.bin"/><Relationship Id="rId413" Type="http://schemas.openxmlformats.org/officeDocument/2006/relationships/oleObject" Target="embeddings/oleObject181.bin"/><Relationship Id="rId412" Type="http://schemas.openxmlformats.org/officeDocument/2006/relationships/oleObject" Target="embeddings/oleObject180.bin"/><Relationship Id="rId411" Type="http://schemas.openxmlformats.org/officeDocument/2006/relationships/oleObject" Target="embeddings/oleObject179.bin"/><Relationship Id="rId410" Type="http://schemas.openxmlformats.org/officeDocument/2006/relationships/image" Target="media/image224.wmf"/><Relationship Id="rId41" Type="http://schemas.openxmlformats.org/officeDocument/2006/relationships/image" Target="media/image22.png"/><Relationship Id="rId409" Type="http://schemas.openxmlformats.org/officeDocument/2006/relationships/oleObject" Target="embeddings/oleObject178.bin"/><Relationship Id="rId408" Type="http://schemas.openxmlformats.org/officeDocument/2006/relationships/oleObject" Target="embeddings/oleObject177.bin"/><Relationship Id="rId407" Type="http://schemas.openxmlformats.org/officeDocument/2006/relationships/oleObject" Target="embeddings/oleObject176.bin"/><Relationship Id="rId406" Type="http://schemas.openxmlformats.org/officeDocument/2006/relationships/image" Target="media/image223.wmf"/><Relationship Id="rId405" Type="http://schemas.openxmlformats.org/officeDocument/2006/relationships/oleObject" Target="embeddings/oleObject175.bin"/><Relationship Id="rId404" Type="http://schemas.openxmlformats.org/officeDocument/2006/relationships/oleObject" Target="embeddings/oleObject174.bin"/><Relationship Id="rId403" Type="http://schemas.openxmlformats.org/officeDocument/2006/relationships/image" Target="media/image222.wmf"/><Relationship Id="rId402" Type="http://schemas.openxmlformats.org/officeDocument/2006/relationships/oleObject" Target="embeddings/oleObject173.bin"/><Relationship Id="rId401" Type="http://schemas.openxmlformats.org/officeDocument/2006/relationships/image" Target="media/image221.png"/><Relationship Id="rId400" Type="http://schemas.openxmlformats.org/officeDocument/2006/relationships/oleObject" Target="embeddings/oleObject172.bin"/><Relationship Id="rId40" Type="http://schemas.openxmlformats.org/officeDocument/2006/relationships/image" Target="media/image21.png"/><Relationship Id="rId4" Type="http://schemas.openxmlformats.org/officeDocument/2006/relationships/header" Target="header2.xml"/><Relationship Id="rId399" Type="http://schemas.openxmlformats.org/officeDocument/2006/relationships/oleObject" Target="embeddings/oleObject171.bin"/><Relationship Id="rId398" Type="http://schemas.openxmlformats.org/officeDocument/2006/relationships/oleObject" Target="embeddings/oleObject170.bin"/><Relationship Id="rId397" Type="http://schemas.openxmlformats.org/officeDocument/2006/relationships/oleObject" Target="embeddings/oleObject169.bin"/><Relationship Id="rId396" Type="http://schemas.openxmlformats.org/officeDocument/2006/relationships/image" Target="media/image220.wmf"/><Relationship Id="rId395" Type="http://schemas.openxmlformats.org/officeDocument/2006/relationships/oleObject" Target="embeddings/oleObject168.bin"/><Relationship Id="rId394" Type="http://schemas.openxmlformats.org/officeDocument/2006/relationships/image" Target="media/image219.wmf"/><Relationship Id="rId393" Type="http://schemas.openxmlformats.org/officeDocument/2006/relationships/oleObject" Target="embeddings/oleObject167.bin"/><Relationship Id="rId392" Type="http://schemas.openxmlformats.org/officeDocument/2006/relationships/oleObject" Target="embeddings/oleObject166.bin"/><Relationship Id="rId391" Type="http://schemas.openxmlformats.org/officeDocument/2006/relationships/oleObject" Target="embeddings/oleObject165.bin"/><Relationship Id="rId390" Type="http://schemas.openxmlformats.org/officeDocument/2006/relationships/image" Target="media/image218.wmf"/><Relationship Id="rId39" Type="http://schemas.openxmlformats.org/officeDocument/2006/relationships/image" Target="media/image20.png"/><Relationship Id="rId389" Type="http://schemas.openxmlformats.org/officeDocument/2006/relationships/oleObject" Target="embeddings/oleObject164.bin"/><Relationship Id="rId388" Type="http://schemas.openxmlformats.org/officeDocument/2006/relationships/image" Target="media/image217.wmf"/><Relationship Id="rId387" Type="http://schemas.openxmlformats.org/officeDocument/2006/relationships/oleObject" Target="embeddings/oleObject163.bin"/><Relationship Id="rId386" Type="http://schemas.openxmlformats.org/officeDocument/2006/relationships/image" Target="media/image216.png"/><Relationship Id="rId385" Type="http://schemas.openxmlformats.org/officeDocument/2006/relationships/image" Target="media/image215.wmf"/><Relationship Id="rId384" Type="http://schemas.openxmlformats.org/officeDocument/2006/relationships/oleObject" Target="embeddings/oleObject162.bin"/><Relationship Id="rId383" Type="http://schemas.openxmlformats.org/officeDocument/2006/relationships/oleObject" Target="embeddings/oleObject161.bin"/><Relationship Id="rId382" Type="http://schemas.openxmlformats.org/officeDocument/2006/relationships/image" Target="media/image214.wmf"/><Relationship Id="rId381" Type="http://schemas.openxmlformats.org/officeDocument/2006/relationships/oleObject" Target="embeddings/oleObject160.bin"/><Relationship Id="rId380" Type="http://schemas.openxmlformats.org/officeDocument/2006/relationships/image" Target="media/image213.wmf"/><Relationship Id="rId38" Type="http://schemas.openxmlformats.org/officeDocument/2006/relationships/image" Target="media/image19.png"/><Relationship Id="rId379" Type="http://schemas.openxmlformats.org/officeDocument/2006/relationships/oleObject" Target="embeddings/oleObject159.bin"/><Relationship Id="rId378" Type="http://schemas.openxmlformats.org/officeDocument/2006/relationships/image" Target="media/image212.wmf"/><Relationship Id="rId377" Type="http://schemas.openxmlformats.org/officeDocument/2006/relationships/oleObject" Target="embeddings/oleObject158.bin"/><Relationship Id="rId376" Type="http://schemas.openxmlformats.org/officeDocument/2006/relationships/image" Target="media/image211.wmf"/><Relationship Id="rId375" Type="http://schemas.openxmlformats.org/officeDocument/2006/relationships/oleObject" Target="embeddings/oleObject157.bin"/><Relationship Id="rId374" Type="http://schemas.openxmlformats.org/officeDocument/2006/relationships/oleObject" Target="embeddings/oleObject156.bin"/><Relationship Id="rId373" Type="http://schemas.openxmlformats.org/officeDocument/2006/relationships/oleObject" Target="embeddings/oleObject155.bin"/><Relationship Id="rId372" Type="http://schemas.openxmlformats.org/officeDocument/2006/relationships/oleObject" Target="embeddings/oleObject154.bin"/><Relationship Id="rId371" Type="http://schemas.openxmlformats.org/officeDocument/2006/relationships/oleObject" Target="embeddings/oleObject153.bin"/><Relationship Id="rId370" Type="http://schemas.openxmlformats.org/officeDocument/2006/relationships/oleObject" Target="embeddings/oleObject152.bin"/><Relationship Id="rId37" Type="http://schemas.openxmlformats.org/officeDocument/2006/relationships/image" Target="media/image18.png"/><Relationship Id="rId369" Type="http://schemas.openxmlformats.org/officeDocument/2006/relationships/image" Target="media/image210.wmf"/><Relationship Id="rId368" Type="http://schemas.openxmlformats.org/officeDocument/2006/relationships/oleObject" Target="embeddings/oleObject151.bin"/><Relationship Id="rId367" Type="http://schemas.openxmlformats.org/officeDocument/2006/relationships/oleObject" Target="embeddings/oleObject150.bin"/><Relationship Id="rId366" Type="http://schemas.openxmlformats.org/officeDocument/2006/relationships/oleObject" Target="embeddings/oleObject149.bin"/><Relationship Id="rId365" Type="http://schemas.openxmlformats.org/officeDocument/2006/relationships/oleObject" Target="embeddings/oleObject148.bin"/><Relationship Id="rId364" Type="http://schemas.openxmlformats.org/officeDocument/2006/relationships/oleObject" Target="embeddings/oleObject147.bin"/><Relationship Id="rId363" Type="http://schemas.openxmlformats.org/officeDocument/2006/relationships/oleObject" Target="embeddings/oleObject146.bin"/><Relationship Id="rId362" Type="http://schemas.openxmlformats.org/officeDocument/2006/relationships/oleObject" Target="embeddings/oleObject145.bin"/><Relationship Id="rId361" Type="http://schemas.openxmlformats.org/officeDocument/2006/relationships/image" Target="media/image209.png"/><Relationship Id="rId360" Type="http://schemas.openxmlformats.org/officeDocument/2006/relationships/image" Target="media/image208.png"/><Relationship Id="rId36" Type="http://schemas.openxmlformats.org/officeDocument/2006/relationships/image" Target="media/image17.png"/><Relationship Id="rId359" Type="http://schemas.openxmlformats.org/officeDocument/2006/relationships/image" Target="media/image207.png"/><Relationship Id="rId358" Type="http://schemas.openxmlformats.org/officeDocument/2006/relationships/image" Target="media/image206.png"/><Relationship Id="rId357" Type="http://schemas.openxmlformats.org/officeDocument/2006/relationships/image" Target="media/image205.wmf"/><Relationship Id="rId356" Type="http://schemas.openxmlformats.org/officeDocument/2006/relationships/oleObject" Target="embeddings/oleObject144.bin"/><Relationship Id="rId355" Type="http://schemas.openxmlformats.org/officeDocument/2006/relationships/image" Target="media/image204.wmf"/><Relationship Id="rId354" Type="http://schemas.openxmlformats.org/officeDocument/2006/relationships/oleObject" Target="embeddings/oleObject143.bin"/><Relationship Id="rId353" Type="http://schemas.openxmlformats.org/officeDocument/2006/relationships/image" Target="media/image203.wmf"/><Relationship Id="rId352" Type="http://schemas.openxmlformats.org/officeDocument/2006/relationships/oleObject" Target="embeddings/oleObject142.bin"/><Relationship Id="rId351" Type="http://schemas.openxmlformats.org/officeDocument/2006/relationships/image" Target="media/image202.wmf"/><Relationship Id="rId350" Type="http://schemas.openxmlformats.org/officeDocument/2006/relationships/oleObject" Target="embeddings/oleObject141.bin"/><Relationship Id="rId35" Type="http://schemas.openxmlformats.org/officeDocument/2006/relationships/image" Target="media/image16.wmf"/><Relationship Id="rId349" Type="http://schemas.openxmlformats.org/officeDocument/2006/relationships/image" Target="media/image201.wmf"/><Relationship Id="rId348" Type="http://schemas.openxmlformats.org/officeDocument/2006/relationships/oleObject" Target="embeddings/oleObject140.bin"/><Relationship Id="rId347" Type="http://schemas.openxmlformats.org/officeDocument/2006/relationships/image" Target="media/image200.png"/><Relationship Id="rId346" Type="http://schemas.openxmlformats.org/officeDocument/2006/relationships/image" Target="media/image199.png"/><Relationship Id="rId345" Type="http://schemas.openxmlformats.org/officeDocument/2006/relationships/image" Target="media/image198.png"/><Relationship Id="rId344" Type="http://schemas.openxmlformats.org/officeDocument/2006/relationships/image" Target="media/image197.png"/><Relationship Id="rId343" Type="http://schemas.openxmlformats.org/officeDocument/2006/relationships/image" Target="media/image196.png"/><Relationship Id="rId342" Type="http://schemas.openxmlformats.org/officeDocument/2006/relationships/image" Target="media/image195.png"/><Relationship Id="rId341" Type="http://schemas.openxmlformats.org/officeDocument/2006/relationships/image" Target="media/image194.wmf"/><Relationship Id="rId340" Type="http://schemas.openxmlformats.org/officeDocument/2006/relationships/image" Target="media/image193.wmf"/><Relationship Id="rId34" Type="http://schemas.openxmlformats.org/officeDocument/2006/relationships/image" Target="media/image15.png"/><Relationship Id="rId339" Type="http://schemas.openxmlformats.org/officeDocument/2006/relationships/image" Target="media/image192.png"/><Relationship Id="rId338" Type="http://schemas.openxmlformats.org/officeDocument/2006/relationships/image" Target="media/image191.wmf"/><Relationship Id="rId337" Type="http://schemas.openxmlformats.org/officeDocument/2006/relationships/oleObject" Target="embeddings/oleObject139.bin"/><Relationship Id="rId336" Type="http://schemas.openxmlformats.org/officeDocument/2006/relationships/image" Target="media/image190.wmf"/><Relationship Id="rId335" Type="http://schemas.openxmlformats.org/officeDocument/2006/relationships/oleObject" Target="embeddings/oleObject138.bin"/><Relationship Id="rId334" Type="http://schemas.openxmlformats.org/officeDocument/2006/relationships/image" Target="media/image189.wmf"/><Relationship Id="rId333" Type="http://schemas.openxmlformats.org/officeDocument/2006/relationships/oleObject" Target="embeddings/oleObject137.bin"/><Relationship Id="rId332" Type="http://schemas.openxmlformats.org/officeDocument/2006/relationships/image" Target="media/image188.png"/><Relationship Id="rId331" Type="http://schemas.openxmlformats.org/officeDocument/2006/relationships/image" Target="media/image187.png"/><Relationship Id="rId330" Type="http://schemas.openxmlformats.org/officeDocument/2006/relationships/image" Target="media/image186.png"/><Relationship Id="rId33" Type="http://schemas.openxmlformats.org/officeDocument/2006/relationships/image" Target="media/image14.wmf"/><Relationship Id="rId329" Type="http://schemas.openxmlformats.org/officeDocument/2006/relationships/image" Target="media/image185.png"/><Relationship Id="rId328" Type="http://schemas.openxmlformats.org/officeDocument/2006/relationships/image" Target="media/image184.wmf"/><Relationship Id="rId327" Type="http://schemas.openxmlformats.org/officeDocument/2006/relationships/oleObject" Target="embeddings/oleObject136.bin"/><Relationship Id="rId326" Type="http://schemas.openxmlformats.org/officeDocument/2006/relationships/image" Target="media/image183.wmf"/><Relationship Id="rId325" Type="http://schemas.openxmlformats.org/officeDocument/2006/relationships/oleObject" Target="embeddings/oleObject135.bin"/><Relationship Id="rId324" Type="http://schemas.openxmlformats.org/officeDocument/2006/relationships/image" Target="media/image182.wmf"/><Relationship Id="rId323" Type="http://schemas.openxmlformats.org/officeDocument/2006/relationships/oleObject" Target="embeddings/oleObject134.bin"/><Relationship Id="rId322" Type="http://schemas.openxmlformats.org/officeDocument/2006/relationships/image" Target="media/image181.wmf"/><Relationship Id="rId321" Type="http://schemas.openxmlformats.org/officeDocument/2006/relationships/oleObject" Target="embeddings/oleObject133.bin"/><Relationship Id="rId320" Type="http://schemas.openxmlformats.org/officeDocument/2006/relationships/image" Target="media/image180.wmf"/><Relationship Id="rId32" Type="http://schemas.openxmlformats.org/officeDocument/2006/relationships/oleObject" Target="embeddings/oleObject11.bin"/><Relationship Id="rId319" Type="http://schemas.openxmlformats.org/officeDocument/2006/relationships/oleObject" Target="embeddings/oleObject132.bin"/><Relationship Id="rId318" Type="http://schemas.openxmlformats.org/officeDocument/2006/relationships/image" Target="media/image179.wmf"/><Relationship Id="rId317" Type="http://schemas.openxmlformats.org/officeDocument/2006/relationships/oleObject" Target="embeddings/oleObject131.bin"/><Relationship Id="rId316" Type="http://schemas.openxmlformats.org/officeDocument/2006/relationships/image" Target="media/image178.wmf"/><Relationship Id="rId315" Type="http://schemas.openxmlformats.org/officeDocument/2006/relationships/oleObject" Target="embeddings/oleObject130.bin"/><Relationship Id="rId314" Type="http://schemas.openxmlformats.org/officeDocument/2006/relationships/image" Target="media/image177.wmf"/><Relationship Id="rId313" Type="http://schemas.openxmlformats.org/officeDocument/2006/relationships/oleObject" Target="embeddings/oleObject129.bin"/><Relationship Id="rId312" Type="http://schemas.openxmlformats.org/officeDocument/2006/relationships/oleObject" Target="embeddings/oleObject128.bin"/><Relationship Id="rId311" Type="http://schemas.openxmlformats.org/officeDocument/2006/relationships/image" Target="media/image176.png"/><Relationship Id="rId310" Type="http://schemas.openxmlformats.org/officeDocument/2006/relationships/image" Target="media/image175.wmf"/><Relationship Id="rId31" Type="http://schemas.openxmlformats.org/officeDocument/2006/relationships/image" Target="media/image13.wmf"/><Relationship Id="rId309" Type="http://schemas.openxmlformats.org/officeDocument/2006/relationships/oleObject" Target="embeddings/oleObject127.bin"/><Relationship Id="rId308" Type="http://schemas.openxmlformats.org/officeDocument/2006/relationships/image" Target="media/image174.wmf"/><Relationship Id="rId307" Type="http://schemas.openxmlformats.org/officeDocument/2006/relationships/oleObject" Target="embeddings/oleObject126.bin"/><Relationship Id="rId306" Type="http://schemas.openxmlformats.org/officeDocument/2006/relationships/image" Target="media/image173.png"/><Relationship Id="rId305" Type="http://schemas.openxmlformats.org/officeDocument/2006/relationships/image" Target="media/image172.png"/><Relationship Id="rId304" Type="http://schemas.openxmlformats.org/officeDocument/2006/relationships/image" Target="media/image171.png"/><Relationship Id="rId303" Type="http://schemas.openxmlformats.org/officeDocument/2006/relationships/image" Target="media/image170.png"/><Relationship Id="rId302" Type="http://schemas.openxmlformats.org/officeDocument/2006/relationships/image" Target="media/image169.wmf"/><Relationship Id="rId301" Type="http://schemas.openxmlformats.org/officeDocument/2006/relationships/oleObject" Target="embeddings/oleObject125.bin"/><Relationship Id="rId300" Type="http://schemas.openxmlformats.org/officeDocument/2006/relationships/oleObject" Target="embeddings/oleObject124.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23.bin"/><Relationship Id="rId298" Type="http://schemas.openxmlformats.org/officeDocument/2006/relationships/oleObject" Target="embeddings/oleObject122.bin"/><Relationship Id="rId297" Type="http://schemas.openxmlformats.org/officeDocument/2006/relationships/oleObject" Target="embeddings/oleObject121.bin"/><Relationship Id="rId296" Type="http://schemas.openxmlformats.org/officeDocument/2006/relationships/image" Target="media/image168.wmf"/><Relationship Id="rId295" Type="http://schemas.openxmlformats.org/officeDocument/2006/relationships/oleObject" Target="embeddings/oleObject120.bin"/><Relationship Id="rId294" Type="http://schemas.openxmlformats.org/officeDocument/2006/relationships/image" Target="media/image167.wmf"/><Relationship Id="rId293" Type="http://schemas.openxmlformats.org/officeDocument/2006/relationships/oleObject" Target="embeddings/oleObject119.bin"/><Relationship Id="rId292" Type="http://schemas.openxmlformats.org/officeDocument/2006/relationships/oleObject" Target="embeddings/oleObject118.bin"/><Relationship Id="rId291" Type="http://schemas.openxmlformats.org/officeDocument/2006/relationships/oleObject" Target="embeddings/oleObject117.bin"/><Relationship Id="rId290" Type="http://schemas.openxmlformats.org/officeDocument/2006/relationships/image" Target="media/image166.wmf"/><Relationship Id="rId29" Type="http://schemas.openxmlformats.org/officeDocument/2006/relationships/image" Target="media/image12.png"/><Relationship Id="rId289" Type="http://schemas.openxmlformats.org/officeDocument/2006/relationships/oleObject" Target="embeddings/oleObject116.bin"/><Relationship Id="rId288" Type="http://schemas.openxmlformats.org/officeDocument/2006/relationships/image" Target="media/image165.png"/><Relationship Id="rId287" Type="http://schemas.openxmlformats.org/officeDocument/2006/relationships/image" Target="media/image164.wmf"/><Relationship Id="rId286" Type="http://schemas.openxmlformats.org/officeDocument/2006/relationships/oleObject" Target="embeddings/oleObject115.bin"/><Relationship Id="rId285" Type="http://schemas.openxmlformats.org/officeDocument/2006/relationships/image" Target="media/image163.wmf"/><Relationship Id="rId284" Type="http://schemas.openxmlformats.org/officeDocument/2006/relationships/oleObject" Target="embeddings/oleObject114.bin"/><Relationship Id="rId283" Type="http://schemas.openxmlformats.org/officeDocument/2006/relationships/image" Target="media/image162.wmf"/><Relationship Id="rId282" Type="http://schemas.openxmlformats.org/officeDocument/2006/relationships/oleObject" Target="embeddings/oleObject113.bin"/><Relationship Id="rId281" Type="http://schemas.openxmlformats.org/officeDocument/2006/relationships/image" Target="media/image161.png"/><Relationship Id="rId280" Type="http://schemas.openxmlformats.org/officeDocument/2006/relationships/image" Target="media/image160.wmf"/><Relationship Id="rId28" Type="http://schemas.openxmlformats.org/officeDocument/2006/relationships/image" Target="media/image11.wmf"/><Relationship Id="rId279" Type="http://schemas.openxmlformats.org/officeDocument/2006/relationships/oleObject" Target="embeddings/oleObject112.bin"/><Relationship Id="rId278" Type="http://schemas.openxmlformats.org/officeDocument/2006/relationships/image" Target="media/image159.wmf"/><Relationship Id="rId277" Type="http://schemas.openxmlformats.org/officeDocument/2006/relationships/oleObject" Target="embeddings/oleObject111.bin"/><Relationship Id="rId276" Type="http://schemas.openxmlformats.org/officeDocument/2006/relationships/image" Target="media/image158.wmf"/><Relationship Id="rId275" Type="http://schemas.openxmlformats.org/officeDocument/2006/relationships/oleObject" Target="embeddings/oleObject110.bin"/><Relationship Id="rId274" Type="http://schemas.openxmlformats.org/officeDocument/2006/relationships/image" Target="media/image157.wmf"/><Relationship Id="rId273" Type="http://schemas.openxmlformats.org/officeDocument/2006/relationships/oleObject" Target="embeddings/oleObject109.bin"/><Relationship Id="rId272" Type="http://schemas.openxmlformats.org/officeDocument/2006/relationships/oleObject" Target="embeddings/oleObject108.bin"/><Relationship Id="rId271" Type="http://schemas.openxmlformats.org/officeDocument/2006/relationships/oleObject" Target="embeddings/oleObject107.bin"/><Relationship Id="rId270" Type="http://schemas.openxmlformats.org/officeDocument/2006/relationships/oleObject" Target="embeddings/oleObject106.bin"/><Relationship Id="rId27" Type="http://schemas.openxmlformats.org/officeDocument/2006/relationships/oleObject" Target="embeddings/oleObject9.bin"/><Relationship Id="rId269" Type="http://schemas.openxmlformats.org/officeDocument/2006/relationships/image" Target="media/image156.wmf"/><Relationship Id="rId268" Type="http://schemas.openxmlformats.org/officeDocument/2006/relationships/oleObject" Target="embeddings/oleObject105.bin"/><Relationship Id="rId267" Type="http://schemas.openxmlformats.org/officeDocument/2006/relationships/image" Target="media/image155.wmf"/><Relationship Id="rId266" Type="http://schemas.openxmlformats.org/officeDocument/2006/relationships/oleObject" Target="embeddings/oleObject104.bin"/><Relationship Id="rId265" Type="http://schemas.openxmlformats.org/officeDocument/2006/relationships/oleObject" Target="embeddings/oleObject103.bin"/><Relationship Id="rId264" Type="http://schemas.openxmlformats.org/officeDocument/2006/relationships/image" Target="media/image154.wmf"/><Relationship Id="rId263" Type="http://schemas.openxmlformats.org/officeDocument/2006/relationships/oleObject" Target="embeddings/oleObject102.bin"/><Relationship Id="rId262" Type="http://schemas.openxmlformats.org/officeDocument/2006/relationships/image" Target="media/image153.wmf"/><Relationship Id="rId261" Type="http://schemas.openxmlformats.org/officeDocument/2006/relationships/oleObject" Target="embeddings/oleObject101.bin"/><Relationship Id="rId260" Type="http://schemas.openxmlformats.org/officeDocument/2006/relationships/image" Target="media/image152.png"/><Relationship Id="rId26" Type="http://schemas.openxmlformats.org/officeDocument/2006/relationships/image" Target="media/image10.wmf"/><Relationship Id="rId259" Type="http://schemas.openxmlformats.org/officeDocument/2006/relationships/image" Target="media/image151.wmf"/><Relationship Id="rId258" Type="http://schemas.openxmlformats.org/officeDocument/2006/relationships/oleObject" Target="embeddings/oleObject100.bin"/><Relationship Id="rId257" Type="http://schemas.openxmlformats.org/officeDocument/2006/relationships/image" Target="media/image150.wmf"/><Relationship Id="rId256" Type="http://schemas.openxmlformats.org/officeDocument/2006/relationships/oleObject" Target="embeddings/oleObject99.bin"/><Relationship Id="rId255" Type="http://schemas.openxmlformats.org/officeDocument/2006/relationships/image" Target="media/image149.wmf"/><Relationship Id="rId254" Type="http://schemas.openxmlformats.org/officeDocument/2006/relationships/oleObject" Target="embeddings/oleObject98.bin"/><Relationship Id="rId253" Type="http://schemas.openxmlformats.org/officeDocument/2006/relationships/image" Target="media/image148.png"/><Relationship Id="rId252" Type="http://schemas.openxmlformats.org/officeDocument/2006/relationships/image" Target="media/image147.png"/><Relationship Id="rId251" Type="http://schemas.openxmlformats.org/officeDocument/2006/relationships/image" Target="media/image146.png"/><Relationship Id="rId250" Type="http://schemas.openxmlformats.org/officeDocument/2006/relationships/oleObject" Target="embeddings/oleObject97.bin"/><Relationship Id="rId25" Type="http://schemas.openxmlformats.org/officeDocument/2006/relationships/oleObject" Target="embeddings/oleObject8.bin"/><Relationship Id="rId249" Type="http://schemas.openxmlformats.org/officeDocument/2006/relationships/image" Target="media/image145.wmf"/><Relationship Id="rId248" Type="http://schemas.openxmlformats.org/officeDocument/2006/relationships/oleObject" Target="embeddings/oleObject96.bin"/><Relationship Id="rId247" Type="http://schemas.openxmlformats.org/officeDocument/2006/relationships/image" Target="media/image144.wmf"/><Relationship Id="rId246" Type="http://schemas.openxmlformats.org/officeDocument/2006/relationships/oleObject" Target="embeddings/oleObject95.bin"/><Relationship Id="rId245" Type="http://schemas.openxmlformats.org/officeDocument/2006/relationships/oleObject" Target="embeddings/oleObject94.bin"/><Relationship Id="rId244" Type="http://schemas.openxmlformats.org/officeDocument/2006/relationships/image" Target="media/image143.wmf"/><Relationship Id="rId243" Type="http://schemas.openxmlformats.org/officeDocument/2006/relationships/oleObject" Target="embeddings/oleObject93.bin"/><Relationship Id="rId242" Type="http://schemas.openxmlformats.org/officeDocument/2006/relationships/image" Target="media/image142.wmf"/><Relationship Id="rId241" Type="http://schemas.openxmlformats.org/officeDocument/2006/relationships/oleObject" Target="embeddings/oleObject92.bin"/><Relationship Id="rId240" Type="http://schemas.openxmlformats.org/officeDocument/2006/relationships/image" Target="media/image141.wmf"/><Relationship Id="rId24" Type="http://schemas.openxmlformats.org/officeDocument/2006/relationships/image" Target="media/image9.png"/><Relationship Id="rId239" Type="http://schemas.openxmlformats.org/officeDocument/2006/relationships/oleObject" Target="embeddings/oleObject91.bin"/><Relationship Id="rId238" Type="http://schemas.openxmlformats.org/officeDocument/2006/relationships/image" Target="media/image140.wmf"/><Relationship Id="rId237" Type="http://schemas.openxmlformats.org/officeDocument/2006/relationships/oleObject" Target="embeddings/oleObject90.bin"/><Relationship Id="rId236" Type="http://schemas.openxmlformats.org/officeDocument/2006/relationships/image" Target="media/image139.wmf"/><Relationship Id="rId235" Type="http://schemas.openxmlformats.org/officeDocument/2006/relationships/oleObject" Target="embeddings/oleObject89.bin"/><Relationship Id="rId234" Type="http://schemas.openxmlformats.org/officeDocument/2006/relationships/image" Target="media/image138.wmf"/><Relationship Id="rId233" Type="http://schemas.openxmlformats.org/officeDocument/2006/relationships/oleObject" Target="embeddings/oleObject88.bin"/><Relationship Id="rId232" Type="http://schemas.openxmlformats.org/officeDocument/2006/relationships/image" Target="media/image137.wmf"/><Relationship Id="rId231" Type="http://schemas.openxmlformats.org/officeDocument/2006/relationships/oleObject" Target="embeddings/oleObject87.bin"/><Relationship Id="rId230" Type="http://schemas.openxmlformats.org/officeDocument/2006/relationships/image" Target="media/image136.wmf"/><Relationship Id="rId23" Type="http://schemas.openxmlformats.org/officeDocument/2006/relationships/image" Target="media/image8.wmf"/><Relationship Id="rId229" Type="http://schemas.openxmlformats.org/officeDocument/2006/relationships/oleObject" Target="embeddings/oleObject86.bin"/><Relationship Id="rId228" Type="http://schemas.openxmlformats.org/officeDocument/2006/relationships/image" Target="media/image135.wmf"/><Relationship Id="rId227" Type="http://schemas.openxmlformats.org/officeDocument/2006/relationships/oleObject" Target="embeddings/oleObject85.bin"/><Relationship Id="rId226" Type="http://schemas.openxmlformats.org/officeDocument/2006/relationships/oleObject" Target="embeddings/oleObject84.bin"/><Relationship Id="rId225" Type="http://schemas.openxmlformats.org/officeDocument/2006/relationships/image" Target="media/image134.wmf"/><Relationship Id="rId224" Type="http://schemas.openxmlformats.org/officeDocument/2006/relationships/oleObject" Target="embeddings/oleObject83.bin"/><Relationship Id="rId223" Type="http://schemas.openxmlformats.org/officeDocument/2006/relationships/image" Target="media/image133.png"/><Relationship Id="rId222" Type="http://schemas.openxmlformats.org/officeDocument/2006/relationships/image" Target="media/image132.wmf"/><Relationship Id="rId221" Type="http://schemas.openxmlformats.org/officeDocument/2006/relationships/oleObject" Target="embeddings/oleObject82.bin"/><Relationship Id="rId220" Type="http://schemas.openxmlformats.org/officeDocument/2006/relationships/image" Target="media/image131.wmf"/><Relationship Id="rId22" Type="http://schemas.openxmlformats.org/officeDocument/2006/relationships/oleObject" Target="embeddings/oleObject7.bin"/><Relationship Id="rId219" Type="http://schemas.openxmlformats.org/officeDocument/2006/relationships/oleObject" Target="embeddings/oleObject81.bin"/><Relationship Id="rId218" Type="http://schemas.openxmlformats.org/officeDocument/2006/relationships/oleObject" Target="embeddings/oleObject80.bin"/><Relationship Id="rId217" Type="http://schemas.openxmlformats.org/officeDocument/2006/relationships/oleObject" Target="embeddings/oleObject79.bin"/><Relationship Id="rId216" Type="http://schemas.openxmlformats.org/officeDocument/2006/relationships/image" Target="media/image130.wmf"/><Relationship Id="rId215" Type="http://schemas.openxmlformats.org/officeDocument/2006/relationships/oleObject" Target="embeddings/oleObject78.bin"/><Relationship Id="rId214" Type="http://schemas.openxmlformats.org/officeDocument/2006/relationships/image" Target="media/image129.wmf"/><Relationship Id="rId213" Type="http://schemas.openxmlformats.org/officeDocument/2006/relationships/oleObject" Target="embeddings/oleObject77.bin"/><Relationship Id="rId212" Type="http://schemas.openxmlformats.org/officeDocument/2006/relationships/image" Target="media/image128.wmf"/><Relationship Id="rId211" Type="http://schemas.openxmlformats.org/officeDocument/2006/relationships/oleObject" Target="embeddings/oleObject76.bin"/><Relationship Id="rId210" Type="http://schemas.openxmlformats.org/officeDocument/2006/relationships/image" Target="media/image127.wmf"/><Relationship Id="rId21" Type="http://schemas.openxmlformats.org/officeDocument/2006/relationships/oleObject" Target="embeddings/oleObject6.bin"/><Relationship Id="rId209" Type="http://schemas.openxmlformats.org/officeDocument/2006/relationships/oleObject" Target="embeddings/oleObject75.bin"/><Relationship Id="rId208" Type="http://schemas.openxmlformats.org/officeDocument/2006/relationships/image" Target="media/image126.wmf"/><Relationship Id="rId207" Type="http://schemas.openxmlformats.org/officeDocument/2006/relationships/oleObject" Target="embeddings/oleObject74.bin"/><Relationship Id="rId206" Type="http://schemas.openxmlformats.org/officeDocument/2006/relationships/image" Target="media/image125.wmf"/><Relationship Id="rId205" Type="http://schemas.openxmlformats.org/officeDocument/2006/relationships/oleObject" Target="embeddings/oleObject73.bin"/><Relationship Id="rId204" Type="http://schemas.openxmlformats.org/officeDocument/2006/relationships/image" Target="media/image124.wmf"/><Relationship Id="rId203" Type="http://schemas.openxmlformats.org/officeDocument/2006/relationships/oleObject" Target="embeddings/oleObject72.bin"/><Relationship Id="rId202" Type="http://schemas.openxmlformats.org/officeDocument/2006/relationships/image" Target="media/image123.wmf"/><Relationship Id="rId201" Type="http://schemas.openxmlformats.org/officeDocument/2006/relationships/oleObject" Target="embeddings/oleObject71.bin"/><Relationship Id="rId200" Type="http://schemas.openxmlformats.org/officeDocument/2006/relationships/image" Target="media/image122.wmf"/><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70.bin"/><Relationship Id="rId198" Type="http://schemas.openxmlformats.org/officeDocument/2006/relationships/image" Target="media/image121.wmf"/><Relationship Id="rId197" Type="http://schemas.openxmlformats.org/officeDocument/2006/relationships/oleObject" Target="embeddings/oleObject69.bin"/><Relationship Id="rId196" Type="http://schemas.openxmlformats.org/officeDocument/2006/relationships/image" Target="media/image120.png"/><Relationship Id="rId195" Type="http://schemas.openxmlformats.org/officeDocument/2006/relationships/oleObject" Target="embeddings/oleObject68.bin"/><Relationship Id="rId194" Type="http://schemas.openxmlformats.org/officeDocument/2006/relationships/image" Target="media/image119.wmf"/><Relationship Id="rId193" Type="http://schemas.openxmlformats.org/officeDocument/2006/relationships/oleObject" Target="embeddings/oleObject67.bin"/><Relationship Id="rId192" Type="http://schemas.openxmlformats.org/officeDocument/2006/relationships/image" Target="media/image118.wmf"/><Relationship Id="rId191" Type="http://schemas.openxmlformats.org/officeDocument/2006/relationships/oleObject" Target="embeddings/oleObject66.bin"/><Relationship Id="rId190" Type="http://schemas.openxmlformats.org/officeDocument/2006/relationships/image" Target="media/image117.wmf"/><Relationship Id="rId19" Type="http://schemas.openxmlformats.org/officeDocument/2006/relationships/oleObject" Target="embeddings/oleObject5.bin"/><Relationship Id="rId189" Type="http://schemas.openxmlformats.org/officeDocument/2006/relationships/oleObject" Target="embeddings/oleObject65.bin"/><Relationship Id="rId188" Type="http://schemas.openxmlformats.org/officeDocument/2006/relationships/image" Target="media/image116.wmf"/><Relationship Id="rId187" Type="http://schemas.openxmlformats.org/officeDocument/2006/relationships/oleObject" Target="embeddings/oleObject64.bin"/><Relationship Id="rId186" Type="http://schemas.openxmlformats.org/officeDocument/2006/relationships/image" Target="media/image115.wmf"/><Relationship Id="rId185" Type="http://schemas.openxmlformats.org/officeDocument/2006/relationships/oleObject" Target="embeddings/oleObject63.bin"/><Relationship Id="rId184" Type="http://schemas.openxmlformats.org/officeDocument/2006/relationships/image" Target="media/image114.wmf"/><Relationship Id="rId183" Type="http://schemas.openxmlformats.org/officeDocument/2006/relationships/oleObject" Target="embeddings/oleObject62.bin"/><Relationship Id="rId182" Type="http://schemas.openxmlformats.org/officeDocument/2006/relationships/image" Target="media/image113.wmf"/><Relationship Id="rId181" Type="http://schemas.openxmlformats.org/officeDocument/2006/relationships/oleObject" Target="embeddings/oleObject61.bin"/><Relationship Id="rId180" Type="http://schemas.openxmlformats.org/officeDocument/2006/relationships/image" Target="media/image112.wmf"/><Relationship Id="rId18" Type="http://schemas.openxmlformats.org/officeDocument/2006/relationships/image" Target="media/image6.wmf"/><Relationship Id="rId179" Type="http://schemas.openxmlformats.org/officeDocument/2006/relationships/oleObject" Target="embeddings/oleObject60.bin"/><Relationship Id="rId178" Type="http://schemas.openxmlformats.org/officeDocument/2006/relationships/image" Target="media/image111.png"/><Relationship Id="rId177" Type="http://schemas.openxmlformats.org/officeDocument/2006/relationships/image" Target="media/image110.wmf"/><Relationship Id="rId176" Type="http://schemas.openxmlformats.org/officeDocument/2006/relationships/oleObject" Target="embeddings/oleObject59.bin"/><Relationship Id="rId175" Type="http://schemas.openxmlformats.org/officeDocument/2006/relationships/image" Target="media/image109.wmf"/><Relationship Id="rId174" Type="http://schemas.openxmlformats.org/officeDocument/2006/relationships/oleObject" Target="embeddings/oleObject58.bin"/><Relationship Id="rId173" Type="http://schemas.openxmlformats.org/officeDocument/2006/relationships/image" Target="media/image108.wmf"/><Relationship Id="rId172" Type="http://schemas.openxmlformats.org/officeDocument/2006/relationships/oleObject" Target="embeddings/oleObject57.bin"/><Relationship Id="rId171" Type="http://schemas.openxmlformats.org/officeDocument/2006/relationships/image" Target="media/image107.wmf"/><Relationship Id="rId170" Type="http://schemas.openxmlformats.org/officeDocument/2006/relationships/oleObject" Target="embeddings/oleObject56.bin"/><Relationship Id="rId17" Type="http://schemas.openxmlformats.org/officeDocument/2006/relationships/oleObject" Target="embeddings/oleObject4.bin"/><Relationship Id="rId169" Type="http://schemas.openxmlformats.org/officeDocument/2006/relationships/image" Target="media/image106.wmf"/><Relationship Id="rId168" Type="http://schemas.openxmlformats.org/officeDocument/2006/relationships/oleObject" Target="embeddings/oleObject55.bin"/><Relationship Id="rId167" Type="http://schemas.openxmlformats.org/officeDocument/2006/relationships/image" Target="media/image105.wmf"/><Relationship Id="rId166" Type="http://schemas.openxmlformats.org/officeDocument/2006/relationships/oleObject" Target="embeddings/oleObject54.bin"/><Relationship Id="rId165" Type="http://schemas.openxmlformats.org/officeDocument/2006/relationships/image" Target="media/image104.wmf"/><Relationship Id="rId164" Type="http://schemas.openxmlformats.org/officeDocument/2006/relationships/oleObject" Target="embeddings/oleObject53.bin"/><Relationship Id="rId163" Type="http://schemas.openxmlformats.org/officeDocument/2006/relationships/image" Target="media/image103.wmf"/><Relationship Id="rId162" Type="http://schemas.openxmlformats.org/officeDocument/2006/relationships/oleObject" Target="embeddings/oleObject52.bin"/><Relationship Id="rId161" Type="http://schemas.openxmlformats.org/officeDocument/2006/relationships/image" Target="media/image102.wmf"/><Relationship Id="rId160" Type="http://schemas.openxmlformats.org/officeDocument/2006/relationships/oleObject" Target="embeddings/oleObject51.bin"/><Relationship Id="rId16" Type="http://schemas.openxmlformats.org/officeDocument/2006/relationships/image" Target="media/image5.wmf"/><Relationship Id="rId159" Type="http://schemas.openxmlformats.org/officeDocument/2006/relationships/image" Target="media/image101.wmf"/><Relationship Id="rId158" Type="http://schemas.openxmlformats.org/officeDocument/2006/relationships/oleObject" Target="embeddings/oleObject50.bin"/><Relationship Id="rId157" Type="http://schemas.openxmlformats.org/officeDocument/2006/relationships/image" Target="media/image100.wmf"/><Relationship Id="rId156" Type="http://schemas.openxmlformats.org/officeDocument/2006/relationships/oleObject" Target="embeddings/oleObject49.bin"/><Relationship Id="rId155" Type="http://schemas.openxmlformats.org/officeDocument/2006/relationships/image" Target="media/image99.wmf"/><Relationship Id="rId154" Type="http://schemas.openxmlformats.org/officeDocument/2006/relationships/oleObject" Target="embeddings/oleObject48.bin"/><Relationship Id="rId153" Type="http://schemas.openxmlformats.org/officeDocument/2006/relationships/image" Target="media/image98.wmf"/><Relationship Id="rId152" Type="http://schemas.openxmlformats.org/officeDocument/2006/relationships/oleObject" Target="embeddings/oleObject47.bin"/><Relationship Id="rId151" Type="http://schemas.openxmlformats.org/officeDocument/2006/relationships/image" Target="media/image97.wmf"/><Relationship Id="rId150" Type="http://schemas.openxmlformats.org/officeDocument/2006/relationships/oleObject" Target="embeddings/oleObject46.bin"/><Relationship Id="rId15" Type="http://schemas.openxmlformats.org/officeDocument/2006/relationships/oleObject" Target="embeddings/oleObject3.bin"/><Relationship Id="rId149" Type="http://schemas.openxmlformats.org/officeDocument/2006/relationships/image" Target="media/image96.wmf"/><Relationship Id="rId148" Type="http://schemas.openxmlformats.org/officeDocument/2006/relationships/oleObject" Target="embeddings/oleObject45.bin"/><Relationship Id="rId147" Type="http://schemas.openxmlformats.org/officeDocument/2006/relationships/oleObject" Target="embeddings/oleObject44.bin"/><Relationship Id="rId146" Type="http://schemas.openxmlformats.org/officeDocument/2006/relationships/image" Target="media/image95.wmf"/><Relationship Id="rId145" Type="http://schemas.openxmlformats.org/officeDocument/2006/relationships/oleObject" Target="embeddings/oleObject43.bin"/><Relationship Id="rId144" Type="http://schemas.openxmlformats.org/officeDocument/2006/relationships/image" Target="media/image94.wmf"/><Relationship Id="rId143" Type="http://schemas.openxmlformats.org/officeDocument/2006/relationships/oleObject" Target="embeddings/oleObject42.bin"/><Relationship Id="rId142" Type="http://schemas.openxmlformats.org/officeDocument/2006/relationships/image" Target="media/image93.wmf"/><Relationship Id="rId141" Type="http://schemas.openxmlformats.org/officeDocument/2006/relationships/oleObject" Target="embeddings/oleObject41.bin"/><Relationship Id="rId140" Type="http://schemas.openxmlformats.org/officeDocument/2006/relationships/image" Target="media/image92.wmf"/><Relationship Id="rId14" Type="http://schemas.openxmlformats.org/officeDocument/2006/relationships/image" Target="media/image4.wmf"/><Relationship Id="rId139" Type="http://schemas.openxmlformats.org/officeDocument/2006/relationships/oleObject" Target="embeddings/oleObject40.bin"/><Relationship Id="rId138" Type="http://schemas.openxmlformats.org/officeDocument/2006/relationships/image" Target="media/image91.wmf"/><Relationship Id="rId137" Type="http://schemas.openxmlformats.org/officeDocument/2006/relationships/oleObject" Target="embeddings/oleObject39.bin"/><Relationship Id="rId136" Type="http://schemas.openxmlformats.org/officeDocument/2006/relationships/image" Target="media/image90.wmf"/><Relationship Id="rId135" Type="http://schemas.openxmlformats.org/officeDocument/2006/relationships/oleObject" Target="embeddings/oleObject38.bin"/><Relationship Id="rId134" Type="http://schemas.openxmlformats.org/officeDocument/2006/relationships/image" Target="media/image89.wmf"/><Relationship Id="rId133" Type="http://schemas.openxmlformats.org/officeDocument/2006/relationships/oleObject" Target="embeddings/oleObject37.bin"/><Relationship Id="rId132" Type="http://schemas.openxmlformats.org/officeDocument/2006/relationships/image" Target="media/image88.wmf"/><Relationship Id="rId131" Type="http://schemas.openxmlformats.org/officeDocument/2006/relationships/oleObject" Target="embeddings/oleObject36.bin"/><Relationship Id="rId130" Type="http://schemas.openxmlformats.org/officeDocument/2006/relationships/image" Target="media/image87.wmf"/><Relationship Id="rId13" Type="http://schemas.openxmlformats.org/officeDocument/2006/relationships/oleObject" Target="embeddings/oleObject2.bin"/><Relationship Id="rId129" Type="http://schemas.openxmlformats.org/officeDocument/2006/relationships/oleObject" Target="embeddings/oleObject35.bin"/><Relationship Id="rId128" Type="http://schemas.openxmlformats.org/officeDocument/2006/relationships/image" Target="media/image86.wmf"/><Relationship Id="rId127" Type="http://schemas.openxmlformats.org/officeDocument/2006/relationships/oleObject" Target="embeddings/oleObject34.bin"/><Relationship Id="rId126" Type="http://schemas.openxmlformats.org/officeDocument/2006/relationships/image" Target="media/image85.wmf"/><Relationship Id="rId125" Type="http://schemas.openxmlformats.org/officeDocument/2006/relationships/oleObject" Target="embeddings/oleObject33.bin"/><Relationship Id="rId124" Type="http://schemas.openxmlformats.org/officeDocument/2006/relationships/oleObject" Target="embeddings/oleObject32.bin"/><Relationship Id="rId123" Type="http://schemas.openxmlformats.org/officeDocument/2006/relationships/image" Target="media/image84.wmf"/><Relationship Id="rId122" Type="http://schemas.openxmlformats.org/officeDocument/2006/relationships/oleObject" Target="embeddings/oleObject31.bin"/><Relationship Id="rId121" Type="http://schemas.openxmlformats.org/officeDocument/2006/relationships/image" Target="media/image83.wmf"/><Relationship Id="rId120" Type="http://schemas.openxmlformats.org/officeDocument/2006/relationships/oleObject" Target="embeddings/oleObject30.bin"/><Relationship Id="rId12" Type="http://schemas.openxmlformats.org/officeDocument/2006/relationships/image" Target="media/image3.wmf"/><Relationship Id="rId119" Type="http://schemas.openxmlformats.org/officeDocument/2006/relationships/oleObject" Target="embeddings/oleObject29.bin"/><Relationship Id="rId118" Type="http://schemas.openxmlformats.org/officeDocument/2006/relationships/oleObject" Target="embeddings/oleObject28.bin"/><Relationship Id="rId117" Type="http://schemas.openxmlformats.org/officeDocument/2006/relationships/image" Target="media/image82.png"/><Relationship Id="rId116" Type="http://schemas.openxmlformats.org/officeDocument/2006/relationships/image" Target="media/image81.wmf"/><Relationship Id="rId115" Type="http://schemas.openxmlformats.org/officeDocument/2006/relationships/oleObject" Target="embeddings/oleObject27.bin"/><Relationship Id="rId114" Type="http://schemas.openxmlformats.org/officeDocument/2006/relationships/image" Target="media/image80.wmf"/><Relationship Id="rId113" Type="http://schemas.openxmlformats.org/officeDocument/2006/relationships/oleObject" Target="embeddings/oleObject26.bin"/><Relationship Id="rId112" Type="http://schemas.openxmlformats.org/officeDocument/2006/relationships/image" Target="media/image79.wmf"/><Relationship Id="rId111" Type="http://schemas.openxmlformats.org/officeDocument/2006/relationships/oleObject" Target="embeddings/oleObject25.bin"/><Relationship Id="rId110" Type="http://schemas.openxmlformats.org/officeDocument/2006/relationships/image" Target="media/image78.wmf"/><Relationship Id="rId11" Type="http://schemas.openxmlformats.org/officeDocument/2006/relationships/oleObject" Target="embeddings/oleObject1.bin"/><Relationship Id="rId109" Type="http://schemas.openxmlformats.org/officeDocument/2006/relationships/oleObject" Target="embeddings/oleObject24.bin"/><Relationship Id="rId108" Type="http://schemas.openxmlformats.org/officeDocument/2006/relationships/image" Target="media/image77.wmf"/><Relationship Id="rId107" Type="http://schemas.openxmlformats.org/officeDocument/2006/relationships/oleObject" Target="embeddings/oleObject23.bin"/><Relationship Id="rId106" Type="http://schemas.openxmlformats.org/officeDocument/2006/relationships/image" Target="media/image76.wmf"/><Relationship Id="rId105" Type="http://schemas.openxmlformats.org/officeDocument/2006/relationships/oleObject" Target="embeddings/oleObject22.bin"/><Relationship Id="rId104" Type="http://schemas.openxmlformats.org/officeDocument/2006/relationships/image" Target="media/image75.wmf"/><Relationship Id="rId103" Type="http://schemas.openxmlformats.org/officeDocument/2006/relationships/oleObject" Target="embeddings/oleObject21.bin"/><Relationship Id="rId102" Type="http://schemas.openxmlformats.org/officeDocument/2006/relationships/image" Target="media/image74.png"/><Relationship Id="rId101" Type="http://schemas.openxmlformats.org/officeDocument/2006/relationships/image" Target="media/image73.wmf"/><Relationship Id="rId100" Type="http://schemas.openxmlformats.org/officeDocument/2006/relationships/oleObject" Target="embeddings/oleObject20.bin"/><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77</Pages>
  <Words>15621</Words>
  <Characters>16462</Characters>
  <Lines>354</Lines>
  <Paragraphs>99</Paragraphs>
  <TotalTime>6</TotalTime>
  <ScaleCrop>false</ScaleCrop>
  <LinksUpToDate>false</LinksUpToDate>
  <CharactersWithSpaces>17133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Bai.</cp:lastModifiedBy>
  <cp:lastPrinted>2021-08-26T17:12:00Z</cp:lastPrinted>
  <dcterms:modified xsi:type="dcterms:W3CDTF">2026-01-08T02:45:28Z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eyJoZGlkIjoiODg1YjE0NWI0ZDBlMDM4ZDc4YzJiNTlkMzlkMDZmYzYiLCJ1c2VySWQiOiI0MjI0MTIyNzMifQ==</vt:lpwstr>
  </property>
</Properties>
</file>