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2026.5.4</w:t>
            </w:r>
            <w:bookmarkStart w:id="7" w:name="_GoBack"/>
            <w:bookmarkEnd w:id="7"/>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熊光磊</w:t>
            </w:r>
          </w:p>
        </w:tc>
        <w:tc>
          <w:tcPr>
            <w:tcW w:w="2660" w:type="dxa"/>
            <w:vAlign w:val="center"/>
          </w:tcPr>
          <w:p w14:paraId="30B8FB9C">
            <w:pPr>
              <w:jc w:val="center"/>
              <w:rPr>
                <w:rFonts w:hint="eastAsia" w:ascii="宋体" w:hAnsi="宋体"/>
                <w:b/>
                <w:color w:val="000000"/>
                <w:sz w:val="24"/>
              </w:rPr>
            </w:pPr>
          </w:p>
        </w:tc>
      </w:tr>
    </w:tbl>
    <w:p w14:paraId="452A1F44">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D6941B7">
            <w:pPr>
              <w:ind w:left="315" w:hanging="315"/>
              <w:jc w:val="left"/>
              <w:textAlignment w:val="center"/>
            </w:pPr>
            <w:r>
              <w:t>1．在研究地磁场方向时，如图所示，发现司南的长柄静止时总是指向南方，则长柄相当于指南针的</w:t>
            </w:r>
            <w:r>
              <w:rPr>
                <w:rFonts w:eastAsia="Times New Roman"/>
                <w:u w:val="single"/>
              </w:rPr>
              <w:t xml:space="preserve">        </w:t>
            </w:r>
            <w:r>
              <w:t>极。我国宋代学者沈括最早记述了地理的两极和地磁场的两极</w:t>
            </w:r>
            <w:r>
              <w:rPr>
                <w:rFonts w:eastAsia="Times New Roman"/>
                <w:u w:val="single"/>
              </w:rPr>
              <w:t xml:space="preserve">        </w:t>
            </w:r>
            <w:r>
              <w:t>（选填“重合”或“不重合”）的现象。</w:t>
            </w:r>
          </w:p>
          <w:p w14:paraId="3A0AC965">
            <w:pPr>
              <w:ind w:left="315"/>
              <w:jc w:val="center"/>
              <w:textAlignment w:val="center"/>
            </w:pPr>
            <w:r>
              <w:rPr>
                <w:rFonts w:eastAsia="Times New Roman"/>
                <w:kern w:val="0"/>
                <w:sz w:val="24"/>
              </w:rPr>
              <w:drawing>
                <wp:inline distT="0" distB="0" distL="114300" distR="114300">
                  <wp:extent cx="1619250" cy="1104900"/>
                  <wp:effectExtent l="0" t="0" r="0" b="0"/>
                  <wp:docPr id="63" name="图片 63" descr="@@@137ea47c-f993-4fe2-86df-092edaa37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37ea47c-f993-4fe2-86df-092edaa3785c"/>
                          <pic:cNvPicPr>
                            <a:picLocks noChangeAspect="1"/>
                          </pic:cNvPicPr>
                        </pic:nvPicPr>
                        <pic:blipFill>
                          <a:blip r:embed="rId10"/>
                          <a:stretch>
                            <a:fillRect/>
                          </a:stretch>
                        </pic:blipFill>
                        <pic:spPr>
                          <a:xfrm>
                            <a:off x="0" y="0"/>
                            <a:ext cx="1619250" cy="1104900"/>
                          </a:xfrm>
                          <a:prstGeom prst="rect">
                            <a:avLst/>
                          </a:prstGeom>
                          <a:noFill/>
                          <a:ln>
                            <a:noFill/>
                          </a:ln>
                        </pic:spPr>
                      </pic:pic>
                    </a:graphicData>
                  </a:graphic>
                </wp:inline>
              </w:drawing>
            </w:r>
          </w:p>
          <w:p w14:paraId="4ADCFF35">
            <w:pPr>
              <w:ind w:left="315"/>
              <w:rPr>
                <w:rFonts w:hint="eastAsia" w:ascii="楷体" w:hAnsi="楷体" w:eastAsia="楷体"/>
                <w:color w:val="0070C0"/>
                <w:szCs w:val="21"/>
              </w:rPr>
            </w:pPr>
          </w:p>
          <w:p w14:paraId="1B377417">
            <w:pPr>
              <w:shd w:val="clear" w:color="auto" w:fill="FFFFFF"/>
              <w:adjustRightInd w:val="0"/>
              <w:snapToGrid w:val="0"/>
              <w:ind w:left="315"/>
              <w:jc w:val="center"/>
              <w:textAlignment w:val="center"/>
              <w:rPr>
                <w:szCs w:val="21"/>
              </w:rPr>
            </w:pPr>
          </w:p>
          <w:p w14:paraId="396D560C">
            <w:pPr>
              <w:ind w:left="315" w:hanging="315"/>
              <w:jc w:val="left"/>
              <w:textAlignment w:val="center"/>
            </w:pPr>
            <w:r>
              <w:rPr>
                <w:rFonts w:hint="eastAsia"/>
              </w:rPr>
              <w:t>2．</w:t>
            </w:r>
            <w:r>
              <w:t>如图所示是一种水位自动报警器的原理图。当水位到达金属块A时，</w:t>
            </w:r>
            <w:r>
              <w:rPr>
                <w:rFonts w:eastAsia="Times New Roman"/>
                <w:u w:val="single"/>
              </w:rPr>
              <w:t xml:space="preserve">      </w:t>
            </w:r>
            <w:r>
              <w:t>灯亮；控制电路的电源右端为正极时，电磁铁的上端为</w:t>
            </w:r>
            <w:r>
              <w:rPr>
                <w:rFonts w:eastAsia="Times New Roman"/>
                <w:u w:val="single"/>
              </w:rPr>
              <w:t xml:space="preserve">      </w:t>
            </w:r>
            <w:r>
              <w:t>极（一般的水都能导电）。</w:t>
            </w:r>
          </w:p>
          <w:p w14:paraId="328ACCF9">
            <w:pPr>
              <w:ind w:left="315"/>
              <w:jc w:val="center"/>
              <w:textAlignment w:val="center"/>
            </w:pPr>
            <w:r>
              <w:rPr>
                <w:rFonts w:eastAsia="Times New Roman"/>
                <w:kern w:val="0"/>
                <w:sz w:val="24"/>
              </w:rPr>
              <w:drawing>
                <wp:inline distT="0" distB="0" distL="114300" distR="114300">
                  <wp:extent cx="2438400" cy="1485900"/>
                  <wp:effectExtent l="0" t="0" r="0" b="0"/>
                  <wp:docPr id="62" name="图片 64" descr="@@@b0d0c3f3-1392-4a3a-a000-5faadc42b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4" descr="@@@b0d0c3f3-1392-4a3a-a000-5faadc42b368"/>
                          <pic:cNvPicPr>
                            <a:picLocks noChangeAspect="1"/>
                          </pic:cNvPicPr>
                        </pic:nvPicPr>
                        <pic:blipFill>
                          <a:blip r:embed="rId11"/>
                          <a:stretch>
                            <a:fillRect/>
                          </a:stretch>
                        </pic:blipFill>
                        <pic:spPr>
                          <a:xfrm>
                            <a:off x="0" y="0"/>
                            <a:ext cx="2438400" cy="1485900"/>
                          </a:xfrm>
                          <a:prstGeom prst="rect">
                            <a:avLst/>
                          </a:prstGeom>
                          <a:noFill/>
                          <a:ln>
                            <a:noFill/>
                          </a:ln>
                        </pic:spPr>
                      </pic:pic>
                    </a:graphicData>
                  </a:graphic>
                </wp:inline>
              </w:drawing>
            </w:r>
          </w:p>
          <w:p w14:paraId="11E6324B">
            <w:pPr>
              <w:ind w:left="315"/>
            </w:pPr>
          </w:p>
          <w:p w14:paraId="472425D0">
            <w:pPr>
              <w:ind w:left="315"/>
              <w:jc w:val="center"/>
              <w:textAlignment w:val="center"/>
              <w:rPr>
                <w:szCs w:val="21"/>
              </w:rPr>
            </w:pPr>
          </w:p>
          <w:p w14:paraId="50CB69BD">
            <w:pPr>
              <w:ind w:left="315" w:hanging="315"/>
              <w:jc w:val="left"/>
              <w:textAlignment w:val="center"/>
            </w:pPr>
            <w:r>
              <w:rPr>
                <w:rFonts w:hint="eastAsia"/>
              </w:rPr>
              <w:t>3</w:t>
            </w:r>
            <w:r>
              <w:t>．将自制的电动机接入电路，如图所示，其中支架A是</w:t>
            </w:r>
            <w:r>
              <w:rPr>
                <w:rFonts w:eastAsia="Times New Roman"/>
                <w:u w:val="single"/>
              </w:rPr>
              <w:t xml:space="preserve">           </w:t>
            </w:r>
            <w:r>
              <w:t>（选填“导体”或“绝缘体”）。闭合开关，线圈开始转动，磁场对线圈</w:t>
            </w:r>
            <w:r>
              <w:rPr>
                <w:rFonts w:eastAsia="Times New Roman"/>
                <w:u w:val="single"/>
              </w:rPr>
              <w:t xml:space="preserve">           </w:t>
            </w:r>
            <w:r>
              <w:t>（选填“有”或“无”）作用力。仅调换磁体的磁极，线圈转动方向与原转动方向</w:t>
            </w:r>
            <w:r>
              <w:rPr>
                <w:rFonts w:eastAsia="Times New Roman"/>
                <w:u w:val="single"/>
              </w:rPr>
              <w:t xml:space="preserve">           </w:t>
            </w:r>
            <w:r>
              <w:t>。</w:t>
            </w:r>
          </w:p>
          <w:p w14:paraId="26A454F3">
            <w:pPr>
              <w:ind w:left="315"/>
              <w:jc w:val="center"/>
              <w:textAlignment w:val="center"/>
            </w:pPr>
            <w:r>
              <w:rPr>
                <w:rFonts w:eastAsia="Times New Roman"/>
                <w:kern w:val="0"/>
                <w:sz w:val="24"/>
              </w:rPr>
              <w:drawing>
                <wp:inline distT="0" distB="0" distL="114300" distR="114300">
                  <wp:extent cx="1352550" cy="1066800"/>
                  <wp:effectExtent l="0" t="0" r="0" b="0"/>
                  <wp:docPr id="61" name="图片 65" descr="@@@bf2adae2-b566-422b-af14-5cae124f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5" descr="@@@bf2adae2-b566-422b-af14-5cae124f13ef"/>
                          <pic:cNvPicPr>
                            <a:picLocks noChangeAspect="1"/>
                          </pic:cNvPicPr>
                        </pic:nvPicPr>
                        <pic:blipFill>
                          <a:blip r:embed="rId12"/>
                          <a:stretch>
                            <a:fillRect/>
                          </a:stretch>
                        </pic:blipFill>
                        <pic:spPr>
                          <a:xfrm>
                            <a:off x="0" y="0"/>
                            <a:ext cx="1352550" cy="1066800"/>
                          </a:xfrm>
                          <a:prstGeom prst="rect">
                            <a:avLst/>
                          </a:prstGeom>
                          <a:noFill/>
                          <a:ln>
                            <a:noFill/>
                          </a:ln>
                        </pic:spPr>
                      </pic:pic>
                    </a:graphicData>
                  </a:graphic>
                </wp:inline>
              </w:drawing>
            </w:r>
          </w:p>
          <w:p w14:paraId="095BA73A">
            <w:pPr>
              <w:pStyle w:val="2"/>
              <w:spacing w:line="240" w:lineRule="auto"/>
              <w:ind w:left="315"/>
              <w:rPr>
                <w:color w:val="auto"/>
                <w:shd w:val="clear" w:color="FFFFFF" w:fill="D9D9D9"/>
              </w:rPr>
            </w:pPr>
          </w:p>
          <w:p w14:paraId="1C2B1159">
            <w:pPr>
              <w:ind w:left="315"/>
              <w:jc w:val="center"/>
              <w:textAlignment w:val="center"/>
              <w:rPr>
                <w:szCs w:val="21"/>
              </w:rPr>
            </w:pPr>
          </w:p>
          <w:p w14:paraId="3B453C6E">
            <w:pPr>
              <w:ind w:left="315" w:hanging="315"/>
              <w:jc w:val="left"/>
              <w:textAlignment w:val="center"/>
            </w:pPr>
            <w:r>
              <w:rPr>
                <w:rFonts w:hint="eastAsia"/>
              </w:rPr>
              <w:t>4</w:t>
            </w:r>
            <w:r>
              <w:t>．小张利用图所示装置探究“导体在磁场中产生电流的条件”，闭合开关后，经过多次尝试，他发现导线</w:t>
            </w:r>
            <w:r>
              <w:rPr>
                <w:rFonts w:eastAsia="Times New Roman"/>
                <w:i/>
              </w:rPr>
              <w:t>ab</w:t>
            </w:r>
            <w:r>
              <w:t>在磁场中沿着竖直方向运动时，导体中产生感应电流。生产生活中的</w:t>
            </w:r>
            <w:r>
              <w:rPr>
                <w:rFonts w:eastAsia="Times New Roman"/>
                <w:u w:val="single"/>
              </w:rPr>
              <w:t xml:space="preserve">        </w:t>
            </w:r>
            <w:r>
              <w:t>（选填“电热毯”、“发电机”或“电动机”）是利用该实验原理工作的。小张在实验中将导线</w:t>
            </w:r>
            <w:r>
              <w:rPr>
                <w:rFonts w:eastAsia="Times New Roman"/>
                <w:i/>
              </w:rPr>
              <w:t>ab</w:t>
            </w:r>
            <w:r>
              <w:t>换成一个线圈，其目的是</w:t>
            </w:r>
            <w:r>
              <w:rPr>
                <w:rFonts w:eastAsia="Times New Roman"/>
                <w:u w:val="single"/>
              </w:rPr>
              <w:t xml:space="preserve">        </w:t>
            </w:r>
            <w:r>
              <w:t>。</w:t>
            </w:r>
          </w:p>
          <w:p w14:paraId="21A24BB1">
            <w:pPr>
              <w:ind w:left="315"/>
              <w:jc w:val="center"/>
              <w:textAlignment w:val="center"/>
              <w:rPr>
                <w:rFonts w:hint="eastAsia" w:eastAsiaTheme="minorEastAsia"/>
                <w:kern w:val="0"/>
                <w:sz w:val="24"/>
              </w:rPr>
            </w:pPr>
            <w:r>
              <w:rPr>
                <w:rFonts w:eastAsia="Times New Roman"/>
                <w:kern w:val="0"/>
                <w:sz w:val="24"/>
              </w:rPr>
              <w:drawing>
                <wp:inline distT="0" distB="0" distL="114300" distR="114300">
                  <wp:extent cx="1371600" cy="1514475"/>
                  <wp:effectExtent l="0" t="0" r="0" b="9525"/>
                  <wp:docPr id="60" name="图片 66" descr="@@@8b690624-a3e9-4072-b209-e8ee76569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6" descr="@@@8b690624-a3e9-4072-b209-e8ee76569dbe"/>
                          <pic:cNvPicPr>
                            <a:picLocks noChangeAspect="1"/>
                          </pic:cNvPicPr>
                        </pic:nvPicPr>
                        <pic:blipFill>
                          <a:blip r:embed="rId13"/>
                          <a:stretch>
                            <a:fillRect/>
                          </a:stretch>
                        </pic:blipFill>
                        <pic:spPr>
                          <a:xfrm>
                            <a:off x="0" y="0"/>
                            <a:ext cx="1371600" cy="1514475"/>
                          </a:xfrm>
                          <a:prstGeom prst="rect">
                            <a:avLst/>
                          </a:prstGeom>
                          <a:noFill/>
                          <a:ln>
                            <a:noFill/>
                          </a:ln>
                        </pic:spPr>
                      </pic:pic>
                    </a:graphicData>
                  </a:graphic>
                </wp:inline>
              </w:drawing>
            </w:r>
          </w:p>
          <w:p w14:paraId="6A3E9B2B">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AB95CCE">
            <w:pPr>
              <w:pStyle w:val="9"/>
              <w:widowControl/>
              <w:spacing w:after="0" w:line="240" w:lineRule="auto"/>
            </w:pPr>
            <w:bookmarkStart w:id="0" w:name="_Toc30608"/>
            <w:r>
              <w:t>1．有A、B、C三个物体，当A、B靠近时相互排斥，B、C靠近时相互吸引。上述现象如果是由它们可能具有磁性导致的，那么</w:t>
            </w:r>
            <w:r>
              <w:rPr>
                <w:rFonts w:eastAsia="Times New Roman"/>
                <w:u w:val="single"/>
              </w:rPr>
              <w:t xml:space="preserve">      </w:t>
            </w:r>
            <w:r>
              <w:t>一定具有磁性；上述现象如果是由它们可能带有电荷导致的、那么</w:t>
            </w:r>
            <w:r>
              <w:rPr>
                <w:rFonts w:eastAsia="Times New Roman"/>
                <w:u w:val="single"/>
              </w:rPr>
              <w:t xml:space="preserve">      </w:t>
            </w:r>
            <w:r>
              <w:t>可能带电。</w:t>
            </w:r>
          </w:p>
          <w:p w14:paraId="142A2820">
            <w:pPr>
              <w:ind w:left="315" w:hanging="315"/>
              <w:jc w:val="left"/>
              <w:textAlignment w:val="center"/>
            </w:pPr>
            <w:r>
              <w:rPr>
                <w:rFonts w:hint="eastAsia"/>
              </w:rPr>
              <w:t>2</w:t>
            </w:r>
            <w:r>
              <w:t>．能被磁体吸引的物体是（</w:t>
            </w:r>
            <w:r>
              <w:rPr>
                <w:rFonts w:eastAsia="Times New Roman"/>
                <w:kern w:val="0"/>
                <w:sz w:val="24"/>
              </w:rPr>
              <w:t>    </w:t>
            </w:r>
            <w:r>
              <w:t>）</w:t>
            </w:r>
          </w:p>
          <w:p w14:paraId="30520C92">
            <w:pPr>
              <w:tabs>
                <w:tab w:val="left" w:pos="2078"/>
                <w:tab w:val="left" w:pos="4156"/>
                <w:tab w:val="left" w:pos="6234"/>
              </w:tabs>
              <w:ind w:left="315"/>
              <w:jc w:val="left"/>
              <w:textAlignment w:val="center"/>
            </w:pPr>
            <w:r>
              <w:t>A．铁钉</w:t>
            </w:r>
            <w:r>
              <w:tab/>
            </w:r>
            <w:r>
              <w:t>B．铜线</w:t>
            </w:r>
            <w:r>
              <w:tab/>
            </w:r>
            <w:r>
              <w:t>C．金币</w:t>
            </w:r>
            <w:r>
              <w:tab/>
            </w:r>
            <w:r>
              <w:t>D．铝箔</w:t>
            </w:r>
          </w:p>
          <w:p w14:paraId="56B918AD">
            <w:pPr>
              <w:pStyle w:val="9"/>
              <w:widowControl/>
              <w:spacing w:after="0" w:line="240" w:lineRule="auto"/>
              <w:ind w:left="315"/>
              <w:rPr>
                <w:rFonts w:hint="eastAsia" w:ascii="华文楷体" w:hAnsi="华文楷体" w:eastAsia="华文楷体" w:cs="华文楷体"/>
                <w:color w:val="000000"/>
                <w:sz w:val="18"/>
                <w:szCs w:val="18"/>
                <w:shd w:val="clear" w:color="auto" w:fill="FFFFFF"/>
              </w:rPr>
            </w:pPr>
          </w:p>
          <w:bookmarkEnd w:id="0"/>
          <w:p w14:paraId="60848DE9">
            <w:pPr>
              <w:ind w:left="315" w:hanging="315"/>
              <w:jc w:val="left"/>
              <w:textAlignment w:val="center"/>
            </w:pPr>
            <w:r>
              <w:rPr>
                <w:rFonts w:hint="eastAsia"/>
              </w:rPr>
              <w:t>3</w:t>
            </w:r>
            <w:r>
              <w:t>．能水平转动的小磁针在水平桌面上静止时，小磁针的北极指向地理的</w:t>
            </w:r>
            <w:r>
              <w:rPr>
                <w:rFonts w:eastAsia="Times New Roman"/>
                <w:u w:val="single"/>
              </w:rPr>
              <w:t xml:space="preserve">      </w:t>
            </w:r>
            <w:r>
              <w:t>（选填“北”或“南”）极附近。</w:t>
            </w:r>
          </w:p>
          <w:p w14:paraId="5844FADC">
            <w:pPr>
              <w:ind w:left="315" w:hanging="315"/>
              <w:jc w:val="left"/>
              <w:textAlignment w:val="center"/>
            </w:pPr>
            <w:r>
              <w:rPr>
                <w:rFonts w:hint="eastAsia"/>
              </w:rPr>
              <w:t>4</w:t>
            </w:r>
            <w:r>
              <w:t>．美国《发现》网站于2023年10月报道：“牛能感知地球磁场，吃草、休息时，其身体朝向习惯与地磁场磁感线平行（如图所示），”为求证真伪，同学们设计如下实验方案：在四周无明显差异的草地上，多次观察牛吃草、休息时的身体朝向，若报道真实，则牛的身体朝向习惯性呈现四个场景中的（</w:t>
            </w:r>
            <w:r>
              <w:rPr>
                <w:rFonts w:eastAsia="Times New Roman"/>
                <w:kern w:val="0"/>
                <w:sz w:val="24"/>
              </w:rPr>
              <w:t>    </w:t>
            </w:r>
            <w:r>
              <w:t>）</w:t>
            </w:r>
          </w:p>
          <w:p w14:paraId="6958B43E">
            <w:pPr>
              <w:ind w:left="315"/>
              <w:jc w:val="center"/>
              <w:textAlignment w:val="center"/>
            </w:pPr>
            <w:r>
              <w:rPr>
                <w:rFonts w:eastAsia="Times New Roman"/>
                <w:kern w:val="0"/>
                <w:sz w:val="24"/>
              </w:rPr>
              <w:drawing>
                <wp:inline distT="0" distB="0" distL="114300" distR="114300">
                  <wp:extent cx="5276850" cy="1076325"/>
                  <wp:effectExtent l="0" t="0" r="0" b="9525"/>
                  <wp:docPr id="26" name="图片 16" descr="@@@c617d9f3-08e6-42aa-bb2f-15303fbac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c617d9f3-08e6-42aa-bb2f-15303fbacccf"/>
                          <pic:cNvPicPr>
                            <a:picLocks noChangeAspect="1"/>
                          </pic:cNvPicPr>
                        </pic:nvPicPr>
                        <pic:blipFill>
                          <a:blip r:embed="rId14"/>
                          <a:stretch>
                            <a:fillRect/>
                          </a:stretch>
                        </pic:blipFill>
                        <pic:spPr>
                          <a:xfrm>
                            <a:off x="0" y="0"/>
                            <a:ext cx="5276850" cy="1076325"/>
                          </a:xfrm>
                          <a:prstGeom prst="rect">
                            <a:avLst/>
                          </a:prstGeom>
                          <a:noFill/>
                          <a:ln>
                            <a:noFill/>
                          </a:ln>
                        </pic:spPr>
                      </pic:pic>
                    </a:graphicData>
                  </a:graphic>
                </wp:inline>
              </w:drawing>
            </w:r>
          </w:p>
          <w:p w14:paraId="0B07A510">
            <w:pPr>
              <w:tabs>
                <w:tab w:val="left" w:pos="2078"/>
                <w:tab w:val="left" w:pos="4156"/>
                <w:tab w:val="left" w:pos="6234"/>
              </w:tabs>
              <w:ind w:left="315"/>
              <w:jc w:val="left"/>
              <w:textAlignment w:val="center"/>
            </w:pPr>
            <w:r>
              <w:t>A．①和②</w:t>
            </w:r>
            <w:r>
              <w:tab/>
            </w:r>
            <w:r>
              <w:t>B．③和④</w:t>
            </w:r>
            <w:r>
              <w:tab/>
            </w:r>
            <w:r>
              <w:t>C．①和③</w:t>
            </w:r>
            <w:r>
              <w:tab/>
            </w:r>
            <w:r>
              <w:t>D．②和④</w:t>
            </w:r>
          </w:p>
          <w:p w14:paraId="3F5417ED">
            <w:pPr>
              <w:ind w:left="315"/>
              <w:jc w:val="left"/>
              <w:textAlignment w:val="center"/>
            </w:pPr>
          </w:p>
          <w:p w14:paraId="061A43F4">
            <w:pPr>
              <w:ind w:left="315" w:hanging="315"/>
              <w:jc w:val="left"/>
              <w:textAlignment w:val="center"/>
            </w:pPr>
            <w:bookmarkStart w:id="1" w:name="_Toc25548"/>
            <w:r>
              <w:rPr>
                <w:rFonts w:hint="eastAsia"/>
              </w:rPr>
              <w:t>5</w:t>
            </w:r>
            <w:r>
              <w:t>．世界上第一个发现电与磁之间联系的科学家是（　　）</w:t>
            </w:r>
          </w:p>
          <w:p w14:paraId="38AD9845">
            <w:pPr>
              <w:tabs>
                <w:tab w:val="left" w:pos="2078"/>
                <w:tab w:val="left" w:pos="4156"/>
                <w:tab w:val="left" w:pos="6234"/>
              </w:tabs>
              <w:ind w:left="315"/>
              <w:jc w:val="left"/>
              <w:textAlignment w:val="center"/>
            </w:pPr>
            <w:r>
              <w:t>A．安培</w:t>
            </w:r>
            <w:r>
              <w:tab/>
            </w:r>
            <w:r>
              <w:t>B．奥斯特</w:t>
            </w:r>
            <w:r>
              <w:tab/>
            </w:r>
            <w:r>
              <w:t>C．焦耳</w:t>
            </w:r>
            <w:r>
              <w:tab/>
            </w:r>
            <w:r>
              <w:t>D．法拉第</w:t>
            </w:r>
          </w:p>
          <w:p w14:paraId="76B7647B">
            <w:pPr>
              <w:ind w:left="315" w:hanging="315"/>
              <w:jc w:val="left"/>
              <w:textAlignment w:val="center"/>
            </w:pPr>
            <w:r>
              <w:rPr>
                <w:rFonts w:hint="eastAsia"/>
              </w:rPr>
              <w:t>6</w:t>
            </w:r>
            <w:r>
              <w:t>．小黄在学习物理过程中提出了下列看法，其中正确的是（　　）</w:t>
            </w:r>
          </w:p>
          <w:p w14:paraId="7496C595">
            <w:pPr>
              <w:ind w:left="315"/>
              <w:jc w:val="left"/>
              <w:textAlignment w:val="center"/>
            </w:pPr>
            <w:r>
              <w:t>A．近视眼能看清近处的物体而看不清远处的物体，应配戴凸透镜进行矫正</w:t>
            </w:r>
          </w:p>
          <w:p w14:paraId="5726CB8E">
            <w:pPr>
              <w:ind w:left="315"/>
              <w:jc w:val="left"/>
              <w:textAlignment w:val="center"/>
            </w:pPr>
            <w:r>
              <w:t>B．刮大风时，能够看见工地上尘土飞扬，表明分子在不停地做无规则运动</w:t>
            </w:r>
          </w:p>
          <w:p w14:paraId="065BEC1E">
            <w:pPr>
              <w:ind w:left="315"/>
              <w:jc w:val="left"/>
              <w:textAlignment w:val="center"/>
            </w:pPr>
            <w:r>
              <w:t>C．保持电流、通电时间相同，探究电流产生热量与电阻的关系，采用了等效替代法</w:t>
            </w:r>
          </w:p>
          <w:p w14:paraId="0F7DF319">
            <w:pPr>
              <w:ind w:left="315"/>
              <w:jc w:val="left"/>
              <w:textAlignment w:val="center"/>
            </w:pPr>
            <w:r>
              <w:t>D．直导线周围平行放置一颗小磁针，通电后小磁针偏转，表明通电导体周围有磁场</w:t>
            </w:r>
          </w:p>
          <w:bookmarkEnd w:id="1"/>
          <w:p w14:paraId="4866B759">
            <w:pPr>
              <w:jc w:val="left"/>
              <w:textAlignment w:val="center"/>
            </w:pPr>
            <w:r>
              <w:rPr>
                <w:rFonts w:hint="eastAsia"/>
              </w:rPr>
              <w:t>7</w:t>
            </w:r>
            <w:r>
              <w:t>．1820年，安培在法国科学院的例会上做了一个有趣的实验。如图所示，将螺线管沿东西方向水平悬挂起来，给螺线管通电，下列说法正确的是（　　）</w:t>
            </w:r>
          </w:p>
          <w:p w14:paraId="2794A481">
            <w:pPr>
              <w:ind w:left="315"/>
              <w:jc w:val="center"/>
              <w:textAlignment w:val="center"/>
            </w:pPr>
            <w:r>
              <w:rPr>
                <w:rFonts w:eastAsia="Times New Roman"/>
                <w:kern w:val="0"/>
                <w:sz w:val="24"/>
              </w:rPr>
              <w:drawing>
                <wp:inline distT="0" distB="0" distL="114300" distR="114300">
                  <wp:extent cx="1095375" cy="971550"/>
                  <wp:effectExtent l="0" t="0" r="9525" b="0"/>
                  <wp:docPr id="24" name="图片 21" descr="@@@d9843a37-47b7-47bc-ba2c-ebc0577c5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descr="@@@d9843a37-47b7-47bc-ba2c-ebc0577c5cf2"/>
                          <pic:cNvPicPr>
                            <a:picLocks noChangeAspect="1"/>
                          </pic:cNvPicPr>
                        </pic:nvPicPr>
                        <pic:blipFill>
                          <a:blip r:embed="rId15"/>
                          <a:stretch>
                            <a:fillRect/>
                          </a:stretch>
                        </pic:blipFill>
                        <pic:spPr>
                          <a:xfrm>
                            <a:off x="0" y="0"/>
                            <a:ext cx="1095375" cy="971550"/>
                          </a:xfrm>
                          <a:prstGeom prst="rect">
                            <a:avLst/>
                          </a:prstGeom>
                          <a:noFill/>
                          <a:ln>
                            <a:noFill/>
                          </a:ln>
                        </pic:spPr>
                      </pic:pic>
                    </a:graphicData>
                  </a:graphic>
                </wp:inline>
              </w:drawing>
            </w:r>
          </w:p>
          <w:p w14:paraId="0C77B42B">
            <w:pPr>
              <w:tabs>
                <w:tab w:val="left" w:pos="4156"/>
              </w:tabs>
              <w:ind w:left="315"/>
              <w:jc w:val="left"/>
              <w:textAlignment w:val="center"/>
            </w:pPr>
            <w:r>
              <w:t>A．通电螺线管B端为N极</w:t>
            </w:r>
            <w:r>
              <w:tab/>
            </w:r>
            <w:r>
              <w:t>B．通电螺线管外部磁场分布与蹄形磁体相似</w:t>
            </w:r>
          </w:p>
          <w:p w14:paraId="67479E26">
            <w:pPr>
              <w:tabs>
                <w:tab w:val="left" w:pos="4156"/>
              </w:tabs>
              <w:ind w:left="315"/>
              <w:jc w:val="left"/>
              <w:textAlignment w:val="center"/>
            </w:pPr>
            <w:r>
              <w:t>C．螺线管通电会转动，是因为受到了地磁场的作用</w:t>
            </w:r>
            <w:r>
              <w:tab/>
            </w:r>
            <w:r>
              <w:t>D．螺线管通电会转动，最后停在南北方向上</w:t>
            </w:r>
          </w:p>
          <w:p w14:paraId="418B116A">
            <w:pPr>
              <w:ind w:left="315" w:hanging="315"/>
              <w:jc w:val="left"/>
              <w:textAlignment w:val="center"/>
            </w:pPr>
            <w:r>
              <w:rPr>
                <w:rFonts w:hint="eastAsia"/>
              </w:rPr>
              <w:t>8</w:t>
            </w:r>
            <w:r>
              <w:t>．闭合开关，通电螺线管附近小磁针的N极指向如图所示，请在图中括号内标出电源的“+”“-”极。</w:t>
            </w:r>
          </w:p>
          <w:p w14:paraId="0F27E1C8">
            <w:pPr>
              <w:ind w:left="315"/>
              <w:jc w:val="center"/>
              <w:textAlignment w:val="center"/>
            </w:pPr>
            <w:r>
              <w:rPr>
                <w:rFonts w:eastAsia="Times New Roman"/>
                <w:kern w:val="0"/>
                <w:sz w:val="24"/>
              </w:rPr>
              <w:drawing>
                <wp:inline distT="0" distB="0" distL="114300" distR="114300">
                  <wp:extent cx="1666875" cy="971550"/>
                  <wp:effectExtent l="0" t="0" r="9525" b="0"/>
                  <wp:docPr id="25" name="图片 22" descr="@@@83fac7df-913a-4856-b418-fb00b9147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2" descr="@@@83fac7df-913a-4856-b418-fb00b9147f38"/>
                          <pic:cNvPicPr>
                            <a:picLocks noChangeAspect="1"/>
                          </pic:cNvPicPr>
                        </pic:nvPicPr>
                        <pic:blipFill>
                          <a:blip r:embed="rId16"/>
                          <a:stretch>
                            <a:fillRect/>
                          </a:stretch>
                        </pic:blipFill>
                        <pic:spPr>
                          <a:xfrm>
                            <a:off x="0" y="0"/>
                            <a:ext cx="1666875" cy="971550"/>
                          </a:xfrm>
                          <a:prstGeom prst="rect">
                            <a:avLst/>
                          </a:prstGeom>
                          <a:noFill/>
                          <a:ln>
                            <a:noFill/>
                          </a:ln>
                        </pic:spPr>
                      </pic:pic>
                    </a:graphicData>
                  </a:graphic>
                </wp:inline>
              </w:drawing>
            </w:r>
          </w:p>
          <w:p w14:paraId="080D7A12">
            <w:pPr>
              <w:ind w:left="315"/>
              <w:jc w:val="left"/>
              <w:textAlignment w:val="center"/>
            </w:pPr>
          </w:p>
          <w:p w14:paraId="7C03711D">
            <w:pPr>
              <w:ind w:left="315" w:hanging="315"/>
              <w:jc w:val="left"/>
              <w:textAlignment w:val="center"/>
            </w:pPr>
            <w:r>
              <w:rPr>
                <w:rFonts w:hint="eastAsia"/>
              </w:rPr>
              <w:t>9</w:t>
            </w:r>
            <w:r>
              <w:t>．如图所示是一种温度自动控制装置的原理图。制作水银温度计时在玻璃管中封入一段金属丝，“电源1”的两极分别与水银和金属丝相连。</w:t>
            </w:r>
          </w:p>
          <w:p w14:paraId="2B175DCC">
            <w:pPr>
              <w:ind w:left="315"/>
              <w:jc w:val="center"/>
              <w:textAlignment w:val="center"/>
            </w:pPr>
            <w:r>
              <w:rPr>
                <w:rFonts w:eastAsia="Times New Roman"/>
                <w:kern w:val="0"/>
                <w:sz w:val="24"/>
              </w:rPr>
              <w:drawing>
                <wp:inline distT="0" distB="0" distL="114300" distR="114300">
                  <wp:extent cx="3400425" cy="1714500"/>
                  <wp:effectExtent l="0" t="0" r="9525" b="0"/>
                  <wp:docPr id="28" name="图片 24" descr="@@@66a53a57-7a9e-4ef3-b244-abceba22c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descr="@@@66a53a57-7a9e-4ef3-b244-abceba22c8bc"/>
                          <pic:cNvPicPr>
                            <a:picLocks noChangeAspect="1"/>
                          </pic:cNvPicPr>
                        </pic:nvPicPr>
                        <pic:blipFill>
                          <a:blip r:embed="rId17"/>
                          <a:stretch>
                            <a:fillRect/>
                          </a:stretch>
                        </pic:blipFill>
                        <pic:spPr>
                          <a:xfrm>
                            <a:off x="0" y="0"/>
                            <a:ext cx="3400425" cy="1714500"/>
                          </a:xfrm>
                          <a:prstGeom prst="rect">
                            <a:avLst/>
                          </a:prstGeom>
                          <a:noFill/>
                          <a:ln>
                            <a:noFill/>
                          </a:ln>
                        </pic:spPr>
                      </pic:pic>
                    </a:graphicData>
                  </a:graphic>
                </wp:inline>
              </w:drawing>
            </w:r>
          </w:p>
          <w:p w14:paraId="3A76231E">
            <w:pPr>
              <w:ind w:left="315"/>
              <w:jc w:val="left"/>
              <w:textAlignment w:val="center"/>
            </w:pPr>
            <w:r>
              <w:t>（1）闭合开关S后，当温度达到</w:t>
            </w:r>
            <w:r>
              <w:rPr>
                <w:rFonts w:eastAsia="Times New Roman"/>
                <w:u w:val="single"/>
              </w:rPr>
              <w:t xml:space="preserve">      </w:t>
            </w:r>
            <w:r>
              <w:t>℃时，发热电阻就停止加热；</w:t>
            </w:r>
          </w:p>
          <w:p w14:paraId="612DFEBA">
            <w:pPr>
              <w:ind w:left="315"/>
              <w:jc w:val="left"/>
              <w:textAlignment w:val="center"/>
            </w:pPr>
            <w:r>
              <w:t>（2）当电磁铁中有电流通过时，若它的左端为N极，则“电源1”的</w:t>
            </w:r>
            <w:r>
              <w:rPr>
                <w:rFonts w:eastAsia="Times New Roman"/>
                <w:u w:val="single"/>
              </w:rPr>
              <w:t xml:space="preserve">      </w:t>
            </w:r>
            <w:r>
              <w:t>端为正极；</w:t>
            </w:r>
          </w:p>
          <w:p w14:paraId="3C9214B1">
            <w:pPr>
              <w:ind w:left="315"/>
              <w:jc w:val="left"/>
              <w:textAlignment w:val="center"/>
            </w:pPr>
            <w:r>
              <w:t>（3）为增强电磁铁的磁性，下列措施一定可行的是</w:t>
            </w:r>
            <w:r>
              <w:rPr>
                <w:rFonts w:eastAsia="Times New Roman"/>
                <w:u w:val="single"/>
              </w:rPr>
              <w:t xml:space="preserve">      </w:t>
            </w:r>
            <w:r>
              <w:t>（填序号）。</w:t>
            </w:r>
          </w:p>
          <w:p w14:paraId="4B308C16">
            <w:pPr>
              <w:ind w:left="315"/>
              <w:jc w:val="left"/>
              <w:textAlignment w:val="center"/>
            </w:pPr>
            <w:r>
              <w:t>①增大“电源1”的电压</w:t>
            </w:r>
            <w:r>
              <w:rPr>
                <w:rFonts w:eastAsia="Times New Roman"/>
                <w:kern w:val="0"/>
                <w:sz w:val="24"/>
              </w:rPr>
              <w:t>        </w:t>
            </w:r>
            <w:r>
              <w:t>②减小“电源2”的电压</w:t>
            </w:r>
          </w:p>
          <w:p w14:paraId="207B1444">
            <w:pPr>
              <w:ind w:left="315"/>
              <w:jc w:val="left"/>
              <w:textAlignment w:val="center"/>
            </w:pPr>
            <w:r>
              <w:t>③减少电磁铁线圈匝数</w:t>
            </w:r>
            <w:r>
              <w:rPr>
                <w:rFonts w:eastAsia="Times New Roman"/>
                <w:kern w:val="0"/>
                <w:sz w:val="24"/>
              </w:rPr>
              <w:t>         </w:t>
            </w:r>
            <w:r>
              <w:t>④改变电磁铁中电流方向</w:t>
            </w:r>
          </w:p>
          <w:p w14:paraId="552EA564">
            <w:pPr>
              <w:ind w:left="315"/>
              <w:jc w:val="left"/>
              <w:textAlignment w:val="center"/>
            </w:pPr>
          </w:p>
          <w:p w14:paraId="044A5871">
            <w:pPr>
              <w:ind w:left="315"/>
              <w:jc w:val="left"/>
              <w:textAlignment w:val="center"/>
            </w:pPr>
          </w:p>
          <w:p w14:paraId="43568994">
            <w:pPr>
              <w:ind w:left="315"/>
              <w:jc w:val="left"/>
              <w:textAlignment w:val="center"/>
            </w:pPr>
          </w:p>
          <w:p w14:paraId="230F6735">
            <w:pPr>
              <w:jc w:val="left"/>
              <w:textAlignment w:val="center"/>
              <w:rPr>
                <w:rFonts w:hint="eastAsia"/>
              </w:rPr>
            </w:pPr>
          </w:p>
          <w:p w14:paraId="2CC53A3D">
            <w:pPr>
              <w:ind w:left="420" w:hanging="420"/>
              <w:jc w:val="left"/>
              <w:textAlignment w:val="center"/>
            </w:pPr>
            <w:r>
              <w:t>10．如图是小明为某仓库设计的温度报警电路。</w:t>
            </w:r>
            <w:r>
              <w:object>
                <v:shape id="_x0000_i1025"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5" DrawAspect="Content" ObjectID="_1468075725" r:id="rId18">
                  <o:LockedField>false</o:LockedField>
                </o:OLEObject>
              </w:object>
            </w:r>
            <w:r>
              <w:t>为热敏电阻，其阻值随温度的变化而变化；</w:t>
            </w:r>
            <w:r>
              <w:object>
                <v:shape id="_x0000_i1026"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6" DrawAspect="Content" ObjectID="_1468075726" r:id="rId20">
                  <o:LockedField>false</o:LockedField>
                </o:OLEObject>
              </w:object>
            </w:r>
            <w:r>
              <w:t>为可调电阻。温度正常时指示灯L发光，当温度升高到报警温度时，指示灯熄灭，蜂鸣器报警。下列判断正确的是（　　）</w:t>
            </w:r>
          </w:p>
          <w:p w14:paraId="2557FF38">
            <w:pPr>
              <w:ind w:left="420"/>
              <w:jc w:val="center"/>
              <w:textAlignment w:val="center"/>
            </w:pPr>
            <w:r>
              <w:rPr>
                <w:rFonts w:eastAsia="Times New Roman"/>
                <w:kern w:val="0"/>
                <w:sz w:val="24"/>
              </w:rPr>
              <w:drawing>
                <wp:inline distT="0" distB="0" distL="114300" distR="114300">
                  <wp:extent cx="2114550" cy="1495425"/>
                  <wp:effectExtent l="0" t="0" r="0" b="9525"/>
                  <wp:docPr id="20" name="图片 27" descr="@@@545417f0-834f-441f-b796-71e50719f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descr="@@@545417f0-834f-441f-b796-71e50719f972"/>
                          <pic:cNvPicPr>
                            <a:picLocks noChangeAspect="1"/>
                          </pic:cNvPicPr>
                        </pic:nvPicPr>
                        <pic:blipFill>
                          <a:blip r:embed="rId22"/>
                          <a:stretch>
                            <a:fillRect/>
                          </a:stretch>
                        </pic:blipFill>
                        <pic:spPr>
                          <a:xfrm>
                            <a:off x="0" y="0"/>
                            <a:ext cx="2114550" cy="1495425"/>
                          </a:xfrm>
                          <a:prstGeom prst="rect">
                            <a:avLst/>
                          </a:prstGeom>
                          <a:noFill/>
                          <a:ln>
                            <a:noFill/>
                          </a:ln>
                        </pic:spPr>
                      </pic:pic>
                    </a:graphicData>
                  </a:graphic>
                </wp:inline>
              </w:drawing>
            </w:r>
          </w:p>
          <w:p w14:paraId="3BE6BEA4">
            <w:pPr>
              <w:ind w:left="420"/>
              <w:jc w:val="left"/>
              <w:textAlignment w:val="center"/>
            </w:pPr>
            <w:r>
              <w:t>A．</w:t>
            </w:r>
            <w:r>
              <w:object>
                <v:shape id="_x0000_i1027" o:spt="75" alt="eqId9efc18a5bb2e53586331b2a58538a48b" type="#_x0000_t75" style="height:17.25pt;width:11.25pt;" o:ole="t" filled="f" o:preferrelative="t" stroked="f" coordsize="21600,21600">
                  <v:path/>
                  <v:fill on="f" focussize="0,0"/>
                  <v:stroke on="f" joinstyle="miter"/>
                  <v:imagedata r:id="rId19" o:title="eqId9efc18a5bb2e53586331b2a58538a48b"/>
                  <o:lock v:ext="edit" aspectratio="t"/>
                  <w10:wrap type="none"/>
                  <w10:anchorlock/>
                </v:shape>
                <o:OLEObject Type="Embed" ProgID="Equation.DSMT4" ShapeID="_x0000_i1027" DrawAspect="Content" ObjectID="_1468075727" r:id="rId23">
                  <o:LockedField>false</o:LockedField>
                </o:OLEObject>
              </w:object>
            </w:r>
            <w:r>
              <w:t>的阻值随温度的升高而增大</w:t>
            </w:r>
          </w:p>
          <w:p w14:paraId="1E2C755E">
            <w:pPr>
              <w:ind w:left="420"/>
              <w:jc w:val="left"/>
              <w:textAlignment w:val="center"/>
            </w:pPr>
            <w:r>
              <w:t>B．温度升高过程中，电磁铁磁性增强</w:t>
            </w:r>
          </w:p>
          <w:p w14:paraId="2A9F5E2F">
            <w:pPr>
              <w:ind w:left="420"/>
              <w:jc w:val="left"/>
              <w:textAlignment w:val="center"/>
            </w:pPr>
            <w:r>
              <w:t>C．若要调低报警温度，可将</w:t>
            </w:r>
            <w:r>
              <w:object>
                <v:shape id="_x0000_i1028" o:spt="75" alt="eqId19f20f21a9d50b61dac519a3ddab539d" type="#_x0000_t75" style="height:15.75pt;width:13.5pt;" o:ole="t" filled="f" o:preferrelative="t" stroked="f" coordsize="21600,21600">
                  <v:path/>
                  <v:fill on="f" focussize="0,0"/>
                  <v:stroke on="f" joinstyle="miter"/>
                  <v:imagedata r:id="rId21" o:title="eqId19f20f21a9d50b61dac519a3ddab539d"/>
                  <o:lock v:ext="edit" aspectratio="t"/>
                  <w10:wrap type="none"/>
                  <w10:anchorlock/>
                </v:shape>
                <o:OLEObject Type="Embed" ProgID="Equation.DSMT4" ShapeID="_x0000_i1028" DrawAspect="Content" ObjectID="_1468075728" r:id="rId24">
                  <o:LockedField>false</o:LockedField>
                </o:OLEObject>
              </w:object>
            </w:r>
            <w:r>
              <w:t>的阻值调大</w:t>
            </w:r>
          </w:p>
          <w:p w14:paraId="3EECEC0B">
            <w:pPr>
              <w:ind w:left="420"/>
              <w:jc w:val="left"/>
              <w:textAlignment w:val="center"/>
            </w:pPr>
            <w:r>
              <w:t>D．若控制电路电源电压降低，报警温度将升高</w:t>
            </w:r>
          </w:p>
          <w:p w14:paraId="222839F7">
            <w:pPr>
              <w:pStyle w:val="9"/>
              <w:widowControl/>
              <w:spacing w:after="0" w:line="240" w:lineRule="auto"/>
              <w:ind w:left="420"/>
              <w:rPr>
                <w:rFonts w:hint="eastAsia" w:ascii="华文楷体" w:hAnsi="华文楷体" w:eastAsia="华文楷体" w:cs="华文楷体"/>
                <w:color w:val="000000"/>
                <w:szCs w:val="21"/>
                <w:shd w:val="clear" w:color="auto" w:fill="FFFFFF"/>
              </w:rPr>
            </w:pPr>
          </w:p>
          <w:p w14:paraId="76A3C1B5">
            <w:pPr>
              <w:ind w:left="420" w:hanging="420"/>
              <w:jc w:val="left"/>
              <w:textAlignment w:val="center"/>
            </w:pPr>
            <w:r>
              <w:t>1</w:t>
            </w:r>
            <w:r>
              <w:rPr>
                <w:rFonts w:hint="eastAsia"/>
              </w:rPr>
              <w:t>1</w:t>
            </w:r>
            <w:r>
              <w:t>．如图所示圆环形绝缘凹槽内装满水银，水银的内外侧用导线接入电路，圆心处放置一块圆柱形磁铁，闭合开关后，发现水银逆时针流动，小明同时对调电源的正负极和磁铁的南北极；则该操作后水银的流动情况是</w:t>
            </w:r>
            <w:r>
              <w:rPr>
                <w:rFonts w:eastAsia="Times New Roman"/>
                <w:u w:val="single"/>
              </w:rPr>
              <w:t xml:space="preserve">        </w:t>
            </w:r>
            <w:r>
              <w:t>（选填“顺时针流动”或“逆时针流动”）。</w:t>
            </w:r>
          </w:p>
          <w:p w14:paraId="034B3A30">
            <w:pPr>
              <w:ind w:left="420"/>
              <w:jc w:val="center"/>
              <w:textAlignment w:val="center"/>
            </w:pPr>
            <w:r>
              <w:rPr>
                <w:rFonts w:eastAsia="Times New Roman"/>
                <w:kern w:val="0"/>
                <w:sz w:val="24"/>
              </w:rPr>
              <w:drawing>
                <wp:inline distT="0" distB="0" distL="114300" distR="114300">
                  <wp:extent cx="2114550" cy="1228725"/>
                  <wp:effectExtent l="0" t="0" r="0" b="9525"/>
                  <wp:docPr id="21" name="图片 30" descr="@@@12282ca1-5250-49e6-bb3e-55d9ab36f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0" descr="@@@12282ca1-5250-49e6-bb3e-55d9ab36ff61"/>
                          <pic:cNvPicPr>
                            <a:picLocks noChangeAspect="1"/>
                          </pic:cNvPicPr>
                        </pic:nvPicPr>
                        <pic:blipFill>
                          <a:blip r:embed="rId25"/>
                          <a:stretch>
                            <a:fillRect/>
                          </a:stretch>
                        </pic:blipFill>
                        <pic:spPr>
                          <a:xfrm>
                            <a:off x="0" y="0"/>
                            <a:ext cx="2114550" cy="1228725"/>
                          </a:xfrm>
                          <a:prstGeom prst="rect">
                            <a:avLst/>
                          </a:prstGeom>
                          <a:noFill/>
                          <a:ln>
                            <a:noFill/>
                          </a:ln>
                        </pic:spPr>
                      </pic:pic>
                    </a:graphicData>
                  </a:graphic>
                </wp:inline>
              </w:drawing>
            </w:r>
          </w:p>
          <w:p w14:paraId="7803F99C">
            <w:pPr>
              <w:ind w:left="420" w:hanging="420"/>
              <w:jc w:val="left"/>
              <w:textAlignment w:val="center"/>
            </w:pPr>
            <w:r>
              <w:t>1</w:t>
            </w:r>
            <w:r>
              <w:rPr>
                <w:rFonts w:hint="eastAsia"/>
              </w:rPr>
              <w:t>2</w:t>
            </w:r>
            <w:r>
              <w:t>．如图所示，闭合开关，使导体棒</w:t>
            </w:r>
            <w:r>
              <w:rPr>
                <w:rFonts w:eastAsia="Times New Roman"/>
                <w:i/>
              </w:rPr>
              <w:t>ab</w:t>
            </w:r>
            <w:r>
              <w:t>水平向右运动，发现导体棒</w:t>
            </w:r>
            <w:r>
              <w:rPr>
                <w:rFonts w:eastAsia="Times New Roman"/>
                <w:i/>
              </w:rPr>
              <w:t>cd</w:t>
            </w:r>
            <w:r>
              <w:t>也随之运动。下列说法正确的是（　　）</w:t>
            </w:r>
          </w:p>
          <w:p w14:paraId="4B8BBC07">
            <w:pPr>
              <w:ind w:left="420"/>
              <w:jc w:val="center"/>
              <w:textAlignment w:val="center"/>
            </w:pPr>
            <w:r>
              <w:rPr>
                <w:rFonts w:eastAsia="Times New Roman"/>
                <w:kern w:val="0"/>
                <w:sz w:val="24"/>
              </w:rPr>
              <w:drawing>
                <wp:inline distT="0" distB="0" distL="114300" distR="114300">
                  <wp:extent cx="1628775" cy="962025"/>
                  <wp:effectExtent l="0" t="0" r="9525" b="9525"/>
                  <wp:docPr id="42" name="图片 31" descr="@@@3bc60d9a-343c-42f6-824e-4350ee914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3bc60d9a-343c-42f6-824e-4350ee914fdd"/>
                          <pic:cNvPicPr>
                            <a:picLocks noChangeAspect="1"/>
                          </pic:cNvPicPr>
                        </pic:nvPicPr>
                        <pic:blipFill>
                          <a:blip r:embed="rId26"/>
                          <a:stretch>
                            <a:fillRect/>
                          </a:stretch>
                        </pic:blipFill>
                        <pic:spPr>
                          <a:xfrm>
                            <a:off x="0" y="0"/>
                            <a:ext cx="1628775" cy="962025"/>
                          </a:xfrm>
                          <a:prstGeom prst="rect">
                            <a:avLst/>
                          </a:prstGeom>
                          <a:noFill/>
                          <a:ln>
                            <a:noFill/>
                          </a:ln>
                        </pic:spPr>
                      </pic:pic>
                    </a:graphicData>
                  </a:graphic>
                </wp:inline>
              </w:drawing>
            </w:r>
          </w:p>
          <w:p w14:paraId="3C367DA3">
            <w:pPr>
              <w:ind w:left="420"/>
              <w:jc w:val="left"/>
              <w:textAlignment w:val="center"/>
            </w:pPr>
            <w:r>
              <w:t>A．甲装置应用的原理是电流的磁效应</w:t>
            </w:r>
            <w:r>
              <w:rPr>
                <w:rFonts w:hint="eastAsia"/>
              </w:rPr>
              <w:t xml:space="preserve">               </w:t>
            </w:r>
            <w:r>
              <w:t>B．导体棒</w:t>
            </w:r>
            <w:r>
              <w:rPr>
                <w:rFonts w:eastAsia="Times New Roman"/>
                <w:i/>
              </w:rPr>
              <w:t>ab</w:t>
            </w:r>
            <w:r>
              <w:t>水平运动时电路中产生感应电流</w:t>
            </w:r>
          </w:p>
          <w:p w14:paraId="12E166E0">
            <w:pPr>
              <w:ind w:left="420"/>
              <w:jc w:val="left"/>
              <w:textAlignment w:val="center"/>
              <w:rPr>
                <w:rFonts w:hint="eastAsia"/>
              </w:rPr>
            </w:pPr>
            <w:r>
              <w:t>C．乙装置应用的原理是通电导体在磁场中受力运动</w:t>
            </w:r>
            <w:r>
              <w:rPr>
                <w:rFonts w:hint="eastAsia"/>
              </w:rPr>
              <w:t xml:space="preserve">   </w:t>
            </w:r>
            <w:r>
              <w:t>D．导体棒</w:t>
            </w:r>
            <w:r>
              <w:rPr>
                <w:rFonts w:eastAsia="Times New Roman"/>
                <w:i/>
              </w:rPr>
              <w:t>cd</w:t>
            </w:r>
            <w:r>
              <w:t>运动时机械能转化为电能</w:t>
            </w:r>
          </w:p>
          <w:p w14:paraId="0FAC46E0">
            <w:pPr>
              <w:jc w:val="left"/>
              <w:textAlignment w:val="center"/>
            </w:pPr>
            <w:r>
              <w:rPr>
                <w:rFonts w:hint="eastAsia"/>
              </w:rPr>
              <w:t>13</w:t>
            </w:r>
            <w:r>
              <w:t>．如图，闭合开关后风车能连续转动，下列器件的工作原理与风车转动原理相同的是（</w:t>
            </w:r>
            <w:r>
              <w:rPr>
                <w:rFonts w:eastAsia="Times New Roman"/>
                <w:kern w:val="0"/>
                <w:sz w:val="24"/>
              </w:rPr>
              <w:t>    </w:t>
            </w:r>
            <w:r>
              <w:t>）</w:t>
            </w:r>
          </w:p>
          <w:p w14:paraId="5F27AD14">
            <w:pPr>
              <w:ind w:left="420"/>
              <w:jc w:val="center"/>
              <w:textAlignment w:val="center"/>
            </w:pPr>
            <w:r>
              <w:rPr>
                <w:rFonts w:eastAsia="Times New Roman"/>
                <w:kern w:val="0"/>
                <w:sz w:val="24"/>
              </w:rPr>
              <w:drawing>
                <wp:inline distT="0" distB="0" distL="114300" distR="114300">
                  <wp:extent cx="1247775" cy="847725"/>
                  <wp:effectExtent l="0" t="0" r="9525" b="9525"/>
                  <wp:docPr id="41" name="图片 33" descr="@@@8b9db3d3-97ea-4240-ad5a-e9a65791a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descr="@@@8b9db3d3-97ea-4240-ad5a-e9a65791a475"/>
                          <pic:cNvPicPr>
                            <a:picLocks noChangeAspect="1"/>
                          </pic:cNvPicPr>
                        </pic:nvPicPr>
                        <pic:blipFill>
                          <a:blip r:embed="rId27"/>
                          <a:stretch>
                            <a:fillRect/>
                          </a:stretch>
                        </pic:blipFill>
                        <pic:spPr>
                          <a:xfrm>
                            <a:off x="0" y="0"/>
                            <a:ext cx="1247775" cy="847725"/>
                          </a:xfrm>
                          <a:prstGeom prst="rect">
                            <a:avLst/>
                          </a:prstGeom>
                          <a:noFill/>
                          <a:ln>
                            <a:noFill/>
                          </a:ln>
                        </pic:spPr>
                      </pic:pic>
                    </a:graphicData>
                  </a:graphic>
                </wp:inline>
              </w:drawing>
            </w:r>
          </w:p>
          <w:p w14:paraId="1027D0D4">
            <w:pPr>
              <w:tabs>
                <w:tab w:val="left" w:pos="2078"/>
                <w:tab w:val="left" w:pos="4156"/>
                <w:tab w:val="left" w:pos="6234"/>
              </w:tabs>
              <w:ind w:left="420"/>
              <w:jc w:val="left"/>
              <w:textAlignment w:val="center"/>
            </w:pPr>
            <w:r>
              <w:t>A．电动机</w:t>
            </w:r>
            <w:r>
              <w:tab/>
            </w:r>
            <w:r>
              <w:t>B．发电机</w:t>
            </w:r>
            <w:r>
              <w:tab/>
            </w:r>
            <w:r>
              <w:t>C．指南针</w:t>
            </w:r>
            <w:r>
              <w:tab/>
            </w:r>
            <w:r>
              <w:t>D．电磁继电器</w:t>
            </w:r>
          </w:p>
          <w:p w14:paraId="62831274">
            <w:pPr>
              <w:ind w:left="420" w:hanging="420"/>
              <w:jc w:val="left"/>
              <w:textAlignment w:val="center"/>
            </w:pPr>
            <w:r>
              <w:rPr>
                <w:rFonts w:hint="eastAsia"/>
              </w:rPr>
              <w:t>14</w:t>
            </w:r>
            <w:r>
              <w:t>．如图，某同学自制了一个扬声器，将线圈紧密粘贴在纸杯底部，在线圈上方放置一个强磁铁，在线圈中通入交变电流后，纸杯振动发声。下列说法正确的是（　　）</w:t>
            </w:r>
          </w:p>
          <w:p w14:paraId="5967EA3E">
            <w:pPr>
              <w:ind w:left="420"/>
              <w:jc w:val="center"/>
              <w:textAlignment w:val="center"/>
            </w:pPr>
            <w:r>
              <w:rPr>
                <w:rFonts w:eastAsia="Times New Roman"/>
                <w:kern w:val="0"/>
                <w:sz w:val="24"/>
              </w:rPr>
              <w:drawing>
                <wp:inline distT="0" distB="0" distL="114300" distR="114300">
                  <wp:extent cx="1400175" cy="1704975"/>
                  <wp:effectExtent l="0" t="0" r="9525" b="9525"/>
                  <wp:docPr id="29" name="图片 34" descr="@@@c1f0f23a-04ef-49be-811b-8cb8d921c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4" descr="@@@c1f0f23a-04ef-49be-811b-8cb8d921cf7d"/>
                          <pic:cNvPicPr>
                            <a:picLocks noChangeAspect="1"/>
                          </pic:cNvPicPr>
                        </pic:nvPicPr>
                        <pic:blipFill>
                          <a:blip r:embed="rId28"/>
                          <a:stretch>
                            <a:fillRect/>
                          </a:stretch>
                        </pic:blipFill>
                        <pic:spPr>
                          <a:xfrm>
                            <a:off x="0" y="0"/>
                            <a:ext cx="1400175" cy="1704975"/>
                          </a:xfrm>
                          <a:prstGeom prst="rect">
                            <a:avLst/>
                          </a:prstGeom>
                          <a:noFill/>
                          <a:ln>
                            <a:noFill/>
                          </a:ln>
                        </pic:spPr>
                      </pic:pic>
                    </a:graphicData>
                  </a:graphic>
                </wp:inline>
              </w:drawing>
            </w:r>
          </w:p>
          <w:p w14:paraId="02924144">
            <w:pPr>
              <w:ind w:left="420"/>
              <w:jc w:val="left"/>
              <w:textAlignment w:val="center"/>
            </w:pPr>
            <w:r>
              <w:t>A．该扬声器与电动机的工作原理相同</w:t>
            </w:r>
          </w:p>
          <w:p w14:paraId="3FDE8108">
            <w:pPr>
              <w:ind w:left="420"/>
              <w:jc w:val="left"/>
              <w:textAlignment w:val="center"/>
            </w:pPr>
            <w:r>
              <w:t>B．磁场对线圈的力的方向随电流方向改变而改变</w:t>
            </w:r>
          </w:p>
          <w:p w14:paraId="5608D3A5">
            <w:pPr>
              <w:ind w:left="420"/>
              <w:jc w:val="left"/>
              <w:textAlignment w:val="center"/>
            </w:pPr>
            <w:r>
              <w:t>C．线圈带动纸杯振动是电磁感应现象</w:t>
            </w:r>
          </w:p>
          <w:p w14:paraId="08358965">
            <w:pPr>
              <w:ind w:left="420"/>
              <w:jc w:val="left"/>
              <w:textAlignment w:val="center"/>
              <w:rPr>
                <w:rFonts w:hint="eastAsia"/>
              </w:rPr>
            </w:pPr>
            <w:r>
              <w:t>D．线圈中的电流不会产生磁场</w:t>
            </w:r>
          </w:p>
          <w:p w14:paraId="7321CBB5">
            <w:pPr>
              <w:ind w:left="420" w:hanging="420"/>
              <w:jc w:val="left"/>
              <w:textAlignment w:val="center"/>
            </w:pPr>
            <w:r>
              <w:t>1</w:t>
            </w:r>
            <w:r>
              <w:rPr>
                <w:rFonts w:hint="eastAsia"/>
              </w:rPr>
              <w:t>5</w:t>
            </w:r>
            <w:r>
              <w:t>．小明用如图所示的装置，探究导体在磁场中运动时产生感应电流的条件。</w:t>
            </w:r>
          </w:p>
          <w:p w14:paraId="7290DA9C">
            <w:pPr>
              <w:ind w:left="420"/>
              <w:jc w:val="center"/>
              <w:textAlignment w:val="center"/>
            </w:pPr>
            <w:r>
              <w:rPr>
                <w:rFonts w:eastAsia="Times New Roman"/>
                <w:kern w:val="0"/>
                <w:sz w:val="24"/>
              </w:rPr>
              <w:drawing>
                <wp:inline distT="0" distB="0" distL="114300" distR="114300">
                  <wp:extent cx="4876800" cy="1200150"/>
                  <wp:effectExtent l="0" t="0" r="0" b="0"/>
                  <wp:docPr id="30" name="图片 35" descr="@@@eeb3f500-8aab-4092-be87-1511a62f8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descr="@@@eeb3f500-8aab-4092-be87-1511a62f89b1"/>
                          <pic:cNvPicPr>
                            <a:picLocks noChangeAspect="1"/>
                          </pic:cNvPicPr>
                        </pic:nvPicPr>
                        <pic:blipFill>
                          <a:blip r:embed="rId29"/>
                          <a:stretch>
                            <a:fillRect/>
                          </a:stretch>
                        </pic:blipFill>
                        <pic:spPr>
                          <a:xfrm>
                            <a:off x="0" y="0"/>
                            <a:ext cx="4876800" cy="1200150"/>
                          </a:xfrm>
                          <a:prstGeom prst="rect">
                            <a:avLst/>
                          </a:prstGeom>
                          <a:noFill/>
                          <a:ln>
                            <a:noFill/>
                          </a:ln>
                        </pic:spPr>
                      </pic:pic>
                    </a:graphicData>
                  </a:graphic>
                </wp:inline>
              </w:drawing>
            </w:r>
          </w:p>
          <w:p w14:paraId="3A1F7641">
            <w:pPr>
              <w:ind w:left="420"/>
              <w:jc w:val="left"/>
              <w:textAlignment w:val="center"/>
            </w:pPr>
            <w:r>
              <w:t>(1)比较</w:t>
            </w:r>
            <w:r>
              <w:rPr>
                <w:rFonts w:eastAsia="Times New Roman"/>
                <w:u w:val="single"/>
              </w:rPr>
              <w:t xml:space="preserve">            </w:t>
            </w:r>
            <w:r>
              <w:t>两图可知，产生感应电流时电路应闭合；</w:t>
            </w:r>
          </w:p>
          <w:p w14:paraId="64085E86">
            <w:pPr>
              <w:ind w:left="420"/>
              <w:jc w:val="left"/>
              <w:textAlignment w:val="center"/>
            </w:pPr>
            <w:r>
              <w:t>(2)比较</w:t>
            </w:r>
            <w:r>
              <w:rPr>
                <w:rFonts w:eastAsia="Times New Roman"/>
                <w:u w:val="single"/>
              </w:rPr>
              <w:t xml:space="preserve">            </w:t>
            </w:r>
            <w:r>
              <w:t>两图可知，产生感应电流时导体要在磁场中做切割磁感线运动；</w:t>
            </w:r>
          </w:p>
          <w:p w14:paraId="301F1C63">
            <w:pPr>
              <w:ind w:left="420"/>
              <w:jc w:val="left"/>
              <w:textAlignment w:val="center"/>
            </w:pPr>
            <w:r>
              <w:t>(3)比较乙、丁两图可知，感应电流的方向与</w:t>
            </w:r>
            <w:r>
              <w:rPr>
                <w:rFonts w:eastAsia="Times New Roman"/>
                <w:u w:val="single"/>
              </w:rPr>
              <w:t xml:space="preserve">            </w:t>
            </w:r>
            <w:r>
              <w:t>方向有关。</w:t>
            </w:r>
          </w:p>
          <w:p w14:paraId="3490D669">
            <w:pPr>
              <w:ind w:left="420" w:hanging="420"/>
              <w:jc w:val="left"/>
              <w:textAlignment w:val="center"/>
            </w:pPr>
            <w:r>
              <w:rPr>
                <w:rFonts w:hint="eastAsia"/>
              </w:rPr>
              <w:t>16</w:t>
            </w:r>
            <w:r>
              <w:t>．如图所示，用蹄形磁体、导体棒</w:t>
            </w:r>
            <w:r>
              <w:rPr>
                <w:rFonts w:eastAsia="Times New Roman"/>
                <w:i/>
              </w:rPr>
              <w:t>AB</w:t>
            </w:r>
            <w:r>
              <w:t>、电流表等实验器材探究导体在磁场中运动时产生感应电流的条件。</w:t>
            </w:r>
          </w:p>
          <w:p w14:paraId="337E48D2">
            <w:pPr>
              <w:ind w:left="420"/>
              <w:jc w:val="center"/>
              <w:textAlignment w:val="center"/>
            </w:pPr>
            <w:r>
              <w:rPr>
                <w:rFonts w:eastAsia="Times New Roman"/>
                <w:kern w:val="0"/>
                <w:sz w:val="24"/>
              </w:rPr>
              <w:drawing>
                <wp:inline distT="0" distB="0" distL="114300" distR="114300">
                  <wp:extent cx="1409700" cy="1152525"/>
                  <wp:effectExtent l="0" t="0" r="0" b="9525"/>
                  <wp:docPr id="39" name="图片 36" descr="@@@8608cd0a-57dc-42de-840b-3fbc00942a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descr="@@@8608cd0a-57dc-42de-840b-3fbc00942ac0"/>
                          <pic:cNvPicPr>
                            <a:picLocks noChangeAspect="1"/>
                          </pic:cNvPicPr>
                        </pic:nvPicPr>
                        <pic:blipFill>
                          <a:blip r:embed="rId30"/>
                          <a:stretch>
                            <a:fillRect/>
                          </a:stretch>
                        </pic:blipFill>
                        <pic:spPr>
                          <a:xfrm>
                            <a:off x="0" y="0"/>
                            <a:ext cx="1409700" cy="1152525"/>
                          </a:xfrm>
                          <a:prstGeom prst="rect">
                            <a:avLst/>
                          </a:prstGeom>
                          <a:noFill/>
                          <a:ln>
                            <a:noFill/>
                          </a:ln>
                        </pic:spPr>
                      </pic:pic>
                    </a:graphicData>
                  </a:graphic>
                </wp:inline>
              </w:drawing>
            </w:r>
          </w:p>
          <w:p w14:paraId="0EBC6F7E">
            <w:pPr>
              <w:ind w:left="420"/>
              <w:jc w:val="left"/>
              <w:textAlignment w:val="center"/>
            </w:pPr>
            <w:r>
              <w:t>(1)请用笔画线代替导线完成实物图连接；</w:t>
            </w:r>
            <w:r>
              <w:rPr>
                <w:rFonts w:eastAsia="Times New Roman"/>
                <w:u w:val="single"/>
              </w:rPr>
              <w:t xml:space="preserve">      </w:t>
            </w:r>
          </w:p>
          <w:p w14:paraId="6E0DE806">
            <w:pPr>
              <w:ind w:left="420"/>
              <w:jc w:val="left"/>
              <w:textAlignment w:val="center"/>
            </w:pPr>
            <w:r>
              <w:t>(2)当导体棒</w:t>
            </w:r>
            <w:r>
              <w:rPr>
                <w:rFonts w:eastAsia="Times New Roman"/>
                <w:i/>
              </w:rPr>
              <w:t>AB</w:t>
            </w:r>
            <w:r>
              <w:t>沿</w:t>
            </w:r>
            <w:r>
              <w:rPr>
                <w:rFonts w:eastAsia="Times New Roman"/>
                <w:u w:val="single"/>
              </w:rPr>
              <w:t xml:space="preserve">      </w:t>
            </w:r>
            <w:r>
              <w:t>（填“上下”或“左右”）方向运动时，电流表指针发生偏转。通过多次实验可得：当闭合电路的部分导体在磁场中做</w:t>
            </w:r>
            <w:r>
              <w:rPr>
                <w:rFonts w:eastAsia="Times New Roman"/>
                <w:u w:val="single"/>
              </w:rPr>
              <w:t xml:space="preserve">      </w:t>
            </w:r>
            <w:r>
              <w:t>运动时，电路中就产生感应电流；</w:t>
            </w:r>
          </w:p>
          <w:p w14:paraId="268B1150">
            <w:pPr>
              <w:ind w:left="420"/>
              <w:jc w:val="left"/>
              <w:textAlignment w:val="center"/>
              <w:rPr>
                <w:color w:val="FF0000"/>
              </w:rPr>
            </w:pPr>
            <w:r>
              <w:t>(3)当导体棒</w:t>
            </w:r>
            <w:r>
              <w:rPr>
                <w:rFonts w:eastAsia="Times New Roman"/>
                <w:i/>
              </w:rPr>
              <w:t>AB</w:t>
            </w:r>
            <w:r>
              <w:t>向右运动时，导体棒</w:t>
            </w:r>
            <w:r>
              <w:rPr>
                <w:rFonts w:eastAsia="Times New Roman"/>
                <w:u w:val="single"/>
              </w:rPr>
              <w:t xml:space="preserve">      </w:t>
            </w:r>
            <w:r>
              <w:t>（填“受到”或“不受”）磁场对它的力的作用。</w:t>
            </w:r>
          </w:p>
          <w:p w14:paraId="61F70627">
            <w:pPr>
              <w:ind w:left="420" w:hanging="420"/>
              <w:jc w:val="left"/>
              <w:textAlignment w:val="center"/>
            </w:pPr>
          </w:p>
          <w:p w14:paraId="7B943F2C">
            <w:pPr>
              <w:ind w:left="420" w:hanging="420"/>
              <w:jc w:val="left"/>
              <w:textAlignment w:val="center"/>
            </w:pPr>
          </w:p>
          <w:p w14:paraId="528E4A7F">
            <w:pPr>
              <w:ind w:left="420" w:hanging="420"/>
              <w:jc w:val="left"/>
              <w:textAlignment w:val="center"/>
            </w:pPr>
          </w:p>
          <w:p w14:paraId="47A0B2C6">
            <w:pPr>
              <w:ind w:left="420" w:hanging="420"/>
              <w:jc w:val="left"/>
              <w:textAlignment w:val="center"/>
            </w:pPr>
          </w:p>
          <w:p w14:paraId="762A3EAB">
            <w:pPr>
              <w:ind w:left="420" w:hanging="420"/>
              <w:jc w:val="left"/>
              <w:textAlignment w:val="center"/>
            </w:pPr>
          </w:p>
          <w:p w14:paraId="6C98927C">
            <w:pPr>
              <w:ind w:left="420" w:hanging="420"/>
              <w:jc w:val="left"/>
              <w:textAlignment w:val="center"/>
            </w:pPr>
          </w:p>
          <w:p w14:paraId="3CC2B41D">
            <w:pPr>
              <w:ind w:left="420" w:hanging="420"/>
              <w:jc w:val="left"/>
              <w:textAlignment w:val="center"/>
            </w:pPr>
            <w:r>
              <w:rPr>
                <w:rFonts w:hint="eastAsia"/>
              </w:rPr>
              <w:t>17</w:t>
            </w:r>
            <w:r>
              <w:t>．如图为一种无链条电动自行车，它结合了人体动力和电池动力，骑行者踩脚踏板产生的动能可转化为电能，补充在锂电池内，之后通过锂电池驱动后轮前行，下列关于人体动力和电池动力的原理正确的是（　　）</w:t>
            </w:r>
          </w:p>
          <w:p w14:paraId="14848EBC">
            <w:pPr>
              <w:ind w:left="420"/>
              <w:jc w:val="center"/>
              <w:textAlignment w:val="center"/>
            </w:pPr>
            <w:r>
              <w:rPr>
                <w:rFonts w:eastAsia="Times New Roman"/>
                <w:kern w:val="0"/>
                <w:sz w:val="24"/>
              </w:rPr>
              <w:drawing>
                <wp:inline distT="0" distB="0" distL="114300" distR="114300">
                  <wp:extent cx="1295400" cy="914400"/>
                  <wp:effectExtent l="0" t="0" r="0" b="0"/>
                  <wp:docPr id="38" name="图片 37" descr="@@@19652234-0d5d-49d2-a6b7-b814f7d3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19652234-0d5d-49d2-a6b7-b814f7d38879"/>
                          <pic:cNvPicPr>
                            <a:picLocks noChangeAspect="1"/>
                          </pic:cNvPicPr>
                        </pic:nvPicPr>
                        <pic:blipFill>
                          <a:blip r:embed="rId31"/>
                          <a:stretch>
                            <a:fillRect/>
                          </a:stretch>
                        </pic:blipFill>
                        <pic:spPr>
                          <a:xfrm>
                            <a:off x="0" y="0"/>
                            <a:ext cx="1295400" cy="914400"/>
                          </a:xfrm>
                          <a:prstGeom prst="rect">
                            <a:avLst/>
                          </a:prstGeom>
                          <a:noFill/>
                          <a:ln>
                            <a:noFill/>
                          </a:ln>
                        </pic:spPr>
                      </pic:pic>
                    </a:graphicData>
                  </a:graphic>
                </wp:inline>
              </w:drawing>
            </w:r>
          </w:p>
          <w:p w14:paraId="3C647FBD">
            <w:pPr>
              <w:ind w:left="420"/>
              <w:jc w:val="center"/>
              <w:textAlignment w:val="center"/>
            </w:pPr>
            <w:r>
              <w:rPr>
                <w:rFonts w:eastAsia="Times New Roman"/>
                <w:kern w:val="0"/>
                <w:sz w:val="24"/>
              </w:rPr>
              <w:drawing>
                <wp:inline distT="0" distB="0" distL="114300" distR="114300">
                  <wp:extent cx="5276850" cy="914400"/>
                  <wp:effectExtent l="0" t="0" r="0" b="0"/>
                  <wp:docPr id="40" name="图片 38" descr="@@@d13591ad-202d-4806-8ff0-ce2f3283d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8" descr="@@@d13591ad-202d-4806-8ff0-ce2f3283d74d"/>
                          <pic:cNvPicPr>
                            <a:picLocks noChangeAspect="1"/>
                          </pic:cNvPicPr>
                        </pic:nvPicPr>
                        <pic:blipFill>
                          <a:blip r:embed="rId32"/>
                          <a:stretch>
                            <a:fillRect/>
                          </a:stretch>
                        </pic:blipFill>
                        <pic:spPr>
                          <a:xfrm>
                            <a:off x="0" y="0"/>
                            <a:ext cx="5276850" cy="914400"/>
                          </a:xfrm>
                          <a:prstGeom prst="rect">
                            <a:avLst/>
                          </a:prstGeom>
                          <a:noFill/>
                          <a:ln>
                            <a:noFill/>
                          </a:ln>
                        </pic:spPr>
                      </pic:pic>
                    </a:graphicData>
                  </a:graphic>
                </wp:inline>
              </w:drawing>
            </w:r>
          </w:p>
          <w:p w14:paraId="591EDB84">
            <w:pPr>
              <w:tabs>
                <w:tab w:val="left" w:pos="2078"/>
                <w:tab w:val="left" w:pos="4156"/>
                <w:tab w:val="left" w:pos="6234"/>
              </w:tabs>
              <w:ind w:left="420"/>
              <w:jc w:val="left"/>
              <w:textAlignment w:val="center"/>
              <w:rPr>
                <w:rFonts w:hint="eastAsia"/>
              </w:rPr>
            </w:pPr>
            <w:r>
              <w:t>A．①②</w:t>
            </w:r>
            <w:r>
              <w:tab/>
            </w:r>
            <w:r>
              <w:t>B．①④</w:t>
            </w:r>
            <w:r>
              <w:tab/>
            </w:r>
            <w:r>
              <w:t>C．②③</w:t>
            </w:r>
            <w:r>
              <w:tab/>
            </w:r>
            <w:r>
              <w:t>D．③④</w:t>
            </w:r>
          </w:p>
          <w:p w14:paraId="0FD84793">
            <w:pPr>
              <w:ind w:left="420" w:hanging="420"/>
              <w:jc w:val="left"/>
              <w:textAlignment w:val="center"/>
            </w:pPr>
          </w:p>
          <w:p w14:paraId="773E861A">
            <w:pPr>
              <w:ind w:left="420" w:hanging="420"/>
              <w:jc w:val="left"/>
              <w:textAlignment w:val="center"/>
            </w:pPr>
            <w:r>
              <w:rPr>
                <w:rFonts w:hint="eastAsia"/>
              </w:rPr>
              <w:t>18</w:t>
            </w:r>
            <w:r>
              <w:t>．中国完全自主建造的首艘电磁弹射型航空母舰——福建舰。当弹射装置内的导体通过强大的电流时，战斗机就受到强大的电磁力而弹射飞出，下列实验与电磁弹射装置工作原理相同的是（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34AB7A06">
            <w:pPr>
              <w:tabs>
                <w:tab w:val="left" w:pos="2078"/>
                <w:tab w:val="left" w:pos="4156"/>
                <w:tab w:val="left" w:pos="6234"/>
              </w:tabs>
              <w:ind w:left="420"/>
              <w:jc w:val="left"/>
              <w:textAlignment w:val="center"/>
            </w:pPr>
            <w:r>
              <w:t>A．</w:t>
            </w:r>
            <w:r>
              <w:rPr>
                <w:rFonts w:eastAsia="Times New Roman"/>
                <w:kern w:val="0"/>
                <w:sz w:val="24"/>
              </w:rPr>
              <w:drawing>
                <wp:inline distT="0" distB="0" distL="114300" distR="114300">
                  <wp:extent cx="1000125" cy="695325"/>
                  <wp:effectExtent l="0" t="0" r="9525" b="9525"/>
                  <wp:docPr id="31" name="图片 3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32" name="图片 4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35" name="图片 4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descr="@@@944791fa-2f5c-4080-8bff-7846a12cfced"/>
                          <pic:cNvPicPr>
                            <a:picLocks noChangeAspect="1"/>
                          </pic:cNvPicPr>
                        </pic:nvPicPr>
                        <pic:blipFill>
                          <a:blip r:embed="rId35"/>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33" name="图片 4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p w14:paraId="69061262">
            <w:pPr>
              <w:ind w:left="420" w:hanging="420"/>
              <w:jc w:val="left"/>
              <w:textAlignment w:val="center"/>
            </w:pPr>
            <w:r>
              <w:rPr>
                <w:rFonts w:hint="eastAsia"/>
              </w:rPr>
              <w:t>19</w:t>
            </w:r>
            <w:r>
              <w:t>．如图所示为某科技馆展出的“隔板推物”体验活动器材。相距较远的甲、乙两铝质线圈通过导线连接成一个闭合电路，并将两线圈分别悬挂在蹄形磁铁的磁场中，中间由隔板隔开。体验者向左推动乙线圈时，甲线圈也会向左摆动。下列分析错误的是（　　）</w:t>
            </w:r>
          </w:p>
          <w:p w14:paraId="28FC3B4E">
            <w:pPr>
              <w:ind w:left="420"/>
              <w:jc w:val="center"/>
              <w:textAlignment w:val="center"/>
            </w:pPr>
            <w:r>
              <w:rPr>
                <w:rFonts w:eastAsia="Times New Roman"/>
                <w:kern w:val="0"/>
                <w:sz w:val="24"/>
              </w:rPr>
              <w:drawing>
                <wp:inline distT="0" distB="0" distL="114300" distR="114300">
                  <wp:extent cx="1714500" cy="1104900"/>
                  <wp:effectExtent l="0" t="0" r="0" b="0"/>
                  <wp:docPr id="36" name="图片 43" descr="@@@e479d313-7845-4e01-b0d5-b340296ac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3" descr="@@@e479d313-7845-4e01-b0d5-b340296acd74"/>
                          <pic:cNvPicPr>
                            <a:picLocks noChangeAspect="1"/>
                          </pic:cNvPicPr>
                        </pic:nvPicPr>
                        <pic:blipFill>
                          <a:blip r:embed="rId37"/>
                          <a:stretch>
                            <a:fillRect/>
                          </a:stretch>
                        </pic:blipFill>
                        <pic:spPr>
                          <a:xfrm>
                            <a:off x="0" y="0"/>
                            <a:ext cx="1714500" cy="1104900"/>
                          </a:xfrm>
                          <a:prstGeom prst="rect">
                            <a:avLst/>
                          </a:prstGeom>
                          <a:noFill/>
                          <a:ln>
                            <a:noFill/>
                          </a:ln>
                        </pic:spPr>
                      </pic:pic>
                    </a:graphicData>
                  </a:graphic>
                </wp:inline>
              </w:drawing>
            </w:r>
          </w:p>
          <w:p w14:paraId="7EBD4B6D">
            <w:pPr>
              <w:ind w:left="420"/>
              <w:jc w:val="left"/>
              <w:textAlignment w:val="center"/>
            </w:pPr>
            <w:r>
              <w:t>A．此过程中乙线圈的机械能转化为电能</w:t>
            </w:r>
            <w:r>
              <w:rPr>
                <w:rFonts w:hint="eastAsia"/>
              </w:rPr>
              <w:t xml:space="preserve">                 </w:t>
            </w:r>
            <w:r>
              <w:t>B．此过程中乙线圈产生了感应电流</w:t>
            </w:r>
          </w:p>
          <w:p w14:paraId="06D51535">
            <w:pPr>
              <w:ind w:left="420"/>
              <w:jc w:val="left"/>
              <w:textAlignment w:val="center"/>
            </w:pPr>
            <w:r>
              <w:t>C．甲线圈摆动是由于通电导线在磁场中受到了力的作用</w:t>
            </w:r>
            <w:r>
              <w:rPr>
                <w:rFonts w:hint="eastAsia"/>
              </w:rPr>
              <w:t xml:space="preserve">   </w:t>
            </w:r>
            <w:r>
              <w:t>D．若向右推动乙线圈，甲线圈会向左摆动</w:t>
            </w:r>
          </w:p>
          <w:p w14:paraId="379B449B">
            <w:pPr>
              <w:ind w:left="420" w:hanging="420"/>
              <w:jc w:val="left"/>
              <w:textAlignment w:val="center"/>
            </w:pPr>
            <w:r>
              <w:rPr>
                <w:rFonts w:hint="eastAsia"/>
              </w:rPr>
              <w:t>20</w:t>
            </w:r>
            <w:r>
              <w:t>．如图是一新型手电筒。上下快速晃动时，筒内的磁体会上下运动，使筒壁上的线圈内产生感应电流，并为筒内的蓄电池充电。下列说法正确的是（　　）</w:t>
            </w:r>
          </w:p>
          <w:p w14:paraId="5AA3CA8B">
            <w:pPr>
              <w:ind w:left="420"/>
              <w:jc w:val="center"/>
              <w:textAlignment w:val="center"/>
            </w:pPr>
            <w:r>
              <w:rPr>
                <w:rFonts w:eastAsia="Times New Roman"/>
                <w:kern w:val="0"/>
                <w:sz w:val="24"/>
              </w:rPr>
              <w:drawing>
                <wp:inline distT="0" distB="0" distL="114300" distR="114300">
                  <wp:extent cx="962025" cy="1371600"/>
                  <wp:effectExtent l="0" t="0" r="9525" b="0"/>
                  <wp:docPr id="37" name="图片 44" descr="@@@ce893396-cdcc-4dcc-b16c-19b252723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4" descr="@@@ce893396-cdcc-4dcc-b16c-19b252723c6a"/>
                          <pic:cNvPicPr>
                            <a:picLocks noChangeAspect="1"/>
                          </pic:cNvPicPr>
                        </pic:nvPicPr>
                        <pic:blipFill>
                          <a:blip r:embed="rId38"/>
                          <a:stretch>
                            <a:fillRect/>
                          </a:stretch>
                        </pic:blipFill>
                        <pic:spPr>
                          <a:xfrm>
                            <a:off x="0" y="0"/>
                            <a:ext cx="962025" cy="1371600"/>
                          </a:xfrm>
                          <a:prstGeom prst="rect">
                            <a:avLst/>
                          </a:prstGeom>
                          <a:noFill/>
                          <a:ln>
                            <a:noFill/>
                          </a:ln>
                        </pic:spPr>
                      </pic:pic>
                    </a:graphicData>
                  </a:graphic>
                </wp:inline>
              </w:drawing>
            </w:r>
          </w:p>
          <w:p w14:paraId="589E2756">
            <w:pPr>
              <w:tabs>
                <w:tab w:val="left" w:pos="4156"/>
              </w:tabs>
              <w:ind w:left="420"/>
              <w:jc w:val="left"/>
              <w:textAlignment w:val="center"/>
            </w:pPr>
            <w:r>
              <w:t>A．该装置利用了电动机原理</w:t>
            </w:r>
            <w:r>
              <w:tab/>
            </w:r>
            <w:r>
              <w:t>B．上下快速晃动时电能转化为机械能</w:t>
            </w:r>
          </w:p>
          <w:p w14:paraId="5C763A11">
            <w:pPr>
              <w:tabs>
                <w:tab w:val="left" w:pos="4156"/>
              </w:tabs>
              <w:ind w:left="420"/>
              <w:jc w:val="left"/>
              <w:textAlignment w:val="center"/>
              <w:rPr>
                <w:rFonts w:hint="eastAsia"/>
              </w:rPr>
            </w:pPr>
            <w:r>
              <w:t>C．该装置利用了发电机原理</w:t>
            </w:r>
            <w:r>
              <w:tab/>
            </w:r>
            <w:r>
              <w:t>D．为蓄电池充电时化学能转化为电能</w:t>
            </w: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2372DD">
            <w:pPr>
              <w:ind w:left="315" w:hanging="315"/>
              <w:jc w:val="left"/>
              <w:textAlignment w:val="center"/>
            </w:pPr>
            <w:r>
              <w:t>1．如图甲是小李家的磁悬浮盆景，盆底有一个永磁体，底座内有一个电磁铁。如图乙是电磁铁的工作电路图，通电后，电磁铁的上端为</w:t>
            </w:r>
            <w:r>
              <w:rPr>
                <w:rFonts w:eastAsia="Times New Roman"/>
                <w:u w:val="single"/>
              </w:rPr>
              <w:t xml:space="preserve">        </w:t>
            </w:r>
            <w:r>
              <w:t>极（选填“N”或“S”）；由于磁极相对，利用同名磁极相互</w:t>
            </w:r>
            <w:r>
              <w:rPr>
                <w:rFonts w:eastAsia="Times New Roman"/>
                <w:u w:val="single"/>
              </w:rPr>
              <w:t xml:space="preserve">        </w:t>
            </w:r>
            <w:r>
              <w:t>的规律，盆景就会悬浮在底座上方。</w:t>
            </w:r>
          </w:p>
          <w:p w14:paraId="49FA887D">
            <w:pPr>
              <w:ind w:left="420"/>
              <w:jc w:val="center"/>
              <w:textAlignment w:val="center"/>
            </w:pPr>
            <w:r>
              <w:rPr>
                <w:rFonts w:eastAsia="Times New Roman"/>
                <w:kern w:val="0"/>
                <w:sz w:val="24"/>
              </w:rPr>
              <w:drawing>
                <wp:inline distT="0" distB="0" distL="114300" distR="114300">
                  <wp:extent cx="2514600" cy="1314450"/>
                  <wp:effectExtent l="0" t="0" r="0" b="0"/>
                  <wp:docPr id="48" name="图片 45" descr="@@@f0f37e2c-93f9-4f06-ae00-02f51034d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5" descr="@@@f0f37e2c-93f9-4f06-ae00-02f51034d7ff"/>
                          <pic:cNvPicPr>
                            <a:picLocks noChangeAspect="1"/>
                          </pic:cNvPicPr>
                        </pic:nvPicPr>
                        <pic:blipFill>
                          <a:blip r:embed="rId39"/>
                          <a:stretch>
                            <a:fillRect/>
                          </a:stretch>
                        </pic:blipFill>
                        <pic:spPr>
                          <a:xfrm>
                            <a:off x="0" y="0"/>
                            <a:ext cx="2514600" cy="1314450"/>
                          </a:xfrm>
                          <a:prstGeom prst="rect">
                            <a:avLst/>
                          </a:prstGeom>
                          <a:noFill/>
                          <a:ln>
                            <a:noFill/>
                          </a:ln>
                        </pic:spPr>
                      </pic:pic>
                    </a:graphicData>
                  </a:graphic>
                </wp:inline>
              </w:drawing>
            </w:r>
          </w:p>
          <w:p w14:paraId="2B52F529">
            <w:pPr>
              <w:ind w:left="315" w:hanging="315"/>
              <w:jc w:val="left"/>
              <w:textAlignment w:val="center"/>
            </w:pPr>
            <w:r>
              <w:t>2．全自动洗衣机的进水阀门是由电磁铁控制的，其构造示意图如下。当线圈通电后产生磁场，线圈上端为</w:t>
            </w:r>
            <w:r>
              <w:rPr>
                <w:rFonts w:eastAsia="Times New Roman"/>
                <w:u w:val="single"/>
              </w:rPr>
              <w:t xml:space="preserve">         </w:t>
            </w:r>
            <w:r>
              <w:t>极，对衔铁施加</w:t>
            </w:r>
            <w:r>
              <w:rPr>
                <w:rFonts w:eastAsia="Times New Roman"/>
                <w:u w:val="single"/>
              </w:rPr>
              <w:t xml:space="preserve">         </w:t>
            </w:r>
            <w:r>
              <w:t>（填方向）的力，使衔铁移动，阀孔打开，水流进洗衣机。</w:t>
            </w:r>
          </w:p>
          <w:p w14:paraId="2893DFE4">
            <w:pPr>
              <w:ind w:left="420"/>
              <w:jc w:val="center"/>
              <w:textAlignment w:val="center"/>
            </w:pPr>
            <w:r>
              <w:rPr>
                <w:rFonts w:eastAsia="Times New Roman"/>
                <w:kern w:val="0"/>
                <w:sz w:val="24"/>
              </w:rPr>
              <w:drawing>
                <wp:inline distT="0" distB="0" distL="114300" distR="114300">
                  <wp:extent cx="2047875" cy="1733550"/>
                  <wp:effectExtent l="0" t="0" r="9525" b="0"/>
                  <wp:docPr id="49" name="图片 46" descr="@@@611c3e4e-1f79-4bda-8925-5e990f9f7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6" descr="@@@611c3e4e-1f79-4bda-8925-5e990f9f72e0"/>
                          <pic:cNvPicPr>
                            <a:picLocks noChangeAspect="1"/>
                          </pic:cNvPicPr>
                        </pic:nvPicPr>
                        <pic:blipFill>
                          <a:blip r:embed="rId40"/>
                          <a:stretch>
                            <a:fillRect/>
                          </a:stretch>
                        </pic:blipFill>
                        <pic:spPr>
                          <a:xfrm>
                            <a:off x="0" y="0"/>
                            <a:ext cx="2047875" cy="1733550"/>
                          </a:xfrm>
                          <a:prstGeom prst="rect">
                            <a:avLst/>
                          </a:prstGeom>
                          <a:noFill/>
                          <a:ln>
                            <a:noFill/>
                          </a:ln>
                        </pic:spPr>
                      </pic:pic>
                    </a:graphicData>
                  </a:graphic>
                </wp:inline>
              </w:drawing>
            </w:r>
          </w:p>
          <w:p w14:paraId="4C00F7EF">
            <w:pPr>
              <w:ind w:left="315" w:hanging="315"/>
              <w:jc w:val="left"/>
              <w:textAlignment w:val="center"/>
            </w:pPr>
            <w:r>
              <w:t>3．螺线管是汽车启动器的一个重要部件，驾驶员转动钥匙发动汽车时，相当于给螺线管通电。如图所示，螺线管的左端为</w:t>
            </w:r>
            <w:r>
              <w:rPr>
                <w:rFonts w:eastAsia="Times New Roman"/>
                <w:u w:val="single"/>
              </w:rPr>
              <w:t xml:space="preserve">      </w:t>
            </w:r>
            <w:r>
              <w:t>极，小磁针的左端为</w:t>
            </w:r>
            <w:r>
              <w:rPr>
                <w:rFonts w:eastAsia="Times New Roman"/>
                <w:u w:val="single"/>
              </w:rPr>
              <w:t xml:space="preserve">      </w:t>
            </w:r>
            <w:r>
              <w:t>极，A为电源的</w:t>
            </w:r>
            <w:r>
              <w:rPr>
                <w:rFonts w:eastAsia="Times New Roman"/>
                <w:u w:val="single"/>
              </w:rPr>
              <w:t xml:space="preserve">      </w:t>
            </w:r>
            <w:r>
              <w:t>极。</w:t>
            </w:r>
          </w:p>
          <w:p w14:paraId="5C3457F3">
            <w:pPr>
              <w:ind w:left="420"/>
              <w:jc w:val="center"/>
              <w:textAlignment w:val="center"/>
            </w:pPr>
            <w:r>
              <w:rPr>
                <w:rFonts w:eastAsia="Times New Roman"/>
                <w:kern w:val="0"/>
                <w:sz w:val="24"/>
              </w:rPr>
              <w:drawing>
                <wp:inline distT="0" distB="0" distL="114300" distR="114300">
                  <wp:extent cx="1771650" cy="1066800"/>
                  <wp:effectExtent l="0" t="0" r="0" b="0"/>
                  <wp:docPr id="50" name="图片 47" descr="@@@6d5b56b7-f42c-468c-b975-f5fb1c582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descr="@@@6d5b56b7-f42c-468c-b975-f5fb1c5826d2"/>
                          <pic:cNvPicPr>
                            <a:picLocks noChangeAspect="1"/>
                          </pic:cNvPicPr>
                        </pic:nvPicPr>
                        <pic:blipFill>
                          <a:blip r:embed="rId41"/>
                          <a:stretch>
                            <a:fillRect/>
                          </a:stretch>
                        </pic:blipFill>
                        <pic:spPr>
                          <a:xfrm>
                            <a:off x="0" y="0"/>
                            <a:ext cx="1771650" cy="1066800"/>
                          </a:xfrm>
                          <a:prstGeom prst="rect">
                            <a:avLst/>
                          </a:prstGeom>
                          <a:noFill/>
                          <a:ln>
                            <a:noFill/>
                          </a:ln>
                        </pic:spPr>
                      </pic:pic>
                    </a:graphicData>
                  </a:graphic>
                </wp:inline>
              </w:drawing>
            </w:r>
          </w:p>
          <w:p w14:paraId="5F1EF418">
            <w:pPr>
              <w:ind w:left="315" w:hanging="315"/>
              <w:jc w:val="left"/>
              <w:textAlignment w:val="center"/>
            </w:pPr>
            <w:r>
              <w:t>4</w:t>
            </w:r>
            <w:r>
              <w:rPr>
                <w:rFonts w:hint="eastAsia"/>
              </w:rPr>
              <w:t>．</w:t>
            </w:r>
            <w:r>
              <w:t xml:space="preserve">在探究通电螺线管外部磁场方向的实验中，在装有螺线管的硬纸板上均匀撒满铁屑，通电后铁屑分布无明显变化，这时需 </w:t>
            </w:r>
            <w:r>
              <w:rPr>
                <w:rFonts w:eastAsia="Times New Roman"/>
                <w:u w:val="single"/>
              </w:rPr>
              <w:t xml:space="preserve">           </w:t>
            </w:r>
            <w:r>
              <w:t xml:space="preserve">纸板，观察到铁屑排列成如图所示的形状。可见，通电螺线管外部磁场与 </w:t>
            </w:r>
            <w:r>
              <w:rPr>
                <w:rFonts w:eastAsia="Times New Roman"/>
                <w:u w:val="single"/>
              </w:rPr>
              <w:t xml:space="preserve">           </w:t>
            </w:r>
            <w:r>
              <w:t>磁体的磁场相似。</w:t>
            </w:r>
          </w:p>
          <w:p w14:paraId="41872F5C">
            <w:pPr>
              <w:ind w:left="420"/>
              <w:jc w:val="center"/>
              <w:textAlignment w:val="center"/>
            </w:pPr>
            <w:r>
              <w:rPr>
                <w:rFonts w:eastAsia="Times New Roman"/>
                <w:kern w:val="0"/>
                <w:sz w:val="24"/>
              </w:rPr>
              <w:drawing>
                <wp:inline distT="0" distB="0" distL="114300" distR="114300">
                  <wp:extent cx="1581150" cy="1285875"/>
                  <wp:effectExtent l="0" t="0" r="0" b="9525"/>
                  <wp:docPr id="44" name="图片 48" descr="@@@7b214325-81e7-4ad2-832e-6bba4622d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8" descr="@@@7b214325-81e7-4ad2-832e-6bba4622dfe2"/>
                          <pic:cNvPicPr>
                            <a:picLocks noChangeAspect="1"/>
                          </pic:cNvPicPr>
                        </pic:nvPicPr>
                        <pic:blipFill>
                          <a:blip r:embed="rId42"/>
                          <a:stretch>
                            <a:fillRect/>
                          </a:stretch>
                        </pic:blipFill>
                        <pic:spPr>
                          <a:xfrm>
                            <a:off x="0" y="0"/>
                            <a:ext cx="1581150" cy="1285875"/>
                          </a:xfrm>
                          <a:prstGeom prst="rect">
                            <a:avLst/>
                          </a:prstGeom>
                          <a:noFill/>
                          <a:ln>
                            <a:noFill/>
                          </a:ln>
                        </pic:spPr>
                      </pic:pic>
                    </a:graphicData>
                  </a:graphic>
                </wp:inline>
              </w:drawing>
            </w:r>
          </w:p>
          <w:p w14:paraId="2C9C7E27">
            <w:pPr>
              <w:ind w:left="315" w:hanging="315"/>
              <w:jc w:val="left"/>
              <w:textAlignment w:val="center"/>
            </w:pPr>
          </w:p>
          <w:p w14:paraId="7A30B2D0">
            <w:pPr>
              <w:ind w:left="315" w:hanging="315"/>
              <w:jc w:val="left"/>
              <w:textAlignment w:val="center"/>
            </w:pPr>
            <w:r>
              <w:t>5．电子计数器测量原理是通过切割磁感线产生变化的电流计数，下列设备与计数器工作原理相同的是（</w:t>
            </w:r>
            <w:r>
              <w:rPr>
                <w:rFonts w:eastAsia="Times New Roman"/>
                <w:kern w:val="0"/>
                <w:sz w:val="24"/>
              </w:rPr>
              <w:t>    </w:t>
            </w:r>
            <w:r>
              <w:t>）</w:t>
            </w:r>
          </w:p>
          <w:p w14:paraId="3948BFF6">
            <w:pPr>
              <w:tabs>
                <w:tab w:val="left" w:pos="2078"/>
                <w:tab w:val="left" w:pos="4156"/>
                <w:tab w:val="left" w:pos="6234"/>
              </w:tabs>
              <w:ind w:left="420"/>
              <w:jc w:val="left"/>
              <w:textAlignment w:val="center"/>
            </w:pPr>
            <w:r>
              <w:t>A．柴油机</w:t>
            </w:r>
            <w:r>
              <w:tab/>
            </w:r>
            <w:r>
              <w:t>B．电动机</w:t>
            </w:r>
            <w:r>
              <w:tab/>
            </w:r>
            <w:r>
              <w:t>C．汽油机</w:t>
            </w:r>
            <w:r>
              <w:tab/>
            </w:r>
            <w:r>
              <w:t>D．发电机</w:t>
            </w:r>
          </w:p>
          <w:p w14:paraId="36F91782">
            <w:pPr>
              <w:ind w:left="315" w:hanging="315"/>
              <w:jc w:val="left"/>
              <w:textAlignment w:val="center"/>
            </w:pPr>
            <w:r>
              <w:t>6．关于电与磁，下列说法正确的是（　　）</w:t>
            </w:r>
          </w:p>
          <w:p w14:paraId="0D07B996">
            <w:pPr>
              <w:tabs>
                <w:tab w:val="left" w:pos="4156"/>
              </w:tabs>
              <w:ind w:left="420"/>
              <w:jc w:val="left"/>
              <w:textAlignment w:val="center"/>
            </w:pPr>
            <w:r>
              <w:t>A．同名磁极靠近时会相互吸引</w:t>
            </w:r>
            <w:r>
              <w:tab/>
            </w:r>
            <w:r>
              <w:t>B．奥斯特实验证实了电流周围存在磁场</w:t>
            </w:r>
          </w:p>
          <w:p w14:paraId="7C675D6B">
            <w:pPr>
              <w:tabs>
                <w:tab w:val="left" w:pos="4156"/>
              </w:tabs>
              <w:ind w:left="420"/>
              <w:jc w:val="left"/>
              <w:textAlignment w:val="center"/>
            </w:pPr>
            <w:r>
              <w:t>C．螺线管通电时，电流越大其磁性越弱</w:t>
            </w:r>
            <w:r>
              <w:tab/>
            </w:r>
            <w:r>
              <w:t>D．发电机工作时将电能转化为内能</w:t>
            </w:r>
          </w:p>
          <w:p w14:paraId="2477DF56">
            <w:pPr>
              <w:ind w:left="315" w:hanging="315"/>
              <w:jc w:val="left"/>
              <w:textAlignment w:val="center"/>
            </w:pPr>
            <w:r>
              <w:t>7．中国完全自主建造的首艘电磁弹射型航空母舰——福建舰。当弹射装置内的导体通过强大的电流时，战斗机就受到强大的电磁力而弹射飞出，下列实验与电磁弹射装置工作原理相同的是（</w:t>
            </w:r>
            <w:r>
              <w:rPr>
                <w:rFonts w:eastAsia="Times New Roman"/>
                <w:kern w:val="0"/>
                <w:sz w:val="24"/>
              </w:rPr>
              <w:t>    </w:t>
            </w:r>
            <w:r>
              <w:t>）</w:t>
            </w:r>
          </w:p>
          <w:p w14:paraId="47DCBB70">
            <w:pPr>
              <w:tabs>
                <w:tab w:val="left" w:pos="2078"/>
                <w:tab w:val="left" w:pos="4156"/>
                <w:tab w:val="left" w:pos="6234"/>
              </w:tabs>
              <w:ind w:left="420"/>
              <w:jc w:val="left"/>
              <w:textAlignment w:val="center"/>
              <w:rPr>
                <w:rFonts w:hint="eastAsia"/>
              </w:rPr>
            </w:pPr>
            <w:r>
              <w:t>A．</w:t>
            </w:r>
            <w:r>
              <w:rPr>
                <w:rFonts w:eastAsia="Times New Roman"/>
                <w:kern w:val="0"/>
                <w:sz w:val="24"/>
              </w:rPr>
              <w:drawing>
                <wp:inline distT="0" distB="0" distL="114300" distR="114300">
                  <wp:extent cx="1000125" cy="695325"/>
                  <wp:effectExtent l="0" t="0" r="9525" b="9525"/>
                  <wp:docPr id="47" name="图片 49" descr="@@@c5986d99-2d55-4484-aa3e-5c15e3c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9" descr="@@@c5986d99-2d55-4484-aa3e-5c15e3c12333"/>
                          <pic:cNvPicPr>
                            <a:picLocks noChangeAspect="1"/>
                          </pic:cNvPicPr>
                        </pic:nvPicPr>
                        <pic:blipFill>
                          <a:blip r:embed="rId33"/>
                          <a:stretch>
                            <a:fillRect/>
                          </a:stretch>
                        </pic:blipFill>
                        <pic:spPr>
                          <a:xfrm>
                            <a:off x="0" y="0"/>
                            <a:ext cx="1000125" cy="695325"/>
                          </a:xfrm>
                          <a:prstGeom prst="rect">
                            <a:avLst/>
                          </a:prstGeom>
                          <a:noFill/>
                          <a:ln>
                            <a:noFill/>
                          </a:ln>
                        </pic:spPr>
                      </pic:pic>
                    </a:graphicData>
                  </a:graphic>
                </wp:inline>
              </w:drawing>
            </w:r>
            <w:r>
              <w:rPr>
                <w:rFonts w:hint="eastAsia"/>
                <w:kern w:val="0"/>
                <w:sz w:val="24"/>
              </w:rPr>
              <w:t xml:space="preserve">  </w:t>
            </w:r>
            <w:r>
              <w:t>B．</w:t>
            </w:r>
            <w:r>
              <w:rPr>
                <w:rFonts w:eastAsia="Times New Roman"/>
                <w:kern w:val="0"/>
                <w:sz w:val="24"/>
              </w:rPr>
              <w:drawing>
                <wp:inline distT="0" distB="0" distL="114300" distR="114300">
                  <wp:extent cx="781050" cy="809625"/>
                  <wp:effectExtent l="0" t="0" r="0" b="9525"/>
                  <wp:docPr id="45" name="图片 50" descr="@@@c2dec20e-6135-45ff-987d-f92a56dc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descr="@@@c2dec20e-6135-45ff-987d-f92a56dc2107"/>
                          <pic:cNvPicPr>
                            <a:picLocks noChangeAspect="1"/>
                          </pic:cNvPicPr>
                        </pic:nvPicPr>
                        <pic:blipFill>
                          <a:blip r:embed="rId34"/>
                          <a:stretch>
                            <a:fillRect/>
                          </a:stretch>
                        </pic:blipFill>
                        <pic:spPr>
                          <a:xfrm>
                            <a:off x="0" y="0"/>
                            <a:ext cx="781050" cy="809625"/>
                          </a:xfrm>
                          <a:prstGeom prst="rect">
                            <a:avLst/>
                          </a:prstGeom>
                          <a:noFill/>
                          <a:ln>
                            <a:noFill/>
                          </a:ln>
                        </pic:spPr>
                      </pic:pic>
                    </a:graphicData>
                  </a:graphic>
                </wp:inline>
              </w:drawing>
            </w:r>
            <w:r>
              <w:rPr>
                <w:rFonts w:hint="eastAsia"/>
                <w:kern w:val="0"/>
                <w:sz w:val="24"/>
              </w:rPr>
              <w:t xml:space="preserve">  </w:t>
            </w:r>
            <w:r>
              <w:t>C．</w:t>
            </w:r>
            <w:r>
              <w:rPr>
                <w:rFonts w:eastAsia="Times New Roman"/>
                <w:kern w:val="0"/>
                <w:sz w:val="24"/>
              </w:rPr>
              <w:drawing>
                <wp:inline distT="0" distB="0" distL="114300" distR="114300">
                  <wp:extent cx="1085850" cy="809625"/>
                  <wp:effectExtent l="0" t="0" r="0" b="9525"/>
                  <wp:docPr id="43" name="图片 51" descr="@@@944791fa-2f5c-4080-8bff-7846a12cf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1" descr="@@@944791fa-2f5c-4080-8bff-7846a12cfced"/>
                          <pic:cNvPicPr>
                            <a:picLocks noChangeAspect="1"/>
                          </pic:cNvPicPr>
                        </pic:nvPicPr>
                        <pic:blipFill>
                          <a:blip r:embed="rId43"/>
                          <a:stretch>
                            <a:fillRect/>
                          </a:stretch>
                        </pic:blipFill>
                        <pic:spPr>
                          <a:xfrm>
                            <a:off x="0" y="0"/>
                            <a:ext cx="1085850" cy="809625"/>
                          </a:xfrm>
                          <a:prstGeom prst="rect">
                            <a:avLst/>
                          </a:prstGeom>
                          <a:noFill/>
                          <a:ln>
                            <a:noFill/>
                          </a:ln>
                        </pic:spPr>
                      </pic:pic>
                    </a:graphicData>
                  </a:graphic>
                </wp:inline>
              </w:drawing>
            </w:r>
            <w:r>
              <w:rPr>
                <w:rFonts w:hint="eastAsia"/>
                <w:kern w:val="0"/>
                <w:sz w:val="24"/>
              </w:rPr>
              <w:t xml:space="preserve">  </w:t>
            </w:r>
            <w:r>
              <w:t>D．</w:t>
            </w:r>
            <w:r>
              <w:rPr>
                <w:rFonts w:eastAsia="Times New Roman"/>
                <w:kern w:val="0"/>
                <w:sz w:val="24"/>
              </w:rPr>
              <w:drawing>
                <wp:inline distT="0" distB="0" distL="114300" distR="114300">
                  <wp:extent cx="1038225" cy="781050"/>
                  <wp:effectExtent l="0" t="0" r="9525" b="0"/>
                  <wp:docPr id="46" name="图片 52" descr="@@@597e8488-7b75-42f4-a3f1-dd99e74d0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descr="@@@597e8488-7b75-42f4-a3f1-dd99e74d0d13"/>
                          <pic:cNvPicPr>
                            <a:picLocks noChangeAspect="1"/>
                          </pic:cNvPicPr>
                        </pic:nvPicPr>
                        <pic:blipFill>
                          <a:blip r:embed="rId36"/>
                          <a:stretch>
                            <a:fillRect/>
                          </a:stretch>
                        </pic:blipFill>
                        <pic:spPr>
                          <a:xfrm>
                            <a:off x="0" y="0"/>
                            <a:ext cx="1038225" cy="781050"/>
                          </a:xfrm>
                          <a:prstGeom prst="rect">
                            <a:avLst/>
                          </a:prstGeom>
                          <a:noFill/>
                          <a:ln>
                            <a:noFill/>
                          </a:ln>
                        </pic:spPr>
                      </pic:pic>
                    </a:graphicData>
                  </a:graphic>
                </wp:inline>
              </w:drawing>
            </w: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76DD770">
            <w:pPr>
              <w:ind w:left="315" w:hanging="315"/>
              <w:jc w:val="left"/>
              <w:textAlignment w:val="center"/>
            </w:pPr>
            <w:r>
              <w:t>8．心肺机用“电动泵”替代心脏，推动血液循环，“电动泵”的工作原理如图所示，将线圈</w:t>
            </w:r>
            <w:r>
              <w:rPr>
                <w:rFonts w:eastAsia="Times New Roman"/>
                <w:i/>
              </w:rPr>
              <w:t>ab</w:t>
            </w:r>
            <w:r>
              <w:t>固定在活塞一端，利用其与固定磁铁间的相互作用带动活塞运动，从而使血液定向流动。阀门</w:t>
            </w:r>
            <w:r>
              <w:object>
                <v:shape id="_x0000_i1029" o:spt="75" alt="eqIdcc1874c218112e03748ddc807df411c5" type="#_x0000_t75" style="height:15.75pt;width:35.25pt;" o:ole="t" filled="f" o:preferrelative="t" stroked="f" coordsize="21600,21600">
                  <v:path/>
                  <v:fill on="f" focussize="0,0"/>
                  <v:stroke on="f" joinstyle="miter"/>
                  <v:imagedata r:id="rId45" o:title="eqIdcc1874c218112e03748ddc807df411c5"/>
                  <o:lock v:ext="edit" aspectratio="t"/>
                  <w10:wrap type="none"/>
                  <w10:anchorlock/>
                </v:shape>
                <o:OLEObject Type="Embed" ProgID="Equation.DSMT4" ShapeID="_x0000_i1029" DrawAspect="Content" ObjectID="_1468075729" r:id="rId44">
                  <o:LockedField>false</o:LockedField>
                </o:OLEObject>
              </w:object>
            </w:r>
            <w:r>
              <w:t>都只能单向开启，反向则封闭管路，当线圈中的电流从</w:t>
            </w:r>
            <w:r>
              <w:rPr>
                <w:rFonts w:eastAsia="Times New Roman"/>
                <w:i/>
              </w:rPr>
              <w:t>a</w:t>
            </w:r>
            <w:r>
              <w:t>流向</w:t>
            </w:r>
            <w:r>
              <w:rPr>
                <w:rFonts w:eastAsia="Times New Roman"/>
                <w:i/>
              </w:rPr>
              <w:t>b</w:t>
            </w:r>
            <w:r>
              <w:t>时，下列说法正确的是（</w:t>
            </w:r>
            <w:r>
              <w:rPr>
                <w:rFonts w:eastAsia="Times New Roman"/>
                <w:kern w:val="0"/>
                <w:sz w:val="24"/>
              </w:rPr>
              <w:t>   </w:t>
            </w:r>
            <w:r>
              <w:t>）</w:t>
            </w:r>
          </w:p>
          <w:p w14:paraId="4BEED55A">
            <w:pPr>
              <w:ind w:left="420"/>
              <w:jc w:val="center"/>
              <w:textAlignment w:val="center"/>
            </w:pPr>
            <w:r>
              <w:rPr>
                <w:rFonts w:eastAsia="Times New Roman"/>
                <w:kern w:val="0"/>
                <w:sz w:val="24"/>
              </w:rPr>
              <w:drawing>
                <wp:inline distT="0" distB="0" distL="114300" distR="114300">
                  <wp:extent cx="2028825" cy="1171575"/>
                  <wp:effectExtent l="0" t="0" r="9525" b="9525"/>
                  <wp:docPr id="58" name="图片 54" descr="@@@cbf714ef-e65b-4726-a952-133f7366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descr="@@@cbf714ef-e65b-4726-a952-133f73660437"/>
                          <pic:cNvPicPr>
                            <a:picLocks noChangeAspect="1"/>
                          </pic:cNvPicPr>
                        </pic:nvPicPr>
                        <pic:blipFill>
                          <a:blip r:embed="rId46"/>
                          <a:stretch>
                            <a:fillRect/>
                          </a:stretch>
                        </pic:blipFill>
                        <pic:spPr>
                          <a:xfrm>
                            <a:off x="0" y="0"/>
                            <a:ext cx="2028825" cy="1171575"/>
                          </a:xfrm>
                          <a:prstGeom prst="rect">
                            <a:avLst/>
                          </a:prstGeom>
                          <a:noFill/>
                          <a:ln>
                            <a:noFill/>
                          </a:ln>
                        </pic:spPr>
                      </pic:pic>
                    </a:graphicData>
                  </a:graphic>
                </wp:inline>
              </w:drawing>
            </w:r>
          </w:p>
          <w:p w14:paraId="247BCCAB">
            <w:pPr>
              <w:tabs>
                <w:tab w:val="left" w:pos="4156"/>
              </w:tabs>
              <w:ind w:left="420"/>
              <w:jc w:val="left"/>
              <w:textAlignment w:val="center"/>
            </w:pPr>
            <w:r>
              <w:t>A．线圈周围有磁场和磁感线</w:t>
            </w:r>
            <w:r>
              <w:tab/>
            </w:r>
            <w:r>
              <w:t>B．线圈左端是N极</w:t>
            </w:r>
          </w:p>
          <w:p w14:paraId="3C676FF9">
            <w:pPr>
              <w:tabs>
                <w:tab w:val="left" w:pos="4156"/>
              </w:tabs>
              <w:ind w:left="420"/>
              <w:jc w:val="left"/>
              <w:textAlignment w:val="center"/>
            </w:pPr>
            <w:r>
              <w:t>C．活塞将向左运动</w:t>
            </w:r>
            <w:r>
              <w:tab/>
            </w:r>
            <w:r>
              <w:t>D．此时“电动泵”处于送血状态</w:t>
            </w:r>
          </w:p>
          <w:p w14:paraId="673F719B">
            <w:pPr>
              <w:ind w:left="315" w:hanging="315"/>
              <w:jc w:val="left"/>
              <w:textAlignment w:val="center"/>
            </w:pPr>
            <w:r>
              <w:t>9．如图所示，将一闭合铜环置于线圈上且使铁芯穿过其中，闭合开关S的瞬间，因铜环中产生感应电流，铜环会立刻向上跳起；若将铜环换成下列环，闭合开关S，也能向上跳起的是（</w:t>
            </w:r>
            <w:r>
              <w:rPr>
                <w:rFonts w:eastAsia="Times New Roman"/>
                <w:kern w:val="0"/>
                <w:sz w:val="24"/>
              </w:rPr>
              <w:t>    </w:t>
            </w:r>
            <w:r>
              <w:t>）</w:t>
            </w:r>
          </w:p>
          <w:p w14:paraId="07F63276">
            <w:pPr>
              <w:ind w:left="420"/>
              <w:jc w:val="center"/>
              <w:textAlignment w:val="center"/>
            </w:pPr>
            <w:r>
              <w:rPr>
                <w:rFonts w:eastAsia="Times New Roman"/>
                <w:kern w:val="0"/>
                <w:sz w:val="24"/>
              </w:rPr>
              <w:drawing>
                <wp:inline distT="0" distB="0" distL="114300" distR="114300">
                  <wp:extent cx="1428750" cy="1266825"/>
                  <wp:effectExtent l="0" t="0" r="0" b="9525"/>
                  <wp:docPr id="54" name="图片 55" descr="@@@ef6ee2d5-3950-436e-b105-dc42bacf5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5" descr="@@@ef6ee2d5-3950-436e-b105-dc42bacf548b"/>
                          <pic:cNvPicPr>
                            <a:picLocks noChangeAspect="1"/>
                          </pic:cNvPicPr>
                        </pic:nvPicPr>
                        <pic:blipFill>
                          <a:blip r:embed="rId47"/>
                          <a:stretch>
                            <a:fillRect/>
                          </a:stretch>
                        </pic:blipFill>
                        <pic:spPr>
                          <a:xfrm>
                            <a:off x="0" y="0"/>
                            <a:ext cx="1428750" cy="1266825"/>
                          </a:xfrm>
                          <a:prstGeom prst="rect">
                            <a:avLst/>
                          </a:prstGeom>
                          <a:noFill/>
                          <a:ln>
                            <a:noFill/>
                          </a:ln>
                        </pic:spPr>
                      </pic:pic>
                    </a:graphicData>
                  </a:graphic>
                </wp:inline>
              </w:drawing>
            </w:r>
          </w:p>
          <w:p w14:paraId="0AFA829B">
            <w:pPr>
              <w:tabs>
                <w:tab w:val="left" w:pos="4156"/>
              </w:tabs>
              <w:ind w:left="420"/>
              <w:jc w:val="left"/>
              <w:textAlignment w:val="center"/>
            </w:pPr>
            <w:r>
              <w:t>A．闭合塑料环</w:t>
            </w:r>
            <w:r>
              <w:tab/>
            </w:r>
            <w:r>
              <w:t>B．未闭合铁环</w:t>
            </w:r>
          </w:p>
          <w:p w14:paraId="47712E74">
            <w:pPr>
              <w:tabs>
                <w:tab w:val="left" w:pos="4156"/>
              </w:tabs>
              <w:ind w:left="420"/>
              <w:jc w:val="left"/>
              <w:textAlignment w:val="center"/>
            </w:pPr>
            <w:r>
              <w:t>C．闭合铝环</w:t>
            </w:r>
            <w:r>
              <w:tab/>
            </w:r>
            <w:r>
              <w:t>D．未闭合橡胶环</w:t>
            </w:r>
          </w:p>
          <w:p w14:paraId="04D84104">
            <w:pPr>
              <w:tabs>
                <w:tab w:val="left" w:pos="4156"/>
              </w:tabs>
              <w:ind w:left="420"/>
              <w:jc w:val="left"/>
              <w:textAlignment w:val="center"/>
            </w:pPr>
          </w:p>
          <w:p w14:paraId="5D4BBEAD">
            <w:pPr>
              <w:tabs>
                <w:tab w:val="left" w:pos="4156"/>
              </w:tabs>
              <w:ind w:left="420"/>
              <w:jc w:val="left"/>
              <w:textAlignment w:val="center"/>
            </w:pPr>
          </w:p>
          <w:p w14:paraId="271490F9">
            <w:pPr>
              <w:tabs>
                <w:tab w:val="left" w:pos="4156"/>
              </w:tabs>
              <w:ind w:left="420"/>
              <w:jc w:val="left"/>
              <w:textAlignment w:val="center"/>
            </w:pPr>
          </w:p>
          <w:p w14:paraId="3AC095C4">
            <w:pPr>
              <w:tabs>
                <w:tab w:val="left" w:pos="4156"/>
              </w:tabs>
              <w:ind w:left="420"/>
              <w:jc w:val="left"/>
              <w:textAlignment w:val="center"/>
            </w:pPr>
          </w:p>
          <w:p w14:paraId="382DE860">
            <w:pPr>
              <w:tabs>
                <w:tab w:val="left" w:pos="4156"/>
              </w:tabs>
              <w:ind w:left="420"/>
              <w:jc w:val="left"/>
              <w:textAlignment w:val="center"/>
            </w:pPr>
          </w:p>
          <w:p w14:paraId="08AE0242">
            <w:pPr>
              <w:tabs>
                <w:tab w:val="left" w:pos="4156"/>
              </w:tabs>
              <w:jc w:val="left"/>
              <w:textAlignment w:val="center"/>
              <w:rPr>
                <w:rFonts w:hint="eastAsia"/>
              </w:rPr>
            </w:pPr>
          </w:p>
          <w:p w14:paraId="5C0FF02E">
            <w:pPr>
              <w:ind w:left="420" w:hanging="420"/>
              <w:jc w:val="left"/>
              <w:textAlignment w:val="center"/>
            </w:pPr>
            <w:r>
              <w:t>10．如图甲所示，科技小组利用热敏电阻设计了一个自动加热装置。当环境温度低于温度值</w:t>
            </w:r>
            <w:r>
              <w:rPr>
                <w:rFonts w:eastAsia="Times New Roman"/>
                <w:i/>
              </w:rPr>
              <w:t>t</w:t>
            </w:r>
            <w:r>
              <w:rPr>
                <w:rFonts w:eastAsia="Times New Roman"/>
                <w:i/>
                <w:vertAlign w:val="subscript"/>
              </w:rPr>
              <w:t>0</w:t>
            </w:r>
            <w:r>
              <w:t>时，加热电阻</w:t>
            </w:r>
            <w:r>
              <w:rPr>
                <w:rFonts w:eastAsia="Times New Roman"/>
                <w:i/>
              </w:rPr>
              <w:t>R</w:t>
            </w:r>
            <w:r>
              <w:rPr>
                <w:rFonts w:eastAsia="Times New Roman"/>
                <w:i/>
                <w:vertAlign w:val="subscript"/>
              </w:rPr>
              <w:t>1</w:t>
            </w:r>
            <w:r>
              <w:t>工作；当环境温度高于</w:t>
            </w:r>
            <w:r>
              <w:rPr>
                <w:rFonts w:eastAsia="Times New Roman"/>
                <w:i/>
              </w:rPr>
              <w:t>t</w:t>
            </w:r>
            <w:r>
              <w:rPr>
                <w:rFonts w:eastAsia="Times New Roman"/>
                <w:i/>
                <w:vertAlign w:val="subscript"/>
              </w:rPr>
              <w:t>0</w:t>
            </w:r>
            <w:r>
              <w:t>时，继电器的衔铁被吸下，保温电阻</w:t>
            </w:r>
            <w:r>
              <w:rPr>
                <w:rFonts w:eastAsia="Times New Roman"/>
                <w:i/>
              </w:rPr>
              <w:t>R</w:t>
            </w:r>
            <w:r>
              <w:rPr>
                <w:rFonts w:eastAsia="Times New Roman"/>
                <w:i/>
                <w:vertAlign w:val="subscript"/>
              </w:rPr>
              <w:t>2</w:t>
            </w:r>
            <w:r>
              <w:t>工作。已知</w:t>
            </w:r>
            <w:r>
              <w:rPr>
                <w:rFonts w:eastAsia="Times New Roman"/>
                <w:i/>
              </w:rPr>
              <w:t>U</w:t>
            </w:r>
            <w:r>
              <w:rPr>
                <w:rFonts w:eastAsia="Times New Roman"/>
                <w:i/>
                <w:vertAlign w:val="subscript"/>
              </w:rPr>
              <w:t>1</w:t>
            </w:r>
            <w:r>
              <w:t>=1.4V，继电器线圈电阻不计，</w:t>
            </w:r>
            <w:r>
              <w:rPr>
                <w:rFonts w:eastAsia="Times New Roman"/>
                <w:i/>
              </w:rPr>
              <w:t>R</w:t>
            </w:r>
            <w:r>
              <w:t>是热敏电阻，其电阻随温度变化的关系如图乙所示。当线圈中的电流大于等于20mA时，继电器的衔铁被吸下。下列说法正确的（　　）</w:t>
            </w:r>
          </w:p>
          <w:p w14:paraId="6A7DFEF5">
            <w:pPr>
              <w:ind w:left="420"/>
              <w:jc w:val="center"/>
              <w:textAlignment w:val="center"/>
            </w:pPr>
            <w:r>
              <w:rPr>
                <w:rFonts w:eastAsia="Times New Roman"/>
                <w:kern w:val="0"/>
                <w:sz w:val="24"/>
              </w:rPr>
              <w:drawing>
                <wp:inline distT="0" distB="0" distL="114300" distR="114300">
                  <wp:extent cx="3395345" cy="1553210"/>
                  <wp:effectExtent l="0" t="0" r="0" b="8890"/>
                  <wp:docPr id="55" name="图片 56" descr="@@@c843014b-6db7-47bb-a252-67562f2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6" descr="@@@c843014b-6db7-47bb-a252-67562f284802"/>
                          <pic:cNvPicPr>
                            <a:picLocks noChangeAspect="1"/>
                          </pic:cNvPicPr>
                        </pic:nvPicPr>
                        <pic:blipFill>
                          <a:blip r:embed="rId48"/>
                          <a:stretch>
                            <a:fillRect/>
                          </a:stretch>
                        </pic:blipFill>
                        <pic:spPr>
                          <a:xfrm>
                            <a:off x="0" y="0"/>
                            <a:ext cx="3399615" cy="1555055"/>
                          </a:xfrm>
                          <a:prstGeom prst="rect">
                            <a:avLst/>
                          </a:prstGeom>
                          <a:noFill/>
                          <a:ln>
                            <a:noFill/>
                          </a:ln>
                        </pic:spPr>
                      </pic:pic>
                    </a:graphicData>
                  </a:graphic>
                </wp:inline>
              </w:drawing>
            </w:r>
          </w:p>
          <w:p w14:paraId="7E4288A2">
            <w:pPr>
              <w:ind w:left="420"/>
              <w:jc w:val="left"/>
              <w:textAlignment w:val="center"/>
            </w:pPr>
            <w:r>
              <w:t>A．当环境温度降低时，控制电路中电流增大</w:t>
            </w:r>
            <w:r>
              <w:rPr>
                <w:rFonts w:hint="eastAsia"/>
              </w:rPr>
              <w:t xml:space="preserve">                  </w:t>
            </w:r>
            <w:r>
              <w:t>B．温度值</w:t>
            </w:r>
            <w:r>
              <w:rPr>
                <w:rFonts w:eastAsia="Times New Roman"/>
                <w:i/>
              </w:rPr>
              <w:t>t</w:t>
            </w:r>
            <w:r>
              <w:rPr>
                <w:rFonts w:eastAsia="Times New Roman"/>
                <w:i/>
                <w:vertAlign w:val="subscript"/>
              </w:rPr>
              <w:t>0</w:t>
            </w:r>
            <w:r>
              <w:t>=30℃</w:t>
            </w:r>
          </w:p>
          <w:p w14:paraId="5980A8C2">
            <w:pPr>
              <w:ind w:left="420"/>
              <w:jc w:val="left"/>
              <w:textAlignment w:val="center"/>
            </w:pPr>
            <w:r>
              <w:t>C．欲使加热电阻</w:t>
            </w:r>
            <w:r>
              <w:rPr>
                <w:rFonts w:eastAsia="Times New Roman"/>
                <w:i/>
              </w:rPr>
              <w:t>R</w:t>
            </w:r>
            <w:r>
              <w:rPr>
                <w:rFonts w:eastAsia="Times New Roman"/>
                <w:i/>
                <w:vertAlign w:val="subscript"/>
              </w:rPr>
              <w:t>1</w:t>
            </w:r>
            <w:r>
              <w:t>工作时升温更快，可适当增大</w:t>
            </w:r>
            <w:r>
              <w:rPr>
                <w:rFonts w:eastAsia="Times New Roman"/>
                <w:i/>
              </w:rPr>
              <w:t>R</w:t>
            </w:r>
            <w:r>
              <w:rPr>
                <w:rFonts w:eastAsia="Times New Roman"/>
                <w:i/>
                <w:vertAlign w:val="subscript"/>
              </w:rPr>
              <w:t>1</w:t>
            </w:r>
            <w:r>
              <w:t>的电阻</w:t>
            </w:r>
          </w:p>
          <w:p w14:paraId="37D708B2">
            <w:pPr>
              <w:ind w:left="420"/>
              <w:jc w:val="left"/>
              <w:textAlignment w:val="center"/>
            </w:pPr>
            <w:r>
              <w:t>D．若工作电路中相同时间内加热状态产生的热量是保温状态的3倍，则</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=1：3</w:t>
            </w:r>
          </w:p>
          <w:p w14:paraId="4F7575EC">
            <w:pPr>
              <w:ind w:left="420" w:hanging="420"/>
              <w:jc w:val="left"/>
              <w:textAlignment w:val="center"/>
            </w:pPr>
            <w:r>
              <w:t>11．科技创新活动中，小雅的作品“隔板推物”引起了同学们的极大兴趣，其原理如图甲所示，a、b两个导体棒分别悬挂在两个球形磁铁的磁场中，两导体棒通过导线相连，构成了一个闭合回路，用手推动导体棒a左右摆动时，导体棒b会随之摆动，下列关于这一现象的说法中不正确的是（　　）</w:t>
            </w:r>
          </w:p>
          <w:p w14:paraId="6839AFBB">
            <w:pPr>
              <w:ind w:left="420"/>
              <w:jc w:val="center"/>
              <w:textAlignment w:val="center"/>
            </w:pPr>
            <w:r>
              <w:rPr>
                <w:rFonts w:eastAsia="Times New Roman"/>
                <w:kern w:val="0"/>
                <w:sz w:val="24"/>
              </w:rPr>
              <w:drawing>
                <wp:inline distT="0" distB="0" distL="114300" distR="114300">
                  <wp:extent cx="3290570" cy="1322705"/>
                  <wp:effectExtent l="0" t="0" r="5080" b="0"/>
                  <wp:docPr id="57" name="图片 57" descr="@@@e78d517a-6a42-4597-993c-3ee0970fa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d517a-6a42-4597-993c-3ee0970fab9c"/>
                          <pic:cNvPicPr>
                            <a:picLocks noChangeAspect="1"/>
                          </pic:cNvPicPr>
                        </pic:nvPicPr>
                        <pic:blipFill>
                          <a:blip r:embed="rId49"/>
                          <a:stretch>
                            <a:fillRect/>
                          </a:stretch>
                        </pic:blipFill>
                        <pic:spPr>
                          <a:xfrm>
                            <a:off x="0" y="0"/>
                            <a:ext cx="3300519" cy="1327013"/>
                          </a:xfrm>
                          <a:prstGeom prst="rect">
                            <a:avLst/>
                          </a:prstGeom>
                          <a:noFill/>
                          <a:ln>
                            <a:noFill/>
                          </a:ln>
                        </pic:spPr>
                      </pic:pic>
                    </a:graphicData>
                  </a:graphic>
                </wp:inline>
              </w:drawing>
            </w:r>
          </w:p>
          <w:p w14:paraId="7C2A4F1B">
            <w:pPr>
              <w:ind w:left="420"/>
              <w:jc w:val="left"/>
              <w:textAlignment w:val="center"/>
            </w:pPr>
            <w:r>
              <w:t>A．导体棒a左右摆动时，闭合回路中能够产生感应电流</w:t>
            </w:r>
          </w:p>
          <w:p w14:paraId="08A33032">
            <w:pPr>
              <w:ind w:left="420"/>
              <w:jc w:val="left"/>
              <w:textAlignment w:val="center"/>
            </w:pPr>
            <w:r>
              <w:t>B．导体棒a左右摆动时，实现了电能向机械能的转化</w:t>
            </w:r>
          </w:p>
          <w:p w14:paraId="777CB68B">
            <w:pPr>
              <w:ind w:left="420"/>
              <w:jc w:val="left"/>
              <w:textAlignment w:val="center"/>
            </w:pPr>
            <w:r>
              <w:t>C．导体棒b随之摆动的原理与图乙所示装置的原理相同</w:t>
            </w:r>
          </w:p>
          <w:p w14:paraId="60C7D2FE">
            <w:pPr>
              <w:ind w:left="420"/>
              <w:jc w:val="left"/>
              <w:textAlignment w:val="center"/>
              <w:rPr>
                <w:rFonts w:hint="eastAsia"/>
              </w:rPr>
            </w:pPr>
            <w:r>
              <w:t>D．用手推动导体棒b左右摆动时，导体棒a也会随之摆动</w:t>
            </w:r>
          </w:p>
          <w:p w14:paraId="261EF236">
            <w:pPr>
              <w:ind w:left="420" w:hanging="420"/>
              <w:jc w:val="left"/>
              <w:textAlignment w:val="center"/>
            </w:pPr>
            <w:r>
              <w:t>12．海鲜保存常要求温度低于-18℃。小明为海鲜市场的冷库设计了温度自动报警器，其原理如图甲所示。控制电路和工作电路的电源电压均为3V保持不变，电磁铁线圈电阻忽略不计，乙图为热敏电阻</w:t>
            </w:r>
            <w:r>
              <w:rPr>
                <w:rFonts w:eastAsia="Times New Roman"/>
                <w:i/>
              </w:rPr>
              <w:t>R</w:t>
            </w:r>
            <w:r>
              <w:t>随温度变化的图像。冷库温度等于或高于-18℃时，工作电路报警。下列说法正确的是（　　）</w:t>
            </w:r>
          </w:p>
          <w:p w14:paraId="0C3ECC40">
            <w:pPr>
              <w:ind w:left="420"/>
              <w:jc w:val="center"/>
              <w:textAlignment w:val="center"/>
            </w:pPr>
            <w:r>
              <w:rPr>
                <w:rFonts w:eastAsia="Times New Roman"/>
                <w:kern w:val="0"/>
                <w:sz w:val="24"/>
              </w:rPr>
              <w:drawing>
                <wp:inline distT="0" distB="0" distL="114300" distR="114300">
                  <wp:extent cx="4038600" cy="1543050"/>
                  <wp:effectExtent l="0" t="0" r="0" b="0"/>
                  <wp:docPr id="59" name="图片 58" descr="@@@6e7b19da-3906-412e-a26f-0a3b94f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6e7b19da-3906-412e-a26f-0a3b94f88148"/>
                          <pic:cNvPicPr>
                            <a:picLocks noChangeAspect="1"/>
                          </pic:cNvPicPr>
                        </pic:nvPicPr>
                        <pic:blipFill>
                          <a:blip r:embed="rId50"/>
                          <a:stretch>
                            <a:fillRect/>
                          </a:stretch>
                        </pic:blipFill>
                        <pic:spPr>
                          <a:xfrm>
                            <a:off x="0" y="0"/>
                            <a:ext cx="4038600" cy="1543050"/>
                          </a:xfrm>
                          <a:prstGeom prst="rect">
                            <a:avLst/>
                          </a:prstGeom>
                          <a:noFill/>
                          <a:ln>
                            <a:noFill/>
                          </a:ln>
                        </pic:spPr>
                      </pic:pic>
                    </a:graphicData>
                  </a:graphic>
                </wp:inline>
              </w:drawing>
            </w:r>
          </w:p>
          <w:p w14:paraId="6EA944EE">
            <w:pPr>
              <w:ind w:left="420"/>
              <w:jc w:val="left"/>
              <w:textAlignment w:val="center"/>
            </w:pPr>
            <w:r>
              <w:t>A．冷库温度升高时，热敏电阻</w:t>
            </w:r>
            <w:r>
              <w:rPr>
                <w:rFonts w:eastAsia="Times New Roman"/>
                <w:i/>
              </w:rPr>
              <w:t>R</w:t>
            </w:r>
            <w:r>
              <w:t>的阻值变大</w:t>
            </w:r>
            <w:r>
              <w:rPr>
                <w:rFonts w:hint="eastAsia"/>
              </w:rPr>
              <w:t xml:space="preserve">       </w:t>
            </w:r>
            <w:r>
              <w:t>B．工作电路报警时，衔铁被吸下，灯亮铃不响</w:t>
            </w:r>
          </w:p>
          <w:p w14:paraId="4986C463">
            <w:pPr>
              <w:ind w:left="420"/>
              <w:jc w:val="left"/>
              <w:textAlignment w:val="center"/>
            </w:pPr>
            <w:r>
              <w:t>C．冷库温度为-18℃时，控制电路中电流为0.03A</w:t>
            </w:r>
            <w:r>
              <w:rPr>
                <w:rFonts w:hint="eastAsia"/>
              </w:rPr>
              <w:t xml:space="preserve">   </w:t>
            </w:r>
            <w:r>
              <w:t>D．冷库温度降低时，控制电路消耗的电功率变大</w:t>
            </w:r>
          </w:p>
          <w:p w14:paraId="3C006600">
            <w:pPr>
              <w:ind w:left="420"/>
              <w:jc w:val="left"/>
              <w:textAlignment w:val="center"/>
              <w:rPr>
                <w:rFonts w:hint="eastAsia"/>
              </w:rPr>
            </w:pPr>
          </w:p>
          <w:p w14:paraId="5228DE42">
            <w:pPr>
              <w:ind w:left="420" w:hanging="420"/>
              <w:jc w:val="left"/>
              <w:textAlignment w:val="center"/>
            </w:pPr>
            <w:r>
              <w:t>13．如图所示，在</w:t>
            </w:r>
            <w:r>
              <w:rPr>
                <w:rFonts w:eastAsia="Times New Roman"/>
                <w:i/>
              </w:rPr>
              <w:t>a</w:t>
            </w:r>
            <w:r>
              <w:t>、</w:t>
            </w:r>
            <w:r>
              <w:rPr>
                <w:rFonts w:eastAsia="Times New Roman"/>
                <w:i/>
              </w:rPr>
              <w:t>b</w:t>
            </w:r>
            <w:r>
              <w:t>两端接入电源或电流表组成不同装置，以下正确的是（　　）</w:t>
            </w:r>
          </w:p>
          <w:p w14:paraId="04E37115">
            <w:pPr>
              <w:ind w:left="420"/>
              <w:jc w:val="center"/>
              <w:textAlignment w:val="center"/>
            </w:pPr>
            <w:r>
              <w:rPr>
                <w:rFonts w:eastAsia="Times New Roman"/>
                <w:kern w:val="0"/>
                <w:sz w:val="24"/>
              </w:rPr>
              <w:drawing>
                <wp:inline distT="0" distB="0" distL="114300" distR="114300">
                  <wp:extent cx="1514475" cy="1581150"/>
                  <wp:effectExtent l="0" t="0" r="9525" b="0"/>
                  <wp:docPr id="51" name="图片 59" descr="@@@62cbfe26-3fa9-48a1-9680-af0eba02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9" descr="@@@62cbfe26-3fa9-48a1-9680-af0eba022a52"/>
                          <pic:cNvPicPr>
                            <a:picLocks noChangeAspect="1"/>
                          </pic:cNvPicPr>
                        </pic:nvPicPr>
                        <pic:blipFill>
                          <a:blip r:embed="rId51"/>
                          <a:stretch>
                            <a:fillRect/>
                          </a:stretch>
                        </pic:blipFill>
                        <pic:spPr>
                          <a:xfrm>
                            <a:off x="0" y="0"/>
                            <a:ext cx="1514475" cy="1581150"/>
                          </a:xfrm>
                          <a:prstGeom prst="rect">
                            <a:avLst/>
                          </a:prstGeom>
                          <a:noFill/>
                          <a:ln>
                            <a:noFill/>
                          </a:ln>
                        </pic:spPr>
                      </pic:pic>
                    </a:graphicData>
                  </a:graphic>
                </wp:inline>
              </w:drawing>
            </w:r>
          </w:p>
          <w:p w14:paraId="2475E3B5">
            <w:pPr>
              <w:ind w:left="420"/>
              <w:jc w:val="left"/>
              <w:textAlignment w:val="center"/>
            </w:pPr>
            <w:r>
              <w:t>A．接电源，和发电机的原理相同</w:t>
            </w:r>
          </w:p>
          <w:p w14:paraId="59AD6F9E">
            <w:pPr>
              <w:ind w:left="420"/>
              <w:jc w:val="left"/>
              <w:textAlignment w:val="center"/>
            </w:pPr>
            <w:r>
              <w:t>B．接电流表，和电动机的原理相同</w:t>
            </w:r>
          </w:p>
          <w:p w14:paraId="6D9FEA92">
            <w:pPr>
              <w:ind w:left="420"/>
              <w:jc w:val="left"/>
              <w:textAlignment w:val="center"/>
            </w:pPr>
            <w:r>
              <w:t>C．接电源，可将电能转化为机械能</w:t>
            </w:r>
          </w:p>
          <w:p w14:paraId="2AF6CBA4">
            <w:pPr>
              <w:ind w:left="420"/>
              <w:jc w:val="left"/>
              <w:textAlignment w:val="center"/>
            </w:pPr>
            <w:r>
              <w:t>D．接电流表，移动直导线电流表指针一定偏转</w:t>
            </w:r>
          </w:p>
          <w:p w14:paraId="58EF1BEF">
            <w:pPr>
              <w:ind w:left="420" w:hanging="420"/>
              <w:jc w:val="left"/>
              <w:textAlignment w:val="center"/>
            </w:pPr>
            <w:r>
              <w:t>14．如图所示，闭合开关S后，位于螺线管右侧的小磁针N极顺时针旋转90°。请在对应括号中标出电源的“+”、“-”极和通电螺线管左侧的极性。</w:t>
            </w:r>
          </w:p>
          <w:p w14:paraId="680F72FE">
            <w:pPr>
              <w:ind w:left="420"/>
              <w:jc w:val="center"/>
              <w:textAlignment w:val="center"/>
            </w:pPr>
            <w:r>
              <w:rPr>
                <w:rFonts w:eastAsia="Times New Roman"/>
                <w:kern w:val="0"/>
                <w:sz w:val="24"/>
              </w:rPr>
              <w:drawing>
                <wp:inline distT="0" distB="0" distL="114300" distR="114300">
                  <wp:extent cx="1800225" cy="1038225"/>
                  <wp:effectExtent l="0" t="0" r="9525" b="9525"/>
                  <wp:docPr id="56" name="图片 60" descr="@@@9b3ed933-1716-4c42-879f-dab630bc6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0" descr="@@@9b3ed933-1716-4c42-879f-dab630bc61e5"/>
                          <pic:cNvPicPr>
                            <a:picLocks noChangeAspect="1"/>
                          </pic:cNvPicPr>
                        </pic:nvPicPr>
                        <pic:blipFill>
                          <a:blip r:embed="rId52"/>
                          <a:stretch>
                            <a:fillRect/>
                          </a:stretch>
                        </pic:blipFill>
                        <pic:spPr>
                          <a:xfrm>
                            <a:off x="0" y="0"/>
                            <a:ext cx="1800225" cy="1038225"/>
                          </a:xfrm>
                          <a:prstGeom prst="rect">
                            <a:avLst/>
                          </a:prstGeom>
                          <a:noFill/>
                          <a:ln>
                            <a:noFill/>
                          </a:ln>
                        </pic:spPr>
                      </pic:pic>
                    </a:graphicData>
                  </a:graphic>
                </wp:inline>
              </w:drawing>
            </w:r>
          </w:p>
          <w:p w14:paraId="33BB6BF1">
            <w:pPr>
              <w:ind w:left="420" w:hanging="420"/>
              <w:jc w:val="left"/>
              <w:textAlignment w:val="center"/>
            </w:pPr>
            <w:r>
              <w:t>15．（1）为了探究导体在磁场中运动时产生感应电流的条件，在如图甲所示的实验装置中，还需在导线夹</w:t>
            </w:r>
            <w:r>
              <w:rPr>
                <w:rFonts w:eastAsia="Times New Roman"/>
                <w:i/>
              </w:rPr>
              <w:t>a</w:t>
            </w:r>
            <w:r>
              <w:t>、</w:t>
            </w:r>
            <w:r>
              <w:rPr>
                <w:rFonts w:eastAsia="Times New Roman"/>
                <w:i/>
              </w:rPr>
              <w:t>b</w:t>
            </w:r>
            <w:r>
              <w:t>间接入的电路元件是</w:t>
            </w:r>
            <w:r>
              <w:rPr>
                <w:rFonts w:eastAsia="Times New Roman"/>
                <w:u w:val="single"/>
              </w:rPr>
              <w:t xml:space="preserve">        </w:t>
            </w:r>
            <w:r>
              <w:t>；</w:t>
            </w:r>
          </w:p>
          <w:p w14:paraId="3828C515">
            <w:pPr>
              <w:ind w:left="420"/>
              <w:jc w:val="left"/>
              <w:textAlignment w:val="center"/>
            </w:pPr>
            <w:r>
              <w:t>（2）某同学用图乙所示的装置探究通电螺线管外部磁场的方向与螺线管中电流的方向是否有关，闭合开关，标出通电螺线管中电流的方向、小磁针静止时N极的指向；仅将电源正负极对调后连入电路，如图丙所示，闭合开关，标出通电螺线管中电流的方向、小磁针静止时N极的指向。小磁针涂黑的一端是N极，依据图乙、丙所示的现象可以得出的结论是：</w:t>
            </w:r>
            <w:r>
              <w:rPr>
                <w:rFonts w:eastAsia="Times New Roman"/>
                <w:u w:val="single"/>
              </w:rPr>
              <w:t xml:space="preserve">        </w:t>
            </w:r>
            <w:r>
              <w:t>。</w:t>
            </w:r>
          </w:p>
          <w:p w14:paraId="0F1D89E1">
            <w:pPr>
              <w:ind w:left="420"/>
              <w:jc w:val="center"/>
              <w:textAlignment w:val="center"/>
            </w:pPr>
            <w:r>
              <w:rPr>
                <w:rFonts w:eastAsia="Times New Roman"/>
                <w:kern w:val="0"/>
                <w:sz w:val="24"/>
              </w:rPr>
              <w:drawing>
                <wp:inline distT="0" distB="0" distL="114300" distR="114300">
                  <wp:extent cx="5286375" cy="1343025"/>
                  <wp:effectExtent l="0" t="0" r="9525" b="9525"/>
                  <wp:docPr id="52" name="图片 61" descr="@@@ebaf69e7-cc0e-4819-8e17-8cc657f78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1" descr="@@@ebaf69e7-cc0e-4819-8e17-8cc657f78c32"/>
                          <pic:cNvPicPr>
                            <a:picLocks noChangeAspect="1"/>
                          </pic:cNvPicPr>
                        </pic:nvPicPr>
                        <pic:blipFill>
                          <a:blip r:embed="rId53"/>
                          <a:stretch>
                            <a:fillRect/>
                          </a:stretch>
                        </pic:blipFill>
                        <pic:spPr>
                          <a:xfrm>
                            <a:off x="0" y="0"/>
                            <a:ext cx="5286375" cy="1343025"/>
                          </a:xfrm>
                          <a:prstGeom prst="rect">
                            <a:avLst/>
                          </a:prstGeom>
                          <a:noFill/>
                          <a:ln>
                            <a:noFill/>
                          </a:ln>
                        </pic:spPr>
                      </pic:pic>
                    </a:graphicData>
                  </a:graphic>
                </wp:inline>
              </w:drawing>
            </w:r>
          </w:p>
          <w:p w14:paraId="446883DA">
            <w:pPr>
              <w:ind w:left="420"/>
              <w:jc w:val="center"/>
              <w:textAlignment w:val="center"/>
            </w:pPr>
          </w:p>
          <w:p w14:paraId="586BD352">
            <w:pPr>
              <w:ind w:left="420"/>
              <w:jc w:val="center"/>
              <w:textAlignment w:val="center"/>
            </w:pPr>
          </w:p>
          <w:p w14:paraId="22D15532">
            <w:pPr>
              <w:ind w:left="420"/>
              <w:jc w:val="center"/>
              <w:textAlignment w:val="center"/>
            </w:pPr>
          </w:p>
          <w:p w14:paraId="42BD771F">
            <w:pPr>
              <w:ind w:left="420"/>
              <w:jc w:val="center"/>
              <w:textAlignment w:val="center"/>
            </w:pPr>
          </w:p>
          <w:p w14:paraId="1BFFB0CE">
            <w:pPr>
              <w:ind w:left="420"/>
              <w:jc w:val="center"/>
              <w:textAlignment w:val="center"/>
            </w:pPr>
          </w:p>
          <w:p w14:paraId="06DED3F9">
            <w:pPr>
              <w:ind w:left="420"/>
              <w:jc w:val="center"/>
              <w:textAlignment w:val="center"/>
            </w:pPr>
          </w:p>
          <w:p w14:paraId="3D7419E4">
            <w:pPr>
              <w:ind w:left="420"/>
              <w:jc w:val="center"/>
              <w:textAlignment w:val="center"/>
            </w:pPr>
          </w:p>
          <w:p w14:paraId="1477FAE6">
            <w:pPr>
              <w:ind w:left="420"/>
              <w:jc w:val="center"/>
              <w:textAlignment w:val="center"/>
            </w:pPr>
          </w:p>
          <w:p w14:paraId="27F32699">
            <w:pPr>
              <w:ind w:left="420"/>
              <w:jc w:val="center"/>
              <w:textAlignment w:val="center"/>
              <w:rPr>
                <w:rFonts w:hint="eastAsia"/>
              </w:rPr>
            </w:pPr>
          </w:p>
          <w:p w14:paraId="7B3F28A5">
            <w:pPr>
              <w:ind w:left="420" w:hanging="420"/>
              <w:jc w:val="left"/>
              <w:textAlignment w:val="center"/>
            </w:pPr>
            <w:r>
              <w:t>16．小丹做了一个有趣的实验，她将两个相同的玩具电机A、B的转轴用塑料管连接起来，图甲是电机A、B简易结构的示意图。</w:t>
            </w:r>
          </w:p>
          <w:p w14:paraId="41072CB7">
            <w:pPr>
              <w:ind w:left="420"/>
              <w:jc w:val="center"/>
              <w:textAlignment w:val="center"/>
            </w:pPr>
            <w:r>
              <w:rPr>
                <w:rFonts w:eastAsia="Times New Roman"/>
                <w:kern w:val="0"/>
                <w:sz w:val="24"/>
              </w:rPr>
              <w:drawing>
                <wp:inline distT="0" distB="0" distL="114300" distR="114300">
                  <wp:extent cx="3819525" cy="1428750"/>
                  <wp:effectExtent l="0" t="0" r="9525" b="0"/>
                  <wp:docPr id="53" name="图片 62" descr="@@@018709e1-947d-48f0-a349-6287a6811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descr="@@@018709e1-947d-48f0-a349-6287a68116aa"/>
                          <pic:cNvPicPr>
                            <a:picLocks noChangeAspect="1"/>
                          </pic:cNvPicPr>
                        </pic:nvPicPr>
                        <pic:blipFill>
                          <a:blip r:embed="rId54"/>
                          <a:stretch>
                            <a:fillRect/>
                          </a:stretch>
                        </pic:blipFill>
                        <pic:spPr>
                          <a:xfrm>
                            <a:off x="0" y="0"/>
                            <a:ext cx="3819525" cy="1428750"/>
                          </a:xfrm>
                          <a:prstGeom prst="rect">
                            <a:avLst/>
                          </a:prstGeom>
                          <a:noFill/>
                          <a:ln>
                            <a:noFill/>
                          </a:ln>
                        </pic:spPr>
                      </pic:pic>
                    </a:graphicData>
                  </a:graphic>
                </wp:inline>
              </w:drawing>
            </w:r>
          </w:p>
          <w:p w14:paraId="4B4B3C2D">
            <w:pPr>
              <w:ind w:left="420"/>
              <w:jc w:val="left"/>
              <w:textAlignment w:val="center"/>
            </w:pPr>
            <w:r>
              <w:t>（1）如图乙所示，闭合开关S，电流通过电机B，B中线圈在磁场中会受到</w:t>
            </w:r>
            <w:r>
              <w:rPr>
                <w:rFonts w:eastAsia="Times New Roman"/>
                <w:u w:val="single"/>
              </w:rPr>
              <w:t xml:space="preserve">           </w:t>
            </w:r>
            <w:r>
              <w:t>的作用转动起来，带动电机A中线圈转动，小灯泡发光。此时，电机A相当于</w:t>
            </w:r>
            <w:r>
              <w:rPr>
                <w:rFonts w:eastAsia="Times New Roman"/>
                <w:u w:val="single"/>
              </w:rPr>
              <w:t xml:space="preserve">           </w:t>
            </w:r>
            <w:r>
              <w:t>（选填“用电器”“开关”或“电源”），这是利用了</w:t>
            </w:r>
            <w:r>
              <w:rPr>
                <w:rFonts w:eastAsia="Times New Roman"/>
                <w:u w:val="single"/>
              </w:rPr>
              <w:t xml:space="preserve">           </w:t>
            </w:r>
            <w:r>
              <w:t>原理；</w:t>
            </w:r>
          </w:p>
          <w:p w14:paraId="20506011">
            <w:pPr>
              <w:ind w:left="420"/>
              <w:jc w:val="left"/>
              <w:textAlignment w:val="center"/>
            </w:pPr>
            <w:r>
              <w:t>（2）若想改变电机B中线圈的转动方向，可以通过改变</w:t>
            </w:r>
            <w:r>
              <w:rPr>
                <w:rFonts w:eastAsia="Times New Roman"/>
                <w:u w:val="single"/>
              </w:rPr>
              <w:t xml:space="preserve">           </w:t>
            </w:r>
            <w:r>
              <w:t>来实现；</w:t>
            </w:r>
          </w:p>
          <w:p w14:paraId="46823E39">
            <w:pPr>
              <w:ind w:left="420"/>
              <w:jc w:val="left"/>
              <w:textAlignment w:val="center"/>
            </w:pPr>
            <w:r>
              <w:t>（3）当电机B中线圈转动方向改变时，电机A中线圈的转动方向也随之改变，通过小灯泡的电流方向</w:t>
            </w:r>
            <w:r>
              <w:rPr>
                <w:rFonts w:eastAsia="Times New Roman"/>
                <w:u w:val="single"/>
              </w:rPr>
              <w:t xml:space="preserve">           </w:t>
            </w:r>
            <w:r>
              <w:t>（选填“会”或“不会”）改变。在电机A所在电路中添加</w:t>
            </w:r>
            <w:r>
              <w:rPr>
                <w:rFonts w:eastAsia="Times New Roman"/>
                <w:u w:val="single"/>
              </w:rPr>
              <w:t xml:space="preserve">           </w:t>
            </w:r>
            <w:r>
              <w:t>（一种器材），用来判断电路中电流方向是否改变。</w:t>
            </w:r>
          </w:p>
          <w:p w14:paraId="0D99E694">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26EF7F">
      <w:pPr>
        <w:spacing w:line="360" w:lineRule="auto"/>
        <w:ind w:left="315"/>
        <w:jc w:val="center"/>
      </w:pPr>
    </w:p>
    <w:p w14:paraId="0DEAD4CA">
      <w:pPr>
        <w:spacing w:line="360" w:lineRule="auto"/>
        <w:ind w:left="315"/>
        <w:jc w:val="center"/>
        <w:rPr>
          <w:rFonts w:hint="eastAsia"/>
        </w:rPr>
      </w:pPr>
    </w:p>
    <w:p w14:paraId="128133AA">
      <w:pPr>
        <w:spacing w:line="360" w:lineRule="auto"/>
        <w:ind w:left="315"/>
        <w:jc w:val="center"/>
      </w:pPr>
      <w:r>
        <w:drawing>
          <wp:inline distT="0" distB="0" distL="114300" distR="114300">
            <wp:extent cx="2581275" cy="723900"/>
            <wp:effectExtent l="0" t="0" r="952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5"/>
                    <a:stretch>
                      <a:fillRect/>
                    </a:stretch>
                  </pic:blipFill>
                  <pic:spPr>
                    <a:xfrm>
                      <a:off x="0" y="0"/>
                      <a:ext cx="2581275" cy="723900"/>
                    </a:xfrm>
                    <a:prstGeom prst="rect">
                      <a:avLst/>
                    </a:prstGeom>
                    <a:noFill/>
                    <a:ln>
                      <a:noFill/>
                    </a:ln>
                  </pic:spPr>
                </pic:pic>
              </a:graphicData>
            </a:graphic>
          </wp:inline>
        </w:drawing>
      </w:r>
    </w:p>
    <w:p w14:paraId="01A7BC1B">
      <w:pPr>
        <w:tabs>
          <w:tab w:val="left" w:pos="600"/>
        </w:tabs>
        <w:snapToGrid w:val="0"/>
        <w:spacing w:line="360" w:lineRule="auto"/>
        <w:ind w:left="315"/>
        <w:jc w:val="left"/>
        <w:textAlignment w:val="center"/>
      </w:pPr>
    </w:p>
    <w:tbl>
      <w:tblPr>
        <w:tblStyle w:val="10"/>
        <w:tblW w:w="4989" w:type="pct"/>
        <w:jc w:val="center"/>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Layout w:type="autofit"/>
        <w:tblCellMar>
          <w:top w:w="0" w:type="dxa"/>
          <w:left w:w="108" w:type="dxa"/>
          <w:bottom w:w="0" w:type="dxa"/>
          <w:right w:w="108" w:type="dxa"/>
        </w:tblCellMar>
      </w:tblPr>
      <w:tblGrid>
        <w:gridCol w:w="1865"/>
        <w:gridCol w:w="4259"/>
        <w:gridCol w:w="3708"/>
      </w:tblGrid>
      <w:tr w14:paraId="72F4299C">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439" w:hRule="atLeast"/>
          <w:jc w:val="center"/>
        </w:trPr>
        <w:tc>
          <w:tcPr>
            <w:tcW w:w="948" w:type="pct"/>
            <w:shd w:val="clear" w:color="auto" w:fill="F5E6C6"/>
            <w:vAlign w:val="center"/>
          </w:tcPr>
          <w:p w14:paraId="1AE805E4">
            <w:pPr>
              <w:spacing w:line="288" w:lineRule="auto"/>
              <w:jc w:val="center"/>
              <w:rPr>
                <w:rFonts w:eastAsia="微软雅黑"/>
                <w:b/>
                <w:bCs/>
                <w:color w:val="806000"/>
                <w:szCs w:val="21"/>
              </w:rPr>
            </w:pPr>
            <w:r>
              <w:rPr>
                <w:rFonts w:eastAsia="微软雅黑"/>
                <w:b/>
                <w:bCs/>
                <w:color w:val="806000"/>
                <w:szCs w:val="21"/>
              </w:rPr>
              <w:t>考点要求</w:t>
            </w:r>
          </w:p>
        </w:tc>
        <w:tc>
          <w:tcPr>
            <w:tcW w:w="2165" w:type="pct"/>
            <w:shd w:val="clear" w:color="auto" w:fill="F5E6C6"/>
            <w:vAlign w:val="center"/>
          </w:tcPr>
          <w:p w14:paraId="5236CA81">
            <w:pPr>
              <w:spacing w:line="288" w:lineRule="auto"/>
              <w:jc w:val="center"/>
              <w:rPr>
                <w:rFonts w:eastAsia="微软雅黑"/>
                <w:b/>
                <w:bCs/>
                <w:color w:val="806000"/>
                <w:szCs w:val="21"/>
              </w:rPr>
            </w:pPr>
            <w:r>
              <w:rPr>
                <w:rFonts w:eastAsia="微软雅黑"/>
                <w:b/>
                <w:bCs/>
                <w:color w:val="806000"/>
                <w:szCs w:val="21"/>
              </w:rPr>
              <w:t>课标要求</w:t>
            </w:r>
          </w:p>
        </w:tc>
        <w:tc>
          <w:tcPr>
            <w:tcW w:w="1885" w:type="pct"/>
            <w:shd w:val="clear" w:color="auto" w:fill="F5E6C6"/>
            <w:vAlign w:val="center"/>
          </w:tcPr>
          <w:p w14:paraId="1B039191">
            <w:pPr>
              <w:spacing w:line="288" w:lineRule="auto"/>
              <w:jc w:val="center"/>
              <w:rPr>
                <w:rFonts w:eastAsia="微软雅黑"/>
                <w:b/>
                <w:bCs/>
                <w:color w:val="806000"/>
                <w:szCs w:val="21"/>
              </w:rPr>
            </w:pPr>
            <w:r>
              <w:rPr>
                <w:rFonts w:eastAsia="微软雅黑"/>
                <w:b/>
                <w:bCs/>
                <w:color w:val="806000"/>
                <w:szCs w:val="21"/>
              </w:rPr>
              <w:t>命题预测</w:t>
            </w:r>
          </w:p>
        </w:tc>
      </w:tr>
      <w:tr w14:paraId="42EE1BF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256" w:hRule="atLeast"/>
          <w:jc w:val="center"/>
        </w:trPr>
        <w:tc>
          <w:tcPr>
            <w:tcW w:w="948" w:type="pct"/>
            <w:shd w:val="clear" w:color="auto" w:fill="FEFEFE"/>
            <w:vAlign w:val="center"/>
          </w:tcPr>
          <w:p w14:paraId="1BED3FE2">
            <w:pPr>
              <w:spacing w:line="288" w:lineRule="auto"/>
              <w:jc w:val="center"/>
              <w:rPr>
                <w:rFonts w:eastAsia="微软雅黑"/>
                <w:b/>
                <w:bCs/>
                <w:color w:val="000000"/>
                <w:szCs w:val="21"/>
              </w:rPr>
            </w:pPr>
            <w:r>
              <w:rPr>
                <w:rFonts w:hint="eastAsia" w:eastAsia="微软雅黑"/>
                <w:color w:val="000000"/>
                <w:szCs w:val="21"/>
              </w:rPr>
              <w:t>磁体与磁场</w:t>
            </w:r>
          </w:p>
        </w:tc>
        <w:tc>
          <w:tcPr>
            <w:tcW w:w="2165" w:type="pct"/>
            <w:shd w:val="clear" w:color="auto" w:fill="FEFEFE"/>
            <w:vAlign w:val="center"/>
          </w:tcPr>
          <w:p w14:paraId="77B87E77">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通过实验，了解物质的磁性</w:t>
            </w:r>
          </w:p>
          <w:p w14:paraId="7BD8925D">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通过实验，认识磁场。知道地磁场。</w:t>
            </w:r>
          </w:p>
        </w:tc>
        <w:tc>
          <w:tcPr>
            <w:tcW w:w="1885" w:type="pct"/>
            <w:vMerge w:val="restart"/>
            <w:shd w:val="clear" w:color="auto" w:fill="FEFEFE"/>
            <w:vAlign w:val="center"/>
          </w:tcPr>
          <w:p w14:paraId="3E73F2CB">
            <w:pPr>
              <w:spacing w:line="288" w:lineRule="auto"/>
              <w:ind w:firstLine="420" w:firstLineChars="200"/>
              <w:jc w:val="left"/>
              <w:rPr>
                <w:rFonts w:eastAsia="微软雅黑"/>
                <w:color w:val="000000"/>
                <w:szCs w:val="21"/>
              </w:rPr>
            </w:pPr>
            <w:r>
              <w:rPr>
                <w:rFonts w:hint="eastAsia" w:eastAsia="微软雅黑"/>
                <w:color w:val="000000"/>
                <w:szCs w:val="21"/>
              </w:rPr>
              <w:t>电磁转换是学生首次接触到“磁现象”。由于“磁场”是一种看不见、摸不着的特殊物质，因此大都需要通过实验来感知“磁场”的存在，所以本单元的实验内容就显得尤为重要，考题内容涉及到实验考题肯定会很多。</w:t>
            </w:r>
          </w:p>
          <w:p w14:paraId="01363D14">
            <w:pPr>
              <w:spacing w:line="288" w:lineRule="auto"/>
              <w:ind w:firstLine="420" w:firstLineChars="200"/>
              <w:jc w:val="left"/>
              <w:rPr>
                <w:rFonts w:eastAsia="微软雅黑"/>
                <w:color w:val="000000"/>
                <w:szCs w:val="21"/>
              </w:rPr>
            </w:pPr>
            <w:r>
              <w:rPr>
                <w:rFonts w:hint="eastAsia" w:eastAsia="微软雅黑"/>
                <w:color w:val="000000"/>
                <w:szCs w:val="21"/>
              </w:rPr>
              <w:t>本单元在中考试卷中属于必考内容。试题一般为一到两个题，所占分值在2分~5分之间。</w:t>
            </w:r>
          </w:p>
          <w:p w14:paraId="18D1C7E3">
            <w:pPr>
              <w:spacing w:line="288" w:lineRule="auto"/>
              <w:ind w:firstLine="420" w:firstLineChars="200"/>
              <w:jc w:val="left"/>
              <w:rPr>
                <w:rFonts w:eastAsia="微软雅黑"/>
                <w:color w:val="000000"/>
                <w:szCs w:val="21"/>
              </w:rPr>
            </w:pPr>
            <w:r>
              <w:rPr>
                <w:rFonts w:hint="eastAsia" w:eastAsia="微软雅黑"/>
                <w:color w:val="000000"/>
                <w:szCs w:val="21"/>
              </w:rPr>
              <w:t>本单元考点主要集中在</w:t>
            </w:r>
            <w:r>
              <w:rPr>
                <w:rFonts w:hint="eastAsia" w:eastAsia="微软雅黑"/>
                <w:color w:val="FF0000"/>
                <w:szCs w:val="21"/>
              </w:rPr>
              <w:t>磁场与磁感线、地磁场、奥斯特实验、通电螺线管的磁场及作图、影响电磁铁磁性强弱的因素、电磁继电器的应用、磁场对通电导体的作用、电动机的工作原理、电磁感应现象、产生感应电流的条件、发电机和电磁转换类型的判断</w:t>
            </w:r>
            <w:r>
              <w:rPr>
                <w:rFonts w:hint="eastAsia" w:eastAsia="微软雅黑"/>
                <w:color w:val="000000"/>
                <w:szCs w:val="21"/>
              </w:rPr>
              <w:t>等</w:t>
            </w:r>
          </w:p>
        </w:tc>
      </w:tr>
      <w:tr w14:paraId="7BE1EFE8">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594" w:hRule="atLeast"/>
          <w:jc w:val="center"/>
        </w:trPr>
        <w:tc>
          <w:tcPr>
            <w:tcW w:w="948" w:type="pct"/>
            <w:shd w:val="clear" w:color="auto" w:fill="FEFEFE"/>
            <w:vAlign w:val="center"/>
          </w:tcPr>
          <w:p w14:paraId="43B3C988">
            <w:pPr>
              <w:spacing w:line="288" w:lineRule="auto"/>
              <w:jc w:val="center"/>
              <w:rPr>
                <w:rFonts w:eastAsia="微软雅黑"/>
                <w:b/>
                <w:bCs/>
                <w:color w:val="000000"/>
                <w:szCs w:val="21"/>
              </w:rPr>
            </w:pPr>
            <w:r>
              <w:rPr>
                <w:rFonts w:hint="eastAsia" w:eastAsia="微软雅黑"/>
                <w:color w:val="000000"/>
                <w:szCs w:val="21"/>
              </w:rPr>
              <w:t>电流的磁场</w:t>
            </w:r>
          </w:p>
        </w:tc>
        <w:tc>
          <w:tcPr>
            <w:tcW w:w="2165" w:type="pct"/>
            <w:shd w:val="clear" w:color="auto" w:fill="FEFEFE"/>
            <w:vAlign w:val="center"/>
          </w:tcPr>
          <w:p w14:paraId="63472CB0">
            <w:pPr>
              <w:pStyle w:val="15"/>
              <w:numPr>
                <w:ilvl w:val="0"/>
                <w:numId w:val="1"/>
              </w:numPr>
              <w:spacing w:line="288" w:lineRule="auto"/>
              <w:ind w:left="0" w:firstLine="0" w:firstLineChars="0"/>
              <w:jc w:val="left"/>
            </w:pPr>
            <w:r>
              <w:rPr>
                <w:rFonts w:hint="eastAsia" w:eastAsia="微软雅黑"/>
                <w:color w:val="000000"/>
                <w:szCs w:val="21"/>
              </w:rPr>
              <w:t>通过实验，了解电流周围存在磁场。探究并了解通电螺线管外部磁场的方向。了解电磁铁在生产生活中的应用。</w:t>
            </w:r>
          </w:p>
          <w:p w14:paraId="3C8A445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探究通电螺线管外部磁场的方向。</w:t>
            </w:r>
          </w:p>
        </w:tc>
        <w:tc>
          <w:tcPr>
            <w:tcW w:w="1885" w:type="pct"/>
            <w:vMerge w:val="continue"/>
            <w:shd w:val="clear" w:color="auto" w:fill="FEFEFE"/>
          </w:tcPr>
          <w:p w14:paraId="1F6B8BE1">
            <w:pPr>
              <w:spacing w:line="288" w:lineRule="auto"/>
              <w:jc w:val="center"/>
              <w:rPr>
                <w:b/>
                <w:bCs/>
                <w:color w:val="000000"/>
                <w:szCs w:val="21"/>
              </w:rPr>
            </w:pPr>
          </w:p>
        </w:tc>
      </w:tr>
      <w:tr w14:paraId="07AD6A94">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5BD87D3">
            <w:pPr>
              <w:spacing w:line="288" w:lineRule="auto"/>
              <w:jc w:val="center"/>
              <w:rPr>
                <w:rFonts w:eastAsia="微软雅黑"/>
                <w:color w:val="000000"/>
                <w:szCs w:val="21"/>
              </w:rPr>
            </w:pPr>
            <w:r>
              <w:rPr>
                <w:rFonts w:hint="eastAsia" w:eastAsia="微软雅黑"/>
                <w:color w:val="000000"/>
                <w:szCs w:val="21"/>
              </w:rPr>
              <w:t>磁场对电流的作用 电动机</w:t>
            </w:r>
          </w:p>
        </w:tc>
        <w:tc>
          <w:tcPr>
            <w:tcW w:w="2165" w:type="pct"/>
            <w:shd w:val="clear" w:color="auto" w:fill="FEFEFE"/>
            <w:vAlign w:val="center"/>
          </w:tcPr>
          <w:p w14:paraId="73107CE5">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通过实验，了解通电导线在磁场中会受到力的作用，并知道力的方向与哪些因素有关。</w:t>
            </w:r>
          </w:p>
        </w:tc>
        <w:tc>
          <w:tcPr>
            <w:tcW w:w="1885" w:type="pct"/>
            <w:vMerge w:val="continue"/>
            <w:shd w:val="clear" w:color="auto" w:fill="FEFEFE"/>
          </w:tcPr>
          <w:p w14:paraId="5A9455D3">
            <w:pPr>
              <w:spacing w:line="288" w:lineRule="auto"/>
              <w:jc w:val="center"/>
              <w:rPr>
                <w:b/>
                <w:bCs/>
                <w:color w:val="000000"/>
                <w:szCs w:val="21"/>
              </w:rPr>
            </w:pPr>
          </w:p>
        </w:tc>
      </w:tr>
      <w:tr w14:paraId="1347ED53">
        <w:tblPrEx>
          <w:tblBorders>
            <w:top w:val="single" w:color="E1BC64" w:sz="8" w:space="0"/>
            <w:left w:val="single" w:color="E1BC64" w:sz="8" w:space="0"/>
            <w:bottom w:val="single" w:color="E1BC64" w:sz="8" w:space="0"/>
            <w:right w:val="single" w:color="E1BC64" w:sz="8" w:space="0"/>
            <w:insideH w:val="single" w:color="E1BC64" w:sz="8" w:space="0"/>
            <w:insideV w:val="single" w:color="E1BC64" w:sz="8" w:space="0"/>
          </w:tblBorders>
          <w:tblCellMar>
            <w:top w:w="0" w:type="dxa"/>
            <w:left w:w="108" w:type="dxa"/>
            <w:bottom w:w="0" w:type="dxa"/>
            <w:right w:w="108" w:type="dxa"/>
          </w:tblCellMar>
        </w:tblPrEx>
        <w:trPr>
          <w:trHeight w:val="1828" w:hRule="atLeast"/>
          <w:jc w:val="center"/>
        </w:trPr>
        <w:tc>
          <w:tcPr>
            <w:tcW w:w="948" w:type="pct"/>
            <w:shd w:val="clear" w:color="auto" w:fill="FEFEFE"/>
            <w:vAlign w:val="center"/>
          </w:tcPr>
          <w:p w14:paraId="22DE6AF6">
            <w:pPr>
              <w:spacing w:line="288" w:lineRule="auto"/>
              <w:jc w:val="center"/>
              <w:rPr>
                <w:rFonts w:eastAsia="微软雅黑"/>
                <w:color w:val="000000"/>
                <w:szCs w:val="21"/>
              </w:rPr>
            </w:pPr>
            <w:r>
              <w:rPr>
                <w:rFonts w:hint="eastAsia" w:eastAsia="微软雅黑"/>
                <w:color w:val="000000"/>
                <w:szCs w:val="21"/>
              </w:rPr>
              <w:t>电磁感应 发电机</w:t>
            </w:r>
          </w:p>
        </w:tc>
        <w:tc>
          <w:tcPr>
            <w:tcW w:w="2165" w:type="pct"/>
            <w:shd w:val="clear" w:color="auto" w:fill="FEFEFE"/>
            <w:vAlign w:val="center"/>
          </w:tcPr>
          <w:p w14:paraId="49BA25E0">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探究并了解导体在磁场中运动时产生感应电流的条件。了解电磁感应在生产生活中的应用。</w:t>
            </w:r>
          </w:p>
          <w:p w14:paraId="054BD94C">
            <w:pPr>
              <w:pStyle w:val="15"/>
              <w:numPr>
                <w:ilvl w:val="0"/>
                <w:numId w:val="1"/>
              </w:numPr>
              <w:spacing w:line="288" w:lineRule="auto"/>
              <w:ind w:left="0" w:firstLine="0" w:firstLineChars="0"/>
              <w:jc w:val="left"/>
              <w:rPr>
                <w:rFonts w:eastAsia="微软雅黑"/>
                <w:color w:val="000000"/>
                <w:szCs w:val="21"/>
              </w:rPr>
            </w:pPr>
            <w:r>
              <w:rPr>
                <w:rFonts w:hint="eastAsia" w:eastAsia="微软雅黑"/>
                <w:color w:val="000000"/>
                <w:szCs w:val="21"/>
              </w:rPr>
              <w:t>探究导体在磁场中运动时产生感应电流的条件。</w:t>
            </w:r>
          </w:p>
        </w:tc>
        <w:tc>
          <w:tcPr>
            <w:tcW w:w="1885" w:type="pct"/>
            <w:vMerge w:val="continue"/>
            <w:shd w:val="clear" w:color="auto" w:fill="FEFEFE"/>
          </w:tcPr>
          <w:p w14:paraId="49DBE0B2">
            <w:pPr>
              <w:spacing w:line="288" w:lineRule="auto"/>
              <w:jc w:val="center"/>
              <w:rPr>
                <w:b/>
                <w:bCs/>
                <w:color w:val="000000"/>
                <w:szCs w:val="21"/>
              </w:rPr>
            </w:pPr>
          </w:p>
        </w:tc>
      </w:tr>
    </w:tbl>
    <w:p w14:paraId="496848C4">
      <w:pPr>
        <w:snapToGrid w:val="0"/>
        <w:spacing w:line="360" w:lineRule="auto"/>
        <w:ind w:left="315"/>
        <w:jc w:val="center"/>
        <w:textAlignment w:val="center"/>
      </w:pPr>
    </w:p>
    <w:p w14:paraId="40BC6936">
      <w:pPr>
        <w:snapToGrid w:val="0"/>
        <w:spacing w:line="360" w:lineRule="auto"/>
        <w:ind w:left="315"/>
        <w:jc w:val="center"/>
        <w:textAlignment w:val="center"/>
      </w:pPr>
      <w:r>
        <w:br w:type="page"/>
      </w:r>
      <w:r>
        <w:drawing>
          <wp:inline distT="0" distB="0" distL="114300" distR="114300">
            <wp:extent cx="2667000" cy="66675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6"/>
                    <a:stretch>
                      <a:fillRect/>
                    </a:stretch>
                  </pic:blipFill>
                  <pic:spPr>
                    <a:xfrm>
                      <a:off x="0" y="0"/>
                      <a:ext cx="2667000" cy="666750"/>
                    </a:xfrm>
                    <a:prstGeom prst="rect">
                      <a:avLst/>
                    </a:prstGeom>
                    <a:noFill/>
                    <a:ln>
                      <a:noFill/>
                    </a:ln>
                  </pic:spPr>
                </pic:pic>
              </a:graphicData>
            </a:graphic>
          </wp:inline>
        </w:drawing>
      </w:r>
    </w:p>
    <w:p w14:paraId="171D0693">
      <w:pPr>
        <w:pStyle w:val="16"/>
      </w:pPr>
      <w:r>
        <w:drawing>
          <wp:inline distT="0" distB="0" distL="114300" distR="114300">
            <wp:extent cx="6181725" cy="6181725"/>
            <wp:effectExtent l="0" t="0" r="9525" b="9525"/>
            <wp:docPr id="1" name="图片 3" descr="电磁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电磁转换"/>
                    <pic:cNvPicPr>
                      <a:picLocks noChangeAspect="1"/>
                    </pic:cNvPicPr>
                  </pic:nvPicPr>
                  <pic:blipFill>
                    <a:blip r:embed="rId57"/>
                    <a:stretch>
                      <a:fillRect/>
                    </a:stretch>
                  </pic:blipFill>
                  <pic:spPr>
                    <a:xfrm>
                      <a:off x="0" y="0"/>
                      <a:ext cx="6181725" cy="6181725"/>
                    </a:xfrm>
                    <a:prstGeom prst="rect">
                      <a:avLst/>
                    </a:prstGeom>
                    <a:noFill/>
                    <a:ln>
                      <a:noFill/>
                    </a:ln>
                  </pic:spPr>
                </pic:pic>
              </a:graphicData>
            </a:graphic>
          </wp:inline>
        </w:drawing>
      </w:r>
      <w:bookmarkStart w:id="2" w:name="_Toc19780"/>
    </w:p>
    <w:p w14:paraId="4F91F398">
      <w:pPr>
        <w:pStyle w:val="16"/>
        <w:jc w:val="center"/>
      </w:pPr>
    </w:p>
    <w:p w14:paraId="2D3ADEEB">
      <w:pPr>
        <w:pStyle w:val="16"/>
        <w:jc w:val="center"/>
      </w:pPr>
    </w:p>
    <w:p w14:paraId="4686A8E6">
      <w:pPr>
        <w:pStyle w:val="16"/>
        <w:jc w:val="center"/>
      </w:pPr>
    </w:p>
    <w:p w14:paraId="370A5CFE">
      <w:pPr>
        <w:pStyle w:val="16"/>
        <w:jc w:val="center"/>
      </w:pPr>
    </w:p>
    <w:p w14:paraId="239E4328">
      <w:pPr>
        <w:pStyle w:val="16"/>
        <w:jc w:val="center"/>
      </w:pPr>
      <w:r>
        <w:drawing>
          <wp:inline distT="0" distB="0" distL="114300" distR="114300">
            <wp:extent cx="2847975" cy="72390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8"/>
                    <a:stretch>
                      <a:fillRect/>
                    </a:stretch>
                  </pic:blipFill>
                  <pic:spPr>
                    <a:xfrm>
                      <a:off x="0" y="0"/>
                      <a:ext cx="2847975" cy="723900"/>
                    </a:xfrm>
                    <a:prstGeom prst="rect">
                      <a:avLst/>
                    </a:prstGeom>
                    <a:noFill/>
                    <a:ln>
                      <a:noFill/>
                    </a:ln>
                  </pic:spPr>
                </pic:pic>
              </a:graphicData>
            </a:graphic>
          </wp:inline>
        </w:drawing>
      </w:r>
    </w:p>
    <w:p w14:paraId="098328EE">
      <w:pPr>
        <w:pStyle w:val="2"/>
        <w:ind w:left="315"/>
        <w:rPr>
          <w:color w:val="auto"/>
          <w:szCs w:val="30"/>
          <w:shd w:val="clear" w:color="FFFFFF" w:fill="D9D9D9"/>
        </w:rPr>
      </w:pPr>
      <w:r>
        <w:rPr>
          <w:color w:val="auto"/>
          <w:szCs w:val="30"/>
          <w:shd w:val="clear" w:color="FFFFFF" w:fill="D9D9D9"/>
        </w:rPr>
        <w:t xml:space="preserve">考点一  </w:t>
      </w:r>
      <w:bookmarkEnd w:id="2"/>
      <w:r>
        <w:rPr>
          <w:rFonts w:hint="eastAsia"/>
          <w:color w:val="auto"/>
          <w:szCs w:val="30"/>
          <w:shd w:val="clear" w:color="FFFFFF" w:fill="D9D9D9"/>
        </w:rPr>
        <w:t>磁体与磁场</w:t>
      </w:r>
    </w:p>
    <w:p w14:paraId="07C5EC4F">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一、认识磁体</w:t>
      </w:r>
    </w:p>
    <w:p w14:paraId="4F074EDE">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1．磁性：</w:t>
      </w:r>
      <w:r>
        <w:rPr>
          <w:rFonts w:hint="eastAsia" w:ascii="宋体" w:hAnsi="宋体" w:cs="宋体"/>
          <w:bCs/>
          <w:color w:val="000000"/>
          <w:szCs w:val="21"/>
        </w:rPr>
        <w:t>能够吸引铁、钴、镍等物质的性质叫做磁性。</w:t>
      </w:r>
    </w:p>
    <w:p w14:paraId="66696F04">
      <w:pPr>
        <w:spacing w:line="360" w:lineRule="auto"/>
        <w:ind w:left="315" w:firstLine="422" w:firstLineChars="200"/>
        <w:rPr>
          <w:rFonts w:hint="eastAsia" w:ascii="宋体" w:hAnsi="宋体" w:cs="宋体"/>
        </w:rPr>
      </w:pPr>
      <w:r>
        <w:rPr>
          <w:rFonts w:hint="eastAsia" w:ascii="宋体" w:hAnsi="宋体" w:cs="宋体"/>
          <w:b/>
          <w:color w:val="00B050"/>
          <w:szCs w:val="21"/>
        </w:rPr>
        <w:t>2．磁体：</w:t>
      </w:r>
      <w:r>
        <w:rPr>
          <w:rFonts w:hint="eastAsia" w:ascii="宋体" w:hAnsi="宋体" w:cs="宋体"/>
        </w:rPr>
        <w:t>具有磁性的物体叫做磁体。磁体可分为天然磁体和人造磁体。</w:t>
      </w:r>
    </w:p>
    <w:p w14:paraId="75D4DA85">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（1）磁极：</w:t>
      </w:r>
      <w:r>
        <w:rPr>
          <w:rFonts w:hint="eastAsia" w:ascii="宋体" w:hAnsi="宋体" w:cs="宋体"/>
          <w:bCs/>
          <w:color w:val="000000"/>
          <w:szCs w:val="21"/>
        </w:rPr>
        <w:t>磁体上磁性最强的两个部位叫做磁极。任何磁体都只有两个磁极，它们分别是南极（S极）和北极（N极）。能够自由转动的磁体，静止时指南的磁极叫南极，指北的磁极叫北极</w:t>
      </w:r>
    </w:p>
    <w:p w14:paraId="01D01A01">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（2）磁极间的相互作用规律：</w:t>
      </w:r>
      <w:r>
        <w:rPr>
          <w:rFonts w:hint="eastAsia" w:ascii="宋体" w:hAnsi="宋体" w:cs="宋体"/>
          <w:bCs/>
          <w:color w:val="000000"/>
          <w:szCs w:val="21"/>
        </w:rPr>
        <w:t>同名磁极相互排斥，异名磁极相互吸引。</w:t>
      </w:r>
    </w:p>
    <w:p w14:paraId="27824B3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（3）磁化：</w:t>
      </w:r>
      <w:r>
        <w:rPr>
          <w:rFonts w:hint="eastAsia" w:ascii="宋体" w:hAnsi="宋体" w:cs="宋体"/>
          <w:bCs/>
          <w:color w:val="000000"/>
          <w:szCs w:val="21"/>
        </w:rPr>
        <w:t>使原来没有磁性的物体在磁体或电流的作用下获得磁性的过程叫做磁化。能被磁体吸引的物质都能被磁化。</w:t>
      </w:r>
    </w:p>
    <w:p w14:paraId="4C8D49D0">
      <w:pPr>
        <w:pStyle w:val="6"/>
        <w:autoSpaceDE w:val="0"/>
        <w:snapToGrid w:val="0"/>
        <w:spacing w:line="360" w:lineRule="auto"/>
        <w:ind w:firstLine="422" w:firstLineChars="200"/>
        <w:rPr>
          <w:rFonts w:hint="eastAsia" w:hAnsi="宋体" w:cs="宋体"/>
          <w:b/>
          <w:bCs/>
          <w:color w:val="17365D"/>
        </w:rPr>
      </w:pPr>
      <w:r>
        <w:rPr>
          <w:rFonts w:hint="eastAsia" w:hAnsi="宋体" w:cs="宋体"/>
          <w:b/>
          <w:bCs/>
          <w:color w:val="FF0000"/>
        </w:rPr>
        <w:t>二、磁场</w:t>
      </w:r>
    </w:p>
    <w:p w14:paraId="63559B8F">
      <w:pPr>
        <w:spacing w:line="360" w:lineRule="auto"/>
        <w:ind w:left="315" w:firstLine="422" w:firstLineChars="200"/>
        <w:rPr>
          <w:rFonts w:hint="eastAsia" w:ascii="宋体" w:hAnsi="宋体" w:cs="宋体"/>
          <w:b/>
          <w:bCs/>
        </w:rPr>
      </w:pPr>
      <w:r>
        <w:rPr>
          <w:rFonts w:hint="eastAsia" w:ascii="宋体" w:hAnsi="宋体" w:cs="宋体"/>
          <w:b/>
          <w:color w:val="00B050"/>
          <w:szCs w:val="21"/>
        </w:rPr>
        <w:t>1．磁场的概念：</w:t>
      </w:r>
      <w:r>
        <w:rPr>
          <w:rFonts w:hint="eastAsia" w:ascii="宋体" w:hAnsi="宋体" w:cs="宋体"/>
        </w:rPr>
        <w:t>磁体周围存在着一种特殊物质（看不见、摸不着但却又确确实实存在），它能使磁针发生偏转，我们称之为磁场。（通过转换法认识它的存在及其特点和规律）</w:t>
      </w:r>
    </w:p>
    <w:p w14:paraId="663DA579">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（1）磁场的基本性质：</w:t>
      </w:r>
      <w:r>
        <w:rPr>
          <w:rFonts w:hint="eastAsia" w:ascii="宋体" w:hAnsi="宋体" w:cs="宋体"/>
          <w:bCs/>
          <w:color w:val="000000"/>
          <w:szCs w:val="21"/>
        </w:rPr>
        <w:t>对放入其中的磁体产生磁力的作用，磁极间的相互作用就是通过磁场产生的。</w:t>
      </w:r>
    </w:p>
    <w:p w14:paraId="6601FBB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（2）磁场的方向：</w:t>
      </w:r>
      <w:r>
        <w:rPr>
          <w:rFonts w:hint="eastAsia" w:ascii="宋体" w:hAnsi="宋体" w:cs="宋体"/>
          <w:bCs/>
          <w:color w:val="000000"/>
          <w:szCs w:val="21"/>
        </w:rPr>
        <w:t>在磁场中某一点，小磁针静止时北极（N极）所指的方向就是该点的磁场方向。（转换法：通过小磁针N极的指向去判断磁场方向和磁体的磁极）</w:t>
      </w:r>
    </w:p>
    <w:p w14:paraId="7522260B">
      <w:pPr>
        <w:spacing w:line="360" w:lineRule="auto"/>
        <w:ind w:left="315" w:firstLine="422" w:firstLineChars="200"/>
        <w:rPr>
          <w:rFonts w:hint="eastAsia" w:ascii="宋体" w:hAnsi="宋体" w:cs="宋体"/>
        </w:rPr>
      </w:pPr>
      <w:r>
        <w:rPr>
          <w:rFonts w:hint="eastAsia" w:ascii="宋体" w:hAnsi="宋体" w:cs="宋体"/>
          <w:b/>
          <w:color w:val="00B050"/>
          <w:szCs w:val="21"/>
        </w:rPr>
        <w:t>2．磁感线：</w:t>
      </w:r>
      <w:r>
        <w:rPr>
          <w:rFonts w:hint="eastAsia" w:ascii="宋体" w:hAnsi="宋体" w:cs="宋体"/>
        </w:rPr>
        <w:t>用一些带箭头的曲线把小磁针在磁场中的排列情况画出来，方便、形象地描述磁场，这样的曲线叫磁感线。</w:t>
      </w:r>
    </w:p>
    <w:p w14:paraId="3A1A654A">
      <w:pPr>
        <w:spacing w:line="360" w:lineRule="auto"/>
        <w:ind w:left="315"/>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2867025" cy="1228725"/>
            <wp:effectExtent l="0" t="0" r="9525" b="0"/>
            <wp:docPr id="6"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片1"/>
                    <pic:cNvPicPr>
                      <a:picLocks noChangeAspect="1"/>
                    </pic:cNvPicPr>
                  </pic:nvPicPr>
                  <pic:blipFill>
                    <a:blip r:embed="rId59"/>
                    <a:stretch>
                      <a:fillRect/>
                    </a:stretch>
                  </pic:blipFill>
                  <pic:spPr>
                    <a:xfrm>
                      <a:off x="0" y="0"/>
                      <a:ext cx="2867025" cy="1228725"/>
                    </a:xfrm>
                    <a:prstGeom prst="rect">
                      <a:avLst/>
                    </a:prstGeom>
                    <a:noFill/>
                    <a:ln>
                      <a:noFill/>
                    </a:ln>
                  </pic:spPr>
                </pic:pic>
              </a:graphicData>
            </a:graphic>
          </wp:inline>
        </w:drawing>
      </w:r>
    </w:p>
    <w:p w14:paraId="21AC93F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（1）在磁体外部，磁感线从磁体的N极出发，回到磁体的S极；在磁体内部，磁感线从磁体的S极出发回到N极，形成一些闭合曲线</w:t>
      </w:r>
    </w:p>
    <w:p w14:paraId="74B41FA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（2）磁感线分布的疏密程度可以表示磁场的强弱。磁体的两极处磁感线最密，表示磁体两极处的磁场最强</w:t>
      </w:r>
    </w:p>
    <w:p w14:paraId="3D30003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（3）磁体周围的磁感线的分布是立体的，在磁体周围空间都分布有磁场。在画图时，因受纸面的限制，只画了一个平面内的磁感线的分布情况。</w:t>
      </w:r>
    </w:p>
    <w:p w14:paraId="758646FA">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（4）磁感线的切线方向表示磁场方向，任意两条磁感线都不相交。</w:t>
      </w:r>
    </w:p>
    <w:p w14:paraId="3B5DD9B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（5）磁场是真实存在于磁体周围的一种特殊物质，而磁感线是人们为了直观、形象的描述磁场的方向和分布情况而引入带有方向的曲线，它并不是真实存在的。磁感线是一种物理模型。</w:t>
      </w:r>
    </w:p>
    <w:p w14:paraId="1A75DC6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三、地磁场</w:t>
      </w:r>
    </w:p>
    <w:p w14:paraId="36945718">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1．地磁场：</w:t>
      </w:r>
      <w:r>
        <w:rPr>
          <w:rFonts w:hint="eastAsia" w:ascii="宋体" w:hAnsi="宋体" w:cs="宋体"/>
        </w:rPr>
        <w:t>地球周围存在着的磁场叫地磁场。</w:t>
      </w:r>
    </w:p>
    <w:p w14:paraId="73DE161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（1）地磁场的南极在地理北极附近，地磁场的北极在地理南极附近。</w:t>
      </w:r>
    </w:p>
    <w:p w14:paraId="2A02A9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（2）指南针之所以能指南北，就是因为受到了地磁场的作用。</w:t>
      </w:r>
    </w:p>
    <w:p w14:paraId="433BECB0">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2．磁偏角</w:t>
      </w:r>
    </w:p>
    <w:p w14:paraId="6CF3EE82">
      <w:pPr>
        <w:snapToGrid w:val="0"/>
        <w:spacing w:line="360" w:lineRule="auto"/>
        <w:ind w:left="315" w:firstLine="420" w:firstLineChars="200"/>
        <w:textAlignment w:val="center"/>
        <w:rPr>
          <w:rFonts w:hint="eastAsia" w:ascii="宋体" w:hAnsi="宋体" w:cs="宋体"/>
          <w:bCs/>
          <w:color w:val="000000"/>
          <w:szCs w:val="21"/>
        </w:rPr>
      </w:pPr>
      <w:r>
        <w:rPr>
          <w:rFonts w:hint="eastAsia" w:ascii="宋体" w:hAnsi="宋体" w:cs="宋体"/>
          <w:bCs/>
          <w:color w:val="000000"/>
          <w:szCs w:val="21"/>
        </w:rPr>
        <w:t>地理的两极和地磁场的两极并不重合，磁针所指的南北方向与地理的南北方向略有偏离。世界上最早记述这一现象的人是我国宋代学者沈括。</w:t>
      </w:r>
    </w:p>
    <w:p w14:paraId="6511D182">
      <w:pPr>
        <w:rPr>
          <w:szCs w:val="30"/>
          <w:shd w:val="clear" w:color="FFFFFF" w:fill="D9D9D9"/>
        </w:rPr>
      </w:pPr>
      <w:r>
        <w:drawing>
          <wp:inline distT="0" distB="0" distL="114300" distR="114300">
            <wp:extent cx="1895475" cy="1457325"/>
            <wp:effectExtent l="0" t="0" r="9525" b="952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60"/>
                    <a:stretch>
                      <a:fillRect/>
                    </a:stretch>
                  </pic:blipFill>
                  <pic:spPr>
                    <a:xfrm>
                      <a:off x="0" y="0"/>
                      <a:ext cx="1895475" cy="1457325"/>
                    </a:xfrm>
                    <a:prstGeom prst="rect">
                      <a:avLst/>
                    </a:prstGeom>
                    <a:noFill/>
                    <a:ln>
                      <a:noFill/>
                    </a:ln>
                  </pic:spPr>
                </pic:pic>
              </a:graphicData>
            </a:graphic>
          </wp:inline>
        </w:drawing>
      </w:r>
      <w:bookmarkStart w:id="3" w:name="_Toc2981"/>
    </w:p>
    <w:p w14:paraId="779F51CC">
      <w:pPr>
        <w:pStyle w:val="2"/>
        <w:jc w:val="both"/>
        <w:rPr>
          <w:color w:val="auto"/>
          <w:szCs w:val="30"/>
          <w:shd w:val="clear" w:color="FFFFFF" w:fill="D9D9D9"/>
        </w:rPr>
      </w:pPr>
    </w:p>
    <w:p w14:paraId="3611FCB1">
      <w:pPr>
        <w:pStyle w:val="2"/>
        <w:jc w:val="both"/>
        <w:rPr>
          <w:color w:val="auto"/>
          <w:szCs w:val="30"/>
          <w:shd w:val="clear" w:color="FFFFFF" w:fill="D9D9D9"/>
        </w:rPr>
      </w:pPr>
      <w:r>
        <w:rPr>
          <w:color w:val="auto"/>
          <w:szCs w:val="30"/>
          <w:shd w:val="clear" w:color="FFFFFF" w:fill="D9D9D9"/>
        </w:rPr>
        <w:t xml:space="preserve">考点二  </w:t>
      </w:r>
      <w:bookmarkEnd w:id="3"/>
      <w:r>
        <w:rPr>
          <w:rFonts w:hint="eastAsia"/>
          <w:color w:val="auto"/>
          <w:szCs w:val="30"/>
          <w:shd w:val="clear" w:color="FFFFFF" w:fill="D9D9D9"/>
        </w:rPr>
        <w:t>电流的磁场</w:t>
      </w:r>
    </w:p>
    <w:p w14:paraId="6B17D642">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一、通电直导线周围的磁场</w:t>
      </w:r>
    </w:p>
    <w:p w14:paraId="0C839884">
      <w:pPr>
        <w:snapToGrid w:val="0"/>
        <w:spacing w:line="360" w:lineRule="auto"/>
        <w:ind w:left="315" w:firstLine="422" w:firstLineChars="200"/>
        <w:rPr>
          <w:rFonts w:hint="eastAsia" w:ascii="宋体" w:hAnsi="宋体" w:cs="宋体"/>
          <w:color w:val="000000"/>
          <w:szCs w:val="21"/>
        </w:rPr>
      </w:pPr>
      <w:r>
        <w:rPr>
          <w:rFonts w:hint="eastAsia" w:ascii="宋体" w:hAnsi="宋体" w:cs="宋体"/>
          <w:b/>
          <w:bCs/>
          <w:color w:val="00B050"/>
          <w:szCs w:val="21"/>
        </w:rPr>
        <w:t>1．奥斯特实验</w:t>
      </w:r>
    </w:p>
    <w:p w14:paraId="2F7EC138">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将一根直导线架在静止小磁针的上方,并使直导线与小磁针平行。</w:t>
      </w:r>
    </w:p>
    <w:p w14:paraId="2CC73CD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（1）接通电路，观察小磁针的偏转情况；（2）改变直导线中的电流方向，观察小磁针偏转方向的变化。</w:t>
      </w:r>
    </w:p>
    <w:p w14:paraId="7275C01F">
      <w:pPr>
        <w:snapToGrid w:val="0"/>
        <w:spacing w:line="360" w:lineRule="auto"/>
        <w:ind w:left="315"/>
        <w:jc w:val="center"/>
        <w:rPr>
          <w:rFonts w:hint="eastAsia" w:ascii="宋体" w:hAnsi="宋体" w:cs="宋体"/>
          <w:color w:val="000000"/>
          <w:szCs w:val="21"/>
        </w:rPr>
      </w:pPr>
      <w:r>
        <w:drawing>
          <wp:inline distT="0" distB="0" distL="114300" distR="114300">
            <wp:extent cx="1924050" cy="1114425"/>
            <wp:effectExtent l="0" t="0" r="0" b="952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1"/>
                    <a:stretch>
                      <a:fillRect/>
                    </a:stretch>
                  </pic:blipFill>
                  <pic:spPr>
                    <a:xfrm>
                      <a:off x="0" y="0"/>
                      <a:ext cx="1924050" cy="1114425"/>
                    </a:xfrm>
                    <a:prstGeom prst="rect">
                      <a:avLst/>
                    </a:prstGeom>
                    <a:noFill/>
                    <a:ln>
                      <a:noFill/>
                    </a:ln>
                  </pic:spPr>
                </pic:pic>
              </a:graphicData>
            </a:graphic>
          </wp:inline>
        </w:drawing>
      </w:r>
    </w:p>
    <w:p w14:paraId="2A58520F">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上述实验表明：通电导线周围存在磁场，其方向与电流方向有关。</w:t>
      </w:r>
    </w:p>
    <w:p w14:paraId="1950D96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2．电流的磁效应：</w:t>
      </w:r>
      <w:r>
        <w:rPr>
          <w:rFonts w:hint="eastAsia" w:hAnsi="宋体" w:cs="宋体"/>
        </w:rPr>
        <w:t>通电导线的周围存在与电流方向有关的磁场，这种现像叫做电流的磁效应。</w:t>
      </w:r>
    </w:p>
    <w:p w14:paraId="4DB0F0A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3．通电直导线周围的磁场分布</w:t>
      </w:r>
    </w:p>
    <w:p w14:paraId="180C0A69">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通电直导线周围的磁场分布如图所示，在垂直于通电直导线的平面内，它的磁感线是以电流为中心的一系列同心圆。</w:t>
      </w:r>
    </w:p>
    <w:p w14:paraId="20F82148">
      <w:pPr>
        <w:snapToGrid w:val="0"/>
        <w:spacing w:line="360" w:lineRule="auto"/>
        <w:ind w:left="315"/>
        <w:jc w:val="center"/>
        <w:rPr>
          <w:rFonts w:hint="eastAsia" w:ascii="宋体" w:hAnsi="宋体" w:cs="宋体"/>
          <w:color w:val="000000"/>
          <w:szCs w:val="21"/>
        </w:rPr>
      </w:pPr>
      <w:r>
        <w:drawing>
          <wp:inline distT="0" distB="0" distL="114300" distR="114300">
            <wp:extent cx="1466850" cy="1162050"/>
            <wp:effectExtent l="0" t="0" r="0"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2"/>
                    <a:stretch>
                      <a:fillRect/>
                    </a:stretch>
                  </pic:blipFill>
                  <pic:spPr>
                    <a:xfrm>
                      <a:off x="0" y="0"/>
                      <a:ext cx="1466850" cy="1162050"/>
                    </a:xfrm>
                    <a:prstGeom prst="rect">
                      <a:avLst/>
                    </a:prstGeom>
                    <a:noFill/>
                    <a:ln>
                      <a:noFill/>
                    </a:ln>
                  </pic:spPr>
                </pic:pic>
              </a:graphicData>
            </a:graphic>
          </wp:inline>
        </w:drawing>
      </w:r>
    </w:p>
    <w:p w14:paraId="6A21976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二、通电螺线管周围的磁场</w:t>
      </w:r>
    </w:p>
    <w:p w14:paraId="25BA38DD">
      <w:pPr>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1．通电螺线管的的概念：</w:t>
      </w:r>
      <w:r>
        <w:rPr>
          <w:rFonts w:hint="eastAsia" w:hAnsi="宋体" w:cs="宋体"/>
        </w:rPr>
        <w:t>把导线绕在圆筒上制成螺线管，也叫线圈，由于各圈导线产生的磁场叠加在一起，磁场就会增强。</w:t>
      </w:r>
    </w:p>
    <w:p w14:paraId="7424461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2．通电螺线管外部的磁场分布</w:t>
      </w:r>
    </w:p>
    <w:p w14:paraId="2EA17EA1">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（1）通电螺线管外部的磁场方向与电流方向有关；</w:t>
      </w:r>
    </w:p>
    <w:p w14:paraId="0483A8A7">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（2）通电螺线管外部磁场跟条形磁体的磁场相似，通电螺线管的两端相当于条形磁体的两个磁极；</w:t>
      </w:r>
    </w:p>
    <w:p w14:paraId="49E9D10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（3）通电螺线管的内部也存在磁场，其磁场方向与外部相反（内外磁场方向大致走向相反）</w:t>
      </w:r>
    </w:p>
    <w:p w14:paraId="2A05DD61">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三.安培定则</w:t>
      </w:r>
    </w:p>
    <w:p w14:paraId="3E0A9D2B">
      <w:pPr>
        <w:spacing w:line="360" w:lineRule="auto"/>
        <w:ind w:left="315" w:firstLine="422" w:firstLineChars="200"/>
        <w:rPr>
          <w:rFonts w:hint="eastAsia" w:hAnsi="宋体" w:cs="宋体"/>
        </w:rPr>
      </w:pPr>
      <w:r>
        <w:rPr>
          <w:rFonts w:hint="eastAsia" w:ascii="宋体" w:hAnsi="宋体" w:cs="宋体"/>
          <w:b/>
          <w:bCs/>
          <w:color w:val="00B050"/>
          <w:szCs w:val="21"/>
        </w:rPr>
        <w:t>1．概念：</w:t>
      </w:r>
      <w:r>
        <w:rPr>
          <w:rFonts w:hint="eastAsia" w:hAnsi="宋体" w:cs="宋体"/>
        </w:rPr>
        <w:t>如图用右手握住螺线管，让四指指向螺线管中的电流方向，则大拇指所指的那端就是螺线管的北极（N极）。</w:t>
      </w:r>
    </w:p>
    <w:p w14:paraId="383C46AD">
      <w:pPr>
        <w:snapToGrid w:val="0"/>
        <w:spacing w:line="360" w:lineRule="auto"/>
        <w:ind w:left="315"/>
        <w:jc w:val="center"/>
        <w:rPr>
          <w:rFonts w:hint="eastAsia" w:ascii="宋体" w:hAnsi="宋体" w:cs="宋体"/>
          <w:color w:val="000000"/>
          <w:szCs w:val="21"/>
        </w:rPr>
      </w:pPr>
      <w:r>
        <w:drawing>
          <wp:inline distT="0" distB="0" distL="114300" distR="114300">
            <wp:extent cx="4352925" cy="1104900"/>
            <wp:effectExtent l="0" t="0" r="952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3"/>
                    <a:stretch>
                      <a:fillRect/>
                    </a:stretch>
                  </pic:blipFill>
                  <pic:spPr>
                    <a:xfrm>
                      <a:off x="0" y="0"/>
                      <a:ext cx="4352925" cy="1104900"/>
                    </a:xfrm>
                    <a:prstGeom prst="rect">
                      <a:avLst/>
                    </a:prstGeom>
                    <a:noFill/>
                    <a:ln>
                      <a:noFill/>
                    </a:ln>
                  </pic:spPr>
                </pic:pic>
              </a:graphicData>
            </a:graphic>
          </wp:inline>
        </w:drawing>
      </w:r>
    </w:p>
    <w:p w14:paraId="7B701C55">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2．安培定则的应用</w:t>
      </w:r>
    </w:p>
    <w:p w14:paraId="16FBDFA5">
      <w:pPr>
        <w:spacing w:line="360" w:lineRule="auto"/>
        <w:ind w:left="315" w:firstLine="422" w:firstLineChars="200"/>
        <w:rPr>
          <w:rFonts w:hint="eastAsia" w:ascii="宋体" w:hAnsi="宋体" w:cs="宋体"/>
          <w:b/>
          <w:bCs/>
        </w:rPr>
      </w:pPr>
      <w:r>
        <w:rPr>
          <w:rFonts w:hint="eastAsia" w:ascii="宋体" w:hAnsi="宋体" w:cs="宋体"/>
          <w:b/>
          <w:bCs/>
        </w:rPr>
        <w:t>（1）已知通电螺线管中电流的方向，判断通电螺线管两端的极性。</w:t>
      </w:r>
    </w:p>
    <w:p w14:paraId="57BF6CAB">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65B8D102">
      <w:pPr>
        <w:spacing w:line="360" w:lineRule="auto"/>
        <w:ind w:left="315" w:firstLine="420" w:firstLineChars="200"/>
        <w:rPr>
          <w:rFonts w:hint="eastAsia" w:ascii="宋体" w:hAnsi="宋体" w:cs="宋体"/>
        </w:rPr>
      </w:pPr>
      <w:r>
        <w:rPr>
          <w:rFonts w:hint="eastAsia" w:ascii="宋体" w:hAnsi="宋体" w:cs="宋体"/>
        </w:rPr>
        <w:t>①标出通电螺线管中电流的方向；</w:t>
      </w:r>
    </w:p>
    <w:p w14:paraId="7E372159">
      <w:pPr>
        <w:spacing w:line="360" w:lineRule="auto"/>
        <w:ind w:left="315" w:firstLine="420" w:firstLineChars="200"/>
        <w:rPr>
          <w:rFonts w:hint="eastAsia" w:ascii="宋体" w:hAnsi="宋体" w:cs="宋体"/>
        </w:rPr>
      </w:pPr>
      <w:r>
        <w:rPr>
          <w:rFonts w:hint="eastAsia" w:ascii="宋体" w:hAnsi="宋体" w:cs="宋体"/>
        </w:rPr>
        <w:t>②用右手握住螺线管，让弯曲的四指指向螺线管中电流方向；</w:t>
      </w:r>
    </w:p>
    <w:p w14:paraId="24075B8E">
      <w:pPr>
        <w:spacing w:line="360" w:lineRule="auto"/>
        <w:ind w:left="315" w:firstLine="420" w:firstLineChars="200"/>
        <w:rPr>
          <w:rFonts w:hint="eastAsia" w:ascii="宋体" w:hAnsi="宋体" w:cs="宋体"/>
          <w:bCs/>
          <w:color w:val="000000"/>
          <w:szCs w:val="21"/>
        </w:rPr>
      </w:pPr>
      <w:r>
        <w:rPr>
          <w:rFonts w:hint="eastAsia" w:ascii="宋体" w:hAnsi="宋体" w:cs="宋体"/>
        </w:rPr>
        <w:t>③大拇指所指的那端就是通电螺线管的N极。</w:t>
      </w:r>
    </w:p>
    <w:p w14:paraId="495012C1">
      <w:pPr>
        <w:spacing w:line="360" w:lineRule="auto"/>
        <w:ind w:left="315" w:firstLine="422" w:firstLineChars="200"/>
        <w:rPr>
          <w:rFonts w:hint="eastAsia" w:ascii="宋体" w:hAnsi="宋体" w:cs="宋体"/>
          <w:b/>
          <w:bCs/>
        </w:rPr>
      </w:pPr>
      <w:r>
        <w:rPr>
          <w:rFonts w:hint="eastAsia" w:ascii="宋体" w:hAnsi="宋体" w:cs="宋体"/>
          <w:b/>
          <w:bCs/>
        </w:rPr>
        <w:t>（2）已知通电螺线管两端磁极，判断通电螺线管中电流的方向及电源正负极。</w:t>
      </w:r>
    </w:p>
    <w:p w14:paraId="1FEC4A7C">
      <w:pPr>
        <w:spacing w:line="360" w:lineRule="auto"/>
        <w:ind w:left="315" w:firstLine="422" w:firstLineChars="200"/>
        <w:rPr>
          <w:rFonts w:hint="eastAsia" w:ascii="宋体" w:hAnsi="宋体" w:cs="宋体"/>
          <w:b/>
          <w:bCs/>
        </w:rPr>
      </w:pPr>
      <w:r>
        <w:rPr>
          <w:rFonts w:hint="eastAsia" w:ascii="宋体" w:hAnsi="宋体" w:cs="宋体"/>
          <w:b/>
          <w:bCs/>
        </w:rPr>
        <w:t>具体方法：</w:t>
      </w:r>
    </w:p>
    <w:p w14:paraId="46F23EC1">
      <w:pPr>
        <w:spacing w:line="360" w:lineRule="auto"/>
        <w:ind w:left="315" w:firstLine="420" w:firstLineChars="200"/>
        <w:rPr>
          <w:rFonts w:hint="eastAsia" w:ascii="宋体" w:hAnsi="宋体" w:cs="宋体"/>
        </w:rPr>
      </w:pPr>
      <w:r>
        <w:rPr>
          <w:rFonts w:hint="eastAsia" w:ascii="宋体" w:hAnsi="宋体" w:cs="宋体"/>
        </w:rPr>
        <w:t>①先用右手握住通电螺线管，大拇指指向N极；</w:t>
      </w:r>
    </w:p>
    <w:p w14:paraId="565E456F">
      <w:pPr>
        <w:spacing w:line="360" w:lineRule="auto"/>
        <w:ind w:left="315" w:firstLine="420" w:firstLineChars="200"/>
        <w:rPr>
          <w:rFonts w:hint="eastAsia" w:ascii="宋体" w:hAnsi="宋体" w:cs="宋体"/>
        </w:rPr>
      </w:pPr>
      <w:r>
        <w:rPr>
          <w:rFonts w:hint="eastAsia" w:ascii="宋体" w:hAnsi="宋体" w:cs="宋体"/>
        </w:rPr>
        <w:t>②弯曲的四指所指的方向就是螺线管中电流的方向；</w:t>
      </w:r>
    </w:p>
    <w:p w14:paraId="799A8C90">
      <w:pPr>
        <w:spacing w:line="360" w:lineRule="auto"/>
        <w:ind w:left="315" w:firstLine="420" w:firstLineChars="200"/>
        <w:rPr>
          <w:rFonts w:hint="eastAsia" w:ascii="宋体" w:hAnsi="宋体" w:cs="宋体"/>
        </w:rPr>
      </w:pPr>
      <w:r>
        <w:rPr>
          <w:rFonts w:hint="eastAsia" w:ascii="宋体" w:hAnsi="宋体" w:cs="宋体"/>
        </w:rPr>
        <w:t>③按照四指弯曲的方向在螺线管中标出电流方向以及根据电流方向判断电源正负极。</w:t>
      </w:r>
    </w:p>
    <w:p w14:paraId="390F56F7">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四.电磁铁</w:t>
      </w:r>
    </w:p>
    <w:p w14:paraId="1C8815E1">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1．电磁铁：</w:t>
      </w:r>
      <w:r>
        <w:rPr>
          <w:rFonts w:hint="eastAsia" w:hAnsi="宋体" w:cs="宋体"/>
        </w:rPr>
        <w:t>内</w:t>
      </w:r>
      <w:r>
        <w:rPr>
          <w:rFonts w:hint="eastAsia" w:ascii="宋体" w:hAnsi="宋体" w:cs="宋体"/>
          <w:bCs/>
          <w:color w:val="000000"/>
          <w:szCs w:val="21"/>
        </w:rPr>
        <w:t>部带铁芯的螺线管，当有电流通过时由磁性，没有电流时就失去磁性。我们把这种磁体叫做电磁铁。</w:t>
      </w:r>
    </w:p>
    <w:p w14:paraId="2BBC0B8B">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2．电磁铁极性的判断：</w:t>
      </w:r>
      <w:r>
        <w:rPr>
          <w:rFonts w:hint="eastAsia" w:ascii="宋体" w:hAnsi="宋体" w:cs="宋体"/>
          <w:bCs/>
          <w:color w:val="000000"/>
          <w:szCs w:val="21"/>
        </w:rPr>
        <w:t>用安培定则来表述电流方向和磁极之间的关系。</w:t>
      </w:r>
    </w:p>
    <w:p w14:paraId="68138CD0">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3．影响电磁铁磁性强弱的因素：</w:t>
      </w:r>
      <w:r>
        <w:rPr>
          <w:rFonts w:hint="eastAsia" w:ascii="宋体" w:hAnsi="宋体" w:cs="宋体"/>
          <w:b/>
          <w:color w:val="000000"/>
          <w:szCs w:val="21"/>
        </w:rPr>
        <w:t>（1）电流：</w:t>
      </w:r>
      <w:r>
        <w:rPr>
          <w:rFonts w:hint="eastAsia" w:ascii="宋体" w:hAnsi="宋体" w:cs="宋体"/>
          <w:bCs/>
          <w:color w:val="000000"/>
          <w:szCs w:val="21"/>
        </w:rPr>
        <w:t>线圈匝数一定时，电流越大，磁性越强。</w:t>
      </w:r>
    </w:p>
    <w:p w14:paraId="510E060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（2）匝数：</w:t>
      </w:r>
      <w:r>
        <w:rPr>
          <w:rFonts w:hint="eastAsia" w:ascii="宋体" w:hAnsi="宋体" w:cs="宋体"/>
          <w:bCs/>
          <w:color w:val="000000"/>
          <w:szCs w:val="21"/>
        </w:rPr>
        <w:t>电流一定时，线圈匝数越多，磁性越强。</w:t>
      </w:r>
    </w:p>
    <w:p w14:paraId="220A9EDA">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（3）铁芯：</w:t>
      </w:r>
      <w:r>
        <w:rPr>
          <w:rFonts w:hint="eastAsia" w:ascii="宋体" w:hAnsi="宋体" w:cs="宋体"/>
          <w:bCs/>
          <w:color w:val="000000"/>
          <w:szCs w:val="21"/>
        </w:rPr>
        <w:t>有铁芯比无铁芯时磁性要强。</w:t>
      </w:r>
    </w:p>
    <w:p w14:paraId="0C7CD648">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4．特点：</w:t>
      </w:r>
      <w:r>
        <w:rPr>
          <w:rFonts w:hint="eastAsia" w:ascii="宋体" w:hAnsi="宋体" w:cs="宋体"/>
          <w:bCs/>
          <w:color w:val="000000"/>
          <w:szCs w:val="21"/>
        </w:rPr>
        <w:t>电磁铁磁性的有无可由电流的有无来控制；磁性的强弱可由电流的大小来控制；磁极可由电流的方向来控制。</w:t>
      </w:r>
    </w:p>
    <w:p w14:paraId="2C354DC4">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5．应用：</w:t>
      </w:r>
      <w:r>
        <w:rPr>
          <w:rFonts w:hint="eastAsia" w:ascii="宋体" w:hAnsi="宋体" w:cs="宋体"/>
          <w:bCs/>
          <w:color w:val="000000"/>
          <w:szCs w:val="21"/>
        </w:rPr>
        <w:t>电磁起重机、电铃、电磁继电器、自动控制设备等。</w:t>
      </w:r>
    </w:p>
    <w:p w14:paraId="13F5283B">
      <w:pPr>
        <w:pStyle w:val="6"/>
        <w:tabs>
          <w:tab w:val="left" w:pos="2310"/>
        </w:tabs>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五、电磁继电器</w:t>
      </w:r>
    </w:p>
    <w:p w14:paraId="3F15129C">
      <w:pPr>
        <w:snapToGrid w:val="0"/>
        <w:spacing w:line="360" w:lineRule="auto"/>
        <w:ind w:left="315" w:firstLine="422" w:firstLineChars="200"/>
        <w:rPr>
          <w:rFonts w:hint="eastAsia" w:ascii="宋体" w:hAnsi="宋体" w:cs="宋体"/>
          <w:bCs/>
          <w:color w:val="000000"/>
          <w:szCs w:val="21"/>
        </w:rPr>
      </w:pPr>
      <w:r>
        <w:rPr>
          <w:rFonts w:hint="eastAsia" w:ascii="宋体" w:hAnsi="宋体" w:cs="宋体"/>
          <w:b/>
          <w:bCs/>
          <w:color w:val="00B050"/>
          <w:szCs w:val="21"/>
        </w:rPr>
        <w:t>1．定义：</w:t>
      </w:r>
      <w:r>
        <w:rPr>
          <w:rFonts w:hint="eastAsia" w:ascii="宋体" w:hAnsi="宋体" w:cs="宋体"/>
          <w:bCs/>
          <w:color w:val="000000"/>
          <w:szCs w:val="21"/>
        </w:rPr>
        <w:t>电磁继电器是利用电流的磁效应来控制工作电路的一种开关。其作用是利用低电压、弱电流的电路来间接地控制高电压、强电流的电路，还可以实现远距离操纵和自动控制。</w:t>
      </w:r>
    </w:p>
    <w:p w14:paraId="2677C6D6">
      <w:pPr>
        <w:spacing w:line="360" w:lineRule="auto"/>
        <w:ind w:left="315" w:firstLine="422" w:firstLineChars="200"/>
        <w:rPr>
          <w:rFonts w:hint="eastAsia" w:ascii="宋体" w:hAnsi="宋体" w:cs="宋体"/>
        </w:rPr>
      </w:pPr>
      <w:r>
        <w:rPr>
          <w:rFonts w:hint="eastAsia" w:ascii="宋体" w:hAnsi="宋体" w:cs="宋体"/>
          <w:b/>
          <w:bCs/>
          <w:color w:val="00B050"/>
          <w:szCs w:val="21"/>
        </w:rPr>
        <w:t>2．结构：</w:t>
      </w:r>
      <w:r>
        <w:rPr>
          <w:rFonts w:hint="eastAsia" w:ascii="宋体" w:hAnsi="宋体" w:cs="宋体"/>
        </w:rPr>
        <w:t>电磁继电器是由电磁铁A、衔铁B、弹簧C和触点D、E组成,其工作电路由低压控制电路和高压工作电路两部分组成，如图所示。</w:t>
      </w:r>
    </w:p>
    <w:p w14:paraId="5C13C340">
      <w:pPr>
        <w:snapToGrid w:val="0"/>
        <w:spacing w:line="360" w:lineRule="auto"/>
        <w:ind w:left="315"/>
        <w:jc w:val="center"/>
        <w:textAlignment w:val="center"/>
        <w:rPr>
          <w:rFonts w:hint="eastAsia" w:ascii="宋体" w:hAnsi="宋体" w:cs="宋体"/>
          <w:bCs/>
          <w:color w:val="000000"/>
          <w:szCs w:val="21"/>
        </w:rPr>
      </w:pPr>
      <w:r>
        <w:rPr>
          <w:rFonts w:ascii="宋体" w:hAnsi="宋体" w:cs="宋体"/>
        </w:rPr>
        <w:drawing>
          <wp:inline distT="0" distB="0" distL="114300" distR="114300">
            <wp:extent cx="2552700" cy="1181100"/>
            <wp:effectExtent l="0" t="0" r="0" b="0"/>
            <wp:docPr id="10"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2"/>
                    <pic:cNvPicPr>
                      <a:picLocks noChangeAspect="1"/>
                    </pic:cNvPicPr>
                  </pic:nvPicPr>
                  <pic:blipFill>
                    <a:blip r:embed="rId64"/>
                    <a:stretch>
                      <a:fillRect/>
                    </a:stretch>
                  </pic:blipFill>
                  <pic:spPr>
                    <a:xfrm>
                      <a:off x="0" y="0"/>
                      <a:ext cx="2552700" cy="1181100"/>
                    </a:xfrm>
                    <a:prstGeom prst="rect">
                      <a:avLst/>
                    </a:prstGeom>
                    <a:noFill/>
                    <a:ln>
                      <a:noFill/>
                    </a:ln>
                  </pic:spPr>
                </pic:pic>
              </a:graphicData>
            </a:graphic>
          </wp:inline>
        </w:drawing>
      </w:r>
    </w:p>
    <w:p w14:paraId="7D366156">
      <w:pPr>
        <w:spacing w:line="360" w:lineRule="auto"/>
        <w:ind w:left="315" w:firstLine="422" w:firstLineChars="200"/>
        <w:rPr>
          <w:rFonts w:hint="eastAsia" w:ascii="宋体" w:hAnsi="宋体" w:cs="宋体"/>
        </w:rPr>
      </w:pPr>
      <w:r>
        <w:rPr>
          <w:rFonts w:hint="eastAsia" w:ascii="宋体" w:hAnsi="宋体" w:cs="宋体"/>
          <w:b/>
          <w:bCs/>
          <w:color w:val="00B050"/>
          <w:szCs w:val="21"/>
        </w:rPr>
        <w:t>3．工作原理：</w:t>
      </w:r>
      <w:r>
        <w:rPr>
          <w:rFonts w:hint="eastAsia" w:ascii="宋体" w:hAnsi="宋体" w:cs="宋体"/>
        </w:rPr>
        <w:t>电磁铁通电时，把衔铁吸下来，使动触点和静触点接触，工作电路连通。电磁铁断电时失去磁性，弹簧把衔铁拉起，切断工作电路。</w:t>
      </w:r>
    </w:p>
    <w:p w14:paraId="2A412072">
      <w:pPr>
        <w:spacing w:line="360" w:lineRule="auto"/>
        <w:ind w:left="315" w:firstLine="422" w:firstLineChars="200"/>
        <w:rPr>
          <w:rFonts w:hint="eastAsia" w:ascii="宋体" w:hAnsi="宋体" w:cs="宋体"/>
          <w:b/>
          <w:bCs/>
          <w:color w:val="00B050"/>
          <w:szCs w:val="21"/>
        </w:rPr>
      </w:pPr>
    </w:p>
    <w:p w14:paraId="1F86872A">
      <w:pPr>
        <w:spacing w:line="360" w:lineRule="auto"/>
        <w:ind w:left="315" w:firstLine="422" w:firstLineChars="200"/>
        <w:rPr>
          <w:rFonts w:hint="eastAsia" w:ascii="宋体" w:hAnsi="宋体" w:cs="宋体"/>
          <w:b/>
          <w:bCs/>
          <w:color w:val="00B050"/>
          <w:szCs w:val="21"/>
        </w:rPr>
      </w:pPr>
    </w:p>
    <w:p w14:paraId="06FC1042">
      <w:pPr>
        <w:spacing w:line="360" w:lineRule="auto"/>
        <w:ind w:left="315" w:firstLine="422" w:firstLineChars="200"/>
        <w:rPr>
          <w:rFonts w:hint="eastAsia" w:ascii="宋体" w:hAnsi="宋体" w:cs="宋体"/>
          <w:b/>
          <w:bCs/>
          <w:color w:val="00B050"/>
          <w:szCs w:val="21"/>
        </w:rPr>
      </w:pPr>
    </w:p>
    <w:p w14:paraId="0F0857B8">
      <w:pPr>
        <w:spacing w:line="360" w:lineRule="auto"/>
        <w:ind w:left="315" w:firstLine="422" w:firstLineChars="200"/>
        <w:rPr>
          <w:rFonts w:hint="eastAsia" w:ascii="宋体" w:hAnsi="宋体" w:cs="宋体"/>
          <w:b/>
          <w:bCs/>
          <w:color w:val="00B050"/>
          <w:szCs w:val="21"/>
        </w:rPr>
      </w:pPr>
    </w:p>
    <w:p w14:paraId="4E19F9F8">
      <w:pPr>
        <w:spacing w:line="360" w:lineRule="auto"/>
        <w:ind w:left="315" w:firstLine="422" w:firstLineChars="200"/>
        <w:rPr>
          <w:rFonts w:hint="eastAsia" w:ascii="宋体" w:hAnsi="宋体" w:cs="宋体"/>
          <w:b/>
          <w:bCs/>
          <w:color w:val="00B050"/>
          <w:szCs w:val="21"/>
        </w:rPr>
      </w:pPr>
    </w:p>
    <w:p w14:paraId="55978DE9">
      <w:pPr>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4．电磁继电器的应用</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3"/>
        <w:gridCol w:w="8197"/>
      </w:tblGrid>
      <w:tr w14:paraId="55120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322C164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远离高电压</w:t>
            </w:r>
          </w:p>
        </w:tc>
        <w:tc>
          <w:tcPr>
            <w:tcW w:w="4160" w:type="pct"/>
            <w:vAlign w:val="center"/>
          </w:tcPr>
          <w:p w14:paraId="605FC4E9">
            <w:pPr>
              <w:widowControl/>
              <w:spacing w:line="288" w:lineRule="auto"/>
              <w:jc w:val="center"/>
              <w:rPr>
                <w:rFonts w:hint="eastAsia" w:ascii="宋体" w:hAnsi="宋体" w:cs="宋体"/>
                <w:kern w:val="0"/>
                <w:szCs w:val="21"/>
              </w:rPr>
            </w:pPr>
            <w:r>
              <w:rPr>
                <w:rFonts w:hint="eastAsia" w:ascii="宋体" w:hAnsi="宋体" w:cs="宋体"/>
                <w:kern w:val="0"/>
                <w:szCs w:val="21"/>
              </w:rPr>
              <w:t>利用电磁继电器可以通过控制低压电路通断间接控制高压电路的通断，使人避免高压触电的危险，如大型变电站的高压开关等。</w:t>
            </w:r>
          </w:p>
        </w:tc>
      </w:tr>
      <w:tr w14:paraId="00BD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2FF1C224">
            <w:pPr>
              <w:widowControl/>
              <w:spacing w:line="288" w:lineRule="auto"/>
              <w:jc w:val="center"/>
              <w:rPr>
                <w:rFonts w:hint="eastAsia" w:ascii="宋体" w:hAnsi="宋体" w:cs="宋体"/>
                <w:b/>
                <w:bCs/>
                <w:kern w:val="0"/>
                <w:szCs w:val="21"/>
              </w:rPr>
            </w:pPr>
            <w:r>
              <w:rPr>
                <w:rFonts w:hint="eastAsia" w:ascii="宋体" w:hAnsi="宋体" w:cs="宋体"/>
                <w:b/>
                <w:bCs/>
                <w:kern w:val="0"/>
                <w:szCs w:val="21"/>
              </w:rPr>
              <w:t>远离有害环境</w:t>
            </w:r>
          </w:p>
        </w:tc>
        <w:tc>
          <w:tcPr>
            <w:tcW w:w="4160" w:type="pct"/>
            <w:vAlign w:val="center"/>
          </w:tcPr>
          <w:p w14:paraId="68B19C11">
            <w:pPr>
              <w:widowControl/>
              <w:spacing w:line="288" w:lineRule="auto"/>
              <w:jc w:val="left"/>
              <w:rPr>
                <w:rFonts w:hint="eastAsia" w:ascii="宋体" w:hAnsi="宋体" w:cs="宋体"/>
                <w:kern w:val="0"/>
                <w:szCs w:val="21"/>
              </w:rPr>
            </w:pPr>
            <w:r>
              <w:rPr>
                <w:rFonts w:hint="eastAsia" w:ascii="宋体" w:hAnsi="宋体" w:cs="宋体"/>
                <w:kern w:val="0"/>
                <w:szCs w:val="21"/>
              </w:rPr>
              <w:t>利用电磁继电器可以使人远离高温、有毒等有害环境，实现远距离控制。如核电站中的开关等。</w:t>
            </w:r>
          </w:p>
        </w:tc>
      </w:tr>
      <w:tr w14:paraId="3DCE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9" w:type="pct"/>
            <w:shd w:val="clear" w:color="auto" w:fill="B6DDE8"/>
            <w:vAlign w:val="center"/>
          </w:tcPr>
          <w:p w14:paraId="7553FC7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实现自动控制</w:t>
            </w:r>
          </w:p>
        </w:tc>
        <w:tc>
          <w:tcPr>
            <w:tcW w:w="4160" w:type="pct"/>
            <w:vAlign w:val="center"/>
          </w:tcPr>
          <w:p w14:paraId="3209D221">
            <w:pPr>
              <w:widowControl/>
              <w:spacing w:line="288" w:lineRule="auto"/>
              <w:jc w:val="left"/>
              <w:rPr>
                <w:rFonts w:hint="eastAsia" w:ascii="宋体" w:hAnsi="宋体" w:cs="宋体"/>
                <w:kern w:val="0"/>
                <w:szCs w:val="21"/>
              </w:rPr>
            </w:pPr>
            <w:r>
              <w:rPr>
                <w:rFonts w:hint="eastAsia" w:ascii="宋体" w:hAnsi="宋体" w:cs="宋体"/>
                <w:kern w:val="0"/>
                <w:szCs w:val="21"/>
              </w:rPr>
              <w:t>在电磁继电器控制电路中接入对温度、压力或光照敏感的元件，利用这些元件操纵控制电路的通断，还可以实现对温度、压力、或光照的自动控制。如水位自动报警器、温度自动报警器等。</w:t>
            </w:r>
          </w:p>
        </w:tc>
      </w:tr>
    </w:tbl>
    <w:p w14:paraId="485DA78A"/>
    <w:p w14:paraId="4BF128C8">
      <w:pPr>
        <w:pStyle w:val="2"/>
        <w:ind w:left="315"/>
        <w:rPr>
          <w:color w:val="auto"/>
          <w:shd w:val="clear" w:color="FFFFFF" w:fill="D9D9D9"/>
        </w:rPr>
      </w:pPr>
      <w:bookmarkStart w:id="4" w:name="_Toc28315"/>
      <w:r>
        <w:rPr>
          <w:color w:val="auto"/>
          <w:shd w:val="clear" w:color="FFFFFF" w:fill="D9D9D9"/>
        </w:rPr>
        <w:t xml:space="preserve">考点三  </w:t>
      </w:r>
      <w:bookmarkEnd w:id="4"/>
      <w:r>
        <w:rPr>
          <w:rFonts w:hint="eastAsia"/>
          <w:color w:val="auto"/>
          <w:shd w:val="clear" w:color="FFFFFF" w:fill="D9D9D9"/>
        </w:rPr>
        <w:t>磁场对电流的作用 电动机</w:t>
      </w:r>
    </w:p>
    <w:p w14:paraId="7DB65DB7">
      <w:pPr>
        <w:pStyle w:val="6"/>
        <w:autoSpaceDE w:val="0"/>
        <w:snapToGrid w:val="0"/>
        <w:spacing w:line="360" w:lineRule="auto"/>
        <w:ind w:firstLine="422" w:firstLineChars="200"/>
        <w:rPr>
          <w:rFonts w:hint="eastAsia" w:hAnsi="宋体" w:cs="宋体"/>
          <w:b/>
          <w:bCs/>
          <w:color w:val="FF0000"/>
        </w:rPr>
      </w:pPr>
      <w:bookmarkStart w:id="5" w:name="OLE_LINK2"/>
      <w:bookmarkStart w:id="6" w:name="_Toc27441"/>
      <w:r>
        <w:rPr>
          <w:rFonts w:hint="eastAsia" w:hAnsi="宋体" w:cs="宋体"/>
          <w:b/>
          <w:bCs/>
          <w:color w:val="FF0000"/>
        </w:rPr>
        <w:t>一、磁场对电流的作用</w:t>
      </w:r>
    </w:p>
    <w:bookmarkEnd w:id="5"/>
    <w:tbl>
      <w:tblPr>
        <w:tblStyle w:val="10"/>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8107"/>
      </w:tblGrid>
      <w:tr w14:paraId="59F1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5836263F">
            <w:pPr>
              <w:snapToGrid w:val="0"/>
              <w:spacing w:line="288" w:lineRule="auto"/>
              <w:jc w:val="center"/>
              <w:rPr>
                <w:rFonts w:hint="eastAsia" w:ascii="宋体" w:hAnsi="宋体" w:cs="宋体"/>
                <w:b/>
                <w:bCs/>
                <w:szCs w:val="21"/>
              </w:rPr>
            </w:pPr>
            <w:r>
              <w:rPr>
                <w:rFonts w:hint="eastAsia" w:ascii="宋体" w:hAnsi="宋体" w:cs="宋体"/>
                <w:b/>
                <w:bCs/>
                <w:szCs w:val="21"/>
              </w:rPr>
              <w:t>磁场对通电导线的作用</w:t>
            </w:r>
          </w:p>
        </w:tc>
        <w:tc>
          <w:tcPr>
            <w:tcW w:w="4115" w:type="pct"/>
            <w:vAlign w:val="center"/>
          </w:tcPr>
          <w:p w14:paraId="306626F7">
            <w:pPr>
              <w:snapToGrid w:val="0"/>
              <w:spacing w:line="288" w:lineRule="auto"/>
              <w:jc w:val="center"/>
              <w:rPr>
                <w:rFonts w:hint="eastAsia" w:ascii="宋体" w:hAnsi="宋体" w:cs="宋体"/>
                <w:kern w:val="0"/>
                <w:szCs w:val="21"/>
              </w:rPr>
            </w:pPr>
            <w:r>
              <w:rPr>
                <w:rFonts w:hint="eastAsia" w:ascii="宋体" w:hAnsi="宋体" w:cs="宋体"/>
                <w:bCs/>
                <w:color w:val="000000"/>
                <w:szCs w:val="21"/>
              </w:rPr>
              <w:t>通电导线在磁场中会受到力的作用（通电导线在磁场中受到磁力的作用，发生运动）</w:t>
            </w:r>
          </w:p>
        </w:tc>
      </w:tr>
      <w:tr w14:paraId="0741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2347E024">
            <w:pPr>
              <w:snapToGrid w:val="0"/>
              <w:spacing w:line="360" w:lineRule="auto"/>
              <w:jc w:val="center"/>
              <w:rPr>
                <w:rFonts w:hint="eastAsia" w:ascii="宋体" w:hAnsi="宋体" w:cs="宋体"/>
                <w:b/>
                <w:bCs/>
                <w:szCs w:val="21"/>
              </w:rPr>
            </w:pPr>
          </w:p>
        </w:tc>
        <w:tc>
          <w:tcPr>
            <w:tcW w:w="4115" w:type="pct"/>
            <w:vAlign w:val="center"/>
          </w:tcPr>
          <w:p w14:paraId="176E8DC3">
            <w:pPr>
              <w:snapToGrid w:val="0"/>
              <w:spacing w:line="288" w:lineRule="auto"/>
              <w:jc w:val="left"/>
              <w:rPr>
                <w:rFonts w:hint="eastAsia" w:ascii="宋体" w:hAnsi="宋体" w:cs="宋体"/>
                <w:kern w:val="0"/>
                <w:szCs w:val="21"/>
              </w:rPr>
            </w:pPr>
            <w:r>
              <w:rPr>
                <w:rFonts w:hint="eastAsia" w:ascii="宋体" w:hAnsi="宋体" w:cs="宋体"/>
                <w:bCs/>
                <w:color w:val="000000"/>
                <w:szCs w:val="21"/>
              </w:rPr>
              <w:t>磁力的方向和电流方向、磁场方向有关</w:t>
            </w:r>
          </w:p>
        </w:tc>
      </w:tr>
      <w:tr w14:paraId="3093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restart"/>
            <w:shd w:val="clear" w:color="auto" w:fill="B6DDE8"/>
            <w:vAlign w:val="center"/>
          </w:tcPr>
          <w:p w14:paraId="6A5B196C">
            <w:pPr>
              <w:snapToGrid w:val="0"/>
              <w:spacing w:line="288" w:lineRule="auto"/>
              <w:jc w:val="center"/>
              <w:rPr>
                <w:rFonts w:hint="eastAsia" w:ascii="宋体" w:hAnsi="宋体" w:cs="宋体"/>
                <w:b/>
                <w:bCs/>
                <w:szCs w:val="21"/>
              </w:rPr>
            </w:pPr>
            <w:r>
              <w:rPr>
                <w:rFonts w:hint="eastAsia" w:ascii="宋体" w:hAnsi="宋体" w:cs="宋体"/>
                <w:b/>
                <w:bCs/>
                <w:szCs w:val="21"/>
              </w:rPr>
              <w:t>磁场对通电线圈的作用</w:t>
            </w:r>
          </w:p>
        </w:tc>
        <w:tc>
          <w:tcPr>
            <w:tcW w:w="4115" w:type="pct"/>
            <w:vAlign w:val="center"/>
          </w:tcPr>
          <w:p w14:paraId="43EB2FC2">
            <w:pPr>
              <w:snapToGrid w:val="0"/>
              <w:spacing w:line="288" w:lineRule="auto"/>
              <w:jc w:val="left"/>
              <w:rPr>
                <w:rFonts w:hint="eastAsia" w:ascii="宋体" w:hAnsi="宋体" w:cs="宋体"/>
                <w:kern w:val="0"/>
                <w:szCs w:val="21"/>
              </w:rPr>
            </w:pPr>
            <w:r>
              <w:rPr>
                <w:rFonts w:hint="eastAsia" w:ascii="宋体" w:hAnsi="宋体" w:cs="宋体"/>
                <w:bCs/>
                <w:color w:val="000000"/>
                <w:szCs w:val="21"/>
              </w:rPr>
              <w:t>通电线圈在磁场中受力会发生转动，但不能持续转动</w:t>
            </w:r>
          </w:p>
        </w:tc>
      </w:tr>
      <w:tr w14:paraId="5C88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vMerge w:val="continue"/>
            <w:shd w:val="clear" w:color="auto" w:fill="B6DDE8"/>
            <w:vAlign w:val="center"/>
          </w:tcPr>
          <w:p w14:paraId="36B9CEFD">
            <w:pPr>
              <w:snapToGrid w:val="0"/>
              <w:spacing w:line="360" w:lineRule="auto"/>
              <w:rPr>
                <w:rFonts w:hint="eastAsia" w:ascii="宋体" w:hAnsi="宋体" w:cs="宋体"/>
                <w:b/>
                <w:bCs/>
                <w:szCs w:val="21"/>
              </w:rPr>
            </w:pPr>
          </w:p>
        </w:tc>
        <w:tc>
          <w:tcPr>
            <w:tcW w:w="4115" w:type="pct"/>
            <w:vAlign w:val="center"/>
          </w:tcPr>
          <w:p w14:paraId="114699D4">
            <w:pPr>
              <w:snapToGrid w:val="0"/>
              <w:spacing w:line="288" w:lineRule="auto"/>
              <w:jc w:val="left"/>
              <w:rPr>
                <w:rFonts w:hint="eastAsia" w:ascii="宋体" w:hAnsi="宋体" w:cs="宋体"/>
                <w:kern w:val="0"/>
                <w:szCs w:val="21"/>
              </w:rPr>
            </w:pPr>
            <w:r>
              <w:rPr>
                <w:rFonts w:hint="eastAsia" w:ascii="宋体" w:hAnsi="宋体" w:cs="宋体"/>
                <w:kern w:val="0"/>
                <w:szCs w:val="21"/>
              </w:rPr>
              <w:t>如果不能使通过线圈的电流发生改变，通电线圈则不能持续的转动下去</w:t>
            </w:r>
          </w:p>
        </w:tc>
      </w:tr>
    </w:tbl>
    <w:p w14:paraId="6A4C6E83">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二、直流电动机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8108"/>
      </w:tblGrid>
      <w:tr w14:paraId="3D87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1388C8E">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电动机构造</w:t>
            </w:r>
          </w:p>
        </w:tc>
        <w:tc>
          <w:tcPr>
            <w:tcW w:w="4115" w:type="pct"/>
            <w:vAlign w:val="center"/>
          </w:tcPr>
          <w:p w14:paraId="4174EBD1">
            <w:pPr>
              <w:widowControl/>
              <w:spacing w:line="288" w:lineRule="auto"/>
              <w:jc w:val="center"/>
              <w:rPr>
                <w:rFonts w:hint="eastAsia" w:ascii="宋体" w:hAnsi="宋体" w:cs="宋体"/>
                <w:kern w:val="0"/>
                <w:szCs w:val="21"/>
              </w:rPr>
            </w:pPr>
            <w:r>
              <w:rPr>
                <w:rFonts w:hint="eastAsia" w:ascii="宋体" w:hAnsi="宋体" w:cs="宋体"/>
                <w:kern w:val="0"/>
                <w:szCs w:val="21"/>
              </w:rPr>
              <w:t>转子—转动的线圈；定子—固定不动的磁体</w:t>
            </w:r>
          </w:p>
        </w:tc>
      </w:tr>
      <w:tr w14:paraId="2948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1478CC27">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工作原理</w:t>
            </w:r>
          </w:p>
        </w:tc>
        <w:tc>
          <w:tcPr>
            <w:tcW w:w="4115" w:type="pct"/>
            <w:vAlign w:val="center"/>
          </w:tcPr>
          <w:p w14:paraId="793CB713">
            <w:pPr>
              <w:widowControl/>
              <w:spacing w:line="288" w:lineRule="auto"/>
              <w:jc w:val="left"/>
              <w:rPr>
                <w:rFonts w:hint="eastAsia" w:ascii="宋体" w:hAnsi="宋体" w:cs="宋体"/>
                <w:kern w:val="0"/>
                <w:szCs w:val="21"/>
              </w:rPr>
            </w:pPr>
            <w:r>
              <w:rPr>
                <w:rFonts w:hint="eastAsia" w:ascii="宋体" w:hAnsi="宋体" w:cs="宋体"/>
                <w:kern w:val="0"/>
                <w:szCs w:val="21"/>
              </w:rPr>
              <w:t>根据通电线圈在磁场中受力的作用而发生转动的原理制成的</w:t>
            </w:r>
          </w:p>
        </w:tc>
      </w:tr>
      <w:tr w14:paraId="16D9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57FD33E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线圈在磁场中的转动</w:t>
            </w:r>
          </w:p>
        </w:tc>
        <w:tc>
          <w:tcPr>
            <w:tcW w:w="4115" w:type="pct"/>
            <w:vAlign w:val="center"/>
          </w:tcPr>
          <w:p w14:paraId="27BCF398">
            <w:pPr>
              <w:widowControl/>
              <w:spacing w:line="288" w:lineRule="auto"/>
              <w:jc w:val="left"/>
              <w:rPr>
                <w:rFonts w:hint="eastAsia" w:ascii="宋体" w:hAnsi="宋体" w:cs="宋体"/>
                <w:kern w:val="0"/>
                <w:szCs w:val="21"/>
              </w:rPr>
            </w:pPr>
            <w:r>
              <w:rPr>
                <w:rFonts w:hint="eastAsia" w:ascii="宋体" w:hAnsi="宋体" w:cs="宋体"/>
                <w:kern w:val="0"/>
                <w:szCs w:val="21"/>
              </w:rPr>
              <w:t>通电后的线圈会转动，转过平衡位置后，受到的力要阻碍它的转动，故线圈又会减速至零，向反方向转动，这样线圈在平衡位置左右来回摆动，慢慢停下来，最后停在平衡位置</w:t>
            </w:r>
          </w:p>
        </w:tc>
      </w:tr>
      <w:tr w14:paraId="38C1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F102B7C">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使线圈连续转动的方法</w:t>
            </w:r>
          </w:p>
        </w:tc>
        <w:tc>
          <w:tcPr>
            <w:tcW w:w="4115" w:type="pct"/>
            <w:vAlign w:val="center"/>
          </w:tcPr>
          <w:p w14:paraId="6A61172D">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方法一：</w:t>
            </w:r>
            <w:r>
              <w:rPr>
                <w:rFonts w:hint="eastAsia" w:ascii="宋体" w:hAnsi="宋体" w:cs="宋体"/>
                <w:kern w:val="0"/>
                <w:szCs w:val="21"/>
              </w:rPr>
              <w:t>当线圈越过平衡位置后停止对线圈供电，让线圈靠惯性转过后半周。但因为后半周线圈不受力的作用，故这种方法线圈的转动不稳定，动力弱。</w:t>
            </w:r>
          </w:p>
          <w:p w14:paraId="29C2FF1A">
            <w:pPr>
              <w:widowControl/>
              <w:spacing w:line="288" w:lineRule="auto"/>
              <w:jc w:val="left"/>
              <w:rPr>
                <w:rFonts w:hint="eastAsia" w:ascii="宋体" w:hAnsi="宋体" w:cs="宋体"/>
                <w:kern w:val="0"/>
                <w:szCs w:val="21"/>
              </w:rPr>
            </w:pPr>
            <w:r>
              <w:rPr>
                <w:rFonts w:hint="eastAsia" w:ascii="宋体" w:hAnsi="宋体" w:cs="宋体"/>
                <w:b/>
                <w:bCs/>
                <w:kern w:val="0"/>
                <w:szCs w:val="21"/>
              </w:rPr>
              <w:t>方法二：</w:t>
            </w:r>
            <w:r>
              <w:rPr>
                <w:rFonts w:hint="eastAsia" w:ascii="宋体" w:hAnsi="宋体" w:cs="宋体"/>
                <w:kern w:val="0"/>
                <w:szCs w:val="21"/>
              </w:rPr>
              <w:t>在线圈转动的后半周，设法改变电流方向，使线圈在后半周也获得同转动方向相同的动力，这样线圈会平稳、有力地转动下去。实际的电动机就是采用该方法使线圈连续转动的，实现该目的的装置叫换向器</w:t>
            </w:r>
          </w:p>
        </w:tc>
      </w:tr>
      <w:tr w14:paraId="443A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6BFBB22D">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换向器</w:t>
            </w:r>
          </w:p>
        </w:tc>
        <w:tc>
          <w:tcPr>
            <w:tcW w:w="4115" w:type="pct"/>
            <w:vAlign w:val="center"/>
          </w:tcPr>
          <w:p w14:paraId="31EF4BC7">
            <w:pPr>
              <w:widowControl/>
              <w:spacing w:line="288" w:lineRule="auto"/>
              <w:jc w:val="left"/>
              <w:rPr>
                <w:rFonts w:hint="eastAsia" w:ascii="宋体" w:hAnsi="宋体" w:cs="宋体"/>
                <w:kern w:val="0"/>
                <w:szCs w:val="21"/>
              </w:rPr>
            </w:pPr>
            <w:r>
              <w:rPr>
                <w:rFonts w:hint="eastAsia" w:ascii="宋体" w:hAnsi="宋体" w:cs="宋体"/>
                <w:kern w:val="0"/>
                <w:szCs w:val="21"/>
              </w:rPr>
              <w:t>当线圈转过平衡位置时，改变线圈中的电流方向，从而使线圈获得同转动方向相同的力，能持续转动下去</w:t>
            </w:r>
          </w:p>
        </w:tc>
      </w:tr>
      <w:tr w14:paraId="5A02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2394C670">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电动机中的能量转化</w:t>
            </w:r>
          </w:p>
        </w:tc>
        <w:tc>
          <w:tcPr>
            <w:tcW w:w="4115" w:type="pct"/>
            <w:vAlign w:val="center"/>
          </w:tcPr>
          <w:p w14:paraId="1D8D8A63">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电动机在使用过程中，主要将电能转化为机械能对外做功</w:t>
            </w:r>
          </w:p>
        </w:tc>
      </w:tr>
      <w:tr w14:paraId="12E8A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32D9C6D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电动机的优点</w:t>
            </w:r>
          </w:p>
        </w:tc>
        <w:tc>
          <w:tcPr>
            <w:tcW w:w="4115" w:type="pct"/>
            <w:vAlign w:val="center"/>
          </w:tcPr>
          <w:p w14:paraId="67ADD59C">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结构简单、体积小、效率高、制造方便、污染较小，种类繁多，能满足各种不同的需求</w:t>
            </w:r>
          </w:p>
        </w:tc>
      </w:tr>
      <w:tr w14:paraId="4DA14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4" w:type="pct"/>
            <w:shd w:val="clear" w:color="auto" w:fill="B6DDE8"/>
            <w:vAlign w:val="center"/>
          </w:tcPr>
          <w:p w14:paraId="018E77A9">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扬声器</w:t>
            </w:r>
          </w:p>
        </w:tc>
        <w:tc>
          <w:tcPr>
            <w:tcW w:w="4115" w:type="pct"/>
            <w:vAlign w:val="center"/>
          </w:tcPr>
          <w:p w14:paraId="519148C3">
            <w:pPr>
              <w:widowControl/>
              <w:spacing w:line="288" w:lineRule="auto"/>
              <w:jc w:val="left"/>
              <w:rPr>
                <w:rFonts w:hint="eastAsia" w:ascii="宋体" w:hAnsi="宋体" w:cs="宋体"/>
                <w:kern w:val="0"/>
                <w:szCs w:val="21"/>
              </w:rPr>
            </w:pPr>
            <w:r>
              <w:rPr>
                <w:rFonts w:hint="eastAsia" w:ascii="宋体" w:hAnsi="宋体" w:cs="宋体"/>
                <w:color w:val="000000"/>
                <w:szCs w:val="21"/>
              </w:rPr>
              <w:t>扬声器俗称“喇叭”，是十分常见的把电信号转换成声信号的装置，在发声的电子设备中都能见到它。扬声器主要由磁铁、线圈、锥形纸盆等构成。当通入大小和方向不断变化的电流时，线圈会受到大小和方向不断变化的磁场的作用力从而发生振动，并带动相连的纸盆振动发声</w:t>
            </w:r>
          </w:p>
        </w:tc>
      </w:tr>
    </w:tbl>
    <w:p w14:paraId="4032015E">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三、安装直流电动机模型</w:t>
      </w:r>
    </w:p>
    <w:p w14:paraId="596B5BD2">
      <w:pPr>
        <w:spacing w:line="360" w:lineRule="auto"/>
        <w:ind w:left="315" w:firstLine="422" w:firstLineChars="200"/>
        <w:rPr>
          <w:rFonts w:hint="eastAsia" w:ascii="宋体" w:hAnsi="宋体" w:cs="宋体"/>
        </w:rPr>
      </w:pPr>
      <w:r>
        <w:rPr>
          <w:rFonts w:hint="eastAsia" w:ascii="宋体" w:hAnsi="宋体" w:cs="宋体"/>
          <w:b/>
          <w:bCs/>
          <w:color w:val="00B050"/>
          <w:szCs w:val="21"/>
        </w:rPr>
        <w:t>1．</w:t>
      </w:r>
      <w:r>
        <w:rPr>
          <w:rFonts w:hint="eastAsia" w:ascii="宋体" w:hAnsi="宋体" w:cs="宋体"/>
        </w:rPr>
        <w:t>改变通过线圈的电流方向，线圈的转动方向改变。</w:t>
      </w:r>
    </w:p>
    <w:p w14:paraId="06AE7DFB">
      <w:pPr>
        <w:spacing w:line="360" w:lineRule="auto"/>
        <w:ind w:left="315" w:firstLine="422" w:firstLineChars="200"/>
        <w:rPr>
          <w:rFonts w:hint="eastAsia" w:ascii="宋体" w:hAnsi="宋体" w:cs="宋体"/>
        </w:rPr>
      </w:pPr>
      <w:r>
        <w:rPr>
          <w:rFonts w:hint="eastAsia" w:ascii="宋体" w:hAnsi="宋体" w:cs="宋体"/>
          <w:b/>
          <w:bCs/>
          <w:color w:val="00B050"/>
          <w:szCs w:val="21"/>
        </w:rPr>
        <w:t>2．</w:t>
      </w:r>
      <w:r>
        <w:rPr>
          <w:rFonts w:hint="eastAsia" w:ascii="宋体" w:hAnsi="宋体" w:cs="宋体"/>
        </w:rPr>
        <w:t>将蹄形磁体的两个磁极对调，改变线圈所在处的磁场方向，线圈的转动方向改变。</w:t>
      </w:r>
    </w:p>
    <w:p w14:paraId="6F23AEDE">
      <w:pPr>
        <w:spacing w:line="360" w:lineRule="auto"/>
        <w:ind w:left="315" w:firstLine="422" w:firstLineChars="200"/>
        <w:rPr>
          <w:rFonts w:hint="eastAsia" w:ascii="宋体" w:hAnsi="宋体" w:cs="宋体"/>
        </w:rPr>
      </w:pPr>
      <w:r>
        <w:rPr>
          <w:rFonts w:hint="eastAsia" w:ascii="宋体" w:hAnsi="宋体" w:cs="宋体"/>
          <w:b/>
          <w:bCs/>
          <w:color w:val="00B050"/>
          <w:szCs w:val="21"/>
        </w:rPr>
        <w:t>3．</w:t>
      </w:r>
      <w:r>
        <w:rPr>
          <w:rFonts w:hint="eastAsia" w:ascii="宋体" w:hAnsi="宋体" w:cs="宋体"/>
        </w:rPr>
        <w:t>移动滑动变阻器的滑片，改变通过线圈的电流大小，线圈转动的速度变快。</w:t>
      </w:r>
    </w:p>
    <w:bookmarkEnd w:id="6"/>
    <w:p w14:paraId="46F86CB0"/>
    <w:p w14:paraId="436E8776"/>
    <w:p w14:paraId="024F8673"/>
    <w:p w14:paraId="3FE58F51">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电磁感应 发电机</w:t>
      </w:r>
    </w:p>
    <w:p w14:paraId="64B7F057">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一、电磁感应现象</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7B43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7F8C293F">
            <w:pPr>
              <w:widowControl/>
              <w:spacing w:line="288" w:lineRule="auto"/>
              <w:jc w:val="center"/>
              <w:rPr>
                <w:rFonts w:hint="eastAsia" w:ascii="宋体" w:hAnsi="宋体" w:cs="宋体"/>
                <w:b/>
                <w:bCs/>
                <w:kern w:val="0"/>
                <w:szCs w:val="21"/>
              </w:rPr>
            </w:pPr>
            <w:r>
              <w:rPr>
                <w:rFonts w:hint="eastAsia" w:ascii="宋体" w:hAnsi="宋体" w:cs="宋体"/>
                <w:b/>
                <w:bCs/>
                <w:kern w:val="0"/>
                <w:szCs w:val="21"/>
              </w:rPr>
              <w:t>电磁感应现象</w:t>
            </w:r>
          </w:p>
        </w:tc>
        <w:tc>
          <w:tcPr>
            <w:tcW w:w="4339" w:type="pct"/>
            <w:vAlign w:val="center"/>
          </w:tcPr>
          <w:p w14:paraId="3F174874">
            <w:pPr>
              <w:widowControl/>
              <w:spacing w:line="288" w:lineRule="auto"/>
              <w:jc w:val="center"/>
              <w:rPr>
                <w:rFonts w:hint="eastAsia" w:ascii="宋体" w:hAnsi="宋体" w:cs="宋体"/>
                <w:kern w:val="0"/>
                <w:szCs w:val="21"/>
              </w:rPr>
            </w:pPr>
            <w:r>
              <w:rPr>
                <w:rFonts w:hint="eastAsia" w:ascii="宋体" w:hAnsi="宋体" w:cs="宋体"/>
                <w:kern w:val="0"/>
                <w:szCs w:val="21"/>
              </w:rPr>
              <w:t>闭合电路的一部分导体在磁场中做切割磁感线运动时，导体中就产生电流。这种由于导体在磁场中运动而产生的电流的现象叫做电磁感应现象，产生的电流叫感应电流</w:t>
            </w:r>
          </w:p>
        </w:tc>
      </w:tr>
      <w:tr w14:paraId="4958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61D2B7B3">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感应电流的方向</w:t>
            </w:r>
          </w:p>
        </w:tc>
        <w:tc>
          <w:tcPr>
            <w:tcW w:w="4339" w:type="pct"/>
            <w:vAlign w:val="center"/>
          </w:tcPr>
          <w:p w14:paraId="6BDE4709">
            <w:pPr>
              <w:widowControl/>
              <w:spacing w:line="288" w:lineRule="auto"/>
              <w:jc w:val="left"/>
              <w:rPr>
                <w:rFonts w:hint="eastAsia" w:ascii="宋体" w:hAnsi="宋体" w:cs="宋体"/>
                <w:kern w:val="0"/>
                <w:szCs w:val="21"/>
              </w:rPr>
            </w:pPr>
            <w:r>
              <w:rPr>
                <w:rFonts w:hint="eastAsia" w:ascii="宋体" w:hAnsi="宋体" w:cs="宋体"/>
                <w:kern w:val="0"/>
                <w:szCs w:val="21"/>
              </w:rPr>
              <w:t>感应电流的方向跟导线在磁场中做切割磁感线运动的方向和磁场的方向有关</w:t>
            </w:r>
          </w:p>
        </w:tc>
      </w:tr>
      <w:tr w14:paraId="02F7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B6DDE8"/>
            <w:vAlign w:val="center"/>
          </w:tcPr>
          <w:p w14:paraId="51BED2D8">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产生感应电流的条件</w:t>
            </w:r>
          </w:p>
        </w:tc>
        <w:tc>
          <w:tcPr>
            <w:tcW w:w="4339" w:type="pct"/>
            <w:vAlign w:val="center"/>
          </w:tcPr>
          <w:p w14:paraId="20AB8708">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（1）导体为闭合电路的一部分。如果电路不闭合，导体切割磁感线时不会产生感应电流。</w:t>
            </w:r>
          </w:p>
          <w:p w14:paraId="6F67FA39">
            <w:pPr>
              <w:widowControl/>
              <w:shd w:val="clear" w:color="auto" w:fill="FFFFFF"/>
              <w:spacing w:line="288" w:lineRule="auto"/>
              <w:jc w:val="left"/>
              <w:rPr>
                <w:rFonts w:hint="eastAsia" w:ascii="宋体" w:hAnsi="宋体" w:cs="宋体"/>
                <w:kern w:val="0"/>
                <w:szCs w:val="21"/>
              </w:rPr>
            </w:pPr>
            <w:r>
              <w:rPr>
                <w:rFonts w:hint="eastAsia" w:ascii="宋体" w:hAnsi="宋体" w:cs="宋体"/>
                <w:kern w:val="0"/>
                <w:szCs w:val="21"/>
              </w:rPr>
              <w:t>（2）导体做切割磁感线运动。1）可将导体想象成一把刀，若它运动时与磁感线相交，则切割磁感线，否则不切割磁感线.；2）由运动的相对性可知，如果导体静止，让磁场运动，也能产生切割磁感线的效果，也能产生感应电流</w:t>
            </w:r>
          </w:p>
        </w:tc>
      </w:tr>
      <w:tr w14:paraId="01B22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restart"/>
            <w:shd w:val="clear" w:color="auto" w:fill="B6DDE8"/>
            <w:vAlign w:val="center"/>
          </w:tcPr>
          <w:p w14:paraId="62393BEA">
            <w:pPr>
              <w:widowControl/>
              <w:spacing w:line="288" w:lineRule="auto"/>
              <w:jc w:val="center"/>
              <w:rPr>
                <w:rFonts w:hint="eastAsia" w:ascii="宋体" w:hAnsi="宋体" w:cs="宋体"/>
                <w:b/>
                <w:bCs/>
                <w:kern w:val="0"/>
                <w:szCs w:val="21"/>
              </w:rPr>
            </w:pPr>
            <w:r>
              <w:rPr>
                <w:rFonts w:hint="eastAsia" w:ascii="宋体" w:hAnsi="宋体" w:cs="宋体"/>
                <w:b/>
                <w:bCs/>
                <w:kern w:val="0"/>
                <w:szCs w:val="21"/>
              </w:rPr>
              <w:t>感应电流的大小</w:t>
            </w:r>
          </w:p>
        </w:tc>
        <w:tc>
          <w:tcPr>
            <w:tcW w:w="4339" w:type="pct"/>
            <w:vAlign w:val="center"/>
          </w:tcPr>
          <w:p w14:paraId="48BC7A71">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导体做切割磁感线运动的速度越快，感应电流越大</w:t>
            </w:r>
          </w:p>
        </w:tc>
      </w:tr>
      <w:tr w14:paraId="01B2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B0BB3FD">
            <w:pPr>
              <w:widowControl/>
              <w:spacing w:line="360" w:lineRule="auto"/>
              <w:jc w:val="center"/>
              <w:rPr>
                <w:rFonts w:hint="eastAsia" w:ascii="宋体" w:hAnsi="宋体" w:cs="宋体"/>
                <w:b/>
                <w:bCs/>
                <w:kern w:val="0"/>
                <w:szCs w:val="21"/>
              </w:rPr>
            </w:pPr>
          </w:p>
        </w:tc>
        <w:tc>
          <w:tcPr>
            <w:tcW w:w="4339" w:type="pct"/>
            <w:vAlign w:val="center"/>
          </w:tcPr>
          <w:p w14:paraId="7B04C979">
            <w:pPr>
              <w:widowControl/>
              <w:shd w:val="clear" w:color="auto" w:fill="FFFFFF"/>
              <w:spacing w:line="288" w:lineRule="auto"/>
              <w:jc w:val="left"/>
              <w:rPr>
                <w:rFonts w:hint="eastAsia" w:ascii="宋体" w:hAnsi="宋体" w:cs="宋体"/>
                <w:kern w:val="0"/>
                <w:szCs w:val="21"/>
              </w:rPr>
            </w:pPr>
            <w:r>
              <w:rPr>
                <w:rFonts w:hint="eastAsia" w:ascii="宋体" w:hAnsi="宋体" w:cs="宋体"/>
                <w:color w:val="000000"/>
                <w:szCs w:val="21"/>
              </w:rPr>
              <w:t>磁场越强，感应电流越大</w:t>
            </w:r>
          </w:p>
        </w:tc>
      </w:tr>
      <w:tr w14:paraId="38A7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vMerge w:val="continue"/>
            <w:shd w:val="clear" w:color="auto" w:fill="B6DDE8"/>
            <w:vAlign w:val="center"/>
          </w:tcPr>
          <w:p w14:paraId="2C4CEDC8">
            <w:pPr>
              <w:widowControl/>
              <w:spacing w:line="360" w:lineRule="auto"/>
              <w:jc w:val="center"/>
              <w:rPr>
                <w:rFonts w:hint="eastAsia" w:ascii="宋体" w:hAnsi="宋体" w:cs="宋体"/>
                <w:b/>
                <w:bCs/>
                <w:kern w:val="0"/>
                <w:szCs w:val="21"/>
              </w:rPr>
            </w:pPr>
          </w:p>
        </w:tc>
        <w:tc>
          <w:tcPr>
            <w:tcW w:w="4339" w:type="pct"/>
            <w:vAlign w:val="center"/>
          </w:tcPr>
          <w:p w14:paraId="1E4ADA57">
            <w:pPr>
              <w:widowControl/>
              <w:spacing w:line="288" w:lineRule="auto"/>
              <w:jc w:val="left"/>
              <w:rPr>
                <w:rFonts w:hint="eastAsia" w:ascii="宋体" w:hAnsi="宋体" w:cs="宋体"/>
                <w:kern w:val="0"/>
                <w:szCs w:val="21"/>
              </w:rPr>
            </w:pPr>
            <w:r>
              <w:rPr>
                <w:rFonts w:hint="eastAsia" w:ascii="宋体" w:hAnsi="宋体" w:cs="宋体"/>
                <w:color w:val="000000"/>
                <w:szCs w:val="21"/>
              </w:rPr>
              <w:t>线圈匝数越多，感应电流越大</w:t>
            </w:r>
          </w:p>
        </w:tc>
      </w:tr>
    </w:tbl>
    <w:p w14:paraId="7BBAF5EC">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二、发电机</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8559"/>
      </w:tblGrid>
      <w:tr w14:paraId="231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B6DDE8"/>
            <w:vAlign w:val="center"/>
          </w:tcPr>
          <w:p w14:paraId="4E794B15">
            <w:pPr>
              <w:widowControl/>
              <w:spacing w:line="288" w:lineRule="auto"/>
              <w:jc w:val="center"/>
              <w:rPr>
                <w:rFonts w:hint="eastAsia" w:ascii="宋体" w:hAnsi="宋体" w:cs="宋体"/>
                <w:b/>
                <w:bCs/>
                <w:kern w:val="0"/>
                <w:szCs w:val="21"/>
              </w:rPr>
            </w:pPr>
            <w:r>
              <w:rPr>
                <w:rFonts w:hint="eastAsia" w:ascii="宋体" w:hAnsi="宋体" w:cs="宋体"/>
                <w:b/>
                <w:bCs/>
                <w:kern w:val="0"/>
                <w:szCs w:val="21"/>
              </w:rPr>
              <w:t>交变电流及其频率</w:t>
            </w:r>
          </w:p>
        </w:tc>
        <w:tc>
          <w:tcPr>
            <w:tcW w:w="4344" w:type="pct"/>
            <w:vAlign w:val="center"/>
          </w:tcPr>
          <w:p w14:paraId="1E423148">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（1）交变电流：</w:t>
            </w:r>
            <w:r>
              <w:rPr>
                <w:rFonts w:hint="eastAsia" w:ascii="宋体" w:hAnsi="宋体" w:cs="宋体"/>
                <w:kern w:val="0"/>
                <w:szCs w:val="21"/>
              </w:rPr>
              <w:t>大小和方向做周期性变化的电流叫交变电流，简称交流；</w:t>
            </w:r>
          </w:p>
          <w:p w14:paraId="6C696A06">
            <w:pPr>
              <w:widowControl/>
              <w:shd w:val="clear" w:color="auto" w:fill="FFFFFF"/>
              <w:spacing w:line="288" w:lineRule="auto"/>
              <w:jc w:val="center"/>
              <w:rPr>
                <w:rFonts w:hint="eastAsia" w:ascii="宋体" w:hAnsi="宋体" w:cs="宋体"/>
                <w:kern w:val="0"/>
                <w:szCs w:val="21"/>
              </w:rPr>
            </w:pPr>
            <w:r>
              <w:rPr>
                <w:rFonts w:hint="eastAsia" w:ascii="宋体" w:hAnsi="宋体" w:cs="宋体"/>
                <w:b/>
                <w:bCs/>
                <w:kern w:val="0"/>
                <w:szCs w:val="21"/>
              </w:rPr>
              <w:t>（2）频率：</w:t>
            </w:r>
            <w:r>
              <w:rPr>
                <w:rFonts w:hint="eastAsia" w:ascii="宋体" w:hAnsi="宋体" w:cs="宋体"/>
                <w:kern w:val="0"/>
                <w:szCs w:val="21"/>
              </w:rPr>
              <w:t>在交变电流中，电流在每秒内周期性变化的次数叫频率。其单位是赫兹，简称赫，符号为Hz。我国家庭电网以交流供电，频率为50Hz</w:t>
            </w:r>
          </w:p>
        </w:tc>
      </w:tr>
      <w:tr w14:paraId="1C18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restart"/>
            <w:shd w:val="clear" w:color="auto" w:fill="B6DDE8"/>
            <w:vAlign w:val="center"/>
          </w:tcPr>
          <w:p w14:paraId="06B71056">
            <w:pPr>
              <w:widowControl/>
              <w:spacing w:line="288" w:lineRule="auto"/>
              <w:jc w:val="center"/>
              <w:rPr>
                <w:rFonts w:hint="eastAsia" w:ascii="宋体" w:hAnsi="宋体" w:cs="宋体"/>
                <w:b/>
                <w:bCs/>
                <w:kern w:val="0"/>
                <w:szCs w:val="21"/>
              </w:rPr>
            </w:pPr>
            <w:r>
              <w:rPr>
                <w:rFonts w:hint="eastAsia" w:ascii="宋体" w:hAnsi="宋体" w:cs="宋体"/>
                <w:b/>
                <w:bCs/>
                <w:kern w:val="0"/>
                <w:szCs w:val="21"/>
              </w:rPr>
              <w:t>发电机</w:t>
            </w:r>
          </w:p>
        </w:tc>
        <w:tc>
          <w:tcPr>
            <w:tcW w:w="4344" w:type="pct"/>
            <w:vAlign w:val="center"/>
          </w:tcPr>
          <w:p w14:paraId="37FA6598">
            <w:pPr>
              <w:widowControl/>
              <w:spacing w:line="288" w:lineRule="auto"/>
              <w:jc w:val="left"/>
              <w:rPr>
                <w:rFonts w:hint="eastAsia" w:ascii="宋体" w:hAnsi="宋体" w:cs="宋体"/>
                <w:kern w:val="0"/>
                <w:szCs w:val="21"/>
              </w:rPr>
            </w:pPr>
            <w:r>
              <w:rPr>
                <w:rFonts w:hint="eastAsia" w:ascii="宋体" w:hAnsi="宋体" w:cs="宋体"/>
                <w:b/>
                <w:bCs/>
                <w:color w:val="000000"/>
                <w:szCs w:val="21"/>
              </w:rPr>
              <w:t>构造：</w:t>
            </w:r>
            <w:r>
              <w:rPr>
                <w:rFonts w:hint="eastAsia" w:ascii="宋体" w:hAnsi="宋体" w:cs="宋体"/>
                <w:color w:val="000000"/>
                <w:szCs w:val="21"/>
              </w:rPr>
              <w:t>磁体、线圈、铜环和电刷四个基本部分组成</w:t>
            </w:r>
          </w:p>
        </w:tc>
      </w:tr>
      <w:tr w14:paraId="22A9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6C6CD6FB">
            <w:pPr>
              <w:widowControl/>
              <w:spacing w:line="360" w:lineRule="auto"/>
              <w:jc w:val="center"/>
              <w:rPr>
                <w:rFonts w:hint="eastAsia" w:ascii="宋体" w:hAnsi="宋体" w:cs="宋体"/>
                <w:b/>
                <w:bCs/>
                <w:kern w:val="0"/>
                <w:szCs w:val="21"/>
              </w:rPr>
            </w:pPr>
          </w:p>
        </w:tc>
        <w:tc>
          <w:tcPr>
            <w:tcW w:w="4344" w:type="pct"/>
            <w:vAlign w:val="center"/>
          </w:tcPr>
          <w:p w14:paraId="26804A27">
            <w:pPr>
              <w:widowControl/>
              <w:shd w:val="clear" w:color="auto" w:fill="FFFFFF"/>
              <w:spacing w:line="288" w:lineRule="auto"/>
              <w:jc w:val="left"/>
              <w:rPr>
                <w:rFonts w:hint="eastAsia" w:ascii="宋体" w:hAnsi="宋体" w:cs="宋体"/>
                <w:kern w:val="0"/>
                <w:szCs w:val="21"/>
              </w:rPr>
            </w:pPr>
            <w:r>
              <w:rPr>
                <w:rFonts w:hint="eastAsia" w:ascii="宋体" w:hAnsi="宋体" w:cs="宋体"/>
                <w:b/>
                <w:bCs/>
                <w:kern w:val="0"/>
                <w:szCs w:val="21"/>
              </w:rPr>
              <w:t>工作原理：</w:t>
            </w:r>
            <w:r>
              <w:rPr>
                <w:rFonts w:hint="eastAsia" w:ascii="宋体" w:hAnsi="宋体" w:cs="宋体"/>
                <w:kern w:val="0"/>
                <w:szCs w:val="21"/>
              </w:rPr>
              <w:t>电磁感应</w:t>
            </w:r>
          </w:p>
        </w:tc>
      </w:tr>
      <w:tr w14:paraId="288E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5EB1219F">
            <w:pPr>
              <w:widowControl/>
              <w:spacing w:line="360" w:lineRule="auto"/>
              <w:jc w:val="center"/>
              <w:rPr>
                <w:rFonts w:hint="eastAsia" w:ascii="宋体" w:hAnsi="宋体" w:cs="宋体"/>
                <w:b/>
                <w:bCs/>
                <w:kern w:val="0"/>
                <w:szCs w:val="21"/>
              </w:rPr>
            </w:pPr>
          </w:p>
        </w:tc>
        <w:tc>
          <w:tcPr>
            <w:tcW w:w="4344" w:type="pct"/>
            <w:vAlign w:val="center"/>
          </w:tcPr>
          <w:p w14:paraId="4C63B7CA">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能量转化：</w:t>
            </w:r>
            <w:r>
              <w:rPr>
                <w:rFonts w:hint="eastAsia" w:ascii="宋体" w:hAnsi="宋体" w:cs="宋体"/>
                <w:color w:val="000000"/>
                <w:szCs w:val="21"/>
              </w:rPr>
              <w:t>机械能转化为电能</w:t>
            </w:r>
          </w:p>
        </w:tc>
      </w:tr>
      <w:tr w14:paraId="362A9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0057FE8C">
            <w:pPr>
              <w:widowControl/>
              <w:spacing w:line="360" w:lineRule="auto"/>
              <w:jc w:val="center"/>
              <w:rPr>
                <w:rFonts w:hint="eastAsia" w:ascii="宋体" w:hAnsi="宋体" w:cs="宋体"/>
                <w:b/>
                <w:bCs/>
                <w:kern w:val="0"/>
                <w:szCs w:val="21"/>
              </w:rPr>
            </w:pPr>
          </w:p>
        </w:tc>
        <w:tc>
          <w:tcPr>
            <w:tcW w:w="4344" w:type="pct"/>
            <w:vAlign w:val="center"/>
          </w:tcPr>
          <w:p w14:paraId="4ACD044B">
            <w:pPr>
              <w:widowControl/>
              <w:shd w:val="clear" w:color="auto" w:fill="FFFFFF"/>
              <w:spacing w:line="288" w:lineRule="auto"/>
              <w:jc w:val="left"/>
              <w:rPr>
                <w:rFonts w:hint="eastAsia" w:ascii="宋体" w:hAnsi="宋体" w:cs="宋体"/>
                <w:kern w:val="0"/>
                <w:szCs w:val="21"/>
              </w:rPr>
            </w:pPr>
            <w:r>
              <w:rPr>
                <w:rFonts w:hint="eastAsia" w:ascii="宋体" w:hAnsi="宋体" w:cs="宋体"/>
                <w:b/>
                <w:bCs/>
                <w:color w:val="000000"/>
                <w:szCs w:val="21"/>
              </w:rPr>
              <w:t>直流发电机：</w:t>
            </w:r>
            <w:r>
              <w:rPr>
                <w:rFonts w:hint="eastAsia" w:ascii="宋体" w:hAnsi="宋体" w:cs="宋体"/>
                <w:color w:val="000000"/>
                <w:szCs w:val="21"/>
              </w:rPr>
              <w:t>交流发电机线圈内产生的是交变电流，向外输出的也是交变电流；直流发电机线圈内产生的也是交变电流，但在对外输出时把两个铜环换成了换向器，通过换向器的作用使输出电流变成直流电</w:t>
            </w:r>
          </w:p>
        </w:tc>
      </w:tr>
      <w:tr w14:paraId="2658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vMerge w:val="continue"/>
            <w:shd w:val="clear" w:color="auto" w:fill="B6DDE8"/>
            <w:vAlign w:val="center"/>
          </w:tcPr>
          <w:p w14:paraId="1BE40B7F">
            <w:pPr>
              <w:widowControl/>
              <w:spacing w:line="360" w:lineRule="auto"/>
              <w:jc w:val="center"/>
              <w:rPr>
                <w:rFonts w:hint="eastAsia" w:ascii="宋体" w:hAnsi="宋体" w:cs="宋体"/>
                <w:b/>
                <w:bCs/>
                <w:kern w:val="0"/>
                <w:szCs w:val="21"/>
              </w:rPr>
            </w:pPr>
          </w:p>
        </w:tc>
        <w:tc>
          <w:tcPr>
            <w:tcW w:w="4344" w:type="pct"/>
            <w:vAlign w:val="center"/>
          </w:tcPr>
          <w:p w14:paraId="1699D3A4">
            <w:pPr>
              <w:widowControl/>
              <w:spacing w:line="288" w:lineRule="auto"/>
              <w:jc w:val="left"/>
              <w:rPr>
                <w:rFonts w:hint="eastAsia" w:ascii="宋体" w:hAnsi="宋体" w:cs="宋体"/>
                <w:kern w:val="0"/>
                <w:szCs w:val="21"/>
              </w:rPr>
            </w:pPr>
            <w:r>
              <w:rPr>
                <w:rFonts w:hint="eastAsia" w:ascii="宋体" w:hAnsi="宋体" w:cs="宋体"/>
                <w:b/>
                <w:bCs/>
                <w:color w:val="000000"/>
                <w:szCs w:val="21"/>
              </w:rPr>
              <w:t>动圈式话筒：</w:t>
            </w:r>
            <w:r>
              <w:rPr>
                <w:rFonts w:hint="eastAsia" w:ascii="宋体" w:hAnsi="宋体" w:cs="宋体"/>
                <w:color w:val="000000"/>
                <w:szCs w:val="21"/>
              </w:rPr>
              <w:t>当声波使膜片振动时，连在膜片上的线圈（也叫音圈）随着膜片一起振动，因为线圈处于永磁体的磁场中，所以线圈会切割磁感线而产生随声音的变化而变化的感应电流</w:t>
            </w:r>
          </w:p>
        </w:tc>
      </w:tr>
    </w:tbl>
    <w:p w14:paraId="3F4F22A0">
      <w:pPr>
        <w:pStyle w:val="6"/>
        <w:autoSpaceDE w:val="0"/>
        <w:snapToGrid w:val="0"/>
        <w:spacing w:line="360" w:lineRule="auto"/>
        <w:ind w:left="315" w:firstLine="422" w:firstLineChars="200"/>
        <w:rPr>
          <w:rFonts w:hint="eastAsia" w:hAnsi="宋体" w:cs="宋体"/>
          <w:b/>
          <w:bCs/>
          <w:color w:val="FF0000"/>
        </w:rPr>
      </w:pPr>
    </w:p>
    <w:p w14:paraId="59F02C64">
      <w:pPr>
        <w:pStyle w:val="6"/>
        <w:autoSpaceDE w:val="0"/>
        <w:snapToGrid w:val="0"/>
        <w:spacing w:line="360" w:lineRule="auto"/>
        <w:ind w:left="315" w:firstLine="422" w:firstLineChars="200"/>
        <w:rPr>
          <w:rFonts w:hint="eastAsia" w:hAnsi="宋体" w:cs="宋体"/>
          <w:b/>
          <w:bCs/>
          <w:color w:val="FF0000"/>
        </w:rPr>
      </w:pPr>
    </w:p>
    <w:p w14:paraId="6DE3D11E">
      <w:pPr>
        <w:pStyle w:val="6"/>
        <w:autoSpaceDE w:val="0"/>
        <w:snapToGrid w:val="0"/>
        <w:spacing w:line="360" w:lineRule="auto"/>
        <w:ind w:left="315" w:firstLine="422" w:firstLineChars="200"/>
        <w:rPr>
          <w:rFonts w:hint="eastAsia" w:hAnsi="宋体" w:cs="宋体"/>
          <w:b/>
          <w:bCs/>
          <w:color w:val="FF0000"/>
        </w:rPr>
      </w:pPr>
      <w:r>
        <w:rPr>
          <w:rFonts w:hint="eastAsia" w:hAnsi="宋体" w:cs="宋体"/>
          <w:b/>
          <w:bCs/>
          <w:color w:val="FF0000"/>
        </w:rPr>
        <w:t>三.电动机与发电机的区别</w:t>
      </w: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4270"/>
        <w:gridCol w:w="4270"/>
      </w:tblGrid>
      <w:tr w14:paraId="06F6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shd w:val="clear" w:color="auto" w:fill="B6DDE8"/>
            <w:vAlign w:val="center"/>
          </w:tcPr>
          <w:p w14:paraId="57DA4F1A">
            <w:pPr>
              <w:spacing w:line="288" w:lineRule="auto"/>
              <w:jc w:val="center"/>
              <w:rPr>
                <w:rFonts w:hint="eastAsia" w:ascii="宋体" w:hAnsi="宋体" w:cs="宋体"/>
              </w:rPr>
            </w:pPr>
          </w:p>
        </w:tc>
        <w:tc>
          <w:tcPr>
            <w:tcW w:w="2167" w:type="pct"/>
            <w:shd w:val="clear" w:color="auto" w:fill="B6DDE8"/>
            <w:vAlign w:val="center"/>
          </w:tcPr>
          <w:p w14:paraId="6D19852A">
            <w:pPr>
              <w:spacing w:line="288" w:lineRule="auto"/>
              <w:jc w:val="center"/>
              <w:rPr>
                <w:rFonts w:hint="eastAsia" w:ascii="宋体" w:hAnsi="宋体" w:cs="宋体"/>
                <w:b/>
                <w:bCs/>
              </w:rPr>
            </w:pPr>
            <w:r>
              <w:rPr>
                <w:rFonts w:hint="eastAsia" w:ascii="宋体" w:hAnsi="宋体" w:cs="宋体"/>
                <w:b/>
                <w:bCs/>
              </w:rPr>
              <w:t>电动机</w:t>
            </w:r>
            <w:r>
              <w:rPr>
                <w:rFonts w:hint="eastAsia" w:ascii="楷体" w:hAnsi="楷体" w:eastAsia="楷体" w:cs="楷体"/>
                <w:b/>
                <w:bCs/>
              </w:rPr>
              <w:t>（可看作用电器）</w:t>
            </w:r>
          </w:p>
        </w:tc>
        <w:tc>
          <w:tcPr>
            <w:tcW w:w="2167" w:type="pct"/>
            <w:shd w:val="clear" w:color="auto" w:fill="B6DDE8"/>
            <w:vAlign w:val="center"/>
          </w:tcPr>
          <w:p w14:paraId="07168B9B">
            <w:pPr>
              <w:spacing w:line="288" w:lineRule="auto"/>
              <w:jc w:val="center"/>
              <w:rPr>
                <w:rFonts w:hint="eastAsia" w:ascii="宋体" w:hAnsi="宋体" w:cs="宋体"/>
                <w:b/>
                <w:bCs/>
              </w:rPr>
            </w:pPr>
            <w:r>
              <w:rPr>
                <w:rFonts w:hint="eastAsia" w:ascii="宋体" w:hAnsi="宋体" w:cs="宋体"/>
                <w:b/>
                <w:bCs/>
              </w:rPr>
              <w:t>发电机</w:t>
            </w:r>
            <w:r>
              <w:rPr>
                <w:rFonts w:hint="eastAsia" w:ascii="楷体" w:hAnsi="楷体" w:eastAsia="楷体" w:cs="楷体"/>
                <w:b/>
                <w:bCs/>
              </w:rPr>
              <w:t>（可看作电源）</w:t>
            </w:r>
          </w:p>
        </w:tc>
      </w:tr>
      <w:tr w14:paraId="41C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64531DE">
            <w:pPr>
              <w:spacing w:line="288" w:lineRule="auto"/>
              <w:jc w:val="center"/>
              <w:rPr>
                <w:rFonts w:hint="eastAsia" w:ascii="宋体" w:hAnsi="宋体" w:cs="宋体"/>
                <w:b/>
                <w:bCs/>
              </w:rPr>
            </w:pPr>
            <w:r>
              <w:rPr>
                <w:rFonts w:hint="eastAsia" w:ascii="宋体" w:hAnsi="宋体" w:cs="宋体"/>
                <w:b/>
                <w:bCs/>
              </w:rPr>
              <w:t>原理</w:t>
            </w:r>
          </w:p>
        </w:tc>
        <w:tc>
          <w:tcPr>
            <w:tcW w:w="2167" w:type="pct"/>
            <w:vAlign w:val="center"/>
          </w:tcPr>
          <w:p w14:paraId="1796D011">
            <w:pPr>
              <w:spacing w:line="288" w:lineRule="auto"/>
              <w:jc w:val="left"/>
              <w:rPr>
                <w:rFonts w:hint="eastAsia" w:ascii="宋体" w:hAnsi="宋体" w:cs="宋体"/>
              </w:rPr>
            </w:pPr>
            <w:r>
              <w:rPr>
                <w:rFonts w:hint="eastAsia" w:ascii="宋体" w:hAnsi="宋体" w:cs="宋体"/>
                <w:bCs/>
                <w:color w:val="000000"/>
                <w:szCs w:val="21"/>
              </w:rPr>
              <w:t>通电线圈在磁场中受力转动</w:t>
            </w:r>
          </w:p>
        </w:tc>
        <w:tc>
          <w:tcPr>
            <w:tcW w:w="2167" w:type="pct"/>
            <w:vAlign w:val="center"/>
          </w:tcPr>
          <w:p w14:paraId="0FB8DB6B">
            <w:pPr>
              <w:spacing w:line="288" w:lineRule="auto"/>
              <w:jc w:val="left"/>
              <w:rPr>
                <w:rFonts w:hint="eastAsia" w:ascii="宋体" w:hAnsi="宋体" w:cs="宋体"/>
              </w:rPr>
            </w:pPr>
            <w:r>
              <w:rPr>
                <w:rFonts w:hint="eastAsia" w:ascii="宋体" w:hAnsi="宋体" w:cs="宋体"/>
                <w:bCs/>
                <w:color w:val="000000"/>
                <w:szCs w:val="21"/>
              </w:rPr>
              <w:t>电磁感应现象</w:t>
            </w:r>
          </w:p>
        </w:tc>
      </w:tr>
      <w:tr w14:paraId="152E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05D2D4">
            <w:pPr>
              <w:spacing w:line="288" w:lineRule="auto"/>
              <w:jc w:val="center"/>
              <w:rPr>
                <w:rFonts w:hint="eastAsia" w:ascii="宋体" w:hAnsi="宋体" w:cs="宋体"/>
                <w:b/>
                <w:bCs/>
              </w:rPr>
            </w:pPr>
            <w:r>
              <w:rPr>
                <w:rFonts w:hint="eastAsia" w:ascii="宋体" w:hAnsi="宋体" w:cs="宋体"/>
                <w:b/>
                <w:bCs/>
              </w:rPr>
              <w:t>原理图</w:t>
            </w:r>
          </w:p>
        </w:tc>
        <w:tc>
          <w:tcPr>
            <w:tcW w:w="2167" w:type="pct"/>
            <w:vAlign w:val="center"/>
          </w:tcPr>
          <w:p w14:paraId="0775F1B3">
            <w:pPr>
              <w:spacing w:line="288" w:lineRule="auto"/>
              <w:jc w:val="left"/>
              <w:rPr>
                <w:rFonts w:hint="eastAsia" w:ascii="宋体" w:hAnsi="宋体" w:cs="宋体"/>
              </w:rPr>
            </w:pPr>
            <w:r>
              <w:rPr>
                <w:rFonts w:ascii="宋体" w:hAnsi="宋体" w:cs="宋体"/>
              </w:rPr>
              <w:drawing>
                <wp:inline distT="0" distB="0" distL="114300" distR="114300">
                  <wp:extent cx="1343025" cy="828675"/>
                  <wp:effectExtent l="0" t="0" r="0" b="9525"/>
                  <wp:docPr id="14" name="图片 1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descr="图片4"/>
                          <pic:cNvPicPr>
                            <a:picLocks noChangeAspect="1"/>
                          </pic:cNvPicPr>
                        </pic:nvPicPr>
                        <pic:blipFill>
                          <a:blip r:embed="rId65"/>
                          <a:stretch>
                            <a:fillRect/>
                          </a:stretch>
                        </pic:blipFill>
                        <pic:spPr>
                          <a:xfrm>
                            <a:off x="0" y="0"/>
                            <a:ext cx="1343025" cy="828675"/>
                          </a:xfrm>
                          <a:prstGeom prst="rect">
                            <a:avLst/>
                          </a:prstGeom>
                          <a:noFill/>
                          <a:ln>
                            <a:noFill/>
                          </a:ln>
                        </pic:spPr>
                      </pic:pic>
                    </a:graphicData>
                  </a:graphic>
                </wp:inline>
              </w:drawing>
            </w:r>
          </w:p>
        </w:tc>
        <w:tc>
          <w:tcPr>
            <w:tcW w:w="2167" w:type="pct"/>
            <w:vAlign w:val="center"/>
          </w:tcPr>
          <w:p w14:paraId="52C61C0B">
            <w:pPr>
              <w:spacing w:line="288" w:lineRule="auto"/>
              <w:jc w:val="left"/>
              <w:rPr>
                <w:rFonts w:hint="eastAsia" w:ascii="宋体" w:hAnsi="宋体" w:cs="宋体"/>
              </w:rPr>
            </w:pPr>
            <w:r>
              <w:rPr>
                <w:rFonts w:ascii="宋体" w:hAnsi="宋体" w:cs="宋体"/>
              </w:rPr>
              <w:drawing>
                <wp:inline distT="0" distB="0" distL="114300" distR="114300">
                  <wp:extent cx="1495425" cy="828675"/>
                  <wp:effectExtent l="0" t="0" r="0" b="9525"/>
                  <wp:docPr id="12" name="图片 12"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5"/>
                          <pic:cNvPicPr>
                            <a:picLocks noChangeAspect="1"/>
                          </pic:cNvPicPr>
                        </pic:nvPicPr>
                        <pic:blipFill>
                          <a:blip r:embed="rId66"/>
                          <a:stretch>
                            <a:fillRect/>
                          </a:stretch>
                        </pic:blipFill>
                        <pic:spPr>
                          <a:xfrm>
                            <a:off x="0" y="0"/>
                            <a:ext cx="1495425" cy="828675"/>
                          </a:xfrm>
                          <a:prstGeom prst="rect">
                            <a:avLst/>
                          </a:prstGeom>
                          <a:noFill/>
                          <a:ln>
                            <a:noFill/>
                          </a:ln>
                        </pic:spPr>
                      </pic:pic>
                    </a:graphicData>
                  </a:graphic>
                </wp:inline>
              </w:drawing>
            </w:r>
          </w:p>
        </w:tc>
      </w:tr>
      <w:tr w14:paraId="35468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3D5A41B2">
            <w:pPr>
              <w:spacing w:line="288" w:lineRule="auto"/>
              <w:jc w:val="center"/>
              <w:rPr>
                <w:rFonts w:hint="eastAsia" w:ascii="宋体" w:hAnsi="宋体" w:cs="宋体"/>
                <w:b/>
                <w:bCs/>
              </w:rPr>
            </w:pPr>
            <w:r>
              <w:rPr>
                <w:rFonts w:hint="eastAsia" w:ascii="宋体" w:hAnsi="宋体" w:cs="宋体"/>
                <w:b/>
                <w:bCs/>
              </w:rPr>
              <w:t>构造</w:t>
            </w:r>
          </w:p>
        </w:tc>
        <w:tc>
          <w:tcPr>
            <w:tcW w:w="2167" w:type="pct"/>
            <w:vAlign w:val="center"/>
          </w:tcPr>
          <w:p w14:paraId="4A971C3C">
            <w:pPr>
              <w:spacing w:line="288" w:lineRule="auto"/>
              <w:jc w:val="left"/>
              <w:rPr>
                <w:rFonts w:hint="eastAsia" w:ascii="宋体" w:hAnsi="宋体" w:cs="宋体"/>
              </w:rPr>
            </w:pPr>
            <w:r>
              <w:rPr>
                <w:rFonts w:hint="eastAsia" w:ascii="宋体" w:hAnsi="宋体" w:cs="宋体"/>
              </w:rPr>
              <w:t>定子、转子、换向器</w:t>
            </w:r>
          </w:p>
        </w:tc>
        <w:tc>
          <w:tcPr>
            <w:tcW w:w="2167" w:type="pct"/>
            <w:vAlign w:val="center"/>
          </w:tcPr>
          <w:p w14:paraId="22230A15">
            <w:pPr>
              <w:spacing w:line="288" w:lineRule="auto"/>
              <w:jc w:val="left"/>
              <w:rPr>
                <w:rFonts w:hint="eastAsia" w:ascii="宋体" w:hAnsi="宋体" w:cs="宋体"/>
              </w:rPr>
            </w:pPr>
            <w:r>
              <w:rPr>
                <w:rFonts w:hint="eastAsia" w:ascii="宋体" w:hAnsi="宋体" w:cs="宋体"/>
              </w:rPr>
              <w:t>定子、转子、铜环和电刷</w:t>
            </w:r>
          </w:p>
        </w:tc>
      </w:tr>
      <w:tr w14:paraId="5C9C4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E465173">
            <w:pPr>
              <w:spacing w:line="288" w:lineRule="auto"/>
              <w:jc w:val="center"/>
              <w:rPr>
                <w:rFonts w:hint="eastAsia" w:ascii="宋体" w:hAnsi="宋体" w:cs="宋体"/>
                <w:b/>
                <w:bCs/>
              </w:rPr>
            </w:pPr>
            <w:r>
              <w:rPr>
                <w:rFonts w:hint="eastAsia" w:ascii="宋体" w:hAnsi="宋体" w:cs="宋体"/>
                <w:b/>
                <w:bCs/>
              </w:rPr>
              <w:t>结构图</w:t>
            </w:r>
          </w:p>
        </w:tc>
        <w:tc>
          <w:tcPr>
            <w:tcW w:w="2167" w:type="pct"/>
            <w:vAlign w:val="center"/>
          </w:tcPr>
          <w:p w14:paraId="1AAF9739">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9525"/>
                  <wp:docPr id="13" name="图片 13"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6"/>
                          <pic:cNvPicPr>
                            <a:picLocks noChangeAspect="1"/>
                          </pic:cNvPicPr>
                        </pic:nvPicPr>
                        <pic:blipFill>
                          <a:blip r:embed="rId67"/>
                          <a:stretch>
                            <a:fillRect/>
                          </a:stretch>
                        </pic:blipFill>
                        <pic:spPr>
                          <a:xfrm>
                            <a:off x="0" y="0"/>
                            <a:ext cx="1238250" cy="828675"/>
                          </a:xfrm>
                          <a:prstGeom prst="rect">
                            <a:avLst/>
                          </a:prstGeom>
                          <a:noFill/>
                          <a:ln>
                            <a:noFill/>
                          </a:ln>
                        </pic:spPr>
                      </pic:pic>
                    </a:graphicData>
                  </a:graphic>
                </wp:inline>
              </w:drawing>
            </w:r>
          </w:p>
        </w:tc>
        <w:tc>
          <w:tcPr>
            <w:tcW w:w="2167" w:type="pct"/>
            <w:vAlign w:val="center"/>
          </w:tcPr>
          <w:p w14:paraId="5D4935A7">
            <w:pPr>
              <w:spacing w:line="288" w:lineRule="auto"/>
              <w:jc w:val="left"/>
              <w:rPr>
                <w:rFonts w:hint="eastAsia" w:ascii="宋体" w:hAnsi="宋体" w:cs="宋体"/>
              </w:rPr>
            </w:pPr>
            <w:r>
              <w:rPr>
                <w:rFonts w:ascii="宋体" w:hAnsi="宋体" w:cs="宋体"/>
              </w:rPr>
              <w:drawing>
                <wp:inline distT="0" distB="0" distL="114300" distR="114300">
                  <wp:extent cx="1238250" cy="828675"/>
                  <wp:effectExtent l="0" t="0" r="0" b="8890"/>
                  <wp:docPr id="15" name="图片 14"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图片7"/>
                          <pic:cNvPicPr>
                            <a:picLocks noChangeAspect="1"/>
                          </pic:cNvPicPr>
                        </pic:nvPicPr>
                        <pic:blipFill>
                          <a:blip r:embed="rId68"/>
                          <a:stretch>
                            <a:fillRect/>
                          </a:stretch>
                        </pic:blipFill>
                        <pic:spPr>
                          <a:xfrm>
                            <a:off x="0" y="0"/>
                            <a:ext cx="1238250" cy="828675"/>
                          </a:xfrm>
                          <a:prstGeom prst="rect">
                            <a:avLst/>
                          </a:prstGeom>
                          <a:noFill/>
                          <a:ln>
                            <a:noFill/>
                          </a:ln>
                        </pic:spPr>
                      </pic:pic>
                    </a:graphicData>
                  </a:graphic>
                </wp:inline>
              </w:drawing>
            </w:r>
          </w:p>
        </w:tc>
      </w:tr>
      <w:tr w14:paraId="6D44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7167343A">
            <w:pPr>
              <w:spacing w:line="288" w:lineRule="auto"/>
              <w:jc w:val="center"/>
              <w:rPr>
                <w:rFonts w:hint="eastAsia" w:ascii="宋体" w:hAnsi="宋体" w:cs="宋体"/>
                <w:b/>
                <w:bCs/>
              </w:rPr>
            </w:pPr>
            <w:r>
              <w:rPr>
                <w:rFonts w:hint="eastAsia" w:ascii="宋体" w:hAnsi="宋体" w:cs="宋体"/>
                <w:b/>
                <w:bCs/>
              </w:rPr>
              <w:t>区别</w:t>
            </w:r>
          </w:p>
        </w:tc>
        <w:tc>
          <w:tcPr>
            <w:tcW w:w="2167" w:type="pct"/>
            <w:vAlign w:val="center"/>
          </w:tcPr>
          <w:p w14:paraId="1F4B7E92">
            <w:pPr>
              <w:spacing w:line="288" w:lineRule="auto"/>
              <w:jc w:val="left"/>
              <w:rPr>
                <w:rFonts w:hint="eastAsia" w:ascii="宋体" w:hAnsi="宋体" w:cs="宋体"/>
              </w:rPr>
            </w:pPr>
            <w:r>
              <w:rPr>
                <w:rFonts w:hint="eastAsia" w:ascii="宋体" w:hAnsi="宋体" w:cs="宋体"/>
              </w:rPr>
              <w:t>电路中有电源，无用电器</w:t>
            </w:r>
          </w:p>
        </w:tc>
        <w:tc>
          <w:tcPr>
            <w:tcW w:w="2167" w:type="pct"/>
            <w:vAlign w:val="center"/>
          </w:tcPr>
          <w:p w14:paraId="2E43774A">
            <w:pPr>
              <w:spacing w:line="288" w:lineRule="auto"/>
              <w:jc w:val="left"/>
              <w:rPr>
                <w:rFonts w:hint="eastAsia" w:ascii="宋体" w:hAnsi="宋体" w:cs="宋体"/>
              </w:rPr>
            </w:pPr>
            <w:r>
              <w:rPr>
                <w:rFonts w:hint="eastAsia" w:ascii="宋体" w:hAnsi="宋体" w:cs="宋体"/>
              </w:rPr>
              <w:t>电路中无电源，有用电器</w:t>
            </w:r>
          </w:p>
        </w:tc>
      </w:tr>
      <w:tr w14:paraId="399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68A4E887">
            <w:pPr>
              <w:spacing w:line="288" w:lineRule="auto"/>
              <w:jc w:val="center"/>
              <w:rPr>
                <w:rFonts w:hint="eastAsia" w:ascii="宋体" w:hAnsi="宋体" w:cs="宋体"/>
                <w:b/>
                <w:bCs/>
              </w:rPr>
            </w:pPr>
            <w:r>
              <w:rPr>
                <w:rFonts w:hint="eastAsia" w:ascii="宋体" w:hAnsi="宋体" w:cs="宋体"/>
                <w:b/>
                <w:bCs/>
              </w:rPr>
              <w:t>能量转化</w:t>
            </w:r>
          </w:p>
        </w:tc>
        <w:tc>
          <w:tcPr>
            <w:tcW w:w="2167" w:type="pct"/>
            <w:vAlign w:val="center"/>
          </w:tcPr>
          <w:p w14:paraId="19796E1E">
            <w:pPr>
              <w:spacing w:line="288" w:lineRule="auto"/>
              <w:jc w:val="left"/>
              <w:rPr>
                <w:rFonts w:hint="eastAsia" w:ascii="宋体" w:hAnsi="宋体" w:cs="宋体"/>
              </w:rPr>
            </w:pPr>
            <w:r>
              <w:rPr>
                <w:rFonts w:hint="eastAsia" w:ascii="宋体" w:hAnsi="宋体" w:cs="宋体"/>
              </w:rPr>
              <w:t>电能转</w:t>
            </w:r>
            <w:r>
              <w:rPr>
                <w:rFonts w:hint="eastAsia" w:ascii="宋体" w:hAnsi="宋体" w:cs="宋体"/>
                <w:bCs/>
                <w:color w:val="000000"/>
                <w:szCs w:val="21"/>
              </w:rPr>
              <w:t>化为机械能</w:t>
            </w:r>
          </w:p>
        </w:tc>
        <w:tc>
          <w:tcPr>
            <w:tcW w:w="2167" w:type="pct"/>
            <w:vAlign w:val="center"/>
          </w:tcPr>
          <w:p w14:paraId="62823E07">
            <w:pPr>
              <w:spacing w:line="288" w:lineRule="auto"/>
              <w:jc w:val="left"/>
              <w:rPr>
                <w:rFonts w:hint="eastAsia" w:ascii="宋体" w:hAnsi="宋体" w:cs="宋体"/>
              </w:rPr>
            </w:pPr>
            <w:r>
              <w:rPr>
                <w:rFonts w:hint="eastAsia" w:ascii="宋体" w:hAnsi="宋体" w:cs="宋体"/>
                <w:bCs/>
                <w:color w:val="000000"/>
                <w:szCs w:val="21"/>
              </w:rPr>
              <w:t>机械能转化为电能</w:t>
            </w:r>
          </w:p>
        </w:tc>
      </w:tr>
      <w:tr w14:paraId="3233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5" w:type="pct"/>
            <w:vAlign w:val="center"/>
          </w:tcPr>
          <w:p w14:paraId="42F2AAA7">
            <w:pPr>
              <w:spacing w:line="288" w:lineRule="auto"/>
              <w:jc w:val="center"/>
              <w:rPr>
                <w:rFonts w:hint="eastAsia" w:ascii="宋体" w:hAnsi="宋体" w:cs="宋体"/>
                <w:b/>
                <w:bCs/>
              </w:rPr>
            </w:pPr>
            <w:r>
              <w:rPr>
                <w:rFonts w:hint="eastAsia" w:ascii="宋体" w:hAnsi="宋体" w:cs="宋体"/>
                <w:b/>
                <w:bCs/>
              </w:rPr>
              <w:t>应用</w:t>
            </w:r>
          </w:p>
        </w:tc>
        <w:tc>
          <w:tcPr>
            <w:tcW w:w="2167" w:type="pct"/>
            <w:vAlign w:val="center"/>
          </w:tcPr>
          <w:p w14:paraId="72899012">
            <w:pPr>
              <w:spacing w:line="288" w:lineRule="auto"/>
              <w:jc w:val="left"/>
              <w:rPr>
                <w:rFonts w:hint="eastAsia" w:ascii="宋体" w:hAnsi="宋体" w:cs="宋体"/>
              </w:rPr>
            </w:pPr>
            <w:r>
              <w:rPr>
                <w:rFonts w:hint="eastAsia" w:ascii="宋体" w:hAnsi="宋体" w:cs="宋体"/>
              </w:rPr>
              <w:t>扬声器</w:t>
            </w:r>
          </w:p>
        </w:tc>
        <w:tc>
          <w:tcPr>
            <w:tcW w:w="2167" w:type="pct"/>
            <w:vAlign w:val="center"/>
          </w:tcPr>
          <w:p w14:paraId="226906B7">
            <w:pPr>
              <w:spacing w:line="288" w:lineRule="auto"/>
              <w:jc w:val="left"/>
              <w:rPr>
                <w:rFonts w:hint="eastAsia" w:ascii="宋体" w:hAnsi="宋体" w:cs="宋体"/>
              </w:rPr>
            </w:pPr>
            <w:r>
              <w:rPr>
                <w:rFonts w:hint="eastAsia" w:ascii="宋体" w:hAnsi="宋体" w:cs="宋体"/>
              </w:rPr>
              <w:t>动圈式话筒、磁条刷卡机</w:t>
            </w:r>
          </w:p>
        </w:tc>
      </w:tr>
    </w:tbl>
    <w:p w14:paraId="77A3E641">
      <w:pPr>
        <w:rPr>
          <w:rFonts w:hint="eastAsia" w:ascii="宋体" w:hAnsi="宋体" w:cs="宋体"/>
          <w:color w:val="00B050"/>
          <w:szCs w:val="21"/>
        </w:rPr>
      </w:pPr>
      <w:r>
        <w:rPr>
          <w:rFonts w:hint="eastAsia"/>
          <w:b/>
          <w:bCs/>
          <w:color w:val="00B050"/>
          <w:sz w:val="24"/>
        </w:rPr>
        <w:t>作业：一、选择题</w:t>
      </w:r>
      <w:r>
        <w:rPr>
          <w:rFonts w:hint="eastAsia" w:ascii="宋体" w:hAnsi="宋体" w:cs="宋体"/>
          <w:b/>
          <w:color w:val="00B050"/>
          <w:szCs w:val="21"/>
        </w:rPr>
        <w:t>(本题包括12小题,每小题2分,共24分.每小题只有一个正确答案)</w:t>
      </w:r>
    </w:p>
    <w:p w14:paraId="65C5540E">
      <w:pPr>
        <w:ind w:left="315" w:hanging="315"/>
        <w:jc w:val="left"/>
        <w:textAlignment w:val="center"/>
      </w:pPr>
      <w:r>
        <w:t>1．下列说法中</w:t>
      </w:r>
      <w:r>
        <w:rPr>
          <w:em w:val="dot"/>
        </w:rPr>
        <w:t>错误</w:t>
      </w:r>
      <w:r>
        <w:t>的是（　　）</w:t>
      </w:r>
    </w:p>
    <w:p w14:paraId="5E369472">
      <w:pPr>
        <w:ind w:left="315"/>
        <w:jc w:val="left"/>
        <w:textAlignment w:val="center"/>
      </w:pPr>
      <w:r>
        <w:t>A．同名磁极相互吸引，异名磁极相互排斥</w:t>
      </w:r>
    </w:p>
    <w:p w14:paraId="6EE9C0D0">
      <w:pPr>
        <w:ind w:left="315"/>
        <w:jc w:val="left"/>
        <w:textAlignment w:val="center"/>
      </w:pPr>
      <w:r>
        <w:t>B．磁场对放入其中的磁性物体有力的作用</w:t>
      </w:r>
    </w:p>
    <w:p w14:paraId="1896DEE1">
      <w:pPr>
        <w:ind w:left="315"/>
        <w:jc w:val="left"/>
        <w:textAlignment w:val="center"/>
      </w:pPr>
      <w:r>
        <w:t>C．指南针指南北是由于受到地磁场的作用</w:t>
      </w:r>
    </w:p>
    <w:p w14:paraId="6EF12631">
      <w:pPr>
        <w:ind w:left="315"/>
        <w:jc w:val="left"/>
        <w:textAlignment w:val="center"/>
      </w:pPr>
      <w:r>
        <w:t>D．在同一磁场中，磁感线的疏密程度反映了磁场的强弱</w:t>
      </w:r>
    </w:p>
    <w:p w14:paraId="34531871">
      <w:pPr>
        <w:ind w:left="315" w:hanging="315"/>
        <w:jc w:val="left"/>
        <w:textAlignment w:val="center"/>
      </w:pPr>
      <w:r>
        <w:t>2．如图所示，开关闭合后，使导体ab左右运动，灵敏电流表的指针随之偏转，人们根据此现象制成了（　　）</w:t>
      </w:r>
    </w:p>
    <w:p w14:paraId="72DD7D97">
      <w:pPr>
        <w:ind w:left="315"/>
        <w:jc w:val="center"/>
        <w:textAlignment w:val="center"/>
      </w:pPr>
      <w:r>
        <w:rPr>
          <w:rFonts w:eastAsia="Times New Roman"/>
          <w:kern w:val="0"/>
          <w:sz w:val="24"/>
        </w:rPr>
        <w:drawing>
          <wp:inline distT="0" distB="0" distL="114300" distR="114300">
            <wp:extent cx="1857375" cy="1095375"/>
            <wp:effectExtent l="0" t="0" r="9525" b="9525"/>
            <wp:docPr id="94" name="图片 67" descr="@@@ff0a79be-35ee-4542-b15f-dda84d80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7" descr="@@@ff0a79be-35ee-4542-b15f-dda84d806605"/>
                    <pic:cNvPicPr>
                      <a:picLocks noChangeAspect="1"/>
                    </pic:cNvPicPr>
                  </pic:nvPicPr>
                  <pic:blipFill>
                    <a:blip r:embed="rId69"/>
                    <a:stretch>
                      <a:fillRect/>
                    </a:stretch>
                  </pic:blipFill>
                  <pic:spPr>
                    <a:xfrm>
                      <a:off x="0" y="0"/>
                      <a:ext cx="1857375" cy="1095375"/>
                    </a:xfrm>
                    <a:prstGeom prst="rect">
                      <a:avLst/>
                    </a:prstGeom>
                    <a:noFill/>
                    <a:ln>
                      <a:noFill/>
                    </a:ln>
                  </pic:spPr>
                </pic:pic>
              </a:graphicData>
            </a:graphic>
          </wp:inline>
        </w:drawing>
      </w:r>
    </w:p>
    <w:p w14:paraId="36280231">
      <w:pPr>
        <w:tabs>
          <w:tab w:val="left" w:pos="2078"/>
          <w:tab w:val="left" w:pos="4156"/>
          <w:tab w:val="left" w:pos="6234"/>
        </w:tabs>
        <w:ind w:left="315"/>
        <w:jc w:val="left"/>
        <w:textAlignment w:val="center"/>
      </w:pPr>
      <w:r>
        <w:t>A．电磁铁</w:t>
      </w:r>
      <w:r>
        <w:tab/>
      </w:r>
      <w:r>
        <w:t>B．电动机</w:t>
      </w:r>
      <w:r>
        <w:tab/>
      </w:r>
      <w:r>
        <w:t>C．发电机</w:t>
      </w:r>
      <w:r>
        <w:tab/>
      </w:r>
      <w:r>
        <w:t>D．电磁继电器</w:t>
      </w:r>
    </w:p>
    <w:p w14:paraId="37E8E0DA">
      <w:pPr>
        <w:ind w:left="315" w:hanging="315"/>
        <w:jc w:val="left"/>
        <w:textAlignment w:val="center"/>
      </w:pPr>
      <w:r>
        <w:t>3．小明按人类对磁的认识历程，对“电磁转换”一章知识进行梳理，图中对应位置的内容填写正确的是（　　）</w:t>
      </w:r>
    </w:p>
    <w:p w14:paraId="7C06D6DF">
      <w:pPr>
        <w:ind w:left="315"/>
        <w:jc w:val="center"/>
        <w:textAlignment w:val="center"/>
      </w:pPr>
      <w:r>
        <w:rPr>
          <w:rFonts w:eastAsia="Times New Roman"/>
          <w:kern w:val="0"/>
          <w:sz w:val="24"/>
        </w:rPr>
        <w:drawing>
          <wp:inline distT="0" distB="0" distL="114300" distR="114300">
            <wp:extent cx="5067300" cy="1295400"/>
            <wp:effectExtent l="0" t="0" r="0" b="0"/>
            <wp:docPr id="96" name="图片 68" descr="@@@2dd8f81c-27f6-49ef-bb96-39d7c3c4e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8" descr="@@@2dd8f81c-27f6-49ef-bb96-39d7c3c4e1d5"/>
                    <pic:cNvPicPr>
                      <a:picLocks noChangeAspect="1"/>
                    </pic:cNvPicPr>
                  </pic:nvPicPr>
                  <pic:blipFill>
                    <a:blip r:embed="rId70"/>
                    <a:stretch>
                      <a:fillRect/>
                    </a:stretch>
                  </pic:blipFill>
                  <pic:spPr>
                    <a:xfrm>
                      <a:off x="0" y="0"/>
                      <a:ext cx="5067300" cy="1295400"/>
                    </a:xfrm>
                    <a:prstGeom prst="rect">
                      <a:avLst/>
                    </a:prstGeom>
                    <a:noFill/>
                    <a:ln>
                      <a:noFill/>
                    </a:ln>
                  </pic:spPr>
                </pic:pic>
              </a:graphicData>
            </a:graphic>
          </wp:inline>
        </w:drawing>
      </w:r>
    </w:p>
    <w:p w14:paraId="2D6E1463">
      <w:pPr>
        <w:tabs>
          <w:tab w:val="left" w:pos="2078"/>
          <w:tab w:val="left" w:pos="4156"/>
          <w:tab w:val="left" w:pos="6234"/>
        </w:tabs>
        <w:ind w:left="315"/>
        <w:jc w:val="left"/>
        <w:textAlignment w:val="center"/>
      </w:pPr>
      <w:r>
        <w:t>A．赫兹</w:t>
      </w:r>
      <w:r>
        <w:tab/>
      </w:r>
      <w:r>
        <w:t>B．电动机</w:t>
      </w:r>
      <w:r>
        <w:tab/>
      </w:r>
      <w:r>
        <w:t>C．电磁起重机</w:t>
      </w:r>
      <w:r>
        <w:tab/>
      </w:r>
      <w:r>
        <w:t>D．电磁感应现象</w:t>
      </w:r>
    </w:p>
    <w:p w14:paraId="7310D8AD">
      <w:pPr>
        <w:ind w:left="315" w:hanging="315"/>
        <w:jc w:val="left"/>
        <w:textAlignment w:val="center"/>
      </w:pPr>
      <w:r>
        <w:t>4．如图所示，下列说法中正确的是（　　）</w:t>
      </w:r>
    </w:p>
    <w:p w14:paraId="68556652">
      <w:pPr>
        <w:ind w:left="315"/>
        <w:jc w:val="center"/>
        <w:textAlignment w:val="center"/>
      </w:pPr>
      <w:r>
        <w:rPr>
          <w:rFonts w:eastAsia="Times New Roman"/>
          <w:kern w:val="0"/>
          <w:sz w:val="24"/>
        </w:rPr>
        <w:drawing>
          <wp:inline distT="0" distB="0" distL="114300" distR="114300">
            <wp:extent cx="5276215" cy="1377950"/>
            <wp:effectExtent l="0" t="0" r="635" b="12700"/>
            <wp:docPr id="90" name="图片 69" descr="@@@a6ccdeb7-99cc-4904-bafa-6ed11104e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9" descr="@@@a6ccdeb7-99cc-4904-bafa-6ed11104e47e"/>
                    <pic:cNvPicPr>
                      <a:picLocks noChangeAspect="1"/>
                    </pic:cNvPicPr>
                  </pic:nvPicPr>
                  <pic:blipFill>
                    <a:blip r:embed="rId71"/>
                    <a:stretch>
                      <a:fillRect/>
                    </a:stretch>
                  </pic:blipFill>
                  <pic:spPr>
                    <a:xfrm>
                      <a:off x="0" y="0"/>
                      <a:ext cx="5276215" cy="1377950"/>
                    </a:xfrm>
                    <a:prstGeom prst="rect">
                      <a:avLst/>
                    </a:prstGeom>
                    <a:noFill/>
                    <a:ln>
                      <a:noFill/>
                    </a:ln>
                  </pic:spPr>
                </pic:pic>
              </a:graphicData>
            </a:graphic>
          </wp:inline>
        </w:drawing>
      </w:r>
    </w:p>
    <w:p w14:paraId="2F435333">
      <w:pPr>
        <w:ind w:left="315"/>
        <w:jc w:val="left"/>
        <w:textAlignment w:val="center"/>
      </w:pPr>
      <w:r>
        <w:t>A．图甲：地磁场的N极在地理的北极附近</w:t>
      </w:r>
    </w:p>
    <w:p w14:paraId="44DB8539">
      <w:pPr>
        <w:ind w:left="315"/>
        <w:jc w:val="left"/>
        <w:textAlignment w:val="center"/>
      </w:pPr>
      <w:r>
        <w:t>B．图乙：滑片P向左移动，能吸引更多铁钉，说明电磁铁的磁性强弱与电阻大小有关</w:t>
      </w:r>
    </w:p>
    <w:p w14:paraId="3492B04D">
      <w:pPr>
        <w:ind w:left="315"/>
        <w:jc w:val="left"/>
        <w:textAlignment w:val="center"/>
      </w:pPr>
      <w:r>
        <w:t>C．图丙：只对调磁极，闭合开关S，通电导体</w:t>
      </w:r>
      <w:r>
        <w:rPr>
          <w:rFonts w:eastAsia="Times New Roman"/>
          <w:i/>
        </w:rPr>
        <w:t>AB</w:t>
      </w:r>
      <w:r>
        <w:t>在磁场中的受力方向不会发生改变</w:t>
      </w:r>
    </w:p>
    <w:p w14:paraId="7A825695">
      <w:pPr>
        <w:ind w:left="315"/>
        <w:jc w:val="left"/>
        <w:textAlignment w:val="center"/>
      </w:pPr>
      <w:r>
        <w:t>D．图丁：该实验过程中，主要将机械能转化为电能</w:t>
      </w:r>
    </w:p>
    <w:p w14:paraId="75407F72">
      <w:pPr>
        <w:ind w:left="315" w:hanging="315"/>
        <w:jc w:val="left"/>
        <w:textAlignment w:val="center"/>
      </w:pPr>
      <w:r>
        <w:t>5．我国新型反潜巡逻机尾的“棍子”叫做磁异探测器，它能将潜艇经过海域引起的磁场强弱变化转化为强弱变化的电流，从而发现潜艇的存在，下列图中与磁异探测器工作原理相同的是（　　）</w:t>
      </w:r>
    </w:p>
    <w:p w14:paraId="46663937">
      <w:pPr>
        <w:tabs>
          <w:tab w:val="left" w:pos="4156"/>
        </w:tabs>
        <w:ind w:left="315"/>
        <w:jc w:val="left"/>
        <w:textAlignment w:val="center"/>
      </w:pPr>
      <w:r>
        <w:t>A．</w:t>
      </w:r>
      <w:r>
        <w:rPr>
          <w:rFonts w:eastAsia="Times New Roman"/>
          <w:kern w:val="0"/>
          <w:sz w:val="24"/>
        </w:rPr>
        <w:drawing>
          <wp:inline distT="0" distB="0" distL="114300" distR="114300">
            <wp:extent cx="1514475" cy="1038225"/>
            <wp:effectExtent l="0" t="0" r="9525" b="9525"/>
            <wp:docPr id="97" name="图片 70" descr="@@@2074fb74-f888-42a2-8d2f-97c915356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70" descr="@@@2074fb74-f888-42a2-8d2f-97c91535632b"/>
                    <pic:cNvPicPr>
                      <a:picLocks noChangeAspect="1"/>
                    </pic:cNvPicPr>
                  </pic:nvPicPr>
                  <pic:blipFill>
                    <a:blip r:embed="rId72"/>
                    <a:stretch>
                      <a:fillRect/>
                    </a:stretch>
                  </pic:blipFill>
                  <pic:spPr>
                    <a:xfrm>
                      <a:off x="0" y="0"/>
                      <a:ext cx="1514475" cy="1038225"/>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743075" cy="1314450"/>
            <wp:effectExtent l="0" t="0" r="9525" b="0"/>
            <wp:docPr id="98" name="图片 71" descr="@@@31d50b36-5a2d-40cb-b8b7-a178e3da8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1" descr="@@@31d50b36-5a2d-40cb-b8b7-a178e3da8e81"/>
                    <pic:cNvPicPr>
                      <a:picLocks noChangeAspect="1"/>
                    </pic:cNvPicPr>
                  </pic:nvPicPr>
                  <pic:blipFill>
                    <a:blip r:embed="rId73"/>
                    <a:stretch>
                      <a:fillRect/>
                    </a:stretch>
                  </pic:blipFill>
                  <pic:spPr>
                    <a:xfrm>
                      <a:off x="0" y="0"/>
                      <a:ext cx="1743075" cy="1314450"/>
                    </a:xfrm>
                    <a:prstGeom prst="rect">
                      <a:avLst/>
                    </a:prstGeom>
                    <a:noFill/>
                    <a:ln>
                      <a:noFill/>
                    </a:ln>
                  </pic:spPr>
                </pic:pic>
              </a:graphicData>
            </a:graphic>
          </wp:inline>
        </w:drawing>
      </w:r>
    </w:p>
    <w:p w14:paraId="5AADD61C">
      <w:pPr>
        <w:tabs>
          <w:tab w:val="left" w:pos="4156"/>
        </w:tabs>
        <w:ind w:left="315"/>
        <w:jc w:val="left"/>
        <w:textAlignment w:val="center"/>
      </w:pPr>
      <w:r>
        <w:t>C．</w:t>
      </w:r>
      <w:r>
        <w:rPr>
          <w:rFonts w:eastAsia="Times New Roman"/>
          <w:kern w:val="0"/>
          <w:sz w:val="24"/>
        </w:rPr>
        <w:drawing>
          <wp:inline distT="0" distB="0" distL="114300" distR="114300">
            <wp:extent cx="1733550" cy="1019175"/>
            <wp:effectExtent l="0" t="0" r="0" b="9525"/>
            <wp:docPr id="91" name="图片 72" descr="@@@4afc7494-1f37-46f6-b01e-b279a5963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2" descr="@@@4afc7494-1f37-46f6-b01e-b279a59639fc"/>
                    <pic:cNvPicPr>
                      <a:picLocks noChangeAspect="1"/>
                    </pic:cNvPicPr>
                  </pic:nvPicPr>
                  <pic:blipFill>
                    <a:blip r:embed="rId74"/>
                    <a:stretch>
                      <a:fillRect/>
                    </a:stretch>
                  </pic:blipFill>
                  <pic:spPr>
                    <a:xfrm>
                      <a:off x="0" y="0"/>
                      <a:ext cx="1733550" cy="1019175"/>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114425" cy="981075"/>
            <wp:effectExtent l="0" t="0" r="9525" b="9525"/>
            <wp:docPr id="99" name="图片 73" descr="@@@3cebf8bd-9883-47e8-9ccb-fe9397275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3" descr="@@@3cebf8bd-9883-47e8-9ccb-fe9397275ed6"/>
                    <pic:cNvPicPr>
                      <a:picLocks noChangeAspect="1"/>
                    </pic:cNvPicPr>
                  </pic:nvPicPr>
                  <pic:blipFill>
                    <a:blip r:embed="rId75"/>
                    <a:stretch>
                      <a:fillRect/>
                    </a:stretch>
                  </pic:blipFill>
                  <pic:spPr>
                    <a:xfrm>
                      <a:off x="0" y="0"/>
                      <a:ext cx="1114425" cy="981075"/>
                    </a:xfrm>
                    <a:prstGeom prst="rect">
                      <a:avLst/>
                    </a:prstGeom>
                    <a:noFill/>
                    <a:ln>
                      <a:noFill/>
                    </a:ln>
                  </pic:spPr>
                </pic:pic>
              </a:graphicData>
            </a:graphic>
          </wp:inline>
        </w:drawing>
      </w:r>
    </w:p>
    <w:p w14:paraId="59FBD5EC">
      <w:pPr>
        <w:ind w:left="315" w:hanging="315"/>
        <w:jc w:val="left"/>
        <w:textAlignment w:val="center"/>
      </w:pPr>
      <w:r>
        <w:t>6．随着新能源技术的日渐成熟，风力发电机已经在我市投入使用，下图与发电机原理相同的是（</w:t>
      </w:r>
      <w:r>
        <w:rPr>
          <w:rFonts w:eastAsia="Times New Roman"/>
          <w:kern w:val="0"/>
          <w:sz w:val="24"/>
        </w:rPr>
        <w:t>    </w:t>
      </w:r>
      <w:r>
        <w:t>）</w:t>
      </w:r>
    </w:p>
    <w:p w14:paraId="2D4AB233">
      <w:pPr>
        <w:tabs>
          <w:tab w:val="left" w:pos="4156"/>
        </w:tabs>
        <w:ind w:left="315"/>
        <w:jc w:val="left"/>
        <w:textAlignment w:val="center"/>
      </w:pPr>
      <w:r>
        <w:t>A．</w:t>
      </w:r>
      <w:r>
        <w:rPr>
          <w:rFonts w:eastAsia="Times New Roman"/>
          <w:kern w:val="0"/>
          <w:sz w:val="24"/>
        </w:rPr>
        <w:drawing>
          <wp:inline distT="0" distB="0" distL="114300" distR="114300">
            <wp:extent cx="809625" cy="933450"/>
            <wp:effectExtent l="0" t="0" r="9525" b="0"/>
            <wp:docPr id="92" name="图片 74" descr="@@@84cd2fb5-7a8f-48dd-9188-4f55126ef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74" descr="@@@84cd2fb5-7a8f-48dd-9188-4f55126ef4c4"/>
                    <pic:cNvPicPr>
                      <a:picLocks noChangeAspect="1"/>
                    </pic:cNvPicPr>
                  </pic:nvPicPr>
                  <pic:blipFill>
                    <a:blip r:embed="rId76"/>
                    <a:stretch>
                      <a:fillRect/>
                    </a:stretch>
                  </pic:blipFill>
                  <pic:spPr>
                    <a:xfrm>
                      <a:off x="0" y="0"/>
                      <a:ext cx="809625" cy="933450"/>
                    </a:xfrm>
                    <a:prstGeom prst="rect">
                      <a:avLst/>
                    </a:prstGeom>
                    <a:noFill/>
                    <a:ln>
                      <a:noFill/>
                    </a:ln>
                  </pic:spPr>
                </pic:pic>
              </a:graphicData>
            </a:graphic>
          </wp:inline>
        </w:drawing>
      </w:r>
      <w:r>
        <w:tab/>
      </w:r>
      <w:r>
        <w:t>B．</w:t>
      </w:r>
      <w:r>
        <w:rPr>
          <w:rFonts w:eastAsia="Times New Roman"/>
          <w:kern w:val="0"/>
          <w:sz w:val="24"/>
        </w:rPr>
        <w:drawing>
          <wp:inline distT="0" distB="0" distL="114300" distR="114300">
            <wp:extent cx="1009650" cy="933450"/>
            <wp:effectExtent l="0" t="0" r="0" b="0"/>
            <wp:docPr id="93" name="图片 75" descr="@@@5c6fd222-9ae6-4dee-86a8-a26a03d7e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5" descr="@@@5c6fd222-9ae6-4dee-86a8-a26a03d7ecd8"/>
                    <pic:cNvPicPr>
                      <a:picLocks noChangeAspect="1"/>
                    </pic:cNvPicPr>
                  </pic:nvPicPr>
                  <pic:blipFill>
                    <a:blip r:embed="rId77"/>
                    <a:stretch>
                      <a:fillRect/>
                    </a:stretch>
                  </pic:blipFill>
                  <pic:spPr>
                    <a:xfrm>
                      <a:off x="0" y="0"/>
                      <a:ext cx="1009650" cy="933450"/>
                    </a:xfrm>
                    <a:prstGeom prst="rect">
                      <a:avLst/>
                    </a:prstGeom>
                    <a:noFill/>
                    <a:ln>
                      <a:noFill/>
                    </a:ln>
                  </pic:spPr>
                </pic:pic>
              </a:graphicData>
            </a:graphic>
          </wp:inline>
        </w:drawing>
      </w:r>
    </w:p>
    <w:p w14:paraId="25A324D9">
      <w:pPr>
        <w:tabs>
          <w:tab w:val="left" w:pos="4156"/>
        </w:tabs>
        <w:ind w:left="315"/>
        <w:jc w:val="left"/>
        <w:textAlignment w:val="center"/>
      </w:pPr>
      <w:r>
        <w:t>C．</w:t>
      </w:r>
      <w:r>
        <w:rPr>
          <w:rFonts w:eastAsia="Times New Roman"/>
          <w:kern w:val="0"/>
          <w:sz w:val="24"/>
        </w:rPr>
        <w:drawing>
          <wp:inline distT="0" distB="0" distL="114300" distR="114300">
            <wp:extent cx="1085850" cy="800100"/>
            <wp:effectExtent l="0" t="0" r="0" b="0"/>
            <wp:docPr id="95" name="图片 76" descr="@@@25e7525b-b5aa-4b0d-a89b-ca8df14d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76" descr="@@@25e7525b-b5aa-4b0d-a89b-ca8df14dc4f2"/>
                    <pic:cNvPicPr>
                      <a:picLocks noChangeAspect="1"/>
                    </pic:cNvPicPr>
                  </pic:nvPicPr>
                  <pic:blipFill>
                    <a:blip r:embed="rId78"/>
                    <a:stretch>
                      <a:fillRect/>
                    </a:stretch>
                  </pic:blipFill>
                  <pic:spPr>
                    <a:xfrm>
                      <a:off x="0" y="0"/>
                      <a:ext cx="1085850" cy="800100"/>
                    </a:xfrm>
                    <a:prstGeom prst="rect">
                      <a:avLst/>
                    </a:prstGeom>
                    <a:noFill/>
                    <a:ln>
                      <a:noFill/>
                    </a:ln>
                  </pic:spPr>
                </pic:pic>
              </a:graphicData>
            </a:graphic>
          </wp:inline>
        </w:drawing>
      </w:r>
      <w:r>
        <w:tab/>
      </w:r>
      <w:r>
        <w:t>D．</w:t>
      </w:r>
      <w:r>
        <w:rPr>
          <w:rFonts w:eastAsia="Times New Roman"/>
          <w:kern w:val="0"/>
          <w:sz w:val="24"/>
        </w:rPr>
        <w:drawing>
          <wp:inline distT="0" distB="0" distL="114300" distR="114300">
            <wp:extent cx="1724025" cy="1143000"/>
            <wp:effectExtent l="0" t="0" r="9525" b="0"/>
            <wp:docPr id="84" name="图片 77" descr="@@@6ab9b74f-0db2-47c2-bee8-6fb173b8c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7" descr="@@@6ab9b74f-0db2-47c2-bee8-6fb173b8c130"/>
                    <pic:cNvPicPr>
                      <a:picLocks noChangeAspect="1"/>
                    </pic:cNvPicPr>
                  </pic:nvPicPr>
                  <pic:blipFill>
                    <a:blip r:embed="rId79"/>
                    <a:stretch>
                      <a:fillRect/>
                    </a:stretch>
                  </pic:blipFill>
                  <pic:spPr>
                    <a:xfrm>
                      <a:off x="0" y="0"/>
                      <a:ext cx="1724025" cy="1143000"/>
                    </a:xfrm>
                    <a:prstGeom prst="rect">
                      <a:avLst/>
                    </a:prstGeom>
                    <a:noFill/>
                    <a:ln>
                      <a:noFill/>
                    </a:ln>
                  </pic:spPr>
                </pic:pic>
              </a:graphicData>
            </a:graphic>
          </wp:inline>
        </w:drawing>
      </w:r>
    </w:p>
    <w:p w14:paraId="7EC955E5">
      <w:pPr>
        <w:ind w:left="315" w:hanging="315"/>
        <w:jc w:val="left"/>
        <w:textAlignment w:val="center"/>
      </w:pPr>
      <w:r>
        <w:t>7．新能源汽车作为我国新质生产力的杰出代表，各项技术均处于世界领先水平，其中用到的一种能量回收技术就是汽车在滑行或制动过程中，内部线圈切割磁感线产生感应电流，将机械能转化为电能。下列装置中也利用了电磁感应原理工作的是（　　）</w:t>
      </w:r>
    </w:p>
    <w:p w14:paraId="0CF133D2">
      <w:pPr>
        <w:tabs>
          <w:tab w:val="left" w:pos="4156"/>
        </w:tabs>
        <w:ind w:left="315"/>
        <w:jc w:val="left"/>
        <w:textAlignment w:val="center"/>
      </w:pPr>
      <w:r>
        <w:t>A．</w:t>
      </w:r>
      <w:r>
        <w:rPr>
          <w:rFonts w:eastAsia="Times New Roman"/>
          <w:kern w:val="0"/>
          <w:sz w:val="24"/>
        </w:rPr>
        <w:drawing>
          <wp:inline distT="0" distB="0" distL="114300" distR="114300">
            <wp:extent cx="1076325" cy="1057275"/>
            <wp:effectExtent l="0" t="0" r="9525" b="9525"/>
            <wp:docPr id="85" name="图片 78" descr="@@@a4525b70-b44a-42a9-8e9b-48161e00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8" descr="@@@a4525b70-b44a-42a9-8e9b-48161e003088"/>
                    <pic:cNvPicPr>
                      <a:picLocks noChangeAspect="1"/>
                    </pic:cNvPicPr>
                  </pic:nvPicPr>
                  <pic:blipFill>
                    <a:blip r:embed="rId80"/>
                    <a:stretch>
                      <a:fillRect/>
                    </a:stretch>
                  </pic:blipFill>
                  <pic:spPr>
                    <a:xfrm>
                      <a:off x="0" y="0"/>
                      <a:ext cx="1076325" cy="1057275"/>
                    </a:xfrm>
                    <a:prstGeom prst="rect">
                      <a:avLst/>
                    </a:prstGeom>
                    <a:noFill/>
                    <a:ln>
                      <a:noFill/>
                    </a:ln>
                  </pic:spPr>
                </pic:pic>
              </a:graphicData>
            </a:graphic>
          </wp:inline>
        </w:drawing>
      </w:r>
      <w:r>
        <w:t>电磁起重机</w:t>
      </w:r>
      <w:r>
        <w:tab/>
      </w:r>
      <w:r>
        <w:t>B．</w:t>
      </w:r>
      <w:r>
        <w:rPr>
          <w:rFonts w:eastAsia="Times New Roman"/>
          <w:kern w:val="0"/>
          <w:sz w:val="24"/>
        </w:rPr>
        <w:drawing>
          <wp:inline distT="0" distB="0" distL="114300" distR="114300">
            <wp:extent cx="1600200" cy="1047750"/>
            <wp:effectExtent l="0" t="0" r="0" b="0"/>
            <wp:docPr id="87" name="图片 79" descr="@@@9f84b898-1aba-423f-b84c-2b83d73b8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9" descr="@@@9f84b898-1aba-423f-b84c-2b83d73b8ba2"/>
                    <pic:cNvPicPr>
                      <a:picLocks noChangeAspect="1"/>
                    </pic:cNvPicPr>
                  </pic:nvPicPr>
                  <pic:blipFill>
                    <a:blip r:embed="rId81"/>
                    <a:stretch>
                      <a:fillRect/>
                    </a:stretch>
                  </pic:blipFill>
                  <pic:spPr>
                    <a:xfrm>
                      <a:off x="0" y="0"/>
                      <a:ext cx="1600200" cy="1047750"/>
                    </a:xfrm>
                    <a:prstGeom prst="rect">
                      <a:avLst/>
                    </a:prstGeom>
                    <a:noFill/>
                    <a:ln>
                      <a:noFill/>
                    </a:ln>
                  </pic:spPr>
                </pic:pic>
              </a:graphicData>
            </a:graphic>
          </wp:inline>
        </w:drawing>
      </w:r>
      <w:r>
        <w:t>司南</w:t>
      </w:r>
    </w:p>
    <w:p w14:paraId="1C5DBC0F">
      <w:pPr>
        <w:tabs>
          <w:tab w:val="left" w:pos="4156"/>
        </w:tabs>
        <w:ind w:left="315"/>
        <w:jc w:val="left"/>
        <w:textAlignment w:val="center"/>
      </w:pPr>
      <w:r>
        <w:t>C．</w:t>
      </w:r>
      <w:r>
        <w:rPr>
          <w:rFonts w:eastAsia="Times New Roman"/>
          <w:kern w:val="0"/>
          <w:sz w:val="24"/>
        </w:rPr>
        <w:drawing>
          <wp:inline distT="0" distB="0" distL="114300" distR="114300">
            <wp:extent cx="1323975" cy="1076325"/>
            <wp:effectExtent l="0" t="0" r="9525" b="9525"/>
            <wp:docPr id="75" name="图片 80" descr="@@@a8f7b715-b992-4c7a-a077-0d618f27a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0" descr="@@@a8f7b715-b992-4c7a-a077-0d618f27a6e2"/>
                    <pic:cNvPicPr>
                      <a:picLocks noChangeAspect="1"/>
                    </pic:cNvPicPr>
                  </pic:nvPicPr>
                  <pic:blipFill>
                    <a:blip r:embed="rId82"/>
                    <a:stretch>
                      <a:fillRect/>
                    </a:stretch>
                  </pic:blipFill>
                  <pic:spPr>
                    <a:xfrm>
                      <a:off x="0" y="0"/>
                      <a:ext cx="1323975" cy="1076325"/>
                    </a:xfrm>
                    <a:prstGeom prst="rect">
                      <a:avLst/>
                    </a:prstGeom>
                    <a:noFill/>
                    <a:ln>
                      <a:noFill/>
                    </a:ln>
                  </pic:spPr>
                </pic:pic>
              </a:graphicData>
            </a:graphic>
          </wp:inline>
        </w:drawing>
      </w:r>
      <w:r>
        <w:t>自制电动机</w:t>
      </w:r>
      <w:r>
        <w:tab/>
      </w:r>
      <w:r>
        <w:t>D．</w:t>
      </w:r>
      <w:r>
        <w:rPr>
          <w:rFonts w:eastAsia="Times New Roman"/>
          <w:kern w:val="0"/>
          <w:sz w:val="24"/>
        </w:rPr>
        <w:drawing>
          <wp:inline distT="0" distB="0" distL="114300" distR="114300">
            <wp:extent cx="1162050" cy="1104900"/>
            <wp:effectExtent l="0" t="0" r="0" b="0"/>
            <wp:docPr id="77" name="图片 81" descr="@@@074652e1-6089-4061-b0a1-fa1cfd86f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1" descr="@@@074652e1-6089-4061-b0a1-fa1cfd86fffd"/>
                    <pic:cNvPicPr>
                      <a:picLocks noChangeAspect="1"/>
                    </pic:cNvPicPr>
                  </pic:nvPicPr>
                  <pic:blipFill>
                    <a:blip r:embed="rId83"/>
                    <a:stretch>
                      <a:fillRect/>
                    </a:stretch>
                  </pic:blipFill>
                  <pic:spPr>
                    <a:xfrm>
                      <a:off x="0" y="0"/>
                      <a:ext cx="1162050" cy="1104900"/>
                    </a:xfrm>
                    <a:prstGeom prst="rect">
                      <a:avLst/>
                    </a:prstGeom>
                    <a:noFill/>
                    <a:ln>
                      <a:noFill/>
                    </a:ln>
                  </pic:spPr>
                </pic:pic>
              </a:graphicData>
            </a:graphic>
          </wp:inline>
        </w:drawing>
      </w:r>
      <w:r>
        <w:t>动圈式话筒</w:t>
      </w:r>
    </w:p>
    <w:p w14:paraId="53044AD6">
      <w:pPr>
        <w:ind w:left="315" w:hanging="315"/>
        <w:jc w:val="left"/>
        <w:textAlignment w:val="center"/>
      </w:pPr>
      <w:r>
        <w:t>8．以下关于电与磁的描述中，说法正确的是（</w:t>
      </w:r>
      <w:r>
        <w:rPr>
          <w:rFonts w:eastAsia="Times New Roman"/>
          <w:kern w:val="0"/>
          <w:sz w:val="24"/>
        </w:rPr>
        <w:t>    </w:t>
      </w:r>
      <w:r>
        <w:t>）</w:t>
      </w:r>
    </w:p>
    <w:p w14:paraId="66B7E734">
      <w:pPr>
        <w:ind w:left="315"/>
        <w:jc w:val="center"/>
        <w:textAlignment w:val="center"/>
      </w:pPr>
      <w:r>
        <w:rPr>
          <w:rFonts w:eastAsia="Times New Roman"/>
          <w:kern w:val="0"/>
          <w:sz w:val="24"/>
        </w:rPr>
        <w:drawing>
          <wp:inline distT="0" distB="0" distL="114300" distR="114300">
            <wp:extent cx="5229225" cy="1276350"/>
            <wp:effectExtent l="0" t="0" r="9525" b="0"/>
            <wp:docPr id="78" name="图片 82" descr="@@@e3379f2f-7621-425f-8e18-9cf5247d9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82" descr="@@@e3379f2f-7621-425f-8e18-9cf5247d97ca"/>
                    <pic:cNvPicPr>
                      <a:picLocks noChangeAspect="1"/>
                    </pic:cNvPicPr>
                  </pic:nvPicPr>
                  <pic:blipFill>
                    <a:blip r:embed="rId84"/>
                    <a:stretch>
                      <a:fillRect/>
                    </a:stretch>
                  </pic:blipFill>
                  <pic:spPr>
                    <a:xfrm>
                      <a:off x="0" y="0"/>
                      <a:ext cx="5229225" cy="1276350"/>
                    </a:xfrm>
                    <a:prstGeom prst="rect">
                      <a:avLst/>
                    </a:prstGeom>
                    <a:noFill/>
                    <a:ln>
                      <a:noFill/>
                    </a:ln>
                  </pic:spPr>
                </pic:pic>
              </a:graphicData>
            </a:graphic>
          </wp:inline>
        </w:drawing>
      </w:r>
    </w:p>
    <w:p w14:paraId="382DB292">
      <w:pPr>
        <w:ind w:left="315"/>
        <w:jc w:val="left"/>
        <w:textAlignment w:val="center"/>
      </w:pPr>
      <w:r>
        <w:t>A．图甲：磁感线不是真实存在的，地磁场的北极在地理北极附近</w:t>
      </w:r>
    </w:p>
    <w:p w14:paraId="4C286E78">
      <w:pPr>
        <w:ind w:left="315"/>
        <w:jc w:val="left"/>
        <w:textAlignment w:val="center"/>
      </w:pPr>
      <w:r>
        <w:t>B．图乙：</w:t>
      </w:r>
      <w:r>
        <w:object>
          <v:shape id="_x0000_i1030" o:spt="75" alt="eqId0c27eda162792128da25f541303a3088" type="#_x0000_t75" style="height:11.25pt;width:9.75pt;" o:ole="t" filled="f" o:preferrelative="t" stroked="f" coordsize="21600,21600">
            <v:path/>
            <v:fill on="f" focussize="0,0"/>
            <v:stroke on="f" joinstyle="miter"/>
            <v:imagedata r:id="rId86" o:title="eqId0c27eda162792128da25f541303a3088"/>
            <o:lock v:ext="edit" aspectratio="t"/>
            <w10:wrap type="none"/>
            <w10:anchorlock/>
          </v:shape>
          <o:OLEObject Type="Embed" ProgID="Equation.DSMT4" ShapeID="_x0000_i1030" DrawAspect="Content" ObjectID="_1468075730" r:id="rId85">
            <o:LockedField>false</o:LockedField>
          </o:OLEObject>
        </w:object>
      </w:r>
      <w:r>
        <w:t>向右移动，能吸引更多铁钉，铁钉下端为电磁铁的</w:t>
      </w:r>
      <w:r>
        <w:object>
          <v:shape id="_x0000_i1031" o:spt="75" alt="eqIda454a2c91ace8ef50412a6adf91f8086" type="#_x0000_t75" style="height:11.25pt;width:8.65pt;" o:ole="t" filled="f" o:preferrelative="t" stroked="f" coordsize="21600,21600">
            <v:path/>
            <v:fill on="f" focussize="0,0"/>
            <v:stroke on="f" joinstyle="miter"/>
            <v:imagedata r:id="rId88" o:title="eqIda454a2c91ace8ef50412a6adf91f8086"/>
            <o:lock v:ext="edit" aspectratio="t"/>
            <w10:wrap type="none"/>
            <w10:anchorlock/>
          </v:shape>
          <o:OLEObject Type="Embed" ProgID="Equation.DSMT4" ShapeID="_x0000_i1031" DrawAspect="Content" ObjectID="_1468075731" r:id="rId87">
            <o:LockedField>false</o:LockedField>
          </o:OLEObject>
        </w:object>
      </w:r>
      <w:r>
        <w:t>极</w:t>
      </w:r>
    </w:p>
    <w:p w14:paraId="4622CCDB">
      <w:pPr>
        <w:ind w:left="315"/>
        <w:jc w:val="left"/>
        <w:textAlignment w:val="center"/>
      </w:pPr>
      <w:r>
        <w:t>C．图丙：同时对调磁极和电源正负极，线圈的转动方向会发生改变</w:t>
      </w:r>
    </w:p>
    <w:p w14:paraId="4019D08A">
      <w:pPr>
        <w:ind w:left="315"/>
        <w:jc w:val="left"/>
        <w:textAlignment w:val="center"/>
      </w:pPr>
      <w:r>
        <w:t>D．图丁：闭合开关，导体ab竖直向下运动或竖直向上运动，电流表指针不发生偏转</w:t>
      </w:r>
    </w:p>
    <w:p w14:paraId="396215F3">
      <w:pPr>
        <w:ind w:left="315" w:hanging="315"/>
        <w:jc w:val="left"/>
        <w:textAlignment w:val="center"/>
      </w:pPr>
      <w:r>
        <w:t>9．如图所示为动圈式话筒的简化示意图，磁铁固定在适当位置，线圈与膜片相通，声波可使膜片左右振动从而带动线圈振动，线圈中就产生电流，实现声信号到电信号的转变。其工作原理是（　　）</w:t>
      </w:r>
    </w:p>
    <w:p w14:paraId="02F0E0A0">
      <w:pPr>
        <w:ind w:left="315"/>
        <w:jc w:val="center"/>
        <w:textAlignment w:val="center"/>
      </w:pPr>
      <w:r>
        <w:rPr>
          <w:rFonts w:eastAsia="Times New Roman"/>
          <w:kern w:val="0"/>
          <w:sz w:val="24"/>
        </w:rPr>
        <w:drawing>
          <wp:inline distT="0" distB="0" distL="114300" distR="114300">
            <wp:extent cx="2438400" cy="1266825"/>
            <wp:effectExtent l="0" t="0" r="0" b="9525"/>
            <wp:docPr id="76" name="图片 85" descr="@@@e51aabc1-9354-488e-9a78-c715b789d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5" descr="@@@e51aabc1-9354-488e-9a78-c715b789db3d"/>
                    <pic:cNvPicPr>
                      <a:picLocks noChangeAspect="1"/>
                    </pic:cNvPicPr>
                  </pic:nvPicPr>
                  <pic:blipFill>
                    <a:blip r:embed="rId89"/>
                    <a:stretch>
                      <a:fillRect/>
                    </a:stretch>
                  </pic:blipFill>
                  <pic:spPr>
                    <a:xfrm>
                      <a:off x="0" y="0"/>
                      <a:ext cx="2438400" cy="1266825"/>
                    </a:xfrm>
                    <a:prstGeom prst="rect">
                      <a:avLst/>
                    </a:prstGeom>
                    <a:noFill/>
                    <a:ln>
                      <a:noFill/>
                    </a:ln>
                  </pic:spPr>
                </pic:pic>
              </a:graphicData>
            </a:graphic>
          </wp:inline>
        </w:drawing>
      </w:r>
    </w:p>
    <w:p w14:paraId="6DE60954">
      <w:pPr>
        <w:tabs>
          <w:tab w:val="left" w:pos="4156"/>
        </w:tabs>
        <w:ind w:left="315"/>
        <w:jc w:val="left"/>
        <w:textAlignment w:val="center"/>
      </w:pPr>
      <w:r>
        <w:t>A．磁场对通电导线的作用</w:t>
      </w:r>
      <w:r>
        <w:tab/>
      </w:r>
      <w:r>
        <w:t>B．电流的热效应</w:t>
      </w:r>
    </w:p>
    <w:p w14:paraId="2D00C5FE">
      <w:pPr>
        <w:tabs>
          <w:tab w:val="left" w:pos="4156"/>
        </w:tabs>
        <w:ind w:left="315"/>
        <w:jc w:val="left"/>
        <w:textAlignment w:val="center"/>
      </w:pPr>
      <w:r>
        <w:t>C．电流的磁效应</w:t>
      </w:r>
      <w:r>
        <w:tab/>
      </w:r>
      <w:r>
        <w:t>D．电磁感应</w:t>
      </w:r>
    </w:p>
    <w:p w14:paraId="11B87007">
      <w:pPr>
        <w:ind w:left="420" w:hanging="420"/>
        <w:jc w:val="left"/>
        <w:textAlignment w:val="center"/>
      </w:pPr>
      <w:r>
        <w:t>10．如图所示，通电螺线管旁的小磁针分别静止在图示位置。请科学推断，最终决定通电螺线管极性的是（　　）</w:t>
      </w:r>
    </w:p>
    <w:p w14:paraId="6BAE6C58">
      <w:pPr>
        <w:ind w:left="420"/>
        <w:jc w:val="center"/>
        <w:textAlignment w:val="center"/>
      </w:pPr>
      <w:r>
        <w:rPr>
          <w:rFonts w:eastAsia="Times New Roman"/>
          <w:kern w:val="0"/>
          <w:sz w:val="24"/>
        </w:rPr>
        <w:drawing>
          <wp:inline distT="0" distB="0" distL="114300" distR="114300">
            <wp:extent cx="4057650" cy="904875"/>
            <wp:effectExtent l="0" t="0" r="0" b="9525"/>
            <wp:docPr id="83" name="图片 86" descr="@@@7d561754-83b4-49f2-a5d6-9148a7616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6" descr="@@@7d561754-83b4-49f2-a5d6-9148a76166e7"/>
                    <pic:cNvPicPr>
                      <a:picLocks noChangeAspect="1"/>
                    </pic:cNvPicPr>
                  </pic:nvPicPr>
                  <pic:blipFill>
                    <a:blip r:embed="rId90"/>
                    <a:stretch>
                      <a:fillRect/>
                    </a:stretch>
                  </pic:blipFill>
                  <pic:spPr>
                    <a:xfrm>
                      <a:off x="0" y="0"/>
                      <a:ext cx="4057650" cy="904875"/>
                    </a:xfrm>
                    <a:prstGeom prst="rect">
                      <a:avLst/>
                    </a:prstGeom>
                    <a:noFill/>
                    <a:ln>
                      <a:noFill/>
                    </a:ln>
                  </pic:spPr>
                </pic:pic>
              </a:graphicData>
            </a:graphic>
          </wp:inline>
        </w:drawing>
      </w:r>
    </w:p>
    <w:p w14:paraId="1D7F67D4">
      <w:pPr>
        <w:tabs>
          <w:tab w:val="left" w:pos="4156"/>
        </w:tabs>
        <w:ind w:left="420"/>
        <w:jc w:val="left"/>
        <w:textAlignment w:val="center"/>
      </w:pPr>
      <w:r>
        <w:t>A．电源正负极的接法</w:t>
      </w:r>
      <w:r>
        <w:tab/>
      </w:r>
      <w:r>
        <w:t>B．螺线管导线的环绕方向</w:t>
      </w:r>
    </w:p>
    <w:p w14:paraId="3BBEED3C">
      <w:pPr>
        <w:tabs>
          <w:tab w:val="left" w:pos="4156"/>
        </w:tabs>
        <w:ind w:left="420"/>
        <w:jc w:val="left"/>
        <w:textAlignment w:val="center"/>
      </w:pPr>
      <w:r>
        <w:t>C．小磁针静止时N极的指向</w:t>
      </w:r>
      <w:r>
        <w:tab/>
      </w:r>
      <w:r>
        <w:t>D．螺线管中电流的方向</w:t>
      </w:r>
    </w:p>
    <w:p w14:paraId="269FD9A3">
      <w:pPr>
        <w:ind w:left="420" w:hanging="420"/>
        <w:jc w:val="left"/>
        <w:textAlignment w:val="center"/>
      </w:pPr>
      <w:r>
        <w:t>11．图是小李同学探究“通电螺线管的磁场方向”的实验示意图。闭合开关，小磁针静止时N极的指向如图所示。下列说法正确的是（　　）</w:t>
      </w:r>
    </w:p>
    <w:p w14:paraId="5D6CF697">
      <w:pPr>
        <w:ind w:left="420"/>
        <w:jc w:val="center"/>
        <w:textAlignment w:val="center"/>
      </w:pPr>
      <w:r>
        <w:rPr>
          <w:rFonts w:eastAsia="Times New Roman"/>
          <w:kern w:val="0"/>
          <w:sz w:val="24"/>
        </w:rPr>
        <w:drawing>
          <wp:inline distT="0" distB="0" distL="114300" distR="114300">
            <wp:extent cx="1485900" cy="990600"/>
            <wp:effectExtent l="0" t="0" r="0" b="0"/>
            <wp:docPr id="79" name="图片 87" descr="@@@133a49b3-0470-4210-bae2-03a20980b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7" descr="@@@133a49b3-0470-4210-bae2-03a20980b27b"/>
                    <pic:cNvPicPr>
                      <a:picLocks noChangeAspect="1"/>
                    </pic:cNvPicPr>
                  </pic:nvPicPr>
                  <pic:blipFill>
                    <a:blip r:embed="rId91"/>
                    <a:stretch>
                      <a:fillRect/>
                    </a:stretch>
                  </pic:blipFill>
                  <pic:spPr>
                    <a:xfrm>
                      <a:off x="0" y="0"/>
                      <a:ext cx="1485900" cy="990600"/>
                    </a:xfrm>
                    <a:prstGeom prst="rect">
                      <a:avLst/>
                    </a:prstGeom>
                    <a:noFill/>
                    <a:ln>
                      <a:noFill/>
                    </a:ln>
                  </pic:spPr>
                </pic:pic>
              </a:graphicData>
            </a:graphic>
          </wp:inline>
        </w:drawing>
      </w:r>
    </w:p>
    <w:p w14:paraId="383CD76C">
      <w:pPr>
        <w:ind w:left="420"/>
        <w:jc w:val="left"/>
        <w:textAlignment w:val="center"/>
      </w:pPr>
      <w:r>
        <w:t>A．根据小磁针指向可以判定，通电螺线管的右端为S极</w:t>
      </w:r>
    </w:p>
    <w:p w14:paraId="1121188A">
      <w:pPr>
        <w:ind w:left="420"/>
        <w:jc w:val="left"/>
        <w:textAlignment w:val="center"/>
      </w:pPr>
      <w:r>
        <w:t>B．小磁针静止时N极所指方向就是该点的磁场方向</w:t>
      </w:r>
    </w:p>
    <w:p w14:paraId="3DB7127E">
      <w:pPr>
        <w:ind w:left="420"/>
        <w:jc w:val="left"/>
        <w:textAlignment w:val="center"/>
      </w:pPr>
      <w:r>
        <w:t>C．将小磁针移到其他位置，N极所指方向一定不变</w:t>
      </w:r>
    </w:p>
    <w:p w14:paraId="334D33A1">
      <w:pPr>
        <w:ind w:left="420"/>
        <w:jc w:val="left"/>
        <w:textAlignment w:val="center"/>
      </w:pPr>
      <w:r>
        <w:t>D．本实验可以得出：通电螺线管的磁极与电流方向无关</w:t>
      </w:r>
    </w:p>
    <w:p w14:paraId="33C288BF">
      <w:pPr>
        <w:ind w:left="420" w:hanging="420"/>
        <w:jc w:val="left"/>
        <w:textAlignment w:val="center"/>
      </w:pPr>
      <w:r>
        <w:t>12．如图所示是某科技小组设计的一种温度自动控制报警装置电路图，关于它的说法正确的是</w:t>
      </w:r>
    </w:p>
    <w:p w14:paraId="4904D862">
      <w:pPr>
        <w:ind w:left="420"/>
        <w:jc w:val="center"/>
        <w:textAlignment w:val="center"/>
      </w:pPr>
      <w:r>
        <w:rPr>
          <w:rFonts w:eastAsia="Times New Roman"/>
          <w:kern w:val="0"/>
          <w:sz w:val="24"/>
        </w:rPr>
        <w:drawing>
          <wp:inline distT="0" distB="0" distL="114300" distR="114300">
            <wp:extent cx="2466975" cy="1076325"/>
            <wp:effectExtent l="0" t="0" r="9525" b="9525"/>
            <wp:docPr id="86" name="图片 88" descr="@@@77e03c65-f4b9-4200-a326-fa4a82ff6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8" descr="@@@77e03c65-f4b9-4200-a326-fa4a82ff62b6"/>
                    <pic:cNvPicPr>
                      <a:picLocks noChangeAspect="1"/>
                    </pic:cNvPicPr>
                  </pic:nvPicPr>
                  <pic:blipFill>
                    <a:blip r:embed="rId92"/>
                    <a:stretch>
                      <a:fillRect/>
                    </a:stretch>
                  </pic:blipFill>
                  <pic:spPr>
                    <a:xfrm>
                      <a:off x="0" y="0"/>
                      <a:ext cx="2466975" cy="1076325"/>
                    </a:xfrm>
                    <a:prstGeom prst="rect">
                      <a:avLst/>
                    </a:prstGeom>
                    <a:noFill/>
                    <a:ln>
                      <a:noFill/>
                    </a:ln>
                  </pic:spPr>
                </pic:pic>
              </a:graphicData>
            </a:graphic>
          </wp:inline>
        </w:drawing>
      </w:r>
    </w:p>
    <w:p w14:paraId="59EE0F00">
      <w:pPr>
        <w:ind w:left="420"/>
        <w:jc w:val="left"/>
        <w:textAlignment w:val="center"/>
      </w:pPr>
      <w:r>
        <w:t>A．当温度低于90℃时，报警装置就会响铃，同时绿灯亮</w:t>
      </w:r>
    </w:p>
    <w:p w14:paraId="1CC26651">
      <w:pPr>
        <w:ind w:left="420"/>
        <w:jc w:val="left"/>
        <w:textAlignment w:val="center"/>
      </w:pPr>
      <w:r>
        <w:t>B．当温度低于90℃时，报警装置就会响铃，同时红灯亮</w:t>
      </w:r>
    </w:p>
    <w:p w14:paraId="68DBF9CE">
      <w:pPr>
        <w:ind w:left="420"/>
        <w:jc w:val="left"/>
        <w:textAlignment w:val="center"/>
      </w:pPr>
      <w:r>
        <w:t>C．当温度达到90℃时，报警装置就会响铃，同时红灯亮</w:t>
      </w:r>
    </w:p>
    <w:p w14:paraId="5A0B3F82">
      <w:pPr>
        <w:ind w:left="420"/>
        <w:jc w:val="left"/>
        <w:textAlignment w:val="center"/>
      </w:pPr>
      <w:r>
        <w:t>D．当温度达到90℃时，报警装置就会响铃，同时绿灯亮</w:t>
      </w:r>
    </w:p>
    <w:p w14:paraId="7C9038BD">
      <w:pPr>
        <w:ind w:left="420"/>
        <w:jc w:val="left"/>
        <w:textAlignment w:val="center"/>
        <w:rPr>
          <w:rFonts w:hint="eastAsia" w:ascii="宋体" w:hAnsi="宋体" w:cs="宋体"/>
          <w:b/>
          <w:color w:val="00B050"/>
          <w:szCs w:val="21"/>
        </w:rPr>
      </w:pPr>
    </w:p>
    <w:p w14:paraId="43DD94AF">
      <w:pPr>
        <w:jc w:val="left"/>
        <w:textAlignment w:val="center"/>
        <w:rPr>
          <w:rFonts w:hint="eastAsia" w:ascii="宋体" w:hAnsi="宋体" w:cs="宋体"/>
          <w:color w:val="00B050"/>
          <w:szCs w:val="21"/>
        </w:rPr>
      </w:pPr>
      <w:r>
        <w:rPr>
          <w:rFonts w:hint="eastAsia" w:ascii="宋体" w:hAnsi="宋体" w:cs="宋体"/>
          <w:b/>
          <w:color w:val="00B050"/>
          <w:szCs w:val="21"/>
        </w:rPr>
        <w:t>二、填空题(本题7小题，每空1分，共17分)</w:t>
      </w:r>
    </w:p>
    <w:p w14:paraId="269DD850">
      <w:pPr>
        <w:ind w:left="420" w:hanging="420"/>
        <w:jc w:val="left"/>
        <w:textAlignment w:val="center"/>
      </w:pPr>
      <w:r>
        <w:t>13．如图所示，是一款航天员造型音箱，其工作原理是通电导线在磁场中受到力的作用，下列实例中与该音箱工作原理一致的是</w:t>
      </w:r>
      <w:r>
        <w:rPr>
          <w:rFonts w:eastAsia="Times New Roman"/>
          <w:u w:val="single"/>
        </w:rPr>
        <w:t xml:space="preserve">      </w:t>
      </w:r>
      <w:r>
        <w:t>；能产生感应电流的是</w:t>
      </w:r>
      <w:r>
        <w:rPr>
          <w:rFonts w:eastAsia="Times New Roman"/>
          <w:u w:val="single"/>
        </w:rPr>
        <w:t xml:space="preserve">      </w:t>
      </w:r>
      <w:r>
        <w:t>。</w:t>
      </w:r>
    </w:p>
    <w:p w14:paraId="10804DA2">
      <w:pPr>
        <w:ind w:left="420"/>
        <w:jc w:val="center"/>
        <w:textAlignment w:val="center"/>
      </w:pPr>
      <w:r>
        <w:rPr>
          <w:rFonts w:eastAsia="Times New Roman"/>
          <w:kern w:val="0"/>
          <w:sz w:val="24"/>
        </w:rPr>
        <w:drawing>
          <wp:inline distT="0" distB="0" distL="114300" distR="114300">
            <wp:extent cx="5067300" cy="1333500"/>
            <wp:effectExtent l="0" t="0" r="0" b="0"/>
            <wp:docPr id="80" name="图片 89" descr="@@@a3ab9e62-0538-4bca-afa0-6e6d2208a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9" descr="@@@a3ab9e62-0538-4bca-afa0-6e6d2208ac30"/>
                    <pic:cNvPicPr>
                      <a:picLocks noChangeAspect="1"/>
                    </pic:cNvPicPr>
                  </pic:nvPicPr>
                  <pic:blipFill>
                    <a:blip r:embed="rId93"/>
                    <a:stretch>
                      <a:fillRect/>
                    </a:stretch>
                  </pic:blipFill>
                  <pic:spPr>
                    <a:xfrm>
                      <a:off x="0" y="0"/>
                      <a:ext cx="5067300" cy="1333500"/>
                    </a:xfrm>
                    <a:prstGeom prst="rect">
                      <a:avLst/>
                    </a:prstGeom>
                    <a:noFill/>
                    <a:ln>
                      <a:noFill/>
                    </a:ln>
                  </pic:spPr>
                </pic:pic>
              </a:graphicData>
            </a:graphic>
          </wp:inline>
        </w:drawing>
      </w:r>
    </w:p>
    <w:p w14:paraId="252EE7CA">
      <w:pPr>
        <w:ind w:left="420" w:hanging="420"/>
        <w:jc w:val="left"/>
        <w:textAlignment w:val="center"/>
      </w:pPr>
      <w:r>
        <w:t>14．上海部分酒店已经配备了无线充电装置，无线充电原理利用了丹麦物理学家奥斯特发现的电流的</w:t>
      </w:r>
      <w:r>
        <w:rPr>
          <w:rFonts w:eastAsia="Times New Roman"/>
          <w:u w:val="single"/>
        </w:rPr>
        <w:t xml:space="preserve">        </w:t>
      </w:r>
      <w:r>
        <w:t>，在用手机A给手机B充电时，A相当于电路中的</w:t>
      </w:r>
      <w:r>
        <w:rPr>
          <w:rFonts w:eastAsia="Times New Roman"/>
          <w:u w:val="single"/>
        </w:rPr>
        <w:t xml:space="preserve">           </w:t>
      </w:r>
      <w:r>
        <w:t>（选填“用电器”或“电源”），酒店房间各用电器的连接方式为</w:t>
      </w:r>
      <w:r>
        <w:rPr>
          <w:rFonts w:eastAsia="Times New Roman"/>
          <w:u w:val="single"/>
        </w:rPr>
        <w:t xml:space="preserve">         </w:t>
      </w:r>
      <w:r>
        <w:t>（选填“串联”或“并联”）。</w:t>
      </w:r>
    </w:p>
    <w:p w14:paraId="137F031B">
      <w:pPr>
        <w:ind w:left="420" w:hanging="420"/>
        <w:jc w:val="left"/>
        <w:textAlignment w:val="center"/>
      </w:pPr>
      <w:r>
        <w:t>15．小明学习了“电与磁”后，绘制了部分知识的思维导图，如图所示。请写出其中的空缺内容：①</w:t>
      </w:r>
      <w:r>
        <w:rPr>
          <w:rFonts w:eastAsia="Times New Roman"/>
          <w:u w:val="single"/>
        </w:rPr>
        <w:t xml:space="preserve">        </w:t>
      </w:r>
      <w:r>
        <w:t>；②</w:t>
      </w:r>
      <w:r>
        <w:rPr>
          <w:rFonts w:eastAsia="Times New Roman"/>
          <w:u w:val="single"/>
        </w:rPr>
        <w:t xml:space="preserve">        </w:t>
      </w:r>
      <w:r>
        <w:t>。</w:t>
      </w:r>
    </w:p>
    <w:p w14:paraId="0AA6EAAB">
      <w:pPr>
        <w:ind w:left="420"/>
        <w:jc w:val="center"/>
        <w:textAlignment w:val="center"/>
      </w:pPr>
      <w:r>
        <w:rPr>
          <w:rFonts w:eastAsia="Times New Roman"/>
          <w:kern w:val="0"/>
          <w:sz w:val="24"/>
        </w:rPr>
        <w:drawing>
          <wp:inline distT="0" distB="0" distL="114300" distR="114300">
            <wp:extent cx="3267075" cy="1000125"/>
            <wp:effectExtent l="0" t="0" r="9525" b="9525"/>
            <wp:docPr id="81" name="图片 90" descr="@@@9f272f39-9b8a-4381-b2e0-df128b26f4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0" descr="@@@9f272f39-9b8a-4381-b2e0-df128b26f4ba"/>
                    <pic:cNvPicPr>
                      <a:picLocks noChangeAspect="1"/>
                    </pic:cNvPicPr>
                  </pic:nvPicPr>
                  <pic:blipFill>
                    <a:blip r:embed="rId94"/>
                    <a:stretch>
                      <a:fillRect/>
                    </a:stretch>
                  </pic:blipFill>
                  <pic:spPr>
                    <a:xfrm>
                      <a:off x="0" y="0"/>
                      <a:ext cx="3267075" cy="1000125"/>
                    </a:xfrm>
                    <a:prstGeom prst="rect">
                      <a:avLst/>
                    </a:prstGeom>
                    <a:noFill/>
                    <a:ln>
                      <a:noFill/>
                    </a:ln>
                  </pic:spPr>
                </pic:pic>
              </a:graphicData>
            </a:graphic>
          </wp:inline>
        </w:drawing>
      </w:r>
    </w:p>
    <w:p w14:paraId="40855D04">
      <w:pPr>
        <w:ind w:left="420" w:hanging="420"/>
        <w:jc w:val="left"/>
        <w:textAlignment w:val="center"/>
      </w:pPr>
      <w:r>
        <w:t>16．如图甲所示为磁悬浮地球仪，悬浮时球体只能沿着“地轴”转动，它的“南”“北”指向与地球实际方位一致；地球仪中有一个磁铁，它的磁场与地磁场分布特点一致；环形底座内有一电磁铁，其电路原理如图乙所示。地球仪工作时，球体悬浮于空气中，则图甲中球体上方是“地磁场”的</w:t>
      </w:r>
      <w:r>
        <w:rPr>
          <w:rFonts w:eastAsia="Times New Roman"/>
          <w:u w:val="single"/>
        </w:rPr>
        <w:t xml:space="preserve">           </w:t>
      </w:r>
      <w:r>
        <w:t>极（选填“N”或“S”），图乙中</w:t>
      </w:r>
      <w:r>
        <w:rPr>
          <w:rFonts w:eastAsia="Times New Roman"/>
          <w:i/>
        </w:rPr>
        <w:t>A</w:t>
      </w:r>
      <w:r>
        <w:t>端应连接电源的</w:t>
      </w:r>
      <w:r>
        <w:rPr>
          <w:rFonts w:eastAsia="Times New Roman"/>
          <w:u w:val="single"/>
        </w:rPr>
        <w:t xml:space="preserve">           </w:t>
      </w:r>
      <w:r>
        <w:t>极（选填“正”或“负”）。</w:t>
      </w:r>
    </w:p>
    <w:p w14:paraId="574E3373">
      <w:pPr>
        <w:ind w:left="420"/>
        <w:jc w:val="center"/>
        <w:textAlignment w:val="center"/>
      </w:pPr>
      <w:r>
        <w:rPr>
          <w:rFonts w:eastAsia="Times New Roman"/>
          <w:kern w:val="0"/>
          <w:sz w:val="24"/>
        </w:rPr>
        <w:drawing>
          <wp:inline distT="0" distB="0" distL="114300" distR="114300">
            <wp:extent cx="2333625" cy="1543050"/>
            <wp:effectExtent l="0" t="0" r="9525" b="0"/>
            <wp:docPr id="88" name="图片 91" descr="@@@648c15ff-b32d-46a2-9a59-3c839c4bf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91" descr="@@@648c15ff-b32d-46a2-9a59-3c839c4bf62e"/>
                    <pic:cNvPicPr>
                      <a:picLocks noChangeAspect="1"/>
                    </pic:cNvPicPr>
                  </pic:nvPicPr>
                  <pic:blipFill>
                    <a:blip r:embed="rId95"/>
                    <a:stretch>
                      <a:fillRect/>
                    </a:stretch>
                  </pic:blipFill>
                  <pic:spPr>
                    <a:xfrm>
                      <a:off x="0" y="0"/>
                      <a:ext cx="2333625" cy="1543050"/>
                    </a:xfrm>
                    <a:prstGeom prst="rect">
                      <a:avLst/>
                    </a:prstGeom>
                    <a:noFill/>
                    <a:ln>
                      <a:noFill/>
                    </a:ln>
                  </pic:spPr>
                </pic:pic>
              </a:graphicData>
            </a:graphic>
          </wp:inline>
        </w:drawing>
      </w:r>
    </w:p>
    <w:p w14:paraId="6E18AA2D">
      <w:pPr>
        <w:ind w:left="420" w:hanging="420"/>
        <w:jc w:val="left"/>
        <w:textAlignment w:val="center"/>
      </w:pPr>
      <w:r>
        <w:t>17．小明利用铁钉制作了一个电磁铁，闭合开关，铁钉吸起了几个大头针，（如图）螺线管上端为</w:t>
      </w:r>
      <w:r>
        <w:rPr>
          <w:rFonts w:eastAsia="Times New Roman"/>
          <w:u w:val="single"/>
        </w:rPr>
        <w:t xml:space="preserve">      </w:t>
      </w:r>
      <w:r>
        <w:t>（选填“N”或“S”）极。若使电磁铁吸引大头针的个数增多，可将滑动变阻器的滑片向</w:t>
      </w:r>
      <w:r>
        <w:rPr>
          <w:rFonts w:eastAsia="Times New Roman"/>
          <w:u w:val="single"/>
        </w:rPr>
        <w:t xml:space="preserve">      </w:t>
      </w:r>
      <w:r>
        <w:t>移动。</w:t>
      </w:r>
    </w:p>
    <w:p w14:paraId="434573AA">
      <w:pPr>
        <w:ind w:left="420"/>
        <w:jc w:val="center"/>
        <w:textAlignment w:val="center"/>
      </w:pPr>
      <w:r>
        <w:rPr>
          <w:rFonts w:eastAsia="Times New Roman"/>
          <w:kern w:val="0"/>
          <w:sz w:val="24"/>
        </w:rPr>
        <w:drawing>
          <wp:inline distT="0" distB="0" distL="114300" distR="114300">
            <wp:extent cx="1914525" cy="1876425"/>
            <wp:effectExtent l="0" t="0" r="9525" b="9525"/>
            <wp:docPr id="82" name="图片 92" descr="@@@f0a43972-03b8-492f-ae27-fae533374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2" descr="@@@f0a43972-03b8-492f-ae27-fae5333740e2"/>
                    <pic:cNvPicPr>
                      <a:picLocks noChangeAspect="1"/>
                    </pic:cNvPicPr>
                  </pic:nvPicPr>
                  <pic:blipFill>
                    <a:blip r:embed="rId96"/>
                    <a:stretch>
                      <a:fillRect/>
                    </a:stretch>
                  </pic:blipFill>
                  <pic:spPr>
                    <a:xfrm>
                      <a:off x="0" y="0"/>
                      <a:ext cx="1914525" cy="1876425"/>
                    </a:xfrm>
                    <a:prstGeom prst="rect">
                      <a:avLst/>
                    </a:prstGeom>
                    <a:noFill/>
                    <a:ln>
                      <a:noFill/>
                    </a:ln>
                  </pic:spPr>
                </pic:pic>
              </a:graphicData>
            </a:graphic>
          </wp:inline>
        </w:drawing>
      </w:r>
    </w:p>
    <w:p w14:paraId="5A730936">
      <w:pPr>
        <w:ind w:left="420" w:hanging="420"/>
        <w:jc w:val="left"/>
        <w:textAlignment w:val="center"/>
      </w:pPr>
      <w:r>
        <w:t>18．为了探究导体在磁场中运动时产生感应电流的条件，在如图所示的实验装置中，还需在导线夹甲、乙间接入的电路元件是</w:t>
      </w:r>
      <w:r>
        <w:rPr>
          <w:rFonts w:eastAsia="Times New Roman"/>
          <w:u w:val="single"/>
        </w:rPr>
        <w:t xml:space="preserve">           </w:t>
      </w:r>
      <w:r>
        <w:t>。为了探究磁场对电流是否有力的作用，在如图所示的实验装置中，还需在导线夹甲、乙间接入的电路元件是</w:t>
      </w:r>
      <w:r>
        <w:rPr>
          <w:rFonts w:eastAsia="Times New Roman"/>
          <w:u w:val="single"/>
        </w:rPr>
        <w:t xml:space="preserve">           </w:t>
      </w:r>
      <w:r>
        <w:t>；闭合开关前，导体</w:t>
      </w:r>
      <w:r>
        <w:rPr>
          <w:rFonts w:eastAsia="Times New Roman"/>
          <w:i/>
        </w:rPr>
        <w:t>ab</w:t>
      </w:r>
      <w:r>
        <w:t>处于静止状态，若闭合开关后，观察到导体</w:t>
      </w:r>
      <w:r>
        <w:rPr>
          <w:rFonts w:eastAsia="Times New Roman"/>
          <w:i/>
        </w:rPr>
        <w:t>ab</w:t>
      </w:r>
      <w:r>
        <w:rPr>
          <w:rFonts w:eastAsia="Times New Roman"/>
          <w:i/>
          <w:u w:val="single"/>
        </w:rPr>
        <w:t xml:space="preserve">           </w:t>
      </w:r>
      <w:r>
        <w:t>的现象，则说明磁场对电流有力的作用。</w:t>
      </w:r>
    </w:p>
    <w:p w14:paraId="0A354F43">
      <w:pPr>
        <w:ind w:left="420"/>
        <w:jc w:val="center"/>
        <w:textAlignment w:val="center"/>
      </w:pPr>
      <w:r>
        <w:rPr>
          <w:rFonts w:eastAsia="Times New Roman"/>
          <w:kern w:val="0"/>
          <w:sz w:val="24"/>
        </w:rPr>
        <w:drawing>
          <wp:inline distT="0" distB="0" distL="114300" distR="114300">
            <wp:extent cx="1162050" cy="819150"/>
            <wp:effectExtent l="0" t="0" r="0" b="0"/>
            <wp:docPr id="89" name="图片 93" descr="@@@2959a1a4-d491-4682-917f-5360d1702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3" descr="@@@2959a1a4-d491-4682-917f-5360d1702d11"/>
                    <pic:cNvPicPr>
                      <a:picLocks noChangeAspect="1"/>
                    </pic:cNvPicPr>
                  </pic:nvPicPr>
                  <pic:blipFill>
                    <a:blip r:embed="rId97"/>
                    <a:stretch>
                      <a:fillRect/>
                    </a:stretch>
                  </pic:blipFill>
                  <pic:spPr>
                    <a:xfrm>
                      <a:off x="0" y="0"/>
                      <a:ext cx="1162050" cy="819150"/>
                    </a:xfrm>
                    <a:prstGeom prst="rect">
                      <a:avLst/>
                    </a:prstGeom>
                    <a:noFill/>
                    <a:ln>
                      <a:noFill/>
                    </a:ln>
                  </pic:spPr>
                </pic:pic>
              </a:graphicData>
            </a:graphic>
          </wp:inline>
        </w:drawing>
      </w:r>
    </w:p>
    <w:p w14:paraId="3A2E6D5F">
      <w:pPr>
        <w:ind w:left="420" w:hanging="420"/>
        <w:jc w:val="left"/>
        <w:textAlignment w:val="center"/>
      </w:pPr>
      <w:r>
        <w:t>19．兴趣小组利用电磁继电器（电磁铁线圈电阻不计）制作了具有加热、保温功能的恒温加热器，其简化电路如图所示，控制电路中</w:t>
      </w:r>
      <w:r>
        <w:rPr>
          <w:rFonts w:eastAsia="Times New Roman"/>
          <w:i/>
        </w:rPr>
        <w:t>R</w:t>
      </w:r>
      <w:r>
        <w:t>为热敏电阻（可感受恒温加热器内温度，其阻值随温度的升高而减小）。当闭合S时，螺线管的上端相当于条形磁体的</w:t>
      </w:r>
      <w:r>
        <w:rPr>
          <w:rFonts w:eastAsia="Times New Roman"/>
          <w:u w:val="single"/>
        </w:rPr>
        <w:t xml:space="preserve">        </w:t>
      </w:r>
      <w:r>
        <w:t>（填“N”或“S”）极，加热器内温度逐渐升高，螺线管产生的磁场会</w:t>
      </w:r>
      <w:r>
        <w:rPr>
          <w:rFonts w:eastAsia="Times New Roman"/>
          <w:u w:val="single"/>
        </w:rPr>
        <w:t xml:space="preserve">        </w:t>
      </w:r>
      <w:r>
        <w:t>（选填“增强”、“不变”或“减弱”）。已知加热器工作电路电压为220V，</w:t>
      </w:r>
      <w:r>
        <w:rPr>
          <w:rFonts w:eastAsia="Times New Roman"/>
          <w:i/>
        </w:rPr>
        <w:t>R</w:t>
      </w:r>
      <w:r>
        <w:rPr>
          <w:rFonts w:eastAsia="Times New Roman"/>
          <w:i/>
          <w:vertAlign w:val="subscript"/>
        </w:rPr>
        <w:t>1</w:t>
      </w:r>
      <w:r>
        <w:t>=836Ω，</w:t>
      </w:r>
      <w:r>
        <w:rPr>
          <w:rFonts w:eastAsia="Times New Roman"/>
          <w:i/>
        </w:rPr>
        <w:t>R</w:t>
      </w:r>
      <w:r>
        <w:rPr>
          <w:rFonts w:eastAsia="Times New Roman"/>
          <w:i/>
          <w:vertAlign w:val="subscript"/>
        </w:rPr>
        <w:t>2</w:t>
      </w:r>
      <w:r>
        <w:t>=44Ω，则当加热器处于保温状态时工作电路10s内产生的热量为</w:t>
      </w:r>
      <w:r>
        <w:rPr>
          <w:rFonts w:eastAsia="Times New Roman"/>
          <w:u w:val="single"/>
        </w:rPr>
        <w:t xml:space="preserve">        </w:t>
      </w:r>
      <w:r>
        <w:t>J</w:t>
      </w:r>
    </w:p>
    <w:p w14:paraId="2226998C">
      <w:pPr>
        <w:ind w:left="420"/>
        <w:jc w:val="center"/>
        <w:textAlignment w:val="center"/>
      </w:pPr>
      <w:r>
        <w:rPr>
          <w:rFonts w:eastAsia="Times New Roman"/>
          <w:kern w:val="0"/>
          <w:sz w:val="24"/>
        </w:rPr>
        <w:drawing>
          <wp:inline distT="0" distB="0" distL="114300" distR="114300">
            <wp:extent cx="3638550" cy="1809750"/>
            <wp:effectExtent l="0" t="0" r="0" b="0"/>
            <wp:docPr id="70" name="图片 94" descr="@@@44b9b2d5-1e0b-49cd-af61-a7263fb0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4" descr="@@@44b9b2d5-1e0b-49cd-af61-a7263fb03499"/>
                    <pic:cNvPicPr>
                      <a:picLocks noChangeAspect="1"/>
                    </pic:cNvPicPr>
                  </pic:nvPicPr>
                  <pic:blipFill>
                    <a:blip r:embed="rId98"/>
                    <a:stretch>
                      <a:fillRect/>
                    </a:stretch>
                  </pic:blipFill>
                  <pic:spPr>
                    <a:xfrm>
                      <a:off x="0" y="0"/>
                      <a:ext cx="3638550" cy="1809750"/>
                    </a:xfrm>
                    <a:prstGeom prst="rect">
                      <a:avLst/>
                    </a:prstGeom>
                    <a:noFill/>
                    <a:ln>
                      <a:noFill/>
                    </a:ln>
                  </pic:spPr>
                </pic:pic>
              </a:graphicData>
            </a:graphic>
          </wp:inline>
        </w:drawing>
      </w:r>
    </w:p>
    <w:p w14:paraId="3DDD6700">
      <w:pPr>
        <w:ind w:left="420"/>
        <w:jc w:val="left"/>
        <w:textAlignment w:val="center"/>
      </w:pPr>
    </w:p>
    <w:p w14:paraId="71C54E5A">
      <w:pPr>
        <w:jc w:val="left"/>
        <w:textAlignment w:val="center"/>
        <w:rPr>
          <w:rFonts w:hint="eastAsia" w:ascii="宋体" w:hAnsi="宋体" w:cs="宋体"/>
          <w:color w:val="00B050"/>
          <w:szCs w:val="21"/>
        </w:rPr>
      </w:pPr>
      <w:r>
        <w:rPr>
          <w:rFonts w:hint="eastAsia" w:ascii="宋体" w:hAnsi="宋体" w:cs="宋体"/>
          <w:b/>
          <w:color w:val="00B050"/>
          <w:szCs w:val="21"/>
        </w:rPr>
        <w:t>三、解答题(本题共7小题，共39分。解答22、23题时应有解答过程）</w:t>
      </w:r>
    </w:p>
    <w:p w14:paraId="395BCD5B">
      <w:pPr>
        <w:ind w:left="420" w:hanging="420"/>
        <w:jc w:val="left"/>
        <w:textAlignment w:val="center"/>
      </w:pPr>
      <w:r>
        <w:t>20．</w:t>
      </w:r>
      <w:r>
        <w:rPr>
          <w:rFonts w:hint="eastAsia"/>
        </w:rPr>
        <w:t>（4分）</w:t>
      </w:r>
      <w:r>
        <w:t>某款磁悬浮玩具的电路原理图如图所示。闭合开关，磁性小球悬停在空中，一小磁针静止于螺线管左侧，不考虑小磁针与磁性小球间的相互作用。</w:t>
      </w:r>
    </w:p>
    <w:p w14:paraId="11E1DCE0">
      <w:pPr>
        <w:ind w:left="420"/>
        <w:jc w:val="center"/>
        <w:textAlignment w:val="center"/>
      </w:pPr>
      <w:r>
        <w:rPr>
          <w:rFonts w:eastAsia="Times New Roman"/>
          <w:kern w:val="0"/>
          <w:sz w:val="24"/>
        </w:rPr>
        <w:drawing>
          <wp:inline distT="0" distB="0" distL="114300" distR="114300">
            <wp:extent cx="1428750" cy="1685925"/>
            <wp:effectExtent l="0" t="0" r="0" b="9525"/>
            <wp:docPr id="71" name="图片 95" descr="@@@c654b0ab-9d3d-44aa-b102-034aebd6f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5" descr="@@@c654b0ab-9d3d-44aa-b102-034aebd6f3d9"/>
                    <pic:cNvPicPr>
                      <a:picLocks noChangeAspect="1"/>
                    </pic:cNvPicPr>
                  </pic:nvPicPr>
                  <pic:blipFill>
                    <a:blip r:embed="rId99"/>
                    <a:stretch>
                      <a:fillRect/>
                    </a:stretch>
                  </pic:blipFill>
                  <pic:spPr>
                    <a:xfrm>
                      <a:off x="0" y="0"/>
                      <a:ext cx="1428750" cy="1685925"/>
                    </a:xfrm>
                    <a:prstGeom prst="rect">
                      <a:avLst/>
                    </a:prstGeom>
                    <a:noFill/>
                    <a:ln>
                      <a:noFill/>
                    </a:ln>
                  </pic:spPr>
                </pic:pic>
              </a:graphicData>
            </a:graphic>
          </wp:inline>
        </w:drawing>
      </w:r>
    </w:p>
    <w:p w14:paraId="20E3356C">
      <w:pPr>
        <w:ind w:left="420"/>
        <w:jc w:val="left"/>
        <w:textAlignment w:val="center"/>
      </w:pPr>
      <w:r>
        <w:t>(1)将小磁针“N”“S”极填入括号中；</w:t>
      </w:r>
    </w:p>
    <w:p w14:paraId="478544FA">
      <w:pPr>
        <w:ind w:left="420"/>
        <w:jc w:val="left"/>
        <w:textAlignment w:val="center"/>
      </w:pPr>
      <w:r>
        <w:t>(2)画出磁性小球的受力示意图。</w:t>
      </w:r>
    </w:p>
    <w:p w14:paraId="5EB4155E">
      <w:pPr>
        <w:ind w:left="420" w:hanging="420"/>
        <w:jc w:val="left"/>
        <w:textAlignment w:val="center"/>
      </w:pPr>
      <w:r>
        <w:t>21．</w:t>
      </w:r>
      <w:r>
        <w:rPr>
          <w:rFonts w:hint="eastAsia"/>
        </w:rPr>
        <w:t>（4分）</w:t>
      </w:r>
      <w:r>
        <w:t>探究“电磁铁的性质”实验时，铁钉</w:t>
      </w:r>
      <w:r>
        <w:rPr>
          <w:rFonts w:eastAsia="Times New Roman"/>
          <w:i/>
        </w:rPr>
        <w:t>A</w:t>
      </w:r>
      <w:r>
        <w:t>端为N极，附近的小磁针处于静止，如图所示。</w:t>
      </w:r>
    </w:p>
    <w:p w14:paraId="3DA49C3A">
      <w:pPr>
        <w:ind w:left="420"/>
        <w:jc w:val="center"/>
        <w:textAlignment w:val="center"/>
      </w:pPr>
      <w:r>
        <w:rPr>
          <w:rFonts w:eastAsia="Times New Roman"/>
          <w:kern w:val="0"/>
          <w:sz w:val="24"/>
        </w:rPr>
        <w:drawing>
          <wp:inline distT="0" distB="0" distL="114300" distR="114300">
            <wp:extent cx="2247900" cy="1019175"/>
            <wp:effectExtent l="0" t="0" r="0" b="9525"/>
            <wp:docPr id="68" name="图片 96" descr="@@@7386205c-704f-42bf-9ae0-1b5c45340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96" descr="@@@7386205c-704f-42bf-9ae0-1b5c45340de4"/>
                    <pic:cNvPicPr>
                      <a:picLocks noChangeAspect="1"/>
                    </pic:cNvPicPr>
                  </pic:nvPicPr>
                  <pic:blipFill>
                    <a:blip r:embed="rId100"/>
                    <a:stretch>
                      <a:fillRect/>
                    </a:stretch>
                  </pic:blipFill>
                  <pic:spPr>
                    <a:xfrm>
                      <a:off x="0" y="0"/>
                      <a:ext cx="2247900" cy="1019175"/>
                    </a:xfrm>
                    <a:prstGeom prst="rect">
                      <a:avLst/>
                    </a:prstGeom>
                    <a:noFill/>
                    <a:ln>
                      <a:noFill/>
                    </a:ln>
                  </pic:spPr>
                </pic:pic>
              </a:graphicData>
            </a:graphic>
          </wp:inline>
        </w:drawing>
      </w:r>
    </w:p>
    <w:p w14:paraId="6F0A382E">
      <w:pPr>
        <w:ind w:left="420"/>
        <w:jc w:val="left"/>
        <w:textAlignment w:val="center"/>
      </w:pPr>
      <w:r>
        <w:t>请你在图中：</w:t>
      </w:r>
    </w:p>
    <w:p w14:paraId="761A381D">
      <w:pPr>
        <w:ind w:left="420"/>
        <w:jc w:val="left"/>
        <w:textAlignment w:val="center"/>
      </w:pPr>
      <w:r>
        <w:t>（1）标出</w:t>
      </w:r>
      <w:r>
        <w:rPr>
          <w:rFonts w:eastAsia="Times New Roman"/>
          <w:i/>
        </w:rPr>
        <w:t>B</w:t>
      </w:r>
      <w:r>
        <w:t>点的电流方向；</w:t>
      </w:r>
    </w:p>
    <w:p w14:paraId="66E7B708">
      <w:pPr>
        <w:ind w:left="420"/>
        <w:jc w:val="left"/>
        <w:textAlignment w:val="center"/>
      </w:pPr>
      <w:r>
        <w:t>（2）括号内标出小磁针右端的极性（用“N”或“S”表示）。</w:t>
      </w:r>
    </w:p>
    <w:p w14:paraId="6265898B">
      <w:pPr>
        <w:ind w:left="420" w:hanging="420"/>
        <w:jc w:val="left"/>
        <w:textAlignment w:val="center"/>
      </w:pPr>
      <w:r>
        <w:t>22．</w:t>
      </w:r>
      <w:r>
        <w:rPr>
          <w:rFonts w:hint="eastAsia"/>
        </w:rPr>
        <w:t>（6分）</w:t>
      </w:r>
      <w:r>
        <w:t>某实验小组用铁屑和小磁针来探究“通电螺线管外部磁场的方向”。</w:t>
      </w:r>
    </w:p>
    <w:p w14:paraId="6C5A78F4">
      <w:pPr>
        <w:ind w:left="420"/>
        <w:jc w:val="center"/>
        <w:textAlignment w:val="center"/>
      </w:pPr>
      <w:r>
        <w:rPr>
          <w:rFonts w:eastAsia="Times New Roman"/>
          <w:kern w:val="0"/>
          <w:sz w:val="24"/>
        </w:rPr>
        <w:drawing>
          <wp:inline distT="0" distB="0" distL="114300" distR="114300">
            <wp:extent cx="5276215" cy="2919730"/>
            <wp:effectExtent l="0" t="0" r="635" b="13970"/>
            <wp:docPr id="72" name="图片 97" descr="@@@6f429f7e-d16a-4735-91c1-cc0880bc7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descr="@@@6f429f7e-d16a-4735-91c1-cc0880bc7c78"/>
                    <pic:cNvPicPr>
                      <a:picLocks noChangeAspect="1"/>
                    </pic:cNvPicPr>
                  </pic:nvPicPr>
                  <pic:blipFill>
                    <a:blip r:embed="rId101"/>
                    <a:stretch>
                      <a:fillRect/>
                    </a:stretch>
                  </pic:blipFill>
                  <pic:spPr>
                    <a:xfrm>
                      <a:off x="0" y="0"/>
                      <a:ext cx="5276215" cy="2919730"/>
                    </a:xfrm>
                    <a:prstGeom prst="rect">
                      <a:avLst/>
                    </a:prstGeom>
                    <a:noFill/>
                    <a:ln>
                      <a:noFill/>
                    </a:ln>
                  </pic:spPr>
                </pic:pic>
              </a:graphicData>
            </a:graphic>
          </wp:inline>
        </w:drawing>
      </w:r>
      <w:r>
        <w:rPr>
          <w:rFonts w:eastAsia="Times New Roman"/>
          <w:kern w:val="0"/>
          <w:sz w:val="24"/>
        </w:rPr>
        <w:t>  </w:t>
      </w:r>
    </w:p>
    <w:p w14:paraId="65DF1236">
      <w:pPr>
        <w:ind w:left="420"/>
        <w:jc w:val="left"/>
        <w:textAlignment w:val="center"/>
      </w:pPr>
      <w:r>
        <w:t>（1）在闭合开关前，小磁针静止时，N极指向地理的</w:t>
      </w:r>
      <w:r>
        <w:rPr>
          <w:rFonts w:eastAsia="Times New Roman"/>
          <w:u w:val="single"/>
        </w:rPr>
        <w:t xml:space="preserve">    </w:t>
      </w:r>
      <w:r>
        <w:t xml:space="preserve"> （选填“南极”或“北极”），说明地球周围存在磁场。</w:t>
      </w:r>
    </w:p>
    <w:p w14:paraId="39CA9F46">
      <w:pPr>
        <w:ind w:left="420"/>
        <w:jc w:val="left"/>
        <w:textAlignment w:val="center"/>
      </w:pPr>
      <w:r>
        <w:t>（2）在玻璃板上均匀地撒满铁屑，将螺线管连入电路，闭合开关，轻敲玻璃板面，观察到铁屑分布情况如图甲所示，铁屑的分布情况与</w:t>
      </w:r>
      <w:r>
        <w:rPr>
          <w:rFonts w:eastAsia="Times New Roman"/>
          <w:u w:val="single"/>
        </w:rPr>
        <w:t xml:space="preserve">       </w:t>
      </w:r>
      <w:r>
        <w:t xml:space="preserve"> 磁体周围铁屑的分布情况相似。</w:t>
      </w:r>
    </w:p>
    <w:p w14:paraId="2D4D0B5C">
      <w:pPr>
        <w:ind w:left="420"/>
        <w:jc w:val="left"/>
        <w:textAlignment w:val="center"/>
      </w:pPr>
      <w:r>
        <w:t>（3）把小磁针放在通电螺线管四周不同的位置，小磁针静止时N极所指方向如图乙所示，对调电源正负极，闭合开关，小磁针静止时N极指向与图乙中小磁针N极指向相反，说明通电螺线管的极性与</w:t>
      </w:r>
      <w:r>
        <w:rPr>
          <w:rFonts w:eastAsia="Times New Roman"/>
          <w:u w:val="single"/>
        </w:rPr>
        <w:t xml:space="preserve">         </w:t>
      </w:r>
      <w:r>
        <w:t xml:space="preserve"> 的方向有关。</w:t>
      </w:r>
    </w:p>
    <w:p w14:paraId="7FB99478">
      <w:pPr>
        <w:ind w:left="420"/>
        <w:jc w:val="left"/>
        <w:textAlignment w:val="center"/>
      </w:pPr>
      <w:r>
        <w:t>（4）实验时发现通电螺线管的磁场较弱，铁屑规则排列的效果不明显，为增强螺线管的磁场，可行的措施：</w:t>
      </w:r>
      <w:r>
        <w:rPr>
          <w:rFonts w:eastAsia="Times New Roman"/>
          <w:u w:val="single"/>
        </w:rPr>
        <w:t xml:space="preserve">                 </w:t>
      </w:r>
      <w:r>
        <w:t xml:space="preserve"> （写出一种方法即可）。</w:t>
      </w:r>
    </w:p>
    <w:p w14:paraId="0D81CDD0">
      <w:pPr>
        <w:ind w:left="420"/>
        <w:jc w:val="left"/>
        <w:textAlignment w:val="center"/>
      </w:pPr>
      <w:r>
        <w:t>（5）为了研究通电螺线管的磁极性质，同学们一起对螺线管的电流方向和绕线方式进行了实验，得到了如图所示的四种情况。实验说明通电螺线管的磁极极性只与</w:t>
      </w:r>
      <w:r>
        <w:rPr>
          <w:rFonts w:eastAsia="Times New Roman"/>
          <w:u w:val="single"/>
        </w:rPr>
        <w:t xml:space="preserve">       </w:t>
      </w:r>
      <w:r>
        <w:t xml:space="preserve"> 有关，且这个关系可以用</w:t>
      </w:r>
      <w:r>
        <w:rPr>
          <w:rFonts w:eastAsia="Times New Roman"/>
          <w:u w:val="single"/>
        </w:rPr>
        <w:t xml:space="preserve">         </w:t>
      </w:r>
      <w:r>
        <w:t xml:space="preserve"> 来判断。</w:t>
      </w:r>
    </w:p>
    <w:p w14:paraId="47C14EBF">
      <w:pPr>
        <w:ind w:left="420" w:hanging="420"/>
        <w:jc w:val="left"/>
        <w:textAlignment w:val="center"/>
      </w:pPr>
      <w:r>
        <w:t>23．</w:t>
      </w:r>
      <w:r>
        <w:rPr>
          <w:rFonts w:hint="eastAsia"/>
        </w:rPr>
        <w:t>（6分）</w:t>
      </w:r>
      <w:r>
        <w:t>在学习“电与磁”后，某小组做了如下实验研究。</w:t>
      </w:r>
    </w:p>
    <w:p w14:paraId="5DF6D957">
      <w:pPr>
        <w:ind w:left="420"/>
        <w:jc w:val="center"/>
        <w:textAlignment w:val="center"/>
      </w:pPr>
      <w:r>
        <w:rPr>
          <w:rFonts w:eastAsia="Times New Roman"/>
          <w:kern w:val="0"/>
          <w:sz w:val="24"/>
        </w:rPr>
        <w:drawing>
          <wp:inline distT="0" distB="0" distL="114300" distR="114300">
            <wp:extent cx="4524375" cy="1447800"/>
            <wp:effectExtent l="0" t="0" r="9525" b="0"/>
            <wp:docPr id="73" name="图片 98" descr="@@@09a58677-bcef-4929-8eb5-025e3d21d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09a58677-bcef-4929-8eb5-025e3d21de05"/>
                    <pic:cNvPicPr>
                      <a:picLocks noChangeAspect="1"/>
                    </pic:cNvPicPr>
                  </pic:nvPicPr>
                  <pic:blipFill>
                    <a:blip r:embed="rId102"/>
                    <a:stretch>
                      <a:fillRect/>
                    </a:stretch>
                  </pic:blipFill>
                  <pic:spPr>
                    <a:xfrm>
                      <a:off x="0" y="0"/>
                      <a:ext cx="4524375" cy="1447800"/>
                    </a:xfrm>
                    <a:prstGeom prst="rect">
                      <a:avLst/>
                    </a:prstGeom>
                    <a:noFill/>
                    <a:ln>
                      <a:noFill/>
                    </a:ln>
                  </pic:spPr>
                </pic:pic>
              </a:graphicData>
            </a:graphic>
          </wp:inline>
        </w:drawing>
      </w:r>
    </w:p>
    <w:p w14:paraId="61FCC448">
      <w:pPr>
        <w:ind w:left="420"/>
        <w:jc w:val="left"/>
        <w:textAlignment w:val="center"/>
      </w:pPr>
      <w:r>
        <w:t>（1）如图甲，将指南针水平放置在木板上，指南针静止时</w:t>
      </w:r>
      <w:r>
        <w:rPr>
          <w:rFonts w:eastAsia="Times New Roman"/>
          <w:i/>
        </w:rPr>
        <w:t>a</w:t>
      </w:r>
      <w:r>
        <w:t>端指向北方，则</w:t>
      </w:r>
      <w:r>
        <w:rPr>
          <w:rFonts w:eastAsia="Times New Roman"/>
          <w:i/>
        </w:rPr>
        <w:t>a</w:t>
      </w:r>
      <w:r>
        <w:t>端是指南针的</w:t>
      </w:r>
      <w:r>
        <w:rPr>
          <w:rFonts w:eastAsia="Times New Roman"/>
          <w:u w:val="single"/>
        </w:rPr>
        <w:t xml:space="preserve">          </w:t>
      </w:r>
      <w:r>
        <w:t>（选填“N极”“S极”），这是因为地球周围存在</w:t>
      </w:r>
      <w:r>
        <w:rPr>
          <w:rFonts w:eastAsia="Times New Roman"/>
          <w:u w:val="single"/>
        </w:rPr>
        <w:t xml:space="preserve">          </w:t>
      </w:r>
      <w:r>
        <w:t>；</w:t>
      </w:r>
    </w:p>
    <w:p w14:paraId="3902EAA7">
      <w:pPr>
        <w:ind w:left="420"/>
        <w:jc w:val="left"/>
        <w:textAlignment w:val="center"/>
      </w:pPr>
      <w:r>
        <w:t>（2）为研究电磁铁磁性强弱与电流大小的关系，请完成下列实验内容：</w:t>
      </w:r>
    </w:p>
    <w:p w14:paraId="3FF0E31B">
      <w:pPr>
        <w:ind w:left="420"/>
        <w:jc w:val="left"/>
        <w:textAlignment w:val="center"/>
      </w:pPr>
      <w:r>
        <w:t>①如图乙，漆包线绕在铁钉上构成一个电磁铁，将它平行指南针放置在木板上；</w:t>
      </w:r>
    </w:p>
    <w:p w14:paraId="174565DE">
      <w:pPr>
        <w:ind w:left="420"/>
        <w:jc w:val="left"/>
        <w:textAlignment w:val="center"/>
      </w:pPr>
      <w:r>
        <w:t>②</w:t>
      </w:r>
      <w:r>
        <w:rPr>
          <w:em w:val="dot"/>
        </w:rPr>
        <w:t>请用笔画线表示接线</w:t>
      </w:r>
      <w:r>
        <w:t>，按要求将图乙中的电源、开关、电流表、滑动变阻器和电磁铁连成串联电路（有部分导线已连接）。要求如下：</w:t>
      </w:r>
      <w:r>
        <w:rPr>
          <w:rFonts w:eastAsia="Times New Roman"/>
          <w:u w:val="single"/>
        </w:rPr>
        <w:t xml:space="preserve">    </w:t>
      </w:r>
    </w:p>
    <w:p w14:paraId="5C61AE11">
      <w:pPr>
        <w:ind w:left="420"/>
        <w:jc w:val="left"/>
        <w:textAlignment w:val="center"/>
      </w:pPr>
      <w:r>
        <w:t>Ⅰ.合上开关K，指南针在电磁铁的作用下，静止时</w:t>
      </w:r>
      <w:r>
        <w:rPr>
          <w:rFonts w:eastAsia="Times New Roman"/>
          <w:i/>
        </w:rPr>
        <w:t>a</w:t>
      </w:r>
      <w:r>
        <w:t>端仍然指向北方；</w:t>
      </w:r>
    </w:p>
    <w:p w14:paraId="2A5FB9C3">
      <w:pPr>
        <w:ind w:left="420"/>
        <w:jc w:val="left"/>
        <w:textAlignment w:val="center"/>
      </w:pPr>
      <w:r>
        <w:t>Ⅱ.滑动变阻器滑片P由</w:t>
      </w:r>
      <w:r>
        <w:rPr>
          <w:rFonts w:eastAsia="Times New Roman"/>
          <w:i/>
        </w:rPr>
        <w:t>C</w:t>
      </w:r>
      <w:r>
        <w:t>端向</w:t>
      </w:r>
      <w:r>
        <w:rPr>
          <w:rFonts w:eastAsia="Times New Roman"/>
          <w:i/>
        </w:rPr>
        <w:t>D</w:t>
      </w:r>
      <w:r>
        <w:t>端移动时，电流表的示数减小；</w:t>
      </w:r>
    </w:p>
    <w:p w14:paraId="356643C9">
      <w:pPr>
        <w:ind w:left="420"/>
        <w:jc w:val="left"/>
        <w:textAlignment w:val="center"/>
      </w:pPr>
      <w:r>
        <w:t>③电磁铁磁性强弱可以通过电磁铁吸引大头针的数目来判断。为研究线圈匝数一定时，电磁铁磁性强弱与电流大小的关系，请设计记录实验数据的表格；</w:t>
      </w:r>
      <w:r>
        <w:rPr>
          <w:rFonts w:eastAsia="Times New Roman"/>
          <w:u w:val="single"/>
        </w:rPr>
        <w:t xml:space="preserve">    </w:t>
      </w:r>
    </w:p>
    <w:p w14:paraId="2F43369C">
      <w:pPr>
        <w:ind w:left="420"/>
        <w:jc w:val="left"/>
        <w:textAlignment w:val="center"/>
      </w:pPr>
      <w:r>
        <w:t>④某次实验，电流表示数如图丙，此时电流为</w:t>
      </w:r>
      <w:r>
        <w:rPr>
          <w:rFonts w:eastAsia="Times New Roman"/>
          <w:u w:val="single"/>
        </w:rPr>
        <w:t xml:space="preserve">          </w:t>
      </w:r>
      <w:r>
        <w:t>A。</w:t>
      </w:r>
    </w:p>
    <w:p w14:paraId="4092C82D">
      <w:pPr>
        <w:ind w:left="420" w:hanging="420"/>
        <w:jc w:val="left"/>
        <w:textAlignment w:val="center"/>
      </w:pPr>
      <w:r>
        <w:t>24．</w:t>
      </w:r>
      <w:r>
        <w:rPr>
          <w:rFonts w:hint="eastAsia"/>
        </w:rPr>
        <w:t>（4分）</w:t>
      </w:r>
      <w:r>
        <w:t>如图，是“探究导体在磁场中运动时产生感应电流的条件”的实验装置。</w:t>
      </w:r>
    </w:p>
    <w:p w14:paraId="5A164774">
      <w:pPr>
        <w:ind w:left="420"/>
        <w:jc w:val="center"/>
        <w:textAlignment w:val="center"/>
      </w:pPr>
      <w:r>
        <w:rPr>
          <w:rFonts w:eastAsia="Times New Roman"/>
          <w:kern w:val="0"/>
          <w:sz w:val="24"/>
        </w:rPr>
        <w:drawing>
          <wp:inline distT="0" distB="0" distL="114300" distR="114300">
            <wp:extent cx="1971675" cy="1628775"/>
            <wp:effectExtent l="0" t="0" r="9525" b="9525"/>
            <wp:docPr id="74" name="图片 99" descr="@@@b7a82820-23c1-4794-88dc-10688b26d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descr="@@@b7a82820-23c1-4794-88dc-10688b26d330"/>
                    <pic:cNvPicPr>
                      <a:picLocks noChangeAspect="1"/>
                    </pic:cNvPicPr>
                  </pic:nvPicPr>
                  <pic:blipFill>
                    <a:blip r:embed="rId103"/>
                    <a:stretch>
                      <a:fillRect/>
                    </a:stretch>
                  </pic:blipFill>
                  <pic:spPr>
                    <a:xfrm>
                      <a:off x="0" y="0"/>
                      <a:ext cx="1971675" cy="1628775"/>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2865"/>
        <w:gridCol w:w="2550"/>
      </w:tblGrid>
      <w:tr w14:paraId="4143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C01691">
            <w:pPr>
              <w:jc w:val="center"/>
              <w:textAlignment w:val="center"/>
            </w:pPr>
            <w: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2E81F5">
            <w:pPr>
              <w:jc w:val="center"/>
              <w:textAlignment w:val="center"/>
            </w:pPr>
            <w:r>
              <w:t>导体</w:t>
            </w:r>
            <w:r>
              <w:rPr>
                <w:rFonts w:eastAsia="Times New Roman"/>
                <w:i/>
              </w:rPr>
              <w:t>ab</w:t>
            </w:r>
            <w:r>
              <w:t>在磁场中的运动情况</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3C6034">
            <w:pPr>
              <w:jc w:val="center"/>
              <w:textAlignment w:val="center"/>
            </w:pPr>
            <w:r>
              <w:t>灵敏电流计指针偏转情况</w:t>
            </w:r>
          </w:p>
        </w:tc>
      </w:tr>
      <w:tr w14:paraId="3814B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7FB5E">
            <w:pPr>
              <w:jc w:val="center"/>
              <w:textAlignment w:val="center"/>
            </w:pPr>
            <w: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F31BEA">
            <w:pPr>
              <w:jc w:val="left"/>
              <w:textAlignment w:val="center"/>
            </w:pPr>
            <w:r>
              <w:t>静止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2C6E2">
            <w:pPr>
              <w:jc w:val="left"/>
              <w:textAlignment w:val="center"/>
            </w:pPr>
            <w:r>
              <w:t>不偏转</w:t>
            </w:r>
          </w:p>
        </w:tc>
      </w:tr>
      <w:tr w14:paraId="3ADC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0A63B">
            <w:pPr>
              <w:jc w:val="center"/>
              <w:textAlignment w:val="center"/>
            </w:pPr>
            <w: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A5E81F">
            <w:pPr>
              <w:jc w:val="left"/>
              <w:textAlignment w:val="center"/>
            </w:pPr>
            <w:r>
              <w:t>上下运动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C6BA10">
            <w:pPr>
              <w:jc w:val="left"/>
              <w:textAlignment w:val="center"/>
            </w:pPr>
            <w:r>
              <w:t>不偏转</w:t>
            </w:r>
          </w:p>
        </w:tc>
      </w:tr>
      <w:tr w14:paraId="1FC3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6F1950">
            <w:pPr>
              <w:jc w:val="center"/>
              <w:textAlignment w:val="center"/>
            </w:pPr>
            <w: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2AEBD3">
            <w:pPr>
              <w:jc w:val="left"/>
              <w:textAlignment w:val="center"/>
            </w:pPr>
            <w:r>
              <w:t>左右运动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5EEB8">
            <w:pPr>
              <w:jc w:val="left"/>
              <w:textAlignment w:val="center"/>
            </w:pPr>
            <w:r>
              <w:t>偏转</w:t>
            </w:r>
          </w:p>
        </w:tc>
      </w:tr>
    </w:tbl>
    <w:p w14:paraId="3968FEE9">
      <w:pPr>
        <w:ind w:left="420"/>
        <w:jc w:val="left"/>
        <w:textAlignment w:val="center"/>
      </w:pPr>
      <w:r>
        <w:t>（1）闭合开关后，观察各种情况下灵敏电流计指针偏转情况，将实验现象记录在表格中。分析实验现象可知：闭合电路中的一部分导体在磁场中做</w:t>
      </w:r>
      <w:r>
        <w:rPr>
          <w:rFonts w:eastAsia="Times New Roman"/>
          <w:u w:val="single"/>
        </w:rPr>
        <w:t xml:space="preserve">        </w:t>
      </w:r>
      <w:r>
        <w:t>运动时，电路中会产生感应电流。产生感应电流时，导体</w:t>
      </w:r>
      <w:r>
        <w:rPr>
          <w:rFonts w:eastAsia="Times New Roman"/>
          <w:i/>
        </w:rPr>
        <w:t>ab</w:t>
      </w:r>
      <w:r>
        <w:t>相当于电路中的</w:t>
      </w:r>
      <w:r>
        <w:rPr>
          <w:rFonts w:eastAsia="Times New Roman"/>
          <w:u w:val="single"/>
        </w:rPr>
        <w:t xml:space="preserve">        </w:t>
      </w:r>
      <w:r>
        <w:t>（填电路元件名称）；</w:t>
      </w:r>
    </w:p>
    <w:p w14:paraId="0C07FFEC">
      <w:pPr>
        <w:ind w:left="420"/>
        <w:jc w:val="left"/>
        <w:textAlignment w:val="center"/>
      </w:pPr>
      <w:r>
        <w:t>（2）若要探究感应电流方向与磁场方向的关系，应保持导体</w:t>
      </w:r>
      <w:r>
        <w:rPr>
          <w:rFonts w:eastAsia="Times New Roman"/>
          <w:i/>
        </w:rPr>
        <w:t>ab</w:t>
      </w:r>
      <w:r>
        <w:t>运动方向不变，将</w:t>
      </w:r>
      <w:r>
        <w:rPr>
          <w:rFonts w:eastAsia="Times New Roman"/>
          <w:u w:val="single"/>
        </w:rPr>
        <w:t xml:space="preserve">        </w:t>
      </w:r>
      <w:r>
        <w:t>对调，观察灵敏电流计指针偏转情况。</w:t>
      </w:r>
    </w:p>
    <w:p w14:paraId="29F1BAF5">
      <w:pPr>
        <w:ind w:left="420"/>
        <w:jc w:val="left"/>
        <w:textAlignment w:val="center"/>
      </w:pPr>
      <w:r>
        <w:t>（3）下列物品中，应用该实验结论工作的是</w:t>
      </w:r>
      <w:r>
        <w:rPr>
          <w:rFonts w:eastAsia="Times New Roman"/>
          <w:u w:val="single"/>
        </w:rPr>
        <w:t xml:space="preserve">        </w:t>
      </w:r>
      <w:r>
        <w:t>（填选项字母）。</w:t>
      </w:r>
    </w:p>
    <w:p w14:paraId="399E01A7">
      <w:pPr>
        <w:ind w:left="420"/>
        <w:jc w:val="left"/>
        <w:textAlignment w:val="center"/>
      </w:pPr>
      <w:r>
        <w:t>A．电风扇</w:t>
      </w:r>
      <w:r>
        <w:rPr>
          <w:rFonts w:eastAsia="Times New Roman"/>
          <w:kern w:val="0"/>
          <w:sz w:val="24"/>
        </w:rPr>
        <w:t>    </w:t>
      </w:r>
      <w:r>
        <w:t>B．手摇发电手电筒</w:t>
      </w:r>
    </w:p>
    <w:p w14:paraId="7DB2236E">
      <w:pPr>
        <w:ind w:left="420" w:hanging="420"/>
        <w:jc w:val="left"/>
        <w:textAlignment w:val="center"/>
      </w:pPr>
      <w:r>
        <w:t>25．</w:t>
      </w:r>
      <w:r>
        <w:rPr>
          <w:rFonts w:hint="eastAsia"/>
        </w:rPr>
        <w:t>（7分）</w:t>
      </w:r>
      <w:r>
        <w:t>如图甲是科技小组设计的“智能温控小屋”简化电路，受控电路功率随时间的变化关系如图乙所示。当室温上升至28℃时冷却系统开始工作，当室温降至23℃时停止工作。</w:t>
      </w:r>
      <w:r>
        <w:rPr>
          <w:i/>
        </w:rPr>
        <w:t>R</w:t>
      </w:r>
      <w:r>
        <w:rPr>
          <w:i/>
          <w:vertAlign w:val="subscript"/>
        </w:rPr>
        <w:t>t</w:t>
      </w:r>
      <w:r>
        <w:t>为热敏电阻，其阻值随温度的升高而减小，当控制电路中的电流为0.15A时，衔铁刚好被吸下，控制电路电源电压恒为3V。定值电阻</w:t>
      </w:r>
      <w:r>
        <w:rPr>
          <w:i/>
        </w:rPr>
        <w:t>R</w:t>
      </w:r>
      <w:r>
        <w:rPr>
          <w:i/>
          <w:vertAlign w:val="subscript"/>
        </w:rPr>
        <w:t>0</w:t>
      </w:r>
      <w:r>
        <w:t>为100Ω，线圈电阻忽略不计。求：</w:t>
      </w:r>
    </w:p>
    <w:p w14:paraId="360622E8">
      <w:pPr>
        <w:ind w:left="420"/>
        <w:jc w:val="left"/>
        <w:textAlignment w:val="center"/>
      </w:pPr>
      <w:r>
        <w:t>（1）受控电路30min内消耗的电能；</w:t>
      </w:r>
    </w:p>
    <w:p w14:paraId="2475E025">
      <w:pPr>
        <w:ind w:left="420"/>
        <w:jc w:val="left"/>
        <w:textAlignment w:val="center"/>
      </w:pPr>
      <w:r>
        <w:t>（2）受控电路工作时，通过电阻</w:t>
      </w:r>
      <w:r>
        <w:rPr>
          <w:i/>
        </w:rPr>
        <w:t>R</w:t>
      </w:r>
      <w:r>
        <w:rPr>
          <w:i/>
          <w:vertAlign w:val="subscript"/>
        </w:rPr>
        <w:t>0</w:t>
      </w:r>
      <w:r>
        <w:t>的电流；</w:t>
      </w:r>
    </w:p>
    <w:p w14:paraId="5924B851">
      <w:pPr>
        <w:ind w:left="420"/>
        <w:jc w:val="left"/>
        <w:textAlignment w:val="center"/>
      </w:pPr>
      <w:r>
        <w:t>（3）热敏电阻</w:t>
      </w:r>
      <w:r>
        <w:rPr>
          <w:i/>
        </w:rPr>
        <w:t>R</w:t>
      </w:r>
      <w:r>
        <w:rPr>
          <w:i/>
          <w:vertAlign w:val="subscript"/>
        </w:rPr>
        <w:t>t</w:t>
      </w:r>
      <w:r>
        <w:t>的变化范围。</w:t>
      </w:r>
    </w:p>
    <w:p w14:paraId="70BFE333">
      <w:pPr>
        <w:ind w:left="420"/>
        <w:jc w:val="center"/>
        <w:textAlignment w:val="center"/>
      </w:pPr>
      <w:r>
        <w:rPr>
          <w:rFonts w:eastAsia="Times New Roman"/>
          <w:kern w:val="0"/>
          <w:sz w:val="24"/>
        </w:rPr>
        <w:drawing>
          <wp:inline distT="0" distB="0" distL="114300" distR="114300">
            <wp:extent cx="4000500" cy="2095500"/>
            <wp:effectExtent l="0" t="0" r="0" b="0"/>
            <wp:docPr id="65" name="图片 100" descr="@@@940c6404-535b-435d-ad20-3a2fd36a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0" descr="@@@940c6404-535b-435d-ad20-3a2fd36aea57"/>
                    <pic:cNvPicPr>
                      <a:picLocks noChangeAspect="1"/>
                    </pic:cNvPicPr>
                  </pic:nvPicPr>
                  <pic:blipFill>
                    <a:blip r:embed="rId104"/>
                    <a:stretch>
                      <a:fillRect/>
                    </a:stretch>
                  </pic:blipFill>
                  <pic:spPr>
                    <a:xfrm>
                      <a:off x="0" y="0"/>
                      <a:ext cx="4000500" cy="2095500"/>
                    </a:xfrm>
                    <a:prstGeom prst="rect">
                      <a:avLst/>
                    </a:prstGeom>
                    <a:noFill/>
                    <a:ln>
                      <a:noFill/>
                    </a:ln>
                  </pic:spPr>
                </pic:pic>
              </a:graphicData>
            </a:graphic>
          </wp:inline>
        </w:drawing>
      </w:r>
    </w:p>
    <w:p w14:paraId="693FD02B">
      <w:pPr>
        <w:jc w:val="left"/>
        <w:textAlignment w:val="center"/>
        <w:rPr>
          <w:rFonts w:hint="eastAsia"/>
        </w:rPr>
      </w:pPr>
    </w:p>
    <w:p w14:paraId="50220006">
      <w:pPr>
        <w:ind w:left="420" w:hanging="420"/>
        <w:jc w:val="left"/>
        <w:textAlignment w:val="center"/>
      </w:pPr>
      <w:r>
        <w:t>26．</w:t>
      </w:r>
      <w:r>
        <w:rPr>
          <w:rFonts w:hint="eastAsia"/>
        </w:rPr>
        <w:t>（8分）</w:t>
      </w:r>
      <w:r>
        <w:t>如图甲是某型号能设定加热温度的家用空气炸锅简化电路，它是通过电热丝</w:t>
      </w:r>
      <w:r>
        <w:rPr>
          <w:rFonts w:eastAsia="Times New Roman"/>
          <w:i/>
        </w:rPr>
        <w:t>R</w:t>
      </w:r>
      <w:r>
        <w:rPr>
          <w:rFonts w:eastAsia="Times New Roman"/>
          <w:i/>
          <w:vertAlign w:val="subscript"/>
        </w:rPr>
        <w:t>1</w:t>
      </w:r>
      <w:r>
        <w:t>来加热空气，从而加热食物，达到设定加热温度后，断开开关。</w:t>
      </w:r>
    </w:p>
    <w:p w14:paraId="4367D06E">
      <w:pPr>
        <w:ind w:left="420"/>
        <w:jc w:val="left"/>
        <w:textAlignment w:val="center"/>
      </w:pPr>
      <w:r>
        <w:t>（1）在工作电路中，指示灯L标有“2V　0.2A”字样，要使指示灯L正常工作，则保护电阻</w:t>
      </w:r>
      <w:r>
        <w:rPr>
          <w:rFonts w:eastAsia="Times New Roman"/>
          <w:i/>
        </w:rPr>
        <w:t>R</w:t>
      </w:r>
      <w:r>
        <w:rPr>
          <w:rFonts w:eastAsia="Times New Roman"/>
          <w:i/>
          <w:vertAlign w:val="subscript"/>
        </w:rPr>
        <w:t>0</w:t>
      </w:r>
      <w:r>
        <w:t>的阻值为多大？</w:t>
      </w:r>
    </w:p>
    <w:p w14:paraId="00B3D52C">
      <w:pPr>
        <w:ind w:left="420"/>
        <w:jc w:val="left"/>
        <w:textAlignment w:val="center"/>
      </w:pPr>
      <w:r>
        <w:t>（2）把空气炸锅单独接入家庭电路中正常工作2min，电能表上标有600r/kW·h的字样，其转盘刚好转了20转，则空气炸锅的电功率是多少？</w:t>
      </w:r>
    </w:p>
    <w:p w14:paraId="0E0597DC">
      <w:pPr>
        <w:ind w:left="420"/>
        <w:jc w:val="left"/>
        <w:textAlignment w:val="center"/>
      </w:pPr>
      <w:r>
        <w:t>（3）在控制电路中，电源电压恒定为3V，用</w:t>
      </w:r>
      <w:r>
        <w:rPr>
          <w:rFonts w:eastAsia="Times New Roman"/>
          <w:i/>
        </w:rPr>
        <w:t>R</w:t>
      </w:r>
      <w:r>
        <w:rPr>
          <w:rFonts w:eastAsia="Times New Roman"/>
          <w:i/>
          <w:vertAlign w:val="subscript"/>
        </w:rPr>
        <w:t>3</w:t>
      </w:r>
      <w:r>
        <w:t>来设置加热温度，热敏电阻</w:t>
      </w:r>
      <w:r>
        <w:rPr>
          <w:rFonts w:eastAsia="Times New Roman"/>
          <w:i/>
        </w:rPr>
        <w:t>R</w:t>
      </w:r>
      <w:r>
        <w:rPr>
          <w:rFonts w:eastAsia="Times New Roman"/>
          <w:i/>
          <w:vertAlign w:val="subscript"/>
        </w:rPr>
        <w:t>2</w:t>
      </w:r>
      <w:r>
        <w:t>置于温度监测区域，它的阻值随温度变化的关系如图乙所示。当设定加热温度为某一温度时，</w:t>
      </w:r>
      <w:r>
        <w:rPr>
          <w:rFonts w:eastAsia="Times New Roman"/>
          <w:i/>
        </w:rPr>
        <w:t>R</w:t>
      </w:r>
      <w:r>
        <w:rPr>
          <w:rFonts w:eastAsia="Times New Roman"/>
          <w:i/>
          <w:vertAlign w:val="subscript"/>
        </w:rPr>
        <w:t>3</w:t>
      </w:r>
      <w:r>
        <w:t>的阻值恰好为40Ω，闭合开关</w:t>
      </w:r>
      <w:r>
        <w:rPr>
          <w:rFonts w:eastAsia="Times New Roman"/>
          <w:i/>
        </w:rPr>
        <w:t>S</w:t>
      </w:r>
      <w:r>
        <w:t>，工作电路接通，开始加热；当控制电流</w:t>
      </w:r>
      <w:r>
        <w:rPr>
          <w:rFonts w:eastAsia="Times New Roman"/>
          <w:i/>
        </w:rPr>
        <w:t xml:space="preserve">I </w:t>
      </w:r>
      <w:r>
        <w:t>= 0.03A时，衔铁被弹起，停止加热，则设定的加热温度是多少？</w:t>
      </w:r>
    </w:p>
    <w:p w14:paraId="079F801C">
      <w:pPr>
        <w:ind w:left="420"/>
        <w:jc w:val="center"/>
        <w:textAlignment w:val="center"/>
        <w:rPr>
          <w:color w:val="FF0000"/>
        </w:rPr>
      </w:pPr>
      <w:r>
        <w:rPr>
          <w:rFonts w:eastAsia="Times New Roman"/>
          <w:kern w:val="0"/>
          <w:sz w:val="24"/>
        </w:rPr>
        <w:drawing>
          <wp:inline distT="0" distB="0" distL="114300" distR="114300">
            <wp:extent cx="4181475" cy="1495425"/>
            <wp:effectExtent l="0" t="0" r="9525" b="9525"/>
            <wp:docPr id="69" name="图片 101" descr="@@@45ecda57-7963-4102-b8a7-1582f9a35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1" descr="@@@45ecda57-7963-4102-b8a7-1582f9a35a44"/>
                    <pic:cNvPicPr>
                      <a:picLocks noChangeAspect="1"/>
                    </pic:cNvPicPr>
                  </pic:nvPicPr>
                  <pic:blipFill>
                    <a:blip r:embed="rId105"/>
                    <a:stretch>
                      <a:fillRect/>
                    </a:stretch>
                  </pic:blipFill>
                  <pic:spPr>
                    <a:xfrm>
                      <a:off x="0" y="0"/>
                      <a:ext cx="4181475" cy="1495425"/>
                    </a:xfrm>
                    <a:prstGeom prst="rect">
                      <a:avLst/>
                    </a:prstGeom>
                    <a:noFill/>
                    <a:ln>
                      <a:noFill/>
                    </a:ln>
                  </pic:spPr>
                </pic:pic>
              </a:graphicData>
            </a:graphic>
          </wp:inline>
        </w:drawing>
      </w: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DEF65E94-29BA-48F2-9475-104A9C990417}"/>
  </w:font>
  <w:font w:name="楷体">
    <w:panose1 w:val="02010609060101010101"/>
    <w:charset w:val="86"/>
    <w:family w:val="modern"/>
    <w:pitch w:val="default"/>
    <w:sig w:usb0="800002BF" w:usb1="38CF7CFA" w:usb2="00000016" w:usb3="00000000" w:csb0="00040001" w:csb1="00000000"/>
    <w:embedRegular r:id="rId2" w:fontKey="{D871DFE5-92BF-440A-926B-423866711FFF}"/>
  </w:font>
  <w:font w:name="华文楷体">
    <w:panose1 w:val="02010600040101010101"/>
    <w:charset w:val="86"/>
    <w:family w:val="auto"/>
    <w:pitch w:val="default"/>
    <w:sig w:usb0="A00002BF" w:usb1="78CF7CFB" w:usb2="00000016" w:usb3="00000000" w:csb0="6006009F" w:csb1="DFD70000"/>
    <w:embedRegular r:id="rId3" w:fontKey="{7300BEB0-C144-4748-8FEA-D1512C9835C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981B3E"/>
    <w:multiLevelType w:val="multilevel"/>
    <w:tmpl w:val="5F981B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BC61484"/>
    <w:rsid w:val="24DF3FE6"/>
    <w:rsid w:val="2AD51CC9"/>
    <w:rsid w:val="45933797"/>
    <w:rsid w:val="4A9C31C7"/>
    <w:rsid w:val="62310BFF"/>
    <w:rsid w:val="623C41B8"/>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4.png"/><Relationship Id="rId98" Type="http://schemas.openxmlformats.org/officeDocument/2006/relationships/image" Target="media/image83.png"/><Relationship Id="rId97" Type="http://schemas.openxmlformats.org/officeDocument/2006/relationships/image" Target="media/image82.png"/><Relationship Id="rId96" Type="http://schemas.openxmlformats.org/officeDocument/2006/relationships/image" Target="media/image81.png"/><Relationship Id="rId95" Type="http://schemas.openxmlformats.org/officeDocument/2006/relationships/image" Target="media/image80.png"/><Relationship Id="rId94" Type="http://schemas.openxmlformats.org/officeDocument/2006/relationships/image" Target="media/image79.png"/><Relationship Id="rId93" Type="http://schemas.openxmlformats.org/officeDocument/2006/relationships/image" Target="media/image78.png"/><Relationship Id="rId92" Type="http://schemas.openxmlformats.org/officeDocument/2006/relationships/image" Target="media/image77.png"/><Relationship Id="rId91" Type="http://schemas.openxmlformats.org/officeDocument/2006/relationships/image" Target="media/image76.png"/><Relationship Id="rId90" Type="http://schemas.openxmlformats.org/officeDocument/2006/relationships/image" Target="media/image75.png"/><Relationship Id="rId9" Type="http://schemas.openxmlformats.org/officeDocument/2006/relationships/theme" Target="theme/theme1.xml"/><Relationship Id="rId89" Type="http://schemas.openxmlformats.org/officeDocument/2006/relationships/image" Target="media/image74.png"/><Relationship Id="rId88" Type="http://schemas.openxmlformats.org/officeDocument/2006/relationships/image" Target="media/image73.wmf"/><Relationship Id="rId87" Type="http://schemas.openxmlformats.org/officeDocument/2006/relationships/oleObject" Target="embeddings/oleObject7.bin"/><Relationship Id="rId86" Type="http://schemas.openxmlformats.org/officeDocument/2006/relationships/image" Target="media/image72.wmf"/><Relationship Id="rId85" Type="http://schemas.openxmlformats.org/officeDocument/2006/relationships/oleObject" Target="embeddings/oleObject6.bin"/><Relationship Id="rId84" Type="http://schemas.openxmlformats.org/officeDocument/2006/relationships/image" Target="media/image71.png"/><Relationship Id="rId83" Type="http://schemas.openxmlformats.org/officeDocument/2006/relationships/image" Target="media/image70.png"/><Relationship Id="rId82" Type="http://schemas.openxmlformats.org/officeDocument/2006/relationships/image" Target="media/image69.png"/><Relationship Id="rId81" Type="http://schemas.openxmlformats.org/officeDocument/2006/relationships/image" Target="media/image68.png"/><Relationship Id="rId80" Type="http://schemas.openxmlformats.org/officeDocument/2006/relationships/image" Target="media/image67.png"/><Relationship Id="rId8" Type="http://schemas.openxmlformats.org/officeDocument/2006/relationships/footer" Target="footer3.xml"/><Relationship Id="rId79" Type="http://schemas.openxmlformats.org/officeDocument/2006/relationships/image" Target="media/image66.png"/><Relationship Id="rId78" Type="http://schemas.openxmlformats.org/officeDocument/2006/relationships/image" Target="media/image65.png"/><Relationship Id="rId77" Type="http://schemas.openxmlformats.org/officeDocument/2006/relationships/image" Target="media/image64.png"/><Relationship Id="rId76" Type="http://schemas.openxmlformats.org/officeDocument/2006/relationships/image" Target="media/image63.png"/><Relationship Id="rId75" Type="http://schemas.openxmlformats.org/officeDocument/2006/relationships/image" Target="media/image62.png"/><Relationship Id="rId74" Type="http://schemas.openxmlformats.org/officeDocument/2006/relationships/image" Target="media/image61.png"/><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footer" Target="footer2.xml"/><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pn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footer" Target="footer1.xml"/><Relationship Id="rId59" Type="http://schemas.openxmlformats.org/officeDocument/2006/relationships/image" Target="media/image46.png"/><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image" Target="media/image40.png"/><Relationship Id="rId52" Type="http://schemas.openxmlformats.org/officeDocument/2006/relationships/image" Target="media/image39.png"/><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3.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wmf"/><Relationship Id="rId44" Type="http://schemas.openxmlformats.org/officeDocument/2006/relationships/oleObject" Target="embeddings/oleObject5.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header" Target="header2.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oleObject" Target="embeddings/oleObject4.bin"/><Relationship Id="rId23" Type="http://schemas.openxmlformats.org/officeDocument/2006/relationships/oleObject" Target="embeddings/oleObject3.bin"/><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1" Type="http://schemas.openxmlformats.org/officeDocument/2006/relationships/fontTable" Target="fontTable.xml"/><Relationship Id="rId110" Type="http://schemas.openxmlformats.org/officeDocument/2006/relationships/customXml" Target="../customXml/item4.xml"/><Relationship Id="rId11" Type="http://schemas.openxmlformats.org/officeDocument/2006/relationships/image" Target="media/image3.jpeg"/><Relationship Id="rId109" Type="http://schemas.openxmlformats.org/officeDocument/2006/relationships/customXml" Target="../customXml/item3.xml"/><Relationship Id="rId108" Type="http://schemas.openxmlformats.org/officeDocument/2006/relationships/customXml" Target="../customXml/item2.xml"/><Relationship Id="rId107" Type="http://schemas.openxmlformats.org/officeDocument/2006/relationships/numbering" Target="numbering.xml"/><Relationship Id="rId106" Type="http://schemas.openxmlformats.org/officeDocument/2006/relationships/customXml" Target="../customXml/item1.xml"/><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image" Target="media/image88.png"/><Relationship Id="rId102" Type="http://schemas.openxmlformats.org/officeDocument/2006/relationships/image" Target="media/image87.png"/><Relationship Id="rId101" Type="http://schemas.openxmlformats.org/officeDocument/2006/relationships/image" Target="media/image86.png"/><Relationship Id="rId100" Type="http://schemas.openxmlformats.org/officeDocument/2006/relationships/image" Target="media/image85.png"/><Relationship Id="rId10" Type="http://schemas.openxmlformats.org/officeDocument/2006/relationships/image" Target="media/image2.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28</Pages>
  <Words>5490</Words>
  <Characters>5611</Characters>
  <Lines>411</Lines>
  <Paragraphs>416</Paragraphs>
  <TotalTime>0</TotalTime>
  <ScaleCrop>false</ScaleCrop>
  <LinksUpToDate>false</LinksUpToDate>
  <CharactersWithSpaces>6168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2026-04-30T08:34:24Z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