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65139">
      <w:pPr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</w:rPr>
        <w:t>熠格托管</w:t>
      </w:r>
    </w:p>
    <w:p w14:paraId="3B06D4B2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eastAsiaTheme="minorEastAsia"/>
          <w:b/>
          <w:color w:val="000000"/>
          <w:sz w:val="44"/>
          <w:szCs w:val="44"/>
        </w:rPr>
        <w:t>作业答疑</w:t>
      </w:r>
    </w:p>
    <w:p w14:paraId="101A827D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彭明睿</w:t>
            </w:r>
          </w:p>
        </w:tc>
        <w:tc>
          <w:tcPr>
            <w:tcW w:w="2660" w:type="dxa"/>
            <w:vAlign w:val="center"/>
          </w:tcPr>
          <w:p w14:paraId="2B4C03BB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2026.4.11</w:t>
            </w:r>
          </w:p>
        </w:tc>
        <w:tc>
          <w:tcPr>
            <w:tcW w:w="2660" w:type="dxa"/>
            <w:vAlign w:val="center"/>
          </w:tcPr>
          <w:p w14:paraId="64141AD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熊光磊</w:t>
            </w:r>
          </w:p>
        </w:tc>
        <w:tc>
          <w:tcPr>
            <w:tcW w:w="2660" w:type="dxa"/>
            <w:vAlign w:val="center"/>
          </w:tcPr>
          <w:p w14:paraId="30B8FB9C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63457195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DC05E4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1．（2025·辽宁朝阳·三模）许多蔬菜、水果都可以做成电池。如图所示的电路，闭合开关后LED发光。下列说法正确的是（　　）</w:t>
            </w:r>
          </w:p>
          <w:p w14:paraId="57EEB5B8">
            <w:pPr>
              <w:spacing w:line="360" w:lineRule="auto"/>
              <w:ind w:left="420" w:firstLine="42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250950" cy="952500"/>
                  <wp:effectExtent l="0" t="0" r="6350" b="0"/>
                  <wp:docPr id="142" name="图片 100003" descr="@@@d28f7591-e380-4f3f-96f9-f80c2d0c3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00003" descr="@@@d28f7591-e380-4f3f-96f9-f80c2d0c3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E3685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A．铜片是电池的负极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B．LED是由半导体材料制成的</w:t>
            </w:r>
          </w:p>
          <w:p w14:paraId="4B3E94FC">
            <w:pPr>
              <w:spacing w:line="360" w:lineRule="auto"/>
              <w:ind w:left="30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C．水果电池供电时将电能转化为化学能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D．导线</w:t>
            </w:r>
            <w:r>
              <w:rPr>
                <w:rFonts w:eastAsiaTheme="minorEastAsia"/>
                <w:i/>
              </w:rPr>
              <w:t>AB</w:t>
            </w:r>
            <w:r>
              <w:rPr>
                <w:rFonts w:eastAsiaTheme="minorEastAsia"/>
              </w:rPr>
              <w:t>中电子移动方向是由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到</w:t>
            </w:r>
            <w:r>
              <w:rPr>
                <w:rFonts w:eastAsiaTheme="minorEastAsia"/>
                <w:i/>
              </w:rPr>
              <w:t>B</w:t>
            </w:r>
          </w:p>
          <w:p w14:paraId="04DCF38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2．（24-25九年级上·湖北武汉·期中）如图所示，将锌片和铜片分别插入橙子、番茄、火龙果中，用导线连接，闭合开关，发光二极管发光。下列说法中正确的是（　　）</w:t>
            </w:r>
          </w:p>
          <w:p w14:paraId="2B76351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070100" cy="1403350"/>
                  <wp:effectExtent l="0" t="0" r="6350" b="6350"/>
                  <wp:docPr id="143" name="图片 100005" descr="@@@4164279e-80c8-4595-8045-d2f24fd64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00005" descr="@@@4164279e-80c8-4595-8045-d2f24fd64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07B8A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A．水果中发生的能量转化是电能转化为化学能</w:t>
            </w:r>
          </w:p>
          <w:p w14:paraId="6EF04D73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B．在该电路中，经过开关S的电流大于经过发光二极管电流</w:t>
            </w:r>
          </w:p>
          <w:p w14:paraId="13D81969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C．将二极管正负极对调，二极管仍然发光，只是亮度会变暗</w:t>
            </w:r>
          </w:p>
          <w:p w14:paraId="64538285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D．二极管发光时，电子从二极管的负极流入，正极流出</w:t>
            </w:r>
          </w:p>
          <w:p w14:paraId="4C8340C2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2210CF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3．（24-25九年级下·福建泉州·期中）如图，电解水是获取氢气和氧气的一个途径，该过程电能转化为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能，氢离子H</w:t>
            </w:r>
            <w:r>
              <w:rPr>
                <w:rFonts w:eastAsiaTheme="minorEastAsia"/>
                <w:vertAlign w:val="superscript"/>
              </w:rPr>
              <w:t>+</w:t>
            </w:r>
            <w:r>
              <w:rPr>
                <w:rFonts w:eastAsiaTheme="minorEastAsia"/>
              </w:rPr>
              <w:t>得到电子会变成氢气H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，产生氢气的试管应该连接的是电源的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。（选填“正极”或“负极”）。</w:t>
            </w:r>
          </w:p>
          <w:p w14:paraId="78FB750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657350" cy="1403350"/>
                  <wp:effectExtent l="0" t="0" r="0" b="6350"/>
                  <wp:docPr id="144" name="图片 100007" descr="@@@d2c57612-8e03-4ba7-952f-5816af2ff2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100007" descr="@@@d2c57612-8e03-4ba7-952f-5816af2ff27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F379E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2546C1F9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4．（2025·辽宁葫芦岛·二模）某实验小组为探究原电池的工作原理，设计了如图简易原电池装置，其中金属铜和锌为电极。当LED灯发光时，溶液中的：SO</w:t>
            </w:r>
            <w:r>
              <w:rPr>
                <w:rFonts w:eastAsiaTheme="minorEastAsia"/>
                <w:vertAlign w:val="subscript"/>
              </w:rPr>
              <w:t>4</w:t>
            </w:r>
            <w:r>
              <w:rPr>
                <w:rFonts w:eastAsiaTheme="minorEastAsia"/>
                <w:vertAlign w:val="superscript"/>
              </w:rPr>
              <w:t>2-</w:t>
            </w:r>
            <w:r>
              <w:rPr>
                <w:rFonts w:eastAsiaTheme="minorEastAsia"/>
              </w:rPr>
              <w:t>移向锌极，则金属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为该原电池的正极，制作LED灯的材料是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（填“导体”、“半导体”或“超导体”）。</w:t>
            </w:r>
          </w:p>
          <w:p w14:paraId="6797072E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774700" cy="1619250"/>
                  <wp:effectExtent l="0" t="0" r="6350" b="0"/>
                  <wp:docPr id="145" name="图片 100009" descr="@@@b510c179-9a7c-4880-b439-49ad9fcdd9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00009" descr="@@@b510c179-9a7c-4880-b439-49ad9fcdd9a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AB1AFE5">
            <w:pPr>
              <w:pStyle w:val="4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bookmarkStart w:id="0" w:name="_Toc17630"/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题型一 初识家用电器和电路</w:t>
            </w:r>
          </w:p>
          <w:p w14:paraId="5DB595F1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eastAsiaTheme="minorEastAsia"/>
                <w:color w:val="002060"/>
              </w:rPr>
              <w:t>►</w:t>
            </w:r>
            <w:r>
              <w:rPr>
                <w:rFonts w:eastAsiaTheme="minorEastAsia"/>
                <w:color w:val="002060"/>
                <w:szCs w:val="24"/>
              </w:rPr>
              <w:t xml:space="preserve">考向01 </w:t>
            </w:r>
            <w:bookmarkEnd w:id="0"/>
            <w:bookmarkStart w:id="1" w:name="_Toc30608"/>
            <w:r>
              <w:rPr>
                <w:rFonts w:eastAsiaTheme="minorEastAsia"/>
                <w:color w:val="002060"/>
                <w:szCs w:val="24"/>
              </w:rPr>
              <w:t>电路的组成</w:t>
            </w:r>
          </w:p>
          <w:p w14:paraId="71447D51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（24-25九年级上·江苏苏州·期中）</w:t>
            </w:r>
            <w:r>
              <w:rPr>
                <w:rFonts w:eastAsiaTheme="minorEastAsia"/>
              </w:rPr>
              <w:t>华为手机具有反向无线充电功能，点击“无线反向充电”按键印可实现无线充电，该按键的功能相当于电路中的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（选填“开关”或“导线”）。用一台华为手机为一台小米手机充电时，华为手机相当于电路中的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48908F4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6653F5AD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（24-25九年级上·江苏苏州·阶段练习）</w:t>
            </w:r>
            <w:r>
              <w:rPr>
                <w:rFonts w:eastAsiaTheme="minorEastAsia"/>
              </w:rPr>
              <w:t>如图所示是操纵无人机飞行的“调速”手柄，可改变无人机飞行的速度，与这个“调速”手柄联动的电路元件实质是一个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。给无人机充电时，无人机的电池是一个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（选填“电源”或“用电器”）。</w:t>
            </w:r>
          </w:p>
          <w:p w14:paraId="3E04E80E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028700" cy="1047750"/>
                  <wp:effectExtent l="0" t="0" r="0" b="0"/>
                  <wp:docPr id="853137089" name="图片 56" descr="@@@19be3125-f37c-4a18-8fb7-2997c54661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137089" name="图片 56" descr="@@@19be3125-f37c-4a18-8fb7-2997c54661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DBA27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 xml:space="preserve">►考向02 </w:t>
            </w:r>
            <w:bookmarkEnd w:id="1"/>
            <w:r>
              <w:rPr>
                <w:rFonts w:eastAsiaTheme="minorEastAsia"/>
                <w:color w:val="002060"/>
              </w:rPr>
              <w:t>判断电路的三种状态</w:t>
            </w:r>
          </w:p>
          <w:p w14:paraId="2FD21211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（2024·江苏徐州·中考真题）</w:t>
            </w:r>
            <w:r>
              <w:rPr>
                <w:rFonts w:eastAsiaTheme="minorEastAsia"/>
              </w:rPr>
              <w:t>如图所示电路，闭合开关，电路所处的状态是（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290BE05B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085850" cy="800100"/>
                  <wp:effectExtent l="0" t="0" r="0" b="0"/>
                  <wp:docPr id="176156708" name="图片 55" descr="@@@58aebce1-79c7-4a5d-8130-6f8cfdab0a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56708" name="图片 55" descr="@@@58aebce1-79c7-4a5d-8130-6f8cfdab0a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AAD62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A．通路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D．无法判断</w:t>
            </w:r>
          </w:p>
          <w:p w14:paraId="3A16B674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EA5922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（24-25九年级上·江苏常州·阶段练习）</w:t>
            </w:r>
            <w:r>
              <w:rPr>
                <w:rFonts w:eastAsiaTheme="minorEastAsia"/>
              </w:rPr>
              <w:t>如图所示是一位同学连接的电路，闭合开关后，下列对各元件状况的判断正确的是（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356A423F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2047875" cy="1933575"/>
                  <wp:effectExtent l="0" t="0" r="9525" b="9525"/>
                  <wp:docPr id="148495673" name="图片 54" descr="@@@e0f1ea16-45ea-4c14-8a57-dfa342b2d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95673" name="图片 54" descr="@@@e0f1ea16-45ea-4c14-8a57-dfa342b2d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C3D02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A．电压表无示数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B．电流表有示数</w:t>
            </w:r>
          </w:p>
          <w:p w14:paraId="613D5290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C．灯</w:t>
            </w:r>
            <w:r>
              <w:rPr>
                <w:rFonts w:eastAsiaTheme="minorEastAsia"/>
              </w:rPr>
              <w:object>
                <v:shape id="_x0000_i1025" o:spt="75" alt="eqId8cb697bffe0a9fa5d36c92aaf80c4231" type="#_x0000_t75" style="height:15.85pt;width:12pt;" o:ole="t" filled="f" o:preferrelative="t" stroked="f" coordsize="21600,21600">
                  <v:path/>
                  <v:fill on="f" focussize="0,0"/>
                  <v:stroke on="f" joinstyle="miter"/>
                  <v:imagedata r:id="rId14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3">
                  <o:LockedField>false</o:LockedField>
                </o:OLEObject>
              </w:object>
            </w:r>
            <w:r>
              <w:rPr>
                <w:rFonts w:eastAsiaTheme="minorEastAsia"/>
              </w:rPr>
              <w:t>能发光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D．灯</w:t>
            </w:r>
            <w:r>
              <w:rPr>
                <w:rFonts w:eastAsiaTheme="minorEastAsia"/>
              </w:rPr>
              <w:object>
                <v:shape id="_x0000_i1026" o:spt="75" alt="eqIdf28c99010b1e844cc2a9f7abc2301cf3" type="#_x0000_t75" style="height:16.65pt;width:13.55pt;" o:ole="t" filled="f" o:preferrelative="t" stroked="f" coordsize="21600,21600">
                  <v:path/>
                  <v:fill on="f" focussize="0,0"/>
                  <v:stroke on="f" joinstyle="miter"/>
                  <v:imagedata r:id="rId16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5">
                  <o:LockedField>false</o:LockedField>
                </o:OLEObject>
              </w:object>
            </w:r>
            <w:r>
              <w:rPr>
                <w:rFonts w:eastAsiaTheme="minorEastAsia"/>
              </w:rPr>
              <w:t>不能发光</w:t>
            </w:r>
          </w:p>
          <w:p w14:paraId="78E27E42">
            <w:pPr>
              <w:pStyle w:val="4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题型二 电路的基本连接方式</w:t>
            </w:r>
          </w:p>
          <w:p w14:paraId="24129C05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bookmarkStart w:id="2" w:name="_Toc6605"/>
            <w:r>
              <w:rPr>
                <w:rFonts w:eastAsiaTheme="minorEastAsia"/>
                <w:color w:val="002060"/>
              </w:rPr>
              <w:t xml:space="preserve">►考向01 </w:t>
            </w:r>
            <w:bookmarkEnd w:id="2"/>
            <w:r>
              <w:rPr>
                <w:rFonts w:eastAsiaTheme="minorEastAsia"/>
                <w:color w:val="002060"/>
              </w:rPr>
              <w:t>识别串、并联电路</w:t>
            </w:r>
          </w:p>
          <w:p w14:paraId="6B6DD37F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bookmarkStart w:id="3" w:name="_Toc25548"/>
            <w:r>
              <w:rPr>
                <w:rFonts w:eastAsiaTheme="minorEastAsia"/>
              </w:rPr>
              <w:t>5．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（2024·内蒙古呼和浩特·中考真题）</w:t>
            </w:r>
            <w:r>
              <w:rPr>
                <w:rFonts w:eastAsiaTheme="minorEastAsia"/>
              </w:rPr>
              <w:t>晚自习时，教室中正常发光的某一盏灯突然熄灭了；新年联欢会上，一串正常发光的彩灯，某一盏灯灯丝烧断，其他灯正常发光。关于前灯熄灭原因，后灯与其他彩灯连接方式，下列判断正确的是（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6F57A4EC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A．前灯短路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后灯串联</w:t>
            </w:r>
          </w:p>
          <w:p w14:paraId="105EE042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B．前灯短路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后灯并联</w:t>
            </w:r>
          </w:p>
          <w:p w14:paraId="22CDF475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C．前灯断路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后灯串联</w:t>
            </w:r>
          </w:p>
          <w:p w14:paraId="5227F3FC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D．前灯断路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后灯并联</w:t>
            </w:r>
          </w:p>
          <w:p w14:paraId="1C6D807F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A0C724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（2024·四川自贡·中考真题）</w:t>
            </w:r>
            <w:r>
              <w:rPr>
                <w:rFonts w:eastAsiaTheme="minorEastAsia"/>
              </w:rPr>
              <w:t>在图所示的电路图中，闭合开关S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，断开开关S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，则小灯泡L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（选填“串”或“并”）联；若同时闭合开关S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，则会造成电路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7BDDAAF3">
            <w:pPr>
              <w:spacing w:line="360" w:lineRule="auto"/>
              <w:ind w:left="315"/>
              <w:jc w:val="center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485900" cy="1381125"/>
                  <wp:effectExtent l="0" t="0" r="0" b="9525"/>
                  <wp:docPr id="575619587" name="图片 52" descr="@@@061f4c41-8f4e-463c-a7f8-3f8d8b4631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619587" name="图片 52" descr="@@@061f4c41-8f4e-463c-a7f8-3f8d8b46317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423DE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 xml:space="preserve">►考向02 </w:t>
            </w:r>
            <w:bookmarkEnd w:id="3"/>
            <w:r>
              <w:rPr>
                <w:rFonts w:eastAsiaTheme="minorEastAsia"/>
                <w:color w:val="002060"/>
              </w:rPr>
              <w:t>电路图与实物图的转换</w:t>
            </w:r>
          </w:p>
          <w:p w14:paraId="2DCE76F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7．如图所示实物电路，请用笔画线代替导线按要求完成电路连接，并画出对应的电路图。要求：灯</w:t>
            </w:r>
            <w:r>
              <w:rPr>
                <w:rFonts w:eastAsiaTheme="minorEastAsia"/>
              </w:rPr>
              <w:object>
                <v:shape id="_x0000_i1027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28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rPr>
                <w:rFonts w:eastAsiaTheme="minorEastAsia"/>
              </w:rPr>
              <w:t>串联，电压表只测量</w:t>
            </w:r>
            <w:r>
              <w:rPr>
                <w:rFonts w:eastAsiaTheme="minorEastAsia"/>
              </w:rPr>
              <w:object>
                <v:shape id="_x0000_i1029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2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两端的电压；不考虑电压表量程的选择，导线不交叉。</w:t>
            </w:r>
          </w:p>
          <w:p w14:paraId="64B683A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810000" cy="1828800"/>
                  <wp:effectExtent l="0" t="0" r="0" b="0"/>
                  <wp:docPr id="146" name="图片 100011" descr="@@@477eb182-8504-4788-9af8-ba003bfca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00011" descr="@@@477eb182-8504-4788-9af8-ba003bfcaf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7959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8．（22-23九年级上·辽宁铁岭·期末）根据左边的实物图，在右边虚线框内，把电路图补充完整。</w:t>
            </w:r>
          </w:p>
          <w:p w14:paraId="6183DAF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390900" cy="1562100"/>
                  <wp:effectExtent l="0" t="0" r="0" b="0"/>
                  <wp:docPr id="149" name="图片 100017" descr="@@@474f41be-476e-4750-bf6b-1c58a7994f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100017" descr="@@@474f41be-476e-4750-bf6b-1c58a7994f5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09A136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AFAC06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9．（23-24九年级上·青海西宁·期中）(1)请根据电路图连接实物图（已知通过两灯泡的电流均为1A）；</w:t>
            </w:r>
          </w:p>
          <w:p w14:paraId="20B3510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854450" cy="1009650"/>
                  <wp:effectExtent l="0" t="0" r="0" b="0"/>
                  <wp:docPr id="152" name="图片 100023" descr="@@@a6edc25b-410e-44ae-bec6-0819854645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100023" descr="@@@a6edc25b-410e-44ae-bec6-0819854645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4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798A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(2)根据如图所示实物电路在虚线框内画出对应的电路图。</w:t>
            </w:r>
          </w:p>
          <w:p w14:paraId="61E86A8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956050" cy="1200150"/>
                  <wp:effectExtent l="0" t="0" r="6350" b="0"/>
                  <wp:docPr id="153" name="图片 100025" descr="@@@0b05357f-bbfa-44d9-874b-7fb2d4ba7e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100025" descr="@@@0b05357f-bbfa-44d9-874b-7fb2d4ba7e1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3C8A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10．（24-25九年级上·四川自贡·期中） </w:t>
            </w:r>
          </w:p>
          <w:p w14:paraId="54D56B3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(1)如图所示，请根据图所示的实物图，在答题卡画出对应的电路图；</w:t>
            </w:r>
          </w:p>
          <w:p w14:paraId="1A7EC77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530600" cy="1714500"/>
                  <wp:effectExtent l="0" t="0" r="0" b="0"/>
                  <wp:docPr id="158" name="图片 100035" descr="@@@625d9d18-d20d-469c-83b7-55f496c6b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100035" descr="@@@625d9d18-d20d-469c-83b7-55f496c6b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7052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(2)在“○”处可以连接电流表或电压表测量电路中的电流、电压，使L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与L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串联。</w:t>
            </w:r>
          </w:p>
          <w:p w14:paraId="644DC31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384300" cy="1047750"/>
                  <wp:effectExtent l="0" t="0" r="6350" b="0"/>
                  <wp:docPr id="159" name="图片 100037" descr="@@@85f888ae-101c-4d19-8ccd-b73b03c94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图片 100037" descr="@@@85f888ae-101c-4d19-8ccd-b73b03c94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E9E0C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►考向03 串、并联电路的设计</w:t>
            </w:r>
          </w:p>
          <w:p w14:paraId="61D556B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11．电动自行车两刹车手柄中各有一只开关</w:t>
            </w:r>
            <w:r>
              <w:rPr>
                <w:rFonts w:eastAsiaTheme="minorEastAsia"/>
              </w:rPr>
              <w:object>
                <v:shape id="_x0000_i1030" o:spt="75" alt="eqId9d43eb0b274e00cbbc4a210da4165042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3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9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31" o:spt="75" alt="eqId530f5b63e797195906285c0c03eb9276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3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1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，在行驶过程中用任一只手柄刹车时，该手柄上的开关立即断开，电动自行车停止工作，下列电路符合要求的是（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506D5046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</w:rPr>
              <w:drawing>
                <wp:inline distT="0" distB="0" distL="0" distR="0">
                  <wp:extent cx="996950" cy="996950"/>
                  <wp:effectExtent l="0" t="0" r="0" b="0"/>
                  <wp:docPr id="185" name="图片 100089" descr="@@@eb06aae2-d3d7-47da-b077-72559ec9ae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图片 100089" descr="@@@eb06aae2-d3d7-47da-b077-72559ec9a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kern w:val="0"/>
                <w:sz w:val="24"/>
              </w:rPr>
              <w:t xml:space="preserve">  </w:t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054100" cy="1047750"/>
                  <wp:effectExtent l="0" t="0" r="0" b="0"/>
                  <wp:docPr id="186" name="图片 100091" descr="@@@f0e9543d-8426-4ac8-825d-30fdc481f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图片 100091" descr="@@@f0e9543d-8426-4ac8-825d-30fdc481f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sz w:val="24"/>
              </w:rPr>
              <w:tab/>
            </w:r>
            <w:r>
              <w:rPr>
                <w:rFonts w:eastAsiaTheme="minorEastAsia"/>
                <w:sz w:val="24"/>
              </w:rPr>
              <w:t xml:space="preserve"> </w:t>
            </w:r>
            <w:r>
              <w:rPr>
                <w:rFonts w:eastAsiaTheme="minorEastAsia"/>
              </w:rPr>
              <w:t>C．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009650" cy="996950"/>
                  <wp:effectExtent l="0" t="0" r="0" b="0"/>
                  <wp:docPr id="187" name="图片 100093" descr="@@@4a186ae8-71da-42fe-a81c-328477898c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100093" descr="@@@4a186ae8-71da-42fe-a81c-328477898c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 xml:space="preserve"> D．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117600" cy="1104900"/>
                  <wp:effectExtent l="0" t="0" r="6350" b="0"/>
                  <wp:docPr id="188" name="图片 100095" descr="@@@71348c37-1c17-466c-8f13-32777550fd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图片 100095" descr="@@@71348c37-1c17-466c-8f13-32777550fd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B4E3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12．现有灯泡</w:t>
            </w:r>
            <w:r>
              <w:rPr>
                <w:rFonts w:eastAsiaTheme="minorEastAsia"/>
              </w:rPr>
              <w:object>
                <v:shape id="_x0000_i1032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7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33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，开关S，电源，电压表，电流表，导线若干。要求：</w:t>
            </w:r>
            <w:r>
              <w:rPr>
                <w:rFonts w:eastAsiaTheme="minorEastAsia"/>
              </w:rPr>
              <w:object>
                <v:shape id="_x0000_i1034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9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35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0">
                  <o:LockedField>false</o:LockedField>
                </o:OLEObject>
              </w:object>
            </w:r>
            <w:r>
              <w:rPr>
                <w:rFonts w:eastAsiaTheme="minorEastAsia"/>
              </w:rPr>
              <w:t>串联，开关控制整个电路，电流表测电路中的总电流，电压表测</w:t>
            </w:r>
            <w:r>
              <w:rPr>
                <w:rFonts w:eastAsiaTheme="minorEastAsia"/>
              </w:rPr>
              <w:object>
                <v:shape id="_x0000_i1036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1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两端的电压。请连接符合要求的实物电路（导线不能交叉）。</w:t>
            </w:r>
          </w:p>
          <w:p w14:paraId="1976406D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355850" cy="1416050"/>
                  <wp:effectExtent l="0" t="0" r="6350" b="0"/>
                  <wp:docPr id="189" name="图片 100097" descr="@@@5cbf189b-8b96-4cc2-96e3-a14cbf473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100097" descr="@@@5cbf189b-8b96-4cc2-96e3-a14cbf473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141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24C9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13．如图所示，闭合</w:t>
            </w:r>
            <w:r>
              <w:rPr>
                <w:rFonts w:eastAsiaTheme="minorEastAsia"/>
              </w:rPr>
              <w:object>
                <v:shape id="_x0000_i1037" o:spt="75" alt="eqId910f1655703721b51006b887a2394b6d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44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3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，只有小灯泡发光；闭合</w:t>
            </w:r>
            <w:r>
              <w:rPr>
                <w:rFonts w:eastAsiaTheme="minorEastAsia"/>
              </w:rPr>
              <w:object>
                <v:shape id="_x0000_i1038" o:spt="75" alt="eqId779629f16056a50f4c06e3996d8e1c82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4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5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，只有电铃响。小明发现，在该电路中，只要更改一根导线的连接，就可实现只闭合</w:t>
            </w:r>
            <w:r>
              <w:rPr>
                <w:rFonts w:eastAsiaTheme="minorEastAsia"/>
              </w:rPr>
              <w:object>
                <v:shape id="_x0000_i1039" o:spt="75" alt="eqId779629f16056a50f4c06e3996d8e1c82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4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7">
                  <o:LockedField>false</o:LockedField>
                </o:OLEObject>
              </w:object>
            </w:r>
            <w:r>
              <w:rPr>
                <w:rFonts w:eastAsiaTheme="minorEastAsia"/>
              </w:rPr>
              <w:t>时，小灯泡和电铃均不工作；只闭合</w:t>
            </w:r>
            <w:r>
              <w:rPr>
                <w:rFonts w:eastAsiaTheme="minorEastAsia"/>
              </w:rPr>
              <w:object>
                <v:shape id="_x0000_i1040" o:spt="75" alt="eqId910f1655703721b51006b887a2394b6d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44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8">
                  <o:LockedField>false</o:LockedField>
                </o:OLEObject>
              </w:object>
            </w:r>
            <w:r>
              <w:rPr>
                <w:rFonts w:eastAsiaTheme="minorEastAsia"/>
              </w:rPr>
              <w:t>时，小灯泡可发光；若要小灯泡和电铃同时工作，则需要将两个开关同时闭合。请在图中将需要更改的导线用“×”标出，并画出更改后的导线。</w:t>
            </w:r>
          </w:p>
          <w:p w14:paraId="4F91497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885950" cy="1390650"/>
                  <wp:effectExtent l="0" t="0" r="0" b="0"/>
                  <wp:docPr id="192" name="图片 100103" descr="@@@c79116aa-631e-4ee4-a5d2-eb77dd8b57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图片 100103" descr="@@@c79116aa-631e-4ee4-a5d2-eb77dd8b57b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3D83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14．（2025·广东深圳·二模）深圳舰是第一艘完全由我国自主研发的战舰，采用双轴双桨双舵动力系统，当其中一个动力系统或桨出现故障时，另一个系统或桨可以继续工作，确保战舰的正常航行。下图为小军模仿军舰的动力系统设计的电路图，请完成电路连接。</w:t>
            </w:r>
          </w:p>
          <w:p w14:paraId="7129E25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743200" cy="1168400"/>
                  <wp:effectExtent l="0" t="0" r="0" b="0"/>
                  <wp:docPr id="195" name="图片 100109" descr="@@@9dd65da9-c61e-43c1-8691-3d2551fc2a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100109" descr="@@@9dd65da9-c61e-43c1-8691-3d2551fc2a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drawing>
                <wp:inline distT="0" distB="0" distL="0" distR="0">
                  <wp:extent cx="3073400" cy="774700"/>
                  <wp:effectExtent l="0" t="0" r="0" b="6350"/>
                  <wp:docPr id="196" name="图片 100111" descr="@@@9586b777-0b8c-49dc-b6ba-548e9959eb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图片 100111" descr="@@@9586b777-0b8c-49dc-b6ba-548e9959eb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00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B3E80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题型三 电流和电流表的使用</w:t>
            </w:r>
          </w:p>
          <w:p w14:paraId="1739650E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b w:val="0"/>
                <w:bCs w:val="0"/>
                <w:color w:val="auto"/>
                <w:sz w:val="21"/>
                <w:szCs w:val="21"/>
                <w:shd w:val="clear" w:color="auto" w:fill="FFFFFF"/>
              </w:rPr>
            </w:pPr>
            <w:bookmarkStart w:id="4" w:name="_Toc5817"/>
            <w:r>
              <w:rPr>
                <w:rFonts w:eastAsiaTheme="minorEastAsia"/>
                <w:color w:val="002060"/>
              </w:rPr>
              <w:t>►考向01 串、并联电路中电流的特点</w:t>
            </w:r>
          </w:p>
          <w:bookmarkEnd w:id="4"/>
          <w:p w14:paraId="0639CE0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15．（24-25九年级上·四川绵阳·期中）在如图所示的电路中，闭合开关L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均发光，且L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较L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亮，电压表V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的示数分别为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的示数分别为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，可以判断（　　）</w:t>
            </w:r>
          </w:p>
          <w:p w14:paraId="72A16F81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403350" cy="1314450"/>
                  <wp:effectExtent l="0" t="0" r="6350" b="0"/>
                  <wp:docPr id="203" name="图片 100125" descr="@@@3ada9bcc-0cdf-4cdd-9070-c156e25191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图片 100125" descr="@@@3ada9bcc-0cdf-4cdd-9070-c156e251912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F91F6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  <w:i/>
              </w:rPr>
              <w:t xml:space="preserve"> 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=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  <w:i/>
              </w:rPr>
              <w:t xml:space="preserve"> 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</w:p>
          <w:p w14:paraId="3FCF6C00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=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D．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</w:p>
          <w:p w14:paraId="3FAC97CD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46DEF5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．（24-25九年级上·江苏苏州·期中）在学习《电流和电流表的使用》一课时，陈老师常用水的流量和水流来类比电量和电流。理想水渠交叉点上，单位时间内流入的总水量等于流出的总水量。同理，在电路的某连接处，流入的电流总和等于流出的电流总和。如图是某实验电路的一部分，电流表的示数如图，若通过导线</w:t>
            </w:r>
            <w:r>
              <w:rPr>
                <w:rFonts w:eastAsiaTheme="minorEastAsia"/>
                <w:i/>
              </w:rPr>
              <w:t>ab</w:t>
            </w:r>
            <w:r>
              <w:rPr>
                <w:rFonts w:eastAsiaTheme="minorEastAsia"/>
              </w:rPr>
              <w:t>电流为0.8A，导线</w:t>
            </w:r>
            <w:r>
              <w:rPr>
                <w:rFonts w:eastAsiaTheme="minorEastAsia"/>
                <w:i/>
              </w:rPr>
              <w:t>cd</w:t>
            </w:r>
            <w:r>
              <w:rPr>
                <w:rFonts w:eastAsiaTheme="minorEastAsia"/>
              </w:rPr>
              <w:t>的电流大小和方向可能的情况是（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3883D45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797050" cy="1384300"/>
                  <wp:effectExtent l="0" t="0" r="0" b="6350"/>
                  <wp:docPr id="204" name="图片 100127" descr="@@@14d06bc9-092a-48cc-803f-3fe4adf37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图片 100127" descr="@@@14d06bc9-092a-48cc-803f-3fe4adf37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38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75F1A3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A．可能是：大小为0.34A，方向是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B．可能是：大小为1.26A，方向是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c</w:t>
            </w:r>
          </w:p>
          <w:p w14:paraId="2BC3C080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C．一定是：大小为0.34A，方向是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D．可能是：大小为1.26A，方向是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d</w:t>
            </w:r>
          </w:p>
          <w:p w14:paraId="022F436A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4346A7F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17．（24-25九年级上·江苏镇江·期末）如图甲所示，当开关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闭合，其它开关断开时，灯L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并联，电流表A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的示数如图乙、丙所示，则通过灯泡L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的电流是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A；只闭合开关S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时，灯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发光。</w:t>
            </w:r>
          </w:p>
          <w:p w14:paraId="17604A09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924300" cy="1219200"/>
                  <wp:effectExtent l="0" t="0" r="0" b="0"/>
                  <wp:docPr id="205" name="图片 100129" descr="@@@2acfafc9-7043-4bd9-a793-e910107e8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100129" descr="@@@2acfafc9-7043-4bd9-a793-e910107e838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1A51C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</w:p>
          <w:p w14:paraId="44F80361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题型四 电压和电压表的使用</w:t>
            </w:r>
          </w:p>
          <w:p w14:paraId="79A682C4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►考向01 判断电表的测量对象</w:t>
            </w:r>
          </w:p>
          <w:p w14:paraId="5527E5B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18．在如图所示的电路中，闭合开关S，电压表的测量对象是（　　）</w:t>
            </w:r>
          </w:p>
          <w:p w14:paraId="76A506F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238250" cy="1314450"/>
                  <wp:effectExtent l="0" t="0" r="0" b="0"/>
                  <wp:docPr id="207" name="图片 100133" descr="@@@d572c792-8ad1-4b64-8741-821738f9d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100133" descr="@@@d572c792-8ad1-4b64-8741-821738f9d5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8BE8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</w:rPr>
              <w:object>
                <v:shape id="_x0000_i1041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6">
                  <o:LockedField>false</o:LockedField>
                </o:OLEObject>
              </w:objec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</w:rPr>
              <w:object>
                <v:shape id="_x0000_i1042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7">
                  <o:LockedField>false</o:LockedField>
                </o:OLEObject>
              </w:objec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C．电源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</w:t>
            </w:r>
            <w:r>
              <w:rPr>
                <w:rFonts w:eastAsiaTheme="minorEastAsia"/>
              </w:rPr>
              <w:object>
                <v:shape id="_x0000_i1043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8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44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9">
                  <o:LockedField>false</o:LockedField>
                </o:OLEObject>
              </w:object>
            </w:r>
          </w:p>
          <w:p w14:paraId="545F1070">
            <w:pPr>
              <w:adjustRightInd w:val="0"/>
              <w:snapToGrid w:val="0"/>
              <w:spacing w:line="312" w:lineRule="auto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1EEBCAC2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Theme="minorEastAsia"/>
              </w:rPr>
              <w:t xml:space="preserve">19． </w:t>
            </w:r>
            <w:r>
              <w:t>（2025·山东青岛·一模）小琳探究串联电路的电压规律，连接了如图所示的电路，下列说法正确的是（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6CE300B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04950" cy="1362075"/>
                  <wp:effectExtent l="0" t="0" r="3810" b="9525"/>
                  <wp:docPr id="100139" name="图片 100139" descr="@@@916f5bfa-eab6-472f-b365-c264868124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9" name="图片 100139" descr="@@@916f5bfa-eab6-472f-b365-c264868124f1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5FF58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A．闭合开关S，电压表测量L</w:t>
            </w:r>
            <w:r>
              <w:rPr>
                <w:vertAlign w:val="subscript"/>
              </w:rPr>
              <w:t>2</w:t>
            </w:r>
            <w:r>
              <w:t>两端的电压</w:t>
            </w:r>
          </w:p>
          <w:p w14:paraId="49F1BBA5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B．只将导线</w:t>
            </w:r>
            <w:r>
              <w:rPr>
                <w:rFonts w:ascii="Cambria Math" w:hAnsi="Cambria Math" w:cs="Cambria Math"/>
              </w:rPr>
              <w:t>①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右端，闭合开关S，电压表测量L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的总电压</w:t>
            </w:r>
          </w:p>
          <w:p w14:paraId="59B87943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C．只将导线</w:t>
            </w:r>
            <w:r>
              <w:rPr>
                <w:rFonts w:ascii="Cambria Math" w:hAnsi="Cambria Math" w:cs="Cambria Math"/>
              </w:rPr>
              <w:t>①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左端，闭合开关S，电压表测量电源电压</w:t>
            </w:r>
          </w:p>
          <w:p w14:paraId="1510F4C1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D．只将导线</w:t>
            </w:r>
            <w:r>
              <w:rPr>
                <w:rFonts w:ascii="Cambria Math" w:hAnsi="Cambria Math" w:cs="Cambria Math"/>
              </w:rPr>
              <w:t>②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左端，闭合开关S，电压表测量L</w:t>
            </w:r>
            <w:r>
              <w:rPr>
                <w:vertAlign w:val="subscript"/>
              </w:rPr>
              <w:t>1</w:t>
            </w:r>
            <w:r>
              <w:t>两端的电压</w:t>
            </w:r>
          </w:p>
          <w:p w14:paraId="38DD3149">
            <w:pPr>
              <w:spacing w:line="360" w:lineRule="auto"/>
              <w:textAlignment w:val="center"/>
            </w:pPr>
          </w:p>
          <w:p w14:paraId="1834548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20．（24-25九年级下·江苏盐城·阶段练习）如图所示的电路中，电源电压是3V且保持不变，S闭合后L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正常发光，电压表示数为1V，则灯L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两端的电压为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V；若断开开关S，电压表示数将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（选填“变大”、“变小”或“不变”），灯L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将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（选填“不能”或“仍能”）发光。</w:t>
            </w:r>
          </w:p>
          <w:p w14:paraId="2A9AE74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695450" cy="1295400"/>
                  <wp:effectExtent l="0" t="0" r="0" b="0"/>
                  <wp:docPr id="209" name="图片 100137" descr="@@@b879b28e-4bf0-4c2e-9dbc-b32fea79ba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100137" descr="@@@b879b28e-4bf0-4c2e-9dbc-b32fea79ba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30DF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21．（24-25九年级上·广东湛江·期末）如图，在烧杯中加入盐水，然后将连在电压表上的铜片和锌片插入盐水中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极，电池的电压为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V。盐水电池可以供电，是因为化学反应使得盐水中的正负电荷发生定向移动，如负电荷不断地在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片聚集（选填“锌”或“铜”），为电极提供电荷。</w:t>
            </w:r>
          </w:p>
          <w:p w14:paraId="508BA84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114550" cy="806450"/>
                  <wp:effectExtent l="0" t="0" r="0" b="0"/>
                  <wp:docPr id="210" name="图片 100139" descr="@@@a29e1db4-d2ac-4315-83eb-22179bb7c4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100139" descr="@@@a29e1db4-d2ac-4315-83eb-22179bb7c4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04432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►考向02 识别电表的类型</w:t>
            </w:r>
          </w:p>
          <w:p w14:paraId="1071FA63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22．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（24-25九年级上·江苏扬州·阶段练习）</w:t>
            </w:r>
            <w:r>
              <w:rPr>
                <w:rFonts w:eastAsiaTheme="minorEastAsia"/>
              </w:rPr>
              <w:t>如图所示，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是三个电表，且电路连接没有错误，两个灯泡均正常发光，已知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三个电表读得的数值依次为1.5、1.2、2.5（单位是A或V）。则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为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（选填“电流表”或“电压表”）；电源电压为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V；通过L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的电流是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A。</w:t>
            </w:r>
          </w:p>
          <w:p w14:paraId="7F9F6B19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704975" cy="1266825"/>
                  <wp:effectExtent l="0" t="0" r="9525" b="9525"/>
                  <wp:docPr id="1074041453" name="图片 30" descr="@@@d3efe84a-ab97-4388-a2eb-739a0e6d02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041453" name="图片 30" descr="@@@d3efe84a-ab97-4388-a2eb-739a0e6d02f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E3047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23．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（24-25九年级上·江苏盐城·期中）</w:t>
            </w:r>
            <w:r>
              <w:rPr>
                <w:rFonts w:eastAsiaTheme="minorEastAsia"/>
              </w:rPr>
              <w:t>如图甲所示，电源电压为</w:t>
            </w:r>
            <w:r>
              <w:rPr>
                <w:rFonts w:eastAsiaTheme="minorEastAsia"/>
              </w:rPr>
              <w:object>
                <v:shape id="_x0000_i1045" o:spt="75" alt="eqId6b26d0e154ef213ebe194b8b5e519f13" type="#_x0000_t75" style="height:12pt;width:15.85pt;" o:ole="t" filled="f" o:preferrelative="t" stroked="f" coordsize="21600,21600">
                  <v:path/>
                  <v:fill on="f" focussize="0,0"/>
                  <v:stroke on="f" joinstyle="miter"/>
                  <v:imagedata r:id="rId65" o:title="eqId6b26d0e154ef213ebe194b8b5e519f13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4">
                  <o:LockedField>false</o:LockedField>
                </o:OLEObject>
              </w:object>
            </w:r>
            <w:r>
              <w:rPr>
                <w:rFonts w:eastAsiaTheme="minorEastAsia"/>
              </w:rPr>
              <w:t>，闭合开关，若电压表的示数如图乙所示，则</w:t>
            </w:r>
            <w:r>
              <w:rPr>
                <w:rFonts w:eastAsiaTheme="minorEastAsia"/>
              </w:rPr>
              <w:object>
                <v:shape id="_x0000_i1046" o:spt="75" alt="eqId7afbfe404ad5febf1904d763974967b3" type="#_x0000_t75" style="height:16.65pt;width:13.55pt;" o:ole="t" filled="f" o:preferrelative="t" stroked="f" coordsize="21600,21600">
                  <v:path/>
                  <v:fill on="f" focussize="0,0"/>
                  <v:stroke on="f" joinstyle="miter"/>
                  <v:imagedata r:id="rId67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6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object>
                <v:shape id="_x0000_i1047" o:spt="75" alt="eqId478abdd84506a8ef759e353a238db6c9" type="#_x0000_t75" style="height:11.25pt;width:11.25pt;" o:ole="t" filled="f" o:preferrelative="t" stroked="f" coordsize="21600,21600">
                  <v:path/>
                  <v:fill on="f" focussize="0,0"/>
                  <v:stroke on="f" joinstyle="miter"/>
                  <v:imagedata r:id="rId69" o:title="eqId478abdd84506a8ef759e353a238db6c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8">
                  <o:LockedField>false</o:LockedField>
                </o:OLEObject>
              </w:object>
            </w:r>
            <w:r>
              <w:rPr>
                <w:rFonts w:eastAsiaTheme="minorEastAsia"/>
              </w:rPr>
              <w:t>；如图丙所示的电路中，闭合开关</w:t>
            </w:r>
            <w:r>
              <w:rPr>
                <w:rFonts w:eastAsiaTheme="minorEastAsia"/>
              </w:rPr>
              <w:object>
                <v:shape id="_x0000_i1048" o:spt="75" alt="eqIda454a2c91ace8ef50412a6adf91f8086" type="#_x0000_t75" style="height:11.25pt;width:8.9pt;" o:ole="t" filled="f" o:preferrelative="t" stroked="f" coordsize="21600,21600">
                  <v:path/>
                  <v:fill on="f" focussize="0,0"/>
                  <v:stroke on="f" joinstyle="miter"/>
                  <v:imagedata r:id="rId71" o:title="eqIda454a2c91ace8ef50412a6adf91f8086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0">
                  <o:LockedField>false</o:LockedField>
                </o:OLEObject>
              </w:object>
            </w:r>
            <w:r>
              <w:rPr>
                <w:rFonts w:eastAsiaTheme="minorEastAsia"/>
              </w:rPr>
              <w:t>后，两灯均发光，则甲是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，乙是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（均选填“电流表”或“电压表”）。</w:t>
            </w:r>
          </w:p>
          <w:p w14:paraId="019F0D2E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2867025" cy="1095375"/>
                  <wp:effectExtent l="0" t="0" r="9525" b="9525"/>
                  <wp:docPr id="1907464816" name="图片 29" descr="@@@892b04b5-688c-4117-82dd-65c742112f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464816" name="图片 29" descr="@@@892b04b5-688c-4117-82dd-65c742112f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F4DD8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►考向03 用电表判断电路故障</w:t>
            </w:r>
          </w:p>
          <w:p w14:paraId="0B0A46AC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Theme="minorEastAsia"/>
              </w:rPr>
              <w:t>24．</w:t>
            </w:r>
            <w:r>
              <w:rPr>
                <w:rFonts w:eastAsiaTheme="minorEastAsia"/>
                <w:i/>
              </w:rPr>
              <w:t xml:space="preserve"> </w:t>
            </w:r>
            <w:r>
              <w:t>（2025·山东淄博·一模）如图，闭合开关S，两个小灯泡均正常发光，两电表均有示数。过一会儿，其中一个灯泡突然熄灭，另一个灯仍然发光，一只电表示数增大，另一只电表示数减小到几乎为零，分析正确的是（　　）</w:t>
            </w:r>
          </w:p>
          <w:p w14:paraId="2445E1D1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66875" cy="1552575"/>
                  <wp:effectExtent l="0" t="0" r="9525" b="1905"/>
                  <wp:docPr id="100143" name="图片 100143" descr="@@@06fccf69-6b3f-44cf-80bf-b10a4fd97a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" name="图片 100143" descr="@@@06fccf69-6b3f-44cf-80bf-b10a4fd97a7f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4E4A5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A．小灯泡L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B．电压表测量L</w:t>
            </w:r>
            <w:r>
              <w:rPr>
                <w:vertAlign w:val="subscript"/>
              </w:rPr>
              <w:t>1</w:t>
            </w:r>
            <w:r>
              <w:t>两端电压</w:t>
            </w:r>
          </w:p>
          <w:p w14:paraId="78F45FFC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C．示数减小到零的电表为电压表</w:t>
            </w:r>
            <w:r>
              <w:tab/>
            </w:r>
            <w:r>
              <w:t>D．该电路故障可能是断路</w:t>
            </w:r>
          </w:p>
          <w:p w14:paraId="799118C0">
            <w:pPr>
              <w:jc w:val="left"/>
              <w:textAlignment w:val="center"/>
            </w:pPr>
          </w:p>
          <w:p w14:paraId="1032A8F4">
            <w:pPr>
              <w:jc w:val="left"/>
              <w:textAlignment w:val="center"/>
            </w:pPr>
            <w:r>
              <w:rPr>
                <w:rFonts w:eastAsiaTheme="minorEastAsia"/>
              </w:rPr>
              <w:t>25．</w:t>
            </w:r>
            <w:r>
              <w:t>（2025·天津西青·二模）如图所示的电路中，两个小灯泡的规格相同。闭合开关后，两个灯泡都不发光，电压表指针偏转明显。则故障原因可能是（　　）</w:t>
            </w:r>
          </w:p>
          <w:p w14:paraId="02885257">
            <w:pPr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30400" cy="1054100"/>
                  <wp:effectExtent l="0" t="0" r="0" b="0"/>
                  <wp:docPr id="469377592" name="图片 100193" descr="@@@4b42ad61-97fa-4917-90cf-d7e93e42bb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77592" name="图片 100193" descr="@@@4b42ad61-97fa-4917-90cf-d7e93e42bb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B81D6">
            <w:pPr>
              <w:tabs>
                <w:tab w:val="left" w:pos="2078"/>
                <w:tab w:val="left" w:pos="4156"/>
                <w:tab w:val="left" w:pos="6234"/>
              </w:tabs>
              <w:jc w:val="left"/>
              <w:textAlignment w:val="center"/>
            </w:pPr>
            <w:r>
              <w:t>A．L</w:t>
            </w:r>
            <w:r>
              <w:rPr>
                <w:vertAlign w:val="subscript"/>
              </w:rPr>
              <w:t>1</w:t>
            </w:r>
            <w:r>
              <w:t>短路</w:t>
            </w:r>
            <w:r>
              <w:tab/>
            </w:r>
            <w:r>
              <w:t>B．L</w:t>
            </w:r>
            <w:r>
              <w:rPr>
                <w:vertAlign w:val="subscript"/>
              </w:rPr>
              <w:t>1</w:t>
            </w:r>
            <w:r>
              <w:t>断路</w:t>
            </w:r>
            <w:r>
              <w:tab/>
            </w:r>
            <w:r>
              <w:t>C．L</w:t>
            </w:r>
            <w:r>
              <w:rPr>
                <w:vertAlign w:val="subscript"/>
              </w:rPr>
              <w:t>2</w:t>
            </w:r>
            <w:r>
              <w:t>短路</w:t>
            </w:r>
            <w:r>
              <w:tab/>
            </w:r>
            <w:r>
              <w:t>D．L</w:t>
            </w:r>
            <w:r>
              <w:rPr>
                <w:vertAlign w:val="subscript"/>
              </w:rPr>
              <w:t>2</w:t>
            </w:r>
            <w:r>
              <w:t>断路</w:t>
            </w:r>
          </w:p>
          <w:p w14:paraId="0D2D943A">
            <w:pPr>
              <w:tabs>
                <w:tab w:val="left" w:pos="4156"/>
              </w:tabs>
              <w:jc w:val="left"/>
              <w:textAlignment w:val="center"/>
              <w:rPr>
                <w:color w:val="000000"/>
                <w:szCs w:val="21"/>
              </w:rPr>
            </w:pPr>
          </w:p>
          <w:p w14:paraId="289C404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26．下图是一种课间音乐定时播放装置的原理图。</w:t>
            </w:r>
          </w:p>
          <w:p w14:paraId="0D5B8B8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809750" cy="1339850"/>
                  <wp:effectExtent l="0" t="0" r="0" b="0"/>
                  <wp:docPr id="168" name="图片 100055" descr="@@@b3946785-7c34-47fd-abf3-5c50a34103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图片 100055" descr="@@@b3946785-7c34-47fd-abf3-5c50a34103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4DE2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（1）定时开关S闭合时，播放器中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（选填“有”或“没有”）电流通过，原因是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；</w:t>
            </w:r>
          </w:p>
          <w:p w14:paraId="31CAB69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（2）当设定时间一到，定时开关S自动断开，播放器自动播放音乐；</w:t>
            </w:r>
          </w:p>
          <w:p w14:paraId="48CC6CF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（3）若电路中某处出现断路故障，导致播放器无法工作，则断路故障可能出现在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”或“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”）处；若断路故障出现在另一处，会产生的现象是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5D0F4DC9">
            <w:pPr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7C91D6F9">
            <w:pPr>
              <w:jc w:val="left"/>
              <w:textAlignment w:val="center"/>
              <w:rPr>
                <w:szCs w:val="21"/>
              </w:rPr>
            </w:pPr>
            <w:r>
              <w:rPr>
                <w:rFonts w:eastAsiaTheme="minorEastAsia"/>
              </w:rPr>
              <w:t>27．</w:t>
            </w:r>
            <w:r>
              <w:rPr>
                <w:rFonts w:eastAsiaTheme="minorEastAsia"/>
                <w:i/>
              </w:rPr>
              <w:t xml:space="preserve"> </w:t>
            </w:r>
            <w:r>
              <w:rPr>
                <w:szCs w:val="21"/>
              </w:rPr>
              <w:t>（2025·安徽安庆·三模）小明在做电学实验时，连接电路如图甲所示。闭合开关，发现两电表出现如图乙所示的现象。电路故障可能是（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szCs w:val="21"/>
              </w:rPr>
              <w:t>）</w:t>
            </w:r>
          </w:p>
          <w:p w14:paraId="01F118B4">
            <w:pPr>
              <w:textAlignment w:val="center"/>
              <w:rPr>
                <w:szCs w:val="21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68650" cy="1403350"/>
                  <wp:effectExtent l="0" t="0" r="0" b="6350"/>
                  <wp:docPr id="1176598470" name="图片 10009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598470" name="图片 10009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D69D0">
            <w:pPr>
              <w:tabs>
                <w:tab w:val="left" w:pos="2078"/>
                <w:tab w:val="left" w:pos="4156"/>
                <w:tab w:val="left" w:pos="6234"/>
              </w:tabs>
              <w:ind w:left="38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A．灯L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B．灯L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C．电流表断路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D．灯L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短路</w:t>
            </w:r>
          </w:p>
          <w:p w14:paraId="49E121C9">
            <w:pPr>
              <w:tabs>
                <w:tab w:val="left" w:pos="4156"/>
              </w:tabs>
              <w:adjustRightInd w:val="0"/>
              <w:snapToGrid w:val="0"/>
              <w:ind w:left="380"/>
              <w:jc w:val="left"/>
              <w:textAlignment w:val="center"/>
            </w:pPr>
          </w:p>
          <w:p w14:paraId="151B9D9F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►考向04 串、并联电路电压的特点</w:t>
            </w:r>
          </w:p>
          <w:p w14:paraId="1F2AC9E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28．（24-25九年级下·湖南衡阳·期中）如图甲电路正常工作时，两个电压表的指针偏转角度相同（如图乙）。下列说法正确的是（　　）</w:t>
            </w:r>
          </w:p>
          <w:p w14:paraId="478F620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590800" cy="1212850"/>
                  <wp:effectExtent l="0" t="0" r="0" b="6350"/>
                  <wp:docPr id="101123312" name="图片 100141" descr="@@@3fc07727-f3f6-4e8a-b50f-95b7461a83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23312" name="图片 100141" descr="@@@3fc07727-f3f6-4e8a-b50f-95b7461a83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B1781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和L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两灯并联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B．S断开，V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有示数</w:t>
            </w:r>
          </w:p>
          <w:p w14:paraId="4D5915B9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两端电压为8V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D．电源电压为10V</w:t>
            </w:r>
          </w:p>
          <w:p w14:paraId="2C10B7B5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29．（24-25九年级上·河北沧州·期中）如图甲所示电路中，当闭合开关后，两个电压表</w:t>
            </w:r>
            <w:r>
              <w:rPr>
                <w:rFonts w:eastAsiaTheme="minorEastAsia"/>
              </w:rPr>
              <w:object>
                <v:shape id="_x0000_i1049" o:spt="75" alt="eqId48fade4e14bf5845ff14f9e95bb6bfef" type="#_x0000_t75" style="height:16.65pt;width:12.4pt;" o:ole="t" filled="f" o:preferrelative="t" stroked="f" coordsize="21600,21600">
                  <v:path/>
                  <v:fill on="f" focussize="0,0"/>
                  <v:stroke on="f" joinstyle="miter"/>
                  <v:imagedata r:id="rId79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8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50" o:spt="75" alt="eqIdb40f1d184152aa3954752ed70e7d1612" type="#_x0000_t75" style="height:15.5pt;width:13.15pt;" o:ole="t" filled="f" o:preferrelative="t" stroked="f" coordsize="21600,21600">
                  <v:path/>
                  <v:fill on="f" focussize="0,0"/>
                  <v:stroke on="f" joinstyle="miter"/>
                  <v:imagedata r:id="rId81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80">
                  <o:LockedField>false</o:LockedField>
                </o:OLEObject>
              </w:object>
            </w:r>
            <w:r>
              <w:rPr>
                <w:rFonts w:eastAsiaTheme="minorEastAsia"/>
              </w:rPr>
              <w:t>的指针偏转均为图乙所示，则灯泡</w:t>
            </w:r>
            <w:r>
              <w:rPr>
                <w:rFonts w:eastAsiaTheme="minorEastAsia"/>
              </w:rPr>
              <w:object>
                <v:shape id="_x0000_i1051" o:spt="75" alt="eqId62e76322da99c521981992a53339042c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83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2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52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85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4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两端的电压分别为（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1864604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794000" cy="1517650"/>
                  <wp:effectExtent l="0" t="0" r="6350" b="6350"/>
                  <wp:docPr id="2112540602" name="图片 100143" descr="@@@6ed79fbb-360a-4a75-ac02-c1cda53635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540602" name="图片 100143" descr="@@@6ed79fbb-360a-4a75-ac02-c1cda53635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151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EBFF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A．2.8V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0.7V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0.7V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2.8V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3.5V</w:t>
            </w:r>
          </w:p>
          <w:p w14:paraId="4D0D8D57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45E813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30．（24-25九年级上·福建泉州·期末）如图甲，当开关S闭合时，五个电表的读数均不为零，其中V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两个电压表指针偏转均为图乙所示，则电压表V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的示数为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V，电流表A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的示数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电流表A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的示数（选填“大于”、“小于或“等于”）。</w:t>
            </w:r>
          </w:p>
          <w:p w14:paraId="089097D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590800" cy="1339850"/>
                  <wp:effectExtent l="0" t="0" r="0" b="0"/>
                  <wp:docPr id="717425627" name="图片 100145" descr="@@@ba6ee865-d7a6-46bb-a145-2394648d5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425627" name="图片 100145" descr="@@@ba6ee865-d7a6-46bb-a145-2394648d5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087D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31．（24-25九年级上·河北承德·期末）如图所示的电路中，电压表所用的量程不明，闭合开关后，</w:t>
            </w:r>
            <w:r>
              <w:rPr>
                <w:rFonts w:eastAsiaTheme="minorEastAsia"/>
              </w:rPr>
              <w:object>
                <v:shape id="_x0000_i1053" o:spt="75" alt="eqId46ad1a9cd19361d1f7a2340d76d50c80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89" o:title="eqId46ad1a9cd19361d1f7a2340d76d50c80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8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54" o:spt="75" alt="eqId4c688d3183cdee79c0ce7d84a23a38c4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90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的示数分别如图甲、乙所示，则</w:t>
            </w:r>
            <w:r>
              <w:rPr>
                <w:rFonts w:eastAsiaTheme="minorEastAsia"/>
              </w:rPr>
              <w:object>
                <v:shape id="_x0000_i1055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2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两端的电压是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V，若</w:t>
            </w:r>
            <w:r>
              <w:rPr>
                <w:rFonts w:eastAsiaTheme="minorEastAsia"/>
              </w:rPr>
              <w:object>
                <v:shape id="_x0000_i1056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3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的灯丝突然烧断，则电压表</w:t>
            </w:r>
            <w:r>
              <w:rPr>
                <w:rFonts w:eastAsiaTheme="minorEastAsia"/>
              </w:rPr>
              <w:object>
                <v:shape id="_x0000_i1057" o:spt="75" alt="eqId4c688d3183cdee79c0ce7d84a23a38c4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4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的示数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（选填“变大”、“变小”或“不变”）。</w:t>
            </w:r>
          </w:p>
          <w:p w14:paraId="044C8495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4495800" cy="1225550"/>
                  <wp:effectExtent l="0" t="0" r="0" b="0"/>
                  <wp:docPr id="1572767005" name="图片 100147" descr="@@@9704b6d8-5783-4ad6-ba7c-ca086f331d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767005" name="图片 100147" descr="@@@9704b6d8-5783-4ad6-ba7c-ca086f331d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20E11026">
            <w:pPr>
              <w:textAlignment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>一、单选题</w:t>
            </w:r>
          </w:p>
          <w:p w14:paraId="249108EE">
            <w:pPr>
              <w:jc w:val="left"/>
              <w:textAlignment w:val="center"/>
              <w:rPr>
                <w:szCs w:val="21"/>
              </w:rPr>
            </w:pPr>
            <w:r>
              <w:rPr>
                <w:rFonts w:eastAsiaTheme="minorEastAsia"/>
              </w:rPr>
              <w:t>1．</w:t>
            </w:r>
            <w:r>
              <w:rPr>
                <w:rFonts w:eastAsiaTheme="minorEastAsia"/>
                <w:color w:val="FF0000"/>
              </w:rPr>
              <w:t xml:space="preserve"> </w:t>
            </w:r>
            <w:r>
              <w:rPr>
                <w:szCs w:val="21"/>
              </w:rPr>
              <w:t>（2025·山东潍坊·中考真题）某银行进入柜台大门实行刷脸和密码双重验证。刷脸验证通过后开关</w:t>
            </w:r>
            <w:r>
              <w:rPr>
                <w:szCs w:val="21"/>
              </w:rPr>
              <w:object>
                <v:shape id="_x0000_i1058" o:spt="75" alt="www.szzx100.com江南汇教育网" type="#_x0000_t75" style="height:15.5pt;width:11.25pt;" o:ole="t" filled="f" o:preferrelative="t" stroked="f" coordsize="21600,21600">
                  <v:path/>
                  <v:fill on="f" focussize="0,0"/>
                  <v:stroke on="f" joinstyle="miter"/>
                  <v:imagedata r:id="rId3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6">
                  <o:LockedField>false</o:LockedField>
                </o:OLEObject>
              </w:object>
            </w:r>
            <w:r>
              <w:rPr>
                <w:szCs w:val="21"/>
              </w:rPr>
              <w:t>闭合，密码验证通过后开关</w:t>
            </w:r>
            <w:r>
              <w:rPr>
                <w:szCs w:val="21"/>
              </w:rPr>
              <w:object>
                <v:shape id="_x0000_i1059" o:spt="75" alt="www.szzx100.com江南汇教育网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9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7">
                  <o:LockedField>false</o:LockedField>
                </o:OLEObject>
              </w:object>
            </w:r>
            <w:r>
              <w:rPr>
                <w:szCs w:val="21"/>
              </w:rPr>
              <w:t>闭合，两次验证都通过后开门电动机</w:t>
            </w:r>
            <w:r>
              <w:rPr>
                <w:szCs w:val="21"/>
              </w:rPr>
              <w:object>
                <v:shape id="_x0000_i1060" o:spt="75" alt="www.szzx100.com江南汇教育网" type="#_x0000_t75" style="height:11.25pt;width:12.75pt;" o:ole="t" filled="f" o:preferrelative="t" stroked="f" coordsize="21600,21600">
                  <v:path/>
                  <v:fill on="f" focussize="0,0"/>
                  <v:stroke on="f" joinstyle="miter"/>
                  <v:imagedata r:id="rId100" o:title="eqId29bcdd8c05cd04f46c6f4ba8aa3cb1d0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99">
                  <o:LockedField>false</o:LockedField>
                </o:OLEObject>
              </w:object>
            </w:r>
            <w:r>
              <w:rPr>
                <w:szCs w:val="21"/>
              </w:rPr>
              <w:t>工作，大门打开；用于监控大门的摄像照明灯</w:t>
            </w:r>
            <w:r>
              <w:rPr>
                <w:szCs w:val="21"/>
              </w:rPr>
              <w:object>
                <v:shape id="_x0000_i1061" o:spt="75" alt="www.szzx100.com江南汇教育网" type="#_x0000_t75" style="height:11.25pt;width:9.3pt;" o:ole="t" filled="f" o:preferrelative="t" stroked="f" coordsize="21600,21600">
                  <v:path/>
                  <v:fill on="f" focussize="0,0"/>
                  <v:stroke on="f" joinstyle="miter"/>
                  <v:imagedata r:id="rId102" o:title="eqIdee10b15238789eff8bcc496fa524cb34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1">
                  <o:LockedField>false</o:LockedField>
                </o:OLEObject>
              </w:object>
            </w:r>
            <w:r>
              <w:rPr>
                <w:szCs w:val="21"/>
              </w:rPr>
              <w:t>须常亮，</w:t>
            </w:r>
            <w:r>
              <w:rPr>
                <w:szCs w:val="21"/>
              </w:rPr>
              <w:object>
                <v:shape id="_x0000_i1062" o:spt="75" alt="www.szzx100.com江南汇教育网" type="#_x0000_t75" style="height:10.45pt;width:9.3pt;" o:ole="t" filled="f" o:preferrelative="t" stroked="f" coordsize="21600,21600">
                  <v:path/>
                  <v:fill on="f" focussize="0,0"/>
                  <v:stroke on="f" joinstyle="miter"/>
                  <v:imagedata r:id="rId104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3">
                  <o:LockedField>false</o:LockedField>
                </o:OLEObject>
              </w:object>
            </w:r>
            <w:r>
              <w:rPr>
                <w:szCs w:val="21"/>
              </w:rPr>
              <w:t>为保护电阻。下列电路设计符合要求的是（　　）</w:t>
            </w:r>
          </w:p>
          <w:p w14:paraId="6B1055F8">
            <w:pPr>
              <w:tabs>
                <w:tab w:val="left" w:pos="4156"/>
              </w:tabs>
              <w:ind w:left="30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4900" cy="1238250"/>
                  <wp:effectExtent l="0" t="0" r="0" b="0"/>
                  <wp:docPr id="734052586" name="图片 6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052586" name="图片 60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szCs w:val="21"/>
              </w:rP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6950" cy="1339850"/>
                  <wp:effectExtent l="0" t="0" r="0" b="0"/>
                  <wp:docPr id="948681286" name="图片 6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681286" name="图片 6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szCs w:val="21"/>
              </w:rP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3150" cy="1206500"/>
                  <wp:effectExtent l="0" t="0" r="0" b="0"/>
                  <wp:docPr id="93" name="图片 6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62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9050" cy="1263650"/>
                  <wp:effectExtent l="0" t="0" r="6350" b="0"/>
                  <wp:docPr id="936105828" name="图片 6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105828" name="图片 64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0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4C0BBC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06AEB2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2．（2023·江苏徐州·二模）研究声音时，引入水波，以下研究方法与此相同的是（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50CB6E43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A．研究光的直线传播时，引入光线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B．研究电流时，引入水流</w:t>
            </w:r>
          </w:p>
          <w:p w14:paraId="2751E45F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C．研究磁场时，引入磁感线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D．研究力的三要素时，引入力的示意图</w:t>
            </w:r>
          </w:p>
          <w:p w14:paraId="3C428675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5F3DFD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3．（2024·江苏连云港·一模）关于如图所示的一个电路的状态，下列判断中正确的是（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47DFCDCB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4286250" cy="1219200"/>
                  <wp:effectExtent l="0" t="0" r="0" b="0"/>
                  <wp:docPr id="637602854" name="图片 6376028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602854" name="图片 637602854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6BA89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A．甲开路、乙通路、丙短路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B．甲通路、乙开路、丙短路</w:t>
            </w:r>
          </w:p>
          <w:p w14:paraId="018F1927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C．甲通路、乙开路、丙通路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D．甲短路、乙通路、丙开路</w:t>
            </w:r>
          </w:p>
          <w:p w14:paraId="5D9C9FDD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1D845D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4．（2024·江苏镇江·一模）图示电路闭合开关后，电流表无示数，用 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 xml:space="preserve"> 接触</w:t>
            </w:r>
            <w:r>
              <w:rPr>
                <w:rFonts w:eastAsiaTheme="minorEastAsia"/>
                <w:i/>
              </w:rPr>
              <w:t>N</w:t>
            </w:r>
            <w:r>
              <w:rPr>
                <w:rFonts w:eastAsiaTheme="minorEastAsia"/>
              </w:rPr>
              <w:t>时电压表有示数，接触</w:t>
            </w:r>
            <w:r>
              <w:rPr>
                <w:rFonts w:eastAsiaTheme="minorEastAsia"/>
                <w:i/>
              </w:rPr>
              <w:t>M</w:t>
            </w:r>
            <w:r>
              <w:rPr>
                <w:rFonts w:eastAsiaTheme="minorEastAsia"/>
              </w:rPr>
              <w:t>时电压表无示数，已知电表、开关均完好且电路中只有一个故障，为进一步判断故障，用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再接触</w:t>
            </w:r>
            <w:r>
              <w:rPr>
                <w:rFonts w:eastAsiaTheme="minorEastAsia"/>
                <w:i/>
              </w:rPr>
              <w:t>P</w:t>
            </w:r>
            <w:r>
              <w:rPr>
                <w:rFonts w:eastAsiaTheme="minorEastAsia"/>
              </w:rPr>
              <w:t>点，下列判断正确的是（</w:t>
            </w:r>
            <w:r>
              <w:rPr>
                <w:rFonts w:eastAsiaTheme="minorEastAsia"/>
                <w:kern w:val="0"/>
                <w:sz w:val="24"/>
              </w:rPr>
              <w:t>      </w:t>
            </w:r>
            <w:r>
              <w:rPr>
                <w:rFonts w:eastAsiaTheme="minorEastAsia"/>
              </w:rPr>
              <w:t>）</w:t>
            </w:r>
          </w:p>
          <w:p w14:paraId="30FB8EE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2238375" cy="1609725"/>
                  <wp:effectExtent l="0" t="0" r="9525" b="9525"/>
                  <wp:docPr id="237378654" name="图片 2373786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378654" name="图片 237378654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56F22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A．电压表有示数，则L断路</w:t>
            </w:r>
          </w:p>
          <w:p w14:paraId="0EA54EEF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B．电压表无示数，则L短路</w:t>
            </w:r>
          </w:p>
          <w:p w14:paraId="76D1E9A8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C．电压表无示数，则L断路</w:t>
            </w:r>
          </w:p>
          <w:p w14:paraId="4B7DE0AC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t>D．电压表有示数，则L短路</w:t>
            </w: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D484D71">
            <w:pPr>
              <w:textAlignment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>二、填空题</w:t>
            </w:r>
          </w:p>
          <w:p w14:paraId="3D22D1A5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．（2025·广东揭阳·一模）小明设计了烟花定时自动点火装置，原理如图所示，装置中的点火器有电流通过时，就会自动点燃烟花，定时器控制点火时间（当倒计时结束时，定时器为断路状态），点火器利用电流的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效应工作；相比点火前，点火时通过指示灯的电流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（选填“变大”“变小”或“不变”）；为了安全应在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”或“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”）处安装一个开关.</w:t>
            </w:r>
          </w:p>
          <w:p w14:paraId="7BD16F1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397000" cy="1231900"/>
                  <wp:effectExtent l="0" t="0" r="0" b="6350"/>
                  <wp:docPr id="169" name="图片 100057" descr="@@@0a082435-6c67-408a-9c43-6f1351aa7f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图片 100057" descr="@@@0a082435-6c67-408a-9c43-6f1351aa7f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1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CE22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6．（2024·江苏无锡·二模）在探究串联电路特点的实验中，小明发现图中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处的导线有些松动，此时电路属于</w:t>
            </w:r>
            <w:r>
              <w:rPr>
                <w:rFonts w:eastAsiaTheme="minorEastAsia"/>
                <w:u w:val="single"/>
              </w:rPr>
              <w:t xml:space="preserve">         ______</w:t>
            </w:r>
            <w:r>
              <w:rPr>
                <w:rFonts w:eastAsiaTheme="minorEastAsia"/>
              </w:rPr>
              <w:t>（选填“通路”、“短路”或“断路”）；为了保证导线与接线柱间接触良好，小明接下来需要将螺帽</w:t>
            </w:r>
            <w:r>
              <w:rPr>
                <w:rFonts w:eastAsiaTheme="minorEastAsia"/>
                <w:u w:val="single"/>
              </w:rPr>
              <w:t xml:space="preserve">          ______</w:t>
            </w:r>
            <w:r>
              <w:rPr>
                <w:rFonts w:eastAsiaTheme="minorEastAsia"/>
              </w:rPr>
              <w:t>（选填“顺时针”或“逆时针”）旋紧。</w:t>
            </w:r>
          </w:p>
          <w:p w14:paraId="220CB9B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1390650" cy="666750"/>
                  <wp:effectExtent l="0" t="0" r="0" b="0"/>
                  <wp:docPr id="447857489" name="图片 44785748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857489" name="图片 447857489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AB47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7．（2024·江苏泰州·二模）如图，小明用一个柠檬制作了一个水果电池，他用电压表测水果电池电压，由图可知：该水果电池的负极是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片，用水果电池给电路供电时，将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能转化为电能，现有一个挂钟需要3V电压，则需要这样的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个“柠檬电池”串联。</w:t>
            </w:r>
          </w:p>
          <w:p w14:paraId="798B5D0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952500" cy="1152525"/>
                  <wp:effectExtent l="0" t="0" r="0" b="9525"/>
                  <wp:docPr id="71942769" name="图片 7194276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2769" name="图片 71942769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FD78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8．（2024·安徽滁州·二模）如图所示，三个相同电阻串联在电路中，闭合开关后，电压表示数为2V。若将电压表换成电流表，电路电流为0.2A，则电阻</w:t>
            </w:r>
            <w:r>
              <w:rPr>
                <w:rFonts w:eastAsiaTheme="minorEastAsia"/>
              </w:rPr>
              <w:object>
                <v:shape id="_x0000_i1063" o:spt="75" alt="www.szzx100.com江南汇教育网" type="#_x0000_t75" style="height:12pt;width:18.6pt;" o:ole="t" filled="f" o:preferrelative="t" stroked="f" coordsize="21600,21600">
                  <v:path/>
                  <v:fill on="f" focussize="0,0"/>
                  <v:stroke on="f" joinstyle="miter"/>
                  <v:imagedata r:id="rId115" o:title="eqId8e3ef4881bd7c5860178dbdbc7bba6e3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14">
                  <o:LockedField>false</o:LockedField>
                </o:OLEObject>
              </w:objec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object>
                <v:shape id="_x0000_i1064" o:spt="75" alt="www.szzx100.com江南汇教育网" type="#_x0000_t75" style="height:11.6pt;width:11.6pt;" o:ole="t" filled="f" o:preferrelative="t" stroked="f" coordsize="21600,21600">
                  <v:path/>
                  <v:fill on="f" focussize="0,0"/>
                  <v:stroke on="f" joinstyle="miter"/>
                  <v:imagedata r:id="rId117" o:title="eqIdcffa35373ec4e4684107b42adb7a5161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16">
                  <o:LockedField>false</o:LockedField>
                </o:OLEObject>
              </w:object>
            </w:r>
            <w:r>
              <w:rPr>
                <w:rFonts w:eastAsiaTheme="minorEastAsia"/>
              </w:rPr>
              <w:t>。</w:t>
            </w:r>
          </w:p>
          <w:p w14:paraId="4F4E8FD9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1524000" cy="1114425"/>
                  <wp:effectExtent l="0" t="0" r="0" b="9525"/>
                  <wp:docPr id="1904655087" name="图片 190465508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655087" name="图片 1904655087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kern w:val="0"/>
                <w:sz w:val="24"/>
              </w:rPr>
              <w:t>  </w:t>
            </w:r>
          </w:p>
          <w:p w14:paraId="6899375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color w:val="000000"/>
              </w:rPr>
              <w:t>三、实验题</w:t>
            </w:r>
          </w:p>
          <w:p w14:paraId="7C399B77">
            <w:pPr>
              <w:spacing w:line="360" w:lineRule="auto"/>
              <w:jc w:val="left"/>
              <w:textAlignment w:val="center"/>
            </w:pPr>
            <w:r>
              <w:rPr>
                <w:rFonts w:eastAsiaTheme="minorEastAsia"/>
              </w:rPr>
              <w:t>9．</w:t>
            </w:r>
            <w:r>
              <w:rPr>
                <w:rFonts w:eastAsiaTheme="minorEastAsia"/>
                <w:color w:val="FF0000"/>
              </w:rPr>
              <w:t xml:space="preserve"> </w:t>
            </w:r>
            <w:r>
              <w:t>（2025·江苏徐州·中考真题）小明用两个小灯泡探究串联电路电压的特点。</w:t>
            </w:r>
          </w:p>
          <w:p w14:paraId="490E0F2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81550" cy="1819275"/>
                  <wp:effectExtent l="0" t="0" r="0" b="9525"/>
                  <wp:docPr id="100055" name="图片 100055" descr="@@@71aaac5e-a82d-4d4e-b154-959b0baf8f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71aaac5e-a82d-4d4e-b154-959b0baf8f82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82CCD">
            <w:pPr>
              <w:spacing w:line="360" w:lineRule="auto"/>
              <w:jc w:val="left"/>
              <w:textAlignment w:val="center"/>
            </w:pPr>
            <w:r>
              <w:t>(1)实验电路如图a所示，请用笔画线表示导线，将电路连接完整；</w:t>
            </w:r>
          </w:p>
          <w:p w14:paraId="268B81F3">
            <w:pPr>
              <w:spacing w:line="360" w:lineRule="auto"/>
              <w:jc w:val="left"/>
              <w:textAlignment w:val="center"/>
            </w:pPr>
            <w:r>
              <w:t>(2)连接好电路，闭合开关，发现电压表有示数，两个小灯泡都不亮。故障原因可能是（　　）</w:t>
            </w:r>
          </w:p>
          <w:p w14:paraId="51051A1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065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20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66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22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C．开关断路</w:t>
            </w:r>
            <w:r>
              <w:tab/>
            </w:r>
            <w:r>
              <w:t>D．</w:t>
            </w:r>
            <w:r>
              <w:object>
                <v:shape id="_x0000_i1067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24">
                  <o:LockedField>false</o:LockedField>
                </o:OLEObject>
              </w:object>
            </w:r>
            <w:r>
              <w:t>或</w:t>
            </w:r>
            <w:r>
              <w:object>
                <v:shape id="_x0000_i1068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25">
                  <o:LockedField>false</o:LockedField>
                </o:OLEObject>
              </w:object>
            </w:r>
            <w:r>
              <w:t>断路</w:t>
            </w:r>
          </w:p>
          <w:p w14:paraId="4BC619BA">
            <w:pPr>
              <w:spacing w:line="360" w:lineRule="auto"/>
              <w:jc w:val="left"/>
              <w:textAlignment w:val="center"/>
            </w:pPr>
            <w:r>
              <w:t>(3)故障排除后进行实验，电压表的示数如图b所示，电压为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</w:t>
            </w:r>
          </w:p>
          <w:p w14:paraId="09D5D1B6">
            <w:pPr>
              <w:spacing w:line="360" w:lineRule="auto"/>
              <w:jc w:val="left"/>
              <w:textAlignment w:val="center"/>
            </w:pPr>
            <w:r>
              <w:t>(4)用电压表测出小灯泡</w:t>
            </w:r>
            <w:r>
              <w:object>
                <v:shape id="_x0000_i1069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6">
                  <o:LockedField>false</o:LockedField>
                </o:OLEObject>
              </w:object>
            </w:r>
            <w:r>
              <w:t>两端电压为2.5V，</w:t>
            </w:r>
            <w:r>
              <w:object>
                <v:shape id="_x0000_i1070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7">
                  <o:LockedField>false</o:LockedField>
                </o:OLEObject>
              </w:object>
            </w:r>
            <w:r>
              <w:t>两端电压也为2.5V。小明由此得出结论：串联电路中，各用电器两端电压相等。请你指出小明实验中存在的问题：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DD98E02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6587F8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10．（2024·江苏连云港·一模）某小组在“探究串联电路的电流规律”实验中，选用相同规格的小灯泡L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进行实验，电路图如图甲所示。</w:t>
            </w:r>
          </w:p>
          <w:p w14:paraId="5C214D7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3562350" cy="923925"/>
                  <wp:effectExtent l="0" t="0" r="0" b="9525"/>
                  <wp:docPr id="1547869485" name="图片 154786948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869485" name="图片 1547869485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5858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(1)闭合开关后，发现两个小灯泡的亮度不稳定，电流表的指针也来回摆动。故障的原因可能是 __________。（选填字母符号）</w:t>
            </w:r>
          </w:p>
          <w:p w14:paraId="5D0067D4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A．某段导线断开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B．某接线柱处接触不良</w:t>
            </w:r>
          </w:p>
          <w:p w14:paraId="739C1D6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C．某个小灯泡被短路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D．电流表被烧坏</w:t>
            </w:r>
          </w:p>
          <w:p w14:paraId="4721267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(2)故障排除后，电流表A₁ 、A₂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 xml:space="preserve">的示数如图乙、丙所示，通过读数，小华发现两处电流大小分别为0.3A 和0.28A，得出“串联电路中各处的电流不相等”的结论。造成她判断错误的原因是： </w:t>
            </w:r>
            <w:r>
              <w:rPr>
                <w:rFonts w:eastAsiaTheme="minorEastAsia"/>
                <w:u w:val="single"/>
              </w:rPr>
              <w:t xml:space="preserve">         </w:t>
            </w:r>
          </w:p>
          <w:p w14:paraId="5DCDEE5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(3)实验中，某小组记录的实验数据如下表。小明认为从这组实验数据中就可以得出结论；小华则认为实验存在偶然性，需要再进行实验。你赞同谁的观点，如果赞同小明，请说明理由；如果赞同小华，请写出下一步需要进行的操作。</w:t>
            </w:r>
          </w:p>
          <w:tbl>
            <w:tblPr>
              <w:tblStyle w:val="17"/>
              <w:tblW w:w="22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725"/>
              <w:gridCol w:w="770"/>
              <w:gridCol w:w="740"/>
            </w:tblGrid>
            <w:tr w14:paraId="63A1AE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3E29AC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1" o:spt="75" alt="www.szzx100.com江南汇教育网" type="#_x0000_t75" style="height:15.5pt;width:25.5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0" o:title="eqIdc5551bbd600b7490545a88fffef3648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1" DrawAspect="Content" ObjectID="_1468075771" r:id="rId12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D174B1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2" o:spt="75" alt="www.szzx100.com江南汇教育网" type="#_x0000_t75" style="height:16.25pt;width:27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2" o:title="eqId92f0dc23776afaa8071e1e01600fb42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2" DrawAspect="Content" ObjectID="_1468075772" r:id="rId13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766F89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3" o:spt="75" alt="www.szzx100.com江南汇教育网" type="#_x0000_t75" style="height:16.25pt;width:26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4" o:title="eqId9a2c23d16d0108912f2d1cd7c24e7a43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3" DrawAspect="Content" ObjectID="_1468075773" r:id="rId133">
                        <o:LockedField>false</o:LockedField>
                      </o:OLEObject>
                    </w:object>
                  </w:r>
                </w:p>
              </w:tc>
            </w:tr>
            <w:tr w14:paraId="5BBCDB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92135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6BC88C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F9519E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</w:tr>
          </w:tbl>
          <w:p w14:paraId="27B78353">
            <w:pPr>
              <w:shd w:val="clear" w:color="auto" w:fill="F2F2F2"/>
              <w:spacing w:line="360" w:lineRule="auto"/>
              <w:textAlignment w:val="center"/>
              <w:rPr>
                <w:rFonts w:hint="eastAsia" w:eastAsiaTheme="minorEastAsia"/>
                <w:color w:val="000000"/>
                <w:szCs w:val="21"/>
              </w:rPr>
            </w:pP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bookmarkStart w:id="10" w:name="_GoBack"/>
            <w:bookmarkEnd w:id="10"/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675A929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436BE46E">
      <w:pPr>
        <w:pStyle w:val="25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drawing>
          <wp:inline distT="0" distB="0" distL="114300" distR="114300">
            <wp:extent cx="6181725" cy="5181600"/>
            <wp:effectExtent l="0" t="0" r="9525" b="0"/>
            <wp:docPr id="48" name="图片 82" descr="电路初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2" descr="电路初探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2F1F">
      <w:pPr>
        <w:pStyle w:val="25"/>
        <w:rPr>
          <w:rFonts w:ascii="Times New Roman" w:hAnsi="Times New Roman" w:eastAsiaTheme="minorEastAsia"/>
        </w:rPr>
      </w:pPr>
    </w:p>
    <w:p w14:paraId="034785F7">
      <w:pPr>
        <w:pStyle w:val="25"/>
        <w:ind w:firstLine="315"/>
        <w:jc w:val="center"/>
        <w:rPr>
          <w:rFonts w:ascii="Times New Roman" w:hAnsi="Times New Roman" w:eastAsiaTheme="minorEastAsia"/>
        </w:rPr>
      </w:pPr>
      <w:bookmarkStart w:id="5" w:name="_Toc19780"/>
      <w:r>
        <w:rPr>
          <w:rFonts w:ascii="Times New Roman" w:hAnsi="Times New Roman" w:eastAsiaTheme="minorEastAsia"/>
        </w:rPr>
        <w:drawing>
          <wp:inline distT="0" distB="0" distL="114300" distR="114300">
            <wp:extent cx="2847975" cy="723900"/>
            <wp:effectExtent l="0" t="0" r="9525" b="0"/>
            <wp:docPr id="4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3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1611">
      <w:pPr>
        <w:pStyle w:val="2"/>
        <w:ind w:left="315"/>
        <w:rPr>
          <w:rFonts w:eastAsiaTheme="minorEastAsia"/>
          <w:color w:val="auto"/>
          <w:szCs w:val="30"/>
          <w:shd w:val="clear" w:color="FFFFFF" w:fill="D9D9D9"/>
        </w:rPr>
      </w:pPr>
      <w:r>
        <w:rPr>
          <w:rFonts w:eastAsiaTheme="minorEastAsia"/>
          <w:color w:val="auto"/>
          <w:szCs w:val="30"/>
          <w:shd w:val="clear" w:color="FFFFFF" w:fill="D9D9D9"/>
        </w:rPr>
        <w:t xml:space="preserve">考点一  </w:t>
      </w:r>
      <w:bookmarkEnd w:id="5"/>
      <w:r>
        <w:rPr>
          <w:rFonts w:eastAsiaTheme="minorEastAsia"/>
          <w:color w:val="auto"/>
          <w:szCs w:val="30"/>
          <w:shd w:val="clear" w:color="FFFFFF" w:fill="D9D9D9"/>
        </w:rPr>
        <w:t>初识家用电器和电路</w:t>
      </w:r>
    </w:p>
    <w:p w14:paraId="7ABA7300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一、用电器和电源</w:t>
      </w:r>
    </w:p>
    <w:p w14:paraId="5DDABC43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1．用电器：</w:t>
      </w:r>
      <w:r>
        <w:rPr>
          <w:rFonts w:eastAsiaTheme="minorEastAsia"/>
          <w:szCs w:val="21"/>
        </w:rPr>
        <w:t>是利用电能进行工作的装置，它与电源连接后，可以将电能转化为我们所需要的能。</w:t>
      </w:r>
    </w:p>
    <w:p w14:paraId="2B753A85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2．电源：</w:t>
      </w:r>
      <w:r>
        <w:rPr>
          <w:rFonts w:eastAsiaTheme="minorEastAsia"/>
          <w:szCs w:val="21"/>
        </w:rPr>
        <w:t>是能持续供电的装置，从能量转化的观点来看，电源是把其他形式的能转化为电能的装置，</w:t>
      </w:r>
    </w:p>
    <w:p w14:paraId="4B52D489">
      <w:pPr>
        <w:autoSpaceDE w:val="0"/>
        <w:snapToGrid w:val="0"/>
        <w:spacing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常见的电源有直流电源和交流电源。最常用的直流电源是电池，它有正、负两极，正极用“+”表示,负极用“_”表示。当直流电源对用电器供电时，电流的方向是由电源的正极经用电器到负极。</w:t>
      </w:r>
    </w:p>
    <w:p w14:paraId="43B06BE7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二、电路</w:t>
      </w:r>
    </w:p>
    <w:p w14:paraId="6228587B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</w:t>
      </w:r>
    </w:p>
    <w:p w14:paraId="40D73F2D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（1）电路就是用导线将电源、用电器、开关连接起来组成的电流路径叫电路。</w:t>
      </w:r>
    </w:p>
    <w:p w14:paraId="1C9F68AF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（2）一个简单的电路包括电源、用电器、开关、导线四种基本电路元件。</w:t>
      </w:r>
    </w:p>
    <w:p w14:paraId="2A7FB20E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2．电路各元件作用</w:t>
      </w:r>
    </w:p>
    <w:tbl>
      <w:tblPr>
        <w:tblStyle w:val="17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540"/>
        <w:gridCol w:w="1679"/>
        <w:gridCol w:w="2330"/>
        <w:gridCol w:w="2493"/>
      </w:tblGrid>
      <w:tr w14:paraId="49359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shd w:val="clear" w:color="auto" w:fill="B6DDE8"/>
            <w:vAlign w:val="center"/>
          </w:tcPr>
          <w:p w14:paraId="7FDE8A9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292" w:type="pct"/>
            <w:shd w:val="clear" w:color="auto" w:fill="B6DDE8"/>
            <w:vAlign w:val="center"/>
          </w:tcPr>
          <w:p w14:paraId="1776C175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854" w:type="pct"/>
            <w:shd w:val="clear" w:color="auto" w:fill="B6DDE8"/>
            <w:vAlign w:val="center"/>
          </w:tcPr>
          <w:p w14:paraId="41E864D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能量分析</w:t>
            </w:r>
          </w:p>
        </w:tc>
        <w:tc>
          <w:tcPr>
            <w:tcW w:w="1185" w:type="pct"/>
            <w:shd w:val="clear" w:color="auto" w:fill="B6DDE8"/>
            <w:vAlign w:val="center"/>
          </w:tcPr>
          <w:p w14:paraId="0B70926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举例</w:t>
            </w:r>
          </w:p>
        </w:tc>
        <w:tc>
          <w:tcPr>
            <w:tcW w:w="1268" w:type="pct"/>
            <w:shd w:val="clear" w:color="auto" w:fill="B6DDE8"/>
            <w:vAlign w:val="center"/>
          </w:tcPr>
          <w:p w14:paraId="78AE13A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注意事项</w:t>
            </w:r>
          </w:p>
        </w:tc>
      </w:tr>
      <w:tr w14:paraId="75E4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26F6DD1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</w:t>
            </w:r>
          </w:p>
        </w:tc>
        <w:tc>
          <w:tcPr>
            <w:tcW w:w="1292" w:type="pct"/>
            <w:vAlign w:val="center"/>
          </w:tcPr>
          <w:p w14:paraId="678BB45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提供电能，使电路中有持续的电流</w:t>
            </w:r>
          </w:p>
        </w:tc>
        <w:tc>
          <w:tcPr>
            <w:tcW w:w="854" w:type="pct"/>
            <w:vAlign w:val="center"/>
          </w:tcPr>
          <w:p w14:paraId="759214F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将其他形式转化为电能</w:t>
            </w:r>
          </w:p>
        </w:tc>
        <w:tc>
          <w:tcPr>
            <w:tcW w:w="1185" w:type="pct"/>
            <w:vAlign w:val="center"/>
          </w:tcPr>
          <w:p w14:paraId="003A494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干电池、发电机</w:t>
            </w:r>
          </w:p>
        </w:tc>
        <w:tc>
          <w:tcPr>
            <w:tcW w:w="1268" w:type="pct"/>
            <w:vMerge w:val="restart"/>
            <w:vAlign w:val="center"/>
          </w:tcPr>
          <w:p w14:paraId="57190513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用电器标有“+”的接线柱与电源正极相连，标有“-”的接线柱与电源负极相连</w:t>
            </w:r>
          </w:p>
        </w:tc>
      </w:tr>
      <w:tr w14:paraId="64FF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5B48887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</w:t>
            </w:r>
          </w:p>
        </w:tc>
        <w:tc>
          <w:tcPr>
            <w:tcW w:w="1292" w:type="pct"/>
            <w:vAlign w:val="center"/>
          </w:tcPr>
          <w:p w14:paraId="08A791D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利用电能工作的装置</w:t>
            </w:r>
          </w:p>
        </w:tc>
        <w:tc>
          <w:tcPr>
            <w:tcW w:w="854" w:type="pct"/>
            <w:vAlign w:val="center"/>
          </w:tcPr>
          <w:p w14:paraId="1F93052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工作时将电能转化为其他形式能</w:t>
            </w:r>
          </w:p>
        </w:tc>
        <w:tc>
          <w:tcPr>
            <w:tcW w:w="1185" w:type="pct"/>
            <w:vAlign w:val="center"/>
          </w:tcPr>
          <w:p w14:paraId="6639826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电炉、电视机、电冰箱等</w:t>
            </w:r>
          </w:p>
        </w:tc>
        <w:tc>
          <w:tcPr>
            <w:tcW w:w="1268" w:type="pct"/>
            <w:vMerge w:val="continue"/>
            <w:vAlign w:val="center"/>
          </w:tcPr>
          <w:p w14:paraId="474CB66F">
            <w:pPr>
              <w:snapToGrid w:val="0"/>
              <w:spacing w:line="360" w:lineRule="auto"/>
              <w:rPr>
                <w:rFonts w:eastAsiaTheme="minorEastAsia"/>
                <w:color w:val="000000"/>
                <w:szCs w:val="21"/>
              </w:rPr>
            </w:pPr>
          </w:p>
        </w:tc>
      </w:tr>
      <w:tr w14:paraId="458A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3BE9D905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开关</w:t>
            </w:r>
          </w:p>
        </w:tc>
        <w:tc>
          <w:tcPr>
            <w:tcW w:w="1292" w:type="pct"/>
            <w:vAlign w:val="center"/>
          </w:tcPr>
          <w:p w14:paraId="1537566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用来接通或断开电路，起控制电路通断作用</w:t>
            </w:r>
          </w:p>
        </w:tc>
        <w:tc>
          <w:tcPr>
            <w:tcW w:w="854" w:type="pct"/>
            <w:vAlign w:val="center"/>
          </w:tcPr>
          <w:p w14:paraId="06F99E9C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—</w:t>
            </w:r>
          </w:p>
        </w:tc>
        <w:tc>
          <w:tcPr>
            <w:tcW w:w="1185" w:type="pct"/>
            <w:vAlign w:val="center"/>
          </w:tcPr>
          <w:p w14:paraId="3146723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家中点灯开关、闸刀开关、声控光控开关</w:t>
            </w:r>
          </w:p>
        </w:tc>
        <w:tc>
          <w:tcPr>
            <w:tcW w:w="1268" w:type="pct"/>
            <w:vAlign w:val="center"/>
          </w:tcPr>
          <w:p w14:paraId="7698232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开关接入电路时应断开</w:t>
            </w:r>
          </w:p>
        </w:tc>
      </w:tr>
      <w:tr w14:paraId="2C2B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73B418EC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导线</w:t>
            </w:r>
          </w:p>
        </w:tc>
        <w:tc>
          <w:tcPr>
            <w:tcW w:w="1292" w:type="pct"/>
            <w:vAlign w:val="center"/>
          </w:tcPr>
          <w:p w14:paraId="5F2D047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将电源、用电器、开关连接起来，形成电流的通路</w:t>
            </w:r>
          </w:p>
        </w:tc>
        <w:tc>
          <w:tcPr>
            <w:tcW w:w="854" w:type="pct"/>
            <w:vAlign w:val="center"/>
          </w:tcPr>
          <w:p w14:paraId="5D11A82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输送电能</w:t>
            </w:r>
          </w:p>
        </w:tc>
        <w:tc>
          <w:tcPr>
            <w:tcW w:w="1185" w:type="pct"/>
            <w:vAlign w:val="center"/>
          </w:tcPr>
          <w:p w14:paraId="096C558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电脑的电源线、插座的电线、各种导线</w:t>
            </w:r>
          </w:p>
        </w:tc>
        <w:tc>
          <w:tcPr>
            <w:tcW w:w="1268" w:type="pct"/>
            <w:vAlign w:val="center"/>
          </w:tcPr>
          <w:p w14:paraId="1C19FDD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导线要连接到电路元件接线柱上；不能导线将电源正负极直接连接起来</w:t>
            </w:r>
          </w:p>
        </w:tc>
      </w:tr>
    </w:tbl>
    <w:p w14:paraId="17844DBB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3．电路连接注意事项</w:t>
      </w:r>
    </w:p>
    <w:p w14:paraId="49A6CE82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（1）在连接电路的过程中，开关必须处于断开状态；</w:t>
      </w:r>
    </w:p>
    <w:p w14:paraId="1F4D2752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（2）将导线接到电路元件的接线柱上，并旋紧螺帽，以保证接触良好；</w:t>
      </w:r>
    </w:p>
    <w:p w14:paraId="6DEA4350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（3）绝不允许以任何方式用导线将电池的两极直接相连，以免损坏电源。</w:t>
      </w:r>
    </w:p>
    <w:p w14:paraId="4F253BB0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三、电路图</w:t>
      </w:r>
    </w:p>
    <w:p w14:paraId="626FB0DE">
      <w:pPr>
        <w:snapToGrid w:val="0"/>
        <w:spacing w:line="360" w:lineRule="auto"/>
        <w:ind w:left="315" w:firstLine="422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1．电路图：</w:t>
      </w:r>
      <w:r>
        <w:rPr>
          <w:rFonts w:eastAsiaTheme="minorEastAsia"/>
          <w:color w:val="000000"/>
          <w:szCs w:val="21"/>
        </w:rPr>
        <w:t>为了便于研究，人们用图形符号表示电路元件；用符号表示电路元件连接的图叫电路图。</w:t>
      </w:r>
    </w:p>
    <w:p w14:paraId="71E11DFF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2．常见的电路元件符号</w:t>
      </w:r>
    </w:p>
    <w:p w14:paraId="6448A84F">
      <w:pPr>
        <w:autoSpaceDE w:val="0"/>
        <w:spacing w:line="360" w:lineRule="auto"/>
        <w:ind w:left="315"/>
        <w:jc w:val="center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3448050" cy="1733550"/>
            <wp:effectExtent l="0" t="0" r="0" b="0"/>
            <wp:docPr id="41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4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D576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3．电路图与实物图</w:t>
      </w:r>
    </w:p>
    <w:p w14:paraId="5AA2E5E2">
      <w:pPr>
        <w:snapToGrid w:val="0"/>
        <w:spacing w:line="360" w:lineRule="auto"/>
        <w:ind w:left="315" w:firstLine="420" w:firstLineChars="200"/>
        <w:rPr>
          <w:rFonts w:eastAsiaTheme="minorEastAsia"/>
          <w:b/>
          <w:bCs/>
          <w:color w:val="17365D"/>
          <w:szCs w:val="21"/>
        </w:rPr>
      </w:pPr>
      <w:r>
        <w:rPr>
          <w:rFonts w:eastAsiaTheme="minorEastAsia"/>
          <w:color w:val="000000"/>
          <w:szCs w:val="21"/>
        </w:rPr>
        <w:t>电路图与实物图是不同的。电路图是用规定的符号表示电路连接情况的图；实物图是用实物元件表示电路连接情况的图。</w:t>
      </w:r>
    </w:p>
    <w:p w14:paraId="3659FD06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4．电路图的画法</w:t>
      </w:r>
    </w:p>
    <w:p w14:paraId="354C9490">
      <w:pPr>
        <w:spacing w:line="360" w:lineRule="auto"/>
        <w:ind w:left="315"/>
        <w:jc w:val="center"/>
        <w:rPr>
          <w:rFonts w:eastAsiaTheme="minorEastAsia"/>
          <w:color w:val="000000"/>
          <w:szCs w:val="21"/>
        </w:rPr>
      </w:pPr>
      <w:r>
        <w:rPr>
          <w:rFonts w:eastAsiaTheme="minorEastAsia"/>
        </w:rPr>
        <w:drawing>
          <wp:inline distT="0" distB="0" distL="114300" distR="114300">
            <wp:extent cx="1438275" cy="790575"/>
            <wp:effectExtent l="0" t="0" r="9525" b="9525"/>
            <wp:docPr id="44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5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39CB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（1）画成长方形，横平竖直。</w:t>
      </w:r>
    </w:p>
    <w:p w14:paraId="627206A6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（2）元件位置合理分布，元件符号不能画在角落。</w:t>
      </w:r>
    </w:p>
    <w:p w14:paraId="4B75E958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（3）连接之间不能断开，且导线尽量避免交叉。</w:t>
      </w:r>
    </w:p>
    <w:p w14:paraId="0585A30C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（4）电路图中各元件符号的位置必须和实物电路的位置一致;</w:t>
      </w:r>
    </w:p>
    <w:p w14:paraId="72CCC12C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（5）元件做好标注，如L、S等;</w:t>
      </w:r>
    </w:p>
    <w:p w14:paraId="341BAF91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（6）同一电路中涉及多个相同元件，加下标进行区别，如S</w:t>
      </w:r>
      <w:r>
        <w:rPr>
          <w:rFonts w:eastAsiaTheme="minorEastAsia"/>
          <w:color w:val="000000"/>
          <w:szCs w:val="21"/>
          <w:vertAlign w:val="subscript"/>
        </w:rPr>
        <w:t>1</w:t>
      </w:r>
      <w:r>
        <w:rPr>
          <w:rFonts w:eastAsiaTheme="minorEastAsia"/>
          <w:color w:val="000000"/>
          <w:szCs w:val="21"/>
        </w:rPr>
        <w:t>、S</w:t>
      </w:r>
      <w:r>
        <w:rPr>
          <w:rFonts w:eastAsiaTheme="minorEastAsia"/>
          <w:color w:val="000000"/>
          <w:szCs w:val="21"/>
          <w:vertAlign w:val="subscript"/>
        </w:rPr>
        <w:t>2</w:t>
      </w:r>
      <w:r>
        <w:rPr>
          <w:rFonts w:eastAsiaTheme="minorEastAsia"/>
          <w:color w:val="000000"/>
          <w:szCs w:val="21"/>
        </w:rPr>
        <w:t>等;</w:t>
      </w:r>
    </w:p>
    <w:p w14:paraId="252B2DD0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（7）画电路图时，一般从电源的正极开始，沿电流的方向依次画出元件符号，并用导线连接起来。</w:t>
      </w:r>
    </w:p>
    <w:p w14:paraId="048939C4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三、通路 断路 短路</w:t>
      </w:r>
    </w:p>
    <w:p w14:paraId="1F79C655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1．电路的三种状态：通路、断路和短路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53"/>
        <w:gridCol w:w="1884"/>
        <w:gridCol w:w="2264"/>
        <w:gridCol w:w="2194"/>
      </w:tblGrid>
      <w:tr w14:paraId="3ED0E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restart"/>
            <w:shd w:val="clear" w:color="auto" w:fill="B6DDE8"/>
            <w:vAlign w:val="center"/>
          </w:tcPr>
          <w:p w14:paraId="1DBA7237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状态</w:t>
            </w:r>
          </w:p>
        </w:tc>
        <w:tc>
          <w:tcPr>
            <w:tcW w:w="991" w:type="pct"/>
            <w:vMerge w:val="restart"/>
            <w:shd w:val="clear" w:color="auto" w:fill="B6DDE8"/>
            <w:vAlign w:val="center"/>
          </w:tcPr>
          <w:p w14:paraId="14BC5876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通路</w:t>
            </w:r>
          </w:p>
        </w:tc>
        <w:tc>
          <w:tcPr>
            <w:tcW w:w="956" w:type="pct"/>
            <w:vMerge w:val="restart"/>
            <w:shd w:val="clear" w:color="auto" w:fill="B6DDE8"/>
            <w:vAlign w:val="center"/>
          </w:tcPr>
          <w:p w14:paraId="189A6E5A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断路（开路）</w:t>
            </w:r>
          </w:p>
        </w:tc>
        <w:tc>
          <w:tcPr>
            <w:tcW w:w="2262" w:type="pct"/>
            <w:gridSpan w:val="2"/>
            <w:shd w:val="clear" w:color="auto" w:fill="B6DDE8"/>
            <w:vAlign w:val="center"/>
          </w:tcPr>
          <w:p w14:paraId="7788311C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短路</w:t>
            </w:r>
          </w:p>
        </w:tc>
      </w:tr>
      <w:tr w14:paraId="11B28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continue"/>
            <w:shd w:val="clear" w:color="auto" w:fill="B6DDE8"/>
          </w:tcPr>
          <w:p w14:paraId="6EE56574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91" w:type="pct"/>
            <w:vMerge w:val="continue"/>
            <w:shd w:val="clear" w:color="auto" w:fill="B6DDE8"/>
          </w:tcPr>
          <w:p w14:paraId="71721810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56" w:type="pct"/>
            <w:vMerge w:val="continue"/>
            <w:shd w:val="clear" w:color="auto" w:fill="B6DDE8"/>
          </w:tcPr>
          <w:p w14:paraId="411200A5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1149" w:type="pct"/>
            <w:shd w:val="clear" w:color="auto" w:fill="B6DDE8"/>
            <w:vAlign w:val="center"/>
          </w:tcPr>
          <w:p w14:paraId="6AAF83E5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电源短路</w:t>
            </w:r>
          </w:p>
        </w:tc>
        <w:tc>
          <w:tcPr>
            <w:tcW w:w="1112" w:type="pct"/>
            <w:shd w:val="clear" w:color="auto" w:fill="B6DDE8"/>
            <w:vAlign w:val="center"/>
          </w:tcPr>
          <w:p w14:paraId="6A63CCBE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用电器短路</w:t>
            </w:r>
          </w:p>
        </w:tc>
      </w:tr>
      <w:tr w14:paraId="734D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09B4F386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定义</w:t>
            </w:r>
          </w:p>
        </w:tc>
        <w:tc>
          <w:tcPr>
            <w:tcW w:w="991" w:type="pct"/>
            <w:vAlign w:val="center"/>
          </w:tcPr>
          <w:p w14:paraId="7DEF12C0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用电器能够工作的电路</w:t>
            </w:r>
          </w:p>
        </w:tc>
        <w:tc>
          <w:tcPr>
            <w:tcW w:w="956" w:type="pct"/>
            <w:vAlign w:val="center"/>
          </w:tcPr>
          <w:p w14:paraId="57AF3CFF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电路中某处切断的电路</w:t>
            </w:r>
          </w:p>
        </w:tc>
        <w:tc>
          <w:tcPr>
            <w:tcW w:w="1149" w:type="pct"/>
            <w:vAlign w:val="center"/>
          </w:tcPr>
          <w:p w14:paraId="78C3D62E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直接用导线将电源正负极连接起来</w:t>
            </w:r>
          </w:p>
        </w:tc>
        <w:tc>
          <w:tcPr>
            <w:tcW w:w="1112" w:type="pct"/>
            <w:vAlign w:val="center"/>
          </w:tcPr>
          <w:p w14:paraId="0BFC90DC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用电器被短接</w:t>
            </w:r>
          </w:p>
        </w:tc>
      </w:tr>
      <w:tr w14:paraId="7125F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11C948B2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实物电路</w:t>
            </w:r>
          </w:p>
        </w:tc>
        <w:tc>
          <w:tcPr>
            <w:tcW w:w="991" w:type="pct"/>
            <w:vAlign w:val="center"/>
          </w:tcPr>
          <w:p w14:paraId="71F68D3B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885825" cy="714375"/>
                  <wp:effectExtent l="0" t="0" r="9525" b="9525"/>
                  <wp:docPr id="45" name="图片 86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6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l="74918" b="14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6" w:type="pct"/>
            <w:vAlign w:val="center"/>
          </w:tcPr>
          <w:p w14:paraId="1A9515F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942975" cy="714375"/>
                  <wp:effectExtent l="0" t="0" r="9525" b="9525"/>
                  <wp:docPr id="46" name="图片 87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87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r="72980" b="12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9" w:type="pct"/>
            <w:vAlign w:val="center"/>
          </w:tcPr>
          <w:p w14:paraId="647825DA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962025" cy="714375"/>
                  <wp:effectExtent l="0" t="0" r="9525" b="9525"/>
                  <wp:docPr id="42" name="图片 88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88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l="37988" r="34589" b="12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2" w:type="pct"/>
            <w:vAlign w:val="center"/>
          </w:tcPr>
          <w:p w14:paraId="705111D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1066800" cy="704850"/>
                  <wp:effectExtent l="0" t="0" r="0" b="0"/>
                  <wp:docPr id="47" name="图片 89" descr="@@@e78cc6d1-ea27-47f2-99e9-9c6b4e25c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89" descr="@@@e78cc6d1-ea27-47f2-99e9-9c6b4e25c731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BF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58CCD473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特点</w:t>
            </w:r>
          </w:p>
        </w:tc>
        <w:tc>
          <w:tcPr>
            <w:tcW w:w="991" w:type="pct"/>
            <w:vAlign w:val="center"/>
          </w:tcPr>
          <w:p w14:paraId="44FF2CF3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电路中有电流，用电器能工作</w:t>
            </w:r>
          </w:p>
        </w:tc>
        <w:tc>
          <w:tcPr>
            <w:tcW w:w="956" w:type="pct"/>
            <w:vAlign w:val="center"/>
          </w:tcPr>
          <w:p w14:paraId="0C6C32B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电路中无电流，用电器不能工作</w:t>
            </w:r>
          </w:p>
        </w:tc>
        <w:tc>
          <w:tcPr>
            <w:tcW w:w="1149" w:type="pct"/>
            <w:vAlign w:val="center"/>
          </w:tcPr>
          <w:p w14:paraId="2DE207B9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用电器不能工作，电路中有很大的电流，可能烧坏电源</w:t>
            </w:r>
          </w:p>
        </w:tc>
        <w:tc>
          <w:tcPr>
            <w:tcW w:w="1112" w:type="pct"/>
            <w:vAlign w:val="center"/>
          </w:tcPr>
          <w:p w14:paraId="534F0000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被短接的用电器没有电流流过，不能工作</w:t>
            </w:r>
          </w:p>
        </w:tc>
      </w:tr>
    </w:tbl>
    <w:p w14:paraId="12CA2225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2．用电器被短接与电源短路的区别与联系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4805"/>
        <w:gridCol w:w="3441"/>
      </w:tblGrid>
      <w:tr w14:paraId="77B7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6F8C908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2438" w:type="pct"/>
            <w:shd w:val="clear" w:color="auto" w:fill="B6DDE8"/>
            <w:vAlign w:val="center"/>
          </w:tcPr>
          <w:p w14:paraId="7E914F8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用电器被短接</w:t>
            </w:r>
          </w:p>
        </w:tc>
        <w:tc>
          <w:tcPr>
            <w:tcW w:w="1746" w:type="pct"/>
            <w:shd w:val="clear" w:color="auto" w:fill="B6DDE8"/>
            <w:vAlign w:val="center"/>
          </w:tcPr>
          <w:p w14:paraId="27A4C8C8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电源短路</w:t>
            </w:r>
          </w:p>
        </w:tc>
      </w:tr>
      <w:tr w14:paraId="1947C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54B52DE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区别</w:t>
            </w:r>
          </w:p>
        </w:tc>
        <w:tc>
          <w:tcPr>
            <w:tcW w:w="2438" w:type="pct"/>
            <w:vAlign w:val="center"/>
          </w:tcPr>
          <w:p w14:paraId="45ADDF7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用电器被短接时，用电器中无电流通过，被短接的用电器不工作</w:t>
            </w:r>
          </w:p>
        </w:tc>
        <w:tc>
          <w:tcPr>
            <w:tcW w:w="1746" w:type="pct"/>
            <w:vAlign w:val="center"/>
          </w:tcPr>
          <w:p w14:paraId="3A63949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电源短路时，电源、导线中会产生较大的电流，会烧坏导线和电源</w:t>
            </w:r>
          </w:p>
        </w:tc>
      </w:tr>
      <w:tr w14:paraId="6F4E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71B4127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联系</w:t>
            </w:r>
          </w:p>
        </w:tc>
        <w:tc>
          <w:tcPr>
            <w:tcW w:w="4184" w:type="pct"/>
            <w:gridSpan w:val="2"/>
            <w:vAlign w:val="center"/>
          </w:tcPr>
          <w:p w14:paraId="2435DAEB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（1）某些情况下，用电器被短接时允许的，但电源短路绝对不允许发生；</w:t>
            </w:r>
          </w:p>
          <w:p w14:paraId="411C21F1">
            <w:pPr>
              <w:pStyle w:val="6"/>
              <w:spacing w:after="0"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（2）当电路中只有一个用电器时，如果该用电器被短接，闭合开关，就一定会造成电源短路</w:t>
            </w:r>
          </w:p>
        </w:tc>
      </w:tr>
    </w:tbl>
    <w:p w14:paraId="43CE88D1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49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0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A1B3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 给充电电池充电时，充电电池在消耗电能，转化为化学能，这时是用电器。充电电池放电时提供电能，电能转化成其他形式的能，这时是电源。</w:t>
      </w:r>
    </w:p>
    <w:p w14:paraId="3A3F3FD2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2．断路和短路</w:t>
      </w:r>
    </w:p>
    <w:p w14:paraId="2780356E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电路中某段电路出现断路，则该段电路没有电流；电路中某段电路出现短路，则该段电路没有电流，但与该段电路并联的导线有电流流过。</w:t>
      </w:r>
    </w:p>
    <w:p w14:paraId="7C8E8424">
      <w:pPr>
        <w:pStyle w:val="2"/>
        <w:ind w:left="315"/>
        <w:rPr>
          <w:rFonts w:eastAsiaTheme="minorEastAsia"/>
          <w:color w:val="auto"/>
          <w:szCs w:val="30"/>
          <w:shd w:val="clear" w:color="FFFFFF" w:fill="D9D9D9"/>
        </w:rPr>
      </w:pPr>
      <w:bookmarkStart w:id="6" w:name="_Toc2981"/>
      <w:r>
        <w:rPr>
          <w:rFonts w:eastAsiaTheme="minorEastAsia"/>
          <w:color w:val="auto"/>
          <w:szCs w:val="30"/>
          <w:shd w:val="clear" w:color="FFFFFF" w:fill="D9D9D9"/>
        </w:rPr>
        <w:t xml:space="preserve">考点二  </w:t>
      </w:r>
      <w:bookmarkEnd w:id="6"/>
      <w:r>
        <w:rPr>
          <w:rFonts w:eastAsiaTheme="minorEastAsia"/>
          <w:color w:val="auto"/>
          <w:szCs w:val="30"/>
          <w:shd w:val="clear" w:color="FFFFFF" w:fill="D9D9D9"/>
        </w:rPr>
        <w:t>电路连接的基本方式</w:t>
      </w:r>
    </w:p>
    <w:p w14:paraId="0270485A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一、串联和并联</w:t>
      </w:r>
    </w:p>
    <w:p w14:paraId="28944E2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1．串联电路和并联电路的特点</w:t>
      </w:r>
    </w:p>
    <w:tbl>
      <w:tblPr>
        <w:tblStyle w:val="17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947"/>
        <w:gridCol w:w="3822"/>
        <w:gridCol w:w="4159"/>
      </w:tblGrid>
      <w:tr w14:paraId="72AA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5C8632F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941" w:type="pct"/>
            <w:shd w:val="clear" w:color="auto" w:fill="B6DDE8"/>
            <w:vAlign w:val="center"/>
          </w:tcPr>
          <w:p w14:paraId="235EED14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串联电路</w:t>
            </w:r>
          </w:p>
        </w:tc>
        <w:tc>
          <w:tcPr>
            <w:tcW w:w="2112" w:type="pct"/>
            <w:shd w:val="clear" w:color="auto" w:fill="B6DDE8"/>
            <w:vAlign w:val="center"/>
          </w:tcPr>
          <w:p w14:paraId="0BB9D19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并联电路</w:t>
            </w:r>
          </w:p>
        </w:tc>
      </w:tr>
      <w:tr w14:paraId="608F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8570E87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连接特点</w:t>
            </w:r>
          </w:p>
        </w:tc>
        <w:tc>
          <w:tcPr>
            <w:tcW w:w="1941" w:type="pct"/>
            <w:vAlign w:val="center"/>
          </w:tcPr>
          <w:p w14:paraId="0ED5163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用电器首尾顺次相接</w:t>
            </w:r>
          </w:p>
        </w:tc>
        <w:tc>
          <w:tcPr>
            <w:tcW w:w="2112" w:type="pct"/>
            <w:vAlign w:val="center"/>
          </w:tcPr>
          <w:p w14:paraId="1FC1957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用电器两端分别接在一起</w:t>
            </w:r>
          </w:p>
        </w:tc>
      </w:tr>
      <w:tr w14:paraId="7E86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BD72A0E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电路图和实物图</w:t>
            </w:r>
          </w:p>
        </w:tc>
        <w:tc>
          <w:tcPr>
            <w:tcW w:w="1941" w:type="pct"/>
            <w:vAlign w:val="center"/>
          </w:tcPr>
          <w:p w14:paraId="58750D5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99185" cy="666750"/>
                  <wp:effectExtent l="0" t="0" r="5715" b="0"/>
                  <wp:wrapSquare wrapText="bothSides"/>
                  <wp:docPr id="57" name="图片 8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8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Theme="minorEastAsia"/>
                <w:szCs w:val="21"/>
              </w:rPr>
              <w:drawing>
                <wp:inline distT="0" distB="0" distL="114300" distR="114300">
                  <wp:extent cx="1038225" cy="714375"/>
                  <wp:effectExtent l="0" t="0" r="9525" b="9525"/>
                  <wp:docPr id="52" name="图片 9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91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2" w:type="pct"/>
            <w:vAlign w:val="center"/>
          </w:tcPr>
          <w:p w14:paraId="1D8E7E0E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drawing>
                <wp:inline distT="0" distB="0" distL="114300" distR="114300">
                  <wp:extent cx="714375" cy="695325"/>
                  <wp:effectExtent l="0" t="0" r="9525" b="9525"/>
                  <wp:docPr id="51" name="图片 92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2" descr="图片4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28700" cy="644525"/>
                  <wp:effectExtent l="0" t="0" r="0" b="3175"/>
                  <wp:wrapSquare wrapText="bothSides"/>
                  <wp:docPr id="53" name="图片 63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63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A9A7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FC2012C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电流路径</w:t>
            </w:r>
          </w:p>
        </w:tc>
        <w:tc>
          <w:tcPr>
            <w:tcW w:w="1941" w:type="pct"/>
            <w:vAlign w:val="center"/>
          </w:tcPr>
          <w:p w14:paraId="20B3AC5C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电流从电源正极出发，只有一条路径流回电源负极</w:t>
            </w:r>
          </w:p>
        </w:tc>
        <w:tc>
          <w:tcPr>
            <w:tcW w:w="2112" w:type="pct"/>
            <w:vAlign w:val="center"/>
          </w:tcPr>
          <w:p w14:paraId="27E801D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干路电流在其中一个节点处分别流经各支路，在另一个节点处汇合流回电源负极</w:t>
            </w:r>
          </w:p>
        </w:tc>
      </w:tr>
      <w:tr w14:paraId="59D8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restart"/>
            <w:shd w:val="clear" w:color="auto" w:fill="B6DDE8"/>
            <w:vAlign w:val="center"/>
          </w:tcPr>
          <w:p w14:paraId="620E007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用电器是否相互影响</w:t>
            </w:r>
          </w:p>
        </w:tc>
        <w:tc>
          <w:tcPr>
            <w:tcW w:w="481" w:type="pct"/>
            <w:shd w:val="clear" w:color="auto" w:fill="B6DDE8"/>
            <w:vAlign w:val="center"/>
          </w:tcPr>
          <w:p w14:paraId="4E341039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发生断路时</w:t>
            </w:r>
          </w:p>
        </w:tc>
        <w:tc>
          <w:tcPr>
            <w:tcW w:w="1941" w:type="pct"/>
            <w:vAlign w:val="center"/>
          </w:tcPr>
          <w:p w14:paraId="3E5F296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各用电器互相影响，若其中一个断路，则其他用电器都无法工作</w:t>
            </w:r>
          </w:p>
        </w:tc>
        <w:tc>
          <w:tcPr>
            <w:tcW w:w="2112" w:type="pct"/>
            <w:vAlign w:val="center"/>
          </w:tcPr>
          <w:p w14:paraId="63C363C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各用电器互不影响，若其中一个断路，则其他用电器照常工作</w:t>
            </w:r>
          </w:p>
        </w:tc>
      </w:tr>
      <w:tr w14:paraId="5AD9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continue"/>
            <w:shd w:val="clear" w:color="auto" w:fill="B6DDE8"/>
            <w:vAlign w:val="center"/>
          </w:tcPr>
          <w:p w14:paraId="630FF41F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81" w:type="pct"/>
            <w:shd w:val="clear" w:color="auto" w:fill="B6DDE8"/>
            <w:vAlign w:val="center"/>
          </w:tcPr>
          <w:p w14:paraId="76152F03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发生短路时</w:t>
            </w:r>
          </w:p>
        </w:tc>
        <w:tc>
          <w:tcPr>
            <w:tcW w:w="1941" w:type="pct"/>
            <w:vAlign w:val="center"/>
          </w:tcPr>
          <w:p w14:paraId="25B9798E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若其中一个用电器被短路，其他用电器依然有电流通过</w:t>
            </w:r>
          </w:p>
        </w:tc>
        <w:tc>
          <w:tcPr>
            <w:tcW w:w="2112" w:type="pct"/>
            <w:vAlign w:val="center"/>
          </w:tcPr>
          <w:p w14:paraId="577912F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若其中一个用电器短路，与之相并联的所有用电器都被短路</w:t>
            </w:r>
          </w:p>
        </w:tc>
      </w:tr>
      <w:tr w14:paraId="2DA9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75219A7C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开关作用</w:t>
            </w:r>
          </w:p>
        </w:tc>
        <w:tc>
          <w:tcPr>
            <w:tcW w:w="1941" w:type="pct"/>
            <w:vAlign w:val="center"/>
          </w:tcPr>
          <w:p w14:paraId="25306A6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开关控制整个电路，开关位置不影响其控制作用</w:t>
            </w:r>
          </w:p>
        </w:tc>
        <w:tc>
          <w:tcPr>
            <w:tcW w:w="2112" w:type="pct"/>
            <w:vAlign w:val="center"/>
          </w:tcPr>
          <w:p w14:paraId="4D6EC5D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干路开关控制整个电路，支路开关只控制所在支路</w:t>
            </w:r>
          </w:p>
        </w:tc>
      </w:tr>
    </w:tbl>
    <w:p w14:paraId="5A521591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2．串并联电路的识别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7891"/>
      </w:tblGrid>
      <w:tr w14:paraId="764B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shd w:val="clear" w:color="auto" w:fill="B6DDE8"/>
            <w:vAlign w:val="center"/>
          </w:tcPr>
          <w:p w14:paraId="1A12354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识别方法</w:t>
            </w:r>
          </w:p>
        </w:tc>
        <w:tc>
          <w:tcPr>
            <w:tcW w:w="4005" w:type="pct"/>
            <w:shd w:val="clear" w:color="auto" w:fill="B6DDE8"/>
            <w:vAlign w:val="center"/>
          </w:tcPr>
          <w:p w14:paraId="47933B0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说明</w:t>
            </w:r>
          </w:p>
        </w:tc>
      </w:tr>
      <w:tr w14:paraId="6A0C8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543E769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概念法（定义法）</w:t>
            </w:r>
          </w:p>
        </w:tc>
        <w:tc>
          <w:tcPr>
            <w:tcW w:w="4005" w:type="pct"/>
            <w:vAlign w:val="center"/>
          </w:tcPr>
          <w:p w14:paraId="7B57956E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若电路中的各元件是逐个顺次连接起来的，则电路为串联电路，若各元件“首首相连,尾尾相连”并列地连在电路两点之间，则电路为并联电路。</w:t>
            </w:r>
          </w:p>
        </w:tc>
      </w:tr>
      <w:tr w14:paraId="0513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7DB1AB8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电流路径法</w:t>
            </w:r>
          </w:p>
        </w:tc>
        <w:tc>
          <w:tcPr>
            <w:tcW w:w="4005" w:type="pct"/>
            <w:vAlign w:val="center"/>
          </w:tcPr>
          <w:p w14:paraId="240F96AB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让电流从电源的正极出发经过各用电器回到负极，途中不分流，始终是一条路径的，为串联；如果电流在某处分为几条支路，每条支路上只有一个用电器，最终电流又重新汇合到一起，为并联。</w:t>
            </w:r>
          </w:p>
        </w:tc>
      </w:tr>
      <w:tr w14:paraId="0394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694D7359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拆除法（断路法）</w:t>
            </w:r>
          </w:p>
        </w:tc>
        <w:tc>
          <w:tcPr>
            <w:tcW w:w="4005" w:type="pct"/>
            <w:vAlign w:val="center"/>
          </w:tcPr>
          <w:p w14:paraId="5B4F12E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串联电路中各用电器相互影响拆除任何一个用电器，其他用电器中就没有电流了：而并联电路中，各用电器独立工作，互不影响,拆除任何一个或几个用电器，都不会影响其他用电器。</w:t>
            </w:r>
          </w:p>
        </w:tc>
      </w:tr>
      <w:tr w14:paraId="21361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7AE925F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短路法</w:t>
            </w:r>
          </w:p>
        </w:tc>
        <w:tc>
          <w:tcPr>
            <w:tcW w:w="4005" w:type="pct"/>
            <w:vAlign w:val="center"/>
          </w:tcPr>
          <w:p w14:paraId="5D625A7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把一个用电器短路，其他用电器还能工作，则各用电器串联；把一个用电器短路，其他用电器也会被短路，则各用电器并联。</w:t>
            </w:r>
          </w:p>
        </w:tc>
      </w:tr>
      <w:tr w14:paraId="5AF19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32B58BD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移点法</w:t>
            </w:r>
          </w:p>
        </w:tc>
        <w:tc>
          <w:tcPr>
            <w:tcW w:w="4005" w:type="pct"/>
            <w:vAlign w:val="center"/>
          </w:tcPr>
          <w:p w14:paraId="79C3787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在电路图中，导线的连接点可在导线上任意移动只要不越过电源用电器即可，可利用这一特点简化并识别电路。</w:t>
            </w:r>
          </w:p>
        </w:tc>
      </w:tr>
    </w:tbl>
    <w:p w14:paraId="30F47AF3">
      <w:pPr>
        <w:pStyle w:val="15"/>
        <w:widowControl/>
        <w:spacing w:after="0" w:line="360" w:lineRule="auto"/>
        <w:ind w:left="315" w:firstLine="360" w:firstLineChars="200"/>
        <w:jc w:val="center"/>
        <w:rPr>
          <w:rFonts w:eastAsiaTheme="minorEastAsia"/>
          <w:szCs w:val="21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620403401" name="图片 11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03401" name="图片 117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5AD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（1）实物电路的识别：简单实物电路可直接根据定义法判断：若各用电器首接首、尾接尾则为并联；若各用电器首尾依次相接则为串联。较为复杂的实物电路可先画出电路图，整理、简化后再根据定义法判断。</w:t>
      </w:r>
    </w:p>
    <w:p w14:paraId="2E4E4C75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生活中的串、并联电路：实际生活中的电路往往都比较复杂，一般用断路法来识别。如果将电路中任何一个电器断路，其他用电器都不受影响，则用电器之间是并联连接；如断路后其他用电器不能工作，则它们之间是串联连接。</w:t>
      </w:r>
    </w:p>
    <w:p w14:paraId="01132709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二、电路图和实物图的转化</w:t>
      </w:r>
    </w:p>
    <w:p w14:paraId="56CD32E0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1．根据电路图连接实物图的方法</w:t>
      </w:r>
    </w:p>
    <w:p w14:paraId="19259478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电流路径法：</w:t>
      </w:r>
      <w:r>
        <w:rPr>
          <w:rFonts w:eastAsiaTheme="minorEastAsia"/>
        </w:rPr>
        <w:t>先确定电流方向，即电流从电源正极流出后依次经过哪些元件，再观察有无分支。若有分支，先将一条支路连接完成，再在对应的支路处并联上另一条支路。</w:t>
      </w:r>
    </w:p>
    <w:p w14:paraId="51BD7D69">
      <w:pPr>
        <w:snapToGrid w:val="0"/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2933700" cy="1724025"/>
            <wp:effectExtent l="0" t="0" r="0" b="9525"/>
            <wp:docPr id="54" name="图片 93" descr="图片1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93" descr="图片1-removebg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F95D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标号法：</w:t>
      </w:r>
      <w:r>
        <w:rPr>
          <w:rFonts w:eastAsiaTheme="minorEastAsia"/>
        </w:rPr>
        <w:t>从电源正极开始，先在电路图中各元件的符号两端标出序号，再在对应的实物图中各元件两端标上对应的序号，最后按照电路图连接实物电路。</w:t>
      </w:r>
    </w:p>
    <w:p w14:paraId="07EB44EC">
      <w:pPr>
        <w:snapToGrid w:val="0"/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3476625" cy="1590675"/>
            <wp:effectExtent l="0" t="0" r="0" b="9525"/>
            <wp:docPr id="55" name="图片 94" descr="图片2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94" descr="图片2-removebg-preview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C70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2．根据实物图画电路图的方法</w:t>
      </w:r>
    </w:p>
    <w:p w14:paraId="4342772F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替换法：</w:t>
      </w:r>
      <w:r>
        <w:rPr>
          <w:rFonts w:eastAsiaTheme="minorEastAsia"/>
        </w:rPr>
        <w:t>所谓替换法就是先将实物图中的元件用规定的符号替换下来，再将符号整理整理成规范电路图的一种方法。</w:t>
      </w:r>
    </w:p>
    <w:p w14:paraId="67E32FA5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节点法：</w:t>
      </w:r>
      <w:r>
        <w:rPr>
          <w:rFonts w:eastAsiaTheme="minorEastAsia"/>
        </w:rPr>
        <w:t>所谓节点法就是找出电路中电流的分流点和汇流点，以这些点为分界，将电路分成几段来画的方法。</w:t>
      </w:r>
    </w:p>
    <w:p w14:paraId="11A7CA86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具体步骤：</w:t>
      </w:r>
      <w:r>
        <w:rPr>
          <w:rFonts w:ascii="Cambria Math" w:hAnsi="Cambria Math" w:cs="Cambria Math" w:eastAsiaTheme="minorEastAsia"/>
        </w:rPr>
        <w:t>①</w:t>
      </w:r>
      <w:r>
        <w:rPr>
          <w:rFonts w:eastAsiaTheme="minorEastAsia"/>
        </w:rPr>
        <w:t>先找出节点（并联电路的分流点和汇合点）的位置，画出干路；</w:t>
      </w:r>
      <w:r>
        <w:rPr>
          <w:rFonts w:ascii="Cambria Math" w:hAnsi="Cambria Math" w:cs="Cambria Math" w:eastAsiaTheme="minorEastAsia"/>
        </w:rPr>
        <w:t>②</w:t>
      </w:r>
      <w:r>
        <w:rPr>
          <w:rFonts w:eastAsiaTheme="minorEastAsia"/>
        </w:rPr>
        <w:t>对照实物图找出一条支路并画出来；</w:t>
      </w:r>
      <w:r>
        <w:rPr>
          <w:rFonts w:ascii="Cambria Math" w:hAnsi="Cambria Math" w:cs="Cambria Math" w:eastAsiaTheme="minorEastAsia"/>
        </w:rPr>
        <w:t>③</w:t>
      </w:r>
      <w:r>
        <w:rPr>
          <w:rFonts w:eastAsiaTheme="minorEastAsia"/>
        </w:rPr>
        <w:t>对照实物图找出其他支路并依次画出来；</w:t>
      </w:r>
      <w:r>
        <w:rPr>
          <w:rFonts w:ascii="Cambria Math" w:hAnsi="Cambria Math" w:cs="Cambria Math" w:eastAsiaTheme="minorEastAsia"/>
        </w:rPr>
        <w:t>④</w:t>
      </w:r>
      <w:r>
        <w:rPr>
          <w:rFonts w:eastAsiaTheme="minorEastAsia"/>
        </w:rPr>
        <w:t>将干路与各支路连接起来组成完整的电路图。</w:t>
      </w:r>
    </w:p>
    <w:p w14:paraId="6D113AA3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6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95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75C0">
      <w:pPr>
        <w:pStyle w:val="6"/>
        <w:spacing w:after="0" w:line="360" w:lineRule="auto"/>
        <w:ind w:left="315" w:firstLine="422" w:firstLineChars="200"/>
        <w:rPr>
          <w:rFonts w:eastAsiaTheme="minorEastAsia"/>
          <w:b/>
          <w:bCs/>
          <w:color w:val="0070C0"/>
          <w:szCs w:val="21"/>
        </w:rPr>
      </w:pPr>
      <w:r>
        <w:rPr>
          <w:rFonts w:eastAsiaTheme="minorEastAsia"/>
          <w:b/>
          <w:bCs/>
          <w:color w:val="0070C0"/>
          <w:szCs w:val="21"/>
        </w:rPr>
        <w:t>1．判断串、并联电路</w:t>
      </w:r>
    </w:p>
    <w:p w14:paraId="24C92E61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不能根据开关的作用判断串、并联电路，要根据用电器的工作特点做出正确判断。如马路两边的路灯，不能根据所有灯同时亮同时灭判断是串联还是并联，应假设其中一个灯泡断路了，其他灯泡是否还能工作进行判断。</w:t>
      </w:r>
    </w:p>
    <w:p w14:paraId="0EAC84D6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70685560" name="图片 11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5560" name="图片 119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C596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（1）根据实物图画电路图</w:t>
      </w:r>
    </w:p>
    <w:p w14:paraId="0058B5AE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>替换法：先用电路元件的符号替换实物电路图中各元件，然后再整理成规范的电路图；</w:t>
      </w:r>
    </w:p>
    <w:p w14:paraId="663E91C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电流路径法：先找出电流的路径，再用笔画线将电流的路径表示出来，沿电流路径逐一画出相应的电路元件符号。</w:t>
      </w:r>
    </w:p>
    <w:p w14:paraId="096C4B28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（2）根据电路图连接实物图：</w:t>
      </w:r>
      <w:r>
        <w:rPr>
          <w:rFonts w:eastAsiaTheme="minorEastAsia"/>
          <w:szCs w:val="21"/>
        </w:rPr>
        <w:t>a.连接实物图时，连线尽可能清晰明了；b.连线不能交叉，导线两端要连在接线柱上。</w:t>
      </w:r>
    </w:p>
    <w:p w14:paraId="1A8BEBB1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两步连接实物图：a.观察电路图，明确有哪些符号，找出对应的电路元件；b.从电源的一极出发，一次把实物图中的各元件连接起来，直至电源的另一极。</w:t>
      </w:r>
    </w:p>
    <w:p w14:paraId="09530C50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223991017" name="图片 12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1017" name="图片 124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1EF8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设计电路的一般方法</w:t>
      </w:r>
    </w:p>
    <w:p w14:paraId="360CFBFE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1．根据用电器工作时彼此独立还是互相影响。确认电路的基本连接形式是串联还是并联；</w:t>
      </w:r>
    </w:p>
    <w:p w14:paraId="2B2C0855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2．根据开关对用电器的控制要求，确定开关的位置及开关的连接方式，在干路上还是在支路上；</w:t>
      </w:r>
    </w:p>
    <w:p w14:paraId="53485C2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3．画出草图，根据设计要求进行检验，不符合的地方进行修改；</w:t>
      </w:r>
    </w:p>
    <w:p w14:paraId="1A050623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4．整理并画出规范的设计电路图。</w:t>
      </w:r>
    </w:p>
    <w:p w14:paraId="448DCADE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</w:p>
    <w:p w14:paraId="5504FABB">
      <w:pPr>
        <w:pStyle w:val="2"/>
        <w:ind w:left="315"/>
        <w:rPr>
          <w:rFonts w:eastAsiaTheme="minorEastAsia"/>
          <w:color w:val="auto"/>
          <w:shd w:val="clear" w:color="FFFFFF" w:fill="D9D9D9"/>
        </w:rPr>
      </w:pPr>
      <w:bookmarkStart w:id="7" w:name="_Toc28315"/>
      <w:r>
        <w:rPr>
          <w:rFonts w:eastAsiaTheme="minorEastAsia"/>
          <w:color w:val="auto"/>
          <w:shd w:val="clear" w:color="FFFFFF" w:fill="D9D9D9"/>
        </w:rPr>
        <w:t xml:space="preserve">考点三  </w:t>
      </w:r>
      <w:bookmarkEnd w:id="7"/>
      <w:r>
        <w:rPr>
          <w:rFonts w:eastAsiaTheme="minorEastAsia"/>
          <w:color w:val="auto"/>
          <w:shd w:val="clear" w:color="FFFFFF" w:fill="D9D9D9"/>
        </w:rPr>
        <w:t>电流和电流表的使用</w:t>
      </w:r>
    </w:p>
    <w:p w14:paraId="3B13BA51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bookmarkStart w:id="8" w:name="OLE_LINK2"/>
      <w:bookmarkStart w:id="9" w:name="_Toc27441"/>
      <w:r>
        <w:rPr>
          <w:rFonts w:ascii="Times New Roman" w:hAnsi="Times New Roman" w:cs="Times New Roman" w:eastAsiaTheme="minorEastAsia"/>
          <w:b/>
          <w:bCs/>
          <w:color w:val="FF0000"/>
        </w:rPr>
        <w:t>一、电流</w:t>
      </w:r>
    </w:p>
    <w:bookmarkEnd w:id="8"/>
    <w:p w14:paraId="7EDF7BDB">
      <w:pPr>
        <w:snapToGrid w:val="0"/>
        <w:spacing w:line="360" w:lineRule="auto"/>
        <w:ind w:left="315" w:firstLine="422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1．电流的概念：</w:t>
      </w:r>
      <w:r>
        <w:rPr>
          <w:rFonts w:eastAsiaTheme="minorEastAsia"/>
          <w:color w:val="000000"/>
          <w:szCs w:val="21"/>
        </w:rPr>
        <w:t>在物理学中，电流是表示电流强弱的物理量，通常用字母I表示。</w:t>
      </w:r>
    </w:p>
    <w:p w14:paraId="5E9F76DE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2．电流的单位</w:t>
      </w:r>
    </w:p>
    <w:p w14:paraId="26A01BA9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（1）在国际单位制中，电流的单位是安培，简称安，符号是A；</w:t>
      </w:r>
    </w:p>
    <w:p w14:paraId="6751E348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（2）电流常用单位还有毫安（mA）和微安（μA）；</w:t>
      </w:r>
    </w:p>
    <w:p w14:paraId="4B892689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（3）换算关系：1A=10</w:t>
      </w:r>
      <w:r>
        <w:rPr>
          <w:rFonts w:eastAsiaTheme="minorEastAsia"/>
          <w:color w:val="000000"/>
          <w:szCs w:val="21"/>
          <w:vertAlign w:val="superscript"/>
        </w:rPr>
        <w:t>3</w:t>
      </w:r>
      <w:r>
        <w:rPr>
          <w:rFonts w:eastAsiaTheme="minorEastAsia"/>
          <w:color w:val="000000"/>
          <w:szCs w:val="21"/>
        </w:rPr>
        <w:t>mA=10</w:t>
      </w:r>
      <w:r>
        <w:rPr>
          <w:rFonts w:eastAsiaTheme="minorEastAsia"/>
          <w:color w:val="000000"/>
          <w:szCs w:val="21"/>
          <w:vertAlign w:val="superscript"/>
        </w:rPr>
        <w:t>6</w:t>
      </w:r>
      <w:r>
        <w:rPr>
          <w:rFonts w:eastAsiaTheme="minorEastAsia"/>
          <w:color w:val="000000"/>
          <w:szCs w:val="21"/>
        </w:rPr>
        <w:t>μA。</w:t>
      </w:r>
    </w:p>
    <w:p w14:paraId="67982664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二、电流表</w:t>
      </w:r>
    </w:p>
    <w:p w14:paraId="5305B540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1．认识电流表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4489"/>
        <w:gridCol w:w="3840"/>
      </w:tblGrid>
      <w:tr w14:paraId="20F3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D0739C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4227" w:type="pct"/>
            <w:gridSpan w:val="2"/>
            <w:vAlign w:val="center"/>
          </w:tcPr>
          <w:p w14:paraId="394180B5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测量电路中电流的大小</w:t>
            </w:r>
          </w:p>
        </w:tc>
      </w:tr>
      <w:tr w14:paraId="0995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71C72E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符号及结构</w:t>
            </w:r>
          </w:p>
        </w:tc>
        <w:tc>
          <w:tcPr>
            <w:tcW w:w="4227" w:type="pct"/>
            <w:gridSpan w:val="2"/>
            <w:vAlign w:val="center"/>
          </w:tcPr>
          <w:p w14:paraId="59721B7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电流表在电路中的符号为</w:t>
            </w:r>
            <w:r>
              <w:rPr>
                <w:rFonts w:eastAsiaTheme="minorEastAsia"/>
                <w:color w:val="000000"/>
                <w:szCs w:val="21"/>
              </w:rPr>
              <w:drawing>
                <wp:inline distT="0" distB="0" distL="114300" distR="114300">
                  <wp:extent cx="190500" cy="180975"/>
                  <wp:effectExtent l="0" t="0" r="0" b="9525"/>
                  <wp:docPr id="60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000000"/>
                <w:szCs w:val="21"/>
              </w:rPr>
              <w:t>，实验室常用的电流表通常有三个接线柱、两个量程</w:t>
            </w:r>
          </w:p>
        </w:tc>
      </w:tr>
      <w:tr w14:paraId="42342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985EC6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表盘上字母“A”的含义</w:t>
            </w:r>
          </w:p>
        </w:tc>
        <w:tc>
          <w:tcPr>
            <w:tcW w:w="4227" w:type="pct"/>
            <w:gridSpan w:val="2"/>
            <w:vAlign w:val="center"/>
          </w:tcPr>
          <w:p w14:paraId="61CAF55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含义有两个：一是表示该表为电流表，二是表示用该表测量电流时表盘上的示数的单位为安培</w:t>
            </w:r>
          </w:p>
        </w:tc>
      </w:tr>
      <w:tr w14:paraId="5E58E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650BB6D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表盘及两种接线方式</w:t>
            </w:r>
          </w:p>
        </w:tc>
        <w:tc>
          <w:tcPr>
            <w:tcW w:w="2278" w:type="pct"/>
            <w:vAlign w:val="center"/>
          </w:tcPr>
          <w:p w14:paraId="0D737AE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0~0.6A</w:t>
            </w:r>
          </w:p>
        </w:tc>
        <w:tc>
          <w:tcPr>
            <w:tcW w:w="1949" w:type="pct"/>
            <w:vAlign w:val="center"/>
          </w:tcPr>
          <w:p w14:paraId="223ECD5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0~3A</w:t>
            </w:r>
          </w:p>
        </w:tc>
      </w:tr>
      <w:tr w14:paraId="24AFC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3070AF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对应量程及分度值</w:t>
            </w:r>
          </w:p>
        </w:tc>
        <w:tc>
          <w:tcPr>
            <w:tcW w:w="2278" w:type="pct"/>
            <w:vAlign w:val="center"/>
          </w:tcPr>
          <w:p w14:paraId="103BC62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当接“-”和“0.6”量接线柱时，其量程为0.6A，此时每个小格表示0.02A，即分度值为0.02A</w:t>
            </w:r>
          </w:p>
        </w:tc>
        <w:tc>
          <w:tcPr>
            <w:tcW w:w="1949" w:type="pct"/>
            <w:vAlign w:val="center"/>
          </w:tcPr>
          <w:p w14:paraId="602C75C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当接“-”和“3”量接线柱时，其量程为3A，此时每个小格表示0.1A，即分度值为0.1A</w:t>
            </w:r>
          </w:p>
        </w:tc>
      </w:tr>
    </w:tbl>
    <w:p w14:paraId="0590639C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2．电流表的使用规则</w:t>
      </w:r>
    </w:p>
    <w:p w14:paraId="0F4A04A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0000"/>
          <w:szCs w:val="21"/>
        </w:rPr>
      </w:pPr>
      <w:r>
        <w:rPr>
          <w:rFonts w:eastAsiaTheme="minorEastAsia"/>
          <w:b/>
          <w:bCs/>
          <w:color w:val="000000"/>
          <w:szCs w:val="21"/>
        </w:rPr>
        <w:t>（1）电流表的连接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3837"/>
        <w:gridCol w:w="4296"/>
      </w:tblGrid>
      <w:tr w14:paraId="54B7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9" w:type="pct"/>
            <w:gridSpan w:val="2"/>
            <w:shd w:val="clear" w:color="auto" w:fill="B6DDE8"/>
            <w:vAlign w:val="center"/>
          </w:tcPr>
          <w:p w14:paraId="25A06DB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使用规则</w:t>
            </w:r>
          </w:p>
        </w:tc>
        <w:tc>
          <w:tcPr>
            <w:tcW w:w="2180" w:type="pct"/>
            <w:shd w:val="clear" w:color="auto" w:fill="B6DDE8"/>
            <w:vAlign w:val="center"/>
          </w:tcPr>
          <w:p w14:paraId="169E5F3A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违反规则的后果</w:t>
            </w:r>
          </w:p>
        </w:tc>
      </w:tr>
      <w:tr w14:paraId="3953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2D5A819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调零</w:t>
            </w:r>
          </w:p>
        </w:tc>
        <w:tc>
          <w:tcPr>
            <w:tcW w:w="1946" w:type="pct"/>
            <w:vAlign w:val="center"/>
          </w:tcPr>
          <w:p w14:paraId="042B725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使用前应检查电流表的指针是否指在零刻度线</w:t>
            </w:r>
          </w:p>
        </w:tc>
        <w:tc>
          <w:tcPr>
            <w:tcW w:w="2180" w:type="pct"/>
            <w:vAlign w:val="center"/>
          </w:tcPr>
          <w:p w14:paraId="11CDB186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如果指针不在零刻度线位置就开始测量，会出现以下两种情况：</w:t>
            </w:r>
          </w:p>
          <w:p w14:paraId="1B200D37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指针在零刻度线左侧：会导致最终读数偏小；</w:t>
            </w:r>
          </w:p>
          <w:p w14:paraId="37A7BEEA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指针在零刻度线右侧：会导致最终读数偏大</w:t>
            </w:r>
          </w:p>
        </w:tc>
      </w:tr>
      <w:tr w14:paraId="4A56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60B3AFE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串联</w:t>
            </w:r>
          </w:p>
        </w:tc>
        <w:tc>
          <w:tcPr>
            <w:tcW w:w="1946" w:type="pct"/>
            <w:vAlign w:val="center"/>
          </w:tcPr>
          <w:p w14:paraId="686F7F3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电流表必须与被测电路串联</w:t>
            </w:r>
          </w:p>
        </w:tc>
        <w:tc>
          <w:tcPr>
            <w:tcW w:w="2180" w:type="pct"/>
            <w:vAlign w:val="center"/>
          </w:tcPr>
          <w:p w14:paraId="187136F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如果将电流表和用电器并联，用电器被短路，而且还有可能烧坏电流表</w:t>
            </w:r>
          </w:p>
        </w:tc>
      </w:tr>
      <w:tr w14:paraId="5D5E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619BA7D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“+”进“-”出</w:t>
            </w:r>
          </w:p>
        </w:tc>
        <w:tc>
          <w:tcPr>
            <w:tcW w:w="1946" w:type="pct"/>
            <w:vAlign w:val="center"/>
          </w:tcPr>
          <w:p w14:paraId="2B82AC03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连接电流表时，必须使电流从“+”接线柱流入，从“-”接线柱流出</w:t>
            </w:r>
          </w:p>
        </w:tc>
        <w:tc>
          <w:tcPr>
            <w:tcW w:w="2180" w:type="pct"/>
            <w:vAlign w:val="center"/>
          </w:tcPr>
          <w:p w14:paraId="4F0DBED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若电流表的正负接线柱接反，通电后指针将反偏，容易损坏电流表</w:t>
            </w:r>
          </w:p>
        </w:tc>
      </w:tr>
      <w:tr w14:paraId="7E87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7D6F2E8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量程选择</w:t>
            </w:r>
          </w:p>
        </w:tc>
        <w:tc>
          <w:tcPr>
            <w:tcW w:w="1946" w:type="pct"/>
            <w:vAlign w:val="center"/>
          </w:tcPr>
          <w:p w14:paraId="2D57CCE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要选择合适的量程：（1）所测电流大小不能超过所选量程；（2）在不超过量程的前提下，应选用小量程测电流，因为小量程分度值小，精度高</w:t>
            </w:r>
          </w:p>
        </w:tc>
        <w:tc>
          <w:tcPr>
            <w:tcW w:w="2180" w:type="pct"/>
            <w:vAlign w:val="center"/>
          </w:tcPr>
          <w:p w14:paraId="1C5B884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如果电流大小超过电流表量程，无法读数还容易损坏电流表；如果选择量程过大，例如可选择0-0.6A量程时选择0-3A量程，测量误差会较大</w:t>
            </w:r>
          </w:p>
        </w:tc>
      </w:tr>
      <w:tr w14:paraId="17A4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29681C8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严禁电源短路</w:t>
            </w:r>
          </w:p>
        </w:tc>
        <w:tc>
          <w:tcPr>
            <w:tcW w:w="1946" w:type="pct"/>
            <w:vAlign w:val="center"/>
          </w:tcPr>
          <w:p w14:paraId="1A1B3A9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不允许把电流表直接连接在电源的两极上</w:t>
            </w:r>
          </w:p>
        </w:tc>
        <w:tc>
          <w:tcPr>
            <w:tcW w:w="2180" w:type="pct"/>
            <w:vAlign w:val="center"/>
          </w:tcPr>
          <w:p w14:paraId="21A37AA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若电流表不经过用电器直接接到电源两极上，会造成电源短路，可能烧坏电流表和电源</w:t>
            </w:r>
          </w:p>
        </w:tc>
      </w:tr>
    </w:tbl>
    <w:p w14:paraId="20A1BEFC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0000"/>
          <w:szCs w:val="21"/>
        </w:rPr>
      </w:pPr>
      <w:r>
        <w:rPr>
          <w:rFonts w:eastAsiaTheme="minorEastAsia"/>
          <w:b/>
          <w:bCs/>
          <w:color w:val="000000"/>
          <w:szCs w:val="21"/>
        </w:rPr>
        <w:t>（2）电流表的读数</w:t>
      </w:r>
    </w:p>
    <w:p w14:paraId="78288A35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①</w:t>
      </w:r>
      <w:r>
        <w:rPr>
          <w:rFonts w:eastAsiaTheme="minorEastAsia"/>
          <w:color w:val="000000"/>
          <w:szCs w:val="21"/>
        </w:rPr>
        <w:t>明确所选量程；</w:t>
      </w:r>
    </w:p>
    <w:p w14:paraId="464B0A17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②</w:t>
      </w:r>
      <w:r>
        <w:rPr>
          <w:rFonts w:eastAsiaTheme="minorEastAsia"/>
          <w:color w:val="000000"/>
          <w:szCs w:val="21"/>
        </w:rPr>
        <w:t>明确所选量程的分度值</w:t>
      </w:r>
    </w:p>
    <w:p w14:paraId="47CEF17E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③</w:t>
      </w:r>
      <w:r>
        <w:rPr>
          <w:rFonts w:eastAsiaTheme="minorEastAsia"/>
          <w:color w:val="000000"/>
          <w:szCs w:val="21"/>
        </w:rPr>
        <w:t>由指针所指位置，读数。</w:t>
      </w:r>
    </w:p>
    <w:p w14:paraId="69134025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三、串、并联电路中电流的特点</w:t>
      </w:r>
    </w:p>
    <w:p w14:paraId="2290AF53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1．探究串、并联电路中电流的规律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8394"/>
      </w:tblGrid>
      <w:tr w14:paraId="586A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23A2BB80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0" w:type="pct"/>
            <w:vAlign w:val="center"/>
          </w:tcPr>
          <w:p w14:paraId="34FFE7C1">
            <w:pPr>
              <w:spacing w:line="288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探究串、并联电路的电流规律</w:t>
            </w:r>
          </w:p>
        </w:tc>
      </w:tr>
      <w:tr w14:paraId="3D824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01BF1EE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电路图</w:t>
            </w:r>
          </w:p>
        </w:tc>
        <w:tc>
          <w:tcPr>
            <w:tcW w:w="4260" w:type="pct"/>
            <w:vAlign w:val="center"/>
          </w:tcPr>
          <w:p w14:paraId="1B1CDE20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2162175" cy="1619250"/>
                  <wp:effectExtent l="0" t="0" r="9525" b="0"/>
                  <wp:docPr id="58" name="图片 97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97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drawing>
                <wp:inline distT="0" distB="0" distL="114300" distR="114300">
                  <wp:extent cx="2162175" cy="1895475"/>
                  <wp:effectExtent l="0" t="0" r="9525" b="9525"/>
                  <wp:docPr id="61" name="图片 98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98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06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4903780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0" w:type="pct"/>
            <w:vAlign w:val="center"/>
          </w:tcPr>
          <w:p w14:paraId="251FBF9E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电流表、电源、开关、小灯泡（不同规格）导线</w:t>
            </w:r>
          </w:p>
        </w:tc>
      </w:tr>
      <w:tr w14:paraId="418B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67B0430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0" w:type="pct"/>
            <w:vAlign w:val="center"/>
          </w:tcPr>
          <w:p w14:paraId="685C9F4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（1）画电路图、连接实物图、电路错误或该接电路；</w:t>
            </w:r>
          </w:p>
          <w:p w14:paraId="4457016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（2）进行实验（连接好电路前开关要断开）；</w:t>
            </w:r>
          </w:p>
          <w:p w14:paraId="58DD45AC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（3）分析电流表指针反偏的原因和偏转角度太大和过小的原因，并且进行正确操作；</w:t>
            </w:r>
          </w:p>
          <w:p w14:paraId="3BC6CA5A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（4）更换不同规格的灯泡进行多次实验的目的：寻找普遍规律，避免偶然性；</w:t>
            </w:r>
          </w:p>
          <w:p w14:paraId="544DA3A1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（5）改进实验</w:t>
            </w:r>
          </w:p>
        </w:tc>
      </w:tr>
      <w:tr w14:paraId="4B7F7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4912DF3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0" w:type="pct"/>
            <w:vAlign w:val="center"/>
          </w:tcPr>
          <w:p w14:paraId="209C75B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（1）串联电路：电流处处相等，即I=I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  <w:p w14:paraId="2D5C5D99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>
              <w:rPr>
                <w:rFonts w:eastAsiaTheme="minorEastAsia"/>
                <w:color w:val="000000"/>
                <w:szCs w:val="21"/>
              </w:rPr>
              <w:t>（2）并联电路：干路电流等于各支路电流之和，即I=I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+I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  <w:tr w14:paraId="6C56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4E8F287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交流与反思</w:t>
            </w:r>
          </w:p>
        </w:tc>
        <w:tc>
          <w:tcPr>
            <w:tcW w:w="4260" w:type="pct"/>
            <w:vAlign w:val="center"/>
          </w:tcPr>
          <w:p w14:paraId="27AD221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（1）记录数据要真实，不得随意修改实验数据，在误差允许范围内得出结论；</w:t>
            </w:r>
          </w:p>
          <w:p w14:paraId="3801F91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（2）同一次实验过程中，每盏小灯泡的亮度可能不同，甚至有的小灯泡不亮，但这不能说明各处电流不相等，因为各小灯泡的规格不同。</w:t>
            </w:r>
          </w:p>
          <w:p w14:paraId="3EBCCEC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（3）分析实验数据可知，并联电路中各支路电流不一定相等。当并联的两个小灯泡规格相同时，各支路电流相等；当并联的两个小灯泡规格不相同时，各支路电流不相等。</w:t>
            </w:r>
          </w:p>
        </w:tc>
      </w:tr>
    </w:tbl>
    <w:p w14:paraId="4AF50AD6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99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35AD91C7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1．流过两个用电器的电流相等，不能判断两用电器是串联还是并联；但是流过两个用电器的电流不相等，则一定时并联电路。</w:t>
      </w:r>
    </w:p>
    <w:p w14:paraId="5EBE578F">
      <w:pPr>
        <w:pStyle w:val="2"/>
        <w:ind w:left="315"/>
        <w:rPr>
          <w:rFonts w:eastAsiaTheme="minorEastAsia"/>
          <w:color w:val="auto"/>
          <w:shd w:val="clear" w:color="FFFFFF" w:fill="D9D9D9"/>
        </w:rPr>
      </w:pPr>
      <w:r>
        <w:rPr>
          <w:rFonts w:eastAsiaTheme="minorEastAsia"/>
          <w:color w:val="auto"/>
          <w:shd w:val="clear" w:color="FFFFFF" w:fill="D9D9D9"/>
        </w:rPr>
        <w:t>考点四  电压和电压表的使用</w:t>
      </w:r>
    </w:p>
    <w:p w14:paraId="4731E1BD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一、电压</w:t>
      </w:r>
    </w:p>
    <w:tbl>
      <w:tblPr>
        <w:tblStyle w:val="17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8344"/>
      </w:tblGrid>
      <w:tr w14:paraId="69A61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5FADF2D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电源与电压</w:t>
            </w:r>
          </w:p>
        </w:tc>
        <w:tc>
          <w:tcPr>
            <w:tcW w:w="4238" w:type="pct"/>
            <w:vAlign w:val="center"/>
          </w:tcPr>
          <w:p w14:paraId="2F4AF502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电源是提供电压的装置，电压是形成电流的原因</w:t>
            </w:r>
          </w:p>
        </w:tc>
      </w:tr>
      <w:tr w14:paraId="37C5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23C1F47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电压符号</w:t>
            </w:r>
          </w:p>
        </w:tc>
        <w:tc>
          <w:tcPr>
            <w:tcW w:w="4238" w:type="pct"/>
            <w:vAlign w:val="center"/>
          </w:tcPr>
          <w:p w14:paraId="62CB995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物理学中，电压常用“U”表示</w:t>
            </w:r>
          </w:p>
        </w:tc>
      </w:tr>
      <w:tr w14:paraId="77AF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3A28A90E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电压单位</w:t>
            </w:r>
          </w:p>
        </w:tc>
        <w:tc>
          <w:tcPr>
            <w:tcW w:w="4238" w:type="pct"/>
            <w:vAlign w:val="center"/>
          </w:tcPr>
          <w:p w14:paraId="44EA444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①</w:t>
            </w:r>
            <w:r>
              <w:rPr>
                <w:rFonts w:eastAsiaTheme="minorEastAsia"/>
                <w:color w:val="000000"/>
                <w:szCs w:val="21"/>
              </w:rPr>
              <w:t>在国际单位制中，电压单位是伏特（简称为伏，符号是V）；</w:t>
            </w:r>
          </w:p>
          <w:p w14:paraId="6A4AD2A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②</w:t>
            </w:r>
            <w:r>
              <w:rPr>
                <w:rFonts w:eastAsiaTheme="minorEastAsia"/>
                <w:color w:val="000000"/>
                <w:szCs w:val="21"/>
              </w:rPr>
              <w:t>电压常用单位还有：千伏（kV）、毫伏（mV）、微伏（μV）；</w:t>
            </w:r>
          </w:p>
          <w:p w14:paraId="53802F9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③</w:t>
            </w:r>
            <w:r>
              <w:rPr>
                <w:rFonts w:eastAsiaTheme="minorEastAsia"/>
                <w:color w:val="000000"/>
                <w:szCs w:val="21"/>
              </w:rPr>
              <w:t>换算关系：1kV＝1000V，1V＝1000mV，1mV＝1000μV</w:t>
            </w:r>
          </w:p>
        </w:tc>
      </w:tr>
    </w:tbl>
    <w:p w14:paraId="108A0783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二、电压表</w:t>
      </w:r>
    </w:p>
    <w:tbl>
      <w:tblPr>
        <w:tblStyle w:val="17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8382"/>
      </w:tblGrid>
      <w:tr w14:paraId="5A06F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744" w:type="pct"/>
            <w:vMerge w:val="restart"/>
            <w:tcBorders>
              <w:top w:val="single" w:color="auto" w:sz="8" w:space="0"/>
              <w:left w:val="nil"/>
            </w:tcBorders>
            <w:shd w:val="clear" w:color="auto" w:fill="B6DDE8"/>
            <w:vAlign w:val="center"/>
          </w:tcPr>
          <w:p w14:paraId="1A4EEE01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认识电压表</w:t>
            </w:r>
          </w:p>
        </w:tc>
        <w:tc>
          <w:tcPr>
            <w:tcW w:w="4255" w:type="pct"/>
            <w:tcBorders>
              <w:top w:val="single" w:color="auto" w:sz="8" w:space="0"/>
              <w:right w:val="nil"/>
            </w:tcBorders>
            <w:vAlign w:val="center"/>
          </w:tcPr>
          <w:p w14:paraId="610D65C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符号与结构：</w:t>
            </w:r>
            <w:r>
              <w:rPr>
                <w:rFonts w:eastAsiaTheme="minorEastAsia"/>
                <w:color w:val="000000"/>
                <w:szCs w:val="21"/>
              </w:rPr>
              <w:t>电压表在电路中的符号是</w:t>
            </w:r>
            <w:r>
              <w:rPr>
                <w:rFonts w:eastAsiaTheme="minorEastAsia"/>
                <w:color w:val="000000"/>
                <w:szCs w:val="21"/>
              </w:rPr>
              <w:drawing>
                <wp:inline distT="0" distB="0" distL="114300" distR="114300">
                  <wp:extent cx="142875" cy="142875"/>
                  <wp:effectExtent l="0" t="0" r="9525" b="9525"/>
                  <wp:docPr id="64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000000"/>
                <w:szCs w:val="21"/>
              </w:rPr>
              <w:t>，实验室常用电压表通常有三个接线柱，两个量程</w:t>
            </w:r>
          </w:p>
        </w:tc>
      </w:tr>
      <w:tr w14:paraId="5BC87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583A29A5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A5C8E36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表盘：</w:t>
            </w:r>
            <w:r>
              <w:rPr>
                <w:rFonts w:eastAsiaTheme="minorEastAsia"/>
                <w:color w:val="000000"/>
                <w:szCs w:val="21"/>
              </w:rPr>
              <w:t>（1）表示该表为电压表；（2）表示该表测量电压时表盘上示数的单位是伏特</w:t>
            </w:r>
          </w:p>
        </w:tc>
      </w:tr>
      <w:tr w14:paraId="2F1BF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357D56A3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2471718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量程与分度值：</w:t>
            </w:r>
            <w:r>
              <w:rPr>
                <w:rFonts w:eastAsiaTheme="minorEastAsia"/>
                <w:color w:val="000000"/>
                <w:szCs w:val="21"/>
              </w:rPr>
              <w:t>当使用“-”和“3”两个接线柱时，量程为0~3V，其分度值为0.1V；当使用“-”和“15”两个接线柱时，量程为0~15V，其分度值为0.5V</w:t>
            </w:r>
          </w:p>
        </w:tc>
      </w:tr>
      <w:tr w14:paraId="256C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5FD9656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电压表的使用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3213FFF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使用前先检查指针是否指在零刻度线，如果不在，要旋转调零旋钮使指针指在零刻度线处；</w:t>
            </w:r>
          </w:p>
          <w:p w14:paraId="444EFDD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t>如果指针不在零刻度线就开始测量，会出现以下两种情况：（1）</w:t>
            </w:r>
            <w:r>
              <w:rPr>
                <w:rFonts w:eastAsiaTheme="minorEastAsia"/>
                <w:color w:val="000000"/>
                <w:szCs w:val="21"/>
              </w:rPr>
              <w:t>指针在零刻度线左侧，会导致最终读数偏小；（2）指针在零刻度线右侧，会导致最终读数偏大</w:t>
            </w:r>
          </w:p>
        </w:tc>
      </w:tr>
      <w:tr w14:paraId="1B756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43227E4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电压表的连接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1D541CA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（1）连线时，测哪个用电器电压，就要把电压表与哪个用电器相并联；</w:t>
            </w:r>
          </w:p>
          <w:p w14:paraId="3EDAF8F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（2）若将电压表与待测用电器串联，此时虽然电压表不至于被烧坏，但这样的电路近似断路，测不出待测用电器两端电压；</w:t>
            </w:r>
          </w:p>
          <w:p w14:paraId="718F246D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（3）标有“+”的接线柱接电源的正极，标有“-”的接线柱接电源的负极。如果“+”“-”接线柱接反，会使电压表的指针反向偏转，损坏电压表。</w:t>
            </w:r>
          </w:p>
        </w:tc>
      </w:tr>
      <w:tr w14:paraId="45D0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744" w:type="pct"/>
            <w:vMerge w:val="restart"/>
            <w:tcBorders>
              <w:left w:val="nil"/>
            </w:tcBorders>
            <w:shd w:val="clear" w:color="auto" w:fill="B6DDE8"/>
            <w:vAlign w:val="center"/>
          </w:tcPr>
          <w:p w14:paraId="0249109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电压的测量与读数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80D6B09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所测电压不能超过所选量程；在不超过量程的前提下，尽可能选用小量程测电压，以提高测量精度</w:t>
            </w:r>
          </w:p>
        </w:tc>
      </w:tr>
      <w:tr w14:paraId="4C8F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  <w:bottom w:val="single" w:color="auto" w:sz="8" w:space="0"/>
            </w:tcBorders>
            <w:shd w:val="clear" w:color="auto" w:fill="B6DDE8"/>
            <w:vAlign w:val="center"/>
          </w:tcPr>
          <w:p w14:paraId="57F80001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bottom w:val="single" w:color="auto" w:sz="8" w:space="0"/>
              <w:right w:val="nil"/>
            </w:tcBorders>
            <w:vAlign w:val="center"/>
          </w:tcPr>
          <w:p w14:paraId="60250C1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电压表可直接接在电源“+”“-”极两端，此时测量的就是电源电压。</w:t>
            </w:r>
          </w:p>
          <w:p w14:paraId="084EA80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注意：此时如果所选量程小于电源电压，可能会烧坏电压表</w:t>
            </w:r>
          </w:p>
        </w:tc>
      </w:tr>
    </w:tbl>
    <w:p w14:paraId="4650ACDB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三、串、并联电路中电压的特点</w:t>
      </w:r>
    </w:p>
    <w:p w14:paraId="200428D3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1．探究串、并联电路中电压的规律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8406"/>
      </w:tblGrid>
      <w:tr w14:paraId="34C5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A9EE345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6" w:type="pct"/>
            <w:vAlign w:val="center"/>
          </w:tcPr>
          <w:p w14:paraId="1C81A5E3">
            <w:pPr>
              <w:spacing w:line="288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探究串、并联电路的电压规律</w:t>
            </w:r>
          </w:p>
        </w:tc>
      </w:tr>
      <w:tr w14:paraId="0EC60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1D427EFC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电路图</w:t>
            </w:r>
          </w:p>
        </w:tc>
        <w:tc>
          <w:tcPr>
            <w:tcW w:w="4266" w:type="pct"/>
            <w:vAlign w:val="center"/>
          </w:tcPr>
          <w:p w14:paraId="1B0E4DA9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3057525" cy="1581150"/>
                  <wp:effectExtent l="0" t="0" r="9525" b="0"/>
                  <wp:docPr id="63" name="图片 10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0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BC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D99B84F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6" w:type="pct"/>
            <w:vAlign w:val="center"/>
          </w:tcPr>
          <w:p w14:paraId="6D40A9BB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szCs w:val="21"/>
              </w:rPr>
              <w:t>电压表、两个灯泡（不同规格）、电源、开关、导线</w:t>
            </w:r>
          </w:p>
        </w:tc>
      </w:tr>
      <w:tr w14:paraId="4532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271CE0DE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6" w:type="pct"/>
            <w:vAlign w:val="center"/>
          </w:tcPr>
          <w:p w14:paraId="19EB5FFF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（1）画电路图、连接实物图、电路错误或该接电路；</w:t>
            </w:r>
          </w:p>
          <w:p w14:paraId="75CE67B7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（2）进行实验（连接好电路前开关要断开）；</w:t>
            </w:r>
          </w:p>
          <w:p w14:paraId="0A6DCC86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（3）分析电压表指针反偏的原因和偏转角度太大和过小的原因，并且进行正确操作；</w:t>
            </w:r>
          </w:p>
          <w:p w14:paraId="314BD9AB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（4）更换不同规格的灯泡进行多次实验的目的：寻找普遍规律，避免偶然性；</w:t>
            </w:r>
          </w:p>
          <w:p w14:paraId="45EA364F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（5）改进实验</w:t>
            </w:r>
          </w:p>
        </w:tc>
      </w:tr>
      <w:tr w14:paraId="3F0BB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362413FF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6" w:type="pct"/>
            <w:vAlign w:val="center"/>
          </w:tcPr>
          <w:p w14:paraId="211FE3B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（1）串联电路：电源两端电压等于各个用电器两端电压之和，即U=U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+U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  <w:p w14:paraId="5F6EF722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>
              <w:rPr>
                <w:rFonts w:eastAsiaTheme="minorEastAsia"/>
                <w:color w:val="000000"/>
                <w:szCs w:val="21"/>
              </w:rPr>
              <w:t>（2）并联电路：各支路两端电压相等，且等于电源电压，即U=U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</w:tbl>
    <w:p w14:paraId="3FFFAB74">
      <w:pPr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323975" cy="390525"/>
            <wp:effectExtent l="0" t="0" r="9525" b="9525"/>
            <wp:docPr id="6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0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155E2">
      <w:pPr>
        <w:pStyle w:val="6"/>
        <w:spacing w:after="0" w:line="360" w:lineRule="auto"/>
        <w:ind w:left="315" w:firstLine="420" w:firstLineChars="200"/>
        <w:textAlignment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1．用电器两端电压相等用电器不一定是并联，也可能是串联，如两个用电器规格相同，用电器两端电压不相等，两用电器一定为串联。</w:t>
      </w:r>
    </w:p>
    <w:p w14:paraId="579DBE9E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761383911" name="图片 15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3911" name="图片 157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98ED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判断电流表测量的对象：</w:t>
      </w:r>
      <w:r>
        <w:rPr>
          <w:rFonts w:eastAsiaTheme="minorEastAsia"/>
          <w:szCs w:val="21"/>
        </w:rPr>
        <w:t>电流表和哪个电器串联，就测量通过哪个电器的电流；</w:t>
      </w:r>
    </w:p>
    <w:p w14:paraId="67459AA8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判断电压表测量对象</w:t>
      </w:r>
    </w:p>
    <w:p w14:paraId="744B01B5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（1）去电源法：把电源去掉，看电压表两端连接的电路，即电压表测量剩余电路两端电压；</w:t>
      </w:r>
    </w:p>
    <w:p w14:paraId="7C8D856B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（2）短路法：用导线替换电压表，看能把哪些元件短路，即电压表测量被短路的元件两端的电压；</w:t>
      </w:r>
    </w:p>
    <w:p w14:paraId="5C44660F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（3）电压表不能的测量电源和用电器总电压，即要么测量用电器两端的电压，要么测量电源两端的电压。</w:t>
      </w:r>
    </w:p>
    <w:p w14:paraId="7AC749D0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2045066707" name="图片 176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6707" name="图片 176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B316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电路中电压表与电流表的判断：</w:t>
      </w:r>
    </w:p>
    <w:p w14:paraId="074E3D05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（1）连接方式：</w:t>
      </w:r>
      <w:r>
        <w:rPr>
          <w:rFonts w:eastAsiaTheme="minorEastAsia"/>
          <w:szCs w:val="21"/>
        </w:rPr>
        <w:t>电流表与所测对象串联，电压表与所测对象并联。</w:t>
      </w:r>
    </w:p>
    <w:p w14:paraId="5F879D1D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（2）假设法：</w:t>
      </w:r>
      <w:r>
        <w:rPr>
          <w:rFonts w:eastAsiaTheme="minorEastAsia"/>
          <w:szCs w:val="21"/>
        </w:rPr>
        <w:t>即任意假设某处的电表类型，再看该假设是否符合要求，逐一分析得到正确的答案。</w:t>
      </w:r>
    </w:p>
    <w:p w14:paraId="14D478EB">
      <w:pPr>
        <w:pStyle w:val="4"/>
        <w:keepNext w:val="0"/>
        <w:keepLines w:val="0"/>
        <w:spacing w:before="0" w:after="0"/>
        <w:ind w:left="420"/>
        <w:rPr>
          <w:rFonts w:eastAsiaTheme="minorEastAsia"/>
          <w:color w:val="002060"/>
        </w:rPr>
      </w:pPr>
    </w:p>
    <w:p w14:paraId="362F8C97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05107797" name="图片 18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797" name="图片 183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3FB1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（1）用电流表判断电路故障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37DB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165440A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F00C3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（1）电路有断路的地方；</w:t>
            </w:r>
          </w:p>
          <w:p w14:paraId="7810CED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（2）用电器工作时，电流表内部发生短路</w:t>
            </w:r>
          </w:p>
        </w:tc>
      </w:tr>
      <w:tr w14:paraId="21B8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DB38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示数很小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ACB036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（1）滑动变阻器接入的阻值过大</w:t>
            </w:r>
          </w:p>
          <w:p w14:paraId="3BF0D8C4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（2）电源电压太小</w:t>
            </w:r>
          </w:p>
        </w:tc>
      </w:tr>
      <w:tr w14:paraId="651E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CBF76C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示数很大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DFB35E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（1）短路</w:t>
            </w:r>
          </w:p>
          <w:p w14:paraId="5AF0DB6A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（2）滑动变阻器接入的阻值过小</w:t>
            </w:r>
          </w:p>
        </w:tc>
      </w:tr>
    </w:tbl>
    <w:p w14:paraId="55EA21C2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（2）用电压表判断电路故障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4887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21DE439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FC922E5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（1）与电压表并联的电路短路；</w:t>
            </w:r>
          </w:p>
          <w:p w14:paraId="024C69E9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（2）与电压表并联的电路以外的电路断路</w:t>
            </w:r>
          </w:p>
        </w:tc>
      </w:tr>
      <w:tr w14:paraId="012B5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62BBD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有示数且等于电源电压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48C25D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（1）与电压表并联的电路断路，电压表的两个接线柱与电源构成通路</w:t>
            </w:r>
          </w:p>
          <w:p w14:paraId="53550EF3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（2）与电压表并联的电路以外的电路短路</w:t>
            </w:r>
          </w:p>
        </w:tc>
      </w:tr>
    </w:tbl>
    <w:p w14:paraId="0A7C24D5">
      <w:pPr>
        <w:pStyle w:val="6"/>
        <w:spacing w:after="0" w:line="360" w:lineRule="auto"/>
        <w:ind w:left="315" w:firstLine="420" w:firstLineChars="200"/>
        <w:textAlignment w:val="center"/>
        <w:rPr>
          <w:rFonts w:eastAsiaTheme="minorEastAsia"/>
          <w:color w:val="0070C0"/>
          <w:szCs w:val="21"/>
        </w:rPr>
      </w:pPr>
    </w:p>
    <w:p w14:paraId="2169A86A">
      <w:pPr>
        <w:spacing w:line="360" w:lineRule="auto"/>
        <w:rPr>
          <w:rFonts w:eastAsiaTheme="minorEastAsia"/>
          <w:b/>
          <w:bCs/>
          <w:color w:val="00B050"/>
          <w:sz w:val="44"/>
          <w:szCs w:val="44"/>
        </w:rPr>
      </w:pPr>
      <w:r>
        <w:rPr>
          <w:rFonts w:eastAsiaTheme="minorEastAsia"/>
          <w:b/>
          <w:bCs/>
          <w:color w:val="00B050"/>
          <w:sz w:val="44"/>
          <w:szCs w:val="44"/>
        </w:rPr>
        <w:t>作业：</w:t>
      </w:r>
    </w:p>
    <w:p w14:paraId="6222C4E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一．选择题（共12小题）</w:t>
      </w:r>
    </w:p>
    <w:p w14:paraId="6AE9886B">
      <w:pPr>
        <w:spacing w:line="360" w:lineRule="auto"/>
        <w:ind w:left="273" w:hanging="273" w:hangingChars="13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1．（2024•益阳一模）如图所示的四个电路图中，灯泡L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不能单独发光的是（　　）</w:t>
      </w:r>
    </w:p>
    <w:p w14:paraId="1C236649">
      <w:pPr>
        <w:tabs>
          <w:tab w:val="left" w:pos="4400"/>
        </w:tabs>
        <w:spacing w:line="360" w:lineRule="auto"/>
        <w:ind w:firstLine="273" w:firstLineChars="13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962025" cy="876300"/>
            <wp:effectExtent l="0" t="0" r="9525" b="0"/>
            <wp:docPr id="1247404364" name="图片 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04364" name="图片 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962025" cy="1000125"/>
            <wp:effectExtent l="0" t="0" r="9525" b="9525"/>
            <wp:docPr id="766136947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36947" name="图片 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1517CA46">
      <w:pPr>
        <w:tabs>
          <w:tab w:val="left" w:pos="4400"/>
        </w:tabs>
        <w:spacing w:line="360" w:lineRule="auto"/>
        <w:ind w:firstLine="273" w:firstLineChars="13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028700" cy="800100"/>
            <wp:effectExtent l="0" t="0" r="0" b="0"/>
            <wp:docPr id="1236312530" name="图片 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12530" name="图片 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028700" cy="800100"/>
            <wp:effectExtent l="0" t="0" r="0" b="0"/>
            <wp:docPr id="302650884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0884" name="图片 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4841">
      <w:pPr>
        <w:spacing w:line="360" w:lineRule="auto"/>
        <w:rPr>
          <w:rFonts w:eastAsiaTheme="minorEastAsia"/>
          <w:color w:val="0070C0"/>
          <w:sz w:val="22"/>
        </w:rPr>
      </w:pPr>
    </w:p>
    <w:p w14:paraId="3B2C132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．（2024•沭阳县校级二模）如图是某校园十佳歌手海选裁判亮灯电路图，三个裁判分别控制对应的开关，同意选手晋级闭合相应开关，若绿灯亮起表示选手晋级，绿灯未亮表示选手不能晋级。则下列有关选手能否晋级的说法正确的是（　　）</w:t>
      </w:r>
    </w:p>
    <w:p w14:paraId="24E7883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23975" cy="1019175"/>
            <wp:effectExtent l="0" t="0" r="9525" b="9525"/>
            <wp:docPr id="480388201" name="图片 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8201" name="图片 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D05E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A．只要主裁同意，选手就晋级</w:t>
      </w:r>
      <w:r>
        <w:rPr>
          <w:rFonts w:eastAsiaTheme="minorEastAsia"/>
          <w:szCs w:val="21"/>
        </w:rPr>
        <w:tab/>
      </w:r>
    </w:p>
    <w:p w14:paraId="008381F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B．任意两个裁判同意，选手就晋级</w:t>
      </w:r>
      <w:r>
        <w:rPr>
          <w:rFonts w:eastAsiaTheme="minorEastAsia"/>
          <w:szCs w:val="21"/>
        </w:rPr>
        <w:tab/>
      </w:r>
    </w:p>
    <w:p w14:paraId="501C9B3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C．只有三个裁判都同意，选手才晋级</w:t>
      </w:r>
      <w:r>
        <w:rPr>
          <w:rFonts w:eastAsiaTheme="minorEastAsia"/>
          <w:szCs w:val="21"/>
        </w:rPr>
        <w:tab/>
      </w:r>
    </w:p>
    <w:p w14:paraId="747B94AD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D．主裁和任意一个副裁同意，选手就晋级</w:t>
      </w:r>
    </w:p>
    <w:p w14:paraId="5A27A9A4">
      <w:pPr>
        <w:spacing w:line="360" w:lineRule="auto"/>
        <w:rPr>
          <w:rFonts w:eastAsiaTheme="minorEastAsia"/>
          <w:color w:val="0070C0"/>
          <w:sz w:val="22"/>
        </w:rPr>
      </w:pPr>
    </w:p>
    <w:p w14:paraId="5110EA1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3．（2024•让胡路区模拟）如图所示电路中如果闭合S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且断开S</w:t>
      </w:r>
      <w:r>
        <w:rPr>
          <w:rFonts w:eastAsiaTheme="minorEastAsia"/>
          <w:szCs w:val="21"/>
          <w:vertAlign w:val="subscript"/>
        </w:rPr>
        <w:t>3</w:t>
      </w:r>
      <w:r>
        <w:rPr>
          <w:rFonts w:eastAsiaTheme="minorEastAsia"/>
          <w:szCs w:val="21"/>
        </w:rPr>
        <w:t>，那么（　　）</w:t>
      </w:r>
    </w:p>
    <w:p w14:paraId="10F2142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09725" cy="1905000"/>
            <wp:effectExtent l="0" t="0" r="9525" b="0"/>
            <wp:docPr id="947160196" name="图片 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60196" name="图片 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1028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A．只有L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亮</w:t>
      </w:r>
      <w:r>
        <w:rPr>
          <w:rFonts w:eastAsiaTheme="minorEastAsia"/>
          <w:szCs w:val="21"/>
          <w:vertAlign w:val="subscript"/>
        </w:rPr>
        <w:t xml:space="preserve">           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B．只有L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亮</w:t>
      </w:r>
      <w:r>
        <w:rPr>
          <w:rFonts w:eastAsiaTheme="minorEastAsia"/>
          <w:szCs w:val="21"/>
          <w:vertAlign w:val="subscript"/>
        </w:rPr>
        <w:t xml:space="preserve">            </w:t>
      </w:r>
      <w:r>
        <w:rPr>
          <w:rFonts w:eastAsiaTheme="minorEastAsia"/>
          <w:szCs w:val="21"/>
        </w:rPr>
        <w:tab/>
      </w:r>
    </w:p>
    <w:p w14:paraId="2E04AF4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均亮</w:t>
      </w:r>
      <w:r>
        <w:rPr>
          <w:rFonts w:eastAsiaTheme="minorEastAsia"/>
          <w:szCs w:val="21"/>
          <w:vertAlign w:val="subscript"/>
        </w:rPr>
        <w:t xml:space="preserve">        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均不亮</w:t>
      </w:r>
    </w:p>
    <w:p w14:paraId="2F72B189">
      <w:pPr>
        <w:spacing w:line="360" w:lineRule="auto"/>
        <w:rPr>
          <w:rFonts w:eastAsiaTheme="minorEastAsia"/>
          <w:color w:val="0070C0"/>
          <w:sz w:val="22"/>
        </w:rPr>
      </w:pPr>
    </w:p>
    <w:p w14:paraId="5F57300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4．（2024•青羊区校级一模）在如图所示的甲、乙两个实物图中，闭合所有开关，各元件均能正常工作。现将一根导线接到两电路中的不同位置，会有不同的现象发生，下列说法中正确的是（　　）</w:t>
      </w:r>
    </w:p>
    <w:p w14:paraId="2EDA6F8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5090160" cy="1405255"/>
            <wp:effectExtent l="0" t="0" r="0" b="4445"/>
            <wp:docPr id="1550861783" name="图片 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1783" name="图片 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93D3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A．在甲图中，如果断开S，将导线接到开关的两端，则L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被短路</w:t>
      </w:r>
      <w:r>
        <w:rPr>
          <w:rFonts w:eastAsiaTheme="minorEastAsia"/>
          <w:szCs w:val="21"/>
        </w:rPr>
        <w:tab/>
      </w:r>
    </w:p>
    <w:p w14:paraId="6A91B514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B．在乙图中，闭合S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，断开S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，将导线接到灯泡两端，则电动机工作，灯泡不工作</w:t>
      </w:r>
      <w:r>
        <w:rPr>
          <w:rFonts w:eastAsiaTheme="minorEastAsia"/>
          <w:szCs w:val="21"/>
        </w:rPr>
        <w:tab/>
      </w:r>
    </w:p>
    <w:p w14:paraId="72DCBFA4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C．在甲图中，闭合S，将导线接到L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两端，则L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不发光</w:t>
      </w:r>
      <w:r>
        <w:rPr>
          <w:rFonts w:eastAsiaTheme="minorEastAsia"/>
          <w:szCs w:val="21"/>
        </w:rPr>
        <w:tab/>
      </w:r>
    </w:p>
    <w:p w14:paraId="19B0EEB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D．在乙图中，闭合S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，将导线接到电动机两端，则电动机和灯泡都不工作</w:t>
      </w:r>
    </w:p>
    <w:p w14:paraId="62C6FD7F">
      <w:pPr>
        <w:spacing w:line="360" w:lineRule="auto"/>
        <w:rPr>
          <w:rFonts w:eastAsiaTheme="minorEastAsia"/>
          <w:color w:val="0070C0"/>
          <w:sz w:val="22"/>
        </w:rPr>
      </w:pPr>
    </w:p>
    <w:p w14:paraId="1B8224F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5．（2023秋•盘山县期末）如图所示，由于多接一根导线而使小灯泡被短接，这根导线是（　　）</w:t>
      </w:r>
    </w:p>
    <w:p w14:paraId="6ACFE6D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905000" cy="1164590"/>
            <wp:effectExtent l="0" t="0" r="0" b="0"/>
            <wp:docPr id="65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0C1C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A．a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B．b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C．c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D．d</w:t>
      </w:r>
    </w:p>
    <w:p w14:paraId="6BFEC14F">
      <w:pPr>
        <w:spacing w:line="360" w:lineRule="auto"/>
        <w:rPr>
          <w:rFonts w:eastAsiaTheme="minorEastAsia"/>
          <w:color w:val="0070C0"/>
          <w:sz w:val="22"/>
        </w:rPr>
      </w:pPr>
    </w:p>
    <w:p w14:paraId="2C0CC86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6．（2023秋•汉阳区期末）一款“仿真电动鱼”玩具，其工作原理为闭合开关S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，电源指示灯亮，当触摸玩具时，开关S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闭合，仿真鱼就会跳动；当断开开关S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时，电源指示灯不亮，无论是否触摸玩具，仿真鱼都不会跳动。选项图电路设计符合要求的是（　　）</w:t>
      </w:r>
    </w:p>
    <w:p w14:paraId="016FDBF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285875" cy="1219200"/>
            <wp:effectExtent l="0" t="0" r="9525" b="0"/>
            <wp:docPr id="66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295400" cy="1228725"/>
            <wp:effectExtent l="0" t="0" r="0" b="9525"/>
            <wp:docPr id="67" name="图片 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3B55C149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238250" cy="1238250"/>
            <wp:effectExtent l="0" t="0" r="0" b="0"/>
            <wp:docPr id="68" name="图片 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257300" cy="1104900"/>
            <wp:effectExtent l="0" t="0" r="0" b="0"/>
            <wp:docPr id="69" name="图片 6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C0E0">
      <w:pPr>
        <w:spacing w:line="360" w:lineRule="auto"/>
        <w:rPr>
          <w:rFonts w:eastAsiaTheme="minorEastAsia"/>
          <w:color w:val="0070C0"/>
          <w:sz w:val="22"/>
        </w:rPr>
      </w:pPr>
    </w:p>
    <w:p w14:paraId="522918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7．（2024•夷陵区模拟）如图所示，下列四个电路图与实物图完全对应的是（　　）</w:t>
      </w:r>
    </w:p>
    <w:p w14:paraId="0DABF9DB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185670" cy="1426210"/>
            <wp:effectExtent l="0" t="0" r="5080" b="2540"/>
            <wp:docPr id="70" name="图片 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0E0B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368425" cy="871855"/>
            <wp:effectExtent l="0" t="0" r="3175" b="4445"/>
            <wp:docPr id="71" name="图片 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365250" cy="871855"/>
            <wp:effectExtent l="0" t="0" r="6350" b="4445"/>
            <wp:docPr id="72" name="图片 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39307A69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371600" cy="877570"/>
            <wp:effectExtent l="0" t="0" r="0" b="0"/>
            <wp:docPr id="73" name="图片 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371600" cy="877570"/>
            <wp:effectExtent l="0" t="0" r="0" b="0"/>
            <wp:docPr id="74" name="图片 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04F5">
      <w:pPr>
        <w:spacing w:line="360" w:lineRule="auto"/>
        <w:rPr>
          <w:rFonts w:eastAsiaTheme="minorEastAsia"/>
          <w:color w:val="0070C0"/>
          <w:sz w:val="22"/>
        </w:rPr>
      </w:pPr>
    </w:p>
    <w:p w14:paraId="28A5EC1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8．（2024•呼伦贝尔模拟）某舞台电路的原理图如下，闭合开关S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，舞台灯亮起，闭合开关S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时，电动机才能启动控制火炬台升降；若舞台灯不亮，电动机也不启动。下列原理图符合设计要求的是（　　）</w:t>
      </w:r>
    </w:p>
    <w:p w14:paraId="005FA566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305560" cy="1191260"/>
            <wp:effectExtent l="0" t="0" r="8890" b="8890"/>
            <wp:docPr id="75" name="图片 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162685" cy="1238885"/>
            <wp:effectExtent l="0" t="0" r="0" b="0"/>
            <wp:docPr id="76" name="图片 7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7058E882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296035" cy="1200785"/>
            <wp:effectExtent l="0" t="0" r="0" b="0"/>
            <wp:docPr id="1294320147" name="图片 12943201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0147" name="图片 129432014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305560" cy="1200785"/>
            <wp:effectExtent l="0" t="0" r="8890" b="0"/>
            <wp:docPr id="78" name="图片 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C33D">
      <w:pPr>
        <w:spacing w:line="360" w:lineRule="auto"/>
        <w:rPr>
          <w:rFonts w:eastAsiaTheme="minorEastAsia"/>
          <w:color w:val="0070C0"/>
          <w:sz w:val="22"/>
        </w:rPr>
      </w:pPr>
    </w:p>
    <w:p w14:paraId="3254B05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9．（2024•武汉二模）两个相同的小灯泡，单独接在两节干电池组成的电源两端都能发光。当其连接成如图所示的电路，闭合开关后，小灯泡L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也都发光，下列说法正确的是（　　）</w:t>
      </w:r>
    </w:p>
    <w:p w14:paraId="75FCCE6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929130" cy="1423670"/>
            <wp:effectExtent l="0" t="0" r="0" b="5080"/>
            <wp:docPr id="79" name="图片 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D0A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A．此时小灯泡L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比L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亮一些，是因为通过的L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电流大于通过L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的电流</w:t>
      </w:r>
      <w:r>
        <w:rPr>
          <w:rFonts w:eastAsiaTheme="minorEastAsia"/>
          <w:szCs w:val="21"/>
        </w:rPr>
        <w:tab/>
      </w:r>
    </w:p>
    <w:p w14:paraId="14FFA07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B．过了一会，两个灯泡都熄灭了，可能是因为L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短路</w:t>
      </w:r>
      <w:r>
        <w:rPr>
          <w:rFonts w:eastAsiaTheme="minorEastAsia"/>
          <w:szCs w:val="21"/>
        </w:rPr>
        <w:tab/>
      </w:r>
    </w:p>
    <w:p w14:paraId="2DBBAA35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C．用一根导线接在小灯泡L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熄灭，L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变亮</w:t>
      </w:r>
      <w:r>
        <w:rPr>
          <w:rFonts w:eastAsiaTheme="minorEastAsia"/>
          <w:szCs w:val="21"/>
        </w:rPr>
        <w:tab/>
      </w:r>
    </w:p>
    <w:p w14:paraId="137D76D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D．用一根导线接在AB两点，会损坏灯泡</w:t>
      </w:r>
    </w:p>
    <w:p w14:paraId="5319251C">
      <w:pPr>
        <w:spacing w:line="360" w:lineRule="auto"/>
        <w:rPr>
          <w:rFonts w:eastAsiaTheme="minorEastAsia"/>
          <w:color w:val="0070C0"/>
          <w:sz w:val="22"/>
        </w:rPr>
      </w:pPr>
    </w:p>
    <w:p w14:paraId="509E269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10．（2024•阿克苏地区模拟）在图甲所示的电路中，闭合开关S后，两个灯泡都发光，电流表A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指针的位置如图乙所示，电流表A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读数是0.6A，下列说法正确的是（　　）</w:t>
      </w:r>
    </w:p>
    <w:p w14:paraId="5E3A403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001010" cy="1447800"/>
            <wp:effectExtent l="0" t="0" r="8890" b="0"/>
            <wp:docPr id="80" name="图片 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BA5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串联</w:t>
      </w:r>
      <w:r>
        <w:rPr>
          <w:rFonts w:eastAsiaTheme="minorEastAsia"/>
          <w:szCs w:val="21"/>
        </w:rPr>
        <w:tab/>
      </w:r>
    </w:p>
    <w:p w14:paraId="38A1B4CE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的读数是0.3A</w:t>
      </w:r>
      <w:r>
        <w:rPr>
          <w:rFonts w:eastAsiaTheme="minorEastAsia"/>
          <w:szCs w:val="21"/>
        </w:rPr>
        <w:tab/>
      </w:r>
    </w:p>
    <w:p w14:paraId="2EA21496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的电流为0.9A</w:t>
      </w:r>
      <w:r>
        <w:rPr>
          <w:rFonts w:eastAsiaTheme="minorEastAsia"/>
          <w:szCs w:val="21"/>
        </w:rPr>
        <w:tab/>
      </w:r>
    </w:p>
    <w:p w14:paraId="1FA9921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D．若L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的灯丝烧断，电流表A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的示数不变</w:t>
      </w:r>
    </w:p>
    <w:p w14:paraId="51394742">
      <w:pPr>
        <w:spacing w:line="360" w:lineRule="auto"/>
        <w:jc w:val="left"/>
        <w:rPr>
          <w:rFonts w:eastAsiaTheme="minorEastAsia"/>
          <w:szCs w:val="21"/>
        </w:rPr>
      </w:pPr>
    </w:p>
    <w:p w14:paraId="440833B2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11．（2024•陆川县模拟）用如图所示电路探究串联电路的电压规律，闭合开关S，分别测出A与B、B与C、A与C之间的电压，电压表的示数（　　）</w:t>
      </w:r>
    </w:p>
    <w:p w14:paraId="09B4085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56360" cy="895985"/>
            <wp:effectExtent l="0" t="0" r="0" b="0"/>
            <wp:docPr id="1609820077" name="图片 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0077" name="图片 2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8875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A．U</w:t>
      </w:r>
      <w:r>
        <w:rPr>
          <w:rFonts w:eastAsiaTheme="minorEastAsia"/>
          <w:szCs w:val="21"/>
          <w:vertAlign w:val="subscript"/>
        </w:rPr>
        <w:t>AB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</w:p>
    <w:p w14:paraId="416FD9B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C．U</w:t>
      </w:r>
      <w:r>
        <w:rPr>
          <w:rFonts w:eastAsiaTheme="minorEastAsia"/>
          <w:szCs w:val="21"/>
          <w:vertAlign w:val="subscript"/>
        </w:rPr>
        <w:t>AC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D．三处一样大</w:t>
      </w:r>
    </w:p>
    <w:p w14:paraId="590EE08C">
      <w:pPr>
        <w:spacing w:line="360" w:lineRule="auto"/>
        <w:rPr>
          <w:rFonts w:eastAsiaTheme="minorEastAsia"/>
          <w:color w:val="0070C0"/>
          <w:sz w:val="22"/>
        </w:rPr>
      </w:pPr>
    </w:p>
    <w:p w14:paraId="40B3503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12．（2024•定西模拟）如图所示的电路中，闭合开关S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正常发光，电流表和电压表均有示数，下列关于该电路的说法错误的是（　　）</w:t>
      </w:r>
    </w:p>
    <w:p w14:paraId="3A198AA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200910" cy="1677035"/>
            <wp:effectExtent l="0" t="0" r="8890" b="0"/>
            <wp:docPr id="82" name="图片 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EA62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与L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并联</w:t>
      </w:r>
      <w:r>
        <w:rPr>
          <w:rFonts w:eastAsiaTheme="minorEastAsia"/>
          <w:szCs w:val="21"/>
        </w:rPr>
        <w:tab/>
      </w:r>
    </w:p>
    <w:p w14:paraId="0274708C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B．电流表测L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的电流</w:t>
      </w:r>
      <w:r>
        <w:rPr>
          <w:rFonts w:eastAsiaTheme="minorEastAsia"/>
          <w:szCs w:val="21"/>
        </w:rPr>
        <w:tab/>
      </w:r>
    </w:p>
    <w:p w14:paraId="480E4E2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与L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两端的电压相等，等于电压表的示数</w:t>
      </w:r>
      <w:r>
        <w:rPr>
          <w:rFonts w:eastAsiaTheme="minorEastAsia"/>
          <w:szCs w:val="21"/>
        </w:rPr>
        <w:tab/>
      </w:r>
    </w:p>
    <w:p w14:paraId="67D9025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D．当开关S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断开时，通过电流表的电流变小</w:t>
      </w:r>
    </w:p>
    <w:p w14:paraId="06366ED6">
      <w:pPr>
        <w:spacing w:line="360" w:lineRule="auto"/>
        <w:rPr>
          <w:rFonts w:eastAsiaTheme="minorEastAsia"/>
          <w:color w:val="0070C0"/>
          <w:sz w:val="22"/>
        </w:rPr>
      </w:pPr>
    </w:p>
    <w:p w14:paraId="0CE27EC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二．填空题（共13小题）</w:t>
      </w:r>
    </w:p>
    <w:p w14:paraId="682749D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13．（2024•上海）如图所示的电路中，在定值电阻R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或滑动变阻器R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中，仅有一个故障，小申为研究故障的原因，特地设计了两个方案。</w:t>
      </w:r>
    </w:p>
    <w:p w14:paraId="4648FFB2">
      <w:pPr>
        <w:spacing w:line="360" w:lineRule="auto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方案一：请你通过移动滑动变阻器的滑片P来探究出故障的原因，写出开关S闭合后，电流表示数变化情况及故障情况。</w:t>
      </w:r>
      <w:r>
        <w:rPr>
          <w:rFonts w:hint="eastAsia" w:eastAsiaTheme="minorEastAsia"/>
          <w:szCs w:val="21"/>
        </w:rPr>
        <w:t>__________________________________________________</w:t>
      </w:r>
    </w:p>
    <w:p w14:paraId="79861EC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方案二：请你用一个完好的电阻R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来替换R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来判断发生的故障，你可选用的电阻R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 xml:space="preserve">的阻值是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2957FE0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＞R</w:t>
      </w:r>
      <w:r>
        <w:rPr>
          <w:rFonts w:eastAsiaTheme="minorEastAsia"/>
          <w:szCs w:val="21"/>
          <w:vertAlign w:val="subscript"/>
        </w:rPr>
        <w:t>1</w:t>
      </w:r>
    </w:p>
    <w:p w14:paraId="2FB939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＝R</w:t>
      </w:r>
      <w:r>
        <w:rPr>
          <w:rFonts w:eastAsiaTheme="minorEastAsia"/>
          <w:szCs w:val="21"/>
          <w:vertAlign w:val="subscript"/>
        </w:rPr>
        <w:t>1</w:t>
      </w:r>
    </w:p>
    <w:p w14:paraId="6FEDE5F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＜R</w:t>
      </w:r>
      <w:r>
        <w:rPr>
          <w:rFonts w:eastAsiaTheme="minorEastAsia"/>
          <w:szCs w:val="21"/>
          <w:vertAlign w:val="subscript"/>
        </w:rPr>
        <w:t>1</w:t>
      </w:r>
    </w:p>
    <w:p w14:paraId="149D342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527175" cy="1069975"/>
            <wp:effectExtent l="0" t="0" r="0" b="0"/>
            <wp:docPr id="1005711905" name="图片 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11905" name="图片 2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8615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14．（2024春•仁寿县期中）如图甲所示电路中，当闭合开关后，两个电压表的指针均如图乙所示，灯泡L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两端的电压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两端的电压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</w:t>
      </w:r>
    </w:p>
    <w:p w14:paraId="39B6966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211195" cy="1381760"/>
            <wp:effectExtent l="0" t="0" r="8255" b="8890"/>
            <wp:docPr id="84" name="图片 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E40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15．（2024•青岛模拟）小芳同学按如图所示电路图连接好电路，检查无误。闭合开关S后，她发现电压表无示数。若故障只出在灯L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或L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处，则可能是灯L</w:t>
      </w:r>
      <w:r>
        <w:rPr>
          <w:rFonts w:eastAsiaTheme="minorEastAsia"/>
          <w:szCs w:val="21"/>
          <w:vertAlign w:val="subscript"/>
        </w:rPr>
        <w:t>l</w:t>
      </w:r>
      <w:r>
        <w:rPr>
          <w:rFonts w:eastAsiaTheme="minorEastAsia"/>
          <w:szCs w:val="21"/>
        </w:rPr>
        <w:t xml:space="preserve">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路或L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路。</w:t>
      </w:r>
    </w:p>
    <w:p w14:paraId="15D8A5C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447800" cy="1171575"/>
            <wp:effectExtent l="0" t="0" r="0" b="9525"/>
            <wp:docPr id="1812086635" name="图片 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86635" name="图片 2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1A1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16．（2024•呼伦贝尔模拟）如图所示电路，闭合开关，灯L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都发光，电流表A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的示数为1.2A，A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的示数为0.4A．则通过灯L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A，通过灯L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155A4D7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216025" cy="1121410"/>
            <wp:effectExtent l="0" t="0" r="3175" b="2540"/>
            <wp:docPr id="86" name="图片 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FE0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17．（2024•连江县模拟）如图所示，标有“2.5V 0.3A”的灯泡L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和标有“6V 0.15A”的灯泡L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连接成串联电路，电源电压可调节；闭合开关S，使电源电压从0V逐渐增加，先正常发光的灯泡是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，此时通过另一灯泡的电流是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529D001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134235" cy="1438910"/>
            <wp:effectExtent l="0" t="0" r="0" b="8890"/>
            <wp:docPr id="87" name="图片 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25F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18．（2023秋•惠州期末）如图甲所示，闭合开关S，灯L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联的；两只电流表A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的指针均如图乙所示，则通过灯L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A，通过灯L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2DC0C94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001645" cy="1591310"/>
            <wp:effectExtent l="0" t="0" r="8255" b="8890"/>
            <wp:docPr id="89" name="图片 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4B7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19．（2024•汕头一模）如图所示，只闭合开关S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时，灯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发光；当开关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闭合，其他开关断开时，灯L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串联；当开关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同时闭合时，会造成电源短路，应坚决避免。</w:t>
      </w:r>
    </w:p>
    <w:p w14:paraId="18AEA68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86560" cy="1610360"/>
            <wp:effectExtent l="0" t="0" r="8890" b="8890"/>
            <wp:docPr id="90" name="图片 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3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B7A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20．（2024•西宁二模）如图是某取暖器的简化工作电路图。图中元件M是装有扇叶的电动机，元件R通电时会产生热。若只闭合开关S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，取暖器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（选填“只送风”、“送热风”或“不送风”）。为了安全起见，取暖器一般都要安装一个跌倒开关S，当取暖器倾倒时整个电路断开，则跌倒开关S应安装在图中的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处（选填“a”“b”或“c”）。</w:t>
      </w:r>
    </w:p>
    <w:p w14:paraId="1C5A37D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66875" cy="933450"/>
            <wp:effectExtent l="0" t="0" r="9525" b="0"/>
            <wp:docPr id="91" name="图片 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B96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21．（2024•绥化模拟）如图所示的电路中，要使灯L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并联，应只闭合开关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；若同时闭合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</w:rPr>
        <w:t>________-</w:t>
      </w:r>
      <w:r>
        <w:rPr>
          <w:rFonts w:eastAsiaTheme="minorEastAsia"/>
          <w:szCs w:val="21"/>
        </w:rPr>
        <w:t>两个开关，则电源可能会被烧坏。</w:t>
      </w:r>
    </w:p>
    <w:p w14:paraId="01F800D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121410" cy="926465"/>
            <wp:effectExtent l="0" t="0" r="2540" b="6985"/>
            <wp:docPr id="92" name="图片 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782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22．（2023秋•兴文县期末）如图所示是一个简化的玩具电动车的电路图，其电源为两节干电池串联。通过对开关S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的通、断控制，电动机M和灯泡L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（选填“能”或“不能”）组成串联电路。电动机在使用时的电动车的电池相当于电路中的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（选填“电源”或“用电器”）。</w:t>
      </w:r>
    </w:p>
    <w:p w14:paraId="18D08A1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23975" cy="1733550"/>
            <wp:effectExtent l="0" t="0" r="9525" b="0"/>
            <wp:docPr id="1468252101" name="图片 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52101" name="图片 3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71F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23．（2023秋•金牛区校级期中）如图所示电路，当闭合S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时，能发光的灯泡是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”、“L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”或“L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”），为了防止出现电源短路、不能同时闭合开关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A4639C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247775" cy="1000125"/>
            <wp:effectExtent l="0" t="0" r="9525" b="9525"/>
            <wp:docPr id="94" name="图片 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D0A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24．（2023秋•无锡期末）如图所示是小红设计的定时闹钟音乐铃原理图。闭合开关S，“定时开关”到达设定时间时，所控制的播放器就能播放音乐。为了满足设计要求，应将“定时开关”接在虚线框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（选填“a”或“b”）处，电源接在另一处；当播放器播放音乐时，“定时开关”处于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（选填“闭合”或“断开”）状态，指示灯L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（选填“能”或“不能”）发光。</w:t>
      </w:r>
    </w:p>
    <w:p w14:paraId="7B39D51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886585" cy="807720"/>
            <wp:effectExtent l="0" t="0" r="0" b="0"/>
            <wp:docPr id="95" name="图片 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F34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25．（2023秋•金安区期末）在如图所示的电路中：闭合所有开关后，若灯泡L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的灯丝断了，则灯泡L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（亮/不亮）。</w:t>
      </w:r>
    </w:p>
    <w:p w14:paraId="18AB404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429385" cy="1172210"/>
            <wp:effectExtent l="0" t="0" r="0" b="8890"/>
            <wp:docPr id="96" name="图片 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259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三．作图题（共5小题）</w:t>
      </w:r>
    </w:p>
    <w:p w14:paraId="36FAD248">
      <w:pPr>
        <w:jc w:val="left"/>
        <w:textAlignment w:val="center"/>
        <w:rPr>
          <w:szCs w:val="21"/>
        </w:rPr>
      </w:pPr>
      <w:r>
        <w:rPr>
          <w:rFonts w:eastAsiaTheme="minorEastAsia"/>
          <w:szCs w:val="21"/>
        </w:rPr>
        <w:t>26．</w:t>
      </w:r>
      <w:r>
        <w:rPr>
          <w:szCs w:val="21"/>
        </w:rPr>
        <w:t>（2025·贵州黔东南·二模）如图所示，请用笔画线代替导线将图中的实物电路连接完整。要求：两灯并联，电流表测量灯L</w:t>
      </w:r>
      <w:r>
        <w:rPr>
          <w:szCs w:val="21"/>
          <w:vertAlign w:val="subscript"/>
        </w:rPr>
        <w:t>1</w:t>
      </w:r>
      <w:r>
        <w:rPr>
          <w:szCs w:val="21"/>
        </w:rPr>
        <w:t>通过的电流，开关控制整个电路的通断，不考虑电表量程的选择，导线不能交叉。</w:t>
      </w:r>
    </w:p>
    <w:p w14:paraId="4F61D2B9">
      <w:pPr>
        <w:textAlignment w:val="center"/>
        <w:rPr>
          <w:szCs w:val="21"/>
        </w:rPr>
      </w:pPr>
      <w:r>
        <w:rPr>
          <w:rFonts w:eastAsia="Times New Roman"/>
          <w:kern w:val="0"/>
          <w:sz w:val="24"/>
        </w:rPr>
        <w:drawing>
          <wp:inline distT="0" distB="0" distL="0" distR="0">
            <wp:extent cx="2019300" cy="1168400"/>
            <wp:effectExtent l="0" t="0" r="0" b="0"/>
            <wp:docPr id="29" name="图片 1000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004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4021">
      <w:pPr>
        <w:spacing w:line="360" w:lineRule="auto"/>
        <w:rPr>
          <w:rFonts w:eastAsiaTheme="minorEastAsia"/>
          <w:szCs w:val="21"/>
        </w:rPr>
      </w:pPr>
    </w:p>
    <w:p w14:paraId="0D0613A3">
      <w:pPr>
        <w:jc w:val="left"/>
        <w:textAlignment w:val="center"/>
        <w:rPr>
          <w:szCs w:val="21"/>
        </w:rPr>
      </w:pPr>
      <w:r>
        <w:rPr>
          <w:rFonts w:hint="eastAsia" w:eastAsiaTheme="minorEastAsia"/>
          <w:szCs w:val="21"/>
        </w:rPr>
        <w:t>27.</w:t>
      </w:r>
      <w:r>
        <w:rPr>
          <w:szCs w:val="21"/>
        </w:rPr>
        <w:t xml:space="preserve"> （2025·贵州贵阳·二模）请用笔画线代替导线将如图所示未连接完成的电路按要求连接完整。要求：L</w:t>
      </w:r>
      <w:r>
        <w:rPr>
          <w:szCs w:val="21"/>
          <w:vertAlign w:val="subscript"/>
        </w:rPr>
        <w:t>1</w:t>
      </w:r>
      <w:r>
        <w:rPr>
          <w:szCs w:val="21"/>
        </w:rPr>
        <w:t>、L</w:t>
      </w:r>
      <w:r>
        <w:rPr>
          <w:szCs w:val="21"/>
          <w:vertAlign w:val="subscript"/>
        </w:rPr>
        <w:t>2</w:t>
      </w:r>
      <w:r>
        <w:rPr>
          <w:szCs w:val="21"/>
        </w:rPr>
        <w:t>并联，电流表测量干路电流，开关控制整个电路，导线不能交叉。</w:t>
      </w:r>
    </w:p>
    <w:p w14:paraId="3D2C1062">
      <w:pPr>
        <w:jc w:val="left"/>
        <w:textAlignment w:val="center"/>
        <w:rPr>
          <w:szCs w:val="21"/>
        </w:rPr>
      </w:pPr>
      <w:r>
        <w:rPr>
          <w:rFonts w:eastAsia="Times New Roman"/>
          <w:kern w:val="0"/>
          <w:sz w:val="24"/>
        </w:rPr>
        <w:drawing>
          <wp:inline distT="0" distB="0" distL="0" distR="0">
            <wp:extent cx="1866900" cy="1333500"/>
            <wp:effectExtent l="0" t="0" r="0" b="0"/>
            <wp:docPr id="88" name="图片 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41F0">
      <w:pPr>
        <w:spacing w:line="360" w:lineRule="auto"/>
        <w:rPr>
          <w:rFonts w:hint="eastAsia" w:eastAsiaTheme="minorEastAsia"/>
          <w:szCs w:val="21"/>
        </w:rPr>
      </w:pPr>
    </w:p>
    <w:p w14:paraId="6134E0A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28．（2024•贵州）如图所示是未完成连接的实物电路，请在图中用笔画线代替导线按要求完成电路连接。要求：两灯串联，电压表测量小灯泡L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两端电压，导线不能交叉。</w:t>
      </w:r>
    </w:p>
    <w:p w14:paraId="449C7CC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00835" cy="1600835"/>
            <wp:effectExtent l="0" t="0" r="0" b="0"/>
            <wp:docPr id="101" name="图片 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4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517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29．（2024•南岗区校级模拟）在图中，根据实物图，画出相应的电路图。</w:t>
      </w:r>
    </w:p>
    <w:p w14:paraId="041440E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247900" cy="1562100"/>
            <wp:effectExtent l="0" t="0" r="0" b="0"/>
            <wp:docPr id="378598889" name="图片 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98889" name="图片 4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42F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30．（2024•高新区校级二模）如图所示电路中，请在甲、乙两处分别接入电流表或电压表，当S闭合后，使两灯均能发光。</w:t>
      </w:r>
    </w:p>
    <w:p w14:paraId="5906D1EB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90650" cy="1152525"/>
            <wp:effectExtent l="0" t="0" r="0" b="9525"/>
            <wp:docPr id="105" name="图片 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4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543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四．实验探究题（共5小题）</w:t>
      </w:r>
    </w:p>
    <w:p w14:paraId="66354A8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31．（2023秋•汉阳区期末）为了探究并联电路中干路电流与各支路电流的关系，某同学设计了如图所示的电路。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55"/>
        <w:gridCol w:w="2070"/>
        <w:gridCol w:w="1920"/>
        <w:gridCol w:w="1485"/>
      </w:tblGrid>
      <w:tr w14:paraId="5CC3E83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2579EB6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70" w:type="dxa"/>
          </w:tcPr>
          <w:p w14:paraId="514787C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流过L</w:t>
            </w:r>
            <w:r>
              <w:rPr>
                <w:rFonts w:eastAsiaTheme="minorEastAsia"/>
                <w:szCs w:val="21"/>
                <w:vertAlign w:val="subscript"/>
              </w:rPr>
              <w:t>1</w:t>
            </w:r>
            <w:r>
              <w:rPr>
                <w:rFonts w:eastAsiaTheme="minorEastAsia"/>
                <w:szCs w:val="21"/>
              </w:rPr>
              <w:t>的电流（A）</w:t>
            </w:r>
          </w:p>
        </w:tc>
        <w:tc>
          <w:tcPr>
            <w:tcW w:w="1920" w:type="dxa"/>
          </w:tcPr>
          <w:p w14:paraId="4030EF8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流过L</w:t>
            </w:r>
            <w:r>
              <w:rPr>
                <w:rFonts w:eastAsiaTheme="minorEastAsia"/>
                <w:szCs w:val="21"/>
                <w:vertAlign w:val="subscript"/>
              </w:rPr>
              <w:t>2</w:t>
            </w:r>
            <w:r>
              <w:rPr>
                <w:rFonts w:eastAsiaTheme="minorEastAsia"/>
                <w:szCs w:val="21"/>
              </w:rPr>
              <w:t>的电流（A）</w:t>
            </w:r>
          </w:p>
        </w:tc>
        <w:tc>
          <w:tcPr>
            <w:tcW w:w="1485" w:type="dxa"/>
          </w:tcPr>
          <w:p w14:paraId="3062E3A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干路电流（A）</w:t>
            </w:r>
          </w:p>
        </w:tc>
      </w:tr>
      <w:tr w14:paraId="728E544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62B147F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70" w:type="dxa"/>
          </w:tcPr>
          <w:p w14:paraId="4621FC4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920" w:type="dxa"/>
          </w:tcPr>
          <w:p w14:paraId="20D9440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0.16</w:t>
            </w:r>
          </w:p>
        </w:tc>
        <w:tc>
          <w:tcPr>
            <w:tcW w:w="1485" w:type="dxa"/>
          </w:tcPr>
          <w:p w14:paraId="4A13BED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0.46</w:t>
            </w:r>
          </w:p>
        </w:tc>
      </w:tr>
      <w:tr w14:paraId="4690470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59448E9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070" w:type="dxa"/>
          </w:tcPr>
          <w:p w14:paraId="361E6243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1920" w:type="dxa"/>
          </w:tcPr>
          <w:p w14:paraId="46AC7B6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485" w:type="dxa"/>
          </w:tcPr>
          <w:p w14:paraId="6207212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0.50</w:t>
            </w:r>
          </w:p>
        </w:tc>
      </w:tr>
      <w:tr w14:paraId="7CC59AF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28020AF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70" w:type="dxa"/>
          </w:tcPr>
          <w:p w14:paraId="716CB39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1920" w:type="dxa"/>
          </w:tcPr>
          <w:p w14:paraId="7232E20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0.34</w:t>
            </w:r>
          </w:p>
        </w:tc>
        <w:tc>
          <w:tcPr>
            <w:tcW w:w="1485" w:type="dxa"/>
          </w:tcPr>
          <w:p w14:paraId="2516F51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0.58</w:t>
            </w:r>
          </w:p>
        </w:tc>
      </w:tr>
    </w:tbl>
    <w:p w14:paraId="43D7029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（1）实验中选用规格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（填“相同”“不同”）的小灯泡实验。</w:t>
      </w:r>
    </w:p>
    <w:p w14:paraId="2A8B6DA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（2）分析表中实验数据可知：并联电路中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41FA000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（3）实验过程中，灯泡L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突然熄灭，而灯泡L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仍发光，电流表A的示数会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（填“变大”“变小”或“不变”）。</w:t>
      </w:r>
    </w:p>
    <w:p w14:paraId="2EE0B38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（4）若第1次实验中两只灯泡灯丝长度相同、材料相同，灯泡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的灯丝更细。</w:t>
      </w:r>
    </w:p>
    <w:p w14:paraId="7D546D2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813560" cy="1609090"/>
            <wp:effectExtent l="0" t="0" r="0" b="0"/>
            <wp:docPr id="107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AA8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32．（2024•苏州）探究串联电路中电流的特点。</w:t>
      </w:r>
    </w:p>
    <w:p w14:paraId="101D0BE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（1）猜想：由于用电器阻碍，电流流过用电器会减小；</w:t>
      </w:r>
    </w:p>
    <w:p w14:paraId="455DD88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4172585" cy="1161415"/>
            <wp:effectExtent l="0" t="0" r="0" b="635"/>
            <wp:docPr id="108" name="图片 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5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D34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（2）按图甲接好电路，闭合开关后发现灯不为了找出原因，将电压表接在A、B两点间。闭合开关发现电压表有示数，说明L可能存在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故障；</w:t>
      </w:r>
    </w:p>
    <w:p w14:paraId="2A816C1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（3）排除故障后，用电流表测出A点电流，如图乙所示，则I</w:t>
      </w:r>
      <w:r>
        <w:rPr>
          <w:rFonts w:eastAsiaTheme="minorEastAsia"/>
          <w:szCs w:val="21"/>
          <w:vertAlign w:val="subscript"/>
        </w:rPr>
        <w:t>A</w:t>
      </w:r>
      <w:r>
        <w:rPr>
          <w:rFonts w:eastAsiaTheme="minorEastAsia"/>
          <w:szCs w:val="21"/>
        </w:rPr>
        <w:t>＝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A，再测出B点电流，得到A、B两点电流相等。更换不同规格的灯泡，重复上述实验，都得到相同结论。由此判断猜想是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的；</w:t>
      </w:r>
    </w:p>
    <w:p w14:paraId="421D712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（4）为进一步得出两个灯串联时电流的规律，小明按图丙连接电路，测量A、B、C三点的电流，得出I</w:t>
      </w:r>
      <w:r>
        <w:rPr>
          <w:rFonts w:eastAsiaTheme="minorEastAsia"/>
          <w:szCs w:val="21"/>
          <w:vertAlign w:val="subscript"/>
        </w:rPr>
        <w:t>A</w:t>
      </w:r>
      <w:r>
        <w:rPr>
          <w:rFonts w:eastAsiaTheme="minorEastAsia"/>
          <w:szCs w:val="21"/>
        </w:rPr>
        <w:t>＝I</w:t>
      </w:r>
      <w:r>
        <w:rPr>
          <w:rFonts w:eastAsiaTheme="minorEastAsia"/>
          <w:szCs w:val="21"/>
          <w:vertAlign w:val="subscript"/>
        </w:rPr>
        <w:t>B</w:t>
      </w:r>
      <w:r>
        <w:rPr>
          <w:rFonts w:eastAsiaTheme="minorEastAsia"/>
          <w:szCs w:val="21"/>
        </w:rPr>
        <w:t>＝I</w:t>
      </w:r>
      <w:r>
        <w:rPr>
          <w:rFonts w:eastAsiaTheme="minorEastAsia"/>
          <w:szCs w:val="21"/>
          <w:vertAlign w:val="subscript"/>
        </w:rPr>
        <w:t>C</w:t>
      </w:r>
      <w:r>
        <w:rPr>
          <w:rFonts w:eastAsiaTheme="minorEastAsia"/>
          <w:szCs w:val="21"/>
        </w:rPr>
        <w:t>；小华认为不需要再测量，在（3）结论的基础上，通过推理也可以得出相同结论，请写出小华的推理过程：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B14477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33．（2024•河北）在“探究串联电路电压的特点”实验中，小明设计了图1所示的电路。其中R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为定值电阻，R为滑动变阻器，L为小灯泡。</w:t>
      </w:r>
    </w:p>
    <w:p w14:paraId="5405E75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4672330" cy="3398520"/>
            <wp:effectExtent l="0" t="0" r="0" b="0"/>
            <wp:docPr id="109" name="图片 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5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938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（1）根据图1所示的电路图用笔画线代替导线，将图2所示的实物图补充完整。</w:t>
      </w:r>
    </w:p>
    <w:p w14:paraId="15ECA8F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连接好电路后，闭合开关，移动滑动变阻器的滑片至某一位置，记录电流表的示数；选择合适的量程，用电压表分别测出ab、bc、cd、ac、bd、ad间的电压。将这些数据记入如表。改变滑动变阻器滑片的位置，在保证电路安全的情况下再做几次实验。读取数据</w:t>
      </w: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 xml:space="preserve">时电压表的示数如图3所示，示数为 </w:t>
      </w:r>
      <w:r>
        <w:rPr>
          <w:rFonts w:eastAsiaTheme="minorEastAsia"/>
          <w:szCs w:val="21"/>
          <w:u w:val="single"/>
        </w:rPr>
        <w:t>　1.8　</w:t>
      </w:r>
      <w:r>
        <w:rPr>
          <w:rFonts w:eastAsiaTheme="minorEastAsia"/>
          <w:szCs w:val="21"/>
        </w:rPr>
        <w:t>V。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37"/>
        <w:gridCol w:w="712"/>
        <w:gridCol w:w="1351"/>
        <w:gridCol w:w="1339"/>
        <w:gridCol w:w="1339"/>
        <w:gridCol w:w="1328"/>
        <w:gridCol w:w="1361"/>
        <w:gridCol w:w="1351"/>
      </w:tblGrid>
      <w:tr w14:paraId="6A18F8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31AAAD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数据序号</w:t>
            </w:r>
          </w:p>
        </w:tc>
        <w:tc>
          <w:tcPr>
            <w:tcW w:w="1170" w:type="dxa"/>
          </w:tcPr>
          <w:p w14:paraId="2118549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电流/A</w:t>
            </w:r>
          </w:p>
        </w:tc>
        <w:tc>
          <w:tcPr>
            <w:tcW w:w="2640" w:type="dxa"/>
          </w:tcPr>
          <w:p w14:paraId="3D72886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ab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6DE6A6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4495FEB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cd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595" w:type="dxa"/>
          </w:tcPr>
          <w:p w14:paraId="495881E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55" w:type="dxa"/>
          </w:tcPr>
          <w:p w14:paraId="637B435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bd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40" w:type="dxa"/>
          </w:tcPr>
          <w:p w14:paraId="0AD3601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ad</w:t>
            </w:r>
            <w:r>
              <w:rPr>
                <w:rFonts w:eastAsiaTheme="minorEastAsia"/>
                <w:szCs w:val="21"/>
              </w:rPr>
              <w:t>/V</w:t>
            </w:r>
          </w:p>
        </w:tc>
      </w:tr>
      <w:tr w14:paraId="5E2102A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5AF53F7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1170" w:type="dxa"/>
          </w:tcPr>
          <w:p w14:paraId="0D91B59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2640" w:type="dxa"/>
          </w:tcPr>
          <w:p w14:paraId="29F1370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610" w:type="dxa"/>
          </w:tcPr>
          <w:p w14:paraId="25D7FB9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69DB2AE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595" w:type="dxa"/>
          </w:tcPr>
          <w:p w14:paraId="180A3E2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55" w:type="dxa"/>
          </w:tcPr>
          <w:p w14:paraId="5BFF54A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40" w:type="dxa"/>
          </w:tcPr>
          <w:p w14:paraId="6D5E84F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3199B5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370912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1170" w:type="dxa"/>
          </w:tcPr>
          <w:p w14:paraId="007E152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2640" w:type="dxa"/>
          </w:tcPr>
          <w:p w14:paraId="7FFE870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①</w:t>
            </w:r>
          </w:p>
        </w:tc>
        <w:tc>
          <w:tcPr>
            <w:tcW w:w="2610" w:type="dxa"/>
          </w:tcPr>
          <w:p w14:paraId="628E2BA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1.5</w:t>
            </w:r>
          </w:p>
        </w:tc>
        <w:tc>
          <w:tcPr>
            <w:tcW w:w="2610" w:type="dxa"/>
          </w:tcPr>
          <w:p w14:paraId="032D4F1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1.2</w:t>
            </w:r>
          </w:p>
        </w:tc>
        <w:tc>
          <w:tcPr>
            <w:tcW w:w="2595" w:type="dxa"/>
          </w:tcPr>
          <w:p w14:paraId="7C40837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②</w:t>
            </w:r>
          </w:p>
        </w:tc>
        <w:tc>
          <w:tcPr>
            <w:tcW w:w="2655" w:type="dxa"/>
          </w:tcPr>
          <w:p w14:paraId="51FF6E9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2.7</w:t>
            </w:r>
          </w:p>
        </w:tc>
        <w:tc>
          <w:tcPr>
            <w:tcW w:w="2640" w:type="dxa"/>
          </w:tcPr>
          <w:p w14:paraId="4F41FD2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6E6BDAA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70DE9F3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1170" w:type="dxa"/>
          </w:tcPr>
          <w:p w14:paraId="278F666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2640" w:type="dxa"/>
          </w:tcPr>
          <w:p w14:paraId="4358AB2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3BABBFC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</w:t>
            </w:r>
          </w:p>
        </w:tc>
        <w:tc>
          <w:tcPr>
            <w:tcW w:w="2610" w:type="dxa"/>
          </w:tcPr>
          <w:p w14:paraId="46EA0F3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③</w:t>
            </w:r>
          </w:p>
        </w:tc>
        <w:tc>
          <w:tcPr>
            <w:tcW w:w="2595" w:type="dxa"/>
          </w:tcPr>
          <w:p w14:paraId="1C5762F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  <w:tc>
          <w:tcPr>
            <w:tcW w:w="2655" w:type="dxa"/>
          </w:tcPr>
          <w:p w14:paraId="5F7D56D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640" w:type="dxa"/>
          </w:tcPr>
          <w:p w14:paraId="6679EC5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149266F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AB13D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…</w:t>
            </w:r>
          </w:p>
        </w:tc>
        <w:tc>
          <w:tcPr>
            <w:tcW w:w="1170" w:type="dxa"/>
          </w:tcPr>
          <w:p w14:paraId="3C98B28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4904B45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548821C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0584F93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595" w:type="dxa"/>
          </w:tcPr>
          <w:p w14:paraId="595A24C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55" w:type="dxa"/>
          </w:tcPr>
          <w:p w14:paraId="72419FA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5A98020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</w:tr>
    </w:tbl>
    <w:p w14:paraId="4F85C45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（3）根据数据可知R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 xml:space="preserve">的阻值为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Ω。</w:t>
      </w:r>
    </w:p>
    <w:p w14:paraId="59C9FB9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（4）根据第1组的实验数据可初步得出结论：串联电路中，总电压等于这部分电路中的各用电器两端电压之和。再做几次实验的目的是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34C4F23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（5）读取数据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ascii="Cambria Math" w:hAnsi="Cambria Math" w:cs="Cambria Math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</w:t>
      </w: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”或“</w:t>
      </w:r>
      <w:r>
        <w:rPr>
          <w:rFonts w:ascii="Cambria Math" w:hAnsi="Cambria Math" w:cs="Cambria Math" w:eastAsiaTheme="minorEastAsia"/>
          <w:szCs w:val="21"/>
        </w:rPr>
        <w:t>③</w:t>
      </w:r>
      <w:r>
        <w:rPr>
          <w:rFonts w:eastAsiaTheme="minorEastAsia"/>
          <w:szCs w:val="21"/>
        </w:rPr>
        <w:t>”）时，电压表指针没有对准刻度线。</w:t>
      </w:r>
    </w:p>
    <w:p w14:paraId="028C400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（6）根据表中的实验数据，写出一条你还能发现的规律：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             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6AB6DC02">
      <w:pPr>
        <w:spacing w:line="360" w:lineRule="auto"/>
        <w:ind w:firstLine="210" w:firstLineChars="1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34．（2024•绵阳模拟）小明选用两节新干电池，一些规格不同的小灯泡，一个电压表来探究“串联电路中电压的规律”，连接的实验电路如图甲所示。</w:t>
      </w:r>
    </w:p>
    <w:p w14:paraId="0423272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5402580" cy="1762760"/>
            <wp:effectExtent l="0" t="0" r="7620" b="8890"/>
            <wp:docPr id="117" name="图片 6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6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92C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（1）连接电路时，开关应处于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状态。</w:t>
      </w:r>
    </w:p>
    <w:p w14:paraId="1EE5EDA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（2）连接好电路，测量A、C两点间电压时，电压表指针偏转如图乙所示。为使测量结果更精确，接下来小明应进行的操作是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5DB083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（3）重新连接好电路，用电压表分别测出A与B、B与C、A与C两点间的电压U</w:t>
      </w:r>
      <w:r>
        <w:rPr>
          <w:rFonts w:eastAsiaTheme="minorEastAsia"/>
          <w:szCs w:val="21"/>
          <w:vertAlign w:val="subscript"/>
        </w:rPr>
        <w:t>AB</w:t>
      </w:r>
      <w:r>
        <w:rPr>
          <w:rFonts w:eastAsiaTheme="minorEastAsia"/>
          <w:szCs w:val="21"/>
        </w:rPr>
        <w:t>、U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、U</w:t>
      </w:r>
      <w:r>
        <w:rPr>
          <w:rFonts w:eastAsiaTheme="minorEastAsia"/>
          <w:szCs w:val="21"/>
          <w:vertAlign w:val="subscript"/>
        </w:rPr>
        <w:t>AC</w:t>
      </w:r>
      <w:r>
        <w:rPr>
          <w:rFonts w:eastAsiaTheme="minorEastAsia"/>
          <w:szCs w:val="21"/>
        </w:rPr>
        <w:t>得到的数据记录在表格中。换用不同的小灯泡，多次进行实验。第3次实验中，测量B与C两点间的电压U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时，电压表的示数如图丙所示，则U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＝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 w14:paraId="43D6AE7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6ED6288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00" w:type="dxa"/>
          </w:tcPr>
          <w:p w14:paraId="28DE80A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AB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7AFAD2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0371E7C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AC</w:t>
            </w:r>
            <w:r>
              <w:rPr>
                <w:rFonts w:eastAsiaTheme="minorEastAsia"/>
                <w:szCs w:val="21"/>
              </w:rPr>
              <w:t>/V</w:t>
            </w:r>
          </w:p>
        </w:tc>
      </w:tr>
      <w:tr w14:paraId="31602AB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1DEFE2E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00" w:type="dxa"/>
          </w:tcPr>
          <w:p w14:paraId="16E058F7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000" w:type="dxa"/>
          </w:tcPr>
          <w:p w14:paraId="37C1B32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000" w:type="dxa"/>
          </w:tcPr>
          <w:p w14:paraId="1D03AF13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  <w:tr w14:paraId="53A694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5152AA6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000" w:type="dxa"/>
          </w:tcPr>
          <w:p w14:paraId="6B5F428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1.4</w:t>
            </w:r>
          </w:p>
        </w:tc>
        <w:tc>
          <w:tcPr>
            <w:tcW w:w="2000" w:type="dxa"/>
          </w:tcPr>
          <w:p w14:paraId="4087EF1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1.6</w:t>
            </w:r>
          </w:p>
        </w:tc>
        <w:tc>
          <w:tcPr>
            <w:tcW w:w="2000" w:type="dxa"/>
          </w:tcPr>
          <w:p w14:paraId="39ECFCA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  <w:tr w14:paraId="6DCF7CB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389DA9E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00" w:type="dxa"/>
          </w:tcPr>
          <w:p w14:paraId="138CFEF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0.7</w:t>
            </w:r>
          </w:p>
        </w:tc>
        <w:tc>
          <w:tcPr>
            <w:tcW w:w="2000" w:type="dxa"/>
          </w:tcPr>
          <w:p w14:paraId="231DBB4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000" w:type="dxa"/>
          </w:tcPr>
          <w:p w14:paraId="46A61DB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</w:tbl>
    <w:p w14:paraId="4BEFE33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（4）分析实验数据，可以得到串联电路中电压的规律是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（用公式表示）。</w:t>
      </w:r>
    </w:p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1312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4754C"/>
    <w:multiLevelType w:val="singleLevel"/>
    <w:tmpl w:val="FEF4754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isplayBackgroundShape w:val="1"/>
  <w:embedSystem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24DF3FE6"/>
    <w:rsid w:val="2AD51CC9"/>
    <w:rsid w:val="45933797"/>
    <w:rsid w:val="4A9C31C7"/>
    <w:rsid w:val="5A596AEF"/>
    <w:rsid w:val="623C41B8"/>
    <w:rsid w:val="68045EB2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2"/>
    <w:basedOn w:val="1"/>
    <w:link w:val="27"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3"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2"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2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4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6.bin"/><Relationship Id="rId98" Type="http://schemas.openxmlformats.org/officeDocument/2006/relationships/image" Target="media/image59.wmf"/><Relationship Id="rId97" Type="http://schemas.openxmlformats.org/officeDocument/2006/relationships/oleObject" Target="embeddings/oleObject35.bin"/><Relationship Id="rId96" Type="http://schemas.openxmlformats.org/officeDocument/2006/relationships/oleObject" Target="embeddings/oleObject34.bin"/><Relationship Id="rId95" Type="http://schemas.openxmlformats.org/officeDocument/2006/relationships/image" Target="media/image58.png"/><Relationship Id="rId94" Type="http://schemas.openxmlformats.org/officeDocument/2006/relationships/oleObject" Target="embeddings/oleObject33.bin"/><Relationship Id="rId93" Type="http://schemas.openxmlformats.org/officeDocument/2006/relationships/oleObject" Target="embeddings/oleObject32.bin"/><Relationship Id="rId92" Type="http://schemas.openxmlformats.org/officeDocument/2006/relationships/oleObject" Target="embeddings/oleObject31.bin"/><Relationship Id="rId91" Type="http://schemas.openxmlformats.org/officeDocument/2006/relationships/image" Target="media/image57.wmf"/><Relationship Id="rId90" Type="http://schemas.openxmlformats.org/officeDocument/2006/relationships/oleObject" Target="embeddings/oleObject30.bin"/><Relationship Id="rId9" Type="http://schemas.openxmlformats.org/officeDocument/2006/relationships/image" Target="media/image5.png"/><Relationship Id="rId89" Type="http://schemas.openxmlformats.org/officeDocument/2006/relationships/image" Target="media/image56.wmf"/><Relationship Id="rId88" Type="http://schemas.openxmlformats.org/officeDocument/2006/relationships/oleObject" Target="embeddings/oleObject29.bin"/><Relationship Id="rId87" Type="http://schemas.openxmlformats.org/officeDocument/2006/relationships/image" Target="media/image55.png"/><Relationship Id="rId86" Type="http://schemas.openxmlformats.org/officeDocument/2006/relationships/image" Target="media/image54.png"/><Relationship Id="rId85" Type="http://schemas.openxmlformats.org/officeDocument/2006/relationships/image" Target="media/image53.wmf"/><Relationship Id="rId84" Type="http://schemas.openxmlformats.org/officeDocument/2006/relationships/oleObject" Target="embeddings/oleObject28.bin"/><Relationship Id="rId83" Type="http://schemas.openxmlformats.org/officeDocument/2006/relationships/image" Target="media/image52.wmf"/><Relationship Id="rId82" Type="http://schemas.openxmlformats.org/officeDocument/2006/relationships/oleObject" Target="embeddings/oleObject27.bin"/><Relationship Id="rId81" Type="http://schemas.openxmlformats.org/officeDocument/2006/relationships/image" Target="media/image51.wmf"/><Relationship Id="rId80" Type="http://schemas.openxmlformats.org/officeDocument/2006/relationships/oleObject" Target="embeddings/oleObject26.bin"/><Relationship Id="rId8" Type="http://schemas.openxmlformats.org/officeDocument/2006/relationships/image" Target="media/image4.png"/><Relationship Id="rId79" Type="http://schemas.openxmlformats.org/officeDocument/2006/relationships/image" Target="media/image50.wmf"/><Relationship Id="rId78" Type="http://schemas.openxmlformats.org/officeDocument/2006/relationships/oleObject" Target="embeddings/oleObject25.bin"/><Relationship Id="rId77" Type="http://schemas.openxmlformats.org/officeDocument/2006/relationships/image" Target="media/image49.png"/><Relationship Id="rId76" Type="http://schemas.openxmlformats.org/officeDocument/2006/relationships/image" Target="media/image48.png"/><Relationship Id="rId75" Type="http://schemas.openxmlformats.org/officeDocument/2006/relationships/image" Target="media/image47.png"/><Relationship Id="rId74" Type="http://schemas.openxmlformats.org/officeDocument/2006/relationships/image" Target="media/image46.jpeg"/><Relationship Id="rId73" Type="http://schemas.openxmlformats.org/officeDocument/2006/relationships/image" Target="media/image45.png"/><Relationship Id="rId72" Type="http://schemas.openxmlformats.org/officeDocument/2006/relationships/image" Target="media/image44.png"/><Relationship Id="rId71" Type="http://schemas.openxmlformats.org/officeDocument/2006/relationships/image" Target="media/image43.wmf"/><Relationship Id="rId70" Type="http://schemas.openxmlformats.org/officeDocument/2006/relationships/oleObject" Target="embeddings/oleObject24.bin"/><Relationship Id="rId7" Type="http://schemas.openxmlformats.org/officeDocument/2006/relationships/image" Target="media/image3.png"/><Relationship Id="rId69" Type="http://schemas.openxmlformats.org/officeDocument/2006/relationships/image" Target="media/image42.wmf"/><Relationship Id="rId68" Type="http://schemas.openxmlformats.org/officeDocument/2006/relationships/oleObject" Target="embeddings/oleObject23.bin"/><Relationship Id="rId67" Type="http://schemas.openxmlformats.org/officeDocument/2006/relationships/image" Target="media/image41.wmf"/><Relationship Id="rId66" Type="http://schemas.openxmlformats.org/officeDocument/2006/relationships/oleObject" Target="embeddings/oleObject22.bin"/><Relationship Id="rId65" Type="http://schemas.openxmlformats.org/officeDocument/2006/relationships/image" Target="media/image40.wmf"/><Relationship Id="rId64" Type="http://schemas.openxmlformats.org/officeDocument/2006/relationships/oleObject" Target="embeddings/oleObject21.bin"/><Relationship Id="rId63" Type="http://schemas.openxmlformats.org/officeDocument/2006/relationships/image" Target="media/image39.png"/><Relationship Id="rId62" Type="http://schemas.openxmlformats.org/officeDocument/2006/relationships/image" Target="media/image38.png"/><Relationship Id="rId61" Type="http://schemas.openxmlformats.org/officeDocument/2006/relationships/image" Target="media/image37.png"/><Relationship Id="rId60" Type="http://schemas.openxmlformats.org/officeDocument/2006/relationships/image" Target="media/image36.png"/><Relationship Id="rId6" Type="http://schemas.openxmlformats.org/officeDocument/2006/relationships/image" Target="media/image2.png"/><Relationship Id="rId59" Type="http://schemas.openxmlformats.org/officeDocument/2006/relationships/oleObject" Target="embeddings/oleObject20.bin"/><Relationship Id="rId58" Type="http://schemas.openxmlformats.org/officeDocument/2006/relationships/oleObject" Target="embeddings/oleObject19.bin"/><Relationship Id="rId57" Type="http://schemas.openxmlformats.org/officeDocument/2006/relationships/oleObject" Target="embeddings/oleObject18.bin"/><Relationship Id="rId56" Type="http://schemas.openxmlformats.org/officeDocument/2006/relationships/oleObject" Target="embeddings/oleObject17.bin"/><Relationship Id="rId55" Type="http://schemas.openxmlformats.org/officeDocument/2006/relationships/image" Target="media/image35.png"/><Relationship Id="rId54" Type="http://schemas.openxmlformats.org/officeDocument/2006/relationships/image" Target="media/image34.png"/><Relationship Id="rId53" Type="http://schemas.openxmlformats.org/officeDocument/2006/relationships/image" Target="media/image33.png"/><Relationship Id="rId52" Type="http://schemas.openxmlformats.org/officeDocument/2006/relationships/image" Target="media/image32.png"/><Relationship Id="rId51" Type="http://schemas.openxmlformats.org/officeDocument/2006/relationships/image" Target="media/image31.png"/><Relationship Id="rId50" Type="http://schemas.openxmlformats.org/officeDocument/2006/relationships/image" Target="media/image30.png"/><Relationship Id="rId5" Type="http://schemas.openxmlformats.org/officeDocument/2006/relationships/theme" Target="theme/theme1.xml"/><Relationship Id="rId49" Type="http://schemas.openxmlformats.org/officeDocument/2006/relationships/image" Target="media/image29.png"/><Relationship Id="rId48" Type="http://schemas.openxmlformats.org/officeDocument/2006/relationships/oleObject" Target="embeddings/oleObject16.bin"/><Relationship Id="rId47" Type="http://schemas.openxmlformats.org/officeDocument/2006/relationships/oleObject" Target="embeddings/oleObject15.bin"/><Relationship Id="rId46" Type="http://schemas.openxmlformats.org/officeDocument/2006/relationships/image" Target="media/image28.wmf"/><Relationship Id="rId45" Type="http://schemas.openxmlformats.org/officeDocument/2006/relationships/oleObject" Target="embeddings/oleObject14.bin"/><Relationship Id="rId44" Type="http://schemas.openxmlformats.org/officeDocument/2006/relationships/image" Target="media/image27.wmf"/><Relationship Id="rId43" Type="http://schemas.openxmlformats.org/officeDocument/2006/relationships/oleObject" Target="embeddings/oleObject13.bin"/><Relationship Id="rId42" Type="http://schemas.openxmlformats.org/officeDocument/2006/relationships/image" Target="media/image26.png"/><Relationship Id="rId41" Type="http://schemas.openxmlformats.org/officeDocument/2006/relationships/oleObject" Target="embeddings/oleObject12.bin"/><Relationship Id="rId40" Type="http://schemas.openxmlformats.org/officeDocument/2006/relationships/oleObject" Target="embeddings/oleObject11.bin"/><Relationship Id="rId4" Type="http://schemas.openxmlformats.org/officeDocument/2006/relationships/footer" Target="footer1.xml"/><Relationship Id="rId39" Type="http://schemas.openxmlformats.org/officeDocument/2006/relationships/oleObject" Target="embeddings/oleObject10.bin"/><Relationship Id="rId38" Type="http://schemas.openxmlformats.org/officeDocument/2006/relationships/oleObject" Target="embeddings/oleObject9.bin"/><Relationship Id="rId37" Type="http://schemas.openxmlformats.org/officeDocument/2006/relationships/oleObject" Target="embeddings/oleObject8.bin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wmf"/><Relationship Id="rId31" Type="http://schemas.openxmlformats.org/officeDocument/2006/relationships/oleObject" Target="embeddings/oleObject7.bin"/><Relationship Id="rId30" Type="http://schemas.openxmlformats.org/officeDocument/2006/relationships/image" Target="media/image20.wmf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oleObject" Target="embeddings/oleObject5.bin"/><Relationship Id="rId21" Type="http://schemas.openxmlformats.org/officeDocument/2006/relationships/image" Target="media/image13.wmf"/><Relationship Id="rId207" Type="http://schemas.openxmlformats.org/officeDocument/2006/relationships/fontTable" Target="fontTable.xml"/><Relationship Id="rId206" Type="http://schemas.openxmlformats.org/officeDocument/2006/relationships/customXml" Target="../customXml/item5.xml"/><Relationship Id="rId205" Type="http://schemas.openxmlformats.org/officeDocument/2006/relationships/customXml" Target="../customXml/item4.xml"/><Relationship Id="rId204" Type="http://schemas.openxmlformats.org/officeDocument/2006/relationships/customXml" Target="../customXml/item3.xml"/><Relationship Id="rId203" Type="http://schemas.openxmlformats.org/officeDocument/2006/relationships/customXml" Target="../customXml/item2.xml"/><Relationship Id="rId202" Type="http://schemas.openxmlformats.org/officeDocument/2006/relationships/numbering" Target="numbering.xml"/><Relationship Id="rId201" Type="http://schemas.openxmlformats.org/officeDocument/2006/relationships/customXml" Target="../customXml/item1.xml"/><Relationship Id="rId200" Type="http://schemas.openxmlformats.org/officeDocument/2006/relationships/image" Target="media/image147.png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image" Target="media/image146.png"/><Relationship Id="rId198" Type="http://schemas.openxmlformats.org/officeDocument/2006/relationships/image" Target="media/image145.png"/><Relationship Id="rId197" Type="http://schemas.openxmlformats.org/officeDocument/2006/relationships/image" Target="media/image144.png"/><Relationship Id="rId196" Type="http://schemas.openxmlformats.org/officeDocument/2006/relationships/image" Target="media/image143.png"/><Relationship Id="rId195" Type="http://schemas.openxmlformats.org/officeDocument/2006/relationships/image" Target="media/image142.png"/><Relationship Id="rId194" Type="http://schemas.openxmlformats.org/officeDocument/2006/relationships/image" Target="media/image141.png"/><Relationship Id="rId193" Type="http://schemas.openxmlformats.org/officeDocument/2006/relationships/image" Target="media/image140.png"/><Relationship Id="rId192" Type="http://schemas.openxmlformats.org/officeDocument/2006/relationships/image" Target="media/image139.png"/><Relationship Id="rId191" Type="http://schemas.openxmlformats.org/officeDocument/2006/relationships/image" Target="media/image138.png"/><Relationship Id="rId190" Type="http://schemas.openxmlformats.org/officeDocument/2006/relationships/image" Target="media/image137.png"/><Relationship Id="rId19" Type="http://schemas.openxmlformats.org/officeDocument/2006/relationships/image" Target="media/image12.wmf"/><Relationship Id="rId189" Type="http://schemas.openxmlformats.org/officeDocument/2006/relationships/image" Target="media/image136.png"/><Relationship Id="rId188" Type="http://schemas.openxmlformats.org/officeDocument/2006/relationships/image" Target="media/image135.png"/><Relationship Id="rId187" Type="http://schemas.openxmlformats.org/officeDocument/2006/relationships/image" Target="media/image134.png"/><Relationship Id="rId186" Type="http://schemas.openxmlformats.org/officeDocument/2006/relationships/image" Target="media/image133.png"/><Relationship Id="rId185" Type="http://schemas.openxmlformats.org/officeDocument/2006/relationships/image" Target="media/image132.png"/><Relationship Id="rId184" Type="http://schemas.openxmlformats.org/officeDocument/2006/relationships/image" Target="media/image131.png"/><Relationship Id="rId183" Type="http://schemas.openxmlformats.org/officeDocument/2006/relationships/image" Target="media/image130.png"/><Relationship Id="rId182" Type="http://schemas.openxmlformats.org/officeDocument/2006/relationships/image" Target="media/image129.png"/><Relationship Id="rId181" Type="http://schemas.openxmlformats.org/officeDocument/2006/relationships/image" Target="media/image128.png"/><Relationship Id="rId180" Type="http://schemas.openxmlformats.org/officeDocument/2006/relationships/image" Target="media/image127.png"/><Relationship Id="rId18" Type="http://schemas.openxmlformats.org/officeDocument/2006/relationships/oleObject" Target="embeddings/oleObject3.bin"/><Relationship Id="rId179" Type="http://schemas.openxmlformats.org/officeDocument/2006/relationships/image" Target="media/image126.png"/><Relationship Id="rId178" Type="http://schemas.openxmlformats.org/officeDocument/2006/relationships/image" Target="media/image125.png"/><Relationship Id="rId177" Type="http://schemas.openxmlformats.org/officeDocument/2006/relationships/image" Target="media/image124.png"/><Relationship Id="rId176" Type="http://schemas.openxmlformats.org/officeDocument/2006/relationships/image" Target="media/image123.png"/><Relationship Id="rId175" Type="http://schemas.openxmlformats.org/officeDocument/2006/relationships/image" Target="media/image122.png"/><Relationship Id="rId174" Type="http://schemas.openxmlformats.org/officeDocument/2006/relationships/image" Target="media/image121.png"/><Relationship Id="rId173" Type="http://schemas.openxmlformats.org/officeDocument/2006/relationships/image" Target="media/image120.png"/><Relationship Id="rId172" Type="http://schemas.openxmlformats.org/officeDocument/2006/relationships/image" Target="media/image119.png"/><Relationship Id="rId171" Type="http://schemas.openxmlformats.org/officeDocument/2006/relationships/image" Target="media/image118.png"/><Relationship Id="rId170" Type="http://schemas.openxmlformats.org/officeDocument/2006/relationships/image" Target="media/image117.png"/><Relationship Id="rId17" Type="http://schemas.openxmlformats.org/officeDocument/2006/relationships/image" Target="media/image11.png"/><Relationship Id="rId169" Type="http://schemas.openxmlformats.org/officeDocument/2006/relationships/image" Target="media/image116.png"/><Relationship Id="rId168" Type="http://schemas.openxmlformats.org/officeDocument/2006/relationships/image" Target="media/image115.png"/><Relationship Id="rId167" Type="http://schemas.openxmlformats.org/officeDocument/2006/relationships/image" Target="media/image114.png"/><Relationship Id="rId166" Type="http://schemas.openxmlformats.org/officeDocument/2006/relationships/image" Target="media/image113.png"/><Relationship Id="rId165" Type="http://schemas.openxmlformats.org/officeDocument/2006/relationships/image" Target="media/image112.png"/><Relationship Id="rId164" Type="http://schemas.openxmlformats.org/officeDocument/2006/relationships/image" Target="media/image111.png"/><Relationship Id="rId163" Type="http://schemas.openxmlformats.org/officeDocument/2006/relationships/image" Target="media/image110.png"/><Relationship Id="rId162" Type="http://schemas.openxmlformats.org/officeDocument/2006/relationships/image" Target="media/image109.png"/><Relationship Id="rId161" Type="http://schemas.openxmlformats.org/officeDocument/2006/relationships/image" Target="media/image108.png"/><Relationship Id="rId160" Type="http://schemas.openxmlformats.org/officeDocument/2006/relationships/image" Target="media/image107.png"/><Relationship Id="rId16" Type="http://schemas.openxmlformats.org/officeDocument/2006/relationships/image" Target="media/image10.wmf"/><Relationship Id="rId159" Type="http://schemas.openxmlformats.org/officeDocument/2006/relationships/image" Target="media/image106.png"/><Relationship Id="rId158" Type="http://schemas.openxmlformats.org/officeDocument/2006/relationships/image" Target="media/image105.png"/><Relationship Id="rId157" Type="http://schemas.openxmlformats.org/officeDocument/2006/relationships/image" Target="media/image104.png"/><Relationship Id="rId156" Type="http://schemas.openxmlformats.org/officeDocument/2006/relationships/image" Target="media/image103.png"/><Relationship Id="rId155" Type="http://schemas.openxmlformats.org/officeDocument/2006/relationships/image" Target="media/image102.png"/><Relationship Id="rId154" Type="http://schemas.openxmlformats.org/officeDocument/2006/relationships/image" Target="media/image101.png"/><Relationship Id="rId153" Type="http://schemas.openxmlformats.org/officeDocument/2006/relationships/image" Target="media/image100.png"/><Relationship Id="rId152" Type="http://schemas.openxmlformats.org/officeDocument/2006/relationships/image" Target="media/image99.png"/><Relationship Id="rId151" Type="http://schemas.openxmlformats.org/officeDocument/2006/relationships/image" Target="media/image98.png"/><Relationship Id="rId150" Type="http://schemas.openxmlformats.org/officeDocument/2006/relationships/image" Target="media/image97.png"/><Relationship Id="rId15" Type="http://schemas.openxmlformats.org/officeDocument/2006/relationships/oleObject" Target="embeddings/oleObject2.bin"/><Relationship Id="rId149" Type="http://schemas.openxmlformats.org/officeDocument/2006/relationships/image" Target="media/image96.png"/><Relationship Id="rId148" Type="http://schemas.openxmlformats.org/officeDocument/2006/relationships/image" Target="media/image95.png"/><Relationship Id="rId147" Type="http://schemas.openxmlformats.org/officeDocument/2006/relationships/image" Target="media/image94.png"/><Relationship Id="rId146" Type="http://schemas.openxmlformats.org/officeDocument/2006/relationships/image" Target="media/image93.png"/><Relationship Id="rId145" Type="http://schemas.openxmlformats.org/officeDocument/2006/relationships/image" Target="media/image92.png"/><Relationship Id="rId144" Type="http://schemas.openxmlformats.org/officeDocument/2006/relationships/image" Target="media/image91.png"/><Relationship Id="rId143" Type="http://schemas.openxmlformats.org/officeDocument/2006/relationships/image" Target="media/image90.png"/><Relationship Id="rId142" Type="http://schemas.openxmlformats.org/officeDocument/2006/relationships/image" Target="media/image89.png"/><Relationship Id="rId141" Type="http://schemas.openxmlformats.org/officeDocument/2006/relationships/image" Target="media/image88.png"/><Relationship Id="rId140" Type="http://schemas.openxmlformats.org/officeDocument/2006/relationships/image" Target="media/image87.png"/><Relationship Id="rId14" Type="http://schemas.openxmlformats.org/officeDocument/2006/relationships/image" Target="media/image9.wmf"/><Relationship Id="rId139" Type="http://schemas.openxmlformats.org/officeDocument/2006/relationships/image" Target="media/image86.png"/><Relationship Id="rId138" Type="http://schemas.openxmlformats.org/officeDocument/2006/relationships/image" Target="media/image85.png"/><Relationship Id="rId137" Type="http://schemas.openxmlformats.org/officeDocument/2006/relationships/image" Target="media/image84.png"/><Relationship Id="rId136" Type="http://schemas.openxmlformats.org/officeDocument/2006/relationships/image" Target="media/image83.png"/><Relationship Id="rId135" Type="http://schemas.openxmlformats.org/officeDocument/2006/relationships/image" Target="media/image82.png"/><Relationship Id="rId134" Type="http://schemas.openxmlformats.org/officeDocument/2006/relationships/image" Target="media/image81.wmf"/><Relationship Id="rId133" Type="http://schemas.openxmlformats.org/officeDocument/2006/relationships/oleObject" Target="embeddings/oleObject49.bin"/><Relationship Id="rId132" Type="http://schemas.openxmlformats.org/officeDocument/2006/relationships/image" Target="media/image80.wmf"/><Relationship Id="rId131" Type="http://schemas.openxmlformats.org/officeDocument/2006/relationships/oleObject" Target="embeddings/oleObject48.bin"/><Relationship Id="rId130" Type="http://schemas.openxmlformats.org/officeDocument/2006/relationships/image" Target="media/image79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47.bin"/><Relationship Id="rId128" Type="http://schemas.openxmlformats.org/officeDocument/2006/relationships/image" Target="media/image78.png"/><Relationship Id="rId127" Type="http://schemas.openxmlformats.org/officeDocument/2006/relationships/oleObject" Target="embeddings/oleObject46.bin"/><Relationship Id="rId126" Type="http://schemas.openxmlformats.org/officeDocument/2006/relationships/oleObject" Target="embeddings/oleObject45.bin"/><Relationship Id="rId125" Type="http://schemas.openxmlformats.org/officeDocument/2006/relationships/oleObject" Target="embeddings/oleObject44.bin"/><Relationship Id="rId124" Type="http://schemas.openxmlformats.org/officeDocument/2006/relationships/oleObject" Target="embeddings/oleObject43.bin"/><Relationship Id="rId123" Type="http://schemas.openxmlformats.org/officeDocument/2006/relationships/image" Target="media/image77.wmf"/><Relationship Id="rId122" Type="http://schemas.openxmlformats.org/officeDocument/2006/relationships/oleObject" Target="embeddings/oleObject42.bin"/><Relationship Id="rId121" Type="http://schemas.openxmlformats.org/officeDocument/2006/relationships/image" Target="media/image76.wmf"/><Relationship Id="rId120" Type="http://schemas.openxmlformats.org/officeDocument/2006/relationships/oleObject" Target="embeddings/oleObject41.bin"/><Relationship Id="rId12" Type="http://schemas.openxmlformats.org/officeDocument/2006/relationships/image" Target="media/image8.png"/><Relationship Id="rId119" Type="http://schemas.openxmlformats.org/officeDocument/2006/relationships/image" Target="media/image75.png"/><Relationship Id="rId118" Type="http://schemas.openxmlformats.org/officeDocument/2006/relationships/image" Target="media/image74.png"/><Relationship Id="rId117" Type="http://schemas.openxmlformats.org/officeDocument/2006/relationships/image" Target="media/image73.wmf"/><Relationship Id="rId116" Type="http://schemas.openxmlformats.org/officeDocument/2006/relationships/oleObject" Target="embeddings/oleObject40.bin"/><Relationship Id="rId115" Type="http://schemas.openxmlformats.org/officeDocument/2006/relationships/image" Target="media/image72.wmf"/><Relationship Id="rId114" Type="http://schemas.openxmlformats.org/officeDocument/2006/relationships/oleObject" Target="embeddings/oleObject39.bin"/><Relationship Id="rId113" Type="http://schemas.openxmlformats.org/officeDocument/2006/relationships/image" Target="media/image71.png"/><Relationship Id="rId112" Type="http://schemas.openxmlformats.org/officeDocument/2006/relationships/image" Target="media/image70.png"/><Relationship Id="rId111" Type="http://schemas.openxmlformats.org/officeDocument/2006/relationships/image" Target="media/image69.jpeg"/><Relationship Id="rId110" Type="http://schemas.openxmlformats.org/officeDocument/2006/relationships/image" Target="media/image68.png"/><Relationship Id="rId11" Type="http://schemas.openxmlformats.org/officeDocument/2006/relationships/image" Target="media/image7.png"/><Relationship Id="rId109" Type="http://schemas.openxmlformats.org/officeDocument/2006/relationships/image" Target="media/image67.png"/><Relationship Id="rId108" Type="http://schemas.openxmlformats.org/officeDocument/2006/relationships/image" Target="media/image66.png"/><Relationship Id="rId107" Type="http://schemas.openxmlformats.org/officeDocument/2006/relationships/image" Target="media/image65.png"/><Relationship Id="rId106" Type="http://schemas.openxmlformats.org/officeDocument/2006/relationships/image" Target="media/image64.png"/><Relationship Id="rId105" Type="http://schemas.openxmlformats.org/officeDocument/2006/relationships/image" Target="media/image63.png"/><Relationship Id="rId104" Type="http://schemas.openxmlformats.org/officeDocument/2006/relationships/image" Target="media/image62.wmf"/><Relationship Id="rId103" Type="http://schemas.openxmlformats.org/officeDocument/2006/relationships/oleObject" Target="embeddings/oleObject38.bin"/><Relationship Id="rId102" Type="http://schemas.openxmlformats.org/officeDocument/2006/relationships/image" Target="media/image61.wmf"/><Relationship Id="rId101" Type="http://schemas.openxmlformats.org/officeDocument/2006/relationships/oleObject" Target="embeddings/oleObject37.bin"/><Relationship Id="rId100" Type="http://schemas.openxmlformats.org/officeDocument/2006/relationships/image" Target="media/image60.wmf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9265F8-CB83-4A36-A3F8-57928FD0A27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customXml/itemProps5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Words>3950</Words>
  <Characters>4290</Characters>
  <Lines>565</Lines>
  <Paragraphs>594</Paragraphs>
  <TotalTime>0</TotalTime>
  <ScaleCrop>false</ScaleCrop>
  <LinksUpToDate>false</LinksUpToDate>
  <CharactersWithSpaces>4703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我想要两颗西柚</cp:lastModifiedBy>
  <cp:lastPrinted>2021-08-26T17:12:00Z</cp:lastPrinted>
  <dcterms:modified xsi:type="dcterms:W3CDTF">2026-04-10T06:32:04Z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