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spacing w:line="360" w:lineRule="auto"/>
              <w:jc w:val="center"/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李浩铭</w:t>
            </w:r>
          </w:p>
        </w:tc>
        <w:tc>
          <w:tcPr>
            <w:tcW w:w="2660" w:type="dxa"/>
            <w:vAlign w:val="center"/>
          </w:tcPr>
          <w:p w14:paraId="63A1AC62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2026.6</w:t>
            </w:r>
            <w:bookmarkStart w:id="1" w:name="_GoBack"/>
            <w:bookmarkEnd w:id="1"/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.7</w:t>
            </w:r>
          </w:p>
        </w:tc>
        <w:tc>
          <w:tcPr>
            <w:tcW w:w="2660" w:type="dxa"/>
            <w:vAlign w:val="center"/>
          </w:tcPr>
          <w:p w14:paraId="74CDCCCE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8：00-10：00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崔婷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41B15592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40589BD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D81450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6A0AFCE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CEBA8B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5FF9D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CC4DDC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55011F6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7BC760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98DF465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0BAA18C1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225B5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C4F194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A9BA37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BEF502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1D035B5D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D94D417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289269D7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题型1 平衡状态的判断（共6小题）  </w:t>
            </w:r>
          </w:p>
          <w:p w14:paraId="021845FE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1．关于以下体育运动的说法正确的是（　　）</w:t>
            </w:r>
          </w:p>
          <w:p w14:paraId="77A6085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71550" cy="723900"/>
                  <wp:effectExtent l="0" t="0" r="6350" b="0"/>
                  <wp:docPr id="100003" name="图片 100003" descr="@@@4aaf585e-5687-4645-b525-3df4c9065e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4aaf585e-5687-4645-b525-3df4c9065e6f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立定跳远用力蹬地瞬间，地面对脚的作用力大于脚对地面的作用力</w:t>
            </w:r>
          </w:p>
          <w:p w14:paraId="782CB03E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71525" cy="981075"/>
                  <wp:effectExtent l="0" t="0" r="3175" b="9525"/>
                  <wp:docPr id="100005" name="图片 100005" descr="@@@225ddc11-dff9-4b6c-8b3e-351727c8b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225ddc11-dff9-4b6c-8b3e-351727c8b89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百米短跑时，运动员穿钉鞋可以有效地增大与地面之间的摩擦力</w:t>
            </w:r>
          </w:p>
          <w:p w14:paraId="71CA849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66775" cy="1000125"/>
                  <wp:effectExtent l="0" t="0" r="9525" b="3175"/>
                  <wp:docPr id="100007" name="图片 100007" descr="@@@97fdb2b8-350b-441e-b1c5-33c589b52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97fdb2b8-350b-441e-b1c5-33c589b5258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垫排球时排球向上弹起，说明力可以使物体发生形变</w:t>
            </w:r>
          </w:p>
          <w:p w14:paraId="4ABA80AD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85800" cy="952500"/>
                  <wp:effectExtent l="0" t="0" r="0" b="0"/>
                  <wp:docPr id="100009" name="图片 100009" descr="@@@2ef78dd3-8e97-4daf-b5d2-c40778ba7b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2ef78dd3-8e97-4daf-b5d2-c40778ba7bc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做引体向上时，运动员对单杠的拉力和他自身的重力是一对平衡力</w:t>
            </w:r>
          </w:p>
          <w:p w14:paraId="4247331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2．帆船运动是水上运动项目之一，是依靠自然风力作用于船帆上，由人驾驶船只前进的一项体育运动，且不同型号的帆船一般配有不同数量的船帆。下列关于帆船运动的说法中正确的是（　　）</w:t>
            </w:r>
          </w:p>
          <w:p w14:paraId="434EA1FD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41780" cy="1030605"/>
                  <wp:effectExtent l="0" t="0" r="7620" b="10795"/>
                  <wp:docPr id="100011" name="图片 100011" descr="@@@b3a971a2-9e4b-462b-b4c3-f9ef1ab094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b3a971a2-9e4b-462b-b4c3-f9ef1ab094d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780" cy="103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ECC1D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A．帆船上装的船帆数量越多，帆船获得的动力就越大</w:t>
            </w:r>
          </w:p>
          <w:p w14:paraId="76FBF93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B．船在加速前进时，受到的是平衡力的作用</w:t>
            </w:r>
          </w:p>
          <w:p w14:paraId="269BB0A3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C．比赛中两帆船始终相对静止</w:t>
            </w:r>
          </w:p>
          <w:p w14:paraId="4E48AE71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D．风吹帆船前进说明运动需要力来维持</w:t>
            </w:r>
          </w:p>
          <w:p w14:paraId="2E931DF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3．如图所示，</w:t>
            </w:r>
            <w:r>
              <w:object>
                <v:shape id="_x0000_i1025" o:spt="75" alt="eqId5c38928a92bc4b44ed3c9b89769f5372" type="#_x0000_t75" style="height:15.95pt;width:29.9pt;" o:ole="t" filled="f" o:preferrelative="t" stroked="f" coordsize="21600,21600">
                  <v:path/>
                  <v:fill on="f" focussize="0,0"/>
                  <v:stroke on="f" joinstyle="miter"/>
                  <v:imagedata r:id="rId12" o:title="eqId5c38928a92bc4b44ed3c9b89769f5372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1">
                  <o:LockedField>false</o:LockedField>
                </o:OLEObject>
              </w:object>
            </w:r>
            <w:r>
              <w:rPr>
                <w:sz w:val="21"/>
              </w:rPr>
              <w:t>是物体所受的方向相反的两个力，以下情况中，这两个力是一对平衡力的是（　　）</w:t>
            </w:r>
          </w:p>
          <w:p w14:paraId="62072CC6">
            <w:pPr>
              <w:shd w:val="clear" w:color="auto" w:fill="auto"/>
              <w:spacing w:before="0" w:after="0" w:line="360" w:lineRule="auto"/>
              <w:ind w:left="315" w:firstLine="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47770" cy="1109980"/>
                  <wp:effectExtent l="0" t="0" r="11430" b="7620"/>
                  <wp:docPr id="100013" name="图片 100013" descr="@@@4259657b-df73-4939-ae29-73d93308ab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4259657b-df73-4939-ae29-73d93308abf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7770" cy="1109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C9803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A．丙丁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B．甲丙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C．甲乙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D．乙丁</w:t>
            </w:r>
          </w:p>
          <w:p w14:paraId="241AAC86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4．如图所示，物块A重10N，用100N的水平推力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将A压在竖直墙上，恰能让A匀速下滑，A所受到的摩擦力是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N；推力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保持不变，将重5N的物体B放在物体A上方，同时在A的下方施加一个竖直向上的力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，使物体A与B恰好向上做匀速直线运动，则力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</w:t>
            </w:r>
          </w:p>
          <w:p w14:paraId="50BEF074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43125" cy="1085850"/>
                  <wp:effectExtent l="0" t="0" r="3175" b="6350"/>
                  <wp:docPr id="100015" name="图片 100015" descr="@@@15ef80dd-5d16-4b21-81e3-02050a6676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15ef80dd-5d16-4b21-81e3-02050a6676cc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C3079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5．如图所示，木板</w:t>
            </w:r>
            <w:r>
              <w:object>
                <v:shape id="_x0000_i1026" o:spt="75" alt="eqIdea1e8babee63bfc889ae5a34632284bc" type="#_x0000_t75" style="height:11.3pt;width:10.55pt;" o:ole="t" filled="f" o:preferrelative="t" stroked="f" coordsize="21600,21600">
                  <v:path/>
                  <v:fill on="f" focussize="0,0"/>
                  <v:stroke on="f" joinstyle="miter"/>
                  <v:imagedata r:id="rId16" o:title="eqIdea1e8babee63bfc889ae5a34632284bc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5">
                  <o:LockedField>false</o:LockedField>
                </o:OLEObject>
              </w:object>
            </w:r>
            <w:r>
              <w:rPr>
                <w:sz w:val="21"/>
              </w:rPr>
              <w:t>在</w:t>
            </w:r>
            <w:r>
              <w:object>
                <v:shape id="_x0000_i1027" o:spt="75" alt="eqId72a26af01e543707f48802217af2915d" type="#_x0000_t75" style="height:13.85pt;width:36.9pt;" o:ole="t" filled="f" o:preferrelative="t" stroked="f" coordsize="21600,21600">
                  <v:path/>
                  <v:fill on="f" focussize="0,0"/>
                  <v:stroke on="f" joinstyle="miter"/>
                  <v:imagedata r:id="rId18" o:title="eqId72a26af01e543707f48802217af2915d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7">
                  <o:LockedField>false</o:LockedField>
                </o:OLEObject>
              </w:object>
            </w:r>
            <w:r>
              <w:rPr>
                <w:sz w:val="21"/>
              </w:rPr>
              <w:t>的水平拉力作用下沿水平方向做匀速直线运动，此时弹簧测力计示数是</w:t>
            </w:r>
            <w:r>
              <w:object>
                <v:shape id="_x0000_i1028" o:spt="75" alt="eqId31c5c8e6da15b13f777c87ac7d190065" type="#_x0000_t75" style="height:14.05pt;width:19.35pt;" o:ole="t" filled="f" o:preferrelative="t" stroked="f" coordsize="21600,21600">
                  <v:path/>
                  <v:fill on="f" focussize="0,0"/>
                  <v:stroke on="f" joinstyle="miter"/>
                  <v:imagedata r:id="rId20" o:title="eqId31c5c8e6da15b13f777c87ac7d190065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9">
                  <o:LockedField>false</o:LockedField>
                </o:OLEObject>
              </w:object>
            </w:r>
            <w:r>
              <w:rPr>
                <w:sz w:val="21"/>
              </w:rPr>
              <w:t>，则木块</w:t>
            </w:r>
            <w:r>
              <w:object>
                <v:shape id="_x0000_i1029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2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1">
                  <o:LockedField>false</o:LockedField>
                </o:OLEObject>
              </w:object>
            </w:r>
            <w:r>
              <w:rPr>
                <w:sz w:val="21"/>
              </w:rPr>
              <w:t>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object>
                <v:shape id="_x0000_i1030" o:spt="75" alt="eqIdcad135b14c9dcd83eab6618d7694c7b0" type="#_x0000_t75" style="height:12.1pt;width:11.4pt;" o:ole="t" filled="f" o:preferrelative="t" stroked="f" coordsize="21600,21600">
                  <v:path/>
                  <v:fill on="f" focussize="0,0"/>
                  <v:stroke on="f" joinstyle="miter"/>
                  <v:imagedata r:id="rId24" o:title="eqIdcad135b14c9dcd83eab6618d7694c7b0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3">
                  <o:LockedField>false</o:LockedField>
                </o:OLEObject>
              </w:object>
            </w:r>
            <w:r>
              <w:rPr>
                <w:sz w:val="21"/>
              </w:rPr>
              <w:t>。地面对木板</w:t>
            </w:r>
            <w:r>
              <w:object>
                <v:shape id="_x0000_i1031" o:spt="75" alt="eqIdea1e8babee63bfc889ae5a34632284bc" type="#_x0000_t75" style="height:11.3pt;width:10.55pt;" o:ole="t" filled="f" o:preferrelative="t" stroked="f" coordsize="21600,21600">
                  <v:path/>
                  <v:fill on="f" focussize="0,0"/>
                  <v:stroke on="f" joinstyle="miter"/>
                  <v:imagedata r:id="rId16" o:title="eqIdea1e8babee63bfc889ae5a34632284bc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5">
                  <o:LockedField>false</o:LockedField>
                </o:OLEObject>
              </w:object>
            </w:r>
            <w:r>
              <w:rPr>
                <w:sz w:val="21"/>
              </w:rPr>
              <w:t>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N。当</w:t>
            </w:r>
            <w:r>
              <w:object>
                <v:shape id="_x0000_i1032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6">
                  <o:LockedField>false</o:LockedField>
                </o:OLEObject>
              </w:object>
            </w:r>
            <w:r>
              <w:rPr>
                <w:sz w:val="21"/>
              </w:rPr>
              <w:t>增大到</w:t>
            </w:r>
            <w:r>
              <w:object>
                <v:shape id="_x0000_i1033" o:spt="75" alt="eqId869e5221caf4a1ac107532552989a813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29" o:title="eqId869e5221caf4a1ac107532552989a813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8">
                  <o:LockedField>false</o:LockedField>
                </o:OLEObject>
              </w:object>
            </w:r>
            <w:r>
              <w:rPr>
                <w:sz w:val="21"/>
              </w:rPr>
              <w:t>时，木块</w:t>
            </w:r>
            <w:r>
              <w:object>
                <v:shape id="_x0000_i1034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2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0">
                  <o:LockedField>false</o:LockedField>
                </o:OLEObject>
              </w:object>
            </w:r>
            <w:r>
              <w:rPr>
                <w:sz w:val="21"/>
              </w:rPr>
              <w:t>受到的摩擦力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（选填“变大”、“变小”或“不变”）。</w:t>
            </w:r>
          </w:p>
          <w:p w14:paraId="4D064219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38300" cy="752475"/>
                  <wp:effectExtent l="0" t="0" r="0" b="9525"/>
                  <wp:docPr id="100017" name="图片 100017" descr="@@@68cbf57c-a811-4a0a-b8c9-0f3d12334a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68cbf57c-a811-4a0a-b8c9-0f3d12334aa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5516B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6．2024年5月3日，长征五号遥八运载火箭托举嫦娥六号探测器，进入地月转移轨道，嫦娥六号正式开启“月背征途”和“挖宝之旅”。</w:t>
            </w:r>
          </w:p>
          <w:p w14:paraId="0CE1B022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(1)发射时，火箭向下喷射高温燃气，获得向上的推力，该推力的施力物体是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2B36DCC0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(2)嫦娥六号环绕月球飞行时处于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（选填“平衡”或“非平衡”）状态；</w:t>
            </w:r>
          </w:p>
          <w:p w14:paraId="065F7148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(3)探测器着陆月球时，安全着陆发动机喷射“火焰”的方向与探测器运动方向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（选填“相同”或“相反”）。</w:t>
            </w:r>
          </w:p>
          <w:p w14:paraId="541FEAC8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"_Toc5176"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题型2 探究二力平衡的条件的实验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（共4小题） </w:t>
            </w:r>
          </w:p>
          <w:p w14:paraId="1D78F2D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7．在探究“二力平衡的条件”的实验中，甲组同学采用的实验装置如图甲所示，乙组同学采用的实验装置如图乙所示。</w:t>
            </w:r>
          </w:p>
          <w:p w14:paraId="4F46E367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00650" cy="885825"/>
                  <wp:effectExtent l="0" t="0" r="6350" b="3175"/>
                  <wp:docPr id="100019" name="图片 100019" descr="@@@f57a0e92-a0e5-4ff0-9ae3-23648b0f3f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f57a0e92-a0e5-4ff0-9ae3-23648b0f3fbc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6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F46D0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(1)甲乙两组同学分别选定器材后，老师指出乙组同学选定的器材更合理，原因是：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20870CE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(2)乙组同学向挂在小车两端的托盘里加钩码，小车所受拉力的大小可以通过钩码的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来改变。小车静止时，小组同学将小车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一个角度，松手后观察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（填“释放瞬间”或“最终”）小车能否保持静止，来探究不在同一直线上的两个力能否平衡。</w:t>
            </w:r>
          </w:p>
          <w:p w14:paraId="32C154D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(3)当图乙小车在桌面上静止时，受到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对平衡力的作用。</w:t>
            </w:r>
          </w:p>
          <w:p w14:paraId="7A16E1D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(4)丙组的同学按如图丙所示的情况进行实验，用</w:t>
            </w:r>
            <w:r>
              <w:object>
                <v:shape id="_x0000_i1035" o:spt="75" alt="eqIdc06a39cc6e775f61ff6262b32f672d07" type="#_x0000_t75" style="height:16pt;width:74.8pt;" o:ole="t" filled="f" o:preferrelative="t" stroked="f" coordsize="21600,21600">
                  <v:path/>
                  <v:fill on="f" focussize="0,0"/>
                  <v:stroke on="f" joinstyle="miter"/>
                  <v:imagedata r:id="rId34" o:title="eqIdc06a39cc6e775f61ff6262b32f672d07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3">
                  <o:LockedField>false</o:LockedField>
                </o:OLEObject>
              </w:object>
            </w:r>
            <w:r>
              <w:rPr>
                <w:sz w:val="21"/>
              </w:rPr>
              <w:t>拉动木块时，木块能保持静止，此时木块受到的合力为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N，此时木块对水平桌面的摩擦力大小为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01802DF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8．在“探究二力平衡条件”的实验中，小明设置的实验装置如图甲所示，实验中砝码的质量相同。</w:t>
            </w:r>
          </w:p>
          <w:p w14:paraId="0D038875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297940"/>
                  <wp:effectExtent l="0" t="0" r="6985" b="10160"/>
                  <wp:docPr id="100021" name="图片 100021" descr="@@@5869506c-7b5d-490d-9455-14b6bcc51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5869506c-7b5d-490d-9455-14b6bcc5190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9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09BF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(1)实验中是通过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来改变木块受到的拉力大小的；</w:t>
            </w:r>
          </w:p>
          <w:p w14:paraId="01D65B6F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(2)实验时，小明在实验时发现，若向左盘和右盘同时放入不等重的砝码，木块仍然保持静止，则产生这一现象的原因是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4717A6D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(3)现保持</w:t>
            </w:r>
            <w:r>
              <w:object>
                <v:shape id="_x0000_i1036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37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6">
                  <o:LockedField>false</o:LockedField>
                </o:OLEObject>
              </w:object>
            </w:r>
            <w:r>
              <w:rPr>
                <w:sz w:val="21"/>
              </w:rPr>
              <w:t>与</w:t>
            </w:r>
            <w:r>
              <w:object>
                <v:shape id="_x0000_i1037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39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38">
                  <o:LockedField>false</o:LockedField>
                </o:OLEObject>
              </w:object>
            </w:r>
            <w:r>
              <w:rPr>
                <w:sz w:val="21"/>
              </w:rPr>
              <w:t>的大小相等，将木块换成小车，然后扭转一个角度，松手后，小车将发生转动，据此可以得出二力平衡时需要满足的一个条件是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1D1C540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(4)在探究同一问题时，小红设计了如图乙所示的实验，她用剪刀从小卡片的中间将小卡片剪开，可以探究相互平衡的两个力需要满足的条件是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78FD14A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(5)如图甲，在木块的左右两边挂上相同的砝码，木块静止时，小木块受到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（“一”“二”）对平衡力作用；</w:t>
            </w:r>
          </w:p>
          <w:p w14:paraId="2ED8E49E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(6)利用如图丙所示的装置，两个滑轮安装成不同的高度，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（选填“能”或“不能”）探究二力平衡的条件。</w:t>
            </w:r>
          </w:p>
          <w:p w14:paraId="030B026B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9．某小组用如图所示装置探究“二力平衡的条件”，每个钩码质量均为50g。</w:t>
            </w:r>
          </w:p>
          <w:p w14:paraId="68C29DF0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217295"/>
                  <wp:effectExtent l="0" t="0" r="6985" b="1905"/>
                  <wp:docPr id="100023" name="图片 100023" descr="@@@581707d5-b83d-4458-b738-d882737db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581707d5-b83d-4458-b738-d882737db148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17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B6E2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(1)如图甲所示，小组同学在左边和右边各挂一个钩码，这时木块保持静止，细心的小明在实验时发现，若左边挂一个钩码，右边挂两个钩码时（图中未画出），木块仍然可以保持静止状态，其原因可能是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 xml:space="preserve">，此时木块在水平方向受到的力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（选填“平衡”或“不平衡”）；</w:t>
            </w:r>
          </w:p>
          <w:p w14:paraId="438FFE9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(2)经过思考与交流后，实验小组决定改进实验设计。小明同学设计了如图乙所示实验装置，保持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 xml:space="preserve">相等，用手将小车移动到靠近左边的滑轮处，此时左边砝码比右边砝码低（图中未画出），放手时小车会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；（选填“静止”、“向左运动”或“向右运动”）</w:t>
            </w:r>
          </w:p>
          <w:p w14:paraId="1868F5C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(3)小丽同学用轻质卡片设计了如图丙所示实验装置，她认为图丙的实验装置更好，原因是丙装置更能减小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 xml:space="preserve">的影响。在图丙所示装置中，在左边和右边各挂一个钩码后，将小卡片转动一小角度，松手后，小卡片旋转后又恢复原状，这表明相互平衡的两个力需要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362F3D3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(4)为了探究猜想“只有作用在同一物体上的两个力才能平衡”，如果利用如图丙所示装置进行实验，下一步的操作是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。</w:t>
            </w:r>
          </w:p>
          <w:p w14:paraId="5209FC1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10．如图甲所示，是小明探究“二力平衡的条件”时的实验情景。</w:t>
            </w:r>
          </w:p>
          <w:p w14:paraId="1AD1047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425575"/>
                  <wp:effectExtent l="0" t="0" r="6985" b="9525"/>
                  <wp:docPr id="100025" name="图片 100025" descr="@@@5188efd4-1cdb-4ab0-b852-f0dcc063e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5188efd4-1cdb-4ab0-b852-f0dcc063e867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25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11A5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(1)小明将系于小卡片（不计自重）两端的细线分别跨过左右支架上的滑轮，在线的两端分别挂上钩码，使作用在小卡片上的两个拉力方向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（填“相同”或“相反”），并通过调整钩码个数来改变拉力大小；</w:t>
            </w:r>
          </w:p>
          <w:p w14:paraId="18FE879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(2)为了验证只有作用在同一物体上的两个力才能平衡，在图甲所示情况下，小明下一步操作是______；</w:t>
            </w:r>
          </w:p>
          <w:p w14:paraId="57E64C7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A．左右各加一个钩码</w:t>
            </w:r>
            <w:r>
              <w:rPr>
                <w:rFonts w:hint="eastAsia"/>
                <w:sz w:val="21"/>
                <w:lang w:val="en-US" w:eastAsia="zh-CN"/>
              </w:rPr>
              <w:t xml:space="preserve">   </w:t>
            </w:r>
            <w:r>
              <w:rPr>
                <w:sz w:val="21"/>
              </w:rPr>
              <w:t>B．把卡片剪成两半</w:t>
            </w:r>
            <w:r>
              <w:rPr>
                <w:rFonts w:hint="eastAsia"/>
                <w:sz w:val="21"/>
                <w:lang w:val="en-US" w:eastAsia="zh-CN"/>
              </w:rPr>
              <w:t xml:space="preserve">    </w:t>
            </w:r>
            <w:r>
              <w:rPr>
                <w:sz w:val="21"/>
              </w:rPr>
              <w:t>C．把卡片扭转一个角度</w:t>
            </w:r>
          </w:p>
          <w:p w14:paraId="5466670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(3)在探究同一问题时，小华将木块放在水平桌面上，设计了图乙所示的实验，同学们认为小明的实验装置优于小华，主要原因是______；</w:t>
            </w:r>
          </w:p>
          <w:p w14:paraId="51A75CC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A．可减少摩擦力对实验的影响</w:t>
            </w:r>
            <w:r>
              <w:rPr>
                <w:rFonts w:hint="eastAsia"/>
                <w:sz w:val="21"/>
                <w:lang w:val="en-US" w:eastAsia="zh-CN"/>
              </w:rPr>
              <w:t xml:space="preserve">            </w:t>
            </w:r>
            <w:r>
              <w:rPr>
                <w:sz w:val="21"/>
              </w:rPr>
              <w:t>B．小卡片是比较容易获取的材料</w:t>
            </w:r>
          </w:p>
          <w:p w14:paraId="60A77F8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C．容易让小卡片在水平方向保持平衡</w:t>
            </w:r>
            <w:r>
              <w:rPr>
                <w:rFonts w:hint="eastAsia"/>
                <w:sz w:val="21"/>
                <w:lang w:val="en-US" w:eastAsia="zh-CN"/>
              </w:rPr>
              <w:t xml:space="preserve">      </w:t>
            </w:r>
            <w:r>
              <w:rPr>
                <w:sz w:val="21"/>
              </w:rPr>
              <w:t>D．小卡片容易扭转</w:t>
            </w:r>
          </w:p>
          <w:p w14:paraId="7E49787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(4)探究同一问题时，小丽在左右支架上装配两个滑轮时没有将它们安装在相同的高度，如图丙所示，你认为小丽的装置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进行实验（填“能”或“不能”）。</w:t>
            </w:r>
          </w:p>
          <w:p w14:paraId="45BB66B8">
            <w:pPr>
              <w:spacing w:line="360" w:lineRule="auto"/>
              <w:ind w:firstLine="273" w:firstLineChars="130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  <w:p w14:paraId="71A0C42D">
            <w:pPr>
              <w:spacing w:line="360" w:lineRule="auto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69A95EC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题型3 二力或多力平衡问题（共6小题）  </w:t>
            </w:r>
          </w:p>
          <w:p w14:paraId="22DAF2D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11．2025航空航天科技展走进临沂，如图是小朋友们在和机器人握手互动。当机器人静止站立在水平地面时，下列两个力是一对相互作用力的是（　　）</w:t>
            </w:r>
          </w:p>
          <w:p w14:paraId="096D174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89940" cy="974090"/>
                  <wp:effectExtent l="0" t="0" r="10160" b="3810"/>
                  <wp:docPr id="100027" name="图片 100027" descr="@@@9e903e58-56da-46ba-a6ae-f52f21eafe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9e903e58-56da-46ba-a6ae-f52f21eafeb7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940" cy="97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F875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A．机器人受到的重力和机器人对地面的压力</w:t>
            </w:r>
            <w:r>
              <w:rPr>
                <w:rFonts w:hint="eastAsia"/>
                <w:sz w:val="21"/>
                <w:lang w:val="en-US" w:eastAsia="zh-CN"/>
              </w:rPr>
              <w:t xml:space="preserve">     </w:t>
            </w:r>
            <w:r>
              <w:rPr>
                <w:sz w:val="21"/>
              </w:rPr>
              <w:t>B．地面对机器人的支持力和机器人对地面的压力</w:t>
            </w:r>
          </w:p>
          <w:p w14:paraId="6F2D484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C．机器人对地面的压力和地面对机器人的摩擦力</w:t>
            </w: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  <w:r>
              <w:rPr>
                <w:sz w:val="21"/>
              </w:rPr>
              <w:t>D．机器人受到地面的支持力和机器人受到的重力</w:t>
            </w:r>
          </w:p>
          <w:p w14:paraId="369DDE6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12．水平面上的物体受到水平拉力</w:t>
            </w:r>
            <w:r>
              <w:object>
                <v:shape id="_x0000_i1038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3">
                  <o:LockedField>false</o:LockedField>
                </o:OLEObject>
              </w:object>
            </w:r>
            <w:r>
              <w:rPr>
                <w:sz w:val="21"/>
              </w:rPr>
              <w:t>的作用，拉力</w:t>
            </w:r>
            <w:r>
              <w:object>
                <v:shape id="_x0000_i1039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4">
                  <o:LockedField>false</o:LockedField>
                </o:OLEObject>
              </w:object>
            </w:r>
            <w:r>
              <w:rPr>
                <w:sz w:val="21"/>
              </w:rPr>
              <w:t>的大小与时间</w:t>
            </w:r>
            <w:r>
              <w:object>
                <v:shape id="_x0000_i1040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5">
                  <o:LockedField>false</o:LockedField>
                </o:OLEObject>
              </w:object>
            </w:r>
            <w:r>
              <w:rPr>
                <w:sz w:val="21"/>
              </w:rPr>
              <w:t>的关系如图甲所示，当</w:t>
            </w:r>
            <w:r>
              <w:object>
                <v:shape id="_x0000_i1041" o:spt="75" alt="eqIdf6284db8b543d50efc062b51cc7dc89c" type="#_x0000_t75" style="height:12.1pt;width:26.35pt;" o:ole="t" filled="f" o:preferrelative="t" stroked="f" coordsize="21600,21600">
                  <v:path/>
                  <v:fill on="f" focussize="0,0"/>
                  <v:stroke on="f" joinstyle="miter"/>
                  <v:imagedata r:id="rId48" o:title="eqIdf6284db8b543d50efc062b51cc7dc89c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7">
                  <o:LockedField>false</o:LockedField>
                </o:OLEObject>
              </w:object>
            </w:r>
            <w:r>
              <w:rPr>
                <w:sz w:val="21"/>
              </w:rPr>
              <w:t>时，将拉力</w:t>
            </w:r>
            <w:r>
              <w:object>
                <v:shape id="_x0000_i1042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49">
                  <o:LockedField>false</o:LockedField>
                </o:OLEObject>
              </w:object>
            </w:r>
            <w:r>
              <w:rPr>
                <w:sz w:val="21"/>
              </w:rPr>
              <w:t>撤掉，整个过程中物体运动的速度</w:t>
            </w:r>
            <w:r>
              <w:object>
                <v:shape id="_x0000_i1043" o:spt="75" alt="eqIdbc13a607ac0c7f76d252d7cb1bb040fd" type="#_x0000_t75" style="height:9.65pt;width:7.9pt;" o:ole="t" filled="f" o:preferrelative="t" stroked="f" coordsize="21600,21600">
                  <v:path/>
                  <v:fill on="f" focussize="0,0"/>
                  <v:stroke on="f" joinstyle="miter"/>
                  <v:imagedata r:id="rId51" o:title="eqIdbc13a607ac0c7f76d252d7cb1bb040fd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0">
                  <o:LockedField>false</o:LockedField>
                </o:OLEObject>
              </w:object>
            </w:r>
            <w:r>
              <w:rPr>
                <w:sz w:val="21"/>
              </w:rPr>
              <w:t>与时间</w:t>
            </w:r>
            <w:r>
              <w:object>
                <v:shape id="_x0000_i1044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2">
                  <o:LockedField>false</o:LockedField>
                </o:OLEObject>
              </w:object>
            </w:r>
            <w:r>
              <w:rPr>
                <w:sz w:val="21"/>
              </w:rPr>
              <w:t>的关系如图乙所示，下列说法正确的是（　　）</w:t>
            </w:r>
          </w:p>
          <w:p w14:paraId="4A611081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352925" cy="1295400"/>
                  <wp:effectExtent l="0" t="0" r="3175" b="0"/>
                  <wp:docPr id="100029" name="图片 100029" descr="@@@0be196b4-ae7a-477f-8507-e1f32009f7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0be196b4-ae7a-477f-8507-e1f32009f78e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92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5094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45" o:spt="75" alt="eqId908fba708f3ef70c8bd60e45fb689719" type="#_x0000_t75" style="height:12.6pt;width:27.25pt;" o:ole="t" filled="f" o:preferrelative="t" stroked="f" coordsize="21600,21600">
                  <v:path/>
                  <v:fill on="f" focussize="0,0"/>
                  <v:stroke on="f" joinstyle="miter"/>
                  <v:imagedata r:id="rId55" o:title="eqId908fba708f3ef70c8bd60e45fb689719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54">
                  <o:LockedField>false</o:LockedField>
                </o:OLEObject>
              </w:object>
            </w:r>
            <w:r>
              <w:rPr>
                <w:sz w:val="21"/>
              </w:rPr>
              <w:t>内物体受到的摩擦力为</w:t>
            </w:r>
            <w:r>
              <w:object>
                <v:shape id="_x0000_i1046" o:spt="75" alt="eqIdfc7e2eece57d778a32c9cd3fc945f073" type="#_x0000_t75" style="height:11.35pt;width:14.05pt;" o:ole="t" filled="f" o:preferrelative="t" stroked="f" coordsize="21600,21600">
                  <v:path/>
                  <v:fill on="f" focussize="0,0"/>
                  <v:stroke on="f" joinstyle="miter"/>
                  <v:imagedata r:id="rId57" o:title="eqIdfc7e2eece57d778a32c9cd3fc945f073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6">
                  <o:LockedField>false</o:LockedField>
                </o:OLEObject>
              </w:objec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sz w:val="21"/>
              </w:rPr>
              <w:t>B．</w:t>
            </w:r>
            <w:r>
              <w:object>
                <v:shape id="_x0000_i1047" o:spt="75" alt="eqIdec45b18cb9f6bd6ef129472ff0c78f0f" type="#_x0000_t75" style="height:12.15pt;width:27.25pt;" o:ole="t" filled="f" o:preferrelative="t" stroked="f" coordsize="21600,21600">
                  <v:path/>
                  <v:fill on="f" focussize="0,0"/>
                  <v:stroke on="f" joinstyle="miter"/>
                  <v:imagedata r:id="rId59" o:title="eqIdec45b18cb9f6bd6ef129472ff0c78f0f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58">
                  <o:LockedField>false</o:LockedField>
                </o:OLEObject>
              </w:object>
            </w:r>
            <w:r>
              <w:rPr>
                <w:sz w:val="21"/>
              </w:rPr>
              <w:t>内物体受到的摩擦力为</w:t>
            </w:r>
            <w:r>
              <w:object>
                <v:shape id="_x0000_i1048" o:spt="75" alt="eqId4d9ed9c0aea5ce5e8281464342ec7952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61" o:title="eqId4d9ed9c0aea5ce5e8281464342ec7952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0">
                  <o:LockedField>false</o:LockedField>
                </o:OLEObject>
              </w:object>
            </w:r>
          </w:p>
          <w:p w14:paraId="5468906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object>
                <v:shape id="_x0000_i1049" o:spt="75" alt="eqId50d9e38c26358e9da3f19e8d88e7ac5f" type="#_x0000_t75" style="height:12.25pt;width:27.25pt;" o:ole="t" filled="f" o:preferrelative="t" stroked="f" coordsize="21600,21600">
                  <v:path/>
                  <v:fill on="f" focussize="0,0"/>
                  <v:stroke on="f" joinstyle="miter"/>
                  <v:imagedata r:id="rId63" o:title="eqId50d9e38c26358e9da3f19e8d88e7ac5f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2">
                  <o:LockedField>false</o:LockedField>
                </o:OLEObject>
              </w:object>
            </w:r>
            <w:r>
              <w:rPr>
                <w:sz w:val="21"/>
              </w:rPr>
              <w:t>内物体受到的摩擦力为</w:t>
            </w:r>
            <w:r>
              <w:object>
                <v:shape id="_x0000_i1050" o:spt="75" alt="eqIdfc7e2eece57d778a32c9cd3fc945f073" type="#_x0000_t75" style="height:11.35pt;width:14.05pt;" o:ole="t" filled="f" o:preferrelative="t" stroked="f" coordsize="21600,21600">
                  <v:path/>
                  <v:fill on="f" focussize="0,0"/>
                  <v:stroke on="f" joinstyle="miter"/>
                  <v:imagedata r:id="rId57" o:title="eqIdfc7e2eece57d778a32c9cd3fc945f073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4">
                  <o:LockedField>false</o:LockedField>
                </o:OLEObject>
              </w:object>
            </w: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sz w:val="21"/>
              </w:rPr>
              <w:t>D．</w:t>
            </w:r>
            <w:r>
              <w:object>
                <v:shape id="_x0000_i1051" o:spt="75" alt="eqId50d9e38c26358e9da3f19e8d88e7ac5f" type="#_x0000_t75" style="height:12.25pt;width:27.25pt;" o:ole="t" filled="f" o:preferrelative="t" stroked="f" coordsize="21600,21600">
                  <v:path/>
                  <v:fill on="f" focussize="0,0"/>
                  <v:stroke on="f" joinstyle="miter"/>
                  <v:imagedata r:id="rId63" o:title="eqId50d9e38c26358e9da3f19e8d88e7ac5f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65">
                  <o:LockedField>false</o:LockedField>
                </o:OLEObject>
              </w:object>
            </w:r>
            <w:r>
              <w:rPr>
                <w:sz w:val="21"/>
              </w:rPr>
              <w:t>内物体受到的摩擦力逐渐减小</w:t>
            </w:r>
          </w:p>
          <w:p w14:paraId="72E9C95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13．现有A、B两个物体，A的重力为10N，B的重力为30N。如图甲所示，A、B两物体粗糙程度一样，在</w:t>
            </w:r>
            <w:r>
              <w:object>
                <v:shape id="_x0000_i1052" o:spt="75" alt="eqIdf1365cc959d68b24c86ed160b1f29e9c" type="#_x0000_t75" style="height:15.9pt;width:40.45pt;" o:ole="t" filled="f" o:preferrelative="t" stroked="f" coordsize="21600,21600">
                  <v:path/>
                  <v:fill on="f" focussize="0,0"/>
                  <v:stroke on="f" joinstyle="miter"/>
                  <v:imagedata r:id="rId67" o:title="eqIdf1365cc959d68b24c86ed160b1f29e9c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66">
                  <o:LockedField>false</o:LockedField>
                </o:OLEObject>
              </w:object>
            </w:r>
            <w:r>
              <w:rPr>
                <w:sz w:val="21"/>
              </w:rPr>
              <w:t>的推力作用下，以相同的速度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一起向右做匀速直线运动；然后将A、B平放，如图乙，在相同水平面上用</w:t>
            </w:r>
            <w:r>
              <w:object>
                <v:shape id="_x0000_i1053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39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68">
                  <o:LockedField>false</o:LockedField>
                </o:OLEObject>
              </w:object>
            </w:r>
            <w:r>
              <w:rPr>
                <w:sz w:val="21"/>
              </w:rPr>
              <w:t>推着AB以2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做匀速直线运动。下列说法中正确的是（　　）</w:t>
            </w:r>
          </w:p>
          <w:p w14:paraId="6B551700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38500" cy="1057275"/>
                  <wp:effectExtent l="0" t="0" r="0" b="9525"/>
                  <wp:docPr id="100031" name="图片 100031" descr="@@@a0ff490f-dce4-447b-bb74-cd3a21c5e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a0ff490f-dce4-447b-bb74-cd3a21c5e675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F924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A．图甲中，物体A受到的摩擦力方向水平向右</w:t>
            </w:r>
          </w:p>
          <w:p w14:paraId="5E3B20B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B．图甲中，B对地面的压力大小为30N</w:t>
            </w:r>
          </w:p>
          <w:p w14:paraId="33FE6F7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C．采用图乙方式推A、B时，A、B整体受到的摩擦力大于10N</w:t>
            </w:r>
          </w:p>
          <w:p w14:paraId="6E060B8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D．图乙中，若增大</w:t>
            </w:r>
            <w:r>
              <w:object>
                <v:shape id="_x0000_i1054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39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70">
                  <o:LockedField>false</o:LockedField>
                </o:OLEObject>
              </w:object>
            </w:r>
            <w:r>
              <w:rPr>
                <w:sz w:val="21"/>
              </w:rPr>
              <w:t>，A、B整体受到的摩擦力大小为10N</w:t>
            </w:r>
          </w:p>
          <w:p w14:paraId="474F62D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14．如图甲所示，当小宇执毛笔悬空静止时，毛笔受到摩擦力的方向为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；为防止白纸打滑，小宇用较重的镇纸压住白纸（图乙）。则向右写字过程中，白纸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，镇纸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（两空均选填“不受摩擦力”“受到向左的摩擦力”或“受到向右的摩擦力”）。</w:t>
            </w:r>
          </w:p>
          <w:p w14:paraId="434C724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19605" cy="1009650"/>
                  <wp:effectExtent l="0" t="0" r="10795" b="6350"/>
                  <wp:docPr id="100033" name="图片 100033" descr="@@@eba4f618-84dc-4d45-8b0c-38a6ff55e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eba4f618-84dc-4d45-8b0c-38a6ff55e429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60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B8B6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15．如图，小明在做土豆爬杆实验，将筷子穿过土豆，用一只手握住筷子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处使土豆和筷子悬空，然后用另一只手掌快速用力向下击打筷子上端，每次击打都会看到筷子向下移动，这说明力可以改变物体的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；筷子下移的同时土豆沿筷子向上爬升并紧紧套在筷子上，且每次击打后土豆在筷子上会套得更牢，土豆能“向上爬”是因为土豆具有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；土豆套在筷子上静止时，受到的摩擦力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重力（选填“大于”、“小于”或“等于”）。</w:t>
            </w:r>
          </w:p>
          <w:p w14:paraId="02D4A78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9255" cy="859155"/>
                  <wp:effectExtent l="0" t="0" r="4445" b="4445"/>
                  <wp:docPr id="100035" name="图片 100035" descr="@@@c43ff38d-1aae-4117-bce3-2882fabab9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c43ff38d-1aae-4117-bce3-2882fabab9f8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55" cy="85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A4CC1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16．小明在“探究影响滑动摩擦力大小的因素”实验中，用如图甲所示的拉力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使物体A做匀速直线运动，则拉力</w:t>
            </w:r>
            <w:r>
              <w:object>
                <v:shape id="_x0000_i1055" o:spt="75" alt="eqId361d9a5cd09197796fc35ed330451a85" type="#_x0000_t75" style="height:10.4pt;width:19.35pt;" o:ole="t" filled="f" o:preferrelative="t" stroked="f" coordsize="21600,21600">
                  <v:path/>
                  <v:fill on="f" focussize="0,0"/>
                  <v:stroke on="f" joinstyle="miter"/>
                  <v:imagedata r:id="rId74" o:title="eqId361d9a5cd09197796fc35ed330451a85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73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N；若拿走物体A上的砝码，用力拉物体，使物体A继续匀速直线运动，这时弹簧测力计的示数将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，可知滑动摩擦力的大小与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有关。小华对实验装置进行了改进，如图乙，木块与木板之间的摩擦力大小通过传感器显示。当拉动木板时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（选填“必须”或“不必”）保持匀速。</w:t>
            </w:r>
          </w:p>
          <w:p w14:paraId="6F13B32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62375" cy="1117600"/>
                  <wp:effectExtent l="0" t="0" r="9525" b="0"/>
                  <wp:docPr id="100037" name="图片 100037" descr="@@@ecc958e3-e041-48f2-8675-73a825ded6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ecc958e3-e041-48f2-8675-73a825ded66f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111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8D2FC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"_Toc5176"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题型4 平衡力与相互作用力的区别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（共5小题） </w:t>
            </w:r>
          </w:p>
          <w:p w14:paraId="509F214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17．在2026年央视春晚的武术节目《武BOT》中，人形机器人与武术演员同台表演，展现了超高难度的动作控制能力。如图所示，节目中，某台人形机器人手持双节棍保持静止姿态，此时对机器人和手中双节棍的受力分析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9D2A9F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48510" cy="962025"/>
                  <wp:effectExtent l="0" t="0" r="8890" b="3175"/>
                  <wp:docPr id="100039" name="图片 100039" descr="@@@70ef0072-57dc-4b5a-83c6-e5a8182b36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70ef0072-57dc-4b5a-83c6-e5a8182b36a1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51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3EE1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A．机器人受到的重力与地面对它的支持力是一对平衡力</w:t>
            </w:r>
          </w:p>
          <w:p w14:paraId="1397D5D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B．双节棍受到的重力与机器人对它的作用力是一对平衡力</w:t>
            </w:r>
          </w:p>
          <w:p w14:paraId="3C0A322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C．机器人对地面的压力与地面对机器人的支持力是一对平衡力</w:t>
            </w:r>
          </w:p>
          <w:p w14:paraId="1D79788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D．双节棍受到的重力与机器人对它的摩擦力是一对相互作用力</w:t>
            </w:r>
          </w:p>
          <w:p w14:paraId="00DAD462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18．“牧童骑黄牛，歌声振林樾。意欲捕鸣蝉，忽然闭口立。”如图所示，牧童静止在牛背上。下列说法正确的是（　　）</w:t>
            </w:r>
          </w:p>
          <w:p w14:paraId="05A65DD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42975" cy="1447800"/>
                  <wp:effectExtent l="0" t="0" r="9525" b="0"/>
                  <wp:docPr id="100041" name="图片 100041" descr="@@@f35c3dcd-9055-4ddd-a6bb-731afe4b3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f35c3dcd-9055-4ddd-a6bb-731afe4b3871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B4A6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A．牛受到的重力与地面对牛的支持力是一对平衡力</w:t>
            </w:r>
          </w:p>
          <w:p w14:paraId="27D34B5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B．牛受到的重力与地面对牛的支持力是一对相互作用力</w:t>
            </w:r>
          </w:p>
          <w:p w14:paraId="64D7487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C．牧童受到的重力与牛对牧童的支持力是一对平衡力</w:t>
            </w:r>
          </w:p>
          <w:p w14:paraId="095995C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D．牧童受到的重力与牛对牧童的支持力是一对相互作用力</w:t>
            </w:r>
          </w:p>
          <w:p w14:paraId="4B61FB5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19．如图所示是放置在水平桌面上的一个苹果，下列表述中属于平衡力的是（　　）</w:t>
            </w:r>
          </w:p>
          <w:p w14:paraId="3E75192F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57275" cy="723900"/>
                  <wp:effectExtent l="0" t="0" r="9525" b="0"/>
                  <wp:docPr id="100043" name="图片 100043" descr="@@@1cdeba27-5c6f-42ce-aa9e-bedb99cd14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1cdeba27-5c6f-42ce-aa9e-bedb99cd148f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774195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A．苹果对桌面的压力与桌面对苹果的支持力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B．苹果对桌面的压力与苹果受到的重力</w:t>
            </w:r>
          </w:p>
          <w:p w14:paraId="5DCFF477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C．苹果受的重力与桌面对苹果的支持力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D．桌面受的重力与桌面对苹果的支持力</w:t>
            </w:r>
          </w:p>
          <w:p w14:paraId="348B012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20．如图所示，跳水运动员站在跳板上准备起跳，她对跳板的压力与跳板对她的支持力是一对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（填“相互作用力”或“平衡力”）；跳板受到压力向下弯曲，这个力是由于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（填“运动员”或“跳板”）发生弹性形变而产生的。</w:t>
            </w:r>
          </w:p>
          <w:p w14:paraId="1D890F6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38275" cy="1600200"/>
                  <wp:effectExtent l="0" t="0" r="9525" b="0"/>
                  <wp:docPr id="100045" name="图片 100045" descr="@@@a2ae4502-d7a9-4bd6-ab0a-afa8711bee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a2ae4502-d7a9-4bd6-ab0a-afa8711bee5e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EA7D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21．如图所示，水平桌面上的木块在拉力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作用下做匀速直线运动，拉力和地面对木块的摩擦力是一对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（选填“平衡力”或“相互作用力”），若没有拉动木块，则拉力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（选填“等于”“大于”或“小于”）地面对木块的摩擦力。</w:t>
            </w:r>
          </w:p>
          <w:p w14:paraId="072AE7F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52650" cy="609600"/>
                  <wp:effectExtent l="0" t="0" r="6350" b="0"/>
                  <wp:docPr id="100047" name="图片 100047" descr="@@@6d52bee1-3be3-4351-9a99-364282bee2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6d52bee1-3be3-4351-9a99-364282bee2a0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FEC322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题型5 探究阻力对物体运动影响的实验（共4小题）   </w:t>
            </w:r>
          </w:p>
          <w:p w14:paraId="148D7DB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22．在探究”阻力对物体运动的影响”的实验中，如图所示。</w:t>
            </w:r>
          </w:p>
          <w:p w14:paraId="4164BDA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524375" cy="709930"/>
                  <wp:effectExtent l="0" t="0" r="9525" b="1270"/>
                  <wp:docPr id="100049" name="图片 100049" descr="@@@d2b0f6b5-4298-44b7-87f0-196d404bd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d2b0f6b5-4298-44b7-87f0-196d404bd055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70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A8DDC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(1)让同一小车从斜面上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 xml:space="preserve">开始下滑，目的是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3AE8E3E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(2)实验中同一小车在木板表面上受到的阻力越小，运动状态变化越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 xml:space="preserve">（选填“快”或“慢”）运动的距离越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（选填“长”或“短”）。 三次实验中，小车在水平面速度的变化量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（选填“相等”或“不相等”）。</w:t>
            </w:r>
          </w:p>
          <w:p w14:paraId="4D12CC5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(3)根据上述实验分析，进一步推测：若小车运动到水平面时，不受到任何阻力，则小车将会在水平面上做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运动。</w:t>
            </w:r>
          </w:p>
          <w:p w14:paraId="3DE14A1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23．小宇利用如图1所示的实验装置探究阻力对物体运动的影响。</w:t>
            </w:r>
          </w:p>
          <w:p w14:paraId="4DDFAE6A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541010" cy="955040"/>
                  <wp:effectExtent l="0" t="0" r="8890" b="10160"/>
                  <wp:docPr id="100051" name="图片 100051" descr="@@@62b81259-f187-4b09-9f07-169177c16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62b81259-f187-4b09-9f07-169177c16138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1010" cy="95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9D80E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(1)如图1所示，每次使小车从同一斜面的同一高度由静止下滑。观察小车在毛巾、棉布、木板表面滑行的距离，发现小车在木板表面滑行的距离最远，说明小车在此表面受到的阻力最小，速度减小得最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（选填“快”或“慢”）。由此推理，若水平面绝对光滑，小车运动时不受阻力，它将做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3CE79FE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(2)此实验中选择毛巾、棉布、木板不同表面的目的是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2C862DC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(3)在一架水平向右匀速直线飞行的飞机上，自由释放一包物资，如图2所示是几种物资落地前与飞机位置关系的情形，若不计空气阻力，物资与飞机的位置关系应为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图。</w:t>
            </w:r>
          </w:p>
          <w:p w14:paraId="1967CDB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24．某同学利用斜面、木板、毛巾、棉布和小车（粗糙程度：毛巾&gt;棉布&gt;木板），探究阻力对物体运动的影响，进行了如下操作：</w:t>
            </w:r>
          </w:p>
          <w:p w14:paraId="75D85D2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833755"/>
                  <wp:effectExtent l="0" t="0" r="6985" b="4445"/>
                  <wp:docPr id="100053" name="图片 100053" descr="@@@db7f76ea-06bb-43df-b9a5-4829a29309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db7f76ea-06bb-43df-b9a5-4829a293098e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834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C4B3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A．如图甲所示，将毛巾铺在水平木板上，让小车从斜面顶端由静止滑下，观察小车在水平面上通过的距离。</w:t>
            </w:r>
          </w:p>
          <w:p w14:paraId="13C3A83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B．如图乙所示，取下毛巾，将棉布铺在斜面和木板上，让小车从斜面顶端由静止滑下，观察小车在水平面上通过的距离。</w:t>
            </w:r>
          </w:p>
          <w:p w14:paraId="3A2595B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C．如图丙所示，取下棉布，让小车从斜面顶端由静止滑下，观察小车在水平面上通过的距离。</w:t>
            </w:r>
          </w:p>
          <w:p w14:paraId="55B1CC1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(1)实验中让小车分别从同一斜面的顶端由静止自由下滑，这样做的目的是：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5FBC13C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(2)以上操作中错误的一次是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（选填“A”、“B”或“C”）；</w:t>
            </w:r>
          </w:p>
          <w:p w14:paraId="61DF812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(3)纠正错误后，重新进行了实验，并绘制了小车在不同水平面上运动时速度与时间的关系图像，如图丁所示，其中表示小车在毛巾表面上运动的是图线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（选填“a”、“b”或“c”）；</w:t>
            </w:r>
          </w:p>
          <w:p w14:paraId="6A56812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(4)根据实验结果可以得出：小车受到的阻力越小，小车的运动距离越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（选填“远”或“近”），速度减小得越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（选填“快”或“慢”）；</w:t>
            </w:r>
          </w:p>
          <w:p w14:paraId="339A85B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(5)如果小车受到的阻力为零，请在图丁中画出此时小车的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v-t</w:t>
            </w:r>
            <w:r>
              <w:rPr>
                <w:sz w:val="21"/>
              </w:rPr>
              <w:t>图像。</w:t>
            </w:r>
          </w:p>
          <w:p w14:paraId="5679462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25．两千多年前，亚里士多德认为：力是维持物体运动的原因。下面我们就通过实验和科学家的研究历程来判断这个观点是否正确。</w:t>
            </w:r>
          </w:p>
          <w:p w14:paraId="333ADB7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48100" cy="438150"/>
                  <wp:effectExtent l="0" t="0" r="0" b="6350"/>
                  <wp:docPr id="100057" name="图片 100057" descr="@@@27e3a393-ae56-4dfb-a3a1-568ef4f90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27e3a393-ae56-4dfb-a3a1-568ef4f90468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AD9B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(1)使小车从斜面顶端由静止滑下，观察小车在毛巾表面上移动的距离。再分别换用棉布和木板表面进行两次实验，实验现象如图所示。</w:t>
            </w:r>
          </w:p>
          <w:p w14:paraId="0AD2C1A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①每次都使小车从斜面同一位置处由静止滑下，目的是使小车滑到水平面时的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相同；</w:t>
            </w:r>
          </w:p>
          <w:p w14:paraId="60CC3F7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②根据实验现象可以得出：小车受到的阻力越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，小车运动的距离越远。</w:t>
            </w:r>
          </w:p>
          <w:p w14:paraId="46B2869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(2)十六世纪末，伽利略已通过类似实验和推理得出结论：如果运动的物体没有阻力的影响，它将在水平面上一直运动下去；因此，物体运动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（选填“需要”或“不需要”）力来维持。</w:t>
            </w:r>
          </w:p>
          <w:p w14:paraId="647F6EA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后来，笛卡尔进一步完善了伽利略的观点：如果运动的物体不受力的作用，它将以同一速度沿直线运动。牛顿在他们研究的基础上，通过实验和科学推理，提出了“牛顿第一定律”，其内容是一切物体在没有受到力的作用时，总保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状态或匀速直线运动状态。</w:t>
            </w:r>
          </w:p>
          <w:p w14:paraId="551AE8F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(4)上述实验及科学家研究成果给予我们的启示是__________。（选填正确选项的字母）</w:t>
            </w:r>
          </w:p>
          <w:p w14:paraId="41E33C4F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A．科学定律都可以通过实验直接得出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B．科学推理是科学研究的方法之一</w:t>
            </w:r>
          </w:p>
          <w:p w14:paraId="74CD7801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C．大多数人认同的观点就是正确的观点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D．普通人观点可质疑，科学家观点不可质疑</w:t>
            </w:r>
          </w:p>
          <w:p w14:paraId="2B0462BC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题型6 牛顿第一定律的内容及理解（共5小题）   </w:t>
            </w:r>
          </w:p>
          <w:p w14:paraId="0E96936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26．如图所示，物体在20N的水平拉力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作用下沿水平地面向右匀速运动，撤去水平拉力后，该物体又向前运动了1.5m后停了下来。则下列判断错误的是（　　）</w:t>
            </w:r>
          </w:p>
          <w:p w14:paraId="0CBFB07F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19250" cy="457200"/>
                  <wp:effectExtent l="0" t="0" r="6350" b="0"/>
                  <wp:docPr id="100059" name="图片 100059" descr="@@@97237542-d875-43d2-80cc-9fa4f095c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97237542-d875-43d2-80cc-9fa4f095c390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135E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A．撤去拉力后，物体慢慢停止运动，说明力是维持物体运动的原因</w:t>
            </w:r>
          </w:p>
          <w:p w14:paraId="6B8348C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B．地面对物体的支持力和物体的重力是一对平衡力</w:t>
            </w:r>
          </w:p>
          <w:p w14:paraId="151A3FB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C．物体在匀速运动过程中，摩擦力的大小等于20N</w:t>
            </w:r>
          </w:p>
          <w:p w14:paraId="58266D0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D．物体在撤去拉力向前运动过程中，摩擦力大小仍等于20N</w:t>
            </w:r>
          </w:p>
          <w:p w14:paraId="0E24ED7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27．图是马恒同学在公园里玩滑板车的情形。他站在滑板车上不断蹬地，使滑板车沿水平方向前进，关于此情形，下列说法正确的是（　　）</w:t>
            </w:r>
          </w:p>
          <w:p w14:paraId="5C33865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81100" cy="1104900"/>
                  <wp:effectExtent l="0" t="0" r="0" b="0"/>
                  <wp:docPr id="100061" name="图片 100061" descr="@@@2b456312-b4f4-494b-85f5-3ee2777bf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2b456312-b4f4-494b-85f5-3ee2777bf032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52E5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A．不断蹬地使滑板车向前，说明物体的运动需要力来维持</w:t>
            </w:r>
          </w:p>
          <w:p w14:paraId="118A541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B．停止蹬地滑板车不会马上停下来，是因为受到了惯性的作用</w:t>
            </w:r>
          </w:p>
          <w:p w14:paraId="12D6E2A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C．运动中的滑板车如果所受外力全部消失，它将做匀速直线运动</w:t>
            </w:r>
          </w:p>
          <w:p w14:paraId="6DD344C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D．当滑板车停下来时，它的惯性将会消失</w:t>
            </w:r>
          </w:p>
          <w:p w14:paraId="61FCE79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28．2025年2月7日，第九届亚洲冬季运动会开幕式在哈尔滨举行。如图，是短道速滑项目的精彩瞬间。下列说法中正确的是（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08F0775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38325" cy="1085850"/>
                  <wp:effectExtent l="0" t="0" r="3175" b="6350"/>
                  <wp:docPr id="100063" name="图片 100063" descr="@@@2ab4d78a-39fe-4457-a7d9-39a0ecfd2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2ab4d78a-39fe-4457-a7d9-39a0ecfd2059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11D5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A．运动员向后蹬冰面，会向前运动，说明物体间力的作用是相互的</w:t>
            </w:r>
          </w:p>
          <w:p w14:paraId="4CBCDB6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B．运动员在匀速转弯过程中，处于平衡状态</w:t>
            </w:r>
          </w:p>
          <w:p w14:paraId="04DF09D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C．运动员到达终点后，不能立即停下来是因为受到惯性的作用</w:t>
            </w:r>
          </w:p>
          <w:p w14:paraId="3B10369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D．运动员停止蹬冰面后慢慢停下，说明物体的运动需要力来维持</w:t>
            </w:r>
          </w:p>
          <w:p w14:paraId="46D3FCD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29．在小伟创作的一部科幻小说中，描述了这样的场景：为了探索未知世界，小伟驾驶宇宙飞船翱翔在没有星系、没有星云，空荡荡的一望无际的宇宙空间。请你展开想象，假如运行中的飞船受到的力全部消失，飞船将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。你的理由是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</w:t>
            </w:r>
            <w:r>
              <w:rPr>
                <w:sz w:val="21"/>
              </w:rPr>
              <w:t>。（答案合理即可）</w:t>
            </w:r>
          </w:p>
          <w:p w14:paraId="6B109A3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30．“天宫课堂”神舟十三号乘组的航天员们，通过微重力环境下的实验，开拓了人们的视野。王亚平老师取出一本书，与在地球上相比，这本书的质量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（选填“变大了”、“变小了”或“不变”），由于空间站内完全失重，宇航员们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（选填“仍然”或“不再”）具有惯性。宇航员所穿“企鹅服”的拉链由两条柔性的可互相啮合的连接件构成，如果打上蜡可以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（选填“增大”或“减小”）摩擦；在太空抛物实验中，“冰墩墩”被抛出后做匀速直线运动，说明物体的运动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（选填“需要”或“不需要”）力来维持。</w:t>
            </w:r>
          </w:p>
          <w:p w14:paraId="5EC26782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30CCF893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"_Toc5324"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题型7 根据牛顿第一定律判断物体的运动状态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（共6小题）  </w:t>
            </w:r>
          </w:p>
          <w:p w14:paraId="276A726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31．如图所示是学校运动会比赛的几个场景，下列说法正确的是（　　）</w:t>
            </w:r>
          </w:p>
          <w:p w14:paraId="1C4EFA7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591050" cy="981075"/>
                  <wp:effectExtent l="0" t="0" r="6350" b="9525"/>
                  <wp:docPr id="100065" name="图片 100065" descr="@@@a2d19080-647c-481d-8055-7a25caa43d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a2d19080-647c-481d-8055-7a25caa43d28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B21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A．羽毛球在空中飞行时，假设球所受的力全部消失，则球会立刻静止</w:t>
            </w:r>
          </w:p>
          <w:p w14:paraId="54ED53F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B．跳绳过程中，该同学向上跳起到最高点时受力平衡</w:t>
            </w:r>
          </w:p>
          <w:p w14:paraId="3131231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C．足球比赛时，踢出去的足球仍然会在草坪上滚动，是因为受到了惯性的作用</w:t>
            </w:r>
          </w:p>
          <w:p w14:paraId="2B48B2E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D．立定跳远起跳时用力蹬地，是利用了物体间力的作用是相互的</w:t>
            </w:r>
          </w:p>
          <w:p w14:paraId="02AC8CE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32．如图所示是投掷出去的铅球在空中的运动轨迹，其中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点为最高点（不考虑空气阻力）。下列说法正确的是（　　）</w:t>
            </w:r>
          </w:p>
          <w:p w14:paraId="4E3945DE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62125" cy="1019175"/>
                  <wp:effectExtent l="0" t="0" r="3175" b="9525"/>
                  <wp:docPr id="100067" name="图片 100067" descr="@@@f5a9b6c8-bd4b-4f6a-b434-ecf6883fe8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f5a9b6c8-bd4b-4f6a-b434-ecf6883fe87f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46D4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A．铅球运动到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点时，速度为0</w:t>
            </w:r>
          </w:p>
          <w:p w14:paraId="381F3AC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B．铅球在空中运动时受到重力和手的推力</w:t>
            </w:r>
          </w:p>
          <w:p w14:paraId="30D226E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C．铅球运动到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点时，受到非平衡力的作用</w:t>
            </w:r>
          </w:p>
          <w:p w14:paraId="03D4DA0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D．若铅球运动到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点时所有力突然消失，铅球将保持静止</w:t>
            </w:r>
          </w:p>
          <w:p w14:paraId="0183BF8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33．如图所示是日常生活中的一些场景，下列分析正确的是（　　）</w:t>
            </w:r>
          </w:p>
          <w:p w14:paraId="1BAB0C1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162550" cy="1152525"/>
                  <wp:effectExtent l="0" t="0" r="6350" b="3175"/>
                  <wp:docPr id="100069" name="图片 100069" descr="@@@cdee3547-4e63-482b-8f0e-0287fdb5f3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cdee3547-4e63-482b-8f0e-0287fdb5f3c0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DB60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A．图甲，抛向空中的实心球到达最高点时，速度为0m/s</w:t>
            </w:r>
          </w:p>
          <w:p w14:paraId="5177455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B．图乙，瓶盖上有很多的纹路，是通过增大压力来增大摩擦力</w:t>
            </w:r>
          </w:p>
          <w:p w14:paraId="62BD64B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C．图丙，篮球运动员投篮后，篮球继续向前运动是因为受到惯性的作用</w:t>
            </w:r>
          </w:p>
          <w:p w14:paraId="2098FCE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D．图丁，海盗船摆动到最高点，若所受外力全部消失，将保持静止状态</w:t>
            </w:r>
          </w:p>
          <w:p w14:paraId="5F80403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34．小刚同学投出的铅球的运动轨迹如图所示。铅球离手后由于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，会继续前进；铅球最终会掉落地面，是因为它受到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力的作用；若运动到最高点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时，铅球受到的所有力突然消失，铅球将沿轨迹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（选填“1”“2”或“3”）运动。</w:t>
            </w:r>
          </w:p>
          <w:p w14:paraId="3887148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38375" cy="1238250"/>
                  <wp:effectExtent l="0" t="0" r="9525" b="6350"/>
                  <wp:docPr id="100071" name="图片 100071" descr="@@@a9dd7492-7626-428f-b780-dc867927f3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a9dd7492-7626-428f-b780-dc867927f32a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6490F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35．氢气球下吊一小重物，若不计空气阻力和风力影响，小重物恰好沿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MN</w:t>
            </w:r>
            <w:r>
              <w:rPr>
                <w:sz w:val="21"/>
              </w:rPr>
              <w:t>方向做匀速直线运动，正确的图是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（选填“甲”、“乙”）；此时若一切外力消失，重物将会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。（选填“匀速直线运动”、“静止”或“竖直下落”）</w:t>
            </w:r>
          </w:p>
          <w:p w14:paraId="6970430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33600" cy="1323975"/>
                  <wp:effectExtent l="0" t="0" r="0" b="9525"/>
                  <wp:docPr id="100073" name="图片 100073" descr="@@@3763d2c5-7037-4f2e-abb0-7f1042e83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3763d2c5-7037-4f2e-abb0-7f1042e83588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5ED17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36．如图所示的小车实验中，若小车受到的摩擦力为零，它将一直做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运动，在此实验的基础上进行合理的推理得出：物体的运动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（选填“需要”或“不需要”）力来维持。站在地上的同学把篮球竖直向上抛起，当篮球升到最高处时，假如一切外力都消失，篮球的运动状态是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（选填“保持静止”或“做匀速直线运动”）。</w:t>
            </w:r>
          </w:p>
          <w:p w14:paraId="5167569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81200" cy="276225"/>
                  <wp:effectExtent l="0" t="0" r="0" b="3175"/>
                  <wp:docPr id="100075" name="图片 100075" descr="@@@b059cfc4-a7b2-493a-8bfc-721ca371d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b059cfc4-a7b2-493a-8bfc-721ca371d999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F8C0D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题型8 生活中的惯性现象（共7小题）  </w:t>
            </w:r>
          </w:p>
          <w:p w14:paraId="7A1E590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37．如题图所示，当人操控平衡车在水平路面上做匀速直线运动时，下列说法不正确的是（　　）</w:t>
            </w:r>
          </w:p>
          <w:p w14:paraId="5844AD1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23950" cy="819150"/>
                  <wp:effectExtent l="0" t="0" r="6350" b="6350"/>
                  <wp:docPr id="100077" name="图片 100077" descr="@@@3b788c5d-8b95-4f49-beac-406047748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3b788c5d-8b95-4f49-beac-406047748513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5982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A．关闭电机后，平衡车继续前进是由于平衡车具有惯性</w:t>
            </w:r>
          </w:p>
          <w:p w14:paraId="2A5B4B7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B．平衡车的轮胎带有花纹是为了增大摩擦</w:t>
            </w:r>
          </w:p>
          <w:p w14:paraId="52D0027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C．平衡车对地面的压力与地面对它的支持力是相互作用力</w:t>
            </w:r>
          </w:p>
          <w:p w14:paraId="5EBC47D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D．平衡车受到的重力与地面对它的支持力是一对平衡力</w:t>
            </w:r>
          </w:p>
          <w:p w14:paraId="115EBB7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38．如图，某同学正练习排球垫球。若排球在运动时所受空气阻力大小随速度增大而增大。下列关于排球某次从竖直上抛到落回手臂的过程中的叙述，正确的是（　　）</w:t>
            </w:r>
          </w:p>
          <w:p w14:paraId="3B50D48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71550" cy="838200"/>
                  <wp:effectExtent l="0" t="0" r="6350" b="0"/>
                  <wp:docPr id="100079" name="图片 100079" descr="@@@4e880d63-81d2-4fcb-a223-ea0416b0c7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4e880d63-81d2-4fcb-a223-ea0416b0c7ce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A100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A．刚垫出去的排球速度最大，惯性最大</w:t>
            </w:r>
            <w:r>
              <w:rPr>
                <w:rFonts w:hint="eastAsia"/>
                <w:sz w:val="21"/>
                <w:lang w:val="en-US" w:eastAsia="zh-CN"/>
              </w:rPr>
              <w:t xml:space="preserve">      </w:t>
            </w:r>
            <w:r>
              <w:rPr>
                <w:sz w:val="21"/>
              </w:rPr>
              <w:t>B．排球运动到最高点时，受力平衡</w:t>
            </w:r>
          </w:p>
          <w:p w14:paraId="41783AA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C．整个过程中，排球所受合力先减小后增大</w:t>
            </w:r>
            <w:r>
              <w:rPr>
                <w:rFonts w:hint="eastAsia"/>
                <w:sz w:val="21"/>
                <w:lang w:val="en-US" w:eastAsia="zh-CN"/>
              </w:rPr>
              <w:t xml:space="preserve">  </w:t>
            </w:r>
            <w:r>
              <w:rPr>
                <w:sz w:val="21"/>
              </w:rPr>
              <w:t>D．整个过程中，排球的运动状态一直发生改变</w:t>
            </w:r>
          </w:p>
          <w:p w14:paraId="4F95B21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39．在东西方向的平直公路上，一辆沿公路行驶的汽车上有水滴落在路面上，路面上部分水滴的印迹出现了先圆后不规整的痕迹，如图所示。根据水滴印迹的特点判断该车行驶的方向，下列说法正确的是（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CA0005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43150" cy="333375"/>
                  <wp:effectExtent l="0" t="0" r="6350" b="9525"/>
                  <wp:docPr id="100081" name="图片 100081" descr="@@@1ed5caf6-ba85-4a06-9691-3445ee8257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1ed5caf6-ba85-4a06-9691-3445ee8257f0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180A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A．车自西向东行驶，因为落到地面后碎成的小水滴由于惯性继续沿原来的方向运动</w:t>
            </w:r>
          </w:p>
          <w:p w14:paraId="11455E0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B．车自东向西行驶，因为落到地面后碎成的小水滴由于惯性继续沿原来的方向运动</w:t>
            </w:r>
          </w:p>
          <w:p w14:paraId="442CA4A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C．车自西向东行驶，因为先落到地面呈圆形的水滴由于惯性继续沿原来的方向运动</w:t>
            </w:r>
          </w:p>
          <w:p w14:paraId="37F62F6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D．车自东向西行驶，因为先落到地面呈圆形的水滴由于惯性继续沿原来的方向运动</w:t>
            </w:r>
          </w:p>
          <w:p w14:paraId="11FA6FA7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40．物理来源于生活，我们生活中的点点滴滴都蕴含着物理学的知识，下列说法正确的是（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>）</w:t>
            </w:r>
          </w:p>
          <w:p w14:paraId="18F6667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A．推静止在地面上的箱子，箱子未动，是因为箱子受到的推力小于地面对箱子的摩擦力</w:t>
            </w:r>
          </w:p>
          <w:p w14:paraId="5EA18E8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B．用手拍桌子，手感到疼，是因为手对桌子的力大于桌子对手的力</w:t>
            </w:r>
          </w:p>
          <w:p w14:paraId="5F6D23D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C．乘坐公交车时，当车突然刹车，人的身体会向前倾，是因为受到惯性的作用</w:t>
            </w:r>
          </w:p>
          <w:p w14:paraId="2B1D0F2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D．提着一桶水站立在水平路面上，水桶受到的重力和手对水桶的提力是一对平衡力</w:t>
            </w:r>
          </w:p>
          <w:p w14:paraId="0A98569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41．随着科技发展，汽车的安全系数越来越高，装饰也越来越好看，软软的头枕既可以起到装饰作用，又能对人起到保护作用。安全带和头枕都能防止汽车发生事故时因惯性造成伤害，其中系安全带①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（选填“能”或“不能”）减小人的惯性；头枕主要是防止以下哪种情况对人体造成伤害②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（填字母）。</w:t>
            </w:r>
          </w:p>
          <w:p w14:paraId="209E525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81225" cy="885825"/>
                  <wp:effectExtent l="0" t="0" r="3175" b="3175"/>
                  <wp:docPr id="100083" name="图片 100083" descr="@@@692564a7-b3f9-4435-b680-1a86eaf48e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692564a7-b3f9-4435-b680-1a86eaf48e62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589B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A．紧急刹车 B．前方碰撞 C．后方追尾 D．左右转弯</w:t>
            </w:r>
          </w:p>
          <w:p w14:paraId="54E03DA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42．2026年“扬马”赛事隆重举办，现场观众的加油声是通过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传到运动员耳朵的；本届半程马拉松比赛全程约21公里，我校一位老师参赛成绩为2小时，该老师跑完马拉松的平均速度是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m/s（结果保留一位小数）；运动员冲刺时不能立即停下，是因为具有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0088BF3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43．鸟撞飞机是威胁航空安全的一个重要因素。2009年1月15日，全美航空一架客机刚起飞仅一分钟，就遭遇到了鸟击，小鸟被卷入了发动机中，双引擎受损，最后紧急迫降在纽约哈德逊河。飞机落入河中由于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继续向前滑行，滑行过程中由于受到水的阻力，客机最后停了下来，幸而没有造成人员伤亡。客机与鸟相撞时，飞机对鸟的力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（选填“大于”、“小于”或“等于”）鸟对飞机的力，它们是一对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力。</w:t>
            </w:r>
          </w:p>
          <w:p w14:paraId="1480E0A7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04950" cy="742950"/>
                  <wp:effectExtent l="0" t="0" r="6350" b="6350"/>
                  <wp:docPr id="100085" name="图片 100085" descr="@@@a13f62d9-a249-4a2a-b4b3-b70b99a2b8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a13f62d9-a249-4a2a-b4b3-b70b99a2b8cc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ABC0D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题型9 力可以改变物体的形状（共6小题）   </w:t>
            </w:r>
          </w:p>
          <w:p w14:paraId="3D61481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44．下列事例中，表明力可以改变物体形状的是（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>）</w:t>
            </w:r>
          </w:p>
          <w:p w14:paraId="414AD8FD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A．守门员截停足球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B．运动员将篮球投出</w:t>
            </w:r>
          </w:p>
          <w:p w14:paraId="5C315DB8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C．运动员加速冲过终点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D．跳水运动员下压跳板，跳板变弯</w:t>
            </w:r>
          </w:p>
          <w:p w14:paraId="22E5109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45．农村有句俗语“迎客饺子送客面”。如图所示，在包饺子的过程中，力的作用效果与其他几个不同的是（</w:t>
            </w: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  <w:r>
              <w:rPr>
                <w:sz w:val="21"/>
              </w:rPr>
              <w:t>）</w:t>
            </w:r>
          </w:p>
          <w:p w14:paraId="0829E1E2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96570" cy="652780"/>
                  <wp:effectExtent l="0" t="0" r="11430" b="7620"/>
                  <wp:docPr id="100087" name="图片 100087" descr="@@@4f88cda3-5ffa-4d01-aa90-f456ec12da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图片 100087" descr="@@@4f88cda3-5ffa-4d01-aa90-f456ec12da17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70" cy="65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把菜切碎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1445" cy="753745"/>
                  <wp:effectExtent l="0" t="0" r="8255" b="8255"/>
                  <wp:docPr id="100089" name="图片 100089" descr="@@@10f0e6f0-3738-45d4-8ee3-9964a2b10a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10f0e6f0-3738-45d4-8ee3-9964a2b10a75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445" cy="75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把面擀成面皮</w:t>
            </w:r>
          </w:p>
          <w:p w14:paraId="746341A5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25830" cy="731520"/>
                  <wp:effectExtent l="0" t="0" r="1270" b="5080"/>
                  <wp:docPr id="100091" name="图片 100091" descr="@@@4053b282-0639-41bf-987a-6fa5bf87b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 descr="@@@4053b282-0639-41bf-987a-6fa5bf87b442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83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把面捏成饺子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05155" cy="643255"/>
                  <wp:effectExtent l="0" t="0" r="4445" b="4445"/>
                  <wp:docPr id="100093" name="图片 100093" descr="@@@b763f2ce-0241-436c-9532-322f3794a2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图片 100093" descr="@@@b763f2ce-0241-436c-9532-322f3794a2c6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155" cy="64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煮熟的饺子上浮</w:t>
            </w:r>
          </w:p>
          <w:p w14:paraId="5C7A97D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46．“柳条搓线絮搓棉，搓够千寻放纸鸢。消得春风多少力，带将儿辈上青天。”关于诗中放风筝、搓线的情景，下列说法正确的是（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>）</w:t>
            </w:r>
          </w:p>
          <w:p w14:paraId="4177471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A．风筝随风摆动是力改变了物体的形状</w:t>
            </w:r>
          </w:p>
          <w:p w14:paraId="4EAE020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B．风筝加速上升时，受到的合力为零</w:t>
            </w:r>
          </w:p>
          <w:p w14:paraId="643669F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C．搓线时用力捏紧棉线，是通过增大压力来增大摩擦</w:t>
            </w:r>
          </w:p>
          <w:p w14:paraId="23FAF59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D．风筝脱手后继续向上运动，是因为受到惯性力的作用</w:t>
            </w:r>
          </w:p>
          <w:p w14:paraId="31ED6B0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47．如图所示，椭圆形厚玻璃瓶装满水，把细玻璃管通过带孔的橡皮塞插入瓶中，沿着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rPr>
                <w:sz w:val="21"/>
              </w:rP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CD</w:t>
            </w:r>
            <w:r>
              <w:rPr>
                <w:sz w:val="21"/>
              </w:rPr>
              <w:t>”）方向用力捏厚玻璃瓶，观察到细管中水面高度下降，这一现象说明力的作用效果是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69F729D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28850" cy="1466850"/>
                  <wp:effectExtent l="0" t="0" r="6350" b="6350"/>
                  <wp:docPr id="100095" name="图片 100095" descr="@@@61ae495d-3dc7-4b30-b10b-d4dc6b05ae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 descr="@@@61ae495d-3dc7-4b30-b10b-d4dc6b05aedb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BB23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48．中华文化博大精深，很多诗词、谚语中蕴含着科学道理：“船到江心抛锚迟，悬崖未到早勒马”，“早勒马”的根本原因是由于马具有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；“弓开如满月，箭去似流星”，拉开的弓弯成弧形，说明力能使物体发生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，射出去的箭在空中运动的过程中受到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力的作用（不计空气阻力）。</w:t>
            </w:r>
          </w:p>
          <w:p w14:paraId="135A002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49．我国科研团队研制的柔性显示玻璃，已应用于折叠屏手机。如图甲，手指稍加用力即可使其变弯曲，说明力可以改变物体的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；当汽车突然加速或刹车时，车内的人由于具有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容易受到伤害。如图乙，汽车被追尾时人会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（向前/向后）倾倒；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（头枕/安全带）可以减小刹车时给人带来的伤害。</w:t>
            </w:r>
          </w:p>
          <w:p w14:paraId="64399EA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14650" cy="1285875"/>
                  <wp:effectExtent l="0" t="0" r="6350" b="9525"/>
                  <wp:docPr id="100097" name="图片 100097" descr="@@@f720b3a5-9af0-46d0-b380-af76d3898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7" name="图片 100097" descr="@@@f720b3a5-9af0-46d0-b380-af76d3898869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A216CE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"_Toc5324"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题型10 力可以改变物体的运动状态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（共7小题）  </w:t>
            </w:r>
          </w:p>
          <w:p w14:paraId="6547A78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50．如图是我国运动健儿在2026年米兰冬奥会上参加比赛时顽强拼搏的英姿。下列说法中正确的是（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D535464">
            <w:pPr>
              <w:shd w:val="clear" w:color="auto" w:fill="auto"/>
              <w:spacing w:before="0" w:after="0" w:line="360" w:lineRule="auto"/>
              <w:ind w:left="420" w:firstLine="0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14370" cy="1090930"/>
                  <wp:effectExtent l="0" t="0" r="11430" b="1270"/>
                  <wp:docPr id="100099" name="图片 100099" descr="@@@f1140a34-d04e-4cfc-92a5-cce0f4cef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9" name="图片 100099" descr="@@@f1140a34-d04e-4cfc-92a5-cce0f4cef309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370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B221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A．图甲：徐梦桃沿雪道加速下滑，惯性越来越大</w:t>
            </w:r>
          </w:p>
          <w:p w14:paraId="46FDED7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B．图乙：王心迪跳到最高点时，受到平衡力的作用</w:t>
            </w:r>
          </w:p>
          <w:p w14:paraId="22D8BC2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C．图丙：苏翊鸣到达终点后，不能立即停下来是因为受到惯性的作用</w:t>
            </w:r>
          </w:p>
          <w:p w14:paraId="0B6E5B7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D．图丁：宁忠岩不断蹬地加速滑行，说明力是改变物体运动状态的原因</w:t>
            </w:r>
          </w:p>
          <w:p w14:paraId="540E954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51．如图所示，人坐在小船上，用力推另一小船，能够把另一小船推开，同时自己坐的小船也向后退。该现象无法说明的是（　　）</w:t>
            </w:r>
          </w:p>
          <w:p w14:paraId="2C43C29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12950" cy="1107440"/>
                  <wp:effectExtent l="0" t="0" r="6350" b="10160"/>
                  <wp:docPr id="100101" name="图片 100101" descr="@@@d8b3f87b-f3b4-484b-bba0-fb2141a411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1" name="图片 100101" descr="@@@d8b3f87b-f3b4-484b-bba0-fb2141a4116f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0" cy="110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CB623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A．力可以改变物体的运动状态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B．力的作用效果与力的方向有关</w:t>
            </w:r>
          </w:p>
          <w:p w14:paraId="0369FE73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C．人推船时，人也受到船的力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D．物体间力的作用是相互的</w:t>
            </w:r>
          </w:p>
          <w:p w14:paraId="3ADD466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52．如图所示，下列描述正确的是（　　）</w:t>
            </w:r>
          </w:p>
          <w:p w14:paraId="7735545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33475" cy="857250"/>
                  <wp:effectExtent l="0" t="0" r="9525" b="6350"/>
                  <wp:docPr id="100103" name="图片 100103" descr="@@@ff0ca1df-b6ca-4365-acb4-1f4b67dad1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3" name="图片 100103" descr="@@@ff0ca1df-b6ca-4365-acb4-1f4b67dad19e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百米冲线后运动员没有立即停下来，是因为运动员具有惯性</w:t>
            </w:r>
          </w:p>
          <w:p w14:paraId="2D83C9A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28675" cy="571500"/>
                  <wp:effectExtent l="0" t="0" r="9525" b="0"/>
                  <wp:docPr id="100105" name="图片 100105" descr="@@@9ecd73e6-9752-49d3-bf68-3299428a7a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5" name="图片 100105" descr="@@@9ecd73e6-9752-49d3-bf68-3299428a7a83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手对铅笔的压力和地面对铅笔的支持力是一对平衡力</w:t>
            </w:r>
          </w:p>
          <w:p w14:paraId="6579D14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57400" cy="609600"/>
                  <wp:effectExtent l="0" t="0" r="0" b="0"/>
                  <wp:docPr id="100107" name="图片 100107" descr="@@@c4e78a46-4867-4d86-b018-dcba79f3a7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7" name="图片 100107" descr="@@@c4e78a46-4867-4d86-b018-dcba79f3a7fd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在最高点时若跳远运动员受的一切力都消失，则运动员会静止在最高点</w:t>
            </w:r>
          </w:p>
          <w:p w14:paraId="69A1C2C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809625"/>
                  <wp:effectExtent l="0" t="0" r="9525" b="3175"/>
                  <wp:docPr id="100109" name="图片 100109" descr="@@@4eae76d8-4c57-4ecb-9f95-00a2f5cd5a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9" name="图片 100109" descr="@@@4eae76d8-4c57-4ecb-9f95-00a2f5cd5a1a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推出去的冰壶运动越来越慢最后停下，说明物体运动需要力来维持</w:t>
            </w:r>
          </w:p>
          <w:p w14:paraId="30160B50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53．鸡蛋自动补位收纳盒采用斜坡设计，能实现取蛋时鸡蛋自动滚落补位，下列说法正确的是（　　）</w:t>
            </w:r>
          </w:p>
          <w:p w14:paraId="392A5A0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49350" cy="684530"/>
                  <wp:effectExtent l="0" t="0" r="6350" b="1270"/>
                  <wp:docPr id="100111" name="图片 100111" descr="@@@e72ab112-10aa-461f-a227-15f0a4f644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1" name="图片 100111" descr="@@@e72ab112-10aa-461f-a227-15f0a4f644f0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50" cy="68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2CC9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A．鸡蛋受弹力作用，但没有发生形变</w:t>
            </w:r>
          </w:p>
          <w:p w14:paraId="78EDDF8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B．用手取出鸡蛋时，鸡蛋不受摩擦力作用</w:t>
            </w:r>
          </w:p>
          <w:p w14:paraId="30471A4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C．补位的鸡蛋从静止开始下滑，说明力是改变物体运动状态的原因</w:t>
            </w:r>
          </w:p>
          <w:p w14:paraId="29D6A34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D．补位的鸡蛋静止时，其惯性消失</w:t>
            </w:r>
          </w:p>
          <w:p w14:paraId="0CA2BFC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54．骑自行车绕行绿道深受同学们喜爱，如图所示是自行车的一部分结构图，轮胎上粗糙的花纹是为了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；当用力刹车时是采用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的方法增大摩擦力，刹车后自行车会慢慢停下来，说明力能改变物体的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7E6A1031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6160" cy="754380"/>
                  <wp:effectExtent l="0" t="0" r="2540" b="7620"/>
                  <wp:docPr id="100113" name="图片 100113" descr="@@@9bdf4196-c3ae-4cc0-bdde-8d3282407c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3" name="图片 100113" descr="@@@9bdf4196-c3ae-4cc0-bdde-8d3282407ca8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60" cy="75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05F84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55．《墨经》记载：“力，形之所以奋也”，其意思是力是物体开始运动或加快运动的原因，这表明力有改变物体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的效果。物理学家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也对此现象进行了深入研究，建立了经典力学体系，人们以他的名字命名了力的单位。</w:t>
            </w:r>
          </w:p>
          <w:p w14:paraId="6C92EB4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56．如图所示，这是赣超比赛中点球射门时的场景。用脚大力踢向足球，足球飞向球门，说明力能改变物体的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，足球离脚后能继续向前运动，是因为足球具有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65CD03E8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3485" cy="798195"/>
                  <wp:effectExtent l="0" t="0" r="5715" b="1905"/>
                  <wp:docPr id="100115" name="图片 100115" descr="@@@8c3ab8d4-2132-4818-99ba-429e54fbf2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5" name="图片 100115" descr="@@@8c3ab8d4-2132-4818-99ba-429e54fbf2a2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485" cy="79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45F58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"_Toc20529"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>题型11 物体的运动状态是否改变的判断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（共4小题）   </w:t>
            </w:r>
          </w:p>
          <w:p w14:paraId="7BF3C55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57．2025年我国L4级智能网联汽车在多个城市试点运行，车辆通过传感器实时感知周围环境，遇障碍物时自动刹车或转向避让。当汽车在平直道路上做匀速直线运动，则下列说法中错误的是（　　）</w:t>
            </w:r>
          </w:p>
          <w:p w14:paraId="328E0A4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96670" cy="760095"/>
                  <wp:effectExtent l="0" t="0" r="11430" b="1905"/>
                  <wp:docPr id="100117" name="图片 100117" descr="@@@c499fcce-3b40-4696-a81a-549f6d1593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7" name="图片 100117" descr="@@@c499fcce-3b40-4696-a81a-549f6d1593b0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670" cy="76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9AD6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A．汽车所受的牵引力和阻力是一对平衡力</w:t>
            </w:r>
          </w:p>
          <w:p w14:paraId="6DE7569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B．汽车所受的牵引力和支持力是一对相互作用力</w:t>
            </w:r>
          </w:p>
          <w:p w14:paraId="15AEB5C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C．汽车所受的重力和支持力是一对平衡力</w:t>
            </w:r>
          </w:p>
          <w:p w14:paraId="032F307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D．汽车遇到紧急情况时刹车，此时所受的牵引力小于阻力</w:t>
            </w:r>
          </w:p>
          <w:p w14:paraId="5784FCE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58．如图所示，小球从竖直放置的弹簧上方一定高度处由静止开始下落，从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处开始接触弹簧，压缩至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处时，小球受到的弹力等于小球的重力，压缩至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处时弹簧最短，从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处的过程中，不计空气阻力，则从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处的过程中，下列说法中正确的是（　　）</w:t>
            </w:r>
          </w:p>
          <w:p w14:paraId="567251A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28675" cy="1600200"/>
                  <wp:effectExtent l="0" t="0" r="9525" b="0"/>
                  <wp:docPr id="3" name="图片 3" descr="@@@f972c094-0daa-449d-9362-e7c8d9389c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f972c094-0daa-449d-9362-e7c8d9389ce4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CAA7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点的运动过程中，小球所受的合力先增大后减小</w:t>
            </w:r>
          </w:p>
          <w:p w14:paraId="111EDC8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B．小球在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点时，速度最大</w:t>
            </w:r>
          </w:p>
          <w:p w14:paraId="01D8D69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C．小球在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点速度为零，处于平衡状态</w:t>
            </w:r>
          </w:p>
          <w:p w14:paraId="76185CA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点的运动过程中，小球的速度先变大后变小</w:t>
            </w:r>
          </w:p>
          <w:p w14:paraId="08E17AE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59．巴黎奥运会，中国艺术体操队获得了奥运金牌。体操运动员用力向上跳起时，力改变了运动员的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。运动员竖直向上做减速运动时，所受合力的方向是向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的，运动员运动到最高点时受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（填“平衡力”或“非平衡力”）。</w:t>
            </w:r>
          </w:p>
          <w:p w14:paraId="35C6567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60．2025年10月31日，神舟二十一号载人飞船发射取得圆满成功，神舟二十一号乘组入驻“天宫”。如图所示，“天宫一号”在太空开启发动机获得推力完成变轨，若“天宫一号”进入轨道后绕地球做匀速圆周运动，则它所受的合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（选填“等于”或“不等于”）0。</w:t>
            </w:r>
          </w:p>
          <w:p w14:paraId="68397EF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4115" cy="1206500"/>
                  <wp:effectExtent l="0" t="0" r="6985" b="0"/>
                  <wp:docPr id="4" name="图片 4" descr="@@@bc092150-09e8-47fa-a575-a6e8782f92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bc092150-09e8-47fa-a575-a6e8782f922a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115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B3CB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61．如图，重力为10N、放在水平地面上的物体A在</w:t>
            </w:r>
            <w:r>
              <w:object>
                <v:shape id="_x0000_i1056" o:spt="75" alt="eqIdf2e32dfea7ca7812c9e91aa54b1ac411" type="#_x0000_t75" style="height:13.75pt;width:36.05pt;" o:ole="t" filled="f" o:preferrelative="t" stroked="f" coordsize="21600,21600">
                  <v:path/>
                  <v:fill on="f" focussize="0,0"/>
                  <v:stroke on="f" joinstyle="miter"/>
                  <v:imagedata r:id="rId118" o:title="eqIdf2e32dfea7ca7812c9e91aa54b1ac411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117">
                  <o:LockedField>false</o:LockedField>
                </o:OLEObject>
              </w:object>
            </w:r>
            <w:r>
              <w:rPr>
                <w:sz w:val="21"/>
              </w:rPr>
              <w:t>的力的作用下向右做直线运动，它受到地面对它向左的摩擦力大小为</w:t>
            </w:r>
            <w:r>
              <w:object>
                <v:shape id="_x0000_i1057" o:spt="75" alt="eqId31c5c8e6da15b13f777c87ac7d190065" type="#_x0000_t75" style="height:14.05pt;width:19.35pt;" o:ole="t" filled="f" o:preferrelative="t" stroked="f" coordsize="21600,21600">
                  <v:path/>
                  <v:fill on="f" focussize="0,0"/>
                  <v:stroke on="f" joinstyle="miter"/>
                  <v:imagedata r:id="rId20" o:title="eqId31c5c8e6da15b13f777c87ac7d190065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119">
                  <o:LockedField>false</o:LockedField>
                </o:OLEObject>
              </w:object>
            </w:r>
            <w:r>
              <w:rPr>
                <w:sz w:val="21"/>
              </w:rPr>
              <w:t>，则物体A在水平方向上合力大小为（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2B36753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85925" cy="333375"/>
                  <wp:effectExtent l="0" t="0" r="3175" b="9525"/>
                  <wp:docPr id="5" name="图片 5" descr="@@@0d75ba12-6b4a-47cf-a8a5-3297aae76b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0d75ba12-6b4a-47cf-a8a5-3297aae76bfb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0955D9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A．5N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058" o:spt="75" alt="eqIda451c13dbf24b30cdd70e794963ebc90" type="#_x0000_t75" style="height:14.05pt;width:18.45pt;" o:ole="t" filled="f" o:preferrelative="t" stroked="f" coordsize="21600,21600">
                  <v:path/>
                  <v:fill on="f" focussize="0,0"/>
                  <v:stroke on="f" joinstyle="miter"/>
                  <v:imagedata r:id="rId122" o:title="eqIda451c13dbf24b30cdd70e794963ebc90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121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059" o:spt="75" alt="eqIda409e2bdf198b003dd32f9b9989e6486" type="#_x0000_t75" style="height:12.7pt;width:16.7pt;" o:ole="t" filled="f" o:preferrelative="t" stroked="f" coordsize="21600,21600">
                  <v:path/>
                  <v:fill on="f" focussize="0,0"/>
                  <v:stroke on="f" joinstyle="miter"/>
                  <v:imagedata r:id="rId124" o:title="eqIda409e2bdf198b003dd32f9b9989e6486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123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060" o:spt="75" alt="eqIde235e89fd1561776247f826f0b84359b" type="#_x0000_t75" style="height:13.85pt;width:18.45pt;" o:ole="t" filled="f" o:preferrelative="t" stroked="f" coordsize="21600,21600">
                  <v:path/>
                  <v:fill on="f" focussize="0,0"/>
                  <v:stroke on="f" joinstyle="miter"/>
                  <v:imagedata r:id="rId126" o:title="eqIde235e89fd1561776247f826f0b84359b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25">
                  <o:LockedField>false</o:LockedField>
                </o:OLEObject>
              </w:object>
            </w:r>
          </w:p>
          <w:p w14:paraId="5D70981B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fldChar w:fldCharType="begin"/>
            </w:r>
            <w:r>
              <w:instrText xml:space="preserve"> HYPERLINK \l "_Toc32366" </w:instrText>
            </w:r>
            <w: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题型12 同一直线上二力的合成（共7小题） </w: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</w:p>
          <w:p w14:paraId="0DDC02F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62．受力分析是解决力学问题的关键。不计空气阻力，下列受力分析正确的是（　　）</w:t>
            </w:r>
          </w:p>
          <w:p w14:paraId="6902A0C4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13435" cy="943610"/>
                  <wp:effectExtent l="0" t="0" r="12065" b="8890"/>
                  <wp:docPr id="6" name="图片 6" descr="@@@f4b4b8f8-b156-49d4-a55a-30583df85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f4b4b8f8-b156-49d4-a55a-30583df85935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435" cy="94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不倒翁所受重力</w:t>
            </w:r>
            <w:r>
              <w:rPr>
                <w:sz w:val="21"/>
              </w:rPr>
              <w:tab/>
            </w:r>
          </w:p>
          <w:p w14:paraId="2EE9D028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91235" cy="880110"/>
                  <wp:effectExtent l="0" t="0" r="12065" b="8890"/>
                  <wp:docPr id="7" name="图片 7" descr="@@@b077cb75-591d-4d19-bb6b-2c173ac718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b077cb75-591d-4d19-bb6b-2c173ac718b2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88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用90N的力搬起100N的石块，石块所受合力为10N</w:t>
            </w:r>
          </w:p>
          <w:p w14:paraId="2D5C59E9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53440" cy="828040"/>
                  <wp:effectExtent l="0" t="0" r="10160" b="10160"/>
                  <wp:docPr id="8" name="图片 8" descr="@@@7525f392-150f-45f8-abd3-652e9b5a1a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7525f392-150f-45f8-abd3-652e9b5a1a47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0" cy="82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随A匀速下滑的B</w:t>
            </w:r>
            <w:r>
              <w:rPr>
                <w:sz w:val="21"/>
              </w:rPr>
              <w:tab/>
            </w:r>
          </w:p>
          <w:p w14:paraId="7B79A13E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8065" cy="619760"/>
                  <wp:effectExtent l="0" t="0" r="635" b="2540"/>
                  <wp:docPr id="9" name="图片 9" descr="@@@613b0505-22be-4fd1-b79d-74cd629d0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613b0505-22be-4fd1-b79d-74cd629d0649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065" cy="61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正在空中飞行的铅球受到两个力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推</w:t>
            </w:r>
          </w:p>
          <w:p w14:paraId="737D1C3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63．如图所示，重</w:t>
            </w:r>
            <w:r>
              <w:object>
                <v:shape id="_x0000_i1061" o:spt="75" alt="eqId1836a961164b63127d80665d1d3d0f0e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132" o:title="eqId1836a961164b63127d80665d1d3d0f0e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31">
                  <o:LockedField>false</o:LockedField>
                </o:OLEObject>
              </w:object>
            </w:r>
            <w:r>
              <w:rPr>
                <w:sz w:val="21"/>
              </w:rPr>
              <w:t>的B物体匀速下落。如果对重为</w:t>
            </w:r>
            <w:r>
              <w:object>
                <v:shape id="_x0000_i1062" o:spt="75" alt="eqIdc4952c17fd21249b534ec98d8221f98f" type="#_x0000_t75" style="height:12.45pt;width:21.95pt;" o:ole="t" filled="f" o:preferrelative="t" stroked="f" coordsize="21600,21600">
                  <v:path/>
                  <v:fill on="f" focussize="0,0"/>
                  <v:stroke on="f" joinstyle="miter"/>
                  <v:imagedata r:id="rId134" o:title="eqIdc4952c17fd21249b534ec98d8221f98f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33">
                  <o:LockedField>false</o:LockedField>
                </o:OLEObject>
              </w:object>
            </w:r>
            <w:r>
              <w:rPr>
                <w:sz w:val="21"/>
              </w:rPr>
              <w:t>的A物体施加一个力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，使B物体匀速上升，下列关于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的说法中，正确的是（　　）</w:t>
            </w:r>
          </w:p>
          <w:p w14:paraId="11F5272C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24280" cy="865505"/>
                  <wp:effectExtent l="0" t="0" r="7620" b="10795"/>
                  <wp:docPr id="10" name="图片 10" descr="@@@963a4851-d350-4c21-85b8-9c8c7626bc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963a4851-d350-4c21-85b8-9c8c7626bc7c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280" cy="86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04134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A．水平向左，大小为</w:t>
            </w:r>
            <w:r>
              <w:object>
                <v:shape id="_x0000_i1063" o:spt="75" alt="eqId1836a961164b63127d80665d1d3d0f0e" type="#_x0000_t75" style="height:11.85pt;width:21.05pt;" o:ole="t" filled="f" o:preferrelative="t" stroked="f" coordsize="21600,21600">
                  <v:path/>
                  <v:fill on="f" focussize="0,0"/>
                  <v:stroke on="f" joinstyle="miter"/>
                  <v:imagedata r:id="rId132" o:title="eqId1836a961164b63127d80665d1d3d0f0e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36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B．水平向左，大小为20N</w:t>
            </w:r>
          </w:p>
          <w:p w14:paraId="1457B9A0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C．竖直向上，大小为30N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D．竖直向上，大小为</w:t>
            </w:r>
            <w:r>
              <w:object>
                <v:shape id="_x0000_i1064" o:spt="75" alt="eqId8dacab8e9e00a983d0bb1a90ba788d2b" type="#_x0000_t75" style="height:12.65pt;width:21.95pt;" o:ole="t" filled="f" o:preferrelative="t" stroked="f" coordsize="21600,21600">
                  <v:path/>
                  <v:fill on="f" focussize="0,0"/>
                  <v:stroke on="f" joinstyle="miter"/>
                  <v:imagedata r:id="rId138" o:title="eqId8dacab8e9e00a983d0bb1a90ba788d2b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37">
                  <o:LockedField>false</o:LockedField>
                </o:OLEObject>
              </w:object>
            </w:r>
          </w:p>
          <w:p w14:paraId="0224897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64．如图甲所示，放在水平地面上的物体，受到方向不变的水平拉力</w:t>
            </w:r>
            <w:r>
              <w:object>
                <v:shape id="_x0000_i1065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139">
                  <o:LockedField>false</o:LockedField>
                </o:OLEObject>
              </w:object>
            </w:r>
            <w:r>
              <w:rPr>
                <w:sz w:val="21"/>
              </w:rPr>
              <w:t>的作用，其</w:t>
            </w:r>
            <w:r>
              <w:object>
                <v:shape id="_x0000_i1066" o:spt="75" alt="eqId39f0788a3f7944d78d222544722d575a" type="#_x0000_t75" style="height:12.2pt;width:23.75pt;" o:ole="t" filled="f" o:preferrelative="t" stroked="f" coordsize="21600,21600">
                  <v:path/>
                  <v:fill on="f" focussize="0,0"/>
                  <v:stroke on="f" joinstyle="miter"/>
                  <v:imagedata r:id="rId141" o:title="eqId39f0788a3f7944d78d222544722d575a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140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67" o:spt="75" alt="eqIdd1552707683293dcf684d101dd09b5c9" type="#_x0000_t75" style="height:10.55pt;width:21.1pt;" o:ole="t" filled="f" o:preferrelative="t" stroked="f" coordsize="21600,21600">
                  <v:path/>
                  <v:fill on="f" focussize="0,0"/>
                  <v:stroke on="f" joinstyle="miter"/>
                  <v:imagedata r:id="rId143" o:title="eqIdd1552707683293dcf684d101dd09b5c9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42">
                  <o:LockedField>false</o:LockedField>
                </o:OLEObject>
              </w:object>
            </w:r>
            <w:r>
              <w:rPr>
                <w:sz w:val="21"/>
              </w:rPr>
              <w:t>图像分别如图乙、丙所示。由图像可知，当</w:t>
            </w:r>
            <w:r>
              <w:object>
                <v:shape id="_x0000_i1068" o:spt="75" alt="eqId59797180057c7f5920bfdff8f53b2427" type="#_x0000_t75" style="height:12.5pt;width:26.35pt;" o:ole="t" filled="f" o:preferrelative="t" stroked="f" coordsize="21600,21600">
                  <v:path/>
                  <v:fill on="f" focussize="0,0"/>
                  <v:stroke on="f" joinstyle="miter"/>
                  <v:imagedata r:id="rId145" o:title="eqId59797180057c7f5920bfdff8f53b2427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44">
                  <o:LockedField>false</o:LockedField>
                </o:OLEObject>
              </w:object>
            </w:r>
            <w:r>
              <w:rPr>
                <w:sz w:val="21"/>
              </w:rPr>
              <w:t>时，物体受到的合力为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N；当</w:t>
            </w:r>
            <w:r>
              <w:object>
                <v:shape id="_x0000_i1069" o:spt="75" alt="eqId167bda06edd19e2be1fa65966b8cd070" type="#_x0000_t75" style="height:12.15pt;width:26.35pt;" o:ole="t" filled="f" o:preferrelative="t" stroked="f" coordsize="21600,21600">
                  <v:path/>
                  <v:fill on="f" focussize="0,0"/>
                  <v:stroke on="f" joinstyle="miter"/>
                  <v:imagedata r:id="rId147" o:title="eqId167bda06edd19e2be1fa65966b8cd070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46">
                  <o:LockedField>false</o:LockedField>
                </o:OLEObject>
              </w:object>
            </w:r>
            <w:r>
              <w:rPr>
                <w:sz w:val="21"/>
              </w:rPr>
              <w:t>时，物体做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运动，受到的摩擦力是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</w:t>
            </w:r>
          </w:p>
          <w:p w14:paraId="4C123F5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14725" cy="1171575"/>
                  <wp:effectExtent l="0" t="0" r="3175" b="9525"/>
                  <wp:docPr id="11" name="图片 11" descr="@@@a2da3924-2c74-4999-b1a4-a0c5bbaf13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a2da3924-2c74-4999-b1a4-a0c5bbaf13c4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5CCAB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65．如图甲所示，文具盒在水平向右的推力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的作用下，沿水平桌面运动，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的关系如图乙所示。0~2s内，文具盒做匀速直线运动，此过程中它所受的摩擦力大小为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N；3~4s内，文具盒所受合力的大小为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N，此时文具盒向右做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（选填“匀速”或“变速”）直线运动。</w:t>
            </w:r>
          </w:p>
          <w:p w14:paraId="64D988F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24075" cy="1200150"/>
                  <wp:effectExtent l="0" t="0" r="9525" b="6350"/>
                  <wp:docPr id="12" name="图片 12" descr="@@@6efc9579-03a8-401e-b641-32106460bd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6efc9579-03a8-401e-b641-32106460bd2d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5ED7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66．如图甲所示，在水平面上测量木块滑动摩擦力时，作用在木块上的水平拉力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大小随时间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变化情况的图</w:t>
            </w:r>
            <w:r>
              <w:rPr>
                <w:sz w:val="20"/>
              </w:rPr>
              <w:t>像</w:t>
            </w:r>
            <w:r>
              <w:rPr>
                <w:sz w:val="21"/>
              </w:rPr>
              <w:t>如图乙所示，木块运动速度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变化情况的图象如图丙所示。由以上情况可知，木块在第5s时受到的摩擦力为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N；木块在第35s时受到的摩擦力为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N；木块在第45s时所受到的合力为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N。</w:t>
            </w:r>
          </w:p>
          <w:p w14:paraId="47CD99F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60395" cy="1181100"/>
                  <wp:effectExtent l="0" t="0" r="1905" b="0"/>
                  <wp:docPr id="13" name="图片 13" descr="@@@b597a198-6203-45d6-8691-7b7fa468b8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b597a198-6203-45d6-8691-7b7fa468b8e1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39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06AC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67．如图为小文同学做的“探究同一直线上二力合成”的实验。</w:t>
            </w:r>
          </w:p>
          <w:p w14:paraId="60FDB4E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05835" cy="1697355"/>
                  <wp:effectExtent l="0" t="0" r="12065" b="4445"/>
                  <wp:docPr id="14" name="图片 14" descr="@@@d81819d3-1431-466e-b292-e43e5bbf69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d81819d3-1431-466e-b292-e43e5bbf69d9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83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8CB4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(1)在甲、乙、丙三次实验中，都将弹簧测力计拉伸到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点，目的是使每次实验中力产生的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 xml:space="preserve"> 相同。</w:t>
            </w:r>
          </w:p>
          <w:p w14:paraId="24FDC7F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(2)分析比较图甲、乙中拉力的方向及弹簧测力计的示数可得出的结论是：在同一直线上，方向相同的两个力的合力大小等于这两个力之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，合力的方向与两个力的方向相同。</w:t>
            </w:r>
          </w:p>
          <w:p w14:paraId="610031EB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(3)图丙中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4</w:t>
            </w:r>
            <w:r>
              <w:rPr>
                <w:sz w:val="21"/>
              </w:rPr>
              <w:t>，分析比较图甲、丙中拉力的方向可得出的结论是：在同一直线上，方向相反的两个力的合力方向与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（选填“较大”或“较小”）力的方向相同。</w:t>
            </w:r>
          </w:p>
          <w:p w14:paraId="30366CC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(4)图乙和图丙中，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+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21"/>
              </w:rPr>
              <w:t>_____</w:t>
            </w:r>
            <w:r>
              <w:rPr>
                <w:sz w:val="21"/>
              </w:rPr>
              <w:t>（选填“＞”“＜”或“＝”）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﹣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4</w:t>
            </w:r>
            <w:r>
              <w:rPr>
                <w:sz w:val="21"/>
              </w:rPr>
              <w:t>。</w:t>
            </w:r>
          </w:p>
          <w:p w14:paraId="36501BDA">
            <w:pPr>
              <w:spacing w:line="360" w:lineRule="auto"/>
              <w:jc w:val="left"/>
              <w:textAlignment w:val="center"/>
              <w:outlineLvl w:val="0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instrText xml:space="preserve"> HYPERLINK \l _Toc9471 </w:instrText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separate"/>
            </w: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t xml:space="preserve">题型13 力与图像结合问题（共4小题） </w:t>
            </w:r>
          </w:p>
          <w:p w14:paraId="05B6A06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  <w:fldChar w:fldCharType="end"/>
            </w:r>
            <w:r>
              <w:rPr>
                <w:sz w:val="21"/>
              </w:rPr>
              <w:t>68．如图甲所示，用水平压力</w:t>
            </w:r>
            <w:r>
              <w:object>
                <v:shape id="_x0000_i1070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52">
                  <o:LockedField>false</o:LockedField>
                </o:OLEObject>
              </w:object>
            </w:r>
            <w:r>
              <w:rPr>
                <w:sz w:val="21"/>
              </w:rPr>
              <w:t>将物体压在竖直墙上，图乙为压力</w:t>
            </w:r>
            <w:r>
              <w:object>
                <v:shape id="_x0000_i1071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2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53">
                  <o:LockedField>false</o:LockedField>
                </o:OLEObject>
              </w:object>
            </w:r>
            <w:r>
              <w:rPr>
                <w:sz w:val="21"/>
              </w:rPr>
              <w:t>与时间</w:t>
            </w:r>
            <w:r>
              <w:object>
                <v:shape id="_x0000_i1072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54">
                  <o:LockedField>false</o:LockedField>
                </o:OLEObject>
              </w:object>
            </w:r>
            <w:r>
              <w:rPr>
                <w:sz w:val="21"/>
              </w:rPr>
              <w:t>的关系。图丙为物体所受摩擦力</w:t>
            </w:r>
            <w:r>
              <w:object>
                <v:shape id="_x0000_i1073" o:spt="75" alt="eqIdca4ff0af96ea467337cb30c4c765b5f7" type="#_x0000_t75" style="height:14.05pt;width:10.55pt;" o:ole="t" filled="f" o:preferrelative="t" stroked="f" coordsize="21600,21600">
                  <v:path/>
                  <v:fill on="f" focussize="0,0"/>
                  <v:stroke on="f" joinstyle="miter"/>
                  <v:imagedata r:id="rId156" o:title="eqIdca4ff0af96ea467337cb30c4c765b5f7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55">
                  <o:LockedField>false</o:LockedField>
                </o:OLEObject>
              </w:object>
            </w:r>
            <w:r>
              <w:rPr>
                <w:sz w:val="21"/>
              </w:rPr>
              <w:t>与时间</w:t>
            </w:r>
            <w:r>
              <w:object>
                <v:shape id="_x0000_i1074" o:spt="75" alt="eqId36a1b09c653185842513e24ebba60bb3" type="#_x0000_t75" style="height:10.9pt;width:6.15pt;" o:ole="t" filled="f" o:preferrelative="t" stroked="f" coordsize="21600,21600">
                  <v:path/>
                  <v:fill on="f" focussize="0,0"/>
                  <v:stroke on="f" joinstyle="miter"/>
                  <v:imagedata r:id="rId46" o:title="eqId36a1b09c653185842513e24ebba60bb3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57">
                  <o:LockedField>false</o:LockedField>
                </o:OLEObject>
              </w:object>
            </w:r>
            <w:r>
              <w:rPr>
                <w:sz w:val="21"/>
              </w:rPr>
              <w:t>的关系，下列说法正确的是（　　）</w:t>
            </w:r>
          </w:p>
          <w:p w14:paraId="4BB8C95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38525" cy="1543685"/>
                  <wp:effectExtent l="0" t="0" r="3175" b="5715"/>
                  <wp:docPr id="15" name="图片 15" descr="@@@9c2b2385-6bc3-4389-93dc-2269f17708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9c2b2385-6bc3-4389-93dc-2269f17708b5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154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D8D38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A．由甲丙图可知，</w:t>
            </w:r>
            <w:r>
              <w:object>
                <v:shape id="_x0000_i1075" o:spt="75" alt="eqId431e8f1fe76191fd709a344e14b6462e" type="#_x0000_t75" style="height:15.65pt;width:23.75pt;" o:ole="t" filled="f" o:preferrelative="t" stroked="f" coordsize="21600,21600">
                  <v:path/>
                  <v:fill on="f" focussize="0,0"/>
                  <v:stroke on="f" joinstyle="miter"/>
                  <v:imagedata r:id="rId160" o:title="eqId431e8f1fe76191fd709a344e14b6462e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59">
                  <o:LockedField>false</o:LockedField>
                </o:OLEObject>
              </w:object>
            </w:r>
            <w:r>
              <w:rPr>
                <w:sz w:val="21"/>
              </w:rPr>
              <w:t>时间内，物体保持静止，是因为重力小于摩擦力</w:t>
            </w:r>
          </w:p>
          <w:p w14:paraId="4AAE9F2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B．由甲乙两图可知，物体的重力为10N</w:t>
            </w:r>
          </w:p>
          <w:p w14:paraId="6333804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C．由甲丙图可知，</w:t>
            </w:r>
            <w:r>
              <w:object>
                <v:shape id="_x0000_i1076" o:spt="75" alt="eqId87c7eb49a823f757461cd5260757b088" type="#_x0000_t75" style="height:14.9pt;width:8.75pt;" o:ole="t" filled="f" o:preferrelative="t" stroked="f" coordsize="21600,21600">
                  <v:path/>
                  <v:fill on="f" focussize="0,0"/>
                  <v:stroke on="f" joinstyle="miter"/>
                  <v:imagedata r:id="rId162" o:title="eqId87c7eb49a823f757461cd5260757b088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61">
                  <o:LockedField>false</o:LockedField>
                </o:OLEObject>
              </w:object>
            </w:r>
            <w:r>
              <w:rPr>
                <w:sz w:val="21"/>
              </w:rPr>
              <w:t>后物体开始下滑，物体将向下做匀速直线运动</w:t>
            </w:r>
          </w:p>
          <w:p w14:paraId="2193AD5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D．由乙丙两图可知，</w:t>
            </w:r>
            <w:r>
              <w:object>
                <v:shape id="_x0000_i1077" o:spt="75" alt="eqIdab37cb362e6a3eb38800990d663ad027" type="#_x0000_t75" style="height:15.95pt;width:25.5pt;" o:ole="t" filled="f" o:preferrelative="t" stroked="f" coordsize="21600,21600">
                  <v:path/>
                  <v:fill on="f" focussize="0,0"/>
                  <v:stroke on="f" joinstyle="miter"/>
                  <v:imagedata r:id="rId164" o:title="eqIdab37cb362e6a3eb38800990d663ad027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63">
                  <o:LockedField>false</o:LockedField>
                </o:OLEObject>
              </w:object>
            </w:r>
            <w:r>
              <w:rPr>
                <w:sz w:val="21"/>
              </w:rPr>
              <w:t>时间内，物体所受合力方向始终竖直向下</w:t>
            </w:r>
          </w:p>
          <w:p w14:paraId="6C5FBA08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69．如图甲所示，一木块放在由同种材料制成粗糙程度均匀的水平台面上。木块受到水平向右拉力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的作用，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的关系如图乙所示，物体运动速度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的关系如图丙所示。6 s时撤去力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，同时木块从台面滑出。忽略空气阻力，下列说法中正确的是（　　）</w:t>
            </w:r>
          </w:p>
          <w:p w14:paraId="1C5461D6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02555" cy="1585595"/>
                  <wp:effectExtent l="0" t="0" r="4445" b="1905"/>
                  <wp:docPr id="16" name="图片 16" descr="@@@f01da838-3ef6-4224-85c0-7395dfeae9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f01da838-3ef6-4224-85c0-7395dfeae95f"/>
                          <pic:cNvPicPr>
                            <a:picLocks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2555" cy="158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5F73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A．0~2 s，木块处于静止状态，木块所受静摩擦力为4 N</w:t>
            </w:r>
          </w:p>
          <w:p w14:paraId="3F1D040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B．2 s~4 s，木块加速运动，所受滑动摩擦力为6 N</w:t>
            </w:r>
          </w:p>
          <w:p w14:paraId="0358DE6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C．4 s~6 s，木块做匀速直线运动，所受滑动摩擦力为4 N</w:t>
            </w:r>
          </w:p>
          <w:p w14:paraId="7CCBA55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=5秒时，受到的合力为4 N</w:t>
            </w:r>
          </w:p>
          <w:p w14:paraId="5494C39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70．如图甲所示，放在水平地面上的物体，受到方向不变的水平拉力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的作用，其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图像分别如图乙、丙所示。由图像可知，当</w:t>
            </w:r>
            <w:r>
              <w:object>
                <v:shape id="_x0000_i1078" o:spt="75" alt="eqIdddd75dc71ba370ea7fbf3986293aa772" type="#_x0000_t75" style="height:12.6pt;width:24.6pt;" o:ole="t" filled="f" o:preferrelative="t" stroked="f" coordsize="21600,21600">
                  <v:path/>
                  <v:fill on="f" focussize="0,0"/>
                  <v:stroke on="f" joinstyle="miter"/>
                  <v:imagedata r:id="rId167" o:title="eqIdddd75dc71ba370ea7fbf3986293aa772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66">
                  <o:LockedField>false</o:LockedField>
                </o:OLEObject>
              </w:object>
            </w:r>
            <w:r>
              <w:rPr>
                <w:sz w:val="21"/>
              </w:rPr>
              <w:t>时，物体受到的摩擦力为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N；当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=3s时，物体受到的摩擦力是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N，物体所受合力为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N。</w:t>
            </w:r>
          </w:p>
          <w:p w14:paraId="0E81E12D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71950" cy="1409700"/>
                  <wp:effectExtent l="0" t="0" r="6350" b="0"/>
                  <wp:docPr id="17" name="图片 17" descr="@@@ee44c228-e90e-4d17-b3e0-56ea14e7fb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ee44c228-e90e-4d17-b3e0-56ea14e7fb4f"/>
                          <pic:cNvPicPr>
                            <a:picLocks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7E9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71．放在水平地面上的收纳箱，受到水平向右推力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的关系如图甲所示，收纳箱运动速度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的关系如图乙所示，由图像可知，当</w:t>
            </w:r>
            <w:r>
              <w:object>
                <v:shape id="_x0000_i1079" o:spt="75" alt="eqId03b954320e7cff913086bcef4657ec3d" type="#_x0000_t75" style="height:12.1pt;width:26.35pt;" o:ole="t" filled="f" o:preferrelative="t" stroked="f" coordsize="21600,21600">
                  <v:path/>
                  <v:fill on="f" focussize="0,0"/>
                  <v:stroke on="f" joinstyle="miter"/>
                  <v:imagedata r:id="rId170" o:title="eqId03b954320e7cff913086bcef4657ec3d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69">
                  <o:LockedField>false</o:LockedField>
                </o:OLEObject>
              </w:object>
            </w:r>
            <w:r>
              <w:rPr>
                <w:sz w:val="21"/>
              </w:rPr>
              <w:t>时，收纳箱受到的摩擦力为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N。当</w:t>
            </w:r>
            <w:r>
              <w:object>
                <v:shape id="_x0000_i1080" o:spt="75" alt="eqId533d4e56216809f805239d27dbb73b5f" type="#_x0000_t75" style="height:12.4pt;width:25.5pt;" o:ole="t" filled="f" o:preferrelative="t" stroked="f" coordsize="21600,21600">
                  <v:path/>
                  <v:fill on="f" focussize="0,0"/>
                  <v:stroke on="f" joinstyle="miter"/>
                  <v:imagedata r:id="rId172" o:title="eqId533d4e56216809f805239d27dbb73b5f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71">
                  <o:LockedField>false</o:LockedField>
                </o:OLEObject>
              </w:object>
            </w:r>
            <w:r>
              <w:rPr>
                <w:sz w:val="21"/>
              </w:rPr>
              <w:t>时，收纳箱受到的合力为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N。</w:t>
            </w:r>
          </w:p>
          <w:p w14:paraId="254C826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rFonts w:hint="eastAsia" w:asciiTheme="minorEastAsia" w:hAnsiTheme="minorEastAsia" w:cstheme="minorEastAsia"/>
                <w:b/>
                <w:bCs/>
                <w:color w:val="0000FF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00425" cy="1533525"/>
                  <wp:effectExtent l="0" t="0" r="3175" b="3175"/>
                  <wp:docPr id="18" name="图片 18" descr="@@@da777d09-6b33-46fa-a943-b054cbad42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da777d09-6b33-46fa-a943-b054cbad42bb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B084C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5B81035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2EF381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FD34E1B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6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6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0257724C"/>
    <w:rsid w:val="07930597"/>
    <w:rsid w:val="25F435AC"/>
    <w:rsid w:val="2C35410E"/>
    <w:rsid w:val="352465C3"/>
    <w:rsid w:val="41411F1B"/>
    <w:rsid w:val="4244191A"/>
    <w:rsid w:val="464F6D78"/>
    <w:rsid w:val="46EB3CE3"/>
    <w:rsid w:val="4A9C31C7"/>
    <w:rsid w:val="4B510F93"/>
    <w:rsid w:val="4EAB2C20"/>
    <w:rsid w:val="4EC10166"/>
    <w:rsid w:val="623C41B8"/>
    <w:rsid w:val="62466CC9"/>
    <w:rsid w:val="74D93927"/>
    <w:rsid w:val="799E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line="415" w:lineRule="auto"/>
      <w:outlineLvl w:val="1"/>
    </w:pPr>
    <w:rPr>
      <w:rFonts w:asciiTheme="majorHAnsi" w:hAnsiTheme="majorHAnsi" w:eastAsiaTheme="majorEastAsia" w:cstheme="majorBidi"/>
      <w:b/>
      <w:bCs/>
      <w:color w:val="0000FF"/>
      <w:sz w:val="28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纯文本 字符"/>
    <w:basedOn w:val="9"/>
    <w:link w:val="4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2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3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4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4.png"/><Relationship Id="rId98" Type="http://schemas.openxmlformats.org/officeDocument/2006/relationships/image" Target="media/image63.png"/><Relationship Id="rId97" Type="http://schemas.openxmlformats.org/officeDocument/2006/relationships/image" Target="media/image62.png"/><Relationship Id="rId96" Type="http://schemas.openxmlformats.org/officeDocument/2006/relationships/image" Target="media/image61.png"/><Relationship Id="rId95" Type="http://schemas.openxmlformats.org/officeDocument/2006/relationships/image" Target="media/image60.png"/><Relationship Id="rId94" Type="http://schemas.openxmlformats.org/officeDocument/2006/relationships/image" Target="media/image59.png"/><Relationship Id="rId93" Type="http://schemas.openxmlformats.org/officeDocument/2006/relationships/image" Target="media/image58.png"/><Relationship Id="rId92" Type="http://schemas.openxmlformats.org/officeDocument/2006/relationships/image" Target="media/image57.png"/><Relationship Id="rId91" Type="http://schemas.openxmlformats.org/officeDocument/2006/relationships/image" Target="media/image56.png"/><Relationship Id="rId90" Type="http://schemas.openxmlformats.org/officeDocument/2006/relationships/image" Target="media/image55.png"/><Relationship Id="rId9" Type="http://schemas.openxmlformats.org/officeDocument/2006/relationships/image" Target="media/image5.png"/><Relationship Id="rId89" Type="http://schemas.openxmlformats.org/officeDocument/2006/relationships/image" Target="media/image54.png"/><Relationship Id="rId88" Type="http://schemas.openxmlformats.org/officeDocument/2006/relationships/image" Target="media/image53.png"/><Relationship Id="rId87" Type="http://schemas.openxmlformats.org/officeDocument/2006/relationships/image" Target="media/image52.png"/><Relationship Id="rId86" Type="http://schemas.openxmlformats.org/officeDocument/2006/relationships/image" Target="media/image51.png"/><Relationship Id="rId85" Type="http://schemas.openxmlformats.org/officeDocument/2006/relationships/image" Target="media/image50.png"/><Relationship Id="rId84" Type="http://schemas.openxmlformats.org/officeDocument/2006/relationships/image" Target="media/image49.png"/><Relationship Id="rId83" Type="http://schemas.openxmlformats.org/officeDocument/2006/relationships/image" Target="media/image48.png"/><Relationship Id="rId82" Type="http://schemas.openxmlformats.org/officeDocument/2006/relationships/image" Target="media/image47.png"/><Relationship Id="rId81" Type="http://schemas.openxmlformats.org/officeDocument/2006/relationships/image" Target="media/image46.png"/><Relationship Id="rId80" Type="http://schemas.openxmlformats.org/officeDocument/2006/relationships/image" Target="media/image45.png"/><Relationship Id="rId8" Type="http://schemas.openxmlformats.org/officeDocument/2006/relationships/image" Target="media/image4.png"/><Relationship Id="rId79" Type="http://schemas.openxmlformats.org/officeDocument/2006/relationships/image" Target="media/image44.png"/><Relationship Id="rId78" Type="http://schemas.openxmlformats.org/officeDocument/2006/relationships/image" Target="media/image43.png"/><Relationship Id="rId77" Type="http://schemas.openxmlformats.org/officeDocument/2006/relationships/image" Target="media/image42.jpeg"/><Relationship Id="rId76" Type="http://schemas.openxmlformats.org/officeDocument/2006/relationships/image" Target="media/image41.jpeg"/><Relationship Id="rId75" Type="http://schemas.openxmlformats.org/officeDocument/2006/relationships/image" Target="media/image40.png"/><Relationship Id="rId74" Type="http://schemas.openxmlformats.org/officeDocument/2006/relationships/image" Target="media/image39.wmf"/><Relationship Id="rId73" Type="http://schemas.openxmlformats.org/officeDocument/2006/relationships/oleObject" Target="embeddings/oleObject31.bin"/><Relationship Id="rId72" Type="http://schemas.openxmlformats.org/officeDocument/2006/relationships/image" Target="media/image38.png"/><Relationship Id="rId71" Type="http://schemas.openxmlformats.org/officeDocument/2006/relationships/image" Target="media/image37.png"/><Relationship Id="rId70" Type="http://schemas.openxmlformats.org/officeDocument/2006/relationships/oleObject" Target="embeddings/oleObject30.bin"/><Relationship Id="rId7" Type="http://schemas.openxmlformats.org/officeDocument/2006/relationships/image" Target="media/image3.png"/><Relationship Id="rId69" Type="http://schemas.openxmlformats.org/officeDocument/2006/relationships/image" Target="media/image36.png"/><Relationship Id="rId68" Type="http://schemas.openxmlformats.org/officeDocument/2006/relationships/oleObject" Target="embeddings/oleObject29.bin"/><Relationship Id="rId67" Type="http://schemas.openxmlformats.org/officeDocument/2006/relationships/image" Target="media/image35.wmf"/><Relationship Id="rId66" Type="http://schemas.openxmlformats.org/officeDocument/2006/relationships/oleObject" Target="embeddings/oleObject28.bin"/><Relationship Id="rId65" Type="http://schemas.openxmlformats.org/officeDocument/2006/relationships/oleObject" Target="embeddings/oleObject27.bin"/><Relationship Id="rId64" Type="http://schemas.openxmlformats.org/officeDocument/2006/relationships/oleObject" Target="embeddings/oleObject26.bin"/><Relationship Id="rId63" Type="http://schemas.openxmlformats.org/officeDocument/2006/relationships/image" Target="media/image34.wmf"/><Relationship Id="rId62" Type="http://schemas.openxmlformats.org/officeDocument/2006/relationships/oleObject" Target="embeddings/oleObject25.bin"/><Relationship Id="rId61" Type="http://schemas.openxmlformats.org/officeDocument/2006/relationships/image" Target="media/image33.wmf"/><Relationship Id="rId60" Type="http://schemas.openxmlformats.org/officeDocument/2006/relationships/oleObject" Target="embeddings/oleObject24.bin"/><Relationship Id="rId6" Type="http://schemas.openxmlformats.org/officeDocument/2006/relationships/image" Target="media/image2.png"/><Relationship Id="rId59" Type="http://schemas.openxmlformats.org/officeDocument/2006/relationships/image" Target="media/image32.wmf"/><Relationship Id="rId58" Type="http://schemas.openxmlformats.org/officeDocument/2006/relationships/oleObject" Target="embeddings/oleObject23.bin"/><Relationship Id="rId57" Type="http://schemas.openxmlformats.org/officeDocument/2006/relationships/image" Target="media/image31.wmf"/><Relationship Id="rId56" Type="http://schemas.openxmlformats.org/officeDocument/2006/relationships/oleObject" Target="embeddings/oleObject22.bin"/><Relationship Id="rId55" Type="http://schemas.openxmlformats.org/officeDocument/2006/relationships/image" Target="media/image30.wmf"/><Relationship Id="rId54" Type="http://schemas.openxmlformats.org/officeDocument/2006/relationships/oleObject" Target="embeddings/oleObject21.bin"/><Relationship Id="rId53" Type="http://schemas.openxmlformats.org/officeDocument/2006/relationships/image" Target="media/image29.png"/><Relationship Id="rId52" Type="http://schemas.openxmlformats.org/officeDocument/2006/relationships/oleObject" Target="embeddings/oleObject20.bin"/><Relationship Id="rId51" Type="http://schemas.openxmlformats.org/officeDocument/2006/relationships/image" Target="media/image28.wmf"/><Relationship Id="rId50" Type="http://schemas.openxmlformats.org/officeDocument/2006/relationships/oleObject" Target="embeddings/oleObject19.bin"/><Relationship Id="rId5" Type="http://schemas.openxmlformats.org/officeDocument/2006/relationships/theme" Target="theme/theme1.xml"/><Relationship Id="rId49" Type="http://schemas.openxmlformats.org/officeDocument/2006/relationships/oleObject" Target="embeddings/oleObject18.bin"/><Relationship Id="rId48" Type="http://schemas.openxmlformats.org/officeDocument/2006/relationships/image" Target="media/image27.wmf"/><Relationship Id="rId47" Type="http://schemas.openxmlformats.org/officeDocument/2006/relationships/oleObject" Target="embeddings/oleObject17.bin"/><Relationship Id="rId46" Type="http://schemas.openxmlformats.org/officeDocument/2006/relationships/image" Target="media/image26.wmf"/><Relationship Id="rId45" Type="http://schemas.openxmlformats.org/officeDocument/2006/relationships/oleObject" Target="embeddings/oleObject16.bin"/><Relationship Id="rId44" Type="http://schemas.openxmlformats.org/officeDocument/2006/relationships/oleObject" Target="embeddings/oleObject15.bin"/><Relationship Id="rId43" Type="http://schemas.openxmlformats.org/officeDocument/2006/relationships/oleObject" Target="embeddings/oleObject14.bin"/><Relationship Id="rId42" Type="http://schemas.openxmlformats.org/officeDocument/2006/relationships/image" Target="media/image25.png"/><Relationship Id="rId41" Type="http://schemas.openxmlformats.org/officeDocument/2006/relationships/image" Target="media/image24.png"/><Relationship Id="rId40" Type="http://schemas.openxmlformats.org/officeDocument/2006/relationships/image" Target="media/image23.png"/><Relationship Id="rId4" Type="http://schemas.openxmlformats.org/officeDocument/2006/relationships/footer" Target="footer1.xml"/><Relationship Id="rId39" Type="http://schemas.openxmlformats.org/officeDocument/2006/relationships/image" Target="media/image22.wmf"/><Relationship Id="rId38" Type="http://schemas.openxmlformats.org/officeDocument/2006/relationships/oleObject" Target="embeddings/oleObject13.bin"/><Relationship Id="rId37" Type="http://schemas.openxmlformats.org/officeDocument/2006/relationships/image" Target="media/image21.wmf"/><Relationship Id="rId36" Type="http://schemas.openxmlformats.org/officeDocument/2006/relationships/oleObject" Target="embeddings/oleObject12.bin"/><Relationship Id="rId35" Type="http://schemas.openxmlformats.org/officeDocument/2006/relationships/image" Target="media/image20.png"/><Relationship Id="rId34" Type="http://schemas.openxmlformats.org/officeDocument/2006/relationships/image" Target="media/image19.wmf"/><Relationship Id="rId33" Type="http://schemas.openxmlformats.org/officeDocument/2006/relationships/oleObject" Target="embeddings/oleObject11.bin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image" Target="media/image16.wmf"/><Relationship Id="rId28" Type="http://schemas.openxmlformats.org/officeDocument/2006/relationships/oleObject" Target="embeddings/oleObject9.bin"/><Relationship Id="rId27" Type="http://schemas.openxmlformats.org/officeDocument/2006/relationships/image" Target="media/image15.wmf"/><Relationship Id="rId26" Type="http://schemas.openxmlformats.org/officeDocument/2006/relationships/oleObject" Target="embeddings/oleObject8.bin"/><Relationship Id="rId25" Type="http://schemas.openxmlformats.org/officeDocument/2006/relationships/oleObject" Target="embeddings/oleObject7.bin"/><Relationship Id="rId24" Type="http://schemas.openxmlformats.org/officeDocument/2006/relationships/image" Target="media/image14.wmf"/><Relationship Id="rId23" Type="http://schemas.openxmlformats.org/officeDocument/2006/relationships/oleObject" Target="embeddings/oleObject6.bin"/><Relationship Id="rId22" Type="http://schemas.openxmlformats.org/officeDocument/2006/relationships/image" Target="media/image13.wmf"/><Relationship Id="rId21" Type="http://schemas.openxmlformats.org/officeDocument/2006/relationships/oleObject" Target="embeddings/oleObject5.bin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11.wmf"/><Relationship Id="rId178" Type="http://schemas.openxmlformats.org/officeDocument/2006/relationships/fontTable" Target="fontTable.xml"/><Relationship Id="rId177" Type="http://schemas.openxmlformats.org/officeDocument/2006/relationships/customXml" Target="../customXml/item4.xml"/><Relationship Id="rId176" Type="http://schemas.openxmlformats.org/officeDocument/2006/relationships/customXml" Target="../customXml/item3.xml"/><Relationship Id="rId175" Type="http://schemas.openxmlformats.org/officeDocument/2006/relationships/customXml" Target="../customXml/item2.xml"/><Relationship Id="rId174" Type="http://schemas.openxmlformats.org/officeDocument/2006/relationships/customXml" Target="../customXml/item1.xml"/><Relationship Id="rId173" Type="http://schemas.openxmlformats.org/officeDocument/2006/relationships/image" Target="media/image113.png"/><Relationship Id="rId172" Type="http://schemas.openxmlformats.org/officeDocument/2006/relationships/image" Target="media/image112.wmf"/><Relationship Id="rId171" Type="http://schemas.openxmlformats.org/officeDocument/2006/relationships/oleObject" Target="embeddings/oleObject56.bin"/><Relationship Id="rId170" Type="http://schemas.openxmlformats.org/officeDocument/2006/relationships/image" Target="media/image111.wmf"/><Relationship Id="rId17" Type="http://schemas.openxmlformats.org/officeDocument/2006/relationships/oleObject" Target="embeddings/oleObject3.bin"/><Relationship Id="rId169" Type="http://schemas.openxmlformats.org/officeDocument/2006/relationships/oleObject" Target="embeddings/oleObject55.bin"/><Relationship Id="rId168" Type="http://schemas.openxmlformats.org/officeDocument/2006/relationships/image" Target="media/image110.png"/><Relationship Id="rId167" Type="http://schemas.openxmlformats.org/officeDocument/2006/relationships/image" Target="media/image109.wmf"/><Relationship Id="rId166" Type="http://schemas.openxmlformats.org/officeDocument/2006/relationships/oleObject" Target="embeddings/oleObject54.bin"/><Relationship Id="rId165" Type="http://schemas.openxmlformats.org/officeDocument/2006/relationships/image" Target="media/image108.png"/><Relationship Id="rId164" Type="http://schemas.openxmlformats.org/officeDocument/2006/relationships/image" Target="media/image107.wmf"/><Relationship Id="rId163" Type="http://schemas.openxmlformats.org/officeDocument/2006/relationships/oleObject" Target="embeddings/oleObject53.bin"/><Relationship Id="rId162" Type="http://schemas.openxmlformats.org/officeDocument/2006/relationships/image" Target="media/image106.wmf"/><Relationship Id="rId161" Type="http://schemas.openxmlformats.org/officeDocument/2006/relationships/oleObject" Target="embeddings/oleObject52.bin"/><Relationship Id="rId160" Type="http://schemas.openxmlformats.org/officeDocument/2006/relationships/image" Target="media/image105.wmf"/><Relationship Id="rId16" Type="http://schemas.openxmlformats.org/officeDocument/2006/relationships/image" Target="media/image10.wmf"/><Relationship Id="rId159" Type="http://schemas.openxmlformats.org/officeDocument/2006/relationships/oleObject" Target="embeddings/oleObject51.bin"/><Relationship Id="rId158" Type="http://schemas.openxmlformats.org/officeDocument/2006/relationships/image" Target="media/image104.png"/><Relationship Id="rId157" Type="http://schemas.openxmlformats.org/officeDocument/2006/relationships/oleObject" Target="embeddings/oleObject50.bin"/><Relationship Id="rId156" Type="http://schemas.openxmlformats.org/officeDocument/2006/relationships/image" Target="media/image103.wmf"/><Relationship Id="rId155" Type="http://schemas.openxmlformats.org/officeDocument/2006/relationships/oleObject" Target="embeddings/oleObject49.bin"/><Relationship Id="rId154" Type="http://schemas.openxmlformats.org/officeDocument/2006/relationships/oleObject" Target="embeddings/oleObject48.bin"/><Relationship Id="rId153" Type="http://schemas.openxmlformats.org/officeDocument/2006/relationships/oleObject" Target="embeddings/oleObject47.bin"/><Relationship Id="rId152" Type="http://schemas.openxmlformats.org/officeDocument/2006/relationships/oleObject" Target="embeddings/oleObject46.bin"/><Relationship Id="rId151" Type="http://schemas.openxmlformats.org/officeDocument/2006/relationships/image" Target="media/image102.png"/><Relationship Id="rId150" Type="http://schemas.openxmlformats.org/officeDocument/2006/relationships/image" Target="media/image101.png"/><Relationship Id="rId15" Type="http://schemas.openxmlformats.org/officeDocument/2006/relationships/oleObject" Target="embeddings/oleObject2.bin"/><Relationship Id="rId149" Type="http://schemas.openxmlformats.org/officeDocument/2006/relationships/image" Target="media/image100.png"/><Relationship Id="rId148" Type="http://schemas.openxmlformats.org/officeDocument/2006/relationships/image" Target="media/image99.png"/><Relationship Id="rId147" Type="http://schemas.openxmlformats.org/officeDocument/2006/relationships/image" Target="media/image98.wmf"/><Relationship Id="rId146" Type="http://schemas.openxmlformats.org/officeDocument/2006/relationships/oleObject" Target="embeddings/oleObject45.bin"/><Relationship Id="rId145" Type="http://schemas.openxmlformats.org/officeDocument/2006/relationships/image" Target="media/image97.wmf"/><Relationship Id="rId144" Type="http://schemas.openxmlformats.org/officeDocument/2006/relationships/oleObject" Target="embeddings/oleObject44.bin"/><Relationship Id="rId143" Type="http://schemas.openxmlformats.org/officeDocument/2006/relationships/image" Target="media/image96.wmf"/><Relationship Id="rId142" Type="http://schemas.openxmlformats.org/officeDocument/2006/relationships/oleObject" Target="embeddings/oleObject43.bin"/><Relationship Id="rId141" Type="http://schemas.openxmlformats.org/officeDocument/2006/relationships/image" Target="media/image95.wmf"/><Relationship Id="rId140" Type="http://schemas.openxmlformats.org/officeDocument/2006/relationships/oleObject" Target="embeddings/oleObject42.bin"/><Relationship Id="rId14" Type="http://schemas.openxmlformats.org/officeDocument/2006/relationships/image" Target="media/image9.png"/><Relationship Id="rId139" Type="http://schemas.openxmlformats.org/officeDocument/2006/relationships/oleObject" Target="embeddings/oleObject41.bin"/><Relationship Id="rId138" Type="http://schemas.openxmlformats.org/officeDocument/2006/relationships/image" Target="media/image94.wmf"/><Relationship Id="rId137" Type="http://schemas.openxmlformats.org/officeDocument/2006/relationships/oleObject" Target="embeddings/oleObject40.bin"/><Relationship Id="rId136" Type="http://schemas.openxmlformats.org/officeDocument/2006/relationships/oleObject" Target="embeddings/oleObject39.bin"/><Relationship Id="rId135" Type="http://schemas.openxmlformats.org/officeDocument/2006/relationships/image" Target="media/image93.png"/><Relationship Id="rId134" Type="http://schemas.openxmlformats.org/officeDocument/2006/relationships/image" Target="media/image92.wmf"/><Relationship Id="rId133" Type="http://schemas.openxmlformats.org/officeDocument/2006/relationships/oleObject" Target="embeddings/oleObject38.bin"/><Relationship Id="rId132" Type="http://schemas.openxmlformats.org/officeDocument/2006/relationships/image" Target="media/image91.wmf"/><Relationship Id="rId131" Type="http://schemas.openxmlformats.org/officeDocument/2006/relationships/oleObject" Target="embeddings/oleObject37.bin"/><Relationship Id="rId130" Type="http://schemas.openxmlformats.org/officeDocument/2006/relationships/image" Target="media/image90.png"/><Relationship Id="rId13" Type="http://schemas.openxmlformats.org/officeDocument/2006/relationships/image" Target="media/image8.png"/><Relationship Id="rId129" Type="http://schemas.openxmlformats.org/officeDocument/2006/relationships/image" Target="media/image89.png"/><Relationship Id="rId128" Type="http://schemas.openxmlformats.org/officeDocument/2006/relationships/image" Target="media/image88.png"/><Relationship Id="rId127" Type="http://schemas.openxmlformats.org/officeDocument/2006/relationships/image" Target="media/image87.png"/><Relationship Id="rId126" Type="http://schemas.openxmlformats.org/officeDocument/2006/relationships/image" Target="media/image86.wmf"/><Relationship Id="rId125" Type="http://schemas.openxmlformats.org/officeDocument/2006/relationships/oleObject" Target="embeddings/oleObject36.bin"/><Relationship Id="rId124" Type="http://schemas.openxmlformats.org/officeDocument/2006/relationships/image" Target="media/image85.wmf"/><Relationship Id="rId123" Type="http://schemas.openxmlformats.org/officeDocument/2006/relationships/oleObject" Target="embeddings/oleObject35.bin"/><Relationship Id="rId122" Type="http://schemas.openxmlformats.org/officeDocument/2006/relationships/image" Target="media/image84.wmf"/><Relationship Id="rId121" Type="http://schemas.openxmlformats.org/officeDocument/2006/relationships/oleObject" Target="embeddings/oleObject34.bin"/><Relationship Id="rId120" Type="http://schemas.openxmlformats.org/officeDocument/2006/relationships/image" Target="media/image83.png"/><Relationship Id="rId12" Type="http://schemas.openxmlformats.org/officeDocument/2006/relationships/image" Target="media/image7.wmf"/><Relationship Id="rId119" Type="http://schemas.openxmlformats.org/officeDocument/2006/relationships/oleObject" Target="embeddings/oleObject33.bin"/><Relationship Id="rId118" Type="http://schemas.openxmlformats.org/officeDocument/2006/relationships/image" Target="media/image82.wmf"/><Relationship Id="rId117" Type="http://schemas.openxmlformats.org/officeDocument/2006/relationships/oleObject" Target="embeddings/oleObject32.bin"/><Relationship Id="rId116" Type="http://schemas.openxmlformats.org/officeDocument/2006/relationships/image" Target="media/image81.png"/><Relationship Id="rId115" Type="http://schemas.openxmlformats.org/officeDocument/2006/relationships/image" Target="media/image80.png"/><Relationship Id="rId114" Type="http://schemas.openxmlformats.org/officeDocument/2006/relationships/image" Target="media/image79.png"/><Relationship Id="rId113" Type="http://schemas.openxmlformats.org/officeDocument/2006/relationships/image" Target="media/image78.png"/><Relationship Id="rId112" Type="http://schemas.openxmlformats.org/officeDocument/2006/relationships/image" Target="media/image77.png"/><Relationship Id="rId111" Type="http://schemas.openxmlformats.org/officeDocument/2006/relationships/image" Target="media/image76.png"/><Relationship Id="rId110" Type="http://schemas.openxmlformats.org/officeDocument/2006/relationships/image" Target="media/image75.png"/><Relationship Id="rId11" Type="http://schemas.openxmlformats.org/officeDocument/2006/relationships/oleObject" Target="embeddings/oleObject1.bin"/><Relationship Id="rId109" Type="http://schemas.openxmlformats.org/officeDocument/2006/relationships/image" Target="media/image74.png"/><Relationship Id="rId108" Type="http://schemas.openxmlformats.org/officeDocument/2006/relationships/image" Target="media/image73.png"/><Relationship Id="rId107" Type="http://schemas.openxmlformats.org/officeDocument/2006/relationships/image" Target="media/image72.png"/><Relationship Id="rId106" Type="http://schemas.openxmlformats.org/officeDocument/2006/relationships/image" Target="media/image71.png"/><Relationship Id="rId105" Type="http://schemas.openxmlformats.org/officeDocument/2006/relationships/image" Target="media/image70.png"/><Relationship Id="rId104" Type="http://schemas.openxmlformats.org/officeDocument/2006/relationships/image" Target="media/image69.png"/><Relationship Id="rId103" Type="http://schemas.openxmlformats.org/officeDocument/2006/relationships/image" Target="media/image68.png"/><Relationship Id="rId102" Type="http://schemas.openxmlformats.org/officeDocument/2006/relationships/image" Target="media/image67.png"/><Relationship Id="rId101" Type="http://schemas.openxmlformats.org/officeDocument/2006/relationships/image" Target="media/image66.png"/><Relationship Id="rId100" Type="http://schemas.openxmlformats.org/officeDocument/2006/relationships/image" Target="media/image65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11756</Words>
  <Characters>12985</Characters>
  <Lines>66</Lines>
  <Paragraphs>18</Paragraphs>
  <TotalTime>0</TotalTime>
  <ScaleCrop>false</ScaleCrop>
  <LinksUpToDate>false</LinksUpToDate>
  <CharactersWithSpaces>13237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2026-06-05T10:13:11Z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