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2026.7.24</w:t>
            </w:r>
          </w:p>
        </w:tc>
        <w:tc>
          <w:tcPr>
            <w:tcW w:w="2660" w:type="dxa"/>
            <w:vAlign w:val="center"/>
          </w:tcPr>
          <w:p w14:paraId="1EFB21C6">
            <w:pPr>
              <w:spacing w:line="360" w:lineRule="auto"/>
              <w:jc w:val="center"/>
            </w:pPr>
            <w:r>
              <w:rPr>
                <w:rFonts w:hint="eastAsia" w:ascii="宋体" w:hAnsi="宋体"/>
                <w:b/>
                <w:color w:val="000000"/>
                <w:sz w:val="24"/>
                <w:lang w:val="en-US" w:eastAsia="zh-CN"/>
              </w:rPr>
              <w:t>10：00-12</w:t>
            </w:r>
            <w:bookmarkStart w:id="0" w:name="_GoBack"/>
            <w:bookmarkEnd w:id="0"/>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2BE5FAFC">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2AD51CC9"/>
    <w:rsid w:val="3DEE202D"/>
    <w:rsid w:val="45933797"/>
    <w:rsid w:val="4A9C31C7"/>
    <w:rsid w:val="4F480484"/>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1694</Words>
  <Characters>1900</Characters>
  <Lines>241</Lines>
  <Paragraphs>292</Paragraphs>
  <TotalTime>0</TotalTime>
  <ScaleCrop>false</ScaleCrop>
  <LinksUpToDate>false</LinksUpToDate>
  <CharactersWithSpaces>2118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2026-07-24T01:39:12Z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