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53FDB">
      <w:pPr>
        <w:jc w:val="center"/>
        <w:rPr>
          <w:rFonts w:hint="eastAsia" w:ascii="宋体" w:hAnsi="宋体"/>
          <w:b/>
          <w:color w:val="000000"/>
          <w:sz w:val="44"/>
          <w:szCs w:val="44"/>
        </w:rPr>
      </w:pPr>
      <w:r>
        <w:rPr>
          <w:rFonts w:hint="eastAsia" w:ascii="宋体" w:hAnsi="宋体"/>
          <w:b/>
          <w:color w:val="000000"/>
          <w:sz w:val="44"/>
          <w:szCs w:val="44"/>
        </w:rPr>
        <w:t>熠格托管</w:t>
      </w:r>
    </w:p>
    <w:p w14:paraId="3EFFC206">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74C3379E">
      <w:pPr>
        <w:spacing w:line="360" w:lineRule="auto"/>
        <w:jc w:val="center"/>
        <w:rPr>
          <w:rFonts w:hint="eastAsia" w:ascii="宋体" w:hAnsi="宋体"/>
          <w:b/>
          <w:color w:val="000000"/>
          <w:sz w:val="44"/>
          <w:szCs w:val="44"/>
        </w:rPr>
      </w:pPr>
    </w:p>
    <w:p w14:paraId="0039A7A2">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3219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E08F73">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7EBFEF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43A0A624">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5128235">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6A1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46E8A06">
            <w:pPr>
              <w:jc w:val="center"/>
            </w:pPr>
            <w:r>
              <w:rPr>
                <w:rFonts w:hint="eastAsia" w:ascii="宋体" w:hAnsi="宋体"/>
                <w:b/>
                <w:color w:val="000000"/>
                <w:sz w:val="24"/>
                <w:lang w:val="en-US" w:eastAsia="zh-CN"/>
              </w:rPr>
              <w:t>童仁坤</w:t>
            </w:r>
          </w:p>
        </w:tc>
        <w:tc>
          <w:tcPr>
            <w:tcW w:w="2660" w:type="dxa"/>
            <w:vAlign w:val="center"/>
          </w:tcPr>
          <w:p w14:paraId="3FB1C732">
            <w:pPr>
              <w:jc w:val="center"/>
            </w:pPr>
            <w:r>
              <w:rPr>
                <w:rFonts w:hint="eastAsia" w:ascii="宋体" w:hAnsi="宋体"/>
                <w:b/>
                <w:color w:val="000000"/>
                <w:sz w:val="24"/>
                <w:lang w:val="en-US" w:eastAsia="zh-CN"/>
              </w:rPr>
              <w:t>初三</w:t>
            </w:r>
          </w:p>
        </w:tc>
        <w:tc>
          <w:tcPr>
            <w:tcW w:w="2660" w:type="dxa"/>
            <w:vAlign w:val="center"/>
          </w:tcPr>
          <w:p w14:paraId="223399CA">
            <w:pPr>
              <w:jc w:val="center"/>
              <w:rPr>
                <w:rFonts w:hint="default"/>
                <w:lang w:val="en-US"/>
              </w:rPr>
            </w:pPr>
            <w:r>
              <w:rPr>
                <w:rFonts w:hint="eastAsia" w:ascii="宋体" w:hAnsi="宋体"/>
                <w:b/>
                <w:color w:val="000000"/>
                <w:sz w:val="24"/>
                <w:lang w:val="en-US" w:eastAsia="zh-CN"/>
              </w:rPr>
              <w:t>2026.7.17</w:t>
            </w:r>
          </w:p>
        </w:tc>
        <w:tc>
          <w:tcPr>
            <w:tcW w:w="2660" w:type="dxa"/>
            <w:vAlign w:val="center"/>
          </w:tcPr>
          <w:p w14:paraId="309F9EF2">
            <w:pPr>
              <w:jc w:val="center"/>
            </w:pPr>
            <w:r>
              <w:rPr>
                <w:rFonts w:hint="eastAsia" w:ascii="宋体" w:hAnsi="宋体"/>
                <w:b/>
                <w:color w:val="000000"/>
                <w:sz w:val="24"/>
                <w:lang w:val="en-US" w:eastAsia="zh-CN"/>
              </w:rPr>
              <w:t>15：00-17</w:t>
            </w:r>
            <w:bookmarkStart w:id="1" w:name="_GoBack"/>
            <w:bookmarkEnd w:id="1"/>
            <w:r>
              <w:rPr>
                <w:rFonts w:hint="eastAsia" w:ascii="宋体" w:hAnsi="宋体"/>
                <w:b/>
                <w:color w:val="000000"/>
                <w:sz w:val="24"/>
                <w:lang w:val="en-US" w:eastAsia="zh-CN"/>
              </w:rPr>
              <w:t>：00</w:t>
            </w:r>
          </w:p>
        </w:tc>
      </w:tr>
      <w:tr w14:paraId="33BE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B0A9AE">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1C6A4F35">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356D534F">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3E21DA3C">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7DDE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E648E4B">
            <w:pPr>
              <w:jc w:val="center"/>
            </w:pPr>
            <w:r>
              <w:rPr>
                <w:rFonts w:hint="eastAsia" w:ascii="宋体" w:hAnsi="宋体"/>
                <w:b/>
                <w:color w:val="000000"/>
                <w:sz w:val="24"/>
                <w:lang w:val="en-US" w:eastAsia="zh-CN"/>
              </w:rPr>
              <w:t>物理</w:t>
            </w:r>
          </w:p>
        </w:tc>
        <w:tc>
          <w:tcPr>
            <w:tcW w:w="2660" w:type="dxa"/>
            <w:vAlign w:val="center"/>
          </w:tcPr>
          <w:p w14:paraId="12B38899">
            <w:pPr>
              <w:jc w:val="center"/>
              <w:rPr>
                <w:rFonts w:hint="eastAsia"/>
              </w:rPr>
            </w:pPr>
            <w:r>
              <w:rPr>
                <w:rFonts w:hint="eastAsia" w:ascii="宋体" w:hAnsi="宋体"/>
                <w:b/>
                <w:color w:val="000000"/>
                <w:sz w:val="24"/>
                <w:lang w:val="en-US" w:eastAsia="zh-CN"/>
              </w:rPr>
              <w:t>袁嘉诚</w:t>
            </w:r>
          </w:p>
        </w:tc>
        <w:tc>
          <w:tcPr>
            <w:tcW w:w="2660" w:type="dxa"/>
            <w:vAlign w:val="center"/>
          </w:tcPr>
          <w:p w14:paraId="0C8C15A6">
            <w:pPr>
              <w:jc w:val="center"/>
            </w:pPr>
            <w:r>
              <w:rPr>
                <w:rFonts w:hint="eastAsia" w:ascii="宋体" w:hAnsi="宋体"/>
                <w:b/>
                <w:color w:val="000000"/>
                <w:sz w:val="24"/>
                <w:lang w:val="en-US" w:eastAsia="zh-CN"/>
              </w:rPr>
              <w:t>姜奇奇</w:t>
            </w:r>
          </w:p>
        </w:tc>
        <w:tc>
          <w:tcPr>
            <w:tcW w:w="2660" w:type="dxa"/>
            <w:vAlign w:val="center"/>
          </w:tcPr>
          <w:p w14:paraId="75274064">
            <w:pPr>
              <w:jc w:val="center"/>
            </w:pPr>
          </w:p>
        </w:tc>
      </w:tr>
    </w:tbl>
    <w:p w14:paraId="207F7B7B">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3A3E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213CF2E2">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52EF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CD7EEC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BB7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48D8F68">
            <w:pPr>
              <w:pStyle w:val="3"/>
              <w:snapToGrid w:val="0"/>
              <w:spacing w:line="360" w:lineRule="auto"/>
              <w:rPr>
                <w:rFonts w:hint="eastAsia" w:hAnsi="宋体" w:cs="宋体"/>
                <w:b/>
                <w:color w:val="00B050"/>
              </w:rPr>
            </w:pPr>
            <w:r>
              <w:rPr>
                <w:rFonts w:hint="eastAsia" w:hAnsi="宋体" w:cs="宋体"/>
                <w:b/>
                <w:color w:val="00B050"/>
              </w:rPr>
              <w:t>知识点一　速度</w:t>
            </w:r>
          </w:p>
          <w:p w14:paraId="3F046F6F">
            <w:pPr>
              <w:pStyle w:val="3"/>
              <w:tabs>
                <w:tab w:val="left" w:pos="5245"/>
              </w:tabs>
              <w:spacing w:line="360" w:lineRule="auto"/>
              <w:rPr>
                <w:rFonts w:ascii="Times New Roman" w:hAnsi="Times New Roman" w:cs="Times New Roman"/>
              </w:rPr>
            </w:pPr>
            <w:r>
              <w:rPr>
                <w:rFonts w:ascii="Times New Roman" w:hAnsi="Times New Roman" w:cs="Times New Roman"/>
              </w:rPr>
              <w:t>1．定义：物理学中用</w:t>
            </w:r>
            <w:r>
              <w:rPr>
                <w:rFonts w:hint="eastAsia" w:ascii="Times New Roman" w:hAnsi="Times New Roman" w:cs="Times New Roman"/>
                <w:u w:val="single"/>
              </w:rPr>
              <w:t xml:space="preserve">      </w:t>
            </w:r>
            <w:r>
              <w:rPr>
                <w:rFonts w:ascii="Times New Roman" w:hAnsi="Times New Roman" w:cs="Times New Roman"/>
              </w:rPr>
              <w:t>与发生这段位移所用</w:t>
            </w:r>
            <w:r>
              <w:rPr>
                <w:rFonts w:hint="eastAsia" w:ascii="Times New Roman" w:hAnsi="Times New Roman" w:cs="Times New Roman"/>
                <w:i/>
                <w:u w:val="single"/>
              </w:rPr>
              <w:t xml:space="preserve">       </w:t>
            </w:r>
            <w:r>
              <w:rPr>
                <w:rFonts w:ascii="Times New Roman" w:hAnsi="Times New Roman" w:cs="Times New Roman"/>
              </w:rPr>
              <w:t>之比表示物体运动的</w:t>
            </w:r>
            <w:r>
              <w:rPr>
                <w:rFonts w:hint="eastAsia" w:ascii="Times New Roman" w:hAnsi="Times New Roman" w:cs="Times New Roman"/>
                <w:i/>
                <w:u w:val="single"/>
              </w:rPr>
              <w:t xml:space="preserve">         </w:t>
            </w:r>
            <w:r>
              <w:rPr>
                <w:rFonts w:ascii="Times New Roman" w:hAnsi="Times New Roman" w:cs="Times New Roman"/>
              </w:rPr>
              <w:t>，这就是速度。通常用字母</w:t>
            </w:r>
            <w:r>
              <w:rPr>
                <w:rFonts w:ascii="Times New Roman" w:hAnsi="Times New Roman" w:cs="Times New Roman"/>
                <w:i/>
              </w:rPr>
              <w:t>v</w:t>
            </w:r>
            <w:r>
              <w:rPr>
                <w:rFonts w:ascii="Times New Roman" w:hAnsi="Times New Roman" w:cs="Times New Roman"/>
              </w:rPr>
              <w:t>表示。</w:t>
            </w:r>
          </w:p>
          <w:p w14:paraId="2833CB45">
            <w:pPr>
              <w:pStyle w:val="3"/>
              <w:tabs>
                <w:tab w:val="left" w:pos="5245"/>
              </w:tabs>
              <w:spacing w:line="360" w:lineRule="auto"/>
              <w:rPr>
                <w:rFonts w:ascii="Times New Roman" w:hAnsi="Times New Roman" w:cs="Times New Roman"/>
              </w:rPr>
            </w:pPr>
            <w:r>
              <w:rPr>
                <w:rFonts w:ascii="Times New Roman" w:hAnsi="Times New Roman" w:cs="Times New Roman"/>
              </w:rPr>
              <w:t>2．定义式：</w:t>
            </w:r>
            <w:r>
              <w:rPr>
                <w:rFonts w:ascii="Times New Roman" w:hAnsi="Times New Roman" w:cs="Times New Roman"/>
                <w:i/>
              </w:rPr>
              <w:t>v</w:t>
            </w:r>
            <w:r>
              <w:rPr>
                <w:rFonts w:ascii="Times New Roman" w:hAnsi="Times New Roman" w:cs="Times New Roman"/>
              </w:rPr>
              <w:t>＝</w:t>
            </w:r>
            <w:r>
              <w:rPr>
                <w:rFonts w:hint="eastAsia" w:ascii="Times New Roman" w:hAnsi="Times New Roman" w:cs="Times New Roman"/>
                <w:i/>
                <w:u w:val="single"/>
              </w:rPr>
              <w:t xml:space="preserve">      </w:t>
            </w:r>
            <w:r>
              <w:rPr>
                <w:rFonts w:ascii="Times New Roman" w:hAnsi="Times New Roman" w:cs="Times New Roman"/>
              </w:rPr>
              <w:t>。</w:t>
            </w:r>
          </w:p>
          <w:p w14:paraId="6609D6A7">
            <w:pPr>
              <w:pStyle w:val="3"/>
              <w:tabs>
                <w:tab w:val="left" w:pos="5245"/>
              </w:tabs>
              <w:spacing w:line="360" w:lineRule="auto"/>
              <w:rPr>
                <w:rFonts w:ascii="Times New Roman" w:hAnsi="Times New Roman" w:cs="Times New Roman"/>
              </w:rPr>
            </w:pPr>
            <w:r>
              <w:rPr>
                <w:rFonts w:ascii="Times New Roman" w:hAnsi="Times New Roman" w:cs="Times New Roman"/>
              </w:rPr>
              <w:t>3．单位：在国际单位制中，速度的单位是米每秒，符号是m/s或m·s</w:t>
            </w:r>
            <w:r>
              <w:rPr>
                <w:rFonts w:ascii="Times New Roman" w:hAnsi="Times New Roman" w:cs="Times New Roman"/>
                <w:vertAlign w:val="superscript"/>
              </w:rPr>
              <w:t>－1</w:t>
            </w:r>
            <w:r>
              <w:rPr>
                <w:rFonts w:ascii="Times New Roman" w:hAnsi="Times New Roman" w:cs="Times New Roman"/>
              </w:rPr>
              <w:t>。常用的单位还有千米每时</w:t>
            </w:r>
            <w:r>
              <w:rPr>
                <w:rFonts w:ascii="Times New Roman" w:hAnsi="Times New Roman" w:cs="Times New Roman"/>
                <w:color w:val="000000"/>
              </w:rPr>
              <w:t>(</w:t>
            </w:r>
            <w:r>
              <w:rPr>
                <w:rFonts w:ascii="Times New Roman" w:hAnsi="Times New Roman" w:cs="Times New Roman"/>
              </w:rPr>
              <w:t>km/h或km·h</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rPr>
              <w:t>厘米每秒</w:t>
            </w:r>
            <w:r>
              <w:rPr>
                <w:rFonts w:ascii="Times New Roman" w:hAnsi="Times New Roman" w:cs="Times New Roman"/>
                <w:color w:val="000000"/>
              </w:rPr>
              <w:t>(</w:t>
            </w:r>
            <w:r>
              <w:rPr>
                <w:rFonts w:ascii="Times New Roman" w:hAnsi="Times New Roman" w:cs="Times New Roman"/>
              </w:rPr>
              <w:t>cm/s或cm·s</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rPr>
              <w:t>等。换算关系：1 m/s＝</w:t>
            </w:r>
            <w:r>
              <w:rPr>
                <w:rFonts w:hint="eastAsia" w:ascii="Times New Roman" w:hAnsi="Times New Roman" w:cs="Times New Roman"/>
                <w:u w:val="single"/>
              </w:rPr>
              <w:t xml:space="preserve">      </w:t>
            </w:r>
            <w:r>
              <w:rPr>
                <w:rFonts w:ascii="Times New Roman" w:hAnsi="Times New Roman" w:cs="Times New Roman"/>
              </w:rPr>
              <w:t xml:space="preserve"> km/h。</w:t>
            </w:r>
          </w:p>
          <w:p w14:paraId="227CB48A">
            <w:pPr>
              <w:pStyle w:val="3"/>
              <w:tabs>
                <w:tab w:val="left" w:pos="5245"/>
              </w:tabs>
              <w:spacing w:line="360" w:lineRule="auto"/>
              <w:rPr>
                <w:rFonts w:ascii="Times New Roman" w:hAnsi="Times New Roman" w:cs="Times New Roman"/>
              </w:rPr>
            </w:pPr>
            <w:r>
              <w:rPr>
                <w:rFonts w:ascii="Times New Roman" w:hAnsi="Times New Roman" w:cs="Times New Roman"/>
              </w:rPr>
              <w:t>4．标矢性：速度是</w:t>
            </w:r>
            <w:r>
              <w:rPr>
                <w:rFonts w:hint="eastAsia" w:ascii="Times New Roman" w:hAnsi="Times New Roman" w:cs="Times New Roman"/>
                <w:i/>
                <w:u w:val="single"/>
              </w:rPr>
              <w:t xml:space="preserve">       </w:t>
            </w:r>
            <w:r>
              <w:rPr>
                <w:rFonts w:ascii="Times New Roman" w:hAnsi="Times New Roman" w:cs="Times New Roman"/>
              </w:rPr>
              <w:t>，它既有大小，又有方向。速度</w:t>
            </w:r>
            <w:r>
              <w:rPr>
                <w:rFonts w:ascii="Times New Roman" w:hAnsi="Times New Roman" w:cs="Times New Roman"/>
                <w:i/>
              </w:rPr>
              <w:t>v</w:t>
            </w:r>
            <w:r>
              <w:rPr>
                <w:rFonts w:ascii="Times New Roman" w:hAnsi="Times New Roman" w:cs="Times New Roman"/>
              </w:rPr>
              <w:t>的方向与</w:t>
            </w:r>
            <w:r>
              <w:rPr>
                <w:rFonts w:hint="eastAsia" w:ascii="Times New Roman" w:hAnsi="Times New Roman" w:cs="Times New Roman"/>
                <w:i/>
                <w:u w:val="single"/>
              </w:rPr>
              <w:t xml:space="preserve">                </w:t>
            </w:r>
            <w:r>
              <w:rPr>
                <w:rFonts w:ascii="Times New Roman" w:hAnsi="Times New Roman" w:cs="Times New Roman"/>
              </w:rPr>
              <w:t>的方向相同。</w:t>
            </w:r>
          </w:p>
          <w:p w14:paraId="2526CCE1">
            <w:pPr>
              <w:pStyle w:val="3"/>
              <w:tabs>
                <w:tab w:val="left" w:pos="5245"/>
              </w:tabs>
              <w:spacing w:line="360" w:lineRule="auto"/>
              <w:rPr>
                <w:rFonts w:ascii="Times New Roman" w:hAnsi="Times New Roman" w:cs="Times New Roman"/>
              </w:rPr>
            </w:pPr>
            <w:r>
              <w:rPr>
                <w:rFonts w:ascii="Times New Roman" w:hAnsi="Times New Roman" w:cs="Times New Roman"/>
              </w:rPr>
              <w:t>5．物理意义：速度是描述物体运动</w:t>
            </w:r>
            <w:r>
              <w:rPr>
                <w:rFonts w:hint="eastAsia" w:ascii="Times New Roman" w:hAnsi="Times New Roman" w:cs="Times New Roman"/>
                <w:i/>
                <w:u w:val="single"/>
              </w:rPr>
              <w:t xml:space="preserve">         </w:t>
            </w:r>
            <w:r>
              <w:rPr>
                <w:rFonts w:ascii="Times New Roman" w:hAnsi="Times New Roman" w:cs="Times New Roman"/>
              </w:rPr>
              <w:t>的物理量。</w:t>
            </w:r>
          </w:p>
          <w:p w14:paraId="02DCD0EF">
            <w:pPr>
              <w:pStyle w:val="12"/>
              <w:shd w:val="clear" w:color="auto" w:fill="FFFFFF"/>
              <w:snapToGrid w:val="0"/>
              <w:rPr>
                <w:rFonts w:hint="eastAsia" w:hAnsi="宋体" w:cs="宋体"/>
                <w:b/>
                <w:color w:val="00B050"/>
              </w:rPr>
            </w:pPr>
            <w:r>
              <w:rPr>
                <w:rFonts w:hint="eastAsia" w:hAnsi="宋体" w:cs="宋体"/>
                <w:b/>
                <w:color w:val="00B050"/>
              </w:rPr>
              <w:t>知识点二</w:t>
            </w:r>
            <w:r>
              <w:rPr>
                <w:rFonts w:hint="eastAsia" w:hAnsi="宋体" w:cs="宋体"/>
                <w:b/>
                <w:color w:val="92D050"/>
              </w:rPr>
              <w:t>　</w:t>
            </w:r>
            <w:r>
              <w:rPr>
                <w:rFonts w:hint="eastAsia" w:hAnsi="宋体" w:cs="宋体"/>
                <w:b/>
                <w:color w:val="00B050"/>
              </w:rPr>
              <w:t>平均速度和瞬时速度</w:t>
            </w:r>
          </w:p>
          <w:p w14:paraId="10D246AD">
            <w:pPr>
              <w:pStyle w:val="3"/>
              <w:tabs>
                <w:tab w:val="left" w:pos="5245"/>
              </w:tabs>
              <w:spacing w:line="360" w:lineRule="auto"/>
              <w:rPr>
                <w:rFonts w:ascii="Times New Roman" w:hAnsi="Times New Roman" w:cs="Times New Roman"/>
              </w:rPr>
            </w:pPr>
            <w:r>
              <w:rPr>
                <w:rFonts w:ascii="Times New Roman" w:hAnsi="Times New Roman" w:cs="Times New Roman"/>
              </w:rPr>
              <w:t>1．平均速度：由</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color w:val="000000"/>
              </w:rPr>
              <w:instrText xml:space="preserve">(</w:instrText>
            </w:r>
            <w:r>
              <w:rPr>
                <w:rFonts w:ascii="Times New Roman" w:hAnsi="Times New Roman" w:cs="Times New Roman"/>
              </w:rPr>
              <w:instrText xml:space="preserve">Δ</w:instrText>
            </w:r>
            <w:r>
              <w:rPr>
                <w:rFonts w:ascii="Times New Roman" w:hAnsi="Times New Roman" w:cs="Times New Roman"/>
                <w:i/>
              </w:rPr>
              <w:instrText xml:space="preserve">x,</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color w:val="000000"/>
              </w:rPr>
              <w:instrText xml:space="preserve">)</w:instrText>
            </w:r>
            <w:r>
              <w:rPr>
                <w:rFonts w:ascii="Times New Roman" w:hAnsi="Times New Roman" w:cs="Times New Roman"/>
                <w:i/>
              </w:rPr>
              <w:fldChar w:fldCharType="end"/>
            </w:r>
            <w:r>
              <w:rPr>
                <w:rFonts w:ascii="Times New Roman" w:hAnsi="Times New Roman" w:cs="Times New Roman"/>
              </w:rPr>
              <w:t>求得的速度</w:t>
            </w:r>
            <w:r>
              <w:rPr>
                <w:rFonts w:ascii="Times New Roman" w:hAnsi="Times New Roman" w:cs="Times New Roman"/>
                <w:i/>
              </w:rPr>
              <w:t>v</w:t>
            </w:r>
            <w:r>
              <w:rPr>
                <w:rFonts w:ascii="Times New Roman" w:hAnsi="Times New Roman" w:cs="Times New Roman"/>
              </w:rPr>
              <w:t>，表示的只是物体在时间Δ</w:t>
            </w:r>
            <w:r>
              <w:rPr>
                <w:rFonts w:ascii="Times New Roman" w:hAnsi="Times New Roman" w:cs="Times New Roman"/>
                <w:i/>
              </w:rPr>
              <w:t>t</w:t>
            </w:r>
            <w:r>
              <w:rPr>
                <w:rFonts w:ascii="Times New Roman" w:hAnsi="Times New Roman" w:cs="Times New Roman"/>
              </w:rPr>
              <w:t>内运动的</w:t>
            </w:r>
            <w:r>
              <w:rPr>
                <w:rFonts w:hint="eastAsia" w:ascii="Times New Roman" w:hAnsi="Times New Roman" w:cs="Times New Roman"/>
                <w:i/>
                <w:u w:val="single"/>
              </w:rPr>
              <w:t xml:space="preserve">       </w:t>
            </w:r>
            <w:r>
              <w:rPr>
                <w:rFonts w:ascii="Times New Roman" w:hAnsi="Times New Roman" w:cs="Times New Roman"/>
              </w:rPr>
              <w:t>快慢程度，叫作平均速度。</w:t>
            </w:r>
          </w:p>
          <w:p w14:paraId="6DEE154A">
            <w:pPr>
              <w:pStyle w:val="3"/>
              <w:tabs>
                <w:tab w:val="left" w:pos="5245"/>
              </w:tabs>
              <w:spacing w:line="360" w:lineRule="auto"/>
              <w:rPr>
                <w:rFonts w:ascii="Times New Roman" w:hAnsi="Times New Roman" w:cs="Times New Roman"/>
              </w:rPr>
            </w:pPr>
            <w:r>
              <w:rPr>
                <w:rFonts w:ascii="Times New Roman" w:hAnsi="Times New Roman" w:cs="Times New Roman"/>
              </w:rPr>
              <w:t>2．瞬时速度：用由时刻</w:t>
            </w:r>
            <w:r>
              <w:rPr>
                <w:rFonts w:ascii="Times New Roman" w:hAnsi="Times New Roman" w:cs="Times New Roman"/>
                <w:i/>
              </w:rPr>
              <w:t>t</w:t>
            </w:r>
            <w:r>
              <w:rPr>
                <w:rFonts w:ascii="Times New Roman" w:hAnsi="Times New Roman" w:cs="Times New Roman"/>
              </w:rPr>
              <w:t>到</w:t>
            </w:r>
            <w:r>
              <w:rPr>
                <w:rFonts w:ascii="Times New Roman" w:hAnsi="Times New Roman" w:cs="Times New Roman"/>
                <w:i/>
              </w:rPr>
              <w:t>t</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一小段时间内的平均速度来</w:t>
            </w:r>
            <w:r>
              <w:rPr>
                <w:rFonts w:hint="eastAsia" w:ascii="Times New Roman" w:hAnsi="Times New Roman" w:cs="Times New Roman"/>
                <w:i/>
                <w:u w:val="single"/>
              </w:rPr>
              <w:t xml:space="preserve">       </w:t>
            </w:r>
            <w:r>
              <w:rPr>
                <w:rFonts w:ascii="Times New Roman" w:hAnsi="Times New Roman" w:cs="Times New Roman"/>
              </w:rPr>
              <w:t>时刻</w:t>
            </w:r>
            <w:r>
              <w:rPr>
                <w:rFonts w:ascii="Times New Roman" w:hAnsi="Times New Roman" w:cs="Times New Roman"/>
                <w:i/>
              </w:rPr>
              <w:t>t</w:t>
            </w:r>
            <w:r>
              <w:rPr>
                <w:rFonts w:ascii="Times New Roman" w:hAnsi="Times New Roman" w:cs="Times New Roman"/>
              </w:rPr>
              <w:t>物体的速度，当Δ</w:t>
            </w:r>
            <w:r>
              <w:rPr>
                <w:rFonts w:ascii="Times New Roman" w:hAnsi="Times New Roman" w:cs="Times New Roman"/>
                <w:i/>
              </w:rPr>
              <w:t>t</w:t>
            </w:r>
            <w:r>
              <w:rPr>
                <w:rFonts w:ascii="Times New Roman" w:hAnsi="Times New Roman" w:cs="Times New Roman"/>
              </w:rPr>
              <w:t>非常非常小时，运动快慢的</w:t>
            </w:r>
            <w:r>
              <w:rPr>
                <w:rFonts w:hint="eastAsia" w:ascii="Times New Roman" w:hAnsi="Times New Roman" w:cs="Times New Roman"/>
                <w:i/>
                <w:u w:val="single"/>
              </w:rPr>
              <w:t xml:space="preserve">         </w:t>
            </w:r>
            <w:r>
              <w:rPr>
                <w:rFonts w:ascii="Times New Roman" w:hAnsi="Times New Roman" w:cs="Times New Roman"/>
              </w:rPr>
              <w:t>可以忽略不计，此时，我们就把</w:t>
            </w:r>
            <w:r>
              <w:rPr>
                <w:rFonts w:hint="eastAsia" w:ascii="Times New Roman" w:hAnsi="Times New Roman" w:cs="Times New Roman"/>
                <w:i/>
                <w:u w:val="single"/>
              </w:rPr>
              <w:t xml:space="preserve">        </w:t>
            </w:r>
            <w:r>
              <w:rPr>
                <w:rFonts w:ascii="Times New Roman" w:hAnsi="Times New Roman" w:cs="Times New Roman"/>
              </w:rPr>
              <w:t>叫作物体在时刻</w:t>
            </w:r>
            <w:r>
              <w:rPr>
                <w:rFonts w:ascii="Times New Roman" w:hAnsi="Times New Roman" w:cs="Times New Roman"/>
                <w:i/>
              </w:rPr>
              <w:t>t</w:t>
            </w:r>
            <w:r>
              <w:rPr>
                <w:rFonts w:ascii="Times New Roman" w:hAnsi="Times New Roman" w:cs="Times New Roman"/>
              </w:rPr>
              <w:t>的瞬时速度。</w:t>
            </w:r>
          </w:p>
          <w:p w14:paraId="61B3ABCC">
            <w:pPr>
              <w:pStyle w:val="3"/>
              <w:tabs>
                <w:tab w:val="left" w:pos="5245"/>
              </w:tabs>
              <w:spacing w:line="360" w:lineRule="auto"/>
              <w:rPr>
                <w:rFonts w:ascii="Times New Roman" w:hAnsi="Times New Roman" w:cs="Times New Roman"/>
              </w:rPr>
            </w:pPr>
            <w:r>
              <w:rPr>
                <w:rFonts w:ascii="Times New Roman" w:hAnsi="Times New Roman" w:cs="Times New Roman"/>
              </w:rPr>
              <w:t>3．匀速直线运动：匀速直线运动是瞬时速度</w:t>
            </w:r>
            <w:r>
              <w:rPr>
                <w:rFonts w:hint="eastAsia" w:ascii="Times New Roman" w:hAnsi="Times New Roman" w:cs="Times New Roman"/>
                <w:i/>
                <w:u w:val="single"/>
              </w:rPr>
              <w:t xml:space="preserve">            </w:t>
            </w:r>
            <w:r>
              <w:rPr>
                <w:rFonts w:ascii="Times New Roman" w:hAnsi="Times New Roman" w:cs="Times New Roman"/>
              </w:rPr>
              <w:t>的运动。在匀速直线运动中，平均速度与瞬时速度</w:t>
            </w:r>
            <w:r>
              <w:rPr>
                <w:rFonts w:hint="eastAsia" w:ascii="Times New Roman" w:hAnsi="Times New Roman" w:cs="Times New Roman"/>
                <w:i/>
                <w:u w:val="single"/>
              </w:rPr>
              <w:t xml:space="preserve">       </w:t>
            </w:r>
            <w:r>
              <w:rPr>
                <w:rFonts w:ascii="Times New Roman" w:hAnsi="Times New Roman" w:cs="Times New Roman"/>
              </w:rPr>
              <w:t>。</w:t>
            </w:r>
          </w:p>
          <w:p w14:paraId="44D28AF3">
            <w:pPr>
              <w:pStyle w:val="3"/>
              <w:tabs>
                <w:tab w:val="left" w:pos="5245"/>
              </w:tabs>
              <w:spacing w:line="360" w:lineRule="auto"/>
              <w:rPr>
                <w:rFonts w:ascii="Times New Roman" w:hAnsi="Times New Roman" w:cs="Times New Roman"/>
              </w:rPr>
            </w:pPr>
            <w:r>
              <w:rPr>
                <w:rFonts w:ascii="Times New Roman" w:hAnsi="Times New Roman" w:cs="Times New Roman"/>
              </w:rPr>
              <w:t>4．速率：瞬时速度的</w:t>
            </w:r>
            <w:r>
              <w:rPr>
                <w:rFonts w:hint="eastAsia" w:ascii="Times New Roman" w:hAnsi="Times New Roman" w:cs="Times New Roman"/>
                <w:i/>
                <w:u w:val="single"/>
              </w:rPr>
              <w:t xml:space="preserve">     </w:t>
            </w:r>
            <w:r>
              <w:rPr>
                <w:rFonts w:ascii="Times New Roman" w:hAnsi="Times New Roman" w:cs="Times New Roman"/>
              </w:rPr>
              <w:t>通常叫作速率。瞬时速度是矢量，而速率是</w:t>
            </w:r>
            <w:r>
              <w:rPr>
                <w:rFonts w:hint="eastAsia" w:ascii="Times New Roman" w:hAnsi="Times New Roman" w:cs="Times New Roman"/>
                <w:i/>
                <w:u w:val="single"/>
              </w:rPr>
              <w:t xml:space="preserve">        </w:t>
            </w:r>
            <w:r>
              <w:rPr>
                <w:rFonts w:ascii="Times New Roman" w:hAnsi="Times New Roman" w:cs="Times New Roman"/>
              </w:rPr>
              <w:t>。</w:t>
            </w:r>
          </w:p>
          <w:p w14:paraId="7DAFAC78">
            <w:pPr>
              <w:spacing w:line="360" w:lineRule="auto"/>
              <w:textAlignment w:val="center"/>
              <w:rPr>
                <w:rFonts w:hint="eastAsia" w:ascii="宋体" w:hAnsi="宋体" w:cs="宋体"/>
                <w:b/>
                <w:color w:val="00B050"/>
                <w:szCs w:val="21"/>
              </w:rPr>
            </w:pPr>
            <w:r>
              <w:rPr>
                <w:rFonts w:hint="eastAsia" w:ascii="宋体" w:hAnsi="宋体" w:cs="宋体"/>
                <w:b/>
                <w:color w:val="00B050"/>
                <w:szCs w:val="21"/>
              </w:rPr>
              <w:t>知识点三  瞬时速度的测量</w:t>
            </w:r>
          </w:p>
          <w:p w14:paraId="55B76155">
            <w:pPr>
              <w:pStyle w:val="3"/>
              <w:tabs>
                <w:tab w:val="left" w:pos="5245"/>
              </w:tabs>
              <w:spacing w:line="360" w:lineRule="auto"/>
              <w:rPr>
                <w:rFonts w:ascii="Times New Roman" w:hAnsi="Times New Roman" w:cs="Times New Roman"/>
              </w:rPr>
            </w:pPr>
            <w:r>
              <w:rPr>
                <w:rFonts w:ascii="Times New Roman" w:hAnsi="Times New Roman" w:cs="Times New Roman"/>
              </w:rPr>
              <w:t>1．测量平均速度：如图甲所示是打点计时器打出的一条纸带示意图。若想计算实验时运动的纸带在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间的位移Δ</w:t>
            </w:r>
            <w:r>
              <w:rPr>
                <w:rFonts w:ascii="Times New Roman" w:hAnsi="Times New Roman" w:cs="Times New Roman"/>
                <w:i/>
              </w:rPr>
              <w:t>x</w:t>
            </w:r>
            <w:r>
              <w:rPr>
                <w:rFonts w:ascii="Times New Roman" w:hAnsi="Times New Roman" w:cs="Times New Roman"/>
              </w:rPr>
              <w:t>和所用时间Δ</w:t>
            </w:r>
            <w:r>
              <w:rPr>
                <w:rFonts w:ascii="Times New Roman" w:hAnsi="Times New Roman" w:cs="Times New Roman"/>
                <w:i/>
              </w:rPr>
              <w:t>t</w:t>
            </w:r>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hint="eastAsia" w:ascii="Times New Roman" w:hAnsi="Times New Roman" w:cs="Times New Roman"/>
                <w:i/>
                <w:u w:val="single"/>
              </w:rPr>
              <w:t xml:space="preserve">        </w:t>
            </w:r>
            <w:r>
              <w:rPr>
                <w:rFonts w:ascii="Times New Roman" w:hAnsi="Times New Roman" w:cs="Times New Roman"/>
              </w:rPr>
              <w:t>。</w:t>
            </w:r>
          </w:p>
          <w:p w14:paraId="771DDE34">
            <w:pPr>
              <w:pStyle w:val="3"/>
              <w:tabs>
                <w:tab w:val="left" w:pos="5245"/>
              </w:tabs>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758440" cy="866775"/>
                  <wp:effectExtent l="0" t="0" r="3810" b="9525"/>
                  <wp:docPr id="20"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211WL6"/>
                          <pic:cNvPicPr>
                            <a:picLocks noChangeAspect="1"/>
                          </pic:cNvPicPr>
                        </pic:nvPicPr>
                        <pic:blipFill>
                          <a:blip r:embed="rId6"/>
                          <a:stretch>
                            <a:fillRect/>
                          </a:stretch>
                        </pic:blipFill>
                        <pic:spPr>
                          <a:xfrm>
                            <a:off x="0" y="0"/>
                            <a:ext cx="2758440" cy="866775"/>
                          </a:xfrm>
                          <a:prstGeom prst="rect">
                            <a:avLst/>
                          </a:prstGeom>
                          <a:noFill/>
                          <a:ln>
                            <a:noFill/>
                          </a:ln>
                        </pic:spPr>
                      </pic:pic>
                    </a:graphicData>
                  </a:graphic>
                </wp:inline>
              </w:drawing>
            </w:r>
          </w:p>
          <w:p w14:paraId="4FE27969">
            <w:pPr>
              <w:pStyle w:val="3"/>
              <w:tabs>
                <w:tab w:val="left" w:pos="5245"/>
              </w:tabs>
              <w:spacing w:line="360" w:lineRule="auto"/>
              <w:rPr>
                <w:rFonts w:ascii="Times New Roman" w:hAnsi="Times New Roman" w:cs="Times New Roman"/>
              </w:rPr>
            </w:pPr>
            <w:r>
              <w:rPr>
                <w:rFonts w:ascii="Times New Roman" w:hAnsi="Times New Roman" w:cs="Times New Roman"/>
              </w:rPr>
              <w:t>2．测量瞬时速度：图甲中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hint="eastAsia" w:ascii="Times New Roman" w:hAnsi="Times New Roman" w:cs="Times New Roman"/>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两点所用的时间Δ</w:t>
            </w:r>
            <w:r>
              <w:rPr>
                <w:rFonts w:ascii="Times New Roman" w:hAnsi="Times New Roman" w:cs="Times New Roman"/>
                <w:i/>
              </w:rPr>
              <w:t>t</w:t>
            </w:r>
            <w:r>
              <w:rPr>
                <w:rFonts w:ascii="Times New Roman" w:hAnsi="Times New Roman" w:cs="Times New Roman"/>
              </w:rPr>
              <w:t>就会变短，则用两点间的位移Δ</w:t>
            </w:r>
            <w:r>
              <w:rPr>
                <w:rFonts w:ascii="Times New Roman" w:hAnsi="Times New Roman" w:cs="Times New Roman"/>
                <w:i/>
              </w:rPr>
              <w:t>x</w:t>
            </w:r>
            <w:r>
              <w:rPr>
                <w:rFonts w:ascii="Times New Roman" w:hAnsi="Times New Roman" w:cs="Times New Roman"/>
              </w:rPr>
              <w:t>和时间Δ</w:t>
            </w:r>
            <w:r>
              <w:rPr>
                <w:rFonts w:ascii="Times New Roman" w:hAnsi="Times New Roman" w:cs="Times New Roman"/>
                <w:i/>
              </w:rPr>
              <w:t>t</w:t>
            </w:r>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hint="eastAsia" w:ascii="Times New Roman" w:hAnsi="Times New Roman" w:cs="Times New Roman"/>
                <w:i/>
                <w:u w:val="single"/>
              </w:rPr>
              <w:t xml:space="preserve">          </w:t>
            </w:r>
            <w:r>
              <w:rPr>
                <w:rFonts w:ascii="Times New Roman" w:hAnsi="Times New Roman" w:cs="Times New Roman"/>
              </w:rPr>
              <w:t>一些。</w:t>
            </w:r>
          </w:p>
          <w:p w14:paraId="3E588930">
            <w:pPr>
              <w:pStyle w:val="3"/>
              <w:tabs>
                <w:tab w:val="left" w:pos="5245"/>
              </w:tabs>
              <w:spacing w:line="360" w:lineRule="auto"/>
              <w:ind w:firstLine="480" w:firstLineChars="200"/>
              <w:jc w:val="center"/>
              <w:rPr>
                <w:rFonts w:ascii="Times New Roman" w:hAnsi="Times New Roman" w:eastAsia="华文细黑" w:cs="Times New Roman"/>
                <w:sz w:val="24"/>
              </w:rPr>
            </w:pPr>
            <w:r>
              <w:rPr>
                <w:rFonts w:ascii="Times New Roman" w:hAnsi="Times New Roman" w:eastAsia="华文细黑" w:cs="Times New Roman"/>
                <w:sz w:val="24"/>
              </w:rPr>
              <w:drawing>
                <wp:inline distT="0" distB="0" distL="114300" distR="114300">
                  <wp:extent cx="2785110" cy="927100"/>
                  <wp:effectExtent l="0" t="0" r="15240" b="6350"/>
                  <wp:docPr id="1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1" descr="211WL7"/>
                          <pic:cNvPicPr>
                            <a:picLocks noChangeAspect="1"/>
                          </pic:cNvPicPr>
                        </pic:nvPicPr>
                        <pic:blipFill>
                          <a:blip r:embed="rId7"/>
                          <a:stretch>
                            <a:fillRect/>
                          </a:stretch>
                        </pic:blipFill>
                        <pic:spPr>
                          <a:xfrm>
                            <a:off x="0" y="0"/>
                            <a:ext cx="2785110" cy="927100"/>
                          </a:xfrm>
                          <a:prstGeom prst="rect">
                            <a:avLst/>
                          </a:prstGeom>
                          <a:noFill/>
                          <a:ln>
                            <a:noFill/>
                          </a:ln>
                        </pic:spPr>
                      </pic:pic>
                    </a:graphicData>
                  </a:graphic>
                </wp:inline>
              </w:drawing>
            </w:r>
          </w:p>
          <w:p w14:paraId="155F4116">
            <w:pPr>
              <w:pStyle w:val="12"/>
              <w:tabs>
                <w:tab w:val="left" w:pos="3828"/>
                <w:tab w:val="left" w:pos="7797"/>
              </w:tabs>
              <w:spacing w:line="360" w:lineRule="auto"/>
              <w:rPr>
                <w:rFonts w:hint="eastAsia" w:hAnsi="宋体" w:cs="宋体"/>
                <w:b/>
                <w:color w:val="00B050"/>
              </w:rPr>
            </w:pPr>
            <w:r>
              <w:rPr>
                <w:rFonts w:hint="eastAsia" w:hAnsi="宋体" w:cs="宋体"/>
                <w:b/>
                <w:color w:val="00B050"/>
              </w:rPr>
              <w:t>知识点四 用图像描述速度</w:t>
            </w:r>
          </w:p>
          <w:p w14:paraId="18EDDC21">
            <w:pPr>
              <w:pStyle w:val="3"/>
              <w:tabs>
                <w:tab w:val="left" w:pos="5245"/>
              </w:tabs>
              <w:spacing w:line="360" w:lineRule="auto"/>
              <w:ind w:firstLine="420" w:firstLineChars="200"/>
              <w:rPr>
                <w:rFonts w:ascii="Times New Roman" w:hAnsi="Times New Roman" w:cs="Times New Roman"/>
              </w:rPr>
            </w:pPr>
            <w:r>
              <w:rPr>
                <w:rFonts w:ascii="Times New Roman" w:hAnsi="Times New Roman" w:cs="Times New Roman"/>
              </w:rPr>
              <w:t>1．概念：以</w:t>
            </w:r>
            <w:r>
              <w:rPr>
                <w:rFonts w:hint="eastAsia" w:ascii="Times New Roman" w:hAnsi="Times New Roman" w:cs="Times New Roman"/>
                <w:i/>
                <w:u w:val="single"/>
              </w:rPr>
              <w:t xml:space="preserve">     </w:t>
            </w:r>
            <w:r>
              <w:rPr>
                <w:rFonts w:ascii="Times New Roman" w:hAnsi="Times New Roman" w:cs="Times New Roman"/>
              </w:rPr>
              <w:t>为横轴，</w:t>
            </w:r>
            <w:r>
              <w:rPr>
                <w:rFonts w:hint="eastAsia" w:ascii="Times New Roman" w:hAnsi="Times New Roman" w:cs="Times New Roman"/>
                <w:i/>
                <w:u w:val="single"/>
              </w:rPr>
              <w:t xml:space="preserve">       </w:t>
            </w:r>
            <w:r>
              <w:rPr>
                <w:rFonts w:ascii="Times New Roman" w:hAnsi="Times New Roman" w:cs="Times New Roman"/>
              </w:rPr>
              <w:t>为纵轴，坐标系中的图像即为速度—时间图像或</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p>
          <w:p w14:paraId="78229535">
            <w:pPr>
              <w:pStyle w:val="3"/>
              <w:tabs>
                <w:tab w:val="left" w:pos="5245"/>
              </w:tabs>
              <w:spacing w:line="360" w:lineRule="auto"/>
              <w:ind w:firstLine="420" w:firstLineChars="200"/>
              <w:rPr>
                <w:rFonts w:ascii="Times New Roman" w:hAnsi="Times New Roman" w:cs="Times New Roman"/>
              </w:rPr>
            </w:pPr>
            <w:r>
              <w:rPr>
                <w:rFonts w:ascii="Times New Roman" w:hAnsi="Times New Roman" w:cs="Times New Roman"/>
              </w:rPr>
              <w:t>2．物理意义：</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图像非常直观地反映了物体运动的</w:t>
            </w:r>
            <w:r>
              <w:rPr>
                <w:rFonts w:hint="eastAsia" w:ascii="Times New Roman" w:hAnsi="Times New Roman" w:cs="Times New Roman"/>
                <w:i/>
                <w:u w:val="single"/>
              </w:rPr>
              <w:t xml:space="preserve">        </w:t>
            </w:r>
            <w:r>
              <w:rPr>
                <w:rFonts w:ascii="Times New Roman" w:hAnsi="Times New Roman" w:cs="Times New Roman"/>
              </w:rPr>
              <w:t>随</w:t>
            </w:r>
            <w:r>
              <w:rPr>
                <w:rFonts w:hint="eastAsia" w:ascii="Times New Roman" w:hAnsi="Times New Roman" w:cs="Times New Roman"/>
                <w:i/>
                <w:u w:val="single"/>
              </w:rPr>
              <w:t xml:space="preserve">         </w:t>
            </w:r>
            <w:r>
              <w:rPr>
                <w:rFonts w:ascii="Times New Roman" w:hAnsi="Times New Roman" w:cs="Times New Roman"/>
              </w:rPr>
              <w:t>变化的情况。</w:t>
            </w:r>
          </w:p>
          <w:p w14:paraId="61C30D6F">
            <w:pPr>
              <w:pStyle w:val="3"/>
              <w:tabs>
                <w:tab w:val="left" w:pos="5245"/>
              </w:tabs>
              <w:spacing w:line="360" w:lineRule="auto"/>
              <w:ind w:firstLine="420" w:firstLineChars="200"/>
              <w:rPr>
                <w:rFonts w:ascii="Times New Roman" w:hAnsi="Times New Roman" w:cs="Times New Roman"/>
              </w:rPr>
            </w:pPr>
            <w:r>
              <w:rPr>
                <w:rFonts w:ascii="Times New Roman" w:hAnsi="Times New Roman" w:cs="Times New Roman"/>
              </w:rPr>
              <w:t>3．图像的建立</w:t>
            </w:r>
          </w:p>
          <w:p w14:paraId="12E74CD8">
            <w:pPr>
              <w:pStyle w:val="3"/>
              <w:tabs>
                <w:tab w:val="left" w:pos="5245"/>
              </w:tabs>
              <w:spacing w:line="360" w:lineRule="auto"/>
              <w:ind w:firstLine="420" w:firstLineChars="20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1</w:t>
            </w:r>
            <w:r>
              <w:rPr>
                <w:rFonts w:ascii="Times New Roman" w:hAnsi="Times New Roman" w:cs="Times New Roman"/>
                <w:color w:val="000000"/>
              </w:rPr>
              <w:t>)</w:t>
            </w:r>
            <w:r>
              <w:rPr>
                <w:rFonts w:ascii="Times New Roman" w:hAnsi="Times New Roman" w:cs="Times New Roman"/>
              </w:rPr>
              <w:t>以时间</w:t>
            </w:r>
            <w:r>
              <w:rPr>
                <w:rFonts w:ascii="Times New Roman" w:hAnsi="Times New Roman" w:cs="Times New Roman"/>
                <w:i/>
              </w:rPr>
              <w:t>t</w:t>
            </w:r>
            <w:r>
              <w:rPr>
                <w:rFonts w:ascii="Times New Roman" w:hAnsi="Times New Roman" w:cs="Times New Roman"/>
              </w:rPr>
              <w:t>为横轴，速度</w:t>
            </w:r>
            <w:r>
              <w:rPr>
                <w:rFonts w:ascii="Times New Roman" w:hAnsi="Times New Roman" w:cs="Times New Roman"/>
                <w:i/>
              </w:rPr>
              <w:t>v</w:t>
            </w:r>
            <w:r>
              <w:rPr>
                <w:rFonts w:ascii="Times New Roman" w:hAnsi="Times New Roman" w:cs="Times New Roman"/>
              </w:rPr>
              <w:t>为纵轴建立</w:t>
            </w:r>
            <w:r>
              <w:rPr>
                <w:rFonts w:hint="eastAsia" w:ascii="Times New Roman" w:hAnsi="Times New Roman" w:cs="Times New Roman"/>
                <w:i/>
                <w:u w:val="single"/>
              </w:rPr>
              <w:t xml:space="preserve">          </w:t>
            </w:r>
            <w:r>
              <w:rPr>
                <w:rFonts w:ascii="Times New Roman" w:hAnsi="Times New Roman" w:cs="Times New Roman"/>
              </w:rPr>
              <w:t>。</w:t>
            </w:r>
          </w:p>
          <w:p w14:paraId="4E7BB510">
            <w:pPr>
              <w:pStyle w:val="3"/>
              <w:tabs>
                <w:tab w:val="left" w:pos="5245"/>
              </w:tabs>
              <w:spacing w:line="360" w:lineRule="auto"/>
              <w:ind w:firstLine="420" w:firstLineChars="20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2</w:t>
            </w:r>
            <w:r>
              <w:rPr>
                <w:rFonts w:ascii="Times New Roman" w:hAnsi="Times New Roman" w:cs="Times New Roman"/>
                <w:color w:val="000000"/>
              </w:rPr>
              <w:t>)</w:t>
            </w:r>
            <w:r>
              <w:rPr>
                <w:rFonts w:ascii="Times New Roman" w:hAnsi="Times New Roman" w:cs="Times New Roman"/>
              </w:rPr>
              <w:t>根据测量数据计算出的不同时刻的</w:t>
            </w:r>
            <w:r>
              <w:rPr>
                <w:rFonts w:hint="eastAsia" w:ascii="Times New Roman" w:hAnsi="Times New Roman" w:cs="Times New Roman"/>
                <w:i/>
                <w:u w:val="single"/>
              </w:rPr>
              <w:t xml:space="preserve">            </w:t>
            </w:r>
            <w:r>
              <w:rPr>
                <w:rFonts w:ascii="Times New Roman" w:hAnsi="Times New Roman" w:cs="Times New Roman"/>
              </w:rPr>
              <w:t>值，在坐标系中描点。</w:t>
            </w:r>
          </w:p>
          <w:p w14:paraId="7AF748F8">
            <w:pPr>
              <w:pStyle w:val="3"/>
              <w:tabs>
                <w:tab w:val="left" w:pos="5245"/>
              </w:tabs>
              <w:spacing w:line="360" w:lineRule="auto"/>
              <w:ind w:firstLine="420" w:firstLineChars="20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3</w:t>
            </w:r>
            <w:r>
              <w:rPr>
                <w:rFonts w:ascii="Times New Roman" w:hAnsi="Times New Roman" w:cs="Times New Roman"/>
                <w:color w:val="000000"/>
              </w:rPr>
              <w:t>)</w:t>
            </w:r>
            <w:r>
              <w:rPr>
                <w:rFonts w:ascii="Times New Roman" w:hAnsi="Times New Roman" w:cs="Times New Roman"/>
              </w:rPr>
              <w:t>用平滑的</w:t>
            </w:r>
            <w:r>
              <w:rPr>
                <w:rFonts w:hint="eastAsia" w:ascii="Times New Roman" w:hAnsi="Times New Roman" w:cs="Times New Roman"/>
                <w:i/>
                <w:u w:val="single"/>
              </w:rPr>
              <w:t xml:space="preserve">          </w:t>
            </w:r>
            <w:r>
              <w:rPr>
                <w:rFonts w:ascii="Times New Roman" w:hAnsi="Times New Roman" w:cs="Times New Roman"/>
              </w:rPr>
              <w:t>把这些点连接起来，即得到如图所示的</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p>
        </w:tc>
      </w:tr>
      <w:tr w14:paraId="6AEC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F95A51F">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4CFC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CCB40D1">
            <w:pPr>
              <w:pStyle w:val="3"/>
              <w:snapToGrid w:val="0"/>
              <w:spacing w:line="360" w:lineRule="auto"/>
              <w:rPr>
                <w:rFonts w:hint="eastAsia" w:hAnsi="宋体" w:cs="宋体"/>
                <w:b/>
                <w:color w:val="00B050"/>
              </w:rPr>
            </w:pPr>
            <w:r>
              <w:rPr>
                <w:rFonts w:hint="eastAsia" w:hAnsi="宋体" w:cs="宋体"/>
                <w:b/>
                <w:color w:val="00B050"/>
              </w:rPr>
              <w:t>知识点一　速度</w:t>
            </w:r>
          </w:p>
          <w:p w14:paraId="1F29F744">
            <w:pPr>
              <w:pStyle w:val="3"/>
              <w:tabs>
                <w:tab w:val="left" w:pos="4680"/>
              </w:tabs>
              <w:snapToGrid w:val="0"/>
              <w:spacing w:line="360" w:lineRule="auto"/>
              <w:rPr>
                <w:rFonts w:ascii="Times New Roman" w:hAnsi="Times New Roman" w:cs="Times New Roman"/>
              </w:rPr>
            </w:pPr>
            <w:r>
              <w:rPr>
                <w:rFonts w:hint="eastAsia" w:hAnsi="宋体" w:cs="宋体"/>
                <w:b/>
                <w:bCs/>
              </w:rPr>
              <w:t>例题1</w:t>
            </w:r>
            <w:r>
              <w:rPr>
                <w:rFonts w:hint="eastAsia" w:hAnsi="宋体" w:cs="宋体"/>
              </w:rPr>
              <w:t>．</w:t>
            </w:r>
            <w:r>
              <w:rPr>
                <w:rFonts w:ascii="Times New Roman" w:hAnsi="Times New Roman" w:cs="Times New Roman"/>
              </w:rPr>
              <w:t>(多选)下列说法正确的是(　　)</w:t>
            </w:r>
          </w:p>
          <w:p w14:paraId="27FFBEF3">
            <w:pPr>
              <w:pStyle w:val="3"/>
              <w:tabs>
                <w:tab w:val="left" w:pos="4680"/>
              </w:tabs>
              <w:snapToGrid w:val="0"/>
              <w:spacing w:line="360" w:lineRule="auto"/>
              <w:rPr>
                <w:rFonts w:ascii="Times New Roman" w:hAnsi="Times New Roman" w:cs="Times New Roman"/>
              </w:rPr>
            </w:pPr>
            <w:r>
              <w:rPr>
                <w:rFonts w:ascii="Times New Roman" w:hAnsi="Times New Roman" w:cs="Times New Roman"/>
              </w:rPr>
              <w:t>A．由公式</w:t>
            </w:r>
            <w:r>
              <w:rPr>
                <w:rFonts w:ascii="Times New Roman" w:hAnsi="Times New Roman"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\f(Δ</w:instrText>
            </w:r>
            <w:r>
              <w:rPr>
                <w:rFonts w:ascii="Times New Roman" w:hAnsi="Times New Roman" w:cs="Times New Roman"/>
                <w:i/>
              </w:rPr>
              <w:instrText xml:space="preserve">x,</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可知，做匀速直线运动的物体，其速度与位移成正比</w:t>
            </w:r>
          </w:p>
          <w:p w14:paraId="194D428D">
            <w:pPr>
              <w:pStyle w:val="3"/>
              <w:tabs>
                <w:tab w:val="left" w:pos="4680"/>
              </w:tabs>
              <w:snapToGrid w:val="0"/>
              <w:spacing w:line="360" w:lineRule="auto"/>
              <w:rPr>
                <w:rFonts w:ascii="Times New Roman" w:hAnsi="Times New Roman" w:cs="Times New Roman"/>
              </w:rPr>
            </w:pPr>
            <w:r>
              <w:rPr>
                <w:rFonts w:ascii="Times New Roman" w:hAnsi="Times New Roman" w:cs="Times New Roman"/>
              </w:rPr>
              <w:t>B．物体运动的时间越短，其速度一定越大</w:t>
            </w:r>
          </w:p>
          <w:p w14:paraId="43FEDFA2">
            <w:pPr>
              <w:pStyle w:val="3"/>
              <w:tabs>
                <w:tab w:val="left" w:pos="4680"/>
              </w:tabs>
              <w:snapToGrid w:val="0"/>
              <w:spacing w:line="360" w:lineRule="auto"/>
              <w:rPr>
                <w:rFonts w:ascii="Times New Roman" w:hAnsi="Times New Roman" w:cs="Times New Roman"/>
              </w:rPr>
            </w:pPr>
            <w:r>
              <w:rPr>
                <w:rFonts w:ascii="Times New Roman" w:hAnsi="Times New Roman" w:cs="Times New Roman"/>
              </w:rPr>
              <w:t>C．速度是表示物体运动快慢及方向的物理量</w:t>
            </w:r>
          </w:p>
          <w:p w14:paraId="23D61D79">
            <w:pPr>
              <w:pStyle w:val="3"/>
              <w:tabs>
                <w:tab w:val="left" w:pos="4680"/>
              </w:tabs>
              <w:snapToGrid w:val="0"/>
              <w:spacing w:line="360" w:lineRule="auto"/>
              <w:rPr>
                <w:rFonts w:ascii="Times New Roman" w:hAnsi="Times New Roman" w:cs="Times New Roman"/>
              </w:rPr>
            </w:pPr>
            <w:r>
              <w:rPr>
                <w:rFonts w:ascii="Times New Roman" w:hAnsi="Times New Roman" w:cs="Times New Roman"/>
              </w:rPr>
              <w:t>D．做匀速直线运动的物体，其位移与时间的比值是一个恒量</w:t>
            </w:r>
          </w:p>
          <w:p w14:paraId="3823C655">
            <w:pPr>
              <w:pStyle w:val="3"/>
              <w:tabs>
                <w:tab w:val="left" w:pos="4680"/>
              </w:tabs>
              <w:snapToGrid w:val="0"/>
              <w:spacing w:line="360" w:lineRule="auto"/>
              <w:rPr>
                <w:rFonts w:ascii="Times New Roman" w:hAnsi="Times New Roman" w:cs="Times New Roman"/>
              </w:rPr>
            </w:pPr>
          </w:p>
          <w:p w14:paraId="755B8B44">
            <w:pPr>
              <w:pStyle w:val="3"/>
              <w:tabs>
                <w:tab w:val="left" w:pos="4680"/>
              </w:tabs>
              <w:snapToGrid w:val="0"/>
              <w:spacing w:line="360" w:lineRule="auto"/>
              <w:rPr>
                <w:rFonts w:hint="eastAsia" w:ascii="Times New Roman" w:hAnsi="Times New Roman" w:cs="Times New Roman"/>
              </w:rPr>
            </w:pPr>
          </w:p>
          <w:p w14:paraId="24D09A76">
            <w:pPr>
              <w:pStyle w:val="3"/>
              <w:tabs>
                <w:tab w:val="left" w:pos="4680"/>
              </w:tabs>
              <w:snapToGrid w:val="0"/>
              <w:spacing w:line="360" w:lineRule="auto"/>
              <w:rPr>
                <w:rFonts w:ascii="Times New Roman" w:hAnsi="Times New Roman" w:cs="Times New Roman"/>
              </w:rPr>
            </w:pPr>
            <w:r>
              <w:rPr>
                <w:rFonts w:hint="eastAsia" w:hAnsi="宋体" w:cs="宋体"/>
                <w:b/>
                <w:bCs/>
              </w:rPr>
              <w:t>例题2</w:t>
            </w:r>
            <w:r>
              <w:rPr>
                <w:rFonts w:hint="eastAsia" w:hAnsi="宋体" w:cs="宋体"/>
              </w:rPr>
              <w:t>．</w:t>
            </w:r>
            <w:r>
              <w:rPr>
                <w:rFonts w:ascii="Times New Roman" w:hAnsi="Times New Roman" w:cs="Times New Roman"/>
              </w:rPr>
              <w:t>(多选)甲、乙两质点在同一直线上匀速运动，设向右为正方向，甲质点的速度为2 m/s，乙质点的速度为－4 m/s，则可知(　　)</w:t>
            </w:r>
          </w:p>
          <w:p w14:paraId="71C26264">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A．乙质点的速度大于甲质点的速度</w:t>
            </w:r>
          </w:p>
          <w:p w14:paraId="49457D64">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B．因为＋2&gt;－4，所以甲质点的速度大于乙质点的速度</w:t>
            </w:r>
          </w:p>
          <w:p w14:paraId="09E84C82">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C．这里的正、负号表示的是质点运动的方向</w:t>
            </w:r>
          </w:p>
          <w:p w14:paraId="2FCBCF46">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D．若甲、乙两质点同时由同一点出发，则10 s后甲、乙两质点相距60 m</w:t>
            </w:r>
          </w:p>
          <w:p w14:paraId="317FF7C5">
            <w:pPr>
              <w:pStyle w:val="12"/>
              <w:shd w:val="clear" w:color="auto" w:fill="FFFFFF"/>
              <w:snapToGrid w:val="0"/>
              <w:rPr>
                <w:rFonts w:hint="eastAsia" w:hAnsi="宋体" w:cs="宋体"/>
                <w:b/>
                <w:color w:val="00B050"/>
              </w:rPr>
            </w:pPr>
            <w:r>
              <w:rPr>
                <w:rFonts w:hint="eastAsia" w:hAnsi="宋体" w:cs="宋体"/>
                <w:b/>
                <w:color w:val="00B050"/>
              </w:rPr>
              <w:t>知识点二</w:t>
            </w:r>
            <w:r>
              <w:rPr>
                <w:rFonts w:hint="eastAsia" w:hAnsi="宋体" w:cs="宋体"/>
                <w:b/>
                <w:color w:val="92D050"/>
              </w:rPr>
              <w:t>　</w:t>
            </w:r>
            <w:r>
              <w:rPr>
                <w:rFonts w:hint="eastAsia" w:hAnsi="宋体" w:cs="宋体"/>
                <w:b/>
                <w:color w:val="00B050"/>
              </w:rPr>
              <w:t>平均速度和瞬时速度</w:t>
            </w:r>
          </w:p>
          <w:p w14:paraId="572061FB">
            <w:pPr>
              <w:pStyle w:val="3"/>
              <w:tabs>
                <w:tab w:val="left" w:pos="4680"/>
              </w:tabs>
              <w:snapToGrid w:val="0"/>
              <w:spacing w:line="360" w:lineRule="auto"/>
              <w:rPr>
                <w:rFonts w:ascii="Times New Roman" w:hAnsi="Times New Roman" w:cs="Times New Roman"/>
              </w:rPr>
            </w:pPr>
            <w:r>
              <w:rPr>
                <w:rFonts w:hint="eastAsia" w:hAnsi="宋体" w:cs="宋体"/>
                <w:b/>
                <w:bCs/>
              </w:rPr>
              <w:t>例题1</w:t>
            </w:r>
            <w:r>
              <w:rPr>
                <w:rFonts w:hint="eastAsia" w:hAnsi="宋体" w:cs="宋体"/>
              </w:rPr>
              <w:t>．</w:t>
            </w:r>
            <w:r>
              <w:rPr>
                <w:rFonts w:ascii="Times New Roman" w:hAnsi="Times New Roman" w:cs="Times New Roman"/>
              </w:rPr>
              <w:t>(多选)下列关于平均速度和瞬时速度的说法正确的是(　　)</w:t>
            </w:r>
          </w:p>
          <w:p w14:paraId="105BC2DD">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A．当Δ</w:t>
            </w:r>
            <w:r>
              <w:rPr>
                <w:rFonts w:ascii="Times New Roman" w:hAnsi="Times New Roman" w:cs="Times New Roman"/>
                <w:i/>
              </w:rPr>
              <w:t>t</w:t>
            </w:r>
            <w:r>
              <w:rPr>
                <w:rFonts w:ascii="Times New Roman" w:hAnsi="Times New Roman" w:cs="Times New Roman"/>
              </w:rPr>
              <w:t>充分小时，平均速度可以表示该段时间内某时刻的瞬时速度</w:t>
            </w:r>
          </w:p>
          <w:p w14:paraId="2B4F423F">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B．匀速直线运动的平均速度等于瞬时速度</w:t>
            </w:r>
          </w:p>
          <w:p w14:paraId="1AAD39F0">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C．瞬时速度和平均速度都可以精确描述变速运动</w:t>
            </w:r>
          </w:p>
          <w:p w14:paraId="5A284D0A">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D．只有瞬时速度可以精确描述变速运动</w:t>
            </w:r>
          </w:p>
          <w:p w14:paraId="46AD47B5">
            <w:pPr>
              <w:pStyle w:val="12"/>
              <w:tabs>
                <w:tab w:val="left" w:pos="3828"/>
                <w:tab w:val="left" w:pos="7797"/>
              </w:tabs>
              <w:spacing w:line="360" w:lineRule="auto"/>
              <w:rPr>
                <w:rFonts w:hint="eastAsia" w:hAnsi="宋体" w:cs="宋体"/>
              </w:rPr>
            </w:pPr>
            <w:r>
              <w:rPr>
                <w:rFonts w:hint="eastAsia" w:hAnsi="宋体" w:cs="宋体"/>
                <w:b/>
                <w:bCs/>
              </w:rPr>
              <w:t>例题2</w:t>
            </w:r>
            <w:r>
              <w:rPr>
                <w:rFonts w:hint="eastAsia" w:hAnsi="宋体" w:cs="宋体"/>
              </w:rPr>
              <w:t>．下面列举的几种速度中，指瞬时速度的是(　　)</w:t>
            </w:r>
          </w:p>
          <w:p w14:paraId="00A4BE4E">
            <w:pPr>
              <w:pStyle w:val="12"/>
              <w:tabs>
                <w:tab w:val="left" w:pos="3828"/>
                <w:tab w:val="left" w:pos="7797"/>
              </w:tabs>
              <w:spacing w:line="360" w:lineRule="auto"/>
              <w:rPr>
                <w:rFonts w:hint="eastAsia" w:hAnsi="宋体" w:cs="宋体"/>
              </w:rPr>
            </w:pPr>
            <w:r>
              <w:rPr>
                <w:rFonts w:hint="eastAsia" w:hAnsi="宋体" w:cs="宋体"/>
              </w:rPr>
              <w:t>A.苏炳添百米比赛的速度为10.2m/s</w:t>
            </w:r>
          </w:p>
          <w:p w14:paraId="4B2557C1">
            <w:pPr>
              <w:pStyle w:val="12"/>
              <w:tabs>
                <w:tab w:val="left" w:pos="3828"/>
                <w:tab w:val="left" w:pos="7797"/>
              </w:tabs>
              <w:spacing w:line="360" w:lineRule="auto"/>
              <w:rPr>
                <w:rFonts w:hint="eastAsia" w:hAnsi="宋体" w:cs="宋体"/>
              </w:rPr>
            </w:pPr>
            <w:r>
              <w:rPr>
                <w:rFonts w:hint="eastAsia" w:hAnsi="宋体" w:cs="宋体"/>
              </w:rPr>
              <w:t>B.汽车以60 km/h的速度通过港珠澳大桥</w:t>
            </w:r>
          </w:p>
          <w:p w14:paraId="72A46166">
            <w:pPr>
              <w:pStyle w:val="12"/>
              <w:tabs>
                <w:tab w:val="left" w:pos="3828"/>
                <w:tab w:val="left" w:pos="7797"/>
              </w:tabs>
              <w:spacing w:line="360" w:lineRule="auto"/>
              <w:rPr>
                <w:rFonts w:hint="eastAsia" w:hAnsi="宋体" w:cs="宋体"/>
              </w:rPr>
            </w:pPr>
            <w:r>
              <w:rPr>
                <w:rFonts w:hint="eastAsia" w:hAnsi="宋体" w:cs="宋体"/>
              </w:rPr>
              <w:t>C.比亚迪电动汽车速度计指示的速度是90 km/h</w:t>
            </w:r>
          </w:p>
          <w:p w14:paraId="27398D01">
            <w:pPr>
              <w:pStyle w:val="12"/>
              <w:tabs>
                <w:tab w:val="left" w:pos="3828"/>
                <w:tab w:val="left" w:pos="7797"/>
              </w:tabs>
              <w:spacing w:line="360" w:lineRule="auto"/>
              <w:rPr>
                <w:rFonts w:hint="eastAsia" w:hAnsi="宋体" w:cs="宋体"/>
              </w:rPr>
            </w:pPr>
            <w:r>
              <w:rPr>
                <w:rFonts w:hint="eastAsia" w:hAnsi="宋体" w:cs="宋体"/>
              </w:rPr>
              <w:t>D.子弹在枪管里的速度是400 m/s</w:t>
            </w:r>
          </w:p>
          <w:p w14:paraId="2E624C6E">
            <w:pPr>
              <w:shd w:val="clear" w:color="auto" w:fill="FFFFFF" w:themeFill="background1"/>
              <w:spacing w:line="360" w:lineRule="auto"/>
              <w:jc w:val="left"/>
              <w:textAlignment w:val="center"/>
            </w:pPr>
            <w:r>
              <w:rPr>
                <w:rFonts w:hint="eastAsia" w:hAnsi="宋体" w:cs="宋体"/>
                <w:b/>
                <w:bCs/>
              </w:rPr>
              <w:t>例题3</w:t>
            </w:r>
            <w:r>
              <w:rPr>
                <w:rFonts w:hint="eastAsia" w:hAnsi="宋体" w:cs="宋体"/>
              </w:rPr>
              <w:t>．</w:t>
            </w:r>
            <w:r>
              <w:t>在实际运动中，由于惯性物体的速度不能发生突变。一辆汽车做直线运动，</w:t>
            </w:r>
            <w:r>
              <w:rPr>
                <w:rFonts w:eastAsia="Times New Roman"/>
                <w:i/>
              </w:rPr>
              <w:t>t</w:t>
            </w:r>
            <w:r>
              <w:t>时间内通过的位移大小为</w:t>
            </w:r>
            <w:r>
              <w:rPr>
                <w:rFonts w:eastAsia="Times New Roman"/>
                <w:i/>
              </w:rPr>
              <w:t>x</w:t>
            </w:r>
            <w:r>
              <w:t>，则在此过程中该汽车（　　）</w:t>
            </w:r>
          </w:p>
          <w:p w14:paraId="0C1AF241">
            <w:pPr>
              <w:shd w:val="clear" w:color="auto" w:fill="FFFFFF" w:themeFill="background1"/>
              <w:tabs>
                <w:tab w:val="left" w:pos="4156"/>
              </w:tabs>
              <w:spacing w:line="360" w:lineRule="auto"/>
              <w:ind w:left="300"/>
              <w:jc w:val="left"/>
              <w:textAlignment w:val="center"/>
            </w:pPr>
            <w:r>
              <w:t>A．一定任何时刻速度大小都为</w:t>
            </w:r>
            <w:r>
              <w:object>
                <v:shape id="_x0000_i1025" o:spt="75" alt="eqId1004559ff67923690aa474a4e9da3fbc" type="#_x0000_t75" style="height:27pt;width:10.5pt;" o:ole="t" filled="f" o:preferrelative="t" stroked="f" coordsize="21600,21600">
                  <v:path/>
                  <v:fill on="f" focussize="0,0"/>
                  <v:stroke on="f" joinstyle="miter"/>
                  <v:imagedata r:id="rId9" o:title="eqId1004559ff67923690aa474a4e9da3fbc"/>
                  <o:lock v:ext="edit" aspectratio="t"/>
                  <w10:wrap type="none"/>
                  <w10:anchorlock/>
                </v:shape>
                <o:OLEObject Type="Embed" ProgID="Equation.DSMT4" ShapeID="_x0000_i1025" DrawAspect="Content" ObjectID="_1468075725" r:id="rId8">
                  <o:LockedField>false</o:LockedField>
                </o:OLEObject>
              </w:object>
            </w:r>
            <w:r>
              <w:tab/>
            </w:r>
            <w:r>
              <w:t>B．至少有一个时刻速度大小为</w:t>
            </w:r>
            <w:r>
              <w:object>
                <v:shape id="_x0000_i1026" o:spt="75" alt="eqId1004559ff67923690aa474a4e9da3fbc" type="#_x0000_t75" style="height:27pt;width:10.5pt;" o:ole="t" filled="f" o:preferrelative="t" stroked="f" coordsize="21600,21600">
                  <v:path/>
                  <v:fill on="f" focussize="0,0"/>
                  <v:stroke on="f" joinstyle="miter"/>
                  <v:imagedata r:id="rId9" o:title="eqId1004559ff67923690aa474a4e9da3fbc"/>
                  <o:lock v:ext="edit" aspectratio="t"/>
                  <w10:wrap type="none"/>
                  <w10:anchorlock/>
                </v:shape>
                <o:OLEObject Type="Embed" ProgID="Equation.DSMT4" ShapeID="_x0000_i1026" DrawAspect="Content" ObjectID="_1468075726" r:id="rId10">
                  <o:LockedField>false</o:LockedField>
                </o:OLEObject>
              </w:object>
            </w:r>
          </w:p>
          <w:p w14:paraId="165E985A">
            <w:pPr>
              <w:shd w:val="clear" w:color="auto" w:fill="FFFFFF" w:themeFill="background1"/>
              <w:tabs>
                <w:tab w:val="left" w:pos="4156"/>
              </w:tabs>
              <w:spacing w:line="360" w:lineRule="auto"/>
              <w:ind w:left="300"/>
              <w:jc w:val="left"/>
              <w:textAlignment w:val="center"/>
            </w:pPr>
            <w:r>
              <w:t>C．一定有多个时刻速度大小为</w:t>
            </w:r>
            <w:r>
              <w:object>
                <v:shape id="_x0000_i1027" o:spt="75" alt="eqId1004559ff67923690aa474a4e9da3fbc" type="#_x0000_t75" style="height:27pt;width:10.5pt;" o:ole="t" filled="f" o:preferrelative="t" stroked="f" coordsize="21600,21600">
                  <v:path/>
                  <v:fill on="f" focussize="0,0"/>
                  <v:stroke on="f" joinstyle="miter"/>
                  <v:imagedata r:id="rId9" o:title="eqId1004559ff67923690aa474a4e9da3fbc"/>
                  <o:lock v:ext="edit" aspectratio="t"/>
                  <w10:wrap type="none"/>
                  <w10:anchorlock/>
                </v:shape>
                <o:OLEObject Type="Embed" ProgID="Equation.DSMT4" ShapeID="_x0000_i1027" DrawAspect="Content" ObjectID="_1468075727" r:id="rId11">
                  <o:LockedField>false</o:LockedField>
                </o:OLEObject>
              </w:object>
            </w:r>
            <w:r>
              <w:tab/>
            </w:r>
            <w:r>
              <w:t>D．可能任何时刻速度大小都不为</w:t>
            </w:r>
            <w:r>
              <w:object>
                <v:shape id="_x0000_i1028" o:spt="75" alt="eqId1004559ff67923690aa474a4e9da3fbc" type="#_x0000_t75" style="height:27pt;width:10.5pt;" o:ole="t" filled="f" o:preferrelative="t" stroked="f" coordsize="21600,21600">
                  <v:path/>
                  <v:fill on="f" focussize="0,0"/>
                  <v:stroke on="f" joinstyle="miter"/>
                  <v:imagedata r:id="rId9" o:title="eqId1004559ff67923690aa474a4e9da3fbc"/>
                  <o:lock v:ext="edit" aspectratio="t"/>
                  <w10:wrap type="none"/>
                  <w10:anchorlock/>
                </v:shape>
                <o:OLEObject Type="Embed" ProgID="Equation.DSMT4" ShapeID="_x0000_i1028" DrawAspect="Content" ObjectID="_1468075728" r:id="rId12">
                  <o:LockedField>false</o:LockedField>
                </o:OLEObject>
              </w:object>
            </w:r>
          </w:p>
          <w:p w14:paraId="0529EA66">
            <w:pPr>
              <w:spacing w:line="360" w:lineRule="auto"/>
              <w:textAlignment w:val="center"/>
              <w:rPr>
                <w:rFonts w:hint="eastAsia" w:ascii="宋体" w:hAnsi="宋体" w:cs="宋体"/>
                <w:b/>
                <w:color w:val="00B050"/>
                <w:szCs w:val="21"/>
              </w:rPr>
            </w:pPr>
            <w:r>
              <w:rPr>
                <w:rFonts w:hint="eastAsia" w:ascii="宋体" w:hAnsi="宋体" w:cs="宋体"/>
                <w:b/>
                <w:color w:val="00B050"/>
                <w:szCs w:val="21"/>
              </w:rPr>
              <w:t>知识点三  瞬时速度的测量</w:t>
            </w:r>
          </w:p>
          <w:p w14:paraId="30581CE4">
            <w:pPr>
              <w:pStyle w:val="12"/>
              <w:tabs>
                <w:tab w:val="left" w:pos="3828"/>
                <w:tab w:val="left" w:pos="7797"/>
              </w:tabs>
              <w:rPr>
                <w:rFonts w:ascii="Times New Roman" w:hAnsi="Times New Roman" w:cs="Times New Roman"/>
              </w:rPr>
            </w:pPr>
            <w:r>
              <w:rPr>
                <w:rFonts w:hint="eastAsia" w:hAnsi="宋体" w:cs="宋体"/>
                <w:b/>
                <w:bCs/>
              </w:rPr>
              <w:t>例题1</w:t>
            </w:r>
            <w:r>
              <w:rPr>
                <w:rFonts w:hint="eastAsia" w:hAnsi="宋体" w:cs="宋体"/>
              </w:rPr>
              <w:t>．</w:t>
            </w:r>
            <w:r>
              <w:rPr>
                <w:rFonts w:ascii="Times New Roman" w:hAnsi="Times New Roman" w:cs="Times New Roman"/>
              </w:rPr>
              <w:t>如图</w:t>
            </w:r>
            <w:r>
              <w:rPr>
                <w:rFonts w:hint="eastAsia" w:ascii="Times New Roman" w:hAnsi="Times New Roman" w:cs="Times New Roman"/>
              </w:rPr>
              <w:t>所示，气垫导轨上滑块经过光电门时，其上的遮光条将光遮住，电子计时器可自动记录遮光时间</w:t>
            </w:r>
            <w:r>
              <w:rPr>
                <w:rFonts w:ascii="Times New Roman" w:hAnsi="Times New Roman" w:cs="Times New Roman"/>
              </w:rPr>
              <w:t>Δ</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rPr>
              <w:t>测得遮光条的宽度为Δ</w:t>
            </w:r>
            <w:r>
              <w:rPr>
                <w:rFonts w:ascii="Times New Roman" w:hAnsi="Times New Roman" w:cs="Times New Roman"/>
                <w:i/>
              </w:rPr>
              <w:t>x</w:t>
            </w:r>
            <w:r>
              <w:rPr>
                <w:rFonts w:hint="eastAsia" w:ascii="Times New Roman" w:hAnsi="Times New Roman" w:cs="Times New Roman"/>
              </w:rPr>
              <w:t>，</w:t>
            </w:r>
            <w:r>
              <w:rPr>
                <w:rFonts w:ascii="Times New Roman" w:hAnsi="Times New Roman" w:cs="Times New Roman"/>
              </w:rPr>
              <w:t>用</w:t>
            </w:r>
            <w:r>
              <w:rPr>
                <w:rFonts w:ascii="Times New Roman" w:hAnsi="Times New Roman" w:cs="Times New Roman"/>
              </w:rPr>
              <w:fldChar w:fldCharType="begin"/>
            </w:r>
            <w:r>
              <w:rPr>
                <w:rFonts w:ascii="Times New Roman" w:hAnsi="Times New Roman" w:cs="Times New Roman"/>
              </w:rPr>
              <w:instrText xml:space="preserve">eq \f(Δ</w:instrText>
            </w:r>
            <w:r>
              <w:rPr>
                <w:rFonts w:hint="eastAsia"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Δ</w:instrText>
            </w:r>
            <w:r>
              <w:rPr>
                <w:rFonts w:hint="eastAsia" w:ascii="Times New Roman" w:hAnsi="Times New Roman" w:cs="Times New Roman"/>
                <w:i/>
              </w:rPr>
              <w:instrText xml:space="preserve">t</w:instrText>
            </w:r>
            <w:r>
              <w:rPr>
                <w:rFonts w:hint="eastAsia"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近似代表滑块通过光电门时的瞬时速度．为使</w:t>
            </w:r>
            <w:r>
              <w:rPr>
                <w:rFonts w:ascii="Times New Roman" w:hAnsi="Times New Roman" w:cs="Times New Roman"/>
              </w:rPr>
              <w:fldChar w:fldCharType="begin"/>
            </w:r>
            <w:r>
              <w:rPr>
                <w:rFonts w:ascii="Times New Roman" w:hAnsi="Times New Roman" w:cs="Times New Roman"/>
              </w:rPr>
              <w:instrText xml:space="preserve">eq \f(Δ</w:instrText>
            </w:r>
            <w:r>
              <w:rPr>
                <w:rFonts w:hint="eastAsia"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Δ</w:instrText>
            </w:r>
            <w:r>
              <w:rPr>
                <w:rFonts w:hint="eastAsia" w:ascii="Times New Roman" w:hAnsi="Times New Roman" w:cs="Times New Roman"/>
                <w:i/>
              </w:rPr>
              <w:instrText xml:space="preserve">t</w:instrText>
            </w:r>
            <w:r>
              <w:rPr>
                <w:rFonts w:hint="eastAsia"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更接近瞬时速度</w:t>
            </w:r>
            <w:r>
              <w:rPr>
                <w:rFonts w:hint="eastAsia" w:ascii="Times New Roman" w:hAnsi="Times New Roman" w:cs="Times New Roman"/>
              </w:rPr>
              <w:t>，</w:t>
            </w:r>
            <w:r>
              <w:rPr>
                <w:rFonts w:ascii="Times New Roman" w:hAnsi="Times New Roman" w:cs="Times New Roman"/>
              </w:rPr>
              <w:t>正确的措施是(　　)</w:t>
            </w:r>
          </w:p>
          <w:p w14:paraId="3F591A44">
            <w:pPr>
              <w:pStyle w:val="12"/>
              <w:tabs>
                <w:tab w:val="left" w:pos="3828"/>
                <w:tab w:val="left" w:pos="7797"/>
              </w:tabs>
              <w:ind w:firstLine="420"/>
              <w:jc w:val="center"/>
              <w:rPr>
                <w:rFonts w:ascii="Times New Roman" w:hAnsi="Times New Roman" w:cs="Times New Roman"/>
              </w:rPr>
            </w:pPr>
            <w:r>
              <w:rPr>
                <w:rFonts w:ascii="Times New Roman" w:hAnsi="Times New Roman" w:cs="Times New Roman"/>
              </w:rPr>
              <w:drawing>
                <wp:inline distT="0" distB="0" distL="0" distR="0">
                  <wp:extent cx="1138555" cy="942975"/>
                  <wp:effectExtent l="0" t="0" r="4445" b="9525"/>
                  <wp:docPr id="18980924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92441"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38555" cy="942975"/>
                          </a:xfrm>
                          <a:prstGeom prst="rect">
                            <a:avLst/>
                          </a:prstGeom>
                          <a:noFill/>
                          <a:ln>
                            <a:noFill/>
                          </a:ln>
                        </pic:spPr>
                      </pic:pic>
                    </a:graphicData>
                  </a:graphic>
                </wp:inline>
              </w:drawing>
            </w:r>
          </w:p>
          <w:p w14:paraId="462154D4">
            <w:pPr>
              <w:pStyle w:val="12"/>
              <w:tabs>
                <w:tab w:val="left" w:pos="3828"/>
                <w:tab w:val="left" w:pos="7797"/>
              </w:tabs>
              <w:spacing w:line="360" w:lineRule="auto"/>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换用宽度更窄的遮光条</w:t>
            </w:r>
            <w:r>
              <w:rPr>
                <w:rFonts w:hint="eastAsia" w:ascii="Times New Roman" w:hAnsi="Times New Roman" w:cs="Times New Roman"/>
              </w:rPr>
              <w:t xml:space="preserve">             B．</w:t>
            </w:r>
            <w:r>
              <w:rPr>
                <w:rFonts w:ascii="Times New Roman" w:hAnsi="Times New Roman" w:cs="Times New Roman"/>
              </w:rPr>
              <w:t>提高测量遮光条宽度的精确度</w:t>
            </w:r>
          </w:p>
          <w:p w14:paraId="6FBE4BF9">
            <w:pPr>
              <w:pStyle w:val="12"/>
              <w:tabs>
                <w:tab w:val="left" w:pos="3828"/>
                <w:tab w:val="left" w:pos="7797"/>
              </w:tabs>
              <w:spacing w:line="360" w:lineRule="auto"/>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使滑块的释放点更靠近光电门</w:t>
            </w:r>
            <w:r>
              <w:rPr>
                <w:rFonts w:hint="eastAsia" w:ascii="Times New Roman" w:hAnsi="Times New Roman" w:cs="Times New Roman"/>
              </w:rPr>
              <w:t xml:space="preserve">       D．</w:t>
            </w:r>
            <w:r>
              <w:rPr>
                <w:rFonts w:ascii="Times New Roman" w:hAnsi="Times New Roman" w:cs="Times New Roman"/>
              </w:rPr>
              <w:t>增大气垫导轨与水平面的夹角</w:t>
            </w:r>
          </w:p>
          <w:p w14:paraId="669D62AC">
            <w:pPr>
              <w:pStyle w:val="3"/>
              <w:tabs>
                <w:tab w:val="left" w:pos="5245"/>
              </w:tabs>
              <w:spacing w:line="360" w:lineRule="auto"/>
              <w:rPr>
                <w:rFonts w:ascii="Times New Roman" w:hAnsi="Times New Roman" w:cs="Times New Roman"/>
              </w:rPr>
            </w:pPr>
            <w:r>
              <w:rPr>
                <w:rFonts w:hint="eastAsia" w:hAnsi="宋体" w:cs="宋体"/>
                <w:b/>
                <w:bCs/>
              </w:rPr>
              <w:t>例题2</w:t>
            </w:r>
            <w:r>
              <w:rPr>
                <w:rFonts w:hint="eastAsia" w:hAnsi="宋体" w:cs="宋体"/>
              </w:rPr>
              <w:t>．</w:t>
            </w:r>
            <w:r>
              <w:rPr>
                <w:rFonts w:ascii="Times New Roman" w:hAnsi="Times New Roman" w:cs="Times New Roman"/>
              </w:rPr>
              <w:t>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间的位移Δ</w:t>
            </w:r>
            <w:r>
              <w:rPr>
                <w:rFonts w:ascii="Times New Roman" w:hAnsi="Times New Roman" w:cs="Times New Roman"/>
                <w:i/>
              </w:rPr>
              <w:t>x</w:t>
            </w:r>
            <w:r>
              <w:rPr>
                <w:rFonts w:ascii="Times New Roman" w:hAnsi="Times New Roman" w:cs="Times New Roman"/>
              </w:rPr>
              <w:t>和所用时间Δ</w:t>
            </w:r>
            <w:r>
              <w:rPr>
                <w:rFonts w:ascii="Times New Roman" w:hAnsi="Times New Roman" w:cs="Times New Roman"/>
                <w:i/>
              </w:rPr>
              <w:t>t</w:t>
            </w:r>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hint="eastAsia" w:ascii="Times New Roman" w:hAnsi="Times New Roman" w:cs="Times New Roman"/>
                <w:i/>
                <w:u w:val="single"/>
              </w:rPr>
              <w:t xml:space="preserve">        </w:t>
            </w:r>
            <w:r>
              <w:rPr>
                <w:rFonts w:ascii="Times New Roman" w:hAnsi="Times New Roman" w:cs="Times New Roman"/>
              </w:rPr>
              <w:t>。</w:t>
            </w:r>
          </w:p>
          <w:p w14:paraId="3EDF4198">
            <w:pPr>
              <w:pStyle w:val="3"/>
              <w:tabs>
                <w:tab w:val="left" w:pos="5245"/>
              </w:tabs>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758440" cy="866775"/>
                  <wp:effectExtent l="0" t="0" r="3810" b="9525"/>
                  <wp:docPr id="101833833"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833" name="图片 40" descr="211WL6"/>
                          <pic:cNvPicPr>
                            <a:picLocks noChangeAspect="1"/>
                          </pic:cNvPicPr>
                        </pic:nvPicPr>
                        <pic:blipFill>
                          <a:blip r:embed="rId6"/>
                          <a:stretch>
                            <a:fillRect/>
                          </a:stretch>
                        </pic:blipFill>
                        <pic:spPr>
                          <a:xfrm>
                            <a:off x="0" y="0"/>
                            <a:ext cx="2758440" cy="866775"/>
                          </a:xfrm>
                          <a:prstGeom prst="rect">
                            <a:avLst/>
                          </a:prstGeom>
                          <a:noFill/>
                          <a:ln>
                            <a:noFill/>
                          </a:ln>
                        </pic:spPr>
                      </pic:pic>
                    </a:graphicData>
                  </a:graphic>
                </wp:inline>
              </w:drawing>
            </w:r>
          </w:p>
          <w:p w14:paraId="15E42748">
            <w:pPr>
              <w:pStyle w:val="3"/>
              <w:tabs>
                <w:tab w:val="left" w:pos="5245"/>
              </w:tabs>
              <w:spacing w:line="360" w:lineRule="auto"/>
              <w:rPr>
                <w:rFonts w:ascii="Times New Roman" w:hAnsi="Times New Roman" w:cs="Times New Roman"/>
              </w:rPr>
            </w:pPr>
            <w:r>
              <w:rPr>
                <w:rFonts w:hint="eastAsia" w:hAnsi="宋体" w:cs="宋体"/>
                <w:b/>
                <w:bCs/>
              </w:rPr>
              <w:t>例题3</w:t>
            </w:r>
            <w:r>
              <w:rPr>
                <w:rFonts w:hint="eastAsia" w:hAnsi="宋体" w:cs="宋体"/>
              </w:rPr>
              <w:t>．</w:t>
            </w:r>
            <w:r>
              <w:rPr>
                <w:rFonts w:ascii="Times New Roman" w:hAnsi="Times New Roman" w:cs="Times New Roman"/>
              </w:rPr>
              <w:t>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hint="eastAsia" w:ascii="Times New Roman" w:hAnsi="Times New Roman" w:cs="Times New Roman"/>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两点所用的时间Δ</w:t>
            </w:r>
            <w:r>
              <w:rPr>
                <w:rFonts w:ascii="Times New Roman" w:hAnsi="Times New Roman" w:cs="Times New Roman"/>
                <w:i/>
              </w:rPr>
              <w:t>t</w:t>
            </w:r>
            <w:r>
              <w:rPr>
                <w:rFonts w:ascii="Times New Roman" w:hAnsi="Times New Roman" w:cs="Times New Roman"/>
              </w:rPr>
              <w:t>就会变短，则用两点间的位移Δ</w:t>
            </w:r>
            <w:r>
              <w:rPr>
                <w:rFonts w:ascii="Times New Roman" w:hAnsi="Times New Roman" w:cs="Times New Roman"/>
                <w:i/>
              </w:rPr>
              <w:t>x</w:t>
            </w:r>
            <w:r>
              <w:rPr>
                <w:rFonts w:ascii="Times New Roman" w:hAnsi="Times New Roman" w:cs="Times New Roman"/>
              </w:rPr>
              <w:t>和时间Δ</w:t>
            </w:r>
            <w:r>
              <w:rPr>
                <w:rFonts w:ascii="Times New Roman" w:hAnsi="Times New Roman" w:cs="Times New Roman"/>
                <w:i/>
              </w:rPr>
              <w:t>t</w:t>
            </w:r>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hint="eastAsia" w:ascii="Times New Roman" w:hAnsi="Times New Roman" w:cs="Times New Roman"/>
                <w:i/>
                <w:u w:val="single"/>
              </w:rPr>
              <w:t xml:space="preserve">          </w:t>
            </w:r>
            <w:r>
              <w:rPr>
                <w:rFonts w:ascii="Times New Roman" w:hAnsi="Times New Roman" w:cs="Times New Roman"/>
              </w:rPr>
              <w:t>一些。</w:t>
            </w:r>
          </w:p>
          <w:p w14:paraId="3567B527">
            <w:pPr>
              <w:pStyle w:val="3"/>
              <w:tabs>
                <w:tab w:val="left" w:pos="5245"/>
              </w:tabs>
              <w:spacing w:line="360" w:lineRule="auto"/>
              <w:ind w:firstLine="480" w:firstLineChars="200"/>
              <w:jc w:val="center"/>
              <w:rPr>
                <w:rFonts w:ascii="Times New Roman" w:hAnsi="Times New Roman" w:eastAsia="华文细黑" w:cs="Times New Roman"/>
                <w:sz w:val="24"/>
              </w:rPr>
            </w:pPr>
            <w:r>
              <w:rPr>
                <w:rFonts w:ascii="Times New Roman" w:hAnsi="Times New Roman" w:eastAsia="华文细黑" w:cs="Times New Roman"/>
                <w:sz w:val="24"/>
              </w:rPr>
              <w:drawing>
                <wp:inline distT="0" distB="0" distL="114300" distR="114300">
                  <wp:extent cx="2785110" cy="927100"/>
                  <wp:effectExtent l="0" t="0" r="15240" b="6350"/>
                  <wp:docPr id="46888860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88609" name="图片 41" descr="211WL7"/>
                          <pic:cNvPicPr>
                            <a:picLocks noChangeAspect="1"/>
                          </pic:cNvPicPr>
                        </pic:nvPicPr>
                        <pic:blipFill>
                          <a:blip r:embed="rId7"/>
                          <a:stretch>
                            <a:fillRect/>
                          </a:stretch>
                        </pic:blipFill>
                        <pic:spPr>
                          <a:xfrm>
                            <a:off x="0" y="0"/>
                            <a:ext cx="2785110" cy="927100"/>
                          </a:xfrm>
                          <a:prstGeom prst="rect">
                            <a:avLst/>
                          </a:prstGeom>
                          <a:noFill/>
                          <a:ln>
                            <a:noFill/>
                          </a:ln>
                        </pic:spPr>
                      </pic:pic>
                    </a:graphicData>
                  </a:graphic>
                </wp:inline>
              </w:drawing>
            </w:r>
          </w:p>
          <w:p w14:paraId="3835E5BB">
            <w:pPr>
              <w:pStyle w:val="12"/>
              <w:tabs>
                <w:tab w:val="left" w:pos="3828"/>
                <w:tab w:val="left" w:pos="7797"/>
              </w:tabs>
              <w:spacing w:line="360" w:lineRule="auto"/>
              <w:rPr>
                <w:rFonts w:hint="eastAsia" w:hAnsi="宋体" w:cs="宋体"/>
                <w:b/>
                <w:color w:val="00B050"/>
              </w:rPr>
            </w:pPr>
            <w:r>
              <w:rPr>
                <w:rFonts w:hint="eastAsia" w:hAnsi="宋体" w:cs="宋体"/>
                <w:b/>
                <w:color w:val="00B050"/>
              </w:rPr>
              <w:t>知识点四 用图像描述速度</w:t>
            </w:r>
          </w:p>
          <w:p w14:paraId="768B109F">
            <w:pPr>
              <w:pStyle w:val="12"/>
              <w:tabs>
                <w:tab w:val="left" w:pos="3828"/>
                <w:tab w:val="left" w:pos="7797"/>
              </w:tabs>
              <w:spacing w:line="360" w:lineRule="auto"/>
              <w:rPr>
                <w:rFonts w:hint="eastAsia" w:hAnsi="宋体" w:cs="宋体"/>
              </w:rPr>
            </w:pPr>
            <w:r>
              <w:rPr>
                <w:rFonts w:hint="eastAsia" w:hAnsi="宋体" w:cs="宋体"/>
                <w:b/>
                <w:bCs/>
              </w:rPr>
              <w:t>例题1</w:t>
            </w:r>
            <w:r>
              <w:rPr>
                <w:rFonts w:hint="eastAsia" w:hAnsi="宋体" w:cs="宋体"/>
              </w:rPr>
              <w:t>．(多选)如图所示为甲、乙两物体在同一直线上运动的</w:t>
            </w:r>
            <w:r>
              <w:rPr>
                <w:rFonts w:hint="eastAsia" w:hAnsi="宋体" w:cs="宋体"/>
                <w:i/>
              </w:rPr>
              <w:t>s</w:t>
            </w:r>
            <w:r>
              <w:rPr>
                <w:rFonts w:hint="eastAsia" w:hAnsi="宋体" w:cs="宋体"/>
              </w:rPr>
              <w:t>－</w:t>
            </w:r>
            <w:r>
              <w:rPr>
                <w:rFonts w:hint="eastAsia" w:hAnsi="宋体" w:cs="宋体"/>
                <w:i/>
              </w:rPr>
              <w:t>t</w:t>
            </w:r>
            <w:r>
              <w:rPr>
                <w:rFonts w:hint="eastAsia" w:hAnsi="宋体" w:cs="宋体"/>
              </w:rPr>
              <w:t>图像，以甲的出发点为原点，出发时间即为计时的起点，则下列说法中正确的是(　　)</w:t>
            </w:r>
          </w:p>
          <w:p w14:paraId="50099A26">
            <w:pPr>
              <w:pStyle w:val="12"/>
              <w:tabs>
                <w:tab w:val="left" w:pos="3828"/>
                <w:tab w:val="left" w:pos="7797"/>
              </w:tabs>
              <w:spacing w:line="360" w:lineRule="auto"/>
              <w:ind w:firstLine="420"/>
              <w:jc w:val="center"/>
              <w:rPr>
                <w:rFonts w:hint="eastAsia" w:hAnsi="宋体" w:cs="宋体"/>
              </w:rPr>
            </w:pPr>
            <w:r>
              <w:rPr>
                <w:rFonts w:hAnsi="宋体" w:cs="宋体"/>
              </w:rPr>
              <w:drawing>
                <wp:inline distT="0" distB="0" distL="0" distR="0">
                  <wp:extent cx="1155065" cy="1058545"/>
                  <wp:effectExtent l="0" t="0" r="6985" b="8255"/>
                  <wp:docPr id="438678983" name="图片 15" descr="T26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8983" name="图片 15" descr="T26A.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155065" cy="1058545"/>
                          </a:xfrm>
                          <a:prstGeom prst="rect">
                            <a:avLst/>
                          </a:prstGeom>
                          <a:noFill/>
                          <a:ln>
                            <a:noFill/>
                          </a:ln>
                          <a:effectLst/>
                        </pic:spPr>
                      </pic:pic>
                    </a:graphicData>
                  </a:graphic>
                </wp:inline>
              </w:drawing>
            </w:r>
          </w:p>
          <w:p w14:paraId="05B47522">
            <w:pPr>
              <w:pStyle w:val="12"/>
              <w:tabs>
                <w:tab w:val="left" w:pos="3828"/>
                <w:tab w:val="left" w:pos="7797"/>
              </w:tabs>
              <w:spacing w:line="360" w:lineRule="auto"/>
              <w:rPr>
                <w:rFonts w:hint="eastAsia" w:hAnsi="宋体" w:cs="宋体"/>
              </w:rPr>
            </w:pPr>
            <w:r>
              <w:rPr>
                <w:rFonts w:hint="eastAsia" w:hAnsi="宋体" w:cs="宋体"/>
              </w:rPr>
              <w:t>A．</w:t>
            </w:r>
            <w:r>
              <w:rPr>
                <w:rFonts w:hint="eastAsia" w:hAnsi="宋体" w:cs="宋体"/>
                <w:sz w:val="24"/>
                <w:szCs w:val="24"/>
              </w:rPr>
              <w:t>t</w:t>
            </w:r>
            <w:r>
              <w:rPr>
                <w:rFonts w:hint="eastAsia" w:hAnsi="宋体" w:cs="宋体"/>
                <w:sz w:val="24"/>
                <w:szCs w:val="24"/>
                <w:vertAlign w:val="subscript"/>
              </w:rPr>
              <w:t>2</w:t>
            </w:r>
            <w:r>
              <w:rPr>
                <w:rFonts w:hint="eastAsia" w:hAnsi="宋体" w:cs="宋体"/>
                <w:sz w:val="24"/>
                <w:szCs w:val="24"/>
              </w:rPr>
              <w:t>到t</w:t>
            </w:r>
            <w:r>
              <w:rPr>
                <w:rFonts w:hint="eastAsia" w:hAnsi="宋体" w:cs="宋体"/>
                <w:vertAlign w:val="subscript"/>
              </w:rPr>
              <w:t>3</w:t>
            </w:r>
            <w:r>
              <w:rPr>
                <w:rFonts w:hint="eastAsia" w:hAnsi="宋体" w:cs="宋体"/>
              </w:rPr>
              <w:t>乙的速度比甲大             B．乙比甲先出发</w:t>
            </w:r>
          </w:p>
          <w:p w14:paraId="173D5704">
            <w:pPr>
              <w:pStyle w:val="12"/>
              <w:tabs>
                <w:tab w:val="left" w:pos="3828"/>
                <w:tab w:val="left" w:pos="7797"/>
              </w:tabs>
              <w:spacing w:line="360" w:lineRule="auto"/>
              <w:rPr>
                <w:rFonts w:hint="eastAsia" w:hAnsi="宋体" w:cs="宋体"/>
              </w:rPr>
            </w:pPr>
            <w:r>
              <w:rPr>
                <w:rFonts w:hint="eastAsia" w:hAnsi="宋体" w:cs="宋体"/>
              </w:rPr>
              <w:t>C．甲开始运动时，乙在甲的前面</w:t>
            </w:r>
            <w:r>
              <w:rPr>
                <w:rFonts w:hint="eastAsia" w:hAnsi="宋体" w:cs="宋体"/>
                <w:i/>
              </w:rPr>
              <w:t>s</w:t>
            </w:r>
            <w:r>
              <w:rPr>
                <w:rFonts w:hint="eastAsia" w:hAnsi="宋体" w:cs="宋体"/>
                <w:vertAlign w:val="subscript"/>
              </w:rPr>
              <w:t>0</w:t>
            </w:r>
            <w:r>
              <w:rPr>
                <w:rFonts w:hint="eastAsia" w:hAnsi="宋体" w:cs="宋体"/>
              </w:rPr>
              <w:t>处   D．虽然甲在途中停止了一段时间，乙没有停止，但却在</w:t>
            </w:r>
            <w:r>
              <w:rPr>
                <w:rFonts w:hint="eastAsia" w:hAnsi="宋体" w:cs="宋体"/>
                <w:i/>
              </w:rPr>
              <w:t>t</w:t>
            </w:r>
            <w:r>
              <w:rPr>
                <w:rFonts w:hint="eastAsia" w:hAnsi="宋体" w:cs="宋体"/>
                <w:vertAlign w:val="subscript"/>
              </w:rPr>
              <w:t>3</w:t>
            </w:r>
            <w:r>
              <w:rPr>
                <w:rFonts w:hint="eastAsia" w:hAnsi="宋体" w:cs="宋体"/>
              </w:rPr>
              <w:t>时刻相遇</w:t>
            </w:r>
          </w:p>
          <w:p w14:paraId="33409E51">
            <w:pPr>
              <w:shd w:val="clear" w:color="auto" w:fill="FFFFFF" w:themeFill="background1"/>
              <w:spacing w:line="360" w:lineRule="auto"/>
              <w:jc w:val="left"/>
              <w:textAlignment w:val="center"/>
            </w:pPr>
            <w:r>
              <w:rPr>
                <w:rFonts w:hint="eastAsia" w:hAnsi="宋体" w:cs="宋体"/>
                <w:b/>
                <w:bCs/>
              </w:rPr>
              <w:t>例题2</w:t>
            </w:r>
            <w:r>
              <w:rPr>
                <w:rFonts w:hint="eastAsia" w:hAnsi="宋体" w:cs="宋体"/>
              </w:rPr>
              <w:t>．</w:t>
            </w:r>
            <w:r>
              <w:t>甲、乙两个质点在平面直角坐标系</w:t>
            </w:r>
            <w:r>
              <w:object>
                <v:shape id="_x0000_i1029" o:spt="75" alt="eqId20a9e1eb4c3226489d1344321b10b7de" type="#_x0000_t75" style="height:13.9pt;width:20.25pt;" o:ole="t" filled="f" o:preferrelative="t" stroked="f" coordsize="21600,21600">
                  <v:path/>
                  <v:fill on="f" focussize="0,0"/>
                  <v:stroke on="f" joinstyle="miter"/>
                  <v:imagedata r:id="rId16" o:title="eqId20a9e1eb4c3226489d1344321b10b7de"/>
                  <o:lock v:ext="edit" aspectratio="t"/>
                  <w10:wrap type="none"/>
                  <w10:anchorlock/>
                </v:shape>
                <o:OLEObject Type="Embed" ProgID="Equation.DSMT4" ShapeID="_x0000_i1029" DrawAspect="Content" ObjectID="_1468075729" r:id="rId15">
                  <o:LockedField>false</o:LockedField>
                </o:OLEObject>
              </w:object>
            </w:r>
            <w:r>
              <w:t>的坐标平面内运动，同时经过</w:t>
            </w:r>
            <w:r>
              <w:rPr>
                <w:rFonts w:eastAsia="Times New Roman"/>
                <w:i/>
              </w:rPr>
              <w:t>A</w:t>
            </w:r>
            <w:r>
              <w:t>点，然后同时到达</w:t>
            </w:r>
            <w:r>
              <w:rPr>
                <w:rFonts w:eastAsia="Times New Roman"/>
                <w:i/>
              </w:rPr>
              <w:t>B</w:t>
            </w:r>
            <w:r>
              <w:t>点，运动过程如图所示，则从</w:t>
            </w:r>
            <w:r>
              <w:rPr>
                <w:rFonts w:eastAsia="Times New Roman"/>
                <w:i/>
              </w:rPr>
              <w:t>A</w:t>
            </w:r>
            <w:r>
              <w:t>到</w:t>
            </w:r>
            <w:r>
              <w:rPr>
                <w:rFonts w:eastAsia="Times New Roman"/>
                <w:i/>
              </w:rPr>
              <w:t>B</w:t>
            </w:r>
            <w:r>
              <w:t>过程中，甲、乙两个质点（　　）</w:t>
            </w:r>
          </w:p>
          <w:p w14:paraId="51064751">
            <w:pPr>
              <w:shd w:val="clear" w:color="auto" w:fill="FFFFFF" w:themeFill="background1"/>
              <w:spacing w:line="360" w:lineRule="auto"/>
              <w:jc w:val="center"/>
              <w:textAlignment w:val="center"/>
            </w:pPr>
            <w:r>
              <w:rPr>
                <w:rFonts w:eastAsia="Times New Roman"/>
                <w:kern w:val="0"/>
                <w:sz w:val="24"/>
              </w:rPr>
              <w:drawing>
                <wp:inline distT="0" distB="0" distL="114300" distR="114300">
                  <wp:extent cx="1676400" cy="1352550"/>
                  <wp:effectExtent l="0" t="0" r="0" b="0"/>
                  <wp:docPr id="100015" name="图片 100015" descr="@@@fafec7e0-5cc1-46f5-a46b-898edafe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fec7e0-5cc1-46f5-a46b-898edafe8679"/>
                          <pic:cNvPicPr>
                            <a:picLocks noChangeAspect="1"/>
                          </pic:cNvPicPr>
                        </pic:nvPicPr>
                        <pic:blipFill>
                          <a:blip r:embed="rId17"/>
                          <a:stretch>
                            <a:fillRect/>
                          </a:stretch>
                        </pic:blipFill>
                        <pic:spPr>
                          <a:xfrm>
                            <a:off x="0" y="0"/>
                            <a:ext cx="1676400" cy="1352550"/>
                          </a:xfrm>
                          <a:prstGeom prst="rect">
                            <a:avLst/>
                          </a:prstGeom>
                        </pic:spPr>
                      </pic:pic>
                    </a:graphicData>
                  </a:graphic>
                </wp:inline>
              </w:drawing>
            </w:r>
          </w:p>
          <w:p w14:paraId="6245680C">
            <w:pPr>
              <w:shd w:val="clear" w:color="auto" w:fill="FFFFFF" w:themeFill="background1"/>
              <w:tabs>
                <w:tab w:val="left" w:pos="4156"/>
              </w:tabs>
              <w:spacing w:line="360" w:lineRule="auto"/>
              <w:ind w:left="300"/>
              <w:jc w:val="left"/>
              <w:textAlignment w:val="center"/>
            </w:pPr>
            <w:r>
              <w:t>A．平均速度相同</w:t>
            </w:r>
            <w:r>
              <w:rPr>
                <w:rFonts w:hint="eastAsia"/>
              </w:rPr>
              <w:t xml:space="preserve"> </w:t>
            </w:r>
            <w:r>
              <w:t>B．平均速率相同</w:t>
            </w:r>
            <w:r>
              <w:rPr>
                <w:rFonts w:hint="eastAsia"/>
              </w:rPr>
              <w:t xml:space="preserve"> </w:t>
            </w:r>
            <w:r>
              <w:t>C．经过</w:t>
            </w:r>
            <w:r>
              <w:rPr>
                <w:rFonts w:eastAsia="Times New Roman"/>
                <w:i/>
              </w:rPr>
              <w:t>A</w:t>
            </w:r>
            <w:r>
              <w:t>点时速度可能相同</w:t>
            </w:r>
            <w:r>
              <w:rPr>
                <w:rFonts w:hint="eastAsia"/>
              </w:rPr>
              <w:t xml:space="preserve"> </w:t>
            </w:r>
            <w:r>
              <w:t>D．经过</w:t>
            </w:r>
            <w:r>
              <w:rPr>
                <w:rFonts w:eastAsia="Times New Roman"/>
                <w:i/>
              </w:rPr>
              <w:t>B</w:t>
            </w:r>
            <w:r>
              <w:t>点时，乙的速度比甲的速度大</w:t>
            </w:r>
          </w:p>
          <w:p w14:paraId="5973E7D0">
            <w:pPr>
              <w:pStyle w:val="3"/>
              <w:tabs>
                <w:tab w:val="left" w:pos="4680"/>
              </w:tabs>
              <w:snapToGrid w:val="0"/>
              <w:spacing w:line="360" w:lineRule="auto"/>
              <w:rPr>
                <w:rFonts w:ascii="Times New Roman" w:hAnsi="Times New Roman" w:cs="Times New Roman"/>
              </w:rPr>
            </w:pPr>
            <w:r>
              <w:rPr>
                <w:rFonts w:hint="eastAsia" w:hAnsi="宋体" w:cs="宋体"/>
                <w:b/>
                <w:bCs/>
              </w:rPr>
              <w:t>例题3</w:t>
            </w:r>
            <w:r>
              <w:rPr>
                <w:rFonts w:hint="eastAsia" w:hAnsi="宋体" w:cs="宋体"/>
              </w:rPr>
              <w:t>．(</w:t>
            </w:r>
            <w:r>
              <w:rPr>
                <w:rFonts w:ascii="Times New Roman" w:hAnsi="Times New Roman" w:cs="Times New Roman"/>
              </w:rPr>
              <w:t>多选)在跳水比赛中，某运动员(可看成质点)的速度与时间关系图像如图所示，选竖直向下为正方向，</w:t>
            </w:r>
            <w:r>
              <w:rPr>
                <w:rFonts w:ascii="Times New Roman" w:hAnsi="Times New Roman" w:cs="Times New Roman"/>
                <w:i/>
              </w:rPr>
              <w:t>t</w:t>
            </w:r>
            <w:r>
              <w:rPr>
                <w:rFonts w:ascii="Times New Roman" w:hAnsi="Times New Roman" w:cs="Times New Roman"/>
              </w:rPr>
              <w:t>＝0是其向上起跳瞬间，则(　　)</w:t>
            </w:r>
          </w:p>
          <w:p w14:paraId="4E9101A2">
            <w:pPr>
              <w:pStyle w:val="3"/>
              <w:tabs>
                <w:tab w:val="left" w:pos="468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114300" distR="114300">
                  <wp:extent cx="1560830" cy="996950"/>
                  <wp:effectExtent l="0" t="0" r="1270" b="1270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18"/>
                          <a:stretch>
                            <a:fillRect/>
                          </a:stretch>
                        </pic:blipFill>
                        <pic:spPr>
                          <a:xfrm>
                            <a:off x="0" y="0"/>
                            <a:ext cx="1560830" cy="996950"/>
                          </a:xfrm>
                          <a:prstGeom prst="rect">
                            <a:avLst/>
                          </a:prstGeom>
                          <a:noFill/>
                          <a:ln>
                            <a:noFill/>
                          </a:ln>
                        </pic:spPr>
                      </pic:pic>
                    </a:graphicData>
                  </a:graphic>
                </wp:inline>
              </w:drawing>
            </w:r>
          </w:p>
          <w:p w14:paraId="7A397B98">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时刻该运动员开始进入水中</w:t>
            </w:r>
            <w:r>
              <w:rPr>
                <w:rFonts w:hint="eastAsia" w:ascii="Times New Roman" w:hAnsi="Times New Roman" w:cs="Times New Roman"/>
              </w:rPr>
              <w:t xml:space="preserve">     </w:t>
            </w:r>
            <w:r>
              <w:rPr>
                <w:rFonts w:ascii="Times New Roman" w:hAnsi="Times New Roman" w:cs="Times New Roman"/>
              </w:rPr>
              <w:t>B．</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时刻该运动员开始进入水中</w:t>
            </w:r>
          </w:p>
          <w:p w14:paraId="724382CE">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时刻该运动员已浮出水面</w:t>
            </w:r>
            <w:r>
              <w:rPr>
                <w:rFonts w:hint="eastAsia" w:ascii="Times New Roman" w:hAnsi="Times New Roman" w:cs="Times New Roman"/>
              </w:rPr>
              <w:t xml:space="preserve">       </w:t>
            </w:r>
            <w:r>
              <w:rPr>
                <w:rFonts w:ascii="Times New Roman" w:hAnsi="Times New Roman" w:cs="Times New Roman"/>
              </w:rPr>
              <w:t>D．</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时间内运动员始终向下运动</w:t>
            </w:r>
          </w:p>
          <w:p w14:paraId="2870A682">
            <w:pPr>
              <w:pStyle w:val="3"/>
              <w:tabs>
                <w:tab w:val="left" w:pos="4680"/>
              </w:tabs>
              <w:snapToGrid w:val="0"/>
              <w:spacing w:line="360" w:lineRule="auto"/>
              <w:rPr>
                <w:rFonts w:ascii="Times New Roman" w:hAnsi="Times New Roman" w:cs="Times New Roman"/>
              </w:rPr>
            </w:pPr>
            <w:r>
              <w:rPr>
                <w:rFonts w:hint="eastAsia" w:hAnsi="宋体" w:cs="宋体"/>
                <w:b/>
                <w:bCs/>
              </w:rPr>
              <w:t>例题4</w:t>
            </w:r>
            <w:r>
              <w:rPr>
                <w:rFonts w:hint="eastAsia" w:hAnsi="宋体" w:cs="宋体"/>
              </w:rPr>
              <w:t>．</w:t>
            </w:r>
            <w:r>
              <w:rPr>
                <w:rFonts w:ascii="Times New Roman" w:hAnsi="Times New Roman" w:cs="Times New Roman"/>
              </w:rPr>
              <w:t xml:space="preserve"> (多选)甲、乙两物体在同一条直线上运动，它们的速度—时间图像分别如图中</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所示，在</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　　)</w:t>
            </w:r>
          </w:p>
          <w:p w14:paraId="04B09D86">
            <w:pPr>
              <w:pStyle w:val="3"/>
              <w:tabs>
                <w:tab w:val="left" w:pos="468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114300" distR="114300">
                  <wp:extent cx="1103630" cy="938530"/>
                  <wp:effectExtent l="0" t="0" r="1270" b="1397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19"/>
                          <a:stretch>
                            <a:fillRect/>
                          </a:stretch>
                        </pic:blipFill>
                        <pic:spPr>
                          <a:xfrm>
                            <a:off x="0" y="0"/>
                            <a:ext cx="1103630" cy="938530"/>
                          </a:xfrm>
                          <a:prstGeom prst="rect">
                            <a:avLst/>
                          </a:prstGeom>
                          <a:noFill/>
                          <a:ln>
                            <a:noFill/>
                          </a:ln>
                        </pic:spPr>
                      </pic:pic>
                    </a:graphicData>
                  </a:graphic>
                </wp:inline>
              </w:drawing>
            </w:r>
          </w:p>
          <w:p w14:paraId="0B3C8651">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A．它们的运动方向相同</w:t>
            </w:r>
            <w:r>
              <w:rPr>
                <w:rFonts w:hint="eastAsia" w:ascii="Times New Roman" w:hAnsi="Times New Roman" w:cs="Times New Roman"/>
              </w:rPr>
              <w:t xml:space="preserve">        </w:t>
            </w:r>
            <w:r>
              <w:rPr>
                <w:rFonts w:ascii="Times New Roman" w:hAnsi="Times New Roman" w:cs="Times New Roman"/>
              </w:rPr>
              <w:t>B．甲一定在乙的后面</w:t>
            </w:r>
          </w:p>
          <w:p w14:paraId="37798BFF">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C．甲的速度比乙的速度大</w:t>
            </w:r>
            <w:r>
              <w:rPr>
                <w:rFonts w:hint="eastAsia" w:ascii="Times New Roman" w:hAnsi="Times New Roman" w:cs="Times New Roman"/>
              </w:rPr>
              <w:t xml:space="preserve">       </w:t>
            </w:r>
            <w:r>
              <w:rPr>
                <w:rFonts w:ascii="Times New Roman" w:hAnsi="Times New Roman" w:cs="Times New Roman"/>
              </w:rPr>
              <w:t>D．乙的速度比甲的速度大</w:t>
            </w:r>
          </w:p>
        </w:tc>
      </w:tr>
      <w:tr w14:paraId="43A1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1091C790">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263E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889A5F9">
            <w:pPr>
              <w:pStyle w:val="3"/>
              <w:snapToGrid w:val="0"/>
              <w:spacing w:line="360" w:lineRule="auto"/>
              <w:rPr>
                <w:rFonts w:hint="eastAsia" w:hAnsi="宋体" w:cs="宋体"/>
                <w:b/>
                <w:color w:val="00B050"/>
              </w:rPr>
            </w:pPr>
            <w:r>
              <w:rPr>
                <w:rFonts w:hint="eastAsia" w:hAnsi="宋体" w:cs="宋体"/>
                <w:b/>
                <w:color w:val="00B050"/>
              </w:rPr>
              <w:t>知识点一　速度</w:t>
            </w:r>
          </w:p>
          <w:p w14:paraId="37A487AE">
            <w:pPr>
              <w:spacing w:line="360" w:lineRule="auto"/>
              <w:ind w:left="273" w:hanging="273" w:hangingChars="130"/>
            </w:pPr>
            <w:r>
              <w:rPr>
                <w:rFonts w:hint="eastAsia" w:eastAsia="新宋体"/>
                <w:szCs w:val="21"/>
              </w:rPr>
              <w:t>1.一质点绕半径为R的圆匀速运动了半周，所用时间为t。在此过程中该质点的（　　）</w:t>
            </w:r>
          </w:p>
          <w:p w14:paraId="1FE68026">
            <w:pPr>
              <w:spacing w:line="360" w:lineRule="auto"/>
              <w:ind w:firstLine="273" w:firstLineChars="130"/>
              <w:jc w:val="left"/>
            </w:pPr>
            <w:r>
              <w:rPr>
                <w:rFonts w:hint="eastAsia" w:eastAsia="新宋体"/>
                <w:szCs w:val="21"/>
              </w:rPr>
              <w:t>A．位移大小为</w:t>
            </w:r>
            <w:r>
              <w:rPr>
                <w:rFonts w:ascii="Cambria Math" w:hAnsi="Cambria Math" w:eastAsia="Cambria Math"/>
                <w:szCs w:val="21"/>
              </w:rPr>
              <w:t>π</w:t>
            </w:r>
            <w:r>
              <w:rPr>
                <w:rFonts w:hint="eastAsia" w:eastAsia="新宋体"/>
                <w:szCs w:val="21"/>
              </w:rPr>
              <w:t xml:space="preserve">R，速率为 </w:t>
            </w:r>
            <w:r>
              <w:rPr>
                <w:position w:val="-22"/>
              </w:rPr>
              <w:drawing>
                <wp:inline distT="0" distB="0" distL="114300" distR="114300">
                  <wp:extent cx="276225" cy="333375"/>
                  <wp:effectExtent l="0" t="0" r="13335" b="1905"/>
                  <wp:docPr id="9"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jyeoo"/>
                          <pic:cNvPicPr>
                            <a:picLocks noChangeAspect="1"/>
                          </pic:cNvPicPr>
                        </pic:nvPicPr>
                        <pic:blipFill>
                          <a:blip r:embed="rId20"/>
                          <a:stretch>
                            <a:fillRect/>
                          </a:stretch>
                        </pic:blipFill>
                        <pic:spPr>
                          <a:xfrm>
                            <a:off x="0" y="0"/>
                            <a:ext cx="276225" cy="333375"/>
                          </a:xfrm>
                          <a:prstGeom prst="rect">
                            <a:avLst/>
                          </a:prstGeom>
                          <a:noFill/>
                          <a:ln>
                            <a:noFill/>
                          </a:ln>
                        </pic:spPr>
                      </pic:pic>
                    </a:graphicData>
                  </a:graphic>
                </wp:inline>
              </w:drawing>
            </w:r>
            <w:r>
              <w:tab/>
            </w:r>
            <w:r>
              <w:rPr>
                <w:rFonts w:hint="eastAsia"/>
              </w:rPr>
              <w:t xml:space="preserve">   </w:t>
            </w:r>
            <w:r>
              <w:rPr>
                <w:rFonts w:hint="eastAsia" w:eastAsia="新宋体"/>
                <w:szCs w:val="21"/>
              </w:rPr>
              <w:t>B．位移大小为2R，速率为</w:t>
            </w:r>
            <w:r>
              <w:rPr>
                <w:position w:val="-22"/>
              </w:rPr>
              <w:drawing>
                <wp:inline distT="0" distB="0" distL="114300" distR="114300">
                  <wp:extent cx="276225" cy="333375"/>
                  <wp:effectExtent l="0" t="0" r="13335" b="1905"/>
                  <wp:docPr id="7"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菁优网-jyeoo"/>
                          <pic:cNvPicPr>
                            <a:picLocks noChangeAspect="1"/>
                          </pic:cNvPicPr>
                        </pic:nvPicPr>
                        <pic:blipFill>
                          <a:blip r:embed="rId20"/>
                          <a:stretch>
                            <a:fillRect/>
                          </a:stretch>
                        </pic:blipFill>
                        <pic:spPr>
                          <a:xfrm>
                            <a:off x="0" y="0"/>
                            <a:ext cx="276225" cy="333375"/>
                          </a:xfrm>
                          <a:prstGeom prst="rect">
                            <a:avLst/>
                          </a:prstGeom>
                          <a:noFill/>
                          <a:ln>
                            <a:noFill/>
                          </a:ln>
                        </pic:spPr>
                      </pic:pic>
                    </a:graphicData>
                  </a:graphic>
                </wp:inline>
              </w:drawing>
            </w:r>
            <w:r>
              <w:tab/>
            </w:r>
          </w:p>
          <w:p w14:paraId="1ADCB4C2">
            <w:pPr>
              <w:spacing w:line="360" w:lineRule="auto"/>
              <w:ind w:firstLine="273" w:firstLineChars="130"/>
              <w:jc w:val="left"/>
              <w:rPr>
                <w:rFonts w:hint="eastAsia" w:eastAsia="新宋体"/>
                <w:szCs w:val="21"/>
              </w:rPr>
            </w:pPr>
            <w:r>
              <w:rPr>
                <w:rFonts w:hint="eastAsia" w:eastAsia="新宋体"/>
                <w:szCs w:val="21"/>
              </w:rPr>
              <w:t>C．位移大小为</w:t>
            </w:r>
            <w:r>
              <w:rPr>
                <w:rFonts w:ascii="Cambria Math" w:hAnsi="Cambria Math" w:eastAsia="Cambria Math"/>
                <w:szCs w:val="21"/>
              </w:rPr>
              <w:t>π</w:t>
            </w:r>
            <w:r>
              <w:rPr>
                <w:rFonts w:hint="eastAsia" w:eastAsia="新宋体"/>
                <w:szCs w:val="21"/>
              </w:rPr>
              <w:t>R，速度为</w:t>
            </w:r>
            <w:r>
              <w:rPr>
                <w:position w:val="-22"/>
              </w:rPr>
              <w:drawing>
                <wp:inline distT="0" distB="0" distL="114300" distR="114300">
                  <wp:extent cx="200025" cy="333375"/>
                  <wp:effectExtent l="0" t="0" r="13335" b="1905"/>
                  <wp:docPr id="8"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菁优网-jyeoo"/>
                          <pic:cNvPicPr>
                            <a:picLocks noChangeAspect="1"/>
                          </pic:cNvPicPr>
                        </pic:nvPicPr>
                        <pic:blipFill>
                          <a:blip r:embed="rId21"/>
                          <a:stretch>
                            <a:fillRect/>
                          </a:stretch>
                        </pic:blipFill>
                        <pic:spPr>
                          <a:xfrm>
                            <a:off x="0" y="0"/>
                            <a:ext cx="200025" cy="333375"/>
                          </a:xfrm>
                          <a:prstGeom prst="rect">
                            <a:avLst/>
                          </a:prstGeom>
                          <a:noFill/>
                          <a:ln>
                            <a:noFill/>
                          </a:ln>
                        </pic:spPr>
                      </pic:pic>
                    </a:graphicData>
                  </a:graphic>
                </wp:inline>
              </w:drawing>
            </w:r>
            <w:r>
              <w:tab/>
            </w:r>
            <w:r>
              <w:rPr>
                <w:rFonts w:hint="eastAsia"/>
              </w:rPr>
              <w:t xml:space="preserve">    </w:t>
            </w:r>
            <w:r>
              <w:rPr>
                <w:rFonts w:hint="eastAsia" w:eastAsia="新宋体"/>
                <w:szCs w:val="21"/>
              </w:rPr>
              <w:t>D．位移大小2R，速率为</w:t>
            </w:r>
            <w:r>
              <w:rPr>
                <w:position w:val="-22"/>
              </w:rPr>
              <w:drawing>
                <wp:inline distT="0" distB="0" distL="114300" distR="114300">
                  <wp:extent cx="200025" cy="333375"/>
                  <wp:effectExtent l="0" t="0" r="13335" b="1905"/>
                  <wp:docPr id="5"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菁优网-jyeoo"/>
                          <pic:cNvPicPr>
                            <a:picLocks noChangeAspect="1"/>
                          </pic:cNvPicPr>
                        </pic:nvPicPr>
                        <pic:blipFill>
                          <a:blip r:embed="rId21"/>
                          <a:stretch>
                            <a:fillRect/>
                          </a:stretch>
                        </pic:blipFill>
                        <pic:spPr>
                          <a:xfrm>
                            <a:off x="0" y="0"/>
                            <a:ext cx="200025" cy="333375"/>
                          </a:xfrm>
                          <a:prstGeom prst="rect">
                            <a:avLst/>
                          </a:prstGeom>
                          <a:noFill/>
                          <a:ln>
                            <a:noFill/>
                          </a:ln>
                        </pic:spPr>
                      </pic:pic>
                    </a:graphicData>
                  </a:graphic>
                </wp:inline>
              </w:drawing>
            </w:r>
          </w:p>
          <w:p w14:paraId="2B468180">
            <w:pPr>
              <w:pStyle w:val="12"/>
              <w:shd w:val="clear" w:color="auto" w:fill="FFFFFF"/>
              <w:snapToGrid w:val="0"/>
              <w:rPr>
                <w:rFonts w:hint="eastAsia" w:hAnsi="宋体" w:cs="宋体"/>
                <w:b/>
                <w:color w:val="00B050"/>
              </w:rPr>
            </w:pPr>
            <w:r>
              <w:rPr>
                <w:rFonts w:hint="eastAsia" w:hAnsi="宋体" w:cs="宋体"/>
                <w:b/>
                <w:color w:val="00B050"/>
              </w:rPr>
              <w:t>知识点二</w:t>
            </w:r>
            <w:r>
              <w:rPr>
                <w:rFonts w:hint="eastAsia" w:hAnsi="宋体" w:cs="宋体"/>
                <w:b/>
                <w:color w:val="92D050"/>
              </w:rPr>
              <w:t>　</w:t>
            </w:r>
            <w:r>
              <w:rPr>
                <w:rFonts w:hint="eastAsia" w:hAnsi="宋体" w:cs="宋体"/>
                <w:b/>
                <w:color w:val="00B050"/>
              </w:rPr>
              <w:t>平均速度和瞬时速度</w:t>
            </w:r>
          </w:p>
          <w:p w14:paraId="5256AE3E">
            <w:pPr>
              <w:pStyle w:val="3"/>
              <w:tabs>
                <w:tab w:val="left" w:pos="4680"/>
              </w:tabs>
              <w:snapToGrid w:val="0"/>
              <w:spacing w:line="360" w:lineRule="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如图所示，关于速度的描述，下列说法中正确的是(　　)</w:t>
            </w:r>
          </w:p>
          <w:p w14:paraId="626753D8">
            <w:pPr>
              <w:pStyle w:val="3"/>
              <w:tabs>
                <w:tab w:val="left" w:pos="468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114300" distR="114300">
                  <wp:extent cx="1863090" cy="1301115"/>
                  <wp:effectExtent l="0" t="0" r="3810" b="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22"/>
                          <a:stretch>
                            <a:fillRect/>
                          </a:stretch>
                        </pic:blipFill>
                        <pic:spPr>
                          <a:xfrm>
                            <a:off x="0" y="0"/>
                            <a:ext cx="1876961" cy="1311019"/>
                          </a:xfrm>
                          <a:prstGeom prst="rect">
                            <a:avLst/>
                          </a:prstGeom>
                          <a:noFill/>
                          <a:ln>
                            <a:noFill/>
                          </a:ln>
                        </pic:spPr>
                      </pic:pic>
                    </a:graphicData>
                  </a:graphic>
                </wp:inline>
              </w:drawing>
            </w:r>
          </w:p>
          <w:p w14:paraId="31085EB6">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A．图甲中，京沪高速铁路测试时的列车最高时速可达484 km/h，指的是平均速度</w:t>
            </w:r>
          </w:p>
          <w:p w14:paraId="29262C68">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B．图乙中，电动自行车限速20 km/h，指的是瞬时速度</w:t>
            </w:r>
          </w:p>
          <w:p w14:paraId="388265C7">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C．图丙中，子弹射出枪口时的速度为500 m/s，指的是平均速度</w:t>
            </w:r>
          </w:p>
          <w:p w14:paraId="7D874E84">
            <w:pPr>
              <w:pStyle w:val="3"/>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D．图丁中，某运动员百米跑的成绩是10 s，则他冲刺时的速度一定为10 m/s</w:t>
            </w:r>
          </w:p>
          <w:p w14:paraId="5480EFEE">
            <w:pPr>
              <w:spacing w:line="360" w:lineRule="auto"/>
              <w:ind w:left="273" w:hanging="273" w:hangingChars="130"/>
            </w:pPr>
            <w:r>
              <w:rPr>
                <w:rStyle w:val="13"/>
                <w:rFonts w:hint="eastAsia" w:eastAsia="黑体"/>
                <w:szCs w:val="21"/>
              </w:rPr>
              <w:t>2.</w:t>
            </w:r>
            <w:r>
              <w:rPr>
                <w:rFonts w:hint="eastAsia" w:eastAsia="新宋体"/>
                <w:szCs w:val="21"/>
              </w:rPr>
              <w:t>（多选）一辆电动汽车从A地到B地行驶的路线图如图所示。导航地图从A地和B地的直线距离为12km，实际里程表指示的里程数比直线距离多了8km。实际从A地到B地用时30min，下列说法正确的是（　　）</w:t>
            </w:r>
          </w:p>
          <w:p w14:paraId="71814EE8">
            <w:pPr>
              <w:spacing w:line="360" w:lineRule="auto"/>
              <w:ind w:left="273" w:leftChars="130"/>
            </w:pPr>
            <w:r>
              <w:rPr>
                <w:rFonts w:hint="eastAsia" w:eastAsia="新宋体"/>
                <w:szCs w:val="21"/>
              </w:rPr>
              <w:drawing>
                <wp:inline distT="0" distB="0" distL="114300" distR="114300">
                  <wp:extent cx="1543050" cy="1390650"/>
                  <wp:effectExtent l="0" t="0" r="11430" b="11430"/>
                  <wp:docPr id="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descr="菁优网：http://www.jyeoo.com"/>
                          <pic:cNvPicPr>
                            <a:picLocks noChangeAspect="1"/>
                          </pic:cNvPicPr>
                        </pic:nvPicPr>
                        <pic:blipFill>
                          <a:blip r:embed="rId23"/>
                          <a:stretch>
                            <a:fillRect/>
                          </a:stretch>
                        </pic:blipFill>
                        <pic:spPr>
                          <a:xfrm>
                            <a:off x="0" y="0"/>
                            <a:ext cx="1543050" cy="1390650"/>
                          </a:xfrm>
                          <a:prstGeom prst="rect">
                            <a:avLst/>
                          </a:prstGeom>
                          <a:noFill/>
                          <a:ln>
                            <a:noFill/>
                          </a:ln>
                        </pic:spPr>
                      </pic:pic>
                    </a:graphicData>
                  </a:graphic>
                </wp:inline>
              </w:drawing>
            </w:r>
          </w:p>
          <w:p w14:paraId="08BD0522">
            <w:pPr>
              <w:spacing w:line="360" w:lineRule="auto"/>
              <w:ind w:firstLine="273" w:firstLineChars="130"/>
              <w:jc w:val="left"/>
            </w:pPr>
            <w:r>
              <w:rPr>
                <w:rFonts w:hint="eastAsia" w:eastAsia="新宋体"/>
                <w:szCs w:val="21"/>
              </w:rPr>
              <w:t>A．整个过程中车的位移大小为12km</w:t>
            </w:r>
            <w:r>
              <w:tab/>
            </w:r>
          </w:p>
          <w:p w14:paraId="567A9DBA">
            <w:pPr>
              <w:spacing w:line="360" w:lineRule="auto"/>
              <w:ind w:firstLine="273" w:firstLineChars="130"/>
              <w:jc w:val="left"/>
            </w:pPr>
            <w:r>
              <w:rPr>
                <w:rFonts w:hint="eastAsia" w:eastAsia="新宋体"/>
                <w:szCs w:val="21"/>
              </w:rPr>
              <w:t>B．经过路标C时车的速度方向为由A指向B</w:t>
            </w:r>
            <w:r>
              <w:tab/>
            </w:r>
          </w:p>
          <w:p w14:paraId="3901C123">
            <w:pPr>
              <w:spacing w:line="360" w:lineRule="auto"/>
              <w:ind w:firstLine="273" w:firstLineChars="130"/>
              <w:jc w:val="left"/>
            </w:pPr>
            <w:r>
              <w:rPr>
                <w:rFonts w:hint="eastAsia" w:eastAsia="新宋体"/>
                <w:szCs w:val="21"/>
              </w:rPr>
              <w:t>C．整个运动过程车的平均速度为24km/h，方向由A指向B</w:t>
            </w:r>
            <w:r>
              <w:tab/>
            </w:r>
          </w:p>
          <w:p w14:paraId="135B2A05">
            <w:pPr>
              <w:spacing w:line="360" w:lineRule="auto"/>
              <w:ind w:firstLine="273" w:firstLineChars="130"/>
              <w:jc w:val="left"/>
            </w:pPr>
            <w:r>
              <w:rPr>
                <w:rFonts w:hint="eastAsia" w:eastAsia="新宋体"/>
                <w:szCs w:val="21"/>
              </w:rPr>
              <w:t>D．整个运动过程车的平均速度为40km/h，方向一直在变</w:t>
            </w:r>
          </w:p>
          <w:p w14:paraId="47D01318">
            <w:pPr>
              <w:spacing w:line="360" w:lineRule="auto"/>
              <w:ind w:left="273" w:hanging="273" w:hangingChars="130"/>
            </w:pPr>
            <w:r>
              <w:rPr>
                <w:rStyle w:val="13"/>
                <w:rFonts w:hint="eastAsia" w:eastAsia="黑体"/>
                <w:szCs w:val="21"/>
              </w:rPr>
              <w:t>3.</w:t>
            </w:r>
            <w:r>
              <w:rPr>
                <w:rFonts w:hint="eastAsia" w:eastAsia="新宋体"/>
                <w:szCs w:val="21"/>
              </w:rPr>
              <w:t>某学生在百米赛跑中，已知他在起跑瞬时的速度为4m/s，经过10s到达终点时的瞬时速度为8m/s，则该学生在整个运动过程的平均速度大小是（　　）</w:t>
            </w:r>
          </w:p>
          <w:p w14:paraId="1479682C">
            <w:pPr>
              <w:tabs>
                <w:tab w:val="left" w:pos="2300"/>
                <w:tab w:val="left" w:pos="4400"/>
                <w:tab w:val="left" w:pos="6400"/>
              </w:tabs>
              <w:spacing w:line="360" w:lineRule="auto"/>
              <w:ind w:firstLine="273" w:firstLineChars="130"/>
              <w:jc w:val="left"/>
            </w:pPr>
            <w:r>
              <w:rPr>
                <w:rFonts w:hint="eastAsia" w:eastAsia="新宋体"/>
                <w:szCs w:val="21"/>
              </w:rPr>
              <w:t>A．4m/s</w:t>
            </w:r>
            <w:r>
              <w:tab/>
            </w:r>
            <w:r>
              <w:rPr>
                <w:rFonts w:hint="eastAsia" w:eastAsia="新宋体"/>
                <w:szCs w:val="21"/>
              </w:rPr>
              <w:t>B．6m/s</w:t>
            </w:r>
            <w:r>
              <w:tab/>
            </w:r>
            <w:r>
              <w:rPr>
                <w:rFonts w:hint="eastAsia" w:eastAsia="新宋体"/>
                <w:szCs w:val="21"/>
              </w:rPr>
              <w:t>C．8m/s</w:t>
            </w:r>
            <w:r>
              <w:tab/>
            </w:r>
            <w:r>
              <w:rPr>
                <w:rFonts w:hint="eastAsia" w:eastAsia="新宋体"/>
                <w:szCs w:val="21"/>
              </w:rPr>
              <w:t>D．10m/s</w:t>
            </w:r>
          </w:p>
          <w:p w14:paraId="0A2434A0">
            <w:pPr>
              <w:spacing w:line="360" w:lineRule="auto"/>
              <w:textAlignment w:val="center"/>
              <w:rPr>
                <w:rFonts w:hint="eastAsia" w:ascii="宋体" w:hAnsi="宋体" w:cs="宋体"/>
                <w:b/>
                <w:color w:val="00B050"/>
                <w:szCs w:val="21"/>
              </w:rPr>
            </w:pPr>
            <w:r>
              <w:rPr>
                <w:rFonts w:hint="eastAsia" w:ascii="宋体" w:hAnsi="宋体" w:cs="宋体"/>
                <w:b/>
                <w:color w:val="00B050"/>
                <w:szCs w:val="21"/>
              </w:rPr>
              <w:t>知识点三  瞬时速度的测量</w:t>
            </w:r>
          </w:p>
          <w:p w14:paraId="1D41A9E5">
            <w:pPr>
              <w:spacing w:line="360" w:lineRule="auto"/>
              <w:ind w:left="273" w:hanging="273" w:hangingChars="130"/>
            </w:pPr>
            <w:r>
              <w:rPr>
                <w:rStyle w:val="13"/>
                <w:rFonts w:hint="eastAsia" w:eastAsia="黑体"/>
                <w:szCs w:val="21"/>
              </w:rPr>
              <w:t>1.</w:t>
            </w:r>
            <w:r>
              <w:rPr>
                <w:rFonts w:hint="eastAsia" w:eastAsia="新宋体"/>
                <w:szCs w:val="21"/>
              </w:rPr>
              <w:t>（多选）如图所示为测量气垫导轨上滑块经过光电门的瞬时速度装置，已知倾斜气垫导轨上滑块经过光电门时，其上的遮光条将光遮住，电子计时器可自动记录遮光时间Δt，测得遮光条的宽度为Δx，则下列说法正确的是（　　）</w:t>
            </w:r>
          </w:p>
          <w:p w14:paraId="7B1F64F2">
            <w:pPr>
              <w:spacing w:line="360" w:lineRule="auto"/>
              <w:ind w:left="273" w:leftChars="130"/>
            </w:pPr>
            <w:r>
              <w:rPr>
                <w:rFonts w:hint="eastAsia" w:eastAsia="新宋体"/>
                <w:szCs w:val="21"/>
              </w:rPr>
              <w:drawing>
                <wp:inline distT="0" distB="0" distL="114300" distR="114300">
                  <wp:extent cx="1486535" cy="1296035"/>
                  <wp:effectExtent l="0" t="0" r="6985" b="14605"/>
                  <wp:docPr id="3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菁优网：http://www.jyeoo.com"/>
                          <pic:cNvPicPr>
                            <a:picLocks noChangeAspect="1"/>
                          </pic:cNvPicPr>
                        </pic:nvPicPr>
                        <pic:blipFill>
                          <a:blip r:embed="rId24"/>
                          <a:stretch>
                            <a:fillRect/>
                          </a:stretch>
                        </pic:blipFill>
                        <pic:spPr>
                          <a:xfrm>
                            <a:off x="0" y="0"/>
                            <a:ext cx="1486535" cy="1296035"/>
                          </a:xfrm>
                          <a:prstGeom prst="rect">
                            <a:avLst/>
                          </a:prstGeom>
                          <a:noFill/>
                          <a:ln>
                            <a:noFill/>
                          </a:ln>
                        </pic:spPr>
                      </pic:pic>
                    </a:graphicData>
                  </a:graphic>
                </wp:inline>
              </w:drawing>
            </w:r>
          </w:p>
          <w:p w14:paraId="7E707EF0">
            <w:pPr>
              <w:spacing w:line="360" w:lineRule="auto"/>
              <w:ind w:firstLine="273" w:firstLineChars="130"/>
              <w:jc w:val="left"/>
            </w:pPr>
            <w:r>
              <w:rPr>
                <w:rFonts w:hint="eastAsia" w:eastAsia="新宋体"/>
                <w:szCs w:val="21"/>
              </w:rPr>
              <w:t>A．滑块通过光电门的平均速度是</w:t>
            </w:r>
            <w:r>
              <w:rPr>
                <w:position w:val="-22"/>
              </w:rPr>
              <w:drawing>
                <wp:inline distT="0" distB="0" distL="114300" distR="114300">
                  <wp:extent cx="276225" cy="333375"/>
                  <wp:effectExtent l="0" t="0" r="13335" b="1905"/>
                  <wp:docPr id="26"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菁优网-jyeoo"/>
                          <pic:cNvPicPr>
                            <a:picLocks noChangeAspect="1"/>
                          </pic:cNvPicPr>
                        </pic:nvPicPr>
                        <pic:blipFill>
                          <a:blip r:embed="rId25"/>
                          <a:stretch>
                            <a:fillRect/>
                          </a:stretch>
                        </pic:blipFill>
                        <pic:spPr>
                          <a:xfrm>
                            <a:off x="0" y="0"/>
                            <a:ext cx="276225" cy="333375"/>
                          </a:xfrm>
                          <a:prstGeom prst="rect">
                            <a:avLst/>
                          </a:prstGeom>
                          <a:noFill/>
                          <a:ln>
                            <a:noFill/>
                          </a:ln>
                        </pic:spPr>
                      </pic:pic>
                    </a:graphicData>
                  </a:graphic>
                </wp:inline>
              </w:drawing>
            </w:r>
            <w:r>
              <w:tab/>
            </w:r>
          </w:p>
          <w:p w14:paraId="3CC2B419">
            <w:pPr>
              <w:spacing w:line="360" w:lineRule="auto"/>
              <w:ind w:firstLine="273" w:firstLineChars="130"/>
              <w:jc w:val="left"/>
            </w:pPr>
            <w:r>
              <w:rPr>
                <w:rFonts w:hint="eastAsia" w:eastAsia="新宋体"/>
                <w:szCs w:val="21"/>
              </w:rPr>
              <w:t>B．换用宽度更宽的遮光条可使</w:t>
            </w:r>
            <w:r>
              <w:rPr>
                <w:position w:val="-22"/>
              </w:rPr>
              <w:drawing>
                <wp:inline distT="0" distB="0" distL="114300" distR="114300">
                  <wp:extent cx="276225" cy="333375"/>
                  <wp:effectExtent l="0" t="0" r="13335" b="1905"/>
                  <wp:docPr id="2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菁优网-jyeoo"/>
                          <pic:cNvPicPr>
                            <a:picLocks noChangeAspect="1"/>
                          </pic:cNvPicPr>
                        </pic:nvPicPr>
                        <pic:blipFill>
                          <a:blip r:embed="rId25"/>
                          <a:stretch>
                            <a:fillRect/>
                          </a:stretch>
                        </pic:blipFill>
                        <pic:spPr>
                          <a:xfrm>
                            <a:off x="0" y="0"/>
                            <a:ext cx="276225" cy="333375"/>
                          </a:xfrm>
                          <a:prstGeom prst="rect">
                            <a:avLst/>
                          </a:prstGeom>
                          <a:noFill/>
                          <a:ln>
                            <a:noFill/>
                          </a:ln>
                        </pic:spPr>
                      </pic:pic>
                    </a:graphicData>
                  </a:graphic>
                </wp:inline>
              </w:drawing>
            </w:r>
            <w:r>
              <w:rPr>
                <w:rFonts w:hint="eastAsia" w:eastAsia="新宋体"/>
                <w:szCs w:val="21"/>
              </w:rPr>
              <w:t>更接近瞬时速度</w:t>
            </w:r>
            <w:r>
              <w:tab/>
            </w:r>
          </w:p>
          <w:p w14:paraId="1484071D">
            <w:pPr>
              <w:spacing w:line="360" w:lineRule="auto"/>
              <w:ind w:firstLine="273" w:firstLineChars="130"/>
              <w:jc w:val="left"/>
            </w:pPr>
            <w:r>
              <w:rPr>
                <w:rFonts w:hint="eastAsia" w:eastAsia="新宋体"/>
                <w:szCs w:val="21"/>
              </w:rPr>
              <w:t>C．仅让滑块的释放点更靠近光电门可使</w:t>
            </w:r>
            <w:r>
              <w:rPr>
                <w:position w:val="-22"/>
              </w:rPr>
              <w:drawing>
                <wp:inline distT="0" distB="0" distL="114300" distR="114300">
                  <wp:extent cx="276225" cy="333375"/>
                  <wp:effectExtent l="0" t="0" r="13335" b="1905"/>
                  <wp:docPr id="27"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菁优网-jyeoo"/>
                          <pic:cNvPicPr>
                            <a:picLocks noChangeAspect="1"/>
                          </pic:cNvPicPr>
                        </pic:nvPicPr>
                        <pic:blipFill>
                          <a:blip r:embed="rId25"/>
                          <a:stretch>
                            <a:fillRect/>
                          </a:stretch>
                        </pic:blipFill>
                        <pic:spPr>
                          <a:xfrm>
                            <a:off x="0" y="0"/>
                            <a:ext cx="276225" cy="333375"/>
                          </a:xfrm>
                          <a:prstGeom prst="rect">
                            <a:avLst/>
                          </a:prstGeom>
                          <a:noFill/>
                          <a:ln>
                            <a:noFill/>
                          </a:ln>
                        </pic:spPr>
                      </pic:pic>
                    </a:graphicData>
                  </a:graphic>
                </wp:inline>
              </w:drawing>
            </w:r>
            <w:r>
              <w:rPr>
                <w:rFonts w:hint="eastAsia" w:eastAsia="新宋体"/>
                <w:szCs w:val="21"/>
              </w:rPr>
              <w:t>变大</w:t>
            </w:r>
            <w:r>
              <w:tab/>
            </w:r>
          </w:p>
          <w:p w14:paraId="2811A9D2">
            <w:pPr>
              <w:spacing w:line="360" w:lineRule="auto"/>
              <w:ind w:firstLine="273" w:firstLineChars="130"/>
              <w:jc w:val="left"/>
            </w:pPr>
            <w:r>
              <w:rPr>
                <w:rFonts w:hint="eastAsia" w:eastAsia="新宋体"/>
                <w:szCs w:val="21"/>
              </w:rPr>
              <w:t>D．仅增大气垫导轨与水平面的夹角可使</w:t>
            </w:r>
            <w:r>
              <w:rPr>
                <w:position w:val="-22"/>
              </w:rPr>
              <w:drawing>
                <wp:inline distT="0" distB="0" distL="114300" distR="114300">
                  <wp:extent cx="276225" cy="333375"/>
                  <wp:effectExtent l="0" t="0" r="13335" b="1905"/>
                  <wp:docPr id="29"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菁优网-jyeoo"/>
                          <pic:cNvPicPr>
                            <a:picLocks noChangeAspect="1"/>
                          </pic:cNvPicPr>
                        </pic:nvPicPr>
                        <pic:blipFill>
                          <a:blip r:embed="rId25"/>
                          <a:stretch>
                            <a:fillRect/>
                          </a:stretch>
                        </pic:blipFill>
                        <pic:spPr>
                          <a:xfrm>
                            <a:off x="0" y="0"/>
                            <a:ext cx="276225" cy="333375"/>
                          </a:xfrm>
                          <a:prstGeom prst="rect">
                            <a:avLst/>
                          </a:prstGeom>
                          <a:noFill/>
                          <a:ln>
                            <a:noFill/>
                          </a:ln>
                        </pic:spPr>
                      </pic:pic>
                    </a:graphicData>
                  </a:graphic>
                </wp:inline>
              </w:drawing>
            </w:r>
            <w:r>
              <w:rPr>
                <w:rFonts w:hint="eastAsia" w:eastAsia="新宋体"/>
                <w:szCs w:val="21"/>
              </w:rPr>
              <w:t>变小</w:t>
            </w:r>
          </w:p>
          <w:p w14:paraId="28C8B3E6">
            <w:pPr>
              <w:spacing w:line="360" w:lineRule="auto"/>
              <w:ind w:left="273" w:hanging="273" w:hangingChars="130"/>
            </w:pPr>
            <w:r>
              <w:rPr>
                <w:rStyle w:val="13"/>
                <w:rFonts w:hint="eastAsia" w:eastAsia="黑体"/>
                <w:szCs w:val="21"/>
              </w:rPr>
              <w:t>2.</w:t>
            </w:r>
            <w:r>
              <w:rPr>
                <w:rFonts w:hint="eastAsia" w:eastAsia="新宋体"/>
                <w:szCs w:val="21"/>
              </w:rPr>
              <w:t xml:space="preserve">某同学在研究小车做匀加速直线运动运动实验中，获得一条点迹清楚的纸带，如图所示，已知打点计时器每隔0.02s打一个点，该同学选择了A、B、C、D、E、F六个计数点，测量数据如图所示，单位是cm，相邻计数点的时间间隔是 </w:t>
            </w:r>
            <w:r>
              <w:rPr>
                <w:rFonts w:hint="eastAsia" w:eastAsia="新宋体"/>
                <w:szCs w:val="21"/>
                <w:u w:val="single"/>
              </w:rPr>
              <w:t>　    　</w:t>
            </w:r>
            <w:r>
              <w:rPr>
                <w:rFonts w:hint="eastAsia" w:eastAsia="新宋体"/>
                <w:szCs w:val="21"/>
              </w:rPr>
              <w:t>s，瞬时速度v</w:t>
            </w:r>
            <w:r>
              <w:rPr>
                <w:rFonts w:hint="eastAsia" w:eastAsia="新宋体"/>
                <w:sz w:val="24"/>
                <w:vertAlign w:val="subscript"/>
              </w:rPr>
              <w:t>B</w:t>
            </w:r>
            <w:r>
              <w:rPr>
                <w:rFonts w:hint="eastAsia" w:eastAsia="新宋体"/>
                <w:szCs w:val="21"/>
              </w:rPr>
              <w:t>＝</w:t>
            </w:r>
            <w:r>
              <w:rPr>
                <w:rFonts w:hint="eastAsia" w:eastAsia="新宋体"/>
                <w:szCs w:val="21"/>
                <w:u w:val="single"/>
              </w:rPr>
              <w:t>　    　</w:t>
            </w:r>
            <w:r>
              <w:rPr>
                <w:rFonts w:hint="eastAsia" w:eastAsia="新宋体"/>
                <w:szCs w:val="21"/>
              </w:rPr>
              <w:t>m/s。</w:t>
            </w:r>
          </w:p>
          <w:p w14:paraId="36AA5014">
            <w:pPr>
              <w:spacing w:line="360" w:lineRule="auto"/>
              <w:ind w:left="273" w:leftChars="130"/>
            </w:pPr>
            <w:r>
              <w:rPr>
                <w:rFonts w:hint="eastAsia" w:eastAsia="新宋体"/>
                <w:szCs w:val="21"/>
              </w:rPr>
              <w:drawing>
                <wp:inline distT="0" distB="0" distL="114300" distR="114300">
                  <wp:extent cx="4697730" cy="1438910"/>
                  <wp:effectExtent l="0" t="0" r="11430" b="8890"/>
                  <wp:docPr id="85"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菁优网：http://www.jyeoo.com"/>
                          <pic:cNvPicPr>
                            <a:picLocks noChangeAspect="1"/>
                          </pic:cNvPicPr>
                        </pic:nvPicPr>
                        <pic:blipFill>
                          <a:blip r:embed="rId26"/>
                          <a:stretch>
                            <a:fillRect/>
                          </a:stretch>
                        </pic:blipFill>
                        <pic:spPr>
                          <a:xfrm>
                            <a:off x="0" y="0"/>
                            <a:ext cx="4697730" cy="1438910"/>
                          </a:xfrm>
                          <a:prstGeom prst="rect">
                            <a:avLst/>
                          </a:prstGeom>
                          <a:noFill/>
                          <a:ln>
                            <a:noFill/>
                          </a:ln>
                        </pic:spPr>
                      </pic:pic>
                    </a:graphicData>
                  </a:graphic>
                </wp:inline>
              </w:drawing>
            </w:r>
          </w:p>
          <w:p w14:paraId="2F64EC7A">
            <w:pPr>
              <w:pStyle w:val="12"/>
              <w:tabs>
                <w:tab w:val="left" w:pos="3828"/>
                <w:tab w:val="left" w:pos="7797"/>
              </w:tabs>
              <w:spacing w:line="360" w:lineRule="auto"/>
              <w:rPr>
                <w:rFonts w:hint="eastAsia" w:hAnsi="宋体" w:cs="宋体"/>
                <w:b/>
                <w:color w:val="00B050"/>
              </w:rPr>
            </w:pPr>
            <w:r>
              <w:rPr>
                <w:rFonts w:hint="eastAsia" w:hAnsi="宋体" w:cs="宋体"/>
                <w:b/>
                <w:color w:val="00B050"/>
              </w:rPr>
              <w:t>知识点四 用图像描述速度</w:t>
            </w:r>
          </w:p>
          <w:p w14:paraId="5AAB1ECD">
            <w:pPr>
              <w:spacing w:line="360" w:lineRule="auto"/>
              <w:ind w:left="273" w:hanging="273" w:hangingChars="130"/>
            </w:pPr>
            <w:r>
              <w:rPr>
                <w:rStyle w:val="13"/>
                <w:rFonts w:hint="eastAsia" w:eastAsia="黑体"/>
                <w:szCs w:val="21"/>
              </w:rPr>
              <w:t>1.</w:t>
            </w:r>
            <w:r>
              <w:rPr>
                <w:rFonts w:hint="eastAsia" w:eastAsia="新宋体"/>
                <w:szCs w:val="21"/>
              </w:rPr>
              <w:t xml:space="preserve">如图（a），一个小球在固定的轨道AB上往复运动、其位移—时间（x﹣t）图像如图（b）所示。AB轨道长度为 </w:t>
            </w:r>
            <w:r>
              <w:rPr>
                <w:rFonts w:hint="eastAsia" w:eastAsia="新宋体"/>
                <w:szCs w:val="21"/>
                <w:u w:val="single"/>
              </w:rPr>
              <w:t>　   　</w:t>
            </w:r>
            <w:r>
              <w:rPr>
                <w:rFonts w:hint="eastAsia" w:eastAsia="新宋体"/>
                <w:szCs w:val="21"/>
              </w:rPr>
              <w:t xml:space="preserve">m。小球在t＝2s到t＝8s内的平均速度为 </w:t>
            </w:r>
            <w:r>
              <w:rPr>
                <w:rFonts w:hint="eastAsia" w:eastAsia="新宋体"/>
                <w:szCs w:val="21"/>
                <w:u w:val="single"/>
              </w:rPr>
              <w:t>　   　</w:t>
            </w:r>
            <w:r>
              <w:rPr>
                <w:rFonts w:hint="eastAsia" w:eastAsia="新宋体"/>
                <w:szCs w:val="21"/>
              </w:rPr>
              <w:t>m/s。</w:t>
            </w:r>
          </w:p>
          <w:p w14:paraId="71C97251">
            <w:pPr>
              <w:spacing w:line="360" w:lineRule="auto"/>
              <w:ind w:left="273" w:leftChars="130"/>
            </w:pPr>
            <w:r>
              <w:rPr>
                <w:rFonts w:hint="eastAsia" w:eastAsia="新宋体"/>
                <w:szCs w:val="21"/>
              </w:rPr>
              <w:drawing>
                <wp:inline distT="0" distB="0" distL="114300" distR="114300">
                  <wp:extent cx="3401060" cy="1114425"/>
                  <wp:effectExtent l="0" t="0" r="12700" b="13335"/>
                  <wp:docPr id="3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descr="菁优网：http://www.jyeoo.com"/>
                          <pic:cNvPicPr>
                            <a:picLocks noChangeAspect="1"/>
                          </pic:cNvPicPr>
                        </pic:nvPicPr>
                        <pic:blipFill>
                          <a:blip r:embed="rId27"/>
                          <a:stretch>
                            <a:fillRect/>
                          </a:stretch>
                        </pic:blipFill>
                        <pic:spPr>
                          <a:xfrm>
                            <a:off x="0" y="0"/>
                            <a:ext cx="3401060" cy="1114425"/>
                          </a:xfrm>
                          <a:prstGeom prst="rect">
                            <a:avLst/>
                          </a:prstGeom>
                          <a:noFill/>
                          <a:ln>
                            <a:noFill/>
                          </a:ln>
                        </pic:spPr>
                      </pic:pic>
                    </a:graphicData>
                  </a:graphic>
                </wp:inline>
              </w:drawing>
            </w:r>
          </w:p>
          <w:p w14:paraId="292ED05F">
            <w:pPr>
              <w:spacing w:line="360" w:lineRule="auto"/>
              <w:ind w:left="273" w:hanging="273" w:hangingChars="130"/>
            </w:pPr>
            <w:r>
              <w:rPr>
                <w:rStyle w:val="13"/>
                <w:rFonts w:hint="eastAsia" w:eastAsia="黑体"/>
                <w:szCs w:val="21"/>
              </w:rPr>
              <w:t>2.</w:t>
            </w:r>
            <w:r>
              <w:rPr>
                <w:rFonts w:hint="eastAsia" w:eastAsia="新宋体"/>
                <w:szCs w:val="21"/>
              </w:rPr>
              <w:t>如图为甲乙两车在平直公路上同向行驶的v﹣t图象，已知两车在t＝3s时并排行驶，则（　　）</w:t>
            </w:r>
          </w:p>
          <w:p w14:paraId="03FC96C5">
            <w:pPr>
              <w:spacing w:line="360" w:lineRule="auto"/>
              <w:ind w:left="273" w:leftChars="130"/>
            </w:pPr>
            <w:r>
              <w:rPr>
                <w:rFonts w:hint="eastAsia" w:eastAsia="新宋体"/>
                <w:szCs w:val="21"/>
              </w:rPr>
              <w:drawing>
                <wp:inline distT="0" distB="0" distL="114300" distR="114300">
                  <wp:extent cx="2019300" cy="1562100"/>
                  <wp:effectExtent l="0" t="0" r="7620" b="7620"/>
                  <wp:docPr id="56"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8" descr="菁优网：http://www.jyeoo.com"/>
                          <pic:cNvPicPr>
                            <a:picLocks noChangeAspect="1"/>
                          </pic:cNvPicPr>
                        </pic:nvPicPr>
                        <pic:blipFill>
                          <a:blip r:embed="rId28"/>
                          <a:stretch>
                            <a:fillRect/>
                          </a:stretch>
                        </pic:blipFill>
                        <pic:spPr>
                          <a:xfrm>
                            <a:off x="0" y="0"/>
                            <a:ext cx="2019300" cy="1562100"/>
                          </a:xfrm>
                          <a:prstGeom prst="rect">
                            <a:avLst/>
                          </a:prstGeom>
                          <a:noFill/>
                          <a:ln>
                            <a:noFill/>
                          </a:ln>
                        </pic:spPr>
                      </pic:pic>
                    </a:graphicData>
                  </a:graphic>
                </wp:inline>
              </w:drawing>
            </w:r>
          </w:p>
          <w:p w14:paraId="0C30B745">
            <w:pPr>
              <w:spacing w:line="360" w:lineRule="auto"/>
              <w:ind w:firstLine="273" w:firstLineChars="130"/>
              <w:jc w:val="left"/>
            </w:pPr>
            <w:r>
              <w:rPr>
                <w:rFonts w:hint="eastAsia" w:eastAsia="新宋体"/>
                <w:szCs w:val="21"/>
              </w:rPr>
              <w:t>A．在t＝1s时，甲车在乙车后</w:t>
            </w:r>
            <w:r>
              <w:tab/>
            </w:r>
          </w:p>
          <w:p w14:paraId="43F39248">
            <w:pPr>
              <w:spacing w:line="360" w:lineRule="auto"/>
              <w:ind w:firstLine="273" w:firstLineChars="130"/>
              <w:jc w:val="left"/>
            </w:pPr>
            <w:r>
              <w:rPr>
                <w:rFonts w:hint="eastAsia" w:eastAsia="新宋体"/>
                <w:szCs w:val="21"/>
              </w:rPr>
              <w:t>B．在t＝0时，甲车在乙车前7.5m</w:t>
            </w:r>
            <w:r>
              <w:tab/>
            </w:r>
          </w:p>
          <w:p w14:paraId="723FA12E">
            <w:pPr>
              <w:spacing w:line="360" w:lineRule="auto"/>
              <w:ind w:firstLine="273" w:firstLineChars="130"/>
              <w:jc w:val="left"/>
            </w:pPr>
            <w:r>
              <w:rPr>
                <w:rFonts w:hint="eastAsia" w:eastAsia="新宋体"/>
                <w:szCs w:val="21"/>
              </w:rPr>
              <w:t>C．两车另一次并排行驶的时刻是t＝2s</w:t>
            </w:r>
            <w:r>
              <w:tab/>
            </w:r>
          </w:p>
          <w:p w14:paraId="0E17576D">
            <w:pPr>
              <w:spacing w:line="360" w:lineRule="auto"/>
              <w:ind w:firstLine="273" w:firstLineChars="130"/>
              <w:jc w:val="left"/>
              <w:rPr>
                <w:rFonts w:eastAsia="新宋体"/>
                <w:szCs w:val="21"/>
              </w:rPr>
            </w:pPr>
            <w:r>
              <w:rPr>
                <w:rFonts w:hint="eastAsia" w:eastAsia="新宋体"/>
                <w:szCs w:val="21"/>
              </w:rPr>
              <w:t>D．甲、乙车两次并排行驶的位置之间沿公路方向的距离为45m</w:t>
            </w:r>
          </w:p>
          <w:p w14:paraId="35BE8111">
            <w:pPr>
              <w:spacing w:line="360" w:lineRule="auto"/>
              <w:ind w:firstLine="273" w:firstLineChars="130"/>
              <w:jc w:val="left"/>
              <w:rPr>
                <w:rFonts w:eastAsia="新宋体"/>
                <w:szCs w:val="21"/>
              </w:rPr>
            </w:pPr>
          </w:p>
          <w:p w14:paraId="4CD6A1F0">
            <w:pPr>
              <w:spacing w:line="360" w:lineRule="auto"/>
              <w:ind w:firstLine="273" w:firstLineChars="130"/>
              <w:jc w:val="left"/>
              <w:rPr>
                <w:rFonts w:eastAsia="新宋体"/>
                <w:szCs w:val="21"/>
              </w:rPr>
            </w:pPr>
          </w:p>
          <w:p w14:paraId="259298CD">
            <w:pPr>
              <w:spacing w:line="360" w:lineRule="auto"/>
              <w:ind w:firstLine="273" w:firstLineChars="130"/>
              <w:jc w:val="left"/>
              <w:rPr>
                <w:rFonts w:hint="eastAsia"/>
              </w:rPr>
            </w:pPr>
          </w:p>
          <w:p w14:paraId="7F1C1385">
            <w:pPr>
              <w:spacing w:line="360" w:lineRule="auto"/>
              <w:ind w:left="273" w:hanging="273" w:hangingChars="130"/>
              <w:rPr>
                <w:bCs/>
                <w:szCs w:val="21"/>
              </w:rPr>
            </w:pPr>
            <w:r>
              <w:rPr>
                <w:rStyle w:val="13"/>
                <w:rFonts w:hint="eastAsia" w:eastAsia="黑体"/>
                <w:szCs w:val="21"/>
              </w:rPr>
              <w:t>3.</w:t>
            </w:r>
            <w:r>
              <w:rPr>
                <w:bCs/>
                <w:szCs w:val="21"/>
              </w:rPr>
              <w:t>(多选)某同学出门乘坐公交车去学校参加期末考试，公交车出发加速，飞速地奔驰着，到站减速。如果将公交两站间的行驶进行简化，</w:t>
            </w:r>
            <w:r>
              <w:rPr>
                <w:bCs/>
                <w:i/>
                <w:szCs w:val="21"/>
              </w:rPr>
              <w:t>v</w:t>
            </w:r>
            <w:r>
              <w:rPr>
                <w:bCs/>
                <w:szCs w:val="21"/>
              </w:rPr>
              <w:t>­</w:t>
            </w:r>
            <w:r>
              <w:rPr>
                <w:bCs/>
                <w:i/>
                <w:szCs w:val="21"/>
              </w:rPr>
              <w:t>t</w:t>
            </w:r>
            <w:r>
              <w:rPr>
                <w:bCs/>
                <w:szCs w:val="21"/>
              </w:rPr>
              <w:t>图像如图所示，则下列说法正确的是(　　)</w:t>
            </w:r>
          </w:p>
          <w:p w14:paraId="7325C542">
            <w:pPr>
              <w:pStyle w:val="3"/>
              <w:tabs>
                <w:tab w:val="left" w:pos="2158"/>
                <w:tab w:val="left" w:pos="4139"/>
                <w:tab w:val="center" w:pos="5146"/>
                <w:tab w:val="left" w:pos="7200"/>
              </w:tabs>
              <w:snapToGrid w:val="0"/>
              <w:spacing w:line="360" w:lineRule="auto"/>
              <w:ind w:firstLine="420" w:firstLineChars="200"/>
              <w:rPr>
                <w:rFonts w:ascii="Times New Roman" w:hAnsi="Times New Roman" w:cs="Times New Roman"/>
                <w:bCs/>
              </w:rPr>
            </w:pPr>
            <w:r>
              <w:rPr>
                <w:rFonts w:hint="eastAsia" w:ascii="Times New Roman" w:hAnsi="Times New Roman" w:cs="Times New Roman"/>
                <w:bCs/>
              </w:rPr>
              <w:t xml:space="preserve">  </w:t>
            </w:r>
            <w:r>
              <w:rPr>
                <w:rFonts w:ascii="Times New Roman" w:hAnsi="Times New Roman" w:cs="Times New Roman"/>
                <w:bCs/>
              </w:rPr>
              <w:drawing>
                <wp:inline distT="0" distB="0" distL="114300" distR="114300">
                  <wp:extent cx="2172970" cy="1608455"/>
                  <wp:effectExtent l="0" t="0" r="6350" b="6985"/>
                  <wp:docPr id="80" name="图片 8" descr="20xcwl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 descr="20xcwl57.tif"/>
                          <pic:cNvPicPr>
                            <a:picLocks noChangeAspect="1"/>
                          </pic:cNvPicPr>
                        </pic:nvPicPr>
                        <pic:blipFill>
                          <a:blip r:embed="rId29"/>
                          <a:stretch>
                            <a:fillRect/>
                          </a:stretch>
                        </pic:blipFill>
                        <pic:spPr>
                          <a:xfrm>
                            <a:off x="0" y="0"/>
                            <a:ext cx="2172970" cy="1608455"/>
                          </a:xfrm>
                          <a:prstGeom prst="rect">
                            <a:avLst/>
                          </a:prstGeom>
                          <a:noFill/>
                          <a:ln>
                            <a:noFill/>
                          </a:ln>
                        </pic:spPr>
                      </pic:pic>
                    </a:graphicData>
                  </a:graphic>
                </wp:inline>
              </w:drawing>
            </w:r>
          </w:p>
          <w:p w14:paraId="0B0D6898">
            <w:pPr>
              <w:pStyle w:val="3"/>
              <w:tabs>
                <w:tab w:val="left" w:pos="4139"/>
                <w:tab w:val="left" w:pos="7200"/>
              </w:tabs>
              <w:snapToGrid w:val="0"/>
              <w:spacing w:line="360" w:lineRule="auto"/>
              <w:ind w:firstLine="420" w:firstLineChars="200"/>
              <w:rPr>
                <w:rFonts w:ascii="Times New Roman" w:hAnsi="Times New Roman" w:cs="Times New Roman"/>
                <w:bCs/>
              </w:rPr>
            </w:pPr>
            <w:r>
              <w:rPr>
                <w:rFonts w:ascii="Times New Roman" w:hAnsi="Times New Roman" w:cs="Times New Roman"/>
                <w:bCs/>
              </w:rPr>
              <w:t>A．图像</w:t>
            </w:r>
            <w:r>
              <w:rPr>
                <w:rFonts w:ascii="Times New Roman" w:hAnsi="Times New Roman" w:cs="Times New Roman"/>
                <w:bCs/>
                <w:i/>
              </w:rPr>
              <w:t>OA</w:t>
            </w:r>
            <w:r>
              <w:rPr>
                <w:rFonts w:ascii="Times New Roman" w:hAnsi="Times New Roman" w:cs="Times New Roman"/>
                <w:bCs/>
              </w:rPr>
              <w:t>段表示物体的速度均匀增大</w:t>
            </w:r>
          </w:p>
          <w:p w14:paraId="1C724D30">
            <w:pPr>
              <w:pStyle w:val="3"/>
              <w:tabs>
                <w:tab w:val="left" w:pos="4139"/>
                <w:tab w:val="left" w:pos="7200"/>
              </w:tabs>
              <w:snapToGrid w:val="0"/>
              <w:spacing w:line="360" w:lineRule="auto"/>
              <w:ind w:firstLine="420" w:firstLineChars="200"/>
              <w:rPr>
                <w:rFonts w:ascii="Times New Roman" w:hAnsi="Times New Roman" w:cs="Times New Roman"/>
                <w:bCs/>
              </w:rPr>
            </w:pPr>
            <w:r>
              <w:rPr>
                <w:rFonts w:ascii="Times New Roman" w:hAnsi="Times New Roman" w:cs="Times New Roman"/>
                <w:bCs/>
              </w:rPr>
              <w:t>B．图像</w:t>
            </w:r>
            <w:r>
              <w:rPr>
                <w:rFonts w:ascii="Times New Roman" w:hAnsi="Times New Roman" w:cs="Times New Roman"/>
                <w:bCs/>
                <w:i/>
              </w:rPr>
              <w:t>AB</w:t>
            </w:r>
            <w:r>
              <w:rPr>
                <w:rFonts w:ascii="Times New Roman" w:hAnsi="Times New Roman" w:cs="Times New Roman"/>
                <w:bCs/>
              </w:rPr>
              <w:t>段表示物体静止</w:t>
            </w:r>
          </w:p>
          <w:p w14:paraId="6807E63A">
            <w:pPr>
              <w:pStyle w:val="3"/>
              <w:tabs>
                <w:tab w:val="left" w:pos="4139"/>
                <w:tab w:val="left" w:pos="7200"/>
              </w:tabs>
              <w:snapToGrid w:val="0"/>
              <w:spacing w:line="360" w:lineRule="auto"/>
              <w:ind w:firstLine="420" w:firstLineChars="200"/>
              <w:rPr>
                <w:rFonts w:ascii="Times New Roman" w:hAnsi="Times New Roman" w:cs="Times New Roman"/>
                <w:bCs/>
              </w:rPr>
            </w:pPr>
            <w:r>
              <w:rPr>
                <w:rFonts w:ascii="Times New Roman" w:hAnsi="Times New Roman" w:cs="Times New Roman"/>
                <w:bCs/>
              </w:rPr>
              <w:t>C．在0～3 s内与6～9 s内物体的运动方向相同</w:t>
            </w:r>
          </w:p>
          <w:p w14:paraId="12183D54">
            <w:pPr>
              <w:pStyle w:val="3"/>
              <w:tabs>
                <w:tab w:val="left" w:pos="4139"/>
                <w:tab w:val="left" w:pos="7200"/>
              </w:tabs>
              <w:snapToGrid w:val="0"/>
              <w:spacing w:line="360" w:lineRule="auto"/>
              <w:ind w:firstLine="420" w:firstLineChars="200"/>
              <w:rPr>
                <w:rFonts w:ascii="Times New Roman" w:hAnsi="Times New Roman" w:cs="Times New Roman"/>
                <w:bCs/>
              </w:rPr>
            </w:pPr>
            <w:r>
              <w:rPr>
                <w:rFonts w:ascii="Times New Roman" w:hAnsi="Times New Roman" w:cs="Times New Roman"/>
                <w:bCs/>
              </w:rPr>
              <w:t>D．在6～12 s内物体的运动方向发生变化</w:t>
            </w:r>
          </w:p>
          <w:p w14:paraId="1918D574">
            <w:pPr>
              <w:spacing w:line="360" w:lineRule="auto"/>
              <w:ind w:left="273" w:hanging="273" w:hangingChars="130"/>
            </w:pPr>
            <w:r>
              <w:rPr>
                <w:rStyle w:val="13"/>
                <w:rFonts w:hint="eastAsia" w:eastAsia="黑体"/>
                <w:szCs w:val="21"/>
              </w:rPr>
              <w:t>4.</w:t>
            </w:r>
            <w:r>
              <w:rPr>
                <w:rFonts w:hint="eastAsia" w:eastAsia="新宋体"/>
                <w:szCs w:val="21"/>
              </w:rPr>
              <w:t>a、b两物体从同一地点、同时同向出发做直线运动，现绘制a、b两物体的运动情况分别如图甲、乙所示。求：</w:t>
            </w:r>
          </w:p>
          <w:p w14:paraId="68C18A52">
            <w:pPr>
              <w:spacing w:line="360" w:lineRule="auto"/>
              <w:ind w:left="273" w:leftChars="130"/>
            </w:pPr>
            <w:r>
              <w:rPr>
                <w:rFonts w:hint="eastAsia" w:eastAsia="新宋体"/>
                <w:szCs w:val="21"/>
              </w:rPr>
              <w:t>（1）a物体在第5s末的速度大小v</w:t>
            </w:r>
            <w:r>
              <w:rPr>
                <w:rFonts w:hint="eastAsia" w:eastAsia="新宋体"/>
                <w:sz w:val="24"/>
                <w:vertAlign w:val="subscript"/>
              </w:rPr>
              <w:t>1</w:t>
            </w:r>
            <w:r>
              <w:rPr>
                <w:rFonts w:hint="eastAsia" w:eastAsia="新宋体"/>
                <w:szCs w:val="21"/>
              </w:rPr>
              <w:t>；</w:t>
            </w:r>
          </w:p>
          <w:p w14:paraId="63E45B0E">
            <w:pPr>
              <w:spacing w:line="360" w:lineRule="auto"/>
              <w:ind w:left="273" w:leftChars="130"/>
            </w:pPr>
            <w:r>
              <w:rPr>
                <w:rFonts w:hint="eastAsia" w:eastAsia="新宋体"/>
                <w:szCs w:val="21"/>
              </w:rPr>
              <w:t>（2）0～3s内，b物体的平均速度大小v</w:t>
            </w:r>
            <w:r>
              <w:rPr>
                <w:rFonts w:hint="eastAsia" w:eastAsia="新宋体"/>
                <w:sz w:val="24"/>
                <w:vertAlign w:val="subscript"/>
              </w:rPr>
              <w:t>2</w:t>
            </w:r>
            <w:r>
              <w:rPr>
                <w:rFonts w:hint="eastAsia" w:eastAsia="新宋体"/>
                <w:szCs w:val="21"/>
              </w:rPr>
              <w:t>。</w:t>
            </w:r>
          </w:p>
          <w:p w14:paraId="3544AA1D">
            <w:pPr>
              <w:spacing w:line="360" w:lineRule="auto"/>
              <w:ind w:left="273" w:leftChars="130"/>
            </w:pPr>
            <w:r>
              <w:rPr>
                <w:rFonts w:hint="eastAsia" w:eastAsia="新宋体"/>
                <w:szCs w:val="21"/>
              </w:rPr>
              <w:drawing>
                <wp:inline distT="0" distB="0" distL="114300" distR="114300">
                  <wp:extent cx="2992120" cy="1219835"/>
                  <wp:effectExtent l="0" t="0" r="10160" b="14605"/>
                  <wp:docPr id="79"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0" descr="菁优网：http://www.jyeoo.com"/>
                          <pic:cNvPicPr>
                            <a:picLocks noChangeAspect="1"/>
                          </pic:cNvPicPr>
                        </pic:nvPicPr>
                        <pic:blipFill>
                          <a:blip r:embed="rId30"/>
                          <a:stretch>
                            <a:fillRect/>
                          </a:stretch>
                        </pic:blipFill>
                        <pic:spPr>
                          <a:xfrm>
                            <a:off x="0" y="0"/>
                            <a:ext cx="2992120" cy="1219835"/>
                          </a:xfrm>
                          <a:prstGeom prst="rect">
                            <a:avLst/>
                          </a:prstGeom>
                          <a:noFill/>
                          <a:ln>
                            <a:noFill/>
                          </a:ln>
                        </pic:spPr>
                      </pic:pic>
                    </a:graphicData>
                  </a:graphic>
                </wp:inline>
              </w:drawing>
            </w:r>
          </w:p>
        </w:tc>
      </w:tr>
      <w:tr w14:paraId="28AE7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9262D8E">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044E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CE52A6D">
            <w:pPr>
              <w:spacing w:line="360" w:lineRule="auto"/>
              <w:ind w:left="273" w:hanging="273" w:hangingChars="130"/>
            </w:pPr>
            <w:r>
              <w:rPr>
                <w:rFonts w:hint="eastAsia" w:eastAsia="新宋体"/>
                <w:szCs w:val="21"/>
              </w:rPr>
              <w:t>1．下列说法正确的是（　　）</w:t>
            </w:r>
          </w:p>
          <w:p w14:paraId="0E9977A9">
            <w:pPr>
              <w:spacing w:line="360" w:lineRule="auto"/>
              <w:ind w:firstLine="273" w:firstLineChars="130"/>
              <w:jc w:val="left"/>
            </w:pPr>
            <w:r>
              <w:rPr>
                <w:rFonts w:hint="eastAsia" w:eastAsia="新宋体"/>
                <w:szCs w:val="21"/>
              </w:rPr>
              <w:t>A．速度是矢量，速度的变化量是标量</w:t>
            </w:r>
            <w:r>
              <w:tab/>
            </w:r>
          </w:p>
          <w:p w14:paraId="30903CA0">
            <w:pPr>
              <w:spacing w:line="360" w:lineRule="auto"/>
              <w:ind w:firstLine="273" w:firstLineChars="130"/>
              <w:jc w:val="left"/>
            </w:pPr>
            <w:r>
              <w:rPr>
                <w:rFonts w:hint="eastAsia" w:eastAsia="新宋体"/>
                <w:szCs w:val="21"/>
              </w:rPr>
              <w:t>B．甲物体的速度变化量为3m/s，乙物体的速度变化量为﹣5m/s，甲物体的速度变化量大</w:t>
            </w:r>
            <w:r>
              <w:tab/>
            </w:r>
          </w:p>
          <w:p w14:paraId="2872A2BD">
            <w:pPr>
              <w:spacing w:line="360" w:lineRule="auto"/>
              <w:ind w:firstLine="273" w:firstLineChars="130"/>
              <w:jc w:val="left"/>
            </w:pPr>
            <w:r>
              <w:rPr>
                <w:rFonts w:hint="eastAsia" w:eastAsia="新宋体"/>
                <w:szCs w:val="21"/>
              </w:rPr>
              <w:t>C．一小球以10m/s的速度与墙相撞，弹回时速度大小也为10m/s，小球的速度变化量的大小为20m/s</w:t>
            </w:r>
            <w:r>
              <w:tab/>
            </w:r>
          </w:p>
          <w:p w14:paraId="50D9F39E">
            <w:pPr>
              <w:spacing w:line="360" w:lineRule="auto"/>
              <w:ind w:firstLine="273" w:firstLineChars="130"/>
              <w:jc w:val="left"/>
              <w:rPr>
                <w:rFonts w:eastAsia="新宋体"/>
                <w:szCs w:val="21"/>
              </w:rPr>
            </w:pPr>
            <w:r>
              <w:rPr>
                <w:rFonts w:hint="eastAsia" w:eastAsia="新宋体"/>
                <w:szCs w:val="21"/>
              </w:rPr>
              <w:t>D．一汽车以10m/s的速度开始刹车，一段时间后速度变为2m/s，则汽车的速度变化量为8m/s</w:t>
            </w:r>
          </w:p>
          <w:p w14:paraId="0F66A4BA">
            <w:pPr>
              <w:spacing w:line="360" w:lineRule="auto"/>
              <w:ind w:firstLine="273" w:firstLineChars="130"/>
              <w:jc w:val="left"/>
              <w:rPr>
                <w:rFonts w:eastAsia="新宋体"/>
                <w:szCs w:val="21"/>
              </w:rPr>
            </w:pPr>
          </w:p>
          <w:p w14:paraId="3A45BDA7">
            <w:pPr>
              <w:spacing w:line="360" w:lineRule="auto"/>
              <w:ind w:firstLine="273" w:firstLineChars="130"/>
              <w:jc w:val="left"/>
              <w:rPr>
                <w:rFonts w:eastAsia="新宋体"/>
                <w:szCs w:val="21"/>
              </w:rPr>
            </w:pPr>
          </w:p>
          <w:p w14:paraId="54C6B06B">
            <w:pPr>
              <w:spacing w:line="360" w:lineRule="auto"/>
              <w:ind w:firstLine="273" w:firstLineChars="130"/>
              <w:jc w:val="left"/>
              <w:rPr>
                <w:rFonts w:hint="eastAsia"/>
              </w:rPr>
            </w:pPr>
          </w:p>
          <w:p w14:paraId="03B585D2">
            <w:pPr>
              <w:spacing w:line="360" w:lineRule="auto"/>
              <w:ind w:left="273" w:hanging="273" w:hangingChars="130"/>
            </w:pPr>
            <w:r>
              <w:rPr>
                <w:rFonts w:hint="eastAsia" w:eastAsia="新宋体"/>
                <w:szCs w:val="21"/>
              </w:rPr>
              <w:t>2．关于速度的定义式v＝</w:t>
            </w:r>
            <w:r>
              <w:rPr>
                <w:position w:val="-22"/>
              </w:rPr>
              <w:drawing>
                <wp:inline distT="0" distB="0" distL="114300" distR="114300">
                  <wp:extent cx="276225" cy="333375"/>
                  <wp:effectExtent l="0" t="0" r="13335" b="1905"/>
                  <wp:docPr id="15816451"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451" name="图片 15" descr="菁优网-jyeoo"/>
                          <pic:cNvPicPr>
                            <a:picLocks noChangeAspect="1"/>
                          </pic:cNvPicPr>
                        </pic:nvPicPr>
                        <pic:blipFill>
                          <a:blip r:embed="rId31"/>
                          <a:stretch>
                            <a:fillRect/>
                          </a:stretch>
                        </pic:blipFill>
                        <pic:spPr>
                          <a:xfrm>
                            <a:off x="0" y="0"/>
                            <a:ext cx="276225" cy="333375"/>
                          </a:xfrm>
                          <a:prstGeom prst="rect">
                            <a:avLst/>
                          </a:prstGeom>
                          <a:noFill/>
                          <a:ln>
                            <a:noFill/>
                          </a:ln>
                        </pic:spPr>
                      </pic:pic>
                    </a:graphicData>
                  </a:graphic>
                </wp:inline>
              </w:drawing>
            </w:r>
            <w:r>
              <w:rPr>
                <w:rFonts w:hint="eastAsia" w:eastAsia="新宋体"/>
                <w:szCs w:val="21"/>
              </w:rPr>
              <w:t>，以下叙述正确的是（　　）</w:t>
            </w:r>
          </w:p>
          <w:p w14:paraId="65DB8322">
            <w:pPr>
              <w:spacing w:line="360" w:lineRule="auto"/>
              <w:ind w:firstLine="273" w:firstLineChars="130"/>
              <w:jc w:val="left"/>
            </w:pPr>
            <w:r>
              <w:rPr>
                <w:rFonts w:hint="eastAsia" w:eastAsia="新宋体"/>
                <w:szCs w:val="21"/>
              </w:rPr>
              <w:t>A．v</w:t>
            </w:r>
            <w:r>
              <w:rPr>
                <w:rFonts w:hint="eastAsia" w:eastAsia="新宋体"/>
                <w:sz w:val="24"/>
                <w:vertAlign w:val="subscript"/>
              </w:rPr>
              <w:t>1</w:t>
            </w:r>
            <w:r>
              <w:rPr>
                <w:rFonts w:hint="eastAsia" w:eastAsia="新宋体"/>
                <w:szCs w:val="21"/>
              </w:rPr>
              <w:t>＝2m/s、v</w:t>
            </w:r>
            <w:r>
              <w:rPr>
                <w:rFonts w:hint="eastAsia" w:eastAsia="新宋体"/>
                <w:sz w:val="24"/>
                <w:vertAlign w:val="subscript"/>
              </w:rPr>
              <w:t>2</w:t>
            </w:r>
            <w:r>
              <w:rPr>
                <w:rFonts w:hint="eastAsia" w:eastAsia="新宋体"/>
                <w:szCs w:val="21"/>
              </w:rPr>
              <w:t>＝﹣3m/s，因为2＞﹣3，所以v</w:t>
            </w:r>
            <w:r>
              <w:rPr>
                <w:rFonts w:hint="eastAsia" w:eastAsia="新宋体"/>
                <w:sz w:val="24"/>
                <w:vertAlign w:val="subscript"/>
              </w:rPr>
              <w:t>1</w:t>
            </w:r>
            <w:r>
              <w:rPr>
                <w:rFonts w:hint="eastAsia" w:eastAsia="新宋体"/>
                <w:szCs w:val="21"/>
              </w:rPr>
              <w:t>＞v</w:t>
            </w:r>
            <w:r>
              <w:rPr>
                <w:rFonts w:hint="eastAsia" w:eastAsia="新宋体"/>
                <w:sz w:val="24"/>
                <w:vertAlign w:val="subscript"/>
              </w:rPr>
              <w:t>2</w:t>
            </w:r>
            <w:r>
              <w:tab/>
            </w:r>
          </w:p>
          <w:p w14:paraId="314291E2">
            <w:pPr>
              <w:spacing w:line="360" w:lineRule="auto"/>
              <w:ind w:firstLine="273" w:firstLineChars="130"/>
              <w:jc w:val="left"/>
            </w:pPr>
            <w:r>
              <w:rPr>
                <w:rFonts w:hint="eastAsia" w:eastAsia="新宋体"/>
                <w:szCs w:val="21"/>
              </w:rPr>
              <w:t>B．速度大小不变的运动是匀速直线运动</w:t>
            </w:r>
            <w:r>
              <w:tab/>
            </w:r>
          </w:p>
          <w:p w14:paraId="61E35F78">
            <w:pPr>
              <w:spacing w:line="360" w:lineRule="auto"/>
              <w:ind w:firstLine="273" w:firstLineChars="130"/>
              <w:jc w:val="left"/>
            </w:pPr>
            <w:r>
              <w:rPr>
                <w:rFonts w:hint="eastAsia" w:eastAsia="新宋体"/>
                <w:szCs w:val="21"/>
              </w:rPr>
              <w:t>C．速度v的大小与运动的位移Δx和时间Δt都无关</w:t>
            </w:r>
            <w:r>
              <w:tab/>
            </w:r>
          </w:p>
          <w:p w14:paraId="6AD26CA9">
            <w:pPr>
              <w:spacing w:line="360" w:lineRule="auto"/>
              <w:ind w:firstLine="273" w:firstLineChars="130"/>
              <w:jc w:val="left"/>
            </w:pPr>
            <w:r>
              <w:rPr>
                <w:rFonts w:hint="eastAsia" w:eastAsia="新宋体"/>
                <w:szCs w:val="21"/>
              </w:rPr>
              <w:t>D．位移大的物体速度一定大</w:t>
            </w:r>
          </w:p>
          <w:p w14:paraId="05C51663">
            <w:pPr>
              <w:spacing w:line="360" w:lineRule="auto"/>
              <w:ind w:left="273" w:hanging="273" w:hangingChars="130"/>
            </w:pPr>
            <w:r>
              <w:rPr>
                <w:rFonts w:hint="eastAsia" w:eastAsia="新宋体"/>
                <w:szCs w:val="21"/>
              </w:rPr>
              <w:t>3．黄老师从学校乘坐出租车去市教育局。通过手机APP查询得知全程为8公里，约行驶30分钟，拐弯三次，预计15点30分到达，下列描述正确的是（　　）</w:t>
            </w:r>
          </w:p>
          <w:p w14:paraId="74F8990C">
            <w:pPr>
              <w:spacing w:line="360" w:lineRule="auto"/>
              <w:ind w:firstLine="273" w:firstLineChars="130"/>
              <w:jc w:val="left"/>
            </w:pPr>
            <w:r>
              <w:rPr>
                <w:rFonts w:hint="eastAsia" w:eastAsia="新宋体"/>
                <w:szCs w:val="21"/>
              </w:rPr>
              <w:t>A．研究整个过程的平均速度时，可以把出租车看成质点</w:t>
            </w:r>
            <w:r>
              <w:tab/>
            </w:r>
          </w:p>
          <w:p w14:paraId="00144D56">
            <w:pPr>
              <w:spacing w:line="360" w:lineRule="auto"/>
              <w:ind w:firstLine="273" w:firstLineChars="130"/>
              <w:jc w:val="left"/>
            </w:pPr>
            <w:r>
              <w:rPr>
                <w:rFonts w:hint="eastAsia" w:eastAsia="新宋体"/>
                <w:szCs w:val="21"/>
              </w:rPr>
              <w:t>B．题中的“30分钟”和“15点30分”都是指时间</w:t>
            </w:r>
            <w:r>
              <w:tab/>
            </w:r>
          </w:p>
          <w:p w14:paraId="25E785FB">
            <w:pPr>
              <w:spacing w:line="360" w:lineRule="auto"/>
              <w:ind w:firstLine="273" w:firstLineChars="130"/>
              <w:jc w:val="left"/>
            </w:pPr>
            <w:r>
              <w:rPr>
                <w:rFonts w:hint="eastAsia" w:eastAsia="新宋体"/>
                <w:szCs w:val="21"/>
              </w:rPr>
              <w:t>C．题中的“8公里”指的是位移</w:t>
            </w:r>
            <w:r>
              <w:tab/>
            </w:r>
          </w:p>
          <w:p w14:paraId="3E0BA854">
            <w:pPr>
              <w:spacing w:line="360" w:lineRule="auto"/>
              <w:ind w:firstLine="273" w:firstLineChars="130"/>
              <w:jc w:val="left"/>
            </w:pPr>
            <w:r>
              <w:rPr>
                <w:rFonts w:hint="eastAsia" w:eastAsia="新宋体"/>
                <w:szCs w:val="21"/>
              </w:rPr>
              <w:t>D．预计出租车全程的平均速度大小约为16km/h</w:t>
            </w:r>
          </w:p>
          <w:p w14:paraId="4AF22B98">
            <w:pPr>
              <w:spacing w:line="360" w:lineRule="auto"/>
              <w:ind w:left="273" w:hanging="273" w:hangingChars="130"/>
            </w:pPr>
            <w:r>
              <w:rPr>
                <w:rFonts w:hint="eastAsia" w:eastAsia="新宋体"/>
                <w:szCs w:val="21"/>
              </w:rPr>
              <w:t>4．一场跑步比赛中，第三跑道的运动员跑到30m处时，秒表计时为3.29s。根据以上信息，能否算得该运动员在这段时间内的平均速度和瞬时速度（　　）</w:t>
            </w:r>
          </w:p>
          <w:p w14:paraId="477F3B0A">
            <w:pPr>
              <w:spacing w:line="360" w:lineRule="auto"/>
              <w:ind w:firstLine="273" w:firstLineChars="130"/>
              <w:jc w:val="left"/>
            </w:pPr>
            <w:r>
              <w:rPr>
                <w:rFonts w:hint="eastAsia" w:eastAsia="新宋体"/>
                <w:szCs w:val="21"/>
              </w:rPr>
              <w:t>A．可以算得平均速度，可以算得瞬时速度</w:t>
            </w:r>
            <w:r>
              <w:tab/>
            </w:r>
          </w:p>
          <w:p w14:paraId="7708C53F">
            <w:pPr>
              <w:spacing w:line="360" w:lineRule="auto"/>
              <w:ind w:firstLine="273" w:firstLineChars="130"/>
              <w:jc w:val="left"/>
            </w:pPr>
            <w:r>
              <w:rPr>
                <w:rFonts w:hint="eastAsia" w:eastAsia="新宋体"/>
                <w:szCs w:val="21"/>
              </w:rPr>
              <w:t>B．无法算得平均速度，可以算得瞬时速度</w:t>
            </w:r>
            <w:r>
              <w:tab/>
            </w:r>
          </w:p>
          <w:p w14:paraId="26840131">
            <w:pPr>
              <w:spacing w:line="360" w:lineRule="auto"/>
              <w:ind w:firstLine="273" w:firstLineChars="130"/>
              <w:jc w:val="left"/>
            </w:pPr>
            <w:r>
              <w:rPr>
                <w:rFonts w:hint="eastAsia" w:eastAsia="新宋体"/>
                <w:szCs w:val="21"/>
              </w:rPr>
              <w:t>C．可以算得平均速度，无法算得瞬时速度</w:t>
            </w:r>
            <w:r>
              <w:tab/>
            </w:r>
          </w:p>
          <w:p w14:paraId="312E7FA8">
            <w:pPr>
              <w:spacing w:line="360" w:lineRule="auto"/>
              <w:ind w:firstLine="273" w:firstLineChars="130"/>
              <w:jc w:val="left"/>
            </w:pPr>
            <w:r>
              <w:rPr>
                <w:rFonts w:hint="eastAsia" w:eastAsia="新宋体"/>
                <w:szCs w:val="21"/>
              </w:rPr>
              <w:t>D．无法算得平均速度，无法算得瞬时速度</w:t>
            </w:r>
          </w:p>
          <w:p w14:paraId="1DCA2D8C">
            <w:pPr>
              <w:spacing w:line="360" w:lineRule="auto"/>
              <w:ind w:left="273" w:hanging="273" w:hangingChars="130"/>
            </w:pPr>
            <w:r>
              <w:rPr>
                <w:rFonts w:hint="eastAsia" w:eastAsia="新宋体"/>
                <w:szCs w:val="21"/>
              </w:rPr>
              <w:t>5．如图所示是小昭某次乘车通过汕头海湾隧道时用手机软件记录下来的数据及运动路线，下列说法正确的是（　　）</w:t>
            </w:r>
          </w:p>
          <w:p w14:paraId="7042175E">
            <w:pPr>
              <w:spacing w:line="360" w:lineRule="auto"/>
              <w:ind w:left="273" w:leftChars="130"/>
            </w:pPr>
            <w:r>
              <w:rPr>
                <w:rFonts w:hint="eastAsia" w:eastAsia="新宋体"/>
                <w:szCs w:val="21"/>
              </w:rPr>
              <w:drawing>
                <wp:inline distT="0" distB="0" distL="114300" distR="114300">
                  <wp:extent cx="2133600" cy="1791970"/>
                  <wp:effectExtent l="0" t="0" r="0" b="6350"/>
                  <wp:docPr id="4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菁优网：http://www.jyeoo.com"/>
                          <pic:cNvPicPr>
                            <a:picLocks noChangeAspect="1"/>
                          </pic:cNvPicPr>
                        </pic:nvPicPr>
                        <pic:blipFill>
                          <a:blip r:embed="rId32"/>
                          <a:stretch>
                            <a:fillRect/>
                          </a:stretch>
                        </pic:blipFill>
                        <pic:spPr>
                          <a:xfrm>
                            <a:off x="0" y="0"/>
                            <a:ext cx="2133600" cy="1791970"/>
                          </a:xfrm>
                          <a:prstGeom prst="rect">
                            <a:avLst/>
                          </a:prstGeom>
                          <a:noFill/>
                          <a:ln>
                            <a:noFill/>
                          </a:ln>
                        </pic:spPr>
                      </pic:pic>
                    </a:graphicData>
                  </a:graphic>
                </wp:inline>
              </w:drawing>
            </w:r>
          </w:p>
          <w:p w14:paraId="326D09B5">
            <w:pPr>
              <w:spacing w:line="360" w:lineRule="auto"/>
              <w:ind w:firstLine="273" w:firstLineChars="130"/>
              <w:jc w:val="left"/>
            </w:pPr>
            <w:r>
              <w:rPr>
                <w:rFonts w:hint="eastAsia" w:eastAsia="新宋体"/>
                <w:szCs w:val="21"/>
              </w:rPr>
              <w:t>A．以隧道为参考系，洞顶两侧的照明灯在快速后退</w:t>
            </w:r>
            <w:r>
              <w:tab/>
            </w:r>
          </w:p>
          <w:p w14:paraId="0F1D5201">
            <w:pPr>
              <w:spacing w:line="360" w:lineRule="auto"/>
              <w:ind w:firstLine="273" w:firstLineChars="130"/>
              <w:jc w:val="left"/>
            </w:pPr>
            <w:r>
              <w:rPr>
                <w:rFonts w:hint="eastAsia" w:eastAsia="新宋体"/>
                <w:szCs w:val="21"/>
              </w:rPr>
              <w:t>B．若研究汽车在本次行程中的运动，不能将汽车视为质点</w:t>
            </w:r>
            <w:r>
              <w:tab/>
            </w:r>
          </w:p>
          <w:p w14:paraId="0763EEE1">
            <w:pPr>
              <w:spacing w:line="360" w:lineRule="auto"/>
              <w:ind w:firstLine="273" w:firstLineChars="130"/>
              <w:jc w:val="left"/>
            </w:pPr>
            <w:r>
              <w:rPr>
                <w:rFonts w:hint="eastAsia" w:eastAsia="新宋体"/>
                <w:szCs w:val="21"/>
              </w:rPr>
              <w:t>C．7.6km是本次行程的位移大小</w:t>
            </w:r>
            <w:r>
              <w:tab/>
            </w:r>
            <w:r>
              <w:rPr>
                <w:rFonts w:hint="eastAsia"/>
              </w:rPr>
              <w:t xml:space="preserve">         </w:t>
            </w:r>
            <w:r>
              <w:rPr>
                <w:rFonts w:hint="eastAsia" w:eastAsia="新宋体"/>
                <w:szCs w:val="21"/>
              </w:rPr>
              <w:t>D．47km/h是整个行程的平均速率</w:t>
            </w:r>
          </w:p>
          <w:p w14:paraId="16EB0361">
            <w:pPr>
              <w:spacing w:line="360" w:lineRule="auto"/>
              <w:ind w:left="273" w:hanging="273" w:hangingChars="130"/>
            </w:pPr>
            <w:r>
              <w:rPr>
                <w:rFonts w:hint="eastAsia" w:eastAsia="新宋体"/>
                <w:szCs w:val="21"/>
              </w:rPr>
              <w:t>6．关于打点计时器，对它的认识正确的是（　　）</w:t>
            </w:r>
          </w:p>
          <w:p w14:paraId="50ED6446">
            <w:pPr>
              <w:spacing w:line="360" w:lineRule="auto"/>
              <w:ind w:firstLine="273" w:firstLineChars="130"/>
              <w:jc w:val="left"/>
            </w:pPr>
            <w:r>
              <w:rPr>
                <w:rFonts w:hint="eastAsia" w:eastAsia="新宋体"/>
                <w:szCs w:val="21"/>
              </w:rPr>
              <w:t>A．用手拉动纸带时，拉动的速度越大，纸带上打出的点越密</w:t>
            </w:r>
            <w:r>
              <w:tab/>
            </w:r>
          </w:p>
          <w:p w14:paraId="3E2CA892">
            <w:pPr>
              <w:spacing w:line="360" w:lineRule="auto"/>
              <w:ind w:firstLine="273" w:firstLineChars="130"/>
              <w:jc w:val="left"/>
            </w:pPr>
            <w:r>
              <w:rPr>
                <w:rFonts w:hint="eastAsia" w:eastAsia="新宋体"/>
                <w:szCs w:val="21"/>
              </w:rPr>
              <w:t>B．电火花计时器应使用交流电源供电，工作电压6V以下</w:t>
            </w:r>
            <w:r>
              <w:tab/>
            </w:r>
          </w:p>
          <w:p w14:paraId="524BCC65">
            <w:pPr>
              <w:spacing w:line="360" w:lineRule="auto"/>
              <w:ind w:firstLine="273" w:firstLineChars="130"/>
              <w:jc w:val="left"/>
            </w:pPr>
            <w:r>
              <w:rPr>
                <w:rFonts w:hint="eastAsia" w:eastAsia="新宋体"/>
                <w:szCs w:val="21"/>
              </w:rPr>
              <w:t>C．使用打点计时器时应先接通电源，后让纸带运动且物体要从靠近打点计时器的位置开始运动</w:t>
            </w:r>
            <w:r>
              <w:tab/>
            </w:r>
          </w:p>
          <w:p w14:paraId="40ED12FC">
            <w:pPr>
              <w:spacing w:line="360" w:lineRule="auto"/>
              <w:ind w:firstLine="273" w:firstLineChars="130"/>
              <w:jc w:val="left"/>
            </w:pPr>
            <w:r>
              <w:rPr>
                <w:rFonts w:hint="eastAsia" w:eastAsia="新宋体"/>
                <w:szCs w:val="21"/>
              </w:rPr>
              <w:t>D．当使用频率为50Hz的交流电时，每隔0.1s打一次点</w:t>
            </w:r>
          </w:p>
          <w:p w14:paraId="54D583DB">
            <w:pPr>
              <w:spacing w:line="360" w:lineRule="auto"/>
              <w:ind w:left="273" w:hanging="273" w:hangingChars="130"/>
            </w:pPr>
            <w:r>
              <w:rPr>
                <w:rFonts w:hint="eastAsia" w:eastAsia="新宋体"/>
                <w:szCs w:val="21"/>
              </w:rPr>
              <w:t xml:space="preserve">7．如图所示，学校田径场跑道周长为400m。校运会100m短跑赛选用了跑道的直道部分，那么运动员们跑完全程的路程是 </w:t>
            </w:r>
            <w:r>
              <w:rPr>
                <w:rFonts w:hint="eastAsia" w:eastAsia="新宋体"/>
                <w:szCs w:val="21"/>
                <w:u w:val="single"/>
              </w:rPr>
              <w:t>　   　</w:t>
            </w:r>
            <w:r>
              <w:rPr>
                <w:rFonts w:hint="eastAsia" w:eastAsia="新宋体"/>
                <w:szCs w:val="21"/>
              </w:rPr>
              <w:t xml:space="preserve">m位移的大小是 </w:t>
            </w:r>
            <w:r>
              <w:rPr>
                <w:rFonts w:hint="eastAsia" w:eastAsia="新宋体"/>
                <w:szCs w:val="21"/>
                <w:u w:val="single"/>
              </w:rPr>
              <w:t>　    　</w:t>
            </w:r>
            <w:r>
              <w:rPr>
                <w:rFonts w:hint="eastAsia" w:eastAsia="新宋体"/>
                <w:szCs w:val="21"/>
              </w:rPr>
              <w:t xml:space="preserve">m，如果某一运动员该项目的成绩为10.00s，那么比赛中的平均速度为 </w:t>
            </w:r>
            <w:r>
              <w:rPr>
                <w:rFonts w:hint="eastAsia" w:eastAsia="新宋体"/>
                <w:szCs w:val="21"/>
                <w:u w:val="single"/>
              </w:rPr>
              <w:t>　    　</w:t>
            </w:r>
            <w:r>
              <w:rPr>
                <w:rFonts w:hint="eastAsia" w:eastAsia="新宋体"/>
                <w:szCs w:val="21"/>
              </w:rPr>
              <w:t xml:space="preserve">m/s。进行800m跑时，运动员们跑完全程的路程是 </w:t>
            </w:r>
            <w:r>
              <w:rPr>
                <w:rFonts w:hint="eastAsia" w:eastAsia="新宋体"/>
                <w:szCs w:val="21"/>
                <w:u w:val="single"/>
              </w:rPr>
              <w:t>　  　</w:t>
            </w:r>
            <w:r>
              <w:rPr>
                <w:rFonts w:hint="eastAsia" w:eastAsia="新宋体"/>
                <w:szCs w:val="21"/>
              </w:rPr>
              <w:t xml:space="preserve">m位移的大小是 </w:t>
            </w:r>
            <w:r>
              <w:rPr>
                <w:rFonts w:hint="eastAsia" w:eastAsia="新宋体"/>
                <w:szCs w:val="21"/>
                <w:u w:val="single"/>
              </w:rPr>
              <w:t>　  　</w:t>
            </w:r>
            <w:r>
              <w:rPr>
                <w:rFonts w:hint="eastAsia" w:eastAsia="新宋体"/>
                <w:szCs w:val="21"/>
              </w:rPr>
              <w:t>m。</w:t>
            </w:r>
          </w:p>
          <w:p w14:paraId="1E305116">
            <w:pPr>
              <w:spacing w:line="360" w:lineRule="auto"/>
              <w:ind w:left="273" w:leftChars="130"/>
            </w:pPr>
            <w:r>
              <w:rPr>
                <w:rFonts w:hint="eastAsia" w:eastAsia="新宋体"/>
                <w:szCs w:val="21"/>
              </w:rPr>
              <w:drawing>
                <wp:inline distT="0" distB="0" distL="114300" distR="114300">
                  <wp:extent cx="1962785" cy="1162685"/>
                  <wp:effectExtent l="0" t="0" r="3175" b="10795"/>
                  <wp:docPr id="40"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descr="菁优网：http://www.jyeoo.com"/>
                          <pic:cNvPicPr>
                            <a:picLocks noChangeAspect="1"/>
                          </pic:cNvPicPr>
                        </pic:nvPicPr>
                        <pic:blipFill>
                          <a:blip r:embed="rId33"/>
                          <a:stretch>
                            <a:fillRect/>
                          </a:stretch>
                        </pic:blipFill>
                        <pic:spPr>
                          <a:xfrm>
                            <a:off x="0" y="0"/>
                            <a:ext cx="1962785" cy="1162685"/>
                          </a:xfrm>
                          <a:prstGeom prst="rect">
                            <a:avLst/>
                          </a:prstGeom>
                          <a:noFill/>
                          <a:ln>
                            <a:noFill/>
                          </a:ln>
                        </pic:spPr>
                      </pic:pic>
                    </a:graphicData>
                  </a:graphic>
                </wp:inline>
              </w:drawing>
            </w:r>
          </w:p>
          <w:p w14:paraId="39637EB4">
            <w:pPr>
              <w:spacing w:line="360" w:lineRule="auto"/>
              <w:ind w:left="273" w:hanging="273" w:hangingChars="130"/>
              <w:rPr>
                <w:rFonts w:eastAsia="新宋体"/>
                <w:szCs w:val="21"/>
              </w:rPr>
            </w:pPr>
            <w:r>
              <w:rPr>
                <w:rFonts w:hint="eastAsia" w:eastAsia="新宋体"/>
                <w:szCs w:val="21"/>
              </w:rPr>
              <w:t>8．汽车从制动到停止共用了5s。这段时间内，汽车每1s前进的距离分别是9m、7m、5m、3m、1m。</w:t>
            </w:r>
          </w:p>
          <w:p w14:paraId="390086F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4864100" cy="449580"/>
                  <wp:effectExtent l="0" t="0" r="12700" b="7620"/>
                  <wp:docPr id="4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descr="菁优网：http://www.jyeoo.com"/>
                          <pic:cNvPicPr>
                            <a:picLocks noChangeAspect="1"/>
                          </pic:cNvPicPr>
                        </pic:nvPicPr>
                        <pic:blipFill>
                          <a:blip r:embed="rId34"/>
                          <a:stretch>
                            <a:fillRect/>
                          </a:stretch>
                        </pic:blipFill>
                        <pic:spPr>
                          <a:xfrm>
                            <a:off x="0" y="0"/>
                            <a:ext cx="4864100" cy="449580"/>
                          </a:xfrm>
                          <a:prstGeom prst="rect">
                            <a:avLst/>
                          </a:prstGeom>
                          <a:noFill/>
                          <a:ln>
                            <a:noFill/>
                          </a:ln>
                        </pic:spPr>
                      </pic:pic>
                    </a:graphicData>
                  </a:graphic>
                </wp:inline>
              </w:drawing>
            </w:r>
          </w:p>
          <w:p w14:paraId="6445DDA9">
            <w:pPr>
              <w:spacing w:line="360" w:lineRule="auto"/>
              <w:ind w:left="273" w:leftChars="130"/>
            </w:pPr>
            <w:r>
              <w:rPr>
                <w:rFonts w:hint="eastAsia" w:eastAsia="新宋体"/>
                <w:szCs w:val="21"/>
              </w:rPr>
              <w:t>（1）求汽车前1s、前2s、前3s、前4s和全程的平均速度。在这五个平均速度中，哪一个最接近汽车刚制动时的瞬时速度？它比这个瞬时速度略大些，还是略小些？</w:t>
            </w:r>
          </w:p>
          <w:p w14:paraId="67557DE0">
            <w:pPr>
              <w:spacing w:line="360" w:lineRule="auto"/>
              <w:ind w:left="273" w:leftChars="130"/>
            </w:pPr>
            <w:r>
              <w:rPr>
                <w:rFonts w:hint="eastAsia" w:eastAsia="新宋体"/>
                <w:szCs w:val="21"/>
              </w:rPr>
              <w:t>（2）汽车运动的最后2s的平均速度是多少？</w:t>
            </w:r>
          </w:p>
          <w:p w14:paraId="7AC25BF0">
            <w:pPr>
              <w:spacing w:line="360" w:lineRule="auto"/>
              <w:ind w:left="273" w:hanging="273" w:hangingChars="130"/>
            </w:pPr>
            <w:r>
              <w:rPr>
                <w:rFonts w:hint="eastAsia" w:eastAsia="新宋体"/>
                <w:szCs w:val="21"/>
              </w:rPr>
              <w:t>9．在“练习使用打点计时器”的实验中，小西同学选出的纸带部分如图甲所示，A、B、C、D、E为纸带上标出的连续5个相邻打点。打点计时器接在频率为50Hz的电源上。则A、E两打点间的时间t</w:t>
            </w:r>
            <w:r>
              <w:rPr>
                <w:rFonts w:hint="eastAsia" w:eastAsia="新宋体"/>
                <w:sz w:val="24"/>
                <w:vertAlign w:val="subscript"/>
              </w:rPr>
              <w:t>AE</w:t>
            </w:r>
            <w:r>
              <w:rPr>
                <w:rFonts w:hint="eastAsia" w:eastAsia="新宋体"/>
                <w:szCs w:val="21"/>
              </w:rPr>
              <w:t>＝</w:t>
            </w:r>
            <w:r>
              <w:rPr>
                <w:rFonts w:hint="eastAsia" w:eastAsia="新宋体"/>
                <w:szCs w:val="21"/>
                <w:u w:val="single"/>
              </w:rPr>
              <w:t>　   　</w:t>
            </w:r>
            <w:r>
              <w:rPr>
                <w:rFonts w:hint="eastAsia" w:eastAsia="新宋体"/>
                <w:szCs w:val="21"/>
              </w:rPr>
              <w:t>s、距离s</w:t>
            </w:r>
            <w:r>
              <w:rPr>
                <w:rFonts w:hint="eastAsia" w:eastAsia="新宋体"/>
                <w:sz w:val="24"/>
                <w:vertAlign w:val="subscript"/>
              </w:rPr>
              <w:t>AE</w:t>
            </w:r>
            <w:r>
              <w:rPr>
                <w:rFonts w:hint="eastAsia" w:eastAsia="新宋体"/>
                <w:szCs w:val="21"/>
              </w:rPr>
              <w:t>＝</w:t>
            </w:r>
            <w:r>
              <w:rPr>
                <w:rFonts w:hint="eastAsia" w:eastAsia="新宋体"/>
                <w:szCs w:val="21"/>
                <w:u w:val="single"/>
              </w:rPr>
              <w:t>　   　</w:t>
            </w:r>
            <w:r>
              <w:rPr>
                <w:rFonts w:hint="eastAsia" w:eastAsia="新宋体"/>
                <w:szCs w:val="21"/>
              </w:rPr>
              <w:t xml:space="preserve">cm；小安所选纸带都分如图乙所示，A、B、C、D、E、F、G为在纸带上所选的计数点，相邻两计数点间还有四个点未画出，电源频率仍为50Hz，则相邻两计数点间的时间间隔为 </w:t>
            </w:r>
            <w:r>
              <w:rPr>
                <w:rFonts w:hint="eastAsia" w:eastAsia="新宋体"/>
                <w:szCs w:val="21"/>
                <w:u w:val="single"/>
              </w:rPr>
              <w:t>　   　</w:t>
            </w:r>
            <w:r>
              <w:rPr>
                <w:rFonts w:hint="eastAsia" w:eastAsia="新宋体"/>
                <w:szCs w:val="21"/>
              </w:rPr>
              <w:t>s，根据D、F两点间的位移Δx和所用时间Δt，可以算出纸带在这两点间的平均速度</w:t>
            </w:r>
            <w:r>
              <w:rPr>
                <w:position w:val="-4"/>
              </w:rPr>
              <w:drawing>
                <wp:inline distT="0" distB="0" distL="114300" distR="114300">
                  <wp:extent cx="95250" cy="171450"/>
                  <wp:effectExtent l="0" t="0" r="11430" b="11430"/>
                  <wp:docPr id="91"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4" descr="菁优网-jyeoo"/>
                          <pic:cNvPicPr>
                            <a:picLocks noChangeAspect="1"/>
                          </pic:cNvPicPr>
                        </pic:nvPicPr>
                        <pic:blipFill>
                          <a:blip r:embed="rId35"/>
                          <a:stretch>
                            <a:fillRect/>
                          </a:stretch>
                        </pic:blipFill>
                        <pic:spPr>
                          <a:xfrm>
                            <a:off x="0" y="0"/>
                            <a:ext cx="95250" cy="171450"/>
                          </a:xfrm>
                          <a:prstGeom prst="rect">
                            <a:avLst/>
                          </a:prstGeom>
                          <a:noFill/>
                          <a:ln>
                            <a:noFill/>
                          </a:ln>
                        </pic:spPr>
                      </pic:pic>
                    </a:graphicData>
                  </a:graphic>
                </wp:inline>
              </w:drawing>
            </w:r>
            <w:r>
              <w:rPr>
                <w:rFonts w:hint="eastAsia" w:eastAsia="新宋体"/>
                <w:szCs w:val="21"/>
              </w:rPr>
              <w:t>＝</w:t>
            </w:r>
            <w:r>
              <w:rPr>
                <w:position w:val="-22"/>
              </w:rPr>
              <w:drawing>
                <wp:inline distT="0" distB="0" distL="114300" distR="114300">
                  <wp:extent cx="276225" cy="333375"/>
                  <wp:effectExtent l="0" t="0" r="13335" b="1905"/>
                  <wp:docPr id="92"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descr="菁优网-jyeoo"/>
                          <pic:cNvPicPr>
                            <a:picLocks noChangeAspect="1"/>
                          </pic:cNvPicPr>
                        </pic:nvPicPr>
                        <pic:blipFill>
                          <a:blip r:embed="rId36"/>
                          <a:stretch>
                            <a:fillRect/>
                          </a:stretch>
                        </pic:blipFill>
                        <pic:spPr>
                          <a:xfrm>
                            <a:off x="0" y="0"/>
                            <a:ext cx="276225" cy="333375"/>
                          </a:xfrm>
                          <a:prstGeom prst="rect">
                            <a:avLst/>
                          </a:prstGeom>
                          <a:noFill/>
                          <a:ln>
                            <a:noFill/>
                          </a:ln>
                        </pic:spPr>
                      </pic:pic>
                    </a:graphicData>
                  </a:graphic>
                </wp:inline>
              </w:drawing>
            </w:r>
            <w:r>
              <w:rPr>
                <w:rFonts w:hint="eastAsia" w:eastAsia="新宋体"/>
                <w:szCs w:val="21"/>
              </w:rPr>
              <w:t>，用这个平均速度就可以代表纸带在打下E点时的瞬时速度，则由此方法求得打下E点时的瞬时速度v＝______</w:t>
            </w:r>
            <w:r>
              <w:rPr>
                <w:rFonts w:hint="eastAsia" w:eastAsia="新宋体"/>
                <w:szCs w:val="21"/>
                <w:u w:val="single"/>
              </w:rPr>
              <w:t>　   　</w:t>
            </w:r>
            <w:r>
              <w:rPr>
                <w:rFonts w:hint="eastAsia" w:eastAsia="新宋体"/>
                <w:szCs w:val="21"/>
              </w:rPr>
              <w:t>m/s。</w:t>
            </w:r>
          </w:p>
          <w:p w14:paraId="0D4E0E56">
            <w:pPr>
              <w:spacing w:line="360" w:lineRule="auto"/>
              <w:ind w:left="273" w:leftChars="130"/>
            </w:pPr>
            <w:r>
              <w:rPr>
                <w:rFonts w:hint="eastAsia" w:eastAsia="新宋体"/>
                <w:szCs w:val="21"/>
              </w:rPr>
              <w:drawing>
                <wp:inline distT="0" distB="0" distL="114300" distR="114300">
                  <wp:extent cx="4259580" cy="1191260"/>
                  <wp:effectExtent l="0" t="0" r="7620" b="12700"/>
                  <wp:docPr id="95"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6" descr="菁优网：http://www.jyeoo.com"/>
                          <pic:cNvPicPr>
                            <a:picLocks noChangeAspect="1"/>
                          </pic:cNvPicPr>
                        </pic:nvPicPr>
                        <pic:blipFill>
                          <a:blip r:embed="rId37"/>
                          <a:stretch>
                            <a:fillRect/>
                          </a:stretch>
                        </pic:blipFill>
                        <pic:spPr>
                          <a:xfrm>
                            <a:off x="0" y="0"/>
                            <a:ext cx="4259580" cy="1191260"/>
                          </a:xfrm>
                          <a:prstGeom prst="rect">
                            <a:avLst/>
                          </a:prstGeom>
                          <a:noFill/>
                          <a:ln>
                            <a:noFill/>
                          </a:ln>
                        </pic:spPr>
                      </pic:pic>
                    </a:graphicData>
                  </a:graphic>
                </wp:inline>
              </w:drawing>
            </w:r>
          </w:p>
          <w:p w14:paraId="5B3E751A">
            <w:pPr>
              <w:spacing w:line="360" w:lineRule="auto"/>
              <w:ind w:left="273" w:hanging="273" w:hangingChars="130"/>
            </w:pPr>
            <w:r>
              <w:rPr>
                <w:rFonts w:hint="eastAsia" w:eastAsia="新宋体"/>
                <w:szCs w:val="21"/>
              </w:rPr>
              <w:t xml:space="preserve">10．（1）打点计时器是一种使用 </w:t>
            </w:r>
            <w:r>
              <w:rPr>
                <w:rFonts w:hint="eastAsia" w:eastAsia="新宋体"/>
                <w:szCs w:val="21"/>
                <w:u w:val="single"/>
              </w:rPr>
              <w:t>　   　</w:t>
            </w:r>
            <w:r>
              <w:rPr>
                <w:rFonts w:hint="eastAsia" w:eastAsia="新宋体"/>
                <w:szCs w:val="21"/>
              </w:rPr>
              <w:t xml:space="preserve">（“交流”或“直流”）电源的 </w:t>
            </w:r>
            <w:r>
              <w:rPr>
                <w:rFonts w:hint="eastAsia" w:eastAsia="新宋体"/>
                <w:szCs w:val="21"/>
                <w:u w:val="single"/>
              </w:rPr>
              <w:t>　   　</w:t>
            </w:r>
            <w:r>
              <w:rPr>
                <w:rFonts w:hint="eastAsia" w:eastAsia="新宋体"/>
                <w:szCs w:val="21"/>
              </w:rPr>
              <w:t xml:space="preserve">（“计数”、“计点”、“计时”或“计长度”）仪器，在中学实验室里常用的有电磁打点计时器和电火花计时器；如图中为 </w:t>
            </w:r>
            <w:r>
              <w:rPr>
                <w:rFonts w:hint="eastAsia" w:eastAsia="新宋体"/>
                <w:szCs w:val="21"/>
                <w:u w:val="single"/>
              </w:rPr>
              <w:t>　   　</w:t>
            </w:r>
            <w:r>
              <w:rPr>
                <w:rFonts w:hint="eastAsia" w:eastAsia="新宋体"/>
                <w:szCs w:val="21"/>
              </w:rPr>
              <w:t xml:space="preserve">计时器，它的工作电压是 </w:t>
            </w:r>
            <w:r>
              <w:rPr>
                <w:rFonts w:hint="eastAsia" w:eastAsia="新宋体"/>
                <w:szCs w:val="21"/>
                <w:u w:val="single"/>
              </w:rPr>
              <w:t>　    　</w:t>
            </w:r>
            <w:r>
              <w:rPr>
                <w:rFonts w:hint="eastAsia" w:eastAsia="新宋体"/>
                <w:szCs w:val="21"/>
              </w:rPr>
              <w:t>（“220V”或“6V以下”）。</w:t>
            </w:r>
          </w:p>
          <w:p w14:paraId="061F6022">
            <w:pPr>
              <w:spacing w:line="360" w:lineRule="auto"/>
              <w:ind w:left="273" w:leftChars="130"/>
            </w:pPr>
            <w:r>
              <w:rPr>
                <w:rFonts w:hint="eastAsia" w:eastAsia="新宋体"/>
                <w:szCs w:val="21"/>
              </w:rPr>
              <w:t>（2）使用打点计时器来分析物体运动情况的实验中，有如下基本步骤：</w:t>
            </w:r>
          </w:p>
          <w:p w14:paraId="033242D5">
            <w:pPr>
              <w:spacing w:line="360" w:lineRule="auto"/>
              <w:ind w:left="273" w:leftChars="130"/>
            </w:pPr>
            <w:r>
              <w:rPr>
                <w:rFonts w:hint="eastAsia" w:eastAsia="新宋体"/>
                <w:szCs w:val="21"/>
              </w:rPr>
              <w:t>A．松开纸带让物体带着纸带运动</w:t>
            </w:r>
            <w:r>
              <w:rPr>
                <w:rFonts w:hint="eastAsia"/>
              </w:rPr>
              <w:t xml:space="preserve">      </w:t>
            </w:r>
            <w:r>
              <w:rPr>
                <w:rFonts w:hint="eastAsia" w:eastAsia="新宋体"/>
                <w:szCs w:val="21"/>
              </w:rPr>
              <w:t>B．安好纸带           C．把打点计时器固定在桌子上</w:t>
            </w:r>
            <w:r>
              <w:rPr>
                <w:rFonts w:hint="eastAsia"/>
              </w:rPr>
              <w:t xml:space="preserve">        </w:t>
            </w:r>
          </w:p>
          <w:p w14:paraId="1714416D">
            <w:pPr>
              <w:spacing w:line="360" w:lineRule="auto"/>
              <w:ind w:left="273" w:leftChars="130"/>
            </w:pPr>
            <w:r>
              <w:rPr>
                <w:rFonts w:hint="eastAsia" w:eastAsia="新宋体"/>
                <w:szCs w:val="21"/>
              </w:rPr>
              <w:t>D．接通电源</w:t>
            </w:r>
            <w:r>
              <w:rPr>
                <w:rFonts w:hint="eastAsia"/>
              </w:rPr>
              <w:t xml:space="preserve">                        </w:t>
            </w:r>
            <w:r>
              <w:rPr>
                <w:rFonts w:hint="eastAsia" w:eastAsia="新宋体"/>
                <w:szCs w:val="21"/>
              </w:rPr>
              <w:t>E．取下纸带</w:t>
            </w:r>
            <w:r>
              <w:rPr>
                <w:rFonts w:hint="eastAsia"/>
              </w:rPr>
              <w:t xml:space="preserve">           </w:t>
            </w:r>
            <w:r>
              <w:rPr>
                <w:rFonts w:hint="eastAsia" w:eastAsia="新宋体"/>
                <w:szCs w:val="21"/>
              </w:rPr>
              <w:t>F．断开开关</w:t>
            </w:r>
          </w:p>
          <w:p w14:paraId="7F1EBD73">
            <w:pPr>
              <w:spacing w:line="360" w:lineRule="auto"/>
              <w:ind w:left="273" w:leftChars="130"/>
            </w:pPr>
            <w:r>
              <w:rPr>
                <w:rFonts w:hint="eastAsia" w:eastAsia="新宋体"/>
                <w:szCs w:val="21"/>
              </w:rPr>
              <w:t xml:space="preserve">这些步骤正确的排列顺序为 </w:t>
            </w:r>
            <w:r>
              <w:rPr>
                <w:rFonts w:hint="eastAsia" w:eastAsia="新宋体"/>
                <w:szCs w:val="21"/>
                <w:u w:val="single"/>
              </w:rPr>
              <w:t>　      　</w:t>
            </w:r>
            <w:r>
              <w:rPr>
                <w:rFonts w:hint="eastAsia" w:eastAsia="新宋体"/>
                <w:szCs w:val="21"/>
              </w:rPr>
              <w:t>。</w:t>
            </w:r>
          </w:p>
          <w:p w14:paraId="5956D039">
            <w:pPr>
              <w:spacing w:line="360" w:lineRule="auto"/>
              <w:ind w:left="273" w:leftChars="130"/>
            </w:pPr>
            <w:r>
              <w:rPr>
                <w:rFonts w:hint="eastAsia" w:eastAsia="新宋体"/>
                <w:szCs w:val="21"/>
              </w:rPr>
              <w:t xml:space="preserve">（3）电火花打点计时器使用交流电源工作，它工作电源的频率是50Hz，如果用它测量速度时，实验者不知道工作电源的频率已变为60Hz，而仍按50Hz进行计算，这样算出的速度值与物体速度的真实值相比 </w:t>
            </w:r>
            <w:r>
              <w:rPr>
                <w:rFonts w:hint="eastAsia" w:eastAsia="新宋体"/>
                <w:szCs w:val="21"/>
                <w:u w:val="single"/>
              </w:rPr>
              <w:t>　 　</w:t>
            </w:r>
            <w:r>
              <w:rPr>
                <w:rFonts w:hint="eastAsia" w:eastAsia="新宋体"/>
                <w:szCs w:val="21"/>
              </w:rPr>
              <w:t>（填“偏大”或“偏小”）。</w:t>
            </w:r>
          </w:p>
          <w:p w14:paraId="1D73F371">
            <w:pPr>
              <w:spacing w:line="360" w:lineRule="auto"/>
              <w:ind w:left="273" w:leftChars="130"/>
            </w:pPr>
            <w:r>
              <w:rPr>
                <w:rFonts w:hint="eastAsia" w:eastAsia="新宋体"/>
                <w:szCs w:val="21"/>
              </w:rPr>
              <w:drawing>
                <wp:inline distT="0" distB="0" distL="114300" distR="114300">
                  <wp:extent cx="2533015" cy="1329055"/>
                  <wp:effectExtent l="0" t="0" r="12065" b="12065"/>
                  <wp:docPr id="96"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9" descr="菁优网：http://www.jyeoo.com"/>
                          <pic:cNvPicPr>
                            <a:picLocks noChangeAspect="1"/>
                          </pic:cNvPicPr>
                        </pic:nvPicPr>
                        <pic:blipFill>
                          <a:blip r:embed="rId38"/>
                          <a:stretch>
                            <a:fillRect/>
                          </a:stretch>
                        </pic:blipFill>
                        <pic:spPr>
                          <a:xfrm>
                            <a:off x="0" y="0"/>
                            <a:ext cx="2533015" cy="1329055"/>
                          </a:xfrm>
                          <a:prstGeom prst="rect">
                            <a:avLst/>
                          </a:prstGeom>
                          <a:noFill/>
                          <a:ln>
                            <a:noFill/>
                          </a:ln>
                        </pic:spPr>
                      </pic:pic>
                    </a:graphicData>
                  </a:graphic>
                </wp:inline>
              </w:drawing>
            </w:r>
          </w:p>
        </w:tc>
      </w:tr>
      <w:tr w14:paraId="66B8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4AB2BF">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4C0F8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460BC19D">
            <w:pPr>
              <w:spacing w:line="336" w:lineRule="auto"/>
              <w:jc w:val="left"/>
              <w:rPr>
                <w:rFonts w:hint="eastAsia" w:ascii="宋体" w:hAnsi="宋体"/>
                <w:color w:val="000000"/>
                <w:szCs w:val="21"/>
              </w:rPr>
            </w:pPr>
          </w:p>
        </w:tc>
      </w:tr>
    </w:tbl>
    <w:p w14:paraId="0B7933BD"/>
    <w:p w14:paraId="6ADA089B"/>
    <w:p w14:paraId="6C1744C0"/>
    <w:p w14:paraId="7187D4AB"/>
    <w:p w14:paraId="47701F7D"/>
    <w:p w14:paraId="23A4A2EB"/>
    <w:p w14:paraId="0341D00D"/>
    <w:p w14:paraId="73CAF73B"/>
    <w:p w14:paraId="38FAC850"/>
    <w:p w14:paraId="3E0F4F83"/>
    <w:p w14:paraId="402AE7A4"/>
    <w:p w14:paraId="6EF53D55"/>
    <w:p w14:paraId="716FEF04">
      <w:pPr>
        <w:rPr>
          <w:rFonts w:hint="eastAsia"/>
        </w:rPr>
      </w:pPr>
    </w:p>
    <w:p w14:paraId="3459C6CF">
      <w:pPr>
        <w:rPr>
          <w:sz w:val="48"/>
          <w:szCs w:val="56"/>
        </w:rPr>
      </w:pPr>
      <w:r>
        <w:rPr>
          <w:rFonts w:hint="eastAsia"/>
          <w:sz w:val="48"/>
          <w:szCs w:val="56"/>
        </w:rPr>
        <w:t>知识点</w:t>
      </w:r>
    </w:p>
    <w:p w14:paraId="59BAD11A">
      <w:pPr>
        <w:jc w:val="center"/>
        <w:rPr>
          <w:sz w:val="48"/>
          <w:szCs w:val="56"/>
        </w:rPr>
      </w:pPr>
      <w:r>
        <w:rPr>
          <w:rFonts w:hint="eastAsia" w:ascii="宋体" w:hAnsi="宋体" w:cs="宋体"/>
          <w:b/>
          <w:bCs/>
          <w:color w:val="000000"/>
          <w:sz w:val="32"/>
          <w:szCs w:val="32"/>
        </w:rPr>
        <w:t>物体运动快慢的描述－速度</w:t>
      </w:r>
    </w:p>
    <w:p w14:paraId="6EF4A6AA">
      <w:pPr>
        <w:pStyle w:val="3"/>
        <w:tabs>
          <w:tab w:val="left" w:pos="4320"/>
          <w:tab w:val="left" w:pos="7560"/>
        </w:tabs>
        <w:snapToGrid w:val="0"/>
        <w:spacing w:line="360" w:lineRule="auto"/>
        <w:ind w:firstLine="2741" w:firstLineChars="1300"/>
        <w:rPr>
          <w:rFonts w:hint="eastAsia" w:hAnsi="宋体" w:cs="宋体"/>
          <w:b/>
          <w:color w:val="00B050"/>
        </w:rPr>
      </w:pPr>
      <w:r>
        <w:rPr>
          <w:rFonts w:hint="eastAsia" w:hAnsi="宋体" w:cs="宋体"/>
          <w:b/>
        </w:rPr>
        <w:t xml:space="preserve"> </w:t>
      </w:r>
      <w:r>
        <w:rPr>
          <w:rFonts w:hint="eastAsia" w:hAnsi="宋体" w:cs="宋体"/>
          <w:b/>
          <w:color w:val="00B050"/>
        </w:rPr>
        <w:t>[核心素养·明目标]</w:t>
      </w:r>
    </w:p>
    <w:tbl>
      <w:tblPr>
        <w:tblStyle w:val="6"/>
        <w:tblpPr w:leftFromText="180" w:rightFromText="180" w:vertAnchor="text" w:horzAnchor="page" w:tblpX="2010" w:tblpY="12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8322"/>
      </w:tblGrid>
      <w:tr w14:paraId="0BDB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1" w:hRule="atLeast"/>
        </w:trPr>
        <w:tc>
          <w:tcPr>
            <w:tcW w:w="823" w:type="dxa"/>
            <w:vAlign w:val="center"/>
          </w:tcPr>
          <w:p w14:paraId="7CE4C5F7">
            <w:pPr>
              <w:pStyle w:val="3"/>
              <w:snapToGrid w:val="0"/>
              <w:spacing w:line="360" w:lineRule="auto"/>
              <w:jc w:val="center"/>
              <w:rPr>
                <w:rFonts w:hint="eastAsia" w:hAnsi="宋体" w:cs="宋体"/>
                <w:b/>
              </w:rPr>
            </w:pPr>
            <w:r>
              <w:rPr>
                <w:rFonts w:hint="eastAsia" w:hAnsi="宋体" w:cs="宋体"/>
                <w:b/>
              </w:rPr>
              <w:t>物理</w:t>
            </w:r>
          </w:p>
          <w:p w14:paraId="6F8B9322">
            <w:pPr>
              <w:pStyle w:val="3"/>
              <w:snapToGrid w:val="0"/>
              <w:spacing w:line="360" w:lineRule="auto"/>
              <w:jc w:val="center"/>
              <w:rPr>
                <w:rFonts w:hint="eastAsia" w:hAnsi="宋体" w:cs="宋体"/>
                <w:b/>
                <w:i/>
              </w:rPr>
            </w:pPr>
            <w:r>
              <w:rPr>
                <w:rFonts w:hint="eastAsia" w:hAnsi="宋体" w:cs="宋体"/>
                <w:b/>
              </w:rPr>
              <w:t>观念</w:t>
            </w:r>
          </w:p>
        </w:tc>
        <w:tc>
          <w:tcPr>
            <w:tcW w:w="8322" w:type="dxa"/>
            <w:vAlign w:val="center"/>
          </w:tcPr>
          <w:p w14:paraId="589869AC">
            <w:pPr>
              <w:pStyle w:val="3"/>
              <w:snapToGrid w:val="0"/>
              <w:spacing w:line="360" w:lineRule="auto"/>
              <w:jc w:val="left"/>
              <w:rPr>
                <w:rFonts w:hint="eastAsia" w:hAnsi="宋体" w:cs="宋体"/>
                <w:b/>
              </w:rPr>
            </w:pPr>
          </w:p>
          <w:p w14:paraId="6A1AE218">
            <w:pPr>
              <w:pStyle w:val="3"/>
              <w:snapToGrid w:val="0"/>
              <w:spacing w:line="360" w:lineRule="auto"/>
              <w:jc w:val="left"/>
              <w:rPr>
                <w:rFonts w:hint="eastAsia" w:hAnsi="宋体" w:cs="宋体"/>
                <w:b/>
              </w:rPr>
            </w:pPr>
            <w:r>
              <w:rPr>
                <w:rFonts w:hint="eastAsia" w:hAnsi="宋体" w:cs="宋体"/>
                <w:b/>
              </w:rPr>
              <w:t>(1)正确理解速度的概念，知道速度是表示物体运动快慢的物理量，知道速度的定义。</w:t>
            </w:r>
          </w:p>
          <w:p w14:paraId="2460A12A">
            <w:pPr>
              <w:pStyle w:val="3"/>
              <w:snapToGrid w:val="0"/>
              <w:spacing w:line="360" w:lineRule="auto"/>
              <w:jc w:val="left"/>
              <w:rPr>
                <w:rFonts w:hint="eastAsia" w:hAnsi="宋体" w:cs="宋体"/>
                <w:b/>
              </w:rPr>
            </w:pPr>
            <w:r>
              <w:rPr>
                <w:rFonts w:hint="eastAsia" w:hAnsi="宋体" w:cs="宋体"/>
                <w:b/>
              </w:rPr>
              <w:t xml:space="preserve">(2)知道速度是矢量，了解速度方向的意义。 </w:t>
            </w:r>
          </w:p>
          <w:p w14:paraId="2A13980F">
            <w:pPr>
              <w:pStyle w:val="3"/>
              <w:snapToGrid w:val="0"/>
              <w:spacing w:line="360" w:lineRule="auto"/>
              <w:jc w:val="left"/>
              <w:rPr>
                <w:rFonts w:hint="eastAsia" w:hAnsi="宋体" w:cs="宋体"/>
                <w:b/>
              </w:rPr>
            </w:pPr>
            <w:r>
              <w:rPr>
                <w:rFonts w:hint="eastAsia" w:hAnsi="宋体" w:cs="宋体"/>
                <w:b/>
              </w:rPr>
              <w:t>(3)理解平均速度的概念，会用平均速度的公式解决一些简单问题。</w:t>
            </w:r>
          </w:p>
          <w:p w14:paraId="4CBD3C15">
            <w:pPr>
              <w:pStyle w:val="3"/>
              <w:snapToGrid w:val="0"/>
              <w:spacing w:line="360" w:lineRule="auto"/>
              <w:jc w:val="left"/>
              <w:rPr>
                <w:rFonts w:hint="eastAsia" w:hAnsi="宋体" w:cs="宋体"/>
                <w:b/>
              </w:rPr>
            </w:pPr>
            <w:r>
              <w:rPr>
                <w:rFonts w:hint="eastAsia" w:hAnsi="宋体" w:cs="宋体"/>
                <w:b/>
              </w:rPr>
              <w:t>(4)知道瞬时速度的概念，知道速度和速率的区别。</w:t>
            </w:r>
          </w:p>
          <w:p w14:paraId="12B6DA28">
            <w:pPr>
              <w:pStyle w:val="3"/>
              <w:snapToGrid w:val="0"/>
              <w:spacing w:line="360" w:lineRule="auto"/>
              <w:jc w:val="left"/>
              <w:rPr>
                <w:rFonts w:hint="eastAsia" w:hAnsi="宋体" w:cs="宋体"/>
                <w:b/>
              </w:rPr>
            </w:pPr>
          </w:p>
        </w:tc>
      </w:tr>
      <w:tr w14:paraId="1FDD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1002F8AA">
            <w:pPr>
              <w:pStyle w:val="3"/>
              <w:snapToGrid w:val="0"/>
              <w:spacing w:line="360" w:lineRule="auto"/>
              <w:jc w:val="center"/>
              <w:rPr>
                <w:rFonts w:hint="eastAsia" w:hAnsi="宋体" w:cs="宋体"/>
                <w:b/>
              </w:rPr>
            </w:pPr>
            <w:r>
              <w:rPr>
                <w:rFonts w:hint="eastAsia" w:hAnsi="宋体" w:cs="宋体"/>
                <w:b/>
              </w:rPr>
              <w:t>科学</w:t>
            </w:r>
          </w:p>
          <w:p w14:paraId="5D0A5CAF">
            <w:pPr>
              <w:pStyle w:val="3"/>
              <w:snapToGrid w:val="0"/>
              <w:spacing w:line="360" w:lineRule="auto"/>
              <w:jc w:val="center"/>
              <w:rPr>
                <w:rFonts w:hint="eastAsia" w:hAnsi="宋体" w:cs="宋体"/>
                <w:b/>
                <w:i/>
              </w:rPr>
            </w:pPr>
            <w:r>
              <w:rPr>
                <w:rFonts w:hint="eastAsia" w:hAnsi="宋体" w:cs="宋体"/>
                <w:b/>
              </w:rPr>
              <w:t>思维</w:t>
            </w:r>
          </w:p>
        </w:tc>
        <w:tc>
          <w:tcPr>
            <w:tcW w:w="8322" w:type="dxa"/>
            <w:vAlign w:val="center"/>
          </w:tcPr>
          <w:p w14:paraId="719297FD">
            <w:pPr>
              <w:pStyle w:val="3"/>
              <w:snapToGrid w:val="0"/>
              <w:spacing w:line="360" w:lineRule="auto"/>
              <w:jc w:val="left"/>
              <w:rPr>
                <w:rFonts w:hint="eastAsia" w:hAnsi="宋体" w:cs="宋体"/>
                <w:b/>
              </w:rPr>
            </w:pPr>
            <w:r>
              <w:rPr>
                <w:rFonts w:hint="eastAsia" w:hAnsi="宋体" w:cs="宋体"/>
                <w:b/>
              </w:rPr>
              <w:t>比值定义法是物理学中经常采用的方法，学生在学习过程中掌握用数学工具描述物理量。</w:t>
            </w:r>
          </w:p>
        </w:tc>
      </w:tr>
      <w:tr w14:paraId="6538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16398564">
            <w:pPr>
              <w:pStyle w:val="3"/>
              <w:snapToGrid w:val="0"/>
              <w:spacing w:line="360" w:lineRule="auto"/>
              <w:jc w:val="center"/>
              <w:rPr>
                <w:rFonts w:hint="eastAsia" w:hAnsi="宋体" w:cs="宋体"/>
                <w:b/>
              </w:rPr>
            </w:pPr>
            <w:r>
              <w:rPr>
                <w:rFonts w:hint="eastAsia" w:hAnsi="宋体" w:cs="宋体"/>
                <w:b/>
              </w:rPr>
              <w:t>科学</w:t>
            </w:r>
          </w:p>
          <w:p w14:paraId="37BF0AEC">
            <w:pPr>
              <w:pStyle w:val="3"/>
              <w:snapToGrid w:val="0"/>
              <w:spacing w:line="360" w:lineRule="auto"/>
              <w:jc w:val="center"/>
              <w:rPr>
                <w:rFonts w:hint="eastAsia" w:hAnsi="宋体" w:cs="宋体"/>
                <w:b/>
                <w:i/>
              </w:rPr>
            </w:pPr>
            <w:r>
              <w:rPr>
                <w:rFonts w:hint="eastAsia" w:hAnsi="宋体" w:cs="宋体"/>
                <w:b/>
              </w:rPr>
              <w:t>探究</w:t>
            </w:r>
          </w:p>
        </w:tc>
        <w:tc>
          <w:tcPr>
            <w:tcW w:w="8322" w:type="dxa"/>
            <w:vAlign w:val="center"/>
          </w:tcPr>
          <w:p w14:paraId="3712BF0D">
            <w:pPr>
              <w:pStyle w:val="3"/>
              <w:snapToGrid w:val="0"/>
              <w:spacing w:line="360" w:lineRule="auto"/>
              <w:jc w:val="left"/>
              <w:rPr>
                <w:rFonts w:hint="eastAsia" w:hAnsi="宋体" w:cs="宋体"/>
                <w:b/>
              </w:rPr>
            </w:pPr>
            <w:r>
              <w:rPr>
                <w:rFonts w:hint="eastAsia" w:hAnsi="宋体" w:cs="宋体"/>
                <w:b/>
              </w:rPr>
              <w:t>理解光电门测瞬时速度实验，初步理解极限思想在物理学科上的应用。</w:t>
            </w:r>
          </w:p>
        </w:tc>
      </w:tr>
    </w:tbl>
    <w:p w14:paraId="7EBD5BF1"/>
    <w:p w14:paraId="417D1FCA"/>
    <w:p w14:paraId="7839704E"/>
    <w:p w14:paraId="4E965E11"/>
    <w:p w14:paraId="79A38438"/>
    <w:p w14:paraId="11145494"/>
    <w:p w14:paraId="53FD6B89"/>
    <w:p w14:paraId="3C134255"/>
    <w:p w14:paraId="49E48F5E"/>
    <w:p w14:paraId="605CF6D8"/>
    <w:p w14:paraId="6976934F"/>
    <w:p w14:paraId="04FE2B8C"/>
    <w:p w14:paraId="25D95847"/>
    <w:p w14:paraId="1E1C5B09"/>
    <w:p w14:paraId="6E3F06F5">
      <w:pPr>
        <w:pStyle w:val="3"/>
        <w:snapToGrid w:val="0"/>
        <w:spacing w:line="360" w:lineRule="auto"/>
        <w:rPr>
          <w:rFonts w:hint="eastAsia" w:hAnsi="宋体" w:cs="宋体"/>
          <w:b/>
          <w:color w:val="00B050"/>
        </w:rPr>
      </w:pPr>
      <w:bookmarkStart w:id="0" w:name="OLE_LINK1"/>
      <w:r>
        <w:rPr>
          <w:rFonts w:hint="eastAsia" w:hAnsi="宋体" w:cs="宋体"/>
          <w:b/>
          <w:color w:val="00B050"/>
        </w:rPr>
        <w:t>知识点一　速度</w:t>
      </w:r>
    </w:p>
    <w:bookmarkEnd w:id="0"/>
    <w:p w14:paraId="02FAD3C1">
      <w:pPr>
        <w:pStyle w:val="3"/>
        <w:snapToGrid w:val="0"/>
        <w:spacing w:line="360" w:lineRule="auto"/>
        <w:ind w:firstLine="422"/>
        <w:rPr>
          <w:rFonts w:hint="eastAsia" w:hAnsi="宋体" w:cs="宋体"/>
          <w:b/>
        </w:rPr>
      </w:pPr>
      <w:r>
        <w:rPr>
          <w:rFonts w:hint="eastAsia" w:hAnsi="宋体" w:cs="宋体"/>
          <w:b/>
        </w:rPr>
        <w:t>1．定义：位移与发生这段位移所用时间的比值叫速度。</w:t>
      </w:r>
    </w:p>
    <w:p w14:paraId="6B9A3235">
      <w:pPr>
        <w:pStyle w:val="3"/>
        <w:snapToGrid w:val="0"/>
        <w:spacing w:line="360" w:lineRule="auto"/>
        <w:ind w:firstLine="422"/>
        <w:rPr>
          <w:rFonts w:hint="eastAsia" w:hAnsi="宋体" w:cs="宋体"/>
          <w:b/>
        </w:rPr>
      </w:pPr>
      <w:r>
        <w:rPr>
          <w:rFonts w:hint="eastAsia" w:hAnsi="宋体" w:cs="宋体"/>
          <w:b/>
        </w:rPr>
        <w:t>2．定义式：v＝</w:t>
      </w:r>
      <w:r>
        <w:rPr>
          <w:rFonts w:hint="eastAsia" w:hAnsi="宋体" w:cs="宋体"/>
          <w:b/>
        </w:rPr>
        <w:fldChar w:fldCharType="begin"/>
      </w:r>
      <w:r>
        <w:rPr>
          <w:rFonts w:hint="eastAsia" w:hAnsi="宋体" w:cs="宋体"/>
          <w:b/>
        </w:rPr>
        <w:instrText xml:space="preserve">eq \f(Δx,Δt)</w:instrText>
      </w:r>
      <w:r>
        <w:rPr>
          <w:rFonts w:hint="eastAsia" w:hAnsi="宋体" w:cs="宋体"/>
          <w:b/>
        </w:rPr>
        <w:fldChar w:fldCharType="end"/>
      </w:r>
    </w:p>
    <w:p w14:paraId="158503B6">
      <w:pPr>
        <w:pStyle w:val="3"/>
        <w:snapToGrid w:val="0"/>
        <w:spacing w:line="360" w:lineRule="auto"/>
        <w:ind w:firstLine="422"/>
        <w:rPr>
          <w:rFonts w:hint="eastAsia" w:hAnsi="宋体" w:cs="宋体"/>
          <w:b/>
        </w:rPr>
      </w:pPr>
      <w:r>
        <w:rPr>
          <w:rFonts w:hint="eastAsia" w:hAnsi="宋体" w:cs="宋体"/>
          <w:b/>
        </w:rPr>
        <w:t>3．单位：米每秒，m/s</w:t>
      </w:r>
    </w:p>
    <w:p w14:paraId="2AEC0940">
      <w:pPr>
        <w:pStyle w:val="3"/>
        <w:snapToGrid w:val="0"/>
        <w:spacing w:line="360" w:lineRule="auto"/>
        <w:ind w:firstLine="422"/>
        <w:rPr>
          <w:rFonts w:hint="eastAsia" w:hAnsi="宋体" w:cs="宋体"/>
          <w:b/>
        </w:rPr>
      </w:pPr>
      <w:r>
        <w:rPr>
          <w:rFonts w:hint="eastAsia" w:hAnsi="宋体" w:cs="宋体"/>
          <w:b/>
        </w:rPr>
        <w:t>4．矢量性：速度既有大小又有方向，是矢量。</w:t>
      </w:r>
    </w:p>
    <w:p w14:paraId="3C2BB591">
      <w:pPr>
        <w:pStyle w:val="3"/>
        <w:snapToGrid w:val="0"/>
        <w:spacing w:line="360" w:lineRule="auto"/>
        <w:ind w:firstLine="422"/>
        <w:rPr>
          <w:rFonts w:hint="eastAsia" w:hAnsi="宋体" w:cs="宋体"/>
          <w:b/>
        </w:rPr>
      </w:pPr>
      <w:r>
        <w:rPr>
          <w:rFonts w:hint="eastAsia" w:hAnsi="宋体" w:cs="宋体"/>
          <w:b/>
        </w:rPr>
        <w:t>(1)大小：在数值上等于单位时间内物体位移的大小。</w:t>
      </w:r>
    </w:p>
    <w:p w14:paraId="73E142EE">
      <w:pPr>
        <w:pStyle w:val="3"/>
        <w:snapToGrid w:val="0"/>
        <w:spacing w:line="360" w:lineRule="auto"/>
        <w:ind w:firstLine="422"/>
        <w:rPr>
          <w:rFonts w:hint="eastAsia" w:hAnsi="宋体" w:cs="宋体"/>
          <w:b/>
        </w:rPr>
      </w:pPr>
      <w:r>
        <w:rPr>
          <w:rFonts w:hint="eastAsia" w:hAnsi="宋体" w:cs="宋体"/>
          <w:b/>
        </w:rPr>
        <w:t>(2)方向：就是物体运动的方向。</w:t>
      </w:r>
    </w:p>
    <w:p w14:paraId="23D19AB3">
      <w:pPr>
        <w:pStyle w:val="3"/>
        <w:snapToGrid w:val="0"/>
        <w:spacing w:line="360" w:lineRule="auto"/>
        <w:ind w:firstLine="422"/>
        <w:rPr>
          <w:rFonts w:hint="eastAsia" w:hAnsi="宋体" w:cs="宋体"/>
          <w:b/>
        </w:rPr>
      </w:pPr>
      <w:r>
        <w:rPr>
          <w:rFonts w:hint="eastAsia" w:hAnsi="宋体" w:cs="宋体"/>
          <w:b/>
        </w:rPr>
        <w:t>5．物理意义：表示物体运动的快慢的物理量</w:t>
      </w:r>
    </w:p>
    <w:p w14:paraId="3B2890C8">
      <w:pPr>
        <w:pStyle w:val="3"/>
        <w:snapToGrid w:val="0"/>
        <w:spacing w:line="360" w:lineRule="auto"/>
        <w:ind w:firstLine="422"/>
        <w:rPr>
          <w:rFonts w:hint="eastAsia" w:hAnsi="宋体" w:cs="宋体"/>
          <w:b/>
        </w:rPr>
      </w:pPr>
      <w:r>
        <w:rPr>
          <w:rFonts w:hint="eastAsia" w:hAnsi="宋体" w:cs="宋体"/>
          <w:b/>
        </w:rPr>
        <w:t>(1)v＝</w:t>
      </w:r>
      <w:r>
        <w:rPr>
          <w:rFonts w:hint="eastAsia" w:hAnsi="宋体" w:cs="宋体"/>
          <w:b/>
        </w:rPr>
        <w:fldChar w:fldCharType="begin"/>
      </w:r>
      <w:r>
        <w:rPr>
          <w:rFonts w:hint="eastAsia" w:hAnsi="宋体" w:cs="宋体"/>
          <w:b/>
        </w:rPr>
        <w:instrText xml:space="preserve">eq \f(Δx,Δt)</w:instrText>
      </w:r>
      <w:r>
        <w:rPr>
          <w:rFonts w:hint="eastAsia" w:hAnsi="宋体" w:cs="宋体"/>
          <w:b/>
        </w:rPr>
        <w:fldChar w:fldCharType="end"/>
      </w:r>
      <w:r>
        <w:rPr>
          <w:rFonts w:hint="eastAsia" w:hAnsi="宋体" w:cs="宋体"/>
          <w:b/>
        </w:rPr>
        <w:t>是采用比值法定义速度的，v的大小与Δx无关；</w:t>
      </w:r>
    </w:p>
    <w:p w14:paraId="1E4714A3">
      <w:pPr>
        <w:pStyle w:val="3"/>
        <w:snapToGrid w:val="0"/>
        <w:spacing w:line="360" w:lineRule="auto"/>
        <w:ind w:firstLine="422"/>
        <w:rPr>
          <w:rFonts w:hint="eastAsia" w:hAnsi="宋体" w:cs="宋体"/>
          <w:b/>
        </w:rPr>
      </w:pPr>
      <w:r>
        <w:rPr>
          <w:rFonts w:hint="eastAsia" w:hAnsi="宋体" w:cs="宋体"/>
          <w:b/>
        </w:rPr>
        <w:t>(2)单位换算关系：</w:t>
      </w:r>
    </w:p>
    <w:p w14:paraId="27EF6BBC">
      <w:pPr>
        <w:pStyle w:val="3"/>
        <w:snapToGrid w:val="0"/>
        <w:spacing w:line="360" w:lineRule="auto"/>
        <w:ind w:firstLine="422"/>
        <w:rPr>
          <w:rFonts w:hint="eastAsia" w:hAnsi="宋体" w:cs="宋体"/>
          <w:b/>
        </w:rPr>
      </w:pPr>
      <w:r>
        <w:rPr>
          <w:rFonts w:hint="eastAsia" w:hAnsi="宋体" w:cs="宋体"/>
          <w:b/>
        </w:rPr>
        <w:t>1 m/s＝3.6 km/h.</w:t>
      </w:r>
    </w:p>
    <w:p w14:paraId="2704DFD1">
      <w:pPr>
        <w:pStyle w:val="12"/>
        <w:shd w:val="clear" w:color="auto" w:fill="FFFFFF"/>
        <w:snapToGrid w:val="0"/>
        <w:rPr>
          <w:rFonts w:hint="eastAsia" w:hAnsi="宋体" w:cs="宋体"/>
          <w:b/>
          <w:color w:val="00B050"/>
        </w:rPr>
      </w:pPr>
      <w:r>
        <w:rPr>
          <w:rFonts w:hint="eastAsia" w:hAnsi="宋体" w:cs="宋体"/>
          <w:b/>
          <w:color w:val="00B050"/>
        </w:rPr>
        <w:t>知识点二</w:t>
      </w:r>
      <w:r>
        <w:rPr>
          <w:rFonts w:hint="eastAsia" w:hAnsi="宋体" w:cs="宋体"/>
          <w:b/>
          <w:color w:val="92D050"/>
        </w:rPr>
        <w:t>　</w:t>
      </w:r>
      <w:r>
        <w:rPr>
          <w:rFonts w:hint="eastAsia" w:hAnsi="宋体" w:cs="宋体"/>
          <w:b/>
          <w:color w:val="00B050"/>
        </w:rPr>
        <w:t>平均速度和瞬时速度</w:t>
      </w:r>
    </w:p>
    <w:p w14:paraId="010B2A93">
      <w:pPr>
        <w:pStyle w:val="12"/>
        <w:shd w:val="clear" w:color="auto" w:fill="FFFFFF"/>
        <w:snapToGrid w:val="0"/>
        <w:spacing w:line="360" w:lineRule="auto"/>
        <w:ind w:firstLine="600"/>
        <w:rPr>
          <w:rFonts w:hint="eastAsia" w:hAnsi="宋体" w:cs="宋体"/>
          <w:b/>
          <w:bCs/>
        </w:rPr>
      </w:pPr>
      <w:r>
        <w:rPr>
          <w:rFonts w:hint="eastAsia" w:hAnsi="宋体" w:cs="宋体"/>
          <w:b/>
          <w:bCs/>
        </w:rPr>
        <w:t>1．平均速度：</w:t>
      </w:r>
    </w:p>
    <w:p w14:paraId="246CEE1F">
      <w:pPr>
        <w:pStyle w:val="12"/>
        <w:shd w:val="clear" w:color="auto" w:fill="FFFFFF"/>
        <w:snapToGrid w:val="0"/>
        <w:spacing w:line="360" w:lineRule="auto"/>
        <w:ind w:firstLine="600"/>
        <w:rPr>
          <w:rFonts w:hint="eastAsia" w:hAnsi="宋体" w:cs="宋体"/>
          <w:b/>
          <w:bCs/>
        </w:rPr>
      </w:pPr>
      <w:r>
        <w:rPr>
          <w:rFonts w:hint="eastAsia" w:hAnsi="宋体" w:cs="宋体"/>
          <w:b/>
          <w:bCs/>
        </w:rPr>
        <w:t>(1)定义：在变速直线运动中，位移Δ</w:t>
      </w:r>
      <w:r>
        <w:rPr>
          <w:rFonts w:hint="eastAsia" w:hAnsi="宋体" w:cs="宋体"/>
          <w:b/>
          <w:bCs/>
          <w:i/>
        </w:rPr>
        <w:t>x</w:t>
      </w:r>
      <w:r>
        <w:rPr>
          <w:rFonts w:hint="eastAsia" w:hAnsi="宋体" w:cs="宋体"/>
          <w:b/>
          <w:bCs/>
        </w:rPr>
        <w:t>跟发生这段位移所用时间Δ</w:t>
      </w:r>
      <w:r>
        <w:rPr>
          <w:rFonts w:hint="eastAsia" w:hAnsi="宋体" w:cs="宋体"/>
          <w:b/>
          <w:bCs/>
          <w:i/>
        </w:rPr>
        <w:t>t</w:t>
      </w:r>
      <w:r>
        <w:rPr>
          <w:rFonts w:hint="eastAsia" w:hAnsi="宋体" w:cs="宋体"/>
          <w:b/>
          <w:bCs/>
        </w:rPr>
        <w:t>的比值叫作变速直线运动的平均速度．</w:t>
      </w:r>
    </w:p>
    <w:p w14:paraId="01F7CEE5">
      <w:pPr>
        <w:pStyle w:val="12"/>
        <w:shd w:val="clear" w:color="auto" w:fill="FFFFFF"/>
        <w:snapToGrid w:val="0"/>
        <w:spacing w:line="360" w:lineRule="auto"/>
        <w:ind w:firstLine="600"/>
        <w:rPr>
          <w:rFonts w:hint="eastAsia" w:hAnsi="宋体" w:cs="宋体"/>
          <w:b/>
          <w:bCs/>
        </w:rPr>
      </w:pPr>
      <w:r>
        <w:rPr>
          <w:rFonts w:hint="eastAsia" w:hAnsi="宋体" w:cs="宋体"/>
          <w:b/>
          <w:bCs/>
        </w:rPr>
        <w:t>(2)公式：</w:t>
      </w:r>
      <w:r>
        <w:rPr>
          <w:rFonts w:hint="eastAsia" w:hAnsi="宋体" w:cs="宋体"/>
          <w:b/>
          <w:bCs/>
        </w:rPr>
        <w:fldChar w:fldCharType="begin"/>
      </w:r>
      <w:r>
        <w:rPr>
          <w:rFonts w:hint="eastAsia" w:hAnsi="宋体" w:cs="宋体"/>
          <w:b/>
          <w:bCs/>
        </w:rPr>
        <w:instrText xml:space="preserve">eq \o(v,\s\up6(－))</w:instrText>
      </w:r>
      <w:r>
        <w:rPr>
          <w:rFonts w:hint="eastAsia" w:hAnsi="宋体" w:cs="宋体"/>
          <w:b/>
          <w:bCs/>
        </w:rPr>
        <w:fldChar w:fldCharType="end"/>
      </w:r>
      <w:r>
        <w:rPr>
          <w:rFonts w:hint="eastAsia" w:hAnsi="宋体" w:cs="宋体"/>
          <w:b/>
          <w:bCs/>
        </w:rPr>
        <w:t>＝</w:t>
      </w:r>
      <w:r>
        <w:rPr>
          <w:rFonts w:hint="eastAsia" w:hAnsi="宋体" w:cs="宋体"/>
          <w:b/>
          <w:bCs/>
        </w:rPr>
        <w:fldChar w:fldCharType="begin"/>
      </w:r>
      <w:r>
        <w:rPr>
          <w:rFonts w:hint="eastAsia" w:hAnsi="宋体" w:cs="宋体"/>
          <w:b/>
          <w:bCs/>
        </w:rPr>
        <w:instrText xml:space="preserve">eq \f(Δ</w:instrText>
      </w:r>
      <w:r>
        <w:rPr>
          <w:rFonts w:hint="eastAsia" w:hAnsi="宋体" w:cs="宋体"/>
          <w:b/>
          <w:bCs/>
          <w:i/>
        </w:rPr>
        <w:instrText xml:space="preserve">x,</w:instrText>
      </w:r>
      <w:r>
        <w:rPr>
          <w:rFonts w:hint="eastAsia" w:hAnsi="宋体" w:cs="宋体"/>
          <w:b/>
          <w:bCs/>
        </w:rPr>
        <w:instrText xml:space="preserve">Δ</w:instrText>
      </w:r>
      <w:r>
        <w:rPr>
          <w:rFonts w:hint="eastAsia" w:hAnsi="宋体" w:cs="宋体"/>
          <w:b/>
          <w:bCs/>
          <w:i/>
        </w:rPr>
        <w:instrText xml:space="preserve">t</w:instrText>
      </w:r>
      <w:r>
        <w:rPr>
          <w:rFonts w:hint="eastAsia" w:hAnsi="宋体" w:cs="宋体"/>
          <w:b/>
          <w:bCs/>
        </w:rPr>
        <w:instrText xml:space="preserve">)</w:instrText>
      </w:r>
      <w:r>
        <w:rPr>
          <w:rFonts w:hint="eastAsia" w:hAnsi="宋体" w:cs="宋体"/>
          <w:b/>
          <w:bCs/>
        </w:rPr>
        <w:fldChar w:fldCharType="end"/>
      </w:r>
    </w:p>
    <w:p w14:paraId="1AC8C594">
      <w:pPr>
        <w:pStyle w:val="12"/>
        <w:shd w:val="clear" w:color="auto" w:fill="FFFFFF"/>
        <w:snapToGrid w:val="0"/>
        <w:spacing w:line="360" w:lineRule="auto"/>
        <w:ind w:firstLine="600"/>
        <w:rPr>
          <w:rFonts w:hint="eastAsia" w:hAnsi="宋体" w:cs="宋体"/>
          <w:b/>
          <w:bCs/>
        </w:rPr>
      </w:pPr>
      <w:r>
        <w:rPr>
          <w:rFonts w:hint="eastAsia" w:hAnsi="宋体" w:cs="宋体"/>
          <w:b/>
          <w:bCs/>
        </w:rPr>
        <w:t>(3)物理意义：反映了物体在某段时间内运动的快慢，它是对物体运动快慢的粗略描述。</w:t>
      </w:r>
    </w:p>
    <w:p w14:paraId="23507834">
      <w:pPr>
        <w:pStyle w:val="12"/>
        <w:shd w:val="clear" w:color="auto" w:fill="FFFFFF"/>
        <w:snapToGrid w:val="0"/>
        <w:spacing w:line="360" w:lineRule="auto"/>
        <w:ind w:firstLine="600"/>
        <w:rPr>
          <w:rFonts w:hint="eastAsia" w:hAnsi="宋体" w:cs="宋体"/>
          <w:b/>
          <w:bCs/>
        </w:rPr>
      </w:pPr>
      <w:r>
        <w:rPr>
          <w:rFonts w:hint="eastAsia" w:hAnsi="宋体" w:cs="宋体"/>
          <w:b/>
          <w:bCs/>
        </w:rPr>
        <w:t>(4)矢量性：平均速度是矢量，它的方向与Δ</w:t>
      </w:r>
      <w:r>
        <w:rPr>
          <w:rFonts w:hint="eastAsia" w:hAnsi="宋体" w:cs="宋体"/>
          <w:b/>
          <w:bCs/>
          <w:i/>
        </w:rPr>
        <w:t>t</w:t>
      </w:r>
      <w:r>
        <w:rPr>
          <w:rFonts w:hint="eastAsia" w:hAnsi="宋体" w:cs="宋体"/>
          <w:b/>
          <w:bCs/>
        </w:rPr>
        <w:t>时间内发生的位移Δ</w:t>
      </w:r>
      <w:r>
        <w:rPr>
          <w:rFonts w:hint="eastAsia" w:hAnsi="宋体" w:cs="宋体"/>
          <w:b/>
          <w:bCs/>
          <w:i/>
        </w:rPr>
        <w:t>x</w:t>
      </w:r>
      <w:r>
        <w:rPr>
          <w:rFonts w:hint="eastAsia" w:hAnsi="宋体" w:cs="宋体"/>
          <w:b/>
          <w:bCs/>
        </w:rPr>
        <w:t>方向相同．</w:t>
      </w:r>
    </w:p>
    <w:p w14:paraId="612022EA">
      <w:pPr>
        <w:pStyle w:val="12"/>
        <w:shd w:val="clear" w:color="auto" w:fill="FFFFFF"/>
        <w:snapToGrid w:val="0"/>
        <w:spacing w:line="360" w:lineRule="auto"/>
        <w:ind w:firstLine="600"/>
        <w:rPr>
          <w:rFonts w:hint="eastAsia" w:hAnsi="宋体" w:cs="宋体"/>
          <w:b/>
          <w:bCs/>
        </w:rPr>
      </w:pPr>
      <w:r>
        <w:rPr>
          <w:rFonts w:hint="eastAsia" w:hAnsi="宋体" w:cs="宋体"/>
          <w:b/>
          <w:bCs/>
        </w:rPr>
        <w:t>平均速度与Δ</w:t>
      </w:r>
      <w:r>
        <w:rPr>
          <w:rFonts w:hint="eastAsia" w:hAnsi="宋体" w:cs="宋体"/>
          <w:b/>
          <w:bCs/>
          <w:i/>
        </w:rPr>
        <w:t>x</w:t>
      </w:r>
      <w:r>
        <w:rPr>
          <w:rFonts w:hint="eastAsia" w:hAnsi="宋体" w:cs="宋体"/>
          <w:b/>
          <w:bCs/>
        </w:rPr>
        <w:t>和Δ</w:t>
      </w:r>
      <w:r>
        <w:rPr>
          <w:rFonts w:hint="eastAsia" w:hAnsi="宋体" w:cs="宋体"/>
          <w:b/>
          <w:bCs/>
          <w:i/>
        </w:rPr>
        <w:t>t</w:t>
      </w:r>
      <w:r>
        <w:rPr>
          <w:rFonts w:hint="eastAsia" w:hAnsi="宋体" w:cs="宋体"/>
          <w:b/>
          <w:bCs/>
        </w:rPr>
        <w:t>是严格对应的，同一物体在运动过程中选取不同的位移或时间段，平均速度一般不同。</w:t>
      </w:r>
    </w:p>
    <w:p w14:paraId="28E86029">
      <w:pPr>
        <w:pStyle w:val="12"/>
        <w:shd w:val="clear" w:color="auto" w:fill="FFFFFF"/>
        <w:snapToGrid w:val="0"/>
        <w:spacing w:line="360" w:lineRule="auto"/>
        <w:ind w:firstLine="600"/>
        <w:rPr>
          <w:rFonts w:hint="eastAsia" w:hAnsi="宋体" w:cs="宋体"/>
          <w:b/>
          <w:bCs/>
        </w:rPr>
      </w:pPr>
      <w:r>
        <w:rPr>
          <w:rFonts w:hint="eastAsia" w:hAnsi="宋体" w:cs="宋体"/>
          <w:b/>
          <w:bCs/>
        </w:rPr>
        <w:t>2．瞬时速度：</w:t>
      </w:r>
    </w:p>
    <w:p w14:paraId="75BDCB53">
      <w:pPr>
        <w:pStyle w:val="12"/>
        <w:shd w:val="clear" w:color="auto" w:fill="FFFFFF"/>
        <w:snapToGrid w:val="0"/>
        <w:spacing w:line="360" w:lineRule="auto"/>
        <w:ind w:firstLine="600"/>
        <w:rPr>
          <w:rFonts w:hint="eastAsia" w:hAnsi="宋体" w:cs="宋体"/>
          <w:b/>
          <w:bCs/>
        </w:rPr>
      </w:pPr>
      <w:r>
        <w:rPr>
          <w:rFonts w:hint="eastAsia" w:hAnsi="宋体" w:cs="宋体"/>
          <w:b/>
          <w:bCs/>
        </w:rPr>
        <w:t>(1)定义：物体在某一时刻(或经过某一位置)的速度．</w:t>
      </w:r>
    </w:p>
    <w:p w14:paraId="0D2E2578">
      <w:pPr>
        <w:pStyle w:val="12"/>
        <w:shd w:val="clear" w:color="auto" w:fill="FFFFFF"/>
        <w:snapToGrid w:val="0"/>
        <w:spacing w:line="360" w:lineRule="auto"/>
        <w:ind w:firstLine="600"/>
        <w:rPr>
          <w:rFonts w:hint="eastAsia" w:hAnsi="宋体" w:cs="宋体"/>
          <w:b/>
          <w:bCs/>
        </w:rPr>
      </w:pPr>
      <w:r>
        <w:rPr>
          <w:rFonts w:hint="eastAsia" w:hAnsi="宋体" w:cs="宋体"/>
          <w:b/>
          <w:bCs/>
        </w:rPr>
        <w:t>(2)物理意义：精确地描述物体运动的快慢．</w:t>
      </w:r>
    </w:p>
    <w:p w14:paraId="3E6018E0">
      <w:pPr>
        <w:pStyle w:val="12"/>
        <w:shd w:val="clear" w:color="auto" w:fill="FFFFFF"/>
        <w:snapToGrid w:val="0"/>
        <w:spacing w:line="360" w:lineRule="auto"/>
        <w:ind w:firstLine="600"/>
        <w:rPr>
          <w:rFonts w:hint="eastAsia" w:hAnsi="宋体" w:cs="宋体"/>
          <w:b/>
          <w:bCs/>
        </w:rPr>
      </w:pPr>
      <w:r>
        <w:rPr>
          <w:rFonts w:hint="eastAsia" w:hAnsi="宋体" w:cs="宋体"/>
          <w:b/>
          <w:bCs/>
        </w:rPr>
        <w:t>(3)矢量性：跟物体的运动方向相同．</w:t>
      </w:r>
    </w:p>
    <w:p w14:paraId="07A730A1">
      <w:pPr>
        <w:pStyle w:val="12"/>
        <w:shd w:val="clear" w:color="auto" w:fill="FFFFFF"/>
        <w:snapToGrid w:val="0"/>
        <w:spacing w:line="360" w:lineRule="auto"/>
        <w:ind w:firstLine="600"/>
        <w:rPr>
          <w:rFonts w:ascii="Times New Roman" w:hAnsi="Times New Roman" w:cs="Times New Roman"/>
          <w:b/>
          <w:bCs/>
        </w:rPr>
      </w:pPr>
      <w:r>
        <w:rPr>
          <w:rFonts w:hint="eastAsia" w:ascii="Times New Roman" w:hAnsi="Times New Roman" w:cs="Times New Roman"/>
          <w:b/>
          <w:bCs/>
        </w:rPr>
        <w:t>3.</w:t>
      </w:r>
      <w:r>
        <w:rPr>
          <w:rFonts w:ascii="Times New Roman" w:hAnsi="Times New Roman" w:cs="Times New Roman"/>
          <w:b/>
          <w:bCs/>
        </w:rPr>
        <w:t>平均速度与平均速率的</w:t>
      </w:r>
      <w:r>
        <w:rPr>
          <w:rFonts w:hint="eastAsia" w:ascii="Times New Roman" w:hAnsi="Times New Roman" w:cs="Times New Roman"/>
          <w:b/>
          <w:bCs/>
        </w:rPr>
        <w:t>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1136"/>
        <w:gridCol w:w="3644"/>
        <w:gridCol w:w="2975"/>
      </w:tblGrid>
      <w:tr w14:paraId="6BC9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gridSpan w:val="2"/>
            <w:vAlign w:val="center"/>
          </w:tcPr>
          <w:p w14:paraId="34014F81">
            <w:pPr>
              <w:pStyle w:val="12"/>
              <w:shd w:val="clear" w:color="auto" w:fill="FFFFFF"/>
              <w:snapToGrid w:val="0"/>
              <w:spacing w:line="360" w:lineRule="auto"/>
              <w:jc w:val="center"/>
              <w:rPr>
                <w:rFonts w:ascii="Times New Roman" w:hAnsi="Times New Roman" w:cs="Times New Roman"/>
                <w:b/>
                <w:bCs/>
                <w:i/>
              </w:rPr>
            </w:pPr>
          </w:p>
        </w:tc>
        <w:tc>
          <w:tcPr>
            <w:tcW w:w="3644" w:type="dxa"/>
            <w:vAlign w:val="center"/>
          </w:tcPr>
          <w:p w14:paraId="3153D87D">
            <w:pPr>
              <w:pStyle w:val="12"/>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平均速度</w:t>
            </w:r>
          </w:p>
        </w:tc>
        <w:tc>
          <w:tcPr>
            <w:tcW w:w="2975" w:type="dxa"/>
            <w:vAlign w:val="center"/>
          </w:tcPr>
          <w:p w14:paraId="78A4F7F7">
            <w:pPr>
              <w:pStyle w:val="12"/>
              <w:shd w:val="clear" w:color="auto" w:fill="FFFFFF"/>
              <w:snapToGrid w:val="0"/>
              <w:spacing w:line="360" w:lineRule="auto"/>
              <w:jc w:val="center"/>
              <w:rPr>
                <w:rFonts w:hint="eastAsia" w:hAnsi="宋体" w:cs="宋体"/>
                <w:b/>
                <w:bCs/>
              </w:rPr>
            </w:pPr>
            <w:r>
              <w:rPr>
                <w:rFonts w:ascii="Times New Roman" w:hAnsi="Times New Roman" w:cs="Times New Roman"/>
                <w:b/>
                <w:bCs/>
              </w:rPr>
              <w:t>平均速率</w:t>
            </w:r>
          </w:p>
        </w:tc>
      </w:tr>
      <w:tr w14:paraId="609A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Merge w:val="restart"/>
            <w:vAlign w:val="center"/>
          </w:tcPr>
          <w:p w14:paraId="36D6BB54">
            <w:pPr>
              <w:pStyle w:val="12"/>
              <w:shd w:val="clear" w:color="auto" w:fill="FFFFFF"/>
              <w:snapToGrid w:val="0"/>
              <w:spacing w:line="360" w:lineRule="auto"/>
              <w:jc w:val="center"/>
              <w:rPr>
                <w:rFonts w:ascii="Times New Roman" w:hAnsi="Times New Roman" w:cs="Times New Roman"/>
                <w:b/>
                <w:bCs/>
              </w:rPr>
            </w:pPr>
            <w:r>
              <w:rPr>
                <w:rFonts w:hint="eastAsia" w:ascii="Times New Roman" w:hAnsi="Times New Roman" w:cs="Times New Roman"/>
                <w:b/>
                <w:bCs/>
              </w:rPr>
              <w:t>区</w:t>
            </w:r>
          </w:p>
          <w:p w14:paraId="66DD4414">
            <w:pPr>
              <w:pStyle w:val="12"/>
              <w:shd w:val="clear" w:color="auto" w:fill="FFFFFF"/>
              <w:snapToGrid w:val="0"/>
              <w:spacing w:line="360" w:lineRule="auto"/>
              <w:jc w:val="center"/>
              <w:rPr>
                <w:rFonts w:ascii="Times New Roman" w:hAnsi="Times New Roman" w:cs="Times New Roman"/>
                <w:b/>
                <w:bCs/>
                <w:i/>
              </w:rPr>
            </w:pPr>
            <w:r>
              <w:rPr>
                <w:rFonts w:hint="eastAsia" w:ascii="Times New Roman" w:hAnsi="Times New Roman" w:cs="Times New Roman"/>
                <w:b/>
                <w:bCs/>
              </w:rPr>
              <w:t>别</w:t>
            </w:r>
          </w:p>
        </w:tc>
        <w:tc>
          <w:tcPr>
            <w:tcW w:w="1136" w:type="dxa"/>
            <w:vAlign w:val="center"/>
          </w:tcPr>
          <w:p w14:paraId="5189A6CE">
            <w:pPr>
              <w:pStyle w:val="12"/>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定义式</w:t>
            </w:r>
          </w:p>
        </w:tc>
        <w:tc>
          <w:tcPr>
            <w:tcW w:w="3644" w:type="dxa"/>
            <w:vAlign w:val="center"/>
          </w:tcPr>
          <w:p w14:paraId="28D10A20">
            <w:pPr>
              <w:pStyle w:val="12"/>
              <w:shd w:val="clear" w:color="auto" w:fill="FFFFFF"/>
              <w:snapToGrid w:val="0"/>
              <w:spacing w:line="360" w:lineRule="auto"/>
              <w:jc w:val="center"/>
              <w:rPr>
                <w:rFonts w:hint="eastAsia" w:hAnsi="宋体" w:cs="宋体"/>
                <w:b/>
                <w:bCs/>
              </w:rPr>
            </w:pPr>
            <w:r>
              <w:rPr>
                <w:rFonts w:hint="eastAsia" w:hAnsi="宋体" w:cs="宋体"/>
                <w:b/>
                <w:bCs/>
              </w:rPr>
              <w:t>位移与时间的比值</w:t>
            </w:r>
          </w:p>
        </w:tc>
        <w:tc>
          <w:tcPr>
            <w:tcW w:w="2975" w:type="dxa"/>
            <w:vAlign w:val="center"/>
          </w:tcPr>
          <w:p w14:paraId="767E2691">
            <w:pPr>
              <w:pStyle w:val="12"/>
              <w:shd w:val="clear" w:color="auto" w:fill="FFFFFF"/>
              <w:snapToGrid w:val="0"/>
              <w:spacing w:line="360" w:lineRule="auto"/>
              <w:jc w:val="center"/>
              <w:rPr>
                <w:rFonts w:hint="eastAsia" w:hAnsi="宋体" w:cs="宋体"/>
                <w:b/>
                <w:bCs/>
              </w:rPr>
            </w:pPr>
            <w:r>
              <w:rPr>
                <w:rFonts w:hint="eastAsia" w:hAnsi="宋体" w:cs="宋体"/>
                <w:b/>
                <w:bCs/>
              </w:rPr>
              <w:t>路程与时间的比值</w:t>
            </w:r>
          </w:p>
        </w:tc>
      </w:tr>
      <w:tr w14:paraId="4317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vMerge w:val="continue"/>
            <w:vAlign w:val="center"/>
          </w:tcPr>
          <w:p w14:paraId="23C6EE62">
            <w:pPr>
              <w:pStyle w:val="12"/>
              <w:shd w:val="clear" w:color="auto" w:fill="FFFFFF"/>
              <w:snapToGrid w:val="0"/>
              <w:spacing w:line="360" w:lineRule="auto"/>
              <w:jc w:val="center"/>
              <w:rPr>
                <w:rFonts w:ascii="Times New Roman" w:hAnsi="Times New Roman" w:cs="Times New Roman"/>
                <w:b/>
                <w:bCs/>
                <w:i/>
              </w:rPr>
            </w:pPr>
          </w:p>
        </w:tc>
        <w:tc>
          <w:tcPr>
            <w:tcW w:w="1136" w:type="dxa"/>
            <w:vAlign w:val="center"/>
          </w:tcPr>
          <w:p w14:paraId="21B3EFC8">
            <w:pPr>
              <w:pStyle w:val="12"/>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标矢量</w:t>
            </w:r>
          </w:p>
        </w:tc>
        <w:tc>
          <w:tcPr>
            <w:tcW w:w="3644" w:type="dxa"/>
            <w:vAlign w:val="center"/>
          </w:tcPr>
          <w:p w14:paraId="0F029EC1">
            <w:pPr>
              <w:pStyle w:val="12"/>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矢量</w:t>
            </w:r>
          </w:p>
        </w:tc>
        <w:tc>
          <w:tcPr>
            <w:tcW w:w="2975" w:type="dxa"/>
            <w:vAlign w:val="center"/>
          </w:tcPr>
          <w:p w14:paraId="72911672">
            <w:pPr>
              <w:pStyle w:val="12"/>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标量</w:t>
            </w:r>
          </w:p>
        </w:tc>
      </w:tr>
      <w:tr w14:paraId="1FDAD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vMerge w:val="continue"/>
            <w:vAlign w:val="center"/>
          </w:tcPr>
          <w:p w14:paraId="655E7CE8">
            <w:pPr>
              <w:pStyle w:val="12"/>
              <w:shd w:val="clear" w:color="auto" w:fill="FFFFFF"/>
              <w:snapToGrid w:val="0"/>
              <w:spacing w:line="360" w:lineRule="auto"/>
              <w:jc w:val="center"/>
              <w:rPr>
                <w:rFonts w:ascii="Times New Roman" w:hAnsi="Times New Roman" w:cs="Times New Roman"/>
                <w:b/>
                <w:bCs/>
                <w:i/>
              </w:rPr>
            </w:pPr>
          </w:p>
        </w:tc>
        <w:tc>
          <w:tcPr>
            <w:tcW w:w="1136" w:type="dxa"/>
            <w:vAlign w:val="center"/>
          </w:tcPr>
          <w:p w14:paraId="74EAAD0A">
            <w:pPr>
              <w:pStyle w:val="12"/>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物理意义</w:t>
            </w:r>
          </w:p>
        </w:tc>
        <w:tc>
          <w:tcPr>
            <w:tcW w:w="3644" w:type="dxa"/>
            <w:vAlign w:val="center"/>
          </w:tcPr>
          <w:p w14:paraId="69FD53E3">
            <w:pPr>
              <w:pStyle w:val="12"/>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粗略描述物体运动的快慢和方向</w:t>
            </w:r>
          </w:p>
        </w:tc>
        <w:tc>
          <w:tcPr>
            <w:tcW w:w="2975" w:type="dxa"/>
            <w:vAlign w:val="center"/>
          </w:tcPr>
          <w:p w14:paraId="36882406">
            <w:pPr>
              <w:pStyle w:val="12"/>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仅描述物体运动的快慢</w:t>
            </w:r>
          </w:p>
        </w:tc>
      </w:tr>
      <w:tr w14:paraId="19F9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gridSpan w:val="2"/>
            <w:vAlign w:val="center"/>
          </w:tcPr>
          <w:p w14:paraId="2A82E44A">
            <w:pPr>
              <w:pStyle w:val="12"/>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联系</w:t>
            </w:r>
          </w:p>
        </w:tc>
        <w:tc>
          <w:tcPr>
            <w:tcW w:w="6619" w:type="dxa"/>
            <w:gridSpan w:val="2"/>
            <w:vAlign w:val="center"/>
          </w:tcPr>
          <w:p w14:paraId="7A7CB941">
            <w:pPr>
              <w:pStyle w:val="12"/>
              <w:shd w:val="clear" w:color="auto" w:fill="FFFFFF"/>
              <w:snapToGrid w:val="0"/>
              <w:spacing w:line="360" w:lineRule="auto"/>
              <w:jc w:val="left"/>
              <w:rPr>
                <w:rFonts w:ascii="Times New Roman" w:hAnsi="Times New Roman" w:cs="Times New Roman"/>
                <w:b/>
                <w:bCs/>
              </w:rPr>
            </w:pPr>
            <w:r>
              <w:rPr>
                <w:rFonts w:ascii="Times New Roman" w:hAnsi="Times New Roman" w:cs="Times New Roman"/>
                <w:b/>
                <w:bCs/>
              </w:rPr>
              <w:t>(1)单位相同；</w:t>
            </w:r>
          </w:p>
          <w:p w14:paraId="1DDBF2AB">
            <w:pPr>
              <w:pStyle w:val="12"/>
              <w:shd w:val="clear" w:color="auto" w:fill="FFFFFF"/>
              <w:snapToGrid w:val="0"/>
              <w:spacing w:line="360" w:lineRule="auto"/>
              <w:jc w:val="left"/>
              <w:rPr>
                <w:rFonts w:hint="eastAsia" w:hAnsi="宋体" w:cs="宋体"/>
                <w:b/>
                <w:bCs/>
              </w:rPr>
            </w:pPr>
            <w:r>
              <w:rPr>
                <w:rFonts w:ascii="Times New Roman" w:hAnsi="Times New Roman" w:cs="Times New Roman"/>
                <w:b/>
                <w:bCs/>
              </w:rPr>
              <w:t>(2)跟位移和路程关系相类似，平均速度的大小一般不等于平均速率，只有在单一方向直线运动中，平均速度的大小才等于平均速率</w:t>
            </w:r>
            <w:r>
              <w:rPr>
                <w:rFonts w:hint="eastAsia" w:ascii="Times New Roman" w:hAnsi="Times New Roman" w:cs="Times New Roman"/>
                <w:b/>
                <w:bCs/>
              </w:rPr>
              <w:t>。</w:t>
            </w:r>
          </w:p>
        </w:tc>
      </w:tr>
    </w:tbl>
    <w:p w14:paraId="0C2F8C10">
      <w:pPr>
        <w:pStyle w:val="3"/>
        <w:snapToGrid w:val="0"/>
        <w:spacing w:line="360" w:lineRule="auto"/>
        <w:rPr>
          <w:rFonts w:hint="eastAsia" w:hAnsi="宋体" w:cs="宋体"/>
          <w:b/>
          <w:color w:val="00B050"/>
        </w:rPr>
      </w:pPr>
    </w:p>
    <w:p w14:paraId="171D0B2C">
      <w:pPr>
        <w:pStyle w:val="12"/>
        <w:shd w:val="clear" w:color="auto" w:fill="FFFFFF"/>
        <w:snapToGrid w:val="0"/>
        <w:spacing w:line="360" w:lineRule="auto"/>
        <w:ind w:firstLine="632" w:firstLineChars="300"/>
        <w:rPr>
          <w:rFonts w:hint="eastAsia" w:hAnsi="宋体" w:cs="宋体"/>
          <w:b/>
          <w:bCs/>
        </w:rPr>
      </w:pPr>
      <w:r>
        <w:rPr>
          <w:rFonts w:hint="eastAsia" w:hAnsi="宋体" w:cs="宋体"/>
          <w:b/>
          <w:bCs/>
        </w:rPr>
        <w:t>4.瞬时速度与平均速度比较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4"/>
        <w:gridCol w:w="1263"/>
        <w:gridCol w:w="2658"/>
        <w:gridCol w:w="3690"/>
      </w:tblGrid>
      <w:tr w14:paraId="735E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7" w:type="dxa"/>
            <w:gridSpan w:val="2"/>
            <w:vAlign w:val="center"/>
          </w:tcPr>
          <w:p w14:paraId="504243CA">
            <w:pPr>
              <w:pStyle w:val="12"/>
              <w:shd w:val="clear" w:color="auto" w:fill="FFFFFF"/>
              <w:snapToGrid w:val="0"/>
              <w:spacing w:line="360" w:lineRule="auto"/>
              <w:jc w:val="center"/>
              <w:rPr>
                <w:rFonts w:hint="eastAsia" w:hAnsi="宋体" w:cs="宋体"/>
                <w:b/>
                <w:bCs/>
                <w:i/>
              </w:rPr>
            </w:pPr>
          </w:p>
        </w:tc>
        <w:tc>
          <w:tcPr>
            <w:tcW w:w="2658" w:type="dxa"/>
            <w:vAlign w:val="center"/>
          </w:tcPr>
          <w:p w14:paraId="192F8E0D">
            <w:pPr>
              <w:pStyle w:val="12"/>
              <w:shd w:val="clear" w:color="auto" w:fill="FFFFFF"/>
              <w:snapToGrid w:val="0"/>
              <w:spacing w:line="360" w:lineRule="auto"/>
              <w:jc w:val="center"/>
              <w:rPr>
                <w:rFonts w:hint="eastAsia" w:hAnsi="宋体" w:cs="宋体"/>
                <w:b/>
                <w:bCs/>
                <w:i/>
              </w:rPr>
            </w:pPr>
            <w:r>
              <w:rPr>
                <w:rFonts w:hint="eastAsia" w:hAnsi="宋体" w:cs="宋体"/>
                <w:b/>
                <w:bCs/>
              </w:rPr>
              <w:t>平均速度</w:t>
            </w:r>
          </w:p>
        </w:tc>
        <w:tc>
          <w:tcPr>
            <w:tcW w:w="3690" w:type="dxa"/>
            <w:vAlign w:val="center"/>
          </w:tcPr>
          <w:p w14:paraId="50695141">
            <w:pPr>
              <w:pStyle w:val="12"/>
              <w:shd w:val="clear" w:color="auto" w:fill="FFFFFF"/>
              <w:snapToGrid w:val="0"/>
              <w:spacing w:line="360" w:lineRule="auto"/>
              <w:jc w:val="center"/>
              <w:rPr>
                <w:rFonts w:hint="eastAsia" w:hAnsi="宋体" w:cs="宋体"/>
                <w:b/>
                <w:bCs/>
              </w:rPr>
            </w:pPr>
            <w:r>
              <w:rPr>
                <w:rFonts w:hint="eastAsia" w:hAnsi="宋体" w:cs="宋体"/>
                <w:b/>
                <w:bCs/>
              </w:rPr>
              <w:t>瞬时速度</w:t>
            </w:r>
          </w:p>
        </w:tc>
      </w:tr>
      <w:tr w14:paraId="221C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vMerge w:val="restart"/>
            <w:vAlign w:val="center"/>
          </w:tcPr>
          <w:p w14:paraId="1E3DB332">
            <w:pPr>
              <w:pStyle w:val="12"/>
              <w:shd w:val="clear" w:color="auto" w:fill="FFFFFF"/>
              <w:snapToGrid w:val="0"/>
              <w:spacing w:line="360" w:lineRule="auto"/>
              <w:jc w:val="center"/>
              <w:rPr>
                <w:rFonts w:hint="eastAsia" w:hAnsi="宋体" w:cs="宋体"/>
                <w:b/>
                <w:bCs/>
              </w:rPr>
            </w:pPr>
            <w:r>
              <w:rPr>
                <w:rFonts w:hint="eastAsia" w:hAnsi="宋体" w:cs="宋体"/>
                <w:b/>
                <w:bCs/>
              </w:rPr>
              <w:t>区</w:t>
            </w:r>
          </w:p>
          <w:p w14:paraId="401049B9">
            <w:pPr>
              <w:pStyle w:val="12"/>
              <w:shd w:val="clear" w:color="auto" w:fill="FFFFFF"/>
              <w:snapToGrid w:val="0"/>
              <w:spacing w:line="360" w:lineRule="auto"/>
              <w:jc w:val="center"/>
              <w:rPr>
                <w:rFonts w:hint="eastAsia" w:hAnsi="宋体" w:cs="宋体"/>
                <w:b/>
                <w:bCs/>
                <w:i/>
              </w:rPr>
            </w:pPr>
            <w:r>
              <w:rPr>
                <w:rFonts w:hint="eastAsia" w:hAnsi="宋体" w:cs="宋体"/>
                <w:b/>
                <w:bCs/>
              </w:rPr>
              <w:t>别</w:t>
            </w:r>
          </w:p>
        </w:tc>
        <w:tc>
          <w:tcPr>
            <w:tcW w:w="1263" w:type="dxa"/>
            <w:vAlign w:val="center"/>
          </w:tcPr>
          <w:p w14:paraId="4BE91FC3">
            <w:pPr>
              <w:pStyle w:val="12"/>
              <w:shd w:val="clear" w:color="auto" w:fill="FFFFFF"/>
              <w:snapToGrid w:val="0"/>
              <w:spacing w:line="360" w:lineRule="auto"/>
              <w:jc w:val="center"/>
              <w:rPr>
                <w:rFonts w:hint="eastAsia" w:hAnsi="宋体" w:cs="宋体"/>
                <w:b/>
                <w:bCs/>
                <w:i/>
              </w:rPr>
            </w:pPr>
            <w:r>
              <w:rPr>
                <w:rFonts w:hint="eastAsia" w:hAnsi="宋体" w:cs="宋体"/>
                <w:b/>
                <w:bCs/>
              </w:rPr>
              <w:t>定义</w:t>
            </w:r>
          </w:p>
        </w:tc>
        <w:tc>
          <w:tcPr>
            <w:tcW w:w="2658" w:type="dxa"/>
            <w:vAlign w:val="center"/>
          </w:tcPr>
          <w:p w14:paraId="497468B6">
            <w:pPr>
              <w:pStyle w:val="12"/>
              <w:shd w:val="clear" w:color="auto" w:fill="FFFFFF"/>
              <w:snapToGrid w:val="0"/>
              <w:spacing w:line="360" w:lineRule="auto"/>
              <w:rPr>
                <w:rFonts w:hint="eastAsia" w:hAnsi="宋体" w:cs="宋体"/>
                <w:b/>
                <w:bCs/>
                <w:i/>
              </w:rPr>
            </w:pPr>
            <w:r>
              <w:rPr>
                <w:rFonts w:hint="eastAsia" w:hAnsi="宋体" w:cs="宋体"/>
                <w:b/>
                <w:bCs/>
              </w:rPr>
              <w:t>运动物体的位移与所用时间的比值</w:t>
            </w:r>
          </w:p>
        </w:tc>
        <w:tc>
          <w:tcPr>
            <w:tcW w:w="3690" w:type="dxa"/>
            <w:vAlign w:val="center"/>
          </w:tcPr>
          <w:p w14:paraId="11E1E50A">
            <w:pPr>
              <w:pStyle w:val="12"/>
              <w:shd w:val="clear" w:color="auto" w:fill="FFFFFF"/>
              <w:snapToGrid w:val="0"/>
              <w:spacing w:line="360" w:lineRule="auto"/>
              <w:rPr>
                <w:rFonts w:hint="eastAsia" w:hAnsi="宋体" w:cs="宋体"/>
                <w:b/>
                <w:bCs/>
              </w:rPr>
            </w:pPr>
            <w:r>
              <w:rPr>
                <w:rFonts w:hint="eastAsia" w:hAnsi="宋体" w:cs="宋体"/>
                <w:b/>
                <w:bCs/>
              </w:rPr>
              <w:t>运动物体在某一时刻或某一位置的速度</w:t>
            </w:r>
          </w:p>
        </w:tc>
      </w:tr>
      <w:tr w14:paraId="7579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vMerge w:val="continue"/>
            <w:vAlign w:val="center"/>
          </w:tcPr>
          <w:p w14:paraId="34846B81">
            <w:pPr>
              <w:pStyle w:val="12"/>
              <w:shd w:val="clear" w:color="auto" w:fill="FFFFFF"/>
              <w:snapToGrid w:val="0"/>
              <w:spacing w:line="360" w:lineRule="auto"/>
              <w:jc w:val="center"/>
              <w:rPr>
                <w:rFonts w:hint="eastAsia" w:hAnsi="宋体" w:cs="宋体"/>
                <w:b/>
                <w:bCs/>
                <w:i/>
              </w:rPr>
            </w:pPr>
          </w:p>
        </w:tc>
        <w:tc>
          <w:tcPr>
            <w:tcW w:w="1263" w:type="dxa"/>
            <w:vAlign w:val="center"/>
          </w:tcPr>
          <w:p w14:paraId="571CF37A">
            <w:pPr>
              <w:pStyle w:val="12"/>
              <w:shd w:val="clear" w:color="auto" w:fill="FFFFFF"/>
              <w:snapToGrid w:val="0"/>
              <w:spacing w:line="360" w:lineRule="auto"/>
              <w:jc w:val="center"/>
              <w:rPr>
                <w:rFonts w:hint="eastAsia" w:hAnsi="宋体" w:cs="宋体"/>
                <w:b/>
                <w:bCs/>
                <w:i/>
              </w:rPr>
            </w:pPr>
            <w:r>
              <w:rPr>
                <w:rFonts w:hint="eastAsia" w:hAnsi="宋体" w:cs="宋体"/>
                <w:b/>
                <w:bCs/>
              </w:rPr>
              <w:t>物理意义</w:t>
            </w:r>
          </w:p>
        </w:tc>
        <w:tc>
          <w:tcPr>
            <w:tcW w:w="2658" w:type="dxa"/>
            <w:vAlign w:val="center"/>
          </w:tcPr>
          <w:p w14:paraId="0CB57154">
            <w:pPr>
              <w:pStyle w:val="12"/>
              <w:shd w:val="clear" w:color="auto" w:fill="FFFFFF"/>
              <w:snapToGrid w:val="0"/>
              <w:spacing w:line="360" w:lineRule="auto"/>
              <w:rPr>
                <w:rFonts w:hint="eastAsia" w:hAnsi="宋体" w:cs="宋体"/>
                <w:b/>
                <w:bCs/>
                <w:i/>
              </w:rPr>
            </w:pPr>
            <w:r>
              <w:rPr>
                <w:rFonts w:hint="eastAsia" w:hAnsi="宋体" w:cs="宋体"/>
                <w:b/>
                <w:bCs/>
              </w:rPr>
              <w:t>粗略描述物体运动的快慢</w:t>
            </w:r>
          </w:p>
        </w:tc>
        <w:tc>
          <w:tcPr>
            <w:tcW w:w="3690" w:type="dxa"/>
            <w:vAlign w:val="center"/>
          </w:tcPr>
          <w:p w14:paraId="27C96D79">
            <w:pPr>
              <w:pStyle w:val="12"/>
              <w:shd w:val="clear" w:color="auto" w:fill="FFFFFF"/>
              <w:snapToGrid w:val="0"/>
              <w:spacing w:line="360" w:lineRule="auto"/>
              <w:rPr>
                <w:rFonts w:hint="eastAsia" w:hAnsi="宋体" w:cs="宋体"/>
                <w:b/>
                <w:bCs/>
              </w:rPr>
            </w:pPr>
            <w:r>
              <w:rPr>
                <w:rFonts w:hint="eastAsia" w:hAnsi="宋体" w:cs="宋体"/>
                <w:b/>
                <w:bCs/>
              </w:rPr>
              <w:t>精确描述物体运动的快慢</w:t>
            </w:r>
          </w:p>
        </w:tc>
      </w:tr>
      <w:tr w14:paraId="7EBE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vMerge w:val="continue"/>
            <w:vAlign w:val="center"/>
          </w:tcPr>
          <w:p w14:paraId="50297780">
            <w:pPr>
              <w:pStyle w:val="12"/>
              <w:shd w:val="clear" w:color="auto" w:fill="FFFFFF"/>
              <w:snapToGrid w:val="0"/>
              <w:spacing w:line="360" w:lineRule="auto"/>
              <w:jc w:val="center"/>
              <w:rPr>
                <w:rFonts w:hint="eastAsia" w:hAnsi="宋体" w:cs="宋体"/>
                <w:b/>
                <w:bCs/>
                <w:i/>
              </w:rPr>
            </w:pPr>
          </w:p>
        </w:tc>
        <w:tc>
          <w:tcPr>
            <w:tcW w:w="1263" w:type="dxa"/>
            <w:vAlign w:val="center"/>
          </w:tcPr>
          <w:p w14:paraId="61DA5B77">
            <w:pPr>
              <w:pStyle w:val="12"/>
              <w:shd w:val="clear" w:color="auto" w:fill="FFFFFF"/>
              <w:snapToGrid w:val="0"/>
              <w:spacing w:line="360" w:lineRule="auto"/>
              <w:jc w:val="center"/>
              <w:rPr>
                <w:rFonts w:hint="eastAsia" w:hAnsi="宋体" w:cs="宋体"/>
                <w:b/>
                <w:bCs/>
                <w:i/>
              </w:rPr>
            </w:pPr>
            <w:r>
              <w:rPr>
                <w:rFonts w:hint="eastAsia" w:hAnsi="宋体" w:cs="宋体"/>
                <w:b/>
                <w:bCs/>
              </w:rPr>
              <w:t>方向</w:t>
            </w:r>
          </w:p>
        </w:tc>
        <w:tc>
          <w:tcPr>
            <w:tcW w:w="2658" w:type="dxa"/>
            <w:vAlign w:val="center"/>
          </w:tcPr>
          <w:p w14:paraId="10F3C8A3">
            <w:pPr>
              <w:pStyle w:val="12"/>
              <w:shd w:val="clear" w:color="auto" w:fill="FFFFFF"/>
              <w:snapToGrid w:val="0"/>
              <w:spacing w:line="360" w:lineRule="auto"/>
              <w:rPr>
                <w:rFonts w:hint="eastAsia" w:hAnsi="宋体" w:cs="宋体"/>
                <w:b/>
                <w:bCs/>
                <w:i/>
              </w:rPr>
            </w:pPr>
            <w:r>
              <w:rPr>
                <w:rFonts w:hint="eastAsia" w:hAnsi="宋体" w:cs="宋体"/>
                <w:b/>
                <w:bCs/>
              </w:rPr>
              <w:t>与Δ</w:t>
            </w:r>
            <w:r>
              <w:rPr>
                <w:rFonts w:hint="eastAsia" w:hAnsi="宋体" w:cs="宋体"/>
                <w:b/>
                <w:bCs/>
                <w:i/>
              </w:rPr>
              <w:t>x</w:t>
            </w:r>
            <w:r>
              <w:rPr>
                <w:rFonts w:hint="eastAsia" w:hAnsi="宋体" w:cs="宋体"/>
                <w:b/>
                <w:bCs/>
              </w:rPr>
              <w:t>方向一致</w:t>
            </w:r>
          </w:p>
        </w:tc>
        <w:tc>
          <w:tcPr>
            <w:tcW w:w="3690" w:type="dxa"/>
            <w:vAlign w:val="center"/>
          </w:tcPr>
          <w:p w14:paraId="7364D7F9">
            <w:pPr>
              <w:pStyle w:val="12"/>
              <w:shd w:val="clear" w:color="auto" w:fill="FFFFFF"/>
              <w:snapToGrid w:val="0"/>
              <w:spacing w:line="360" w:lineRule="auto"/>
              <w:rPr>
                <w:rFonts w:hint="eastAsia" w:hAnsi="宋体" w:cs="宋体"/>
                <w:b/>
                <w:bCs/>
              </w:rPr>
            </w:pPr>
            <w:r>
              <w:rPr>
                <w:rFonts w:hint="eastAsia" w:hAnsi="宋体" w:cs="宋体"/>
                <w:b/>
                <w:bCs/>
              </w:rPr>
              <w:t>与某时刻或某位置运动方向一致</w:t>
            </w:r>
          </w:p>
        </w:tc>
      </w:tr>
      <w:tr w14:paraId="34B6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7" w:type="dxa"/>
            <w:gridSpan w:val="2"/>
            <w:vAlign w:val="center"/>
          </w:tcPr>
          <w:p w14:paraId="694C2EB0">
            <w:pPr>
              <w:pStyle w:val="12"/>
              <w:shd w:val="clear" w:color="auto" w:fill="FFFFFF"/>
              <w:snapToGrid w:val="0"/>
              <w:spacing w:line="360" w:lineRule="auto"/>
              <w:jc w:val="center"/>
              <w:rPr>
                <w:rFonts w:hint="eastAsia" w:hAnsi="宋体" w:cs="宋体"/>
                <w:b/>
                <w:bCs/>
                <w:i/>
              </w:rPr>
            </w:pPr>
            <w:r>
              <w:rPr>
                <w:rFonts w:hint="eastAsia" w:hAnsi="宋体" w:cs="宋体"/>
                <w:b/>
                <w:bCs/>
              </w:rPr>
              <w:t>联系</w:t>
            </w:r>
          </w:p>
        </w:tc>
        <w:tc>
          <w:tcPr>
            <w:tcW w:w="6348" w:type="dxa"/>
            <w:gridSpan w:val="2"/>
            <w:vAlign w:val="center"/>
          </w:tcPr>
          <w:p w14:paraId="2AA8183D">
            <w:pPr>
              <w:pStyle w:val="12"/>
              <w:shd w:val="clear" w:color="auto" w:fill="FFFFFF"/>
              <w:snapToGrid w:val="0"/>
              <w:spacing w:line="360" w:lineRule="auto"/>
              <w:rPr>
                <w:rFonts w:hint="eastAsia" w:hAnsi="宋体" w:cs="宋体"/>
                <w:b/>
                <w:bCs/>
              </w:rPr>
            </w:pPr>
            <w:r>
              <w:rPr>
                <w:rFonts w:hint="eastAsia" w:hAnsi="宋体" w:cs="宋体"/>
                <w:b/>
                <w:bCs/>
              </w:rPr>
              <w:t>(1)瞬时速度可看做当Δ</w:t>
            </w:r>
            <w:r>
              <w:rPr>
                <w:rFonts w:hint="eastAsia" w:hAnsi="宋体" w:cs="宋体"/>
                <w:b/>
                <w:bCs/>
                <w:i/>
              </w:rPr>
              <w:t>t</w:t>
            </w:r>
            <w:r>
              <w:rPr>
                <w:rFonts w:hint="eastAsia" w:hAnsi="宋体" w:cs="宋体"/>
                <w:b/>
                <w:bCs/>
              </w:rPr>
              <w:t>→0时，Δ</w:t>
            </w:r>
            <w:r>
              <w:rPr>
                <w:rFonts w:hint="eastAsia" w:hAnsi="宋体" w:cs="宋体"/>
                <w:b/>
                <w:bCs/>
                <w:i/>
              </w:rPr>
              <w:t>t</w:t>
            </w:r>
            <w:r>
              <w:rPr>
                <w:rFonts w:hint="eastAsia" w:hAnsi="宋体" w:cs="宋体"/>
                <w:b/>
                <w:bCs/>
              </w:rPr>
              <w:t>内的平均速度；</w:t>
            </w:r>
          </w:p>
          <w:p w14:paraId="0DB6B122">
            <w:pPr>
              <w:pStyle w:val="12"/>
              <w:shd w:val="clear" w:color="auto" w:fill="FFFFFF"/>
              <w:snapToGrid w:val="0"/>
              <w:spacing w:line="360" w:lineRule="auto"/>
              <w:rPr>
                <w:rFonts w:hint="eastAsia" w:hAnsi="宋体" w:cs="宋体"/>
                <w:b/>
                <w:bCs/>
              </w:rPr>
            </w:pPr>
            <w:r>
              <w:rPr>
                <w:rFonts w:hint="eastAsia" w:hAnsi="宋体" w:cs="宋体"/>
                <w:b/>
                <w:bCs/>
              </w:rPr>
              <w:t>(2)在匀速直线运动中，瞬时速度和平均速度始终相同</w:t>
            </w:r>
          </w:p>
        </w:tc>
      </w:tr>
    </w:tbl>
    <w:p w14:paraId="48C68FFB">
      <w:pPr>
        <w:spacing w:line="360" w:lineRule="auto"/>
        <w:textAlignment w:val="center"/>
        <w:rPr>
          <w:rFonts w:hint="eastAsia" w:ascii="宋体" w:hAnsi="宋体" w:cs="宋体"/>
          <w:b/>
          <w:color w:val="00B050"/>
          <w:szCs w:val="21"/>
        </w:rPr>
      </w:pPr>
    </w:p>
    <w:p w14:paraId="048E6C6D">
      <w:pPr>
        <w:spacing w:line="360" w:lineRule="auto"/>
        <w:textAlignment w:val="center"/>
        <w:rPr>
          <w:rFonts w:hint="eastAsia" w:ascii="宋体" w:hAnsi="宋体" w:cs="宋体"/>
          <w:b/>
          <w:color w:val="00B050"/>
          <w:szCs w:val="21"/>
        </w:rPr>
      </w:pPr>
      <w:r>
        <w:rPr>
          <w:rFonts w:hint="eastAsia" w:ascii="宋体" w:hAnsi="宋体" w:cs="宋体"/>
          <w:b/>
          <w:color w:val="00B050"/>
          <w:szCs w:val="21"/>
        </w:rPr>
        <w:t>知识点三  瞬时速度的测量</w:t>
      </w:r>
    </w:p>
    <w:p w14:paraId="66E235B6">
      <w:pPr>
        <w:spacing w:line="360" w:lineRule="auto"/>
        <w:textAlignment w:val="center"/>
        <w:rPr>
          <w:rFonts w:hint="eastAsia" w:ascii="宋体" w:hAnsi="宋体" w:cs="宋体"/>
          <w:b/>
          <w:szCs w:val="21"/>
        </w:rPr>
      </w:pPr>
      <w:r>
        <w:rPr>
          <w:rFonts w:hint="eastAsia" w:ascii="宋体" w:hAnsi="宋体" w:cs="宋体"/>
          <w:b/>
          <w:color w:val="000000"/>
          <w:szCs w:val="21"/>
        </w:rPr>
        <w:t>(1)测量</w:t>
      </w:r>
      <w:r>
        <w:rPr>
          <w:rFonts w:hint="eastAsia" w:ascii="宋体" w:hAnsi="宋体" w:cs="宋体"/>
          <w:b/>
          <w:szCs w:val="21"/>
        </w:rPr>
        <w:t>原理</w:t>
      </w:r>
    </w:p>
    <w:p w14:paraId="0F337617">
      <w:pPr>
        <w:spacing w:line="360" w:lineRule="auto"/>
        <w:ind w:firstLine="422" w:firstLineChars="200"/>
        <w:textAlignment w:val="center"/>
        <w:rPr>
          <w:rFonts w:hint="eastAsia" w:ascii="宋体" w:hAnsi="宋体" w:cs="宋体"/>
          <w:b/>
          <w:color w:val="000000"/>
          <w:szCs w:val="21"/>
        </w:rPr>
      </w:pPr>
      <w:r>
        <w:rPr>
          <w:rFonts w:hint="eastAsia" w:ascii="宋体" w:hAnsi="宋体" w:cs="宋体"/>
          <w:b/>
          <w:color w:val="000000"/>
          <w:szCs w:val="21"/>
        </w:rPr>
        <w:t>测量瞬时速度，可以用很短时间内的平均速度大小来代替，而且所取时间越短，误差越小．我们可以用光电门这个实验装置来测量瞬时速度，实验装置如图所示．</w:t>
      </w:r>
    </w:p>
    <w:p w14:paraId="44460435">
      <w:pPr>
        <w:spacing w:line="360" w:lineRule="auto"/>
        <w:textAlignment w:val="center"/>
        <w:rPr>
          <w:rFonts w:hint="eastAsia" w:ascii="宋体" w:hAnsi="宋体" w:cs="宋体"/>
          <w:b/>
          <w:color w:val="000000"/>
          <w:szCs w:val="21"/>
        </w:rPr>
      </w:pPr>
      <w:r>
        <w:rPr>
          <w:rFonts w:hint="eastAsia" w:ascii="宋体" w:hAnsi="宋体" w:cs="宋体"/>
          <w:b/>
          <w:color w:val="000000"/>
          <w:szCs w:val="21"/>
        </w:rPr>
        <w:t>(2)测量过程</w:t>
      </w:r>
    </w:p>
    <w:p w14:paraId="4D1C3367">
      <w:pPr>
        <w:spacing w:line="360" w:lineRule="auto"/>
        <w:ind w:firstLine="422" w:firstLineChars="200"/>
        <w:textAlignment w:val="center"/>
        <w:rPr>
          <w:rFonts w:hint="eastAsia" w:ascii="宋体" w:hAnsi="宋体" w:cs="宋体"/>
          <w:b/>
          <w:color w:val="000000"/>
          <w:szCs w:val="21"/>
        </w:rPr>
      </w:pPr>
      <w:r>
        <w:rPr>
          <w:rFonts w:hint="eastAsia" w:ascii="宋体" w:hAnsi="宋体" w:cs="宋体"/>
          <w:b/>
          <w:color w:val="000000"/>
          <w:szCs w:val="21"/>
        </w:rPr>
        <w:t>实验装置如图所示，使一辆小车从一端垫高的木板上滑下，木板旁装有光电门，其中A管发出光线，B管接收光线．当固定在车上的遮光板通过光电门时，光线被阻挡，记录仪上可以直接读出</w:t>
      </w:r>
      <w:r>
        <w:rPr>
          <w:rFonts w:hint="eastAsia" w:ascii="宋体" w:hAnsi="宋体" w:cs="宋体"/>
          <w:b/>
          <w:color w:val="000000"/>
          <w:szCs w:val="21"/>
        </w:rPr>
        <w:drawing>
          <wp:anchor distT="0" distB="0" distL="114300" distR="114300" simplePos="0" relativeHeight="251659264" behindDoc="1" locked="0" layoutInCell="1" allowOverlap="1">
            <wp:simplePos x="0" y="0"/>
            <wp:positionH relativeFrom="column">
              <wp:posOffset>4344035</wp:posOffset>
            </wp:positionH>
            <wp:positionV relativeFrom="paragraph">
              <wp:posOffset>-2540</wp:posOffset>
            </wp:positionV>
            <wp:extent cx="1353820" cy="1969135"/>
            <wp:effectExtent l="0" t="0" r="0" b="0"/>
            <wp:wrapTight wrapText="bothSides">
              <wp:wrapPolygon>
                <wp:start x="0" y="0"/>
                <wp:lineTo x="0" y="21314"/>
                <wp:lineTo x="21276" y="21314"/>
                <wp:lineTo x="21276" y="0"/>
                <wp:lineTo x="0" y="0"/>
              </wp:wrapPolygon>
            </wp:wrapTight>
            <wp:docPr id="253462424" name="图片 13" descr="T2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2424" name="图片 13" descr="T24.TIF"/>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353820" cy="1969135"/>
                    </a:xfrm>
                    <a:prstGeom prst="rect">
                      <a:avLst/>
                    </a:prstGeom>
                    <a:noFill/>
                    <a:ln>
                      <a:noFill/>
                    </a:ln>
                    <a:effectLst/>
                  </pic:spPr>
                </pic:pic>
              </a:graphicData>
            </a:graphic>
          </wp:anchor>
        </w:drawing>
      </w:r>
      <w:r>
        <w:rPr>
          <w:rFonts w:hint="eastAsia" w:ascii="宋体" w:hAnsi="宋体" w:cs="宋体"/>
          <w:b/>
          <w:color w:val="000000"/>
          <w:szCs w:val="21"/>
        </w:rPr>
        <w:t>光线被阻挡的时间，这段时间就是遮光板通过光电门的时间．根据遮光板的宽度Δx和测出的时间Δt，就可以算出遮光板通过光电门的平均速度</w:t>
      </w:r>
      <w:r>
        <w:rPr>
          <w:rFonts w:hint="eastAsia" w:ascii="宋体" w:hAnsi="宋体" w:cs="宋体"/>
          <w:b/>
          <w:color w:val="000000"/>
          <w:szCs w:val="21"/>
        </w:rPr>
        <w:fldChar w:fldCharType="begin"/>
      </w:r>
      <w:r>
        <w:rPr>
          <w:rFonts w:hint="eastAsia" w:ascii="宋体" w:hAnsi="宋体" w:cs="宋体"/>
          <w:b/>
          <w:color w:val="000000"/>
          <w:szCs w:val="21"/>
        </w:rPr>
        <w:instrText xml:space="preserve">eq \o(v,\s\up6(－))</w:instrText>
      </w:r>
      <w:r>
        <w:rPr>
          <w:rFonts w:hint="eastAsia" w:ascii="宋体" w:hAnsi="宋体" w:cs="宋体"/>
          <w:b/>
          <w:color w:val="000000"/>
          <w:szCs w:val="21"/>
        </w:rPr>
        <w:fldChar w:fldCharType="end"/>
      </w:r>
      <w:r>
        <w:rPr>
          <w:rFonts w:hint="eastAsia" w:ascii="宋体" w:hAnsi="宋体" w:cs="宋体"/>
          <w:b/>
          <w:color w:val="000000"/>
          <w:szCs w:val="21"/>
        </w:rPr>
        <w:t>＝</w:t>
      </w:r>
      <w:r>
        <w:rPr>
          <w:rFonts w:hint="eastAsia" w:ascii="宋体" w:hAnsi="宋体" w:cs="宋体"/>
          <w:b/>
          <w:bCs/>
          <w:szCs w:val="21"/>
        </w:rPr>
        <w:fldChar w:fldCharType="begin"/>
      </w:r>
      <w:r>
        <w:rPr>
          <w:rFonts w:hint="eastAsia" w:ascii="宋体" w:hAnsi="宋体" w:cs="宋体"/>
          <w:b/>
          <w:bCs/>
          <w:szCs w:val="21"/>
        </w:rPr>
        <w:instrText xml:space="preserve">eq \f(Δ</w:instrText>
      </w:r>
      <w:r>
        <w:rPr>
          <w:rFonts w:hint="eastAsia" w:ascii="宋体" w:hAnsi="宋体" w:cs="宋体"/>
          <w:b/>
          <w:bCs/>
          <w:i/>
          <w:szCs w:val="21"/>
        </w:rPr>
        <w:instrText xml:space="preserve">x,</w:instrText>
      </w:r>
      <w:r>
        <w:rPr>
          <w:rFonts w:hint="eastAsia" w:ascii="宋体" w:hAnsi="宋体" w:cs="宋体"/>
          <w:b/>
          <w:bCs/>
          <w:szCs w:val="21"/>
        </w:rPr>
        <w:instrText xml:space="preserve">Δ</w:instrText>
      </w:r>
      <w:r>
        <w:rPr>
          <w:rFonts w:hint="eastAsia" w:ascii="宋体" w:hAnsi="宋体" w:cs="宋体"/>
          <w:b/>
          <w:bCs/>
          <w:i/>
          <w:szCs w:val="21"/>
        </w:rPr>
        <w:instrText xml:space="preserve">t</w:instrText>
      </w:r>
      <w:r>
        <w:rPr>
          <w:rFonts w:hint="eastAsia" w:ascii="宋体" w:hAnsi="宋体" w:cs="宋体"/>
          <w:b/>
          <w:bCs/>
          <w:szCs w:val="21"/>
        </w:rPr>
        <w:instrText xml:space="preserve">)</w:instrText>
      </w:r>
      <w:r>
        <w:rPr>
          <w:rFonts w:hint="eastAsia" w:ascii="宋体" w:hAnsi="宋体" w:cs="宋体"/>
          <w:b/>
          <w:bCs/>
          <w:szCs w:val="21"/>
        </w:rPr>
        <w:fldChar w:fldCharType="end"/>
      </w:r>
      <w:r>
        <w:rPr>
          <w:rFonts w:hint="eastAsia" w:ascii="宋体" w:hAnsi="宋体" w:cs="宋体"/>
          <w:b/>
          <w:color w:val="000000"/>
          <w:szCs w:val="21"/>
        </w:rPr>
        <w:t>。</w:t>
      </w:r>
    </w:p>
    <w:p w14:paraId="4DECE191">
      <w:pPr>
        <w:spacing w:line="360" w:lineRule="auto"/>
        <w:textAlignment w:val="center"/>
        <w:rPr>
          <w:rFonts w:hint="eastAsia" w:ascii="宋体" w:hAnsi="宋体" w:cs="宋体"/>
          <w:bCs/>
          <w:color w:val="000000"/>
          <w:szCs w:val="21"/>
        </w:rPr>
      </w:pPr>
    </w:p>
    <w:p w14:paraId="139647C7">
      <w:pPr>
        <w:pStyle w:val="2"/>
        <w:rPr>
          <w:rFonts w:hint="eastAsia" w:ascii="宋体" w:hAnsi="宋体" w:cs="宋体"/>
          <w:bCs/>
          <w:color w:val="000000"/>
          <w:szCs w:val="21"/>
        </w:rPr>
      </w:pPr>
    </w:p>
    <w:p w14:paraId="074C5771">
      <w:pPr>
        <w:pStyle w:val="2"/>
        <w:rPr>
          <w:rFonts w:hint="eastAsia" w:ascii="宋体" w:hAnsi="宋体" w:cs="宋体"/>
          <w:bCs/>
          <w:color w:val="000000"/>
          <w:szCs w:val="21"/>
        </w:rPr>
      </w:pPr>
    </w:p>
    <w:p w14:paraId="16C33BBB">
      <w:pPr>
        <w:pStyle w:val="2"/>
        <w:rPr>
          <w:rFonts w:hint="eastAsia" w:ascii="宋体" w:hAnsi="宋体" w:cs="宋体"/>
          <w:b/>
          <w:color w:val="00B050"/>
          <w:szCs w:val="21"/>
        </w:rPr>
      </w:pPr>
    </w:p>
    <w:p w14:paraId="5AD738D1">
      <w:pPr>
        <w:pStyle w:val="12"/>
        <w:tabs>
          <w:tab w:val="left" w:pos="3828"/>
          <w:tab w:val="left" w:pos="7797"/>
        </w:tabs>
        <w:spacing w:line="360" w:lineRule="auto"/>
        <w:rPr>
          <w:rFonts w:hint="eastAsia" w:hAnsi="宋体" w:cs="宋体"/>
          <w:b/>
          <w:color w:val="00B050"/>
        </w:rPr>
      </w:pPr>
      <w:r>
        <w:rPr>
          <w:rFonts w:hint="eastAsia" w:hAnsi="宋体" w:cs="宋体"/>
          <w:b/>
          <w:color w:val="00B050"/>
        </w:rPr>
        <w:t>知识点四 用图像描述速度</w:t>
      </w:r>
    </w:p>
    <w:p w14:paraId="0DAB997F">
      <w:pPr>
        <w:pStyle w:val="12"/>
        <w:tabs>
          <w:tab w:val="left" w:pos="3828"/>
          <w:tab w:val="left" w:pos="7797"/>
        </w:tabs>
        <w:spacing w:line="360" w:lineRule="auto"/>
        <w:ind w:firstLine="420"/>
        <w:rPr>
          <w:rFonts w:hint="eastAsia" w:hAnsi="宋体" w:cs="宋体"/>
          <w:b/>
          <w:bCs/>
        </w:rPr>
      </w:pPr>
      <w:r>
        <w:rPr>
          <w:rFonts w:hint="eastAsia" w:hAnsi="宋体" w:cs="宋体"/>
          <w:b/>
          <w:bCs/>
        </w:rPr>
        <w:t>1．位移---时间图像</w:t>
      </w:r>
    </w:p>
    <w:p w14:paraId="0B2C6260">
      <w:pPr>
        <w:pStyle w:val="12"/>
        <w:tabs>
          <w:tab w:val="left" w:pos="3828"/>
          <w:tab w:val="left" w:pos="7797"/>
        </w:tabs>
        <w:spacing w:line="360" w:lineRule="auto"/>
        <w:ind w:firstLine="420"/>
        <w:rPr>
          <w:rFonts w:hint="eastAsia" w:hAnsi="宋体" w:cs="宋体"/>
          <w:b/>
          <w:bCs/>
        </w:rPr>
      </w:pPr>
      <w:r>
        <w:rPr>
          <w:rFonts w:hint="eastAsia" w:hAnsi="宋体" w:cs="宋体"/>
          <w:b/>
          <w:bCs/>
        </w:rPr>
        <w:t>(1)在平面直角坐标系中，用横轴表示时间</w:t>
      </w:r>
      <w:r>
        <w:rPr>
          <w:rFonts w:hint="eastAsia" w:hAnsi="宋体" w:cs="宋体"/>
          <w:b/>
          <w:bCs/>
          <w:i/>
        </w:rPr>
        <w:t>t</w:t>
      </w:r>
      <w:r>
        <w:rPr>
          <w:rFonts w:hint="eastAsia" w:hAnsi="宋体" w:cs="宋体"/>
          <w:b/>
          <w:bCs/>
        </w:rPr>
        <w:t>，用纵轴表示位移</w:t>
      </w:r>
      <w:r>
        <w:rPr>
          <w:rFonts w:hint="eastAsia" w:hAnsi="宋体" w:cs="宋体"/>
          <w:b/>
          <w:bCs/>
          <w:i/>
        </w:rPr>
        <w:t>s</w:t>
      </w:r>
      <w:r>
        <w:rPr>
          <w:rFonts w:hint="eastAsia" w:hAnsi="宋体" w:cs="宋体"/>
          <w:b/>
          <w:bCs/>
        </w:rPr>
        <w:t>，根据给出的(或测定的)数据，作出几个点的坐标，用平滑的线将这几个点连接起来，这条线就表示了物体的运动特点，这种图像就叫做位移—时间图像，简称为</w:t>
      </w:r>
      <w:r>
        <w:rPr>
          <w:rFonts w:hint="eastAsia" w:hAnsi="宋体" w:cs="宋体"/>
          <w:b/>
          <w:bCs/>
          <w:i/>
        </w:rPr>
        <w:t>s</w:t>
      </w:r>
      <w:r>
        <w:rPr>
          <w:rFonts w:hint="eastAsia" w:hAnsi="宋体" w:cs="宋体"/>
          <w:b/>
          <w:bCs/>
        </w:rPr>
        <w:t>－</w:t>
      </w:r>
      <w:r>
        <w:rPr>
          <w:rFonts w:hint="eastAsia" w:hAnsi="宋体" w:cs="宋体"/>
          <w:b/>
          <w:bCs/>
          <w:i/>
        </w:rPr>
        <w:t>t</w:t>
      </w:r>
      <w:r>
        <w:rPr>
          <w:rFonts w:hint="eastAsia" w:hAnsi="宋体" w:cs="宋体"/>
          <w:b/>
          <w:bCs/>
        </w:rPr>
        <w:t>图像。</w:t>
      </w:r>
    </w:p>
    <w:p w14:paraId="40C6AA0F">
      <w:pPr>
        <w:pStyle w:val="12"/>
        <w:tabs>
          <w:tab w:val="left" w:pos="3828"/>
          <w:tab w:val="left" w:pos="7797"/>
        </w:tabs>
        <w:spacing w:line="360" w:lineRule="auto"/>
        <w:ind w:firstLine="420"/>
        <w:rPr>
          <w:rFonts w:hint="eastAsia" w:hAnsi="宋体" w:cs="宋体"/>
          <w:b/>
          <w:bCs/>
        </w:rPr>
      </w:pPr>
      <w:r>
        <w:rPr>
          <w:rFonts w:hAnsi="宋体" w:cs="宋体"/>
          <w:b/>
          <w:bCs/>
        </w:rPr>
        <w:drawing>
          <wp:inline distT="0" distB="0" distL="0" distR="0">
            <wp:extent cx="1367155" cy="890905"/>
            <wp:effectExtent l="0" t="0" r="4445" b="4445"/>
            <wp:docPr id="1511967849" name="图片 12" descr="T25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7849" name="图片 12" descr="T25B.TI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367155" cy="890905"/>
                    </a:xfrm>
                    <a:prstGeom prst="rect">
                      <a:avLst/>
                    </a:prstGeom>
                    <a:noFill/>
                    <a:ln>
                      <a:noFill/>
                    </a:ln>
                    <a:effectLst/>
                  </pic:spPr>
                </pic:pic>
              </a:graphicData>
            </a:graphic>
          </wp:inline>
        </w:drawing>
      </w:r>
    </w:p>
    <w:p w14:paraId="2076C93C">
      <w:pPr>
        <w:pStyle w:val="12"/>
        <w:tabs>
          <w:tab w:val="left" w:pos="3828"/>
          <w:tab w:val="left" w:pos="7797"/>
        </w:tabs>
        <w:spacing w:line="360" w:lineRule="auto"/>
        <w:ind w:firstLine="420"/>
        <w:rPr>
          <w:rFonts w:hint="eastAsia" w:hAnsi="宋体" w:cs="宋体"/>
          <w:b/>
          <w:bCs/>
        </w:rPr>
      </w:pPr>
      <w:r>
        <w:rPr>
          <w:rFonts w:hint="eastAsia" w:hAnsi="宋体" w:cs="宋体"/>
          <w:b/>
          <w:bCs/>
        </w:rPr>
        <w:t>(2)匀速直线运动的位移图像是一条倾斜的直线，这条直线的斜率反映着物体的速度大小，斜率越大，速度越大。</w:t>
      </w:r>
    </w:p>
    <w:p w14:paraId="0812B6BA">
      <w:pPr>
        <w:pStyle w:val="12"/>
        <w:tabs>
          <w:tab w:val="left" w:pos="3828"/>
          <w:tab w:val="left" w:pos="7797"/>
        </w:tabs>
        <w:spacing w:line="360" w:lineRule="auto"/>
        <w:ind w:firstLine="420"/>
        <w:rPr>
          <w:rFonts w:hint="eastAsia" w:hAnsi="宋体" w:cs="宋体"/>
          <w:b/>
          <w:bCs/>
        </w:rPr>
      </w:pPr>
      <w:r>
        <w:rPr>
          <w:rFonts w:hint="eastAsia" w:hAnsi="宋体" w:cs="宋体"/>
          <w:b/>
          <w:bCs/>
        </w:rPr>
        <w:t>2．速度---时间图像</w:t>
      </w:r>
    </w:p>
    <w:p w14:paraId="50F8AC53">
      <w:pPr>
        <w:pStyle w:val="12"/>
        <w:tabs>
          <w:tab w:val="left" w:pos="3828"/>
          <w:tab w:val="left" w:pos="7797"/>
        </w:tabs>
        <w:spacing w:line="360" w:lineRule="auto"/>
        <w:ind w:firstLine="420"/>
        <w:rPr>
          <w:rFonts w:hint="eastAsia" w:hAnsi="宋体" w:cs="宋体"/>
          <w:b/>
          <w:bCs/>
        </w:rPr>
      </w:pPr>
      <w:r>
        <w:rPr>
          <w:rFonts w:hAnsi="宋体" w:cs="宋体"/>
          <w:b/>
          <w:bCs/>
        </w:rPr>
        <w:drawing>
          <wp:inline distT="0" distB="0" distL="0" distR="0">
            <wp:extent cx="1466850" cy="900430"/>
            <wp:effectExtent l="0" t="0" r="0" b="0"/>
            <wp:docPr id="1186107359" name="图片 11" descr="t25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07359" name="图片 11" descr="t25c.TIF"/>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466850" cy="900430"/>
                    </a:xfrm>
                    <a:prstGeom prst="rect">
                      <a:avLst/>
                    </a:prstGeom>
                    <a:noFill/>
                    <a:ln>
                      <a:noFill/>
                    </a:ln>
                    <a:effectLst/>
                  </pic:spPr>
                </pic:pic>
              </a:graphicData>
            </a:graphic>
          </wp:inline>
        </w:drawing>
      </w:r>
    </w:p>
    <w:p w14:paraId="6EF7D32D">
      <w:pPr>
        <w:pStyle w:val="12"/>
        <w:tabs>
          <w:tab w:val="left" w:pos="3828"/>
          <w:tab w:val="left" w:pos="7797"/>
        </w:tabs>
        <w:spacing w:line="360" w:lineRule="auto"/>
        <w:ind w:firstLine="420"/>
        <w:rPr>
          <w:rFonts w:hint="eastAsia" w:hAnsi="宋体" w:cs="宋体"/>
          <w:b/>
          <w:bCs/>
        </w:rPr>
      </w:pPr>
      <w:r>
        <w:rPr>
          <w:rFonts w:hint="eastAsia" w:hAnsi="宋体" w:cs="宋体"/>
          <w:b/>
          <w:bCs/>
        </w:rPr>
        <w:t>(1)在平面直角坐标系中，用横轴表示时间</w:t>
      </w:r>
      <w:r>
        <w:rPr>
          <w:rFonts w:hint="eastAsia" w:hAnsi="宋体" w:cs="宋体"/>
          <w:b/>
          <w:bCs/>
          <w:i/>
        </w:rPr>
        <w:t>t</w:t>
      </w:r>
      <w:r>
        <w:rPr>
          <w:rFonts w:hint="eastAsia" w:hAnsi="宋体" w:cs="宋体"/>
          <w:b/>
          <w:bCs/>
        </w:rPr>
        <w:t>，用纵轴表示速度</w:t>
      </w:r>
      <w:r>
        <w:rPr>
          <w:rFonts w:hint="eastAsia" w:hAnsi="宋体" w:cs="宋体"/>
          <w:b/>
          <w:bCs/>
          <w:i/>
        </w:rPr>
        <w:t>v</w:t>
      </w:r>
      <w:r>
        <w:rPr>
          <w:rFonts w:hint="eastAsia" w:hAnsi="宋体" w:cs="宋体"/>
          <w:b/>
          <w:bCs/>
        </w:rPr>
        <w:t>，根据运动物体的速度数据，可作出它的速度—时间图像，简称为</w:t>
      </w:r>
      <w:r>
        <w:rPr>
          <w:rFonts w:hint="eastAsia" w:hAnsi="宋体" w:cs="宋体"/>
          <w:b/>
          <w:bCs/>
          <w:i/>
        </w:rPr>
        <w:t>v</w:t>
      </w:r>
      <w:r>
        <w:rPr>
          <w:rFonts w:hint="eastAsia" w:hAnsi="宋体" w:cs="宋体"/>
          <w:b/>
          <w:bCs/>
        </w:rPr>
        <w:t>－</w:t>
      </w:r>
      <w:r>
        <w:rPr>
          <w:rFonts w:hint="eastAsia" w:hAnsi="宋体" w:cs="宋体"/>
          <w:b/>
          <w:bCs/>
          <w:i/>
        </w:rPr>
        <w:t>t</w:t>
      </w:r>
      <w:r>
        <w:rPr>
          <w:rFonts w:hint="eastAsia" w:hAnsi="宋体" w:cs="宋体"/>
          <w:b/>
          <w:bCs/>
        </w:rPr>
        <w:t>图像。</w:t>
      </w:r>
    </w:p>
    <w:p w14:paraId="346D5C2F">
      <w:pPr>
        <w:pStyle w:val="12"/>
        <w:tabs>
          <w:tab w:val="left" w:pos="3828"/>
          <w:tab w:val="left" w:pos="7797"/>
        </w:tabs>
        <w:spacing w:line="360" w:lineRule="auto"/>
        <w:ind w:firstLine="420"/>
        <w:rPr>
          <w:rFonts w:hint="eastAsia" w:hAnsi="宋体" w:cs="宋体"/>
          <w:b/>
          <w:bCs/>
        </w:rPr>
      </w:pPr>
      <w:r>
        <w:rPr>
          <w:rFonts w:hint="eastAsia" w:hAnsi="宋体" w:cs="宋体"/>
          <w:b/>
          <w:bCs/>
        </w:rPr>
        <w:t>(2)物体做匀速直线运动时，由于它的速度大小、方向始终不变，故它的</w:t>
      </w:r>
      <w:r>
        <w:rPr>
          <w:rFonts w:hint="eastAsia" w:hAnsi="宋体" w:cs="宋体"/>
          <w:b/>
          <w:bCs/>
          <w:i/>
        </w:rPr>
        <w:t>v</w:t>
      </w:r>
      <w:r>
        <w:rPr>
          <w:rFonts w:hint="eastAsia" w:hAnsi="宋体" w:cs="宋体"/>
          <w:b/>
          <w:bCs/>
        </w:rPr>
        <w:t>－</w:t>
      </w:r>
      <w:r>
        <w:rPr>
          <w:rFonts w:hint="eastAsia" w:hAnsi="宋体" w:cs="宋体"/>
          <w:b/>
          <w:bCs/>
          <w:i/>
        </w:rPr>
        <w:t>t</w:t>
      </w:r>
      <w:r>
        <w:rPr>
          <w:rFonts w:hint="eastAsia" w:hAnsi="宋体" w:cs="宋体"/>
          <w:b/>
          <w:bCs/>
        </w:rPr>
        <w:t>图像应该是一条平行于</w:t>
      </w:r>
      <w:r>
        <w:rPr>
          <w:rFonts w:hint="eastAsia" w:hAnsi="宋体" w:cs="宋体"/>
          <w:b/>
          <w:bCs/>
          <w:i/>
        </w:rPr>
        <w:t>t</w:t>
      </w:r>
      <w:r>
        <w:rPr>
          <w:rFonts w:hint="eastAsia" w:hAnsi="宋体" w:cs="宋体"/>
          <w:b/>
          <w:bCs/>
        </w:rPr>
        <w:t>轴的直线。</w:t>
      </w:r>
    </w:p>
    <w:p w14:paraId="2D19DE0A">
      <w:pPr>
        <w:tabs>
          <w:tab w:val="left" w:pos="3402"/>
        </w:tabs>
        <w:jc w:val="left"/>
        <w:rPr>
          <w:rFonts w:hint="eastAsia"/>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83E3104-27F2-4541-9621-D5EFE25346B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embedRegular r:id="rId2" w:fontKey="{1EE3B6ED-A1EE-4BE7-9AC1-2CEB6CADB1BB}"/>
  </w:font>
  <w:font w:name="新宋体">
    <w:panose1 w:val="02010609030101010101"/>
    <w:charset w:val="86"/>
    <w:family w:val="modern"/>
    <w:pitch w:val="default"/>
    <w:sig w:usb0="00000203" w:usb1="288F0000" w:usb2="00000006" w:usb3="00000000" w:csb0="00040001" w:csb1="00000000"/>
    <w:embedRegular r:id="rId3" w:fontKey="{9FE6A658-1ADD-48AB-987B-649AAD23B39A}"/>
  </w:font>
  <w:font w:name="Cambria Math">
    <w:panose1 w:val="02040503050406030204"/>
    <w:charset w:val="00"/>
    <w:family w:val="roman"/>
    <w:pitch w:val="default"/>
    <w:sig w:usb0="E00006FF" w:usb1="420024FF" w:usb2="02000000" w:usb3="00000000" w:csb0="2000019F" w:csb1="00000000"/>
    <w:embedRegular r:id="rId4" w:fontKey="{38855B0F-72DE-4C5D-8A61-B90038C3EB1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AD467">
    <w:pPr>
      <w:pBdr>
        <w:top w:val="single" w:color="auto" w:sz="8" w:space="4"/>
      </w:pBdr>
      <w:jc w:val="center"/>
    </w:pPr>
  </w:p>
  <w:p w14:paraId="297361D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5DF6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2A16839F">
                          <w:pPr>
                            <w:pStyle w:val="5"/>
                            <w:jc w:val="left"/>
                          </w:pPr>
                          <w:r>
                            <w:rPr>
                              <w:rFonts w:hint="eastAsia"/>
                            </w:rPr>
                            <w:t>让每一个孩子都能收获属于自己的成长，</w:t>
                          </w:r>
                        </w:p>
                        <w:p w14:paraId="3CC42F19">
                          <w:pPr>
                            <w:pStyle w:val="5"/>
                            <w:jc w:val="left"/>
                          </w:pPr>
                          <w:r>
                            <w:rPr>
                              <w:rFonts w:hint="eastAsia"/>
                            </w:rPr>
                            <w:t>让每一个家庭不再为孩子的教育而焦虑！</w:t>
                          </w:r>
                        </w:p>
                        <w:p w14:paraId="4D4F9EBC">
                          <w:pPr>
                            <w:pStyle w:val="5"/>
                          </w:pPr>
                        </w:p>
                        <w:p w14:paraId="0289652C"/>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2A16839F">
                    <w:pPr>
                      <w:pStyle w:val="5"/>
                      <w:jc w:val="left"/>
                    </w:pPr>
                    <w:r>
                      <w:rPr>
                        <w:rFonts w:hint="eastAsia"/>
                      </w:rPr>
                      <w:t>让每一个孩子都能收获属于自己的成长，</w:t>
                    </w:r>
                  </w:p>
                  <w:p w14:paraId="3CC42F19">
                    <w:pPr>
                      <w:pStyle w:val="5"/>
                      <w:jc w:val="left"/>
                    </w:pPr>
                    <w:r>
                      <w:rPr>
                        <w:rFonts w:hint="eastAsia"/>
                      </w:rPr>
                      <w:t>让每一个家庭不再为孩子的教育而焦虑！</w:t>
                    </w:r>
                  </w:p>
                  <w:p w14:paraId="4D4F9EBC">
                    <w:pPr>
                      <w:pStyle w:val="5"/>
                    </w:pPr>
                  </w:p>
                  <w:p w14:paraId="0289652C"/>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786FD3"/>
    <w:rsid w:val="001121FB"/>
    <w:rsid w:val="0013315F"/>
    <w:rsid w:val="002900CF"/>
    <w:rsid w:val="002A152A"/>
    <w:rsid w:val="005168AB"/>
    <w:rsid w:val="006C4A2E"/>
    <w:rsid w:val="007819B2"/>
    <w:rsid w:val="00786FD3"/>
    <w:rsid w:val="00897772"/>
    <w:rsid w:val="008D0575"/>
    <w:rsid w:val="009377CA"/>
    <w:rsid w:val="00963D80"/>
    <w:rsid w:val="00A31FE0"/>
    <w:rsid w:val="00A826DD"/>
    <w:rsid w:val="00A83C68"/>
    <w:rsid w:val="00BE09C0"/>
    <w:rsid w:val="00C4515F"/>
    <w:rsid w:val="00CC24A5"/>
    <w:rsid w:val="00D80942"/>
    <w:rsid w:val="00DA4663"/>
    <w:rsid w:val="00EE16BE"/>
    <w:rsid w:val="00F51242"/>
    <w:rsid w:val="00F606C9"/>
    <w:rsid w:val="00F96AB1"/>
    <w:rsid w:val="00FA2174"/>
    <w:rsid w:val="1C341B7F"/>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1"/>
    <w:unhideWhenUsed/>
    <w:qFormat/>
    <w:uiPriority w:val="99"/>
    <w:pPr>
      <w:spacing w:after="120"/>
    </w:pPr>
    <w:rPr>
      <w:rFonts w:ascii="Calibri" w:hAnsi="Calibri"/>
    </w:rPr>
  </w:style>
  <w:style w:type="paragraph" w:styleId="3">
    <w:name w:val="Plain Text"/>
    <w:basedOn w:val="1"/>
    <w:link w:val="10"/>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99"/>
    <w:rPr>
      <w:rFonts w:ascii="宋体" w:hAnsi="Courier New" w:cs="Courier New"/>
      <w:kern w:val="2"/>
      <w:sz w:val="21"/>
      <w:szCs w:val="21"/>
    </w:rPr>
  </w:style>
  <w:style w:type="character" w:customStyle="1" w:styleId="11">
    <w:name w:val="正文文本 字符"/>
    <w:basedOn w:val="8"/>
    <w:link w:val="2"/>
    <w:uiPriority w:val="99"/>
    <w:rPr>
      <w:rFonts w:ascii="Calibri" w:hAnsi="Calibri"/>
      <w:kern w:val="2"/>
      <w:sz w:val="21"/>
      <w:szCs w:val="24"/>
    </w:rPr>
  </w:style>
  <w:style w:type="paragraph" w:customStyle="1" w:styleId="12">
    <w:name w:val="纯文本_0"/>
    <w:basedOn w:val="1"/>
    <w:qFormat/>
    <w:uiPriority w:val="0"/>
    <w:rPr>
      <w:rFonts w:ascii="宋体" w:hAnsi="Courier New" w:cs="Courier New"/>
      <w:szCs w:val="21"/>
    </w:rPr>
  </w:style>
  <w:style w:type="character" w:customStyle="1" w:styleId="13">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4.xml"/><Relationship Id="rId44" Type="http://schemas.openxmlformats.org/officeDocument/2006/relationships/customXml" Target="../customXml/item3.xml"/><Relationship Id="rId43" Type="http://schemas.openxmlformats.org/officeDocument/2006/relationships/customXml" Target="../customXml/item2.xml"/><Relationship Id="rId42" Type="http://schemas.openxmlformats.org/officeDocument/2006/relationships/customXml" Target="../customXml/item1.xml"/><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oleObject" Target="embeddings/oleObject4.bin"/><Relationship Id="rId11" Type="http://schemas.openxmlformats.org/officeDocument/2006/relationships/oleObject" Target="embeddings/oleObject3.bin"/><Relationship Id="rId10" Type="http://schemas.openxmlformats.org/officeDocument/2006/relationships/oleObject" Target="embeddings/oleObject2.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14</Pages>
  <Words>5188</Words>
  <Characters>5537</Characters>
  <Lines>227</Lines>
  <Paragraphs>289</Paragraphs>
  <TotalTime>0</TotalTime>
  <ScaleCrop>false</ScaleCrop>
  <LinksUpToDate>false</LinksUpToDate>
  <CharactersWithSpaces>6193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2025-07-17T00:47:00Z</cp:lastPrinted>
  <dcterms:modified xsi:type="dcterms:W3CDTF">2026-07-17T04:10:42Z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