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bCs w:val="0"/>
          <w:color w:val="000000"/>
          <w:sz w:val="24"/>
          <w:szCs w:val="24"/>
        </w:rPr>
      </w:pPr>
      <w:r>
        <w:rPr>
          <w:rFonts w:hint="eastAsia" w:ascii="宋体" w:hAnsi="宋体"/>
          <w:b/>
          <w:bCs w:val="0"/>
          <w:color w:val="000000"/>
          <w:sz w:val="24"/>
          <w:szCs w:val="24"/>
        </w:rPr>
        <w:t>托管中心：苏州</w:t>
      </w:r>
      <w:r>
        <w:rPr>
          <w:rFonts w:hint="eastAsia" w:ascii="宋体" w:hAnsi="宋体"/>
          <w:b/>
          <w:bCs w:val="0"/>
          <w:color w:val="000000"/>
          <w:sz w:val="24"/>
          <w:szCs w:val="24"/>
          <w:u w:val="single"/>
        </w:rPr>
        <w:t xml:space="preserve">  </w:t>
      </w:r>
      <w:r>
        <w:rPr>
          <w:rFonts w:hint="eastAsia" w:ascii="宋体" w:hAnsi="宋体"/>
          <w:b/>
          <w:bCs w:val="0"/>
          <w:color w:val="000000"/>
          <w:sz w:val="24"/>
          <w:szCs w:val="24"/>
          <w:u w:val="single"/>
          <w:lang w:val="en-US" w:eastAsia="zh-CN"/>
        </w:rPr>
        <w:t>盛泽校区</w:t>
      </w:r>
      <w:bookmarkStart w:id="10" w:name="_GoBack"/>
      <w:bookmarkEnd w:id="10"/>
      <w:r>
        <w:rPr>
          <w:rFonts w:hint="eastAsia" w:ascii="宋体" w:hAnsi="宋体"/>
          <w:b/>
          <w:bCs w:val="0"/>
          <w:color w:val="000000"/>
          <w:sz w:val="24"/>
          <w:szCs w:val="24"/>
          <w:u w:val="single"/>
        </w:rPr>
        <w:t xml:space="preserve">     </w:t>
      </w:r>
      <w:r>
        <w:rPr>
          <w:rFonts w:hint="eastAsia" w:ascii="宋体" w:hAnsi="宋体"/>
          <w:b/>
          <w:bCs w:val="0"/>
          <w:color w:val="000000"/>
          <w:sz w:val="24"/>
          <w:szCs w:val="24"/>
        </w:rPr>
        <w:t xml:space="preserve">              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钱玥伊</w:t>
            </w:r>
          </w:p>
        </w:tc>
        <w:tc>
          <w:tcPr>
            <w:tcW w:w="2660" w:type="dxa"/>
            <w:vAlign w:val="center"/>
          </w:tcPr>
          <w:p w14:paraId="63A1AC62">
            <w:pPr>
              <w:jc w:val="center"/>
              <w:rPr>
                <w:rFonts w:hint="eastAsia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.2.12</w:t>
            </w:r>
          </w:p>
        </w:tc>
        <w:tc>
          <w:tcPr>
            <w:tcW w:w="2660" w:type="dxa"/>
            <w:vAlign w:val="center"/>
          </w:tcPr>
          <w:p w14:paraId="74CDCCCE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13：00-15：00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教学组长（签字）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jc w:val="center"/>
              <w:rPr>
                <w:rFonts w:hint="eastAsia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jc w:val="center"/>
              <w:rPr>
                <w:rFonts w:hint="eastAsia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王梓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  <w:rPr>
                <w:b/>
                <w:bCs w:val="0"/>
                <w:sz w:val="24"/>
                <w:szCs w:val="24"/>
              </w:rPr>
            </w:pPr>
          </w:p>
        </w:tc>
      </w:tr>
      <w:bookmarkEnd w:id="0"/>
    </w:tbl>
    <w:p w14:paraId="70044DB7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405B2D1B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知识详解</w:t>
            </w:r>
          </w:p>
          <w:p w14:paraId="085E38E1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2C2C1752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3E1CAA81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686A6F76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0805C23B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0B552A59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00163B30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2049BD01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00A9C449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479E7AA4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3B144E96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1934D5EC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579B118C">
            <w:pPr>
              <w:spacing w:line="360" w:lineRule="auto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7E9B8505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知识点一　力的概念及单位</w:t>
            </w:r>
          </w:p>
          <w:p w14:paraId="1C0FD330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例题1.如图所示，车内装满沙子，小明用绳拉车将沙子运到前方，车受到拉力的作用，此拉力的施力物体是（　　）</w:t>
            </w:r>
          </w:p>
          <w:p w14:paraId="262588D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76375" cy="819150"/>
                  <wp:effectExtent l="0" t="0" r="1905" b="3810"/>
                  <wp:docPr id="2122146742" name="图片 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146742" name="图片 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FF86FC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A．绳</w:t>
            </w:r>
            <w:r>
              <w:tab/>
            </w:r>
            <w:r>
              <w:rPr>
                <w:rFonts w:hint="eastAsia" w:eastAsia="新宋体"/>
                <w:szCs w:val="21"/>
              </w:rPr>
              <w:t>B．车</w:t>
            </w:r>
            <w:r>
              <w:tab/>
            </w:r>
            <w:r>
              <w:rPr>
                <w:rFonts w:hint="eastAsia" w:eastAsia="新宋体"/>
                <w:szCs w:val="21"/>
              </w:rPr>
              <w:t>C．小明</w:t>
            </w:r>
            <w:r>
              <w:tab/>
            </w:r>
            <w:r>
              <w:rPr>
                <w:rFonts w:hint="eastAsia" w:eastAsia="新宋体"/>
                <w:szCs w:val="21"/>
              </w:rPr>
              <w:t>D．地球</w:t>
            </w:r>
          </w:p>
          <w:p w14:paraId="3ED9DE5C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知识点二　力的作用效果</w:t>
            </w:r>
          </w:p>
          <w:p w14:paraId="1F5E6BD6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例题1.如图所示运动场景中，力的作用效果与其他三项不同的是（　　）</w:t>
            </w:r>
          </w:p>
          <w:p w14:paraId="045BA2A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A．踢飞足球</w:t>
            </w:r>
            <w:r>
              <w:tab/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15035" cy="800735"/>
                  <wp:effectExtent l="0" t="0" r="12065" b="12065"/>
                  <wp:docPr id="31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035" cy="800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7B6CB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B．压弯跳板</w:t>
            </w:r>
            <w:r>
              <w:tab/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91235" cy="1057910"/>
                  <wp:effectExtent l="0" t="0" r="12065" b="8890"/>
                  <wp:docPr id="34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35" cy="1057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07252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C．拉开弓箭</w:t>
            </w:r>
            <w:r>
              <w:tab/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742950" cy="867410"/>
                  <wp:effectExtent l="0" t="0" r="6350" b="8890"/>
                  <wp:docPr id="32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86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289C7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D．蹦床凹陷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067560" cy="1467485"/>
                  <wp:effectExtent l="0" t="0" r="2540" b="5715"/>
                  <wp:docPr id="33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560" cy="146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AAA9F4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知识点三　弹力概念</w:t>
            </w:r>
          </w:p>
          <w:p w14:paraId="479C5CA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例题1.关于弹力，下列说法正确的是（　　）</w:t>
            </w:r>
          </w:p>
          <w:p w14:paraId="549C746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A．压力、支持力、摩擦力都属于弹力</w:t>
            </w:r>
            <w:r>
              <w:tab/>
            </w:r>
          </w:p>
          <w:p w14:paraId="112A4A3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B．同一弹簧受到的拉力越大伸长越长</w:t>
            </w:r>
            <w:r>
              <w:tab/>
            </w:r>
          </w:p>
          <w:p w14:paraId="1E6D0B2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C．两个不接触的物体也可能有弹力作用</w:t>
            </w:r>
            <w:r>
              <w:tab/>
            </w:r>
          </w:p>
          <w:p w14:paraId="58527AD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D．因物体发生弹性形变而产生的力叫做弹力</w:t>
            </w:r>
          </w:p>
          <w:p w14:paraId="4A550B5E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知识点四　力的测量及弹簧测力计原理</w:t>
            </w:r>
          </w:p>
          <w:p w14:paraId="7E339F6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例题1.对弹簧测力计的认识，下列说法正确的是（　　）</w:t>
            </w:r>
          </w:p>
          <w:p w14:paraId="1D76E8D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A．弹簧测力计的制作原理是弹簧的长度与它受到的拉力成正比</w:t>
            </w:r>
            <w:r>
              <w:tab/>
            </w:r>
          </w:p>
          <w:p w14:paraId="75CE6EF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B．弹簧测力计上的最大刻度值就是它的最大测量值</w:t>
            </w:r>
            <w:r>
              <w:tab/>
            </w:r>
          </w:p>
          <w:p w14:paraId="0B84002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C．弹簧测力计的准确程度可以从刻度盘上所标的最小数值看出来</w:t>
            </w:r>
            <w:r>
              <w:tab/>
            </w:r>
          </w:p>
          <w:p w14:paraId="6206ACE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D．以上说法都不对</w:t>
            </w:r>
          </w:p>
          <w:p w14:paraId="45DFCC3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例题2.如图11（a）、（b）、（c）所示是实验室常用的实验器材，（a）图所示的刻度尺的最小分度值为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 xml:space="preserve">毫米，物体A的长度为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毫米。（b）图所示的电子天平可以用来测量物体的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。（c）图所示的弹簧测力计是用来测量重力的大小，此时它的示数为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4A3B017B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794760" cy="2020570"/>
                  <wp:effectExtent l="0" t="0" r="0" b="6350"/>
                  <wp:docPr id="38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760" cy="2020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59C312E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知识点一　力的概念及单位</w:t>
            </w:r>
          </w:p>
          <w:p w14:paraId="317B365D">
            <w:pPr>
              <w:numPr>
                <w:ilvl w:val="0"/>
                <w:numId w:val="1"/>
              </w:num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关于力的概念，下列说法正确的是（　　）</w:t>
            </w:r>
          </w:p>
          <w:p w14:paraId="5EE1609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A．一个物体也能产生力的作用</w:t>
            </w:r>
            <w:r>
              <w:tab/>
            </w:r>
          </w:p>
          <w:p w14:paraId="074302F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B．物体受到一个力的作用，一定有一个施力物体的存在</w:t>
            </w:r>
            <w:r>
              <w:tab/>
            </w:r>
          </w:p>
          <w:p w14:paraId="30D527C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C．彼此不接触的物体之间不可能有力的作用</w:t>
            </w:r>
            <w:r>
              <w:tab/>
            </w:r>
          </w:p>
          <w:p w14:paraId="7C63CEA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D．相互接触的两个物体一定产生力的作用</w:t>
            </w:r>
          </w:p>
          <w:p w14:paraId="2F6101D2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知识点二　力的作用效果</w:t>
            </w:r>
          </w:p>
          <w:p w14:paraId="6433EC19">
            <w:pPr>
              <w:numPr>
                <w:ilvl w:val="0"/>
                <w:numId w:val="2"/>
              </w:num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旅游时我们用双桨在水中划船，为了使船头向左转，应该采用下列什么方式划水（　　）</w:t>
            </w:r>
          </w:p>
          <w:p w14:paraId="36F5549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A．左、右桨同时向后划水</w:t>
            </w:r>
            <w:r>
              <w:tab/>
            </w:r>
          </w:p>
          <w:p w14:paraId="7CBC33E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B．左、右双桨同时向前划水</w:t>
            </w:r>
            <w:r>
              <w:tab/>
            </w:r>
          </w:p>
          <w:p w14:paraId="5B20CE9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C．左桨向后划水，右桨向前划水</w:t>
            </w:r>
            <w:r>
              <w:tab/>
            </w:r>
          </w:p>
          <w:p w14:paraId="14A3037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D．左桨向前划水，右桨向后划水</w:t>
            </w:r>
          </w:p>
          <w:p w14:paraId="1AA6800C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知识点三　弹力概念</w:t>
            </w:r>
          </w:p>
          <w:p w14:paraId="59C6AB70">
            <w:pPr>
              <w:numPr>
                <w:ilvl w:val="0"/>
                <w:numId w:val="3"/>
              </w:num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如图所示，将足球放在薄木板上，薄木板和足球均发生了弹性形变，足球受到的支持力是由于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（选填“足球”或“薄木板”）发生形变产生的弹力。</w:t>
            </w:r>
          </w:p>
          <w:p w14:paraId="35ABD78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32815" cy="307975"/>
                  <wp:effectExtent l="0" t="0" r="12065" b="12065"/>
                  <wp:docPr id="37" name="图片 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815" cy="30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9C2E5B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知识点四　力的测量及弹簧测力计原理</w:t>
            </w:r>
          </w:p>
          <w:p w14:paraId="1A1E4829">
            <w:pPr>
              <w:numPr>
                <w:ilvl w:val="0"/>
                <w:numId w:val="4"/>
              </w:num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如图所示的实验仪器叫做 </w:t>
            </w:r>
            <w:r>
              <w:rPr>
                <w:rFonts w:hint="eastAsia" w:eastAsia="新宋体"/>
                <w:szCs w:val="21"/>
                <w:u w:val="single"/>
              </w:rPr>
              <w:t>　         　</w:t>
            </w:r>
            <w:r>
              <w:rPr>
                <w:rFonts w:hint="eastAsia" w:eastAsia="新宋体"/>
                <w:szCs w:val="21"/>
              </w:rPr>
              <w:t xml:space="preserve">，该测力计的测量范围为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 xml:space="preserve">牛，它的最小分度值为 </w:t>
            </w:r>
            <w:r>
              <w:rPr>
                <w:rFonts w:hint="eastAsia" w:eastAsia="新宋体"/>
                <w:szCs w:val="21"/>
                <w:u w:val="single"/>
              </w:rPr>
              <w:t>　　</w:t>
            </w:r>
            <w:r>
              <w:rPr>
                <w:rFonts w:hint="eastAsia" w:eastAsia="新宋体"/>
                <w:szCs w:val="21"/>
              </w:rPr>
              <w:t xml:space="preserve">牛。在“探究物体重力与质量关系”的实验中，测量前测力计要先进行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 xml:space="preserve">操作，图中该物体的重力为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牛。</w:t>
            </w:r>
          </w:p>
          <w:p w14:paraId="16C319A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99415" cy="1807210"/>
                  <wp:effectExtent l="0" t="0" r="12065" b="6350"/>
                  <wp:docPr id="39" name="图片 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1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415" cy="1807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28A2E5">
            <w:pPr>
              <w:numPr>
                <w:ilvl w:val="0"/>
                <w:numId w:val="5"/>
              </w:num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小莉要自制两个弹簧测力计，她选择了甲、乙两根不同规格的弹簧进行测试，弹簧受到的拉力与伸长量的关系如图所示，则下列说法正确的是（　　）</w:t>
            </w:r>
          </w:p>
          <w:p w14:paraId="0BFDDD1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08430" cy="1450975"/>
                  <wp:effectExtent l="0" t="0" r="8890" b="12065"/>
                  <wp:docPr id="35" name="图片 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430" cy="145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17BA8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A．弹簧受到的拉力越大，弹簧的伸长量越大</w:t>
            </w:r>
            <w:r>
              <w:tab/>
            </w:r>
          </w:p>
          <w:p w14:paraId="1A5AF06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B．若乙弹簧受到4N的拉力，弹簧伸长2cm</w:t>
            </w:r>
            <w:r>
              <w:tab/>
            </w:r>
          </w:p>
          <w:p w14:paraId="2DC698A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C．若甲弹簧受到2N的拉力，弹簧伸长3cm</w:t>
            </w:r>
            <w:r>
              <w:tab/>
            </w:r>
          </w:p>
          <w:p w14:paraId="51BE8ABD">
            <w:pPr>
              <w:spacing w:line="360" w:lineRule="auto"/>
              <w:ind w:firstLine="273" w:firstLineChars="130"/>
              <w:jc w:val="left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t>D．若要制作精确度高的弹簧测力计，应选乙弹簧</w:t>
            </w: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4F706B1B">
            <w:pPr>
              <w:spacing w:line="360" w:lineRule="auto"/>
            </w:pPr>
            <w:r>
              <w:rPr>
                <w:rFonts w:hint="eastAsia" w:eastAsia="新宋体"/>
                <w:szCs w:val="21"/>
              </w:rPr>
              <w:t>1．如图所示，是将装有钩码的盒子放于架空的钢尺上发生的情景。使钢尺向下弯曲发生形变的力是（　　）</w:t>
            </w:r>
          </w:p>
          <w:p w14:paraId="26C9D05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953260" cy="800735"/>
                  <wp:effectExtent l="0" t="0" r="12700" b="6985"/>
                  <wp:docPr id="53" name="图片 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1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260" cy="800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4A51CE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A．盒子的重力</w:t>
            </w:r>
            <w:r>
              <w:tab/>
            </w:r>
            <w:r>
              <w:rPr>
                <w:rFonts w:hint="eastAsia" w:eastAsia="新宋体"/>
                <w:szCs w:val="21"/>
              </w:rPr>
              <w:t>B．钢尺对盒子的支持力</w:t>
            </w:r>
            <w:r>
              <w:tab/>
            </w:r>
          </w:p>
          <w:p w14:paraId="69310827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C．盒子对钢尺的压力</w:t>
            </w:r>
            <w:r>
              <w:tab/>
            </w:r>
            <w:r>
              <w:rPr>
                <w:rFonts w:hint="eastAsia" w:eastAsia="新宋体"/>
                <w:szCs w:val="21"/>
              </w:rPr>
              <w:t>D．木块对钢尺的支持力</w:t>
            </w:r>
          </w:p>
          <w:p w14:paraId="3DBA5D11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2．下列关于弹力说法正确的是（　　）</w:t>
            </w:r>
          </w:p>
          <w:p w14:paraId="3191246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A．物体间不相互接触，也能产生弹力</w:t>
            </w:r>
            <w:r>
              <w:tab/>
            </w:r>
          </w:p>
          <w:p w14:paraId="282D507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B．只有弹簧才产生弹力</w:t>
            </w:r>
            <w:r>
              <w:tab/>
            </w:r>
          </w:p>
          <w:p w14:paraId="6D75AE8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C．只要物体接触就一定会产生弹力</w:t>
            </w:r>
            <w:r>
              <w:tab/>
            </w:r>
          </w:p>
          <w:p w14:paraId="56B5C9E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D．发生弹性形变的物体，形变越大，弹力越大</w:t>
            </w:r>
          </w:p>
          <w:p w14:paraId="728000BA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3. 关于弹力和形变，下列说法错误的是（　　）</w:t>
            </w:r>
          </w:p>
          <w:p w14:paraId="33A8CF5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A．两物体如果相互接触，就一定会产生相互作用的弹力</w:t>
            </w:r>
            <w:r>
              <w:tab/>
            </w:r>
          </w:p>
          <w:p w14:paraId="6E27FCE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B．两物体如果相互挤压且发生了弹性形变，就会产生相互作用的弹力</w:t>
            </w:r>
            <w:r>
              <w:tab/>
            </w:r>
          </w:p>
          <w:p w14:paraId="0F1ED74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C．两物体如果不接触，就没有相互作用的弹力</w:t>
            </w:r>
            <w:r>
              <w:tab/>
            </w:r>
          </w:p>
          <w:p w14:paraId="2D35AE3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D．两物体间有弹力作用，物体就一定发生了形变</w:t>
            </w:r>
          </w:p>
          <w:p w14:paraId="3338233D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4．如图所示是用手拉弹簧的示意图，下列选项中是由于弹簧形变产生的力是（　　）</w:t>
            </w:r>
          </w:p>
          <w:p w14:paraId="0BACA91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247775" cy="542925"/>
                  <wp:effectExtent l="0" t="0" r="1905" b="5715"/>
                  <wp:docPr id="46" name="图片 1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1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DF873B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A．弹簧对墙的作用力</w:t>
            </w:r>
            <w:r>
              <w:tab/>
            </w:r>
            <w:r>
              <w:rPr>
                <w:rFonts w:hint="eastAsia" w:eastAsia="新宋体"/>
                <w:szCs w:val="21"/>
              </w:rPr>
              <w:t>B．手对弹簧的拉力</w:t>
            </w:r>
            <w:r>
              <w:tab/>
            </w:r>
          </w:p>
          <w:p w14:paraId="0F53E543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C．墙对弹簧的拉力</w:t>
            </w:r>
            <w:r>
              <w:tab/>
            </w:r>
            <w:r>
              <w:rPr>
                <w:rFonts w:hint="eastAsia" w:eastAsia="新宋体"/>
                <w:szCs w:val="21"/>
              </w:rPr>
              <w:t>D．弹簧的重力</w:t>
            </w:r>
          </w:p>
          <w:p w14:paraId="49C6F8E3">
            <w:pPr>
              <w:spacing w:line="360" w:lineRule="auto"/>
              <w:jc w:val="left"/>
              <w:textAlignment w:val="center"/>
            </w:pPr>
            <w:r>
              <w:rPr>
                <w:rFonts w:hint="eastAsia" w:eastAsiaTheme="minorEastAsia"/>
                <w:kern w:val="0"/>
                <w:szCs w:val="21"/>
              </w:rPr>
              <w:t>5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1" w:name="eba85f34-054d-4066-b231-ba9277cade2f"/>
            <w:r>
              <w:rPr>
                <w:rFonts w:ascii="宋体" w:hAnsi="宋体" w:cs="宋体"/>
                <w:kern w:val="0"/>
                <w:szCs w:val="21"/>
              </w:rPr>
              <w:t>某同学推小车，使小车前进的力的施力物体和受力物体分别是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8100" cy="38100"/>
                  <wp:effectExtent l="0" t="0" r="0" b="0"/>
                  <wp:docPr id="1025" name="图片 10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图片 102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Cs w:val="21"/>
              </w:rPr>
              <w:t>(    )</w:t>
            </w:r>
            <w:bookmarkEnd w:id="1"/>
          </w:p>
          <w:p w14:paraId="7147043D">
            <w:pPr>
              <w:tabs>
                <w:tab w:val="left" w:pos="2310"/>
                <w:tab w:val="left" w:pos="4200"/>
                <w:tab w:val="left" w:pos="6090"/>
              </w:tabs>
              <w:spacing w:line="360" w:lineRule="auto"/>
              <w:jc w:val="left"/>
            </w:pPr>
            <w:r>
              <w:rPr>
                <w:rFonts w:eastAsia="Times New Roman"/>
                <w:kern w:val="0"/>
                <w:szCs w:val="21"/>
              </w:rPr>
              <w:t xml:space="preserve">A. </w:t>
            </w:r>
            <w:r>
              <w:rPr>
                <w:rFonts w:ascii="宋体" w:hAnsi="宋体" w:cs="宋体"/>
                <w:kern w:val="0"/>
                <w:szCs w:val="21"/>
              </w:rPr>
              <w:t>地球和小车</w:t>
            </w:r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B. </w:t>
            </w:r>
            <w:r>
              <w:rPr>
                <w:rFonts w:ascii="宋体" w:hAnsi="宋体" w:cs="宋体"/>
                <w:kern w:val="0"/>
                <w:szCs w:val="21"/>
              </w:rPr>
              <w:t>同学和小车</w:t>
            </w:r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C. </w:t>
            </w:r>
            <w:r>
              <w:rPr>
                <w:rFonts w:ascii="宋体" w:hAnsi="宋体" w:cs="宋体"/>
                <w:kern w:val="0"/>
                <w:szCs w:val="21"/>
              </w:rPr>
              <w:t>地面和小车</w:t>
            </w:r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D. </w:t>
            </w:r>
            <w:r>
              <w:rPr>
                <w:rFonts w:ascii="宋体" w:hAnsi="宋体" w:cs="宋体"/>
                <w:kern w:val="0"/>
                <w:szCs w:val="21"/>
              </w:rPr>
              <w:t>小车和地面</w:t>
            </w:r>
          </w:p>
          <w:p w14:paraId="2262391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6．如图所示，运动员被形变的撑杆弹起来，一些说法错误的是（　　）</w:t>
            </w:r>
          </w:p>
          <w:p w14:paraId="2D360BC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666750" cy="1704975"/>
                  <wp:effectExtent l="0" t="0" r="3810" b="1905"/>
                  <wp:docPr id="56" name="图片 2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2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170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6F20B3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A．运动员是施力物体</w:t>
            </w:r>
            <w:r>
              <w:tab/>
            </w:r>
            <w:r>
              <w:rPr>
                <w:rFonts w:hint="eastAsia" w:eastAsia="新宋体"/>
                <w:szCs w:val="21"/>
              </w:rPr>
              <w:t>B．撑杆是施力物体</w:t>
            </w:r>
            <w:r>
              <w:tab/>
            </w:r>
          </w:p>
          <w:p w14:paraId="7B461E1C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C．撑杆发生弹性形变</w:t>
            </w:r>
            <w:r>
              <w:tab/>
            </w:r>
            <w:r>
              <w:rPr>
                <w:rFonts w:hint="eastAsia" w:eastAsia="新宋体"/>
                <w:szCs w:val="21"/>
              </w:rPr>
              <w:t>D．运动员是受力物体</w:t>
            </w:r>
          </w:p>
          <w:p w14:paraId="1CE63F9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7．如图所示，一个力的作用效果与其它三个力的作用效果不同，这个力是（　　）</w:t>
            </w:r>
          </w:p>
          <w:p w14:paraId="4823710E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172210" cy="361950"/>
                  <wp:effectExtent l="0" t="0" r="1270" b="3810"/>
                  <wp:docPr id="57" name="图片 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221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手压弹簧的力</w:t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24560" cy="533400"/>
                  <wp:effectExtent l="0" t="0" r="5080" b="0"/>
                  <wp:docPr id="58" name="图片 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56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磁体对铁球的引力</w:t>
            </w:r>
            <w:r>
              <w:tab/>
            </w:r>
          </w:p>
          <w:p w14:paraId="12B50C11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791210" cy="915035"/>
                  <wp:effectExtent l="0" t="0" r="1270" b="14605"/>
                  <wp:docPr id="59" name="图片 2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2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210" cy="915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人压撑竿的力</w:t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162050" cy="762000"/>
                  <wp:effectExtent l="0" t="0" r="11430" b="0"/>
                  <wp:docPr id="64" name="图片 2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2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手拉弓的力</w:t>
            </w:r>
          </w:p>
          <w:p w14:paraId="1188DC4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8．下列现象中，不是由弹力产生的是（　　）</w:t>
            </w:r>
          </w:p>
          <w:p w14:paraId="4A77F05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A．上紧了发条的机械手表的指针在转动</w:t>
            </w:r>
            <w:r>
              <w:tab/>
            </w:r>
          </w:p>
          <w:p w14:paraId="764C94F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B．弓将箭射出去</w:t>
            </w:r>
            <w:r>
              <w:tab/>
            </w:r>
          </w:p>
          <w:p w14:paraId="72FCCE7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C．熟透了的苹果从树上掉下来</w:t>
            </w:r>
            <w:r>
              <w:tab/>
            </w:r>
          </w:p>
          <w:p w14:paraId="678A286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D．用橡皮筋将塑料袋口扎紧</w:t>
            </w:r>
          </w:p>
          <w:p w14:paraId="36258215">
            <w:pPr>
              <w:spacing w:line="360" w:lineRule="auto"/>
              <w:textAlignment w:val="center"/>
            </w:pPr>
            <w:r>
              <w:rPr>
                <w:rFonts w:hint="eastAsia" w:eastAsiaTheme="minorEastAsia"/>
                <w:kern w:val="0"/>
                <w:szCs w:val="21"/>
              </w:rPr>
              <w:t>9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2" w:name="5241e705-4b42-461a-895c-1c8025edb73d"/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>如图所示，一个长方体的物块</w:t>
            </w:r>
            <m:oMath>
              <m:r>
                <m:rPr/>
                <w:rPr>
                  <w:rFonts w:ascii="Cambria Math" w:hAnsi="Cambria Math"/>
                </w:rPr>
                <m:t>A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静止在水平桌面上，物块受到水平桌面的支持力本</w:t>
            </w:r>
            <w:r>
              <w:rPr>
                <w:rFonts w:eastAsia="Times New Roman"/>
                <w:kern w:val="0"/>
                <w:sz w:val="24"/>
              </w:rPr>
              <w:drawing>
                <wp:anchor distT="0" distB="0" distL="114300" distR="114300" simplePos="0" relativeHeight="251659264" behindDoc="0" locked="0" layoutInCell="1" allowOverlap="0">
                  <wp:simplePos x="0" y="0"/>
                  <wp:positionH relativeFrom="column">
                    <wp:posOffset>5055235</wp:posOffset>
                  </wp:positionH>
                  <wp:positionV relativeFrom="line">
                    <wp:posOffset>434340</wp:posOffset>
                  </wp:positionV>
                  <wp:extent cx="1200150" cy="1085850"/>
                  <wp:effectExtent l="0" t="0" r="6350" b="6350"/>
                  <wp:wrapSquare wrapText="left"/>
                  <wp:docPr id="1032" name="图片 10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" name="图片 103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cs="宋体"/>
                <w:kern w:val="0"/>
                <w:szCs w:val="21"/>
              </w:rPr>
              <w:t>质上也是弹力，下列关于该支持力的分析正确的是</w:t>
            </w:r>
            <w:r>
              <w:rPr>
                <w:rFonts w:eastAsia="Times New Roman"/>
                <w:kern w:val="0"/>
                <w:szCs w:val="21"/>
              </w:rPr>
              <w:t>(    )</w:t>
            </w:r>
            <w:bookmarkEnd w:id="2"/>
          </w:p>
          <w:p w14:paraId="57FC4083">
            <w:pPr>
              <w:spacing w:line="360" w:lineRule="auto"/>
              <w:jc w:val="left"/>
            </w:pPr>
            <w:r>
              <w:rPr>
                <w:rFonts w:eastAsia="Times New Roman"/>
                <w:kern w:val="0"/>
                <w:szCs w:val="21"/>
              </w:rPr>
              <w:t xml:space="preserve">A. </w:t>
            </w:r>
            <w:r>
              <w:rPr>
                <w:rFonts w:ascii="宋体" w:hAnsi="宋体" w:cs="宋体"/>
                <w:kern w:val="0"/>
                <w:szCs w:val="21"/>
              </w:rPr>
              <w:t>该支持力的作用点在水平桌面上</w:t>
            </w:r>
            <w:r>
              <w:br w:type="textWrapping"/>
            </w:r>
            <w:r>
              <w:rPr>
                <w:rFonts w:eastAsia="Times New Roman"/>
                <w:kern w:val="0"/>
                <w:szCs w:val="21"/>
              </w:rPr>
              <w:t xml:space="preserve">B. </w:t>
            </w:r>
            <w:r>
              <w:rPr>
                <w:rFonts w:ascii="宋体" w:hAnsi="宋体" w:cs="宋体"/>
                <w:kern w:val="0"/>
                <w:szCs w:val="21"/>
              </w:rPr>
              <w:t>支持力是由于水平桌面发生弹性形变产生的</w:t>
            </w:r>
            <w:r>
              <w:br w:type="textWrapping"/>
            </w:r>
            <w:r>
              <w:rPr>
                <w:rFonts w:eastAsia="Times New Roman"/>
                <w:kern w:val="0"/>
                <w:szCs w:val="21"/>
              </w:rPr>
              <w:t xml:space="preserve">C. </w:t>
            </w:r>
            <w:r>
              <w:rPr>
                <w:rFonts w:ascii="宋体" w:hAnsi="宋体" w:cs="宋体"/>
                <w:kern w:val="0"/>
                <w:szCs w:val="21"/>
              </w:rPr>
              <w:t>支持力是由于物块</w:t>
            </w:r>
            <m:oMath>
              <m:r>
                <m:rPr/>
                <w:rPr>
                  <w:rFonts w:ascii="Cambria Math" w:hAnsi="Cambria Math"/>
                </w:rPr>
                <m:t>A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发生弹性形变产生的</w:t>
            </w:r>
            <w:r>
              <w:br w:type="textWrapping"/>
            </w:r>
            <w:r>
              <w:rPr>
                <w:rFonts w:eastAsia="Times New Roman"/>
                <w:kern w:val="0"/>
                <w:szCs w:val="21"/>
              </w:rPr>
              <w:t xml:space="preserve">D. </w:t>
            </w:r>
            <w:r>
              <w:rPr>
                <w:rFonts w:ascii="宋体" w:hAnsi="宋体" w:cs="宋体"/>
                <w:kern w:val="0"/>
                <w:szCs w:val="21"/>
              </w:rPr>
              <w:t>该支持力的作用效果是使水平桌面发生形变</w:t>
            </w:r>
          </w:p>
          <w:p w14:paraId="0325B440">
            <w:pPr>
              <w:spacing w:line="360" w:lineRule="auto"/>
            </w:pPr>
            <w:r>
              <w:rPr>
                <w:rFonts w:hint="eastAsia" w:eastAsiaTheme="minorEastAsia"/>
                <w:kern w:val="0"/>
                <w:szCs w:val="21"/>
              </w:rPr>
              <w:t>10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3" w:name="e21d7a53-8b45-40cd-b074-dcfa62aff877"/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>在图中，</w:t>
            </w:r>
            <m:oMath>
              <m:r>
                <m:rPr/>
                <w:rPr>
                  <w:rFonts w:ascii="Cambria Math" w:hAnsi="Cambria Math"/>
                </w:rPr>
                <m:t>A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、</w:t>
            </w:r>
            <m:oMath>
              <m:r>
                <m:rPr/>
                <w:rPr>
                  <w:rFonts w:ascii="Cambria Math" w:hAnsi="Cambria Math"/>
                </w:rPr>
                <m:t>B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两球之间一定有弹力作用的是</w:t>
            </w:r>
            <w:r>
              <w:rPr>
                <w:rFonts w:eastAsia="Times New Roman"/>
                <w:kern w:val="0"/>
                <w:szCs w:val="21"/>
              </w:rPr>
              <w:t>(    )</w:t>
            </w:r>
            <w:bookmarkEnd w:id="3"/>
          </w:p>
          <w:p w14:paraId="5880AB5A">
            <w:pPr>
              <w:tabs>
                <w:tab w:val="left" w:pos="2310"/>
                <w:tab w:val="left" w:pos="4200"/>
                <w:tab w:val="left" w:pos="6090"/>
              </w:tabs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Cs w:val="21"/>
              </w:rPr>
              <w:t xml:space="preserve">A. 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552450" cy="752475"/>
                  <wp:effectExtent l="0" t="0" r="6350" b="9525"/>
                  <wp:docPr id="1026" name="图片 10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图片 102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B. 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552450" cy="790575"/>
                  <wp:effectExtent l="0" t="0" r="6350" b="9525"/>
                  <wp:docPr id="1027" name="图片 10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图片 1027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C. 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76250" cy="666750"/>
                  <wp:effectExtent l="0" t="0" r="6350" b="6350"/>
                  <wp:docPr id="1028" name="图片 10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图片 102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D. 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28625" cy="809625"/>
                  <wp:effectExtent l="0" t="0" r="3175" b="3175"/>
                  <wp:docPr id="1029" name="图片 10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图片 1029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64FE9">
            <w:pPr>
              <w:spacing w:line="360" w:lineRule="auto"/>
              <w:textAlignment w:val="center"/>
            </w:pPr>
            <w:r>
              <w:rPr>
                <w:rFonts w:hint="eastAsia" w:eastAsiaTheme="minorEastAsia"/>
                <w:kern w:val="0"/>
                <w:szCs w:val="21"/>
              </w:rPr>
              <w:t>11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4" w:name="d04b64e7-7203-4c5e-a23e-56bbecd42490"/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>某同学在用弹簧测力计测量一只雪梨的重力时，错将雪梨挂在了拉环上，如图所示，当雪梨静止时，测力计的指针对准</w:t>
            </w:r>
            <m:oMath>
              <m:r>
                <m:rPr/>
                <w:rPr>
                  <w:rFonts w:ascii="Cambria Math" w:hAnsi="Cambria Math"/>
                </w:rPr>
                <m:t>10N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，则雪梨的重力为</w:t>
            </w:r>
            <w:r>
              <w:rPr>
                <w:rFonts w:eastAsia="Times New Roman"/>
                <w:kern w:val="0"/>
                <w:szCs w:val="21"/>
              </w:rPr>
              <w:t>(    )</w:t>
            </w:r>
            <w:r>
              <w:rPr>
                <w:rFonts w:eastAsia="Times New Roman"/>
                <w:kern w:val="0"/>
                <w:szCs w:val="21"/>
              </w:rPr>
              <w:br w:type="textWrapping"/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76250" cy="1495425"/>
                  <wp:effectExtent l="0" t="0" r="6350" b="3175"/>
                  <wp:docPr id="1030" name="图片 10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图片 1030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4"/>
          </w:p>
          <w:p w14:paraId="38647443">
            <w:pPr>
              <w:tabs>
                <w:tab w:val="left" w:pos="2310"/>
                <w:tab w:val="left" w:pos="4200"/>
                <w:tab w:val="left" w:pos="6090"/>
              </w:tabs>
              <w:spacing w:line="360" w:lineRule="auto"/>
              <w:jc w:val="left"/>
            </w:pPr>
            <w:r>
              <w:rPr>
                <w:rFonts w:eastAsia="Times New Roman"/>
                <w:kern w:val="0"/>
                <w:szCs w:val="21"/>
              </w:rPr>
              <w:t xml:space="preserve">A. </w:t>
            </w:r>
            <m:oMath>
              <m:r>
                <m:rPr/>
                <w:rPr>
                  <w:rFonts w:ascii="Cambria Math" w:hAnsi="Cambria Math"/>
                </w:rPr>
                <m:t>10N</m:t>
              </m:r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B. </w:t>
            </w:r>
            <w:r>
              <w:rPr>
                <w:rFonts w:ascii="宋体" w:hAnsi="宋体" w:cs="宋体"/>
                <w:kern w:val="0"/>
                <w:szCs w:val="21"/>
              </w:rPr>
              <w:t>一定小于</w:t>
            </w:r>
            <m:oMath>
              <m:r>
                <m:rPr/>
                <w:rPr>
                  <w:rFonts w:ascii="Cambria Math" w:hAnsi="Cambria Math"/>
                </w:rPr>
                <m:t>10N</m:t>
              </m:r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C. </w:t>
            </w:r>
            <w:r>
              <w:rPr>
                <w:rFonts w:ascii="宋体" w:hAnsi="宋体" w:cs="宋体"/>
                <w:kern w:val="0"/>
                <w:szCs w:val="21"/>
              </w:rPr>
              <w:t>一定大于</w:t>
            </w:r>
            <m:oMath>
              <m:r>
                <m:rPr/>
                <w:rPr>
                  <w:rFonts w:ascii="Cambria Math" w:hAnsi="Cambria Math"/>
                </w:rPr>
                <m:t>10N</m:t>
              </m:r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D. </w:t>
            </w:r>
            <w:r>
              <w:rPr>
                <w:rFonts w:ascii="宋体" w:hAnsi="宋体" w:cs="宋体"/>
                <w:kern w:val="0"/>
                <w:szCs w:val="21"/>
              </w:rPr>
              <w:t>以上判断都不正确</w:t>
            </w:r>
          </w:p>
          <w:p w14:paraId="4075FD18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12．如图所示，在弹簧测力计的两侧沿水平方向各加1.8N的拉力，并使其保持静止弹簧测力计的示数为（　　）</w:t>
            </w:r>
          </w:p>
          <w:p w14:paraId="097B4E6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315210" cy="600075"/>
                  <wp:effectExtent l="0" t="0" r="1270" b="9525"/>
                  <wp:docPr id="49" name="图片 1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1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21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7A6562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A．0.9N</w:t>
            </w:r>
            <w:r>
              <w:tab/>
            </w:r>
            <w:r>
              <w:rPr>
                <w:rFonts w:hint="eastAsia" w:eastAsia="新宋体"/>
                <w:szCs w:val="21"/>
              </w:rPr>
              <w:t>B．0N</w:t>
            </w:r>
            <w:r>
              <w:tab/>
            </w:r>
            <w:r>
              <w:rPr>
                <w:rFonts w:hint="eastAsia" w:eastAsia="新宋体"/>
                <w:szCs w:val="21"/>
              </w:rPr>
              <w:t>C．1.8N</w:t>
            </w:r>
            <w:r>
              <w:tab/>
            </w:r>
            <w:r>
              <w:rPr>
                <w:rFonts w:hint="eastAsia" w:eastAsia="新宋体"/>
                <w:szCs w:val="21"/>
              </w:rPr>
              <w:t>D．3.6N</w:t>
            </w:r>
          </w:p>
          <w:p w14:paraId="55044137">
            <w:pPr>
              <w:numPr>
                <w:ilvl w:val="0"/>
                <w:numId w:val="6"/>
              </w:numPr>
              <w:spacing w:line="360" w:lineRule="auto"/>
              <w:textAlignment w:val="center"/>
            </w:pPr>
            <w:bookmarkStart w:id="5" w:name="70037367-becb-4cc1-adc5-daec8ba4c96d"/>
            <w:r>
              <w:rPr>
                <w:rFonts w:ascii="宋体" w:hAnsi="宋体" w:cs="宋体"/>
                <w:kern w:val="0"/>
                <w:szCs w:val="21"/>
              </w:rPr>
              <w:t>如图所示的三个装置中，弹簧和小球均完全相同，弹簧和细线的质量均不计，一切摩擦忽略不计，平衡时各弹簧的长度分别为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ascii="宋体" w:hAnsi="宋体" w:cs="宋体"/>
                <w:kern w:val="0"/>
                <w:szCs w:val="21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ascii="宋体" w:hAnsi="宋体" w:cs="宋体"/>
                <w:kern w:val="0"/>
                <w:szCs w:val="21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rPr>
                <w:rFonts w:ascii="宋体" w:hAnsi="宋体" w:cs="宋体"/>
                <w:kern w:val="0"/>
                <w:szCs w:val="21"/>
              </w:rPr>
              <w:t>，其大小关系是</w:t>
            </w:r>
            <w:r>
              <w:rPr>
                <w:rFonts w:eastAsia="Times New Roman"/>
                <w:kern w:val="0"/>
                <w:szCs w:val="21"/>
              </w:rPr>
              <w:t xml:space="preserve">(    ) </w:t>
            </w:r>
            <w:r>
              <w:rPr>
                <w:rFonts w:eastAsia="Times New Roman"/>
                <w:kern w:val="0"/>
                <w:szCs w:val="21"/>
              </w:rPr>
              <w:br w:type="textWrapping"/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5029200" cy="981075"/>
                  <wp:effectExtent l="0" t="0" r="0" b="9525"/>
                  <wp:docPr id="1033" name="图片 10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图片 1033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5"/>
          </w:p>
          <w:p w14:paraId="1F46B905">
            <w:pPr>
              <w:tabs>
                <w:tab w:val="left" w:pos="2310"/>
                <w:tab w:val="left" w:pos="4200"/>
                <w:tab w:val="left" w:pos="6090"/>
              </w:tabs>
              <w:spacing w:line="360" w:lineRule="auto"/>
              <w:jc w:val="left"/>
            </w:pPr>
            <w:r>
              <w:rPr>
                <w:rFonts w:eastAsia="Times New Roman"/>
                <w:kern w:val="0"/>
                <w:szCs w:val="21"/>
              </w:rPr>
              <w:t xml:space="preserve">A.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B.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C.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D.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oMath>
          </w:p>
          <w:p w14:paraId="290E11B1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Cs w:val="21"/>
              </w:rPr>
              <w:t>1</w:t>
            </w:r>
            <w:r>
              <w:rPr>
                <w:rFonts w:hint="eastAsia" w:eastAsiaTheme="minorEastAsia"/>
                <w:kern w:val="0"/>
                <w:szCs w:val="21"/>
              </w:rPr>
              <w:t>4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6" w:name="4177ff2f-2f84-4a05-a430-27f15804773c"/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>一根弹簧不受力时长</w:t>
            </w:r>
            <m:oMath>
              <m:r>
                <m:rPr/>
                <w:rPr>
                  <w:rFonts w:ascii="Cambria Math" w:hAnsi="Cambria Math"/>
                </w:rPr>
                <m:t>4cm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，若在弯钩处加上竖直向下的</w:t>
            </w:r>
            <m:oMath>
              <m:r>
                <m:rPr/>
                <w:rPr>
                  <w:rFonts w:ascii="Cambria Math" w:hAnsi="Cambria Math"/>
                </w:rPr>
                <m:t>5N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的拉力，弹簧伸长了</w:t>
            </w:r>
            <m:oMath>
              <m:r>
                <m:rPr/>
                <w:rPr>
                  <w:rFonts w:ascii="Cambria Math" w:hAnsi="Cambria Math"/>
                </w:rPr>
                <m:t>5cm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，若加上</w:t>
            </w:r>
            <m:oMath>
              <m:r>
                <m:rPr/>
                <w:rPr>
                  <w:rFonts w:ascii="Cambria Math" w:hAnsi="Cambria Math"/>
                </w:rPr>
                <m:t>15N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竖直向下的拉力时</w:t>
            </w:r>
            <m:oMath>
              <m:r>
                <m:rPr/>
                <w:rPr>
                  <w:rFonts w:ascii="Cambria Math" w:hAnsi="Cambria Math"/>
                </w:rPr>
                <m:t>(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弹性范围内</w:t>
            </w:r>
            <m:oMath>
              <m:r>
                <m:rPr/>
                <w:rPr>
                  <w:rFonts w:ascii="Cambria Math" w:hAnsi="Cambria Math"/>
                </w:rPr>
                <m:t>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，此时弹簧的长为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8100" cy="38100"/>
                  <wp:effectExtent l="0" t="0" r="0" b="0"/>
                  <wp:docPr id="1034" name="图片 10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图片 103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Cs w:val="21"/>
              </w:rPr>
              <w:t>(    )</w:t>
            </w:r>
            <w:bookmarkEnd w:id="6"/>
          </w:p>
          <w:p w14:paraId="1BC97E28">
            <w:pPr>
              <w:tabs>
                <w:tab w:val="left" w:pos="2310"/>
                <w:tab w:val="left" w:pos="4200"/>
                <w:tab w:val="left" w:pos="6090"/>
              </w:tabs>
              <w:spacing w:line="360" w:lineRule="auto"/>
              <w:jc w:val="left"/>
            </w:pPr>
            <w:r>
              <w:rPr>
                <w:rFonts w:eastAsia="Times New Roman"/>
                <w:kern w:val="0"/>
                <w:szCs w:val="21"/>
              </w:rPr>
              <w:t xml:space="preserve">A. </w:t>
            </w:r>
            <m:oMath>
              <m:r>
                <m:rPr/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m:rPr/>
                <w:rPr>
                  <w:rFonts w:ascii="Cambria Math" w:hAnsi="Cambria Math"/>
                </w:rPr>
                <m:t>5cm</m:t>
              </m:r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B. </w:t>
            </w:r>
            <m:oMath>
              <m:r>
                <m:rPr/>
                <w:rPr>
                  <w:rFonts w:ascii="Cambria Math" w:hAnsi="Cambria Math"/>
                </w:rPr>
                <m:t>15cm</m:t>
              </m:r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C. </w:t>
            </w:r>
            <m:oMath>
              <m:r>
                <m:rPr/>
                <w:rPr>
                  <w:rFonts w:ascii="Cambria Math" w:hAnsi="Cambria Math"/>
                </w:rPr>
                <m:t>19cm</m:t>
              </m:r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D. </w:t>
            </w:r>
            <m:oMath>
              <m:r>
                <m:rPr/>
                <w:rPr>
                  <w:rFonts w:ascii="Cambria Math" w:hAnsi="Cambria Math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m:rPr/>
                <w:rPr>
                  <w:rFonts w:ascii="Cambria Math" w:hAnsi="Cambria Math"/>
                </w:rPr>
                <m:t>5cm</m:t>
              </m:r>
            </m:oMath>
          </w:p>
          <w:p w14:paraId="44EECCA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15．正确使用测量工具是做好物理实验的基础，下列正确的是（　　）</w:t>
            </w:r>
          </w:p>
          <w:p w14:paraId="182E87A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A．在测量物体的长度时，不能选用没有零刻度线的刻度尺</w:t>
            </w:r>
            <w:r>
              <w:tab/>
            </w:r>
          </w:p>
          <w:p w14:paraId="4C16C8B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B．使用量筒测量体积时，应该选择量程尽可能大的量筒</w:t>
            </w:r>
            <w:r>
              <w:tab/>
            </w:r>
          </w:p>
          <w:p w14:paraId="211FE7E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C．用天平测量物体质量时，物体放入托盘后调节平衡螺母使天平平衡</w:t>
            </w:r>
            <w:r>
              <w:tab/>
            </w:r>
          </w:p>
          <w:p w14:paraId="601082A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D．用弹簧测力计测量力的大小时，要使弹簧的轴线方向与被测力的方向在同一直线上</w:t>
            </w:r>
          </w:p>
          <w:p w14:paraId="7FB0BCD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16．物理是一门实验学科，学会使用各种测量工具才更有利于我们完成物理实验，关于下列测量工具的使用，说法正确的是（　　）</w:t>
            </w:r>
          </w:p>
          <w:p w14:paraId="3A4A0E0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A．弹簧测力计必须在竖直方向使用</w:t>
            </w:r>
            <w:r>
              <w:tab/>
            </w:r>
          </w:p>
          <w:p w14:paraId="4608EEB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B．用从冰箱里拿出来的刻度尺测的物体的长度会偏小</w:t>
            </w:r>
            <w:r>
              <w:tab/>
            </w:r>
          </w:p>
          <w:p w14:paraId="5FBBE4C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C．用托盘天平称物体的质量时，若砝码被磨损后质量减小，测得物体的质量会偏小</w:t>
            </w:r>
            <w:r>
              <w:tab/>
            </w:r>
          </w:p>
          <w:p w14:paraId="4645C7B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D．用量筒和适量水测小石块体积时，适量水是指水能淹没小石块且放入石块后水不溢出</w:t>
            </w:r>
          </w:p>
          <w:p w14:paraId="6FF8D0D1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17．投出去的铅球在重力作用下沿曲线运动，说明力可以使物体的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_发生改变；铅球落地时将地面砸出了一个小坑，说明力可以使物体的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发生改变。</w:t>
            </w:r>
          </w:p>
          <w:p w14:paraId="1C3081C0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18．2023年12月17日双曲线一号商业运载火箭在我国酒泉卫星发射中心发射升空，将搭载的迪迩一号卫星顺利送入预定轨道，发射任务获得圆满成功。如图所示，火箭点火后向下喷出高温、高压的燃气，助推火箭加速上升，说明力可以改变物体的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 xml:space="preserve">；此时，以迪迩一号卫星为参照物，火箭是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（选填“运动”或“静止”）的。</w:t>
            </w:r>
          </w:p>
          <w:p w14:paraId="0BEE768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009650" cy="847725"/>
                  <wp:effectExtent l="0" t="0" r="11430" b="5715"/>
                  <wp:docPr id="61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2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EB0561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19．如图所示，手通过细绳提着鱼，鱼受到拉力的施力物体为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383A167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52450" cy="1504950"/>
                  <wp:effectExtent l="0" t="0" r="11430" b="3810"/>
                  <wp:docPr id="62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209046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20．航母阻拦索被誉为航母舰载机的“生命线”，它的作用是将高速的航母舰载机拦停，一般选用硬度和韧性都很高的材料制成。如图所示，当舰载机高速着陆在航母甲板上时，阻拦索尾钩会挂住舰载机，在短短数秒内使舰载机减速至零。阻拦索施力将飞机拦停的同时，其自身也因受力而发生形变，这说明 </w:t>
            </w:r>
            <w:r>
              <w:rPr>
                <w:rFonts w:hint="eastAsia" w:eastAsia="新宋体"/>
                <w:szCs w:val="21"/>
                <w:u w:val="single"/>
              </w:rPr>
              <w:t>　            　</w:t>
            </w:r>
            <w:r>
              <w:rPr>
                <w:rFonts w:hint="eastAsia" w:eastAsia="新宋体"/>
                <w:szCs w:val="21"/>
              </w:rPr>
              <w:t xml:space="preserve">。为了减少噪声的影响，航母甲板上官兵需佩戴耳罩，这是在噪声的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（选填“产生”、“接收”或“传播”）环节减弱噪声。</w:t>
            </w:r>
          </w:p>
          <w:p w14:paraId="6D4B9F7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67485" cy="838835"/>
                  <wp:effectExtent l="0" t="0" r="10795" b="14605"/>
                  <wp:docPr id="63" name="图片 3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3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485" cy="838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A7B3B2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21．如图（a）、（b）所示反映了力的作用效果，（a）图主要反映了力可以改变物体的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 xml:space="preserve">；（b）图主要反映了力可以改变物体的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。足球运动员踢出的“香蕉球”，他们都是利用控制力的大小、方向和 </w:t>
            </w:r>
            <w:r>
              <w:rPr>
                <w:rFonts w:hint="eastAsia" w:eastAsia="新宋体"/>
                <w:szCs w:val="21"/>
                <w:u w:val="single"/>
              </w:rPr>
              <w:t>　_________</w:t>
            </w:r>
            <w:r>
              <w:rPr>
                <w:rFonts w:hint="eastAsia" w:eastAsia="新宋体"/>
                <w:szCs w:val="21"/>
              </w:rPr>
              <w:t xml:space="preserve">来达到的。足球最终落到了地面上，这是因为足球受到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作用。</w:t>
            </w:r>
          </w:p>
          <w:p w14:paraId="3DA5A6A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477260" cy="1114425"/>
                  <wp:effectExtent l="0" t="0" r="12700" b="13335"/>
                  <wp:docPr id="50" name="图片 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1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260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574E74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22．如图所示，两只手分别在弹簧测力计的两端沿水平方向用力拉提环和拉钩，弹簧测力计保持静止。已知拉钩上的拉力F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为2N，则提环上的拉力F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 xml:space="preserve">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N，此时弹簧测力计的示数为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N。</w:t>
            </w:r>
          </w:p>
          <w:p w14:paraId="7869A34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924685" cy="381000"/>
                  <wp:effectExtent l="0" t="0" r="10795" b="0"/>
                  <wp:docPr id="45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1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68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EF714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23．如图1所示，物块A的长度为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cm。如图2所示，弹簧测力计的示数为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N。</w:t>
            </w:r>
          </w:p>
          <w:p w14:paraId="7BDAA19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934970" cy="1696085"/>
                  <wp:effectExtent l="0" t="0" r="6350" b="10795"/>
                  <wp:docPr id="41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970" cy="1696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97E54D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24．一个小铁球静止在光滑水平桌面上，当一个磁极沿水平方向靠近它时，出现的现象是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>；如果让小球从斜面上滚下，沿着它水平运动的方向放一个磁体如图甲，则观察到小铁球的速度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；再次让小球从斜面上滚下，在它运动的侧旁放一个磁体如图乙，看到的现象是</w:t>
            </w:r>
            <w:r>
              <w:rPr>
                <w:rFonts w:hint="eastAsia" w:eastAsia="新宋体"/>
                <w:szCs w:val="21"/>
                <w:u w:val="single"/>
              </w:rPr>
              <w:t>　           　</w:t>
            </w:r>
            <w:r>
              <w:rPr>
                <w:rFonts w:hint="eastAsia" w:eastAsia="新宋体"/>
                <w:szCs w:val="21"/>
              </w:rPr>
              <w:t>。以上实验说明力可以改变速度的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和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744960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4058285" cy="1209675"/>
                  <wp:effectExtent l="0" t="0" r="10795" b="9525"/>
                  <wp:docPr id="66" name="图片 3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3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8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2818F0">
            <w:pPr>
              <w:numPr>
                <w:ilvl w:val="0"/>
                <w:numId w:val="7"/>
              </w:numPr>
              <w:spacing w:line="360" w:lineRule="auto"/>
              <w:jc w:val="left"/>
            </w:pPr>
            <w:bookmarkStart w:id="7" w:name="288d1906-0223-4bc9-9ecf-e3e716d791cb"/>
            <w:r>
              <w:rPr>
                <w:rFonts w:ascii="宋体" w:hAnsi="宋体" w:cs="宋体"/>
                <w:kern w:val="0"/>
                <w:szCs w:val="21"/>
              </w:rPr>
              <w:t>物理小组探究“弹簧的伸长量与其受到拉力的关系”的实验装置如图甲所示：</w:t>
            </w:r>
            <w:r>
              <w:rPr>
                <w:rFonts w:eastAsia="Times New Roman"/>
                <w:kern w:val="0"/>
                <w:sz w:val="24"/>
              </w:rPr>
              <w:t xml:space="preserve"> </w:t>
            </w:r>
          </w:p>
          <w:tbl>
            <w:tblPr>
              <w:tblStyle w:val="11"/>
              <w:tblW w:w="0" w:type="auto"/>
              <w:tblInd w:w="25" w:type="dxa"/>
              <w:tblBorders>
                <w:top w:val="outset" w:color="808080" w:sz="6" w:space="0"/>
                <w:left w:val="outset" w:color="808080" w:sz="6" w:space="0"/>
                <w:bottom w:val="outset" w:color="808080" w:sz="6" w:space="0"/>
                <w:right w:val="outset" w:color="808080" w:sz="6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500"/>
              <w:gridCol w:w="645"/>
              <w:gridCol w:w="645"/>
              <w:gridCol w:w="645"/>
              <w:gridCol w:w="645"/>
              <w:gridCol w:w="645"/>
            </w:tblGrid>
            <w:tr w14:paraId="2DD74EA8">
              <w:tblPrEx>
                <w:tblBorders>
                  <w:top w:val="outset" w:color="808080" w:sz="6" w:space="0"/>
                  <w:left w:val="outset" w:color="808080" w:sz="6" w:space="0"/>
                  <w:bottom w:val="outset" w:color="808080" w:sz="6" w:space="0"/>
                  <w:right w:val="outset" w:color="80808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cantSplit/>
              </w:trPr>
              <w:tc>
                <w:tcPr>
                  <w:tcW w:w="150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751838E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Cs w:val="21"/>
                      <w:lang w:eastAsia="en-US"/>
                    </w:rPr>
                    <w:t>弹簧受到的拉力</w:t>
                  </w:r>
                  <m:oMath>
                    <m:r>
                      <m:rPr/>
                      <w:rPr>
                        <w:rFonts w:ascii="Cambria Math" w:hAnsi="Cambria Math"/>
                        <w:lang w:eastAsia="en-US"/>
                      </w:rPr>
                      <m:t>/N</m:t>
                    </m:r>
                  </m:oMath>
                </w:p>
              </w:tc>
              <w:tc>
                <w:tcPr>
                  <w:tcW w:w="64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D30CCA8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0.5</m:t>
                      </m:r>
                    </m:oMath>
                  </m:oMathPara>
                </w:p>
              </w:tc>
              <w:tc>
                <w:tcPr>
                  <w:tcW w:w="64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4281C5B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64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1D481EF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1.5</m:t>
                      </m:r>
                    </m:oMath>
                  </m:oMathPara>
                </w:p>
              </w:tc>
              <w:tc>
                <w:tcPr>
                  <w:tcW w:w="64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089947A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64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911E051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2.5</m:t>
                      </m:r>
                    </m:oMath>
                  </m:oMathPara>
                </w:p>
              </w:tc>
            </w:tr>
            <w:tr w14:paraId="6B721820">
              <w:tblPrEx>
                <w:tblBorders>
                  <w:top w:val="outset" w:color="808080" w:sz="6" w:space="0"/>
                  <w:left w:val="outset" w:color="808080" w:sz="6" w:space="0"/>
                  <w:bottom w:val="outset" w:color="808080" w:sz="6" w:space="0"/>
                  <w:right w:val="outset" w:color="80808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cantSplit/>
              </w:trPr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7F14498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Cs w:val="21"/>
                      <w:lang w:eastAsia="en-US"/>
                    </w:rPr>
                    <w:t>弹簧伸长量</w:t>
                  </w:r>
                  <m:oMath>
                    <m:r>
                      <m:rPr/>
                      <w:rPr>
                        <w:rFonts w:ascii="Cambria Math" w:hAnsi="Cambria Math"/>
                        <w:lang w:eastAsia="en-US"/>
                      </w:rPr>
                      <m:t>/cm</m:t>
                    </m:r>
                  </m:oMath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DE15296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82A1664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1A9C242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88E4633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52805C5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5</m:t>
                      </m:r>
                    </m:oMath>
                  </m:oMathPara>
                </w:p>
              </w:tc>
            </w:tr>
          </w:tbl>
          <w:p w14:paraId="1314815C">
            <w:pPr>
              <w:spacing w:line="360" w:lineRule="auto"/>
              <w:rPr>
                <w:rFonts w:eastAsia="Times New Roman"/>
                <w:kern w:val="0"/>
                <w:sz w:val="24"/>
              </w:rPr>
            </w:pPr>
            <m:oMath>
              <m:r>
                <m:rPr/>
                <w:rPr>
                  <w:rFonts w:ascii="Cambria Math" w:hAnsi="Cambria Math"/>
                </w:rPr>
                <m:t>(1)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探究过程中，实验数据如表，请在图乙中作出弹簧的伸长量与其受到的拉力的关系图像。</w:t>
            </w:r>
            <w:r>
              <w:rPr>
                <w:rFonts w:ascii="宋体" w:hAnsi="宋体" w:cs="宋体"/>
                <w:kern w:val="0"/>
                <w:szCs w:val="21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(2)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在弹性限度内，弹簧的伸长量为</w:t>
            </w:r>
            <m:oMath>
              <m:r>
                <m:rPr/>
                <w:rPr>
                  <w:rFonts w:ascii="Cambria Math" w:hAnsi="Cambria Math"/>
                </w:rPr>
                <m:t>3.5cm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时，弹簧受到的拉力是______</w:t>
            </w:r>
            <m:oMath>
              <m:r>
                <m:rPr/>
                <w:rPr>
                  <w:rFonts w:ascii="Cambria Math" w:hAnsi="Cambria Math"/>
                </w:rPr>
                <m:t>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。</w:t>
            </w:r>
            <w:r>
              <w:rPr>
                <w:rFonts w:ascii="宋体" w:hAnsi="宋体" w:cs="宋体"/>
                <w:kern w:val="0"/>
                <w:szCs w:val="21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(3)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由图像得出：在弹性限度内，弹簧的伸长量和其受到的拉力成______。</w:t>
            </w:r>
            <w:bookmarkEnd w:id="7"/>
          </w:p>
          <w:tbl>
            <w:tblPr>
              <w:tblStyle w:val="5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760"/>
            </w:tblGrid>
            <w:tr w14:paraId="3E61ABA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2670" w:hRule="atLeast"/>
                <w:jc w:val="center"/>
              </w:trPr>
              <w:tc>
                <w:tcPr>
                  <w:tcW w:w="3705" w:type="dxa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4B3521C">
                  <w:pPr>
                    <w:spacing w:line="360" w:lineRule="auto"/>
                    <w:textAlignment w:val="center"/>
                  </w:pPr>
                  <w:r>
                    <w:rPr>
                      <w:rFonts w:eastAsia="Times New Roman"/>
                      <w:kern w:val="0"/>
                      <w:sz w:val="24"/>
                    </w:rPr>
                    <w:drawing>
                      <wp:anchor distT="0" distB="0" distL="114300" distR="114300" simplePos="0" relativeHeight="251660288" behindDoc="0" locked="0" layoutInCell="1" allowOverlap="0">
                        <wp:simplePos x="0" y="0"/>
                        <wp:positionH relativeFrom="column">
                          <wp:align>center</wp:align>
                        </wp:positionH>
                        <wp:positionV relativeFrom="line">
                          <wp:posOffset>0</wp:posOffset>
                        </wp:positionV>
                        <wp:extent cx="2352675" cy="1695450"/>
                        <wp:effectExtent l="0" t="0" r="9525" b="6350"/>
                        <wp:wrapTopAndBottom/>
                        <wp:docPr id="1038" name="图片 103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8" name="图片 1038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52675" cy="1695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14:paraId="69D7961F">
            <w:pPr>
              <w:numPr>
                <w:ilvl w:val="0"/>
                <w:numId w:val="7"/>
              </w:numPr>
              <w:spacing w:line="360" w:lineRule="auto"/>
              <w:ind w:left="0" w:leftChars="0" w:firstLine="0" w:firstLineChars="0"/>
              <w:rPr>
                <w:rFonts w:eastAsia="Times New Roman"/>
                <w:i/>
                <w:iCs/>
                <w:kern w:val="0"/>
                <w:szCs w:val="21"/>
              </w:rPr>
            </w:pPr>
            <w:bookmarkStart w:id="8" w:name="0df4238b-e74c-49c9-b102-0f2e3a638c2c"/>
            <w:r>
              <w:rPr>
                <w:rFonts w:ascii="宋体" w:hAnsi="宋体" w:cs="宋体"/>
                <w:kern w:val="0"/>
                <w:szCs w:val="21"/>
              </w:rPr>
              <w:t>小刚同学做“弹簧的伸长与所受拉力的关系”的探究实验，记录数据如下：</w:t>
            </w:r>
          </w:p>
          <w:tbl>
            <w:tblPr>
              <w:tblStyle w:val="11"/>
              <w:tblW w:w="0" w:type="auto"/>
              <w:tblInd w:w="25" w:type="dxa"/>
              <w:tblBorders>
                <w:top w:val="outset" w:color="808080" w:sz="6" w:space="0"/>
                <w:left w:val="outset" w:color="808080" w:sz="6" w:space="0"/>
                <w:bottom w:val="outset" w:color="808080" w:sz="6" w:space="0"/>
                <w:right w:val="outset" w:color="808080" w:sz="6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515"/>
              <w:gridCol w:w="840"/>
              <w:gridCol w:w="840"/>
              <w:gridCol w:w="840"/>
              <w:gridCol w:w="840"/>
              <w:gridCol w:w="840"/>
              <w:gridCol w:w="840"/>
              <w:gridCol w:w="840"/>
              <w:gridCol w:w="840"/>
            </w:tblGrid>
            <w:tr w14:paraId="409B95E1">
              <w:tblPrEx>
                <w:tblBorders>
                  <w:top w:val="outset" w:color="808080" w:sz="6" w:space="0"/>
                  <w:left w:val="outset" w:color="808080" w:sz="6" w:space="0"/>
                  <w:bottom w:val="outset" w:color="808080" w:sz="6" w:space="0"/>
                  <w:right w:val="outset" w:color="80808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cantSplit/>
              </w:trPr>
              <w:tc>
                <w:tcPr>
                  <w:tcW w:w="151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EA717B4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w:r>
                    <w:rPr>
                      <w:rFonts w:ascii="宋体" w:hAnsi="宋体" w:cs="宋体"/>
                      <w:kern w:val="0"/>
                      <w:szCs w:val="21"/>
                      <w:lang w:eastAsia="en-US"/>
                    </w:rPr>
                    <w:t>拉力大小</w:t>
                  </w:r>
                  <m:oMath>
                    <m:r>
                      <m:rPr/>
                      <w:rPr>
                        <w:rFonts w:ascii="Cambria Math" w:hAnsi="Cambria Math"/>
                        <w:lang w:eastAsia="en-US"/>
                      </w:rPr>
                      <m:t>/N</m:t>
                    </m:r>
                  </m:oMath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B451235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3D84F79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C6DB516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5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7C90EEC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6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74E2604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9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C15165C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10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0079606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11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E132C68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12</m:t>
                      </m:r>
                    </m:oMath>
                  </m:oMathPara>
                </w:p>
              </w:tc>
            </w:tr>
            <w:tr w14:paraId="73EE3FFD">
              <w:tblPrEx>
                <w:tblBorders>
                  <w:top w:val="outset" w:color="808080" w:sz="6" w:space="0"/>
                  <w:left w:val="outset" w:color="808080" w:sz="6" w:space="0"/>
                  <w:bottom w:val="outset" w:color="808080" w:sz="6" w:space="0"/>
                  <w:right w:val="outset" w:color="80808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cantSplit/>
              </w:trPr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BD1BB92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w:r>
                    <w:rPr>
                      <w:rFonts w:ascii="宋体" w:hAnsi="宋体" w:cs="宋体"/>
                      <w:kern w:val="0"/>
                      <w:szCs w:val="21"/>
                      <w:lang w:eastAsia="en-US"/>
                    </w:rPr>
                    <w:t>弹簧全长</w:t>
                  </w:r>
                  <m:oMath>
                    <m:r>
                      <m:rPr/>
                      <w:rPr>
                        <w:rFonts w:ascii="Cambria Math" w:hAnsi="Cambria Math"/>
                        <w:lang w:eastAsia="en-US"/>
                      </w:rPr>
                      <m:t>/cm</m:t>
                    </m:r>
                  </m:oMath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81599EC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3.5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FBEA9F4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5.5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08AF0D3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6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D4599CE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6.5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22A54CB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8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D03CB3C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9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5988E51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10.5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898AB3E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  <w:lang w:eastAsia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14</m:t>
                      </m:r>
                    </m:oMath>
                  </m:oMathPara>
                </w:p>
              </w:tc>
            </w:tr>
          </w:tbl>
          <w:p w14:paraId="1619BE48">
            <w:pPr>
              <w:spacing w:line="360" w:lineRule="auto"/>
              <w:rPr>
                <w:rFonts w:eastAsia="Times New Roman"/>
                <w:kern w:val="0"/>
                <w:sz w:val="24"/>
              </w:rPr>
            </w:pPr>
            <m:oMath>
              <m:r>
                <m:rPr/>
                <w:rPr>
                  <w:rFonts w:ascii="Cambria Math" w:hAnsi="Cambria Math"/>
                </w:rPr>
                <m:t>(1)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经分析数据得知：在弹性限度内，弹簧的伸长跟受到的拉力成______比</w:t>
            </w:r>
            <m:oMath>
              <m:r>
                <m:rPr/>
                <w:rPr>
                  <w:rFonts w:ascii="Cambria Math" w:hAnsi="Cambria Math"/>
                </w:rPr>
                <m:t>(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填写“正”或“反”</w:t>
            </w:r>
            <m:oMath>
              <m:r>
                <m:rPr/>
                <w:rPr>
                  <w:rFonts w:ascii="Cambria Math" w:hAnsi="Cambria Math"/>
                </w:rPr>
                <m:t>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；</w:t>
            </w:r>
            <w:r>
              <w:rPr>
                <w:rFonts w:ascii="宋体" w:hAnsi="宋体" w:cs="宋体"/>
                <w:kern w:val="0"/>
                <w:szCs w:val="21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(2)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在满足</w:t>
            </w:r>
            <m:oMath>
              <m:r>
                <m:rPr/>
                <w:rPr>
                  <w:rFonts w:ascii="Cambria Math" w:hAnsi="Cambria Math"/>
                </w:rPr>
                <m:t>(1)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的条件下，每增加</w:t>
            </w:r>
            <m:oMath>
              <m:r>
                <m:rPr/>
                <w:rPr>
                  <w:rFonts w:ascii="Cambria Math" w:hAnsi="Cambria Math"/>
                </w:rPr>
                <m:t>1N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的力弹簧应伸长______</w:t>
            </w:r>
            <m:oMath>
              <m:r>
                <m:rPr/>
                <w:rPr>
                  <w:rFonts w:ascii="Cambria Math" w:hAnsi="Cambria Math"/>
                </w:rPr>
                <m:t>cm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。</w:t>
            </w:r>
            <w:r>
              <w:rPr>
                <w:rFonts w:ascii="宋体" w:hAnsi="宋体" w:cs="宋体"/>
                <w:kern w:val="0"/>
                <w:szCs w:val="21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(3)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如果用这根弹簧做成弹簧测力计，那么弹簧测力计的测量范围是______。</w:t>
            </w:r>
            <w:bookmarkEnd w:id="8"/>
          </w:p>
          <w:p w14:paraId="3E54BF19">
            <w:pPr>
              <w:spacing w:line="360" w:lineRule="auto"/>
            </w:pPr>
            <w:r>
              <w:rPr>
                <w:rFonts w:hint="eastAsia" w:eastAsiaTheme="minorEastAsia"/>
                <w:kern w:val="0"/>
                <w:szCs w:val="21"/>
              </w:rPr>
              <w:t>27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9" w:name="da6a0cd4-247b-4ed7-b8cc-76d2d0d1c668"/>
            <w:r>
              <w:rPr>
                <w:rFonts w:ascii="宋体" w:hAnsi="宋体" w:cs="宋体"/>
                <w:kern w:val="0"/>
                <w:szCs w:val="21"/>
              </w:rPr>
              <w:t>为制作弹簧测力计，某物理实验小组对弹簧的伸长量与拉力的关系做了探究。下表是他们利用甲、乙两根不同的弹簧做实验时所记录的数据。</w:t>
            </w:r>
          </w:p>
          <w:tbl>
            <w:tblPr>
              <w:tblStyle w:val="11"/>
              <w:tblW w:w="0" w:type="auto"/>
              <w:tblInd w:w="25" w:type="dxa"/>
              <w:tblBorders>
                <w:top w:val="outset" w:color="808080" w:sz="6" w:space="0"/>
                <w:left w:val="outset" w:color="808080" w:sz="6" w:space="0"/>
                <w:bottom w:val="outset" w:color="808080" w:sz="6" w:space="0"/>
                <w:right w:val="outset" w:color="808080" w:sz="6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280"/>
              <w:gridCol w:w="675"/>
              <w:gridCol w:w="705"/>
              <w:gridCol w:w="780"/>
              <w:gridCol w:w="780"/>
              <w:gridCol w:w="795"/>
              <w:gridCol w:w="795"/>
              <w:gridCol w:w="855"/>
            </w:tblGrid>
            <w:tr w14:paraId="79B301F3">
              <w:tblPrEx>
                <w:tblBorders>
                  <w:top w:val="outset" w:color="808080" w:sz="6" w:space="0"/>
                  <w:left w:val="outset" w:color="808080" w:sz="6" w:space="0"/>
                  <w:bottom w:val="outset" w:color="808080" w:sz="6" w:space="0"/>
                  <w:right w:val="outset" w:color="80808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cantSplit/>
              </w:trPr>
              <w:tc>
                <w:tcPr>
                  <w:tcW w:w="228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433E8AA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Cs w:val="21"/>
                      <w:lang w:eastAsia="en-US"/>
                    </w:rPr>
                    <w:t>弹簧受到的拉力</w:t>
                  </w:r>
                  <m:oMath>
                    <m:r>
                      <m:rPr/>
                      <w:rPr>
                        <w:rFonts w:ascii="Cambria Math" w:hAnsi="Cambria Math"/>
                        <w:lang w:eastAsia="en-US"/>
                      </w:rPr>
                      <m:t>/N</m:t>
                    </m:r>
                  </m:oMath>
                </w:p>
              </w:tc>
              <w:tc>
                <w:tcPr>
                  <w:tcW w:w="67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6719FA4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70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0064746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78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BE90318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780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528B88A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79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63C53AE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79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3633A58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5</m:t>
                      </m:r>
                    </m:oMath>
                  </m:oMathPara>
                </w:p>
              </w:tc>
              <w:tc>
                <w:tcPr>
                  <w:tcW w:w="855" w:type="dxa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0C1E676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6</m:t>
                      </m:r>
                    </m:oMath>
                  </m:oMathPara>
                </w:p>
              </w:tc>
            </w:tr>
            <w:tr w14:paraId="436CB070">
              <w:tblPrEx>
                <w:tblBorders>
                  <w:top w:val="outset" w:color="808080" w:sz="6" w:space="0"/>
                  <w:left w:val="outset" w:color="808080" w:sz="6" w:space="0"/>
                  <w:bottom w:val="outset" w:color="808080" w:sz="6" w:space="0"/>
                  <w:right w:val="outset" w:color="80808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cantSplit/>
              </w:trPr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35EB33F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Cs w:val="21"/>
                      <w:lang w:eastAsia="en-US"/>
                    </w:rPr>
                    <w:t>甲弹簧的长度</w:t>
                  </w:r>
                  <m:oMath>
                    <m:r>
                      <m:rPr/>
                      <w:rPr>
                        <w:rFonts w:ascii="Cambria Math" w:hAnsi="Cambria Math"/>
                        <w:lang w:eastAsia="en-US"/>
                      </w:rPr>
                      <m:t>/cm</m:t>
                    </m:r>
                  </m:oMath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30F6E59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6.0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2092CD7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9.0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50A0C25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12.0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D80D1B1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15.0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1F93CA7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18.0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198CC35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21.0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DDEB258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24.0</m:t>
                      </m:r>
                    </m:oMath>
                  </m:oMathPara>
                </w:p>
              </w:tc>
            </w:tr>
            <w:tr w14:paraId="47CBD96E">
              <w:tblPrEx>
                <w:tblBorders>
                  <w:top w:val="outset" w:color="808080" w:sz="6" w:space="0"/>
                  <w:left w:val="outset" w:color="808080" w:sz="6" w:space="0"/>
                  <w:bottom w:val="outset" w:color="808080" w:sz="6" w:space="0"/>
                  <w:right w:val="outset" w:color="808080" w:sz="6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cantSplit/>
              </w:trPr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BB98F28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Cs w:val="21"/>
                      <w:lang w:eastAsia="en-US"/>
                    </w:rPr>
                    <w:t>乙弹簧的长度</w:t>
                  </w:r>
                  <m:oMath>
                    <m:r>
                      <m:rPr/>
                      <w:rPr>
                        <w:rFonts w:ascii="Cambria Math" w:hAnsi="Cambria Math"/>
                        <w:lang w:eastAsia="en-US"/>
                      </w:rPr>
                      <m:t>/cm</m:t>
                    </m:r>
                  </m:oMath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8B5BC89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6.0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F0EA6CA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7.5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021771E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9.0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EE3644F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10.5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48BFD33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12.0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97D4EDD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13.5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color="000000" w:sz="4" w:space="0"/>
                    <w:left w:val="inset" w:color="000000" w:sz="4" w:space="0"/>
                    <w:bottom w:val="inset" w:color="000000" w:sz="4" w:space="0"/>
                    <w:right w:val="inset" w:color="000000" w:sz="4" w:space="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7475D1C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  <w:lang w:eastAsia="en-US"/>
                    </w:rPr>
                  </w:pPr>
                  <m:oMathPara>
                    <m:oMath>
                      <m:r>
                        <m:rPr/>
                        <w:rPr>
                          <w:rFonts w:ascii="Cambria Math" w:hAnsi="Cambria Math"/>
                          <w:lang w:eastAsia="en-US"/>
                        </w:rPr>
                        <m:t>15.0</m:t>
                      </m:r>
                    </m:oMath>
                  </m:oMathPara>
                </w:p>
              </w:tc>
            </w:tr>
          </w:tbl>
          <w:p w14:paraId="72613E21">
            <w:pPr>
              <w:spacing w:line="360" w:lineRule="auto"/>
              <w:rPr>
                <w:rFonts w:eastAsia="Times New Roman"/>
                <w:kern w:val="0"/>
                <w:sz w:val="24"/>
              </w:rPr>
            </w:pPr>
            <m:oMath>
              <m:r>
                <m:rPr/>
                <w:rPr>
                  <w:rFonts w:ascii="Cambria Math" w:hAnsi="Cambria Math"/>
                </w:rPr>
                <m:t>(1)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分析表中数据可知：</w:t>
            </w:r>
            <w:r>
              <w:rPr>
                <w:rFonts w:ascii="宋体" w:hAnsi="宋体" w:cs="宋体"/>
                <w:kern w:val="0"/>
                <w:szCs w:val="21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①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在一定条件下，弹簧伸长的长度与它所受的拉力成______。</w:t>
            </w:r>
            <w:r>
              <w:rPr>
                <w:rFonts w:ascii="宋体" w:hAnsi="宋体" w:cs="宋体"/>
                <w:kern w:val="0"/>
                <w:szCs w:val="21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②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在拉力相同的情况下，甲弹簧伸长的长度比乙弹簧______</w:t>
            </w:r>
            <m:oMath>
              <m:r>
                <m:rPr/>
                <w:rPr>
                  <w:rFonts w:ascii="Cambria Math" w:hAnsi="Cambria Math"/>
                </w:rPr>
                <m:t>(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选填“大”或“小”</w:t>
            </w:r>
            <m:oMath>
              <m:r>
                <m:rPr/>
                <w:rPr>
                  <w:rFonts w:ascii="Cambria Math" w:hAnsi="Cambria Math"/>
                </w:rPr>
                <m:t>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。</w:t>
            </w:r>
            <w:r>
              <w:rPr>
                <w:rFonts w:ascii="宋体" w:hAnsi="宋体" w:cs="宋体"/>
                <w:kern w:val="0"/>
                <w:szCs w:val="21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(2)AB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两弹簧测力计分别使用了甲、乙两弹簧，它们的外壳相同，刻度线分布情况相同。则量程较大的是______测力计，精度较高的是______测力计。</w:t>
            </w:r>
            <m:oMath>
              <m:r>
                <m:rPr/>
                <w:rPr>
                  <w:rFonts w:ascii="Cambria Math" w:hAnsi="Cambria Math"/>
                </w:rPr>
                <m:t>(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均选填“</w:t>
            </w:r>
            <m:oMath>
              <m:r>
                <m:rPr/>
                <w:rPr>
                  <w:rFonts w:ascii="Cambria Math" w:hAnsi="Cambria Math"/>
                </w:rPr>
                <m:t>A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”或“</w:t>
            </w:r>
            <m:oMath>
              <m:r>
                <m:rPr/>
                <w:rPr>
                  <w:rFonts w:ascii="Cambria Math" w:hAnsi="Cambria Math"/>
                </w:rPr>
                <m:t>B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”</w:t>
            </w:r>
            <m:oMath>
              <m:r>
                <m:rPr/>
                <w:rPr>
                  <w:rFonts w:ascii="Cambria Math" w:hAnsi="Cambria Math"/>
                </w:rPr>
                <m:t>)</m:t>
              </m:r>
            </m:oMath>
            <w:r>
              <w:rPr>
                <w:rFonts w:eastAsia="Times New Roman"/>
                <w:kern w:val="0"/>
                <w:sz w:val="24"/>
              </w:rPr>
              <w:br w:type="textWrapping"/>
            </w:r>
            <m:oMath>
              <m:r>
                <m:rPr/>
                <w:rPr>
                  <w:rFonts w:ascii="Cambria Math" w:hAnsi="Cambria Math"/>
                </w:rPr>
                <m:t>(3)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若</w:t>
            </w:r>
            <m:oMath>
              <m:r>
                <m:rPr/>
                <w:rPr>
                  <w:rFonts w:ascii="Cambria Math" w:hAnsi="Cambria Math"/>
                </w:rPr>
                <m:t>A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弹簧测力计的最小刻度为</w:t>
            </w:r>
            <m:oMath>
              <m:r>
                <m:rPr/>
                <w:rPr>
                  <w:rFonts w:ascii="Cambria Math" w:hAnsi="Cambria Math"/>
                </w:rPr>
                <m:t>0.1N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，则相邻刻度线之间的距离为______</w:t>
            </w:r>
            <m:oMath>
              <m:r>
                <m:rPr/>
                <w:rPr>
                  <w:rFonts w:ascii="Cambria Math" w:hAnsi="Cambria Math"/>
                </w:rPr>
                <m:t>cm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。当该弹簧测力计受到的拉力为</w:t>
            </w:r>
            <m:oMath>
              <m:r>
                <m:rPr/>
                <w:rPr>
                  <w:rFonts w:ascii="Cambria Math" w:hAnsi="Cambria Math"/>
                </w:rPr>
                <m:t>4.5N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，弹簧将伸长______</w:t>
            </w:r>
            <m:oMath>
              <m:r>
                <m:rPr/>
                <w:rPr>
                  <w:rFonts w:ascii="Cambria Math" w:hAnsi="Cambria Math"/>
                </w:rPr>
                <m:t>cm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。</w:t>
            </w:r>
            <w:bookmarkEnd w:id="9"/>
          </w:p>
          <w:p w14:paraId="23B8A4D7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28．某同学在竖直悬挂的弹簧下加钩码，弹簧原长为0.060m，探究拉力与弹簧伸长量的关系。下表是他实验时记录的数据，实验时拉力始终未超过弹簧的弹性限度，弹簧很轻（即自身质量不计）。</w:t>
            </w:r>
          </w:p>
          <w:tbl>
            <w:tblPr>
              <w:tblStyle w:val="5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142"/>
              <w:gridCol w:w="1142"/>
              <w:gridCol w:w="1142"/>
              <w:gridCol w:w="1142"/>
              <w:gridCol w:w="1142"/>
              <w:gridCol w:w="1142"/>
              <w:gridCol w:w="1142"/>
            </w:tblGrid>
            <w:tr w14:paraId="4ED7ED01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142" w:type="dxa"/>
                </w:tcPr>
                <w:p w14:paraId="7D98996E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弹簧受到的拉力F（N）</w:t>
                  </w:r>
                </w:p>
              </w:tc>
              <w:tc>
                <w:tcPr>
                  <w:tcW w:w="1142" w:type="dxa"/>
                </w:tcPr>
                <w:p w14:paraId="6242FC2E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</w:t>
                  </w:r>
                </w:p>
              </w:tc>
              <w:tc>
                <w:tcPr>
                  <w:tcW w:w="1142" w:type="dxa"/>
                </w:tcPr>
                <w:p w14:paraId="3ED16E3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037E175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142" w:type="dxa"/>
                </w:tcPr>
                <w:p w14:paraId="1752128A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142" w:type="dxa"/>
                </w:tcPr>
                <w:p w14:paraId="429DF8DF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</w:t>
                  </w:r>
                </w:p>
              </w:tc>
              <w:tc>
                <w:tcPr>
                  <w:tcW w:w="1142" w:type="dxa"/>
                </w:tcPr>
                <w:p w14:paraId="41615A74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</w:t>
                  </w:r>
                </w:p>
              </w:tc>
            </w:tr>
            <w:tr w14:paraId="192E8BE9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142" w:type="dxa"/>
                </w:tcPr>
                <w:p w14:paraId="4CAC2989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弹簧的长度L（m）</w:t>
                  </w:r>
                </w:p>
              </w:tc>
              <w:tc>
                <w:tcPr>
                  <w:tcW w:w="1142" w:type="dxa"/>
                </w:tcPr>
                <w:p w14:paraId="03C25560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0.060</w:t>
                  </w:r>
                </w:p>
              </w:tc>
              <w:tc>
                <w:tcPr>
                  <w:tcW w:w="1142" w:type="dxa"/>
                </w:tcPr>
                <w:p w14:paraId="5151E6DE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0.070</w:t>
                  </w:r>
                </w:p>
              </w:tc>
              <w:tc>
                <w:tcPr>
                  <w:tcW w:w="1142" w:type="dxa"/>
                </w:tcPr>
                <w:p w14:paraId="4E12A5D1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0.080</w:t>
                  </w:r>
                </w:p>
              </w:tc>
              <w:tc>
                <w:tcPr>
                  <w:tcW w:w="1142" w:type="dxa"/>
                </w:tcPr>
                <w:p w14:paraId="3C703498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0.090</w:t>
                  </w:r>
                </w:p>
              </w:tc>
              <w:tc>
                <w:tcPr>
                  <w:tcW w:w="1142" w:type="dxa"/>
                </w:tcPr>
                <w:p w14:paraId="379E73C0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0.100</w:t>
                  </w:r>
                </w:p>
              </w:tc>
              <w:tc>
                <w:tcPr>
                  <w:tcW w:w="1142" w:type="dxa"/>
                </w:tcPr>
                <w:p w14:paraId="54CB5FFF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0.110</w:t>
                  </w:r>
                </w:p>
              </w:tc>
            </w:tr>
          </w:tbl>
          <w:p w14:paraId="29BA2E0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（1）拉力F与弹簧长度L的关系式为 </w:t>
            </w:r>
            <w:r>
              <w:rPr>
                <w:rFonts w:hint="eastAsia" w:eastAsia="新宋体"/>
                <w:szCs w:val="21"/>
                <w:u w:val="single"/>
              </w:rPr>
              <w:t>　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6685A2B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（2）当弹簧长度是0.135m时，求此时该弹簧所受的拉力。</w:t>
            </w:r>
          </w:p>
          <w:p w14:paraId="5190D9B9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t>（3）该弹簧在弹性限度承受的最大拉力为15N，求该弹簧的最大长度。</w:t>
            </w: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1D5D67E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2810E59">
      <w:pPr>
        <w:spacing w:line="336" w:lineRule="auto"/>
        <w:jc w:val="left"/>
        <w:rPr>
          <w:rFonts w:ascii="宋体" w:hAnsi="宋体"/>
          <w:bCs/>
          <w:color w:val="000000"/>
          <w:szCs w:val="21"/>
        </w:rPr>
      </w:pPr>
      <w:r>
        <w:rPr>
          <w:rFonts w:ascii="宋体" w:hAnsi="宋体"/>
          <w:bCs/>
          <w:color w:val="000000"/>
          <w:szCs w:val="21"/>
        </w:rPr>
        <w:drawing>
          <wp:inline distT="0" distB="0" distL="0" distR="0">
            <wp:extent cx="198120" cy="198120"/>
            <wp:effectExtent l="0" t="0" r="5080" b="5080"/>
            <wp:docPr id="1277281882" name="图片 30" descr="箭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81882" name="图片 30" descr="箭头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bCs/>
          <w:color w:val="000000"/>
          <w:szCs w:val="21"/>
        </w:rPr>
        <w:t xml:space="preserve"> </w:t>
      </w:r>
      <w:r>
        <w:rPr>
          <w:rFonts w:ascii="宋体" w:hAnsi="宋体"/>
          <w:b/>
          <w:color w:val="000000"/>
          <w:szCs w:val="21"/>
        </w:rPr>
        <w:t>知识点1 力</w:t>
      </w:r>
    </w:p>
    <w:p w14:paraId="1C10359D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1．力的概念：力是物体对物体的作用。发生作用的两个物体，一个是施力物体，另一个是受力物体。</w:t>
      </w:r>
    </w:p>
    <w:p w14:paraId="34E5943D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2．力的单位：国际单位制中力的单位是牛顿简称牛，用N表示。</w:t>
      </w:r>
    </w:p>
    <w:p w14:paraId="6674B795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3．施力物体和受力物体时同时存在的，在一对力的研究中，施力物体同时也是受力物体</w:t>
      </w:r>
    </w:p>
    <w:p w14:paraId="26B3BDA6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4．力的三要素：大小、方向、作用点。改变力的三要素会影响物体的运动状态。</w:t>
      </w:r>
    </w:p>
    <w:p w14:paraId="587F6012">
      <w:pPr>
        <w:spacing w:line="336" w:lineRule="auto"/>
        <w:jc w:val="left"/>
        <w:rPr>
          <w:rFonts w:ascii="宋体" w:hAnsi="宋体"/>
          <w:bCs/>
          <w:color w:val="000000"/>
          <w:szCs w:val="21"/>
        </w:rPr>
      </w:pPr>
      <w:r>
        <w:rPr>
          <w:rFonts w:ascii="宋体" w:hAnsi="宋体"/>
          <w:bCs/>
          <w:color w:val="000000"/>
          <w:szCs w:val="21"/>
        </w:rPr>
        <w:drawing>
          <wp:inline distT="0" distB="0" distL="0" distR="0">
            <wp:extent cx="198120" cy="198120"/>
            <wp:effectExtent l="0" t="0" r="5080" b="5080"/>
            <wp:docPr id="1916563657" name="图片 29" descr="箭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63657" name="图片 29" descr="箭头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bCs/>
          <w:color w:val="000000"/>
          <w:szCs w:val="21"/>
        </w:rPr>
        <w:t xml:space="preserve"> </w:t>
      </w:r>
      <w:r>
        <w:rPr>
          <w:rFonts w:ascii="宋体" w:hAnsi="宋体"/>
          <w:b/>
          <w:color w:val="000000"/>
          <w:szCs w:val="21"/>
        </w:rPr>
        <w:t>知识点2 形变与弹力</w:t>
      </w:r>
    </w:p>
    <w:p w14:paraId="2995796B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1. 弹性形变：物体在外力作用下产生形变，撤除外力后能完全恢复原始形状的现象，称为弹性形变。  </w:t>
      </w:r>
    </w:p>
    <w:p w14:paraId="665FC068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   塑性形变：物体在外力作用下产生形变，撤除外力后无法恢复原始形状的现象，称为塑性形变。塑性形变又叫做范性形变。  </w:t>
      </w:r>
    </w:p>
    <w:p w14:paraId="02653B03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2. 弹力：物体发生弹性形变后，为恢复其原始形状而对与之接触的物体施加的作用力，称为弹力。  </w:t>
      </w:r>
    </w:p>
    <w:p w14:paraId="0095A4C8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   （1）弹力的大小：与物体弹性形变的程度呈正比，形变量越大则弹力越大。  </w:t>
      </w:r>
    </w:p>
    <w:p w14:paraId="07DF331A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   （2）产生条件：① 物体间直接接触；② 发生弹性形变。  </w:t>
      </w:r>
    </w:p>
    <w:p w14:paraId="18B81787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   （3）弹力属接触力范畴，仅存在于相互接触的物体之间，作用点位于接触区域。  </w:t>
      </w:r>
    </w:p>
    <w:p w14:paraId="696B4766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   （4）弹力产生于同时发生形变的接触物体之间。  </w:t>
      </w:r>
    </w:p>
    <w:p w14:paraId="539F10A4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   （5）弹力与弹性形变同时产生并同时消失。  </w:t>
      </w:r>
    </w:p>
    <w:p w14:paraId="184E47E9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   （6）弹力方向始终与引起物体形变的外力方向相反。  </w:t>
      </w:r>
    </w:p>
    <w:p w14:paraId="0E297171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3. 发生弹性形变的物体内部存储的能量称为弹性势能。</w:t>
      </w:r>
    </w:p>
    <w:tbl>
      <w:tblPr>
        <w:tblStyle w:val="5"/>
        <w:tblW w:w="99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15"/>
        <w:gridCol w:w="2715"/>
        <w:gridCol w:w="4520"/>
      </w:tblGrid>
      <w:tr w14:paraId="548BF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2715" w:type="dxa"/>
            <w:tcBorders>
              <w:top w:val="single" w:color="4F81BD" w:sz="12" w:space="0"/>
              <w:left w:val="nil"/>
              <w:bottom w:val="single" w:color="4F81BD" w:sz="4" w:space="0"/>
              <w:right w:val="nil"/>
              <w:tl2br w:val="nil"/>
            </w:tcBorders>
            <w:shd w:val="clear" w:color="auto" w:fill="95B4D8"/>
            <w:tcMar>
              <w:left w:w="108" w:type="dxa"/>
              <w:right w:w="108" w:type="dxa"/>
            </w:tcMar>
            <w:vAlign w:val="center"/>
          </w:tcPr>
          <w:p w14:paraId="66F1AD94">
            <w:pPr>
              <w:spacing w:line="336" w:lineRule="auto"/>
              <w:jc w:val="left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ascii="宋体" w:hAnsi="宋体"/>
                <w:b/>
                <w:color w:val="000000"/>
                <w:szCs w:val="21"/>
              </w:rPr>
              <w:t>弹力类型</w:t>
            </w:r>
          </w:p>
        </w:tc>
        <w:tc>
          <w:tcPr>
            <w:tcW w:w="2715" w:type="dxa"/>
            <w:tcBorders>
              <w:top w:val="single" w:color="4F81BD" w:sz="12" w:space="0"/>
              <w:left w:val="nil"/>
              <w:bottom w:val="single" w:color="4F81BD" w:sz="4" w:space="0"/>
              <w:right w:val="nil"/>
            </w:tcBorders>
            <w:shd w:val="clear" w:color="auto" w:fill="95B4D8"/>
            <w:tcMar>
              <w:left w:w="108" w:type="dxa"/>
              <w:right w:w="108" w:type="dxa"/>
            </w:tcMar>
            <w:vAlign w:val="center"/>
          </w:tcPr>
          <w:p w14:paraId="609CE313">
            <w:pPr>
              <w:spacing w:line="336" w:lineRule="auto"/>
              <w:jc w:val="left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ascii="宋体" w:hAnsi="宋体"/>
                <w:b/>
                <w:color w:val="000000"/>
                <w:szCs w:val="21"/>
              </w:rPr>
              <w:t>大小</w:t>
            </w:r>
          </w:p>
        </w:tc>
        <w:tc>
          <w:tcPr>
            <w:tcW w:w="4520" w:type="dxa"/>
            <w:tcBorders>
              <w:top w:val="single" w:color="4F81BD" w:sz="12" w:space="0"/>
              <w:left w:val="nil"/>
              <w:bottom w:val="single" w:color="4F81BD" w:sz="4" w:space="0"/>
              <w:right w:val="nil"/>
            </w:tcBorders>
            <w:shd w:val="clear" w:color="auto" w:fill="95B4D8"/>
            <w:tcMar>
              <w:left w:w="108" w:type="dxa"/>
              <w:right w:w="108" w:type="dxa"/>
            </w:tcMar>
            <w:vAlign w:val="center"/>
          </w:tcPr>
          <w:p w14:paraId="7DC047B6">
            <w:pPr>
              <w:spacing w:line="336" w:lineRule="auto"/>
              <w:jc w:val="left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ascii="宋体" w:hAnsi="宋体"/>
                <w:b/>
                <w:color w:val="000000"/>
                <w:szCs w:val="21"/>
              </w:rPr>
              <w:t>方向</w:t>
            </w:r>
          </w:p>
        </w:tc>
      </w:tr>
      <w:tr w14:paraId="2A6F4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15" w:type="dxa"/>
            <w:tcBorders>
              <w:top w:val="single" w:color="4F81BD" w:sz="4" w:space="0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94E0D79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绳的弹力</w:t>
            </w:r>
          </w:p>
        </w:tc>
        <w:tc>
          <w:tcPr>
            <w:tcW w:w="2715" w:type="dxa"/>
            <w:tcBorders>
              <w:top w:val="single" w:color="4F81BD" w:sz="4" w:space="0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2678D28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两端弹力大小相等</w:t>
            </w:r>
          </w:p>
        </w:tc>
        <w:tc>
          <w:tcPr>
            <w:tcW w:w="4520" w:type="dxa"/>
            <w:tcBorders>
              <w:top w:val="single" w:color="4F81BD" w:sz="4" w:space="0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99F2C32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沿绳且指向绳收缩的方向</w:t>
            </w:r>
          </w:p>
        </w:tc>
      </w:tr>
      <w:tr w14:paraId="32F45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AE56853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弹簧弹力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DDFF30C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两端弹力大小相等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37BE45C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沿弹簧且与弹簧形变的方向相反</w:t>
            </w:r>
          </w:p>
        </w:tc>
      </w:tr>
      <w:tr w14:paraId="55CF2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15" w:type="dxa"/>
            <w:tcBorders>
              <w:top w:val="nil"/>
              <w:left w:val="nil"/>
              <w:bottom w:val="single" w:color="4F81BD" w:sz="12" w:space="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3D8A1D1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接触面之间的弹力</w:t>
            </w:r>
          </w:p>
        </w:tc>
        <w:tc>
          <w:tcPr>
            <w:tcW w:w="2715" w:type="dxa"/>
            <w:tcBorders>
              <w:top w:val="nil"/>
              <w:left w:val="nil"/>
              <w:bottom w:val="single" w:color="4F81BD" w:sz="12" w:space="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8C4BDAC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两个弹力大小相等</w:t>
            </w:r>
          </w:p>
        </w:tc>
        <w:tc>
          <w:tcPr>
            <w:tcW w:w="4520" w:type="dxa"/>
            <w:tcBorders>
              <w:top w:val="nil"/>
              <w:left w:val="nil"/>
              <w:bottom w:val="single" w:color="4F81BD" w:sz="12" w:space="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EAD34C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与接触面垂直</w:t>
            </w:r>
          </w:p>
        </w:tc>
      </w:tr>
    </w:tbl>
    <w:p w14:paraId="48070D5B">
      <w:pPr>
        <w:spacing w:line="336" w:lineRule="auto"/>
        <w:jc w:val="left"/>
        <w:rPr>
          <w:rFonts w:ascii="宋体" w:hAnsi="宋体"/>
          <w:bCs/>
          <w:color w:val="000000"/>
          <w:szCs w:val="21"/>
        </w:rPr>
      </w:pPr>
      <w:r>
        <w:rPr>
          <w:rFonts w:ascii="宋体" w:hAnsi="宋体"/>
          <w:bCs/>
          <w:color w:val="000000"/>
          <w:szCs w:val="21"/>
        </w:rPr>
        <w:drawing>
          <wp:inline distT="0" distB="0" distL="0" distR="0">
            <wp:extent cx="198120" cy="198120"/>
            <wp:effectExtent l="0" t="0" r="5080" b="5080"/>
            <wp:docPr id="338708947" name="图片 28" descr="箭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08947" name="图片 28" descr="箭头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bCs/>
          <w:color w:val="000000"/>
          <w:szCs w:val="21"/>
        </w:rPr>
        <w:t xml:space="preserve"> </w:t>
      </w:r>
      <w:r>
        <w:rPr>
          <w:rFonts w:ascii="宋体" w:hAnsi="宋体"/>
          <w:b/>
          <w:color w:val="000000"/>
          <w:szCs w:val="21"/>
        </w:rPr>
        <w:t>知识点3 力的测量</w:t>
      </w:r>
    </w:p>
    <w:p w14:paraId="51982E8E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1．测量力的大小的工具：弹簧测力计。</w:t>
      </w:r>
    </w:p>
    <w:p w14:paraId="563ED6E6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2．弹簧测力计：</w:t>
      </w:r>
    </w:p>
    <w:p w14:paraId="43C7232D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（1）原理：在一定范围内，弹簧的伸长与所受的拉力成正比；</w:t>
      </w:r>
    </w:p>
    <w:p w14:paraId="499D4539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3333750</wp:posOffset>
            </wp:positionH>
            <wp:positionV relativeFrom="paragraph">
              <wp:posOffset>141605</wp:posOffset>
            </wp:positionV>
            <wp:extent cx="2827020" cy="1965960"/>
            <wp:effectExtent l="0" t="0" r="5080" b="2540"/>
            <wp:wrapSquare wrapText="bothSides"/>
            <wp:docPr id="85058725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87256" name="图片 2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color w:val="000000"/>
          <w:szCs w:val="21"/>
        </w:rPr>
        <w:t>（2）使用方法：</w:t>
      </w:r>
    </w:p>
    <w:p w14:paraId="31756750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①“选”：估计被测力的大小,了解弹簧测力计的量程、分度值选择合适的弹簧测力计；</w:t>
      </w:r>
    </w:p>
    <w:p w14:paraId="0009261B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②“调”：将弹簧测力计按所需位置放好，指针是否指零，不在校正；</w:t>
      </w:r>
    </w:p>
    <w:p w14:paraId="7A079C91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③“测”：弹簧测力计受力方向沿着弹簧的轴线方向；</w:t>
      </w:r>
    </w:p>
    <w:p w14:paraId="110E60D0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④“读”：读数时，视线应与刻度盘垂直。</w:t>
      </w:r>
    </w:p>
    <w:p w14:paraId="6FA4CFAB">
      <w:pPr>
        <w:spacing w:line="336" w:lineRule="auto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注意：弹簧测力计在使用前要来回拉动挂钩，目的是为了防止弹簧在外壳内发生卡壳。</w:t>
      </w:r>
    </w:p>
    <w:p w14:paraId="524EB503">
      <w:pPr>
        <w:tabs>
          <w:tab w:val="left" w:pos="3402"/>
        </w:tabs>
        <w:jc w:val="left"/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4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4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7B9B70"/>
    <w:multiLevelType w:val="singleLevel"/>
    <w:tmpl w:val="867B9B7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1F81A03"/>
    <w:multiLevelType w:val="singleLevel"/>
    <w:tmpl w:val="B1F81A03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CEE0EFC6"/>
    <w:multiLevelType w:val="singleLevel"/>
    <w:tmpl w:val="CEE0EFC6"/>
    <w:lvl w:ilvl="0" w:tentative="0">
      <w:start w:val="13"/>
      <w:numFmt w:val="decimal"/>
      <w:suff w:val="space"/>
      <w:lvlText w:val="%1."/>
      <w:lvlJc w:val="left"/>
    </w:lvl>
  </w:abstractNum>
  <w:abstractNum w:abstractNumId="3">
    <w:nsid w:val="DAABFF37"/>
    <w:multiLevelType w:val="singleLevel"/>
    <w:tmpl w:val="DAABFF37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8BF46B3"/>
    <w:multiLevelType w:val="singleLevel"/>
    <w:tmpl w:val="08BF46B3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57953022"/>
    <w:multiLevelType w:val="singleLevel"/>
    <w:tmpl w:val="57953022"/>
    <w:lvl w:ilvl="0" w:tentative="0">
      <w:start w:val="25"/>
      <w:numFmt w:val="decimal"/>
      <w:suff w:val="space"/>
      <w:lvlText w:val="%1."/>
      <w:lvlJc w:val="left"/>
    </w:lvl>
  </w:abstractNum>
  <w:abstractNum w:abstractNumId="6">
    <w:nsid w:val="7E3E1771"/>
    <w:multiLevelType w:val="singleLevel"/>
    <w:tmpl w:val="7E3E1771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B2C42"/>
    <w:rsid w:val="003965FB"/>
    <w:rsid w:val="004429B3"/>
    <w:rsid w:val="004F3A61"/>
    <w:rsid w:val="00535521"/>
    <w:rsid w:val="00550C1E"/>
    <w:rsid w:val="005C60F2"/>
    <w:rsid w:val="006D05FF"/>
    <w:rsid w:val="00724788"/>
    <w:rsid w:val="007A5414"/>
    <w:rsid w:val="007F0FB0"/>
    <w:rsid w:val="0081136F"/>
    <w:rsid w:val="00931087"/>
    <w:rsid w:val="00933C5E"/>
    <w:rsid w:val="009717EB"/>
    <w:rsid w:val="00993150"/>
    <w:rsid w:val="00A1776D"/>
    <w:rsid w:val="00A21F31"/>
    <w:rsid w:val="00B360CE"/>
    <w:rsid w:val="00B60DF4"/>
    <w:rsid w:val="00BB7040"/>
    <w:rsid w:val="00BF336B"/>
    <w:rsid w:val="00C478B6"/>
    <w:rsid w:val="00C71089"/>
    <w:rsid w:val="00CA5AB1"/>
    <w:rsid w:val="00E16CF5"/>
    <w:rsid w:val="00E54783"/>
    <w:rsid w:val="00EA3790"/>
    <w:rsid w:val="00EC51A9"/>
    <w:rsid w:val="00F341B1"/>
    <w:rsid w:val="00F55DCD"/>
    <w:rsid w:val="00FA36D6"/>
    <w:rsid w:val="01B446F6"/>
    <w:rsid w:val="1BE363E1"/>
    <w:rsid w:val="25F435AC"/>
    <w:rsid w:val="4A9C31C7"/>
    <w:rsid w:val="4B510F93"/>
    <w:rsid w:val="4F1B5D7D"/>
    <w:rsid w:val="5F156E8F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纯文本 字符"/>
    <w:basedOn w:val="7"/>
    <w:link w:val="2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10">
    <w:name w:val="apple-style-span"/>
    <w:autoRedefine/>
    <w:qFormat/>
    <w:uiPriority w:val="0"/>
    <w:rPr>
      <w:rFonts w:hint="default" w:ascii="Times New Roman" w:hAnsi="Times New Roman" w:cs="Times New Roman"/>
    </w:rPr>
  </w:style>
  <w:style w:type="table" w:customStyle="1" w:styleId="11">
    <w:name w:val="edittable"/>
    <w:basedOn w:val="5"/>
    <w:autoRedefine/>
    <w:qFormat/>
    <w:uiPriority w:val="0"/>
    <w:rPr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6" Type="http://schemas.openxmlformats.org/officeDocument/2006/relationships/fontTable" Target="fontTable.xml"/><Relationship Id="rId45" Type="http://schemas.openxmlformats.org/officeDocument/2006/relationships/customXml" Target="../customXml/item4.xml"/><Relationship Id="rId44" Type="http://schemas.openxmlformats.org/officeDocument/2006/relationships/customXml" Target="../customXml/item3.xml"/><Relationship Id="rId43" Type="http://schemas.openxmlformats.org/officeDocument/2006/relationships/customXml" Target="../customXml/item2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1750</Words>
  <Characters>1865</Characters>
  <Lines>42</Lines>
  <Paragraphs>12</Paragraphs>
  <TotalTime>5</TotalTime>
  <ScaleCrop>false</ScaleCrop>
  <LinksUpToDate>false</LinksUpToDate>
  <CharactersWithSpaces>2011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2026-02-09T02:01:09Z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C253E72EDB8645F1A7A9085BE918EC62_13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