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369EEB">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3ED25F8D">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初三物理班课 </w:t>
      </w:r>
      <w:r>
        <w:rPr>
          <w:rFonts w:hint="eastAsia" w:ascii="宋体" w:hAnsi="宋体"/>
          <w:b/>
          <w:color w:val="000000"/>
          <w:sz w:val="44"/>
          <w:szCs w:val="44"/>
          <w:lang w:val="en-US" w:eastAsia="zh-CN"/>
        </w:rPr>
        <w:t>作业答疑</w:t>
      </w:r>
    </w:p>
    <w:p w14:paraId="1221CF57">
      <w:pPr>
        <w:spacing w:line="360" w:lineRule="auto"/>
        <w:jc w:val="center"/>
        <w:rPr>
          <w:rFonts w:hint="eastAsia" w:ascii="宋体" w:hAnsi="宋体"/>
          <w:b/>
          <w:color w:val="000000"/>
          <w:sz w:val="44"/>
          <w:szCs w:val="44"/>
        </w:rPr>
      </w:pPr>
    </w:p>
    <w:p w14:paraId="76411FF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盛泽校区</w:t>
      </w:r>
      <w:r>
        <w:rPr>
          <w:rFonts w:hint="eastAsia" w:ascii="宋体" w:hAnsi="宋体"/>
          <w:b/>
          <w:color w:val="000000"/>
          <w:sz w:val="32"/>
          <w:szCs w:val="32"/>
        </w:rPr>
        <w:t xml:space="preserve">            </w:t>
      </w:r>
      <w:r>
        <w:rPr>
          <w:rFonts w:hint="eastAsia" w:ascii="宋体" w:hAnsi="宋体"/>
          <w:b/>
          <w:color w:val="000000"/>
          <w:sz w:val="24"/>
        </w:rPr>
        <w:t xml:space="preserve">         </w:t>
      </w:r>
    </w:p>
    <w:p w14:paraId="7C59989A">
      <w:pPr>
        <w:tabs>
          <w:tab w:val="left" w:pos="10080"/>
        </w:tabs>
        <w:spacing w:line="360" w:lineRule="auto"/>
        <w:rPr>
          <w:rFonts w:hint="eastAsia" w:ascii="宋体" w:hAnsi="宋体"/>
          <w:color w:val="FF0000"/>
          <w:szCs w:val="21"/>
        </w:rPr>
      </w:pPr>
    </w:p>
    <w:tbl>
      <w:tblPr>
        <w:tblStyle w:val="1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23E52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14:paraId="1A74986D">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75D46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7FF8A197">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22E41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14:paraId="57D587C2">
            <w:pPr>
              <w:tabs>
                <w:tab w:val="left" w:pos="1286"/>
              </w:tabs>
              <w:spacing w:line="360" w:lineRule="auto"/>
              <w:rPr>
                <w:rFonts w:hint="default"/>
                <w:lang w:val="en-US" w:eastAsia="zh-CN"/>
              </w:rPr>
            </w:pPr>
            <w:r>
              <w:rPr>
                <w:rFonts w:hint="eastAsia"/>
                <w:lang w:val="en-US" w:eastAsia="zh-CN"/>
              </w:rPr>
              <w:t>知识点讲解</w:t>
            </w:r>
          </w:p>
        </w:tc>
      </w:tr>
      <w:tr w14:paraId="231B8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43A36FAB">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06462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14:paraId="5411948A">
            <w:pPr>
              <w:spacing w:line="360" w:lineRule="auto"/>
              <w:rPr>
                <w:rFonts w:hint="eastAsia" w:ascii="宋体" w:hAnsi="宋体" w:cs="宋体"/>
                <w:b/>
                <w:color w:val="00B0F0"/>
                <w:sz w:val="24"/>
              </w:rPr>
            </w:pPr>
            <w:r>
              <w:rPr>
                <w:rFonts w:hint="eastAsia" w:ascii="宋体" w:hAnsi="宋体" w:cs="宋体"/>
                <w:b/>
                <w:color w:val="00B0F0"/>
                <w:sz w:val="24"/>
                <w:lang w:val="en-US" w:eastAsia="zh-CN"/>
              </w:rPr>
              <w:t>考点01</w:t>
            </w:r>
            <w:r>
              <w:rPr>
                <w:rFonts w:hint="eastAsia" w:ascii="宋体" w:hAnsi="宋体" w:cs="宋体"/>
                <w:b/>
                <w:color w:val="00B0F0"/>
                <w:sz w:val="24"/>
              </w:rPr>
              <w:t>．大气压强的存在</w:t>
            </w:r>
          </w:p>
          <w:p w14:paraId="316B8031">
            <w:pPr>
              <w:spacing w:line="360" w:lineRule="auto"/>
            </w:pPr>
            <w:r>
              <w:rPr>
                <w:rFonts w:hint="eastAsia" w:ascii="Times New Roman" w:hAnsi="Times New Roman" w:eastAsia="新宋体"/>
                <w:sz w:val="21"/>
                <w:szCs w:val="21"/>
              </w:rPr>
              <w:t>【知识点的认识】</w:t>
            </w:r>
          </w:p>
          <w:p w14:paraId="371CFFF2">
            <w:pPr>
              <w:spacing w:line="360" w:lineRule="auto"/>
            </w:pPr>
            <w:r>
              <w:rPr>
                <w:rFonts w:hint="eastAsia" w:ascii="Times New Roman" w:hAnsi="Times New Roman" w:eastAsia="新宋体"/>
                <w:sz w:val="21"/>
                <w:szCs w:val="21"/>
              </w:rPr>
              <w:t>空气受到重力作用，而且空气具有流动性，因此空气内部向各个方向都有压强，这个压强就叫大气压强，1654年格里克在德国马德堡</w:t>
            </w:r>
            <w:r>
              <w:rPr>
                <w:rFonts w:hint="eastAsia" w:ascii="Times New Roman" w:hAnsi="Times New Roman" w:eastAsia="新宋体"/>
                <w:sz w:val="21"/>
                <w:szCs w:val="21"/>
                <w:lang w:eastAsia="zh-CN"/>
              </w:rPr>
              <w:t>做</w:t>
            </w:r>
            <w:r>
              <w:rPr>
                <w:rFonts w:hint="eastAsia" w:ascii="Times New Roman" w:hAnsi="Times New Roman" w:eastAsia="新宋体"/>
                <w:sz w:val="21"/>
                <w:szCs w:val="21"/>
              </w:rPr>
              <w:t>了著名的马德堡半球实验，马德堡半球实验有力地证明了：</w:t>
            </w:r>
            <w:r>
              <w:rPr>
                <w:rFonts w:hint="eastAsia" w:ascii="Times New Roman" w:hAnsi="Times New Roman" w:eastAsia="Calibri"/>
                <w:sz w:val="21"/>
                <w:szCs w:val="21"/>
              </w:rPr>
              <w:t>①</w:t>
            </w:r>
            <w:r>
              <w:rPr>
                <w:rFonts w:hint="eastAsia" w:ascii="Times New Roman" w:hAnsi="Times New Roman" w:eastAsia="新宋体"/>
                <w:sz w:val="21"/>
                <w:szCs w:val="21"/>
              </w:rPr>
              <w:t>大气压的存在</w:t>
            </w:r>
            <w:r>
              <w:rPr>
                <w:rFonts w:hint="eastAsia" w:ascii="Times New Roman" w:hAnsi="Times New Roman" w:eastAsia="Calibri"/>
                <w:sz w:val="21"/>
                <w:szCs w:val="21"/>
              </w:rPr>
              <w:t>②</w:t>
            </w:r>
            <w:r>
              <w:rPr>
                <w:rFonts w:hint="eastAsia" w:ascii="Times New Roman" w:hAnsi="Times New Roman" w:eastAsia="新宋体"/>
                <w:sz w:val="21"/>
                <w:szCs w:val="21"/>
              </w:rPr>
              <w:t>大气压很大．</w:t>
            </w:r>
          </w:p>
          <w:p w14:paraId="4437042F">
            <w:pPr>
              <w:spacing w:line="360" w:lineRule="auto"/>
            </w:pPr>
            <w:r>
              <w:rPr>
                <w:rFonts w:hint="eastAsia" w:ascii="Times New Roman" w:hAnsi="Times New Roman" w:eastAsia="新宋体"/>
                <w:sz w:val="21"/>
                <w:szCs w:val="21"/>
              </w:rPr>
              <w:t>【命题方向】</w:t>
            </w:r>
          </w:p>
          <w:p w14:paraId="2AF8F979">
            <w:pPr>
              <w:spacing w:line="360" w:lineRule="auto"/>
            </w:pPr>
            <w:r>
              <w:rPr>
                <w:rFonts w:hint="eastAsia" w:ascii="Times New Roman" w:hAnsi="Times New Roman" w:eastAsia="新宋体"/>
                <w:sz w:val="21"/>
                <w:szCs w:val="21"/>
              </w:rPr>
              <w:t>（1）大气压强是怎样产生的（2）证明大气压强存在的实验（3）用大气压强解释自然现象．这三个小知识点都是命题方向．</w:t>
            </w:r>
          </w:p>
          <w:p w14:paraId="24D41A43">
            <w:pPr>
              <w:spacing w:line="360" w:lineRule="auto"/>
            </w:pPr>
            <w:r>
              <w:rPr>
                <w:rFonts w:hint="eastAsia" w:ascii="Times New Roman" w:hAnsi="Times New Roman" w:eastAsia="新宋体"/>
                <w:sz w:val="21"/>
                <w:szCs w:val="21"/>
              </w:rPr>
              <w:t>例：如图是一种“吸盘式”挂衣钩．将它紧压在平整、光洁的竖直玻璃上，可挂衣帽等物品．它主要部件是一个“橡皮碗”，下面有关的说法错误的是（　　）</w:t>
            </w:r>
          </w:p>
          <w:p w14:paraId="107F2D45">
            <w:pPr>
              <w:spacing w:line="360" w:lineRule="auto"/>
              <w:jc w:val="center"/>
              <w:rPr>
                <w:rFonts w:hint="eastAsia" w:ascii="Times New Roman" w:hAnsi="Times New Roman" w:eastAsia="新宋体"/>
                <w:sz w:val="21"/>
                <w:szCs w:val="21"/>
              </w:rPr>
            </w:pPr>
            <w:r>
              <w:rPr>
                <w:rFonts w:hint="eastAsia" w:ascii="Times New Roman" w:hAnsi="Times New Roman" w:eastAsia="新宋体"/>
                <w:sz w:val="21"/>
                <w:szCs w:val="21"/>
              </w:rPr>
              <w:drawing>
                <wp:inline distT="0" distB="0" distL="114300" distR="114300">
                  <wp:extent cx="1028700" cy="704850"/>
                  <wp:effectExtent l="0" t="0" r="0" b="6350"/>
                  <wp:docPr id="8"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菁优网：http://www.jyeoo.com"/>
                          <pic:cNvPicPr>
                            <a:picLocks noChangeAspect="1"/>
                          </pic:cNvPicPr>
                        </pic:nvPicPr>
                        <pic:blipFill>
                          <a:blip r:embed="rId6"/>
                          <a:stretch>
                            <a:fillRect/>
                          </a:stretch>
                        </pic:blipFill>
                        <pic:spPr>
                          <a:xfrm>
                            <a:off x="0" y="0"/>
                            <a:ext cx="1028700" cy="704850"/>
                          </a:xfrm>
                          <a:prstGeom prst="rect">
                            <a:avLst/>
                          </a:prstGeom>
                          <a:noFill/>
                          <a:ln>
                            <a:noFill/>
                          </a:ln>
                        </pic:spPr>
                      </pic:pic>
                    </a:graphicData>
                  </a:graphic>
                </wp:inline>
              </w:drawing>
            </w:r>
          </w:p>
          <w:p w14:paraId="7A8598C8">
            <w:pPr>
              <w:spacing w:line="360" w:lineRule="auto"/>
            </w:pPr>
            <w:r>
              <w:rPr>
                <w:rFonts w:hint="eastAsia" w:ascii="Times New Roman" w:hAnsi="Times New Roman" w:eastAsia="新宋体"/>
                <w:sz w:val="21"/>
                <w:szCs w:val="21"/>
              </w:rPr>
              <w:t>A．被玻璃“吸”住后，皮碗内的气压小于大气压</w:t>
            </w:r>
          </w:p>
          <w:p w14:paraId="2D2F4FC4">
            <w:pPr>
              <w:spacing w:line="360" w:lineRule="auto"/>
            </w:pPr>
            <w:r>
              <w:rPr>
                <w:rFonts w:hint="eastAsia" w:ascii="Times New Roman" w:hAnsi="Times New Roman" w:eastAsia="新宋体"/>
                <w:sz w:val="21"/>
                <w:szCs w:val="21"/>
              </w:rPr>
              <w:t>B．皮碗内挤出的空气越少，吸盘贴在玻璃上就越紧</w:t>
            </w:r>
          </w:p>
          <w:p w14:paraId="6E6ECD77">
            <w:pPr>
              <w:spacing w:line="360" w:lineRule="auto"/>
            </w:pPr>
            <w:r>
              <w:rPr>
                <w:rFonts w:hint="eastAsia" w:ascii="Times New Roman" w:hAnsi="Times New Roman" w:eastAsia="新宋体"/>
                <w:sz w:val="21"/>
                <w:szCs w:val="21"/>
              </w:rPr>
              <w:t>C．皮碗与玻璃之间的摩擦阻止衣物向下的移动</w:t>
            </w:r>
          </w:p>
          <w:p w14:paraId="0EDC9C51">
            <w:pPr>
              <w:spacing w:line="360" w:lineRule="auto"/>
            </w:pPr>
            <w:r>
              <w:rPr>
                <w:rFonts w:hint="eastAsia" w:ascii="Times New Roman" w:hAnsi="Times New Roman" w:eastAsia="新宋体"/>
                <w:sz w:val="21"/>
                <w:szCs w:val="21"/>
              </w:rPr>
              <w:t>D．不能紧贴在粗糙的水泥墙壁上，粗糙面与吸盘之间有缝隙、会漏气</w:t>
            </w:r>
          </w:p>
          <w:p w14:paraId="13D2DCAD">
            <w:pPr>
              <w:spacing w:line="360" w:lineRule="auto"/>
            </w:pPr>
            <w:r>
              <w:rPr>
                <w:rFonts w:hint="eastAsia" w:ascii="Times New Roman" w:hAnsi="Times New Roman" w:eastAsia="新宋体"/>
                <w:sz w:val="21"/>
                <w:szCs w:val="21"/>
              </w:rPr>
              <w:t>【解题方法点拨】</w:t>
            </w:r>
          </w:p>
          <w:p w14:paraId="083A94B8">
            <w:pPr>
              <w:spacing w:line="360" w:lineRule="auto"/>
              <w:rPr>
                <w:rFonts w:hint="eastAsia" w:ascii="Times New Roman" w:hAnsi="Times New Roman" w:eastAsia="新宋体"/>
                <w:sz w:val="21"/>
                <w:szCs w:val="21"/>
              </w:rPr>
            </w:pPr>
            <w:r>
              <w:rPr>
                <w:rFonts w:hint="eastAsia" w:ascii="Times New Roman" w:hAnsi="Times New Roman" w:eastAsia="新宋体"/>
                <w:sz w:val="21"/>
                <w:szCs w:val="21"/>
              </w:rPr>
              <w:t>注意生活中的一些气压现象，例如杯子内盛满水，用纸片把杯口盖严，手按住纸片把杯子倒过来，纸片不掉，水不流出．</w:t>
            </w:r>
          </w:p>
          <w:p w14:paraId="1BFF162E">
            <w:pPr>
              <w:spacing w:line="360" w:lineRule="auto"/>
              <w:jc w:val="left"/>
            </w:pPr>
            <w:r>
              <w:rPr>
                <w:rFonts w:hint="eastAsia" w:ascii="Times New Roman" w:hAnsi="Times New Roman" w:eastAsia="新宋体"/>
                <w:sz w:val="21"/>
                <w:szCs w:val="21"/>
              </w:rPr>
              <w:drawing>
                <wp:inline distT="0" distB="0" distL="114300" distR="114300">
                  <wp:extent cx="1547495" cy="971550"/>
                  <wp:effectExtent l="0" t="0" r="1905" b="6350"/>
                  <wp:docPr id="9"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菁优网：http://www.jyeoo.com"/>
                          <pic:cNvPicPr>
                            <a:picLocks noChangeAspect="1"/>
                          </pic:cNvPicPr>
                        </pic:nvPicPr>
                        <pic:blipFill>
                          <a:blip r:embed="rId7"/>
                          <a:stretch>
                            <a:fillRect/>
                          </a:stretch>
                        </pic:blipFill>
                        <pic:spPr>
                          <a:xfrm>
                            <a:off x="0" y="0"/>
                            <a:ext cx="1547495" cy="971550"/>
                          </a:xfrm>
                          <a:prstGeom prst="rect">
                            <a:avLst/>
                          </a:prstGeom>
                          <a:noFill/>
                          <a:ln>
                            <a:noFill/>
                          </a:ln>
                        </pic:spPr>
                      </pic:pic>
                    </a:graphicData>
                  </a:graphic>
                </wp:inline>
              </w:drawing>
            </w:r>
          </w:p>
          <w:p w14:paraId="2764F324">
            <w:pPr>
              <w:spacing w:line="360" w:lineRule="auto"/>
              <w:rPr>
                <w:rFonts w:hint="eastAsia" w:ascii="宋体" w:hAnsi="宋体" w:cs="宋体"/>
                <w:b/>
                <w:color w:val="00B0F0"/>
                <w:sz w:val="24"/>
              </w:rPr>
            </w:pPr>
          </w:p>
          <w:p w14:paraId="2FBFBD7D">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（2023春•李沧区校级月考）下列不属于大气压强现象的是（　　）</w:t>
            </w:r>
          </w:p>
          <w:p w14:paraId="69D53122">
            <w:pPr>
              <w:spacing w:line="360" w:lineRule="auto"/>
              <w:ind w:firstLine="273" w:firstLineChars="130"/>
              <w:jc w:val="left"/>
            </w:pPr>
            <w:r>
              <w:rPr>
                <w:rFonts w:hint="eastAsia" w:eastAsia="新宋体"/>
                <w:szCs w:val="21"/>
              </w:rPr>
              <w:t>A．两只皮碗压紧后很难分开</w:t>
            </w:r>
            <w:r>
              <w:tab/>
            </w:r>
          </w:p>
          <w:p w14:paraId="32CAE58E">
            <w:pPr>
              <w:spacing w:line="360" w:lineRule="auto"/>
              <w:ind w:firstLine="273" w:firstLineChars="130"/>
              <w:jc w:val="left"/>
            </w:pPr>
            <w:r>
              <w:rPr>
                <w:rFonts w:hint="eastAsia" w:eastAsia="新宋体"/>
                <w:szCs w:val="21"/>
              </w:rPr>
              <w:t>B．深水潜水员，要穿抗压的潜水服</w:t>
            </w:r>
            <w:r>
              <w:tab/>
            </w:r>
          </w:p>
          <w:p w14:paraId="2CD54A42">
            <w:pPr>
              <w:spacing w:line="360" w:lineRule="auto"/>
              <w:ind w:firstLine="273" w:firstLineChars="130"/>
              <w:jc w:val="left"/>
            </w:pPr>
            <w:r>
              <w:rPr>
                <w:rFonts w:hint="eastAsia" w:eastAsia="新宋体"/>
                <w:szCs w:val="21"/>
              </w:rPr>
              <w:t>C．倒置装满水的杯子，杯口的纸片掉不下来</w:t>
            </w:r>
            <w:r>
              <w:tab/>
            </w:r>
          </w:p>
          <w:p w14:paraId="0D8E9F5F">
            <w:pPr>
              <w:spacing w:line="360" w:lineRule="auto"/>
              <w:ind w:firstLine="273" w:firstLineChars="130"/>
              <w:jc w:val="left"/>
            </w:pPr>
            <w:r>
              <w:rPr>
                <w:rFonts w:hint="eastAsia" w:eastAsia="新宋体"/>
                <w:szCs w:val="21"/>
              </w:rPr>
              <w:t>D．用吸盘挂钩挂衣服</w:t>
            </w:r>
          </w:p>
          <w:p w14:paraId="046A4D56">
            <w:pPr>
              <w:spacing w:line="360" w:lineRule="auto"/>
              <w:rPr>
                <w:rFonts w:hint="eastAsia" w:ascii="宋体" w:hAnsi="宋体" w:cs="宋体"/>
                <w:b/>
                <w:color w:val="00B0F0"/>
                <w:sz w:val="24"/>
              </w:rPr>
            </w:pPr>
            <w:r>
              <w:rPr>
                <w:rFonts w:hint="eastAsia" w:ascii="宋体" w:hAnsi="宋体" w:cs="宋体"/>
                <w:b/>
                <w:color w:val="00B0F0"/>
                <w:sz w:val="24"/>
              </w:rPr>
              <w:t>考点02：大气压强的测量方法</w:t>
            </w:r>
          </w:p>
          <w:p w14:paraId="61802F95">
            <w:pPr>
              <w:spacing w:line="360" w:lineRule="auto"/>
            </w:pPr>
            <w:r>
              <w:rPr>
                <w:rFonts w:hint="eastAsia" w:ascii="Times New Roman" w:hAnsi="Times New Roman" w:eastAsia="新宋体"/>
                <w:sz w:val="21"/>
                <w:szCs w:val="21"/>
              </w:rPr>
              <w:t>【知识点的认识】</w:t>
            </w:r>
          </w:p>
          <w:p w14:paraId="05E997E9">
            <w:pPr>
              <w:spacing w:line="360" w:lineRule="auto"/>
            </w:pPr>
            <w:r>
              <w:rPr>
                <w:rFonts w:hint="eastAsia" w:ascii="Times New Roman" w:hAnsi="Times New Roman" w:eastAsia="新宋体"/>
                <w:sz w:val="21"/>
                <w:szCs w:val="21"/>
              </w:rPr>
              <w:t>11年前意大利科学家托里拆利在一根1米长的细玻璃管中注满水银倒置在盛有水银的水槽中，发现玻璃管中的水银大约下降了24厘米后就不再下降了．这24厘米的空间无空气进入，是真空．托里拆利据此推断大气的压强就等于水银柱的长度，这就是著名的托里拆利实验．托里拆利实验：在长约1m，一段封闭的玻璃管里灌满水银，用手指将管口堵住，然后倒插在水银槽中．放开手指，管内水银下降到一定程度时就不再下降，这时管内外水银高度差约为760mm，把玻璃管倾斜，则水银柱的长度变长，但水银柱的高度，即玻璃管内外水银面的高度差不变．测量结果表明这个高度是由当时的大气压的大小和水银的密度所共同决定的，与玻璃管的粗细、形状、长度（足够长的玻璃管）无关．标准大气压约为1.013×10</w:t>
            </w:r>
            <w:r>
              <w:rPr>
                <w:rFonts w:hint="eastAsia" w:ascii="Times New Roman" w:hAnsi="Times New Roman" w:eastAsia="新宋体"/>
                <w:sz w:val="24"/>
                <w:szCs w:val="24"/>
                <w:vertAlign w:val="superscript"/>
              </w:rPr>
              <w:t>5</w:t>
            </w:r>
            <w:r>
              <w:rPr>
                <w:rFonts w:hint="eastAsia" w:ascii="Times New Roman" w:hAnsi="Times New Roman" w:eastAsia="新宋体"/>
                <w:sz w:val="21"/>
                <w:szCs w:val="21"/>
              </w:rPr>
              <w:t xml:space="preserve"> Pa．</w:t>
            </w:r>
          </w:p>
          <w:p w14:paraId="5C96E493">
            <w:pPr>
              <w:spacing w:line="360" w:lineRule="auto"/>
              <w:rPr>
                <w:rFonts w:hint="eastAsia" w:ascii="Times New Roman" w:hAnsi="Times New Roman" w:eastAsia="新宋体"/>
                <w:sz w:val="21"/>
                <w:szCs w:val="21"/>
              </w:rPr>
            </w:pPr>
            <w:r>
              <w:rPr>
                <w:rFonts w:hint="eastAsia" w:ascii="Times New Roman" w:hAnsi="Times New Roman" w:eastAsia="新宋体"/>
                <w:sz w:val="21"/>
                <w:szCs w:val="21"/>
              </w:rPr>
              <w:t>大气压强的测量方法很多：（1）利用气压计（2）设计实验</w:t>
            </w:r>
          </w:p>
          <w:p w14:paraId="156555E4">
            <w:pPr>
              <w:spacing w:line="360" w:lineRule="auto"/>
              <w:rPr>
                <w:rFonts w:hint="eastAsia" w:ascii="Times New Roman" w:hAnsi="Times New Roman" w:eastAsia="新宋体"/>
                <w:sz w:val="21"/>
                <w:szCs w:val="21"/>
              </w:rPr>
            </w:pPr>
          </w:p>
          <w:p w14:paraId="48E6A0C5">
            <w:pPr>
              <w:spacing w:line="360" w:lineRule="auto"/>
              <w:rPr>
                <w:rFonts w:hint="eastAsia" w:ascii="Times New Roman" w:hAnsi="Times New Roman" w:eastAsia="新宋体"/>
                <w:sz w:val="21"/>
                <w:szCs w:val="21"/>
              </w:rPr>
            </w:pPr>
          </w:p>
          <w:p w14:paraId="6C0A7BB4">
            <w:pPr>
              <w:spacing w:line="360" w:lineRule="auto"/>
              <w:rPr>
                <w:rFonts w:hint="eastAsia" w:ascii="Times New Roman" w:hAnsi="Times New Roman" w:eastAsia="新宋体"/>
                <w:sz w:val="21"/>
                <w:szCs w:val="21"/>
              </w:rPr>
            </w:pPr>
          </w:p>
          <w:p w14:paraId="25E67E3C">
            <w:pPr>
              <w:spacing w:line="360" w:lineRule="auto"/>
              <w:rPr>
                <w:rFonts w:hint="eastAsia" w:ascii="Times New Roman" w:hAnsi="Times New Roman" w:eastAsia="新宋体"/>
                <w:sz w:val="21"/>
                <w:szCs w:val="21"/>
              </w:rPr>
            </w:pPr>
          </w:p>
          <w:p w14:paraId="287D47BA">
            <w:pPr>
              <w:spacing w:line="360" w:lineRule="auto"/>
              <w:rPr>
                <w:rFonts w:hint="eastAsia" w:ascii="Times New Roman" w:hAnsi="Times New Roman" w:eastAsia="新宋体"/>
                <w:sz w:val="21"/>
                <w:szCs w:val="21"/>
              </w:rPr>
            </w:pPr>
          </w:p>
          <w:p w14:paraId="453B33C7">
            <w:pPr>
              <w:spacing w:line="360" w:lineRule="auto"/>
              <w:rPr>
                <w:rFonts w:hint="eastAsia" w:ascii="Times New Roman" w:hAnsi="Times New Roman" w:eastAsia="新宋体"/>
                <w:sz w:val="21"/>
                <w:szCs w:val="21"/>
              </w:rPr>
            </w:pPr>
          </w:p>
          <w:p w14:paraId="7E11D73D">
            <w:pPr>
              <w:spacing w:line="360" w:lineRule="auto"/>
              <w:rPr>
                <w:rFonts w:hint="eastAsia" w:ascii="Times New Roman" w:hAnsi="Times New Roman" w:eastAsia="新宋体"/>
                <w:sz w:val="21"/>
                <w:szCs w:val="21"/>
              </w:rPr>
            </w:pPr>
          </w:p>
          <w:p w14:paraId="7072F30D">
            <w:pPr>
              <w:spacing w:line="360" w:lineRule="auto"/>
            </w:pPr>
            <w:r>
              <w:rPr>
                <w:rFonts w:hint="eastAsia" w:ascii="Times New Roman" w:hAnsi="Times New Roman" w:eastAsia="新宋体"/>
                <w:sz w:val="21"/>
                <w:szCs w:val="21"/>
              </w:rPr>
              <w:t>【命题方向】</w:t>
            </w:r>
          </w:p>
          <w:p w14:paraId="62CBB692">
            <w:pPr>
              <w:spacing w:line="360" w:lineRule="auto"/>
            </w:pPr>
            <w:r>
              <w:rPr>
                <w:rFonts w:hint="eastAsia" w:ascii="Times New Roman" w:hAnsi="Times New Roman" w:eastAsia="新宋体"/>
                <w:sz w:val="21"/>
                <w:szCs w:val="21"/>
              </w:rPr>
              <w:t>此知识点主要考查教材中测量大气压的方法和怎样设计实验来测量大气压．</w:t>
            </w:r>
          </w:p>
          <w:p w14:paraId="7ACB5CFB">
            <w:pPr>
              <w:spacing w:line="360" w:lineRule="auto"/>
            </w:pPr>
            <w:r>
              <w:rPr>
                <w:rFonts w:hint="eastAsia" w:ascii="Times New Roman" w:hAnsi="Times New Roman" w:eastAsia="新宋体"/>
                <w:sz w:val="21"/>
                <w:szCs w:val="21"/>
              </w:rPr>
              <w:t>例：小明利用最大刻度值标有2.5mL的一次性注射器等器材，对大气压的值进行测量．其实验步骤如下：</w:t>
            </w:r>
          </w:p>
          <w:p w14:paraId="729BDFFE">
            <w:pPr>
              <w:spacing w:line="360" w:lineRule="auto"/>
            </w:pPr>
            <w:r>
              <w:rPr>
                <w:rFonts w:hint="eastAsia" w:ascii="Times New Roman" w:hAnsi="Times New Roman" w:eastAsia="新宋体"/>
                <w:sz w:val="21"/>
                <w:szCs w:val="21"/>
              </w:rPr>
              <w:t>a．先让注射器吸入少量水，然后将活塞推至注射器底端，当注射器的小孔充满水后，再用橡皮帽封住注射器的小孔．</w:t>
            </w:r>
          </w:p>
          <w:p w14:paraId="7C02698C">
            <w:pPr>
              <w:spacing w:line="360" w:lineRule="auto"/>
              <w:rPr>
                <w:rFonts w:hint="eastAsia" w:ascii="Times New Roman" w:hAnsi="Times New Roman" w:eastAsia="新宋体"/>
                <w:sz w:val="21"/>
                <w:szCs w:val="21"/>
              </w:rPr>
            </w:pPr>
            <w:r>
              <w:rPr>
                <w:rFonts w:hint="eastAsia" w:ascii="Times New Roman" w:hAnsi="Times New Roman" w:eastAsia="新宋体"/>
                <w:sz w:val="21"/>
                <w:szCs w:val="21"/>
              </w:rPr>
              <w:t>b．用细绳拴住注射器活塞的颈部，使绳另一端与弹簧测力计的挂钩相连，然后水平向右慢慢地拉动注射器筒，如图所示．当注射器中的活塞刚开始滑动时，记下弹簧测力计的示数为7.5N．</w:t>
            </w:r>
          </w:p>
          <w:p w14:paraId="454A6BDB">
            <w:pPr>
              <w:spacing w:line="360" w:lineRule="auto"/>
              <w:jc w:val="center"/>
              <w:rPr>
                <w:rFonts w:hint="eastAsia" w:ascii="Times New Roman" w:hAnsi="Times New Roman" w:eastAsia="新宋体"/>
                <w:sz w:val="21"/>
                <w:szCs w:val="21"/>
              </w:rPr>
            </w:pPr>
            <w:r>
              <w:rPr>
                <w:rFonts w:hint="eastAsia" w:ascii="Times New Roman" w:hAnsi="Times New Roman" w:eastAsia="新宋体"/>
                <w:sz w:val="21"/>
                <w:szCs w:val="21"/>
              </w:rPr>
              <w:drawing>
                <wp:inline distT="0" distB="0" distL="114300" distR="114300">
                  <wp:extent cx="1857375" cy="494665"/>
                  <wp:effectExtent l="0" t="0" r="9525" b="635"/>
                  <wp:docPr id="10"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菁优网：http://www.jyeoo.com"/>
                          <pic:cNvPicPr>
                            <a:picLocks noChangeAspect="1"/>
                          </pic:cNvPicPr>
                        </pic:nvPicPr>
                        <pic:blipFill>
                          <a:blip r:embed="rId8"/>
                          <a:stretch>
                            <a:fillRect/>
                          </a:stretch>
                        </pic:blipFill>
                        <pic:spPr>
                          <a:xfrm>
                            <a:off x="0" y="0"/>
                            <a:ext cx="1857375" cy="494665"/>
                          </a:xfrm>
                          <a:prstGeom prst="rect">
                            <a:avLst/>
                          </a:prstGeom>
                          <a:noFill/>
                          <a:ln>
                            <a:noFill/>
                          </a:ln>
                        </pic:spPr>
                      </pic:pic>
                    </a:graphicData>
                  </a:graphic>
                </wp:inline>
              </w:drawing>
            </w:r>
          </w:p>
          <w:p w14:paraId="25D4B5C3">
            <w:pPr>
              <w:spacing w:line="360" w:lineRule="auto"/>
            </w:pPr>
            <w:r>
              <w:rPr>
                <w:rFonts w:hint="eastAsia" w:ascii="Times New Roman" w:hAnsi="Times New Roman" w:eastAsia="新宋体"/>
                <w:sz w:val="21"/>
                <w:szCs w:val="21"/>
              </w:rPr>
              <w:t>c．测出注射器全部刻度的长度为4cm．</w:t>
            </w:r>
          </w:p>
          <w:p w14:paraId="5E7B6A6B">
            <w:pPr>
              <w:spacing w:line="360" w:lineRule="auto"/>
            </w:pPr>
            <w:r>
              <w:rPr>
                <w:rFonts w:hint="eastAsia" w:ascii="Times New Roman" w:hAnsi="Times New Roman" w:eastAsia="新宋体"/>
                <w:sz w:val="21"/>
                <w:szCs w:val="21"/>
              </w:rPr>
              <w:t>d．根据测量数据，算出大气压的值．</w:t>
            </w:r>
          </w:p>
          <w:p w14:paraId="39ED9E55">
            <w:pPr>
              <w:spacing w:line="360" w:lineRule="auto"/>
            </w:pPr>
            <w:r>
              <w:rPr>
                <w:rFonts w:hint="eastAsia" w:ascii="Times New Roman" w:hAnsi="Times New Roman" w:eastAsia="新宋体"/>
                <w:sz w:val="21"/>
                <w:szCs w:val="21"/>
              </w:rPr>
              <w:t xml:space="preserve">（1）实验所用的器材为：注射器、弹簧测力计、细绳、橡皮帽、水和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4F9E5534">
            <w:pPr>
              <w:spacing w:line="360" w:lineRule="auto"/>
            </w:pPr>
            <w:r>
              <w:rPr>
                <w:rFonts w:hint="eastAsia" w:ascii="Times New Roman" w:hAnsi="Times New Roman" w:eastAsia="新宋体"/>
                <w:sz w:val="21"/>
                <w:szCs w:val="21"/>
              </w:rPr>
              <w:t xml:space="preserve">（2）此注射器活塞的横截面积是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cm</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．根据实验数据计算出大气压强是多大？</w:t>
            </w:r>
          </w:p>
          <w:p w14:paraId="5893C8E8">
            <w:pPr>
              <w:spacing w:line="360" w:lineRule="auto"/>
            </w:pPr>
            <w:r>
              <w:rPr>
                <w:rFonts w:hint="eastAsia" w:ascii="Times New Roman" w:hAnsi="Times New Roman" w:eastAsia="新宋体"/>
                <w:sz w:val="21"/>
                <w:szCs w:val="21"/>
              </w:rPr>
              <w:t>（3）小明发现，同学们在做此实验时测得的大气压值误差很大，对此小明与同学找出了下列可能的原因：</w:t>
            </w:r>
          </w:p>
          <w:p w14:paraId="16EA7689">
            <w:pPr>
              <w:spacing w:line="360" w:lineRule="auto"/>
            </w:pPr>
            <w:r>
              <w:rPr>
                <w:rFonts w:hint="eastAsia" w:ascii="Times New Roman" w:hAnsi="Times New Roman" w:eastAsia="Calibri"/>
                <w:sz w:val="21"/>
                <w:szCs w:val="21"/>
              </w:rPr>
              <w:t>①</w:t>
            </w:r>
            <w:r>
              <w:rPr>
                <w:rFonts w:hint="eastAsia" w:ascii="Times New Roman" w:hAnsi="Times New Roman" w:eastAsia="新宋体"/>
                <w:sz w:val="21"/>
                <w:szCs w:val="21"/>
              </w:rPr>
              <w:t>橡皮帽封住的注射器小孔中有残余气体；</w:t>
            </w:r>
          </w:p>
          <w:p w14:paraId="68BB8C69">
            <w:pPr>
              <w:spacing w:line="360" w:lineRule="auto"/>
            </w:pPr>
            <w:r>
              <w:rPr>
                <w:rFonts w:hint="eastAsia" w:ascii="Times New Roman" w:hAnsi="Times New Roman" w:eastAsia="Calibri"/>
                <w:sz w:val="21"/>
                <w:szCs w:val="21"/>
              </w:rPr>
              <w:t>②</w:t>
            </w:r>
            <w:r>
              <w:rPr>
                <w:rFonts w:hint="eastAsia" w:ascii="Times New Roman" w:hAnsi="Times New Roman" w:eastAsia="新宋体"/>
                <w:sz w:val="21"/>
                <w:szCs w:val="21"/>
              </w:rPr>
              <w:t>活塞与注射器筒壁间有摩擦；</w:t>
            </w:r>
          </w:p>
          <w:p w14:paraId="3D4FA6AE">
            <w:pPr>
              <w:spacing w:line="360" w:lineRule="auto"/>
            </w:pPr>
            <w:r>
              <w:rPr>
                <w:rFonts w:hint="eastAsia" w:ascii="Times New Roman" w:hAnsi="Times New Roman" w:eastAsia="Calibri"/>
                <w:sz w:val="21"/>
                <w:szCs w:val="21"/>
              </w:rPr>
              <w:t>③</w:t>
            </w:r>
            <w:r>
              <w:rPr>
                <w:rFonts w:hint="eastAsia" w:ascii="Times New Roman" w:hAnsi="Times New Roman" w:eastAsia="新宋体"/>
                <w:sz w:val="21"/>
                <w:szCs w:val="21"/>
              </w:rPr>
              <w:t>弹簧测力计的示数没有读准；</w:t>
            </w:r>
          </w:p>
          <w:p w14:paraId="79EB8ADD">
            <w:pPr>
              <w:spacing w:line="360" w:lineRule="auto"/>
            </w:pPr>
            <w:r>
              <w:rPr>
                <w:rFonts w:hint="eastAsia" w:ascii="Times New Roman" w:hAnsi="Times New Roman" w:eastAsia="Calibri"/>
                <w:sz w:val="21"/>
                <w:szCs w:val="21"/>
              </w:rPr>
              <w:t>④</w:t>
            </w:r>
            <w:r>
              <w:rPr>
                <w:rFonts w:hint="eastAsia" w:ascii="Times New Roman" w:hAnsi="Times New Roman" w:eastAsia="新宋体"/>
                <w:sz w:val="21"/>
                <w:szCs w:val="21"/>
              </w:rPr>
              <w:t>活塞与注射器筒壁不完全密封．</w:t>
            </w:r>
          </w:p>
          <w:p w14:paraId="292B4AB6">
            <w:pPr>
              <w:spacing w:line="360" w:lineRule="auto"/>
            </w:pPr>
            <w:r>
              <w:rPr>
                <w:rFonts w:hint="eastAsia" w:ascii="Times New Roman" w:hAnsi="Times New Roman" w:eastAsia="新宋体"/>
                <w:sz w:val="21"/>
                <w:szCs w:val="21"/>
              </w:rPr>
              <w:t xml:space="preserve">上述原因一定会使测量值小于真实值的是 </w:t>
            </w:r>
            <w:r>
              <w:rPr>
                <w:rFonts w:hint="eastAsia" w:ascii="Times New Roman" w:hAnsi="Times New Roman" w:eastAsia="新宋体"/>
                <w:sz w:val="21"/>
                <w:szCs w:val="21"/>
                <w:u w:val="single"/>
              </w:rPr>
              <w:t>　</w:t>
            </w:r>
            <w:r>
              <w:rPr>
                <w:rFonts w:hint="eastAsia" w:ascii="Times New Roman" w:hAnsi="Times New Roman" w:eastAsia="新宋体"/>
                <w:sz w:val="21"/>
                <w:szCs w:val="21"/>
                <w:u w:val="single"/>
                <w:lang w:val="en-US" w:eastAsia="zh-CN"/>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6F6C1A0A">
            <w:pPr>
              <w:spacing w:line="360" w:lineRule="auto"/>
            </w:pPr>
            <w:r>
              <w:rPr>
                <w:rFonts w:hint="eastAsia" w:ascii="Times New Roman" w:hAnsi="Times New Roman" w:eastAsia="新宋体"/>
                <w:sz w:val="21"/>
                <w:szCs w:val="21"/>
              </w:rPr>
              <w:t>A．</w:t>
            </w:r>
            <w:r>
              <w:rPr>
                <w:rFonts w:hint="eastAsia" w:ascii="Times New Roman" w:hAnsi="Times New Roman" w:eastAsia="Calibri"/>
                <w:sz w:val="21"/>
                <w:szCs w:val="21"/>
              </w:rPr>
              <w:t>①③</w:t>
            </w:r>
            <w:r>
              <w:rPr>
                <w:rFonts w:hint="eastAsia" w:ascii="Times New Roman" w:hAnsi="Times New Roman" w:eastAsia="新宋体"/>
                <w:sz w:val="21"/>
                <w:szCs w:val="21"/>
              </w:rPr>
              <w:t>；</w:t>
            </w:r>
            <w:r>
              <w:rPr>
                <w:rFonts w:hint="eastAsia" w:ascii="Times New Roman" w:hAnsi="Times New Roman" w:eastAsia="新宋体"/>
                <w:sz w:val="21"/>
                <w:szCs w:val="21"/>
                <w:lang w:val="en-US" w:eastAsia="zh-CN"/>
              </w:rPr>
              <w:tab/>
            </w:r>
            <w:r>
              <w:rPr>
                <w:rFonts w:hint="eastAsia" w:ascii="Times New Roman" w:hAnsi="Times New Roman" w:eastAsia="新宋体"/>
                <w:sz w:val="21"/>
                <w:szCs w:val="21"/>
                <w:lang w:val="en-US" w:eastAsia="zh-CN"/>
              </w:rPr>
              <w:tab/>
            </w:r>
            <w:r>
              <w:rPr>
                <w:rFonts w:hint="eastAsia" w:ascii="Times New Roman" w:hAnsi="Times New Roman" w:eastAsia="新宋体"/>
                <w:sz w:val="21"/>
                <w:szCs w:val="21"/>
                <w:lang w:val="en-US" w:eastAsia="zh-CN"/>
              </w:rPr>
              <w:tab/>
            </w:r>
            <w:r>
              <w:rPr>
                <w:rFonts w:hint="eastAsia" w:ascii="Times New Roman" w:hAnsi="Times New Roman" w:eastAsia="新宋体"/>
                <w:sz w:val="21"/>
                <w:szCs w:val="21"/>
              </w:rPr>
              <w:t>B．</w:t>
            </w:r>
            <w:r>
              <w:rPr>
                <w:rFonts w:hint="eastAsia" w:ascii="Times New Roman" w:hAnsi="Times New Roman" w:eastAsia="Calibri"/>
                <w:sz w:val="21"/>
                <w:szCs w:val="21"/>
              </w:rPr>
              <w:t>①④</w:t>
            </w:r>
            <w:r>
              <w:rPr>
                <w:rFonts w:hint="eastAsia" w:ascii="Times New Roman" w:hAnsi="Times New Roman" w:eastAsia="新宋体"/>
                <w:sz w:val="21"/>
                <w:szCs w:val="21"/>
              </w:rPr>
              <w:t>；</w:t>
            </w:r>
            <w:r>
              <w:rPr>
                <w:rFonts w:hint="eastAsia" w:ascii="Times New Roman" w:hAnsi="Times New Roman" w:eastAsia="新宋体"/>
                <w:sz w:val="21"/>
                <w:szCs w:val="21"/>
                <w:lang w:val="en-US" w:eastAsia="zh-CN"/>
              </w:rPr>
              <w:tab/>
            </w:r>
            <w:r>
              <w:rPr>
                <w:rFonts w:hint="eastAsia" w:ascii="Times New Roman" w:hAnsi="Times New Roman" w:eastAsia="新宋体"/>
                <w:sz w:val="21"/>
                <w:szCs w:val="21"/>
                <w:lang w:val="en-US" w:eastAsia="zh-CN"/>
              </w:rPr>
              <w:tab/>
            </w:r>
            <w:r>
              <w:rPr>
                <w:rFonts w:hint="eastAsia" w:ascii="Times New Roman" w:hAnsi="Times New Roman" w:eastAsia="新宋体"/>
                <w:sz w:val="21"/>
                <w:szCs w:val="21"/>
                <w:lang w:val="en-US" w:eastAsia="zh-CN"/>
              </w:rPr>
              <w:tab/>
            </w:r>
            <w:r>
              <w:rPr>
                <w:rFonts w:hint="eastAsia" w:ascii="Times New Roman" w:hAnsi="Times New Roman" w:eastAsia="新宋体"/>
                <w:sz w:val="21"/>
                <w:szCs w:val="21"/>
              </w:rPr>
              <w:t>C．</w:t>
            </w:r>
            <w:r>
              <w:rPr>
                <w:rFonts w:hint="eastAsia" w:ascii="Times New Roman" w:hAnsi="Times New Roman" w:eastAsia="Calibri"/>
                <w:sz w:val="21"/>
                <w:szCs w:val="21"/>
              </w:rPr>
              <w:t>②③</w:t>
            </w:r>
            <w:r>
              <w:rPr>
                <w:rFonts w:hint="eastAsia" w:ascii="Times New Roman" w:hAnsi="Times New Roman" w:eastAsia="新宋体"/>
                <w:sz w:val="21"/>
                <w:szCs w:val="21"/>
              </w:rPr>
              <w:t>；</w:t>
            </w:r>
            <w:r>
              <w:rPr>
                <w:rFonts w:hint="eastAsia" w:ascii="Times New Roman" w:hAnsi="Times New Roman" w:eastAsia="新宋体"/>
                <w:sz w:val="21"/>
                <w:szCs w:val="21"/>
                <w:lang w:val="en-US" w:eastAsia="zh-CN"/>
              </w:rPr>
              <w:tab/>
            </w:r>
            <w:r>
              <w:rPr>
                <w:rFonts w:hint="eastAsia" w:ascii="Times New Roman" w:hAnsi="Times New Roman" w:eastAsia="新宋体"/>
                <w:sz w:val="21"/>
                <w:szCs w:val="21"/>
                <w:lang w:val="en-US" w:eastAsia="zh-CN"/>
              </w:rPr>
              <w:tab/>
            </w:r>
            <w:r>
              <w:rPr>
                <w:rFonts w:hint="eastAsia" w:ascii="Times New Roman" w:hAnsi="Times New Roman" w:eastAsia="新宋体"/>
                <w:sz w:val="21"/>
                <w:szCs w:val="21"/>
                <w:lang w:val="en-US" w:eastAsia="zh-CN"/>
              </w:rPr>
              <w:tab/>
            </w:r>
            <w:r>
              <w:rPr>
                <w:rFonts w:hint="eastAsia" w:ascii="Times New Roman" w:hAnsi="Times New Roman" w:eastAsia="新宋体"/>
                <w:sz w:val="21"/>
                <w:szCs w:val="21"/>
              </w:rPr>
              <w:t>D．</w:t>
            </w:r>
            <w:r>
              <w:rPr>
                <w:rFonts w:hint="eastAsia" w:ascii="Times New Roman" w:hAnsi="Times New Roman" w:eastAsia="Calibri"/>
                <w:sz w:val="21"/>
                <w:szCs w:val="21"/>
              </w:rPr>
              <w:t>②④</w:t>
            </w:r>
            <w:r>
              <w:rPr>
                <w:rFonts w:hint="eastAsia" w:ascii="Times New Roman" w:hAnsi="Times New Roman" w:eastAsia="新宋体"/>
                <w:sz w:val="21"/>
                <w:szCs w:val="21"/>
              </w:rPr>
              <w:t>．</w:t>
            </w:r>
          </w:p>
          <w:p w14:paraId="39C4A2B8">
            <w:pPr>
              <w:spacing w:line="360" w:lineRule="auto"/>
            </w:pPr>
            <w:r>
              <w:rPr>
                <w:rFonts w:hint="eastAsia" w:ascii="Times New Roman" w:hAnsi="Times New Roman" w:eastAsia="新宋体"/>
                <w:sz w:val="21"/>
                <w:szCs w:val="21"/>
              </w:rPr>
              <w:t>（4）小红对小明所做实验进行改进，在完成a、b步骤，活塞口到注射器底端后，添加了“取下封住注射器小孔的橡皮帽，再次水平向右慢慢匀速拉动注射器筒，记下弹簧测力计的示数为1.2N”这一实验步骤，这是为什么？</w:t>
            </w:r>
          </w:p>
          <w:p w14:paraId="487BCB9B">
            <w:pPr>
              <w:spacing w:line="360" w:lineRule="auto"/>
              <w:rPr>
                <w:rFonts w:hint="eastAsia" w:ascii="宋体" w:hAnsi="宋体" w:cs="宋体"/>
                <w:b/>
                <w:color w:val="00B0F0"/>
                <w:sz w:val="24"/>
              </w:rPr>
            </w:pPr>
          </w:p>
          <w:p w14:paraId="7D258393">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 xml:space="preserve">（2023春•青秀区校级月考）如图，老师在做托里拆利实验时（当地气压为标准大气压），如果将玻璃管倾斜，则管内水银柱的高度 </w:t>
            </w:r>
            <w:r>
              <w:rPr>
                <w:rFonts w:hint="eastAsia" w:eastAsia="新宋体"/>
                <w:szCs w:val="21"/>
                <w:u w:val="single"/>
              </w:rPr>
              <w:t>　   　</w:t>
            </w:r>
            <w:r>
              <w:rPr>
                <w:rFonts w:hint="eastAsia" w:eastAsia="新宋体"/>
                <w:szCs w:val="21"/>
              </w:rPr>
              <w:t xml:space="preserve">（选填“变大”、“变小”或“不变”）；玻璃管的顶端混入了部分空气，实验时测得管内水银柱的高度 </w:t>
            </w:r>
            <w:r>
              <w:rPr>
                <w:rFonts w:hint="eastAsia" w:eastAsia="新宋体"/>
                <w:szCs w:val="21"/>
                <w:u w:val="single"/>
              </w:rPr>
              <w:t>　   　</w:t>
            </w:r>
            <w:r>
              <w:rPr>
                <w:rFonts w:hint="eastAsia" w:eastAsia="新宋体"/>
                <w:szCs w:val="21"/>
              </w:rPr>
              <w:t>（选填“大于”、“等于”或“小于”）760mm。</w:t>
            </w:r>
          </w:p>
          <w:p w14:paraId="2335AC78">
            <w:pPr>
              <w:spacing w:line="360" w:lineRule="auto"/>
              <w:ind w:left="273" w:leftChars="130"/>
            </w:pPr>
            <w:r>
              <w:rPr>
                <w:rFonts w:hint="eastAsia" w:eastAsia="新宋体"/>
                <w:szCs w:val="21"/>
              </w:rPr>
              <w:drawing>
                <wp:inline distT="0" distB="0" distL="114300" distR="114300">
                  <wp:extent cx="966470" cy="1432560"/>
                  <wp:effectExtent l="0" t="0" r="11430" b="2540"/>
                  <wp:docPr id="3"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菁优网：http://www.jyeoo.com"/>
                          <pic:cNvPicPr>
                            <a:picLocks noChangeAspect="1"/>
                          </pic:cNvPicPr>
                        </pic:nvPicPr>
                        <pic:blipFill>
                          <a:blip r:embed="rId9"/>
                          <a:stretch>
                            <a:fillRect/>
                          </a:stretch>
                        </pic:blipFill>
                        <pic:spPr>
                          <a:xfrm>
                            <a:off x="0" y="0"/>
                            <a:ext cx="966470" cy="1432560"/>
                          </a:xfrm>
                          <a:prstGeom prst="rect">
                            <a:avLst/>
                          </a:prstGeom>
                          <a:noFill/>
                          <a:ln>
                            <a:noFill/>
                          </a:ln>
                        </pic:spPr>
                      </pic:pic>
                    </a:graphicData>
                  </a:graphic>
                </wp:inline>
              </w:drawing>
            </w:r>
          </w:p>
          <w:p w14:paraId="39422C8A">
            <w:pPr>
              <w:spacing w:line="360" w:lineRule="auto"/>
              <w:rPr>
                <w:rFonts w:hint="eastAsia" w:ascii="宋体" w:hAnsi="宋体" w:cs="宋体"/>
                <w:b/>
                <w:color w:val="00B0F0"/>
                <w:sz w:val="24"/>
              </w:rPr>
            </w:pPr>
            <w:r>
              <w:rPr>
                <w:rFonts w:hint="eastAsia" w:ascii="宋体" w:hAnsi="宋体" w:cs="宋体"/>
                <w:b/>
                <w:color w:val="00B0F0"/>
                <w:sz w:val="24"/>
              </w:rPr>
              <w:t>考点03：大气压强与高度的关系</w:t>
            </w:r>
          </w:p>
          <w:p w14:paraId="41B7BA92">
            <w:pPr>
              <w:spacing w:line="360" w:lineRule="auto"/>
            </w:pPr>
            <w:r>
              <w:rPr>
                <w:rFonts w:hint="eastAsia" w:ascii="Times New Roman" w:hAnsi="Times New Roman" w:eastAsia="新宋体"/>
                <w:sz w:val="21"/>
                <w:szCs w:val="21"/>
              </w:rPr>
              <w:t>【知识点的认识】</w:t>
            </w:r>
          </w:p>
          <w:p w14:paraId="65068F51">
            <w:pPr>
              <w:spacing w:line="360" w:lineRule="auto"/>
            </w:pPr>
            <w:r>
              <w:rPr>
                <w:rFonts w:hint="eastAsia" w:ascii="Times New Roman" w:hAnsi="Times New Roman" w:eastAsia="新宋体"/>
                <w:sz w:val="21"/>
                <w:szCs w:val="21"/>
              </w:rPr>
              <w:t>地球上面的空气层密度不是相等的，靠近地表层的空气密度较大，高层的空气稀薄，密度较小．大气压强既然是由空气重力产生的，高度大的地方，它上面空气柱的高度小，密度也小，所以距离地面越高，大气压强越小．</w:t>
            </w:r>
          </w:p>
          <w:p w14:paraId="56A7BDC1">
            <w:pPr>
              <w:spacing w:line="360" w:lineRule="auto"/>
            </w:pPr>
            <w:r>
              <w:rPr>
                <w:rFonts w:hint="eastAsia" w:ascii="Times New Roman" w:hAnsi="Times New Roman" w:eastAsia="新宋体"/>
                <w:sz w:val="21"/>
                <w:szCs w:val="21"/>
              </w:rPr>
              <w:t>在海拔3000m之内，每上升10m大气压强约减小100Pa，在海拔2000m之内，每上升12m大气压强约减小1mmHg．</w:t>
            </w:r>
          </w:p>
          <w:p w14:paraId="563052E8">
            <w:pPr>
              <w:spacing w:line="360" w:lineRule="auto"/>
            </w:pPr>
            <w:r>
              <w:rPr>
                <w:rFonts w:hint="eastAsia" w:ascii="Times New Roman" w:hAnsi="Times New Roman" w:eastAsia="新宋体"/>
                <w:sz w:val="21"/>
                <w:szCs w:val="21"/>
              </w:rPr>
              <w:t>地面上空气的范围极广，常称“大气”．离地面200公里以上，仍有空气存在．虽其密度很小，但如此高的大气柱作用于地面上的压强仍然极大．人体在大气内毫不感觉受到气压的压迫，这是因为人体的内外部同时受到气压的作用且恰好都相等的缘故．即：大气压与高度的关系是：海拔越高，气压越低；</w:t>
            </w:r>
          </w:p>
          <w:p w14:paraId="0D757195">
            <w:pPr>
              <w:spacing w:line="360" w:lineRule="auto"/>
            </w:pPr>
            <w:r>
              <w:rPr>
                <w:rFonts w:hint="eastAsia" w:ascii="Times New Roman" w:hAnsi="Times New Roman" w:eastAsia="新宋体"/>
                <w:sz w:val="21"/>
                <w:szCs w:val="21"/>
              </w:rPr>
              <w:t>【命题方向】</w:t>
            </w:r>
          </w:p>
          <w:p w14:paraId="32315864">
            <w:pPr>
              <w:spacing w:line="360" w:lineRule="auto"/>
            </w:pPr>
            <w:r>
              <w:rPr>
                <w:rFonts w:hint="eastAsia" w:ascii="Times New Roman" w:hAnsi="Times New Roman" w:eastAsia="新宋体"/>
                <w:sz w:val="21"/>
                <w:szCs w:val="21"/>
              </w:rPr>
              <w:t>此知识点一般以填空的形式出现主要就是高度对气压的影响，而且还与气压对沸点的影响一起考察．</w:t>
            </w:r>
          </w:p>
          <w:p w14:paraId="37757DDE">
            <w:pPr>
              <w:spacing w:line="360" w:lineRule="auto"/>
            </w:pPr>
            <w:r>
              <w:rPr>
                <w:rFonts w:hint="eastAsia" w:ascii="Times New Roman" w:hAnsi="Times New Roman" w:eastAsia="新宋体"/>
                <w:sz w:val="21"/>
                <w:szCs w:val="21"/>
              </w:rPr>
              <w:t>例：甲同学做托里拆利实验，测得管内外水银面高度差约76cm，乙同学采取下面哪个措施可以改变这个高度差（　　）</w:t>
            </w:r>
          </w:p>
          <w:p w14:paraId="72FE9EE1">
            <w:pPr>
              <w:spacing w:line="360" w:lineRule="auto"/>
            </w:pPr>
            <w:r>
              <w:rPr>
                <w:rFonts w:hint="eastAsia" w:ascii="Times New Roman" w:hAnsi="Times New Roman" w:eastAsia="新宋体"/>
                <w:sz w:val="21"/>
                <w:szCs w:val="21"/>
              </w:rPr>
              <w:t>A．往水银槽内加少量水银</w:t>
            </w:r>
            <w:r>
              <w:rPr>
                <w:rFonts w:hint="eastAsia" w:ascii="Times New Roman" w:hAnsi="Times New Roman" w:eastAsia="新宋体"/>
                <w:sz w:val="21"/>
                <w:szCs w:val="21"/>
                <w:lang w:val="en-US" w:eastAsia="zh-CN"/>
              </w:rPr>
              <w:tab/>
            </w:r>
            <w:r>
              <w:rPr>
                <w:rFonts w:hint="eastAsia" w:ascii="Times New Roman" w:hAnsi="Times New Roman" w:eastAsia="新宋体"/>
                <w:sz w:val="21"/>
                <w:szCs w:val="21"/>
                <w:lang w:val="en-US" w:eastAsia="zh-CN"/>
              </w:rPr>
              <w:tab/>
            </w:r>
            <w:r>
              <w:rPr>
                <w:rFonts w:hint="eastAsia" w:ascii="Times New Roman" w:hAnsi="Times New Roman" w:eastAsia="新宋体"/>
                <w:sz w:val="21"/>
                <w:szCs w:val="21"/>
                <w:lang w:val="en-US" w:eastAsia="zh-CN"/>
              </w:rPr>
              <w:tab/>
            </w:r>
            <w:r>
              <w:rPr>
                <w:rFonts w:hint="eastAsia" w:ascii="Times New Roman" w:hAnsi="Times New Roman" w:eastAsia="新宋体"/>
                <w:sz w:val="21"/>
                <w:szCs w:val="21"/>
                <w:lang w:val="en-US" w:eastAsia="zh-CN"/>
              </w:rPr>
              <w:tab/>
            </w:r>
            <w:r>
              <w:rPr>
                <w:rFonts w:hint="eastAsia" w:ascii="Times New Roman" w:hAnsi="Times New Roman" w:eastAsia="新宋体"/>
                <w:sz w:val="21"/>
                <w:szCs w:val="21"/>
                <w:lang w:val="en-US" w:eastAsia="zh-CN"/>
              </w:rPr>
              <w:tab/>
            </w:r>
            <w:r>
              <w:rPr>
                <w:rFonts w:hint="eastAsia" w:ascii="Times New Roman" w:hAnsi="Times New Roman" w:eastAsia="新宋体"/>
                <w:sz w:val="21"/>
                <w:szCs w:val="21"/>
                <w:lang w:val="en-US" w:eastAsia="zh-CN"/>
              </w:rPr>
              <w:tab/>
            </w:r>
            <w:r>
              <w:rPr>
                <w:rFonts w:hint="eastAsia" w:ascii="Times New Roman" w:hAnsi="Times New Roman" w:eastAsia="新宋体"/>
                <w:sz w:val="21"/>
                <w:szCs w:val="21"/>
                <w:lang w:val="en-US" w:eastAsia="zh-CN"/>
              </w:rPr>
              <w:tab/>
            </w:r>
            <w:r>
              <w:rPr>
                <w:rFonts w:hint="eastAsia" w:ascii="Times New Roman" w:hAnsi="Times New Roman" w:eastAsia="新宋体"/>
                <w:sz w:val="21"/>
                <w:szCs w:val="21"/>
              </w:rPr>
              <w:t>B．用粗一些的玻璃管做实验</w:t>
            </w:r>
          </w:p>
          <w:p w14:paraId="045F6659">
            <w:pPr>
              <w:spacing w:line="360" w:lineRule="auto"/>
              <w:rPr>
                <w:rFonts w:hint="eastAsia" w:ascii="宋体" w:hAnsi="宋体" w:cs="宋体"/>
                <w:b/>
                <w:color w:val="00B0F0"/>
                <w:sz w:val="24"/>
              </w:rPr>
            </w:pPr>
            <w:r>
              <w:rPr>
                <w:rFonts w:hint="eastAsia" w:ascii="Times New Roman" w:hAnsi="Times New Roman" w:eastAsia="新宋体"/>
                <w:sz w:val="21"/>
                <w:szCs w:val="21"/>
              </w:rPr>
              <w:t>C．把玻璃管往上提一提，但不出水银面</w:t>
            </w:r>
            <w:r>
              <w:rPr>
                <w:rFonts w:hint="eastAsia" w:ascii="Times New Roman" w:hAnsi="Times New Roman" w:eastAsia="新宋体"/>
                <w:sz w:val="21"/>
                <w:szCs w:val="21"/>
                <w:lang w:val="en-US" w:eastAsia="zh-CN"/>
              </w:rPr>
              <w:tab/>
            </w:r>
            <w:r>
              <w:rPr>
                <w:rFonts w:hint="eastAsia" w:ascii="Times New Roman" w:hAnsi="Times New Roman" w:eastAsia="新宋体"/>
                <w:sz w:val="21"/>
                <w:szCs w:val="21"/>
                <w:lang w:val="en-US" w:eastAsia="zh-CN"/>
              </w:rPr>
              <w:tab/>
            </w:r>
            <w:r>
              <w:rPr>
                <w:rFonts w:hint="eastAsia" w:ascii="Times New Roman" w:hAnsi="Times New Roman" w:eastAsia="新宋体"/>
                <w:sz w:val="21"/>
                <w:szCs w:val="21"/>
                <w:lang w:val="en-US" w:eastAsia="zh-CN"/>
              </w:rPr>
              <w:tab/>
            </w:r>
            <w:r>
              <w:rPr>
                <w:rFonts w:hint="eastAsia" w:ascii="Times New Roman" w:hAnsi="Times New Roman" w:eastAsia="新宋体"/>
                <w:sz w:val="21"/>
                <w:szCs w:val="21"/>
                <w:lang w:val="en-US" w:eastAsia="zh-CN"/>
              </w:rPr>
              <w:tab/>
            </w:r>
            <w:r>
              <w:rPr>
                <w:rFonts w:hint="eastAsia" w:ascii="Times New Roman" w:hAnsi="Times New Roman" w:eastAsia="新宋体"/>
                <w:sz w:val="21"/>
                <w:szCs w:val="21"/>
              </w:rPr>
              <w:t>D．把实验移到高山上去做</w:t>
            </w:r>
          </w:p>
          <w:p w14:paraId="3AB3858C">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（2023春•和平区校级期末）用托里拆利实验测定大气压的数值（玻璃管内水银面上方是真空）。下列过程会导致测量数值发生变化的是（　　）</w:t>
            </w:r>
          </w:p>
          <w:p w14:paraId="1417166B">
            <w:pPr>
              <w:spacing w:line="360" w:lineRule="auto"/>
              <w:ind w:firstLine="273" w:firstLineChars="130"/>
              <w:jc w:val="left"/>
            </w:pPr>
            <w:r>
              <w:rPr>
                <w:rFonts w:hint="eastAsia" w:eastAsia="新宋体"/>
                <w:szCs w:val="21"/>
              </w:rPr>
              <w:t>A．换用稍粗点的玻璃管</w:t>
            </w:r>
            <w:r>
              <w:tab/>
            </w:r>
          </w:p>
          <w:p w14:paraId="54C3B015">
            <w:pPr>
              <w:spacing w:line="360" w:lineRule="auto"/>
              <w:ind w:firstLine="273" w:firstLineChars="130"/>
              <w:jc w:val="left"/>
            </w:pPr>
            <w:r>
              <w:rPr>
                <w:rFonts w:hint="eastAsia" w:eastAsia="新宋体"/>
                <w:szCs w:val="21"/>
              </w:rPr>
              <w:t>B．使玻璃管稍下降一点</w:t>
            </w:r>
            <w:r>
              <w:tab/>
            </w:r>
          </w:p>
          <w:p w14:paraId="7246EBB8">
            <w:pPr>
              <w:spacing w:line="360" w:lineRule="auto"/>
              <w:ind w:firstLine="273" w:firstLineChars="130"/>
              <w:jc w:val="left"/>
            </w:pPr>
            <w:r>
              <w:rPr>
                <w:rFonts w:hint="eastAsia" w:eastAsia="新宋体"/>
                <w:szCs w:val="21"/>
              </w:rPr>
              <w:t>C．使玻璃管稍倾斜 一点</w:t>
            </w:r>
            <w:r>
              <w:tab/>
            </w:r>
          </w:p>
          <w:p w14:paraId="25CDE6BC">
            <w:pPr>
              <w:spacing w:line="360" w:lineRule="auto"/>
              <w:ind w:firstLine="273" w:firstLineChars="130"/>
              <w:jc w:val="left"/>
              <w:rPr>
                <w:rFonts w:hint="eastAsia" w:eastAsia="新宋体"/>
                <w:szCs w:val="21"/>
              </w:rPr>
            </w:pPr>
            <w:r>
              <w:rPr>
                <w:rFonts w:hint="eastAsia" w:eastAsia="新宋体"/>
                <w:szCs w:val="21"/>
              </w:rPr>
              <w:t>D．将实验从山下移到山上</w:t>
            </w:r>
          </w:p>
          <w:p w14:paraId="5CF1C903">
            <w:pPr>
              <w:spacing w:line="360" w:lineRule="auto"/>
              <w:ind w:firstLine="273" w:firstLineChars="130"/>
              <w:jc w:val="left"/>
              <w:rPr>
                <w:rFonts w:hint="eastAsia" w:eastAsia="新宋体"/>
                <w:szCs w:val="21"/>
              </w:rPr>
            </w:pPr>
          </w:p>
          <w:p w14:paraId="32A48CC0">
            <w:pPr>
              <w:spacing w:line="360" w:lineRule="auto"/>
              <w:ind w:firstLine="273" w:firstLineChars="130"/>
              <w:jc w:val="left"/>
              <w:rPr>
                <w:rFonts w:hint="eastAsia" w:eastAsia="新宋体"/>
                <w:szCs w:val="21"/>
              </w:rPr>
            </w:pPr>
          </w:p>
          <w:p w14:paraId="5008D07C">
            <w:pPr>
              <w:spacing w:line="360" w:lineRule="auto"/>
              <w:jc w:val="left"/>
              <w:rPr>
                <w:rFonts w:hint="eastAsia" w:eastAsia="新宋体"/>
                <w:szCs w:val="21"/>
              </w:rPr>
            </w:pPr>
          </w:p>
          <w:p w14:paraId="75D42156">
            <w:pPr>
              <w:spacing w:line="360" w:lineRule="auto"/>
              <w:rPr>
                <w:rFonts w:hint="eastAsia" w:ascii="宋体" w:hAnsi="宋体" w:cs="宋体"/>
                <w:b/>
                <w:color w:val="00B0F0"/>
                <w:sz w:val="24"/>
              </w:rPr>
            </w:pPr>
            <w:r>
              <w:rPr>
                <w:rFonts w:hint="eastAsia" w:ascii="宋体" w:hAnsi="宋体" w:cs="宋体"/>
                <w:b/>
                <w:color w:val="00B0F0"/>
                <w:sz w:val="24"/>
              </w:rPr>
              <w:t>考点04：气体压强跟体积的关系</w:t>
            </w:r>
          </w:p>
          <w:p w14:paraId="415D68BA">
            <w:pPr>
              <w:spacing w:line="360" w:lineRule="auto"/>
            </w:pPr>
            <w:r>
              <w:rPr>
                <w:rFonts w:hint="eastAsia" w:ascii="Times New Roman" w:hAnsi="Times New Roman" w:eastAsia="新宋体"/>
                <w:sz w:val="21"/>
                <w:szCs w:val="21"/>
              </w:rPr>
              <w:t>【知识点的认识】</w:t>
            </w:r>
          </w:p>
          <w:p w14:paraId="5407324E">
            <w:pPr>
              <w:spacing w:line="360" w:lineRule="auto"/>
            </w:pPr>
            <w:r>
              <w:rPr>
                <w:rFonts w:hint="eastAsia" w:ascii="Times New Roman" w:hAnsi="Times New Roman" w:eastAsia="新宋体"/>
                <w:sz w:val="21"/>
                <w:szCs w:val="21"/>
              </w:rPr>
              <w:t>这里所说的气体压强并不是指大气压强，而是指一定质量的气体的压强．</w:t>
            </w:r>
          </w:p>
          <w:p w14:paraId="62853E37">
            <w:pPr>
              <w:spacing w:line="360" w:lineRule="auto"/>
            </w:pPr>
            <w:r>
              <w:rPr>
                <w:rFonts w:hint="eastAsia" w:ascii="Times New Roman" w:hAnsi="Times New Roman" w:eastAsia="新宋体"/>
                <w:sz w:val="21"/>
                <w:szCs w:val="21"/>
              </w:rPr>
              <w:t>由于气体的压强实质上是大量的做无规则运动的气体分子与容器壁不断碰撞而产生的，因此当其他条件不变的情况下，气体体积减小会使气体分子与容器壁碰撞的次数增多而使压强增大．</w:t>
            </w:r>
          </w:p>
          <w:p w14:paraId="439D9983">
            <w:pPr>
              <w:spacing w:line="360" w:lineRule="auto"/>
            </w:pPr>
            <w:r>
              <w:rPr>
                <w:rFonts w:hint="eastAsia" w:ascii="Times New Roman" w:hAnsi="Times New Roman" w:eastAsia="新宋体"/>
                <w:sz w:val="21"/>
                <w:szCs w:val="21"/>
              </w:rPr>
              <w:t>在温度不变时，一定质量的气体体积越小，压强越大；体积越大，压强越小．</w:t>
            </w:r>
          </w:p>
          <w:p w14:paraId="7DF6F96F">
            <w:pPr>
              <w:spacing w:line="360" w:lineRule="auto"/>
            </w:pPr>
            <w:r>
              <w:rPr>
                <w:rFonts w:hint="eastAsia" w:ascii="Times New Roman" w:hAnsi="Times New Roman" w:eastAsia="新宋体"/>
                <w:sz w:val="21"/>
                <w:szCs w:val="21"/>
              </w:rPr>
              <w:t>【命题方向】</w:t>
            </w:r>
          </w:p>
          <w:p w14:paraId="40CA2812">
            <w:pPr>
              <w:spacing w:line="360" w:lineRule="auto"/>
            </w:pPr>
            <w:r>
              <w:rPr>
                <w:rFonts w:hint="eastAsia" w:ascii="Times New Roman" w:hAnsi="Times New Roman" w:eastAsia="新宋体"/>
                <w:sz w:val="21"/>
                <w:szCs w:val="21"/>
              </w:rPr>
              <w:t>气体压强跟体积的关系，利用“温度一定时，气体体积越小，压强越大；气体体积越大，压强越小”的结论，解释生活中的现象．</w:t>
            </w:r>
          </w:p>
          <w:p w14:paraId="5C2DFBA7">
            <w:pPr>
              <w:spacing w:line="360" w:lineRule="auto"/>
            </w:pPr>
            <w:r>
              <w:rPr>
                <w:rFonts w:hint="eastAsia" w:ascii="Times New Roman" w:hAnsi="Times New Roman" w:eastAsia="新宋体"/>
                <w:sz w:val="21"/>
                <w:szCs w:val="21"/>
              </w:rPr>
              <w:t>例：图为伽利略制造的第一个温度计，它可以测量气体的温度．若外部大气压不变，在气温发生变化时，球形容器内气体的体积随之发生变化，使玻璃管内液面上升或下降，从而测量出气温的高低．以下说法正确的是（　　）</w:t>
            </w:r>
          </w:p>
          <w:p w14:paraId="4DA24265">
            <w:pPr>
              <w:spacing w:line="360" w:lineRule="auto"/>
              <w:rPr>
                <w:rFonts w:hint="eastAsia" w:ascii="Times New Roman" w:hAnsi="Times New Roman" w:eastAsia="新宋体"/>
                <w:sz w:val="21"/>
                <w:szCs w:val="21"/>
              </w:rPr>
            </w:pPr>
            <w:r>
              <w:rPr>
                <w:rFonts w:hint="eastAsia" w:ascii="Times New Roman" w:hAnsi="Times New Roman" w:eastAsia="新宋体"/>
                <w:sz w:val="21"/>
                <w:szCs w:val="21"/>
              </w:rPr>
              <w:drawing>
                <wp:inline distT="0" distB="0" distL="114300" distR="114300">
                  <wp:extent cx="695325" cy="1028700"/>
                  <wp:effectExtent l="0" t="0" r="3175" b="0"/>
                  <wp:docPr id="11"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descr="菁优网：http://www.jyeoo.com"/>
                          <pic:cNvPicPr>
                            <a:picLocks noChangeAspect="1"/>
                          </pic:cNvPicPr>
                        </pic:nvPicPr>
                        <pic:blipFill>
                          <a:blip r:embed="rId10"/>
                          <a:stretch>
                            <a:fillRect/>
                          </a:stretch>
                        </pic:blipFill>
                        <pic:spPr>
                          <a:xfrm>
                            <a:off x="0" y="0"/>
                            <a:ext cx="695325" cy="1028700"/>
                          </a:xfrm>
                          <a:prstGeom prst="rect">
                            <a:avLst/>
                          </a:prstGeom>
                          <a:noFill/>
                          <a:ln>
                            <a:noFill/>
                          </a:ln>
                        </pic:spPr>
                      </pic:pic>
                    </a:graphicData>
                  </a:graphic>
                </wp:inline>
              </w:drawing>
            </w:r>
          </w:p>
          <w:p w14:paraId="5C29EC27">
            <w:pPr>
              <w:spacing w:line="360" w:lineRule="auto"/>
            </w:pPr>
            <w:r>
              <w:rPr>
                <w:rFonts w:hint="eastAsia" w:ascii="Times New Roman" w:hAnsi="Times New Roman" w:eastAsia="新宋体"/>
                <w:sz w:val="21"/>
                <w:szCs w:val="21"/>
              </w:rPr>
              <w:t>A．当气温升高，球内气体体积膨胀，玻璃管内液面下降</w:t>
            </w:r>
          </w:p>
          <w:p w14:paraId="402D18C8">
            <w:pPr>
              <w:spacing w:line="360" w:lineRule="auto"/>
            </w:pPr>
            <w:r>
              <w:rPr>
                <w:rFonts w:hint="eastAsia" w:ascii="Times New Roman" w:hAnsi="Times New Roman" w:eastAsia="新宋体"/>
                <w:sz w:val="21"/>
                <w:szCs w:val="21"/>
              </w:rPr>
              <w:t>B．当气温升高，球内气体体积缩小，玻璃管内液面上升</w:t>
            </w:r>
          </w:p>
          <w:p w14:paraId="11E4459F">
            <w:pPr>
              <w:spacing w:line="360" w:lineRule="auto"/>
            </w:pPr>
            <w:r>
              <w:rPr>
                <w:rFonts w:hint="eastAsia" w:ascii="Times New Roman" w:hAnsi="Times New Roman" w:eastAsia="新宋体"/>
                <w:sz w:val="21"/>
                <w:szCs w:val="21"/>
              </w:rPr>
              <w:t>C．当气温降低，球内气体体积缩小，玻璃管内液面下降</w:t>
            </w:r>
          </w:p>
          <w:p w14:paraId="2171354E">
            <w:pPr>
              <w:spacing w:line="360" w:lineRule="auto"/>
              <w:rPr>
                <w:rFonts w:hint="eastAsia" w:ascii="宋体" w:hAnsi="宋体" w:cs="宋体"/>
                <w:b/>
                <w:color w:val="00B0F0"/>
                <w:sz w:val="24"/>
              </w:rPr>
            </w:pPr>
            <w:r>
              <w:rPr>
                <w:rFonts w:hint="eastAsia" w:ascii="Times New Roman" w:hAnsi="Times New Roman" w:eastAsia="新宋体"/>
                <w:sz w:val="21"/>
                <w:szCs w:val="21"/>
              </w:rPr>
              <w:t>D．当气温降低，球内气体体积膨胀，玻璃管内液面上升</w:t>
            </w:r>
          </w:p>
          <w:p w14:paraId="660FC94A">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（2023春•思明区校级月考）如图，将一个装有部分水的烧瓶和打气筒紧密连接，要减小烧瓶内的气压，下列方法可行的是（　　）</w:t>
            </w:r>
          </w:p>
          <w:p w14:paraId="06AA0F34">
            <w:pPr>
              <w:spacing w:line="360" w:lineRule="auto"/>
              <w:ind w:left="273" w:leftChars="130"/>
            </w:pPr>
            <w:r>
              <w:rPr>
                <w:rFonts w:hint="eastAsia" w:eastAsia="新宋体"/>
                <w:szCs w:val="21"/>
              </w:rPr>
              <w:drawing>
                <wp:inline distT="0" distB="0" distL="114300" distR="114300">
                  <wp:extent cx="1581785" cy="1286510"/>
                  <wp:effectExtent l="0" t="0" r="5715" b="8890"/>
                  <wp:docPr id="4"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descr="菁优网：http://www.jyeoo.com"/>
                          <pic:cNvPicPr>
                            <a:picLocks noChangeAspect="1"/>
                          </pic:cNvPicPr>
                        </pic:nvPicPr>
                        <pic:blipFill>
                          <a:blip r:embed="rId11"/>
                          <a:stretch>
                            <a:fillRect/>
                          </a:stretch>
                        </pic:blipFill>
                        <pic:spPr>
                          <a:xfrm>
                            <a:off x="0" y="0"/>
                            <a:ext cx="1581785" cy="1286510"/>
                          </a:xfrm>
                          <a:prstGeom prst="rect">
                            <a:avLst/>
                          </a:prstGeom>
                          <a:noFill/>
                          <a:ln>
                            <a:noFill/>
                          </a:ln>
                        </pic:spPr>
                      </pic:pic>
                    </a:graphicData>
                  </a:graphic>
                </wp:inline>
              </w:drawing>
            </w:r>
          </w:p>
          <w:p w14:paraId="4515DFE8">
            <w:pPr>
              <w:tabs>
                <w:tab w:val="left" w:pos="4400"/>
              </w:tabs>
              <w:spacing w:line="360" w:lineRule="auto"/>
              <w:ind w:firstLine="273" w:firstLineChars="130"/>
              <w:jc w:val="left"/>
            </w:pPr>
            <w:r>
              <w:rPr>
                <w:rFonts w:hint="eastAsia" w:eastAsia="新宋体"/>
                <w:szCs w:val="21"/>
              </w:rPr>
              <w:t>A．用酒精灯对烧瓶加热</w:t>
            </w:r>
            <w:r>
              <w:tab/>
            </w:r>
            <w:r>
              <w:rPr>
                <w:rFonts w:hint="eastAsia" w:eastAsia="新宋体"/>
                <w:szCs w:val="21"/>
              </w:rPr>
              <w:t>B．用打气筒向瓶内打气</w:t>
            </w:r>
            <w:r>
              <w:tab/>
            </w:r>
          </w:p>
          <w:p w14:paraId="733BB2F3">
            <w:pPr>
              <w:tabs>
                <w:tab w:val="left" w:pos="4400"/>
              </w:tabs>
              <w:spacing w:line="360" w:lineRule="auto"/>
              <w:ind w:firstLine="273" w:firstLineChars="130"/>
              <w:jc w:val="left"/>
              <w:rPr>
                <w:rFonts w:hint="eastAsia" w:eastAsia="新宋体"/>
                <w:szCs w:val="21"/>
              </w:rPr>
            </w:pPr>
            <w:r>
              <w:rPr>
                <w:rFonts w:hint="eastAsia" w:eastAsia="新宋体"/>
                <w:szCs w:val="21"/>
              </w:rPr>
              <w:t>C．将整个装置放入冰箱</w:t>
            </w:r>
            <w:r>
              <w:tab/>
            </w:r>
            <w:r>
              <w:rPr>
                <w:rFonts w:hint="eastAsia" w:eastAsia="新宋体"/>
                <w:szCs w:val="21"/>
              </w:rPr>
              <w:t>D．放入钠块并迅速盖紧</w:t>
            </w:r>
          </w:p>
          <w:p w14:paraId="7E42D99F">
            <w:pPr>
              <w:spacing w:line="360" w:lineRule="auto"/>
            </w:pPr>
          </w:p>
          <w:p w14:paraId="35E87B5B">
            <w:pPr>
              <w:spacing w:line="360" w:lineRule="auto"/>
              <w:rPr>
                <w:rFonts w:hint="eastAsia" w:ascii="宋体" w:hAnsi="宋体" w:cs="宋体"/>
                <w:b/>
                <w:color w:val="00B0F0"/>
                <w:sz w:val="24"/>
              </w:rPr>
            </w:pPr>
            <w:r>
              <w:rPr>
                <w:rFonts w:hint="eastAsia" w:ascii="宋体" w:hAnsi="宋体" w:cs="宋体"/>
                <w:b/>
                <w:color w:val="00B0F0"/>
                <w:sz w:val="24"/>
              </w:rPr>
              <w:t>考点0</w:t>
            </w:r>
            <w:r>
              <w:rPr>
                <w:rFonts w:hint="eastAsia" w:ascii="宋体" w:hAnsi="宋体" w:cs="宋体"/>
                <w:b/>
                <w:color w:val="00B0F0"/>
                <w:sz w:val="24"/>
                <w:lang w:val="en-US" w:eastAsia="zh-CN"/>
              </w:rPr>
              <w:t>5</w:t>
            </w:r>
            <w:r>
              <w:rPr>
                <w:rFonts w:hint="eastAsia" w:ascii="宋体" w:hAnsi="宋体" w:cs="宋体"/>
                <w:b/>
                <w:color w:val="00B0F0"/>
                <w:sz w:val="24"/>
              </w:rPr>
              <w:t>：大气压的综合应用</w:t>
            </w:r>
          </w:p>
          <w:p w14:paraId="32D70C68">
            <w:pPr>
              <w:spacing w:line="360" w:lineRule="auto"/>
            </w:pPr>
            <w:r>
              <w:rPr>
                <w:rFonts w:hint="eastAsia" w:ascii="Times New Roman" w:hAnsi="Times New Roman" w:eastAsia="新宋体"/>
                <w:sz w:val="21"/>
                <w:szCs w:val="21"/>
              </w:rPr>
              <w:t>【知识点的认识】</w:t>
            </w:r>
          </w:p>
          <w:p w14:paraId="57171158">
            <w:pPr>
              <w:spacing w:line="360" w:lineRule="auto"/>
            </w:pPr>
            <w:r>
              <w:rPr>
                <w:rFonts w:hint="eastAsia" w:ascii="Times New Roman" w:hAnsi="Times New Roman" w:eastAsia="新宋体"/>
                <w:sz w:val="21"/>
                <w:szCs w:val="21"/>
              </w:rPr>
              <w:t>亦称“大气压强”．重要的气象要素之一．由于地球中大量气体分子碰撞而产生．其大小与高度、温度等条件有关．一般随高度的增大而减小．例如，高山上的大气压就低．产生原因：空气受重力的作用，空气又有流动性，因此向各个方向都有压强．气压变化：温度、湿度与大气压强的关系：湿度越大大气压强越小．</w:t>
            </w:r>
          </w:p>
          <w:p w14:paraId="34502F29">
            <w:pPr>
              <w:spacing w:line="360" w:lineRule="auto"/>
            </w:pPr>
            <w:r>
              <w:rPr>
                <w:rFonts w:hint="eastAsia" w:ascii="Times New Roman" w:hAnsi="Times New Roman" w:eastAsia="新宋体"/>
                <w:sz w:val="21"/>
                <w:szCs w:val="21"/>
              </w:rPr>
              <w:t>面上的大气压小得多．在水平方向上，大气压的差异引起空气的流动．</w:t>
            </w:r>
          </w:p>
          <w:p w14:paraId="2D22A257">
            <w:pPr>
              <w:spacing w:line="360" w:lineRule="auto"/>
            </w:pPr>
            <w:r>
              <w:rPr>
                <w:rFonts w:hint="eastAsia" w:ascii="Times New Roman" w:hAnsi="Times New Roman" w:eastAsia="新宋体"/>
                <w:sz w:val="21"/>
                <w:szCs w:val="21"/>
              </w:rPr>
              <w:t>【命题方向】生活中利用大气压来为人类服务的例子命题，例如：钢笔吸墨水、吸管吸饮料、注射器吸药液、抽水机抽水、吸盘吸在光滑墙壁上，高压锅是利用锅内气压增大、沸点升高的原理煮熟食物的．</w:t>
            </w:r>
          </w:p>
          <w:p w14:paraId="3F7C82B4">
            <w:pPr>
              <w:spacing w:line="360" w:lineRule="auto"/>
            </w:pPr>
            <w:r>
              <w:rPr>
                <w:rFonts w:hint="eastAsia" w:ascii="Times New Roman" w:hAnsi="Times New Roman" w:eastAsia="新宋体"/>
                <w:sz w:val="21"/>
                <w:szCs w:val="21"/>
              </w:rPr>
              <w:t>例：小华想用空易拉罐来体验大气压强的存在，下列操作能达到目的是（　　）</w:t>
            </w:r>
          </w:p>
          <w:p w14:paraId="58AB0F0A">
            <w:pPr>
              <w:spacing w:line="360" w:lineRule="auto"/>
            </w:pPr>
            <w:r>
              <w:rPr>
                <w:rFonts w:hint="eastAsia" w:ascii="Times New Roman" w:hAnsi="Times New Roman" w:eastAsia="新宋体"/>
                <w:sz w:val="21"/>
                <w:szCs w:val="21"/>
              </w:rPr>
              <w:t>A．用手捏易拉罐，易拉罐变瘪</w:t>
            </w:r>
          </w:p>
          <w:p w14:paraId="17CD0CBF">
            <w:pPr>
              <w:spacing w:line="360" w:lineRule="auto"/>
            </w:pPr>
            <w:r>
              <w:rPr>
                <w:rFonts w:hint="eastAsia" w:ascii="Times New Roman" w:hAnsi="Times New Roman" w:eastAsia="新宋体"/>
                <w:sz w:val="21"/>
                <w:szCs w:val="21"/>
              </w:rPr>
              <w:t>B．将密封易拉罐置于深水中，易拉罐变瘪</w:t>
            </w:r>
          </w:p>
          <w:p w14:paraId="3C32CB38">
            <w:pPr>
              <w:spacing w:line="360" w:lineRule="auto"/>
            </w:pPr>
            <w:r>
              <w:rPr>
                <w:rFonts w:hint="eastAsia" w:ascii="Times New Roman" w:hAnsi="Times New Roman" w:eastAsia="新宋体"/>
                <w:sz w:val="21"/>
                <w:szCs w:val="21"/>
              </w:rPr>
              <w:t>C．让易拉罐从高处下落撞击地面，易拉罐变瘪</w:t>
            </w:r>
          </w:p>
          <w:p w14:paraId="4600911D">
            <w:pPr>
              <w:spacing w:line="360" w:lineRule="auto"/>
              <w:rPr>
                <w:rFonts w:hint="eastAsia" w:ascii="宋体" w:hAnsi="宋体" w:cs="宋体"/>
                <w:b/>
                <w:color w:val="00B0F0"/>
                <w:sz w:val="24"/>
              </w:rPr>
            </w:pPr>
            <w:r>
              <w:rPr>
                <w:rFonts w:hint="eastAsia" w:ascii="Times New Roman" w:hAnsi="Times New Roman" w:eastAsia="新宋体"/>
                <w:sz w:val="21"/>
                <w:szCs w:val="21"/>
              </w:rPr>
              <w:t>D．用注射器抽取密封易拉罐中的空气，易拉罐变瘪</w:t>
            </w:r>
          </w:p>
          <w:p w14:paraId="32D1211C">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（2023春•高新区校级月考）有关大气压强下列说法正确的是（　　）</w:t>
            </w:r>
          </w:p>
          <w:p w14:paraId="1BEFFADA">
            <w:pPr>
              <w:spacing w:line="360" w:lineRule="auto"/>
              <w:ind w:firstLine="273" w:firstLineChars="130"/>
              <w:jc w:val="left"/>
            </w:pPr>
            <w:r>
              <w:rPr>
                <w:rFonts w:hint="eastAsia" w:eastAsia="新宋体"/>
                <w:szCs w:val="21"/>
              </w:rPr>
              <w:t>A．在同一地点大气压强的值是固定不变的</w:t>
            </w:r>
            <w:r>
              <w:tab/>
            </w:r>
          </w:p>
          <w:p w14:paraId="60774234">
            <w:pPr>
              <w:spacing w:line="360" w:lineRule="auto"/>
              <w:ind w:firstLine="273" w:firstLineChars="130"/>
              <w:jc w:val="left"/>
            </w:pPr>
            <w:r>
              <w:rPr>
                <w:rFonts w:hint="eastAsia" w:eastAsia="新宋体"/>
                <w:szCs w:val="21"/>
              </w:rPr>
              <w:t>B．注射器注射药液时利用了大气压</w:t>
            </w:r>
            <w:r>
              <w:tab/>
            </w:r>
          </w:p>
          <w:p w14:paraId="5A33A9E5">
            <w:pPr>
              <w:spacing w:line="360" w:lineRule="auto"/>
              <w:ind w:firstLine="273" w:firstLineChars="130"/>
              <w:jc w:val="left"/>
            </w:pPr>
            <w:r>
              <w:rPr>
                <w:rFonts w:hint="eastAsia" w:eastAsia="新宋体"/>
                <w:szCs w:val="21"/>
              </w:rPr>
              <w:t>C．历史上是用马德堡半球实验首先测出了大气压强的值</w:t>
            </w:r>
            <w:r>
              <w:tab/>
            </w:r>
          </w:p>
          <w:p w14:paraId="0B098A57">
            <w:pPr>
              <w:spacing w:line="360" w:lineRule="auto"/>
              <w:ind w:firstLine="273" w:firstLineChars="130"/>
              <w:jc w:val="left"/>
            </w:pPr>
            <w:r>
              <w:rPr>
                <w:rFonts w:hint="eastAsia" w:eastAsia="新宋体"/>
                <w:szCs w:val="21"/>
              </w:rPr>
              <w:t>D．大气压强随海拔高度的增加而减小，水的沸点也随着降低</w:t>
            </w:r>
          </w:p>
          <w:p w14:paraId="3F1A930C">
            <w:pPr>
              <w:spacing w:line="360" w:lineRule="auto"/>
              <w:rPr>
                <w:rFonts w:hint="eastAsia" w:ascii="宋体" w:hAnsi="宋体" w:cs="宋体"/>
                <w:b/>
                <w:color w:val="00B0F0"/>
                <w:sz w:val="24"/>
              </w:rPr>
            </w:pPr>
            <w:r>
              <w:rPr>
                <w:rFonts w:hint="eastAsia" w:ascii="宋体" w:hAnsi="宋体" w:cs="宋体"/>
                <w:b/>
                <w:color w:val="00B0F0"/>
                <w:sz w:val="24"/>
              </w:rPr>
              <w:t>考点0</w:t>
            </w:r>
            <w:r>
              <w:rPr>
                <w:rFonts w:hint="eastAsia" w:ascii="宋体" w:hAnsi="宋体" w:cs="宋体"/>
                <w:b/>
                <w:color w:val="00B0F0"/>
                <w:sz w:val="24"/>
                <w:lang w:val="en-US" w:eastAsia="zh-CN"/>
              </w:rPr>
              <w:t>6</w:t>
            </w:r>
            <w:r>
              <w:rPr>
                <w:rFonts w:hint="eastAsia" w:ascii="宋体" w:hAnsi="宋体" w:cs="宋体"/>
                <w:b/>
                <w:color w:val="00B0F0"/>
                <w:sz w:val="24"/>
              </w:rPr>
              <w:t>：流体压强与流速的关系</w:t>
            </w:r>
          </w:p>
          <w:p w14:paraId="0BFFC978">
            <w:pPr>
              <w:spacing w:line="360" w:lineRule="auto"/>
            </w:pPr>
            <w:r>
              <w:rPr>
                <w:rFonts w:hint="eastAsia" w:ascii="Times New Roman" w:hAnsi="Times New Roman" w:eastAsia="新宋体"/>
                <w:sz w:val="21"/>
                <w:szCs w:val="21"/>
              </w:rPr>
              <w:t>【知识点的认识】</w:t>
            </w:r>
          </w:p>
          <w:p w14:paraId="5D6AB32B">
            <w:pPr>
              <w:spacing w:line="360" w:lineRule="auto"/>
            </w:pPr>
            <w:r>
              <w:rPr>
                <w:rFonts w:hint="eastAsia" w:ascii="Times New Roman" w:hAnsi="Times New Roman" w:eastAsia="新宋体"/>
                <w:sz w:val="21"/>
                <w:szCs w:val="21"/>
              </w:rPr>
              <w:t>液体和气体都具有流动性，统称为流体．如：空气、水等．流体流动时的压强称作流体压强．空气和水流动时有快有慢，流体在流速大的地方压强较小，在流速小的地方压强较大．</w:t>
            </w:r>
          </w:p>
          <w:p w14:paraId="352B690B">
            <w:pPr>
              <w:spacing w:line="360" w:lineRule="auto"/>
            </w:pPr>
            <w:r>
              <w:rPr>
                <w:rFonts w:hint="eastAsia" w:ascii="Times New Roman" w:hAnsi="Times New Roman" w:eastAsia="新宋体"/>
                <w:sz w:val="21"/>
                <w:szCs w:val="21"/>
              </w:rPr>
              <w:t>【命题方向】</w:t>
            </w:r>
          </w:p>
          <w:p w14:paraId="3B68EB3D">
            <w:pPr>
              <w:spacing w:line="360" w:lineRule="auto"/>
            </w:pPr>
            <w:r>
              <w:rPr>
                <w:rFonts w:hint="eastAsia" w:ascii="Times New Roman" w:hAnsi="Times New Roman" w:eastAsia="新宋体"/>
                <w:sz w:val="21"/>
                <w:szCs w:val="21"/>
              </w:rPr>
              <w:t>联系生活实际用流体压强与流速的关系解释现象是命题方向，一般出现选择题、填空题或简答题．</w:t>
            </w:r>
          </w:p>
          <w:p w14:paraId="47BB1BBB">
            <w:pPr>
              <w:spacing w:line="360" w:lineRule="auto"/>
            </w:pPr>
            <w:r>
              <w:rPr>
                <w:rFonts w:hint="eastAsia" w:ascii="Times New Roman" w:hAnsi="Times New Roman" w:eastAsia="新宋体"/>
                <w:sz w:val="21"/>
                <w:szCs w:val="21"/>
              </w:rPr>
              <w:t>例：如图是家用煤气灶灶头的示意图使用时打开煤气阀门，拧动点火装置，煤气和空气在进口处混合流向燃烧头被点燃，而煤气不会从进口处向空气中泄漏，其原因是（　　）</w:t>
            </w:r>
          </w:p>
          <w:p w14:paraId="0B38B74E">
            <w:pPr>
              <w:spacing w:line="360" w:lineRule="auto"/>
              <w:jc w:val="center"/>
              <w:rPr>
                <w:rFonts w:hint="eastAsia" w:ascii="Times New Roman" w:hAnsi="Times New Roman" w:eastAsia="新宋体"/>
                <w:sz w:val="21"/>
                <w:szCs w:val="21"/>
              </w:rPr>
            </w:pPr>
            <w:r>
              <w:rPr>
                <w:rFonts w:hint="eastAsia" w:ascii="Times New Roman" w:hAnsi="Times New Roman" w:eastAsia="新宋体"/>
                <w:sz w:val="21"/>
                <w:szCs w:val="21"/>
              </w:rPr>
              <w:drawing>
                <wp:inline distT="0" distB="0" distL="114300" distR="114300">
                  <wp:extent cx="1695450" cy="590550"/>
                  <wp:effectExtent l="0" t="0" r="6350" b="6350"/>
                  <wp:docPr id="12"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descr="菁优网：http://www.jyeoo.com"/>
                          <pic:cNvPicPr>
                            <a:picLocks noChangeAspect="1"/>
                          </pic:cNvPicPr>
                        </pic:nvPicPr>
                        <pic:blipFill>
                          <a:blip r:embed="rId12"/>
                          <a:stretch>
                            <a:fillRect/>
                          </a:stretch>
                        </pic:blipFill>
                        <pic:spPr>
                          <a:xfrm>
                            <a:off x="0" y="0"/>
                            <a:ext cx="1695450" cy="590550"/>
                          </a:xfrm>
                          <a:prstGeom prst="rect">
                            <a:avLst/>
                          </a:prstGeom>
                          <a:noFill/>
                          <a:ln>
                            <a:noFill/>
                          </a:ln>
                        </pic:spPr>
                      </pic:pic>
                    </a:graphicData>
                  </a:graphic>
                </wp:inline>
              </w:drawing>
            </w:r>
          </w:p>
          <w:p w14:paraId="43B4D0ED">
            <w:pPr>
              <w:spacing w:line="360" w:lineRule="auto"/>
            </w:pPr>
            <w:r>
              <w:rPr>
                <w:rFonts w:hint="eastAsia" w:ascii="Times New Roman" w:hAnsi="Times New Roman" w:eastAsia="新宋体"/>
                <w:sz w:val="21"/>
                <w:szCs w:val="21"/>
              </w:rPr>
              <w:t>A．进口处煤气流速小，压强大于大气压强</w:t>
            </w:r>
            <w:r>
              <w:rPr>
                <w:rFonts w:hint="eastAsia" w:ascii="Times New Roman" w:hAnsi="Times New Roman" w:eastAsia="新宋体"/>
                <w:sz w:val="21"/>
                <w:szCs w:val="21"/>
                <w:lang w:val="en-US" w:eastAsia="zh-CN"/>
              </w:rPr>
              <w:tab/>
            </w:r>
            <w:r>
              <w:rPr>
                <w:rFonts w:hint="eastAsia" w:ascii="Times New Roman" w:hAnsi="Times New Roman" w:eastAsia="新宋体"/>
                <w:sz w:val="21"/>
                <w:szCs w:val="21"/>
              </w:rPr>
              <w:t>B．进口处煤气流速小，压强小于大气压强</w:t>
            </w:r>
          </w:p>
          <w:p w14:paraId="0A6089B6">
            <w:pPr>
              <w:spacing w:line="360" w:lineRule="auto"/>
              <w:rPr>
                <w:rFonts w:hint="eastAsia" w:ascii="宋体" w:hAnsi="宋体" w:cs="宋体"/>
                <w:b/>
                <w:color w:val="00B0F0"/>
                <w:sz w:val="24"/>
              </w:rPr>
            </w:pPr>
            <w:r>
              <w:rPr>
                <w:rFonts w:hint="eastAsia" w:ascii="Times New Roman" w:hAnsi="Times New Roman" w:eastAsia="新宋体"/>
                <w:sz w:val="21"/>
                <w:szCs w:val="21"/>
              </w:rPr>
              <w:t>C．进口处煤气流速大，压强小于大气压强</w:t>
            </w:r>
            <w:r>
              <w:rPr>
                <w:rFonts w:hint="eastAsia" w:ascii="Times New Roman" w:hAnsi="Times New Roman" w:eastAsia="新宋体"/>
                <w:sz w:val="21"/>
                <w:szCs w:val="21"/>
                <w:lang w:val="en-US" w:eastAsia="zh-CN"/>
              </w:rPr>
              <w:tab/>
            </w:r>
            <w:r>
              <w:rPr>
                <w:rFonts w:hint="eastAsia" w:ascii="Times New Roman" w:hAnsi="Times New Roman" w:eastAsia="新宋体"/>
                <w:sz w:val="21"/>
                <w:szCs w:val="21"/>
              </w:rPr>
              <w:t>D．进口处煤气流速大，压强大于大气压强</w:t>
            </w:r>
          </w:p>
          <w:p w14:paraId="7987FC43">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荔湾区期中）有一根粗细均匀、两端开口且内壁光滑的长直玻璃管放在水平桌面上，管内装有一定量的液柱；若此时在管口右侧吹气（气流方向如图所示），液柱向右移动；液柱左、右两侧的气体压强分别为p</w:t>
            </w:r>
            <w:r>
              <w:rPr>
                <w:rFonts w:hint="eastAsia" w:eastAsia="新宋体"/>
                <w:sz w:val="24"/>
                <w:vertAlign w:val="subscript"/>
              </w:rPr>
              <w:t>左</w:t>
            </w:r>
            <w:r>
              <w:rPr>
                <w:rFonts w:hint="eastAsia" w:eastAsia="新宋体"/>
                <w:szCs w:val="21"/>
              </w:rPr>
              <w:t>、p</w:t>
            </w:r>
            <w:r>
              <w:rPr>
                <w:rFonts w:hint="eastAsia" w:eastAsia="新宋体"/>
                <w:sz w:val="24"/>
                <w:vertAlign w:val="subscript"/>
              </w:rPr>
              <w:t>右</w:t>
            </w:r>
            <w:r>
              <w:rPr>
                <w:rFonts w:hint="eastAsia" w:eastAsia="新宋体"/>
                <w:szCs w:val="21"/>
              </w:rPr>
              <w:t>，则液柱移动的原因是（　　）</w:t>
            </w:r>
          </w:p>
          <w:p w14:paraId="70E58C6D">
            <w:pPr>
              <w:spacing w:line="360" w:lineRule="auto"/>
              <w:ind w:left="273" w:leftChars="130"/>
            </w:pPr>
            <w:r>
              <w:rPr>
                <w:rFonts w:hint="eastAsia" w:eastAsia="新宋体"/>
                <w:szCs w:val="21"/>
              </w:rPr>
              <w:drawing>
                <wp:inline distT="0" distB="0" distL="114300" distR="114300">
                  <wp:extent cx="2219325" cy="1057275"/>
                  <wp:effectExtent l="0" t="0" r="3175" b="9525"/>
                  <wp:docPr id="6"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2" descr="菁优网：http://www.jyeoo.com"/>
                          <pic:cNvPicPr>
                            <a:picLocks noChangeAspect="1"/>
                          </pic:cNvPicPr>
                        </pic:nvPicPr>
                        <pic:blipFill>
                          <a:blip r:embed="rId13"/>
                          <a:stretch>
                            <a:fillRect/>
                          </a:stretch>
                        </pic:blipFill>
                        <pic:spPr>
                          <a:xfrm>
                            <a:off x="0" y="0"/>
                            <a:ext cx="2219325" cy="1057275"/>
                          </a:xfrm>
                          <a:prstGeom prst="rect">
                            <a:avLst/>
                          </a:prstGeom>
                          <a:noFill/>
                          <a:ln>
                            <a:noFill/>
                          </a:ln>
                        </pic:spPr>
                      </pic:pic>
                    </a:graphicData>
                  </a:graphic>
                </wp:inline>
              </w:drawing>
            </w:r>
          </w:p>
          <w:p w14:paraId="314915A1">
            <w:pPr>
              <w:tabs>
                <w:tab w:val="left" w:pos="4400"/>
              </w:tabs>
              <w:spacing w:line="360" w:lineRule="auto"/>
              <w:ind w:firstLine="273" w:firstLineChars="130"/>
              <w:jc w:val="left"/>
            </w:pPr>
            <w:r>
              <w:rPr>
                <w:rFonts w:hint="eastAsia" w:eastAsia="新宋体"/>
                <w:szCs w:val="21"/>
              </w:rPr>
              <w:t>A．p</w:t>
            </w:r>
            <w:r>
              <w:rPr>
                <w:rFonts w:hint="eastAsia" w:eastAsia="新宋体"/>
                <w:sz w:val="24"/>
                <w:vertAlign w:val="subscript"/>
              </w:rPr>
              <w:t>左</w:t>
            </w:r>
            <w:r>
              <w:rPr>
                <w:rFonts w:hint="eastAsia" w:eastAsia="新宋体"/>
                <w:szCs w:val="21"/>
              </w:rPr>
              <w:t>不变、p</w:t>
            </w:r>
            <w:r>
              <w:rPr>
                <w:rFonts w:hint="eastAsia" w:eastAsia="新宋体"/>
                <w:sz w:val="24"/>
                <w:vertAlign w:val="subscript"/>
              </w:rPr>
              <w:t>右</w:t>
            </w:r>
            <w:r>
              <w:rPr>
                <w:rFonts w:hint="eastAsia" w:eastAsia="新宋体"/>
                <w:szCs w:val="21"/>
              </w:rPr>
              <w:t>变小</w:t>
            </w:r>
            <w:r>
              <w:tab/>
            </w:r>
            <w:r>
              <w:rPr>
                <w:rFonts w:hint="eastAsia" w:eastAsia="新宋体"/>
                <w:szCs w:val="21"/>
              </w:rPr>
              <w:t>B．p</w:t>
            </w:r>
            <w:r>
              <w:rPr>
                <w:rFonts w:hint="eastAsia" w:eastAsia="新宋体"/>
                <w:sz w:val="24"/>
                <w:vertAlign w:val="subscript"/>
              </w:rPr>
              <w:t>左</w:t>
            </w:r>
            <w:r>
              <w:rPr>
                <w:rFonts w:hint="eastAsia" w:eastAsia="新宋体"/>
                <w:szCs w:val="21"/>
              </w:rPr>
              <w:t>变大、p</w:t>
            </w:r>
            <w:r>
              <w:rPr>
                <w:rFonts w:hint="eastAsia" w:eastAsia="新宋体"/>
                <w:sz w:val="24"/>
                <w:vertAlign w:val="subscript"/>
              </w:rPr>
              <w:t>右</w:t>
            </w:r>
            <w:r>
              <w:rPr>
                <w:rFonts w:hint="eastAsia" w:eastAsia="新宋体"/>
                <w:szCs w:val="21"/>
              </w:rPr>
              <w:t>不变</w:t>
            </w:r>
            <w:r>
              <w:tab/>
            </w:r>
          </w:p>
          <w:p w14:paraId="5BCF87D8">
            <w:pPr>
              <w:tabs>
                <w:tab w:val="left" w:pos="4400"/>
              </w:tabs>
              <w:spacing w:line="360" w:lineRule="auto"/>
              <w:ind w:firstLine="273" w:firstLineChars="130"/>
              <w:jc w:val="left"/>
            </w:pPr>
            <w:r>
              <w:rPr>
                <w:rFonts w:hint="eastAsia" w:eastAsia="新宋体"/>
                <w:szCs w:val="21"/>
              </w:rPr>
              <w:t>C．p</w:t>
            </w:r>
            <w:r>
              <w:rPr>
                <w:rFonts w:hint="eastAsia" w:eastAsia="新宋体"/>
                <w:sz w:val="24"/>
                <w:vertAlign w:val="subscript"/>
              </w:rPr>
              <w:t>左</w:t>
            </w:r>
            <w:r>
              <w:rPr>
                <w:rFonts w:hint="eastAsia" w:eastAsia="新宋体"/>
                <w:szCs w:val="21"/>
              </w:rPr>
              <w:t>变大、p</w:t>
            </w:r>
            <w:r>
              <w:rPr>
                <w:rFonts w:hint="eastAsia" w:eastAsia="新宋体"/>
                <w:sz w:val="24"/>
                <w:vertAlign w:val="subscript"/>
              </w:rPr>
              <w:t>右</w:t>
            </w:r>
            <w:r>
              <w:rPr>
                <w:rFonts w:hint="eastAsia" w:eastAsia="新宋体"/>
                <w:szCs w:val="21"/>
              </w:rPr>
              <w:t>变小</w:t>
            </w:r>
            <w:r>
              <w:tab/>
            </w:r>
            <w:r>
              <w:rPr>
                <w:rFonts w:hint="eastAsia" w:eastAsia="新宋体"/>
                <w:szCs w:val="21"/>
              </w:rPr>
              <w:t>D．p</w:t>
            </w:r>
            <w:r>
              <w:rPr>
                <w:rFonts w:hint="eastAsia" w:eastAsia="新宋体"/>
                <w:sz w:val="24"/>
                <w:vertAlign w:val="subscript"/>
              </w:rPr>
              <w:t>左</w:t>
            </w:r>
            <w:r>
              <w:rPr>
                <w:rFonts w:hint="eastAsia" w:eastAsia="新宋体"/>
                <w:szCs w:val="21"/>
              </w:rPr>
              <w:t>、p</w:t>
            </w:r>
            <w:r>
              <w:rPr>
                <w:rFonts w:hint="eastAsia" w:eastAsia="新宋体"/>
                <w:sz w:val="24"/>
                <w:vertAlign w:val="subscript"/>
              </w:rPr>
              <w:t>右</w:t>
            </w:r>
            <w:r>
              <w:rPr>
                <w:rFonts w:hint="eastAsia" w:eastAsia="新宋体"/>
                <w:szCs w:val="21"/>
              </w:rPr>
              <w:t>均变小</w:t>
            </w:r>
          </w:p>
          <w:p w14:paraId="50E036F4">
            <w:pPr>
              <w:spacing w:line="360" w:lineRule="auto"/>
              <w:rPr>
                <w:rFonts w:hint="eastAsia" w:ascii="宋体" w:hAnsi="宋体" w:cs="宋体"/>
                <w:b/>
                <w:color w:val="00B0F0"/>
                <w:sz w:val="24"/>
              </w:rPr>
            </w:pPr>
            <w:r>
              <w:rPr>
                <w:rFonts w:hint="eastAsia" w:ascii="宋体" w:hAnsi="宋体" w:cs="宋体"/>
                <w:b/>
                <w:color w:val="00B0F0"/>
                <w:sz w:val="24"/>
              </w:rPr>
              <w:t>考点0</w:t>
            </w:r>
            <w:r>
              <w:rPr>
                <w:rFonts w:hint="eastAsia" w:ascii="宋体" w:hAnsi="宋体" w:cs="宋体"/>
                <w:b/>
                <w:color w:val="00B0F0"/>
                <w:sz w:val="24"/>
                <w:lang w:val="en-US" w:eastAsia="zh-CN"/>
              </w:rPr>
              <w:t>7</w:t>
            </w:r>
            <w:r>
              <w:rPr>
                <w:rFonts w:hint="eastAsia" w:ascii="宋体" w:hAnsi="宋体" w:cs="宋体"/>
                <w:b/>
                <w:color w:val="00B0F0"/>
                <w:sz w:val="24"/>
              </w:rPr>
              <w:t>：飞机的升力</w:t>
            </w:r>
          </w:p>
          <w:p w14:paraId="44A90F00">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（2023春•耒阳市期末）“生活处处有物理，留心观察皆学问”，下列有关压强的说法正确的是（　　）</w:t>
            </w:r>
          </w:p>
          <w:p w14:paraId="24B13D1B">
            <w:pPr>
              <w:spacing w:line="360" w:lineRule="auto"/>
              <w:ind w:firstLine="273" w:firstLineChars="130"/>
              <w:jc w:val="left"/>
            </w:pPr>
            <w:r>
              <w:rPr>
                <w:rFonts w:hint="eastAsia" w:eastAsia="新宋体"/>
                <w:szCs w:val="21"/>
              </w:rPr>
              <w:t>A．高原地区常常会感到呼吸困难，是因为海拔越高大气压越大</w:t>
            </w:r>
            <w:r>
              <w:tab/>
            </w:r>
          </w:p>
          <w:p w14:paraId="3E8200F0">
            <w:pPr>
              <w:spacing w:line="360" w:lineRule="auto"/>
              <w:ind w:firstLine="273" w:firstLineChars="130"/>
              <w:jc w:val="left"/>
            </w:pPr>
            <w:r>
              <w:rPr>
                <w:rFonts w:hint="eastAsia" w:eastAsia="新宋体"/>
                <w:szCs w:val="21"/>
              </w:rPr>
              <w:t>B．啄木鸟的嘴很尖细是为了增大压强，容易凿开树干捉到虫子</w:t>
            </w:r>
            <w:r>
              <w:tab/>
            </w:r>
          </w:p>
          <w:p w14:paraId="1C6ABFA5">
            <w:pPr>
              <w:spacing w:line="360" w:lineRule="auto"/>
              <w:ind w:firstLine="273" w:firstLineChars="130"/>
              <w:jc w:val="left"/>
            </w:pPr>
            <w:r>
              <w:rPr>
                <w:rFonts w:hint="eastAsia" w:eastAsia="新宋体"/>
                <w:szCs w:val="21"/>
              </w:rPr>
              <w:t>C．深海潜水员必须穿抗压潜水服，是因为海水压强随深度的增加而减小</w:t>
            </w:r>
            <w:r>
              <w:tab/>
            </w:r>
          </w:p>
          <w:p w14:paraId="4646E938">
            <w:pPr>
              <w:spacing w:line="360" w:lineRule="auto"/>
              <w:ind w:firstLine="273" w:firstLineChars="130"/>
              <w:jc w:val="left"/>
            </w:pPr>
            <w:r>
              <w:rPr>
                <w:rFonts w:hint="eastAsia" w:eastAsia="新宋体"/>
                <w:szCs w:val="21"/>
              </w:rPr>
              <w:t>D．飞机的机翼能获得升力，是应用了流体中流速越大的位置压强越大的原理</w:t>
            </w:r>
          </w:p>
          <w:p w14:paraId="3C4190A5">
            <w:pPr>
              <w:spacing w:line="360" w:lineRule="auto"/>
              <w:rPr>
                <w:rFonts w:hint="eastAsia" w:ascii="宋体" w:hAnsi="宋体" w:cs="宋体"/>
                <w:b/>
                <w:color w:val="00B0F0"/>
                <w:sz w:val="24"/>
              </w:rPr>
            </w:pPr>
            <w:r>
              <w:rPr>
                <w:rFonts w:hint="eastAsia" w:ascii="宋体" w:hAnsi="宋体" w:cs="宋体"/>
                <w:b/>
                <w:color w:val="00B0F0"/>
                <w:sz w:val="24"/>
              </w:rPr>
              <w:t>考点0</w:t>
            </w:r>
            <w:r>
              <w:rPr>
                <w:rFonts w:hint="eastAsia" w:ascii="宋体" w:hAnsi="宋体" w:cs="宋体"/>
                <w:b/>
                <w:color w:val="00B0F0"/>
                <w:sz w:val="24"/>
                <w:lang w:val="en-US" w:eastAsia="zh-CN"/>
              </w:rPr>
              <w:t>8</w:t>
            </w:r>
            <w:r>
              <w:rPr>
                <w:rFonts w:hint="eastAsia" w:ascii="宋体" w:hAnsi="宋体" w:cs="宋体"/>
                <w:b/>
                <w:color w:val="00B0F0"/>
                <w:sz w:val="24"/>
              </w:rPr>
              <w:t>：实验 研究气体流速与压强的关系</w:t>
            </w:r>
          </w:p>
          <w:p w14:paraId="1100056A">
            <w:pPr>
              <w:spacing w:line="360" w:lineRule="auto"/>
            </w:pPr>
            <w:r>
              <w:rPr>
                <w:rFonts w:hint="eastAsia" w:ascii="Times New Roman" w:hAnsi="Times New Roman" w:eastAsia="新宋体"/>
                <w:sz w:val="21"/>
                <w:szCs w:val="21"/>
              </w:rPr>
              <w:t>【知识点的认识】气体、液体都可以流动，流动流体的压强大小跟流体的流速有关系的实验很多，例如：吹不散的气球</w:t>
            </w:r>
          </w:p>
          <w:p w14:paraId="7CB25BC2">
            <w:pPr>
              <w:spacing w:line="360" w:lineRule="auto"/>
            </w:pPr>
            <w:r>
              <w:rPr>
                <w:rFonts w:hint="eastAsia" w:ascii="Times New Roman" w:hAnsi="Times New Roman" w:eastAsia="新宋体"/>
                <w:sz w:val="21"/>
                <w:szCs w:val="21"/>
              </w:rPr>
              <w:t>实验器材：细木杆（1米长左右）1根气球2个 细线2根</w:t>
            </w:r>
          </w:p>
          <w:p w14:paraId="79116DCF">
            <w:pPr>
              <w:spacing w:line="360" w:lineRule="auto"/>
            </w:pPr>
            <w:r>
              <w:rPr>
                <w:rFonts w:hint="eastAsia" w:ascii="Times New Roman" w:hAnsi="Times New Roman" w:eastAsia="新宋体"/>
                <w:sz w:val="21"/>
                <w:szCs w:val="21"/>
              </w:rPr>
              <w:t>实验步骤：1．把两个气球充满气，用细线把气球口扎紧．</w:t>
            </w:r>
          </w:p>
          <w:p w14:paraId="5296E9D6">
            <w:pPr>
              <w:spacing w:line="360" w:lineRule="auto"/>
            </w:pPr>
            <w:r>
              <w:rPr>
                <w:rFonts w:hint="eastAsia" w:ascii="Times New Roman" w:hAnsi="Times New Roman" w:eastAsia="新宋体"/>
                <w:sz w:val="21"/>
                <w:szCs w:val="21"/>
              </w:rPr>
              <w:t>2．把细杆的两端放在离地面1 米高的支撑物上，使木杆保持水平．</w:t>
            </w:r>
          </w:p>
          <w:p w14:paraId="349A1170">
            <w:pPr>
              <w:spacing w:line="360" w:lineRule="auto"/>
            </w:pPr>
            <w:r>
              <w:rPr>
                <w:rFonts w:hint="eastAsia" w:ascii="Times New Roman" w:hAnsi="Times New Roman" w:eastAsia="新宋体"/>
                <w:sz w:val="21"/>
                <w:szCs w:val="21"/>
              </w:rPr>
              <w:t>3．用细线把两气球悬挂在木杆上，使两个气球的高度一致，相距约30厘米．（如图所示）</w:t>
            </w:r>
          </w:p>
          <w:p w14:paraId="38403269">
            <w:pPr>
              <w:spacing w:line="360" w:lineRule="auto"/>
            </w:pPr>
            <w:r>
              <w:rPr>
                <w:rFonts w:hint="eastAsia" w:ascii="Times New Roman" w:hAnsi="Times New Roman" w:eastAsia="新宋体"/>
                <w:sz w:val="21"/>
                <w:szCs w:val="21"/>
              </w:rPr>
              <w:drawing>
                <wp:inline distT="0" distB="0" distL="114300" distR="114300">
                  <wp:extent cx="1762125" cy="1914525"/>
                  <wp:effectExtent l="0" t="0" r="3175" b="3175"/>
                  <wp:docPr id="45"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6" descr="菁优网：http://www.jyeoo.com"/>
                          <pic:cNvPicPr>
                            <a:picLocks noChangeAspect="1"/>
                          </pic:cNvPicPr>
                        </pic:nvPicPr>
                        <pic:blipFill>
                          <a:blip r:embed="rId14"/>
                          <a:stretch>
                            <a:fillRect/>
                          </a:stretch>
                        </pic:blipFill>
                        <pic:spPr>
                          <a:xfrm>
                            <a:off x="0" y="0"/>
                            <a:ext cx="1762125" cy="1914525"/>
                          </a:xfrm>
                          <a:prstGeom prst="rect">
                            <a:avLst/>
                          </a:prstGeom>
                          <a:noFill/>
                          <a:ln>
                            <a:noFill/>
                          </a:ln>
                        </pic:spPr>
                      </pic:pic>
                    </a:graphicData>
                  </a:graphic>
                </wp:inline>
              </w:drawing>
            </w:r>
          </w:p>
          <w:p w14:paraId="152E35E0">
            <w:pPr>
              <w:spacing w:line="360" w:lineRule="auto"/>
            </w:pPr>
            <w:r>
              <w:rPr>
                <w:rFonts w:hint="eastAsia" w:ascii="Times New Roman" w:hAnsi="Times New Roman" w:eastAsia="新宋体"/>
                <w:sz w:val="21"/>
                <w:szCs w:val="21"/>
              </w:rPr>
              <w:t>4．两个气球静止时，用嘴向两气球中间吹气，两气球会相互远离吗？实验现象：气流从两气球中间流过时，两气球会相互靠近．</w:t>
            </w:r>
          </w:p>
          <w:p w14:paraId="1EAC3492">
            <w:pPr>
              <w:spacing w:line="360" w:lineRule="auto"/>
            </w:pPr>
            <w:r>
              <w:rPr>
                <w:rFonts w:hint="eastAsia" w:ascii="Times New Roman" w:hAnsi="Times New Roman" w:eastAsia="新宋体"/>
                <w:sz w:val="21"/>
                <w:szCs w:val="21"/>
              </w:rPr>
              <w:t>【命题方向】</w:t>
            </w:r>
          </w:p>
          <w:p w14:paraId="416F8AC2">
            <w:pPr>
              <w:spacing w:line="360" w:lineRule="auto"/>
            </w:pPr>
            <w:r>
              <w:rPr>
                <w:rFonts w:hint="eastAsia" w:ascii="Times New Roman" w:hAnsi="Times New Roman" w:eastAsia="新宋体"/>
                <w:sz w:val="21"/>
                <w:szCs w:val="21"/>
              </w:rPr>
              <w:t>通过流动流体的压强大小跟流体的流速有关系的实验来解释产生这种现象的原因是什么是命题方向．</w:t>
            </w:r>
          </w:p>
          <w:p w14:paraId="172D21D9">
            <w:pPr>
              <w:spacing w:line="360" w:lineRule="auto"/>
            </w:pPr>
            <w:r>
              <w:rPr>
                <w:rFonts w:hint="eastAsia" w:ascii="Times New Roman" w:hAnsi="Times New Roman" w:eastAsia="新宋体"/>
                <w:sz w:val="21"/>
                <w:szCs w:val="21"/>
              </w:rPr>
              <w:t>例：小阳用漏斗和兵乓球做“气体压强与流速的关系”的实验，如图所示．当他用力向上吹气，兵乓球没有被吹起，还是紧贴在漏斗出口．小阳分析：由于气体流速大压强小，所以兵乓球上面的压强大于下面的压强，兵乓球没被吹起．小红不同意他的观点，她认为兵乓球没有被吹起是兵乓球受到重力的作用．请你设计一个实验证明小红的观点是错误的．写出实验步骤和实验现象．</w:t>
            </w:r>
          </w:p>
          <w:p w14:paraId="4A893C25">
            <w:pPr>
              <w:spacing w:line="360" w:lineRule="auto"/>
              <w:rPr>
                <w:rFonts w:hint="eastAsia" w:ascii="Times New Roman" w:hAnsi="Times New Roman" w:eastAsia="新宋体"/>
                <w:b/>
                <w:sz w:val="21"/>
                <w:szCs w:val="21"/>
              </w:rPr>
            </w:pPr>
            <w:r>
              <w:rPr>
                <w:rFonts w:hint="eastAsia" w:ascii="Times New Roman" w:hAnsi="Times New Roman" w:eastAsia="新宋体"/>
                <w:sz w:val="21"/>
                <w:szCs w:val="21"/>
              </w:rPr>
              <w:drawing>
                <wp:inline distT="0" distB="0" distL="114300" distR="114300">
                  <wp:extent cx="828675" cy="1628775"/>
                  <wp:effectExtent l="0" t="0" r="9525" b="9525"/>
                  <wp:docPr id="13"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descr="菁优网：http://www.jyeoo.com"/>
                          <pic:cNvPicPr>
                            <a:picLocks noChangeAspect="1"/>
                          </pic:cNvPicPr>
                        </pic:nvPicPr>
                        <pic:blipFill>
                          <a:blip r:embed="rId15"/>
                          <a:stretch>
                            <a:fillRect/>
                          </a:stretch>
                        </pic:blipFill>
                        <pic:spPr>
                          <a:xfrm>
                            <a:off x="0" y="0"/>
                            <a:ext cx="828675" cy="1628775"/>
                          </a:xfrm>
                          <a:prstGeom prst="rect">
                            <a:avLst/>
                          </a:prstGeom>
                          <a:noFill/>
                          <a:ln>
                            <a:noFill/>
                          </a:ln>
                        </pic:spPr>
                      </pic:pic>
                    </a:graphicData>
                  </a:graphic>
                </wp:inline>
              </w:drawing>
            </w:r>
          </w:p>
          <w:p w14:paraId="6D733227">
            <w:pPr>
              <w:spacing w:line="360" w:lineRule="auto"/>
              <w:ind w:left="273" w:hanging="273" w:hangingChars="130"/>
            </w:pPr>
            <w:r>
              <w:rPr>
                <w:rFonts w:hint="eastAsia" w:ascii="Times New Roman" w:hAnsi="Times New Roman" w:eastAsia="新宋体"/>
                <w:sz w:val="21"/>
                <w:szCs w:val="21"/>
              </w:rPr>
              <w:t>探究“硬币起飞”的条件。</w:t>
            </w:r>
          </w:p>
          <w:p w14:paraId="10B79514">
            <w:pPr>
              <w:spacing w:line="360" w:lineRule="auto"/>
              <w:ind w:left="273" w:leftChars="130" w:right="0" w:firstLine="0" w:firstLineChars="0"/>
            </w:pPr>
            <w:r>
              <w:rPr>
                <w:rFonts w:hint="eastAsia" w:ascii="Times New Roman" w:hAnsi="Times New Roman" w:eastAsia="新宋体"/>
                <w:sz w:val="21"/>
                <w:szCs w:val="21"/>
              </w:rPr>
              <w:t>（一）查寻规律：在地面附近同一高度或高度差不显著的情况下空气流速v与压强P的关系可表示为</w:t>
            </w:r>
            <w:r>
              <w:rPr>
                <w:position w:val="-22"/>
              </w:rPr>
              <w:drawing>
                <wp:inline distT="0" distB="0" distL="114300" distR="114300">
                  <wp:extent cx="477520" cy="334010"/>
                  <wp:effectExtent l="0" t="0" r="5080" b="8890"/>
                  <wp:docPr id="14" name="图片 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descr="菁优网-jyeoo"/>
                          <pic:cNvPicPr>
                            <a:picLocks noChangeAspect="1"/>
                          </pic:cNvPicPr>
                        </pic:nvPicPr>
                        <pic:blipFill>
                          <a:blip r:embed="rId16"/>
                          <a:stretch>
                            <a:fillRect/>
                          </a:stretch>
                        </pic:blipFill>
                        <pic:spPr>
                          <a:xfrm>
                            <a:off x="0" y="0"/>
                            <a:ext cx="477520" cy="334010"/>
                          </a:xfrm>
                          <a:prstGeom prst="rect">
                            <a:avLst/>
                          </a:prstGeom>
                          <a:noFill/>
                          <a:ln>
                            <a:noFill/>
                          </a:ln>
                        </pic:spPr>
                      </pic:pic>
                    </a:graphicData>
                  </a:graphic>
                </wp:inline>
              </w:drawing>
            </w:r>
            <w:r>
              <w:rPr>
                <w:rFonts w:hint="eastAsia" w:ascii="Times New Roman" w:hAnsi="Times New Roman" w:eastAsia="新宋体"/>
                <w:sz w:val="21"/>
                <w:szCs w:val="21"/>
              </w:rPr>
              <w:t>+p＝C，式中C是常量，</w:t>
            </w:r>
            <w:r>
              <w:rPr>
                <w:rFonts w:ascii="Cambria Math" w:hAnsi="Cambria Math" w:eastAsia="Cambria Math"/>
                <w:sz w:val="21"/>
                <w:szCs w:val="21"/>
              </w:rPr>
              <w:t>ρ</w:t>
            </w:r>
            <w:r>
              <w:rPr>
                <w:rFonts w:hint="eastAsia" w:ascii="Times New Roman" w:hAnsi="Times New Roman" w:eastAsia="新宋体"/>
                <w:sz w:val="21"/>
                <w:szCs w:val="21"/>
              </w:rPr>
              <w:t>表示空气密度。根据上述关系式可知</w:t>
            </w:r>
          </w:p>
          <w:p w14:paraId="0A3152BA">
            <w:pPr>
              <w:spacing w:line="360" w:lineRule="auto"/>
              <w:ind w:left="273" w:leftChars="130" w:right="0" w:firstLine="0" w:firstLineChars="0"/>
            </w:pPr>
            <w:r>
              <w:rPr>
                <w:rFonts w:hint="eastAsia" w:ascii="Times New Roman" w:hAnsi="Times New Roman" w:eastAsia="新宋体"/>
                <w:sz w:val="21"/>
                <w:szCs w:val="21"/>
              </w:rPr>
              <w:t>（1）常量C表示空气流速为0时的</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4E5FB43A">
            <w:pPr>
              <w:spacing w:line="360" w:lineRule="auto"/>
              <w:ind w:left="273" w:leftChars="130" w:right="0" w:firstLine="0" w:firstLineChars="0"/>
            </w:pPr>
            <w:r>
              <w:rPr>
                <w:rFonts w:hint="eastAsia" w:ascii="Times New Roman" w:hAnsi="Times New Roman" w:eastAsia="新宋体"/>
                <w:sz w:val="21"/>
                <w:szCs w:val="21"/>
              </w:rPr>
              <w:t>（二）设计实验：本研究需要知道硬币的质量m（或重力G）和硬币上（或下）表面面积S。</w:t>
            </w:r>
          </w:p>
          <w:p w14:paraId="30E157F7">
            <w:pPr>
              <w:spacing w:line="360" w:lineRule="auto"/>
              <w:ind w:left="273" w:leftChars="130" w:right="0" w:firstLine="0" w:firstLineChars="0"/>
            </w:pPr>
            <w:r>
              <w:rPr>
                <w:rFonts w:hint="eastAsia" w:ascii="Times New Roman" w:hAnsi="Times New Roman" w:eastAsia="新宋体"/>
                <w:sz w:val="21"/>
                <w:szCs w:val="21"/>
              </w:rPr>
              <w:t>（2）某同学采用图1所示的方法测定硬币上（或下）表面面积。</w:t>
            </w:r>
          </w:p>
          <w:p w14:paraId="220BBD32">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258435" cy="1152525"/>
                  <wp:effectExtent l="0" t="0" r="12065" b="3175"/>
                  <wp:docPr id="46"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9" descr="菁优网：http://www.jyeoo.com"/>
                          <pic:cNvPicPr>
                            <a:picLocks noChangeAspect="1"/>
                          </pic:cNvPicPr>
                        </pic:nvPicPr>
                        <pic:blipFill>
                          <a:blip r:embed="rId17"/>
                          <a:stretch>
                            <a:fillRect/>
                          </a:stretch>
                        </pic:blipFill>
                        <pic:spPr>
                          <a:xfrm>
                            <a:off x="0" y="0"/>
                            <a:ext cx="5258435" cy="1152525"/>
                          </a:xfrm>
                          <a:prstGeom prst="rect">
                            <a:avLst/>
                          </a:prstGeom>
                          <a:noFill/>
                          <a:ln>
                            <a:noFill/>
                          </a:ln>
                        </pic:spPr>
                      </pic:pic>
                    </a:graphicData>
                  </a:graphic>
                </wp:inline>
              </w:drawing>
            </w:r>
          </w:p>
          <w:p w14:paraId="5220A5F9">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测得硬币的直径D＝</w:t>
            </w:r>
            <w:r>
              <w:rPr>
                <w:rFonts w:hint="eastAsia" w:ascii="Times New Roman" w:hAnsi="Times New Roman" w:eastAsia="新宋体"/>
                <w:sz w:val="21"/>
                <w:szCs w:val="21"/>
                <w:u w:val="single"/>
              </w:rPr>
              <w:t>　   　</w:t>
            </w:r>
            <w:r>
              <w:rPr>
                <w:rFonts w:hint="eastAsia" w:ascii="Times New Roman" w:hAnsi="Times New Roman" w:eastAsia="新宋体"/>
                <w:sz w:val="21"/>
                <w:szCs w:val="21"/>
              </w:rPr>
              <w:t>厘米。</w:t>
            </w:r>
          </w:p>
          <w:p w14:paraId="5EA1378F">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根据数学公式S＝</w:t>
            </w:r>
            <w:r>
              <w:rPr>
                <w:position w:val="-23"/>
              </w:rPr>
              <w:drawing>
                <wp:inline distT="0" distB="0" distL="114300" distR="114300">
                  <wp:extent cx="382270" cy="389890"/>
                  <wp:effectExtent l="0" t="0" r="11430" b="3810"/>
                  <wp:docPr id="44" name="图片 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0" descr="菁优网-jyeoo"/>
                          <pic:cNvPicPr>
                            <a:picLocks noChangeAspect="1"/>
                          </pic:cNvPicPr>
                        </pic:nvPicPr>
                        <pic:blipFill>
                          <a:blip r:embed="rId18"/>
                          <a:stretch>
                            <a:fillRect/>
                          </a:stretch>
                        </pic:blipFill>
                        <pic:spPr>
                          <a:xfrm>
                            <a:off x="0" y="0"/>
                            <a:ext cx="382270" cy="389890"/>
                          </a:xfrm>
                          <a:prstGeom prst="rect">
                            <a:avLst/>
                          </a:prstGeom>
                          <a:noFill/>
                          <a:ln>
                            <a:noFill/>
                          </a:ln>
                        </pic:spPr>
                      </pic:pic>
                    </a:graphicData>
                  </a:graphic>
                </wp:inline>
              </w:drawing>
            </w:r>
            <w:r>
              <w:rPr>
                <w:rFonts w:hint="eastAsia" w:ascii="Times New Roman" w:hAnsi="Times New Roman" w:eastAsia="新宋体"/>
                <w:sz w:val="21"/>
                <w:szCs w:val="21"/>
              </w:rPr>
              <w:t>即可算出硬币上（或下）表面面积。</w:t>
            </w:r>
          </w:p>
          <w:p w14:paraId="5165CD9C">
            <w:pPr>
              <w:spacing w:line="360" w:lineRule="auto"/>
              <w:ind w:left="273" w:leftChars="130" w:right="0" w:firstLine="0" w:firstLineChars="0"/>
            </w:pPr>
            <w:r>
              <w:rPr>
                <w:rFonts w:hint="eastAsia" w:ascii="Times New Roman" w:hAnsi="Times New Roman" w:eastAsia="新宋体"/>
                <w:sz w:val="21"/>
                <w:szCs w:val="21"/>
              </w:rPr>
              <w:t>（3）请你设计一个测定硬币质量（或重力）的实验方案。</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3B4E9A74">
            <w:pPr>
              <w:spacing w:line="360" w:lineRule="auto"/>
              <w:ind w:left="273" w:leftChars="130" w:right="0" w:firstLine="0" w:firstLineChars="0"/>
            </w:pPr>
            <w:r>
              <w:rPr>
                <w:rFonts w:hint="eastAsia" w:ascii="Times New Roman" w:hAnsi="Times New Roman" w:eastAsia="新宋体"/>
                <w:sz w:val="21"/>
                <w:szCs w:val="21"/>
              </w:rPr>
              <w:t>（三）探究条件：如图2所示，在水平桌面上放置一个硬币并沿箭头所示方向吹气，气流通过硬币上部，由于硬币下面没有气流通过，从而产生压力差，给硬币一个向上的动力。</w:t>
            </w:r>
          </w:p>
          <w:p w14:paraId="60A9D32A">
            <w:pPr>
              <w:spacing w:line="360" w:lineRule="auto"/>
              <w:ind w:left="273" w:leftChars="130" w:right="0" w:firstLine="0" w:firstLineChars="0"/>
            </w:pPr>
            <w:r>
              <w:rPr>
                <w:rFonts w:hint="eastAsia" w:ascii="Times New Roman" w:hAnsi="Times New Roman" w:eastAsia="新宋体"/>
                <w:sz w:val="21"/>
                <w:szCs w:val="21"/>
              </w:rPr>
              <w:t>（4）根据上述流速与压强的关系式可知，硬币下方空气压强p</w:t>
            </w:r>
            <w:r>
              <w:rPr>
                <w:rFonts w:hint="eastAsia" w:ascii="Times New Roman" w:hAnsi="Times New Roman" w:eastAsia="新宋体"/>
                <w:sz w:val="24"/>
                <w:szCs w:val="24"/>
                <w:vertAlign w:val="subscript"/>
              </w:rPr>
              <w:t>下</w:t>
            </w:r>
            <w:r>
              <w:rPr>
                <w:rFonts w:hint="eastAsia" w:ascii="Times New Roman" w:hAnsi="Times New Roman" w:eastAsia="新宋体"/>
                <w:sz w:val="21"/>
                <w:szCs w:val="21"/>
              </w:rPr>
              <w:t>＝</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06E5604F">
            <w:pPr>
              <w:spacing w:line="360" w:lineRule="auto"/>
              <w:ind w:left="273" w:leftChars="130" w:right="0" w:firstLine="0" w:firstLineChars="0"/>
            </w:pPr>
            <w:r>
              <w:rPr>
                <w:rFonts w:hint="eastAsia" w:ascii="Times New Roman" w:hAnsi="Times New Roman" w:eastAsia="新宋体"/>
                <w:sz w:val="21"/>
                <w:szCs w:val="21"/>
              </w:rPr>
              <w:t>（5）刚好将硬币吹起时，硬币上、下表面的压力差△F＝</w:t>
            </w:r>
            <w:r>
              <w:rPr>
                <w:rFonts w:hint="eastAsia" w:ascii="Times New Roman" w:hAnsi="Times New Roman" w:eastAsia="新宋体"/>
                <w:sz w:val="21"/>
                <w:szCs w:val="21"/>
                <w:u w:val="single"/>
              </w:rPr>
              <w:t>　   　</w:t>
            </w:r>
            <w:r>
              <w:rPr>
                <w:rFonts w:hint="eastAsia" w:ascii="Times New Roman" w:hAnsi="Times New Roman" w:eastAsia="新宋体"/>
                <w:sz w:val="21"/>
                <w:szCs w:val="21"/>
              </w:rPr>
              <w:t>。</w:t>
            </w:r>
          </w:p>
          <w:p w14:paraId="795C03B1">
            <w:pPr>
              <w:spacing w:line="360" w:lineRule="auto"/>
              <w:ind w:left="273" w:leftChars="130" w:right="0" w:firstLine="0" w:firstLineChars="0"/>
            </w:pPr>
            <w:r>
              <w:rPr>
                <w:rFonts w:hint="eastAsia" w:ascii="Times New Roman" w:hAnsi="Times New Roman" w:eastAsia="新宋体"/>
                <w:sz w:val="21"/>
                <w:szCs w:val="21"/>
              </w:rPr>
              <w:t>（四）得出结论：</w:t>
            </w:r>
          </w:p>
          <w:p w14:paraId="77277268">
            <w:pPr>
              <w:spacing w:line="360" w:lineRule="auto"/>
              <w:ind w:left="273" w:leftChars="130" w:right="0" w:firstLine="0" w:firstLineChars="0"/>
            </w:pPr>
            <w:r>
              <w:rPr>
                <w:rFonts w:hint="eastAsia" w:ascii="Times New Roman" w:hAnsi="Times New Roman" w:eastAsia="新宋体"/>
                <w:sz w:val="21"/>
                <w:szCs w:val="21"/>
              </w:rPr>
              <w:t>（6）请写出刚好将硬币吹起时吹气速度v的表达式</w:t>
            </w:r>
            <w:r>
              <w:rPr>
                <w:rFonts w:hint="eastAsia" w:ascii="Times New Roman" w:hAnsi="Times New Roman" w:eastAsia="新宋体"/>
                <w:sz w:val="21"/>
                <w:szCs w:val="21"/>
                <w:u w:val="single"/>
              </w:rPr>
              <w:t>　   　</w:t>
            </w:r>
            <w:r>
              <w:rPr>
                <w:rFonts w:hint="eastAsia" w:ascii="Times New Roman" w:hAnsi="Times New Roman" w:eastAsia="新宋体"/>
                <w:sz w:val="21"/>
                <w:szCs w:val="21"/>
              </w:rPr>
              <w:t>（用</w:t>
            </w:r>
            <w:r>
              <w:rPr>
                <w:rFonts w:ascii="Cambria Math" w:hAnsi="Cambria Math" w:eastAsia="Cambria Math"/>
                <w:sz w:val="21"/>
                <w:szCs w:val="21"/>
              </w:rPr>
              <w:t>ρ</w:t>
            </w:r>
            <w:r>
              <w:rPr>
                <w:rFonts w:hint="eastAsia" w:ascii="Times New Roman" w:hAnsi="Times New Roman" w:eastAsia="新宋体"/>
                <w:sz w:val="21"/>
                <w:szCs w:val="21"/>
              </w:rPr>
              <w:t>、S、m或G表示）。</w:t>
            </w:r>
          </w:p>
          <w:p w14:paraId="0C08EC53">
            <w:pPr>
              <w:spacing w:line="360" w:lineRule="auto"/>
              <w:rPr>
                <w:rFonts w:hint="eastAsia" w:ascii="宋体" w:hAnsi="宋体" w:cs="宋体"/>
                <w:b/>
                <w:color w:val="00B0F0"/>
                <w:sz w:val="24"/>
              </w:rPr>
            </w:pPr>
          </w:p>
          <w:p w14:paraId="3A56D5EB">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秋•云岩区校级月考）飞机在空中飞行时都有一定的迎角（机翼轴线与水平气流的夹角），飞机飞行时的升力除了与机翼形状有关外，是否还与迎角大小有关呢？为了研究这一问题，在老师的帮助下，小明利用电风扇、升力测力计、飞机模型，按图甲方式进行如下实验：</w:t>
            </w:r>
          </w:p>
          <w:tbl>
            <w:tblPr>
              <w:tblStyle w:val="1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2000"/>
              <w:gridCol w:w="2000"/>
              <w:gridCol w:w="2000"/>
              <w:gridCol w:w="2000"/>
            </w:tblGrid>
            <w:tr w14:paraId="77203B5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tcPr>
                <w:p w14:paraId="30597941">
                  <w:pPr>
                    <w:spacing w:line="360" w:lineRule="auto"/>
                    <w:jc w:val="center"/>
                    <w:rPr>
                      <w:rFonts w:ascii="Calibri" w:hAnsi="Calibri"/>
                    </w:rPr>
                  </w:pPr>
                  <w:r>
                    <w:rPr>
                      <w:rFonts w:hint="eastAsia" w:eastAsia="新宋体"/>
                      <w:szCs w:val="21"/>
                    </w:rPr>
                    <w:t>挡位</w:t>
                  </w:r>
                </w:p>
              </w:tc>
              <w:tc>
                <w:tcPr>
                  <w:tcW w:w="2000" w:type="dxa"/>
                </w:tcPr>
                <w:p w14:paraId="738D8721">
                  <w:pPr>
                    <w:spacing w:line="360" w:lineRule="auto"/>
                    <w:jc w:val="center"/>
                    <w:rPr>
                      <w:rFonts w:ascii="Calibri" w:hAnsi="Calibri"/>
                    </w:rPr>
                  </w:pPr>
                  <w:r>
                    <w:rPr>
                      <w:rFonts w:hint="eastAsia" w:eastAsia="新宋体"/>
                      <w:szCs w:val="21"/>
                    </w:rPr>
                    <w:t>弱风</w:t>
                  </w:r>
                </w:p>
              </w:tc>
              <w:tc>
                <w:tcPr>
                  <w:tcW w:w="2000" w:type="dxa"/>
                </w:tcPr>
                <w:p w14:paraId="1785F8FF">
                  <w:pPr>
                    <w:spacing w:line="360" w:lineRule="auto"/>
                    <w:jc w:val="center"/>
                    <w:rPr>
                      <w:rFonts w:ascii="Calibri" w:hAnsi="Calibri"/>
                    </w:rPr>
                  </w:pPr>
                  <w:r>
                    <w:rPr>
                      <w:rFonts w:hint="eastAsia" w:eastAsia="新宋体"/>
                      <w:szCs w:val="21"/>
                    </w:rPr>
                    <w:t>中风</w:t>
                  </w:r>
                </w:p>
              </w:tc>
              <w:tc>
                <w:tcPr>
                  <w:tcW w:w="2000" w:type="dxa"/>
                </w:tcPr>
                <w:p w14:paraId="09AE19CB">
                  <w:pPr>
                    <w:spacing w:line="360" w:lineRule="auto"/>
                    <w:jc w:val="center"/>
                    <w:rPr>
                      <w:rFonts w:ascii="Calibri" w:hAnsi="Calibri"/>
                    </w:rPr>
                  </w:pPr>
                  <w:r>
                    <w:rPr>
                      <w:rFonts w:hint="eastAsia" w:eastAsia="新宋体"/>
                      <w:szCs w:val="21"/>
                    </w:rPr>
                    <w:t>强风</w:t>
                  </w:r>
                </w:p>
              </w:tc>
            </w:tr>
            <w:tr w14:paraId="25834E1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tcPr>
                <w:p w14:paraId="2A915418">
                  <w:pPr>
                    <w:spacing w:line="360" w:lineRule="auto"/>
                    <w:jc w:val="center"/>
                    <w:rPr>
                      <w:rFonts w:ascii="Calibri" w:hAnsi="Calibri"/>
                    </w:rPr>
                  </w:pPr>
                  <w:r>
                    <w:rPr>
                      <w:rFonts w:hint="eastAsia" w:eastAsia="新宋体"/>
                      <w:szCs w:val="21"/>
                    </w:rPr>
                    <w:t>升力F/N</w:t>
                  </w:r>
                </w:p>
              </w:tc>
              <w:tc>
                <w:tcPr>
                  <w:tcW w:w="2000" w:type="dxa"/>
                </w:tcPr>
                <w:p w14:paraId="2453EE51">
                  <w:pPr>
                    <w:spacing w:line="360" w:lineRule="auto"/>
                    <w:jc w:val="center"/>
                    <w:rPr>
                      <w:rFonts w:ascii="Calibri" w:hAnsi="Calibri"/>
                    </w:rPr>
                  </w:pPr>
                  <w:r>
                    <w:rPr>
                      <w:rFonts w:hint="eastAsia" w:eastAsia="新宋体"/>
                      <w:szCs w:val="21"/>
                    </w:rPr>
                    <w:t>2</w:t>
                  </w:r>
                </w:p>
              </w:tc>
              <w:tc>
                <w:tcPr>
                  <w:tcW w:w="2000" w:type="dxa"/>
                </w:tcPr>
                <w:p w14:paraId="42EA6BD9">
                  <w:pPr>
                    <w:spacing w:line="360" w:lineRule="auto"/>
                    <w:jc w:val="center"/>
                    <w:rPr>
                      <w:rFonts w:ascii="Calibri" w:hAnsi="Calibri"/>
                    </w:rPr>
                  </w:pPr>
                  <w:r>
                    <w:rPr>
                      <w:rFonts w:hint="eastAsia" w:eastAsia="新宋体"/>
                      <w:szCs w:val="21"/>
                    </w:rPr>
                    <w:t>5</w:t>
                  </w:r>
                </w:p>
              </w:tc>
              <w:tc>
                <w:tcPr>
                  <w:tcW w:w="2000" w:type="dxa"/>
                </w:tcPr>
                <w:p w14:paraId="3638362E">
                  <w:pPr>
                    <w:spacing w:line="360" w:lineRule="auto"/>
                    <w:jc w:val="center"/>
                    <w:rPr>
                      <w:rFonts w:ascii="Calibri" w:hAnsi="Calibri"/>
                    </w:rPr>
                  </w:pPr>
                  <w:r>
                    <w:rPr>
                      <w:rFonts w:hint="eastAsia" w:eastAsia="新宋体"/>
                      <w:szCs w:val="21"/>
                    </w:rPr>
                    <w:t>6</w:t>
                  </w:r>
                </w:p>
              </w:tc>
            </w:tr>
          </w:tbl>
          <w:p w14:paraId="395797DB">
            <w:pPr>
              <w:spacing w:line="360" w:lineRule="auto"/>
              <w:ind w:left="273" w:leftChars="130"/>
            </w:pPr>
            <w:r>
              <w:rPr>
                <w:rFonts w:hint="eastAsia" w:eastAsia="新宋体"/>
                <w:szCs w:val="21"/>
              </w:rPr>
              <w:t>步骤一：闭合电风扇的开关，调节挡位使其风速最大，并使飞机模型的迎角为0°，记录测力计的示数。重复5次实验并计算升力的平均值。</w:t>
            </w:r>
          </w:p>
          <w:p w14:paraId="70697BAE">
            <w:pPr>
              <w:spacing w:line="360" w:lineRule="auto"/>
              <w:ind w:left="273" w:leftChars="130"/>
            </w:pPr>
            <w:r>
              <w:rPr>
                <w:rFonts w:hint="eastAsia" w:eastAsia="新宋体"/>
                <w:szCs w:val="21"/>
              </w:rPr>
              <w:t>步骤二：改变迎角的大小，使其分别为5°、10°、15°、20°，重复步骤一。</w:t>
            </w:r>
          </w:p>
          <w:p w14:paraId="19BABB39">
            <w:pPr>
              <w:spacing w:line="360" w:lineRule="auto"/>
              <w:ind w:left="273" w:leftChars="130"/>
            </w:pPr>
            <w:r>
              <w:rPr>
                <w:rFonts w:hint="eastAsia" w:eastAsia="新宋体"/>
                <w:szCs w:val="21"/>
              </w:rPr>
              <w:t>步骤三：处理相关数据得到升力与迎角的关系，如图乙。</w:t>
            </w:r>
          </w:p>
          <w:p w14:paraId="2BAD3AAC">
            <w:pPr>
              <w:spacing w:line="360" w:lineRule="auto"/>
              <w:ind w:left="273" w:leftChars="130"/>
            </w:pPr>
            <w:r>
              <w:rPr>
                <w:rFonts w:hint="eastAsia" w:eastAsia="新宋体"/>
                <w:szCs w:val="21"/>
              </w:rPr>
              <w:t xml:space="preserve">（1）由图乙可知，飞机的飞行速度一定，当迎角为 </w:t>
            </w:r>
            <w:r>
              <w:rPr>
                <w:rFonts w:hint="eastAsia" w:eastAsia="新宋体"/>
                <w:szCs w:val="21"/>
                <w:u w:val="single"/>
              </w:rPr>
              <w:t>　   　</w:t>
            </w:r>
            <w:r>
              <w:rPr>
                <w:rFonts w:hint="eastAsia" w:eastAsia="新宋体"/>
                <w:szCs w:val="21"/>
              </w:rPr>
              <w:t xml:space="preserve">°时，升力最大；迎角由0°逐渐增大到20°的过程中，升力的变化特点是 </w:t>
            </w:r>
            <w:r>
              <w:rPr>
                <w:rFonts w:hint="eastAsia" w:eastAsia="新宋体"/>
                <w:szCs w:val="21"/>
                <w:u w:val="single"/>
              </w:rPr>
              <w:t>　            　</w:t>
            </w:r>
            <w:r>
              <w:rPr>
                <w:rFonts w:hint="eastAsia" w:eastAsia="新宋体"/>
                <w:szCs w:val="21"/>
              </w:rPr>
              <w:t>。</w:t>
            </w:r>
          </w:p>
          <w:p w14:paraId="2FB09E78">
            <w:pPr>
              <w:spacing w:line="360" w:lineRule="auto"/>
              <w:ind w:left="273" w:leftChars="130"/>
            </w:pPr>
            <w:r>
              <w:rPr>
                <w:rFonts w:hint="eastAsia" w:eastAsia="新宋体"/>
                <w:szCs w:val="21"/>
              </w:rPr>
              <w:t xml:space="preserve">（2）小明若要进一步研究飞机的升力与其飞行速度的关系，利用现有器材，只需要控制 </w:t>
            </w:r>
            <w:r>
              <w:rPr>
                <w:rFonts w:hint="eastAsia" w:eastAsia="新宋体"/>
                <w:szCs w:val="21"/>
                <w:u w:val="single"/>
              </w:rPr>
              <w:t>　   　</w:t>
            </w:r>
            <w:r>
              <w:rPr>
                <w:rFonts w:hint="eastAsia" w:eastAsia="新宋体"/>
                <w:szCs w:val="21"/>
              </w:rPr>
              <w:t xml:space="preserve">不变，通过调节 </w:t>
            </w:r>
            <w:r>
              <w:rPr>
                <w:rFonts w:hint="eastAsia" w:eastAsia="新宋体"/>
                <w:szCs w:val="21"/>
                <w:u w:val="single"/>
              </w:rPr>
              <w:t>　                　</w:t>
            </w:r>
            <w:r>
              <w:rPr>
                <w:rFonts w:hint="eastAsia" w:eastAsia="新宋体"/>
                <w:szCs w:val="21"/>
              </w:rPr>
              <w:t>来改变飞机模型的飞行速度即可。</w:t>
            </w:r>
          </w:p>
          <w:p w14:paraId="25BC2E19">
            <w:pPr>
              <w:spacing w:line="360" w:lineRule="auto"/>
              <w:ind w:left="273" w:leftChars="130"/>
            </w:pPr>
            <w:r>
              <w:rPr>
                <w:rFonts w:hint="eastAsia" w:eastAsia="新宋体"/>
                <w:szCs w:val="21"/>
              </w:rPr>
              <w:t>（3）研究飞机升力与飞行速度的关系时，数据如图丙所示，由表格数据知：当飞机的迎角一定时，飞行速度越大，升力也越大。若某飞机以500km/h的速度做水平匀速直线飞行时的迎角为</w:t>
            </w:r>
            <w:r>
              <w:rPr>
                <w:rFonts w:ascii="Cambria Math" w:hAnsi="Cambria Math" w:eastAsia="Cambria Math"/>
                <w:szCs w:val="21"/>
              </w:rPr>
              <w:t>θ</w:t>
            </w:r>
            <w:r>
              <w:rPr>
                <w:rFonts w:hint="eastAsia" w:eastAsia="新宋体"/>
                <w:sz w:val="24"/>
                <w:vertAlign w:val="subscript"/>
              </w:rPr>
              <w:t>1</w:t>
            </w:r>
            <w:r>
              <w:rPr>
                <w:rFonts w:hint="eastAsia" w:eastAsia="新宋体"/>
                <w:szCs w:val="21"/>
              </w:rPr>
              <w:t>，以800km/h的速度做水平匀速直线飞行时的迎角为</w:t>
            </w:r>
            <w:r>
              <w:rPr>
                <w:rFonts w:ascii="Cambria Math" w:hAnsi="Cambria Math" w:eastAsia="Cambria Math"/>
                <w:szCs w:val="21"/>
              </w:rPr>
              <w:t>θ</w:t>
            </w:r>
            <w:r>
              <w:rPr>
                <w:rFonts w:hint="eastAsia" w:eastAsia="新宋体"/>
                <w:sz w:val="24"/>
                <w:vertAlign w:val="subscript"/>
              </w:rPr>
              <w:t>2</w:t>
            </w:r>
            <w:r>
              <w:rPr>
                <w:rFonts w:hint="eastAsia" w:eastAsia="新宋体"/>
                <w:szCs w:val="21"/>
              </w:rPr>
              <w:t>（</w:t>
            </w:r>
            <w:r>
              <w:rPr>
                <w:rFonts w:ascii="Cambria Math" w:hAnsi="Cambria Math" w:eastAsia="Cambria Math"/>
                <w:szCs w:val="21"/>
              </w:rPr>
              <w:t>θ</w:t>
            </w:r>
            <w:r>
              <w:rPr>
                <w:rFonts w:hint="eastAsia" w:eastAsia="新宋体"/>
                <w:sz w:val="24"/>
                <w:vertAlign w:val="subscript"/>
              </w:rPr>
              <w:t>1</w:t>
            </w:r>
            <w:r>
              <w:rPr>
                <w:rFonts w:hint="eastAsia" w:eastAsia="新宋体"/>
                <w:szCs w:val="21"/>
              </w:rPr>
              <w:t>、</w:t>
            </w:r>
            <w:r>
              <w:rPr>
                <w:rFonts w:ascii="Cambria Math" w:hAnsi="Cambria Math" w:eastAsia="Cambria Math"/>
                <w:szCs w:val="21"/>
              </w:rPr>
              <w:t>θ</w:t>
            </w:r>
            <w:r>
              <w:rPr>
                <w:rFonts w:hint="eastAsia" w:eastAsia="新宋体"/>
                <w:sz w:val="24"/>
                <w:vertAlign w:val="subscript"/>
              </w:rPr>
              <w:t>2</w:t>
            </w:r>
            <w:r>
              <w:rPr>
                <w:rFonts w:hint="eastAsia" w:eastAsia="新宋体"/>
                <w:szCs w:val="21"/>
              </w:rPr>
              <w:t>均小于15°），则</w:t>
            </w:r>
            <w:r>
              <w:rPr>
                <w:rFonts w:ascii="Cambria Math" w:hAnsi="Cambria Math" w:eastAsia="Cambria Math"/>
                <w:szCs w:val="21"/>
              </w:rPr>
              <w:t>θ</w:t>
            </w:r>
            <w:r>
              <w:rPr>
                <w:rFonts w:hint="eastAsia" w:eastAsia="新宋体"/>
                <w:sz w:val="24"/>
                <w:vertAlign w:val="subscript"/>
              </w:rPr>
              <w:t>1</w:t>
            </w:r>
            <w:r>
              <w:rPr>
                <w:rFonts w:hint="eastAsia" w:eastAsia="新宋体"/>
                <w:szCs w:val="21"/>
                <w:u w:val="single"/>
              </w:rPr>
              <w:t>　        　</w:t>
            </w:r>
            <w:r>
              <w:rPr>
                <w:rFonts w:ascii="Cambria Math" w:hAnsi="Cambria Math" w:eastAsia="Cambria Math"/>
                <w:szCs w:val="21"/>
              </w:rPr>
              <w:t>θ</w:t>
            </w:r>
            <w:r>
              <w:rPr>
                <w:rFonts w:hint="eastAsia" w:eastAsia="新宋体"/>
                <w:sz w:val="24"/>
                <w:vertAlign w:val="subscript"/>
              </w:rPr>
              <w:t>2</w:t>
            </w:r>
            <w:r>
              <w:rPr>
                <w:rFonts w:hint="eastAsia" w:eastAsia="新宋体"/>
                <w:szCs w:val="21"/>
              </w:rPr>
              <w:t xml:space="preserve">（选填“大于”“小于”或“等于”）。理由是 </w:t>
            </w:r>
            <w:r>
              <w:rPr>
                <w:rFonts w:hint="eastAsia" w:eastAsia="新宋体"/>
                <w:szCs w:val="21"/>
                <w:u w:val="single"/>
              </w:rPr>
              <w:t>　                              　</w:t>
            </w:r>
            <w:r>
              <w:rPr>
                <w:rFonts w:hint="eastAsia" w:eastAsia="新宋体"/>
                <w:szCs w:val="21"/>
              </w:rPr>
              <w:t>。</w:t>
            </w:r>
          </w:p>
          <w:p w14:paraId="50A9D705">
            <w:pPr>
              <w:spacing w:line="360" w:lineRule="auto"/>
              <w:ind w:firstLine="420" w:firstLineChars="200"/>
              <w:rPr>
                <w:rFonts w:hint="default" w:ascii="宋体" w:hAnsi="宋体" w:eastAsia="宋体"/>
                <w:color w:val="000000"/>
                <w:szCs w:val="21"/>
                <w:lang w:val="en-US" w:eastAsia="zh-CN"/>
              </w:rPr>
            </w:pPr>
            <w:r>
              <w:rPr>
                <w:rFonts w:hint="eastAsia" w:eastAsia="新宋体"/>
                <w:szCs w:val="21"/>
              </w:rPr>
              <w:drawing>
                <wp:inline distT="0" distB="0" distL="114300" distR="114300">
                  <wp:extent cx="3596640" cy="1423670"/>
                  <wp:effectExtent l="0" t="0" r="10160" b="11430"/>
                  <wp:docPr id="7"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8" descr="菁优网：http://www.jyeoo.com"/>
                          <pic:cNvPicPr>
                            <a:picLocks noChangeAspect="1"/>
                          </pic:cNvPicPr>
                        </pic:nvPicPr>
                        <pic:blipFill>
                          <a:blip r:embed="rId19"/>
                          <a:stretch>
                            <a:fillRect/>
                          </a:stretch>
                        </pic:blipFill>
                        <pic:spPr>
                          <a:xfrm>
                            <a:off x="0" y="0"/>
                            <a:ext cx="3596640" cy="1423670"/>
                          </a:xfrm>
                          <a:prstGeom prst="rect">
                            <a:avLst/>
                          </a:prstGeom>
                          <a:noFill/>
                          <a:ln>
                            <a:noFill/>
                          </a:ln>
                        </pic:spPr>
                      </pic:pic>
                    </a:graphicData>
                  </a:graphic>
                </wp:inline>
              </w:drawing>
            </w:r>
          </w:p>
        </w:tc>
      </w:tr>
      <w:tr w14:paraId="0A0BD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14:paraId="1F1F2B8F">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3E5C0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14:paraId="68214F72">
            <w:pPr>
              <w:spacing w:line="360" w:lineRule="auto"/>
              <w:ind w:left="274" w:hanging="274" w:hangingChars="130"/>
            </w:pPr>
            <w:r>
              <w:rPr>
                <w:rFonts w:hint="eastAsia" w:ascii="宋体" w:hAnsi="宋体" w:cs="宋体"/>
                <w:b/>
                <w:bCs/>
                <w:color w:val="FF0000"/>
                <w:szCs w:val="21"/>
              </w:rPr>
              <w:t>【变式训练1-1】</w:t>
            </w:r>
            <w:r>
              <w:rPr>
                <w:rFonts w:hint="eastAsia" w:eastAsia="新宋体"/>
                <w:szCs w:val="21"/>
              </w:rPr>
              <w:t xml:space="preserve">（2023•虹口区一模）马德堡半球实验证明了 </w:t>
            </w:r>
            <w:r>
              <w:rPr>
                <w:rFonts w:hint="eastAsia" w:eastAsia="新宋体"/>
                <w:szCs w:val="21"/>
                <w:u w:val="single"/>
              </w:rPr>
              <w:t>　      　</w:t>
            </w:r>
            <w:r>
              <w:rPr>
                <w:rFonts w:hint="eastAsia" w:eastAsia="新宋体"/>
                <w:szCs w:val="21"/>
              </w:rPr>
              <w:t xml:space="preserve">存在且很大。如图所示，平放在水平地面的一块砖，若将它竖放，则它对地面的压力将 </w:t>
            </w:r>
            <w:r>
              <w:rPr>
                <w:rFonts w:hint="eastAsia" w:eastAsia="新宋体"/>
                <w:szCs w:val="21"/>
                <w:u w:val="single"/>
              </w:rPr>
              <w:t>　     　</w:t>
            </w:r>
            <w:r>
              <w:rPr>
                <w:rFonts w:hint="eastAsia" w:eastAsia="新宋体"/>
                <w:szCs w:val="21"/>
              </w:rPr>
              <w:t xml:space="preserve">，压强将 </w:t>
            </w:r>
            <w:r>
              <w:rPr>
                <w:rFonts w:hint="eastAsia" w:eastAsia="新宋体"/>
                <w:szCs w:val="21"/>
                <w:u w:val="single"/>
              </w:rPr>
              <w:t>　      　</w:t>
            </w:r>
            <w:r>
              <w:rPr>
                <w:rFonts w:hint="eastAsia" w:eastAsia="新宋体"/>
                <w:szCs w:val="21"/>
              </w:rPr>
              <w:t>。（后两空均选填“变小”“不变”或“变大”）</w:t>
            </w:r>
          </w:p>
          <w:p w14:paraId="60F1B043">
            <w:pPr>
              <w:spacing w:line="360" w:lineRule="auto"/>
              <w:ind w:left="273" w:leftChars="130"/>
            </w:pPr>
            <w:r>
              <w:rPr>
                <w:rFonts w:hint="eastAsia" w:eastAsia="新宋体"/>
                <w:szCs w:val="21"/>
              </w:rPr>
              <w:drawing>
                <wp:inline distT="0" distB="0" distL="114300" distR="114300">
                  <wp:extent cx="1553210" cy="876935"/>
                  <wp:effectExtent l="0" t="0" r="1270" b="6985"/>
                  <wp:docPr id="47"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descr="菁优网：http://www.jyeoo.com"/>
                          <pic:cNvPicPr>
                            <a:picLocks noChangeAspect="1"/>
                          </pic:cNvPicPr>
                        </pic:nvPicPr>
                        <pic:blipFill>
                          <a:blip r:embed="rId20"/>
                          <a:stretch>
                            <a:fillRect/>
                          </a:stretch>
                        </pic:blipFill>
                        <pic:spPr>
                          <a:xfrm>
                            <a:off x="0" y="0"/>
                            <a:ext cx="1553210" cy="876935"/>
                          </a:xfrm>
                          <a:prstGeom prst="rect">
                            <a:avLst/>
                          </a:prstGeom>
                          <a:noFill/>
                          <a:ln>
                            <a:noFill/>
                          </a:ln>
                        </pic:spPr>
                      </pic:pic>
                    </a:graphicData>
                  </a:graphic>
                </wp:inline>
              </w:drawing>
            </w:r>
          </w:p>
          <w:p w14:paraId="3CC7DC5C">
            <w:pPr>
              <w:spacing w:line="360" w:lineRule="auto"/>
              <w:ind w:left="274" w:hanging="274" w:hangingChars="130"/>
            </w:pPr>
            <w:r>
              <w:rPr>
                <w:rFonts w:hint="eastAsia" w:ascii="宋体" w:hAnsi="宋体" w:cs="宋体"/>
                <w:b/>
                <w:bCs/>
                <w:color w:val="FF0000"/>
                <w:szCs w:val="21"/>
              </w:rPr>
              <w:t>【变式训练1-2】</w:t>
            </w:r>
            <w:r>
              <w:rPr>
                <w:rFonts w:hint="eastAsia" w:eastAsia="新宋体"/>
                <w:szCs w:val="21"/>
              </w:rPr>
              <w:t>（2023春•富川县期末）下列现象中与大气压无关的（　　）</w:t>
            </w:r>
          </w:p>
          <w:p w14:paraId="5A5D8392">
            <w:pPr>
              <w:spacing w:line="360" w:lineRule="auto"/>
              <w:ind w:firstLine="273" w:firstLineChars="130"/>
              <w:jc w:val="left"/>
            </w:pPr>
            <w:r>
              <w:rPr>
                <w:rFonts w:hint="eastAsia" w:eastAsia="新宋体"/>
                <w:szCs w:val="21"/>
              </w:rPr>
              <w:t>A．用吸管吸饮料</w:t>
            </w:r>
            <w:r>
              <w:tab/>
            </w:r>
          </w:p>
          <w:p w14:paraId="508D6330">
            <w:pPr>
              <w:spacing w:line="360" w:lineRule="auto"/>
              <w:ind w:firstLine="273" w:firstLineChars="130"/>
              <w:jc w:val="left"/>
            </w:pPr>
            <w:r>
              <w:rPr>
                <w:rFonts w:hint="eastAsia" w:eastAsia="新宋体"/>
                <w:szCs w:val="21"/>
              </w:rPr>
              <w:t>B．马德堡半球实验</w:t>
            </w:r>
            <w:r>
              <w:tab/>
            </w:r>
          </w:p>
          <w:p w14:paraId="5B22F889">
            <w:pPr>
              <w:spacing w:line="360" w:lineRule="auto"/>
              <w:ind w:firstLine="273" w:firstLineChars="130"/>
              <w:jc w:val="left"/>
            </w:pPr>
            <w:r>
              <w:rPr>
                <w:rFonts w:hint="eastAsia" w:eastAsia="新宋体"/>
                <w:szCs w:val="21"/>
              </w:rPr>
              <w:t>C．吸盘贴在光滑的墙面上</w:t>
            </w:r>
            <w:r>
              <w:tab/>
            </w:r>
          </w:p>
          <w:p w14:paraId="67A58046">
            <w:pPr>
              <w:spacing w:line="360" w:lineRule="auto"/>
              <w:ind w:firstLine="273" w:firstLineChars="130"/>
              <w:jc w:val="left"/>
            </w:pPr>
            <w:r>
              <w:rPr>
                <w:rFonts w:hint="eastAsia" w:eastAsia="新宋体"/>
                <w:szCs w:val="21"/>
              </w:rPr>
              <w:t>D．医生用注射器给病人注射药液</w:t>
            </w:r>
          </w:p>
          <w:p w14:paraId="7453E01D">
            <w:pPr>
              <w:spacing w:line="360" w:lineRule="auto"/>
              <w:ind w:left="274" w:hanging="274" w:hangingChars="130"/>
            </w:pPr>
            <w:r>
              <w:rPr>
                <w:rFonts w:hint="eastAsia" w:ascii="宋体" w:hAnsi="宋体" w:cs="宋体"/>
                <w:b/>
                <w:bCs/>
                <w:color w:val="FF0000"/>
                <w:szCs w:val="21"/>
              </w:rPr>
              <w:t>【变式训练1-3】</w:t>
            </w:r>
            <w:r>
              <w:rPr>
                <w:rFonts w:hint="eastAsia" w:eastAsia="新宋体"/>
                <w:szCs w:val="21"/>
              </w:rPr>
              <w:t xml:space="preserve">（2023•滁州二模）如图所示，当突然弹出硬纸片时，鸡蛋不随纸片飞出，这是因为鸡蛋具有 </w:t>
            </w:r>
            <w:r>
              <w:rPr>
                <w:rFonts w:hint="eastAsia" w:eastAsia="新宋体"/>
                <w:szCs w:val="21"/>
                <w:u w:val="single"/>
              </w:rPr>
              <w:t>　  　</w:t>
            </w:r>
            <w:r>
              <w:rPr>
                <w:rFonts w:hint="eastAsia" w:eastAsia="新宋体"/>
                <w:szCs w:val="21"/>
              </w:rPr>
              <w:t xml:space="preserve">；如图所示，将棉花点燃后放入底部铺有细沙的瓶子中，迅速将剥壳的熟鸡蛋堵在瓶口，在 </w:t>
            </w:r>
            <w:r>
              <w:rPr>
                <w:rFonts w:hint="eastAsia" w:eastAsia="新宋体"/>
                <w:szCs w:val="21"/>
                <w:u w:val="single"/>
              </w:rPr>
              <w:t>　  　</w:t>
            </w:r>
            <w:r>
              <w:rPr>
                <w:rFonts w:hint="eastAsia" w:eastAsia="新宋体"/>
                <w:szCs w:val="21"/>
              </w:rPr>
              <w:t>的作用下，鸡蛋会慢慢进入瓶中。</w:t>
            </w:r>
          </w:p>
          <w:p w14:paraId="50C9B990">
            <w:pPr>
              <w:spacing w:line="360" w:lineRule="auto"/>
              <w:ind w:left="273" w:leftChars="130"/>
            </w:pPr>
            <w:r>
              <w:rPr>
                <w:rFonts w:hint="eastAsia" w:eastAsia="新宋体"/>
                <w:szCs w:val="21"/>
              </w:rPr>
              <w:drawing>
                <wp:inline distT="0" distB="0" distL="114300" distR="114300">
                  <wp:extent cx="2468245" cy="1505585"/>
                  <wp:effectExtent l="0" t="0" r="635" b="3175"/>
                  <wp:docPr id="48"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 descr="菁优网：http://www.jyeoo.com"/>
                          <pic:cNvPicPr>
                            <a:picLocks noChangeAspect="1"/>
                          </pic:cNvPicPr>
                        </pic:nvPicPr>
                        <pic:blipFill>
                          <a:blip r:embed="rId21"/>
                          <a:stretch>
                            <a:fillRect/>
                          </a:stretch>
                        </pic:blipFill>
                        <pic:spPr>
                          <a:xfrm>
                            <a:off x="0" y="0"/>
                            <a:ext cx="2468245" cy="1505585"/>
                          </a:xfrm>
                          <a:prstGeom prst="rect">
                            <a:avLst/>
                          </a:prstGeom>
                          <a:noFill/>
                          <a:ln>
                            <a:noFill/>
                          </a:ln>
                        </pic:spPr>
                      </pic:pic>
                    </a:graphicData>
                  </a:graphic>
                </wp:inline>
              </w:drawing>
            </w:r>
          </w:p>
          <w:p w14:paraId="1120E695">
            <w:pPr>
              <w:spacing w:line="360" w:lineRule="auto"/>
              <w:ind w:left="274" w:hanging="274" w:hangingChars="130"/>
            </w:pPr>
            <w:r>
              <w:rPr>
                <w:rFonts w:hint="eastAsia" w:ascii="宋体" w:hAnsi="宋体" w:cs="宋体"/>
                <w:b/>
                <w:bCs/>
                <w:color w:val="FF0000"/>
                <w:szCs w:val="21"/>
              </w:rPr>
              <w:t>【变式训练2-1】</w:t>
            </w:r>
            <w:r>
              <w:rPr>
                <w:rFonts w:hint="eastAsia" w:eastAsia="新宋体"/>
                <w:szCs w:val="21"/>
              </w:rPr>
              <w:t>（2023春•沈阳月考）如图所示是在一个标准大气压下完成的托里拆利实验，原来玻璃管竖直，后来让玻璃管倾斜，水银充满全管，有关尺寸如图所示。下列说法正确的是（　　）</w:t>
            </w:r>
          </w:p>
          <w:p w14:paraId="363A9348">
            <w:pPr>
              <w:spacing w:line="360" w:lineRule="auto"/>
              <w:ind w:left="273" w:leftChars="130"/>
            </w:pPr>
            <w:r>
              <w:rPr>
                <w:rFonts w:hint="eastAsia" w:eastAsia="新宋体"/>
                <w:szCs w:val="21"/>
              </w:rPr>
              <w:drawing>
                <wp:inline distT="0" distB="0" distL="114300" distR="114300">
                  <wp:extent cx="1495425" cy="1343025"/>
                  <wp:effectExtent l="0" t="0" r="13335" b="13335"/>
                  <wp:docPr id="49"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descr="菁优网：http://www.jyeoo.com"/>
                          <pic:cNvPicPr>
                            <a:picLocks noChangeAspect="1"/>
                          </pic:cNvPicPr>
                        </pic:nvPicPr>
                        <pic:blipFill>
                          <a:blip r:embed="rId22"/>
                          <a:stretch>
                            <a:fillRect/>
                          </a:stretch>
                        </pic:blipFill>
                        <pic:spPr>
                          <a:xfrm>
                            <a:off x="0" y="0"/>
                            <a:ext cx="1495425" cy="1343025"/>
                          </a:xfrm>
                          <a:prstGeom prst="rect">
                            <a:avLst/>
                          </a:prstGeom>
                          <a:noFill/>
                          <a:ln>
                            <a:noFill/>
                          </a:ln>
                        </pic:spPr>
                      </pic:pic>
                    </a:graphicData>
                  </a:graphic>
                </wp:inline>
              </w:drawing>
            </w:r>
          </w:p>
          <w:p w14:paraId="003110FE">
            <w:pPr>
              <w:spacing w:line="360" w:lineRule="auto"/>
              <w:ind w:firstLine="273" w:firstLineChars="130"/>
              <w:jc w:val="left"/>
            </w:pPr>
            <w:r>
              <w:rPr>
                <w:rFonts w:hint="eastAsia" w:eastAsia="新宋体"/>
                <w:szCs w:val="21"/>
              </w:rPr>
              <w:t>A．玻璃管倾斜后，水银对玻璃管上端有压强</w:t>
            </w:r>
            <w:r>
              <w:tab/>
            </w:r>
          </w:p>
          <w:p w14:paraId="75659FF6">
            <w:pPr>
              <w:spacing w:line="360" w:lineRule="auto"/>
              <w:ind w:firstLine="273" w:firstLineChars="130"/>
              <w:jc w:val="left"/>
            </w:pPr>
            <w:r>
              <w:rPr>
                <w:rFonts w:hint="eastAsia" w:eastAsia="新宋体"/>
                <w:szCs w:val="21"/>
              </w:rPr>
              <w:t>B．外界大气压强等于74cm高水银柱所产生压强</w:t>
            </w:r>
            <w:r>
              <w:tab/>
            </w:r>
          </w:p>
          <w:p w14:paraId="56B68958">
            <w:pPr>
              <w:spacing w:line="360" w:lineRule="auto"/>
              <w:ind w:firstLine="273" w:firstLineChars="130"/>
              <w:jc w:val="left"/>
            </w:pPr>
            <w:r>
              <w:rPr>
                <w:rFonts w:hint="eastAsia" w:eastAsia="新宋体"/>
                <w:szCs w:val="21"/>
              </w:rPr>
              <w:t>C．玻璃管竖直时，上端无水银的部分肯定有压强</w:t>
            </w:r>
            <w:r>
              <w:tab/>
            </w:r>
          </w:p>
          <w:p w14:paraId="33BFC944">
            <w:pPr>
              <w:spacing w:line="360" w:lineRule="auto"/>
              <w:ind w:firstLine="273" w:firstLineChars="130"/>
              <w:jc w:val="left"/>
            </w:pPr>
            <w:r>
              <w:rPr>
                <w:rFonts w:hint="eastAsia" w:eastAsia="新宋体"/>
                <w:szCs w:val="21"/>
              </w:rPr>
              <w:t>D．玻璃管倾斜后，若不慎将上端碰出一个小孔，则水银会向上喷出</w:t>
            </w:r>
          </w:p>
          <w:p w14:paraId="0D2D1C93">
            <w:pPr>
              <w:spacing w:line="360" w:lineRule="auto"/>
              <w:ind w:left="274" w:hanging="274" w:hangingChars="130"/>
            </w:pPr>
            <w:r>
              <w:rPr>
                <w:rFonts w:hint="eastAsia" w:ascii="宋体" w:hAnsi="宋体" w:cs="宋体"/>
                <w:b/>
                <w:bCs/>
                <w:color w:val="FF0000"/>
                <w:szCs w:val="21"/>
              </w:rPr>
              <w:t>【变式训练2-2】</w:t>
            </w:r>
            <w:r>
              <w:rPr>
                <w:rFonts w:hint="eastAsia" w:eastAsia="新宋体"/>
                <w:szCs w:val="21"/>
              </w:rPr>
              <w:t>（2023春•南关区校级月考）在正确做托里拆利实验时，测量结果与下列哪个因素有关（　　）</w:t>
            </w:r>
          </w:p>
          <w:p w14:paraId="16ADE04A">
            <w:pPr>
              <w:tabs>
                <w:tab w:val="left" w:pos="4400"/>
              </w:tabs>
              <w:spacing w:line="360" w:lineRule="auto"/>
              <w:ind w:firstLine="273" w:firstLineChars="130"/>
              <w:jc w:val="left"/>
            </w:pPr>
            <w:r>
              <w:rPr>
                <w:rFonts w:hint="eastAsia" w:eastAsia="新宋体"/>
                <w:szCs w:val="21"/>
              </w:rPr>
              <w:t>A．天气情况</w:t>
            </w:r>
            <w:r>
              <w:tab/>
            </w:r>
            <w:r>
              <w:rPr>
                <w:rFonts w:hint="eastAsia" w:eastAsia="新宋体"/>
                <w:szCs w:val="21"/>
              </w:rPr>
              <w:t>B．玻璃管的曲直</w:t>
            </w:r>
            <w:r>
              <w:tab/>
            </w:r>
          </w:p>
          <w:p w14:paraId="278222CB">
            <w:pPr>
              <w:tabs>
                <w:tab w:val="left" w:pos="4400"/>
              </w:tabs>
              <w:spacing w:line="360" w:lineRule="auto"/>
              <w:ind w:firstLine="273" w:firstLineChars="130"/>
              <w:jc w:val="left"/>
            </w:pPr>
            <w:r>
              <w:rPr>
                <w:rFonts w:hint="eastAsia" w:eastAsia="新宋体"/>
                <w:szCs w:val="21"/>
              </w:rPr>
              <w:t>C．玻璃管的倾斜度</w:t>
            </w:r>
            <w:r>
              <w:tab/>
            </w:r>
            <w:r>
              <w:rPr>
                <w:rFonts w:hint="eastAsia" w:eastAsia="新宋体"/>
                <w:szCs w:val="21"/>
              </w:rPr>
              <w:t>D．玻璃管的粗细</w:t>
            </w:r>
          </w:p>
          <w:p w14:paraId="0C901BA2">
            <w:pPr>
              <w:spacing w:line="360" w:lineRule="auto"/>
              <w:ind w:left="274" w:hanging="274" w:hangingChars="130"/>
            </w:pPr>
            <w:r>
              <w:rPr>
                <w:rFonts w:hint="eastAsia" w:ascii="宋体" w:hAnsi="宋体" w:cs="宋体"/>
                <w:b/>
                <w:bCs/>
                <w:color w:val="FF0000"/>
                <w:szCs w:val="21"/>
              </w:rPr>
              <w:t>【变式训练2-3】</w:t>
            </w:r>
            <w:r>
              <w:rPr>
                <w:rFonts w:hint="eastAsia" w:eastAsia="新宋体"/>
                <w:szCs w:val="21"/>
              </w:rPr>
              <w:t>（2023秋•闵行区期中）小明同学利用注射器、弹簧测力计、刻度尺等器材测量大气压强的值，实验步骤如下。</w:t>
            </w:r>
          </w:p>
          <w:p w14:paraId="0F80D1B9">
            <w:pPr>
              <w:spacing w:line="360" w:lineRule="auto"/>
              <w:ind w:left="273" w:leftChars="130"/>
            </w:pPr>
            <w:r>
              <w:rPr>
                <w:rFonts w:hint="eastAsia" w:eastAsia="新宋体"/>
                <w:szCs w:val="21"/>
              </w:rPr>
              <w:drawing>
                <wp:inline distT="0" distB="0" distL="114300" distR="114300">
                  <wp:extent cx="4421505" cy="1010285"/>
                  <wp:effectExtent l="0" t="0" r="13335" b="10795"/>
                  <wp:docPr id="50"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6" descr="菁优网：http://www.jyeoo.com"/>
                          <pic:cNvPicPr>
                            <a:picLocks noChangeAspect="1"/>
                          </pic:cNvPicPr>
                        </pic:nvPicPr>
                        <pic:blipFill>
                          <a:blip r:embed="rId23"/>
                          <a:stretch>
                            <a:fillRect/>
                          </a:stretch>
                        </pic:blipFill>
                        <pic:spPr>
                          <a:xfrm>
                            <a:off x="0" y="0"/>
                            <a:ext cx="4421505" cy="1010285"/>
                          </a:xfrm>
                          <a:prstGeom prst="rect">
                            <a:avLst/>
                          </a:prstGeom>
                          <a:noFill/>
                          <a:ln>
                            <a:noFill/>
                          </a:ln>
                        </pic:spPr>
                      </pic:pic>
                    </a:graphicData>
                  </a:graphic>
                </wp:inline>
              </w:drawing>
            </w:r>
          </w:p>
          <w:p w14:paraId="5BFA5EB4">
            <w:pPr>
              <w:spacing w:line="360" w:lineRule="auto"/>
              <w:ind w:left="273" w:leftChars="130"/>
            </w:pPr>
            <w:r>
              <w:rPr>
                <w:rFonts w:hint="eastAsia" w:eastAsia="新宋体"/>
                <w:szCs w:val="21"/>
              </w:rPr>
              <w:t xml:space="preserve">（1）把注射器的活塞推至注射器筒的底端，然后用橡皮帽堵住注射器的小孔，目的是 </w:t>
            </w:r>
            <w:r>
              <w:rPr>
                <w:rFonts w:hint="eastAsia" w:eastAsia="新宋体"/>
                <w:szCs w:val="21"/>
                <w:u w:val="single"/>
              </w:rPr>
              <w:t>　           　</w:t>
            </w:r>
            <w:r>
              <w:rPr>
                <w:rFonts w:hint="eastAsia" w:eastAsia="新宋体"/>
                <w:szCs w:val="21"/>
              </w:rPr>
              <w:t>；</w:t>
            </w:r>
          </w:p>
          <w:p w14:paraId="2F0FF795">
            <w:pPr>
              <w:spacing w:line="360" w:lineRule="auto"/>
              <w:ind w:left="273" w:leftChars="130"/>
            </w:pPr>
            <w:r>
              <w:rPr>
                <w:rFonts w:hint="eastAsia" w:eastAsia="新宋体"/>
                <w:szCs w:val="21"/>
              </w:rPr>
              <w:t xml:space="preserve">（2）如图所示，用细尼龙绳拴住注射器活塞的颈部，使绳的另一端与弹簧测力计的挂钩相连，然后水平向右慢慢拉动注射器筒，当注射器中的活塞刚被拉动时，记下弹簧测力计的示数为 </w:t>
            </w:r>
            <w:r>
              <w:rPr>
                <w:rFonts w:hint="eastAsia" w:eastAsia="新宋体"/>
                <w:szCs w:val="21"/>
                <w:u w:val="single"/>
              </w:rPr>
              <w:t>　    　</w:t>
            </w:r>
            <w:r>
              <w:rPr>
                <w:rFonts w:hint="eastAsia" w:eastAsia="新宋体"/>
                <w:szCs w:val="21"/>
              </w:rPr>
              <w:t>N；</w:t>
            </w:r>
          </w:p>
          <w:p w14:paraId="1299E0F4">
            <w:pPr>
              <w:spacing w:line="360" w:lineRule="auto"/>
              <w:ind w:left="273" w:leftChars="130"/>
            </w:pPr>
            <w:r>
              <w:rPr>
                <w:rFonts w:hint="eastAsia" w:eastAsia="新宋体"/>
                <w:szCs w:val="21"/>
              </w:rPr>
              <w:t xml:space="preserve">（3）用刻度尺测出注射器的全部刻度的长度为 </w:t>
            </w:r>
            <w:r>
              <w:rPr>
                <w:rFonts w:hint="eastAsia" w:eastAsia="新宋体"/>
                <w:szCs w:val="21"/>
                <w:u w:val="single"/>
              </w:rPr>
              <w:t>　    　</w:t>
            </w:r>
            <w:r>
              <w:rPr>
                <w:rFonts w:hint="eastAsia" w:eastAsia="新宋体"/>
                <w:szCs w:val="21"/>
              </w:rPr>
              <w:t>cm；</w:t>
            </w:r>
          </w:p>
          <w:p w14:paraId="3457B19B">
            <w:pPr>
              <w:spacing w:line="360" w:lineRule="auto"/>
              <w:ind w:left="273" w:leftChars="130"/>
            </w:pPr>
            <w:r>
              <w:rPr>
                <w:rFonts w:hint="eastAsia" w:eastAsia="新宋体"/>
                <w:szCs w:val="21"/>
              </w:rPr>
              <w:t xml:space="preserve">（4）计算得到大气压强的数值为 </w:t>
            </w:r>
            <w:r>
              <w:rPr>
                <w:rFonts w:hint="eastAsia" w:eastAsia="新宋体"/>
                <w:szCs w:val="21"/>
                <w:u w:val="single"/>
              </w:rPr>
              <w:t>　      　</w:t>
            </w:r>
            <w:r>
              <w:rPr>
                <w:rFonts w:hint="eastAsia" w:eastAsia="新宋体"/>
                <w:szCs w:val="21"/>
              </w:rPr>
              <w:t>Pa；</w:t>
            </w:r>
          </w:p>
          <w:p w14:paraId="23454D4B">
            <w:pPr>
              <w:spacing w:line="360" w:lineRule="auto"/>
              <w:ind w:left="273" w:leftChars="130"/>
            </w:pPr>
            <w:r>
              <w:rPr>
                <w:rFonts w:hint="eastAsia" w:eastAsia="新宋体"/>
                <w:szCs w:val="21"/>
              </w:rPr>
              <w:t xml:space="preserve">（5）小明了解到班内同学的实验误差普遍很大的原因是 </w:t>
            </w:r>
            <w:r>
              <w:rPr>
                <w:rFonts w:hint="eastAsia" w:eastAsia="新宋体"/>
                <w:szCs w:val="21"/>
                <w:u w:val="single"/>
              </w:rPr>
              <w:t>　           　</w:t>
            </w:r>
            <w:r>
              <w:rPr>
                <w:rFonts w:hint="eastAsia" w:eastAsia="新宋体"/>
                <w:szCs w:val="21"/>
              </w:rPr>
              <w:t>。（写出一条）</w:t>
            </w:r>
          </w:p>
          <w:p w14:paraId="77B5E2C4">
            <w:pPr>
              <w:spacing w:line="360" w:lineRule="auto"/>
              <w:ind w:left="274" w:hanging="274" w:hangingChars="130"/>
            </w:pPr>
            <w:r>
              <w:rPr>
                <w:rFonts w:hint="eastAsia" w:ascii="宋体" w:hAnsi="宋体" w:cs="宋体"/>
                <w:b/>
                <w:bCs/>
                <w:color w:val="FF0000"/>
                <w:szCs w:val="21"/>
              </w:rPr>
              <w:t>【变式训练3-1】</w:t>
            </w:r>
            <w:r>
              <w:rPr>
                <w:rFonts w:hint="eastAsia" w:eastAsia="新宋体"/>
                <w:szCs w:val="21"/>
              </w:rPr>
              <w:t xml:space="preserve">（2023春•万州区校级月考）著名的 </w:t>
            </w:r>
            <w:r>
              <w:rPr>
                <w:rFonts w:hint="eastAsia" w:eastAsia="新宋体"/>
                <w:szCs w:val="21"/>
                <w:u w:val="single"/>
              </w:rPr>
              <w:t>　           　</w:t>
            </w:r>
            <w:r>
              <w:rPr>
                <w:rFonts w:hint="eastAsia" w:eastAsia="新宋体"/>
                <w:szCs w:val="21"/>
              </w:rPr>
              <w:t xml:space="preserve">实验证明了大气压强存在且很大。意大利科学家 </w:t>
            </w:r>
            <w:r>
              <w:rPr>
                <w:rFonts w:hint="eastAsia" w:eastAsia="新宋体"/>
                <w:szCs w:val="21"/>
                <w:u w:val="single"/>
              </w:rPr>
              <w:t>　         　</w:t>
            </w:r>
            <w:r>
              <w:rPr>
                <w:rFonts w:hint="eastAsia" w:eastAsia="新宋体"/>
                <w:szCs w:val="21"/>
              </w:rPr>
              <w:t xml:space="preserve">首先用实验测定了大气压强的值，而大气压强的大小与海拔高度有关，当海拔高度增高，大气压强将 </w:t>
            </w:r>
            <w:r>
              <w:rPr>
                <w:rFonts w:hint="eastAsia" w:eastAsia="新宋体"/>
                <w:szCs w:val="21"/>
                <w:u w:val="single"/>
              </w:rPr>
              <w:t>　    　</w:t>
            </w:r>
            <w:r>
              <w:rPr>
                <w:rFonts w:hint="eastAsia" w:eastAsia="新宋体"/>
                <w:szCs w:val="21"/>
              </w:rPr>
              <w:t>（选填“增大”“不变”或“减小”）。</w:t>
            </w:r>
          </w:p>
          <w:p w14:paraId="53435A7E">
            <w:pPr>
              <w:spacing w:line="360" w:lineRule="auto"/>
              <w:ind w:left="274" w:hanging="274" w:hangingChars="130"/>
            </w:pPr>
            <w:r>
              <w:rPr>
                <w:rFonts w:hint="eastAsia" w:ascii="宋体" w:hAnsi="宋体" w:cs="宋体"/>
                <w:b/>
                <w:bCs/>
                <w:color w:val="FF0000"/>
                <w:szCs w:val="21"/>
              </w:rPr>
              <w:t>【变式训练3-2】</w:t>
            </w:r>
            <w:r>
              <w:rPr>
                <w:rFonts w:hint="eastAsia" w:eastAsia="新宋体"/>
                <w:szCs w:val="21"/>
              </w:rPr>
              <w:t>（2023春•宾阳县期中）如图所示，在密闭性很好的玻璃瓶里装一些水，取一段两端开口的细玻璃管，让玻璃管穿过橡皮塞插入水中，将此装置从山脚带到山顶的过程中，玻璃管中液面将（　　）</w:t>
            </w:r>
          </w:p>
          <w:p w14:paraId="59F36FB6">
            <w:pPr>
              <w:spacing w:line="360" w:lineRule="auto"/>
              <w:ind w:left="273" w:leftChars="130"/>
            </w:pPr>
            <w:r>
              <w:rPr>
                <w:rFonts w:hint="eastAsia" w:eastAsia="新宋体"/>
                <w:szCs w:val="21"/>
              </w:rPr>
              <w:drawing>
                <wp:inline distT="0" distB="0" distL="114300" distR="114300">
                  <wp:extent cx="740410" cy="1210310"/>
                  <wp:effectExtent l="0" t="0" r="6350" b="8890"/>
                  <wp:docPr id="51"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1" descr="菁优网：http://www.jyeoo.com"/>
                          <pic:cNvPicPr>
                            <a:picLocks noChangeAspect="1"/>
                          </pic:cNvPicPr>
                        </pic:nvPicPr>
                        <pic:blipFill>
                          <a:blip r:embed="rId24"/>
                          <a:stretch>
                            <a:fillRect/>
                          </a:stretch>
                        </pic:blipFill>
                        <pic:spPr>
                          <a:xfrm>
                            <a:off x="0" y="0"/>
                            <a:ext cx="740410" cy="1210310"/>
                          </a:xfrm>
                          <a:prstGeom prst="rect">
                            <a:avLst/>
                          </a:prstGeom>
                          <a:noFill/>
                          <a:ln>
                            <a:noFill/>
                          </a:ln>
                        </pic:spPr>
                      </pic:pic>
                    </a:graphicData>
                  </a:graphic>
                </wp:inline>
              </w:drawing>
            </w:r>
          </w:p>
          <w:p w14:paraId="6B116E15">
            <w:pPr>
              <w:tabs>
                <w:tab w:val="left" w:pos="4400"/>
              </w:tabs>
              <w:spacing w:line="360" w:lineRule="auto"/>
              <w:ind w:firstLine="273" w:firstLineChars="130"/>
              <w:jc w:val="left"/>
            </w:pPr>
            <w:r>
              <w:rPr>
                <w:rFonts w:hint="eastAsia" w:eastAsia="新宋体"/>
                <w:szCs w:val="21"/>
              </w:rPr>
              <w:t>A．上升</w:t>
            </w:r>
            <w:r>
              <w:tab/>
            </w:r>
            <w:r>
              <w:rPr>
                <w:rFonts w:hint="eastAsia" w:eastAsia="新宋体"/>
                <w:szCs w:val="21"/>
              </w:rPr>
              <w:t>B．下降</w:t>
            </w:r>
            <w:r>
              <w:tab/>
            </w:r>
          </w:p>
          <w:p w14:paraId="16B91B16">
            <w:pPr>
              <w:tabs>
                <w:tab w:val="left" w:pos="4400"/>
              </w:tabs>
              <w:spacing w:line="360" w:lineRule="auto"/>
              <w:ind w:firstLine="273" w:firstLineChars="130"/>
              <w:jc w:val="left"/>
            </w:pPr>
            <w:r>
              <w:rPr>
                <w:rFonts w:hint="eastAsia" w:eastAsia="新宋体"/>
                <w:szCs w:val="21"/>
              </w:rPr>
              <w:t>C．不变</w:t>
            </w:r>
            <w:r>
              <w:tab/>
            </w:r>
            <w:r>
              <w:rPr>
                <w:rFonts w:hint="eastAsia" w:eastAsia="新宋体"/>
                <w:szCs w:val="21"/>
              </w:rPr>
              <w:t>D．先下降后上升</w:t>
            </w:r>
          </w:p>
          <w:p w14:paraId="09963F60">
            <w:pPr>
              <w:spacing w:line="360" w:lineRule="auto"/>
              <w:ind w:left="274" w:hanging="274" w:hangingChars="130"/>
            </w:pPr>
            <w:r>
              <w:rPr>
                <w:rFonts w:hint="eastAsia" w:ascii="宋体" w:hAnsi="宋体" w:cs="宋体"/>
                <w:b/>
                <w:bCs/>
                <w:color w:val="FF0000"/>
                <w:szCs w:val="21"/>
              </w:rPr>
              <w:t>【变式训练3-3】</w:t>
            </w:r>
            <w:r>
              <w:rPr>
                <w:rFonts w:hint="eastAsia" w:eastAsia="新宋体"/>
                <w:szCs w:val="21"/>
              </w:rPr>
              <w:t xml:space="preserve">（2023春•高新区校级月考）如图是小梁同学用实验测量当地大气压数值的装置。管内水银面下降到一定高度时就不再下降，该实验室大气压大小相当于 </w:t>
            </w:r>
            <w:r>
              <w:rPr>
                <w:rFonts w:hint="eastAsia" w:eastAsia="新宋体"/>
                <w:szCs w:val="21"/>
                <w:u w:val="single"/>
              </w:rPr>
              <w:t>　    　</w:t>
            </w:r>
            <w:r>
              <w:rPr>
                <w:rFonts w:hint="eastAsia" w:eastAsia="新宋体"/>
                <w:szCs w:val="21"/>
              </w:rPr>
              <w:t xml:space="preserve">mm水银柱产生的压强，如果我们将此装置拿到青城山顶上去测量大气压，水银柱液面将 </w:t>
            </w:r>
            <w:r>
              <w:rPr>
                <w:rFonts w:hint="eastAsia" w:eastAsia="新宋体"/>
                <w:szCs w:val="21"/>
                <w:u w:val="single"/>
              </w:rPr>
              <w:t>　    　</w:t>
            </w:r>
            <w:r>
              <w:rPr>
                <w:rFonts w:hint="eastAsia" w:eastAsia="新宋体"/>
                <w:szCs w:val="21"/>
              </w:rPr>
              <w:t>（选填“上升”、“下降”或“不变”）。</w:t>
            </w:r>
          </w:p>
          <w:p w14:paraId="6409FB4C">
            <w:pPr>
              <w:spacing w:line="360" w:lineRule="auto"/>
              <w:ind w:left="273" w:leftChars="130"/>
            </w:pPr>
          </w:p>
          <w:p w14:paraId="6DFA8001">
            <w:pPr>
              <w:spacing w:line="360" w:lineRule="auto"/>
              <w:ind w:left="273" w:leftChars="130"/>
            </w:pPr>
            <w:r>
              <w:rPr>
                <w:rFonts w:hint="eastAsia" w:eastAsia="新宋体"/>
                <w:szCs w:val="21"/>
              </w:rPr>
              <w:drawing>
                <wp:inline distT="0" distB="0" distL="114300" distR="114300">
                  <wp:extent cx="1429385" cy="1315085"/>
                  <wp:effectExtent l="0" t="0" r="3175" b="10795"/>
                  <wp:docPr id="57"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2" descr="菁优网：http://www.jyeoo.com"/>
                          <pic:cNvPicPr>
                            <a:picLocks noChangeAspect="1"/>
                          </pic:cNvPicPr>
                        </pic:nvPicPr>
                        <pic:blipFill>
                          <a:blip r:embed="rId25"/>
                          <a:stretch>
                            <a:fillRect/>
                          </a:stretch>
                        </pic:blipFill>
                        <pic:spPr>
                          <a:xfrm>
                            <a:off x="0" y="0"/>
                            <a:ext cx="1429385" cy="1315085"/>
                          </a:xfrm>
                          <a:prstGeom prst="rect">
                            <a:avLst/>
                          </a:prstGeom>
                          <a:noFill/>
                          <a:ln>
                            <a:noFill/>
                          </a:ln>
                        </pic:spPr>
                      </pic:pic>
                    </a:graphicData>
                  </a:graphic>
                </wp:inline>
              </w:drawing>
            </w:r>
          </w:p>
          <w:p w14:paraId="5FECCF28">
            <w:pPr>
              <w:spacing w:line="360" w:lineRule="auto"/>
              <w:ind w:left="274" w:hanging="274" w:hangingChars="130"/>
            </w:pPr>
            <w:r>
              <w:rPr>
                <w:rFonts w:hint="eastAsia" w:ascii="宋体" w:hAnsi="宋体" w:cs="宋体"/>
                <w:b/>
                <w:bCs/>
                <w:color w:val="FF0000"/>
                <w:szCs w:val="21"/>
              </w:rPr>
              <w:t>【变式训练4-1】</w:t>
            </w:r>
            <w:r>
              <w:rPr>
                <w:rFonts w:hint="eastAsia" w:eastAsia="新宋体"/>
                <w:szCs w:val="21"/>
              </w:rPr>
              <w:t>（2023秋•任城区期中）如图是伽利略制造的第一个温度计的形状，若外部气压不变，以下说法正确的是（　　）</w:t>
            </w:r>
          </w:p>
          <w:p w14:paraId="1AD41FAE">
            <w:pPr>
              <w:spacing w:line="360" w:lineRule="auto"/>
              <w:ind w:left="273" w:leftChars="130"/>
            </w:pPr>
            <w:r>
              <w:rPr>
                <w:rFonts w:hint="eastAsia" w:eastAsia="新宋体"/>
                <w:szCs w:val="21"/>
              </w:rPr>
              <w:drawing>
                <wp:inline distT="0" distB="0" distL="114300" distR="114300">
                  <wp:extent cx="1258570" cy="1444625"/>
                  <wp:effectExtent l="0" t="0" r="6350" b="3175"/>
                  <wp:docPr id="61"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4" descr="菁优网：http://www.jyeoo.com"/>
                          <pic:cNvPicPr>
                            <a:picLocks noChangeAspect="1"/>
                          </pic:cNvPicPr>
                        </pic:nvPicPr>
                        <pic:blipFill>
                          <a:blip r:embed="rId26"/>
                          <a:stretch>
                            <a:fillRect/>
                          </a:stretch>
                        </pic:blipFill>
                        <pic:spPr>
                          <a:xfrm>
                            <a:off x="0" y="0"/>
                            <a:ext cx="1258570" cy="1444625"/>
                          </a:xfrm>
                          <a:prstGeom prst="rect">
                            <a:avLst/>
                          </a:prstGeom>
                          <a:noFill/>
                          <a:ln>
                            <a:noFill/>
                          </a:ln>
                        </pic:spPr>
                      </pic:pic>
                    </a:graphicData>
                  </a:graphic>
                </wp:inline>
              </w:drawing>
            </w:r>
          </w:p>
          <w:p w14:paraId="56D00A23">
            <w:pPr>
              <w:spacing w:line="360" w:lineRule="auto"/>
              <w:ind w:firstLine="273" w:firstLineChars="130"/>
              <w:jc w:val="left"/>
            </w:pPr>
            <w:r>
              <w:rPr>
                <w:rFonts w:hint="eastAsia" w:eastAsia="新宋体"/>
                <w:szCs w:val="21"/>
              </w:rPr>
              <w:t>A．当气温升高时，球形容器内气体体积膨胀，玻璃管内液面下降</w:t>
            </w:r>
            <w:r>
              <w:tab/>
            </w:r>
          </w:p>
          <w:p w14:paraId="0621B5D6">
            <w:pPr>
              <w:spacing w:line="360" w:lineRule="auto"/>
              <w:ind w:firstLine="273" w:firstLineChars="130"/>
              <w:jc w:val="left"/>
            </w:pPr>
            <w:r>
              <w:rPr>
                <w:rFonts w:hint="eastAsia" w:eastAsia="新宋体"/>
                <w:szCs w:val="21"/>
              </w:rPr>
              <w:t>B．当气温升高时，球形容器内气体体积缩小，玻璃管内液面上升</w:t>
            </w:r>
            <w:r>
              <w:tab/>
            </w:r>
          </w:p>
          <w:p w14:paraId="56499367">
            <w:pPr>
              <w:spacing w:line="360" w:lineRule="auto"/>
              <w:ind w:firstLine="273" w:firstLineChars="130"/>
              <w:jc w:val="left"/>
            </w:pPr>
            <w:r>
              <w:rPr>
                <w:rFonts w:hint="eastAsia" w:eastAsia="新宋体"/>
                <w:szCs w:val="21"/>
              </w:rPr>
              <w:t>C．当气温降低时，球形容器内气体体积缩小，玻璃管内液面下降</w:t>
            </w:r>
            <w:r>
              <w:tab/>
            </w:r>
          </w:p>
          <w:p w14:paraId="5FA8CD41">
            <w:pPr>
              <w:spacing w:line="360" w:lineRule="auto"/>
              <w:ind w:firstLine="273" w:firstLineChars="130"/>
              <w:jc w:val="left"/>
            </w:pPr>
            <w:r>
              <w:rPr>
                <w:rFonts w:hint="eastAsia" w:eastAsia="新宋体"/>
                <w:szCs w:val="21"/>
              </w:rPr>
              <w:t>D．当气温降低时，球形容器内气体体积膨胀，玻璃管内液面上升</w:t>
            </w:r>
          </w:p>
          <w:p w14:paraId="3B70C482">
            <w:pPr>
              <w:spacing w:line="360" w:lineRule="auto"/>
              <w:ind w:left="274" w:hanging="274" w:hangingChars="130"/>
            </w:pPr>
            <w:r>
              <w:rPr>
                <w:rFonts w:hint="eastAsia" w:ascii="宋体" w:hAnsi="宋体" w:cs="宋体"/>
                <w:b/>
                <w:bCs/>
                <w:color w:val="FF0000"/>
                <w:szCs w:val="21"/>
              </w:rPr>
              <w:t>【变式训练4-2】</w:t>
            </w:r>
            <w:r>
              <w:rPr>
                <w:rFonts w:hint="eastAsia" w:eastAsia="新宋体"/>
                <w:szCs w:val="21"/>
              </w:rPr>
              <w:t>（2023秋•闵行区期末）如图所示的装置是人体腹式呼吸过程的简单模型，气球相当于肺，橡皮膜相当于体内腹部上方的横膈膜。小陈用手捏住橡皮膜向下拉，发现气球变大。为了解释这一现象，他查找相关信息，得到质量和温度一定时，密闭气体的气压和体积的数据如表所示。</w:t>
            </w:r>
          </w:p>
          <w:p w14:paraId="702F7A01">
            <w:pPr>
              <w:spacing w:line="360" w:lineRule="auto"/>
              <w:ind w:left="273" w:leftChars="130"/>
            </w:pPr>
            <w:r>
              <w:rPr>
                <w:rFonts w:hint="eastAsia" w:eastAsia="新宋体"/>
                <w:szCs w:val="21"/>
              </w:rPr>
              <w:t>质量和温度一定的密闭气体</w:t>
            </w:r>
          </w:p>
          <w:tbl>
            <w:tblPr>
              <w:tblStyle w:val="1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4033"/>
              <w:gridCol w:w="768"/>
              <w:gridCol w:w="781"/>
              <w:gridCol w:w="1008"/>
              <w:gridCol w:w="1020"/>
              <w:gridCol w:w="1235"/>
              <w:gridCol w:w="1093"/>
            </w:tblGrid>
            <w:tr w14:paraId="27A3A2E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4845" w:type="dxa"/>
                </w:tcPr>
                <w:p w14:paraId="68685CD7">
                  <w:pPr>
                    <w:spacing w:line="360" w:lineRule="auto"/>
                    <w:jc w:val="center"/>
                    <w:rPr>
                      <w:rFonts w:ascii="Calibri" w:hAnsi="Calibri"/>
                    </w:rPr>
                  </w:pPr>
                  <w:r>
                    <w:rPr>
                      <w:rFonts w:hint="eastAsia" w:eastAsia="新宋体"/>
                      <w:szCs w:val="21"/>
                    </w:rPr>
                    <w:t>气体体积（×10</w:t>
                  </w:r>
                  <w:r>
                    <w:rPr>
                      <w:rFonts w:hint="eastAsia" w:eastAsia="新宋体"/>
                      <w:sz w:val="24"/>
                      <w:vertAlign w:val="superscript"/>
                    </w:rPr>
                    <w:t>﹣3</w:t>
                  </w:r>
                  <w:r>
                    <w:rPr>
                      <w:rFonts w:hint="eastAsia" w:eastAsia="新宋体"/>
                      <w:szCs w:val="21"/>
                    </w:rPr>
                    <w:t>米</w:t>
                  </w:r>
                  <w:r>
                    <w:rPr>
                      <w:rFonts w:hint="eastAsia" w:eastAsia="新宋体"/>
                      <w:sz w:val="24"/>
                      <w:vertAlign w:val="superscript"/>
                    </w:rPr>
                    <w:t>3</w:t>
                  </w:r>
                  <w:r>
                    <w:rPr>
                      <w:rFonts w:hint="eastAsia" w:eastAsia="新宋体"/>
                      <w:szCs w:val="21"/>
                    </w:rPr>
                    <w:t>）</w:t>
                  </w:r>
                </w:p>
              </w:tc>
              <w:tc>
                <w:tcPr>
                  <w:tcW w:w="870" w:type="dxa"/>
                </w:tcPr>
                <w:p w14:paraId="06BE9447">
                  <w:pPr>
                    <w:spacing w:line="360" w:lineRule="auto"/>
                    <w:jc w:val="center"/>
                    <w:rPr>
                      <w:rFonts w:ascii="Calibri" w:hAnsi="Calibri"/>
                    </w:rPr>
                  </w:pPr>
                  <w:r>
                    <w:rPr>
                      <w:rFonts w:hint="eastAsia" w:eastAsia="新宋体"/>
                      <w:szCs w:val="21"/>
                    </w:rPr>
                    <w:t>0.2</w:t>
                  </w:r>
                </w:p>
              </w:tc>
              <w:tc>
                <w:tcPr>
                  <w:tcW w:w="885" w:type="dxa"/>
                </w:tcPr>
                <w:p w14:paraId="584B180C">
                  <w:pPr>
                    <w:spacing w:line="360" w:lineRule="auto"/>
                    <w:jc w:val="center"/>
                    <w:rPr>
                      <w:rFonts w:ascii="Calibri" w:hAnsi="Calibri"/>
                    </w:rPr>
                  </w:pPr>
                  <w:r>
                    <w:rPr>
                      <w:rFonts w:hint="eastAsia" w:eastAsia="新宋体"/>
                      <w:szCs w:val="21"/>
                    </w:rPr>
                    <w:t>0.1</w:t>
                  </w:r>
                </w:p>
              </w:tc>
              <w:tc>
                <w:tcPr>
                  <w:tcW w:w="1140" w:type="dxa"/>
                </w:tcPr>
                <w:p w14:paraId="53E65D4C">
                  <w:pPr>
                    <w:spacing w:line="360" w:lineRule="auto"/>
                    <w:jc w:val="center"/>
                    <w:rPr>
                      <w:rFonts w:ascii="Calibri" w:hAnsi="Calibri"/>
                    </w:rPr>
                  </w:pPr>
                  <w:r>
                    <w:rPr>
                      <w:rFonts w:hint="eastAsia" w:eastAsia="新宋体"/>
                      <w:szCs w:val="21"/>
                    </w:rPr>
                    <w:t>0.05</w:t>
                  </w:r>
                </w:p>
              </w:tc>
              <w:tc>
                <w:tcPr>
                  <w:tcW w:w="1155" w:type="dxa"/>
                </w:tcPr>
                <w:p w14:paraId="47961DC0">
                  <w:pPr>
                    <w:spacing w:line="360" w:lineRule="auto"/>
                    <w:jc w:val="center"/>
                    <w:rPr>
                      <w:rFonts w:ascii="Calibri" w:hAnsi="Calibri"/>
                    </w:rPr>
                  </w:pPr>
                  <w:r>
                    <w:rPr>
                      <w:rFonts w:hint="eastAsia" w:eastAsia="新宋体"/>
                      <w:szCs w:val="21"/>
                    </w:rPr>
                    <w:t>0.04</w:t>
                  </w:r>
                </w:p>
              </w:tc>
              <w:tc>
                <w:tcPr>
                  <w:tcW w:w="1395" w:type="dxa"/>
                </w:tcPr>
                <w:p w14:paraId="6500333A">
                  <w:pPr>
                    <w:spacing w:line="360" w:lineRule="auto"/>
                    <w:jc w:val="center"/>
                    <w:rPr>
                      <w:rFonts w:ascii="Calibri" w:hAnsi="Calibri"/>
                    </w:rPr>
                  </w:pPr>
                  <w:r>
                    <w:rPr>
                      <w:rFonts w:hint="eastAsia" w:eastAsia="新宋体"/>
                      <w:szCs w:val="21"/>
                    </w:rPr>
                    <w:t>0.025</w:t>
                  </w:r>
                </w:p>
              </w:tc>
              <w:tc>
                <w:tcPr>
                  <w:tcW w:w="1245" w:type="dxa"/>
                </w:tcPr>
                <w:p w14:paraId="53BA282A">
                  <w:pPr>
                    <w:spacing w:line="360" w:lineRule="auto"/>
                    <w:jc w:val="center"/>
                    <w:rPr>
                      <w:rFonts w:ascii="Calibri" w:hAnsi="Calibri"/>
                    </w:rPr>
                  </w:pPr>
                  <w:r>
                    <w:rPr>
                      <w:rFonts w:hint="eastAsia" w:eastAsia="新宋体"/>
                      <w:szCs w:val="21"/>
                    </w:rPr>
                    <w:t>0.02</w:t>
                  </w:r>
                </w:p>
              </w:tc>
            </w:tr>
            <w:tr w14:paraId="395EA4A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4845" w:type="dxa"/>
                </w:tcPr>
                <w:p w14:paraId="4BAD7B58">
                  <w:pPr>
                    <w:spacing w:line="360" w:lineRule="auto"/>
                    <w:jc w:val="center"/>
                    <w:rPr>
                      <w:rFonts w:ascii="Calibri" w:hAnsi="Calibri"/>
                    </w:rPr>
                  </w:pPr>
                  <w:r>
                    <w:rPr>
                      <w:rFonts w:hint="eastAsia" w:eastAsia="新宋体"/>
                      <w:szCs w:val="21"/>
                    </w:rPr>
                    <w:t>气压（×10</w:t>
                  </w:r>
                  <w:r>
                    <w:rPr>
                      <w:rFonts w:hint="eastAsia" w:eastAsia="新宋体"/>
                      <w:sz w:val="24"/>
                      <w:vertAlign w:val="superscript"/>
                    </w:rPr>
                    <w:t>5</w:t>
                  </w:r>
                  <w:r>
                    <w:rPr>
                      <w:rFonts w:hint="eastAsia" w:eastAsia="新宋体"/>
                      <w:szCs w:val="21"/>
                    </w:rPr>
                    <w:t>帕）</w:t>
                  </w:r>
                </w:p>
              </w:tc>
              <w:tc>
                <w:tcPr>
                  <w:tcW w:w="870" w:type="dxa"/>
                </w:tcPr>
                <w:p w14:paraId="5961A95F">
                  <w:pPr>
                    <w:spacing w:line="360" w:lineRule="auto"/>
                    <w:jc w:val="center"/>
                    <w:rPr>
                      <w:rFonts w:ascii="Calibri" w:hAnsi="Calibri"/>
                    </w:rPr>
                  </w:pPr>
                  <w:r>
                    <w:rPr>
                      <w:rFonts w:hint="eastAsia" w:eastAsia="新宋体"/>
                      <w:szCs w:val="21"/>
                    </w:rPr>
                    <w:t>1</w:t>
                  </w:r>
                </w:p>
              </w:tc>
              <w:tc>
                <w:tcPr>
                  <w:tcW w:w="885" w:type="dxa"/>
                </w:tcPr>
                <w:p w14:paraId="12AB8984">
                  <w:pPr>
                    <w:spacing w:line="360" w:lineRule="auto"/>
                    <w:jc w:val="center"/>
                    <w:rPr>
                      <w:rFonts w:ascii="Calibri" w:hAnsi="Calibri"/>
                    </w:rPr>
                  </w:pPr>
                  <w:r>
                    <w:rPr>
                      <w:rFonts w:hint="eastAsia" w:eastAsia="新宋体"/>
                      <w:szCs w:val="21"/>
                    </w:rPr>
                    <w:t>2</w:t>
                  </w:r>
                </w:p>
              </w:tc>
              <w:tc>
                <w:tcPr>
                  <w:tcW w:w="1140" w:type="dxa"/>
                </w:tcPr>
                <w:p w14:paraId="59C744EC">
                  <w:pPr>
                    <w:spacing w:line="360" w:lineRule="auto"/>
                    <w:jc w:val="center"/>
                    <w:rPr>
                      <w:rFonts w:ascii="Calibri" w:hAnsi="Calibri"/>
                    </w:rPr>
                  </w:pPr>
                  <w:r>
                    <w:rPr>
                      <w:rFonts w:hint="eastAsia" w:eastAsia="新宋体"/>
                      <w:szCs w:val="21"/>
                    </w:rPr>
                    <w:t>4</w:t>
                  </w:r>
                </w:p>
              </w:tc>
              <w:tc>
                <w:tcPr>
                  <w:tcW w:w="1155" w:type="dxa"/>
                </w:tcPr>
                <w:p w14:paraId="4CAC05DF">
                  <w:pPr>
                    <w:spacing w:line="360" w:lineRule="auto"/>
                    <w:jc w:val="center"/>
                    <w:rPr>
                      <w:rFonts w:ascii="Calibri" w:hAnsi="Calibri"/>
                    </w:rPr>
                  </w:pPr>
                  <w:r>
                    <w:rPr>
                      <w:rFonts w:hint="eastAsia" w:eastAsia="新宋体"/>
                      <w:szCs w:val="21"/>
                    </w:rPr>
                    <w:t>5</w:t>
                  </w:r>
                </w:p>
              </w:tc>
              <w:tc>
                <w:tcPr>
                  <w:tcW w:w="1395" w:type="dxa"/>
                </w:tcPr>
                <w:p w14:paraId="7E6A2AAD">
                  <w:pPr>
                    <w:spacing w:line="360" w:lineRule="auto"/>
                    <w:jc w:val="center"/>
                    <w:rPr>
                      <w:rFonts w:ascii="Calibri" w:hAnsi="Calibri"/>
                    </w:rPr>
                  </w:pPr>
                  <w:r>
                    <w:rPr>
                      <w:rFonts w:hint="eastAsia" w:eastAsia="新宋体"/>
                      <w:szCs w:val="21"/>
                    </w:rPr>
                    <w:t>8</w:t>
                  </w:r>
                </w:p>
              </w:tc>
              <w:tc>
                <w:tcPr>
                  <w:tcW w:w="1245" w:type="dxa"/>
                </w:tcPr>
                <w:p w14:paraId="49F439EA">
                  <w:pPr>
                    <w:spacing w:line="360" w:lineRule="auto"/>
                    <w:jc w:val="center"/>
                    <w:rPr>
                      <w:rFonts w:ascii="Calibri" w:hAnsi="Calibri"/>
                    </w:rPr>
                  </w:pPr>
                  <w:r>
                    <w:rPr>
                      <w:rFonts w:hint="eastAsia" w:eastAsia="新宋体"/>
                      <w:szCs w:val="21"/>
                    </w:rPr>
                    <w:t>10</w:t>
                  </w:r>
                </w:p>
              </w:tc>
            </w:tr>
          </w:tbl>
          <w:p w14:paraId="7EDF1139">
            <w:pPr>
              <w:pStyle w:val="23"/>
              <w:numPr>
                <w:ilvl w:val="0"/>
                <w:numId w:val="2"/>
              </w:numPr>
              <w:spacing w:line="360" w:lineRule="auto"/>
              <w:ind w:firstLineChars="0"/>
            </w:pPr>
            <w:r>
              <w:rPr>
                <w:rFonts w:hint="eastAsia" w:eastAsia="新宋体"/>
                <w:szCs w:val="21"/>
              </w:rPr>
              <w:t>比较表中气压与气体体积的数据及相关条件，可归纳得出的结论是：当密闭气体的质量和温度一定时，</w:t>
            </w:r>
            <w:r>
              <w:rPr>
                <w:rFonts w:hint="eastAsia" w:eastAsia="新宋体"/>
                <w:szCs w:val="21"/>
                <w:u w:val="single"/>
              </w:rPr>
              <w:t>　______________________________________　</w:t>
            </w:r>
            <w:r>
              <w:rPr>
                <w:rFonts w:hint="eastAsia" w:eastAsia="新宋体"/>
                <w:szCs w:val="21"/>
              </w:rPr>
              <w:t>。</w:t>
            </w:r>
          </w:p>
          <w:p w14:paraId="4EA4BC41">
            <w:pPr>
              <w:spacing w:line="360" w:lineRule="auto"/>
              <w:ind w:left="273" w:leftChars="130"/>
            </w:pPr>
            <w:r>
              <w:rPr>
                <w:rFonts w:hint="eastAsia" w:eastAsia="Calibri"/>
                <w:szCs w:val="21"/>
              </w:rPr>
              <w:t>②</w:t>
            </w:r>
            <w:r>
              <w:rPr>
                <w:rFonts w:hint="eastAsia" w:eastAsia="新宋体"/>
                <w:szCs w:val="21"/>
              </w:rPr>
              <w:t xml:space="preserve">请结合所学知识及上述信息解释“气球变大”的原因。 </w:t>
            </w:r>
            <w:r>
              <w:rPr>
                <w:rFonts w:hint="eastAsia" w:eastAsia="新宋体"/>
                <w:szCs w:val="21"/>
                <w:u w:val="single"/>
              </w:rPr>
              <w:t>　___________________________________________________________________________________________　</w:t>
            </w:r>
            <w:r>
              <w:rPr>
                <w:rFonts w:hint="eastAsia" w:eastAsia="新宋体"/>
                <w:szCs w:val="21"/>
              </w:rPr>
              <w:t>。</w:t>
            </w:r>
          </w:p>
          <w:p w14:paraId="20D6EFE5">
            <w:pPr>
              <w:spacing w:line="360" w:lineRule="auto"/>
              <w:ind w:left="273" w:leftChars="130"/>
            </w:pPr>
            <w:r>
              <w:rPr>
                <w:rFonts w:hint="eastAsia" w:eastAsia="新宋体"/>
                <w:szCs w:val="21"/>
              </w:rPr>
              <w:drawing>
                <wp:inline distT="0" distB="0" distL="114300" distR="114300">
                  <wp:extent cx="1779905" cy="1490345"/>
                  <wp:effectExtent l="0" t="0" r="3175" b="3175"/>
                  <wp:docPr id="62"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5" descr="菁优网：http://www.jyeoo.com"/>
                          <pic:cNvPicPr>
                            <a:picLocks noChangeAspect="1"/>
                          </pic:cNvPicPr>
                        </pic:nvPicPr>
                        <pic:blipFill>
                          <a:blip r:embed="rId27"/>
                          <a:stretch>
                            <a:fillRect/>
                          </a:stretch>
                        </pic:blipFill>
                        <pic:spPr>
                          <a:xfrm>
                            <a:off x="0" y="0"/>
                            <a:ext cx="1779905" cy="1490345"/>
                          </a:xfrm>
                          <a:prstGeom prst="rect">
                            <a:avLst/>
                          </a:prstGeom>
                          <a:noFill/>
                          <a:ln>
                            <a:noFill/>
                          </a:ln>
                        </pic:spPr>
                      </pic:pic>
                    </a:graphicData>
                  </a:graphic>
                </wp:inline>
              </w:drawing>
            </w:r>
          </w:p>
          <w:p w14:paraId="5C8C9A86">
            <w:pPr>
              <w:spacing w:line="360" w:lineRule="auto"/>
              <w:ind w:left="274" w:hanging="274" w:hangingChars="130"/>
            </w:pPr>
            <w:r>
              <w:rPr>
                <w:rFonts w:hint="eastAsia" w:ascii="宋体" w:hAnsi="宋体" w:cs="宋体"/>
                <w:b/>
                <w:bCs/>
                <w:color w:val="FF0000"/>
                <w:szCs w:val="21"/>
              </w:rPr>
              <w:t>【变式训练4-3】</w:t>
            </w:r>
            <w:r>
              <w:rPr>
                <w:rFonts w:hint="eastAsia" w:eastAsia="新宋体"/>
                <w:szCs w:val="21"/>
              </w:rPr>
              <w:t>（2023春•西山区校级月考）某同学用比较坚韧的薄纸做成了一盏孔明灯，如图所示，用棉花团蘸上酒精放在孔明灯底部的燃料盒内，点燃棉花团，过了一会儿，孔明灯凌空而起。为了揭秘其中的原因，该同学查阅资料后得知：（a）在空气中，物体受到的浮力大于重力时，物体会升空；（b）孔明灯点燃后，排开外界空气的体积不变；（c）压强一定时，空气在部分温度下的密度见表。</w:t>
            </w:r>
          </w:p>
          <w:tbl>
            <w:tblPr>
              <w:tblStyle w:val="1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600"/>
              <w:gridCol w:w="1600"/>
              <w:gridCol w:w="1600"/>
              <w:gridCol w:w="1600"/>
              <w:gridCol w:w="1600"/>
            </w:tblGrid>
            <w:tr w14:paraId="246D6F5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0" w:type="dxa"/>
                </w:tcPr>
                <w:p w14:paraId="19110131">
                  <w:pPr>
                    <w:spacing w:line="360" w:lineRule="auto"/>
                    <w:jc w:val="center"/>
                    <w:rPr>
                      <w:rFonts w:ascii="Calibri" w:hAnsi="Calibri"/>
                    </w:rPr>
                  </w:pPr>
                  <w:r>
                    <w:rPr>
                      <w:rFonts w:hint="eastAsia" w:eastAsia="新宋体"/>
                      <w:szCs w:val="21"/>
                    </w:rPr>
                    <w:t>空气温度（℃）</w:t>
                  </w:r>
                </w:p>
              </w:tc>
              <w:tc>
                <w:tcPr>
                  <w:tcW w:w="1600" w:type="dxa"/>
                </w:tcPr>
                <w:p w14:paraId="3C67679A">
                  <w:pPr>
                    <w:spacing w:line="360" w:lineRule="auto"/>
                    <w:jc w:val="center"/>
                    <w:rPr>
                      <w:rFonts w:ascii="Calibri" w:hAnsi="Calibri"/>
                    </w:rPr>
                  </w:pPr>
                  <w:r>
                    <w:rPr>
                      <w:rFonts w:hint="eastAsia" w:eastAsia="新宋体"/>
                      <w:szCs w:val="21"/>
                    </w:rPr>
                    <w:t>0</w:t>
                  </w:r>
                </w:p>
              </w:tc>
              <w:tc>
                <w:tcPr>
                  <w:tcW w:w="1600" w:type="dxa"/>
                </w:tcPr>
                <w:p w14:paraId="65FE5EA0">
                  <w:pPr>
                    <w:spacing w:line="360" w:lineRule="auto"/>
                    <w:jc w:val="center"/>
                    <w:rPr>
                      <w:rFonts w:ascii="Calibri" w:hAnsi="Calibri"/>
                    </w:rPr>
                  </w:pPr>
                  <w:r>
                    <w:rPr>
                      <w:rFonts w:hint="eastAsia" w:eastAsia="新宋体"/>
                      <w:szCs w:val="21"/>
                    </w:rPr>
                    <w:t>100</w:t>
                  </w:r>
                </w:p>
              </w:tc>
              <w:tc>
                <w:tcPr>
                  <w:tcW w:w="1600" w:type="dxa"/>
                </w:tcPr>
                <w:p w14:paraId="6A811E9A">
                  <w:pPr>
                    <w:spacing w:line="360" w:lineRule="auto"/>
                    <w:jc w:val="center"/>
                    <w:rPr>
                      <w:rFonts w:ascii="Calibri" w:hAnsi="Calibri"/>
                    </w:rPr>
                  </w:pPr>
                  <w:r>
                    <w:rPr>
                      <w:rFonts w:hint="eastAsia" w:eastAsia="新宋体"/>
                      <w:szCs w:val="21"/>
                    </w:rPr>
                    <w:t>200</w:t>
                  </w:r>
                </w:p>
              </w:tc>
              <w:tc>
                <w:tcPr>
                  <w:tcW w:w="1600" w:type="dxa"/>
                </w:tcPr>
                <w:p w14:paraId="767FEB29">
                  <w:pPr>
                    <w:spacing w:line="360" w:lineRule="auto"/>
                    <w:jc w:val="center"/>
                    <w:rPr>
                      <w:rFonts w:ascii="Calibri" w:hAnsi="Calibri"/>
                    </w:rPr>
                  </w:pPr>
                  <w:r>
                    <w:rPr>
                      <w:rFonts w:hint="eastAsia" w:eastAsia="新宋体"/>
                      <w:szCs w:val="21"/>
                    </w:rPr>
                    <w:t>300</w:t>
                  </w:r>
                </w:p>
              </w:tc>
            </w:tr>
            <w:tr w14:paraId="262ED9B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0" w:type="dxa"/>
                </w:tcPr>
                <w:p w14:paraId="155548BB">
                  <w:pPr>
                    <w:spacing w:line="360" w:lineRule="auto"/>
                    <w:jc w:val="center"/>
                    <w:rPr>
                      <w:rFonts w:ascii="Calibri" w:hAnsi="Calibri"/>
                    </w:rPr>
                  </w:pPr>
                  <w:r>
                    <w:rPr>
                      <w:rFonts w:hint="eastAsia" w:eastAsia="新宋体"/>
                      <w:szCs w:val="21"/>
                    </w:rPr>
                    <w:t>空气密度（千克/米</w:t>
                  </w:r>
                  <w:r>
                    <w:rPr>
                      <w:rFonts w:hint="eastAsia" w:eastAsia="新宋体"/>
                      <w:sz w:val="24"/>
                      <w:vertAlign w:val="superscript"/>
                    </w:rPr>
                    <w:t>3</w:t>
                  </w:r>
                  <w:r>
                    <w:rPr>
                      <w:rFonts w:hint="eastAsia" w:eastAsia="新宋体"/>
                      <w:szCs w:val="21"/>
                    </w:rPr>
                    <w:t>）</w:t>
                  </w:r>
                </w:p>
              </w:tc>
              <w:tc>
                <w:tcPr>
                  <w:tcW w:w="1600" w:type="dxa"/>
                </w:tcPr>
                <w:p w14:paraId="03D3E589">
                  <w:pPr>
                    <w:spacing w:line="360" w:lineRule="auto"/>
                    <w:jc w:val="center"/>
                    <w:rPr>
                      <w:rFonts w:ascii="Calibri" w:hAnsi="Calibri"/>
                    </w:rPr>
                  </w:pPr>
                  <w:r>
                    <w:rPr>
                      <w:rFonts w:hint="eastAsia" w:eastAsia="新宋体"/>
                      <w:szCs w:val="21"/>
                    </w:rPr>
                    <w:t>1.293</w:t>
                  </w:r>
                </w:p>
              </w:tc>
              <w:tc>
                <w:tcPr>
                  <w:tcW w:w="1600" w:type="dxa"/>
                </w:tcPr>
                <w:p w14:paraId="731963B3">
                  <w:pPr>
                    <w:spacing w:line="360" w:lineRule="auto"/>
                    <w:jc w:val="center"/>
                    <w:rPr>
                      <w:rFonts w:ascii="Calibri" w:hAnsi="Calibri"/>
                    </w:rPr>
                  </w:pPr>
                  <w:r>
                    <w:rPr>
                      <w:rFonts w:hint="eastAsia" w:eastAsia="新宋体"/>
                      <w:szCs w:val="21"/>
                    </w:rPr>
                    <w:t>0.946</w:t>
                  </w:r>
                </w:p>
              </w:tc>
              <w:tc>
                <w:tcPr>
                  <w:tcW w:w="1600" w:type="dxa"/>
                </w:tcPr>
                <w:p w14:paraId="3012CD4E">
                  <w:pPr>
                    <w:spacing w:line="360" w:lineRule="auto"/>
                    <w:jc w:val="center"/>
                    <w:rPr>
                      <w:rFonts w:ascii="Calibri" w:hAnsi="Calibri"/>
                    </w:rPr>
                  </w:pPr>
                  <w:r>
                    <w:rPr>
                      <w:rFonts w:hint="eastAsia" w:eastAsia="新宋体"/>
                      <w:szCs w:val="21"/>
                    </w:rPr>
                    <w:t>0.746</w:t>
                  </w:r>
                </w:p>
              </w:tc>
              <w:tc>
                <w:tcPr>
                  <w:tcW w:w="1600" w:type="dxa"/>
                </w:tcPr>
                <w:p w14:paraId="5C5AE5CD">
                  <w:pPr>
                    <w:spacing w:line="360" w:lineRule="auto"/>
                    <w:jc w:val="center"/>
                    <w:rPr>
                      <w:rFonts w:ascii="Calibri" w:hAnsi="Calibri"/>
                    </w:rPr>
                  </w:pPr>
                  <w:r>
                    <w:rPr>
                      <w:rFonts w:hint="eastAsia" w:eastAsia="新宋体"/>
                      <w:szCs w:val="21"/>
                    </w:rPr>
                    <w:t>0.616</w:t>
                  </w:r>
                </w:p>
              </w:tc>
            </w:tr>
          </w:tbl>
          <w:p w14:paraId="6E631F10">
            <w:pPr>
              <w:spacing w:line="360" w:lineRule="auto"/>
              <w:ind w:left="273" w:leftChars="130"/>
            </w:pPr>
            <w:r>
              <w:rPr>
                <w:rFonts w:hint="eastAsia" w:eastAsia="新宋体"/>
                <w:szCs w:val="21"/>
              </w:rPr>
              <w:t>（1）分析比较表中空气温度、密度及相关条件，可归纳得出的初步结论是：在空气的压强一定时，</w:t>
            </w:r>
            <w:r>
              <w:rPr>
                <w:rFonts w:hint="eastAsia" w:eastAsia="新宋体"/>
                <w:szCs w:val="21"/>
                <w:u w:val="single"/>
              </w:rPr>
              <w:t>　      　</w:t>
            </w:r>
            <w:r>
              <w:rPr>
                <w:rFonts w:hint="eastAsia" w:eastAsia="新宋体"/>
                <w:szCs w:val="21"/>
              </w:rPr>
              <w:t>；</w:t>
            </w:r>
          </w:p>
          <w:p w14:paraId="6BABA3FE">
            <w:pPr>
              <w:spacing w:line="360" w:lineRule="auto"/>
              <w:ind w:left="273" w:leftChars="130"/>
            </w:pPr>
            <w:r>
              <w:rPr>
                <w:rFonts w:hint="eastAsia" w:eastAsia="新宋体"/>
                <w:szCs w:val="21"/>
              </w:rPr>
              <w:t xml:space="preserve">（2）为了使孔明灯更容易凌空而起，下列方法可行的是 </w:t>
            </w:r>
            <w:r>
              <w:rPr>
                <w:rFonts w:hint="eastAsia" w:eastAsia="新宋体"/>
                <w:szCs w:val="21"/>
                <w:u w:val="single"/>
              </w:rPr>
              <w:t>　  　</w:t>
            </w:r>
            <w:r>
              <w:rPr>
                <w:rFonts w:hint="eastAsia" w:eastAsia="新宋体"/>
                <w:szCs w:val="21"/>
              </w:rPr>
              <w:t>。</w:t>
            </w:r>
          </w:p>
          <w:p w14:paraId="32BF38CA">
            <w:pPr>
              <w:spacing w:line="360" w:lineRule="auto"/>
              <w:ind w:left="273" w:leftChars="130"/>
            </w:pPr>
            <w:r>
              <w:rPr>
                <w:rFonts w:hint="eastAsia" w:eastAsia="新宋体"/>
                <w:szCs w:val="21"/>
              </w:rPr>
              <w:t>A．减小燃料盒的质量</w:t>
            </w:r>
          </w:p>
          <w:p w14:paraId="6CF27E6A">
            <w:pPr>
              <w:spacing w:line="360" w:lineRule="auto"/>
              <w:ind w:left="273" w:leftChars="130"/>
            </w:pPr>
            <w:r>
              <w:rPr>
                <w:rFonts w:hint="eastAsia" w:eastAsia="新宋体"/>
                <w:szCs w:val="21"/>
              </w:rPr>
              <w:t>B．减小薄纸做成孔明灯的体积</w:t>
            </w:r>
          </w:p>
          <w:p w14:paraId="2DE88AF7">
            <w:pPr>
              <w:spacing w:line="360" w:lineRule="auto"/>
              <w:ind w:left="273" w:leftChars="130"/>
            </w:pPr>
            <w:r>
              <w:rPr>
                <w:rFonts w:hint="eastAsia" w:eastAsia="新宋体"/>
                <w:szCs w:val="21"/>
              </w:rPr>
              <w:drawing>
                <wp:inline distT="0" distB="0" distL="114300" distR="114300">
                  <wp:extent cx="1010285" cy="867410"/>
                  <wp:effectExtent l="0" t="0" r="10795" b="1270"/>
                  <wp:docPr id="63"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6" descr="菁优网：http://www.jyeoo.com"/>
                          <pic:cNvPicPr>
                            <a:picLocks noChangeAspect="1"/>
                          </pic:cNvPicPr>
                        </pic:nvPicPr>
                        <pic:blipFill>
                          <a:blip r:embed="rId28"/>
                          <a:stretch>
                            <a:fillRect/>
                          </a:stretch>
                        </pic:blipFill>
                        <pic:spPr>
                          <a:xfrm>
                            <a:off x="0" y="0"/>
                            <a:ext cx="1010285" cy="867410"/>
                          </a:xfrm>
                          <a:prstGeom prst="rect">
                            <a:avLst/>
                          </a:prstGeom>
                          <a:noFill/>
                          <a:ln>
                            <a:noFill/>
                          </a:ln>
                        </pic:spPr>
                      </pic:pic>
                    </a:graphicData>
                  </a:graphic>
                </wp:inline>
              </w:drawing>
            </w:r>
          </w:p>
          <w:p w14:paraId="79F3640A">
            <w:pPr>
              <w:spacing w:line="360" w:lineRule="auto"/>
              <w:ind w:left="274" w:hanging="274" w:hangingChars="130"/>
            </w:pPr>
            <w:r>
              <w:rPr>
                <w:rFonts w:hint="eastAsia" w:ascii="宋体" w:hAnsi="宋体" w:cs="宋体"/>
                <w:b/>
                <w:bCs/>
                <w:color w:val="FF0000"/>
                <w:szCs w:val="21"/>
              </w:rPr>
              <w:t>【变式训练5-1】</w:t>
            </w:r>
            <w:r>
              <w:rPr>
                <w:rFonts w:hint="eastAsia" w:eastAsia="新宋体"/>
                <w:szCs w:val="21"/>
              </w:rPr>
              <w:t>（2023春•濉溪县月考）小明在家自制了一个气压计，如图所示，下列说法正确的是（　　）</w:t>
            </w:r>
          </w:p>
          <w:p w14:paraId="0951D4E3">
            <w:pPr>
              <w:spacing w:line="360" w:lineRule="auto"/>
              <w:ind w:left="273" w:leftChars="130"/>
            </w:pPr>
            <w:r>
              <w:rPr>
                <w:rFonts w:hint="eastAsia" w:eastAsia="新宋体"/>
                <w:szCs w:val="21"/>
              </w:rPr>
              <w:drawing>
                <wp:inline distT="0" distB="0" distL="114300" distR="114300">
                  <wp:extent cx="417830" cy="1002665"/>
                  <wp:effectExtent l="0" t="0" r="8890" b="3175"/>
                  <wp:docPr id="64"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8" descr="菁优网：http://www.jyeoo.com"/>
                          <pic:cNvPicPr>
                            <a:picLocks noChangeAspect="1"/>
                          </pic:cNvPicPr>
                        </pic:nvPicPr>
                        <pic:blipFill>
                          <a:blip r:embed="rId29"/>
                          <a:stretch>
                            <a:fillRect/>
                          </a:stretch>
                        </pic:blipFill>
                        <pic:spPr>
                          <a:xfrm>
                            <a:off x="0" y="0"/>
                            <a:ext cx="417830" cy="1002665"/>
                          </a:xfrm>
                          <a:prstGeom prst="rect">
                            <a:avLst/>
                          </a:prstGeom>
                          <a:noFill/>
                          <a:ln>
                            <a:noFill/>
                          </a:ln>
                        </pic:spPr>
                      </pic:pic>
                    </a:graphicData>
                  </a:graphic>
                </wp:inline>
              </w:drawing>
            </w:r>
          </w:p>
          <w:p w14:paraId="2360C8AE">
            <w:pPr>
              <w:spacing w:line="360" w:lineRule="auto"/>
              <w:ind w:firstLine="273" w:firstLineChars="130"/>
              <w:jc w:val="left"/>
            </w:pPr>
            <w:r>
              <w:rPr>
                <w:rFonts w:hint="eastAsia" w:eastAsia="新宋体"/>
                <w:szCs w:val="21"/>
              </w:rPr>
              <w:t>A．小明乘电梯把它从1楼带到28楼，玻璃管中的水柱高度一直降低</w:t>
            </w:r>
            <w:r>
              <w:tab/>
            </w:r>
          </w:p>
          <w:p w14:paraId="52FF883D">
            <w:pPr>
              <w:spacing w:line="360" w:lineRule="auto"/>
              <w:ind w:firstLine="273" w:firstLineChars="130"/>
              <w:jc w:val="left"/>
            </w:pPr>
            <w:r>
              <w:rPr>
                <w:rFonts w:hint="eastAsia" w:eastAsia="新宋体"/>
                <w:szCs w:val="21"/>
              </w:rPr>
              <w:t>B．若将瓶中液体装满，塞上带玻璃管的瓶塞就可改装成简易温度计</w:t>
            </w:r>
            <w:r>
              <w:tab/>
            </w:r>
          </w:p>
          <w:p w14:paraId="301A5B83">
            <w:pPr>
              <w:spacing w:line="360" w:lineRule="auto"/>
              <w:ind w:firstLine="273" w:firstLineChars="130"/>
              <w:jc w:val="left"/>
            </w:pPr>
            <w:r>
              <w:rPr>
                <w:rFonts w:hint="eastAsia" w:eastAsia="新宋体"/>
                <w:szCs w:val="21"/>
              </w:rPr>
              <w:t>C．此装置中的瓶子可选用薄的塑料瓶，在使用时可以用手直接握着瓶子</w:t>
            </w:r>
            <w:r>
              <w:tab/>
            </w:r>
          </w:p>
          <w:p w14:paraId="7E3571C6">
            <w:pPr>
              <w:spacing w:line="360" w:lineRule="auto"/>
              <w:ind w:firstLine="273" w:firstLineChars="130"/>
              <w:jc w:val="left"/>
            </w:pPr>
            <w:r>
              <w:rPr>
                <w:rFonts w:hint="eastAsia" w:eastAsia="新宋体"/>
                <w:szCs w:val="21"/>
              </w:rPr>
              <w:t>D．为了提高测量的灵敏度，应选内径较粗的插管</w:t>
            </w:r>
          </w:p>
          <w:p w14:paraId="460C2E9C">
            <w:pPr>
              <w:spacing w:line="360" w:lineRule="auto"/>
              <w:ind w:left="274" w:hanging="274" w:hangingChars="130"/>
            </w:pPr>
            <w:r>
              <w:rPr>
                <w:rFonts w:hint="eastAsia" w:ascii="宋体" w:hAnsi="宋体" w:cs="宋体"/>
                <w:b/>
                <w:bCs/>
                <w:color w:val="FF0000"/>
                <w:szCs w:val="21"/>
              </w:rPr>
              <w:t>【变式训练5-2】</w:t>
            </w:r>
            <w:r>
              <w:rPr>
                <w:rFonts w:hint="eastAsia" w:eastAsia="新宋体"/>
                <w:szCs w:val="21"/>
              </w:rPr>
              <w:t>（2023•茌平区校级一模）下列所涉及的物理知识，分析正确的是（　　）</w:t>
            </w:r>
          </w:p>
          <w:p w14:paraId="5C64E4AC">
            <w:pPr>
              <w:spacing w:line="360" w:lineRule="auto"/>
              <w:ind w:firstLine="273" w:firstLineChars="130"/>
              <w:jc w:val="left"/>
            </w:pPr>
            <w:r>
              <w:rPr>
                <w:rFonts w:hint="eastAsia" w:eastAsia="新宋体"/>
                <w:szCs w:val="21"/>
              </w:rPr>
              <w:t>A．冬奥会滑雪运动员的滑雪板做得宽大，是为了减小压强</w:t>
            </w:r>
            <w:r>
              <w:tab/>
            </w:r>
          </w:p>
          <w:p w14:paraId="25A577B2">
            <w:pPr>
              <w:spacing w:line="360" w:lineRule="auto"/>
              <w:ind w:firstLine="273" w:firstLineChars="130"/>
              <w:jc w:val="left"/>
            </w:pPr>
            <w:r>
              <w:rPr>
                <w:rFonts w:hint="eastAsia" w:eastAsia="新宋体"/>
                <w:szCs w:val="21"/>
              </w:rPr>
              <w:t>B．进行肌肉注射时，大气压将药液压入人的肌肉中</w:t>
            </w:r>
            <w:r>
              <w:tab/>
            </w:r>
          </w:p>
          <w:p w14:paraId="57EDC001">
            <w:pPr>
              <w:spacing w:line="360" w:lineRule="auto"/>
              <w:ind w:firstLine="273" w:firstLineChars="130"/>
              <w:jc w:val="left"/>
            </w:pPr>
            <w:r>
              <w:rPr>
                <w:rFonts w:hint="eastAsia" w:eastAsia="新宋体"/>
                <w:szCs w:val="21"/>
              </w:rPr>
              <w:t>C．火车钢轨下垫上枕木，是为了增大压强</w:t>
            </w:r>
            <w:r>
              <w:tab/>
            </w:r>
          </w:p>
          <w:p w14:paraId="56EBC61F">
            <w:pPr>
              <w:spacing w:line="360" w:lineRule="auto"/>
              <w:ind w:firstLine="273" w:firstLineChars="130"/>
              <w:jc w:val="left"/>
            </w:pPr>
            <w:r>
              <w:rPr>
                <w:rFonts w:hint="eastAsia" w:eastAsia="新宋体"/>
                <w:szCs w:val="21"/>
              </w:rPr>
              <w:t>D．水平面上雪车运动员助跑后进入车内，对雪面的压强减小</w:t>
            </w:r>
          </w:p>
          <w:p w14:paraId="1FBC51D7">
            <w:pPr>
              <w:spacing w:line="360" w:lineRule="auto"/>
              <w:ind w:left="274" w:hanging="274" w:hangingChars="130"/>
            </w:pPr>
            <w:r>
              <w:rPr>
                <w:rFonts w:hint="eastAsia" w:ascii="宋体" w:hAnsi="宋体" w:cs="宋体"/>
                <w:b/>
                <w:bCs/>
                <w:color w:val="FF0000"/>
                <w:szCs w:val="21"/>
              </w:rPr>
              <w:t>【变式训练5-3】</w:t>
            </w:r>
            <w:r>
              <w:rPr>
                <w:rFonts w:hint="eastAsia" w:eastAsia="新宋体"/>
                <w:szCs w:val="21"/>
              </w:rPr>
              <w:t>（2023春•建阳区期中）小潭自制如图的气压计。</w:t>
            </w:r>
          </w:p>
          <w:p w14:paraId="169C6279">
            <w:pPr>
              <w:spacing w:line="360" w:lineRule="auto"/>
              <w:ind w:left="273" w:leftChars="130"/>
            </w:pPr>
            <w:r>
              <w:rPr>
                <w:rFonts w:hint="eastAsia" w:eastAsia="新宋体"/>
                <w:szCs w:val="21"/>
              </w:rPr>
              <w:t xml:space="preserve">（1）玻璃管应选较 </w:t>
            </w:r>
            <w:r>
              <w:rPr>
                <w:rFonts w:hint="eastAsia" w:eastAsia="新宋体"/>
                <w:szCs w:val="21"/>
                <w:u w:val="single"/>
              </w:rPr>
              <w:t>　 　</w:t>
            </w:r>
            <w:r>
              <w:rPr>
                <w:rFonts w:hint="eastAsia" w:eastAsia="新宋体"/>
                <w:szCs w:val="21"/>
              </w:rPr>
              <w:t>（选填“粗”或“细”）的；</w:t>
            </w:r>
          </w:p>
          <w:p w14:paraId="087A8CBC">
            <w:pPr>
              <w:spacing w:line="360" w:lineRule="auto"/>
              <w:ind w:left="273" w:leftChars="130"/>
            </w:pPr>
            <w:r>
              <w:rPr>
                <w:rFonts w:hint="eastAsia" w:eastAsia="新宋体"/>
                <w:szCs w:val="21"/>
              </w:rPr>
              <w:t xml:space="preserve">（2）把玻璃管插入装有半瓶水的密闭烧瓶中，从玻璃管上端往烧瓶里吹气，瓶内气体压强 </w:t>
            </w:r>
            <w:r>
              <w:rPr>
                <w:rFonts w:hint="eastAsia" w:eastAsia="新宋体"/>
                <w:szCs w:val="21"/>
                <w:u w:val="single"/>
              </w:rPr>
              <w:t>　  　</w:t>
            </w:r>
            <w:r>
              <w:rPr>
                <w:rFonts w:hint="eastAsia" w:eastAsia="新宋体"/>
                <w:szCs w:val="21"/>
              </w:rPr>
              <w:t>（选填“增大”“减小”或“不变”），观察到细玻璃管内的水柱上升到a处；</w:t>
            </w:r>
          </w:p>
          <w:p w14:paraId="6075B46E">
            <w:pPr>
              <w:spacing w:line="360" w:lineRule="auto"/>
              <w:ind w:left="273" w:leftChars="130"/>
            </w:pPr>
            <w:r>
              <w:rPr>
                <w:rFonts w:hint="eastAsia" w:eastAsia="新宋体"/>
                <w:szCs w:val="21"/>
              </w:rPr>
              <w:t xml:space="preserve">（3）如果把该气压计拿到山顶上，则管内水柱将 </w:t>
            </w:r>
            <w:r>
              <w:rPr>
                <w:rFonts w:hint="eastAsia" w:eastAsia="新宋体"/>
                <w:szCs w:val="21"/>
                <w:u w:val="single"/>
              </w:rPr>
              <w:t>　  　</w:t>
            </w:r>
            <w:r>
              <w:rPr>
                <w:rFonts w:hint="eastAsia" w:eastAsia="新宋体"/>
                <w:szCs w:val="21"/>
              </w:rPr>
              <w:t>（选填“高于”“低于”或“等于”）a处位置。（假设温度不变）</w:t>
            </w:r>
          </w:p>
          <w:p w14:paraId="1E97B947">
            <w:pPr>
              <w:spacing w:line="360" w:lineRule="auto"/>
              <w:ind w:left="273" w:leftChars="130"/>
            </w:pPr>
            <w:r>
              <w:rPr>
                <w:rFonts w:hint="eastAsia" w:eastAsia="新宋体"/>
                <w:szCs w:val="21"/>
              </w:rPr>
              <w:drawing>
                <wp:inline distT="0" distB="0" distL="114300" distR="114300">
                  <wp:extent cx="581025" cy="1371600"/>
                  <wp:effectExtent l="0" t="0" r="13335" b="0"/>
                  <wp:docPr id="65"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9" descr="菁优网：http://www.jyeoo.com"/>
                          <pic:cNvPicPr>
                            <a:picLocks noChangeAspect="1"/>
                          </pic:cNvPicPr>
                        </pic:nvPicPr>
                        <pic:blipFill>
                          <a:blip r:embed="rId30"/>
                          <a:stretch>
                            <a:fillRect/>
                          </a:stretch>
                        </pic:blipFill>
                        <pic:spPr>
                          <a:xfrm>
                            <a:off x="0" y="0"/>
                            <a:ext cx="581025" cy="1371600"/>
                          </a:xfrm>
                          <a:prstGeom prst="rect">
                            <a:avLst/>
                          </a:prstGeom>
                          <a:noFill/>
                          <a:ln>
                            <a:noFill/>
                          </a:ln>
                        </pic:spPr>
                      </pic:pic>
                    </a:graphicData>
                  </a:graphic>
                </wp:inline>
              </w:drawing>
            </w:r>
          </w:p>
          <w:p w14:paraId="6ABEDB3E">
            <w:pPr>
              <w:spacing w:line="360" w:lineRule="auto"/>
              <w:ind w:left="274" w:hanging="274" w:hangingChars="130"/>
            </w:pPr>
            <w:r>
              <w:rPr>
                <w:rFonts w:hint="eastAsia" w:ascii="宋体" w:hAnsi="宋体" w:cs="宋体"/>
                <w:b/>
                <w:bCs/>
                <w:color w:val="FF0000"/>
                <w:szCs w:val="21"/>
              </w:rPr>
              <w:t>【变式训练6-1】</w:t>
            </w:r>
            <w:r>
              <w:rPr>
                <w:rFonts w:hint="eastAsia" w:eastAsia="新宋体"/>
                <w:szCs w:val="21"/>
              </w:rPr>
              <w:t xml:space="preserve">（2023•和平区一模）如图是抗击新冠疫情使用的负压救护车，车内空间为负压舱，它能有效防护病毒再传播，负压装置的主要部分是一个抽气机，将经消毒杀菌处理后的被污染空气从车内抽出，使车内气压 </w:t>
            </w:r>
            <w:r>
              <w:rPr>
                <w:rFonts w:hint="eastAsia" w:eastAsia="新宋体"/>
                <w:szCs w:val="21"/>
                <w:u w:val="single"/>
              </w:rPr>
              <w:t>　  　</w:t>
            </w:r>
            <w:r>
              <w:rPr>
                <w:rFonts w:hint="eastAsia" w:eastAsia="新宋体"/>
                <w:szCs w:val="21"/>
              </w:rPr>
              <w:t xml:space="preserve">（选填“高于”、“低于”或“等于”）车外气压，在 </w:t>
            </w:r>
            <w:r>
              <w:rPr>
                <w:rFonts w:hint="eastAsia" w:eastAsia="新宋体"/>
                <w:szCs w:val="21"/>
                <w:u w:val="single"/>
              </w:rPr>
              <w:t>　   　</w:t>
            </w:r>
            <w:r>
              <w:rPr>
                <w:rFonts w:hint="eastAsia" w:eastAsia="新宋体"/>
                <w:szCs w:val="21"/>
              </w:rPr>
              <w:t>作用下，清洁的空气只能由车外流向车内。</w:t>
            </w:r>
          </w:p>
          <w:p w14:paraId="36EDB84F">
            <w:pPr>
              <w:spacing w:line="360" w:lineRule="auto"/>
              <w:ind w:left="273" w:leftChars="130"/>
            </w:pPr>
            <w:r>
              <w:rPr>
                <w:rFonts w:hint="eastAsia" w:eastAsia="新宋体"/>
                <w:szCs w:val="21"/>
              </w:rPr>
              <w:drawing>
                <wp:inline distT="0" distB="0" distL="114300" distR="114300">
                  <wp:extent cx="1619250" cy="1238250"/>
                  <wp:effectExtent l="0" t="0" r="11430" b="11430"/>
                  <wp:docPr id="66"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0" descr="菁优网：http://www.jyeoo.com"/>
                          <pic:cNvPicPr>
                            <a:picLocks noChangeAspect="1"/>
                          </pic:cNvPicPr>
                        </pic:nvPicPr>
                        <pic:blipFill>
                          <a:blip r:embed="rId31"/>
                          <a:stretch>
                            <a:fillRect/>
                          </a:stretch>
                        </pic:blipFill>
                        <pic:spPr>
                          <a:xfrm>
                            <a:off x="0" y="0"/>
                            <a:ext cx="1619250" cy="1238250"/>
                          </a:xfrm>
                          <a:prstGeom prst="rect">
                            <a:avLst/>
                          </a:prstGeom>
                          <a:noFill/>
                          <a:ln>
                            <a:noFill/>
                          </a:ln>
                        </pic:spPr>
                      </pic:pic>
                    </a:graphicData>
                  </a:graphic>
                </wp:inline>
              </w:drawing>
            </w:r>
          </w:p>
          <w:p w14:paraId="77B68DED">
            <w:pPr>
              <w:spacing w:line="360" w:lineRule="auto"/>
              <w:ind w:left="274" w:hanging="274" w:hangingChars="130"/>
            </w:pPr>
            <w:r>
              <w:rPr>
                <w:rFonts w:hint="eastAsia" w:ascii="宋体" w:hAnsi="宋体" w:cs="宋体"/>
                <w:b/>
                <w:bCs/>
                <w:color w:val="FF0000"/>
                <w:szCs w:val="21"/>
              </w:rPr>
              <w:t>【变式训练6-2】</w:t>
            </w:r>
            <w:r>
              <w:rPr>
                <w:rFonts w:hint="eastAsia" w:eastAsia="新宋体"/>
                <w:szCs w:val="21"/>
              </w:rPr>
              <w:t>（2023春•长春月考）如图是一个擦窗机器人，它的“腹部”有吸盘。擦窗时，它的真空泵会将吸盘内的空向外抽出，它就能牢牢地吸在竖直玻璃上。下列说法错误的是（　　）</w:t>
            </w:r>
          </w:p>
          <w:p w14:paraId="316FA686">
            <w:pPr>
              <w:spacing w:line="360" w:lineRule="auto"/>
              <w:ind w:left="273" w:leftChars="130"/>
            </w:pPr>
          </w:p>
          <w:p w14:paraId="23542C09">
            <w:pPr>
              <w:spacing w:line="360" w:lineRule="auto"/>
              <w:ind w:left="273" w:leftChars="130"/>
            </w:pPr>
            <w:r>
              <w:rPr>
                <w:rFonts w:hint="eastAsia" w:eastAsia="新宋体"/>
                <w:szCs w:val="21"/>
              </w:rPr>
              <w:drawing>
                <wp:inline distT="0" distB="0" distL="114300" distR="114300">
                  <wp:extent cx="1381125" cy="1209675"/>
                  <wp:effectExtent l="0" t="0" r="5715" b="9525"/>
                  <wp:docPr id="67"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1" descr="菁优网：http://www.jyeoo.com"/>
                          <pic:cNvPicPr>
                            <a:picLocks noChangeAspect="1"/>
                          </pic:cNvPicPr>
                        </pic:nvPicPr>
                        <pic:blipFill>
                          <a:blip r:embed="rId32"/>
                          <a:stretch>
                            <a:fillRect/>
                          </a:stretch>
                        </pic:blipFill>
                        <pic:spPr>
                          <a:xfrm>
                            <a:off x="0" y="0"/>
                            <a:ext cx="1381125" cy="1209675"/>
                          </a:xfrm>
                          <a:prstGeom prst="rect">
                            <a:avLst/>
                          </a:prstGeom>
                          <a:noFill/>
                          <a:ln>
                            <a:noFill/>
                          </a:ln>
                        </pic:spPr>
                      </pic:pic>
                    </a:graphicData>
                  </a:graphic>
                </wp:inline>
              </w:drawing>
            </w:r>
          </w:p>
          <w:p w14:paraId="6F2A2870">
            <w:pPr>
              <w:spacing w:line="360" w:lineRule="auto"/>
              <w:ind w:firstLine="273" w:firstLineChars="130"/>
              <w:jc w:val="left"/>
            </w:pPr>
            <w:r>
              <w:rPr>
                <w:rFonts w:hint="eastAsia" w:eastAsia="新宋体"/>
                <w:szCs w:val="21"/>
              </w:rPr>
              <w:t>A．擦窗机器人能吸在竖直玻璃上是因为大气压的作用</w:t>
            </w:r>
            <w:r>
              <w:tab/>
            </w:r>
          </w:p>
          <w:p w14:paraId="3F5E425B">
            <w:pPr>
              <w:spacing w:line="360" w:lineRule="auto"/>
              <w:ind w:firstLine="273" w:firstLineChars="130"/>
              <w:jc w:val="left"/>
            </w:pPr>
            <w:r>
              <w:rPr>
                <w:rFonts w:hint="eastAsia" w:eastAsia="新宋体"/>
                <w:szCs w:val="21"/>
              </w:rPr>
              <w:t>B．擦窗机器人在竖直玻璃上匀速向下运动时，受到的摩擦力方向是竖直向上的</w:t>
            </w:r>
            <w:r>
              <w:tab/>
            </w:r>
          </w:p>
          <w:p w14:paraId="1E2465AB">
            <w:pPr>
              <w:spacing w:line="360" w:lineRule="auto"/>
              <w:ind w:firstLine="273" w:firstLineChars="130"/>
              <w:jc w:val="left"/>
            </w:pPr>
            <w:r>
              <w:rPr>
                <w:rFonts w:hint="eastAsia" w:eastAsia="新宋体"/>
                <w:szCs w:val="21"/>
              </w:rPr>
              <w:t>C．擦窗机器人静止在竖直玻璃上时，受到的摩擦力方向是竖直向上的</w:t>
            </w:r>
            <w:r>
              <w:tab/>
            </w:r>
          </w:p>
          <w:p w14:paraId="755D04F8">
            <w:pPr>
              <w:spacing w:line="360" w:lineRule="auto"/>
              <w:ind w:firstLine="273" w:firstLineChars="130"/>
              <w:jc w:val="left"/>
            </w:pPr>
            <w:r>
              <w:rPr>
                <w:rFonts w:hint="eastAsia" w:eastAsia="新宋体"/>
                <w:szCs w:val="21"/>
              </w:rPr>
              <w:t>D．擦窗机器人静止在竖直玻璃上时，真空泵继续向外抽气，机器人受到的摩擦力变大</w:t>
            </w:r>
          </w:p>
          <w:p w14:paraId="4E81FDF1">
            <w:pPr>
              <w:spacing w:line="360" w:lineRule="auto"/>
              <w:ind w:left="274" w:hanging="274" w:hangingChars="130"/>
            </w:pPr>
            <w:r>
              <w:rPr>
                <w:rFonts w:hint="eastAsia" w:ascii="宋体" w:hAnsi="宋体" w:cs="宋体"/>
                <w:b/>
                <w:bCs/>
                <w:color w:val="FF0000"/>
                <w:szCs w:val="21"/>
              </w:rPr>
              <w:t>【变式训练6-3】</w:t>
            </w:r>
            <w:r>
              <w:rPr>
                <w:rFonts w:hint="eastAsia" w:eastAsia="新宋体"/>
                <w:szCs w:val="21"/>
              </w:rPr>
              <w:t xml:space="preserve">（2023秋•宝山区校级期中）1654年著名的 </w:t>
            </w:r>
            <w:r>
              <w:rPr>
                <w:rFonts w:hint="eastAsia" w:eastAsia="新宋体"/>
                <w:szCs w:val="21"/>
                <w:u w:val="single"/>
              </w:rPr>
              <w:t>　       　</w:t>
            </w:r>
            <w:r>
              <w:rPr>
                <w:rFonts w:hint="eastAsia" w:eastAsia="新宋体"/>
                <w:szCs w:val="21"/>
              </w:rPr>
              <w:t xml:space="preserve">实验证明了大气压强的存在；珠穆朗玛峰上的大气压比山脚下的大气压更 </w:t>
            </w:r>
            <w:r>
              <w:rPr>
                <w:rFonts w:hint="eastAsia" w:eastAsia="新宋体"/>
                <w:szCs w:val="21"/>
                <w:u w:val="single"/>
              </w:rPr>
              <w:t>　  　</w:t>
            </w:r>
            <w:r>
              <w:rPr>
                <w:rFonts w:hint="eastAsia" w:eastAsia="新宋体"/>
                <w:szCs w:val="21"/>
              </w:rPr>
              <w:t xml:space="preserve">（选填“高”或“低”）；把药液注射进肌肉 </w:t>
            </w:r>
            <w:r>
              <w:rPr>
                <w:rFonts w:hint="eastAsia" w:eastAsia="新宋体"/>
                <w:szCs w:val="21"/>
                <w:u w:val="single"/>
              </w:rPr>
              <w:t>　   　</w:t>
            </w:r>
            <w:r>
              <w:rPr>
                <w:rFonts w:hint="eastAsia" w:eastAsia="新宋体"/>
                <w:szCs w:val="21"/>
              </w:rPr>
              <w:t>（选填“是”或“不是”）利用了大气压强。</w:t>
            </w:r>
          </w:p>
          <w:p w14:paraId="6BD8A05B">
            <w:pPr>
              <w:spacing w:line="360" w:lineRule="auto"/>
              <w:ind w:left="274" w:hanging="274" w:hangingChars="130"/>
            </w:pPr>
            <w:r>
              <w:rPr>
                <w:rFonts w:hint="eastAsia" w:ascii="宋体" w:hAnsi="宋体" w:cs="宋体"/>
                <w:b/>
                <w:bCs/>
                <w:color w:val="FF0000"/>
                <w:szCs w:val="21"/>
              </w:rPr>
              <w:t>【变式训练7-1】</w:t>
            </w:r>
            <w:r>
              <w:rPr>
                <w:rFonts w:hint="eastAsia" w:eastAsia="新宋体"/>
                <w:szCs w:val="21"/>
              </w:rPr>
              <w:t>（2023•藁城区二模）关于下面四幅图的说法不正确的是（　　）</w:t>
            </w:r>
          </w:p>
          <w:p w14:paraId="708CB732">
            <w:pPr>
              <w:spacing w:line="360" w:lineRule="auto"/>
              <w:ind w:left="273" w:leftChars="130"/>
            </w:pPr>
            <w:r>
              <w:rPr>
                <w:rFonts w:hint="eastAsia" w:eastAsia="新宋体"/>
                <w:szCs w:val="21"/>
              </w:rPr>
              <w:drawing>
                <wp:inline distT="0" distB="0" distL="114300" distR="114300">
                  <wp:extent cx="5012055" cy="1477010"/>
                  <wp:effectExtent l="0" t="0" r="1905" b="1270"/>
                  <wp:docPr id="68"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3" descr="菁优网：http://www.jyeoo.com"/>
                          <pic:cNvPicPr>
                            <a:picLocks noChangeAspect="1"/>
                          </pic:cNvPicPr>
                        </pic:nvPicPr>
                        <pic:blipFill>
                          <a:blip r:embed="rId33"/>
                          <a:stretch>
                            <a:fillRect/>
                          </a:stretch>
                        </pic:blipFill>
                        <pic:spPr>
                          <a:xfrm>
                            <a:off x="0" y="0"/>
                            <a:ext cx="5012055" cy="1477010"/>
                          </a:xfrm>
                          <a:prstGeom prst="rect">
                            <a:avLst/>
                          </a:prstGeom>
                          <a:noFill/>
                          <a:ln>
                            <a:noFill/>
                          </a:ln>
                        </pic:spPr>
                      </pic:pic>
                    </a:graphicData>
                  </a:graphic>
                </wp:inline>
              </w:drawing>
            </w:r>
          </w:p>
          <w:p w14:paraId="615CE7FB">
            <w:pPr>
              <w:spacing w:line="360" w:lineRule="auto"/>
              <w:ind w:firstLine="273" w:firstLineChars="130"/>
              <w:jc w:val="left"/>
            </w:pPr>
            <w:r>
              <w:rPr>
                <w:rFonts w:hint="eastAsia" w:eastAsia="新宋体"/>
                <w:szCs w:val="21"/>
              </w:rPr>
              <w:t>A．如甲图，A管中水面上升，是因为A管上方流速大的位置压强小</w:t>
            </w:r>
            <w:r>
              <w:tab/>
            </w:r>
          </w:p>
          <w:p w14:paraId="443C7AE6">
            <w:pPr>
              <w:spacing w:line="360" w:lineRule="auto"/>
              <w:ind w:firstLine="273" w:firstLineChars="130"/>
              <w:jc w:val="left"/>
            </w:pPr>
            <w:r>
              <w:rPr>
                <w:rFonts w:hint="eastAsia" w:eastAsia="新宋体"/>
                <w:szCs w:val="21"/>
              </w:rPr>
              <w:t>B．如乙图，把水气压计从山下移到山顶，细管内的水柱上升</w:t>
            </w:r>
            <w:r>
              <w:tab/>
            </w:r>
          </w:p>
          <w:p w14:paraId="5F43A6EA">
            <w:pPr>
              <w:spacing w:line="360" w:lineRule="auto"/>
              <w:ind w:firstLine="273" w:firstLineChars="130"/>
              <w:jc w:val="left"/>
            </w:pPr>
            <w:r>
              <w:rPr>
                <w:rFonts w:hint="eastAsia" w:eastAsia="新宋体"/>
                <w:szCs w:val="21"/>
              </w:rPr>
              <w:t>C．如丙图，用吸盘吸起光滑的瓷砖，利用了大气压的作用</w:t>
            </w:r>
            <w:r>
              <w:tab/>
            </w:r>
          </w:p>
          <w:p w14:paraId="41674549">
            <w:pPr>
              <w:spacing w:line="360" w:lineRule="auto"/>
              <w:ind w:firstLine="273" w:firstLineChars="130"/>
              <w:jc w:val="left"/>
            </w:pPr>
            <w:r>
              <w:rPr>
                <w:rFonts w:hint="eastAsia" w:eastAsia="新宋体"/>
                <w:szCs w:val="21"/>
              </w:rPr>
              <w:t>D．如丁图，地漏利用存水杯里的水来进行防臭，是利用液体压强的原理</w:t>
            </w:r>
          </w:p>
          <w:p w14:paraId="58B3A789">
            <w:pPr>
              <w:spacing w:line="360" w:lineRule="auto"/>
              <w:ind w:left="274" w:hanging="274" w:hangingChars="130"/>
            </w:pPr>
            <w:r>
              <w:rPr>
                <w:rFonts w:hint="eastAsia" w:ascii="宋体" w:hAnsi="宋体" w:cs="宋体"/>
                <w:b/>
                <w:bCs/>
                <w:color w:val="FF0000"/>
                <w:szCs w:val="21"/>
              </w:rPr>
              <w:t>【变式训练7-2】</w:t>
            </w:r>
            <w:r>
              <w:rPr>
                <w:rFonts w:hint="eastAsia" w:eastAsia="新宋体"/>
                <w:szCs w:val="21"/>
              </w:rPr>
              <w:t>（2023•安徽自主招生）如图所示，在某科技馆内陈列着一个模拟“风洞实验室”，一架重15N的模型飞机固定在台秤的秤盘上，设由于空气流动，在模型飞机的上方A点和下方B点产生的压强分别为p</w:t>
            </w:r>
            <w:r>
              <w:rPr>
                <w:rFonts w:hint="eastAsia" w:eastAsia="新宋体"/>
                <w:sz w:val="24"/>
                <w:vertAlign w:val="subscript"/>
              </w:rPr>
              <w:t>1</w:t>
            </w:r>
            <w:r>
              <w:rPr>
                <w:rFonts w:hint="eastAsia" w:eastAsia="新宋体"/>
                <w:szCs w:val="21"/>
              </w:rPr>
              <w:t>和p</w:t>
            </w:r>
            <w:r>
              <w:rPr>
                <w:rFonts w:hint="eastAsia" w:eastAsia="新宋体"/>
                <w:sz w:val="24"/>
                <w:vertAlign w:val="subscript"/>
              </w:rPr>
              <w:t>2</w:t>
            </w:r>
            <w:r>
              <w:rPr>
                <w:rFonts w:hint="eastAsia" w:eastAsia="新宋体"/>
                <w:szCs w:val="21"/>
              </w:rPr>
              <w:t>，则p</w:t>
            </w:r>
            <w:r>
              <w:rPr>
                <w:rFonts w:hint="eastAsia" w:eastAsia="新宋体"/>
                <w:sz w:val="24"/>
                <w:vertAlign w:val="subscript"/>
              </w:rPr>
              <w:t>1</w:t>
            </w:r>
            <w:r>
              <w:rPr>
                <w:rFonts w:hint="eastAsia" w:eastAsia="新宋体"/>
                <w:szCs w:val="21"/>
                <w:u w:val="single"/>
              </w:rPr>
              <w:t>　   　</w:t>
            </w:r>
            <w:r>
              <w:rPr>
                <w:rFonts w:hint="eastAsia" w:eastAsia="新宋体"/>
                <w:szCs w:val="21"/>
              </w:rPr>
              <w:t>p</w:t>
            </w:r>
            <w:r>
              <w:rPr>
                <w:rFonts w:hint="eastAsia" w:eastAsia="新宋体"/>
                <w:sz w:val="24"/>
                <w:vertAlign w:val="subscript"/>
              </w:rPr>
              <w:t>2</w:t>
            </w:r>
            <w:r>
              <w:rPr>
                <w:rFonts w:hint="eastAsia" w:eastAsia="新宋体"/>
                <w:szCs w:val="21"/>
              </w:rPr>
              <w:t xml:space="preserve">。（选填“＞”、“＜”或“＝”）当迎风吹向飞机的风速v达到20m/s时，台秤的读数为7N，则模型飞机得到的升力为 </w:t>
            </w:r>
            <w:r>
              <w:rPr>
                <w:rFonts w:hint="eastAsia" w:eastAsia="新宋体"/>
                <w:szCs w:val="21"/>
                <w:u w:val="single"/>
              </w:rPr>
              <w:t>　  　</w:t>
            </w:r>
            <w:r>
              <w:rPr>
                <w:rFonts w:hint="eastAsia" w:eastAsia="新宋体"/>
                <w:szCs w:val="21"/>
              </w:rPr>
              <w:t>N。</w:t>
            </w:r>
          </w:p>
          <w:p w14:paraId="7F2F2807">
            <w:pPr>
              <w:spacing w:line="360" w:lineRule="auto"/>
              <w:ind w:left="273" w:leftChars="130"/>
            </w:pPr>
            <w:r>
              <w:rPr>
                <w:rFonts w:hint="eastAsia" w:eastAsia="新宋体"/>
                <w:szCs w:val="21"/>
              </w:rPr>
              <w:drawing>
                <wp:inline distT="0" distB="0" distL="114300" distR="114300">
                  <wp:extent cx="2496820" cy="1438910"/>
                  <wp:effectExtent l="0" t="0" r="2540" b="8890"/>
                  <wp:docPr id="69"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4" descr="菁优网：http://www.jyeoo.com"/>
                          <pic:cNvPicPr>
                            <a:picLocks noChangeAspect="1"/>
                          </pic:cNvPicPr>
                        </pic:nvPicPr>
                        <pic:blipFill>
                          <a:blip r:embed="rId34"/>
                          <a:stretch>
                            <a:fillRect/>
                          </a:stretch>
                        </pic:blipFill>
                        <pic:spPr>
                          <a:xfrm>
                            <a:off x="0" y="0"/>
                            <a:ext cx="2496820" cy="1438910"/>
                          </a:xfrm>
                          <a:prstGeom prst="rect">
                            <a:avLst/>
                          </a:prstGeom>
                          <a:noFill/>
                          <a:ln>
                            <a:noFill/>
                          </a:ln>
                        </pic:spPr>
                      </pic:pic>
                    </a:graphicData>
                  </a:graphic>
                </wp:inline>
              </w:drawing>
            </w:r>
          </w:p>
          <w:p w14:paraId="3E274A38">
            <w:pPr>
              <w:spacing w:line="360" w:lineRule="auto"/>
              <w:ind w:left="274" w:hanging="274" w:hangingChars="130"/>
            </w:pPr>
            <w:r>
              <w:rPr>
                <w:rFonts w:hint="eastAsia" w:ascii="宋体" w:hAnsi="宋体" w:cs="宋体"/>
                <w:b/>
                <w:bCs/>
                <w:color w:val="FF0000"/>
                <w:szCs w:val="21"/>
              </w:rPr>
              <w:t>【变式训练7-3】</w:t>
            </w:r>
            <w:r>
              <w:rPr>
                <w:rFonts w:hint="eastAsia" w:eastAsia="新宋体"/>
                <w:szCs w:val="21"/>
              </w:rPr>
              <w:t>（2023春•雁塔区校级月考）如图所示为学校实验组展示的“神奇的空气炮”实验，将一个两端开口的塑料直简倾斜放置，下端对着乒乓球，用吹风机沿着塑料筒外侧吹上端开口处，乒乓球就像“炮弹”一样，连续发射出去。下列哪个生活物品工作时利用了此原理（单选）：</w:t>
            </w:r>
            <w:r>
              <w:rPr>
                <w:rFonts w:hint="eastAsia" w:eastAsia="新宋体"/>
                <w:szCs w:val="21"/>
                <w:u w:val="single"/>
              </w:rPr>
              <w:t>　   　</w:t>
            </w:r>
            <w:r>
              <w:rPr>
                <w:rFonts w:hint="eastAsia" w:eastAsia="新宋体"/>
                <w:szCs w:val="21"/>
              </w:rPr>
              <w:t xml:space="preserve">（A.吸盘挂钩B.扫地机器人C.吊扇）；若飞出的“炮弹”所受外力全部消失，“炮弹”将 </w:t>
            </w:r>
            <w:r>
              <w:rPr>
                <w:rFonts w:hint="eastAsia" w:eastAsia="新宋体"/>
                <w:szCs w:val="21"/>
                <w:u w:val="single"/>
              </w:rPr>
              <w:t>　         　</w:t>
            </w:r>
            <w:r>
              <w:rPr>
                <w:rFonts w:hint="eastAsia" w:eastAsia="新宋体"/>
                <w:szCs w:val="21"/>
              </w:rPr>
              <w:t>。</w:t>
            </w:r>
          </w:p>
          <w:p w14:paraId="04570DFB">
            <w:pPr>
              <w:spacing w:line="360" w:lineRule="auto"/>
              <w:ind w:left="273" w:leftChars="130"/>
            </w:pPr>
            <w:r>
              <w:rPr>
                <w:rFonts w:hint="eastAsia" w:eastAsia="新宋体"/>
                <w:szCs w:val="21"/>
              </w:rPr>
              <w:drawing>
                <wp:inline distT="0" distB="0" distL="114300" distR="114300">
                  <wp:extent cx="1819910" cy="1334135"/>
                  <wp:effectExtent l="0" t="0" r="8890" b="6985"/>
                  <wp:docPr id="70"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6" descr="菁优网：http://www.jyeoo.com"/>
                          <pic:cNvPicPr>
                            <a:picLocks noChangeAspect="1"/>
                          </pic:cNvPicPr>
                        </pic:nvPicPr>
                        <pic:blipFill>
                          <a:blip r:embed="rId35"/>
                          <a:stretch>
                            <a:fillRect/>
                          </a:stretch>
                        </pic:blipFill>
                        <pic:spPr>
                          <a:xfrm>
                            <a:off x="0" y="0"/>
                            <a:ext cx="1819910" cy="1334135"/>
                          </a:xfrm>
                          <a:prstGeom prst="rect">
                            <a:avLst/>
                          </a:prstGeom>
                          <a:noFill/>
                          <a:ln>
                            <a:noFill/>
                          </a:ln>
                        </pic:spPr>
                      </pic:pic>
                    </a:graphicData>
                  </a:graphic>
                </wp:inline>
              </w:drawing>
            </w:r>
          </w:p>
          <w:p w14:paraId="76A60DE4">
            <w:pPr>
              <w:spacing w:line="360" w:lineRule="auto"/>
              <w:ind w:left="274" w:hanging="274" w:hangingChars="130"/>
            </w:pPr>
            <w:r>
              <w:rPr>
                <w:rFonts w:hint="eastAsia" w:ascii="宋体" w:hAnsi="宋体" w:cs="宋体"/>
                <w:b/>
                <w:bCs/>
                <w:color w:val="FF0000"/>
                <w:szCs w:val="21"/>
              </w:rPr>
              <w:t>【变式训练8-1】</w:t>
            </w:r>
            <w:r>
              <w:rPr>
                <w:rFonts w:hint="eastAsia" w:eastAsia="新宋体"/>
                <w:szCs w:val="21"/>
              </w:rPr>
              <w:t>（2023春•公安县期中）以下关于力学现象的分析中不正确的是（　　）</w:t>
            </w:r>
          </w:p>
          <w:p w14:paraId="5B6FD2DF">
            <w:pPr>
              <w:spacing w:line="360" w:lineRule="auto"/>
              <w:ind w:firstLine="273" w:firstLineChars="130"/>
              <w:jc w:val="left"/>
            </w:pPr>
            <w:r>
              <w:rPr>
                <w:rFonts w:hint="eastAsia" w:eastAsia="新宋体"/>
                <w:szCs w:val="21"/>
              </w:rPr>
              <w:t>A．飞机的机翼上凸下平，是利用流体压强与流速的关系来获得升力的</w:t>
            </w:r>
            <w:r>
              <w:tab/>
            </w:r>
          </w:p>
          <w:p w14:paraId="6BF99657">
            <w:pPr>
              <w:spacing w:line="360" w:lineRule="auto"/>
              <w:ind w:firstLine="273" w:firstLineChars="130"/>
              <w:jc w:val="left"/>
            </w:pPr>
            <w:r>
              <w:rPr>
                <w:rFonts w:hint="eastAsia" w:eastAsia="新宋体"/>
                <w:szCs w:val="21"/>
              </w:rPr>
              <w:t>B．普通锅在海拔五千多米的哨所煮不熟鸡蛋是因为气压小，水的沸点低</w:t>
            </w:r>
            <w:r>
              <w:tab/>
            </w:r>
          </w:p>
          <w:p w14:paraId="610985EF">
            <w:pPr>
              <w:spacing w:line="360" w:lineRule="auto"/>
              <w:ind w:firstLine="273" w:firstLineChars="130"/>
              <w:jc w:val="left"/>
            </w:pPr>
            <w:r>
              <w:rPr>
                <w:rFonts w:hint="eastAsia" w:eastAsia="新宋体"/>
                <w:szCs w:val="21"/>
              </w:rPr>
              <w:t>C．人用力推车，车未动，是因为推力小于摩擦阻力</w:t>
            </w:r>
            <w:r>
              <w:tab/>
            </w:r>
          </w:p>
          <w:p w14:paraId="45640541">
            <w:pPr>
              <w:spacing w:line="360" w:lineRule="auto"/>
              <w:ind w:firstLine="273" w:firstLineChars="130"/>
              <w:jc w:val="left"/>
            </w:pPr>
            <w:r>
              <w:rPr>
                <w:rFonts w:hint="eastAsia" w:eastAsia="新宋体"/>
                <w:szCs w:val="21"/>
              </w:rPr>
              <w:t>D．堵住茶壶盖的小孔，水不容易被倒出是由于大气压强的作用</w:t>
            </w:r>
          </w:p>
          <w:p w14:paraId="52116AFE">
            <w:pPr>
              <w:spacing w:line="360" w:lineRule="auto"/>
              <w:ind w:left="274" w:hanging="274" w:hangingChars="130"/>
            </w:pPr>
            <w:r>
              <w:rPr>
                <w:rFonts w:hint="eastAsia" w:ascii="宋体" w:hAnsi="宋体" w:cs="宋体"/>
                <w:b/>
                <w:bCs/>
                <w:color w:val="FF0000"/>
                <w:szCs w:val="21"/>
              </w:rPr>
              <w:t>【变式训练8-2】</w:t>
            </w:r>
            <w:r>
              <w:rPr>
                <w:rFonts w:hint="eastAsia" w:eastAsia="新宋体"/>
                <w:szCs w:val="21"/>
              </w:rPr>
              <w:t xml:space="preserve">（2023春•康县期末）2023年5月28日，国产大飞机C919顺利完成首次商业载客飞行。C919打破了欧美国家民航技术的长期垄断，成为我国“大国制造”的标志之一。C919在飞行时，机翼下表面比上表面的空气流速 </w:t>
            </w:r>
            <w:r>
              <w:rPr>
                <w:rFonts w:hint="eastAsia" w:eastAsia="新宋体"/>
                <w:szCs w:val="21"/>
                <w:u w:val="single"/>
              </w:rPr>
              <w:t>　   　</w:t>
            </w:r>
            <w:r>
              <w:rPr>
                <w:rFonts w:hint="eastAsia" w:eastAsia="新宋体"/>
                <w:szCs w:val="21"/>
              </w:rPr>
              <w:t xml:space="preserve">，压强 </w:t>
            </w:r>
            <w:r>
              <w:rPr>
                <w:rFonts w:hint="eastAsia" w:eastAsia="新宋体"/>
                <w:szCs w:val="21"/>
                <w:u w:val="single"/>
              </w:rPr>
              <w:t>　   　</w:t>
            </w:r>
            <w:r>
              <w:rPr>
                <w:rFonts w:hint="eastAsia" w:eastAsia="新宋体"/>
                <w:szCs w:val="21"/>
              </w:rPr>
              <w:t>，因此获得向上的升力。</w:t>
            </w:r>
          </w:p>
          <w:p w14:paraId="01427BA0">
            <w:pPr>
              <w:spacing w:line="360" w:lineRule="auto"/>
              <w:ind w:left="273" w:leftChars="130"/>
            </w:pPr>
            <w:r>
              <w:rPr>
                <w:rFonts w:hint="eastAsia" w:eastAsia="新宋体"/>
                <w:szCs w:val="21"/>
              </w:rPr>
              <w:drawing>
                <wp:inline distT="0" distB="0" distL="114300" distR="114300">
                  <wp:extent cx="1990725" cy="1123950"/>
                  <wp:effectExtent l="0" t="0" r="5715" b="3810"/>
                  <wp:docPr id="71"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7" descr="菁优网：http://www.jyeoo.com"/>
                          <pic:cNvPicPr>
                            <a:picLocks noChangeAspect="1"/>
                          </pic:cNvPicPr>
                        </pic:nvPicPr>
                        <pic:blipFill>
                          <a:blip r:embed="rId36"/>
                          <a:stretch>
                            <a:fillRect/>
                          </a:stretch>
                        </pic:blipFill>
                        <pic:spPr>
                          <a:xfrm>
                            <a:off x="0" y="0"/>
                            <a:ext cx="1990725" cy="1123950"/>
                          </a:xfrm>
                          <a:prstGeom prst="rect">
                            <a:avLst/>
                          </a:prstGeom>
                          <a:noFill/>
                          <a:ln>
                            <a:noFill/>
                          </a:ln>
                        </pic:spPr>
                      </pic:pic>
                    </a:graphicData>
                  </a:graphic>
                </wp:inline>
              </w:drawing>
            </w:r>
          </w:p>
          <w:p w14:paraId="090124A7">
            <w:pPr>
              <w:spacing w:line="360" w:lineRule="auto"/>
              <w:ind w:left="274" w:hanging="274" w:hangingChars="130"/>
            </w:pPr>
            <w:r>
              <w:rPr>
                <w:rFonts w:hint="eastAsia" w:ascii="宋体" w:hAnsi="宋体" w:cs="宋体"/>
                <w:b/>
                <w:bCs/>
                <w:color w:val="FF0000"/>
                <w:szCs w:val="21"/>
              </w:rPr>
              <w:t>【变式训练8-3】</w:t>
            </w:r>
            <w:r>
              <w:rPr>
                <w:rFonts w:hint="eastAsia" w:eastAsia="新宋体"/>
                <w:szCs w:val="21"/>
              </w:rPr>
              <w:t>（2023春•湖北期末）国产运—20大型运输机在跑道上加速滑行过程中，随着飞机受到的升力的变化，跑道对运输机的支持力</w:t>
            </w:r>
            <w:r>
              <w:rPr>
                <w:rFonts w:hint="eastAsia" w:eastAsia="新宋体"/>
                <w:szCs w:val="21"/>
                <w:u w:val="single"/>
              </w:rPr>
              <w:t>　    　</w:t>
            </w:r>
            <w:r>
              <w:rPr>
                <w:rFonts w:hint="eastAsia" w:eastAsia="新宋体"/>
                <w:szCs w:val="21"/>
              </w:rPr>
              <w:t xml:space="preserve">，摩擦力 </w:t>
            </w:r>
            <w:r>
              <w:rPr>
                <w:rFonts w:hint="eastAsia" w:eastAsia="新宋体"/>
                <w:szCs w:val="21"/>
                <w:u w:val="single"/>
              </w:rPr>
              <w:t>　    　</w:t>
            </w:r>
            <w:r>
              <w:rPr>
                <w:rFonts w:hint="eastAsia" w:eastAsia="新宋体"/>
                <w:szCs w:val="21"/>
              </w:rPr>
              <w:t>。（填“变大”“不变”或“变小”）</w:t>
            </w:r>
          </w:p>
          <w:p w14:paraId="46B02962">
            <w:pPr>
              <w:spacing w:line="360" w:lineRule="auto"/>
              <w:ind w:left="274" w:hanging="274" w:hangingChars="130"/>
            </w:pPr>
            <w:r>
              <w:rPr>
                <w:rFonts w:hint="eastAsia" w:ascii="宋体" w:hAnsi="宋体" w:cs="宋体"/>
                <w:b/>
                <w:bCs/>
                <w:color w:val="FF0000"/>
                <w:szCs w:val="21"/>
              </w:rPr>
              <w:t>【变式训练9-1】</w:t>
            </w:r>
            <w:r>
              <w:rPr>
                <w:rFonts w:hint="eastAsia" w:eastAsia="新宋体"/>
                <w:szCs w:val="21"/>
              </w:rPr>
              <w:t xml:space="preserve">（2023秋•长宁区校级期中）物理学中把具有流动性的液体和气体统称为流体。为了探究“当流体处于流动状态时，其内部各处的压强规律”，小李同学将粗细不同的玻璃管装置接到水流稳定的自来水管上，当水在玻璃管中流动时，实验现象如图（a）所示，A处流速小，B处流速大；比较两根竖直管中水面的高度，可知A处压强 </w:t>
            </w:r>
            <w:r>
              <w:rPr>
                <w:rFonts w:hint="eastAsia" w:eastAsia="新宋体"/>
                <w:szCs w:val="21"/>
                <w:u w:val="single"/>
              </w:rPr>
              <w:t>　    　</w:t>
            </w:r>
            <w:r>
              <w:rPr>
                <w:rFonts w:hint="eastAsia" w:eastAsia="新宋体"/>
                <w:szCs w:val="21"/>
              </w:rPr>
              <w:t>B处压强（选填“大于”“等于”“小于”）。</w:t>
            </w:r>
          </w:p>
          <w:p w14:paraId="6F306872">
            <w:pPr>
              <w:spacing w:line="360" w:lineRule="auto"/>
              <w:ind w:left="273" w:leftChars="130"/>
            </w:pPr>
            <w:r>
              <w:rPr>
                <w:rFonts w:hint="eastAsia" w:eastAsia="新宋体"/>
                <w:szCs w:val="21"/>
              </w:rPr>
              <w:drawing>
                <wp:inline distT="0" distB="0" distL="114300" distR="114300">
                  <wp:extent cx="3953510" cy="1257300"/>
                  <wp:effectExtent l="0" t="0" r="8890" b="7620"/>
                  <wp:docPr id="72"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9" descr="菁优网：http://www.jyeoo.com"/>
                          <pic:cNvPicPr>
                            <a:picLocks noChangeAspect="1"/>
                          </pic:cNvPicPr>
                        </pic:nvPicPr>
                        <pic:blipFill>
                          <a:blip r:embed="rId37"/>
                          <a:stretch>
                            <a:fillRect/>
                          </a:stretch>
                        </pic:blipFill>
                        <pic:spPr>
                          <a:xfrm>
                            <a:off x="0" y="0"/>
                            <a:ext cx="3953510" cy="1257300"/>
                          </a:xfrm>
                          <a:prstGeom prst="rect">
                            <a:avLst/>
                          </a:prstGeom>
                          <a:noFill/>
                          <a:ln>
                            <a:noFill/>
                          </a:ln>
                        </pic:spPr>
                      </pic:pic>
                    </a:graphicData>
                  </a:graphic>
                </wp:inline>
              </w:drawing>
            </w:r>
          </w:p>
          <w:p w14:paraId="2F23C112">
            <w:pPr>
              <w:spacing w:line="360" w:lineRule="auto"/>
              <w:ind w:left="273" w:leftChars="130"/>
            </w:pPr>
            <w:r>
              <w:rPr>
                <w:rFonts w:hint="eastAsia" w:eastAsia="新宋体"/>
                <w:szCs w:val="21"/>
              </w:rPr>
              <w:t>（1）根据上述信息，请写出流体压强与流速的关系：</w:t>
            </w:r>
            <w:r>
              <w:rPr>
                <w:rFonts w:hint="eastAsia" w:eastAsia="新宋体"/>
                <w:szCs w:val="21"/>
                <w:u w:val="single"/>
              </w:rPr>
              <w:t>　                  　</w:t>
            </w:r>
            <w:r>
              <w:rPr>
                <w:rFonts w:hint="eastAsia" w:eastAsia="新宋体"/>
                <w:szCs w:val="21"/>
              </w:rPr>
              <w:t>。</w:t>
            </w:r>
          </w:p>
          <w:p w14:paraId="09B2997F">
            <w:pPr>
              <w:spacing w:line="360" w:lineRule="auto"/>
              <w:ind w:left="273" w:leftChars="130"/>
            </w:pPr>
            <w:r>
              <w:rPr>
                <w:rFonts w:hint="eastAsia" w:eastAsia="新宋体"/>
                <w:szCs w:val="21"/>
              </w:rPr>
              <w:t>（2）小李同学又自制了一个飞机机翼模型，将其固定在托盘测力计上，如图（b）所示，在机翼模型的正前方用电扇迎面吹风来模拟飞机飞行时的气流，观察到测力计的示数变小了，原因是：</w:t>
            </w:r>
            <w:r>
              <w:rPr>
                <w:rFonts w:hint="eastAsia" w:eastAsia="新宋体"/>
                <w:szCs w:val="21"/>
                <w:u w:val="single"/>
              </w:rPr>
              <w:t>　               　</w:t>
            </w:r>
            <w:r>
              <w:rPr>
                <w:rFonts w:hint="eastAsia" w:eastAsia="新宋体"/>
                <w:szCs w:val="21"/>
              </w:rPr>
              <w:t>。</w:t>
            </w:r>
          </w:p>
          <w:p w14:paraId="23B75B54">
            <w:pPr>
              <w:spacing w:line="360" w:lineRule="auto"/>
              <w:ind w:left="273" w:leftChars="130"/>
            </w:pPr>
            <w:r>
              <w:rPr>
                <w:rFonts w:hint="eastAsia" w:eastAsia="新宋体"/>
                <w:szCs w:val="21"/>
              </w:rPr>
              <w:t xml:space="preserve">（3）下列生活实例中，能利用上述的规律解释的是 </w:t>
            </w:r>
            <w:r>
              <w:rPr>
                <w:rFonts w:hint="eastAsia" w:eastAsia="新宋体"/>
                <w:szCs w:val="21"/>
                <w:u w:val="single"/>
              </w:rPr>
              <w:t>　       　</w:t>
            </w:r>
          </w:p>
          <w:p w14:paraId="4C377637">
            <w:pPr>
              <w:spacing w:line="360" w:lineRule="auto"/>
              <w:ind w:left="273" w:leftChars="130"/>
            </w:pPr>
            <w:r>
              <w:rPr>
                <w:rFonts w:hint="eastAsia" w:eastAsia="新宋体"/>
                <w:szCs w:val="21"/>
              </w:rPr>
              <w:t>A．飞艇可以停在空中一定高度处</w:t>
            </w:r>
          </w:p>
          <w:p w14:paraId="06BEE783">
            <w:pPr>
              <w:spacing w:line="360" w:lineRule="auto"/>
              <w:ind w:left="273" w:leftChars="130"/>
            </w:pPr>
            <w:r>
              <w:rPr>
                <w:rFonts w:hint="eastAsia" w:eastAsia="新宋体"/>
                <w:szCs w:val="21"/>
              </w:rPr>
              <w:t>B．将氢气球放手后，它会飘向空中</w:t>
            </w:r>
          </w:p>
          <w:p w14:paraId="64C443A9">
            <w:pPr>
              <w:spacing w:line="360" w:lineRule="auto"/>
              <w:ind w:left="273" w:leftChars="130"/>
            </w:pPr>
            <w:r>
              <w:rPr>
                <w:rFonts w:hint="eastAsia" w:eastAsia="新宋体"/>
                <w:szCs w:val="21"/>
              </w:rPr>
              <w:t>C．两艘船并列高速行驶时，易发生碰撞</w:t>
            </w:r>
          </w:p>
          <w:p w14:paraId="0E3E0BAA">
            <w:pPr>
              <w:spacing w:line="360" w:lineRule="auto"/>
              <w:ind w:left="274" w:hanging="274" w:hangingChars="130"/>
            </w:pPr>
            <w:r>
              <w:rPr>
                <w:rFonts w:hint="eastAsia" w:ascii="宋体" w:hAnsi="宋体" w:cs="宋体"/>
                <w:b/>
                <w:bCs/>
                <w:color w:val="FF0000"/>
                <w:szCs w:val="21"/>
              </w:rPr>
              <w:t>【变式训练9-2】</w:t>
            </w:r>
            <w:r>
              <w:rPr>
                <w:rFonts w:hint="eastAsia" w:eastAsia="新宋体"/>
                <w:szCs w:val="21"/>
              </w:rPr>
              <w:t xml:space="preserve">（2023春•宝丰县期末）如图，是某同学探究流体的压强与流速关系的实验，通过实验可以使我们更好地理解《交通规则》中的某些条款。如《交通规则》中规定，在公路上骑自行车的人，只能在规定的自行车道上行驶，不能在机动车道上行驶，如果自行车在机动车道上行驶，即使行驶在机动车道的边缘上也会容易发生交通事故。因为当机动车快速驶过时，机动车行驶处的空气流动速度 </w:t>
            </w:r>
            <w:r>
              <w:rPr>
                <w:rFonts w:hint="eastAsia" w:eastAsia="新宋体"/>
                <w:szCs w:val="21"/>
                <w:u w:val="single"/>
              </w:rPr>
              <w:t>　  　</w:t>
            </w:r>
            <w:r>
              <w:rPr>
                <w:rFonts w:hint="eastAsia" w:eastAsia="新宋体"/>
                <w:szCs w:val="21"/>
              </w:rPr>
              <w:t xml:space="preserve">，两车间的压强 </w:t>
            </w:r>
            <w:r>
              <w:rPr>
                <w:rFonts w:hint="eastAsia" w:eastAsia="新宋体"/>
                <w:szCs w:val="21"/>
                <w:u w:val="single"/>
              </w:rPr>
              <w:t>　  　</w:t>
            </w:r>
            <w:r>
              <w:rPr>
                <w:rFonts w:hint="eastAsia" w:eastAsia="新宋体"/>
                <w:szCs w:val="21"/>
              </w:rPr>
              <w:t xml:space="preserve">，人和自行车会在 </w:t>
            </w:r>
            <w:r>
              <w:rPr>
                <w:rFonts w:hint="eastAsia" w:eastAsia="新宋体"/>
                <w:szCs w:val="21"/>
                <w:u w:val="single"/>
              </w:rPr>
              <w:t>　       　</w:t>
            </w:r>
            <w:r>
              <w:rPr>
                <w:rFonts w:hint="eastAsia" w:eastAsia="新宋体"/>
                <w:szCs w:val="21"/>
              </w:rPr>
              <w:t>作用下被推向机动车而发生交通事故。</w:t>
            </w:r>
          </w:p>
          <w:p w14:paraId="7D522569">
            <w:pPr>
              <w:spacing w:line="360" w:lineRule="auto"/>
              <w:ind w:left="273" w:leftChars="130"/>
            </w:pPr>
            <w:r>
              <w:rPr>
                <w:rFonts w:hint="eastAsia" w:eastAsia="新宋体"/>
                <w:szCs w:val="21"/>
              </w:rPr>
              <w:drawing>
                <wp:inline distT="0" distB="0" distL="114300" distR="114300">
                  <wp:extent cx="1371600" cy="1695450"/>
                  <wp:effectExtent l="0" t="0" r="0" b="11430"/>
                  <wp:docPr id="73"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0" descr="菁优网：http://www.jyeoo.com"/>
                          <pic:cNvPicPr>
                            <a:picLocks noChangeAspect="1"/>
                          </pic:cNvPicPr>
                        </pic:nvPicPr>
                        <pic:blipFill>
                          <a:blip r:embed="rId38"/>
                          <a:stretch>
                            <a:fillRect/>
                          </a:stretch>
                        </pic:blipFill>
                        <pic:spPr>
                          <a:xfrm>
                            <a:off x="0" y="0"/>
                            <a:ext cx="1371600" cy="1695450"/>
                          </a:xfrm>
                          <a:prstGeom prst="rect">
                            <a:avLst/>
                          </a:prstGeom>
                          <a:noFill/>
                          <a:ln>
                            <a:noFill/>
                          </a:ln>
                        </pic:spPr>
                      </pic:pic>
                    </a:graphicData>
                  </a:graphic>
                </wp:inline>
              </w:drawing>
            </w:r>
          </w:p>
          <w:p w14:paraId="4EA58045">
            <w:pPr>
              <w:spacing w:line="360" w:lineRule="auto"/>
              <w:ind w:left="274" w:hanging="274" w:hangingChars="130"/>
            </w:pPr>
            <w:r>
              <w:rPr>
                <w:rFonts w:hint="eastAsia" w:ascii="宋体" w:hAnsi="宋体" w:cs="宋体"/>
                <w:b/>
                <w:bCs/>
                <w:color w:val="FF0000"/>
                <w:szCs w:val="21"/>
              </w:rPr>
              <w:t>【变式训练9-3】</w:t>
            </w:r>
            <w:r>
              <w:rPr>
                <w:rFonts w:hint="eastAsia" w:eastAsia="新宋体"/>
                <w:szCs w:val="21"/>
              </w:rPr>
              <w:t>（2023春•郏县期末）为了探究“气体压强与流速的关系”，小明设计了如图所示的实验装置。其中两端开U形管中有适量的水，U形管的左端通过橡皮管与玻璃管侧壁管口相连通。</w:t>
            </w:r>
          </w:p>
          <w:p w14:paraId="3E36A36B">
            <w:pPr>
              <w:spacing w:line="360" w:lineRule="auto"/>
              <w:ind w:left="273" w:leftChars="130"/>
            </w:pPr>
            <w:r>
              <w:rPr>
                <w:rFonts w:hint="eastAsia" w:eastAsia="新宋体"/>
                <w:szCs w:val="21"/>
              </w:rPr>
              <w:t xml:space="preserve">（1）小明用电吹风机从左侧管口吹风，则U形管 </w:t>
            </w:r>
            <w:r>
              <w:rPr>
                <w:rFonts w:hint="eastAsia" w:eastAsia="新宋体"/>
                <w:szCs w:val="21"/>
                <w:u w:val="single"/>
              </w:rPr>
              <w:t>　  　</w:t>
            </w:r>
            <w:r>
              <w:rPr>
                <w:rFonts w:hint="eastAsia" w:eastAsia="新宋体"/>
                <w:szCs w:val="21"/>
              </w:rPr>
              <w:t xml:space="preserve">（选填“左”或“右”）侧液面将升高，出现这种现象的原因是：流体中流速越大的地方，压强越 </w:t>
            </w:r>
            <w:r>
              <w:rPr>
                <w:rFonts w:hint="eastAsia" w:eastAsia="新宋体"/>
                <w:szCs w:val="21"/>
                <w:u w:val="single"/>
              </w:rPr>
              <w:t>　  　</w:t>
            </w:r>
            <w:r>
              <w:rPr>
                <w:rFonts w:hint="eastAsia" w:eastAsia="新宋体"/>
                <w:szCs w:val="21"/>
              </w:rPr>
              <w:t xml:space="preserve">。如果要使U形管两侧液面高度差变大，小明应 </w:t>
            </w:r>
            <w:r>
              <w:rPr>
                <w:rFonts w:hint="eastAsia" w:eastAsia="新宋体"/>
                <w:szCs w:val="21"/>
                <w:u w:val="single"/>
              </w:rPr>
              <w:t>　 　</w:t>
            </w:r>
            <w:r>
              <w:rPr>
                <w:rFonts w:hint="eastAsia" w:eastAsia="新宋体"/>
                <w:szCs w:val="21"/>
              </w:rPr>
              <w:t>（选填“增大”或“减小”）电吹风机的风速。</w:t>
            </w:r>
          </w:p>
          <w:p w14:paraId="51281D3B">
            <w:pPr>
              <w:spacing w:line="360" w:lineRule="auto"/>
              <w:ind w:left="273" w:leftChars="130"/>
            </w:pPr>
            <w:r>
              <w:rPr>
                <w:rFonts w:hint="eastAsia" w:eastAsia="新宋体"/>
                <w:szCs w:val="21"/>
              </w:rPr>
              <w:t xml:space="preserve">（2）小明进一步研究发现，这一规律有着广泛的应用。以下事例与此规律无关的是 </w:t>
            </w:r>
            <w:r>
              <w:rPr>
                <w:rFonts w:hint="eastAsia" w:eastAsia="新宋体"/>
                <w:szCs w:val="21"/>
                <w:u w:val="single"/>
              </w:rPr>
              <w:t>　 　</w:t>
            </w:r>
            <w:r>
              <w:rPr>
                <w:rFonts w:hint="eastAsia" w:eastAsia="新宋体"/>
                <w:szCs w:val="21"/>
              </w:rPr>
              <w:t>。</w:t>
            </w:r>
          </w:p>
          <w:p w14:paraId="0AF646B7">
            <w:pPr>
              <w:spacing w:line="360" w:lineRule="auto"/>
              <w:ind w:left="273" w:leftChars="130"/>
            </w:pPr>
            <w:r>
              <w:rPr>
                <w:rFonts w:hint="eastAsia" w:eastAsia="新宋体"/>
                <w:szCs w:val="21"/>
              </w:rPr>
              <w:t>A.地铁、火车站的站台设置安全线</w:t>
            </w:r>
          </w:p>
          <w:p w14:paraId="25038BA3">
            <w:pPr>
              <w:spacing w:line="360" w:lineRule="auto"/>
              <w:ind w:left="273" w:leftChars="130"/>
            </w:pPr>
            <w:r>
              <w:rPr>
                <w:rFonts w:hint="eastAsia" w:eastAsia="新宋体"/>
                <w:szCs w:val="21"/>
              </w:rPr>
              <w:t>B.飞机机翼的设计</w:t>
            </w:r>
          </w:p>
          <w:p w14:paraId="1410A5B0">
            <w:pPr>
              <w:spacing w:line="360" w:lineRule="auto"/>
              <w:ind w:left="273" w:leftChars="130"/>
            </w:pPr>
            <w:r>
              <w:rPr>
                <w:rFonts w:hint="eastAsia" w:eastAsia="新宋体"/>
                <w:szCs w:val="21"/>
              </w:rPr>
              <w:t>C.海洋中航船避免并行</w:t>
            </w:r>
          </w:p>
          <w:p w14:paraId="5DB110A0">
            <w:pPr>
              <w:spacing w:line="360" w:lineRule="auto"/>
              <w:ind w:left="273" w:leftChars="130"/>
            </w:pPr>
            <w:r>
              <w:rPr>
                <w:rFonts w:hint="eastAsia" w:eastAsia="新宋体"/>
                <w:szCs w:val="21"/>
              </w:rPr>
              <w:t>D.助推式火箭升空</w:t>
            </w:r>
          </w:p>
          <w:p w14:paraId="1DC2C205">
            <w:pPr>
              <w:pStyle w:val="9"/>
              <w:spacing w:line="480" w:lineRule="auto"/>
              <w:rPr>
                <w:rFonts w:hint="default" w:ascii="宋体" w:hAnsi="宋体" w:eastAsia="宋体" w:cs="宋体"/>
                <w:u w:val="single"/>
                <w:lang w:val="en-US" w:eastAsia="zh-CN"/>
              </w:rPr>
            </w:pPr>
            <w:r>
              <w:rPr>
                <w:rFonts w:hint="eastAsia" w:eastAsia="新宋体"/>
                <w:szCs w:val="21"/>
              </w:rPr>
              <w:drawing>
                <wp:inline distT="0" distB="0" distL="114300" distR="114300">
                  <wp:extent cx="1438910" cy="1225550"/>
                  <wp:effectExtent l="0" t="0" r="8890" b="8890"/>
                  <wp:docPr id="74"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1" descr="菁优网：http://www.jyeoo.com"/>
                          <pic:cNvPicPr>
                            <a:picLocks noChangeAspect="1"/>
                          </pic:cNvPicPr>
                        </pic:nvPicPr>
                        <pic:blipFill>
                          <a:blip r:embed="rId39"/>
                          <a:stretch>
                            <a:fillRect/>
                          </a:stretch>
                        </pic:blipFill>
                        <pic:spPr>
                          <a:xfrm>
                            <a:off x="0" y="0"/>
                            <a:ext cx="1438910" cy="1225550"/>
                          </a:xfrm>
                          <a:prstGeom prst="rect">
                            <a:avLst/>
                          </a:prstGeom>
                          <a:noFill/>
                          <a:ln>
                            <a:noFill/>
                          </a:ln>
                        </pic:spPr>
                      </pic:pic>
                    </a:graphicData>
                  </a:graphic>
                </wp:inline>
              </w:drawing>
            </w:r>
          </w:p>
        </w:tc>
      </w:tr>
      <w:tr w14:paraId="4B62B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1CF18AB7">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37DF4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shd w:val="clear" w:color="auto" w:fill="FFFFFF" w:themeFill="background1"/>
            <w:noWrap w:val="0"/>
            <w:vAlign w:val="center"/>
          </w:tcPr>
          <w:p w14:paraId="666F49D6">
            <w:pPr>
              <w:spacing w:line="360" w:lineRule="auto"/>
              <w:ind w:left="273" w:hanging="273" w:hangingChars="130"/>
              <w:rPr>
                <w:rFonts w:hint="eastAsia" w:ascii="宋体" w:hAnsi="宋体" w:cs="宋体"/>
                <w:szCs w:val="21"/>
              </w:rPr>
            </w:pPr>
            <w:r>
              <w:rPr>
                <w:rFonts w:hint="eastAsia" w:ascii="宋体" w:hAnsi="宋体" w:cs="宋体"/>
                <w:szCs w:val="21"/>
              </w:rPr>
              <w:t>1．（2023秋•炎陵县期末）小明给买回来的气球充入氢气并放飞（如图所示），气球在升空过程中体积不断变大，上升到一定高度自行爆裂。下列有关说法正确的是（　　）</w:t>
            </w:r>
          </w:p>
          <w:p w14:paraId="56707693">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114425" cy="895350"/>
                  <wp:effectExtent l="0" t="0" r="3175" b="6350"/>
                  <wp:docPr id="111" name="图片 8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81" descr="菁优网：http://www.jyeoo.com"/>
                          <pic:cNvPicPr>
                            <a:picLocks noChangeAspect="1"/>
                          </pic:cNvPicPr>
                        </pic:nvPicPr>
                        <pic:blipFill>
                          <a:blip r:embed="rId40"/>
                          <a:stretch>
                            <a:fillRect/>
                          </a:stretch>
                        </pic:blipFill>
                        <pic:spPr>
                          <a:xfrm>
                            <a:off x="0" y="0"/>
                            <a:ext cx="1114425" cy="895350"/>
                          </a:xfrm>
                          <a:prstGeom prst="rect">
                            <a:avLst/>
                          </a:prstGeom>
                          <a:noFill/>
                          <a:ln>
                            <a:noFill/>
                          </a:ln>
                        </pic:spPr>
                      </pic:pic>
                    </a:graphicData>
                  </a:graphic>
                </wp:inline>
              </w:drawing>
            </w:r>
          </w:p>
          <w:p w14:paraId="3381CB75">
            <w:pPr>
              <w:spacing w:line="360" w:lineRule="auto"/>
              <w:ind w:firstLine="273" w:firstLineChars="130"/>
              <w:jc w:val="left"/>
              <w:rPr>
                <w:rFonts w:hint="eastAsia" w:ascii="宋体" w:hAnsi="宋体" w:cs="宋体"/>
                <w:szCs w:val="21"/>
              </w:rPr>
            </w:pPr>
            <w:r>
              <w:rPr>
                <w:rFonts w:hint="eastAsia" w:ascii="宋体" w:hAnsi="宋体" w:cs="宋体"/>
                <w:szCs w:val="21"/>
              </w:rPr>
              <w:t>A．气球升空时，球内氢气的质量变大</w:t>
            </w:r>
            <w:r>
              <w:rPr>
                <w:rFonts w:hint="eastAsia" w:ascii="宋体" w:hAnsi="宋体" w:cs="宋体"/>
                <w:szCs w:val="21"/>
              </w:rPr>
              <w:tab/>
            </w:r>
          </w:p>
          <w:p w14:paraId="15670A1E">
            <w:pPr>
              <w:spacing w:line="360" w:lineRule="auto"/>
              <w:ind w:firstLine="273" w:firstLineChars="130"/>
              <w:jc w:val="left"/>
              <w:rPr>
                <w:rFonts w:hint="eastAsia" w:ascii="宋体" w:hAnsi="宋体" w:cs="宋体"/>
                <w:szCs w:val="21"/>
              </w:rPr>
            </w:pPr>
            <w:r>
              <w:rPr>
                <w:rFonts w:hint="eastAsia" w:ascii="宋体" w:hAnsi="宋体" w:cs="宋体"/>
                <w:szCs w:val="21"/>
              </w:rPr>
              <w:t>B．气球升空时，球内氢气的质量变小</w:t>
            </w:r>
            <w:r>
              <w:rPr>
                <w:rFonts w:hint="eastAsia" w:ascii="宋体" w:hAnsi="宋体" w:cs="宋体"/>
                <w:szCs w:val="21"/>
              </w:rPr>
              <w:tab/>
            </w:r>
          </w:p>
          <w:p w14:paraId="2CFBE6BC">
            <w:pPr>
              <w:spacing w:line="360" w:lineRule="auto"/>
              <w:ind w:firstLine="273" w:firstLineChars="130"/>
              <w:jc w:val="left"/>
              <w:rPr>
                <w:rFonts w:hint="eastAsia" w:ascii="宋体" w:hAnsi="宋体" w:cs="宋体"/>
                <w:szCs w:val="21"/>
              </w:rPr>
            </w:pPr>
            <w:r>
              <w:rPr>
                <w:rFonts w:hint="eastAsia" w:ascii="宋体" w:hAnsi="宋体" w:cs="宋体"/>
                <w:szCs w:val="21"/>
              </w:rPr>
              <w:t>C．气球升空时，球内氢气的密度不变</w:t>
            </w:r>
            <w:r>
              <w:rPr>
                <w:rFonts w:hint="eastAsia" w:ascii="宋体" w:hAnsi="宋体" w:cs="宋体"/>
                <w:szCs w:val="21"/>
              </w:rPr>
              <w:tab/>
            </w:r>
          </w:p>
          <w:p w14:paraId="56CF78DC">
            <w:pPr>
              <w:spacing w:line="360" w:lineRule="auto"/>
              <w:ind w:firstLine="273" w:firstLineChars="130"/>
              <w:jc w:val="left"/>
              <w:rPr>
                <w:rFonts w:hint="eastAsia" w:ascii="宋体" w:hAnsi="宋体" w:cs="宋体"/>
                <w:szCs w:val="21"/>
              </w:rPr>
            </w:pPr>
            <w:r>
              <w:rPr>
                <w:rFonts w:hint="eastAsia" w:ascii="宋体" w:hAnsi="宋体" w:cs="宋体"/>
                <w:szCs w:val="21"/>
              </w:rPr>
              <w:t>D．气球升空时，球内氢气的密度变小</w:t>
            </w:r>
          </w:p>
          <w:p w14:paraId="7596F9D3">
            <w:pPr>
              <w:spacing w:line="360" w:lineRule="auto"/>
              <w:ind w:left="273" w:hanging="273" w:hangingChars="130"/>
              <w:rPr>
                <w:rFonts w:hint="eastAsia" w:ascii="宋体" w:hAnsi="宋体" w:cs="宋体"/>
                <w:szCs w:val="21"/>
              </w:rPr>
            </w:pPr>
            <w:r>
              <w:rPr>
                <w:rFonts w:hint="eastAsia" w:ascii="宋体" w:hAnsi="宋体" w:cs="宋体"/>
                <w:szCs w:val="21"/>
              </w:rPr>
              <w:t>2．（2023秋•虹口区期末）下列器材中，利用大气压原理工作的是（　　）</w:t>
            </w:r>
          </w:p>
          <w:p w14:paraId="3BFB155B">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A．滑雪板</w:t>
            </w:r>
            <w:r>
              <w:rPr>
                <w:rFonts w:hint="eastAsia" w:ascii="宋体" w:hAnsi="宋体" w:cs="宋体"/>
                <w:szCs w:val="21"/>
              </w:rPr>
              <w:tab/>
            </w:r>
            <w:r>
              <w:rPr>
                <w:rFonts w:hint="eastAsia" w:ascii="宋体" w:hAnsi="宋体" w:cs="宋体"/>
                <w:szCs w:val="21"/>
              </w:rPr>
              <w:t>B．吸尘器</w:t>
            </w:r>
            <w:r>
              <w:rPr>
                <w:rFonts w:hint="eastAsia" w:ascii="宋体" w:hAnsi="宋体" w:cs="宋体"/>
                <w:szCs w:val="21"/>
              </w:rPr>
              <w:tab/>
            </w:r>
            <w:r>
              <w:rPr>
                <w:rFonts w:hint="eastAsia" w:ascii="宋体" w:hAnsi="宋体" w:cs="宋体"/>
                <w:szCs w:val="21"/>
              </w:rPr>
              <w:t>C．密度计</w:t>
            </w:r>
            <w:r>
              <w:rPr>
                <w:rFonts w:hint="eastAsia" w:ascii="宋体" w:hAnsi="宋体" w:cs="宋体"/>
                <w:szCs w:val="21"/>
              </w:rPr>
              <w:tab/>
            </w:r>
            <w:r>
              <w:rPr>
                <w:rFonts w:hint="eastAsia" w:ascii="宋体" w:hAnsi="宋体" w:cs="宋体"/>
                <w:szCs w:val="21"/>
              </w:rPr>
              <w:t>D．液位计</w:t>
            </w:r>
          </w:p>
          <w:p w14:paraId="4400DAB6">
            <w:pPr>
              <w:spacing w:line="360" w:lineRule="auto"/>
              <w:ind w:left="273" w:hanging="273" w:hangingChars="130"/>
              <w:rPr>
                <w:rFonts w:hint="eastAsia" w:ascii="宋体" w:hAnsi="宋体" w:cs="宋体"/>
                <w:szCs w:val="21"/>
              </w:rPr>
            </w:pPr>
            <w:r>
              <w:rPr>
                <w:rFonts w:hint="eastAsia" w:ascii="宋体" w:hAnsi="宋体" w:cs="宋体"/>
                <w:szCs w:val="21"/>
              </w:rPr>
              <w:t>3．（2023•安徽模拟）小赵同学梳理了教材中与压强知识相关的实验，其中分析正确的是（　　）</w:t>
            </w:r>
            <w:r>
              <w:rPr>
                <w:rFonts w:hint="eastAsia" w:ascii="宋体" w:hAnsi="宋体" w:cs="宋体"/>
                <w:szCs w:val="21"/>
              </w:rPr>
              <w:drawing>
                <wp:inline distT="0" distB="0" distL="114300" distR="114300">
                  <wp:extent cx="4231005" cy="1657985"/>
                  <wp:effectExtent l="0" t="0" r="10795" b="5715"/>
                  <wp:docPr id="113" name="图片 8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83" descr="菁优网：http://www.jyeoo.com"/>
                          <pic:cNvPicPr>
                            <a:picLocks noChangeAspect="1"/>
                          </pic:cNvPicPr>
                        </pic:nvPicPr>
                        <pic:blipFill>
                          <a:blip r:embed="rId41"/>
                          <a:stretch>
                            <a:fillRect/>
                          </a:stretch>
                        </pic:blipFill>
                        <pic:spPr>
                          <a:xfrm>
                            <a:off x="0" y="0"/>
                            <a:ext cx="4231005" cy="1657985"/>
                          </a:xfrm>
                          <a:prstGeom prst="rect">
                            <a:avLst/>
                          </a:prstGeom>
                          <a:noFill/>
                          <a:ln>
                            <a:noFill/>
                          </a:ln>
                        </pic:spPr>
                      </pic:pic>
                    </a:graphicData>
                  </a:graphic>
                </wp:inline>
              </w:drawing>
            </w:r>
          </w:p>
          <w:p w14:paraId="6FD35926">
            <w:pPr>
              <w:spacing w:line="360" w:lineRule="auto"/>
              <w:ind w:firstLine="273" w:firstLineChars="130"/>
              <w:jc w:val="left"/>
              <w:rPr>
                <w:rFonts w:hint="eastAsia" w:ascii="宋体" w:hAnsi="宋体" w:cs="宋体"/>
                <w:szCs w:val="21"/>
              </w:rPr>
            </w:pPr>
            <w:r>
              <w:rPr>
                <w:rFonts w:hint="eastAsia" w:ascii="宋体" w:hAnsi="宋体" w:cs="宋体"/>
                <w:szCs w:val="21"/>
              </w:rPr>
              <w:t>A．甲：图钉尖做得很尖，是为了减小压强</w:t>
            </w:r>
            <w:r>
              <w:rPr>
                <w:rFonts w:hint="eastAsia" w:ascii="宋体" w:hAnsi="宋体" w:cs="宋体"/>
                <w:szCs w:val="21"/>
              </w:rPr>
              <w:tab/>
            </w:r>
          </w:p>
          <w:p w14:paraId="1A0FE943">
            <w:pPr>
              <w:spacing w:line="360" w:lineRule="auto"/>
              <w:ind w:firstLine="273" w:firstLineChars="130"/>
              <w:jc w:val="left"/>
              <w:rPr>
                <w:rFonts w:hint="eastAsia" w:ascii="宋体" w:hAnsi="宋体" w:cs="宋体"/>
                <w:szCs w:val="21"/>
              </w:rPr>
            </w:pPr>
            <w:r>
              <w:rPr>
                <w:rFonts w:hint="eastAsia" w:ascii="宋体" w:hAnsi="宋体" w:cs="宋体"/>
                <w:szCs w:val="21"/>
              </w:rPr>
              <w:t>B．乙：液体从容器壁的孔中喷出，说明液体对容器侧壁没有压强</w:t>
            </w:r>
            <w:r>
              <w:rPr>
                <w:rFonts w:hint="eastAsia" w:ascii="宋体" w:hAnsi="宋体" w:cs="宋体"/>
                <w:szCs w:val="21"/>
              </w:rPr>
              <w:tab/>
            </w:r>
          </w:p>
          <w:p w14:paraId="6F747CE3">
            <w:pPr>
              <w:spacing w:line="360" w:lineRule="auto"/>
              <w:ind w:firstLine="273" w:firstLineChars="130"/>
              <w:jc w:val="left"/>
              <w:rPr>
                <w:rFonts w:hint="eastAsia" w:ascii="宋体" w:hAnsi="宋体" w:cs="宋体"/>
                <w:szCs w:val="21"/>
              </w:rPr>
            </w:pPr>
            <w:r>
              <w:rPr>
                <w:rFonts w:hint="eastAsia" w:ascii="宋体" w:hAnsi="宋体" w:cs="宋体"/>
                <w:szCs w:val="21"/>
              </w:rPr>
              <w:t>C．丙：将竖直的玻璃管倾斜，水银柱长度变长，但高度不变</w:t>
            </w:r>
            <w:r>
              <w:rPr>
                <w:rFonts w:hint="eastAsia" w:ascii="宋体" w:hAnsi="宋体" w:cs="宋体"/>
                <w:szCs w:val="21"/>
              </w:rPr>
              <w:tab/>
            </w:r>
          </w:p>
          <w:p w14:paraId="62E81097">
            <w:pPr>
              <w:spacing w:line="360" w:lineRule="auto"/>
              <w:ind w:firstLine="273" w:firstLineChars="130"/>
              <w:jc w:val="left"/>
              <w:rPr>
                <w:rFonts w:hint="eastAsia" w:ascii="宋体" w:hAnsi="宋体" w:cs="宋体"/>
                <w:szCs w:val="21"/>
              </w:rPr>
            </w:pPr>
            <w:r>
              <w:rPr>
                <w:rFonts w:hint="eastAsia" w:ascii="宋体" w:hAnsi="宋体" w:cs="宋体"/>
                <w:szCs w:val="21"/>
              </w:rPr>
              <w:t>D．丁：吹气时A管中的水面上升，说明空气流速越大的位置压强越大</w:t>
            </w:r>
          </w:p>
          <w:p w14:paraId="6B2EFF02">
            <w:pPr>
              <w:spacing w:line="360" w:lineRule="auto"/>
              <w:ind w:left="273" w:hanging="273" w:hangingChars="130"/>
              <w:rPr>
                <w:rFonts w:hint="eastAsia" w:ascii="宋体" w:hAnsi="宋体" w:cs="宋体"/>
                <w:szCs w:val="21"/>
              </w:rPr>
            </w:pPr>
            <w:r>
              <w:rPr>
                <w:rFonts w:hint="eastAsia" w:ascii="宋体" w:hAnsi="宋体" w:cs="宋体"/>
                <w:szCs w:val="21"/>
              </w:rPr>
              <w:t>4．（2023•邵阳县模拟）如图所示，在高铁站，离站台边缘一定距离的地方有一条黄色安全线，人必须站在安全线以外的区域候车。这是因为动车进站时车厢附近（　　）</w:t>
            </w:r>
          </w:p>
          <w:p w14:paraId="04F9D290">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209675" cy="828675"/>
                  <wp:effectExtent l="0" t="0" r="9525" b="9525"/>
                  <wp:docPr id="115" name="图片 8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84" descr="菁优网：http://www.jyeoo.com"/>
                          <pic:cNvPicPr>
                            <a:picLocks noChangeAspect="1"/>
                          </pic:cNvPicPr>
                        </pic:nvPicPr>
                        <pic:blipFill>
                          <a:blip r:embed="rId42"/>
                          <a:stretch>
                            <a:fillRect/>
                          </a:stretch>
                        </pic:blipFill>
                        <pic:spPr>
                          <a:xfrm>
                            <a:off x="0" y="0"/>
                            <a:ext cx="1209675" cy="828675"/>
                          </a:xfrm>
                          <a:prstGeom prst="rect">
                            <a:avLst/>
                          </a:prstGeom>
                          <a:noFill/>
                          <a:ln>
                            <a:noFill/>
                          </a:ln>
                        </pic:spPr>
                      </pic:pic>
                    </a:graphicData>
                  </a:graphic>
                </wp:inline>
              </w:drawing>
            </w:r>
          </w:p>
          <w:p w14:paraId="7F0F81E6">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A．空气流速快，压强小</w:t>
            </w:r>
            <w:r>
              <w:rPr>
                <w:rFonts w:hint="eastAsia" w:ascii="宋体" w:hAnsi="宋体" w:cs="宋体"/>
                <w:szCs w:val="21"/>
              </w:rPr>
              <w:tab/>
            </w:r>
            <w:r>
              <w:rPr>
                <w:rFonts w:hint="eastAsia" w:ascii="宋体" w:hAnsi="宋体" w:cs="宋体"/>
                <w:szCs w:val="21"/>
              </w:rPr>
              <w:t>B．空气流速慢，压强小</w:t>
            </w:r>
            <w:r>
              <w:rPr>
                <w:rFonts w:hint="eastAsia" w:ascii="宋体" w:hAnsi="宋体" w:cs="宋体"/>
                <w:szCs w:val="21"/>
              </w:rPr>
              <w:tab/>
            </w:r>
          </w:p>
          <w:p w14:paraId="10F75F7A">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C．空气流速快，压强大</w:t>
            </w:r>
            <w:r>
              <w:rPr>
                <w:rFonts w:hint="eastAsia" w:ascii="宋体" w:hAnsi="宋体" w:cs="宋体"/>
                <w:szCs w:val="21"/>
              </w:rPr>
              <w:tab/>
            </w:r>
            <w:r>
              <w:rPr>
                <w:rFonts w:hint="eastAsia" w:ascii="宋体" w:hAnsi="宋体" w:cs="宋体"/>
                <w:szCs w:val="21"/>
              </w:rPr>
              <w:t>D．空气流速慢，压强大</w:t>
            </w:r>
          </w:p>
          <w:p w14:paraId="0D4D1452">
            <w:pPr>
              <w:spacing w:line="360" w:lineRule="auto"/>
              <w:ind w:left="273" w:hanging="273" w:hangingChars="130"/>
              <w:rPr>
                <w:rFonts w:hint="eastAsia" w:ascii="宋体" w:hAnsi="宋体" w:cs="宋体"/>
                <w:szCs w:val="21"/>
              </w:rPr>
            </w:pPr>
            <w:r>
              <w:rPr>
                <w:rFonts w:hint="eastAsia" w:ascii="宋体" w:hAnsi="宋体" w:cs="宋体"/>
                <w:szCs w:val="21"/>
              </w:rPr>
              <w:t>5．（2023春•江夏区校级月考）如图所示，在铁桶内放少量的水，用火加热，沸腾后把桶口堵住，然后浇上冷水。铁桶被压扁关于桶口堵住后出现的现象，下列分析错误的是（　　）</w:t>
            </w:r>
          </w:p>
          <w:p w14:paraId="61113CFE">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600075" cy="1038860"/>
                  <wp:effectExtent l="0" t="0" r="9525" b="2540"/>
                  <wp:docPr id="112" name="图片 8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85" descr="菁优网：http://www.jyeoo.com"/>
                          <pic:cNvPicPr>
                            <a:picLocks noChangeAspect="1"/>
                          </pic:cNvPicPr>
                        </pic:nvPicPr>
                        <pic:blipFill>
                          <a:blip r:embed="rId43"/>
                          <a:stretch>
                            <a:fillRect/>
                          </a:stretch>
                        </pic:blipFill>
                        <pic:spPr>
                          <a:xfrm>
                            <a:off x="0" y="0"/>
                            <a:ext cx="600075" cy="1038860"/>
                          </a:xfrm>
                          <a:prstGeom prst="rect">
                            <a:avLst/>
                          </a:prstGeom>
                          <a:noFill/>
                          <a:ln>
                            <a:noFill/>
                          </a:ln>
                        </pic:spPr>
                      </pic:pic>
                    </a:graphicData>
                  </a:graphic>
                </wp:inline>
              </w:drawing>
            </w:r>
          </w:p>
          <w:p w14:paraId="6D5DC6BE">
            <w:pPr>
              <w:spacing w:line="360" w:lineRule="auto"/>
              <w:ind w:firstLine="273" w:firstLineChars="130"/>
              <w:jc w:val="left"/>
              <w:rPr>
                <w:rFonts w:hint="eastAsia" w:ascii="宋体" w:hAnsi="宋体" w:cs="宋体"/>
                <w:szCs w:val="21"/>
              </w:rPr>
            </w:pPr>
            <w:r>
              <w:rPr>
                <w:rFonts w:hint="eastAsia" w:ascii="宋体" w:hAnsi="宋体" w:cs="宋体"/>
                <w:szCs w:val="21"/>
              </w:rPr>
              <w:t>A．力改变了铁桶的形状</w:t>
            </w:r>
            <w:r>
              <w:rPr>
                <w:rFonts w:hint="eastAsia" w:ascii="宋体" w:hAnsi="宋体" w:cs="宋体"/>
                <w:szCs w:val="21"/>
              </w:rPr>
              <w:tab/>
            </w:r>
          </w:p>
          <w:p w14:paraId="419E6B7F">
            <w:pPr>
              <w:spacing w:line="360" w:lineRule="auto"/>
              <w:ind w:firstLine="273" w:firstLineChars="130"/>
              <w:jc w:val="left"/>
              <w:rPr>
                <w:rFonts w:hint="eastAsia" w:ascii="宋体" w:hAnsi="宋体" w:cs="宋体"/>
                <w:szCs w:val="21"/>
              </w:rPr>
            </w:pPr>
            <w:r>
              <w:rPr>
                <w:rFonts w:hint="eastAsia" w:ascii="宋体" w:hAnsi="宋体" w:cs="宋体"/>
                <w:szCs w:val="21"/>
              </w:rPr>
              <w:t>B．浇冷水后，桶被压扁的过程中，桶内气体压强逐渐变大</w:t>
            </w:r>
            <w:r>
              <w:rPr>
                <w:rFonts w:hint="eastAsia" w:ascii="宋体" w:hAnsi="宋体" w:cs="宋体"/>
                <w:szCs w:val="21"/>
              </w:rPr>
              <w:tab/>
            </w:r>
          </w:p>
          <w:p w14:paraId="758EC65E">
            <w:pPr>
              <w:spacing w:line="360" w:lineRule="auto"/>
              <w:ind w:firstLine="273" w:firstLineChars="130"/>
              <w:jc w:val="left"/>
              <w:rPr>
                <w:rFonts w:hint="eastAsia" w:ascii="宋体" w:hAnsi="宋体" w:cs="宋体"/>
                <w:szCs w:val="21"/>
              </w:rPr>
            </w:pPr>
            <w:r>
              <w:rPr>
                <w:rFonts w:hint="eastAsia" w:ascii="宋体" w:hAnsi="宋体" w:cs="宋体"/>
                <w:szCs w:val="21"/>
              </w:rPr>
              <w:t>C．该现象证明了大气压的存在</w:t>
            </w:r>
            <w:r>
              <w:rPr>
                <w:rFonts w:hint="eastAsia" w:ascii="宋体" w:hAnsi="宋体" w:cs="宋体"/>
                <w:szCs w:val="21"/>
              </w:rPr>
              <w:tab/>
            </w:r>
          </w:p>
          <w:p w14:paraId="015CFF2F">
            <w:pPr>
              <w:spacing w:line="360" w:lineRule="auto"/>
              <w:ind w:firstLine="273" w:firstLineChars="130"/>
              <w:jc w:val="left"/>
              <w:rPr>
                <w:rFonts w:hint="eastAsia" w:ascii="宋体" w:hAnsi="宋体" w:cs="宋体"/>
                <w:szCs w:val="21"/>
              </w:rPr>
            </w:pPr>
            <w:r>
              <w:rPr>
                <w:rFonts w:hint="eastAsia" w:ascii="宋体" w:hAnsi="宋体" w:cs="宋体"/>
                <w:szCs w:val="21"/>
              </w:rPr>
              <w:t>D．铁桶对桌面的压强不变</w:t>
            </w:r>
          </w:p>
          <w:p w14:paraId="39043F37">
            <w:pPr>
              <w:spacing w:line="360" w:lineRule="auto"/>
              <w:ind w:left="273" w:hanging="273" w:hangingChars="130"/>
              <w:rPr>
                <w:rFonts w:hint="eastAsia" w:ascii="宋体" w:hAnsi="宋体" w:cs="宋体"/>
                <w:szCs w:val="21"/>
              </w:rPr>
            </w:pPr>
            <w:r>
              <w:rPr>
                <w:rFonts w:hint="eastAsia" w:ascii="宋体" w:hAnsi="宋体" w:cs="宋体"/>
                <w:szCs w:val="21"/>
              </w:rPr>
              <w:t>6．（2023•西乡塘区校级三模）如图的现象中不能用流体压强与流速的关系来解释的是（　　）</w:t>
            </w:r>
          </w:p>
          <w:p w14:paraId="72F9EADB">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3611880" cy="1155065"/>
                  <wp:effectExtent l="0" t="0" r="7620" b="635"/>
                  <wp:docPr id="114" name="图片 8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86" descr="菁优网：http://www.jyeoo.com"/>
                          <pic:cNvPicPr>
                            <a:picLocks noChangeAspect="1"/>
                          </pic:cNvPicPr>
                        </pic:nvPicPr>
                        <pic:blipFill>
                          <a:blip r:embed="rId44"/>
                          <a:stretch>
                            <a:fillRect/>
                          </a:stretch>
                        </pic:blipFill>
                        <pic:spPr>
                          <a:xfrm>
                            <a:off x="0" y="0"/>
                            <a:ext cx="3611880" cy="1155065"/>
                          </a:xfrm>
                          <a:prstGeom prst="rect">
                            <a:avLst/>
                          </a:prstGeom>
                          <a:noFill/>
                          <a:ln>
                            <a:noFill/>
                          </a:ln>
                        </pic:spPr>
                      </pic:pic>
                    </a:graphicData>
                  </a:graphic>
                </wp:inline>
              </w:drawing>
            </w:r>
          </w:p>
          <w:p w14:paraId="78B3D781">
            <w:pPr>
              <w:spacing w:line="360" w:lineRule="auto"/>
              <w:ind w:firstLine="273" w:firstLineChars="130"/>
              <w:jc w:val="left"/>
              <w:rPr>
                <w:rFonts w:hint="eastAsia" w:ascii="宋体" w:hAnsi="宋体" w:cs="宋体"/>
                <w:szCs w:val="21"/>
              </w:rPr>
            </w:pPr>
            <w:r>
              <w:rPr>
                <w:rFonts w:hint="eastAsia" w:ascii="宋体" w:hAnsi="宋体" w:cs="宋体"/>
                <w:szCs w:val="21"/>
              </w:rPr>
              <w:t>A．图甲，飞机升力的产生原因</w:t>
            </w:r>
            <w:r>
              <w:rPr>
                <w:rFonts w:hint="eastAsia" w:ascii="宋体" w:hAnsi="宋体" w:cs="宋体"/>
                <w:szCs w:val="21"/>
              </w:rPr>
              <w:tab/>
            </w:r>
          </w:p>
          <w:p w14:paraId="265F6B1F">
            <w:pPr>
              <w:spacing w:line="360" w:lineRule="auto"/>
              <w:ind w:firstLine="273" w:firstLineChars="130"/>
              <w:jc w:val="left"/>
              <w:rPr>
                <w:rFonts w:hint="eastAsia" w:ascii="宋体" w:hAnsi="宋体" w:cs="宋体"/>
                <w:szCs w:val="21"/>
              </w:rPr>
            </w:pPr>
            <w:r>
              <w:rPr>
                <w:rFonts w:hint="eastAsia" w:ascii="宋体" w:hAnsi="宋体" w:cs="宋体"/>
                <w:szCs w:val="21"/>
              </w:rPr>
              <w:t>B．图乙，向两张纸中间吹气，纸张向中间靠拢</w:t>
            </w:r>
            <w:r>
              <w:rPr>
                <w:rFonts w:hint="eastAsia" w:ascii="宋体" w:hAnsi="宋体" w:cs="宋体"/>
                <w:szCs w:val="21"/>
              </w:rPr>
              <w:tab/>
            </w:r>
          </w:p>
          <w:p w14:paraId="359D5676">
            <w:pPr>
              <w:spacing w:line="360" w:lineRule="auto"/>
              <w:ind w:firstLine="273" w:firstLineChars="130"/>
              <w:jc w:val="left"/>
              <w:rPr>
                <w:rFonts w:hint="eastAsia" w:ascii="宋体" w:hAnsi="宋体" w:cs="宋体"/>
                <w:szCs w:val="21"/>
              </w:rPr>
            </w:pPr>
            <w:r>
              <w:rPr>
                <w:rFonts w:hint="eastAsia" w:ascii="宋体" w:hAnsi="宋体" w:cs="宋体"/>
                <w:szCs w:val="21"/>
              </w:rPr>
              <w:t>C．图丙，装有液体的玻璃管，底部和侧壁的橡皮膜往外凸出</w:t>
            </w:r>
            <w:r>
              <w:rPr>
                <w:rFonts w:hint="eastAsia" w:ascii="宋体" w:hAnsi="宋体" w:cs="宋体"/>
                <w:szCs w:val="21"/>
              </w:rPr>
              <w:tab/>
            </w:r>
          </w:p>
          <w:p w14:paraId="700AAA4E">
            <w:pPr>
              <w:spacing w:line="360" w:lineRule="auto"/>
              <w:ind w:firstLine="273" w:firstLineChars="130"/>
              <w:jc w:val="left"/>
              <w:rPr>
                <w:rFonts w:hint="eastAsia" w:ascii="宋体" w:hAnsi="宋体" w:cs="宋体"/>
                <w:szCs w:val="21"/>
              </w:rPr>
            </w:pPr>
            <w:r>
              <w:rPr>
                <w:rFonts w:hint="eastAsia" w:ascii="宋体" w:hAnsi="宋体" w:cs="宋体"/>
                <w:szCs w:val="21"/>
              </w:rPr>
              <w:t>D．图丁，地铁站台边，人必须站在安全黄线以外的区域候车</w:t>
            </w:r>
          </w:p>
          <w:p w14:paraId="5DD5964D">
            <w:pPr>
              <w:spacing w:line="360" w:lineRule="auto"/>
              <w:ind w:left="273" w:hanging="273" w:hangingChars="130"/>
              <w:rPr>
                <w:rFonts w:hint="eastAsia" w:ascii="宋体" w:hAnsi="宋体" w:cs="宋体"/>
                <w:szCs w:val="21"/>
              </w:rPr>
            </w:pPr>
            <w:r>
              <w:rPr>
                <w:rFonts w:hint="eastAsia" w:ascii="宋体" w:hAnsi="宋体" w:cs="宋体"/>
                <w:szCs w:val="21"/>
              </w:rPr>
              <w:t xml:space="preserve">7．（2023春•重庆月考）每一次物理学的重大发现都会影响人类社会的进步和发展。1644年，意大利科学家 </w:t>
            </w:r>
            <w:r>
              <w:rPr>
                <w:rFonts w:hint="eastAsia" w:ascii="宋体" w:hAnsi="宋体" w:cs="宋体"/>
                <w:szCs w:val="21"/>
                <w:u w:val="single"/>
              </w:rPr>
              <w:t>　　</w:t>
            </w:r>
            <w:r>
              <w:rPr>
                <w:rFonts w:hint="eastAsia" w:ascii="宋体" w:hAnsi="宋体" w:cs="宋体"/>
                <w:szCs w:val="21"/>
              </w:rPr>
              <w:t xml:space="preserve">最早用实验测定了大气压的值；如图吹气时，B管中的液柱将会 </w:t>
            </w:r>
            <w:r>
              <w:rPr>
                <w:rFonts w:hint="eastAsia" w:ascii="宋体" w:hAnsi="宋体" w:cs="宋体"/>
                <w:szCs w:val="21"/>
                <w:u w:val="single"/>
              </w:rPr>
              <w:t>　  　</w:t>
            </w:r>
            <w:r>
              <w:rPr>
                <w:rFonts w:hint="eastAsia" w:ascii="宋体" w:hAnsi="宋体" w:cs="宋体"/>
                <w:szCs w:val="21"/>
              </w:rPr>
              <w:t>（选填“升高”“降低”或“不变”）。</w:t>
            </w:r>
          </w:p>
          <w:p w14:paraId="65F3FF08">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553210" cy="1724660"/>
                  <wp:effectExtent l="0" t="0" r="8890" b="2540"/>
                  <wp:docPr id="116" name="图片 8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87" descr="菁优网：http://www.jyeoo.com"/>
                          <pic:cNvPicPr>
                            <a:picLocks noChangeAspect="1"/>
                          </pic:cNvPicPr>
                        </pic:nvPicPr>
                        <pic:blipFill>
                          <a:blip r:embed="rId45"/>
                          <a:stretch>
                            <a:fillRect/>
                          </a:stretch>
                        </pic:blipFill>
                        <pic:spPr>
                          <a:xfrm>
                            <a:off x="0" y="0"/>
                            <a:ext cx="1553210" cy="1724660"/>
                          </a:xfrm>
                          <a:prstGeom prst="rect">
                            <a:avLst/>
                          </a:prstGeom>
                          <a:noFill/>
                          <a:ln>
                            <a:noFill/>
                          </a:ln>
                        </pic:spPr>
                      </pic:pic>
                    </a:graphicData>
                  </a:graphic>
                </wp:inline>
              </w:drawing>
            </w:r>
          </w:p>
          <w:p w14:paraId="37527392">
            <w:pPr>
              <w:spacing w:line="360" w:lineRule="auto"/>
              <w:ind w:left="273" w:hanging="273" w:hangingChars="130"/>
              <w:rPr>
                <w:rFonts w:hint="eastAsia" w:ascii="宋体" w:hAnsi="宋体" w:cs="宋体"/>
                <w:szCs w:val="21"/>
              </w:rPr>
            </w:pPr>
            <w:r>
              <w:rPr>
                <w:rFonts w:hint="eastAsia" w:ascii="宋体" w:hAnsi="宋体" w:cs="宋体"/>
                <w:szCs w:val="21"/>
              </w:rPr>
              <w:t xml:space="preserve">8．（2023春•朝阳区校级月考）小明用一些空饮料瓶和水做了如下实验：如图甲所示，他用水平力推动装满水的饮料瓶底部时，瓶子沿桌面平稳地移动，他用相同的水平力推瓶盖时，瓶子翻到，验证的是力的作用效果与力的 </w:t>
            </w:r>
            <w:r>
              <w:rPr>
                <w:rFonts w:hint="eastAsia" w:ascii="宋体" w:hAnsi="宋体" w:cs="宋体"/>
                <w:szCs w:val="21"/>
                <w:u w:val="single"/>
              </w:rPr>
              <w:t>　    　</w:t>
            </w:r>
            <w:r>
              <w:rPr>
                <w:rFonts w:hint="eastAsia" w:ascii="宋体" w:hAnsi="宋体" w:cs="宋体"/>
                <w:szCs w:val="21"/>
              </w:rPr>
              <w:t xml:space="preserve">有关。如图乙所示，他在空饮料瓶（矿泉水瓶）中装入少量热水，迅速倒出，再马上盖上瓶盖看到瓶子瘪了，验证的是 </w:t>
            </w:r>
            <w:r>
              <w:rPr>
                <w:rFonts w:hint="eastAsia" w:ascii="宋体" w:hAnsi="宋体" w:cs="宋体"/>
                <w:szCs w:val="21"/>
                <w:u w:val="single"/>
              </w:rPr>
              <w:t>　    　</w:t>
            </w:r>
            <w:r>
              <w:rPr>
                <w:rFonts w:hint="eastAsia" w:ascii="宋体" w:hAnsi="宋体" w:cs="宋体"/>
                <w:szCs w:val="21"/>
              </w:rPr>
              <w:t>的存在。</w:t>
            </w:r>
          </w:p>
          <w:p w14:paraId="71286FD1">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2477770" cy="1657985"/>
                  <wp:effectExtent l="0" t="0" r="11430" b="5715"/>
                  <wp:docPr id="107" name="图片 8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88" descr="菁优网：http://www.jyeoo.com"/>
                          <pic:cNvPicPr>
                            <a:picLocks noChangeAspect="1"/>
                          </pic:cNvPicPr>
                        </pic:nvPicPr>
                        <pic:blipFill>
                          <a:blip r:embed="rId46"/>
                          <a:stretch>
                            <a:fillRect/>
                          </a:stretch>
                        </pic:blipFill>
                        <pic:spPr>
                          <a:xfrm>
                            <a:off x="0" y="0"/>
                            <a:ext cx="2477770" cy="1657985"/>
                          </a:xfrm>
                          <a:prstGeom prst="rect">
                            <a:avLst/>
                          </a:prstGeom>
                          <a:noFill/>
                          <a:ln>
                            <a:noFill/>
                          </a:ln>
                        </pic:spPr>
                      </pic:pic>
                    </a:graphicData>
                  </a:graphic>
                </wp:inline>
              </w:drawing>
            </w:r>
          </w:p>
          <w:p w14:paraId="4423885A">
            <w:pPr>
              <w:spacing w:line="360" w:lineRule="auto"/>
              <w:ind w:left="273" w:hanging="273" w:hangingChars="130"/>
              <w:rPr>
                <w:rFonts w:hint="eastAsia" w:ascii="宋体" w:hAnsi="宋体" w:cs="宋体"/>
                <w:szCs w:val="21"/>
              </w:rPr>
            </w:pPr>
            <w:r>
              <w:rPr>
                <w:rFonts w:hint="eastAsia" w:ascii="宋体" w:hAnsi="宋体" w:cs="宋体"/>
                <w:szCs w:val="21"/>
              </w:rPr>
              <w:t>9．（2023春•南岸区校级月考）如图所示，疫情期间的负压救护车”在转运病人过程中发挥了极大作用，小松查阅资料得知：</w:t>
            </w:r>
          </w:p>
          <w:p w14:paraId="2232C20F">
            <w:pPr>
              <w:spacing w:line="360" w:lineRule="auto"/>
              <w:ind w:left="273" w:leftChars="130"/>
              <w:rPr>
                <w:rFonts w:hint="eastAsia" w:ascii="宋体" w:hAnsi="宋体" w:cs="宋体"/>
                <w:szCs w:val="21"/>
              </w:rPr>
            </w:pPr>
            <w:r>
              <w:rPr>
                <w:rFonts w:hint="eastAsia" w:ascii="宋体" w:hAnsi="宋体" w:cs="宋体"/>
                <w:szCs w:val="21"/>
              </w:rPr>
              <w:t>（1）“负压救护车”救护舱内外气压差保持在10Pa～38Pa之间，防止空气外流；</w:t>
            </w:r>
          </w:p>
          <w:p w14:paraId="104B795E">
            <w:pPr>
              <w:spacing w:line="360" w:lineRule="auto"/>
              <w:ind w:left="273" w:leftChars="130"/>
              <w:rPr>
                <w:rFonts w:hint="eastAsia" w:ascii="宋体" w:hAnsi="宋体" w:cs="宋体"/>
                <w:szCs w:val="21"/>
              </w:rPr>
            </w:pPr>
            <w:r>
              <w:rPr>
                <w:rFonts w:hint="eastAsia" w:ascii="宋体" w:hAnsi="宋体" w:cs="宋体"/>
                <w:szCs w:val="21"/>
              </w:rPr>
              <w:t>（2）为防止交叉感染，舱内每小时换气20次，通过排风净化装置将舱内气体无害化排出，增大排风装置排风量，能降低救护舱内气压。</w:t>
            </w:r>
          </w:p>
          <w:p w14:paraId="3A7BBC4D">
            <w:pPr>
              <w:spacing w:line="360" w:lineRule="auto"/>
              <w:ind w:left="273" w:leftChars="130"/>
              <w:rPr>
                <w:rFonts w:hint="eastAsia" w:ascii="宋体" w:hAnsi="宋体" w:cs="宋体"/>
                <w:szCs w:val="21"/>
              </w:rPr>
            </w:pPr>
            <w:r>
              <w:rPr>
                <w:rFonts w:hint="eastAsia" w:ascii="宋体" w:hAnsi="宋体" w:cs="宋体"/>
                <w:szCs w:val="21"/>
              </w:rPr>
              <w:t xml:space="preserve">①“负压救护车”执行任务时救护舱内气压 </w:t>
            </w:r>
            <w:r>
              <w:rPr>
                <w:rFonts w:hint="eastAsia" w:ascii="宋体" w:hAnsi="宋体" w:cs="宋体"/>
                <w:szCs w:val="21"/>
                <w:u w:val="single"/>
              </w:rPr>
              <w:t>　  　</w:t>
            </w:r>
            <w:r>
              <w:rPr>
                <w:rFonts w:hint="eastAsia" w:ascii="宋体" w:hAnsi="宋体" w:cs="宋体"/>
                <w:szCs w:val="21"/>
              </w:rPr>
              <w:t>外界大气压（选填“大于”“小于”或“等于”）；</w:t>
            </w:r>
          </w:p>
          <w:p w14:paraId="37F3B5CF">
            <w:pPr>
              <w:spacing w:line="360" w:lineRule="auto"/>
              <w:ind w:left="273" w:leftChars="130"/>
              <w:rPr>
                <w:rFonts w:hint="eastAsia" w:ascii="宋体" w:hAnsi="宋体" w:cs="宋体"/>
                <w:szCs w:val="21"/>
              </w:rPr>
            </w:pPr>
            <w:r>
              <w:rPr>
                <w:rFonts w:hint="eastAsia" w:ascii="宋体" w:hAnsi="宋体" w:cs="宋体"/>
                <w:szCs w:val="21"/>
              </w:rPr>
              <w:t xml:space="preserve">②下列物体内部空间处于“负压”状态的是 </w:t>
            </w:r>
            <w:r>
              <w:rPr>
                <w:rFonts w:hint="eastAsia" w:ascii="宋体" w:hAnsi="宋体" w:cs="宋体"/>
                <w:szCs w:val="21"/>
                <w:u w:val="single"/>
              </w:rPr>
              <w:t>　 　</w:t>
            </w:r>
            <w:r>
              <w:rPr>
                <w:rFonts w:hint="eastAsia" w:ascii="宋体" w:hAnsi="宋体" w:cs="宋体"/>
                <w:szCs w:val="21"/>
              </w:rPr>
              <w:t>。</w:t>
            </w:r>
          </w:p>
          <w:p w14:paraId="1B9285E4">
            <w:pPr>
              <w:spacing w:line="360" w:lineRule="auto"/>
              <w:ind w:left="273" w:leftChars="130"/>
              <w:rPr>
                <w:rFonts w:hint="eastAsia" w:ascii="宋体" w:hAnsi="宋体" w:cs="宋体"/>
                <w:szCs w:val="21"/>
              </w:rPr>
            </w:pPr>
            <w:r>
              <w:rPr>
                <w:rFonts w:hint="eastAsia" w:ascii="宋体" w:hAnsi="宋体" w:cs="宋体"/>
                <w:szCs w:val="21"/>
              </w:rPr>
              <w:t>A.正在烧煮的高压锅</w:t>
            </w:r>
          </w:p>
          <w:p w14:paraId="5F273E70">
            <w:pPr>
              <w:spacing w:line="360" w:lineRule="auto"/>
              <w:ind w:left="273" w:leftChars="130"/>
              <w:rPr>
                <w:rFonts w:hint="eastAsia" w:ascii="宋体" w:hAnsi="宋体" w:cs="宋体"/>
                <w:szCs w:val="21"/>
              </w:rPr>
            </w:pPr>
            <w:r>
              <w:rPr>
                <w:rFonts w:hint="eastAsia" w:ascii="宋体" w:hAnsi="宋体" w:cs="宋体"/>
                <w:szCs w:val="21"/>
              </w:rPr>
              <w:t>B.开始吸饮料时的吸管</w:t>
            </w:r>
          </w:p>
          <w:p w14:paraId="7F933AE1">
            <w:pPr>
              <w:spacing w:line="360" w:lineRule="auto"/>
              <w:ind w:left="273" w:leftChars="130"/>
              <w:rPr>
                <w:rFonts w:hint="eastAsia" w:ascii="宋体" w:hAnsi="宋体" w:cs="宋体"/>
                <w:szCs w:val="21"/>
              </w:rPr>
            </w:pPr>
            <w:r>
              <w:rPr>
                <w:rFonts w:hint="eastAsia" w:ascii="宋体" w:hAnsi="宋体" w:cs="宋体"/>
                <w:szCs w:val="21"/>
              </w:rPr>
              <w:t>C.充满气的轮胎</w:t>
            </w:r>
          </w:p>
          <w:p w14:paraId="4E46D508">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066800" cy="828675"/>
                  <wp:effectExtent l="0" t="0" r="0" b="9525"/>
                  <wp:docPr id="108" name="图片 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89" descr="菁优网：http://www.jyeoo.com"/>
                          <pic:cNvPicPr>
                            <a:picLocks noChangeAspect="1"/>
                          </pic:cNvPicPr>
                        </pic:nvPicPr>
                        <pic:blipFill>
                          <a:blip r:embed="rId47"/>
                          <a:stretch>
                            <a:fillRect/>
                          </a:stretch>
                        </pic:blipFill>
                        <pic:spPr>
                          <a:xfrm>
                            <a:off x="0" y="0"/>
                            <a:ext cx="1066800" cy="828675"/>
                          </a:xfrm>
                          <a:prstGeom prst="rect">
                            <a:avLst/>
                          </a:prstGeom>
                          <a:noFill/>
                          <a:ln>
                            <a:noFill/>
                          </a:ln>
                        </pic:spPr>
                      </pic:pic>
                    </a:graphicData>
                  </a:graphic>
                </wp:inline>
              </w:drawing>
            </w:r>
          </w:p>
          <w:p w14:paraId="2780A3FF">
            <w:pPr>
              <w:spacing w:line="360" w:lineRule="auto"/>
              <w:ind w:left="273" w:hanging="273" w:hangingChars="130"/>
              <w:rPr>
                <w:rFonts w:hint="eastAsia" w:ascii="宋体" w:hAnsi="宋体" w:cs="宋体"/>
                <w:szCs w:val="21"/>
              </w:rPr>
            </w:pPr>
            <w:r>
              <w:rPr>
                <w:rFonts w:hint="eastAsia" w:ascii="宋体" w:hAnsi="宋体" w:cs="宋体"/>
                <w:szCs w:val="21"/>
              </w:rPr>
              <w:t xml:space="preserve">10．（2023•阳春市一模）将铅笔水平挤压在两手指间，按笔尖的手指较疼，铅笔静止时，两手指对铅笔的压力是一对 </w:t>
            </w:r>
            <w:r>
              <w:rPr>
                <w:rFonts w:hint="eastAsia" w:ascii="宋体" w:hAnsi="宋体" w:cs="宋体"/>
                <w:szCs w:val="21"/>
                <w:u w:val="single"/>
              </w:rPr>
              <w:t>　   　</w:t>
            </w:r>
            <w:r>
              <w:rPr>
                <w:rFonts w:hint="eastAsia" w:ascii="宋体" w:hAnsi="宋体" w:cs="宋体"/>
                <w:szCs w:val="21"/>
              </w:rPr>
              <w:t xml:space="preserve">（选填“相互作用力”或“平衡力”）；如图是自制气压计，小红拿着它从1楼乘坐电梯到20楼，玻璃管内水柱的高度会 </w:t>
            </w:r>
            <w:r>
              <w:rPr>
                <w:rFonts w:hint="eastAsia" w:ascii="宋体" w:hAnsi="宋体" w:cs="宋体"/>
                <w:szCs w:val="21"/>
                <w:u w:val="single"/>
              </w:rPr>
              <w:t>　  　</w:t>
            </w:r>
            <w:r>
              <w:rPr>
                <w:rFonts w:hint="eastAsia" w:ascii="宋体" w:hAnsi="宋体" w:cs="宋体"/>
                <w:szCs w:val="21"/>
              </w:rPr>
              <w:t xml:space="preserve">（选填“升高”、“降低”或“不变”），说明大气压随高度的增加而 </w:t>
            </w:r>
            <w:r>
              <w:rPr>
                <w:rFonts w:hint="eastAsia" w:ascii="宋体" w:hAnsi="宋体" w:cs="宋体"/>
                <w:szCs w:val="21"/>
                <w:u w:val="single"/>
              </w:rPr>
              <w:t>　  　</w:t>
            </w:r>
            <w:r>
              <w:rPr>
                <w:rFonts w:hint="eastAsia" w:ascii="宋体" w:hAnsi="宋体" w:cs="宋体"/>
                <w:szCs w:val="21"/>
              </w:rPr>
              <w:t>（选填“增大”、“减小”或“不变”）。</w:t>
            </w:r>
          </w:p>
          <w:p w14:paraId="0D202383">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466725" cy="1134110"/>
                  <wp:effectExtent l="0" t="0" r="3175" b="8890"/>
                  <wp:docPr id="109" name="图片 9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90" descr="菁优网：http://www.jyeoo.com"/>
                          <pic:cNvPicPr>
                            <a:picLocks noChangeAspect="1"/>
                          </pic:cNvPicPr>
                        </pic:nvPicPr>
                        <pic:blipFill>
                          <a:blip r:embed="rId48"/>
                          <a:stretch>
                            <a:fillRect/>
                          </a:stretch>
                        </pic:blipFill>
                        <pic:spPr>
                          <a:xfrm>
                            <a:off x="0" y="0"/>
                            <a:ext cx="466725" cy="1134110"/>
                          </a:xfrm>
                          <a:prstGeom prst="rect">
                            <a:avLst/>
                          </a:prstGeom>
                          <a:noFill/>
                          <a:ln>
                            <a:noFill/>
                          </a:ln>
                        </pic:spPr>
                      </pic:pic>
                    </a:graphicData>
                  </a:graphic>
                </wp:inline>
              </w:drawing>
            </w:r>
          </w:p>
          <w:p w14:paraId="07EA45DD">
            <w:pPr>
              <w:spacing w:line="360" w:lineRule="auto"/>
              <w:ind w:left="273" w:hanging="273" w:hangingChars="130"/>
              <w:rPr>
                <w:rFonts w:hint="eastAsia" w:ascii="宋体" w:hAnsi="宋体" w:cs="宋体"/>
                <w:szCs w:val="21"/>
              </w:rPr>
            </w:pPr>
            <w:r>
              <w:rPr>
                <w:rFonts w:hint="eastAsia" w:ascii="宋体" w:hAnsi="宋体" w:cs="宋体"/>
                <w:szCs w:val="21"/>
              </w:rPr>
              <w:t xml:space="preserve">11．（2023春•沙坪坝区校级月考）小开与家人坐飞机去旅游，他观察到飞机机翼是“上凸下平”的，飞机是利用了空气流速小的位置压强 </w:t>
            </w:r>
            <w:r>
              <w:rPr>
                <w:rFonts w:hint="eastAsia" w:ascii="宋体" w:hAnsi="宋体" w:cs="宋体"/>
                <w:szCs w:val="21"/>
                <w:u w:val="single"/>
              </w:rPr>
              <w:t>　 　</w:t>
            </w:r>
            <w:r>
              <w:rPr>
                <w:rFonts w:hint="eastAsia" w:ascii="宋体" w:hAnsi="宋体" w:cs="宋体"/>
                <w:szCs w:val="21"/>
              </w:rPr>
              <w:t xml:space="preserve">（选填“小”或“大”）的原理获得升力；到了高原地区，塑封包装的食品袋鼓了起来（如图所示），是因为海拔越高，气压 </w:t>
            </w:r>
            <w:r>
              <w:rPr>
                <w:rFonts w:hint="eastAsia" w:ascii="宋体" w:hAnsi="宋体" w:cs="宋体"/>
                <w:szCs w:val="21"/>
                <w:u w:val="single"/>
              </w:rPr>
              <w:t>　  　</w:t>
            </w:r>
            <w:r>
              <w:rPr>
                <w:rFonts w:hint="eastAsia" w:ascii="宋体" w:hAnsi="宋体" w:cs="宋体"/>
                <w:szCs w:val="21"/>
              </w:rPr>
              <w:t>（选填“越高”或“越低”）。</w:t>
            </w:r>
          </w:p>
          <w:p w14:paraId="4186D906">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267460" cy="857885"/>
                  <wp:effectExtent l="0" t="0" r="2540" b="5715"/>
                  <wp:docPr id="110" name="图片 9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91" descr="菁优网：http://www.jyeoo.com"/>
                          <pic:cNvPicPr>
                            <a:picLocks noChangeAspect="1"/>
                          </pic:cNvPicPr>
                        </pic:nvPicPr>
                        <pic:blipFill>
                          <a:blip r:embed="rId49"/>
                          <a:stretch>
                            <a:fillRect/>
                          </a:stretch>
                        </pic:blipFill>
                        <pic:spPr>
                          <a:xfrm>
                            <a:off x="0" y="0"/>
                            <a:ext cx="1267460" cy="857885"/>
                          </a:xfrm>
                          <a:prstGeom prst="rect">
                            <a:avLst/>
                          </a:prstGeom>
                          <a:noFill/>
                          <a:ln>
                            <a:noFill/>
                          </a:ln>
                        </pic:spPr>
                      </pic:pic>
                    </a:graphicData>
                  </a:graphic>
                </wp:inline>
              </w:drawing>
            </w:r>
          </w:p>
          <w:p w14:paraId="03A88330">
            <w:pPr>
              <w:spacing w:line="360" w:lineRule="auto"/>
              <w:ind w:left="273" w:hanging="273" w:hangingChars="130"/>
              <w:rPr>
                <w:rFonts w:hint="eastAsia" w:ascii="宋体" w:hAnsi="宋体" w:cs="宋体"/>
                <w:szCs w:val="21"/>
              </w:rPr>
            </w:pPr>
            <w:r>
              <w:rPr>
                <w:rFonts w:hint="eastAsia" w:ascii="宋体" w:hAnsi="宋体" w:cs="宋体"/>
                <w:szCs w:val="21"/>
              </w:rPr>
              <w:t xml:space="preserve">12．（2023春•裕华区校级期中）如图所示是托里拆利实验操作流程，在将玻璃管倒立在水银槽中后，玻璃管中的水银柱下降一段就不再下降，此时玻璃管内、外水银面高度差约76cm，这是 </w:t>
            </w:r>
            <w:r>
              <w:rPr>
                <w:rFonts w:hint="eastAsia" w:ascii="宋体" w:hAnsi="宋体" w:cs="宋体"/>
                <w:szCs w:val="21"/>
                <w:u w:val="single"/>
              </w:rPr>
              <w:t>　   　</w:t>
            </w:r>
            <w:r>
              <w:rPr>
                <w:rFonts w:hint="eastAsia" w:ascii="宋体" w:hAnsi="宋体" w:cs="宋体"/>
                <w:szCs w:val="21"/>
              </w:rPr>
              <w:t xml:space="preserve">支撑着这段水银柱；若把玻璃管稍稍倾斜，水银柱的高度 </w:t>
            </w:r>
            <w:r>
              <w:rPr>
                <w:rFonts w:hint="eastAsia" w:ascii="宋体" w:hAnsi="宋体" w:cs="宋体"/>
                <w:szCs w:val="21"/>
                <w:u w:val="single"/>
              </w:rPr>
              <w:t>　  　</w:t>
            </w:r>
            <w:r>
              <w:rPr>
                <w:rFonts w:hint="eastAsia" w:ascii="宋体" w:hAnsi="宋体" w:cs="宋体"/>
                <w:szCs w:val="21"/>
              </w:rPr>
              <w:t>（选填“变高”“变低”或“不变”）。</w:t>
            </w:r>
          </w:p>
          <w:p w14:paraId="72BD7EC2">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2105025" cy="1819275"/>
                  <wp:effectExtent l="0" t="0" r="3175" b="9525"/>
                  <wp:docPr id="117" name="图片 9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92" descr="菁优网：http://www.jyeoo.com"/>
                          <pic:cNvPicPr>
                            <a:picLocks noChangeAspect="1"/>
                          </pic:cNvPicPr>
                        </pic:nvPicPr>
                        <pic:blipFill>
                          <a:blip r:embed="rId50"/>
                          <a:stretch>
                            <a:fillRect/>
                          </a:stretch>
                        </pic:blipFill>
                        <pic:spPr>
                          <a:xfrm>
                            <a:off x="0" y="0"/>
                            <a:ext cx="2105025" cy="1819275"/>
                          </a:xfrm>
                          <a:prstGeom prst="rect">
                            <a:avLst/>
                          </a:prstGeom>
                          <a:noFill/>
                          <a:ln>
                            <a:noFill/>
                          </a:ln>
                        </pic:spPr>
                      </pic:pic>
                    </a:graphicData>
                  </a:graphic>
                </wp:inline>
              </w:drawing>
            </w:r>
          </w:p>
          <w:p w14:paraId="20017316">
            <w:pPr>
              <w:spacing w:line="360" w:lineRule="auto"/>
              <w:ind w:left="273" w:hanging="273" w:hangingChars="130"/>
              <w:rPr>
                <w:rFonts w:hint="eastAsia" w:ascii="宋体" w:hAnsi="宋体" w:cs="宋体"/>
                <w:szCs w:val="21"/>
              </w:rPr>
            </w:pPr>
            <w:r>
              <w:rPr>
                <w:rFonts w:hint="eastAsia" w:ascii="宋体" w:hAnsi="宋体" w:cs="宋体"/>
                <w:szCs w:val="21"/>
              </w:rPr>
              <w:t>13．（2023春•红谷滩区校级月考）利用容积为2.5mL注射器、0～10N的弹簧测力计、刻度尺和细线来估测本地的大气压值。</w:t>
            </w:r>
          </w:p>
          <w:p w14:paraId="72A8C7F7">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5393055" cy="1076960"/>
                  <wp:effectExtent l="0" t="0" r="4445" b="2540"/>
                  <wp:docPr id="118" name="图片 9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93" descr="菁优网：http://www.jyeoo.com"/>
                          <pic:cNvPicPr>
                            <a:picLocks noChangeAspect="1"/>
                          </pic:cNvPicPr>
                        </pic:nvPicPr>
                        <pic:blipFill>
                          <a:blip r:embed="rId51"/>
                          <a:stretch>
                            <a:fillRect/>
                          </a:stretch>
                        </pic:blipFill>
                        <pic:spPr>
                          <a:xfrm>
                            <a:off x="0" y="0"/>
                            <a:ext cx="5393055" cy="1076960"/>
                          </a:xfrm>
                          <a:prstGeom prst="rect">
                            <a:avLst/>
                          </a:prstGeom>
                          <a:noFill/>
                          <a:ln>
                            <a:noFill/>
                          </a:ln>
                        </pic:spPr>
                      </pic:pic>
                    </a:graphicData>
                  </a:graphic>
                </wp:inline>
              </w:drawing>
            </w:r>
          </w:p>
          <w:p w14:paraId="500C38AE">
            <w:pPr>
              <w:spacing w:line="360" w:lineRule="auto"/>
              <w:ind w:left="273" w:leftChars="130"/>
              <w:rPr>
                <w:rFonts w:hint="eastAsia" w:ascii="宋体" w:hAnsi="宋体" w:cs="宋体"/>
                <w:szCs w:val="21"/>
              </w:rPr>
            </w:pPr>
            <w:r>
              <w:rPr>
                <w:rFonts w:hint="eastAsia" w:ascii="宋体" w:hAnsi="宋体" w:cs="宋体"/>
                <w:szCs w:val="21"/>
              </w:rPr>
              <w:t xml:space="preserve">（1）实验的原理是 </w:t>
            </w:r>
            <w:r>
              <w:rPr>
                <w:rFonts w:hint="eastAsia" w:ascii="宋体" w:hAnsi="宋体" w:cs="宋体"/>
                <w:szCs w:val="21"/>
                <w:u w:val="single"/>
              </w:rPr>
              <w:t>　   　</w:t>
            </w:r>
            <w:r>
              <w:rPr>
                <w:rFonts w:hint="eastAsia" w:ascii="宋体" w:hAnsi="宋体" w:cs="宋体"/>
                <w:szCs w:val="21"/>
              </w:rPr>
              <w:t>；</w:t>
            </w:r>
          </w:p>
          <w:p w14:paraId="7FE73F0D">
            <w:pPr>
              <w:spacing w:line="360" w:lineRule="auto"/>
              <w:ind w:left="273" w:leftChars="130"/>
              <w:rPr>
                <w:rFonts w:hint="eastAsia" w:ascii="宋体" w:hAnsi="宋体" w:cs="宋体"/>
                <w:szCs w:val="21"/>
              </w:rPr>
            </w:pPr>
            <w:r>
              <w:rPr>
                <w:rFonts w:hint="eastAsia" w:ascii="宋体" w:hAnsi="宋体" w:cs="宋体"/>
                <w:szCs w:val="21"/>
              </w:rPr>
              <w:t xml:space="preserve">（2）实验时，首先把注射器的活塞推至注射器筒的底端，用橡皮帽封住注射器的小孔。这样做的目的是 </w:t>
            </w:r>
            <w:r>
              <w:rPr>
                <w:rFonts w:hint="eastAsia" w:ascii="宋体" w:hAnsi="宋体" w:cs="宋体"/>
                <w:szCs w:val="21"/>
                <w:u w:val="single"/>
              </w:rPr>
              <w:t>　_________________________________________　</w:t>
            </w:r>
            <w:r>
              <w:rPr>
                <w:rFonts w:hint="eastAsia" w:ascii="宋体" w:hAnsi="宋体" w:cs="宋体"/>
                <w:szCs w:val="21"/>
              </w:rPr>
              <w:t>；</w:t>
            </w:r>
          </w:p>
          <w:p w14:paraId="656ADFBD">
            <w:pPr>
              <w:spacing w:line="360" w:lineRule="auto"/>
              <w:ind w:left="273" w:leftChars="130"/>
              <w:rPr>
                <w:rFonts w:hint="eastAsia" w:ascii="宋体" w:hAnsi="宋体" w:cs="宋体"/>
                <w:szCs w:val="21"/>
              </w:rPr>
            </w:pPr>
            <w:r>
              <w:rPr>
                <w:rFonts w:hint="eastAsia" w:ascii="宋体" w:hAnsi="宋体" w:cs="宋体"/>
                <w:szCs w:val="21"/>
              </w:rPr>
              <w:t xml:space="preserve">（3）如图甲所示，拔去橡皮帽，将活塞推至注射器筒的底端，用手沿水平方向慢慢地拉动注射器筒，当活塞开始滑动时，此时弹簧测力计示数为0.6N，则活塞与注射器筒间的摩擦力为 </w:t>
            </w:r>
            <w:r>
              <w:rPr>
                <w:rFonts w:hint="eastAsia" w:ascii="宋体" w:hAnsi="宋体" w:cs="宋体"/>
                <w:szCs w:val="21"/>
                <w:u w:val="single"/>
              </w:rPr>
              <w:t>　  　</w:t>
            </w:r>
            <w:r>
              <w:rPr>
                <w:rFonts w:hint="eastAsia" w:ascii="宋体" w:hAnsi="宋体" w:cs="宋体"/>
                <w:szCs w:val="21"/>
              </w:rPr>
              <w:t>N；</w:t>
            </w:r>
          </w:p>
          <w:p w14:paraId="501645FA">
            <w:pPr>
              <w:spacing w:line="360" w:lineRule="auto"/>
              <w:ind w:left="273" w:leftChars="130"/>
              <w:rPr>
                <w:rFonts w:hint="eastAsia" w:ascii="宋体" w:hAnsi="宋体" w:cs="宋体"/>
                <w:szCs w:val="21"/>
              </w:rPr>
            </w:pPr>
            <w:r>
              <w:rPr>
                <w:rFonts w:hint="eastAsia" w:ascii="宋体" w:hAnsi="宋体" w:cs="宋体"/>
                <w:szCs w:val="21"/>
              </w:rPr>
              <w:t xml:space="preserve">（4）他重新将活塞推至筒的底端，用橡皮帽封住注射器的小孔。水平向右慢慢拉动注射器筒，当活塞开始滑动时，此时弹簧测力计示数为6.6N。然后，如图乙用刻度尺测出注射器有刻度部分的长度为 </w:t>
            </w:r>
            <w:r>
              <w:rPr>
                <w:rFonts w:hint="eastAsia" w:ascii="宋体" w:hAnsi="宋体" w:cs="宋体"/>
                <w:szCs w:val="21"/>
                <w:u w:val="single"/>
              </w:rPr>
              <w:t>　     　</w:t>
            </w:r>
            <w:r>
              <w:rPr>
                <w:rFonts w:hint="eastAsia" w:ascii="宋体" w:hAnsi="宋体" w:cs="宋体"/>
                <w:szCs w:val="21"/>
              </w:rPr>
              <w:t xml:space="preserve">cm，则本地大气压强的测量值为 </w:t>
            </w:r>
            <w:r>
              <w:rPr>
                <w:rFonts w:hint="eastAsia" w:ascii="宋体" w:hAnsi="宋体" w:cs="宋体"/>
                <w:szCs w:val="21"/>
                <w:u w:val="single"/>
              </w:rPr>
              <w:t>　            　</w:t>
            </w:r>
            <w:r>
              <w:rPr>
                <w:rFonts w:hint="eastAsia" w:ascii="宋体" w:hAnsi="宋体" w:cs="宋体"/>
                <w:szCs w:val="21"/>
              </w:rPr>
              <w:t>Pa；</w:t>
            </w:r>
          </w:p>
          <w:p w14:paraId="01876C61">
            <w:pPr>
              <w:spacing w:line="360" w:lineRule="auto"/>
              <w:ind w:left="273" w:leftChars="130"/>
              <w:rPr>
                <w:rFonts w:hint="eastAsia" w:ascii="宋体" w:hAnsi="宋体" w:cs="宋体"/>
                <w:szCs w:val="21"/>
              </w:rPr>
            </w:pPr>
            <w:r>
              <w:rPr>
                <w:rFonts w:hint="eastAsia" w:ascii="宋体" w:hAnsi="宋体" w:cs="宋体"/>
                <w:szCs w:val="21"/>
              </w:rPr>
              <w:t>（5）实验室还有10mL注射器，其活塞的横截面积为2cm</w:t>
            </w:r>
            <w:r>
              <w:rPr>
                <w:rFonts w:hint="eastAsia" w:ascii="宋体" w:hAnsi="宋体" w:cs="宋体"/>
                <w:szCs w:val="21"/>
                <w:vertAlign w:val="superscript"/>
              </w:rPr>
              <w:t>2</w:t>
            </w:r>
            <w:r>
              <w:rPr>
                <w:rFonts w:hint="eastAsia" w:ascii="宋体" w:hAnsi="宋体" w:cs="宋体"/>
                <w:szCs w:val="21"/>
              </w:rPr>
              <w:t xml:space="preserve">，小明认为不能采用10mL注射器来估测大气压的值，其理由是 </w:t>
            </w:r>
            <w:r>
              <w:rPr>
                <w:rFonts w:hint="eastAsia" w:ascii="宋体" w:hAnsi="宋体" w:cs="宋体"/>
                <w:szCs w:val="21"/>
                <w:u w:val="single"/>
              </w:rPr>
              <w:t>　                           　</w:t>
            </w:r>
            <w:r>
              <w:rPr>
                <w:rFonts w:hint="eastAsia" w:ascii="宋体" w:hAnsi="宋体" w:cs="宋体"/>
                <w:szCs w:val="21"/>
              </w:rPr>
              <w:t>；</w:t>
            </w:r>
          </w:p>
          <w:p w14:paraId="43556F93">
            <w:pPr>
              <w:spacing w:line="360" w:lineRule="auto"/>
              <w:ind w:left="273" w:leftChars="130"/>
              <w:rPr>
                <w:rFonts w:hint="eastAsia" w:ascii="宋体" w:hAnsi="宋体" w:cs="宋体"/>
                <w:szCs w:val="21"/>
              </w:rPr>
            </w:pPr>
            <w:r>
              <w:rPr>
                <w:rFonts w:hint="eastAsia" w:ascii="宋体" w:hAnsi="宋体" w:cs="宋体"/>
                <w:szCs w:val="21"/>
              </w:rPr>
              <w:t xml:space="preserve">（6）小明还发现：如果在针筒内吸入一定质量的空气，然后用橡皮帽将气体封闭起来，在推活塞的过程中，越推越费力。由此小明猜想：其他条件一定时，封闭气体的体积越小，压强越 </w:t>
            </w:r>
            <w:r>
              <w:rPr>
                <w:rFonts w:hint="eastAsia" w:ascii="宋体" w:hAnsi="宋体" w:cs="宋体"/>
                <w:szCs w:val="21"/>
                <w:u w:val="single"/>
              </w:rPr>
              <w:t>　     　</w:t>
            </w:r>
            <w:r>
              <w:rPr>
                <w:rFonts w:hint="eastAsia" w:ascii="宋体" w:hAnsi="宋体" w:cs="宋体"/>
                <w:szCs w:val="21"/>
              </w:rPr>
              <w:t>。</w:t>
            </w:r>
          </w:p>
          <w:p w14:paraId="031A5BA2">
            <w:pPr>
              <w:spacing w:line="360" w:lineRule="auto"/>
              <w:ind w:left="273" w:hanging="273" w:hangingChars="130"/>
              <w:rPr>
                <w:rFonts w:hint="eastAsia" w:ascii="宋体" w:hAnsi="宋体" w:cs="宋体"/>
                <w:szCs w:val="21"/>
              </w:rPr>
            </w:pPr>
            <w:r>
              <w:rPr>
                <w:rFonts w:hint="eastAsia" w:ascii="宋体" w:hAnsi="宋体" w:cs="宋体"/>
                <w:szCs w:val="21"/>
              </w:rPr>
              <w:t>14．（2023春•江西期末）学完大气压之后，老师布置了用带挂钩的塑料吸盘估测大气压的大小的实验，如图甲所示。小刚实验小组现有带挂钩的塑料吸盘、量程为5N的弹簧测力计、玻璃板。</w:t>
            </w:r>
          </w:p>
          <w:p w14:paraId="2539FEFD">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2762885" cy="1457325"/>
                  <wp:effectExtent l="0" t="0" r="5715" b="3175"/>
                  <wp:docPr id="143" name="图片 10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02" descr="菁优网：http://www.jyeoo.com"/>
                          <pic:cNvPicPr>
                            <a:picLocks noChangeAspect="1"/>
                          </pic:cNvPicPr>
                        </pic:nvPicPr>
                        <pic:blipFill>
                          <a:blip r:embed="rId52"/>
                          <a:stretch>
                            <a:fillRect/>
                          </a:stretch>
                        </pic:blipFill>
                        <pic:spPr>
                          <a:xfrm>
                            <a:off x="0" y="0"/>
                            <a:ext cx="2762885" cy="1457325"/>
                          </a:xfrm>
                          <a:prstGeom prst="rect">
                            <a:avLst/>
                          </a:prstGeom>
                          <a:noFill/>
                          <a:ln>
                            <a:noFill/>
                          </a:ln>
                        </pic:spPr>
                      </pic:pic>
                    </a:graphicData>
                  </a:graphic>
                </wp:inline>
              </w:drawing>
            </w:r>
          </w:p>
          <w:p w14:paraId="3CF7FF0A">
            <w:pPr>
              <w:spacing w:line="360" w:lineRule="auto"/>
              <w:ind w:left="273" w:leftChars="130"/>
              <w:rPr>
                <w:rFonts w:hint="eastAsia" w:ascii="宋体" w:hAnsi="宋体" w:cs="宋体"/>
                <w:szCs w:val="21"/>
              </w:rPr>
            </w:pPr>
            <w:r>
              <w:rPr>
                <w:rFonts w:hint="eastAsia" w:ascii="宋体" w:hAnsi="宋体" w:cs="宋体"/>
                <w:szCs w:val="21"/>
              </w:rPr>
              <w:t>（1）他们设计了如下实验步骤：</w:t>
            </w:r>
          </w:p>
          <w:p w14:paraId="10FFE5EC">
            <w:pPr>
              <w:spacing w:line="360" w:lineRule="auto"/>
              <w:ind w:left="273" w:leftChars="130"/>
              <w:rPr>
                <w:rFonts w:hint="eastAsia" w:ascii="宋体" w:hAnsi="宋体" w:cs="宋体"/>
                <w:szCs w:val="21"/>
              </w:rPr>
            </w:pPr>
            <w:r>
              <w:rPr>
                <w:rFonts w:hint="eastAsia" w:ascii="宋体" w:hAnsi="宋体" w:cs="宋体"/>
                <w:szCs w:val="21"/>
              </w:rPr>
              <w:t>A.记录弹簧测力计的示数为F，这就是大气对吸盘的压力</w:t>
            </w:r>
          </w:p>
          <w:p w14:paraId="4424468E">
            <w:pPr>
              <w:spacing w:line="360" w:lineRule="auto"/>
              <w:ind w:left="273" w:leftChars="130"/>
              <w:rPr>
                <w:rFonts w:hint="eastAsia" w:ascii="宋体" w:hAnsi="宋体" w:cs="宋体"/>
                <w:szCs w:val="21"/>
              </w:rPr>
            </w:pPr>
            <w:r>
              <w:rPr>
                <w:rFonts w:hint="eastAsia" w:ascii="宋体" w:hAnsi="宋体" w:cs="宋体"/>
                <w:szCs w:val="21"/>
              </w:rPr>
              <w:t>B.小刚将蘸水的塑料挂衣钩的吸盘放在光滑玻璃板上，用力挤压吸盘</w:t>
            </w:r>
          </w:p>
          <w:p w14:paraId="3EB39BCA">
            <w:pPr>
              <w:spacing w:line="360" w:lineRule="auto"/>
              <w:ind w:left="273" w:leftChars="130"/>
              <w:rPr>
                <w:rFonts w:hint="eastAsia" w:ascii="宋体" w:hAnsi="宋体" w:cs="宋体"/>
                <w:szCs w:val="21"/>
              </w:rPr>
            </w:pPr>
            <w:r>
              <w:rPr>
                <w:rFonts w:hint="eastAsia" w:ascii="宋体" w:hAnsi="宋体" w:cs="宋体"/>
                <w:szCs w:val="21"/>
              </w:rPr>
              <w:t>C.用弹簧测力计钩着挂钩缓慢向上拉，直至吸盘刚脱离玻璃板</w:t>
            </w:r>
          </w:p>
          <w:p w14:paraId="0B6C64EF">
            <w:pPr>
              <w:spacing w:line="360" w:lineRule="auto"/>
              <w:ind w:left="273" w:leftChars="130"/>
              <w:rPr>
                <w:rFonts w:hint="eastAsia" w:ascii="宋体" w:hAnsi="宋体" w:cs="宋体"/>
                <w:szCs w:val="21"/>
              </w:rPr>
            </w:pPr>
            <w:r>
              <w:rPr>
                <w:rFonts w:hint="eastAsia" w:ascii="宋体" w:hAnsi="宋体" w:cs="宋体"/>
                <w:szCs w:val="21"/>
              </w:rPr>
              <w:t>D.测量吸盘与玻璃板接触面的直径d，计算吸盘与玻璃板的接触面积S＝1.0×10</w:t>
            </w:r>
            <w:r>
              <w:rPr>
                <w:rFonts w:hint="eastAsia" w:ascii="宋体" w:hAnsi="宋体" w:cs="宋体"/>
                <w:szCs w:val="21"/>
                <w:vertAlign w:val="superscript"/>
              </w:rPr>
              <w:t>﹣4</w:t>
            </w:r>
            <w:r>
              <w:rPr>
                <w:rFonts w:hint="eastAsia" w:ascii="宋体" w:hAnsi="宋体" w:cs="宋体"/>
                <w:szCs w:val="21"/>
              </w:rPr>
              <w:t>m</w:t>
            </w:r>
            <w:r>
              <w:rPr>
                <w:rFonts w:hint="eastAsia" w:ascii="宋体" w:hAnsi="宋体" w:cs="宋体"/>
                <w:szCs w:val="21"/>
                <w:vertAlign w:val="superscript"/>
              </w:rPr>
              <w:t>2</w:t>
            </w:r>
          </w:p>
          <w:p w14:paraId="5868E26A">
            <w:pPr>
              <w:spacing w:line="360" w:lineRule="auto"/>
              <w:ind w:left="273" w:leftChars="130"/>
              <w:rPr>
                <w:rFonts w:hint="eastAsia" w:ascii="宋体" w:hAnsi="宋体" w:cs="宋体"/>
                <w:szCs w:val="21"/>
              </w:rPr>
            </w:pPr>
            <w:r>
              <w:rPr>
                <w:rFonts w:hint="eastAsia" w:ascii="宋体" w:hAnsi="宋体" w:cs="宋体"/>
                <w:szCs w:val="21"/>
              </w:rPr>
              <w:t>E.根据实验原理：</w:t>
            </w:r>
            <w:r>
              <w:rPr>
                <w:rFonts w:hint="eastAsia" w:ascii="宋体" w:hAnsi="宋体" w:cs="宋体"/>
                <w:szCs w:val="21"/>
                <w:u w:val="single"/>
              </w:rPr>
              <w:t>　      　</w:t>
            </w:r>
            <w:r>
              <w:rPr>
                <w:rFonts w:hint="eastAsia" w:ascii="宋体" w:hAnsi="宋体" w:cs="宋体"/>
                <w:szCs w:val="21"/>
              </w:rPr>
              <w:t>，计算出大气压的大小p</w:t>
            </w:r>
          </w:p>
          <w:p w14:paraId="4AC2E22F">
            <w:pPr>
              <w:spacing w:line="360" w:lineRule="auto"/>
              <w:ind w:left="273" w:leftChars="130"/>
              <w:rPr>
                <w:rFonts w:hint="eastAsia" w:ascii="宋体" w:hAnsi="宋体" w:cs="宋体"/>
                <w:szCs w:val="21"/>
              </w:rPr>
            </w:pPr>
            <w:r>
              <w:rPr>
                <w:rFonts w:hint="eastAsia" w:ascii="宋体" w:hAnsi="宋体" w:cs="宋体"/>
                <w:szCs w:val="21"/>
              </w:rPr>
              <w:t xml:space="preserve">你认为合理的实验步骤顺序应该是 </w:t>
            </w:r>
            <w:r>
              <w:rPr>
                <w:rFonts w:hint="eastAsia" w:ascii="宋体" w:hAnsi="宋体" w:cs="宋体"/>
                <w:szCs w:val="21"/>
                <w:u w:val="single"/>
              </w:rPr>
              <w:t>　  　</w:t>
            </w:r>
            <w:r>
              <w:rPr>
                <w:rFonts w:hint="eastAsia" w:ascii="宋体" w:hAnsi="宋体" w:cs="宋体"/>
                <w:szCs w:val="21"/>
              </w:rPr>
              <w:t>（选填“①”或“②”）；</w:t>
            </w:r>
          </w:p>
          <w:p w14:paraId="316C1192">
            <w:pPr>
              <w:spacing w:line="360" w:lineRule="auto"/>
              <w:ind w:left="273" w:leftChars="130"/>
              <w:rPr>
                <w:rFonts w:hint="eastAsia" w:ascii="宋体" w:hAnsi="宋体" w:cs="宋体"/>
                <w:szCs w:val="21"/>
              </w:rPr>
            </w:pPr>
            <w:r>
              <w:rPr>
                <w:rFonts w:hint="eastAsia" w:ascii="宋体" w:hAnsi="宋体" w:cs="宋体"/>
                <w:szCs w:val="21"/>
              </w:rPr>
              <w:t>①：DBACE</w:t>
            </w:r>
          </w:p>
          <w:p w14:paraId="19EAE87B">
            <w:pPr>
              <w:spacing w:line="360" w:lineRule="auto"/>
              <w:ind w:left="273" w:leftChars="130"/>
              <w:rPr>
                <w:rFonts w:hint="eastAsia" w:ascii="宋体" w:hAnsi="宋体" w:cs="宋体"/>
                <w:szCs w:val="21"/>
              </w:rPr>
            </w:pPr>
            <w:r>
              <w:rPr>
                <w:rFonts w:hint="eastAsia" w:ascii="宋体" w:hAnsi="宋体" w:cs="宋体"/>
                <w:szCs w:val="21"/>
              </w:rPr>
              <w:t>②：BDCAE</w:t>
            </w:r>
          </w:p>
          <w:p w14:paraId="63E57360">
            <w:pPr>
              <w:spacing w:line="360" w:lineRule="auto"/>
              <w:ind w:left="273" w:leftChars="130"/>
              <w:rPr>
                <w:rFonts w:hint="eastAsia" w:ascii="宋体" w:hAnsi="宋体" w:cs="宋体"/>
                <w:szCs w:val="21"/>
              </w:rPr>
            </w:pPr>
            <w:r>
              <w:rPr>
                <w:rFonts w:hint="eastAsia" w:ascii="宋体" w:hAnsi="宋体" w:cs="宋体"/>
                <w:szCs w:val="21"/>
              </w:rPr>
              <w:t>（2）排好序后进行实验，弹簧测力计拉至最大读数。吸盘仍未脱离玻璃板。若大气压按照约为1×10</w:t>
            </w:r>
            <w:r>
              <w:rPr>
                <w:rFonts w:hint="eastAsia" w:ascii="宋体" w:hAnsi="宋体" w:cs="宋体"/>
                <w:szCs w:val="21"/>
                <w:vertAlign w:val="superscript"/>
              </w:rPr>
              <w:t>5</w:t>
            </w:r>
            <w:r>
              <w:rPr>
                <w:rFonts w:hint="eastAsia" w:ascii="宋体" w:hAnsi="宋体" w:cs="宋体"/>
                <w:szCs w:val="21"/>
              </w:rPr>
              <w:t xml:space="preserve">Pa计算，弹簧测力计量程至少要大于 </w:t>
            </w:r>
            <w:r>
              <w:rPr>
                <w:rFonts w:hint="eastAsia" w:ascii="宋体" w:hAnsi="宋体" w:cs="宋体"/>
                <w:szCs w:val="21"/>
                <w:u w:val="single"/>
              </w:rPr>
              <w:t>　  　</w:t>
            </w:r>
            <w:r>
              <w:rPr>
                <w:rFonts w:hint="eastAsia" w:ascii="宋体" w:hAnsi="宋体" w:cs="宋体"/>
                <w:szCs w:val="21"/>
              </w:rPr>
              <w:t>N；</w:t>
            </w:r>
          </w:p>
          <w:p w14:paraId="748808A8">
            <w:pPr>
              <w:spacing w:line="360" w:lineRule="auto"/>
              <w:ind w:left="273" w:leftChars="130"/>
              <w:rPr>
                <w:rFonts w:hint="eastAsia" w:ascii="宋体" w:hAnsi="宋体" w:cs="宋体"/>
                <w:szCs w:val="21"/>
              </w:rPr>
            </w:pPr>
            <w:r>
              <w:rPr>
                <w:rFonts w:hint="eastAsia" w:ascii="宋体" w:hAnsi="宋体" w:cs="宋体"/>
                <w:szCs w:val="21"/>
              </w:rPr>
              <w:t xml:space="preserve">（3）因为没有多余的大量程弹簧测力计，小刚运用其它器材结合所学物理知识设计了如图乙，此杠杆为 </w:t>
            </w:r>
            <w:r>
              <w:rPr>
                <w:rFonts w:hint="eastAsia" w:ascii="宋体" w:hAnsi="宋体" w:cs="宋体"/>
                <w:szCs w:val="21"/>
                <w:u w:val="single"/>
              </w:rPr>
              <w:t>　省力　</w:t>
            </w:r>
            <w:r>
              <w:rPr>
                <w:rFonts w:hint="eastAsia" w:ascii="宋体" w:hAnsi="宋体" w:cs="宋体"/>
                <w:szCs w:val="21"/>
              </w:rPr>
              <w:t xml:space="preserve">（选填“省力”“等臂”或“费力”）杠杆，所示方案测量，保持轻杆水平，在吸盘刚要离开玻璃板时，弹簧测力计读数是 </w:t>
            </w:r>
            <w:r>
              <w:rPr>
                <w:rFonts w:hint="eastAsia" w:ascii="宋体" w:hAnsi="宋体" w:cs="宋体"/>
                <w:szCs w:val="21"/>
                <w:u w:val="single"/>
              </w:rPr>
              <w:t>　   　</w:t>
            </w:r>
            <w:r>
              <w:rPr>
                <w:rFonts w:hint="eastAsia" w:ascii="宋体" w:hAnsi="宋体" w:cs="宋体"/>
                <w:szCs w:val="21"/>
              </w:rPr>
              <w:t xml:space="preserve">N，可计算出大气压值为 </w:t>
            </w:r>
            <w:r>
              <w:rPr>
                <w:rFonts w:hint="eastAsia" w:ascii="宋体" w:hAnsi="宋体" w:cs="宋体"/>
                <w:szCs w:val="21"/>
                <w:u w:val="single"/>
              </w:rPr>
              <w:t>　     　</w:t>
            </w:r>
            <w:r>
              <w:rPr>
                <w:rFonts w:hint="eastAsia" w:ascii="宋体" w:hAnsi="宋体" w:cs="宋体"/>
                <w:szCs w:val="21"/>
              </w:rPr>
              <w:t>Pa；</w:t>
            </w:r>
          </w:p>
          <w:p w14:paraId="0B58D8D6">
            <w:pPr>
              <w:spacing w:line="360" w:lineRule="auto"/>
              <w:rPr>
                <w:rFonts w:hint="default" w:ascii="宋体" w:hAnsi="宋体" w:eastAsia="宋体"/>
                <w:color w:val="000000"/>
                <w:szCs w:val="21"/>
                <w:lang w:val="en-US" w:eastAsia="zh-CN"/>
              </w:rPr>
            </w:pPr>
            <w:r>
              <w:rPr>
                <w:rFonts w:hint="eastAsia" w:ascii="宋体" w:hAnsi="宋体" w:cs="宋体"/>
                <w:szCs w:val="21"/>
              </w:rPr>
              <w:t xml:space="preserve">（4）他们发现实验结果明显比真实气压值小，其中的原因可能是 </w:t>
            </w:r>
            <w:r>
              <w:rPr>
                <w:rFonts w:hint="eastAsia" w:ascii="宋体" w:hAnsi="宋体" w:cs="宋体"/>
                <w:szCs w:val="21"/>
                <w:u w:val="single"/>
              </w:rPr>
              <w:t>　                  　</w:t>
            </w:r>
            <w:r>
              <w:rPr>
                <w:rFonts w:hint="eastAsia" w:ascii="宋体" w:hAnsi="宋体" w:cs="宋体"/>
                <w:szCs w:val="21"/>
              </w:rPr>
              <w:t>。（答1条即可）</w:t>
            </w:r>
            <w:bookmarkStart w:id="0" w:name="_GoBack"/>
            <w:bookmarkEnd w:id="0"/>
          </w:p>
        </w:tc>
      </w:tr>
      <w:tr w14:paraId="04997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14:paraId="077556FB">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33CE5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noWrap w:val="0"/>
            <w:vAlign w:val="center"/>
          </w:tcPr>
          <w:p w14:paraId="085E4B61">
            <w:pPr>
              <w:pStyle w:val="9"/>
              <w:rPr>
                <w:rFonts w:hint="eastAsia"/>
                <w:lang w:eastAsia="zh-CN"/>
              </w:rPr>
            </w:pPr>
          </w:p>
          <w:p w14:paraId="64EE0D31">
            <w:pPr>
              <w:pStyle w:val="13"/>
              <w:ind w:left="0" w:leftChars="0" w:firstLine="0" w:firstLineChars="0"/>
              <w:rPr>
                <w:rFonts w:hint="eastAsia" w:ascii="楷体" w:hAnsi="楷体" w:eastAsia="楷体" w:cs="楷体"/>
                <w:strike w:val="0"/>
                <w:kern w:val="0"/>
                <w:sz w:val="21"/>
                <w:szCs w:val="21"/>
                <w:u w:val="none"/>
                <w:lang w:eastAsia="zh-CN"/>
              </w:rPr>
            </w:pPr>
          </w:p>
          <w:p w14:paraId="72A464A9">
            <w:pPr>
              <w:pStyle w:val="13"/>
              <w:ind w:left="0" w:leftChars="0" w:firstLine="0" w:firstLineChars="0"/>
              <w:rPr>
                <w:rFonts w:hint="eastAsia" w:ascii="楷体" w:hAnsi="楷体" w:eastAsia="楷体" w:cs="楷体"/>
                <w:strike w:val="0"/>
                <w:kern w:val="0"/>
                <w:sz w:val="21"/>
                <w:szCs w:val="21"/>
                <w:u w:val="none"/>
                <w:lang w:eastAsia="zh-CN"/>
              </w:rPr>
            </w:pPr>
          </w:p>
          <w:p w14:paraId="0ED6B116">
            <w:pPr>
              <w:pStyle w:val="13"/>
              <w:ind w:left="0" w:leftChars="0" w:firstLine="0" w:firstLineChars="0"/>
              <w:rPr>
                <w:rFonts w:hint="eastAsia" w:ascii="楷体" w:hAnsi="楷体" w:eastAsia="楷体" w:cs="楷体"/>
                <w:strike w:val="0"/>
                <w:kern w:val="0"/>
                <w:sz w:val="21"/>
                <w:szCs w:val="21"/>
                <w:u w:val="none"/>
                <w:lang w:eastAsia="zh-CN"/>
              </w:rPr>
            </w:pPr>
          </w:p>
          <w:p w14:paraId="52C65EB1">
            <w:pPr>
              <w:pStyle w:val="13"/>
              <w:ind w:left="0" w:leftChars="0" w:firstLine="0" w:firstLineChars="0"/>
              <w:rPr>
                <w:rFonts w:hint="eastAsia" w:ascii="楷体" w:hAnsi="楷体" w:eastAsia="楷体" w:cs="楷体"/>
                <w:strike w:val="0"/>
                <w:kern w:val="0"/>
                <w:sz w:val="21"/>
                <w:szCs w:val="21"/>
                <w:u w:val="none"/>
                <w:lang w:eastAsia="zh-CN"/>
              </w:rPr>
            </w:pPr>
          </w:p>
          <w:p w14:paraId="4C2F86D4">
            <w:pPr>
              <w:pStyle w:val="13"/>
              <w:ind w:left="0" w:leftChars="0" w:firstLine="0" w:firstLineChars="0"/>
              <w:rPr>
                <w:rFonts w:hint="eastAsia" w:ascii="楷体" w:hAnsi="楷体" w:eastAsia="楷体" w:cs="楷体"/>
                <w:strike w:val="0"/>
                <w:kern w:val="0"/>
                <w:sz w:val="21"/>
                <w:szCs w:val="21"/>
                <w:u w:val="none"/>
                <w:lang w:eastAsia="zh-CN"/>
              </w:rPr>
            </w:pPr>
          </w:p>
          <w:p w14:paraId="6E15FE17">
            <w:pPr>
              <w:pStyle w:val="13"/>
              <w:ind w:left="0" w:leftChars="0" w:firstLine="0" w:firstLineChars="0"/>
              <w:rPr>
                <w:rFonts w:hint="eastAsia" w:ascii="楷体" w:hAnsi="楷体" w:eastAsia="楷体" w:cs="楷体"/>
                <w:strike w:val="0"/>
                <w:kern w:val="0"/>
                <w:sz w:val="21"/>
                <w:szCs w:val="21"/>
                <w:u w:val="none"/>
                <w:lang w:eastAsia="zh-CN"/>
              </w:rPr>
            </w:pPr>
          </w:p>
        </w:tc>
      </w:tr>
    </w:tbl>
    <w:p w14:paraId="637CE5A9">
      <w:pPr>
        <w:pStyle w:val="13"/>
        <w:ind w:left="0" w:leftChars="0" w:firstLine="0" w:firstLineChars="0"/>
      </w:pPr>
    </w:p>
    <w:p w14:paraId="1F826A8E">
      <w:pPr>
        <w:pStyle w:val="33"/>
        <w:numPr>
          <w:ilvl w:val="0"/>
          <w:numId w:val="3"/>
        </w:numPr>
        <w:adjustRightInd w:val="0"/>
        <w:snapToGrid w:val="0"/>
        <w:spacing w:line="360" w:lineRule="auto"/>
        <w:rPr>
          <w:rFonts w:hint="eastAsia" w:ascii="宋体" w:hAnsi="宋体" w:eastAsia="宋体" w:cs="宋体"/>
          <w:b/>
          <w:snapToGrid w:val="0"/>
          <w:color w:val="000000"/>
          <w:szCs w:val="21"/>
        </w:rPr>
      </w:pPr>
      <w:r>
        <w:rPr>
          <w:rFonts w:hint="eastAsia" w:ascii="宋体" w:hAnsi="宋体" w:eastAsia="宋体" w:cs="宋体"/>
          <w:b/>
          <w:snapToGrid w:val="0"/>
          <w:color w:val="000000"/>
          <w:szCs w:val="21"/>
        </w:rPr>
        <w:t>大气压强</w:t>
      </w:r>
    </w:p>
    <w:p w14:paraId="37B14EA7">
      <w:pPr>
        <w:numPr>
          <w:ilvl w:val="0"/>
          <w:numId w:val="4"/>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大气压强：大气对</w:t>
      </w:r>
      <w:r>
        <w:rPr>
          <w:rFonts w:hint="eastAsia" w:ascii="宋体" w:hAnsi="宋体" w:cs="宋体"/>
          <w:b/>
          <w:snapToGrid w:val="0"/>
          <w:color w:val="FF0000"/>
          <w:szCs w:val="21"/>
          <w:u w:val="single"/>
        </w:rPr>
        <w:t>浸</w:t>
      </w:r>
      <w:r>
        <w:rPr>
          <w:rFonts w:hint="eastAsia" w:ascii="宋体" w:hAnsi="宋体" w:cs="宋体"/>
          <w:b/>
          <w:snapToGrid w:val="0"/>
          <w:color w:val="000000"/>
          <w:szCs w:val="21"/>
        </w:rPr>
        <w:t>在它里面的物体的压强叫做大气压强，简称大气压；大气压用p</w:t>
      </w:r>
      <w:r>
        <w:rPr>
          <w:rFonts w:hint="eastAsia" w:ascii="宋体" w:hAnsi="宋体" w:cs="宋体"/>
          <w:b/>
          <w:snapToGrid w:val="0"/>
          <w:color w:val="000000"/>
          <w:szCs w:val="21"/>
          <w:vertAlign w:val="subscript"/>
        </w:rPr>
        <w:t>0</w:t>
      </w:r>
      <w:r>
        <w:rPr>
          <w:rFonts w:hint="eastAsia" w:ascii="宋体" w:hAnsi="宋体" w:cs="宋体"/>
          <w:b/>
          <w:snapToGrid w:val="0"/>
          <w:color w:val="000000"/>
          <w:szCs w:val="21"/>
        </w:rPr>
        <w:t>表示。</w:t>
      </w:r>
    </w:p>
    <w:p w14:paraId="34235DD3">
      <w:pPr>
        <w:numPr>
          <w:ilvl w:val="0"/>
          <w:numId w:val="4"/>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产生原因：因为空气受</w:t>
      </w:r>
      <w:r>
        <w:rPr>
          <w:rFonts w:hint="eastAsia" w:ascii="宋体" w:hAnsi="宋体" w:cs="宋体"/>
          <w:b/>
          <w:snapToGrid w:val="0"/>
          <w:color w:val="FF0000"/>
          <w:szCs w:val="21"/>
          <w:u w:val="single"/>
        </w:rPr>
        <w:t>重力</w:t>
      </w:r>
      <w:r>
        <w:rPr>
          <w:rFonts w:hint="eastAsia" w:ascii="宋体" w:hAnsi="宋体" w:cs="宋体"/>
          <w:b/>
          <w:snapToGrid w:val="0"/>
          <w:color w:val="000000"/>
          <w:szCs w:val="21"/>
        </w:rPr>
        <w:t>作用并且具有</w:t>
      </w:r>
      <w:r>
        <w:rPr>
          <w:rFonts w:hint="eastAsia" w:ascii="宋体" w:hAnsi="宋体" w:cs="宋体"/>
          <w:b/>
          <w:snapToGrid w:val="0"/>
          <w:color w:val="FF0000"/>
          <w:szCs w:val="21"/>
          <w:u w:val="single"/>
        </w:rPr>
        <w:t>流动性</w:t>
      </w:r>
      <w:r>
        <w:rPr>
          <w:rFonts w:hint="eastAsia" w:ascii="宋体" w:hAnsi="宋体" w:cs="宋体"/>
          <w:b/>
          <w:snapToGrid w:val="0"/>
          <w:color w:val="000000"/>
          <w:szCs w:val="21"/>
        </w:rPr>
        <w:t>。</w:t>
      </w:r>
    </w:p>
    <w:p w14:paraId="04D13CA0">
      <w:pPr>
        <w:numPr>
          <w:ilvl w:val="0"/>
          <w:numId w:val="4"/>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托里拆利实验：</w:t>
      </w:r>
    </w:p>
    <w:p w14:paraId="58FB84EF">
      <w:pPr>
        <w:numPr>
          <w:ilvl w:val="0"/>
          <w:numId w:val="5"/>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实验过程：在长约1m，一端封闭的玻璃管里灌满水银，将管口堵住，然后倒插在水银槽中放开堵管口的手指后，管内水银面下降一些就不再下降，这时管内外水银面的</w:t>
      </w:r>
      <w:r>
        <w:rPr>
          <w:rFonts w:hint="eastAsia" w:ascii="宋体" w:hAnsi="宋体" w:cs="宋体"/>
          <w:b/>
          <w:snapToGrid w:val="0"/>
          <w:color w:val="FF0000"/>
          <w:szCs w:val="21"/>
          <w:u w:val="single"/>
        </w:rPr>
        <w:t>高度差</w:t>
      </w:r>
      <w:r>
        <w:rPr>
          <w:rFonts w:hint="eastAsia" w:ascii="宋体" w:hAnsi="宋体" w:cs="宋体"/>
          <w:b/>
          <w:snapToGrid w:val="0"/>
          <w:color w:val="000000"/>
          <w:szCs w:val="21"/>
        </w:rPr>
        <w:t>约为760mm。</w:t>
      </w:r>
    </w:p>
    <w:p w14:paraId="04894150">
      <w:pPr>
        <w:numPr>
          <w:ilvl w:val="0"/>
          <w:numId w:val="5"/>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结论：大气压p</w:t>
      </w:r>
      <w:r>
        <w:rPr>
          <w:rFonts w:hint="eastAsia" w:ascii="宋体" w:hAnsi="宋体" w:cs="宋体"/>
          <w:b/>
          <w:snapToGrid w:val="0"/>
          <w:color w:val="000000"/>
          <w:szCs w:val="21"/>
          <w:vertAlign w:val="subscript"/>
        </w:rPr>
        <w:t>0</w:t>
      </w:r>
      <w:r>
        <w:rPr>
          <w:rFonts w:hint="eastAsia" w:ascii="宋体" w:hAnsi="宋体" w:cs="宋体"/>
          <w:b/>
          <w:snapToGrid w:val="0"/>
          <w:color w:val="000000"/>
          <w:szCs w:val="21"/>
        </w:rPr>
        <w:t>=760mmHg=76cmHg=1.01×10</w:t>
      </w:r>
      <w:r>
        <w:rPr>
          <w:rFonts w:hint="eastAsia" w:ascii="宋体" w:hAnsi="宋体" w:cs="宋体"/>
          <w:b/>
          <w:snapToGrid w:val="0"/>
          <w:color w:val="000000"/>
          <w:szCs w:val="21"/>
          <w:vertAlign w:val="superscript"/>
        </w:rPr>
        <w:t>5</w:t>
      </w:r>
      <w:r>
        <w:rPr>
          <w:rFonts w:hint="eastAsia" w:ascii="宋体" w:hAnsi="宋体" w:cs="宋体"/>
          <w:b/>
          <w:snapToGrid w:val="0"/>
          <w:color w:val="000000"/>
          <w:szCs w:val="21"/>
        </w:rPr>
        <w:t>Pa(其值随着外界大气压的变化而变化)。</w:t>
      </w:r>
    </w:p>
    <w:p w14:paraId="6C1EF4EB">
      <w:pPr>
        <w:numPr>
          <w:ilvl w:val="0"/>
          <w:numId w:val="4"/>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标准大气压：支持76cm水银柱的大气压叫标准大气压，则1个标准大气压=760mmHg=76cmHg=1.01×10</w:t>
      </w:r>
      <w:r>
        <w:rPr>
          <w:rFonts w:hint="eastAsia" w:ascii="宋体" w:hAnsi="宋体" w:cs="宋体"/>
          <w:b/>
          <w:snapToGrid w:val="0"/>
          <w:color w:val="000000"/>
          <w:szCs w:val="21"/>
          <w:vertAlign w:val="superscript"/>
        </w:rPr>
        <w:t>5</w:t>
      </w:r>
      <w:r>
        <w:rPr>
          <w:rFonts w:hint="eastAsia" w:ascii="宋体" w:hAnsi="宋体" w:cs="宋体"/>
          <w:b/>
          <w:snapToGrid w:val="0"/>
          <w:color w:val="000000"/>
          <w:szCs w:val="21"/>
        </w:rPr>
        <w:t>Pa。</w:t>
      </w:r>
    </w:p>
    <w:p w14:paraId="2DD55B54">
      <w:pPr>
        <w:numPr>
          <w:ilvl w:val="0"/>
          <w:numId w:val="4"/>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大气压的特点：</w:t>
      </w:r>
    </w:p>
    <w:p w14:paraId="3B268DCF">
      <w:pPr>
        <w:numPr>
          <w:ilvl w:val="0"/>
          <w:numId w:val="6"/>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空气内部向</w:t>
      </w:r>
      <w:r>
        <w:rPr>
          <w:rFonts w:hint="eastAsia" w:ascii="宋体" w:hAnsi="宋体" w:cs="宋体"/>
          <w:b/>
          <w:snapToGrid w:val="0"/>
          <w:color w:val="FF0000"/>
          <w:szCs w:val="21"/>
          <w:u w:val="single"/>
        </w:rPr>
        <w:t>各个方向</w:t>
      </w:r>
      <w:r>
        <w:rPr>
          <w:rFonts w:hint="eastAsia" w:ascii="宋体" w:hAnsi="宋体" w:cs="宋体"/>
          <w:b/>
          <w:snapToGrid w:val="0"/>
          <w:color w:val="000000"/>
          <w:szCs w:val="21"/>
        </w:rPr>
        <w:t>都有压强，且空气中某点向各个方向的大气压强都</w:t>
      </w:r>
      <w:r>
        <w:rPr>
          <w:rFonts w:hint="eastAsia" w:ascii="宋体" w:hAnsi="宋体" w:cs="宋体"/>
          <w:b/>
          <w:snapToGrid w:val="0"/>
          <w:color w:val="FF0000"/>
          <w:szCs w:val="21"/>
          <w:u w:val="single"/>
        </w:rPr>
        <w:t>相等</w:t>
      </w:r>
      <w:r>
        <w:rPr>
          <w:rFonts w:hint="eastAsia" w:ascii="宋体" w:hAnsi="宋体" w:cs="宋体"/>
          <w:b/>
          <w:snapToGrid w:val="0"/>
          <w:color w:val="000000"/>
          <w:szCs w:val="21"/>
        </w:rPr>
        <w:t>。</w:t>
      </w:r>
    </w:p>
    <w:p w14:paraId="46E75118">
      <w:pPr>
        <w:numPr>
          <w:ilvl w:val="0"/>
          <w:numId w:val="6"/>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大气压随高度增加而</w:t>
      </w:r>
      <w:r>
        <w:rPr>
          <w:rFonts w:hint="eastAsia" w:ascii="宋体" w:hAnsi="宋体" w:cs="宋体"/>
          <w:b/>
          <w:snapToGrid w:val="0"/>
          <w:color w:val="FF0000"/>
          <w:szCs w:val="21"/>
          <w:u w:val="single"/>
        </w:rPr>
        <w:t>减小</w:t>
      </w:r>
      <w:r>
        <w:rPr>
          <w:rFonts w:hint="eastAsia" w:ascii="宋体" w:hAnsi="宋体" w:cs="宋体"/>
          <w:b/>
          <w:snapToGrid w:val="0"/>
          <w:color w:val="000000"/>
          <w:szCs w:val="21"/>
        </w:rPr>
        <w:t>；且大气压的值与地点、天气、季节、的变化有关。一般来说，晴天大气压比阴天高，冬天比夏天高。</w:t>
      </w:r>
    </w:p>
    <w:p w14:paraId="33934DD8">
      <w:pPr>
        <w:numPr>
          <w:ilvl w:val="0"/>
          <w:numId w:val="6"/>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大气压变化规律：在海拔3000米以内，每上升10米，大气压大约降低100 Pa。</w:t>
      </w:r>
    </w:p>
    <w:p w14:paraId="05B85DAA">
      <w:pPr>
        <w:numPr>
          <w:ilvl w:val="0"/>
          <w:numId w:val="4"/>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沸点与压强：一切液体的沸点，都是随气压减小而</w:t>
      </w:r>
      <w:r>
        <w:rPr>
          <w:rFonts w:hint="eastAsia" w:ascii="宋体" w:hAnsi="宋体" w:cs="宋体"/>
          <w:b/>
          <w:snapToGrid w:val="0"/>
          <w:color w:val="FF0000"/>
          <w:szCs w:val="21"/>
          <w:u w:val="single"/>
        </w:rPr>
        <w:t>降低</w:t>
      </w:r>
      <w:r>
        <w:rPr>
          <w:rFonts w:hint="eastAsia" w:ascii="宋体" w:hAnsi="宋体" w:cs="宋体"/>
          <w:b/>
          <w:snapToGrid w:val="0"/>
          <w:color w:val="000000"/>
          <w:szCs w:val="21"/>
        </w:rPr>
        <w:t>(如在海拔高的山上煮饭，煮不熟)；随气压增大而</w:t>
      </w:r>
      <w:r>
        <w:rPr>
          <w:rFonts w:hint="eastAsia" w:ascii="宋体" w:hAnsi="宋体" w:cs="宋体"/>
          <w:b/>
          <w:snapToGrid w:val="0"/>
          <w:color w:val="FF0000"/>
          <w:szCs w:val="21"/>
          <w:u w:val="single"/>
        </w:rPr>
        <w:t>升高</w:t>
      </w:r>
      <w:r>
        <w:rPr>
          <w:rFonts w:hint="eastAsia" w:ascii="宋体" w:hAnsi="宋体" w:cs="宋体"/>
          <w:b/>
          <w:snapToGrid w:val="0"/>
          <w:color w:val="000000"/>
          <w:szCs w:val="21"/>
        </w:rPr>
        <w:t>(如用高压锅煮饭快)。</w:t>
      </w:r>
    </w:p>
    <w:p w14:paraId="19C5FD91">
      <w:pPr>
        <w:numPr>
          <w:ilvl w:val="0"/>
          <w:numId w:val="4"/>
        </w:numPr>
        <w:autoSpaceDE w:val="0"/>
        <w:adjustRightInd w:val="0"/>
        <w:snapToGrid w:val="0"/>
        <w:spacing w:line="360" w:lineRule="auto"/>
        <w:ind w:firstLine="422" w:firstLineChars="200"/>
        <w:rPr>
          <w:rFonts w:hint="eastAsia" w:ascii="宋体" w:hAnsi="宋体" w:cs="宋体"/>
          <w:b/>
          <w:snapToGrid w:val="0"/>
          <w:color w:val="000000"/>
          <w:szCs w:val="21"/>
        </w:rPr>
      </w:pPr>
      <w:r>
        <w:rPr>
          <w:rFonts w:hint="eastAsia" w:ascii="宋体" w:hAnsi="宋体" w:cs="宋体"/>
          <w:b/>
          <w:snapToGrid w:val="0"/>
          <w:color w:val="000000"/>
          <w:szCs w:val="21"/>
        </w:rPr>
        <w:t>体积与压强：质量一定的气体，温度不变时，气体的体积越小压强越</w:t>
      </w:r>
      <w:r>
        <w:rPr>
          <w:rFonts w:hint="eastAsia" w:ascii="宋体" w:hAnsi="宋体" w:cs="宋体"/>
          <w:b/>
          <w:snapToGrid w:val="0"/>
          <w:color w:val="FF0000"/>
          <w:szCs w:val="21"/>
          <w:u w:val="single"/>
        </w:rPr>
        <w:t>大</w:t>
      </w:r>
      <w:r>
        <w:rPr>
          <w:rFonts w:hint="eastAsia" w:ascii="宋体" w:hAnsi="宋体" w:cs="宋体"/>
          <w:b/>
          <w:snapToGrid w:val="0"/>
          <w:color w:val="000000"/>
          <w:szCs w:val="21"/>
        </w:rPr>
        <w:t>；气体体积越大压强越</w:t>
      </w:r>
      <w:r>
        <w:rPr>
          <w:rFonts w:hint="eastAsia" w:ascii="宋体" w:hAnsi="宋体" w:cs="宋体"/>
          <w:b/>
          <w:snapToGrid w:val="0"/>
          <w:color w:val="FF0000"/>
          <w:szCs w:val="21"/>
          <w:u w:val="single"/>
        </w:rPr>
        <w:t>小</w:t>
      </w:r>
      <w:r>
        <w:rPr>
          <w:rFonts w:hint="eastAsia" w:ascii="宋体" w:hAnsi="宋体" w:cs="宋体"/>
          <w:b/>
          <w:snapToGrid w:val="0"/>
          <w:color w:val="000000"/>
          <w:szCs w:val="21"/>
        </w:rPr>
        <w:t>。</w:t>
      </w:r>
    </w:p>
    <w:p w14:paraId="620ECCF2">
      <w:pPr>
        <w:pStyle w:val="33"/>
        <w:numPr>
          <w:ilvl w:val="0"/>
          <w:numId w:val="3"/>
        </w:numPr>
        <w:adjustRightInd w:val="0"/>
        <w:snapToGrid w:val="0"/>
        <w:spacing w:line="360" w:lineRule="auto"/>
        <w:rPr>
          <w:rFonts w:hint="eastAsia" w:ascii="宋体" w:hAnsi="宋体" w:eastAsia="宋体" w:cs="宋体"/>
          <w:b/>
          <w:snapToGrid w:val="0"/>
          <w:color w:val="000000"/>
          <w:szCs w:val="21"/>
        </w:rPr>
      </w:pPr>
      <w:r>
        <w:rPr>
          <w:rFonts w:hint="eastAsia" w:ascii="宋体" w:hAnsi="宋体" w:eastAsia="宋体" w:cs="宋体"/>
          <w:b/>
          <w:snapToGrid w:val="0"/>
          <w:color w:val="000000"/>
          <w:szCs w:val="21"/>
        </w:rPr>
        <w:t>流体压强与流速关系</w:t>
      </w:r>
    </w:p>
    <w:p w14:paraId="3EECF511">
      <w:pPr>
        <w:pStyle w:val="12"/>
        <w:numPr>
          <w:ilvl w:val="0"/>
          <w:numId w:val="7"/>
        </w:numPr>
        <w:autoSpaceDE w:val="0"/>
        <w:adjustRightInd w:val="0"/>
        <w:snapToGrid w:val="0"/>
        <w:spacing w:before="0" w:beforeAutospacing="0" w:after="0" w:afterAutospacing="0" w:line="360" w:lineRule="auto"/>
        <w:ind w:firstLine="422" w:firstLineChars="200"/>
        <w:jc w:val="both"/>
        <w:rPr>
          <w:rFonts w:hint="eastAsia"/>
          <w:b/>
          <w:snapToGrid w:val="0"/>
          <w:color w:val="000000"/>
          <w:sz w:val="21"/>
          <w:szCs w:val="21"/>
        </w:rPr>
      </w:pPr>
      <w:r>
        <w:rPr>
          <w:rFonts w:hint="eastAsia"/>
          <w:b/>
          <w:snapToGrid w:val="0"/>
          <w:color w:val="000000"/>
          <w:sz w:val="21"/>
          <w:szCs w:val="21"/>
        </w:rPr>
        <w:t>流体：液体和气体。</w:t>
      </w:r>
    </w:p>
    <w:p w14:paraId="05F99D9C">
      <w:pPr>
        <w:pStyle w:val="12"/>
        <w:numPr>
          <w:ilvl w:val="0"/>
          <w:numId w:val="7"/>
        </w:numPr>
        <w:autoSpaceDE w:val="0"/>
        <w:adjustRightInd w:val="0"/>
        <w:snapToGrid w:val="0"/>
        <w:spacing w:before="0" w:beforeAutospacing="0" w:after="0" w:afterAutospacing="0" w:line="360" w:lineRule="auto"/>
        <w:ind w:firstLine="422" w:firstLineChars="200"/>
        <w:jc w:val="both"/>
        <w:rPr>
          <w:rFonts w:hint="eastAsia"/>
          <w:b/>
          <w:snapToGrid w:val="0"/>
          <w:color w:val="000000"/>
          <w:sz w:val="21"/>
          <w:szCs w:val="21"/>
        </w:rPr>
      </w:pPr>
      <w:r>
        <w:rPr>
          <w:rFonts w:hint="eastAsia"/>
          <w:b/>
          <w:snapToGrid w:val="0"/>
          <w:color w:val="000000"/>
          <w:sz w:val="21"/>
          <w:szCs w:val="21"/>
        </w:rPr>
        <w:t>液体压强与流速的关系：在气体和液体中，流速越大的位置压强越</w:t>
      </w:r>
      <w:r>
        <w:rPr>
          <w:rFonts w:hint="eastAsia"/>
          <w:b/>
          <w:snapToGrid w:val="0"/>
          <w:color w:val="FF0000"/>
          <w:sz w:val="21"/>
          <w:szCs w:val="21"/>
          <w:u w:val="single"/>
        </w:rPr>
        <w:t>小</w:t>
      </w:r>
      <w:r>
        <w:rPr>
          <w:rFonts w:hint="eastAsia"/>
          <w:b/>
          <w:snapToGrid w:val="0"/>
          <w:color w:val="000000"/>
          <w:sz w:val="21"/>
          <w:szCs w:val="21"/>
        </w:rPr>
        <w:t>。</w:t>
      </w:r>
    </w:p>
    <w:p w14:paraId="73BD1232">
      <w:pPr>
        <w:pStyle w:val="12"/>
        <w:numPr>
          <w:ilvl w:val="0"/>
          <w:numId w:val="7"/>
        </w:numPr>
        <w:autoSpaceDE w:val="0"/>
        <w:adjustRightInd w:val="0"/>
        <w:snapToGrid w:val="0"/>
        <w:spacing w:before="0" w:beforeAutospacing="0" w:after="0" w:afterAutospacing="0" w:line="360" w:lineRule="auto"/>
        <w:ind w:firstLine="422" w:firstLineChars="200"/>
        <w:jc w:val="both"/>
        <w:rPr>
          <w:rFonts w:hint="eastAsia"/>
          <w:b/>
          <w:snapToGrid w:val="0"/>
          <w:color w:val="000000"/>
          <w:sz w:val="21"/>
          <w:szCs w:val="21"/>
        </w:rPr>
      </w:pPr>
      <w:r>
        <w:rPr>
          <w:rFonts w:hint="eastAsia"/>
          <w:b/>
          <w:snapToGrid w:val="0"/>
          <w:color w:val="000000"/>
          <w:sz w:val="21"/>
          <w:szCs w:val="21"/>
        </w:rPr>
        <w:t>飞机的升力的产生：飞机的机翼通常都做成上面</w:t>
      </w:r>
      <w:r>
        <w:rPr>
          <w:rFonts w:hint="eastAsia"/>
          <w:b/>
          <w:snapToGrid w:val="0"/>
          <w:color w:val="FF0000"/>
          <w:sz w:val="21"/>
          <w:szCs w:val="21"/>
          <w:u w:val="single"/>
        </w:rPr>
        <w:t>凸起</w:t>
      </w:r>
      <w:r>
        <w:rPr>
          <w:rFonts w:hint="eastAsia"/>
          <w:b/>
          <w:snapToGrid w:val="0"/>
          <w:color w:val="000000"/>
          <w:sz w:val="21"/>
          <w:szCs w:val="21"/>
        </w:rPr>
        <w:t>、下面</w:t>
      </w:r>
      <w:r>
        <w:rPr>
          <w:rFonts w:hint="eastAsia"/>
          <w:b/>
          <w:snapToGrid w:val="0"/>
          <w:color w:val="FF0000"/>
          <w:sz w:val="21"/>
          <w:szCs w:val="21"/>
          <w:u w:val="single"/>
        </w:rPr>
        <w:t>平直</w:t>
      </w:r>
      <w:r>
        <w:rPr>
          <w:rFonts w:hint="eastAsia"/>
          <w:b/>
          <w:snapToGrid w:val="0"/>
          <w:color w:val="000000"/>
          <w:sz w:val="21"/>
          <w:szCs w:val="21"/>
        </w:rPr>
        <w:t>的形状。</w:t>
      </w:r>
    </w:p>
    <w:p w14:paraId="14D0A1FC">
      <w:pPr>
        <w:pStyle w:val="12"/>
        <w:numPr>
          <w:ilvl w:val="0"/>
          <w:numId w:val="7"/>
        </w:numPr>
        <w:autoSpaceDE w:val="0"/>
        <w:adjustRightInd w:val="0"/>
        <w:snapToGrid w:val="0"/>
        <w:spacing w:before="0" w:beforeAutospacing="0" w:after="0" w:afterAutospacing="0" w:line="360" w:lineRule="auto"/>
        <w:ind w:firstLine="422" w:firstLineChars="200"/>
        <w:jc w:val="both"/>
        <w:rPr>
          <w:rFonts w:hint="eastAsia"/>
          <w:b/>
          <w:snapToGrid w:val="0"/>
          <w:color w:val="000000"/>
          <w:sz w:val="21"/>
          <w:szCs w:val="21"/>
        </w:rPr>
      </w:pPr>
      <w:r>
        <w:rPr>
          <w:rFonts w:hint="eastAsia"/>
          <w:b/>
          <w:snapToGrid w:val="0"/>
          <w:color w:val="000000"/>
          <w:sz w:val="21"/>
          <w:szCs w:val="21"/>
        </w:rPr>
        <w:t>当飞机在机场跑道上滑行时，流过机翼上方的空气速度快、压强小，流过机翼下方的空气速度慢、压强大。</w:t>
      </w:r>
    </w:p>
    <w:p w14:paraId="172E2B06">
      <w:pPr>
        <w:pageBreakBefore w:val="0"/>
        <w:widowControl w:val="0"/>
        <w:kinsoku/>
        <w:wordWrap/>
        <w:overflowPunct/>
        <w:topLinePunct w:val="0"/>
        <w:autoSpaceDE/>
        <w:autoSpaceDN/>
        <w:bidi w:val="0"/>
        <w:adjustRightInd w:val="0"/>
        <w:snapToGrid w:val="0"/>
        <w:spacing w:line="360" w:lineRule="auto"/>
        <w:textAlignment w:val="auto"/>
        <w:rPr>
          <w:rFonts w:hint="eastAsia" w:ascii="宋体" w:hAnsi="宋体" w:eastAsia="宋体" w:cs="宋体"/>
          <w:b w:val="0"/>
          <w:bCs w:val="0"/>
          <w:color w:val="000000" w:themeColor="text1"/>
          <w:sz w:val="21"/>
          <w:szCs w:val="21"/>
          <w:shd w:val="clear" w:color="auto" w:fill="FFFFFF"/>
          <w:lang w:val="en-US" w:eastAsia="zh-CN"/>
          <w14:textFill>
            <w14:solidFill>
              <w14:schemeClr w14:val="tx1"/>
            </w14:solidFill>
          </w14:textFill>
        </w:rPr>
      </w:pPr>
      <w:r>
        <w:rPr>
          <w:rFonts w:hint="eastAsia"/>
          <w:b/>
          <w:snapToGrid w:val="0"/>
          <w:sz w:val="21"/>
          <w:szCs w:val="21"/>
        </w:rPr>
        <w:t>机翼上下方所受的</w:t>
      </w:r>
      <w:r>
        <w:rPr>
          <w:rFonts w:hint="eastAsia"/>
          <w:b/>
          <w:snapToGrid w:val="0"/>
          <w:color w:val="FF0000"/>
          <w:sz w:val="21"/>
          <w:szCs w:val="21"/>
          <w:u w:val="single"/>
        </w:rPr>
        <w:t>压力差</w:t>
      </w:r>
      <w:r>
        <w:rPr>
          <w:rFonts w:hint="eastAsia"/>
          <w:b/>
          <w:snapToGrid w:val="0"/>
          <w:sz w:val="21"/>
          <w:szCs w:val="21"/>
        </w:rPr>
        <w:t>形成向上的升力。</w:t>
      </w:r>
    </w:p>
    <w:sectPr>
      <w:headerReference r:id="rId3" w:type="default"/>
      <w:footerReference r:id="rId4" w:type="default"/>
      <w:pgSz w:w="11906" w:h="16838"/>
      <w:pgMar w:top="1383" w:right="1134" w:bottom="1440" w:left="1134" w:header="850" w:footer="1134" w:gutter="0"/>
      <w:pgBorders>
        <w:top w:val="none" w:sz="0" w:space="0"/>
        <w:left w:val="none" w:sz="0" w:space="0"/>
        <w:bottom w:val="none" w:sz="0" w:space="0"/>
        <w:right w:val="none" w:sz="0" w:space="0"/>
      </w:pgBorders>
      <w:pgNumType w:fmt="decimal"/>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NEU-BZ-S92">
    <w:altName w:val="宋体"/>
    <w:panose1 w:val="00000000000000000000"/>
    <w:charset w:val="86"/>
    <w:family w:val="script"/>
    <w:pitch w:val="default"/>
    <w:sig w:usb0="00000000" w:usb1="00000000" w:usb2="000A005E" w:usb3="00000000" w:csb0="003C0041" w:csb1="00000000"/>
  </w:font>
  <w:font w:name="方正书宋_GBK">
    <w:altName w:val="方正书宋_GBK"/>
    <w:panose1 w:val="02000000000000000000"/>
    <w:charset w:val="86"/>
    <w:family w:val="auto"/>
    <w:pitch w:val="default"/>
    <w:sig w:usb0="A00002BF" w:usb1="38CF7CFA" w:usb2="00082016" w:usb3="00000000" w:csb0="00040001"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9D9E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jc w:val="both"/>
      <w:textAlignment w:val="auto"/>
      <w:rPr>
        <w:strike/>
        <w:dstrike w:val="0"/>
        <w:sz w:val="21"/>
      </w:rPr>
    </w:pPr>
  </w:p>
  <w:p w14:paraId="7FB46033">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jc w:val="center"/>
      <w:textAlignment w:val="auto"/>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F35672">
    <w:pPr>
      <w:pBdr>
        <w:bottom w:val="single" w:color="FFFFFF" w:sz="4" w:space="0"/>
      </w:pBdr>
      <w:jc w:val="left"/>
      <w:rPr>
        <w:rFonts w:hint="eastAsia" w:eastAsia="宋体"/>
        <w:lang w:eastAsia="zh-CN"/>
      </w:rPr>
    </w:pPr>
    <w:r>
      <w:rPr>
        <w:rFonts w:hint="eastAsia" w:ascii="楷体" w:hAnsi="楷体" w:eastAsia="楷体" w:cs="楷体"/>
        <w:sz w:val="24"/>
        <w:szCs w:val="24"/>
        <w:lang w:val="en-US"/>
      </w:rPr>
      <w:drawing>
        <wp:inline distT="0" distB="0" distL="114300" distR="114300">
          <wp:extent cx="1071880" cy="337820"/>
          <wp:effectExtent l="0" t="0" r="10160" b="12700"/>
          <wp:docPr id="16"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lang w:val="en-US" w:eastAsia="zh-CN"/>
      </w:rPr>
      <w:t xml:space="preserve">                          </w:t>
    </w:r>
    <w:r>
      <w:rPr>
        <w:rFonts w:hint="eastAsia" w:ascii="楷体" w:hAnsi="楷体" w:eastAsia="楷体" w:cs="楷体"/>
        <w:b/>
        <w:bCs/>
        <w:sz w:val="24"/>
        <w:szCs w:val="24"/>
        <w:lang w:val="en-US" w:eastAsia="zh-CN"/>
      </w:rPr>
      <w:t>让每一个来熠格的孩子都能感受快乐、收获成长！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5A8D9E"/>
    <w:multiLevelType w:val="singleLevel"/>
    <w:tmpl w:val="B25A8D9E"/>
    <w:lvl w:ilvl="0" w:tentative="0">
      <w:start w:val="1"/>
      <w:numFmt w:val="decimalEnclosedCircleChinese"/>
      <w:suff w:val="nothing"/>
      <w:lvlText w:val="%1　"/>
      <w:lvlJc w:val="left"/>
      <w:pPr>
        <w:ind w:left="0" w:firstLine="400"/>
      </w:pPr>
      <w:rPr>
        <w:rFonts w:hint="eastAsia"/>
      </w:rPr>
    </w:lvl>
  </w:abstractNum>
  <w:abstractNum w:abstractNumId="1">
    <w:nsid w:val="B3E4B9F2"/>
    <w:multiLevelType w:val="singleLevel"/>
    <w:tmpl w:val="B3E4B9F2"/>
    <w:lvl w:ilvl="0" w:tentative="0">
      <w:start w:val="1"/>
      <w:numFmt w:val="decimal"/>
      <w:suff w:val="nothing"/>
      <w:lvlText w:val="%1．"/>
      <w:lvlJc w:val="left"/>
      <w:pPr>
        <w:ind w:left="0" w:firstLine="400"/>
      </w:pPr>
      <w:rPr>
        <w:rFonts w:hint="default"/>
      </w:rPr>
    </w:lvl>
  </w:abstractNum>
  <w:abstractNum w:abstractNumId="2">
    <w:nsid w:val="FD9DAA42"/>
    <w:multiLevelType w:val="singleLevel"/>
    <w:tmpl w:val="FD9DAA42"/>
    <w:lvl w:ilvl="0" w:tentative="0">
      <w:start w:val="1"/>
      <w:numFmt w:val="decimalEnclosedCircleChinese"/>
      <w:suff w:val="nothing"/>
      <w:lvlText w:val="%1　"/>
      <w:lvlJc w:val="left"/>
      <w:pPr>
        <w:ind w:left="0" w:firstLine="400"/>
      </w:pPr>
      <w:rPr>
        <w:rFonts w:hint="eastAsia"/>
      </w:rPr>
    </w:lvl>
  </w:abstractNum>
  <w:abstractNum w:abstractNumId="3">
    <w:nsid w:val="054A80A4"/>
    <w:multiLevelType w:val="singleLevel"/>
    <w:tmpl w:val="054A80A4"/>
    <w:lvl w:ilvl="0" w:tentative="0">
      <w:start w:val="1"/>
      <w:numFmt w:val="decimal"/>
      <w:suff w:val="nothing"/>
      <w:lvlText w:val="%1．"/>
      <w:lvlJc w:val="left"/>
      <w:pPr>
        <w:ind w:left="0" w:firstLine="400"/>
      </w:pPr>
      <w:rPr>
        <w:rFonts w:hint="default"/>
      </w:rPr>
    </w:lvl>
  </w:abstractNum>
  <w:abstractNum w:abstractNumId="4">
    <w:nsid w:val="1B71002F"/>
    <w:multiLevelType w:val="multilevel"/>
    <w:tmpl w:val="1B71002F"/>
    <w:lvl w:ilvl="0" w:tentative="0">
      <w:start w:val="1"/>
      <w:numFmt w:val="decimalEnclosedCircle"/>
      <w:lvlText w:val="%1"/>
      <w:lvlJc w:val="left"/>
      <w:pPr>
        <w:ind w:left="633" w:hanging="360"/>
      </w:pPr>
      <w:rPr>
        <w:rFonts w:hint="default" w:eastAsia="Calibri"/>
      </w:rPr>
    </w:lvl>
    <w:lvl w:ilvl="1" w:tentative="0">
      <w:start w:val="1"/>
      <w:numFmt w:val="lowerLetter"/>
      <w:lvlText w:val="%2)"/>
      <w:lvlJc w:val="left"/>
      <w:pPr>
        <w:ind w:left="1153" w:hanging="440"/>
      </w:pPr>
    </w:lvl>
    <w:lvl w:ilvl="2" w:tentative="0">
      <w:start w:val="1"/>
      <w:numFmt w:val="lowerRoman"/>
      <w:lvlText w:val="%3."/>
      <w:lvlJc w:val="right"/>
      <w:pPr>
        <w:ind w:left="1593" w:hanging="440"/>
      </w:pPr>
    </w:lvl>
    <w:lvl w:ilvl="3" w:tentative="0">
      <w:start w:val="1"/>
      <w:numFmt w:val="decimal"/>
      <w:lvlText w:val="%4."/>
      <w:lvlJc w:val="left"/>
      <w:pPr>
        <w:ind w:left="2033" w:hanging="440"/>
      </w:pPr>
    </w:lvl>
    <w:lvl w:ilvl="4" w:tentative="0">
      <w:start w:val="1"/>
      <w:numFmt w:val="lowerLetter"/>
      <w:lvlText w:val="%5)"/>
      <w:lvlJc w:val="left"/>
      <w:pPr>
        <w:ind w:left="2473" w:hanging="440"/>
      </w:pPr>
    </w:lvl>
    <w:lvl w:ilvl="5" w:tentative="0">
      <w:start w:val="1"/>
      <w:numFmt w:val="lowerRoman"/>
      <w:lvlText w:val="%6."/>
      <w:lvlJc w:val="right"/>
      <w:pPr>
        <w:ind w:left="2913" w:hanging="440"/>
      </w:pPr>
    </w:lvl>
    <w:lvl w:ilvl="6" w:tentative="0">
      <w:start w:val="1"/>
      <w:numFmt w:val="decimal"/>
      <w:lvlText w:val="%7."/>
      <w:lvlJc w:val="left"/>
      <w:pPr>
        <w:ind w:left="3353" w:hanging="440"/>
      </w:pPr>
    </w:lvl>
    <w:lvl w:ilvl="7" w:tentative="0">
      <w:start w:val="1"/>
      <w:numFmt w:val="lowerLetter"/>
      <w:lvlText w:val="%8)"/>
      <w:lvlJc w:val="left"/>
      <w:pPr>
        <w:ind w:left="3793" w:hanging="440"/>
      </w:pPr>
    </w:lvl>
    <w:lvl w:ilvl="8" w:tentative="0">
      <w:start w:val="1"/>
      <w:numFmt w:val="lowerRoman"/>
      <w:lvlText w:val="%9."/>
      <w:lvlJc w:val="right"/>
      <w:pPr>
        <w:ind w:left="4233" w:hanging="440"/>
      </w:pPr>
    </w:lvl>
  </w:abstractNum>
  <w:abstractNum w:abstractNumId="5">
    <w:nsid w:val="522AFFB2"/>
    <w:multiLevelType w:val="singleLevel"/>
    <w:tmpl w:val="522AFFB2"/>
    <w:lvl w:ilvl="0" w:tentative="0">
      <w:start w:val="1"/>
      <w:numFmt w:val="chineseCounting"/>
      <w:suff w:val="nothing"/>
      <w:lvlText w:val="%1、"/>
      <w:lvlJc w:val="left"/>
      <w:pPr>
        <w:ind w:left="-420" w:firstLine="420"/>
      </w:pPr>
      <w:rPr>
        <w:rFonts w:hint="eastAsia"/>
      </w:rPr>
    </w:lvl>
  </w:abstractNum>
  <w:abstractNum w:abstractNumId="6">
    <w:nsid w:val="653145CD"/>
    <w:multiLevelType w:val="multilevel"/>
    <w:tmpl w:val="653145CD"/>
    <w:lvl w:ilvl="0" w:tentative="0">
      <w:start w:val="1"/>
      <w:numFmt w:val="none"/>
      <w:pStyle w:val="22"/>
      <w:suff w:val="nothing"/>
      <w:lvlText w:val="【解析】"/>
      <w:lvlJc w:val="left"/>
      <w:pPr>
        <w:ind w:left="0" w:firstLine="0"/>
      </w:pPr>
      <w:rPr>
        <w:rFonts w:hint="default" w:ascii="Times New Roman" w:hAnsi="Times New Roman" w:eastAsia="楷体_GB2312" w:cs="Times New Roman"/>
        <w:b/>
        <w:i w:val="0"/>
        <w:color w:val="4C0000"/>
        <w:w w:val="100"/>
        <w:sz w:val="21"/>
        <w:szCs w:val="21"/>
        <w:shd w:val="clear" w:color="auto" w:fill="auto"/>
        <w:vertAlign w:val="baseline"/>
        <w:lang w:val="en-US"/>
      </w:rPr>
    </w:lvl>
    <w:lvl w:ilvl="1" w:tentative="0">
      <w:start w:val="1"/>
      <w:numFmt w:val="lowerLetter"/>
      <w:lvlText w:val="%2)"/>
      <w:lvlJc w:val="left"/>
      <w:pPr>
        <w:ind w:left="-152" w:hanging="420"/>
      </w:pPr>
      <w:rPr>
        <w:rFonts w:hint="eastAsia"/>
      </w:rPr>
    </w:lvl>
    <w:lvl w:ilvl="2" w:tentative="0">
      <w:start w:val="1"/>
      <w:numFmt w:val="lowerRoman"/>
      <w:lvlText w:val="%3."/>
      <w:lvlJc w:val="right"/>
      <w:pPr>
        <w:ind w:left="268" w:hanging="420"/>
      </w:pPr>
      <w:rPr>
        <w:rFonts w:hint="eastAsia"/>
      </w:rPr>
    </w:lvl>
    <w:lvl w:ilvl="3" w:tentative="0">
      <w:start w:val="1"/>
      <w:numFmt w:val="decimal"/>
      <w:lvlText w:val="%4."/>
      <w:lvlJc w:val="left"/>
      <w:pPr>
        <w:ind w:left="688" w:hanging="420"/>
      </w:pPr>
      <w:rPr>
        <w:rFonts w:hint="eastAsia"/>
      </w:rPr>
    </w:lvl>
    <w:lvl w:ilvl="4" w:tentative="0">
      <w:start w:val="1"/>
      <w:numFmt w:val="lowerLetter"/>
      <w:lvlText w:val="%5)"/>
      <w:lvlJc w:val="left"/>
      <w:pPr>
        <w:ind w:left="1108" w:hanging="420"/>
      </w:pPr>
      <w:rPr>
        <w:rFonts w:hint="eastAsia"/>
      </w:rPr>
    </w:lvl>
    <w:lvl w:ilvl="5" w:tentative="0">
      <w:start w:val="1"/>
      <w:numFmt w:val="lowerRoman"/>
      <w:lvlText w:val="%6."/>
      <w:lvlJc w:val="right"/>
      <w:pPr>
        <w:ind w:left="1528" w:hanging="420"/>
      </w:pPr>
      <w:rPr>
        <w:rFonts w:hint="eastAsia"/>
      </w:rPr>
    </w:lvl>
    <w:lvl w:ilvl="6" w:tentative="0">
      <w:start w:val="1"/>
      <w:numFmt w:val="decimal"/>
      <w:lvlText w:val="%7."/>
      <w:lvlJc w:val="left"/>
      <w:pPr>
        <w:ind w:left="1948" w:hanging="420"/>
      </w:pPr>
      <w:rPr>
        <w:rFonts w:hint="eastAsia"/>
      </w:rPr>
    </w:lvl>
    <w:lvl w:ilvl="7" w:tentative="0">
      <w:start w:val="1"/>
      <w:numFmt w:val="lowerLetter"/>
      <w:lvlText w:val="%8)"/>
      <w:lvlJc w:val="left"/>
      <w:pPr>
        <w:ind w:left="2368" w:hanging="420"/>
      </w:pPr>
      <w:rPr>
        <w:rFonts w:hint="eastAsia"/>
      </w:rPr>
    </w:lvl>
    <w:lvl w:ilvl="8" w:tentative="0">
      <w:start w:val="1"/>
      <w:numFmt w:val="lowerRoman"/>
      <w:lvlText w:val="%9."/>
      <w:lvlJc w:val="right"/>
      <w:pPr>
        <w:ind w:left="2788" w:hanging="420"/>
      </w:pPr>
      <w:rPr>
        <w:rFonts w:hint="eastAsia"/>
      </w:rPr>
    </w:lvl>
  </w:abstractNum>
  <w:num w:numId="1">
    <w:abstractNumId w:val="6"/>
  </w:num>
  <w:num w:numId="2">
    <w:abstractNumId w:val="4"/>
  </w:num>
  <w:num w:numId="3">
    <w:abstractNumId w:val="5"/>
  </w:num>
  <w:num w:numId="4">
    <w:abstractNumId w:val="1"/>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isplayBackgroundShape w:val="1"/>
  <w:bordersDoNotSurroundHeader w:val="1"/>
  <w:bordersDoNotSurroundFooter w:val="1"/>
  <w:documentProtection w:edit="trackedChanges"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FkYjE2NTkyMTgyMWJlMWM3YmExOWIyNTczNzY5OTYifQ=="/>
    <w:docVar w:name="KSO_WPS_MARK_KEY" w:val="c110c6bc-ebe0-4f2a-ac1b-143dcd3daa96"/>
  </w:docVars>
  <w:rsids>
    <w:rsidRoot w:val="00000000"/>
    <w:rsid w:val="00225350"/>
    <w:rsid w:val="002D35FC"/>
    <w:rsid w:val="006A3ED6"/>
    <w:rsid w:val="00C57CD3"/>
    <w:rsid w:val="00D52546"/>
    <w:rsid w:val="00DD75BF"/>
    <w:rsid w:val="011C223B"/>
    <w:rsid w:val="0164351A"/>
    <w:rsid w:val="01797B56"/>
    <w:rsid w:val="017F726B"/>
    <w:rsid w:val="01865E97"/>
    <w:rsid w:val="0188634B"/>
    <w:rsid w:val="019E3125"/>
    <w:rsid w:val="023A4BFB"/>
    <w:rsid w:val="02DD7698"/>
    <w:rsid w:val="030C2876"/>
    <w:rsid w:val="033E0FD6"/>
    <w:rsid w:val="034D030C"/>
    <w:rsid w:val="03506690"/>
    <w:rsid w:val="04AB752C"/>
    <w:rsid w:val="04D87C93"/>
    <w:rsid w:val="04E26862"/>
    <w:rsid w:val="05B339F4"/>
    <w:rsid w:val="05F823D2"/>
    <w:rsid w:val="0601613A"/>
    <w:rsid w:val="061F4CF8"/>
    <w:rsid w:val="068E6622"/>
    <w:rsid w:val="06E04424"/>
    <w:rsid w:val="07017328"/>
    <w:rsid w:val="071F6939"/>
    <w:rsid w:val="0720263E"/>
    <w:rsid w:val="072F0248"/>
    <w:rsid w:val="07562F54"/>
    <w:rsid w:val="076C6058"/>
    <w:rsid w:val="07927288"/>
    <w:rsid w:val="07E66A89"/>
    <w:rsid w:val="082D5B4A"/>
    <w:rsid w:val="08440B47"/>
    <w:rsid w:val="08463ACF"/>
    <w:rsid w:val="08500BB1"/>
    <w:rsid w:val="08CC0577"/>
    <w:rsid w:val="08E13A59"/>
    <w:rsid w:val="09391BDB"/>
    <w:rsid w:val="093E1D59"/>
    <w:rsid w:val="09483299"/>
    <w:rsid w:val="098D603B"/>
    <w:rsid w:val="09B04C17"/>
    <w:rsid w:val="0A3960E0"/>
    <w:rsid w:val="0A3B7458"/>
    <w:rsid w:val="0AB87005"/>
    <w:rsid w:val="0AF000CA"/>
    <w:rsid w:val="0AF223EA"/>
    <w:rsid w:val="0B2E0F81"/>
    <w:rsid w:val="0B3F714C"/>
    <w:rsid w:val="0BBC5C87"/>
    <w:rsid w:val="0BD60433"/>
    <w:rsid w:val="0BD61C0B"/>
    <w:rsid w:val="0C56193B"/>
    <w:rsid w:val="0C8C6F90"/>
    <w:rsid w:val="0CDF3335"/>
    <w:rsid w:val="0D2F218C"/>
    <w:rsid w:val="0D3A3424"/>
    <w:rsid w:val="0D4B0AF0"/>
    <w:rsid w:val="0D531267"/>
    <w:rsid w:val="0D814E1F"/>
    <w:rsid w:val="0DB02216"/>
    <w:rsid w:val="0DB32E86"/>
    <w:rsid w:val="0DF65CE7"/>
    <w:rsid w:val="0E915BD8"/>
    <w:rsid w:val="0EC977D3"/>
    <w:rsid w:val="0F251008"/>
    <w:rsid w:val="0F3963EA"/>
    <w:rsid w:val="0FAE4E23"/>
    <w:rsid w:val="0FEA36FC"/>
    <w:rsid w:val="0FF945E6"/>
    <w:rsid w:val="101F3C57"/>
    <w:rsid w:val="10233173"/>
    <w:rsid w:val="103A1F40"/>
    <w:rsid w:val="103A670E"/>
    <w:rsid w:val="10433815"/>
    <w:rsid w:val="105300C1"/>
    <w:rsid w:val="1074063C"/>
    <w:rsid w:val="10860A2F"/>
    <w:rsid w:val="10CF32FA"/>
    <w:rsid w:val="110A60E1"/>
    <w:rsid w:val="116A0D6E"/>
    <w:rsid w:val="11AE2B7A"/>
    <w:rsid w:val="11B85CC6"/>
    <w:rsid w:val="11CA4452"/>
    <w:rsid w:val="11FE6658"/>
    <w:rsid w:val="120F58D9"/>
    <w:rsid w:val="12157360"/>
    <w:rsid w:val="1258541D"/>
    <w:rsid w:val="126D2120"/>
    <w:rsid w:val="12791714"/>
    <w:rsid w:val="12C64289"/>
    <w:rsid w:val="12DA6A2A"/>
    <w:rsid w:val="12F6023C"/>
    <w:rsid w:val="12FC14C4"/>
    <w:rsid w:val="131E40C5"/>
    <w:rsid w:val="13374B6F"/>
    <w:rsid w:val="13FA1C67"/>
    <w:rsid w:val="13FC61B5"/>
    <w:rsid w:val="14290940"/>
    <w:rsid w:val="145C1850"/>
    <w:rsid w:val="146124BC"/>
    <w:rsid w:val="14B21F62"/>
    <w:rsid w:val="15757FEF"/>
    <w:rsid w:val="15A12DE7"/>
    <w:rsid w:val="15E53DF4"/>
    <w:rsid w:val="15E92ACA"/>
    <w:rsid w:val="15F86E50"/>
    <w:rsid w:val="161B35B0"/>
    <w:rsid w:val="16244DAE"/>
    <w:rsid w:val="16353C00"/>
    <w:rsid w:val="16A0669F"/>
    <w:rsid w:val="16B2767E"/>
    <w:rsid w:val="16F7227A"/>
    <w:rsid w:val="16FF641A"/>
    <w:rsid w:val="17176026"/>
    <w:rsid w:val="17423A3E"/>
    <w:rsid w:val="17F87C44"/>
    <w:rsid w:val="181D6286"/>
    <w:rsid w:val="18815E48"/>
    <w:rsid w:val="1898046E"/>
    <w:rsid w:val="189E3CDE"/>
    <w:rsid w:val="18EC7A02"/>
    <w:rsid w:val="18F719BF"/>
    <w:rsid w:val="19217BE0"/>
    <w:rsid w:val="193B4928"/>
    <w:rsid w:val="198B3BD8"/>
    <w:rsid w:val="199C5D44"/>
    <w:rsid w:val="19A079E3"/>
    <w:rsid w:val="19C908F6"/>
    <w:rsid w:val="19CB5B86"/>
    <w:rsid w:val="1B087B35"/>
    <w:rsid w:val="1B115594"/>
    <w:rsid w:val="1B5E3F9D"/>
    <w:rsid w:val="1B684248"/>
    <w:rsid w:val="1C5C6CAB"/>
    <w:rsid w:val="1D0F4B65"/>
    <w:rsid w:val="1D172773"/>
    <w:rsid w:val="1D385D84"/>
    <w:rsid w:val="1D705473"/>
    <w:rsid w:val="1D8322E1"/>
    <w:rsid w:val="1DAC1C54"/>
    <w:rsid w:val="1DE50CF7"/>
    <w:rsid w:val="1E432C32"/>
    <w:rsid w:val="1E470974"/>
    <w:rsid w:val="1E9A0A8A"/>
    <w:rsid w:val="1F1A3993"/>
    <w:rsid w:val="1F574C02"/>
    <w:rsid w:val="1F697DD3"/>
    <w:rsid w:val="1FD70EEF"/>
    <w:rsid w:val="1FE91BBD"/>
    <w:rsid w:val="1FFB1A16"/>
    <w:rsid w:val="207F2647"/>
    <w:rsid w:val="20BF41DE"/>
    <w:rsid w:val="20E24984"/>
    <w:rsid w:val="212F0CB8"/>
    <w:rsid w:val="21301537"/>
    <w:rsid w:val="214116AB"/>
    <w:rsid w:val="21443015"/>
    <w:rsid w:val="214A7304"/>
    <w:rsid w:val="21873C5A"/>
    <w:rsid w:val="21917998"/>
    <w:rsid w:val="21EE11B9"/>
    <w:rsid w:val="21F314E7"/>
    <w:rsid w:val="22902F40"/>
    <w:rsid w:val="22CE6B8E"/>
    <w:rsid w:val="22F8259A"/>
    <w:rsid w:val="23353615"/>
    <w:rsid w:val="23BA5744"/>
    <w:rsid w:val="23F82970"/>
    <w:rsid w:val="23FC27BD"/>
    <w:rsid w:val="24002495"/>
    <w:rsid w:val="248234B5"/>
    <w:rsid w:val="24DE0426"/>
    <w:rsid w:val="24E96B70"/>
    <w:rsid w:val="24F85277"/>
    <w:rsid w:val="24FA44CB"/>
    <w:rsid w:val="25412719"/>
    <w:rsid w:val="254E75C1"/>
    <w:rsid w:val="256722A2"/>
    <w:rsid w:val="25743A11"/>
    <w:rsid w:val="259E0B2B"/>
    <w:rsid w:val="25AA4189"/>
    <w:rsid w:val="25BC0857"/>
    <w:rsid w:val="25C059BA"/>
    <w:rsid w:val="260626A2"/>
    <w:rsid w:val="266320C3"/>
    <w:rsid w:val="26866A0E"/>
    <w:rsid w:val="269F7079"/>
    <w:rsid w:val="26B07515"/>
    <w:rsid w:val="26CE0101"/>
    <w:rsid w:val="26E21E6E"/>
    <w:rsid w:val="277B168E"/>
    <w:rsid w:val="27A85B99"/>
    <w:rsid w:val="27B5629B"/>
    <w:rsid w:val="28015401"/>
    <w:rsid w:val="280342E2"/>
    <w:rsid w:val="28040DF4"/>
    <w:rsid w:val="280B1E3F"/>
    <w:rsid w:val="280D0A39"/>
    <w:rsid w:val="28387492"/>
    <w:rsid w:val="28EE46BF"/>
    <w:rsid w:val="296509B2"/>
    <w:rsid w:val="2965280F"/>
    <w:rsid w:val="29C37740"/>
    <w:rsid w:val="2A11707E"/>
    <w:rsid w:val="2A195AB8"/>
    <w:rsid w:val="2A220DDC"/>
    <w:rsid w:val="2A606416"/>
    <w:rsid w:val="2A68414C"/>
    <w:rsid w:val="2A7034BC"/>
    <w:rsid w:val="2A832D34"/>
    <w:rsid w:val="2AF23A16"/>
    <w:rsid w:val="2AFE3AC2"/>
    <w:rsid w:val="2B233142"/>
    <w:rsid w:val="2B812390"/>
    <w:rsid w:val="2B8523B5"/>
    <w:rsid w:val="2BC53816"/>
    <w:rsid w:val="2BFC7A98"/>
    <w:rsid w:val="2C372A17"/>
    <w:rsid w:val="2C506C10"/>
    <w:rsid w:val="2CA6659A"/>
    <w:rsid w:val="2CAC1FA9"/>
    <w:rsid w:val="2CDE1163"/>
    <w:rsid w:val="2CEE12FE"/>
    <w:rsid w:val="2D947BF0"/>
    <w:rsid w:val="2E092B61"/>
    <w:rsid w:val="2E4F4069"/>
    <w:rsid w:val="2E6123B8"/>
    <w:rsid w:val="2E6158FB"/>
    <w:rsid w:val="2E9D77F8"/>
    <w:rsid w:val="2EA34AA3"/>
    <w:rsid w:val="2EE20EE7"/>
    <w:rsid w:val="2EE47B19"/>
    <w:rsid w:val="2F2A30CF"/>
    <w:rsid w:val="2FA13583"/>
    <w:rsid w:val="2FB17C89"/>
    <w:rsid w:val="2FFE2E5D"/>
    <w:rsid w:val="300E12F2"/>
    <w:rsid w:val="30727889"/>
    <w:rsid w:val="307A4830"/>
    <w:rsid w:val="309521DF"/>
    <w:rsid w:val="30B005FB"/>
    <w:rsid w:val="30FD4EC2"/>
    <w:rsid w:val="312B6BE1"/>
    <w:rsid w:val="31324C69"/>
    <w:rsid w:val="31387081"/>
    <w:rsid w:val="31393D18"/>
    <w:rsid w:val="3161294B"/>
    <w:rsid w:val="318F7C95"/>
    <w:rsid w:val="31B521EA"/>
    <w:rsid w:val="31DB0E86"/>
    <w:rsid w:val="31DE62BA"/>
    <w:rsid w:val="32195D2C"/>
    <w:rsid w:val="322F3062"/>
    <w:rsid w:val="32736610"/>
    <w:rsid w:val="32AC094E"/>
    <w:rsid w:val="32B22259"/>
    <w:rsid w:val="33245A3B"/>
    <w:rsid w:val="333F56A6"/>
    <w:rsid w:val="33446DD8"/>
    <w:rsid w:val="33BF4207"/>
    <w:rsid w:val="33C148CD"/>
    <w:rsid w:val="33EF3144"/>
    <w:rsid w:val="33F86541"/>
    <w:rsid w:val="340B6B34"/>
    <w:rsid w:val="34526431"/>
    <w:rsid w:val="3522139B"/>
    <w:rsid w:val="35252271"/>
    <w:rsid w:val="35300D1A"/>
    <w:rsid w:val="353F5AA9"/>
    <w:rsid w:val="357E081E"/>
    <w:rsid w:val="35A0362B"/>
    <w:rsid w:val="35A977F8"/>
    <w:rsid w:val="35C661CB"/>
    <w:rsid w:val="35CE1A4F"/>
    <w:rsid w:val="35EB2853"/>
    <w:rsid w:val="360311CD"/>
    <w:rsid w:val="36031C16"/>
    <w:rsid w:val="360A255B"/>
    <w:rsid w:val="360A3C9A"/>
    <w:rsid w:val="365657A0"/>
    <w:rsid w:val="367125DA"/>
    <w:rsid w:val="370C00C7"/>
    <w:rsid w:val="37491BF1"/>
    <w:rsid w:val="379C71E3"/>
    <w:rsid w:val="37A700FB"/>
    <w:rsid w:val="37C06651"/>
    <w:rsid w:val="37C64260"/>
    <w:rsid w:val="381C086C"/>
    <w:rsid w:val="38556F77"/>
    <w:rsid w:val="385B17B1"/>
    <w:rsid w:val="38701427"/>
    <w:rsid w:val="38736F13"/>
    <w:rsid w:val="390918AD"/>
    <w:rsid w:val="39096958"/>
    <w:rsid w:val="39237C3D"/>
    <w:rsid w:val="398E5251"/>
    <w:rsid w:val="39A85EDB"/>
    <w:rsid w:val="39BF3727"/>
    <w:rsid w:val="3A014B37"/>
    <w:rsid w:val="3A1C256F"/>
    <w:rsid w:val="3A405A09"/>
    <w:rsid w:val="3A5C2DFE"/>
    <w:rsid w:val="3A663AD8"/>
    <w:rsid w:val="3A906D72"/>
    <w:rsid w:val="3AA40C5B"/>
    <w:rsid w:val="3AD41F63"/>
    <w:rsid w:val="3B120516"/>
    <w:rsid w:val="3B245E12"/>
    <w:rsid w:val="3B28262C"/>
    <w:rsid w:val="3B2B36A8"/>
    <w:rsid w:val="3C256B8F"/>
    <w:rsid w:val="3C333521"/>
    <w:rsid w:val="3C4A3C26"/>
    <w:rsid w:val="3CE93623"/>
    <w:rsid w:val="3D202664"/>
    <w:rsid w:val="3DCB55B9"/>
    <w:rsid w:val="3E1D4DF6"/>
    <w:rsid w:val="3E3363C7"/>
    <w:rsid w:val="3EA57093"/>
    <w:rsid w:val="3ED6527D"/>
    <w:rsid w:val="3F275F2C"/>
    <w:rsid w:val="3F4A37E5"/>
    <w:rsid w:val="3F6525B0"/>
    <w:rsid w:val="3F732A48"/>
    <w:rsid w:val="3FD304C9"/>
    <w:rsid w:val="401715AF"/>
    <w:rsid w:val="402275E1"/>
    <w:rsid w:val="403433CA"/>
    <w:rsid w:val="4057639D"/>
    <w:rsid w:val="406C796F"/>
    <w:rsid w:val="40790F87"/>
    <w:rsid w:val="40872736"/>
    <w:rsid w:val="411D08B0"/>
    <w:rsid w:val="414A70EA"/>
    <w:rsid w:val="414C4A8E"/>
    <w:rsid w:val="414F7F56"/>
    <w:rsid w:val="418559EE"/>
    <w:rsid w:val="41865629"/>
    <w:rsid w:val="41C67959"/>
    <w:rsid w:val="423A5F76"/>
    <w:rsid w:val="424D26CD"/>
    <w:rsid w:val="42D57A4D"/>
    <w:rsid w:val="42DA7AA1"/>
    <w:rsid w:val="42FA47E6"/>
    <w:rsid w:val="42FA5706"/>
    <w:rsid w:val="43097901"/>
    <w:rsid w:val="431B6971"/>
    <w:rsid w:val="43271656"/>
    <w:rsid w:val="43DE64F8"/>
    <w:rsid w:val="43E0686A"/>
    <w:rsid w:val="43EF7E74"/>
    <w:rsid w:val="43FB34E3"/>
    <w:rsid w:val="44576504"/>
    <w:rsid w:val="446E7060"/>
    <w:rsid w:val="44A1052F"/>
    <w:rsid w:val="44EB6FF3"/>
    <w:rsid w:val="44EE2719"/>
    <w:rsid w:val="44F807EE"/>
    <w:rsid w:val="455557CA"/>
    <w:rsid w:val="4561670A"/>
    <w:rsid w:val="456C1C3E"/>
    <w:rsid w:val="45A50BC6"/>
    <w:rsid w:val="45BC367D"/>
    <w:rsid w:val="46A96191"/>
    <w:rsid w:val="470601EE"/>
    <w:rsid w:val="47323D11"/>
    <w:rsid w:val="47496DF6"/>
    <w:rsid w:val="47602F0F"/>
    <w:rsid w:val="476B0E0B"/>
    <w:rsid w:val="47791C8E"/>
    <w:rsid w:val="47C2106C"/>
    <w:rsid w:val="481132D5"/>
    <w:rsid w:val="48164D90"/>
    <w:rsid w:val="482A582D"/>
    <w:rsid w:val="483F0A2E"/>
    <w:rsid w:val="4867383D"/>
    <w:rsid w:val="48D512A9"/>
    <w:rsid w:val="48EC311D"/>
    <w:rsid w:val="490E54B5"/>
    <w:rsid w:val="498D2AC8"/>
    <w:rsid w:val="498D2E30"/>
    <w:rsid w:val="49941250"/>
    <w:rsid w:val="4A3B159B"/>
    <w:rsid w:val="4A76683F"/>
    <w:rsid w:val="4A9C31C7"/>
    <w:rsid w:val="4AA54210"/>
    <w:rsid w:val="4B4E02E6"/>
    <w:rsid w:val="4BA3693A"/>
    <w:rsid w:val="4BB85201"/>
    <w:rsid w:val="4C017B05"/>
    <w:rsid w:val="4C390D16"/>
    <w:rsid w:val="4C516A00"/>
    <w:rsid w:val="4C690A93"/>
    <w:rsid w:val="4C795F65"/>
    <w:rsid w:val="4CCA0A1A"/>
    <w:rsid w:val="4CDB4B42"/>
    <w:rsid w:val="4D163C69"/>
    <w:rsid w:val="4D24576A"/>
    <w:rsid w:val="4D571AA9"/>
    <w:rsid w:val="4D605A20"/>
    <w:rsid w:val="4DF94F37"/>
    <w:rsid w:val="4E064355"/>
    <w:rsid w:val="4E0F6509"/>
    <w:rsid w:val="4E1924C8"/>
    <w:rsid w:val="4E222755"/>
    <w:rsid w:val="4E3229C7"/>
    <w:rsid w:val="4E7D6610"/>
    <w:rsid w:val="4E7E724E"/>
    <w:rsid w:val="4E860B3C"/>
    <w:rsid w:val="4E926E20"/>
    <w:rsid w:val="4E9345AB"/>
    <w:rsid w:val="4EA60A15"/>
    <w:rsid w:val="4EB10F73"/>
    <w:rsid w:val="4EC95302"/>
    <w:rsid w:val="4ECC1AF3"/>
    <w:rsid w:val="4F7D1A9C"/>
    <w:rsid w:val="50262727"/>
    <w:rsid w:val="50406E4E"/>
    <w:rsid w:val="50425B31"/>
    <w:rsid w:val="504444C4"/>
    <w:rsid w:val="505139EB"/>
    <w:rsid w:val="50693BE7"/>
    <w:rsid w:val="50B63574"/>
    <w:rsid w:val="51017E15"/>
    <w:rsid w:val="510559A1"/>
    <w:rsid w:val="516A1CA8"/>
    <w:rsid w:val="517E55BC"/>
    <w:rsid w:val="518E7986"/>
    <w:rsid w:val="51D1190F"/>
    <w:rsid w:val="52BE2F6B"/>
    <w:rsid w:val="52DA4E80"/>
    <w:rsid w:val="531A6F73"/>
    <w:rsid w:val="537D3F15"/>
    <w:rsid w:val="53A82954"/>
    <w:rsid w:val="53EC6025"/>
    <w:rsid w:val="541A1764"/>
    <w:rsid w:val="54633EEF"/>
    <w:rsid w:val="549B37DD"/>
    <w:rsid w:val="5519109F"/>
    <w:rsid w:val="551E742C"/>
    <w:rsid w:val="55282962"/>
    <w:rsid w:val="55F434D5"/>
    <w:rsid w:val="561A5A4B"/>
    <w:rsid w:val="563957AB"/>
    <w:rsid w:val="56B52832"/>
    <w:rsid w:val="57147D01"/>
    <w:rsid w:val="57203535"/>
    <w:rsid w:val="57484144"/>
    <w:rsid w:val="57603931"/>
    <w:rsid w:val="576E17A5"/>
    <w:rsid w:val="57C0081B"/>
    <w:rsid w:val="57E97DCB"/>
    <w:rsid w:val="5856438F"/>
    <w:rsid w:val="585B234B"/>
    <w:rsid w:val="589D517F"/>
    <w:rsid w:val="58D43083"/>
    <w:rsid w:val="594D42F0"/>
    <w:rsid w:val="59777658"/>
    <w:rsid w:val="59F45525"/>
    <w:rsid w:val="5A0E6AC9"/>
    <w:rsid w:val="5A321DD8"/>
    <w:rsid w:val="5A474532"/>
    <w:rsid w:val="5A6574B1"/>
    <w:rsid w:val="5AB81BD1"/>
    <w:rsid w:val="5AC2782E"/>
    <w:rsid w:val="5AD611AB"/>
    <w:rsid w:val="5ADB3CCB"/>
    <w:rsid w:val="5AE22C50"/>
    <w:rsid w:val="5AEE7D22"/>
    <w:rsid w:val="5BD428B0"/>
    <w:rsid w:val="5C6739B4"/>
    <w:rsid w:val="5C744009"/>
    <w:rsid w:val="5C7D6D34"/>
    <w:rsid w:val="5CB81062"/>
    <w:rsid w:val="5CCD7CBB"/>
    <w:rsid w:val="5CD821BC"/>
    <w:rsid w:val="5D004769"/>
    <w:rsid w:val="5D165338"/>
    <w:rsid w:val="5DA2046A"/>
    <w:rsid w:val="5DE60909"/>
    <w:rsid w:val="5DE9665A"/>
    <w:rsid w:val="5E0A45F7"/>
    <w:rsid w:val="5E19158F"/>
    <w:rsid w:val="5E501B4B"/>
    <w:rsid w:val="5E517A4F"/>
    <w:rsid w:val="5E6D00E6"/>
    <w:rsid w:val="5E8B7891"/>
    <w:rsid w:val="5EA5553D"/>
    <w:rsid w:val="5ECE1AC8"/>
    <w:rsid w:val="5F2A15C9"/>
    <w:rsid w:val="5F3062DF"/>
    <w:rsid w:val="5F5E0AA9"/>
    <w:rsid w:val="5FFC08B7"/>
    <w:rsid w:val="60000F8C"/>
    <w:rsid w:val="602A2D2E"/>
    <w:rsid w:val="6151078F"/>
    <w:rsid w:val="617629C9"/>
    <w:rsid w:val="61AE19C6"/>
    <w:rsid w:val="61B64D4C"/>
    <w:rsid w:val="61B825BC"/>
    <w:rsid w:val="61BE4417"/>
    <w:rsid w:val="61E643A1"/>
    <w:rsid w:val="623C41B8"/>
    <w:rsid w:val="623F110E"/>
    <w:rsid w:val="627F5A8A"/>
    <w:rsid w:val="629578F8"/>
    <w:rsid w:val="62C0276E"/>
    <w:rsid w:val="62E6143C"/>
    <w:rsid w:val="62EB2F43"/>
    <w:rsid w:val="63134EC9"/>
    <w:rsid w:val="632048BD"/>
    <w:rsid w:val="633839B4"/>
    <w:rsid w:val="634375CD"/>
    <w:rsid w:val="63F81893"/>
    <w:rsid w:val="642D283A"/>
    <w:rsid w:val="643E149E"/>
    <w:rsid w:val="647C3D75"/>
    <w:rsid w:val="64F5365E"/>
    <w:rsid w:val="65516FAF"/>
    <w:rsid w:val="65634DCC"/>
    <w:rsid w:val="6577531F"/>
    <w:rsid w:val="657E7A29"/>
    <w:rsid w:val="65817895"/>
    <w:rsid w:val="65830152"/>
    <w:rsid w:val="65D35D99"/>
    <w:rsid w:val="663412A7"/>
    <w:rsid w:val="669A52F6"/>
    <w:rsid w:val="669D090A"/>
    <w:rsid w:val="66B07D06"/>
    <w:rsid w:val="66B141AA"/>
    <w:rsid w:val="66F2700A"/>
    <w:rsid w:val="671265B7"/>
    <w:rsid w:val="67625CF4"/>
    <w:rsid w:val="676B6FB9"/>
    <w:rsid w:val="6781144D"/>
    <w:rsid w:val="678D0F03"/>
    <w:rsid w:val="67B064F5"/>
    <w:rsid w:val="680D3662"/>
    <w:rsid w:val="684F3575"/>
    <w:rsid w:val="68562F2B"/>
    <w:rsid w:val="68827388"/>
    <w:rsid w:val="68840E25"/>
    <w:rsid w:val="690A594E"/>
    <w:rsid w:val="693C223B"/>
    <w:rsid w:val="69521573"/>
    <w:rsid w:val="695B73FB"/>
    <w:rsid w:val="69641049"/>
    <w:rsid w:val="69646E1B"/>
    <w:rsid w:val="69AF24F6"/>
    <w:rsid w:val="69D033A5"/>
    <w:rsid w:val="69E70E53"/>
    <w:rsid w:val="69FE68B2"/>
    <w:rsid w:val="6A7E1D88"/>
    <w:rsid w:val="6A833390"/>
    <w:rsid w:val="6AA51930"/>
    <w:rsid w:val="6AAA63D5"/>
    <w:rsid w:val="6ACF1022"/>
    <w:rsid w:val="6B1574F2"/>
    <w:rsid w:val="6B727725"/>
    <w:rsid w:val="6B824366"/>
    <w:rsid w:val="6B947BF6"/>
    <w:rsid w:val="6B99345E"/>
    <w:rsid w:val="6BC624C3"/>
    <w:rsid w:val="6BC93D43"/>
    <w:rsid w:val="6BD526E8"/>
    <w:rsid w:val="6BE623AA"/>
    <w:rsid w:val="6C1F6FE3"/>
    <w:rsid w:val="6C69261A"/>
    <w:rsid w:val="6C694141"/>
    <w:rsid w:val="6C824774"/>
    <w:rsid w:val="6CB57E24"/>
    <w:rsid w:val="6CC8024E"/>
    <w:rsid w:val="6D040854"/>
    <w:rsid w:val="6D1F0BBD"/>
    <w:rsid w:val="6D8F77F4"/>
    <w:rsid w:val="6D9B6D39"/>
    <w:rsid w:val="6E2F029B"/>
    <w:rsid w:val="6E4B6DC6"/>
    <w:rsid w:val="6E722913"/>
    <w:rsid w:val="6EDD18B4"/>
    <w:rsid w:val="6F327E52"/>
    <w:rsid w:val="6F3528BF"/>
    <w:rsid w:val="6F613704"/>
    <w:rsid w:val="6F924300"/>
    <w:rsid w:val="70113B65"/>
    <w:rsid w:val="701A032B"/>
    <w:rsid w:val="703E6382"/>
    <w:rsid w:val="70403100"/>
    <w:rsid w:val="709008B4"/>
    <w:rsid w:val="70E03A67"/>
    <w:rsid w:val="70F75A32"/>
    <w:rsid w:val="713779A1"/>
    <w:rsid w:val="718304F0"/>
    <w:rsid w:val="7188504D"/>
    <w:rsid w:val="71C84CF9"/>
    <w:rsid w:val="71DF7F89"/>
    <w:rsid w:val="723A0D67"/>
    <w:rsid w:val="724A2D96"/>
    <w:rsid w:val="728704B4"/>
    <w:rsid w:val="72AB24F2"/>
    <w:rsid w:val="72B1108D"/>
    <w:rsid w:val="72C627E6"/>
    <w:rsid w:val="72CA5DE6"/>
    <w:rsid w:val="72DF3303"/>
    <w:rsid w:val="72E41784"/>
    <w:rsid w:val="72F049B9"/>
    <w:rsid w:val="733D5EE0"/>
    <w:rsid w:val="733F0D8F"/>
    <w:rsid w:val="73676B7D"/>
    <w:rsid w:val="73A806E2"/>
    <w:rsid w:val="73AF546C"/>
    <w:rsid w:val="73F139AD"/>
    <w:rsid w:val="73F808DC"/>
    <w:rsid w:val="740B71E0"/>
    <w:rsid w:val="74287531"/>
    <w:rsid w:val="742A3A54"/>
    <w:rsid w:val="744976A0"/>
    <w:rsid w:val="74701F59"/>
    <w:rsid w:val="748147DC"/>
    <w:rsid w:val="748C0354"/>
    <w:rsid w:val="74967C3C"/>
    <w:rsid w:val="74D74299"/>
    <w:rsid w:val="74D74A23"/>
    <w:rsid w:val="75185E1D"/>
    <w:rsid w:val="756951B4"/>
    <w:rsid w:val="75BC66C7"/>
    <w:rsid w:val="75CC3F60"/>
    <w:rsid w:val="76535D00"/>
    <w:rsid w:val="76950D6D"/>
    <w:rsid w:val="77244986"/>
    <w:rsid w:val="773F4733"/>
    <w:rsid w:val="777C28E4"/>
    <w:rsid w:val="778B1372"/>
    <w:rsid w:val="778B6351"/>
    <w:rsid w:val="779044E1"/>
    <w:rsid w:val="77B44F42"/>
    <w:rsid w:val="77BC650A"/>
    <w:rsid w:val="77BE6726"/>
    <w:rsid w:val="77D44B2A"/>
    <w:rsid w:val="780A25D5"/>
    <w:rsid w:val="781400F4"/>
    <w:rsid w:val="78283AF0"/>
    <w:rsid w:val="784C69CC"/>
    <w:rsid w:val="787B46A2"/>
    <w:rsid w:val="78AD22F7"/>
    <w:rsid w:val="79336CA0"/>
    <w:rsid w:val="795307AE"/>
    <w:rsid w:val="79917A86"/>
    <w:rsid w:val="79E9735F"/>
    <w:rsid w:val="79F65AA5"/>
    <w:rsid w:val="7A2C233F"/>
    <w:rsid w:val="7A367507"/>
    <w:rsid w:val="7A991A7B"/>
    <w:rsid w:val="7A9B48B9"/>
    <w:rsid w:val="7ADC25B4"/>
    <w:rsid w:val="7B111B12"/>
    <w:rsid w:val="7B38059E"/>
    <w:rsid w:val="7B8B6E5C"/>
    <w:rsid w:val="7BA70107"/>
    <w:rsid w:val="7BCB1412"/>
    <w:rsid w:val="7C253EE3"/>
    <w:rsid w:val="7C322B65"/>
    <w:rsid w:val="7C4F04A0"/>
    <w:rsid w:val="7C78695F"/>
    <w:rsid w:val="7CC62649"/>
    <w:rsid w:val="7CD36FDF"/>
    <w:rsid w:val="7D6730C3"/>
    <w:rsid w:val="7D6B17AE"/>
    <w:rsid w:val="7DEB633B"/>
    <w:rsid w:val="7E1A0D25"/>
    <w:rsid w:val="7E266DD3"/>
    <w:rsid w:val="7E3E1C4B"/>
    <w:rsid w:val="7E8A564E"/>
    <w:rsid w:val="7F1A7C97"/>
    <w:rsid w:val="7F484B27"/>
    <w:rsid w:val="7F8B7E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1"/>
    <w:basedOn w:val="1"/>
    <w:next w:val="1"/>
    <w:qFormat/>
    <w:uiPriority w:val="0"/>
    <w:pPr>
      <w:keepNext/>
      <w:keepLines/>
      <w:spacing w:line="480" w:lineRule="auto"/>
      <w:jc w:val="center"/>
      <w:outlineLvl w:val="0"/>
    </w:pPr>
    <w:rPr>
      <w:rFonts w:ascii="Calibri" w:hAnsi="Calibri" w:eastAsia="宋体"/>
      <w:b/>
      <w:kern w:val="44"/>
      <w:sz w:val="32"/>
    </w:rPr>
  </w:style>
  <w:style w:type="paragraph" w:styleId="3">
    <w:name w:val="heading 2"/>
    <w:basedOn w:val="1"/>
    <w:next w:val="1"/>
    <w:qFormat/>
    <w:uiPriority w:val="0"/>
    <w:pPr>
      <w:keepNext/>
      <w:outlineLvl w:val="1"/>
    </w:pPr>
    <w:rPr>
      <w:i/>
      <w:iCs/>
      <w:sz w:val="18"/>
    </w:rPr>
  </w:style>
  <w:style w:type="paragraph" w:styleId="4">
    <w:name w:val="heading 3"/>
    <w:basedOn w:val="1"/>
    <w:next w:val="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next w:val="1"/>
    <w:qFormat/>
    <w:uiPriority w:val="0"/>
    <w:pPr>
      <w:spacing w:before="260" w:after="120" w:line="288" w:lineRule="auto"/>
      <w:ind w:left="0"/>
      <w:jc w:val="left"/>
      <w:outlineLvl w:val="3"/>
    </w:pPr>
    <w:rPr>
      <w:rFonts w:ascii="Arial" w:hAnsi="Arial" w:eastAsia="黑体" w:cs="Arial"/>
      <w:bCs/>
      <w:sz w:val="24"/>
      <w:szCs w:val="28"/>
      <w:lang w:val="en-US" w:eastAsia="en-US" w:bidi="ar-SA"/>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pPr>
      <w:adjustRightInd w:val="0"/>
      <w:snapToGrid w:val="0"/>
      <w:spacing w:line="400" w:lineRule="atLeast"/>
      <w:ind w:firstLine="420"/>
    </w:pPr>
    <w:rPr>
      <w:color w:val="000000"/>
    </w:rPr>
  </w:style>
  <w:style w:type="paragraph" w:styleId="7">
    <w:name w:val="Body Text Indent"/>
    <w:basedOn w:val="1"/>
    <w:qFormat/>
    <w:uiPriority w:val="0"/>
    <w:pPr>
      <w:spacing w:after="120"/>
      <w:ind w:left="420" w:leftChars="200"/>
    </w:pPr>
  </w:style>
  <w:style w:type="paragraph" w:styleId="8">
    <w:name w:val="Block Text"/>
    <w:basedOn w:val="1"/>
    <w:unhideWhenUsed/>
    <w:qFormat/>
    <w:uiPriority w:val="99"/>
    <w:pPr>
      <w:spacing w:after="120"/>
      <w:ind w:left="1440" w:leftChars="700" w:right="1440" w:rightChars="700"/>
    </w:pPr>
  </w:style>
  <w:style w:type="paragraph" w:styleId="9">
    <w:name w:val="Plain Text"/>
    <w:basedOn w:val="1"/>
    <w:qFormat/>
    <w:uiPriority w:val="0"/>
    <w:rPr>
      <w:rFonts w:ascii="宋体" w:hAnsi="Courier New" w:eastAsia="宋体" w:cs="Courier New"/>
      <w:kern w:val="2"/>
      <w:sz w:val="21"/>
      <w:szCs w:val="21"/>
      <w:lang w:val="en-US" w:eastAsia="zh-CN" w:bidi="ar-SA"/>
    </w:rPr>
  </w:style>
  <w:style w:type="paragraph" w:styleId="10">
    <w:name w:val="footer"/>
    <w:basedOn w:val="1"/>
    <w:qFormat/>
    <w:uiPriority w:val="0"/>
    <w:pPr>
      <w:tabs>
        <w:tab w:val="center" w:pos="4153"/>
        <w:tab w:val="right" w:pos="8306"/>
      </w:tabs>
      <w:snapToGrid w:val="0"/>
      <w:jc w:val="left"/>
    </w:pPr>
    <w:rPr>
      <w:sz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13">
    <w:name w:val="Body Text First Indent 2"/>
    <w:basedOn w:val="7"/>
    <w:qFormat/>
    <w:uiPriority w:val="0"/>
    <w:pPr>
      <w:ind w:firstLine="420" w:firstLineChars="200"/>
    </w:pPr>
  </w:style>
  <w:style w:type="table" w:styleId="15">
    <w:name w:val="Table Grid"/>
    <w:basedOn w:val="1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7">
    <w:name w:val="Strong"/>
    <w:basedOn w:val="16"/>
    <w:qFormat/>
    <w:uiPriority w:val="0"/>
    <w:rPr>
      <w:b/>
    </w:rPr>
  </w:style>
  <w:style w:type="character" w:styleId="18">
    <w:name w:val="page number"/>
    <w:basedOn w:val="16"/>
    <w:qFormat/>
    <w:uiPriority w:val="0"/>
  </w:style>
  <w:style w:type="character" w:styleId="19">
    <w:name w:val="Hyperlink"/>
    <w:basedOn w:val="16"/>
    <w:qFormat/>
    <w:uiPriority w:val="0"/>
    <w:rPr>
      <w:color w:val="0000FF"/>
      <w:u w:val="single"/>
    </w:rPr>
  </w:style>
  <w:style w:type="character" w:customStyle="1" w:styleId="20">
    <w:name w:val="biaoti031"/>
    <w:basedOn w:val="16"/>
    <w:qFormat/>
    <w:uiPriority w:val="0"/>
    <w:rPr>
      <w:rFonts w:hint="eastAsia" w:ascii="黑体" w:hAnsi="黑体" w:eastAsia="黑体"/>
      <w:b/>
      <w:bCs/>
      <w:color w:val="FF9300"/>
      <w:sz w:val="23"/>
      <w:szCs w:val="23"/>
    </w:rPr>
  </w:style>
  <w:style w:type="paragraph" w:customStyle="1" w:styleId="21">
    <w:name w:val="Default"/>
    <w:qFormat/>
    <w:uiPriority w:val="99"/>
    <w:pPr>
      <w:widowControl w:val="0"/>
      <w:autoSpaceDE w:val="0"/>
      <w:autoSpaceDN w:val="0"/>
      <w:adjustRightInd w:val="0"/>
    </w:pPr>
    <w:rPr>
      <w:rFonts w:ascii="黑体" w:hAnsi="黑体" w:eastAsia="宋体" w:cs="黑体"/>
      <w:color w:val="000000"/>
      <w:sz w:val="24"/>
      <w:szCs w:val="24"/>
      <w:lang w:val="en-US" w:eastAsia="zh-CN" w:bidi="ar-SA"/>
    </w:rPr>
  </w:style>
  <w:style w:type="paragraph" w:customStyle="1" w:styleId="22">
    <w:name w:val="【解析】"/>
    <w:basedOn w:val="1"/>
    <w:qFormat/>
    <w:uiPriority w:val="0"/>
    <w:pPr>
      <w:widowControl/>
      <w:numPr>
        <w:ilvl w:val="0"/>
        <w:numId w:val="1"/>
      </w:numPr>
      <w:snapToGrid w:val="0"/>
      <w:spacing w:line="312" w:lineRule="atLeast"/>
      <w:ind w:hanging="400" w:hangingChars="400"/>
    </w:pPr>
    <w:rPr>
      <w:rFonts w:ascii="Times New Roman" w:hAnsi="Times New Roman" w:eastAsia="楷体_GB2312" w:cs="Times New Roman"/>
      <w:color w:val="000000"/>
      <w:szCs w:val="21"/>
    </w:rPr>
  </w:style>
  <w:style w:type="paragraph" w:styleId="23">
    <w:name w:val="List Paragraph"/>
    <w:basedOn w:val="1"/>
    <w:qFormat/>
    <w:uiPriority w:val="34"/>
    <w:pPr>
      <w:spacing w:after="200" w:line="276" w:lineRule="auto"/>
      <w:ind w:firstLine="420" w:firstLineChars="200"/>
    </w:pPr>
  </w:style>
  <w:style w:type="paragraph" w:customStyle="1" w:styleId="24">
    <w:name w:val="Body text|1"/>
    <w:basedOn w:val="1"/>
    <w:qFormat/>
    <w:uiPriority w:val="0"/>
    <w:pPr>
      <w:widowControl w:val="0"/>
      <w:shd w:val="clear" w:color="auto" w:fill="auto"/>
      <w:spacing w:after="200"/>
    </w:pPr>
    <w:rPr>
      <w:rFonts w:ascii="宋体" w:hAnsi="宋体" w:eastAsia="宋体" w:cs="宋体"/>
      <w:sz w:val="22"/>
      <w:szCs w:val="22"/>
      <w:u w:val="none"/>
      <w:shd w:val="clear" w:color="auto" w:fill="auto"/>
      <w:lang w:val="zh-TW" w:eastAsia="zh-TW" w:bidi="zh-TW"/>
    </w:rPr>
  </w:style>
  <w:style w:type="paragraph" w:customStyle="1" w:styleId="25">
    <w:name w:val="三级章节"/>
    <w:basedOn w:val="1"/>
    <w:qFormat/>
    <w:uiPriority w:val="0"/>
    <w:pPr>
      <w:widowControl/>
      <w:spacing w:line="303" w:lineRule="exact"/>
      <w:jc w:val="left"/>
      <w:outlineLvl w:val="3"/>
    </w:pPr>
    <w:rPr>
      <w:rFonts w:ascii="NEU-BZ-S92" w:hAnsi="NEU-BZ-S92" w:eastAsia="方正书宋_GBK"/>
      <w:color w:val="000000"/>
      <w:kern w:val="0"/>
    </w:rPr>
  </w:style>
  <w:style w:type="paragraph" w:customStyle="1" w:styleId="26">
    <w:name w:val="选项A"/>
    <w:basedOn w:val="1"/>
    <w:qFormat/>
    <w:uiPriority w:val="0"/>
    <w:pPr>
      <w:tabs>
        <w:tab w:val="left" w:pos="2694"/>
        <w:tab w:val="left" w:pos="5245"/>
        <w:tab w:val="left" w:pos="7655"/>
      </w:tabs>
      <w:spacing w:line="360" w:lineRule="auto"/>
      <w:ind w:firstLine="240" w:firstLineChars="100"/>
    </w:pPr>
    <w:rPr>
      <w:rFonts w:ascii="宋体" w:hAnsi="宋体" w:eastAsia="Times New Roman"/>
      <w:sz w:val="24"/>
    </w:rPr>
  </w:style>
  <w:style w:type="paragraph" w:customStyle="1" w:styleId="27">
    <w:name w:val="列出段落1"/>
    <w:basedOn w:val="1"/>
    <w:qFormat/>
    <w:uiPriority w:val="0"/>
    <w:pPr>
      <w:ind w:firstLine="420" w:firstLineChars="200"/>
    </w:pPr>
  </w:style>
  <w:style w:type="paragraph" w:customStyle="1" w:styleId="28">
    <w:name w:val="Table Text"/>
    <w:basedOn w:val="1"/>
    <w:semiHidden/>
    <w:qFormat/>
    <w:uiPriority w:val="0"/>
    <w:rPr>
      <w:rFonts w:ascii="宋体" w:hAnsi="宋体" w:eastAsia="宋体" w:cs="宋体"/>
      <w:sz w:val="22"/>
      <w:szCs w:val="22"/>
      <w:lang w:val="en-US" w:eastAsia="en-US" w:bidi="ar-SA"/>
    </w:rPr>
  </w:style>
  <w:style w:type="table" w:customStyle="1" w:styleId="29">
    <w:name w:val="Table Normal_0"/>
    <w:semiHidden/>
    <w:unhideWhenUsed/>
    <w:qFormat/>
    <w:uiPriority w:val="0"/>
    <w:tblPr>
      <w:tblCellMar>
        <w:top w:w="0" w:type="dxa"/>
        <w:left w:w="0" w:type="dxa"/>
        <w:bottom w:w="0" w:type="dxa"/>
        <w:right w:w="0" w:type="dxa"/>
      </w:tblCellMar>
    </w:tblPr>
  </w:style>
  <w:style w:type="paragraph" w:customStyle="1" w:styleId="30">
    <w:name w:val="First Paragraph"/>
    <w:basedOn w:val="6"/>
    <w:next w:val="6"/>
    <w:qFormat/>
    <w:uiPriority w:val="0"/>
  </w:style>
  <w:style w:type="paragraph" w:customStyle="1" w:styleId="31">
    <w:name w:val="网校正文"/>
    <w:basedOn w:val="1"/>
    <w:qFormat/>
    <w:uiPriority w:val="0"/>
    <w:pPr>
      <w:spacing w:after="50"/>
      <w:ind w:firstLine="200"/>
      <w:jc w:val="left"/>
    </w:pPr>
    <w:rPr>
      <w:rFonts w:ascii="Times New Roman" w:hAnsi="Times New Roman"/>
      <w:sz w:val="24"/>
    </w:rPr>
  </w:style>
  <w:style w:type="paragraph" w:customStyle="1" w:styleId="32">
    <w:name w:val="_Style 13"/>
    <w:qFormat/>
    <w:uiPriority w:val="0"/>
    <w:pPr>
      <w:spacing w:before="120" w:after="120" w:line="288" w:lineRule="auto"/>
      <w:ind w:left="0"/>
      <w:jc w:val="left"/>
    </w:pPr>
    <w:rPr>
      <w:rFonts w:ascii="Arial" w:hAnsi="Arial" w:eastAsia="宋体" w:cs="Arial"/>
      <w:sz w:val="24"/>
      <w:szCs w:val="22"/>
      <w:lang w:val="en-US" w:eastAsia="en-US" w:bidi="ar-SA"/>
    </w:rPr>
  </w:style>
  <w:style w:type="paragraph" w:customStyle="1" w:styleId="33">
    <w:name w:val="正文 New New"/>
    <w:basedOn w:val="1"/>
    <w:autoRedefine/>
    <w:qFormat/>
    <w:uiPriority w:val="0"/>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4" Type="http://schemas.openxmlformats.org/officeDocument/2006/relationships/fontTable" Target="fontTable.xml"/><Relationship Id="rId53" Type="http://schemas.openxmlformats.org/officeDocument/2006/relationships/numbering" Target="numbering.xml"/><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5315</Words>
  <Characters>5330</Characters>
  <Lines>0</Lines>
  <Paragraphs>0</Paragraphs>
  <TotalTime>0</TotalTime>
  <ScaleCrop>false</ScaleCrop>
  <LinksUpToDate>false</LinksUpToDate>
  <CharactersWithSpaces>6955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2025-09-07T00:58:00Z</cp:lastPrinted>
  <dcterms:modified xsi:type="dcterms:W3CDTF">2026-03-06T07:21:51Z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5D4CE6EBE5C64689A705F079B240270A_13</vt:lpwstr>
  </property>
  <property fmtid="{D5CDD505-2E9C-101B-9397-08002B2CF9AE}" pid="4" name="KSOTemplateDocerSaveRecord">
    <vt:lpwstr>eyJoZGlkIjoiYWQ3NTI4MjA3ZjJlNGJiYTU4YzQ1MWFkMTRkZGQzYjgiLCJ1c2VySWQiOiIyNTQ4OTE4MDUifQ==</vt:lpwstr>
  </property>
</Properties>
</file>