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9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八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</w:tr>
    </w:tbl>
    <w:p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9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阅读下列材料</w:t>
            </w:r>
          </w:p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神奇的莺莺塔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莺莺塔（如图）在山西省永济市普救寺内，这座塔最神奇之处在于它奇妙的声学效应！全塔共13层，高36.76m。在塔的附近敲击石块，人们在一定位置便可听到“咯哇、咯哇”类似青蛙的鸣叫，传说是匠师在筑塔时将金蛤蟆安放其中。实际真是这样吗？经多方面研究，莺莺塔回声机制主要有两个方面：①建筑材料表面光滑还涂有釉料，对声波具有良好的反射作用。②它的塔檐非常特殊。每层檐都有一个向内弯曲的弧度，入射到每层檐的声波都被全部反射后，声音再经过叠加、汇聚，最后使回声增强，并且这种叠加有时能使声音拖长、频率发生变化，使敲击石块的声音变成蛙鸣。北京天坛的回音壁也蕴涵着相同的物理原理。根据上述材料，请完成填空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1752600"/>
                  <wp:effectExtent l="0" t="0" r="0" b="0"/>
                  <wp:docPr id="31" name="图片 31" descr="@@@af4d327a-18b5-4861-8935-16aaefd99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f4d327a-18b5-4861-8935-16aaefd9936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建筑材料表面光滑还涂有釉料，对声波具有良好的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作用。敲打石块入射到每层檐的声波都被全部反射后，声音再经过叠加，有时能使声音拖长、频率发生变化。如果声音的频率变大，其音调将变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rFonts w:hint="default" w:ascii="Times New Roman" w:hAnsi="Times New Roman" w:cs="Times New Roman"/>
              </w:rPr>
              <w:t>。通过塔反射叠加能听到远处的声音，塔的作用就是提高了声音的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；解释北京天坛的回音壁形成回声增强的原因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反射     变高     响度     见解析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【详解】[1]建筑材料表面光滑还涂有釉料，对声波具有良好的反射作用，故人们在一定位置便可听到“咯哇、咯哇”类似青蛙的鸣叫，这与声音的反射有关。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[2]音调指声音的高低，由振动频率决定；声音的频率变大，声音的音调将变高；敲打石块入射到每层檐的声波都被全部反射后，声音再经过叠加，有时能使声音拖长、频率发生变化。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[3]通过塔反射叠加，能听到远处的声音，可见塔的作用就是提高了声音的响度；响度与振幅有关，振幅越大，响度越大。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[4]由于回音壁的墙体特殊构造，易于声音的反射；墙壁反射的声波和原声重叠时，会增强原声，因此北京天坛的回音壁的原理是利用回声增强原声的现象。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FF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考点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 xml:space="preserve">01  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响度 响度的影响因素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1．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指声音的强弱，响度与发声体的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有关，振幅越大，响度越大。响度还与距发声体的远近有关：距发声体越近，响度越大。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响度     振幅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【详解】[1][2]响度是声音的一种特性，指声音的强弱，响度与发声体的振动幅度有关：振动幅越度大，响度越大。响度还与距发声体的远近有关：距发声体越近，响度越大。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2．公共场所请勿大声喧哗，其中“大声”主要是指（　　）</w: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A．音调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B．响度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C．音色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D．声速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【详解】公共场所请勿大声喧哗，提醒人们在公共场所讲话时，要注意控制自己讲话声音的响度，避免影响别人，故B符合题意，ACD不符合题意。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3．曾侯乙编钟是我国迄今发现数量最多、音律最全的一套编钟。演奏者敲击编钟使其发出悠长的声音，钟振动幅度越大，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越大；钟振动频率越高，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越高。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响度     音调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【详解】[1]响度与振幅有关，钟的振幅越大，响度越大。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[2]音调与频率有关，钟振动频率越高，音调越高。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4．如图所示是战国早期的一套大型礼乐重器—曾侯乙编钟。演奏时如果想发出响度较大的低音，可以（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942975"/>
                  <wp:effectExtent l="0" t="0" r="0" b="9525"/>
                  <wp:docPr id="45" name="图片 45" descr="@@@cc27d3c3-bbeb-4c98-85ae-024d9d5e47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@@@cc27d3c3-bbeb-4c98-85ae-024d9d5e47b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A．用较小的力敲击体积较小的钟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B．用较大的力敲击体积较小的钟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C．用较小的力撞击体积较大的钟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D．用较大的力撞击体积较大的钟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用钟锤敲击编钟时发出的声音是由于编钟振动产生的，用大小不同的力敲击编钟，编钟振动的幅度不同，产生的响度不同，轻敲，响度小，重敲，响度大。用相同的力度敲击大小不同的钟，编钟的质量不同，体积不同的钟，振动的频率不同，音调不同；体积越大，振动频率越小，音调越低，发出的是低音。所以演奏时如果想发出响度较大的低音，可以用较大的力撞击体积较大的钟。故D符合题意，ABC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5．在操场上体育课，体育老师发出的口令，近处的学生听到了，而远处的学生没有听清楚其原因是（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A．远处学生听到的声音响度小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B．老师发出的声音音色不好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C．老师发出的声音频率低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D．远处学生听到的声音振动幅度大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【答案】A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【详解】AD．响度与振幅和距离发声体的远近有关，远处学生听到的声音的振幅小、响度小，故A符合题意，D不符合题意；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B．老师发出的声音音色不影响响度的大小，故B不符合题意；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C．频率决定音调的高低，不影响响度的大小，故C不符合题意。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考点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 xml:space="preserve">  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音调 音调的影响因素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6．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指声音的高低，音调高低由发声体振动的频率决定的，频率越高，音调越高；频率越低，音调越低。发声体1s振动的次数叫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，单位为赫兹，符号为Hz。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音调     频率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【详解】[1]声音的高低是声音的音调。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[2]频率是指发声体1s内振动的次数。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7．要使小提琴发出的声音的音调变低，可以采取的方法是（　　）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A．拉紧弦线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B．增加发声部分弦的长度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C．缩短发声部分弦的长度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D．用更大的力弹拨弦线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【详解】通过改变琴弦的松紧可以改变琴弦振动的快慢，所以要使小提琴发出的声音的音调变低，可以将琴弦变松弛一些，也可以改变增加琴弦发声部分长度，这样可以让琴弦振动减慢，音调就会变低。故选B。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8．2022年春晚，由易烊千玺、邓超、李宇春深情演绎了歌曲《时代感》，李宇春唱高音部分的“高”是指声音的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（选填“响度”“音调”或“音色”，下同）高，听众感觉到歌声的强弱程度叫做声音的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，歌唱时音阶中的Do、Re、Mi、Fa、Sol、La、Si，跟发声体振动的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（选填“振幅”或“频率”）有关。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音调     响度     频率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【详解】[1]音调是指声音的高低，李宇春唱高音部分的“高”是指声音的音调高，即声带振动的频率快。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[2]响度是指声音的强弱，听众感觉到歌声的强弱程度叫做声音的响度，响度越大，物体振动的幅度越大。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[3]歌唱时音阶中的Do、Re、Mi、Fa、Sol、La、Si，音调越来越高，跟发声体振动的频率有关，歌唱时声带振动的频率越来越快。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9．利用如图所示装置，不能探究的是（　　）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95500" cy="1133475"/>
                  <wp:effectExtent l="0" t="0" r="0" b="9525"/>
                  <wp:docPr id="46" name="图片 46" descr="@@@6293c262-1a23-4338-8cc2-22d08ac27f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@@@6293c262-1a23-4338-8cc2-22d08ac27f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A．声音是由物体振动产生的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B．真空不能传声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C．振幅越大，响度越大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D．频率越大，音调越高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【详解】A．敲击音叉，音叉振动发出声音，说明声音是由物体的振动产生的，故A不符合题意；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B．声音的传播需要介质，真空不能传声，但该实验装置是在空气的介质条件下进行的，无法获得真空环境，故B符合题意；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C．当用大小不同的力拨动尺子时，尺子振动幅度不同，发出声音的响度不同，说明振幅越大，响度越大，故C不符合题意；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D．改变尺子伸出桌面的长短，当用大小相同的力拨动尺子时，尺子振动的频率不同，发出声音的音调不同，说明音调的高低与发声体振动频率有关，频率越大，音调越高，故D不符合题意。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10．小明在用如图所示的“橡皮筋吉他”演奏时，声音是由于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rFonts w:hint="default" w:ascii="Times New Roman" w:hAnsi="Times New Roman" w:cs="Times New Roman"/>
              </w:rPr>
              <w:t>产生的；最细的琴弦产生的音调最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rFonts w:hint="default" w:ascii="Times New Roman" w:hAnsi="Times New Roman" w:cs="Times New Roman"/>
              </w:rPr>
              <w:t>。（选填“低”或“高”）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990600"/>
                  <wp:effectExtent l="0" t="0" r="9525" b="0"/>
                  <wp:docPr id="49" name="图片 49" descr="@@@8a95dac8-896a-4a60-b03e-2a0c340f51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@@@8a95dac8-896a-4a60-b03e-2a0c340f512b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振动     高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【详解】[1]声音是由物体的振动产生的，所以小明在用“橡皮筋吉他”演奏时，声音是由于橡皮筋的振动产生的。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[2]音调的高低与发声体振动快慢有关，物体振动越快，音调就越高，最细的琴弦振动最快，所以音调最高。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11．“五一”联欢会期间，小王在演出前调节了二胡弦的松紧程度。他是在调（　　）</w: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A．音调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B．响度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C．音色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D．振幅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【答案】A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【详解】A．弦的松紧程度决定着振动的频率，频率决定声音的音调，因此小王在演出前调节了二胡弦的松紧程度，他是在调音调。故A符合题意；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BD．用力大小能改变弦偏离原位置的大小，改变的是振幅，响度的影响因素是振幅。故BD不符合题意；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C．音色的影响因素是材料和结构，改变松紧时，没有改变弦的材料和结构，没有改变音色。故C不符合题意；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考点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 xml:space="preserve">  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音色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12．二胡和小提琴是通过弦的振动发声的，短而细的弦发出的声音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rFonts w:hint="default" w:ascii="Times New Roman" w:hAnsi="Times New Roman" w:cs="Times New Roman"/>
              </w:rPr>
              <w:t>高；开始演奏后，听众能够分辨出二胡和小提琴的声音，依据的是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rFonts w:hint="default" w:ascii="Times New Roman" w:hAnsi="Times New Roman" w:cs="Times New Roman"/>
              </w:rPr>
              <w:t>不同。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音调     音色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【解析】【小题1】[1]弦越长、越粗、越松，振动越慢，音调越低；弦越短、越细、越紧，振动越快，音调越高。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[2]不同发声体的结构、材料不同，发出声音的音色也不同。听众能分辨出小提琴、二胡等乐器发出的声音，是因为它们声音的音色不同。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13．初中三年的同窗学习，使同学们建立了深厚的友谊，能“闻声知人”，其判断主要是根据声音的（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rFonts w:hint="default" w:ascii="Times New Roman" w:hAnsi="Times New Roman" w:cs="Times New Roman"/>
              </w:rPr>
              <w:t>）</w: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A．音调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B．响度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C．音色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D．声速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【详解】不同发声体发出声音的音色不同，能“闻声知人”，其判断主要是根据声音的音色，故ABD不符合题意，C符合题意。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14．2024年央视春晚齐诵《将进酒》，诗乐相和。能辨别不同演员的声音是根据声音的（　　）</w: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A．音调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B．响度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C．音色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D．频率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【详解】A．音调指声音的高低，由振动频率决定，故A不符合题意；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B．响度指声音的强弱或大小，与振幅和距离有关，故B不符合题意；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C．音色是由发声体本身决定的一个特性，能辨别不同演员的声音是根据声音的音色，故C符合题意；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D．频率指物体在1秒内振动的次数，故D不符合题意。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15．为了确保航空安全，机场通常用远距离强声驱散装置，通过声波发生器发出模拟老鹰的叫声来驱鸟。该驱散装置能模拟老鹰的叫声，主要是模仿老鹰的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【答案】音色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【详解】不同发声体发出的声音音色不同，该驱散装置能模拟老鹰的叫声，主要是模仿老鹰的音色。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考点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 xml:space="preserve">  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区分响度、音调、音色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16．六月的潜山森林公园，到处都是莺歌燕舞，鸟语花香。我们能听到小鸟的叫声，说明声音可以在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中传播；我们还能分辨出黄鹂的歌声，这主要是因为不同种类的小鸟发出声音的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（填“响度”、“音调”或“音色”）不同。“引吭高歌”与“低声细语”中的“高”与“低”指声音的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不一样。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空气     音色     响度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【详解】[1]声音的传播靠介质，传播声音的介质有气体、液体和固体，公园里，我们能听到小鸟的叫声是通过空气传播来的。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[2]声音的三个特征分别是：音调、响度、音色，我们还能分辨出黄鹂的歌声，这主要是因为不同种类小鸟的音色不同。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[3]“引吭高歌“与“低声细语”中的“高”与“低”指声音的响度不一样。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17．用大小不同的力弹同一个琴键，发出声音的 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 xml:space="preserve">不同；用大小相同的力弹不同的琴键，发出声音的 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 xml:space="preserve">不同；用大小相同的力在不同的乐器上弹奏同一个音，发出声音的 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不同。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响度     音调     音色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【详解】[1]同一琴键的音色和音调是相同的，用大小不同的力来弹奏，声音的大小不同，即声音的响度不同。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[2]用大小相同的力弹不同的琴键，声音的大小相同，即响度相同；同一乐器发出的声音，音色是相同的；弹的琴键不同，音调不同。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[3]用大小相同的力在不同的乐器上弹奏同一个音，声音的大小相同，即响度相同；同一个音的音调相同；因为弹奏的乐器不同，所以声音的音色不同。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18．指出下列各种声现象中，反映了声音的哪些特性？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（1）“悦耳动听”指的是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（2）“尖锐刺耳”是指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（3）“轻声细语”指的是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（4）“脆如银铃”是指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音色     音调     响度     音调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【详解】（1）[1]“悦耳动听”指的是声音的音质好，声音的音色好。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（2）</w:t>
            </w:r>
            <w:r>
              <w:rPr>
                <w:rFonts w:hint="default" w:ascii="Times New Roman" w:hAnsi="Times New Roman" w:eastAsia="楷体" w:cs="Times New Roman"/>
                <w:vanish/>
                <w:color w:val="FF0000"/>
                <w:sz w:val="21"/>
              </w:rPr>
              <w:t>[2]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音调指声音的高低，“尖锐刺耳”指的是声音的音调高。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（3）[3]响度指声音的大小，“轻声细语”指的是声音的响度小。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（4）</w:t>
            </w:r>
            <w:r>
              <w:rPr>
                <w:rFonts w:hint="default" w:ascii="Times New Roman" w:hAnsi="Times New Roman" w:eastAsia="楷体" w:cs="Times New Roman"/>
                <w:vanish/>
                <w:color w:val="FF0000"/>
                <w:sz w:val="21"/>
              </w:rPr>
              <w:t>[4]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“脆如银铃”是指声音比较清脆、比较高，指声音的音调高。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19．如图所示是教室上课时常用的一种便携式扩音器，教师使用它讲课的主要目的是改变声音特性中的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，但使用这种设备会造成声音的“失真”，这是因为声音的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发生了变化。在体育课上同学跳绳，绳子转动越快，声音的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越高。（选填“音调”“响度”或“音色”）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43200" cy="1409700"/>
                  <wp:effectExtent l="0" t="0" r="0" b="0"/>
                  <wp:docPr id="50" name="图片 50" descr="@@@a8c7405d-665a-4670-8268-a2d1325583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@@@a8c7405d-665a-4670-8268-a2d1325583ba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响度     音色     音调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【详解】[1]教师使用它讲课，声音经过扩音器后振幅增大，响度变大，故教师使用它讲课目的是改变声音特性中的响度。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[2]教师的声音是声带振动产生的，而扩音器扩大后的声音是由扩音器振动产生的，发声体不同，音色也会不同，故会产生“失真”的情况。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[3]在体育课上同学跳绳，绳子转动越快，振动的频率越高，音调越高。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20．绷紧在纸盒上的两条橡皮筋，粗细不同（如图），用手拨动橡皮筋可发出声音。下列说法正确的是（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rFonts w:hint="default" w:ascii="Times New Roman" w:hAnsi="Times New Roman" w:cs="Times New Roman"/>
              </w:rPr>
              <w:t>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152525"/>
                  <wp:effectExtent l="0" t="0" r="0" b="9525"/>
                  <wp:docPr id="51" name="图片 51" descr="@@@838655f2-6b77-4cac-ba3e-16cf473a7f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@@@838655f2-6b77-4cac-ba3e-16cf473a7fdc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A．拨动橡皮筋发出的声音，不是振动产生的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B．手拨动越快，橡皮筋发出的声音传播越快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C．拨动两条橡皮筋，发出声音的响度一定不同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D．拨动不同橡皮筋，可探究音调与振动频率的关系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【详解】A．声音是由物体的振动产生的。拨动橡皮筋发出的声音，也是振动产生的，故A错误；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B．手拨动越快，橡皮筋振动得越快，发出的声音音调越高，不是传播越快，声音传播的快慢与介质种类和温度有关，故B错误；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C．拨动两条橡皮筋，因为橡皮筋粗细不同，发出声音的音调不同，但响度可能不同，当拨动的力度相同时，响度相同，故C错误；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D．拨动不同橡皮筋，因为橡皮筋粗细不同，发出声音的频率不同，音调不同，所以可探究音调与振动频率的关系，故D 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21．在同一架钢琴上，弹奏C调“3（mi）”和“1（dou）”这两个音。对于这两个音，以下说法正确的是（　　）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A．音调一定不同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B．音色一定不同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C．响度一定不同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D．音调、音色和响度可能相同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【答案】A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【详解】A．由音乐常识可知，3（mi），1（dou）这两个音阶的音调不同，即1（dou）的音调低，3（mi）的音调高；所以C调“3（mi）”和“1（dou）”这两个音，其音调一定不同，故A正确；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BCD．同一架钢琴发出的两个音，其音色一定相同；响度是指声音的大小，这两个音的响度可能相同，故BCD错误。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22．如图所示，琴师在使用前会对二胡进行调音，下列对调音时采用的做法的解释正确的是（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38275" cy="1819275"/>
                  <wp:effectExtent l="0" t="0" r="9525" b="9525"/>
                  <wp:docPr id="52" name="图片 52" descr="@@@fcee9c34-9010-4cb6-b148-12d6678f3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@@@fcee9c34-9010-4cb6-b148-12d6678f340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A．旋转琴轴，使弦拉得紧一些，是为了改变音色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B．旋转琴轴，使弦拉得紧一些，是为了改变音调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C．将琴枕上移一些，是为了改变音色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D．换一根更细一些的琴弦，是为了改变响度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【详解】AB．弦乐器发声时，弦的松紧影响发出声音的音调。故A错误，B正确；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C．将琴枕上移，改变了弦振动部分的长度，影响的是音调。故C错误；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D．弦的粗细影响的声音的音调。故D错误。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23．小钟琴是一种打击乐器，有16个音，声音优美，携带方便，简单易学，演奏方式丰富灵巧，是非常适合幼儿园的孩子们作为音乐兴趣启蒙的一种乐器，如图所示（小钟琴的一部分）。下列说法错误的是（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52575" cy="1400175"/>
                  <wp:effectExtent l="0" t="0" r="9525" b="9525"/>
                  <wp:docPr id="53" name="图片 53" descr="@@@4a0f791e826d46f1aedbc2d47a666b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@@@4a0f791e826d46f1aedbc2d47a666b1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A．打击乐器靠打击面振动发声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B．“有16个音”是指有16个不同的音调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C．“声音优美”是指音色好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D．从左往右依次敲击图中的E、D、C，音调变高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【详解】A．声音是由物体的振动产生的，打击乐器是由打击面振动产生的，故A正确，不符合题意；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D．从左往右小钟琴越来越长，敲击时振动快慢不同，越短的振动越快，音调越高；越长的振动越慢，音调越低，因此从左往右音调变低，“16个音”指的是16个不同的音调，故B正确，不符合题意；D错误，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sz w:val="21"/>
              </w:rPr>
            </w:pP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C．小钟琴可以演奏音乐，声音悦耳动听，发出的声音是乐音，则“声音优美”是指音色好，故C正确，不符合题意。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考点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 xml:space="preserve">  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声音的特性选择实验题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24．如图所示，用一张硬卡片先后快拨和慢拨梳子的齿，听到卡片声音发生变化。这个实验用来探究（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714375"/>
                  <wp:effectExtent l="0" t="0" r="0" b="9525"/>
                  <wp:docPr id="54" name="图片 54" descr="@@@000fdc7a-1a06-4262-86fc-3c25414325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@@@000fdc7a-1a06-4262-86fc-3c25414325d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A．音调与声源振动频率有什么关系？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B．响度与声源振动幅度有什么关系？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C．探究声音的传播时是否需要介质？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D．探究声音的传播时是否需要时间？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【答案】A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音调的高低与发声体的振动快慢有关，物体振动越快，音调就越高，所以当用一张硬纸片，让它在木梳齿上划过，一次快些，一次慢些，因两次卡片的振动快慢不同，所以两次所听到的声音的音调不同，故可探究音调是否与声源振动频率有关，故A符合题意，BCD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25．如图所示，将一把钢尺按紧在桌面上，一端伸出桌边。拨动钢尺，听它振动发出的声音。关于该现象，以下说法正确的是（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95450" cy="933450"/>
                  <wp:effectExtent l="0" t="0" r="0" b="0"/>
                  <wp:docPr id="55" name="图片 55" descr="@@@a3e05f0f-2c86-4870-9eec-7561ee97fd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@@@a3e05f0f-2c86-4870-9eec-7561ee97fdd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A．拨动钢尺，发出的声音在传播过程中响度不变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B．拨动钢尺，发出的声音在传播过程中频率改变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C．改变拨动钢尺的力度，可以探究响度与振幅的关系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D．改变钢尺伸出桌边的长度，可以探究响度与频率的关系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【详解】A．响度与振幅有关，还与距离声源的远近有关，所以拨动钢尺发出的声音在传播过程中响度变小，故A错误；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B．拨动钢尺，物体振动的频率改变，音调也改变，传播过程频率不会改变，故B错误；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C．改变拨动钢尺的力度，可以改变钢尺的振动幅度，改变声音的响度，探究响度与振幅的关系，故C正确；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D．改变钢尺伸出桌边的长度，改变钢尺振动的频率，改变音调，可以探究音调与频率的关系，故D错误。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26．小明发现弦乐器的琴弦发出声音的音调受很多因素的影响，他决定对这种现象进行研究，找来一些不同规格的琴弦，如下表：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1290"/>
              <w:gridCol w:w="1605"/>
              <w:gridCol w:w="216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编号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琴弦的材料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琴弦的长度/cm</w:t>
                  </w:r>
                </w:p>
              </w:tc>
              <w:tc>
                <w:tcPr>
                  <w:tcW w:w="21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琴弦的横截面积/mm</w:t>
                  </w:r>
                  <w:r>
                    <w:rPr>
                      <w:rFonts w:hint="default" w:ascii="Times New Roman" w:hAnsi="Times New Roman" w:cs="Times New Roman"/>
                      <w:vertAlign w:val="superscript"/>
                    </w:rPr>
                    <w:t>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①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钢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30</w:t>
                  </w:r>
                </w:p>
              </w:tc>
              <w:tc>
                <w:tcPr>
                  <w:tcW w:w="21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②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钢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30</w:t>
                  </w:r>
                </w:p>
              </w:tc>
              <w:tc>
                <w:tcPr>
                  <w:tcW w:w="21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③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钢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40</w:t>
                  </w:r>
                </w:p>
              </w:tc>
              <w:tc>
                <w:tcPr>
                  <w:tcW w:w="21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④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尼龙丝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40</w:t>
                  </w:r>
                </w:p>
              </w:tc>
              <w:tc>
                <w:tcPr>
                  <w:tcW w:w="21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⑤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尼龙丝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30</w:t>
                  </w:r>
                </w:p>
              </w:tc>
              <w:tc>
                <w:tcPr>
                  <w:tcW w:w="21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0.5</w:t>
                  </w:r>
                </w:p>
              </w:tc>
            </w:tr>
          </w:tbl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若要研究琴弦发出声音的音调与琴弦的长度是否有关，实验应选用的琴弦编号为（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rFonts w:hint="default" w:ascii="Times New Roman" w:hAnsi="Times New Roman" w:cs="Times New Roman"/>
              </w:rPr>
              <w:t>）</w: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A．①②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B．②③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C．③④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D．④⑤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【详解】探究琴弦发出声音的音调与琴弦的长度关系时，应该控制琴弦的材料和横截面积相同，改变长度，即选择④⑤，故ABC不符合题意，D符合题意。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27．下列有关声的实验，描述正确的是（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72000" cy="1485900"/>
                  <wp:effectExtent l="0" t="0" r="0" b="0"/>
                  <wp:docPr id="56" name="图片 56" descr="@@@4b5a82fa-6738-45d8-8b14-1b31156da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@@@4b5a82fa-6738-45d8-8b14-1b31156da56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A．图甲，发声的音叉将乒乓球弹开，这一现象说明声通过空气传播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B．图乙，拨动钢尺的力越大，钢尺振动的幅度越大，振动越快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C．图丙，用同样的力敲击，1号水瓶发出的声音音调最低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D．图丁，通过实验可得出声的传播不需要介质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【详解】A．图甲，发声的音叉将乒乓球弹开，这一现象说明声音是由物体振动产生的，故A错误；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B．响度与振幅有关，图乙中，拨动钢尺的力越大，钢尺振动的幅度越大，响度越大，故B错误；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C．图丙，用同样的力敲击时水瓶和水振动发声，1号水瓶水量最多，振动最慢，则音调最低，故C正确；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D．图丁实验中，随着空气被抽出，听到的闹铃声越来越小，由此可知，声音的传播需要介质，故D错误。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考点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音调问题难点突破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28．如图，相同的瓶子里装入了不同的水量。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（1）当你用嘴贴着瓶嘴吹气时，如果能分别吹出“do（1）”、“ruai（2）”“mi（3）”“fa（4）”四个音阶，请按顺序写出与这四个音阶相对应的瓶子的排列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rFonts w:hint="default" w:ascii="Times New Roman" w:hAnsi="Times New Roman" w:cs="Times New Roman"/>
              </w:rPr>
              <w:t>，这时是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rFonts w:hint="default" w:ascii="Times New Roman" w:hAnsi="Times New Roman" w:cs="Times New Roman"/>
              </w:rPr>
              <w:t>在振动。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（2）当你用金属汤勺敲玻璃瓶时，你听到音调也有高有低，则发声时音调最高的是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43025" cy="1076325"/>
                  <wp:effectExtent l="0" t="0" r="9525" b="9525"/>
                  <wp:docPr id="57" name="图片 57" descr="@@@d79ceb42-098c-4af7-b470-1c1b5a1de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@@@d79ceb42-098c-4af7-b470-1c1b5a1de54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乙、丙、甲、丁     空气柱     乙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（1）[1][2]物体振动是物体发声的原因，用嘴贴着瓶嘴吹气时，会引起瓶内空气柱的振动，从而发出声音。四个相同的瓶子里面，空气柱越高，越难振动，振动频率越低，振动频率越低音调越低；反之亦然。“do（1）”、“ruai（2）”“mi（3）”“fa（4）”四个音阶，音调依次升高，乙瓶空气柱最高，其音调最低，故其发声为“do（1）”；其余依次类推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（2）[3]敲击瓶子时，振动物体是瓶子和水，水越多，越难振动，频率越小，音调越低；反之亦然。由上图可知，乙瓶水最少，最容易振动，振动频率最高，音调最高。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29．如图所示，在8个相同的水瓶中，灌入质量不同的水，水面的高度不等。若用相同的力量敲击它们，音调最高的是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；若用相同的力量吹气，音调最高的是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95475" cy="895350"/>
                  <wp:effectExtent l="0" t="0" r="9525" b="0"/>
                  <wp:docPr id="58" name="图片 58" descr="@@@c02277bb-f4bc-4f54-a5d0-05da3d30a7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@@@c02277bb-f4bc-4f54-a5d0-05da3d30a7c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A     H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【详解】[1]用相同的力量敲击瓶子，声音是由瓶子和瓶内的水振动发出的，水越多，振动越慢，音调越低，水越少，振动越快，音调越高，因此A瓶的音调最高，此时瓶子靠固体振动发声的。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[2]用嘴贴着瓶口吹气，振动发声的是由于瓶内空气的振动发出的，用相同的力吹气时，空气柱长度越短，其振动越快，音调越高，因此H的音调最高。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30．</w:t>
            </w:r>
            <w:r>
              <w:rPr>
                <w:rFonts w:hint="default" w:ascii="Times New Roman" w:hAnsi="Times New Roman" w:cs="Times New Roman"/>
                <w:sz w:val="21"/>
              </w:rPr>
              <w:t>牛叫的声音与蚊子叫的声音相比较，下列结论正确的是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</w:t>
            </w:r>
            <w:r>
              <w:rPr>
                <w:rFonts w:hint="default" w:ascii="Times New Roman" w:hAnsi="Times New Roman" w:cs="Times New Roman"/>
                <w:sz w:val="21"/>
              </w:rPr>
              <w:t>牛叫的声音调调高，响度大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</w:t>
            </w:r>
            <w:r>
              <w:rPr>
                <w:rFonts w:hint="default" w:ascii="Times New Roman" w:hAnsi="Times New Roman" w:cs="Times New Roman"/>
                <w:sz w:val="21"/>
              </w:rPr>
              <w:t>牛叫的声音音调低，响度小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</w:t>
            </w:r>
            <w:r>
              <w:rPr>
                <w:rFonts w:hint="default" w:ascii="Times New Roman" w:hAnsi="Times New Roman" w:cs="Times New Roman"/>
                <w:sz w:val="21"/>
              </w:rPr>
              <w:t>牛叫的声音音调高，响度小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</w:t>
            </w:r>
            <w:r>
              <w:rPr>
                <w:rFonts w:hint="default" w:ascii="Times New Roman" w:hAnsi="Times New Roman" w:cs="Times New Roman"/>
                <w:sz w:val="21"/>
              </w:rPr>
              <w:t>牛叫的声音音调低，响度大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【分析】响度与声源振动的幅度有关，振动幅度越大，响度越大；音调的高低与发声体振动快慢有关，物体振动越快，音调就越高．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【详解】牛的叫声与蚊子的叫声相比较而言，水牛的声带振动幅度较大，所以水牛叫声响度大；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蚊子翅膀扇动的频率比牛的声带振动频率大，所以牛的音调相比较低，蚊子的声音音调高．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故选D．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31．如图所示，牛顿兴趣小组的同学们制作的可变音的哨子，由竹筒（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A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B</w:t>
            </w:r>
            <w:r>
              <w:rPr>
                <w:rFonts w:hint="default" w:ascii="Times New Roman" w:hAnsi="Times New Roman" w:cs="Times New Roman"/>
              </w:rPr>
              <w:t>两端开口，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C</w:t>
            </w:r>
            <w:r>
              <w:rPr>
                <w:rFonts w:hint="default" w:ascii="Times New Roman" w:hAnsi="Times New Roman" w:cs="Times New Roman"/>
              </w:rPr>
              <w:t>处开一小口）和活塞组成，将活塞从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B</w:t>
            </w:r>
            <w:r>
              <w:rPr>
                <w:rFonts w:hint="default" w:ascii="Times New Roman" w:hAnsi="Times New Roman" w:cs="Times New Roman"/>
              </w:rPr>
              <w:t>处塞入，在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A</w:t>
            </w:r>
            <w:r>
              <w:rPr>
                <w:rFonts w:hint="default" w:ascii="Times New Roman" w:hAnsi="Times New Roman" w:cs="Times New Roman"/>
              </w:rPr>
              <w:t>处吹气并来回拉动活塞，就能发出悦耳的哨音，下列说法正确的是（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76275" cy="1428750"/>
                  <wp:effectExtent l="0" t="0" r="9525" b="0"/>
                  <wp:docPr id="59" name="图片 59" descr="@@@6320cc56-f829-4e7d-aa28-bcbb6df38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@@@6320cc56-f829-4e7d-aa28-bcbb6df3850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A．哨音传播是不需要介质的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B．哨音由活塞上下移动产生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C．换用不同的力度吹气可改变哨音的音调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D．吹气时来回拉动活塞改变了哨音的音调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【详解】A．声音的传播需要介质，真空不能传声，哨音传播也需要介质，故A错误；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B．哨音是由筒内空气振动产生的，故B错误；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C．换用更大的力吹气改变的是哨音的响度，而不是音调，故C错误；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D．吹气时来回拉动活塞改变了空气柱的长度，可以改变哨音的音调，故D正确。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考点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7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波形图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32．如图所示是甲、乙、丙三个声音在示波器上显示的波形图（纵轴数值的单位相同，横轴中1ms＝10</w:t>
            </w:r>
            <w:r>
              <w:rPr>
                <w:rFonts w:hint="default" w:ascii="Times New Roman" w:hAnsi="Times New Roman" w:cs="Times New Roman"/>
                <w:vertAlign w:val="superscript"/>
              </w:rPr>
              <w:t>-3</w:t>
            </w:r>
            <w:r>
              <w:rPr>
                <w:rFonts w:hint="default" w:ascii="Times New Roman" w:hAnsi="Times New Roman" w:cs="Times New Roman"/>
              </w:rPr>
              <w:t>s），以下判断正确的是（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810125" cy="857250"/>
                  <wp:effectExtent l="0" t="0" r="9525" b="0"/>
                  <wp:docPr id="60" name="图片 60" descr="@@@326f6704-43f8-4de1-bcfa-c741ee6b6a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@@@326f6704-43f8-4de1-bcfa-c741ee6b6a5f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A．乙比甲的响度大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B．甲的音调比乙低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C．甲比丙的频率小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D．甲、丙的音色相同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【详解】A．如图，甲、乙图像的振幅相同，所以响度相同，故A错误；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B．如图，甲0.2ms内均振动2次、乙0.4ms内均振动2次，甲的振动频率较高，音调较高，故B错误；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C．如图，甲、丙0.2ms内均振动2次，所以频率相同，音调相同，故C错误；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D．如图，甲、丙的波形相同，所以音色相同，故D正确。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33．图所示为两个发声体在同一段时间内发出声音的波形图。比较甲、乙两图，可知（　　）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24075" cy="933450"/>
                  <wp:effectExtent l="0" t="0" r="9525" b="0"/>
                  <wp:docPr id="61" name="图片 61" descr="@@@704a41c8-7113-4696-8be1-bacde4e53f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@@@704a41c8-7113-4696-8be1-bacde4e53f0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A．甲的频率低，振幅大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B．甲的频率低，振幅小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C．乙的频率高，振幅大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D．乙的频率低，振幅小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【答案】A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【详解】由图可知，在相同时间内，乙重复的次数更多，说明乙声音的振动频率高；甲最高点和最低点相距较远，说明甲声音振动幅度大。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34．如图所示，将四种声音先后逐一输入同一示波器，分别得到这四种声音的波形，音调和音色都相同的两种声音是（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09975" cy="885825"/>
                  <wp:effectExtent l="0" t="0" r="9525" b="9525"/>
                  <wp:docPr id="62" name="图片 62" descr="@@@9c1738e3-27b7-438c-95c6-46f405108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@@@9c1738e3-27b7-438c-95c6-46f40510861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A．甲和乙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B．甲和丙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C．乙和丁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D．乙和丙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BCD．如图可知，甲、丙、丁的振动幅度相同，所以，丙、丁响度相同；乙、丙、丁的频率相同，则乙、丙、丁的音调相同，甲乙丙的波形特点相同，则甲、乙、丙的音色相同。所以，音调和音色都相同的两种声音是乙、丙，故D符合题意，ABC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考点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28"/>
                <w:szCs w:val="32"/>
                <w:lang w:val="en-US" w:eastAsia="zh-CN"/>
              </w:rPr>
              <w:t>声音的特性 实验题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35．如图所示，用钢尺做实验，探究影响声音高低、强弱的因素。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14475" cy="838200"/>
                  <wp:effectExtent l="0" t="0" r="9525" b="0"/>
                  <wp:docPr id="63" name="图片 63" descr="@@@eb16fd04-20fa-470d-9250-a8fde4bf42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@@@eb16fd04-20fa-470d-9250-a8fde4bf42a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（1）将钢尺紧按在桌面上，一端伸出桌面，拨动钢尺，听振动发出的声音；然后使钢尺伸出桌面长一些，用大小相同的力拨动钢尺、听振动发出的声音，两次振动幅度大致相同。钢尺伸出桌面的长度越短，振动越快。发出的声音越 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rPr>
                <w:rFonts w:hint="default" w:ascii="Times New Roman" w:hAnsi="Times New Roman" w:cs="Times New Roman"/>
              </w:rPr>
              <w:t>（选填“高”或“低”）；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（2）将钢尺紧按在桌面上，伸出桌面的长度保持不变。拨动钢尺，发现钢尺的振动幅度越小，发出声音的响度越小；钢尺的振动幅度不变时，站在离钢尺越远的地方，听到的声音越 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rPr>
                <w:rFonts w:hint="default" w:ascii="Times New Roman" w:hAnsi="Times New Roman" w:cs="Times New Roman"/>
              </w:rPr>
              <w:t>（选填“大”或“小”）；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（3）实验表明，影响声音高低的因素是 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rFonts w:hint="default" w:ascii="Times New Roman" w:hAnsi="Times New Roman" w:cs="Times New Roman"/>
              </w:rPr>
              <w:t xml:space="preserve">；影响声音大小的因素除了声源振动的幅度外，还与 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rFonts w:hint="default" w:ascii="Times New Roman" w:hAnsi="Times New Roman" w:cs="Times New Roman"/>
              </w:rPr>
              <w:t>有关。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高     小     频率     距离发声体的远近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【详解】（1）[1]钢尺伸出桌面的长度越短，物体振动得越快，频率越高，音调越高。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（2）[2]钢尺的振动幅度不变时，站在离钢尺越远的地方，听到的声音的响度就越小。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（3）[3][4]实验表明，影响声音高低的因素是频率的大小；影响声音大小的因素除了声源振动的幅度外，还与距离发声体的远近有关。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36．如图所示的是探究声现象的几个实验情景，请回答下列问题：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95775" cy="1209675"/>
                  <wp:effectExtent l="0" t="0" r="9525" b="9525"/>
                  <wp:docPr id="64" name="图片 64" descr="@@@ad7696af-8da6-463c-a9c5-19d82ca2da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 descr="@@@ad7696af-8da6-463c-a9c5-19d82ca2dae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（1）如图甲所示，用竖直悬挂的乒乓球接触发声的音叉时，乒乓球被弹起，这个现象说明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rFonts w:hint="default" w:ascii="Times New Roman" w:hAnsi="Times New Roman" w:cs="Times New Roman"/>
              </w:rPr>
              <w:t>；乒乓球在实验中的作用是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rFonts w:hint="default" w:ascii="Times New Roman" w:hAnsi="Times New Roman" w:cs="Times New Roman"/>
              </w:rPr>
              <w:t>；如果加大力度敲击音叉，发现乒乓球被弹得越远，听到的声音的响度也越大，这说明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rFonts w:hint="default" w:ascii="Times New Roman" w:hAnsi="Times New Roman" w:cs="Times New Roman"/>
              </w:rP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（2）如图乙所示，敲击右边的音叉，左边完全相同的音叉把乒乓球弹起。若把甲、乙两个实验移动月球上做，不能看到泡沫塑料球被弹起的图是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rFonts w:hint="default" w:ascii="Times New Roman" w:hAnsi="Times New Roman" w:cs="Times New Roman"/>
              </w:rPr>
              <w:t>（选填“甲”或“乙”）。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（3）如图丙所示，在8个相同玻璃瓶中灌入不同高度的水，仔细调节水的高度。用大小相同的力敲击它们，其中音调最高的是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rFonts w:hint="default" w:ascii="Times New Roman" w:hAnsi="Times New Roman" w:cs="Times New Roman"/>
              </w:rPr>
              <w:t>瓶。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见解析     将微小振动放大     见解析     乙     h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【详解】（1）[1]如图甲所示，用竖直悬挂的乒乓球接触发声的音叉时，这个现象说明发声体在振动。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[2]发声的音叉的振动不明显，用乒乓球来显示音叉的振动，将音叉的振动放大。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[3]如果加大力度敲击音叉，音叉振动的幅度变大，听到的声音的响度也变大。这说明振幅越大，响度越大。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2）[4]如图乙所示，敲击右边的音叉，左边的音叉把乒乓球弹起，这个现象说明声音可以在空气中传播。甲、乙两个实验移到月球上去做，敲击时，甲中音叉振动，将乒乓球弹开，乙中右边音叉振动，但左边音叉不能振动，不能将乒乓球弹开，因为月球上没有空气，声音不能在真空中传播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（3）[5]音调由发声体的频率决定。图丙中，瓶内的水越少，用相同的力敲击时，频率越高，其中音调最高的是h瓶。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37．在学习演奏小提琴的过程中，小明和同学们发现弦乐器的琴弦发出声音的音调受很多因素的影响，他们决定对这种现象进行探究，经讨论后提出以下猜想：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猜想一：琴弦发出声音的</w:t>
            </w:r>
            <w:r>
              <w:rPr>
                <w:rFonts w:hint="default" w:ascii="Times New Roman" w:hAnsi="Times New Roman" w:cs="Times New Roman"/>
                <w:b/>
              </w:rPr>
              <w:t>音调</w:t>
            </w:r>
            <w:r>
              <w:rPr>
                <w:rFonts w:hint="default" w:ascii="Times New Roman" w:hAnsi="Times New Roman" w:cs="Times New Roman"/>
              </w:rPr>
              <w:t>可能与琴弦的</w:t>
            </w:r>
            <w:r>
              <w:rPr>
                <w:rFonts w:hint="default" w:ascii="Times New Roman" w:hAnsi="Times New Roman" w:cs="Times New Roman"/>
                <w:b/>
              </w:rPr>
              <w:t>材料</w:t>
            </w:r>
            <w:r>
              <w:rPr>
                <w:rFonts w:hint="default" w:ascii="Times New Roman" w:hAnsi="Times New Roman" w:cs="Times New Roman"/>
              </w:rPr>
              <w:t>有关；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猜想二：琴弦发出声音的</w:t>
            </w:r>
            <w:r>
              <w:rPr>
                <w:rFonts w:hint="default" w:ascii="Times New Roman" w:hAnsi="Times New Roman" w:cs="Times New Roman"/>
                <w:b/>
              </w:rPr>
              <w:t>音调</w:t>
            </w:r>
            <w:r>
              <w:rPr>
                <w:rFonts w:hint="default" w:ascii="Times New Roman" w:hAnsi="Times New Roman" w:cs="Times New Roman"/>
              </w:rPr>
              <w:t>可能与琴弦的</w:t>
            </w:r>
            <w:r>
              <w:rPr>
                <w:rFonts w:hint="default" w:ascii="Times New Roman" w:hAnsi="Times New Roman" w:cs="Times New Roman"/>
                <w:b/>
              </w:rPr>
              <w:t>长短</w:t>
            </w:r>
            <w:r>
              <w:rPr>
                <w:rFonts w:hint="default" w:ascii="Times New Roman" w:hAnsi="Times New Roman" w:cs="Times New Roman"/>
              </w:rPr>
              <w:t>有关；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猜想三：琴弦发出声音的</w:t>
            </w:r>
            <w:r>
              <w:rPr>
                <w:rFonts w:hint="default" w:ascii="Times New Roman" w:hAnsi="Times New Roman" w:cs="Times New Roman"/>
                <w:b/>
              </w:rPr>
              <w:t>音调</w:t>
            </w:r>
            <w:r>
              <w:rPr>
                <w:rFonts w:hint="default" w:ascii="Times New Roman" w:hAnsi="Times New Roman" w:cs="Times New Roman"/>
              </w:rPr>
              <w:t>可能与琴弦的</w:t>
            </w:r>
            <w:r>
              <w:rPr>
                <w:rFonts w:hint="default" w:ascii="Times New Roman" w:hAnsi="Times New Roman" w:cs="Times New Roman"/>
                <w:b/>
              </w:rPr>
              <w:t>横截面积</w:t>
            </w:r>
            <w:r>
              <w:rPr>
                <w:rFonts w:hint="default" w:ascii="Times New Roman" w:hAnsi="Times New Roman" w:cs="Times New Roman"/>
              </w:rPr>
              <w:t>有关。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为了验证以上猜想是否正确，他们找到了一些不同规格的琴弦，如下表：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（1）为了验证</w:t>
            </w:r>
            <w:r>
              <w:rPr>
                <w:rFonts w:hint="default" w:ascii="Times New Roman" w:hAnsi="Times New Roman" w:cs="Times New Roman"/>
                <w:b/>
              </w:rPr>
              <w:t>猜想一</w:t>
            </w:r>
            <w:r>
              <w:rPr>
                <w:rFonts w:hint="default" w:ascii="Times New Roman" w:hAnsi="Times New Roman" w:cs="Times New Roman"/>
              </w:rPr>
              <w:t>，应选用编号为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rFonts w:hint="default" w:ascii="Times New Roman" w:hAnsi="Times New Roman" w:cs="Times New Roman"/>
              </w:rPr>
              <w:t>的琴弦进行实验。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（2）为了验证</w:t>
            </w:r>
            <w:r>
              <w:rPr>
                <w:rFonts w:hint="default" w:ascii="Times New Roman" w:hAnsi="Times New Roman" w:cs="Times New Roman"/>
                <w:b/>
              </w:rPr>
              <w:t>猜想二</w:t>
            </w:r>
            <w:r>
              <w:rPr>
                <w:rFonts w:hint="default" w:ascii="Times New Roman" w:hAnsi="Times New Roman" w:cs="Times New Roman"/>
              </w:rPr>
              <w:t>，应选用编号为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rFonts w:hint="default" w:ascii="Times New Roman" w:hAnsi="Times New Roman" w:cs="Times New Roman"/>
              </w:rPr>
              <w:t>的琴弦进行实验。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（3）为了验证</w:t>
            </w:r>
            <w:r>
              <w:rPr>
                <w:rFonts w:hint="default" w:ascii="Times New Roman" w:hAnsi="Times New Roman" w:cs="Times New Roman"/>
                <w:b/>
              </w:rPr>
              <w:t>猜想三</w:t>
            </w:r>
            <w:r>
              <w:rPr>
                <w:rFonts w:hint="default" w:ascii="Times New Roman" w:hAnsi="Times New Roman" w:cs="Times New Roman"/>
              </w:rPr>
              <w:t>，小明选用编号为①、②的琴弦进行实验，则表中缺少的数据应为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rPr>
                <w:rFonts w:hint="default" w:ascii="Times New Roman" w:hAnsi="Times New Roman" w:cs="Times New Roman"/>
              </w:rPr>
              <w:t xml:space="preserve">。 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1290"/>
              <w:gridCol w:w="1605"/>
              <w:gridCol w:w="216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编号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琴弦的材料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琴弦的长度/cm</w:t>
                  </w:r>
                </w:p>
              </w:tc>
              <w:tc>
                <w:tcPr>
                  <w:tcW w:w="21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琴弦的横截面积/mm</w:t>
                  </w:r>
                  <w:r>
                    <w:rPr>
                      <w:rFonts w:hint="default" w:ascii="Times New Roman" w:hAnsi="Times New Roman" w:cs="Times New Roman"/>
                      <w:vertAlign w:val="superscript"/>
                    </w:rPr>
                    <w:t>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①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钢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20</w:t>
                  </w:r>
                </w:p>
              </w:tc>
              <w:tc>
                <w:tcPr>
                  <w:tcW w:w="21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②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钢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</w:p>
              </w:tc>
              <w:tc>
                <w:tcPr>
                  <w:tcW w:w="21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③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钢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40</w:t>
                  </w:r>
                </w:p>
              </w:tc>
              <w:tc>
                <w:tcPr>
                  <w:tcW w:w="21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④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尼龙丝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30</w:t>
                  </w:r>
                </w:p>
              </w:tc>
              <w:tc>
                <w:tcPr>
                  <w:tcW w:w="21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⑤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尼龙丝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40</w:t>
                  </w:r>
                </w:p>
              </w:tc>
              <w:tc>
                <w:tcPr>
                  <w:tcW w:w="21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0.5</w:t>
                  </w:r>
                </w:p>
              </w:tc>
            </w:tr>
          </w:tbl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③     ⑤     ④     ⑤     20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【详解】[1]探究琴弦发出声音的音调与琴弦的材料关系时，应该控制琴弦的长度和横截面积相同，改变材料，所以，应选择③⑤。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[2]探究琴弦发出声音的音调与琴弦的长度关系时，应该控制琴弦的材料和横截面积相同，改变长度，所以，应选择④⑤。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[3]探究琴弦发出声音的音调与琴弦的横截面积关系时，应该控制琴弦的材料和长度相同，改变横截面积，即缺少的数据中长度应该是20cm，横截面积应该是0.5mm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  <w:vertAlign w:val="superscript"/>
              </w:rPr>
              <w:t>2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38．小明想比较几种材料（衣服、锡箔纸、泡沫塑料）的隔音性能，除了待检测的材料外，可利用的器材还有：音叉、闹钟、鞋盒。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（1）在本实验中适合作声源的是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rFonts w:hint="default" w:ascii="Times New Roman" w:hAnsi="Times New Roman" w:cs="Times New Roman"/>
              </w:rP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（2）小明将声源放入鞋盒内，在其四周塞满待测材料．他设想了两种实验方案，你认为最佳的是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rFonts w:hint="default" w:ascii="Times New Roman" w:hAnsi="Times New Roman" w:cs="Times New Roman"/>
              </w:rP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A．让人一边听声音，一边向后退，直至听不见声音为止，比较此处距鞋盒的距离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B．让人站在距鞋盒一定距离处，比较所听见声音的响度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（3）通过实验得到的现象如表格所示，则待测材料隔声性能由好到差的顺序为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rFonts w:hint="default" w:ascii="Times New Roman" w:hAnsi="Times New Roman" w:cs="Times New Roman"/>
              </w:rPr>
              <w:t>；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660"/>
              <w:gridCol w:w="870"/>
              <w:gridCol w:w="660"/>
              <w:gridCol w:w="246"/>
              <w:gridCol w:w="660"/>
              <w:gridCol w:w="660"/>
              <w:gridCol w:w="870"/>
              <w:gridCol w:w="6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材料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衣服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锡箔纸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泡沫</w:t>
                  </w:r>
                </w:p>
              </w:tc>
              <w:tc>
                <w:tcPr>
                  <w:tcW w:w="246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材料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衣服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锡箔纸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泡沫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距离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较长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最长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短</w:t>
                  </w:r>
                </w:p>
              </w:tc>
              <w:tc>
                <w:tcPr>
                  <w:tcW w:w="246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响度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较响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较响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弱</w:t>
                  </w:r>
                </w:p>
              </w:tc>
            </w:tr>
          </w:tbl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（4）实验中，通过距离的长短来比较材料隔声性能的好坏，这种处理问题的方法物理上称为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rFonts w:hint="default" w:ascii="Times New Roman" w:hAnsi="Times New Roman" w:cs="Times New Roman"/>
              </w:rPr>
              <w:t>。（选填“控制变量法”、“实验推理法”或“转换法”）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闹钟     A     泡沫、衣服、锡箔纸     转换法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【详解】（1）[1]闹钟发出的声音有节奏，声音较为稳定，适合做实验声源。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（2）[2] A．测量听不到声音的距离较为直观，具有可靠性，故A符合题意；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B．靠听到声音的响度判断不是太直观，具有很大的误差，故B不符合题意。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3）[3]由表所示实验数据可知，人听不到声音的距离关系为：泡沫的距离最短，且响度最弱，说明泡沫隔音效果最好；锡箔纸的距离最长，且响度最响，说明锡箔纸的隔音效果最差，因此待测材料隔声性能由好到差的顺序为：泡沫、衣服、锡箔纸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（4）[4]实验中控制了声源不变，通过距离的长短来比较材料隔声性能的好坏，距离越短，隔音越好，因此是转换法的应用。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39．小提琴是由两端固定的琴弦产生振动而发声的，如图甲所示．为了研究同一根钢制琴弦发声音调与哪些因素有关，可利用图乙所示的实验装置。一块厚木板上有A</w:t>
            </w:r>
            <w:r>
              <w:rPr>
                <w:rFonts w:hint="default" w:ascii="Times New Roman" w:hAnsi="Times New Roman" w:cs="Times New Roman"/>
                <w:i/>
              </w:rPr>
              <w:t>、</w:t>
            </w:r>
            <w:r>
              <w:rPr>
                <w:rFonts w:hint="default" w:ascii="Times New Roman" w:hAnsi="Times New Roman" w:cs="Times New Roman"/>
              </w:rPr>
              <w:t>B两个楔支撑着琴弦，其中A楔固定，B楔可沿木板移动以改变琴弦振动部分的长度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L</w:t>
            </w:r>
            <w:r>
              <w:rPr>
                <w:rFonts w:hint="default" w:ascii="Times New Roman" w:hAnsi="Times New Roman" w:cs="Times New Roman"/>
                <w:i/>
              </w:rPr>
              <w:t>。</w:t>
            </w:r>
            <w:r>
              <w:rPr>
                <w:rFonts w:hint="default" w:ascii="Times New Roman" w:hAnsi="Times New Roman" w:cs="Times New Roman"/>
              </w:rPr>
              <w:t>将钢制琴弦的末端固定在木板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O</w:t>
            </w:r>
            <w:r>
              <w:rPr>
                <w:rFonts w:hint="default" w:ascii="Times New Roman" w:hAnsi="Times New Roman" w:cs="Times New Roman"/>
              </w:rPr>
              <w:t>点，另一端通过滑轮悬挂不同个数的相同重物，重物个数越多，琴弦绷得越紧．轻轻拨动琴弦，在AB间产生振动，并用仪器测出发声频率。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71750" cy="1314450"/>
                  <wp:effectExtent l="0" t="0" r="0" b="0"/>
                  <wp:docPr id="65" name="图片 65" descr="@@@bd99ae12-0d92-4ca8-bb2e-0505474821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@@@bd99ae12-0d92-4ca8-bb2e-0505474821c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1117"/>
              <w:gridCol w:w="929"/>
              <w:gridCol w:w="118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次序</w:t>
                  </w:r>
                </w:p>
              </w:tc>
              <w:tc>
                <w:tcPr>
                  <w:tcW w:w="11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长度</w:t>
                  </w:r>
                  <w:r>
                    <w:rPr>
                      <w:rFonts w:hint="default" w:ascii="Times New Roman" w:hAnsi="Times New Roman" w:cs="Times New Roman"/>
                    </w:rPr>
                    <w:object>
                      <v:shape id="_x0000_i1030" o:spt="75" alt="eqId1bf25581e49e411b68fcae6f293a8bf5" type="#_x0000_t75" style="height:11.4pt;width:22.8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7" o:title="eqId1bf25581e49e411b68fcae6f293a8bf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0" DrawAspect="Content" ObjectID="_1468075725" r:id="rId2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2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重物/个</w:t>
                  </w:r>
                </w:p>
              </w:tc>
              <w:tc>
                <w:tcPr>
                  <w:tcW w:w="118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频率</w:t>
                  </w:r>
                  <w:r>
                    <w:rPr>
                      <w:rFonts w:hint="default" w:ascii="Times New Roman" w:hAnsi="Times New Roman" w:cs="Times New Roman"/>
                    </w:rPr>
                    <w:object>
                      <v:shape id="_x0000_i1031" o:spt="75" alt="eqId11edd4b6b76df1f4ea681454962e905c" type="#_x0000_t75" style="height:14.2pt;width:26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9" o:title="eqId11edd4b6b76df1f4ea681454962e905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1" DrawAspect="Content" ObjectID="_1468075726" r:id="rId28">
                        <o:LockedField>false</o:LockedField>
                      </o:OLEObject>
                    </w:objec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11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0.4</w:t>
                  </w:r>
                </w:p>
              </w:tc>
              <w:tc>
                <w:tcPr>
                  <w:tcW w:w="92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118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375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11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0.8</w:t>
                  </w:r>
                </w:p>
              </w:tc>
              <w:tc>
                <w:tcPr>
                  <w:tcW w:w="92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118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170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11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</w:p>
              </w:tc>
              <w:tc>
                <w:tcPr>
                  <w:tcW w:w="92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118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265</w:t>
                  </w:r>
                </w:p>
              </w:tc>
            </w:tr>
          </w:tbl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（1）分析数据可以发现，该小组同学研究的是琴弦发声的音调与琴弦的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和琴弦的松紧程度这两个因素的关系；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（2）当表格中的空格数据为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时，可用2、3两次实验来研究琴弦的音调和琴弦的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的关系；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（3）分析1、2两次实验数据可以得到结论：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（4）在上述探究的基础上，他们又选用一根与钢制琴弦粗细相同的长为0.4m的尼龙琴弦，来探究音调与琴弦的材料的关系，则可悬挂重物个数为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个。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长度     0.8     松紧程度     见解析     2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【详解】（1）[1]表中数据，弦的长度、拉弦的重物在变化，故是研究弦发声的音调与弦的长度和弦的松紧程度的关系。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（2）[2][3]由表中数据可知，2、3次实验数据重物的个数不同，则需控制长度0.8m不变，改变重物的个数，来改变弦的松紧程度，故可用2、3两次实验来研究弦的音调和弦的松紧程度的关系。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（3）[4]分析1、2两次实验数据可以发现：在松紧程度相同时，弦越长，弦的音调越低。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（4）[5]探究音调与弦的材料的关系时，应控制长度和重物相同，故可悬挂重物个数为2个。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cs="Times New Roman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1"/>
              </w:rPr>
              <w:t>一、单选题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1．笛子是我国的一种传统乐器，如图，演奏者吹笛子时，发出优美的笛声。下列说法正确的是（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343025"/>
                  <wp:effectExtent l="0" t="0" r="0" b="9525"/>
                  <wp:docPr id="37" name="图片 37" descr="@@@c8ed8dbb-2492-4a05-96ad-208016fed6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@@@c8ed8dbb-2492-4a05-96ad-208016fed6e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A．笛声是笛子本身的振动产生的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B．演奏时，按压不同的气孔，是为了改变笛声的响度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C．演奏时，按压不同的气孔，是为了改变笛声的音调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D．演奏时，按压不同的气孔，是为了改变笛声的音色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【详解】A．笛声是笛子内的空气柱振动产生的，故A错误；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BC．演奏时，按压不同的气孔，空气柱的长度不同，振动的频率不同，是为了改变笛声的音调，故B错误，C正确；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D．演奏时，按压不同的气孔，不能改变笛声的音色，音色是由发生体的材料和结构决定的，故D错误。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2．图中，“爱实验”小组用了两个齿数不同的齿轮，固定在同一根轴上，用皮带带动它们一起转动，将一把塑料尺依次接触每个齿轮。以下说法正确的是（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38250" cy="1314450"/>
                  <wp:effectExtent l="0" t="0" r="0" b="0"/>
                  <wp:docPr id="38" name="图片 38" descr="@@@c6dec5ac-02e0-4bc2-808c-3f69a6ab3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c6dec5ac-02e0-4bc2-808c-3f69a6ab310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A．齿数多的齿轮，频率高，音调高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B．齿数多的齿轮，频率高，音调低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C．齿数少的齿轮，频率低，音调高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D．齿数少的齿轮，频率高，音调高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【答案】A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【详解】当塑料尺依次接触每个齿轮时，齿数多的齿轮可以使塑料尺在相同时间内振动次数多，则塑料尺发声的频率高，故塑料尺发声的音调就会越高，故A正确，BCD错误。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3．下表是“国际标准音高与频率对照表”的中音区部分数据，其中音符“C（do）”比音符“A（la）”的（　　）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1"/>
              <w:gridCol w:w="796"/>
              <w:gridCol w:w="796"/>
              <w:gridCol w:w="796"/>
              <w:gridCol w:w="790"/>
              <w:gridCol w:w="796"/>
              <w:gridCol w:w="796"/>
              <w:gridCol w:w="711"/>
              <w:gridCol w:w="801"/>
              <w:gridCol w:w="796"/>
              <w:gridCol w:w="796"/>
              <w:gridCol w:w="796"/>
              <w:gridCol w:w="79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gridSpan w:val="1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国际标准音高与频率对照表（ScientificPitchNotation）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音符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C（do）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C#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D（re）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D#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E（mi）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F（fa）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F#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i/>
                    </w:rPr>
                    <w:t>G</w:t>
                  </w:r>
                  <w:r>
                    <w:rPr>
                      <w:rFonts w:hint="default" w:ascii="Times New Roman" w:hAnsi="Times New Roman" w:cs="Times New Roman"/>
                    </w:rPr>
                    <w:t>（SO）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i/>
                    </w:rPr>
                    <w:t>G</w:t>
                  </w:r>
                  <w:r>
                    <w:rPr>
                      <w:rFonts w:hint="default" w:ascii="Times New Roman" w:hAnsi="Times New Roman" w:cs="Times New Roman"/>
                    </w:rPr>
                    <w:t>#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A（la）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A#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B（si）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频率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261.632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277.189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293.672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311.135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329.636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349.237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370.00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392.005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415.315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440.010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466.175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493.895</w:t>
                  </w:r>
                </w:p>
              </w:tc>
            </w:tr>
          </w:tbl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A．音调高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B．音调低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C．每秒振动次数多</w:t>
            </w: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D．响度小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由表中数据可知，音符“C”振动的频率都低于音符“A”振动的频率，则音符“C”每秒振动次数较少，根据音调与频率的关系可知，音符“C”比音符“A”的音调低，响度与频率没关系，不能判断响度大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4．图甲是由竹筒（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A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B</w:t>
            </w:r>
            <w:r>
              <w:rPr>
                <w:rFonts w:hint="default" w:ascii="Times New Roman" w:hAnsi="Times New Roman" w:cs="Times New Roman"/>
              </w:rPr>
              <w:t>两端开口，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C</w:t>
            </w:r>
            <w:r>
              <w:rPr>
                <w:rFonts w:hint="default" w:ascii="Times New Roman" w:hAnsi="Times New Roman" w:cs="Times New Roman"/>
              </w:rPr>
              <w:t>处开一小口）和“活塞”组成。将活塞从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B</w:t>
            </w:r>
            <w:r>
              <w:rPr>
                <w:rFonts w:hint="default" w:ascii="Times New Roman" w:hAnsi="Times New Roman" w:cs="Times New Roman"/>
              </w:rPr>
              <w:t>处塞入，在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A</w:t>
            </w:r>
            <w:r>
              <w:rPr>
                <w:rFonts w:hint="default" w:ascii="Times New Roman" w:hAnsi="Times New Roman" w:cs="Times New Roman"/>
              </w:rPr>
              <w:t>处吹气并来回拉动“活塞”能发出悦耳的哨音，“活塞”如图乙所示。下列说法正确的是（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71700" cy="1571625"/>
                  <wp:effectExtent l="0" t="0" r="0" b="9525"/>
                  <wp:docPr id="39" name="图片 39" descr="@@@b15154b2-d259-4513-9b30-af20fcaa8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@@@b15154b2-d259-4513-9b30-af20fcaa83d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A．哨音在真空中也能传播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B．哨音是由竹筒的振动产生的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C．换用更大的力吹气改变了哨音的音调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D．吹气时来回拉动“活塞”改变了哨音的音调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【详解】A．真空中不能传声，故A错误；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B．声音是由物体振动产生的。用嘴吹竹筒的上端，可以发出悦耳的哨音，声音是由筒内空气振动产生的，故B错误；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C．吹出哨音的响度由吹管口的力度决定，故换用更大的力吹气改变了哨音的响度，故C错误；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D．当推拉活塞时，空气柱的长度发生改变，因此空气柱的振动快慢会发生改变，所以哨音的音调发生了改变，故D正确。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5．如图所示，这是某些乐器发出声音的波形图，关于声音特性分析正确的是（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67050" cy="885825"/>
                  <wp:effectExtent l="0" t="0" r="0" b="9525"/>
                  <wp:docPr id="40" name="图片 40" descr="@@@3dc742b1-c259-4855-a897-5614c6081a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3dc742b1-c259-4855-a897-5614c6081a8b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A．我们根据音调区别不同乐器的声音，图中甲、乙、丁是同种乐器发出的声波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B．音调与频率有关，图中甲、乙、丁的音调相同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C．响度只与振幅有关，图中甲、乙、丙的响度相同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D．丙的频率比其它三种声波频率低，故在空气中传播的速度比甲、乙、丁慢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【详解】A．我们根据音色区别不同乐器的声音，图中甲、丁波形形状相同，音色相同，是同种乐器发出的声波，但乙的波形形状不同，与甲、丁的音色不同，是另一种乐器发出的声波。故A错误；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B．音调与频率有关，图中甲、乙、丁的波形密集程度相同，即频率相同，则音调相同，故B正确；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C．响度与振幅和距离的远近有关，图中甲、乙、丙的波形上下起伏程度相同，即振幅相同，则响度相同，故C错误；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D．丙的波形密集程度要低于其它三种声波，即丙的频率比其它三种声波频率低，不同声音在空气中的传播速度相同，故D错误。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>
            <w:pPr>
              <w:jc w:val="center"/>
              <w:textAlignment w:val="center"/>
              <w:rPr>
                <w:rFonts w:hint="default" w:ascii="Times New Roman" w:hAnsi="Times New Roman" w:eastAsia="黑体" w:cs="Times New Roman"/>
                <w:b/>
                <w:i w:val="0"/>
                <w:sz w:val="30"/>
              </w:rPr>
            </w:pPr>
          </w:p>
          <w:p>
            <w:pPr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1"/>
              </w:rPr>
              <w:t>二、填空题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．口琴是用嘴吹或吸气，使金属簧片振动发声的多簧片乐器，是一种自由簧气鸣乐器，它有上下两排小方格孔，装有多组自由振动的簧片，气流强迫通过时，灵活的金属舌簧振动发声，来回移动，吹吸不同的孔时可以发出不同音调的声音。如图所示将口琴拆开后其内部的琴芯结构，在琴芯的气孔边分布着长短、厚薄都不同的一排铜片，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A</w:t>
            </w:r>
            <w:r>
              <w:rPr>
                <w:rFonts w:hint="default" w:ascii="Times New Roman" w:hAnsi="Times New Roman" w:cs="Times New Roman"/>
              </w:rPr>
              <w:t>区的较薄、较短，而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C</w:t>
            </w:r>
            <w:r>
              <w:rPr>
                <w:rFonts w:hint="default" w:ascii="Times New Roman" w:hAnsi="Times New Roman" w:cs="Times New Roman"/>
              </w:rPr>
              <w:t>区的较长、较厚。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038725" cy="1466850"/>
                  <wp:effectExtent l="0" t="0" r="9525" b="0"/>
                  <wp:docPr id="41" name="图片 41" descr="@@@ac5a0528-78e1-4267-a1af-b65c972916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ac5a0528-78e1-4267-a1af-b65c972916d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（1）在同一孔处用不同的力度吹，发生变化的是声音的 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（选填“音调”“响度”或“音色”）。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（2）较厚、较长的铜片振动时要比较薄、较短振动的 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 xml:space="preserve">（填“快”或“慢”），高音区为 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区（选填字母）。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（3）演奏时，人能听出是口琴演奏的是依靠声音的 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辨别的。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（4）小漫自己制作了一个哨子，在筷子上缠一些棉花，做成一个活塞。这哨声是由管内的 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 xml:space="preserve">振动而产生的。上下推拉活塞，可以改变声音的 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（选填“音调”、“响度”或“音色”）。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 xml:space="preserve">【答案】     响度     慢     </w:t>
            </w:r>
            <w:r>
              <w:rPr>
                <w:rFonts w:hint="default"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 xml:space="preserve">     音色     空气柱     音调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【详解】(1)[1]在同一孔处用不同的力度吹琴时，振幅不同，则响度不同，故发生变化的是响度。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(2)[2][3]口琴在发声时是铜片在振动，较厚较长的铜片振动慢，发出的音调低；由图知</w:t>
            </w:r>
            <w:r>
              <w:rPr>
                <w:rFonts w:hint="default"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区的较薄、较短，而</w:t>
            </w:r>
            <w:r>
              <w:rPr>
                <w:rFonts w:hint="default" w:ascii="Times New Roman" w:hAnsi="Times New Roman" w:eastAsia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区的较长、较厚，故</w:t>
            </w:r>
            <w:r>
              <w:rPr>
                <w:rFonts w:hint="default" w:ascii="Times New Roman" w:hAnsi="Times New Roman" w:eastAsia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区发出的音调最低，为低音区；</w:t>
            </w:r>
            <w:r>
              <w:rPr>
                <w:rFonts w:hint="default"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区发出的音调最高，为高音区。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(3)[4]不同的乐器即便演秦相同的乐曲，发出的音色也不相同，故人能听是口琴演奏的，这是依靠声音的音色辨别的。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(4)[5]吹哨子时，管内空气柱因发生振动会产生声音。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[6]当推拉活塞时，空气柱的长度发生改变，因此空气柱的振动快慢会发生改变，所以会发出不同音调的声音。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7．知识应用填空：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（1）制作一件小乐器，用7个相同的玻璃瓶中灌入不同高度的水，仔细调节水的高度。敲击它们或者从瓶口吹气，就可以发出“1，2，3，4，5，6，7”的声音来。当从左向右逐个向瓶口吹气时，发声的音调会逐渐变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rFonts w:hint="default" w:ascii="Times New Roman" w:hAnsi="Times New Roman" w:cs="Times New Roman"/>
              </w:rPr>
              <w:t>；（选填“高”、“低”）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19275" cy="685800"/>
                  <wp:effectExtent l="0" t="0" r="9525" b="0"/>
                  <wp:docPr id="42" name="图片 42" descr="@@@76fcbe35-5c1a-4457-b463-71ecf5ebb7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@@@76fcbe35-5c1a-4457-b463-71ecf5ebb7c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（2）声音是多种多样的。许多声音悠扬、悦耳，听到时感觉非常舒服，例如歌唱家的歌声、演奏家演奏的乐曲声。人们把这类声音叫做乐音。下列四个波形图中不是乐音的是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rFonts w:hint="default" w:ascii="Times New Roman" w:hAnsi="Times New Roman" w:cs="Times New Roman"/>
              </w:rPr>
              <w:t>图。图中音调相同的是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两图；（填写图的编号：甲乙丙丁）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19550" cy="857250"/>
                  <wp:effectExtent l="0" t="0" r="0" b="0"/>
                  <wp:docPr id="43" name="图片 43" descr="@@@93593cf0-23c3-4dbb-bff7-8861987de8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@@@93593cf0-23c3-4dbb-bff7-8861987de87e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（3）弦乐器，弦振动而产生声音。如：二胡、小提琴和钢琴通过弦的振动发声。长而粗的弦发声的音调和短而细的弦发声的音调不同，短而细的弦发声的音调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rFonts w:hint="default" w:ascii="Times New Roman" w:hAnsi="Times New Roman" w:cs="Times New Roman"/>
              </w:rPr>
              <w:t>（选填“高”、“低”）；绷紧的弦发声的音调和不紧的弦发声的音调也不同，绷紧的弦发声的音调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rFonts w:hint="default" w:ascii="Times New Roman" w:hAnsi="Times New Roman" w:cs="Times New Roman"/>
              </w:rPr>
              <w:t>（选填“高”、“低”）。弦的振动幅度越大，声音就越响。弦乐器通常有一个木制的共鸣箱来使声音更洪亮。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低     丁     甲乙     高     高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【详解】（1）[1]图示中，向玻璃瓶中吹气时，瓶中空气振动发声，从左向右，瓶中空气增多，振动变慢，发声的音调变低。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（2）[2]乐音是物体有规则振动发出的声音，图示波形图中，丁中物体振动是杂乱无章的，不是乐音。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[3]图甲和乙中，波形图的所显示的物体振动的快慢相同，所以音调相同。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（3）[4]用相同力度弹奏长而粗的弦和短而细的弦，短而细的弦振动更快，发声音调更高。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[5]绷紧的弦振动比不紧的弦振动快，发声音调高。</w:t>
            </w:r>
          </w:p>
          <w:p>
            <w:pPr>
              <w:jc w:val="center"/>
              <w:textAlignment w:val="center"/>
              <w:rPr>
                <w:rFonts w:hint="default" w:ascii="Times New Roman" w:hAnsi="Times New Roman" w:eastAsia="黑体" w:cs="Times New Roman"/>
                <w:b/>
                <w:i w:val="0"/>
                <w:sz w:val="30"/>
              </w:rPr>
            </w:pPr>
          </w:p>
          <w:p>
            <w:pPr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1"/>
              </w:rPr>
              <w:t>三、实验题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8．在学习吉他演奏的过程中，小华发现琴弦发出声音的音调高低是受各种因素影响的，他决定对此进行探究，经过和同学们讨论，提出了以下猜想：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猜想一:琴弦发出的声音的音调高低，可能与琴弦的横截面积有关；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猜想二:琴弦发出的声音的音调高低，可能与琴弦的长短有关；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猜想三:琴弦发出的声音的音调高低，可能与琴弦的材料有关。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660"/>
              <w:gridCol w:w="975"/>
              <w:gridCol w:w="153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编号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材料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长度/cm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横截面积/mm</w:t>
                  </w:r>
                  <w:r>
                    <w:rPr>
                      <w:rFonts w:hint="default" w:ascii="Times New Roman" w:hAnsi="Times New Roman" w:cs="Times New Roman"/>
                      <w:vertAlign w:val="superscript"/>
                    </w:rPr>
                    <w:t>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A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铜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60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0.76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B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铜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60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0.89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C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铜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60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1.02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D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铜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80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1.02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E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铜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100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1.02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F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钢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80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0.76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G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钢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100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0.76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H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尼龙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80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1.02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I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尼龙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100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0.76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J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钢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</w:p>
              </w:tc>
            </w:tr>
          </w:tbl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为了验证上述猜想是否正确，他们找到了下表所列9种规格的琴弦，因为音调的高低取决于声源振动的频率，于是借来一个能够测量振动频率的仪器进行实验.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（1）小华选用了F、G两根琴弦，是为了研究音调的高低与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rPr>
                <w:rFonts w:hint="default" w:ascii="Times New Roman" w:hAnsi="Times New Roman" w:cs="Times New Roman"/>
              </w:rPr>
              <w:t>的关系，同组的小明用A、D、E三根琴弦来进行实验，你认为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rFonts w:hint="default" w:ascii="Times New Roman" w:hAnsi="Times New Roman" w:cs="Times New Roman"/>
              </w:rPr>
              <w:t>（填“能”或“不能”）研究音调与该因素的关系，原因是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rFonts w:hint="default" w:ascii="Times New Roman" w:hAnsi="Times New Roman" w:cs="Times New Roman"/>
              </w:rP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（2）小明想选用三根琴弦来验证音调的高低与琴弦横截面积的关系，应选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rFonts w:hint="default" w:ascii="Times New Roman" w:hAnsi="Times New Roman" w:cs="Times New Roman"/>
              </w:rPr>
              <w:t>（填编号）的琴弦。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（3）小华认为：如果想选用三根琴弦来验证音调的高低与琴弦的材料的关系，还要添加一根钢琴弦J，它的长度应该为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</w:t>
            </w:r>
            <w:r>
              <w:rPr>
                <w:rFonts w:hint="default" w:ascii="Times New Roman" w:hAnsi="Times New Roman" w:cs="Times New Roman"/>
              </w:rPr>
              <w:t>cm，横截面积为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</w:t>
            </w:r>
            <w:r>
              <w:rPr>
                <w:rFonts w:hint="default" w:ascii="Times New Roman" w:hAnsi="Times New Roman" w:cs="Times New Roman"/>
              </w:rPr>
              <w:t>mm</w:t>
            </w:r>
            <w:r>
              <w:rPr>
                <w:rFonts w:hint="default" w:ascii="Times New Roman" w:hAnsi="Times New Roman" w:cs="Times New Roman"/>
                <w:vertAlign w:val="superscript"/>
              </w:rPr>
              <w:t>2</w:t>
            </w:r>
            <w:r>
              <w:rPr>
                <w:rFonts w:hint="default" w:ascii="Times New Roman" w:hAnsi="Times New Roman" w:cs="Times New Roman"/>
              </w:rPr>
              <w:t>.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（4）在评估交流中，同学们一致认为采用三根琴弦进行实验较合理，理由是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【答案】     长度     不能     没有控制横截面积相同     ABC     80     1.02     多次实验，避免偶然性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【详解】（1）[1]由表中提供的信息可知，F、G两根琴弦的材料和横截面积都相同，而长度不同，所以研究的是音调的高低与琴弦长度的关系。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[2][3]同组的小明选用A、D、E三根琴弦，由表中提供的信息可知，D、E的横截面积和材料都相同，长度不同，但A与D、E的横截面积和长度都不相同，所以不能用A、D、E三根琴弦研究音调的高低与琴弦长短的关系。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（2）[4]为验证音调的高低与琴弦横截面积的关系，应选择长度和材料都相同，而横截面积不同的琴弦A、B、C进行研究。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3）[5][6]因为是验证音调的高低与琴弦的材料的关系，所以要求三根琴弦的长度和横截面积都相同，而材料不同，由表中提供的信息和题意可知，D、H、J符合条件，所以添加这根钢琴弦J，它的长度为80cm、横截面积为1.02mm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（4）[4]采用三根琴弦，进行多组实验，避免实验偶然性，可以使结论更准确。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．如图所示，有5支相同材料、相同厚度的玻璃量筒（如图所示）。各量筒内装有水，小红猜想气柱发声的音调可能与：①气柱的长短有关；②气柱的横截面积有关；③水柱的长度有关。于是她在实验室找来了测量声音频率的仪表，用同样大小的力在量筒口上吹气，并记录声音的频率，如右表：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964"/>
              <w:gridCol w:w="555"/>
              <w:gridCol w:w="555"/>
              <w:gridCol w:w="555"/>
              <w:gridCol w:w="555"/>
              <w:gridCol w:w="33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量筒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i/>
                    </w:rPr>
                    <w:t>a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i/>
                    </w:rPr>
                    <w:t>b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i/>
                    </w:rPr>
                    <w:t>c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i/>
                    </w:rPr>
                    <w:t>d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i/>
                    </w:rPr>
                    <w:t>e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频率/Hz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400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352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274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274</w:t>
                  </w:r>
                </w:p>
              </w:tc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default" w:ascii="Times New Roman" w:hAnsi="Times New Roman" w:cs="Times New Roman"/>
                    </w:rPr>
                  </w:pPr>
                </w:p>
              </w:tc>
            </w:tr>
          </w:tbl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81225" cy="1247775"/>
                  <wp:effectExtent l="0" t="0" r="9525" b="9525"/>
                  <wp:docPr id="44" name="图片 44" descr="@@@334fef49-e7c9-4a53-861a-5b1a4fcdbd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@@@334fef49-e7c9-4a53-861a-5b1a4fcdbdf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（1）量筒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a</w:t>
            </w:r>
            <w:r>
              <w:rPr>
                <w:rFonts w:hint="default" w:ascii="Times New Roman" w:hAnsi="Times New Roman" w:cs="Times New Roman"/>
              </w:rPr>
              <w:t>气柱振动100次，需要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秒，音调最高的是量筒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（填字母代号）；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（2）若探究猜想①，应选量筒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，本实验所用到的探究方法是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（3）若选择的是量筒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b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c</w:t>
            </w:r>
            <w:r>
              <w:rPr>
                <w:rFonts w:hint="default" w:ascii="Times New Roman" w:hAnsi="Times New Roman" w:cs="Times New Roman"/>
              </w:rPr>
              <w:t>，则探究的猜想是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（选填“②”或“③”）；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（4）若选择的是量筒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，小红用同样大小的力在它们口上吹气，所发出的声音音调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（选填“相同”或“不同”），从而得出结论：气柱发声的音调与水柱的长度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（选填“有关”或“无关”）。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（5）如果用同样大小的力敲击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c</w:t>
            </w:r>
            <w:r>
              <w:rPr>
                <w:rFonts w:hint="default" w:ascii="Times New Roman" w:hAnsi="Times New Roman" w:cs="Times New Roman"/>
              </w:rPr>
              <w:t>和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d</w:t>
            </w:r>
            <w:r>
              <w:rPr>
                <w:rFonts w:hint="default" w:ascii="Times New Roman" w:hAnsi="Times New Roman" w:cs="Times New Roman"/>
              </w:rPr>
              <w:t>使它们发声，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所发出的声音音调较高。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（6）在量筒</w:t>
            </w:r>
            <w:r>
              <w:rPr>
                <w:rFonts w:hint="default" w:ascii="Times New Roman" w:hAnsi="Times New Roman" w:eastAsia="Times New Roman" w:cs="Times New Roman"/>
                <w:i/>
              </w:rPr>
              <w:t>e</w:t>
            </w:r>
            <w:r>
              <w:rPr>
                <w:rFonts w:hint="default" w:ascii="Times New Roman" w:hAnsi="Times New Roman" w:cs="Times New Roman"/>
              </w:rPr>
              <w:t>口上吹气，所发出声音的频率可能是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rFonts w:hint="default" w:ascii="Times New Roman" w:hAnsi="Times New Roman" w:cs="Times New Roman"/>
              </w:rPr>
              <w:t>Hz（选填“380”“300”或“240”）。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 xml:space="preserve">【答案】     0.25     </w:t>
            </w:r>
            <w:r>
              <w:rPr>
                <w:rFonts w:hint="default"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 xml:space="preserve">     </w:t>
            </w:r>
            <w:r>
              <w:rPr>
                <w:rFonts w:hint="default" w:ascii="Times New Roman" w:hAnsi="Times New Roman" w:eastAsia="Times New Roman" w:cs="Times New Roman"/>
                <w:i/>
                <w:vanish/>
                <w:color w:val="FF0000"/>
                <w:sz w:val="21"/>
              </w:rPr>
              <w:t>ab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 xml:space="preserve">     控制变量法     ②     </w:t>
            </w:r>
            <w:r>
              <w:rPr>
                <w:rFonts w:hint="default" w:ascii="Times New Roman" w:hAnsi="Times New Roman" w:eastAsia="Times New Roman" w:cs="Times New Roman"/>
                <w:i/>
                <w:vanish/>
                <w:color w:val="FF0000"/>
                <w:sz w:val="21"/>
              </w:rPr>
              <w:t>cd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 xml:space="preserve">     相同     无关     </w:t>
            </w:r>
            <w:r>
              <w:rPr>
                <w:rFonts w:hint="default" w:ascii="Times New Roman" w:hAnsi="Times New Roman" w:eastAsia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 xml:space="preserve">     300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【详解】（1）[1]量筒</w:t>
            </w:r>
            <w:r>
              <w:rPr>
                <w:rFonts w:hint="default" w:ascii="Times New Roman" w:hAnsi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振动100次需要的时间为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object>
                <v:shape id="_x0000_i1032" o:spt="75" alt="eqId17a55f84dc9543dc95196e0a251e6f11" type="#_x0000_t75" style="height:28.45pt;width:80.05pt;" o:ole="t" filled="f" o:preferrelative="t" stroked="f" coordsize="21600,21600">
                  <v:path/>
                  <v:fill on="f" focussize="0,0"/>
                  <v:stroke on="f" joinstyle="miter"/>
                  <v:imagedata r:id="rId39" o:title="eqId17a55f84dc9543dc95196e0a251e6f11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27" r:id="rId3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[2]发声体振动频率越高，所发声音的音调越高，故</w:t>
            </w:r>
            <w:r>
              <w:rPr>
                <w:rFonts w:hint="default" w:ascii="Times New Roman" w:hAnsi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的音调最高。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eastAsia="Times New Roman" w:cs="Times New Roman"/>
                <w:i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（2）[3][4]若探究猜想①，所选量筒应该是：横截面积相同，但水面上方气柱长度不同。故应选择</w:t>
            </w:r>
            <w:r>
              <w:rPr>
                <w:rFonts w:hint="default"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hint="default"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。在探究多个因素影响一个结果的问题时，每次只改变一个因素进行实验，这是控制变量法。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（3）[5]这两个量筒水柱长度、气柱长度均相同，只是横截面积不同，这是探究猜想②。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（4）[6][7][8]探究音调与水柱长度的关系，两个量筒的横截面积应相同，水面上方气柱长度应相同，应该选择</w:t>
            </w:r>
            <w:r>
              <w:rPr>
                <w:rFonts w:hint="default" w:ascii="Times New Roman" w:hAnsi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hint="default" w:ascii="Times New Roman" w:hAnsi="Times New Roman" w:cs="Times New Roman"/>
                <w:i/>
                <w:vanish/>
                <w:color w:val="FF0000"/>
                <w:sz w:val="21"/>
              </w:rPr>
              <w:t>d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。实验发现所发声音的频率相同，说明所发声音的音调相同，即音调与水柱长度无关。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（5）[9]量筒</w:t>
            </w:r>
            <w:r>
              <w:rPr>
                <w:rFonts w:hint="default" w:ascii="Times New Roman" w:hAnsi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质量小，振动时频率高，音调高。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（6）[10]与</w:t>
            </w:r>
            <w:r>
              <w:rPr>
                <w:rFonts w:hint="default" w:ascii="Times New Roman" w:hAnsi="Times New Roman" w:cs="Times New Roman"/>
                <w:i/>
                <w:vanish/>
                <w:color w:val="FF0000"/>
                <w:sz w:val="21"/>
              </w:rPr>
              <w:t>d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比，气柱的横截面积小，其音调应该高于</w:t>
            </w:r>
            <w:r>
              <w:rPr>
                <w:rFonts w:hint="default" w:ascii="Times New Roman" w:hAnsi="Times New Roman" w:cs="Times New Roman"/>
                <w:i/>
                <w:vanish/>
                <w:color w:val="FF0000"/>
                <w:sz w:val="21"/>
              </w:rPr>
              <w:t>d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；与</w:t>
            </w:r>
            <w:r>
              <w:rPr>
                <w:rFonts w:hint="default" w:ascii="Times New Roman" w:hAnsi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比，气柱的横截面积大，其音调应该低于</w:t>
            </w:r>
            <w:r>
              <w:rPr>
                <w:rFonts w:hint="default" w:ascii="Times New Roman" w:hAnsi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hint="default" w:ascii="Times New Roman" w:hAnsi="Times New Roman" w:cs="Times New Roman"/>
                <w:vanish/>
                <w:color w:val="FF0000"/>
                <w:sz w:val="21"/>
              </w:rPr>
              <w:t>。即其音调介于274Hz~352Hz之间，故选300Hz。</w:t>
            </w: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  <w:t>一、音调的高低——频率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1.音调：声音的高低叫音调。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2.频率：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物理意义：频率是描述物体的振动快慢的物理量。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定义：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每秒内振动的次数叫频率。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（3）单位：赫兹（Hz）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3.探究影响发声体振动频率的因素：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（1）提出问题：发声体振动的快慢与哪些因素有关？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（2）猜想和假设：发声体的振动频率和材料的长短、粗细、松紧有关。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（3）实验过程：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如图所示，将一把钢尺按紧在桌面上，一端伸出桌边。拨动钢尺，听它振动发出的声音，同时注意钢尺振动的快慢。改变钢尺伸出桌边的长度，使钢尺两次振动的幅度大致相同，再次拨动。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802130" cy="948690"/>
            <wp:effectExtent l="0" t="0" r="7620" b="3810"/>
            <wp:docPr id="47" name="图片 6" descr="北京四中网校www.etiantia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6" descr="北京四中网校www.etiantian.com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（4）结论：钢尺伸出的越短，振动的越快，频率越高音调就越高。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4.超声波和次声波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315" w:firstLineChars="15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一般人的听力范围：20Hz—20000Hz，振动频率低于20Hz的叫次声波；振动频率高于20000Hz的叫超声波。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  <w:t>要点：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1、地震、火山喷发、台风、海啸等自然活动，都伴有次声波的产生，有些次声波对人体健康有害。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2、一些动物的听觉范围与人类不同，它们有些能听到超声波或次声波。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  <w:t>二、声音的强弱——响度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响度：物理学中，声音的强弱叫做响度。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振幅：物体振动的幅度。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影响响度的因素：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（1）振幅；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（2）人耳离发声体的距离。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  <w:t>要点：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1、实验证明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发声体的振幅越大，声音的响度越大，例如，用力地敲鼓，鼓面振幅变大，声音的响度增大。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、声音在介质中传播能量会衰减，传播距离越远，声音的能量减小得越多，响度越小。但是，需要注意的是声音的音调并不改变，也就是说介质不会改变声音的频率，不能说距离远了，听不清楚了，是因为音调变低了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  <w:t>三、音色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声音的特色叫音色，不同物体发出的声音，即使音调和响度相同，我们也能分辨它们。主要是不同的发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声体音色不同。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音色是由发声体的材料、结构、发声方式决定的。发声体有变化，音色也将变化。如：有经验的工人师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傅可以通过听声音来辨别机器运转情况是否良好。就是利用了不同的发声体音色不同。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  <w:t>四、乐音和乐器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1.乐音的波形是规则的。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2.乐器可分为三类：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（1）打击乐器：以鼓为例鼓皮绷得越紧，振动越快，音调越高。击鼓力量越大，鼓皮的振幅越大，响度越大。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（2）弦乐器：如二胡、小提琴、钢琴等。长而粗的弦音调低、短而细的弦音调高。绷紧的弦音调高。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（3）管乐器：长的空气柱产生低音，短的空气柱产生高音。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  <w:t>要点：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1.要注意区别发声体的振动快慢（频率）与振动幅度（振幅）的区别。音调一般用“高”、“低”、“尖”、“细”、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“沉”、“闷”、“亮”等来描述，响度有时也用“高”、“低”来描述，如“高声喧哗”、“低声细语”等，要注意区别。</w:t>
      </w:r>
    </w:p>
    <w:p>
      <w:pPr>
        <w:tabs>
          <w:tab w:val="left" w:pos="3402"/>
        </w:tabs>
        <w:bidi w:val="0"/>
        <w:jc w:val="left"/>
        <w:rPr>
          <w:lang w:val="en-US" w:eastAsia="zh-CN"/>
        </w:rPr>
      </w:pP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2.一般而言一个发声体发出的声音是由多种频率的波合成的，从波形图中可以清楚地看出不同音色声音的本质。如图所示，不同乐器奏出相同音调的声音，从波形图上可以看出它们主要的振动频率相同，但小的附加振动不一样，所以音色不同。</w:t>
      </w: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　　　　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79950" cy="1160145"/>
            <wp:effectExtent l="0" t="0" r="6350" b="1905"/>
            <wp:docPr id="48" name="图片 7" descr="北京四中网校www.etiantia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7" descr="北京四中网校www.etiantian.com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8" w:space="4"/>
      </w:pBdr>
      <w:jc w:val="center"/>
    </w:pPr>
  </w:p>
  <w:p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0E167C"/>
    <w:multiLevelType w:val="multilevel"/>
    <w:tmpl w:val="7F0E167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F826D11"/>
    <w:multiLevelType w:val="multilevel"/>
    <w:tmpl w:val="7F826D11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000000"/>
    <w:rsid w:val="07142C3F"/>
    <w:rsid w:val="25F435AC"/>
    <w:rsid w:val="277D3C11"/>
    <w:rsid w:val="4A9C31C7"/>
    <w:rsid w:val="4AAB72E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7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8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page number"/>
    <w:basedOn w:val="11"/>
    <w:qFormat/>
    <w:uiPriority w:val="0"/>
  </w:style>
  <w:style w:type="paragraph" w:customStyle="1" w:styleId="13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customXml" Target="../customXml/item4.xml"/><Relationship Id="rId45" Type="http://schemas.openxmlformats.org/officeDocument/2006/relationships/customXml" Target="../customXml/item3.xml"/><Relationship Id="rId44" Type="http://schemas.openxmlformats.org/officeDocument/2006/relationships/customXml" Target="../customXml/item2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34.jpeg"/><Relationship Id="rId40" Type="http://schemas.openxmlformats.org/officeDocument/2006/relationships/image" Target="media/image33.png"/><Relationship Id="rId4" Type="http://schemas.openxmlformats.org/officeDocument/2006/relationships/footer" Target="footer1.xml"/><Relationship Id="rId39" Type="http://schemas.openxmlformats.org/officeDocument/2006/relationships/image" Target="media/image32.wmf"/><Relationship Id="rId38" Type="http://schemas.openxmlformats.org/officeDocument/2006/relationships/oleObject" Target="embeddings/oleObject3.bin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wmf"/><Relationship Id="rId28" Type="http://schemas.openxmlformats.org/officeDocument/2006/relationships/oleObject" Target="embeddings/oleObject2.bin"/><Relationship Id="rId27" Type="http://schemas.openxmlformats.org/officeDocument/2006/relationships/image" Target="media/image22.wmf"/><Relationship Id="rId26" Type="http://schemas.openxmlformats.org/officeDocument/2006/relationships/oleObject" Target="embeddings/oleObject1.bin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23400</Words>
  <Characters>24400</Characters>
  <Lines>0</Lines>
  <Paragraphs>0</Paragraphs>
  <TotalTime>0</TotalTime>
  <ScaleCrop>false</ScaleCrop>
  <LinksUpToDate>false</LinksUpToDate>
  <CharactersWithSpaces>26667</CharactersWithSpaces>
  <Application>WPS Office_11.8.2.11473_F1E327BC-269C-435d-A152-05C5408002CA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Administrator</cp:lastModifiedBy>
  <cp:lastPrinted>2021-08-26T17:12:00Z</cp:lastPrinted>
  <dcterms:modified xsi:type="dcterms:W3CDTF">2024-10-17T03:00:01Z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2052-11.8.2.11473</vt:lpwstr>
  </property>
  <property fmtid="{D5CDD505-2E9C-101B-9397-08002B2CF9AE}" pid="3" name="ICV">
    <vt:lpwstr>DF1D9A8AD6254158A91CE9F2059F8508_13</vt:lpwstr>
  </property>
</Properties>
</file>