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1．（23-24高一上·湖南株洲·期末）</w:t>
            </w:r>
            <w:r>
              <w:t>以下说法正确的是（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A．自然界中存在绝对静止不动的物体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B．地球任何时刻都不可以看成质点，因为地球太大了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C．研究火车从长沙到达北京的时间可以将其看成质点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D．如果研究的对象非常小就可以看成质点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【详解】A．自然界中不存在绝对静止不动的物体，故A错误；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B．研究地球绕太阳公转时，地球的形状大小可以忽略不计，地球可以看成质点，故B错误；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C．研究火车从长沙到达北京的时间，火车的形状大小可以忽略不计，火车可以看成质点，故C正确；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D．当物体的形状大小在研究的问题中可以忽略不计，物体可以看成质点，所以研究的对象非常小也不一定可以看成质点，故D错误。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2．（2024·广东汕头·一模）</w:t>
            </w:r>
            <w:r>
              <w:t>汕头海湾隧道全长6680米，线路如图所示，其中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t>段可以看做直线路段，</w:t>
            </w:r>
            <w:r>
              <w:rPr>
                <w:rFonts w:ascii="Times New Roman" w:hAnsi="Times New Roman" w:eastAsia="Times New Roman" w:cs="Times New Roman"/>
                <w:i/>
              </w:rPr>
              <w:t>BC</w:t>
            </w:r>
            <w:r>
              <w:t>段可以看做曲线路段，下列说法正确的是（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581150"/>
                  <wp:effectExtent l="0" t="0" r="0" b="0"/>
                  <wp:docPr id="100003" name="图片 100003" descr="@@@d5616794-1bf5-4233-b124-d67e8d2edc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5616794-1bf5-4233-b124-d67e8d2edc4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A．计算通过</w:t>
            </w:r>
            <w:r>
              <w:rPr>
                <w:rFonts w:ascii="Times New Roman" w:hAnsi="Times New Roman" w:eastAsia="Times New Roman" w:cs="Times New Roman"/>
                <w:i/>
              </w:rPr>
              <w:t>BC</w:t>
            </w:r>
            <w:r>
              <w:t>段所用时间，由于汽车做曲线运动，不能将汽车看作质点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B．计算汽车通过整段隧道所用时间，可以将汽车看作质点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C．测量两辆汽车的超车时间，可以将汽车看作质点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D．研究乘客所受推背感与汽车加速度关系，可以将乘客和汽车视为整体来研究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【详解】AB．计算通过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BC</w:t>
            </w:r>
            <w:r>
              <w:rPr>
                <w:vanish/>
                <w:color w:val="FF0000"/>
                <w:sz w:val="21"/>
              </w:rPr>
              <w:t>段所用时间和通过整段隧道所用时间时，汽车的长度对研究目的影响很小，可以忽略汽车的大小和形状，可以将汽车看作质点，故A错误，B正确；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C．测量两辆汽车的超车时间，汽车的长度对研究目的影响很大，不可以忽略汽车的大小和形状，不可以将汽车看作质点，故C错误；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D．研究乘客所受推背感与汽车加速度关系，不能把乘客和汽车视为整体来研究，故D错误。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3．（23-24高一上·浙江杭州·期末）</w:t>
            </w:r>
            <w:r>
              <w:t>杭州亚运会共设游泳、射箭、田径、羽毛球、棒球、篮球、拳击等40个大项（31个奥运项目和9个非奥运项目），61个分项。对于比赛的研究，下列说法中正确的是（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99490"/>
                  <wp:effectExtent l="0" t="0" r="635" b="10160"/>
                  <wp:docPr id="100005" name="图片 100005" descr="@@@ac1d98bd-553f-494e-bf10-94c649dab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ac1d98bd-553f-494e-bf10-94c649dab8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9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A．研究图甲中接力运动员接力动作时可以将运动员看成质点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B．研究图乙中运动员发旋转球的技巧动作时可以将乒乓球看成质点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C．研究图丙中花样游泳运动员技术动作时可以将运动员看成质点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D．研究图丁中公路自行车运动员骑行快慢时可以将运动员看成质点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【详解】A．研究图甲中接力运动员接力动作时，运动员的大小不能忽略不计，不可以将运动员看成质点，选项A错误；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B．研究图乙中运动员发旋转球的技巧动作时，球的大小不能忽略，不可以将乒乓球看成质点。选项B错误；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C．研究图丙中花样游泳运动员技术动作时，运动员的大小不能忽略不计，不可以将运动员看成质点，选项C错误；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D．研究图丁中公路自行车运动员骑行快慢时，运动员的大小可忽略不计，可以将运动员看成质点，选项D正确。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4．（23-24高一上·全国·阶段练习）</w:t>
            </w:r>
            <w:r>
              <w:t>在珠海航展上，四架歼-20飞机联袂出场，保持队形不变飞过观众上方，关于飞机的运动下列说法正确的是（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066800"/>
                  <wp:effectExtent l="0" t="0" r="9525" b="0"/>
                  <wp:docPr id="100007" name="图片 100007" descr="@@@4b56d677-e858-4cdf-b0c2-550f0eee8a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b56d677-e858-4cdf-b0c2-550f0eee8a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A．选地面观众为参考系，飞机是静止的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B．选编队中某飞机为参考系，编队中其它飞机是匀速运动的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C．计算飞机沿直线飞行的速度时，可将其视为质点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D．飞机在空中翻滚，对飞机进行动作分析时，可将其视为质点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【详解】A．选地面观众为参考系，飞机是运动的，故A错误；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B．选编队中某飞机为参考系，编队中其它飞机是静止的，故B错误；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C．计算飞机沿直线飞行的速度时，飞机大小可忽略不计，可将其视为质点，故C正确；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D．飞机在空中翻滚，对飞机进行动作分析时，飞机大小不可忽略不计，不可将其视为质点，故D错误。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5．（23-24高一上·河北承德·期末）</w:t>
            </w:r>
            <w:r>
              <w:t>诗句“两岸青山相对出，孤帆一片日边来”描述了物体相对运动的情况，关于物体的运动与静止及质点的概念，下列说法正确的是（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A．孤帆穿梭于青山中时，可以将青山视为质点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B．研究船全程的运动时间时不可以将船视为质点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C．诗句“两岸青山相对出”中认为青山运动是因为选择以孤帆为参考系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D．诗句“孤帆一片日边来”中认为孤帆运动是因为选择以孤帆上的人为参考系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【详解】A．物体的大小和形状对研究的问题没有影响或影响可以忽略时，物体可看作质点。孤帆穿梭于青山中时，青山的大小和形状不能忽略。A错误；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B．研究船全程的运动时间时，船的大小和形状对研究的问题影响可以忽略，可以将船视为质点。B错误；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C．诗句“两岸青山相对出”中以船或船上的人为参考系，青山是运动的。C正确；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D．诗句“孤帆一片日边来”可以看出以地面或者青山为参考系，船是运动的，以船上人为参考系，船是静止的。D错误；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vanish/>
                <w:color w:val="000000"/>
                <w:sz w:val="21"/>
                <w:szCs w:val="21"/>
                <w:lang w:eastAsia="zh-CN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6</w:t>
            </w:r>
            <w:r>
              <w:rPr>
                <w:b/>
                <w:bCs/>
                <w:color w:val="0000FF"/>
              </w:rPr>
              <w:t>．（24-25高一上·全国·单元测试）</w:t>
            </w:r>
            <w:r>
              <w:t>关于质点的位移和路程，下列说法中正确的是（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A．位移是矢量，位移的方向即质点运动的方向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B．路程是标量，即位移的大小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C．质点沿同一方向做直线运动，通过的路程等于位移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D．物体通过的路程不相等时，位移可能相同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A．位移既有大小又有方向，为矢量，位移的方向是从初始位置指向末位置，不一定是质点运动的方向，故A错误；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C．路程只有大小没有方向，为标量，表示轨迹的实际长度，不一定等于位移的大小，只有质点做单向直线运动时，路程才等于位移的大小，由于路程只有大小没有方向，只能说路程等于位移的大小，不能说路程等于位移，故BC错误；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D．从北京到上海，乘坐火车和飞机两种方式的路程不同，但是位移相同，故D正确。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7</w:t>
            </w:r>
            <w:r>
              <w:rPr>
                <w:b/>
                <w:bCs/>
                <w:color w:val="0000FF"/>
              </w:rPr>
              <w:t>．（23-24高一上·上海浦东新·期末）</w:t>
            </w:r>
            <w:r>
              <w:t xml:space="preserve">一辆汽车沿着平直的公路运动，将其运动过程中的位置变化用坐标值来表示，结果如表格所示，则下列说法正确的是（　　） 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555"/>
              <w:gridCol w:w="345"/>
              <w:gridCol w:w="345"/>
              <w:gridCol w:w="555"/>
              <w:gridCol w:w="555"/>
              <w:gridCol w:w="555"/>
              <w:gridCol w:w="3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t</w:t>
                  </w:r>
                  <w:r>
                    <w:t>/s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x</w:t>
                  </w:r>
                  <w:r>
                    <w:t>/m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﹣4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﹣2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﹣8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</w:tr>
          </w:tbl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both"/>
              <w:textAlignment w:val="center"/>
            </w:pPr>
            <w:r>
              <w:t>A．第4s内的位移为8m</w:t>
            </w:r>
            <w:r>
              <w:tab/>
            </w:r>
            <w:r>
              <w:t>B．第2s内的路程最大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both"/>
              <w:textAlignment w:val="center"/>
            </w:pPr>
            <w:r>
              <w:t>C．前3s内的路程为2m</w:t>
            </w:r>
            <w:r>
              <w:tab/>
            </w:r>
            <w:r>
              <w:t>D．第5s内的位移最大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AD</w:t>
            </w:r>
            <w:r>
              <w:rPr>
                <w:i/>
                <w:vanish/>
                <w:color w:val="FF0000"/>
                <w:sz w:val="21"/>
              </w:rPr>
              <w:t>．</w:t>
            </w:r>
            <w:r>
              <w:rPr>
                <w:vanish/>
                <w:color w:val="FF0000"/>
                <w:sz w:val="21"/>
              </w:rPr>
              <w:t>根据表格所给信息可知：第1s内的位移为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vanish/>
                <w:color w:val="FF0000"/>
                <w:sz w:val="21"/>
              </w:rPr>
              <w:t>=5﹣0=5m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第2s内的位移为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vanish/>
                <w:color w:val="FF0000"/>
                <w:sz w:val="21"/>
              </w:rPr>
              <w:t>=﹣4﹣5=﹣9m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第3s内的位移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vanish/>
                <w:color w:val="FF0000"/>
                <w:sz w:val="21"/>
              </w:rPr>
              <w:t>=﹣2﹣（﹣4)=2m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第4s内的位移为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4</w:t>
            </w:r>
            <w:r>
              <w:rPr>
                <w:vanish/>
                <w:color w:val="FF0000"/>
                <w:sz w:val="21"/>
              </w:rPr>
              <w:t>=﹣8﹣（﹣2)=﹣6m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第5s内的位移为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5</w:t>
            </w:r>
            <w:r>
              <w:rPr>
                <w:vanish/>
                <w:color w:val="FF0000"/>
                <w:sz w:val="21"/>
              </w:rPr>
              <w:t>=2﹣（﹣8)=10m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所以第5s内的位移是最大的，故A错误，D正确；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B．路程等于运动轨迹的长度，第5s内的路程最大，故B错误；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C．根据表格可知前3s内的路程为16m，故C错误。</w: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8</w:t>
            </w:r>
            <w:r>
              <w:rPr>
                <w:b/>
                <w:bCs/>
                <w:color w:val="0000FF"/>
              </w:rPr>
              <w:t>．（23-24高一上·广东韶关·期末）</w:t>
            </w:r>
            <w:r>
              <w:t>如图所示是某同学问路时的一段对话，对图中对话的内容理解正确的是（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86075" cy="1581150"/>
                  <wp:effectExtent l="0" t="0" r="9525" b="0"/>
                  <wp:docPr id="100009" name="图片 100009" descr="@@@87c15ed3-9d0c-4ee8-a0b3-2c61502b0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7c15ed3-9d0c-4ee8-a0b3-2c61502b028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A．对话中的“15分钟”表示时刻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B．对话中的“10：00”表示时间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C．从问路所在位置走到邮局，位移大于</w:t>
            </w:r>
            <w:r>
              <w:object>
                <v:shape id="_x0000_i1295" o:spt="75" alt="eqId22c5729584c8dce7264e11704c61e199" type="#_x0000_t75" style="height:12.25pt;width:31.65pt;" o:ole="t" filled="f" o:preferrelative="t" stroked="f" coordsize="21600,21600">
                  <v:path/>
                  <v:fill on="f" focussize="0,0"/>
                  <v:stroke on="f" joinstyle="miter"/>
                  <v:imagedata r:id="rId11" o:title="eqId22c5729584c8dce7264e11704c61e199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725" r:id="rId10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D．从问路所在位置走到邮局，位移小于</w:t>
            </w:r>
            <w:r>
              <w:object>
                <v:shape id="_x0000_i1296" o:spt="75" alt="eqId22c5729584c8dce7264e11704c61e199" type="#_x0000_t75" style="height:12.25pt;width:31.65pt;" o:ole="t" filled="f" o:preferrelative="t" stroked="f" coordsize="21600,21600">
                  <v:path/>
                  <v:fill on="f" focussize="0,0"/>
                  <v:stroke on="f" joinstyle="miter"/>
                  <v:imagedata r:id="rId11" o:title="eqId22c5729584c8dce7264e11704c61e199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726" r:id="rId1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【详解】A．对话中的“15分钟”表示时间，故A错误；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B．对话中的“10：00”表示时刻，故B错误；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CD．从问路所在位置走到邮局，路程等于</w:t>
            </w:r>
            <w:r>
              <w:rPr>
                <w:vanish/>
                <w:color w:val="FF0000"/>
                <w:sz w:val="21"/>
              </w:rPr>
              <w:object>
                <v:shape id="_x0000_i1297" o:spt="75" alt="eqId22c5729584c8dce7264e11704c61e199" type="#_x0000_t75" style="height:12.25pt;width:31.65pt;" o:ole="t" filled="f" o:preferrelative="t" stroked="f" coordsize="21600,21600">
                  <v:path/>
                  <v:fill on="f" focussize="0,0"/>
                  <v:stroke on="f" joinstyle="miter"/>
                  <v:imagedata r:id="rId11" o:title="eqId22c5729584c8dce7264e11704c61e199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727" r:id="rId1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，而位移</w:t>
            </w:r>
            <w:r>
              <w:rPr>
                <w:vanish/>
                <w:color w:val="FF0000"/>
                <w:sz w:val="21"/>
              </w:rPr>
              <w:object>
                <v:shape id="_x0000_i1298" o:spt="75" alt="eqIdb9fb9cf2b89fa660ec3b023ed3a0bebd" type="#_x0000_t75" style="height:17.5pt;width:118.8pt;" o:ole="t" filled="f" o:preferrelative="t" stroked="f" coordsize="21600,21600">
                  <v:path/>
                  <v:fill on="f" focussize="0,0"/>
                  <v:stroke on="f" joinstyle="miter"/>
                  <v:imagedata r:id="rId15" o:title="eqIdb9fb9cf2b89fa660ec3b023ed3a0bebd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728" r:id="rId1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小于1000m，故C错误，D正确。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9</w:t>
            </w:r>
            <w:r>
              <w:rPr>
                <w:b/>
                <w:bCs/>
                <w:color w:val="0000FF"/>
              </w:rPr>
              <w:t>．（23-24高一上·宁夏固原·阶段练习）</w:t>
            </w:r>
            <w:r>
              <w:t xml:space="preserve">一人在半径为 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 xml:space="preserve"> 的圆形跑道上沿顺时针方向以速率 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 xml:space="preserve"> 运动，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t xml:space="preserve"> 分别为跑道的东、南、西和北端点。求：人从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点出发第一次经过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点时的位移和路程。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171575"/>
                  <wp:effectExtent l="0" t="0" r="0" b="9525"/>
                  <wp:docPr id="100011" name="图片 100011" descr="@@@aabab80e-cb8c-4e65-9c0f-9f76a8980e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abab80e-cb8c-4e65-9c0f-9f76a8980ef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【答案】位移大小</w:t>
            </w:r>
            <w:r>
              <w:rPr>
                <w:vanish/>
                <w:color w:val="FF0000"/>
                <w:sz w:val="21"/>
              </w:rPr>
              <w:object>
                <v:shape id="_x0000_i1299" o:spt="75" alt="eqId877e2c1a405fab03819eacc59d299767" type="#_x0000_t75" style="height:15pt;width:22.85pt;" o:ole="t" filled="f" o:preferrelative="t" stroked="f" coordsize="21600,21600">
                  <v:path/>
                  <v:fill on="f" focussize="0,0"/>
                  <v:stroke on="f" joinstyle="miter"/>
                  <v:imagedata r:id="rId18" o:title="eqId877e2c1a405fab03819eacc59d299767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729" r:id="rId17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，方向从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>；路程为</w:t>
            </w:r>
            <w:r>
              <w:rPr>
                <w:vanish/>
                <w:color w:val="FF0000"/>
                <w:sz w:val="21"/>
              </w:rPr>
              <w:object>
                <v:shape id="_x0000_i1300" o:spt="75" alt="eqIded8cfc781ff1c936de13a1784baf5e4f" type="#_x0000_t75" style="height:27.25pt;width:18.45pt;" o:ole="t" filled="f" o:preferrelative="t" stroked="f" coordsize="21600,21600">
                  <v:path/>
                  <v:fill on="f" focussize="0,0"/>
                  <v:stroke on="f" joinstyle="miter"/>
                  <v:imagedata r:id="rId20" o:title="eqIded8cfc781ff1c936de13a1784baf5e4f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5730" r:id="rId1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【详解】人从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点出发第一次经过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>点时的位移大小等于线段</w:t>
            </w:r>
            <w:r>
              <w:rPr>
                <w:vanish/>
                <w:color w:val="FF0000"/>
                <w:sz w:val="21"/>
              </w:rPr>
              <w:object>
                <v:shape id="_x0000_i1301" o:spt="75" alt="eqIdf52a58fbaf4fea03567e88a9f0f6e37e" type="#_x0000_t75" style="height:11.05pt;width:17.55pt;" o:ole="t" filled="f" o:preferrelative="t" stroked="f" coordsize="21600,21600">
                  <v:path/>
                  <v:fill on="f" focussize="0,0"/>
                  <v:stroke on="f" joinstyle="miter"/>
                  <v:imagedata r:id="rId22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5731" r:id="rId2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的长度，即位移大小</w:t>
            </w:r>
            <w:r>
              <w:rPr>
                <w:vanish/>
                <w:color w:val="FF0000"/>
                <w:sz w:val="21"/>
              </w:rPr>
              <w:object>
                <v:shape id="_x0000_i1302" o:spt="75" alt="eqIdb57ddc3f07e7feb4cc94eabb698ba2d6" type="#_x0000_t75" style="height:16.5pt;width:89.75pt;" o:ole="t" filled="f" o:preferrelative="t" stroked="f" coordsize="21600,21600">
                  <v:path/>
                  <v:fill on="f" focussize="0,0"/>
                  <v:stroke on="f" joinstyle="miter"/>
                  <v:imagedata r:id="rId24" o:title="eqIdb57ddc3f07e7feb4cc94eabb698ba2d6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5732" r:id="rId2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>。人从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点出发第一次经过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vanish/>
                <w:color w:val="FF0000"/>
                <w:sz w:val="21"/>
              </w:rPr>
              <w:t>点时的路程即弧</w:t>
            </w:r>
            <w:r>
              <w:rPr>
                <w:vanish/>
                <w:color w:val="FF0000"/>
                <w:sz w:val="21"/>
              </w:rPr>
              <w:object>
                <v:shape id="_x0000_i1303" o:spt="75" alt="eqId16d65cecaf8a3dc2953f4109c75a981e" type="#_x0000_t75" style="height:14.95pt;width:17.55pt;" o:ole="t" filled="f" o:preferrelative="t" stroked="f" coordsize="21600,21600">
                  <v:path/>
                  <v:fill on="f" focussize="0,0"/>
                  <v:stroke on="f" joinstyle="miter"/>
                  <v:imagedata r:id="rId26" o:title="eqId16d65cecaf8a3dc2953f4109c75a981e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733" r:id="rId25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的长度，即路程</w:t>
            </w:r>
            <w:r>
              <w:rPr>
                <w:vanish/>
                <w:color w:val="FF0000"/>
                <w:sz w:val="21"/>
              </w:rPr>
              <w:object>
                <v:shape id="_x0000_i1304" o:spt="75" alt="eqId196cc737f119e53f476ace42a043bedc" type="#_x0000_t75" style="height:27.45pt;width:85.3pt;" o:ole="t" filled="f" o:preferrelative="t" stroked="f" coordsize="21600,21600">
                  <v:path/>
                  <v:fill on="f" focussize="0,0"/>
                  <v:stroke on="f" joinstyle="miter"/>
                  <v:imagedata r:id="rId28" o:title="eqId196cc737f119e53f476ace42a043bedc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734" r:id="rId27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10</w:t>
            </w:r>
            <w:r>
              <w:t>．一个人晨练，按如图所示做半径为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的中国古代的八卦图运动，中央的“S”部分是两个直径为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的半圆。他从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点出发沿曲线</w:t>
            </w:r>
            <w:r>
              <w:rPr>
                <w:rFonts w:ascii="Times New Roman" w:hAnsi="Times New Roman" w:eastAsia="Times New Roman" w:cs="Times New Roman"/>
                <w:i/>
              </w:rPr>
              <w:t>ABCOADC</w:t>
            </w:r>
            <w:r>
              <w:t>行进。请思考：他从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点第一次走到</w:t>
            </w:r>
            <w:r>
              <w:rPr>
                <w:rFonts w:ascii="Times New Roman" w:hAnsi="Times New Roman" w:eastAsia="Times New Roman" w:cs="Times New Roman"/>
                <w:i/>
              </w:rPr>
              <w:t>O</w:t>
            </w:r>
            <w:r>
              <w:t>点时的位移的大小是多少？方向如何？路程是多少？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543050"/>
                  <wp:effectExtent l="0" t="0" r="9525" b="0"/>
                  <wp:docPr id="100013" name="图片 100013" descr="@@@d6811cf5-f088-4be4-bf99-caafdf27cb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6811cf5-f088-4be4-bf99-caafdf27cb8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vanish/>
                <w:color w:val="FF0000"/>
                <w:sz w:val="21"/>
              </w:rPr>
              <w:t>，由北指向南，</w:t>
            </w:r>
            <w:r>
              <w:rPr>
                <w:vanish/>
                <w:color w:val="FF0000"/>
                <w:sz w:val="21"/>
              </w:rPr>
              <w:object>
                <v:shape id="_x0000_i1305" o:spt="75" alt="eqId6b56c7a60665cf7c732acd62cecb2af3" type="#_x0000_t75" style="height:27.15pt;width:23.75pt;" o:ole="t" filled="f" o:preferrelative="t" stroked="f" coordsize="21600,21600">
                  <v:path/>
                  <v:fill on="f" focussize="0,0"/>
                  <v:stroke on="f" joinstyle="miter"/>
                  <v:imagedata r:id="rId31" o:title="eqId6b56c7a60665cf7c732acd62cecb2af3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735" r:id="rId3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点第一次走到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O</w:t>
            </w:r>
            <w:r>
              <w:rPr>
                <w:vanish/>
                <w:color w:val="FF0000"/>
                <w:sz w:val="21"/>
              </w:rPr>
              <w:t>点时的位移的大小等于线段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AO</w:t>
            </w:r>
            <w:r>
              <w:rPr>
                <w:vanish/>
                <w:color w:val="FF0000"/>
                <w:sz w:val="21"/>
              </w:rPr>
              <w:t>的长度，即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x=R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vanish/>
                <w:color w:val="FF0000"/>
                <w:sz w:val="21"/>
              </w:rPr>
              <w:t>位移的方向为由北指向南。路程为大圆周长的一半加上小圆周长的一半，即</w:t>
            </w:r>
            <w:r>
              <w:rPr>
                <w:vanish/>
                <w:color w:val="FF0000"/>
                <w:sz w:val="21"/>
              </w:rPr>
              <w:object>
                <v:shape id="_x0000_i1306" o:spt="75" alt="eqId47fbd361358f7e8467901d49abc3edce" type="#_x0000_t75" style="height:27.25pt;width:87.95pt;" o:ole="t" filled="f" o:preferrelative="t" stroked="f" coordsize="21600,21600">
                  <v:path/>
                  <v:fill on="f" focussize="0,0"/>
                  <v:stroke on="f" joinstyle="miter"/>
                  <v:imagedata r:id="rId33" o:title="eqId47fbd361358f7e8467901d49abc3edce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5736" r:id="rId3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1．（22-23高一上·福建泉州·阶段练习）</w:t>
            </w:r>
            <w:r>
              <w:t>为了使公路交通有序、安全，路旁立了许多交通标志。如图所示，图（a）是路线指示标志，表示到厦门还有100km。图（b）是限速标志（白底、红圈、黑字），表示允许行驶的最大速度是80km/h。上述两个数据的物理意义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076325"/>
                  <wp:effectExtent l="0" t="0" r="9525" b="9525"/>
                  <wp:docPr id="100015" name="图片 100015" descr="@@@9d3eb57e-c099-43fd-9f50-290844d6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d3eb57e-c099-43fd-9f50-290844d6002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A．100km是位移，80km/h是平均速度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B．100km是位移，80km/h是瞬时速度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C．100km是路程，80km/h是平均速度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D．100km是路程，80km/h是瞬时速度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【详解】100km指的是路程，80km/h表示允许行驶的最大速度，则80km/h指的瞬时速度。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2．（23-24高一上·江西南昌·阶段练习）</w:t>
            </w:r>
            <w:r>
              <w:t>如图所示为太极练功场示意图，半径为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的圆形场地由“阳鱼（白色）”和“阴鱼（深色）”构成，0点为场地圆心。其内部由两个圆心分别为</w:t>
            </w:r>
            <w:r>
              <w:rPr>
                <w:rFonts w:ascii="Times New Roman" w:hAnsi="Times New Roman" w:eastAsia="Times New Roman" w:cs="Times New Roman"/>
                <w:i/>
              </w:rPr>
              <w:t>O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</w:rPr>
              <w:t>O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的半圆弧分隔。某晨练老人从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点出发沿“阳鱼”和“阴鱼”分界线走到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点，用时为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，下列说法正确的（   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019175"/>
                  <wp:effectExtent l="0" t="0" r="9525" b="9525"/>
                  <wp:docPr id="100017" name="图片 100017" descr="@@@710eb91b-127b-4a0c-a59c-1482329cc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10eb91b-127b-4a0c-a59c-1482329cc6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A．老人的路程为</w:t>
            </w:r>
            <w:r>
              <w:object>
                <v:shape id="_x0000_i1266" o:spt="75" alt="eqId97456d2bc7618a5161067e2e50644935" type="#_x0000_t75" style="height:26.9pt;width:24.6pt;" o:ole="t" filled="f" o:preferrelative="t" stroked="f" coordsize="21600,21600">
                  <v:path/>
                  <v:fill on="f" focussize="0,0"/>
                  <v:stroke on="f" joinstyle="miter"/>
                  <v:imagedata r:id="rId37" o:title="eqId97456d2bc7618a5161067e2e50644935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737" r:id="rId36">
                  <o:LockedField>false</o:LockedField>
                </o:OLEObject>
              </w:object>
            </w:r>
            <w:r>
              <w:tab/>
            </w:r>
            <w:r>
              <w:t>B．老人的位移大小为</w:t>
            </w:r>
            <w:r>
              <w:object>
                <v:shape id="_x0000_i1267" o:spt="75" alt="eqId97456d2bc7618a5161067e2e50644935" type="#_x0000_t75" style="height:26.9pt;width:24.6pt;" o:ole="t" filled="f" o:preferrelative="t" stroked="f" coordsize="21600,21600">
                  <v:path/>
                  <v:fill on="f" focussize="0,0"/>
                  <v:stroke on="f" joinstyle="miter"/>
                  <v:imagedata r:id="rId37" o:title="eqId97456d2bc7618a5161067e2e50644935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738" r:id="rId38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C．老人的平均速度大小为</w:t>
            </w:r>
            <w:r>
              <w:object>
                <v:shape id="_x0000_i1268" o:spt="75" alt="eqId0b77ac40d779f948b94ab58af4988251" type="#_x0000_t75" style="height:27.25pt;width:17.55pt;" o:ole="t" filled="f" o:preferrelative="t" stroked="f" coordsize="21600,21600">
                  <v:path/>
                  <v:fill on="f" focussize="0,0"/>
                  <v:stroke on="f" joinstyle="miter"/>
                  <v:imagedata r:id="rId40" o:title="eqId0b77ac40d779f948b94ab58af4988251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739" r:id="rId39">
                  <o:LockedField>false</o:LockedField>
                </o:OLEObject>
              </w:object>
            </w:r>
            <w:r>
              <w:tab/>
            </w:r>
            <w:r>
              <w:t>D．老人的平均速率为</w:t>
            </w:r>
            <w:r>
              <w:object>
                <v:shape id="_x0000_i1269" o:spt="75" alt="eqId7620db394ecf84f58aa9d378be38f165" type="#_x0000_t75" style="height:27pt;width:18.45pt;" o:ole="t" filled="f" o:preferrelative="t" stroked="f" coordsize="21600,21600">
                  <v:path/>
                  <v:fill on="f" focussize="0,0"/>
                  <v:stroke on="f" joinstyle="miter"/>
                  <v:imagedata r:id="rId42" o:title="eqId7620db394ecf84f58aa9d378be38f165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740" r:id="rId4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【详解】A．路程指轨迹的长度，则路程为</w:t>
            </w:r>
            <w:r>
              <w:rPr>
                <w:vanish/>
                <w:color w:val="FF0000"/>
                <w:sz w:val="21"/>
              </w:rPr>
              <w:object>
                <v:shape id="_x0000_i1270" o:spt="75" alt="eqIdbb63d45864105e13206737772afe4471" type="#_x0000_t75" style="height:27.25pt;width:71.25pt;" o:ole="t" filled="f" o:preferrelative="t" stroked="f" coordsize="21600,21600">
                  <v:path/>
                  <v:fill on="f" focussize="0,0"/>
                  <v:stroke on="f" joinstyle="miter"/>
                  <v:imagedata r:id="rId44" o:title="eqIdbb63d45864105e13206737772afe4471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741" r:id="rId4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B．位移大小指始位置指向末位置的有向线段的长度，则老人的位移为2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vanish/>
                <w:color w:val="FF0000"/>
                <w:sz w:val="21"/>
              </w:rPr>
              <w:t>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C．老人的平均速度大小为位移除以时间，为</w:t>
            </w:r>
            <w:r>
              <w:rPr>
                <w:vanish/>
                <w:color w:val="FF0000"/>
                <w:sz w:val="21"/>
              </w:rPr>
              <w:object>
                <v:shape id="_x0000_i1271" o:spt="75" alt="eqIdc871b29be2b961bfda1b26b3fbd433c0" type="#_x0000_t75" style="height:27.35pt;width:32.55pt;" o:ole="t" filled="f" o:preferrelative="t" stroked="f" coordsize="21600,21600">
                  <v:path/>
                  <v:fill on="f" focussize="0,0"/>
                  <v:stroke on="f" joinstyle="miter"/>
                  <v:imagedata r:id="rId46" o:title="eqIdc871b29be2b961bfda1b26b3fbd433c0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742" r:id="rId4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D．老人的平均速率为路程除以时间，为</w:t>
            </w:r>
            <w:r>
              <w:rPr>
                <w:vanish/>
                <w:color w:val="FF0000"/>
                <w:sz w:val="21"/>
              </w:rPr>
              <w:object>
                <v:shape id="_x0000_i1272" o:spt="75" alt="eqId5fea12a3b8f9a55f8d6b76b438c2526d" type="#_x0000_t75" style="height:27.25pt;width:40.45pt;" o:ole="t" filled="f" o:preferrelative="t" stroked="f" coordsize="21600,21600">
                  <v:path/>
                  <v:fill on="f" focussize="0,0"/>
                  <v:stroke on="f" joinstyle="miter"/>
                  <v:imagedata r:id="rId48" o:title="eqId5fea12a3b8f9a55f8d6b76b438c2526d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743" r:id="rId4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3．（23-24高一上·山西大同·阶段练习）</w:t>
            </w:r>
            <w:r>
              <w:t>在一次爬山比赛中，某人从山脚爬上山顶，然后又沿原路返回到山脚。上山的平均速率为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，下山的平均速率为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，则此人往返一次的平均速度的大小和平均速率是（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273" o:spt="75" alt="eqId08bbb764a82e3ebbc47f07931f5c9e2a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50" o:title="eqId08bbb764a82e3ebbc47f07931f5c9e2a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744" r:id="rId4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274" o:spt="75" alt="eqId08bbb764a82e3ebbc47f07931f5c9e2a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50" o:title="eqId08bbb764a82e3ebbc47f07931f5c9e2a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745" r:id="rId51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275" o:spt="75" alt="eqId0b2f54fcd88d1b5e481123201ce4c395" type="#_x0000_t75" style="height:27.35pt;width:30.75pt;" o:ole="t" filled="f" o:preferrelative="t" stroked="f" coordsize="21600,21600">
                  <v:path/>
                  <v:fill on="f" focussize="0,0"/>
                  <v:stroke on="f" joinstyle="miter"/>
                  <v:imagedata r:id="rId53" o:title="eqId0b2f54fcd88d1b5e481123201ce4c395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746" r:id="rId5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276" o:spt="75" alt="eqId08bbb764a82e3ebbc47f07931f5c9e2a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50" o:title="eqId08bbb764a82e3ebbc47f07931f5c9e2a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747" r:id="rId54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C．0，</w:t>
            </w:r>
            <w:r>
              <w:object>
                <v:shape id="_x0000_i1277" o:spt="75" alt="eqIdc4ec6a3ef57bd04c45e8682f9f7bd4ee" type="#_x0000_t75" style="height:29.45pt;width:30.75pt;" o:ole="t" filled="f" o:preferrelative="t" stroked="f" coordsize="21600,21600">
                  <v:path/>
                  <v:fill on="f" focussize="0,0"/>
                  <v:stroke on="f" joinstyle="miter"/>
                  <v:imagedata r:id="rId56" o:title="eqIdc4ec6a3ef57bd04c45e8682f9f7bd4ee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748" r:id="rId55">
                  <o:LockedField>false</o:LockedField>
                </o:OLEObject>
              </w:object>
            </w:r>
            <w:r>
              <w:tab/>
            </w:r>
            <w:r>
              <w:t>D．0，</w:t>
            </w:r>
            <w:r>
              <w:object>
                <v:shape id="_x0000_i1278" o:spt="75" alt="eqIdea885dfa198ded984277f3240b481231" type="#_x0000_t75" style="height:29.55pt;width:30.75pt;" o:ole="t" filled="f" o:preferrelative="t" stroked="f" coordsize="21600,21600">
                  <v:path/>
                  <v:fill on="f" focussize="0,0"/>
                  <v:stroke on="f" joinstyle="miter"/>
                  <v:imagedata r:id="rId58" o:title="eqIdea885dfa198ded984277f3240b481231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749" r:id="rId5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【详解】设从山脚到山顶的路程为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vanish/>
                <w:color w:val="FF0000"/>
                <w:sz w:val="21"/>
              </w:rPr>
              <w:t>，此人往返一次对应的位移为0，其平均速度大小为0，而平均速率等于路程与时间的比值，往返一次的平均速率为</w:t>
            </w:r>
            <w:r>
              <w:rPr>
                <w:vanish/>
                <w:color w:val="FF0000"/>
                <w:sz w:val="21"/>
              </w:rPr>
              <w:object>
                <v:shape id="_x0000_i1279" o:spt="75" alt="eqIdff06849fec70309b1088efc875606e97" type="#_x0000_t75" style="height:43pt;width:88.85pt;" o:ole="t" filled="f" o:preferrelative="t" stroked="f" coordsize="21600,21600">
                  <v:path/>
                  <v:fill on="f" focussize="0,0"/>
                  <v:stroke on="f" joinstyle="miter"/>
                  <v:imagedata r:id="rId60" o:title="eqIdff06849fec70309b1088efc875606e97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750" r:id="rId5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4．</w:t>
            </w:r>
            <w:r>
              <w:rPr>
                <w:rFonts w:hint="eastAsia"/>
                <w:b/>
                <w:bCs/>
                <w:color w:val="0000FF"/>
                <w:lang w:eastAsia="zh-CN"/>
              </w:rPr>
              <w:t>（多选）</w:t>
            </w:r>
            <w:r>
              <w:rPr>
                <w:b/>
                <w:bCs/>
                <w:color w:val="0000FF"/>
              </w:rPr>
              <w:t>（23-24高一上·广东潮州·期中）</w:t>
            </w:r>
            <w:r>
              <w:t>如图所示将弹性小球以10m/s的速度从距地面2m处的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点竖直向下抛出，小球落地后竖直反弹经过距地面1.5m高的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点时，向上的速度为7m/s，小球从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点共用时0.3s，则此过程中（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190625"/>
                  <wp:effectExtent l="0" t="0" r="9525" b="9525"/>
                  <wp:docPr id="100019" name="图片 100019" descr="@@@d1fe4c07-92f8-4d9e-a7a4-eb2b6a622d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1fe4c07-92f8-4d9e-a7a4-eb2b6a622dae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A．小球通过的路程为7m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B．发生的位移大小为0.5m，方向竖直向下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C．速度变化量的大小为17m/s，方向竖直向上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D．小球平均速度的大小为8.5m/s，方向竖直向下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【详解】A．小球通过的路程</w:t>
            </w:r>
            <w:r>
              <w:rPr>
                <w:vanish/>
                <w:color w:val="FF0000"/>
                <w:sz w:val="21"/>
              </w:rPr>
              <w:object>
                <v:shape id="_x0000_i1280" o:spt="75" alt="eqIded531127850faaceabd27ac4cb89a030" type="#_x0000_t75" style="height:12.3pt;width:87.05pt;" o:ole="t" filled="f" o:preferrelative="t" stroked="f" coordsize="21600,21600">
                  <v:path/>
                  <v:fill on="f" focussize="0,0"/>
                  <v:stroke on="f" joinstyle="miter"/>
                  <v:imagedata r:id="rId63" o:title="eqIded531127850faaceabd27ac4cb89a030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751" r:id="rId6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B．小球发生的位移大小</w:t>
            </w:r>
            <w:r>
              <w:rPr>
                <w:vanish/>
                <w:color w:val="FF0000"/>
                <w:sz w:val="21"/>
              </w:rPr>
              <w:object>
                <v:shape id="_x0000_i1281" o:spt="75" alt="eqId79c09ad7a5017ada197d154588d480f2" type="#_x0000_t75" style="height:12.3pt;width:89.7pt;" o:ole="t" filled="f" o:preferrelative="t" stroked="f" coordsize="21600,21600">
                  <v:path/>
                  <v:fill on="f" focussize="0,0"/>
                  <v:stroke on="f" joinstyle="miter"/>
                  <v:imagedata r:id="rId65" o:title="eqId79c09ad7a5017ada197d154588d480f2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752" r:id="rId6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方向竖直向下。故B正确；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C．设竖直向上为正方向，速度变化量</w:t>
            </w:r>
            <w:r>
              <w:rPr>
                <w:vanish/>
                <w:color w:val="FF0000"/>
                <w:sz w:val="21"/>
              </w:rPr>
              <w:object>
                <v:shape id="_x0000_i1282" o:spt="75" alt="eqId020fa64a104f5a8d6d3ae8da78b00981" type="#_x0000_t75" style="height:13.2pt;width:133.75pt;" o:ole="t" filled="f" o:preferrelative="t" stroked="f" coordsize="21600,21600">
                  <v:path/>
                  <v:fill on="f" focussize="0,0"/>
                  <v:stroke on="f" joinstyle="miter"/>
                  <v:imagedata r:id="rId67" o:title="eqId020fa64a104f5a8d6d3ae8da78b00981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753" r:id="rId6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方向竖直向上，故C正确；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D．小球平均速度的大小</w:t>
            </w:r>
            <w:r>
              <w:rPr>
                <w:vanish/>
                <w:color w:val="FF0000"/>
                <w:sz w:val="21"/>
              </w:rPr>
              <w:object>
                <v:shape id="_x0000_i1283" o:spt="75" alt="eqId548ce19080b856c3e27a7e4e48f56d87" type="#_x0000_t75" style="height:26.9pt;width:102.95pt;" o:ole="t" filled="f" o:preferrelative="t" stroked="f" coordsize="21600,21600">
                  <v:path/>
                  <v:fill on="f" focussize="0,0"/>
                  <v:stroke on="f" joinstyle="miter"/>
                  <v:imagedata r:id="rId69" o:title="eqId548ce19080b856c3e27a7e4e48f56d87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754" r:id="rId6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方向竖直向下，故D错误。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bCs/>
                <w:color w:val="0000FF"/>
              </w:rPr>
              <w:t>5．（2024高一上·湖南邵阳·竞赛）</w:t>
            </w:r>
            <w:r>
              <w:t>为了监督司机遵守限速规定，交管部门在公路上设置了固定测速仪。在某次测量中，如图甲所示，汽车向放置在道路中间的测速仪匀速驶来，测速仪向汽车发出三次短促的（超声波）信号，每次间隔时间相同。根据信号的时间差，测出车速。如图乙所示是测速仪前两次发出与接收超声波的情况，</w:t>
            </w:r>
            <w:r>
              <w:rPr>
                <w:rFonts w:ascii="Times New Roman" w:hAnsi="Times New Roman" w:eastAsia="Times New Roman" w:cs="Times New Roman"/>
                <w:i/>
              </w:rPr>
              <w:t>s</w:t>
            </w:r>
            <w:r>
              <w:t>表示超声波与测速仪之间的距离，超声波在空气中速度为340m/s。求：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（1）汽车遇到第一次信号时，距测速仪的距离；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（2）汽车的速度；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（3）根据图像分析：当汽车遇到第三次超声波信号时，汽车距测速仪的距离。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19600" cy="1362075"/>
                  <wp:effectExtent l="0" t="0" r="0" b="9525"/>
                  <wp:docPr id="100021" name="图片 100021" descr="@@@05baca93e1eb4414b333e38e822aaf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5baca93e1eb4414b333e38e822aaf0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【答案】（1）170m；（2）</w:t>
            </w:r>
            <w:r>
              <w:rPr>
                <w:vanish/>
                <w:color w:val="FF0000"/>
              </w:rPr>
              <w:object>
                <v:shape id="_x0000_i1284" o:spt="75" alt="eqIdebcc176a2056b2e036d83de9144cc21c" type="#_x0000_t75" style="height:12.15pt;width:29pt;" o:ole="t" filled="f" o:preferrelative="t" stroked="f" coordsize="21600,21600">
                  <v:path/>
                  <v:fill on="f" focussize="0,0"/>
                  <v:stroke on="f" joinstyle="miter"/>
                  <v:imagedata r:id="rId72" o:title="eqIdebcc176a2056b2e036d83de9144cc21c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755" r:id="rId71">
                  <o:LockedField>false</o:LockedField>
                </o:OLEObject>
              </w:object>
            </w:r>
            <w:r>
              <w:rPr>
                <w:vanish/>
                <w:color w:val="FF0000"/>
              </w:rPr>
              <w:t>；（3）102m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【详解】（1）有图乙可知，测速仪向汽车发出信号到汽车遇到第一次信号的时间为0.5s，则汽车遇到第一次信号时，距测速仪的距离为</w:t>
            </w:r>
            <w:r>
              <w:rPr>
                <w:vanish/>
                <w:color w:val="FF0000"/>
              </w:rPr>
              <w:object>
                <v:shape id="_x0000_i1285" o:spt="75" alt="eqIde9301b371ccc8567373eebe83279320c" type="#_x0000_t75" style="height:15.95pt;width:132.85pt;" o:ole="t" filled="f" o:preferrelative="t" stroked="f" coordsize="21600,21600">
                  <v:path/>
                  <v:fill on="f" focussize="0,0"/>
                  <v:stroke on="f" joinstyle="miter"/>
                  <v:imagedata r:id="rId74" o:title="eqIde9301b371ccc8567373eebe83279320c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756" r:id="rId7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（2）有图乙可知，测速仪第二次向汽车发出信号到汽车遇到第二次信号的时间为0.4s，则汽车遇到第二次信号时，距测速仪的距离为</w:t>
            </w:r>
            <w:r>
              <w:rPr>
                <w:vanish/>
                <w:color w:val="FF0000"/>
              </w:rPr>
              <w:object>
                <v:shape id="_x0000_i1286" o:spt="75" alt="eqId965002e901968c375f2a1be7b9b4c650" type="#_x0000_t75" style="height:15.8pt;width:134.6pt;" o:ole="t" filled="f" o:preferrelative="t" stroked="f" coordsize="21600,21600">
                  <v:path/>
                  <v:fill on="f" focussize="0,0"/>
                  <v:stroke on="f" joinstyle="miter"/>
                  <v:imagedata r:id="rId76" o:title="eqId965002e901968c375f2a1be7b9b4c650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757" r:id="rId75">
                  <o:LockedField>false</o:LockedField>
                </o:OLEObject>
              </w:object>
            </w:r>
            <w:r>
              <w:rPr>
                <w:vanish/>
                <w:color w:val="FF0000"/>
              </w:rPr>
              <w:t xml:space="preserve"> 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汽车在两次信号的间隔过程中，行驶的距离为</w:t>
            </w:r>
            <w:r>
              <w:rPr>
                <w:vanish/>
                <w:color w:val="FF0000"/>
              </w:rPr>
              <w:object>
                <v:shape id="_x0000_i1287" o:spt="75" alt="eqIdf0ca58157596b7e60dd5e35eae491fcc" type="#_x0000_t75" style="height:16.45pt;width:141.65pt;" o:ole="t" filled="f" o:preferrelative="t" stroked="f" coordsize="21600,21600">
                  <v:path/>
                  <v:fill on="f" focussize="0,0"/>
                  <v:stroke on="f" joinstyle="miter"/>
                  <v:imagedata r:id="rId78" o:title="eqIdf0ca58157596b7e60dd5e35eae491fcc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758" r:id="rId7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由图可知，汽车在受到两次信号之间的间隔时间是</w:t>
            </w:r>
            <w:r>
              <w:rPr>
                <w:vanish/>
                <w:color w:val="FF0000"/>
              </w:rPr>
              <w:object>
                <v:shape id="_x0000_i1288" o:spt="75" alt="eqIdafa2dd28819028560073bbf23b042a21" type="#_x0000_t75" style="height:13.85pt;width:89.75pt;" o:ole="t" filled="f" o:preferrelative="t" stroked="f" coordsize="21600,21600">
                  <v:path/>
                  <v:fill on="f" focussize="0,0"/>
                  <v:stroke on="f" joinstyle="miter"/>
                  <v:imagedata r:id="rId80" o:title="eqIdafa2dd28819028560073bbf23b042a21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759" r:id="rId7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则汽车的速度为</w:t>
            </w:r>
            <w:r>
              <w:rPr>
                <w:vanish/>
                <w:color w:val="FF0000"/>
              </w:rPr>
              <w:object>
                <v:shape id="_x0000_i1289" o:spt="75" alt="eqIdc7a8fe704e1e9e1703f0994a9fd17335" type="#_x0000_t75" style="height:28.95pt;width:96.8pt;" o:ole="t" filled="f" o:preferrelative="t" stroked="f" coordsize="21600,21600">
                  <v:path/>
                  <v:fill on="f" focussize="0,0"/>
                  <v:stroke on="f" joinstyle="miter"/>
                  <v:imagedata r:id="rId82" o:title="eqIdc7a8fe704e1e9e1703f0994a9fd17335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760" r:id="rId81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（3）测速仪向汽车发出三次短促的（超声波）信号，每次间隔时间相同为1.8s，则第三次发出信号的时间为第3.6s，则汽车从遇到第二次信号到测速仪向汽车发出第三次信号之间，汽车运动的距离为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object>
                <v:shape id="_x0000_i1290" o:spt="75" alt="eqIdcaaa98f8e5efecf3a6adacf4506f1594" type="#_x0000_t75" style="height:17.8pt;width:164.55pt;" o:ole="t" filled="f" o:preferrelative="t" stroked="f" coordsize="21600,21600">
                  <v:path/>
                  <v:fill on="f" focussize="0,0"/>
                  <v:stroke on="f" joinstyle="miter"/>
                  <v:imagedata r:id="rId84" o:title="eqIdcaaa98f8e5efecf3a6adacf4506f1594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761" r:id="rId8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此时汽车到测速仪的距离为</w:t>
            </w:r>
            <w:r>
              <w:rPr>
                <w:vanish/>
                <w:color w:val="FF0000"/>
              </w:rPr>
              <w:object>
                <v:shape id="_x0000_i1291" o:spt="75" alt="eqId7078b2a4e82715ad01149d17e95a7f6d" type="#_x0000_t75" style="height:15.8pt;width:144.3pt;" o:ole="t" filled="f" o:preferrelative="t" stroked="f" coordsize="21600,21600">
                  <v:path/>
                  <v:fill on="f" focussize="0,0"/>
                  <v:stroke on="f" joinstyle="miter"/>
                  <v:imagedata r:id="rId86" o:title="eqId7078b2a4e82715ad01149d17e95a7f6d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762" r:id="rId8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设当汽车遇到第三次超声波信号时，汽车距测速仪的距离为</w:t>
            </w:r>
            <w:r>
              <w:rPr>
                <w:vanish/>
                <w:color w:val="FF0000"/>
              </w:rPr>
              <w:object>
                <v:shape id="_x0000_i1292" o:spt="75" alt="eqIde9e95efdf327b5b005e5da78e2e264e7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88" o:title="eqIde9e95efdf327b5b005e5da78e2e264e7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763" r:id="rId87">
                  <o:LockedField>false</o:LockedField>
                </o:OLEObject>
              </w:object>
            </w:r>
            <w:r>
              <w:rPr>
                <w:vanish/>
                <w:color w:val="FF0000"/>
              </w:rPr>
              <w:t>，则有关系式</w:t>
            </w:r>
            <w:r>
              <w:rPr>
                <w:vanish/>
                <w:color w:val="FF0000"/>
              </w:rPr>
              <w:object>
                <v:shape id="_x0000_i1293" o:spt="75" alt="eqIdb935c23efdb8d639f387228c043d2543" type="#_x0000_t75" style="height:26.95pt;width:88.85pt;" o:ole="t" filled="f" o:preferrelative="t" stroked="f" coordsize="21600,21600">
                  <v:path/>
                  <v:fill on="f" focussize="0,0"/>
                  <v:stroke on="f" joinstyle="miter"/>
                  <v:imagedata r:id="rId90" o:title="eqIdb935c23efdb8d639f387228c043d2543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764" r:id="rId8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解得</w:t>
            </w:r>
            <w:r>
              <w:rPr>
                <w:vanish/>
                <w:color w:val="FF0000"/>
              </w:rPr>
              <w:object>
                <v:shape id="_x0000_i1294" o:spt="75" alt="eqId48699dbf3d665ee65f1c125816d88c4e" type="#_x0000_t75" style="height:15.9pt;width:45.75pt;" o:ole="t" filled="f" o:preferrelative="t" stroked="f" coordsize="21600,21600">
                  <v:path/>
                  <v:fill on="f" focussize="0,0"/>
                  <v:stroke on="f" joinstyle="miter"/>
                  <v:imagedata r:id="rId92" o:title="eqId48699dbf3d665ee65f1c125816d88c4e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765" r:id="rId9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vanish/>
                <w:color w:val="FF0000"/>
              </w:rPr>
              <w:t>即当汽车遇到第三次超声波信号时，汽车距测速仪的距离为102m。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1</w:t>
            </w:r>
            <w:r>
              <w:rPr>
                <w:b/>
                <w:bCs/>
                <w:color w:val="0000FF"/>
              </w:rPr>
              <w:t>．（23-24高一上·陕西西安·期末）</w:t>
            </w:r>
            <w:r>
              <w:t>一个质点做方向不变的直线运动，加速度的方向始终与速度的方向相同，但加速度大小先保持不变，再逐渐减小直至为零，则在此过程中（　　）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A．速度先逐渐变大，然后再逐渐减小，当加速度减小到零时，速度达到最小值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B．速度先均匀增加，然后增加得越来越慢，当加速度减小到零时，速度达到最大值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C．速度先不变，当加速度减小到零时，速度再增大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D．速度先逐渐减小，后逐渐增大，当加速度减小到零时，速度达到最大值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【详解】加速度方向与速度方向同向，故速度增大，当加速度不变时，速度均匀增加；当加速度逐渐减小时，速度仍增大，但增加得越来越慢；当加速度减小到零时，速度达到最大值，保持不变。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2</w:t>
            </w:r>
            <w:r>
              <w:rPr>
                <w:b/>
                <w:bCs/>
                <w:color w:val="0000FF"/>
              </w:rPr>
              <w:t>．（23-24高一上·山东聊城·期末）</w:t>
            </w:r>
            <w:r>
              <w:t>在一档展现我国人民生活水平飞速发展的电视节目中，导演用富有感染力的视角拍摄了高铁列车、新能源汽车、C919大飞机等国产先进交通工具的逐步普及。关于以上交通工具的说法中正确的是（　　）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A．C919大飞机在高空沿直线匀速飞行时速度很大，加速度也很大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B．高铁列车启动过程中，速度变化量很大，加速度也很大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C．新能源汽车在平直道路上行驶时，位移的方向向前，加速度的方向可能向后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D．新能源汽车在平直道路上行驶时，速度的方向向前，加速度的方向不可能向后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【详解】A．C919大飞机在高空沿直线匀速飞行时速度很大，但加速度为0，故A错误；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B．加速度与速度变化量没有直接关系，高铁列车启动过程中，速度变化量很大，但加速度不一定很大，故B错误；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C．新能源汽车在平直道路上行驶时，位移的方向向前，如果汽车向前做减速运动，则加速度的方向向后，故C正确；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D．新能源汽车在平直道路上行驶时，速度的方向向前，如果汽车向前做减速运动，则加速度的方向向后，故D错误。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3</w:t>
            </w:r>
            <w:r>
              <w:rPr>
                <w:b/>
                <w:bCs/>
                <w:color w:val="0000FF"/>
              </w:rPr>
              <w:t>．（23-24高一上·广东深圳·期末）</w:t>
            </w:r>
            <w:r>
              <w:t>汽车向右沿直线加速运动，原来的速度是</w:t>
            </w:r>
            <w:r>
              <w:object>
                <v:shape id="_x0000_i1253" o:spt="75" alt="eqIdf44c235d8b49207ad3f2d77dc5d6cf20" type="#_x0000_t75" style="height:15.55pt;width:9.65pt;" o:ole="t" filled="f" o:preferrelative="t" stroked="f" coordsize="21600,21600">
                  <v:path/>
                  <v:fill on="f" focussize="0,0"/>
                  <v:stroke on="f" joinstyle="miter"/>
                  <v:imagedata r:id="rId94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766" r:id="rId93">
                  <o:LockedField>false</o:LockedField>
                </o:OLEObject>
              </w:object>
            </w:r>
            <w:r>
              <w:t>，经过一小段时间之后，速度变为</w:t>
            </w:r>
            <w:r>
              <w:object>
                <v:shape id="_x0000_i1254" o:spt="75" alt="eqId91d6908e4986faff9207f0b536b54122" type="#_x0000_t75" style="height:16.05pt;width:27.25pt;" o:ole="t" filled="f" o:preferrelative="t" stroked="f" coordsize="21600,21600">
                  <v:path/>
                  <v:fill on="f" focussize="0,0"/>
                  <v:stroke on="f" joinstyle="miter"/>
                  <v:imagedata r:id="rId96" o:title="eqId91d6908e4986faff9207f0b536b54122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767" r:id="rId95">
                  <o:LockedField>false</o:LockedField>
                </o:OLEObject>
              </w:object>
            </w:r>
            <w:r>
              <w:t>表示速度的变化量，则下列矢量关系图正确的是（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952500"/>
                  <wp:effectExtent l="0" t="0" r="9525" b="0"/>
                  <wp:docPr id="100023" name="图片 100023" descr="@@@9723b799-f2c6-45d8-9715-c3eaec83bc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23b799-f2c6-45d8-9715-c3eaec83bcd3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904875"/>
                  <wp:effectExtent l="0" t="0" r="0" b="9525"/>
                  <wp:docPr id="100025" name="图片 100025" descr="@@@2eadd0ef-c829-45ff-86b9-46c0489ef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eadd0ef-c829-45ff-86b9-46c0489ef336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90600"/>
                  <wp:effectExtent l="0" t="0" r="9525" b="0"/>
                  <wp:docPr id="100027" name="图片 100027" descr="@@@25932177-dbf9-4e71-87bc-beffceb6f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5932177-dbf9-4e71-87bc-beffceb6f8b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62025"/>
                  <wp:effectExtent l="0" t="0" r="0" b="9525"/>
                  <wp:docPr id="100029" name="图片 100029" descr="@@@82754d63-2a35-4b07-8a72-d92961de0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2754d63-2a35-4b07-8a72-d92961de0309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【详解】汽车向右沿直线加速运动，则向右速度增加，即</w:t>
            </w:r>
            <w:r>
              <w:rPr>
                <w:vanish/>
                <w:color w:val="FF0000"/>
                <w:sz w:val="21"/>
              </w:rPr>
              <w:object>
                <v:shape id="_x0000_i1255" o:spt="75" alt="eqIdfda621c7d8b183727fbe79942db43fe4" type="#_x0000_t75" style="height:15.8pt;width:29pt;" o:ole="t" filled="f" o:preferrelative="t" stroked="f" coordsize="21600,21600">
                  <v:path/>
                  <v:fill on="f" focussize="0,0"/>
                  <v:stroke on="f" joinstyle="miter"/>
                  <v:imagedata r:id="rId102" o:title="eqIdfda621c7d8b183727fbe79942db43fe4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768" r:id="rId10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根据</w:t>
            </w:r>
            <w:r>
              <w:rPr>
                <w:vanish/>
                <w:color w:val="FF0000"/>
                <w:sz w:val="21"/>
              </w:rPr>
              <w:object>
                <v:shape id="_x0000_i1256" o:spt="75" alt="eqId0d5bc4cf457464840c17cd5215c1b2f7" type="#_x0000_t75" style="height:15.75pt;width:49.25pt;" o:ole="t" filled="f" o:preferrelative="t" stroked="f" coordsize="21600,21600">
                  <v:path/>
                  <v:fill on="f" focussize="0,0"/>
                  <v:stroke on="f" joinstyle="miter"/>
                  <v:imagedata r:id="rId104" o:title="eqId0d5bc4cf457464840c17cd5215c1b2f7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769" r:id="rId10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vanish/>
                <w:color w:val="FF0000"/>
                <w:sz w:val="21"/>
              </w:rPr>
              <w:t>末端指向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vanish/>
                <w:color w:val="FF0000"/>
                <w:sz w:val="21"/>
              </w:rPr>
              <w:t>末端，则由图可知。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4</w:t>
            </w:r>
            <w:r>
              <w:rPr>
                <w:b/>
                <w:bCs/>
                <w:color w:val="0000FF"/>
              </w:rPr>
              <w:t>．（23-24高一上·陕西西安·期中）</w:t>
            </w:r>
            <w:r>
              <w:t>在台球比赛中，某球以1.5m/s的速度向右移动，撞击边框后，以1.3m/s的速度反向弹回，球与边框接触的时间为0.7s，计算：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（1）碰撞后，速度的改变量；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（2）碰撞过程中的小球的加速度。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【答案】（1）</w:t>
            </w:r>
            <w:r>
              <w:rPr>
                <w:vanish/>
                <w:color w:val="FF0000"/>
                <w:sz w:val="21"/>
              </w:rPr>
              <w:object>
                <v:shape id="_x0000_i1257" o:spt="75" alt="eqId32cd6744df99243fd77bbbda55ceaaa5" type="#_x0000_t75" style="height:12.05pt;width:37.8pt;" o:ole="t" filled="f" o:preferrelative="t" stroked="f" coordsize="21600,21600">
                  <v:path/>
                  <v:fill on="f" focussize="0,0"/>
                  <v:stroke on="f" joinstyle="miter"/>
                  <v:imagedata r:id="rId106" o:title="eqId32cd6744df99243fd77bbbda55ceaaa5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770" r:id="rId105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；（2）</w:t>
            </w:r>
            <w:r>
              <w:rPr>
                <w:vanish/>
                <w:color w:val="FF0000"/>
                <w:sz w:val="21"/>
              </w:rPr>
              <w:object>
                <v:shape id="_x0000_i1258" o:spt="75" alt="eqId30bd3eee22fb28d8e0ddbda9ec00faa2" type="#_x0000_t75" style="height:13.1pt;width:30.8pt;" o:ole="t" filled="f" o:preferrelative="t" stroked="f" coordsize="21600,21600">
                  <v:path/>
                  <v:fill on="f" focussize="0,0"/>
                  <v:stroke on="f" joinstyle="miter"/>
                  <v:imagedata r:id="rId108" o:title="eqId30bd3eee22fb28d8e0ddbda9ec00faa2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771" r:id="rId10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【详解】（1）设向右为正方向，有</w:t>
            </w:r>
            <w:r>
              <w:rPr>
                <w:vanish/>
                <w:color w:val="FF0000"/>
                <w:sz w:val="21"/>
              </w:rPr>
              <w:object>
                <v:shape id="_x0000_i1259" o:spt="75" alt="eqIdfe9596d8d5f9494386a7a29bd04a4dc7" type="#_x0000_t75" style="height:15.8pt;width:95.9pt;" o:ole="t" filled="f" o:preferrelative="t" stroked="f" coordsize="21600,21600">
                  <v:path/>
                  <v:fill on="f" focussize="0,0"/>
                  <v:stroke on="f" joinstyle="miter"/>
                  <v:imagedata r:id="rId110" o:title="eqIdfe9596d8d5f9494386a7a29bd04a4dc7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772" r:id="rId10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（2）由加速度定义式有</w:t>
            </w:r>
            <w:r>
              <w:rPr>
                <w:vanish/>
                <w:color w:val="FF0000"/>
                <w:sz w:val="21"/>
              </w:rPr>
              <w:object>
                <v:shape id="_x0000_i1260" o:spt="75" alt="eqIdf6d445a26687dc3a174682eff8c63fe5" type="#_x0000_t75" style="height:27.45pt;width:73pt;" o:ole="t" filled="f" o:preferrelative="t" stroked="f" coordsize="21600,21600">
                  <v:path/>
                  <v:fill on="f" focussize="0,0"/>
                  <v:stroke on="f" joinstyle="miter"/>
                  <v:imagedata r:id="rId112" o:title="eqIdf6d445a26687dc3a174682eff8c63fe5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773" r:id="rId111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5</w:t>
            </w:r>
            <w:r>
              <w:rPr>
                <w:b/>
                <w:bCs/>
                <w:color w:val="0000FF"/>
              </w:rPr>
              <w:t>．（22-23高一上·天津红桥·期中）</w:t>
            </w:r>
            <w:r>
              <w:t>如图所示，将弹性小球以10 m/s的速度从距地面2 m处的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点竖直向下抛出，小球落地后竖直反弹经过距地面1.5 m高的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点时，向上的速度为7 m/s，从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，小球共用时0.5 s，则此过程中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（1）小球发生的位移的大小？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（2）小球速度变化量的大小？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（3）小球平均速度的大小？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（4）小球平均加速度的大小？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485900"/>
                  <wp:effectExtent l="0" t="0" r="0" b="0"/>
                  <wp:docPr id="100031" name="图片 100031" descr="@@@10c400a7-3d08-4436-ac2e-602c9acdd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0c400a7-3d08-4436-ac2e-602c9acdd124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【答案】（1）0.5 m；（2）17 m/s；（3）1m/s；（4）34 m/s</w:t>
            </w:r>
            <w:r>
              <w:rPr>
                <w:vanish/>
                <w:color w:val="FF0000"/>
                <w:sz w:val="21"/>
                <w:vertAlign w:val="superscript"/>
              </w:rPr>
              <w:t>2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【详解】（1）根据位移的定义，位移的大小为初末位置的距离，有题可知</w:t>
            </w:r>
            <w:r>
              <w:rPr>
                <w:vanish/>
                <w:color w:val="FF0000"/>
                <w:sz w:val="21"/>
              </w:rPr>
              <w:object>
                <v:shape id="_x0000_i1261" o:spt="75" alt="eqId3bd52b925ec9573f1e31a6e103213e0d" type="#_x0000_t75" style="height:12.3pt;width:80.9pt;" o:ole="t" filled="f" o:preferrelative="t" stroked="f" coordsize="21600,21600">
                  <v:path/>
                  <v:fill on="f" focussize="0,0"/>
                  <v:stroke on="f" joinstyle="miter"/>
                  <v:imagedata r:id="rId115" o:title="eqId3bd52b925ec9573f1e31a6e103213e0d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774" r:id="rId11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（2）取向上为正方向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262" o:spt="75" alt="eqIda8790c08cc092f7dea20188e829bdebf" type="#_x0000_t75" style="height:16.7pt;width:95.9pt;" o:ole="t" filled="f" o:preferrelative="t" stroked="f" coordsize="21600,21600">
                  <v:path/>
                  <v:fill on="f" focussize="0,0"/>
                  <v:stroke on="f" joinstyle="miter"/>
                  <v:imagedata r:id="rId117" o:title="eqIda8790c08cc092f7dea20188e829bdebf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775" r:id="rId116">
                  <o:LockedField>false</o:LockedField>
                </o:OLEObject>
              </w:object>
            </w:r>
            <w:r>
              <w:rPr>
                <w:rFonts w:hint="eastAsia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vanish/>
                <w:color w:val="FF0000"/>
                <w:sz w:val="21"/>
              </w:rPr>
              <w:object>
                <v:shape id="_x0000_i1263" o:spt="75" alt="eqIdc8351587734065f177b6c182c49f8604" type="#_x0000_t75" style="height:16.7pt;width:81.8pt;" o:ole="t" filled="f" o:preferrelative="t" stroked="f" coordsize="21600,21600">
                  <v:path/>
                  <v:fill on="f" focussize="0,0"/>
                  <v:stroke on="f" joinstyle="miter"/>
                  <v:imagedata r:id="rId119" o:title="eqIdc8351587734065f177b6c182c49f8604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776" r:id="rId11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（3）根据平均速度的定义</w:t>
            </w:r>
            <w:r>
              <w:rPr>
                <w:vanish/>
                <w:color w:val="FF0000"/>
                <w:sz w:val="21"/>
              </w:rPr>
              <w:object>
                <v:shape id="_x0000_i1264" o:spt="75" alt="eqId3367ffff4852e61e9895f7e8e822a62f" type="#_x0000_t75" style="height:27.25pt;width:94.1pt;" o:ole="t" filled="f" o:preferrelative="t" stroked="f" coordsize="21600,21600">
                  <v:path/>
                  <v:fill on="f" focussize="0,0"/>
                  <v:stroke on="f" joinstyle="miter"/>
                  <v:imagedata r:id="rId121" o:title="eqId3367ffff4852e61e9895f7e8e822a62f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777" r:id="rId12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vanish/>
                <w:color w:val="FF0000"/>
                <w:sz w:val="21"/>
              </w:rPr>
              <w:t>（4）根据加速度的定义有</w:t>
            </w:r>
            <w:r>
              <w:rPr>
                <w:vanish/>
                <w:color w:val="FF0000"/>
                <w:sz w:val="21"/>
              </w:rPr>
              <w:object>
                <v:shape id="_x0000_i1265" o:spt="75" alt="eqIddddb7b546754d897eb59f64bd3d8394a" type="#_x0000_t75" style="height:27.25pt;width:114.4pt;" o:ole="t" filled="f" o:preferrelative="t" stroked="f" coordsize="21600,21600">
                  <v:path/>
                  <v:fill on="f" focussize="0,0"/>
                  <v:stroke on="f" joinstyle="miter"/>
                  <v:imagedata r:id="rId123" o:title="eqIddddb7b546754d897eb59f64bd3d8394a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778" r:id="rId12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一、单选题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val="en-US" w:eastAsia="zh-CN"/>
              </w:rPr>
              <w:t>本题一共7小题，每题4分，共28分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1．下列所举的事例中，不属于机械运动的是（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A．苹果从树枝上掉落</w:t>
            </w:r>
            <w:r>
              <w:tab/>
            </w:r>
            <w:r>
              <w:t>B．小船在水面上滑行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C．生产技术革新运动</w:t>
            </w:r>
            <w:r>
              <w:tab/>
            </w:r>
            <w:r>
              <w:t>D．月亮绕地球的运动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【详解】苹果从树枝上掉落，小船在水面上滑行，月亮绕地球的运动都属于机械运动，生产技术革新运动不属于机械运动。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2．2023年10月27日，中国航空产业大会暨南昌飞行大会在南昌瑶湖机场举办， “红鹰”飞行表演队为现场观众带来了精彩的飞行表演，如图所示。下列关于飞行表演队的说法中正确的是（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95450" cy="1009650"/>
                  <wp:effectExtent l="0" t="0" r="0" b="0"/>
                  <wp:docPr id="10" name="图片 10" descr="@@@68731dd1-5c3b-471c-b4ac-930749de9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68731dd1-5c3b-471c-b4ac-930749de90ea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A．飞机体积比较大，不可视为质点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>B．当飞机飞的很远时，飞机才能视为质点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C．研究飞机在空中翻滚飞行时，可将飞机视为质点</w:t>
            </w:r>
            <w:r>
              <w:rPr>
                <w:rFonts w:hint="eastAsia"/>
                <w:lang w:val="en-US" w:eastAsia="zh-CN"/>
              </w:rPr>
              <w:tab/>
            </w:r>
            <w:r>
              <w:t>D．研究某架飞机的飞行轨迹时，可将飞机视为质点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【详解】ABD．飞机体积虽然比较大，但是在研究飞机运动轨迹时，飞机大小可忽略不计，可视为质点，当飞机飞的很远时，飞机不一定能视为质点，选项AB错误，D正确；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C．研究飞机在空中翻滚飞行时，飞机大小不可忽略不计，不可将飞机视为质点，选项C错误；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3．诗句“两岸青山相对出，孤帆一片日边来”描述了物体相对运动的情况，关于物体的运动与静止及质点的概念，下列说法正确的是（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A．青山运动是因为选择以孤帆为参考系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>B．研究船全程的运动时间时不可以将船视为质点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C．孤帆运动是因为选择以孤帆上的人为参考系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>D．孤帆穿梭于青山中时，可以将青山视为质点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【详解】A．青山运动是因为选择以孤帆为参考系，故A正确；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B．研究船全程的运动时间时，可以忽略船的大小和形状，将船视为质点，故B错误；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C．孤帆运动是因为选择以河岸为参考系，故C错误；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D．孤帆穿梭于青山中时，不可以忽略青山的大小和形状，不可以将青山视为质点，故D错误。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4．用如图显示时刻和时间间隔，以下描述中，所指为时刻的是（　　） 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66875"/>
                  <wp:effectExtent l="0" t="0" r="0" b="9525"/>
                  <wp:docPr id="11" name="图片 11" descr="@@@72ff6fdd-6a90-49f5-b1eb-0975f326f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72ff6fdd-6a90-49f5-b1eb-0975f326f876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A．学校每节课45min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>B．学校每天上午8时开始上课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C．每节课后休息10min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 xml:space="preserve">D．图中横轴上8和9之间相差1h 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【详解】时刻指时间轴上的一个点，而时间间隔是指时间轴上的一段时间。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A．学校每节课45min，这里45min指的是时间间隔，A错误；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B．上午8时是指时间点，是时刻，B正确；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C．休息10min，这10min是时间间隔，C错误；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D．8和9之间相差1h，是时间间隔，D错误。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5．如图为驾驶员用手机导航出行的截屏图片，根据图中信息，下列说法正确的是（　　）</w:t>
            </w:r>
          </w:p>
          <w:p>
            <w:pPr>
              <w:shd w:val="clear" w:color="auto" w:fill="auto"/>
              <w:spacing w:line="360" w:lineRule="auto"/>
              <w:ind w:firstLine="420" w:firstLineChars="0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62150" cy="1924050"/>
                  <wp:effectExtent l="0" t="0" r="0" b="0"/>
                  <wp:docPr id="12" name="图片 12" descr="@@@c5cd78bc-f729-40f0-87b6-a411ab64a9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5cd78bc-f729-40f0-87b6-a411ab64a90b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A．“59公里”“ 62公里”“ 60公里”指的是位移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B．“52分钟”、 “56分钟”、 “1小时”指的是时刻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C．研究汽车在导航图中的位置时，可把汽车看作质点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D．推荐的第一种行驶方案驾车距离最短，则路程等于位移大小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【详解】A．“59公里”“ 62公里”“ 60公里”指的是路程，选项A错误；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B．“52分钟”、 “56分钟”、 “1小时”指的是时间间隔，选项B错误；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C．研究汽车在导航图中的位置时，汽车的大小可忽略不计，可把汽车看作质点，选项C正确；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D．推荐的第一种行驶方案驾车距离最短，路程仍大于位移大小，选项D错误。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6．在上次校运动会教师男组</w:t>
            </w:r>
            <w:r>
              <w:object>
                <v:shape id="_x0000_i1167" o:spt="75" alt="eqIdcdb7f0f43762af1d40ef178c1f1638b5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128" o:title="eqIdcdb7f0f43762af1d40ef178c1f1638b5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79" r:id="rId127">
                  <o:LockedField>false</o:LockedField>
                </o:OLEObject>
              </w:object>
            </w:r>
            <w:r>
              <w:t>中，高一老师们英俊潇洒、轻松写意的拿下了第一名，四位老师每人跑了</w:t>
            </w:r>
            <w:r>
              <w:object>
                <v:shape id="_x0000_i1168" o:spt="75" alt="eqIdf631cfdf4666db95beb923072ced8d95" type="#_x0000_t75" style="height:12.25pt;width:26.4pt;" o:ole="t" filled="f" o:preferrelative="t" stroked="f" coordsize="21600,21600">
                  <v:path/>
                  <v:fill on="f" focussize="0,0"/>
                  <v:stroke on="f" joinstyle="miter"/>
                  <v:imagedata r:id="rId130" o:title="eqIdf631cfdf4666db95beb923072ced8d95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80" r:id="rId129">
                  <o:LockedField>false</o:LockedField>
                </o:OLEObject>
              </w:object>
            </w:r>
            <w:r>
              <w:t>，他们跑完</w:t>
            </w:r>
            <w:r>
              <w:object>
                <v:shape id="_x0000_i1169" o:spt="75" alt="eqIdf05ba29eb90358e2211e1f7ba6423fa2" type="#_x0000_t75" style="height:12.2pt;width:27.25pt;" o:ole="t" filled="f" o:preferrelative="t" stroked="f" coordsize="21600,21600">
                  <v:path/>
                  <v:fill on="f" focussize="0,0"/>
                  <v:stroke on="f" joinstyle="miter"/>
                  <v:imagedata r:id="rId132" o:title="eqIdf05ba29eb90358e2211e1f7ba6423fa2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81" r:id="rId131">
                  <o:LockedField>false</o:LockedField>
                </o:OLEObject>
              </w:object>
            </w:r>
            <w:r>
              <w:t>的成绩是</w:t>
            </w:r>
            <w:r>
              <w:object>
                <v:shape id="_x0000_i1170" o:spt="75" alt="eqIdd049dc727adcd98b4a15aadfccdf95f1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134" o:title="eqIdd049dc727adcd98b4a15aadfccdf95f1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82" r:id="rId133">
                  <o:LockedField>false</o:LockedField>
                </o:OLEObject>
              </w:object>
            </w:r>
            <w:r>
              <w:t>，则关于该次的比赛叙述正确的是（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A．成绩</w:t>
            </w:r>
            <w:r>
              <w:object>
                <v:shape id="_x0000_i1171" o:spt="75" alt="eqIdd049dc727adcd98b4a15aadfccdf95f1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134" o:title="eqIdd049dc727adcd98b4a15aadfccdf95f1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83" r:id="rId135">
                  <o:LockedField>false</o:LockedField>
                </o:OLEObject>
              </w:object>
            </w:r>
            <w:r>
              <w:t>指的是时刻</w:t>
            </w:r>
            <w:r>
              <w:tab/>
            </w:r>
            <w:r>
              <w:t>B．每人跑了</w:t>
            </w:r>
            <w:r>
              <w:object>
                <v:shape id="_x0000_i1172" o:spt="75" alt="eqIdf631cfdf4666db95beb923072ced8d95" type="#_x0000_t75" style="height:12.25pt;width:26.4pt;" o:ole="t" filled="f" o:preferrelative="t" stroked="f" coordsize="21600,21600">
                  <v:path/>
                  <v:fill on="f" focussize="0,0"/>
                  <v:stroke on="f" joinstyle="miter"/>
                  <v:imagedata r:id="rId130" o:title="eqIdf631cfdf4666db95beb923072ced8d95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84" r:id="rId136">
                  <o:LockedField>false</o:LockedField>
                </o:OLEObject>
              </w:object>
            </w:r>
            <w:r>
              <w:t>指的是位移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C．他们跑完全程的平均速度为</w:t>
            </w:r>
            <w:r>
              <w:object>
                <v:shape id="_x0000_i1173" o:spt="75" alt="eqIdb7122eb533db4190c122c2fb0bcda9e4" type="#_x0000_t75" style="height:14.95pt;width:29.9pt;" o:ole="t" filled="f" o:preferrelative="t" stroked="f" coordsize="21600,21600">
                  <v:path/>
                  <v:fill on="f" focussize="0,0"/>
                  <v:stroke on="f" joinstyle="miter"/>
                  <v:imagedata r:id="rId138" o:title="eqIdb7122eb533db4190c122c2fb0bcda9e4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85" r:id="rId137">
                  <o:LockedField>false</o:LockedField>
                </o:OLEObject>
              </w:object>
            </w:r>
            <w:r>
              <w:tab/>
            </w:r>
            <w:r>
              <w:t>D．老师冲刺夺冠的瞬间不能将他看成质点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【详解】A．成绩</w:t>
            </w:r>
            <w:r>
              <w:rPr>
                <w:vanish/>
                <w:color w:val="FF0000"/>
                <w:sz w:val="21"/>
              </w:rPr>
              <w:object>
                <v:shape id="_x0000_i1174" o:spt="75" alt="eqIdd049dc727adcd98b4a15aadfccdf95f1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134" o:title="eqIdd049dc727adcd98b4a15aadfccdf95f1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86" r:id="rId139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指的是时间间隔，选项A错误；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B．因400m接力有弯道，可知每人跑了</w:t>
            </w:r>
            <w:r>
              <w:rPr>
                <w:vanish/>
                <w:color w:val="FF0000"/>
                <w:sz w:val="21"/>
              </w:rPr>
              <w:object>
                <v:shape id="_x0000_i1175" o:spt="75" alt="eqIdf631cfdf4666db95beb923072ced8d95" type="#_x0000_t75" style="height:12.25pt;width:26.4pt;" o:ole="t" filled="f" o:preferrelative="t" stroked="f" coordsize="21600,21600">
                  <v:path/>
                  <v:fill on="f" focussize="0,0"/>
                  <v:stroke on="f" joinstyle="miter"/>
                  <v:imagedata r:id="rId130" o:title="eqIdf631cfdf4666db95beb923072ced8d95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87" r:id="rId140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指的是路程，选项B错误；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C．他们跑完全程的位移不能确定，则不能求解平均速度，可求解平均速率为</w:t>
            </w:r>
            <w:r>
              <w:rPr>
                <w:vanish/>
                <w:color w:val="FF0000"/>
                <w:sz w:val="21"/>
              </w:rPr>
              <w:object>
                <v:shape id="_x0000_i1176" o:spt="75" alt="eqIdb050a79c04f71e46aea21a9ead9238d2" type="#_x0000_t75" style="height:27.25pt;width:91.45pt;" o:ole="t" filled="f" o:preferrelative="t" stroked="f" coordsize="21600,21600">
                  <v:path/>
                  <v:fill on="f" focussize="0,0"/>
                  <v:stroke on="f" joinstyle="miter"/>
                  <v:imagedata r:id="rId142" o:title="eqIdb050a79c04f71e46aea21a9ead9238d2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88" r:id="rId141">
                  <o:LockedField>false</o:LockedField>
                </o:OLEObject>
              </w:object>
            </w:r>
            <w:r>
              <w:rPr>
                <w:rFonts w:hint="eastAsia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vanish/>
                <w:color w:val="FF0000"/>
                <w:sz w:val="21"/>
              </w:rPr>
              <w:t>选项C错误；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D．老师冲刺夺冠的瞬间，其大小形状不能忽略，不能将他看成质点，选项D正确。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7．足球以8m/s的速度飞来，运动员把它以10m/s的速度反向踢出，踢球时间为0.2s，设球飞来的方向为正方向，则足球在这段时间内的加速度是（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A．-20m/s</w:t>
            </w:r>
            <w:r>
              <w:rPr>
                <w:vertAlign w:val="superscript"/>
              </w:rPr>
              <w:t>2</w:t>
            </w:r>
            <w:r>
              <w:tab/>
            </w:r>
            <w:r>
              <w:t>B．20m/s</w:t>
            </w:r>
            <w:r>
              <w:rPr>
                <w:vertAlign w:val="superscript"/>
              </w:rPr>
              <w:t>2</w:t>
            </w:r>
            <w:r>
              <w:tab/>
            </w:r>
            <w:r>
              <w:t>C．-90m/s</w:t>
            </w:r>
            <w:r>
              <w:rPr>
                <w:vertAlign w:val="superscript"/>
              </w:rPr>
              <w:t>2</w:t>
            </w:r>
            <w:r>
              <w:tab/>
            </w:r>
            <w:r>
              <w:t>D．90m/s</w:t>
            </w:r>
            <w:r>
              <w:rPr>
                <w:vertAlign w:val="superscript"/>
              </w:rPr>
              <w:t>2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【详解】球飞来的方向为正方向，则足球在这段时间内的加速度</w:t>
            </w:r>
            <w:r>
              <w:rPr>
                <w:vanish/>
                <w:color w:val="FF0000"/>
                <w:sz w:val="21"/>
              </w:rPr>
              <w:object>
                <v:shape id="_x0000_i1177" o:spt="75" alt="eqId17c147b468e9a000f73e01f3542b5540" type="#_x0000_t75" style="height:27.4pt;width:163.65pt;" o:ole="t" filled="f" o:preferrelative="t" stroked="f" coordsize="21600,21600">
                  <v:path/>
                  <v:fill on="f" focussize="0,0"/>
                  <v:stroke on="f" joinstyle="miter"/>
                  <v:imagedata r:id="rId144" o:title="eqId17c147b468e9a000f73e01f3542b5540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89" r:id="rId14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故选C。</w:t>
            </w:r>
          </w:p>
          <w:p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sz w:val="30"/>
              </w:rPr>
            </w:pPr>
          </w:p>
          <w:p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二、多选题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val="en-US" w:eastAsia="zh-CN"/>
              </w:rPr>
              <w:t>本题一共3小题，每题6分，共18分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8．小球从距地面高1.5m 处释放，与地面相碰后竖直弹起， 第一次上升到高度为0.5m 处被接住，则此过程中（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</w:t>
            </w:r>
            <w:r>
              <w:t>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A．小球的位移大小为2.0m</w:t>
            </w:r>
            <w:r>
              <w:tab/>
            </w:r>
            <w:r>
              <w:t>B．小球的位移大小为1.0m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C．小球通过的路程为1.0m</w:t>
            </w:r>
            <w:r>
              <w:tab/>
            </w:r>
            <w:r>
              <w:t>D．小球通过的路程为2.0m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【详解】小球的位移大小为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x</w:t>
            </w:r>
            <w:r>
              <w:rPr>
                <w:vanish/>
                <w:color w:val="FF0000"/>
                <w:sz w:val="21"/>
              </w:rPr>
              <w:t>=1.5m-0.5m=1.0m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方向向下；小球通过的路程为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s</w:t>
            </w:r>
            <w:r>
              <w:rPr>
                <w:vanish/>
                <w:color w:val="FF0000"/>
                <w:sz w:val="21"/>
              </w:rPr>
              <w:t>=1.5m+0.5m=2.0m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9．如图所示，在一个棱长为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的立方体木箱上，一辆可操控的小车沿着木箱的表面，选择一条最短的路线，由顶角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点处运动到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点处。小车运动过程中保持速度大小为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不变，则下列说法正确的是（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400175"/>
                  <wp:effectExtent l="0" t="0" r="9525" b="9525"/>
                  <wp:docPr id="13" name="图片 13" descr="@@@881906ed-9c0b-4803-84de-019ebdd9aa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881906ed-9c0b-4803-84de-019ebdd9aa51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A．小车运动的路程为3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Times New Roman"/>
                <w:i/>
                <w:lang w:val="en-US" w:eastAsia="zh-CN"/>
              </w:rPr>
              <w:tab/>
            </w:r>
            <w:r>
              <w:t>B．小车运动的位移为</w:t>
            </w:r>
            <w:r>
              <w:object>
                <v:shape id="_x0000_i1178" o:spt="75" alt="eqIda24d95e0548b340af8783a57bdfd05b6" type="#_x0000_t75" style="height:15.8pt;width:21.1pt;" o:ole="t" filled="f" o:preferrelative="t" stroked="f" coordsize="21600,21600">
                  <v:path/>
                  <v:fill on="f" focussize="0,0"/>
                  <v:stroke on="f" joinstyle="miter"/>
                  <v:imagedata r:id="rId147" o:title="eqIda24d95e0548b340af8783a57bdfd05b6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90" r:id="rId146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C．小车运动的位移为</w:t>
            </w:r>
            <w:r>
              <w:object>
                <v:shape id="_x0000_i1179" o:spt="75" alt="eqId18e24b2ff05ffec78200a3f8241aabf6" type="#_x0000_t75" style="height:15.8pt;width:21.1pt;" o:ole="t" filled="f" o:preferrelative="t" stroked="f" coordsize="21600,21600">
                  <v:path/>
                  <v:fill on="f" focussize="0,0"/>
                  <v:stroke on="f" joinstyle="miter"/>
                  <v:imagedata r:id="rId149" o:title="eqId18e24b2ff05ffec78200a3f8241aabf6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91" r:id="rId148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t>D．小车运动的时间为</w:t>
            </w:r>
            <w:r>
              <w:object>
                <v:shape id="_x0000_i1180" o:spt="75" alt="eqIdc37e4e8112f70383ec93831304f5565e" type="#_x0000_t75" style="height:29.4pt;width:22.85pt;" o:ole="t" filled="f" o:preferrelative="t" stroked="f" coordsize="21600,21600">
                  <v:path/>
                  <v:fill on="f" focussize="0,0"/>
                  <v:stroke on="f" joinstyle="miter"/>
                  <v:imagedata r:id="rId151" o:title="eqIdc37e4e8112f70383ec93831304f5565e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792" r:id="rId15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【答案】BD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【详解】A．小车运动的路程为</w:t>
            </w:r>
            <w:r>
              <w:rPr>
                <w:vanish/>
                <w:color w:val="FF0000"/>
                <w:sz w:val="21"/>
              </w:rPr>
              <w:object>
                <v:shape id="_x0000_i1181" o:spt="75" alt="eqId586d3e9463a223b13878227dcada3c94" type="#_x0000_t75" style="height:19.35pt;width:96.8pt;" o:ole="t" filled="f" o:preferrelative="t" stroked="f" coordsize="21600,21600">
                  <v:path/>
                  <v:fill on="f" focussize="0,0"/>
                  <v:stroke on="f" joinstyle="miter"/>
                  <v:imagedata r:id="rId153" o:title="eqId586d3e9463a223b13878227dcada3c94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793" r:id="rId152">
                  <o:LockedField>false</o:LockedField>
                </o:OLEObject>
              </w:object>
            </w:r>
            <w:r>
              <w:rPr>
                <w:rFonts w:hint="eastAsia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vanish/>
                <w:color w:val="FF0000"/>
                <w:sz w:val="21"/>
              </w:rPr>
              <w:t>选项A错误；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BC．小车运动的位移为</w:t>
            </w:r>
            <w:r>
              <w:rPr>
                <w:vanish/>
                <w:color w:val="FF0000"/>
                <w:sz w:val="21"/>
              </w:rPr>
              <w:object>
                <v:shape id="_x0000_i1182" o:spt="75" alt="eqId6f50853b5a067f7dac728aa900e57674" type="#_x0000_t75" style="height:20.35pt;width:104.7pt;" o:ole="t" filled="f" o:preferrelative="t" stroked="f" coordsize="21600,21600">
                  <v:path/>
                  <v:fill on="f" focussize="0,0"/>
                  <v:stroke on="f" joinstyle="miter"/>
                  <v:imagedata r:id="rId155" o:title="eqId6f50853b5a067f7dac728aa900e57674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94" r:id="rId154">
                  <o:LockedField>false</o:LockedField>
                </o:OLEObject>
              </w:object>
            </w:r>
            <w:r>
              <w:rPr>
                <w:rFonts w:hint="eastAsia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vanish/>
                <w:color w:val="FF0000"/>
                <w:sz w:val="21"/>
              </w:rPr>
              <w:t>选项B正确，C错误；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D．小车运动的时间为</w:t>
            </w:r>
            <w:r>
              <w:rPr>
                <w:vanish/>
                <w:color w:val="FF0000"/>
                <w:sz w:val="21"/>
              </w:rPr>
              <w:object>
                <v:shape id="_x0000_i1183" o:spt="75" alt="eqId5467ea1e9291f187891a7fe4218a122e" type="#_x0000_t75" style="height:29.95pt;width:53.65pt;" o:ole="t" filled="f" o:preferrelative="t" stroked="f" coordsize="21600,21600">
                  <v:path/>
                  <v:fill on="f" focussize="0,0"/>
                  <v:stroke on="f" joinstyle="miter"/>
                  <v:imagedata r:id="rId157" o:title="eqId5467ea1e9291f187891a7fe4218a122e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95" r:id="rId156">
                  <o:LockedField>false</o:LockedField>
                </o:OLEObject>
              </w:object>
            </w:r>
            <w:r>
              <w:rPr>
                <w:rFonts w:hint="eastAsia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vanish/>
                <w:color w:val="FF0000"/>
                <w:sz w:val="21"/>
              </w:rPr>
              <w:t>选项D正确。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故选BD。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10</w:t>
            </w:r>
            <w:r>
              <w:rPr>
                <w:rFonts w:hint="eastAsia"/>
                <w:lang w:val="en-US" w:eastAsia="zh-CN"/>
              </w:rPr>
              <w:t>.</w:t>
            </w:r>
            <w:r>
              <w:t>如图所示，将弹性小球以10m/s的速度从距地面2m处的A点竖直向下抛出，小球落地后竖直反弹经过距地面1.5m高的B点时，向上的速度为7m/s，小球从A点到B点共用时0.3s，则此过程中（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228725"/>
                  <wp:effectExtent l="0" t="0" r="9525" b="9525"/>
                  <wp:docPr id="14" name="图片 14" descr="@@@3a414f89-f8b6-4a8e-8a68-574b3c4060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3a414f89-f8b6-4a8e-8a68-574b3c40606a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A．小球发生的位移大小为0.5m，方向竖直向下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B．小球平均加速度的大小约为56.7m/s</w:t>
            </w:r>
            <w:r>
              <w:rPr>
                <w:vertAlign w:val="superscript"/>
              </w:rPr>
              <w:t>2</w:t>
            </w:r>
            <w:r>
              <w:t>，方向竖直向上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C．小球平均速度的大小为15m/s，方向竖直向下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D．小球速度变化量的大小为3m/s，方向竖直向下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【答案】AB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【详解】A．位移是指起点到终点的有向线段，由图可知，小球发生的位移为0.5m，方向竖直向下，故A正确；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B．规定向下为正方向，根据加速度的定义可知</w:t>
            </w:r>
            <w:r>
              <w:rPr>
                <w:vanish/>
                <w:color w:val="FF0000"/>
                <w:sz w:val="21"/>
              </w:rPr>
              <w:object>
                <v:shape id="_x0000_i1184" o:spt="75" alt="eqId746bfa155f8a3aa61f660efde8410fa9" type="#_x0000_t75" style="height:27pt;width:149.6pt;" o:ole="t" filled="f" o:preferrelative="t" stroked="f" coordsize="21600,21600">
                  <v:path/>
                  <v:fill on="f" focussize="0,0"/>
                  <v:stroke on="f" joinstyle="miter"/>
                  <v:imagedata r:id="rId160" o:title="eqId746bfa155f8a3aa61f660efde8410fa9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96" r:id="rId15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负号说明加速度方向竖直向上，故B正确；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C．小球的平均速度</w:t>
            </w:r>
            <w:r>
              <w:rPr>
                <w:vanish/>
                <w:color w:val="FF0000"/>
                <w:sz w:val="21"/>
              </w:rPr>
              <w:object>
                <v:shape id="_x0000_i1185" o:spt="75" alt="eqIda4a389d5c67eb3494f687849693f04e0" type="#_x0000_t75" style="height:27.05pt;width:110.85pt;" o:ole="t" filled="f" o:preferrelative="t" stroked="f" coordsize="21600,21600">
                  <v:path/>
                  <v:fill on="f" focussize="0,0"/>
                  <v:stroke on="f" joinstyle="miter"/>
                  <v:imagedata r:id="rId162" o:title="eqIda4a389d5c67eb3494f687849693f04e0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97" r:id="rId16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D．设速度向下为正，则速度变化量</w:t>
            </w:r>
            <w:r>
              <w:rPr>
                <w:vanish/>
                <w:color w:val="FF0000"/>
                <w:sz w:val="21"/>
              </w:rPr>
              <w:object>
                <v:shape id="_x0000_i1186" o:spt="75" alt="eqIdeff35e4e3cdc188643c46265591575c6" type="#_x0000_t75" style="height:11.4pt;width:9.65pt;" o:ole="t" filled="f" o:preferrelative="t" stroked="f" coordsize="21600,21600">
                  <v:path/>
                  <v:fill on="f" focussize="0,0"/>
                  <v:stroke on="f" joinstyle="miter"/>
                  <v:imagedata r:id="rId164" o:title="eqIdeff35e4e3cdc188643c46265591575c6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798" r:id="rId16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v</w:t>
            </w:r>
            <w:r>
              <w:rPr>
                <w:vanish/>
                <w:color w:val="FF0000"/>
                <w:sz w:val="21"/>
              </w:rPr>
              <w:t>=-7m/s-10m/s=-17m/s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负号说明速度变化方向竖直向上，故D错误。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故选AB。</w:t>
            </w:r>
          </w:p>
          <w:p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sz w:val="30"/>
              </w:rPr>
            </w:pPr>
          </w:p>
          <w:p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三、实验题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val="en-US" w:eastAsia="zh-CN"/>
              </w:rPr>
              <w:t>每空2分，共8分</w:t>
            </w:r>
            <w:r>
              <w:rPr>
                <w:rFonts w:hint="eastAsia" w:ascii="宋体" w:hAnsi="宋体" w:eastAsia="宋体" w:cs="宋体"/>
                <w:b/>
                <w:i w:val="0"/>
                <w:sz w:val="21"/>
                <w:lang w:eastAsia="zh-CN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11．练习使用打点计时器的实验中：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（1）电火花打点计时器接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（填交流、直流）电源，当频率是50Hz时，打点计时器每隔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秒打一个点。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（2）根据打点计时器打出的纸带，我们可以从纸带上无需测量直接得到的物理量是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A．时间间隔  B．位移  C．平均速度  D．瞬时速度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（3）使用打点计时器来分析物体运动情况的实验中，有如下基本步骤：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①把打点计时器固定在桌子上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②安好纸带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③松开纸带让物体带着纸带运动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④接通低压交流电源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⑤取下纸带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⑥断开开关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这些步骤正确的排列顺序为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A．①②③④⑤⑥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</w:t>
            </w:r>
            <w:r>
              <w:t>B．①②④③⑤⑥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C．①②④③⑥⑤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</w:t>
            </w:r>
            <w:r>
              <w:t>D．④①②③⑥⑤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     交流     0.02     A     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【详解】（1）[1][2]打点计时器接交流电源，当频率是50Hz，打点计时器每隔0.02秒打一个点；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（2）[3] 根据打点计时器打出的纸带，我们可以从纸带上无需测量直接得到的物理量是时间间隔，故选A；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（3）[4] 使用打点计时器来分析物体运动情况的实验中，正确的步骤是先安装固定打点计时器和装好纸带，然后接通交流电源，进行打点，最后松开纸带让物体带着纸带运动，完成实验后断开开关，取下纸带，正确的排列顺序为①②④③⑥⑤，故选C。</w:t>
            </w:r>
          </w:p>
          <w:p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sz w:val="30"/>
              </w:rPr>
            </w:pPr>
          </w:p>
          <w:p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四、解答题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12．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10分</w:t>
            </w:r>
            <w:r>
              <w:rPr>
                <w:rFonts w:hint="eastAsia"/>
                <w:lang w:eastAsia="zh-CN"/>
              </w:rPr>
              <w:t>）</w:t>
            </w:r>
            <w:r>
              <w:t>某人从</w:t>
            </w:r>
            <w:r>
              <w:object>
                <v:shape id="_x0000_i1187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66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799" r:id="rId165">
                  <o:LockedField>false</o:LockedField>
                </o:OLEObject>
              </w:object>
            </w:r>
            <w:r>
              <w:t>点出发，先以</w:t>
            </w:r>
            <w:r>
              <w:object>
                <v:shape id="_x0000_i1188" o:spt="75" alt="eqId9ae848ea097b4bc645cba037d272be18" type="#_x0000_t75" style="height:12.7pt;width:28.1pt;" o:ole="t" filled="f" o:preferrelative="t" stroked="f" coordsize="21600,21600">
                  <v:path/>
                  <v:fill on="f" focussize="0,0"/>
                  <v:stroke on="f" joinstyle="miter"/>
                  <v:imagedata r:id="rId168" o:title="eqId9ae848ea097b4bc645cba037d272be18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00" r:id="rId167">
                  <o:LockedField>false</o:LockedField>
                </o:OLEObject>
              </w:object>
            </w:r>
            <w:r>
              <w:t>的速度向东走了</w:t>
            </w:r>
            <w:r>
              <w:object>
                <v:shape id="_x0000_i1189" o:spt="75" alt="eqIdabf01af951cc03381ca19150c6fe5364" type="#_x0000_t75" style="height:10.55pt;width:14.95pt;" o:ole="t" filled="f" o:preferrelative="t" stroked="f" coordsize="21600,21600">
                  <v:path/>
                  <v:fill on="f" focussize="0,0"/>
                  <v:stroke on="f" joinstyle="miter"/>
                  <v:imagedata r:id="rId170" o:title="eqIdabf01af951cc03381ca19150c6fe5364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01" r:id="rId169">
                  <o:LockedField>false</o:LockedField>
                </o:OLEObject>
              </w:object>
            </w:r>
            <w:r>
              <w:t>，到达</w:t>
            </w:r>
            <w:r>
              <w:object>
                <v:shape id="_x0000_i119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72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02" r:id="rId171">
                  <o:LockedField>false</o:LockedField>
                </o:OLEObject>
              </w:object>
            </w:r>
            <w:r>
              <w:t>点，接着以</w:t>
            </w:r>
            <w:r>
              <w:object>
                <v:shape id="_x0000_i1191" o:spt="75" alt="eqIdfbae9b64d5a3a42931dc41c32fc4bb75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174" o:title="eqIdfbae9b64d5a3a42931dc41c32fc4bb75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03" r:id="rId173">
                  <o:LockedField>false</o:LockedField>
                </o:OLEObject>
              </w:object>
            </w:r>
            <w:r>
              <w:t>的速度向北又走了</w:t>
            </w:r>
            <w:r>
              <w:object>
                <v:shape id="_x0000_i1192" o:spt="75" alt="eqIdabf01af951cc03381ca19150c6fe5364" type="#_x0000_t75" style="height:10.55pt;width:14.95pt;" o:ole="t" filled="f" o:preferrelative="t" stroked="f" coordsize="21600,21600">
                  <v:path/>
                  <v:fill on="f" focussize="0,0"/>
                  <v:stroke on="f" joinstyle="miter"/>
                  <v:imagedata r:id="rId170" o:title="eqIdabf01af951cc03381ca19150c6fe5364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04" r:id="rId175">
                  <o:LockedField>false</o:LockedField>
                </o:OLEObject>
              </w:object>
            </w:r>
            <w:r>
              <w:t>，到达</w:t>
            </w:r>
            <w:r>
              <w:object>
                <v:shape id="_x0000_i1193" o:spt="75" alt="eqIdc5db41a1f31d6baee7c69990811edb9f" type="#_x0000_t75" style="height:12.9pt;width:10.65pt;" o:ole="t" filled="f" o:preferrelative="t" stroked="f" coordsize="21600,21600">
                  <v:path/>
                  <v:fill on="f" focussize="0,0"/>
                  <v:stroke on="f" joinstyle="miter"/>
                  <v:imagedata r:id="rId177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05" r:id="rId176">
                  <o:LockedField>false</o:LockedField>
                </o:OLEObject>
              </w:object>
            </w:r>
            <w:r>
              <w:t>点，求：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（1）此人的位移大小和路程分别为多少米；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（2）此人在这</w:t>
            </w:r>
            <w:r>
              <w:object>
                <v:shape id="_x0000_i1194" o:spt="75" alt="eqIdbf24b28709354165dfbf079e4d4a1670" type="#_x0000_t75" style="height:12.15pt;width:17.55pt;" o:ole="t" filled="f" o:preferrelative="t" stroked="f" coordsize="21600,21600">
                  <v:path/>
                  <v:fill on="f" focussize="0,0"/>
                  <v:stroke on="f" joinstyle="miter"/>
                  <v:imagedata r:id="rId179" o:title="eqIdbf24b28709354165dfbf079e4d4a1670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06" r:id="rId178">
                  <o:LockedField>false</o:LockedField>
                </o:OLEObject>
              </w:object>
            </w:r>
            <w:r>
              <w:t>内的平均速度的大小。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【答案】（1）150m，210m；（2）2.5m/s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【详解】（1）此人向东走的位移</w:t>
            </w:r>
            <w:r>
              <w:rPr>
                <w:vanish/>
                <w:color w:val="FF0000"/>
              </w:rPr>
              <w:object>
                <v:shape id="_x0000_i1195" o:spt="75" alt="eqIdb0d13f44040edada007f8e20aaed3ff2" type="#_x0000_t75" style="height:15.8pt;width:113.5pt;" o:ole="t" filled="f" o:preferrelative="t" stroked="f" coordsize="21600,21600">
                  <v:path/>
                  <v:fill on="f" focussize="0,0"/>
                  <v:stroke on="f" joinstyle="miter"/>
                  <v:imagedata r:id="rId181" o:title="eqIdb0d13f44040edada007f8e20aaed3ff2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07" r:id="rId18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向北走的位移</w:t>
            </w:r>
            <w:r>
              <w:rPr>
                <w:vanish/>
                <w:color w:val="FF0000"/>
              </w:rPr>
              <w:object>
                <v:shape id="_x0000_i1196" o:spt="75" alt="eqIdae7b3009d1711c4a7b88416e84b4614f" type="#_x0000_t75" style="height:15.75pt;width:111.75pt;" o:ole="t" filled="f" o:preferrelative="t" stroked="f" coordsize="21600,21600">
                  <v:path/>
                  <v:fill on="f" focussize="0,0"/>
                  <v:stroke on="f" joinstyle="miter"/>
                  <v:imagedata r:id="rId183" o:title="eqIdae7b3009d1711c4a7b88416e84b4614f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08" r:id="rId182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strike w:val="0"/>
                <w:vanish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28775" cy="1085850"/>
                  <wp:effectExtent l="0" t="0" r="9525" b="0"/>
                  <wp:docPr id="15" name="图片 15" descr="@@@b265938a-4f91-4ba7-92fb-6436c3cf78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b265938a-4f91-4ba7-92fb-6436c3cf78c5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所以总位移</w:t>
            </w:r>
            <w:r>
              <w:rPr>
                <w:vanish/>
                <w:color w:val="FF0000"/>
              </w:rPr>
              <w:object>
                <v:shape id="_x0000_i1197" o:spt="75" alt="eqId8ce3d586e9e3698e76114008f45335a0" type="#_x0000_t75" style="height:19.8pt;width:161.9pt;" o:ole="t" filled="f" o:preferrelative="t" stroked="f" coordsize="21600,21600">
                  <v:path/>
                  <v:fill on="f" focussize="0,0"/>
                  <v:stroke on="f" joinstyle="miter"/>
                  <v:imagedata r:id="rId186" o:title="eqId8ce3d586e9e3698e76114008f45335a0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09" r:id="rId18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总路程</w:t>
            </w:r>
            <w:r>
              <w:rPr>
                <w:vanish/>
                <w:color w:val="FF0000"/>
              </w:rPr>
              <w:object>
                <v:shape id="_x0000_i1198" o:spt="75" alt="eqId642939ff2e4d2df456e42146558c5f29" type="#_x0000_t75" style="height:15.85pt;width:144.3pt;" o:ole="t" filled="f" o:preferrelative="t" stroked="f" coordsize="21600,21600">
                  <v:path/>
                  <v:fill on="f" focussize="0,0"/>
                  <v:stroke on="f" joinstyle="miter"/>
                  <v:imagedata r:id="rId188" o:title="eqId642939ff2e4d2df456e42146558c5f29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810" r:id="rId18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>
              <w:rPr>
                <w:vanish/>
                <w:color w:val="FF0000"/>
              </w:rPr>
              <w:t>（2）所以平均速度</w:t>
            </w:r>
            <w:r>
              <w:rPr>
                <w:vanish/>
                <w:color w:val="FF0000"/>
              </w:rPr>
              <w:object>
                <v:shape id="_x0000_i1199" o:spt="75" alt="eqIdd0980ccda7733c5a7e68c8f4ef0e2781" type="#_x0000_t75" style="height:30.1pt;width:125.8pt;" o:ole="t" filled="f" o:preferrelative="t" stroked="f" coordsize="21600,21600">
                  <v:path/>
                  <v:fill on="f" focussize="0,0"/>
                  <v:stroke on="f" joinstyle="miter"/>
                  <v:imagedata r:id="rId190" o:title="eqIdd0980ccda7733c5a7e68c8f4ef0e2781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811" r:id="rId189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13．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10分</w:t>
            </w:r>
            <w:r>
              <w:rPr>
                <w:rFonts w:hint="eastAsia"/>
                <w:lang w:eastAsia="zh-CN"/>
              </w:rPr>
              <w:t>）</w:t>
            </w:r>
            <w:r>
              <w:t>一个人晨练，按如图所示路径行走，中央的S形部分是两个直径为</w:t>
            </w:r>
            <w:r>
              <w:object>
                <v:shape id="_x0000_i120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2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812" r:id="rId191">
                  <o:LockedField>false</o:LockedField>
                </o:OLEObject>
              </w:object>
            </w:r>
            <w:r>
              <w:t>的半圆，</w:t>
            </w:r>
            <w:r>
              <w:rPr>
                <w:rFonts w:ascii="Times New Roman" w:hAnsi="Times New Roman" w:eastAsia="Times New Roman" w:cs="Times New Roman"/>
                <w:i/>
              </w:rPr>
              <w:t>BD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CA</w:t>
            </w:r>
            <w:r>
              <w:t>分别为西东、南北指向。他从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点出发沿曲线</w:t>
            </w:r>
            <w:r>
              <w:rPr>
                <w:rFonts w:ascii="Times New Roman" w:hAnsi="Times New Roman" w:eastAsia="Times New Roman" w:cs="Times New Roman"/>
                <w:i/>
              </w:rPr>
              <w:t>ABCOADC</w:t>
            </w:r>
            <w:r>
              <w:t>行进，求：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（1）他从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点第一次走到</w:t>
            </w:r>
            <w:r>
              <w:rPr>
                <w:rFonts w:ascii="Times New Roman" w:hAnsi="Times New Roman" w:eastAsia="Times New Roman" w:cs="Times New Roman"/>
                <w:i/>
              </w:rPr>
              <w:t>O</w:t>
            </w:r>
            <w:r>
              <w:t>点时的位移大小和方向；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（2）若他从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点第一次走到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t>点所用时间为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，求该过程的平均速度和平均速率。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1200150"/>
                  <wp:effectExtent l="0" t="0" r="9525" b="0"/>
                  <wp:docPr id="16" name="图片 16" descr="@@@ab46108f411a4af1a52ab992b08ad5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ab46108f411a4af1a52ab992b08ad55f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【答案】（1）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vanish/>
                <w:color w:val="FF0000"/>
                <w:sz w:val="21"/>
              </w:rPr>
              <w:t>，向南；（2）</w:t>
            </w:r>
            <w:r>
              <w:rPr>
                <w:vanish/>
                <w:color w:val="FF0000"/>
                <w:sz w:val="21"/>
              </w:rPr>
              <w:object>
                <v:shape id="_x0000_i1201" o:spt="75" alt="eqId825cdc5db731843bbe18714bb363bd2a" type="#_x0000_t75" style="height:29.95pt;width:24.6pt;" o:ole="t" filled="f" o:preferrelative="t" stroked="f" coordsize="21600,21600">
                  <v:path/>
                  <v:fill on="f" focussize="0,0"/>
                  <v:stroke on="f" joinstyle="miter"/>
                  <v:imagedata r:id="rId195" o:title="eqId825cdc5db731843bbe18714bb363bd2a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813" r:id="rId194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D</w:t>
            </w:r>
            <w:r>
              <w:rPr>
                <w:vanish/>
                <w:color w:val="FF0000"/>
                <w:sz w:val="21"/>
              </w:rPr>
              <w:t>，</w:t>
            </w:r>
            <w:r>
              <w:rPr>
                <w:vanish/>
                <w:color w:val="FF0000"/>
                <w:sz w:val="21"/>
              </w:rPr>
              <w:object>
                <v:shape id="_x0000_i1202" o:spt="75" alt="eqId92cf776d03d3202c466feba7a8cb111f" type="#_x0000_t75" style="height:27.15pt;width:23.75pt;" o:ole="t" filled="f" o:preferrelative="t" stroked="f" coordsize="21600,21600">
                  <v:path/>
                  <v:fill on="f" focussize="0,0"/>
                  <v:stroke on="f" joinstyle="miter"/>
                  <v:imagedata r:id="rId197" o:title="eqId92cf776d03d3202c466feba7a8cb111f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814" r:id="rId19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点第一次走到</w:t>
            </w:r>
            <w:r>
              <w:rPr>
                <w:vanish/>
                <w:color w:val="FF0000"/>
                <w:sz w:val="21"/>
              </w:rPr>
              <w:object>
                <v:shape id="_x0000_i1203" o:spt="75" alt="eqId1dde8112e8eb968fd042418dd632759e" type="#_x0000_t75" style="height:12.5pt;width:10.55pt;" o:ole="t" filled="f" o:preferrelative="t" stroked="f" coordsize="21600,21600">
                  <v:path/>
                  <v:fill on="f" focussize="0,0"/>
                  <v:stroke on="f" joinstyle="miter"/>
                  <v:imagedata r:id="rId19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815" r:id="rId19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点的位移</w:t>
            </w:r>
            <w:r>
              <w:rPr>
                <w:vanish/>
                <w:color w:val="FF0000"/>
                <w:sz w:val="21"/>
              </w:rPr>
              <w:object>
                <v:shape id="_x0000_i1204" o:spt="75" alt="eqIdcb7cdb2e53507f4d46c37d6e0ba39032" type="#_x0000_t75" style="height:12.5pt;width:26.4pt;" o:ole="t" filled="f" o:preferrelative="t" stroked="f" coordsize="21600,21600">
                  <v:path/>
                  <v:fill on="f" focussize="0,0"/>
                  <v:stroke on="f" joinstyle="miter"/>
                  <v:imagedata r:id="rId201" o:title="eqIdcb7cdb2e53507f4d46c37d6e0ba39032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816" r:id="rId20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vanish/>
                <w:color w:val="FF0000"/>
                <w:sz w:val="21"/>
              </w:rPr>
              <w:object>
                <v:shape id="_x0000_i1205" o:spt="75" alt="eqId1dde8112e8eb968fd042418dd632759e" type="#_x0000_t75" style="height:12.5pt;width:10.55pt;" o:ole="t" filled="f" o:preferrelative="t" stroked="f" coordsize="21600,21600">
                  <v:path/>
                  <v:fill on="f" focussize="0,0"/>
                  <v:stroke on="f" joinstyle="miter"/>
                  <v:imagedata r:id="rId19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817" r:id="rId202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，即向南。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点第一次走到</w:t>
            </w:r>
            <w:r>
              <w:rPr>
                <w:vanish/>
                <w:color w:val="FF0000"/>
                <w:sz w:val="21"/>
              </w:rPr>
              <w:object>
                <v:shape id="_x0000_i1206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04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818" r:id="rId20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点的位移</w:t>
            </w:r>
            <w:r>
              <w:rPr>
                <w:vanish/>
                <w:color w:val="FF0000"/>
                <w:sz w:val="21"/>
              </w:rPr>
              <w:object>
                <v:shape id="_x0000_i1207" o:spt="75" alt="eqIdb57ddc3f07e7feb4cc94eabb698ba2d6" type="#_x0000_t75" style="height:16.5pt;width:89.75pt;" o:ole="t" filled="f" o:preferrelative="t" stroked="f" coordsize="21600,21600">
                  <v:path/>
                  <v:fill on="f" focussize="0,0"/>
                  <v:stroke on="f" joinstyle="miter"/>
                  <v:imagedata r:id="rId206" o:title="eqIdb57ddc3f07e7feb4cc94eabb698ba2d6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819" r:id="rId20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vanish/>
                <w:color w:val="FF0000"/>
                <w:sz w:val="21"/>
              </w:rPr>
              <w:object>
                <v:shape id="_x0000_i1208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04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820" r:id="rId207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；则平均速度为</w:t>
            </w:r>
            <w:r>
              <w:rPr>
                <w:vanish/>
                <w:color w:val="FF0000"/>
                <w:sz w:val="21"/>
              </w:rPr>
              <w:object>
                <v:shape id="_x0000_i1209" o:spt="75" alt="eqId90f2efe71a4658af20a76a6adbba80ee" type="#_x0000_t75" style="height:29.65pt;width:58.9pt;" o:ole="t" filled="f" o:preferrelative="t" stroked="f" coordsize="21600,21600">
                  <v:path/>
                  <v:fill on="f" focussize="0,0"/>
                  <v:stroke on="f" joinstyle="miter"/>
                  <v:imagedata r:id="rId209" o:title="eqId90f2efe71a4658af20a76a6adbba80ee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821" r:id="rId20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方向由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vanish/>
                <w:color w:val="FF0000"/>
                <w:sz w:val="21"/>
              </w:rPr>
              <w:t>指向</w:t>
            </w:r>
            <w:r>
              <w:rPr>
                <w:vanish/>
                <w:color w:val="FF0000"/>
                <w:sz w:val="21"/>
              </w:rPr>
              <w:object>
                <v:shape id="_x0000_i121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04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822" r:id="rId210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路程为</w:t>
            </w:r>
            <w:r>
              <w:rPr>
                <w:vanish/>
                <w:color w:val="FF0000"/>
                <w:sz w:val="21"/>
              </w:rPr>
              <w:object>
                <v:shape id="_x0000_i1211" o:spt="75" alt="eqId22e8dcf2abedf208f3fc386b5a3eee92" type="#_x0000_t75" style="height:27.4pt;width:108.2pt;" o:ole="t" filled="f" o:preferrelative="t" stroked="f" coordsize="21600,21600">
                  <v:path/>
                  <v:fill on="f" focussize="0,0"/>
                  <v:stroke on="f" joinstyle="miter"/>
                  <v:imagedata r:id="rId212" o:title="eqId22e8dcf2abedf208f3fc386b5a3eee92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823" r:id="rId21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则平均速率为</w:t>
            </w:r>
            <w:r>
              <w:rPr>
                <w:vanish/>
                <w:color w:val="FF0000"/>
                <w:sz w:val="21"/>
              </w:rPr>
              <w:object>
                <v:shape id="_x0000_i1212" o:spt="75" alt="eqId26a698a639316193a0530eaad27179e1" type="#_x0000_t75" style="height:27.35pt;width:58.05pt;" o:ole="t" filled="f" o:preferrelative="t" stroked="f" coordsize="21600,21600">
                  <v:path/>
                  <v:fill on="f" focussize="0,0"/>
                  <v:stroke on="f" joinstyle="miter"/>
                  <v:imagedata r:id="rId214" o:title="eqId26a698a639316193a0530eaad27179e1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824" r:id="rId213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14．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10分</w:t>
            </w:r>
            <w:r>
              <w:rPr>
                <w:rFonts w:hint="eastAsia"/>
                <w:lang w:eastAsia="zh-CN"/>
              </w:rPr>
              <w:t>）</w:t>
            </w:r>
            <w:r>
              <w:t>在某段平直的铁路上，一列以</w:t>
            </w:r>
            <w:r>
              <w:object>
                <v:shape id="_x0000_i1213" o:spt="75" alt="eqIdfdc11babd27e774525b51dfd37efc69f" type="#_x0000_t75" style="height:12.45pt;width:41.3pt;" o:ole="t" filled="f" o:preferrelative="t" stroked="f" coordsize="21600,21600">
                  <v:path/>
                  <v:fill on="f" focussize="0,0"/>
                  <v:stroke on="f" joinstyle="miter"/>
                  <v:imagedata r:id="rId216" o:title="eqIdfdc11babd27e774525b51dfd37efc69f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825" r:id="rId215">
                  <o:LockedField>false</o:LockedField>
                </o:OLEObject>
              </w:object>
            </w:r>
            <w:r>
              <w:t>的速度高速行驶的列车从某时刻开始减速直线行驶，5min后恰好停在某车站，并在该站停留一段时间，随后加速直线驶离车站，行驶3min后速度恢复到324km/h。求：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（1）列车减速时的加速度；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（2）列车加速时的加速度；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【答案】（1）0.3m/s</w:t>
            </w:r>
            <w:r>
              <w:rPr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vanish/>
                <w:color w:val="FF0000"/>
                <w:sz w:val="21"/>
              </w:rPr>
              <w:t>，方向与初速度方向相反；（2）0.5m/s</w:t>
            </w:r>
            <w:r>
              <w:rPr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vanish/>
                <w:color w:val="FF0000"/>
                <w:sz w:val="21"/>
              </w:rPr>
              <w:t>，方向与初速度方向相同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【详解】（1）列车初速度</w:t>
            </w:r>
            <w:r>
              <w:rPr>
                <w:vanish/>
                <w:color w:val="FF0000"/>
                <w:sz w:val="21"/>
              </w:rPr>
              <w:object>
                <v:shape id="_x0000_i1214" o:spt="75" alt="eqIdd35de2fc7c7ec063baa2a20ddc7c53c4" type="#_x0000_t75" style="height:12.1pt;width:92.35pt;" o:ole="t" filled="f" o:preferrelative="t" stroked="f" coordsize="21600,21600">
                  <v:path/>
                  <v:fill on="f" focussize="0,0"/>
                  <v:stroke on="f" joinstyle="miter"/>
                  <v:imagedata r:id="rId218" o:title="eqIdd35de2fc7c7ec063baa2a20ddc7c53c4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826" r:id="rId21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由加速度的定义式可知</w:t>
            </w:r>
            <w:r>
              <w:rPr>
                <w:vanish/>
                <w:color w:val="FF0000"/>
                <w:sz w:val="21"/>
              </w:rPr>
              <w:object>
                <v:shape id="_x0000_i1215" o:spt="75" alt="eqId4511f4c3b3757bcb1e6550a0b8c96da7" type="#_x0000_t75" style="height:29.7pt;width:152.2pt;" o:ole="t" filled="f" o:preferrelative="t" stroked="f" coordsize="21600,21600">
                  <v:path/>
                  <v:fill on="f" focussize="0,0"/>
                  <v:stroke on="f" joinstyle="miter"/>
                  <v:imagedata r:id="rId220" o:title="eqId4511f4c3b3757bcb1e6550a0b8c96da7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827" r:id="rId21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所以列车减速时的加速度大小为0.3m/s</w:t>
            </w:r>
            <w:r>
              <w:rPr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vanish/>
                <w:color w:val="FF0000"/>
                <w:sz w:val="21"/>
              </w:rPr>
              <w:t>，方向与初速度方向相反。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（2）加速时的加速度</w:t>
            </w:r>
            <w:r>
              <w:rPr>
                <w:vanish/>
                <w:color w:val="FF0000"/>
                <w:sz w:val="21"/>
              </w:rPr>
              <w:object>
                <v:shape id="_x0000_i1216" o:spt="75" alt="eqId5356407d17d36abcecf23022b7a7d08f" type="#_x0000_t75" style="height:29.75pt;width:137.25pt;" o:ole="t" filled="f" o:preferrelative="t" stroked="f" coordsize="21600,21600">
                  <v:path/>
                  <v:fill on="f" focussize="0,0"/>
                  <v:stroke on="f" joinstyle="miter"/>
                  <v:imagedata r:id="rId222" o:title="eqId5356407d17d36abcecf23022b7a7d08f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828" r:id="rId22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所以列车加速时的加速度大小为0.5 m/s</w:t>
            </w:r>
            <w:r>
              <w:rPr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vanish/>
                <w:color w:val="FF0000"/>
                <w:sz w:val="21"/>
              </w:rPr>
              <w:t>，方向与初速度方向相同。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t>15．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16分</w:t>
            </w:r>
            <w:r>
              <w:rPr>
                <w:rFonts w:hint="eastAsia"/>
                <w:lang w:eastAsia="zh-CN"/>
              </w:rPr>
              <w:t>）</w:t>
            </w:r>
            <w:r>
              <w:t>如图所示是在高速公路上用超声波测速仪测量车速的示意图，测速仪能发出和接收超声波脉冲信号，根据发出和接收到的信号之间的时间差，测出被测物体的速度，</w:t>
            </w:r>
            <w:r>
              <w:object>
                <v:shape id="_x0000_i1217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829" r:id="rId22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18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830" r:id="rId225">
                  <o:LockedField>false</o:LockedField>
                </o:OLEObject>
              </w:object>
            </w:r>
            <w:r>
              <w:t>是测速仪发出的超声波信号，</w:t>
            </w:r>
            <w:r>
              <w:object>
                <v:shape id="_x0000_i1219" o:spt="75" alt="eqId27c44826e58f11a58d3a6c233fc5df2d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228" o:title="eqId27c44826e58f11a58d3a6c233fc5df2d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831" r:id="rId22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20" o:spt="75" alt="eqId215b1424b299b737554386b090af831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230" o:title="eqId215b1424b299b737554386b090af8316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832" r:id="rId229">
                  <o:LockedField>false</o:LockedField>
                </o:OLEObject>
              </w:object>
            </w:r>
            <w:r>
              <w:t>分别是</w:t>
            </w:r>
            <w:r>
              <w:object>
                <v:shape id="_x0000_i1221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833" r:id="rId23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22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834" r:id="rId232">
                  <o:LockedField>false</o:LockedField>
                </o:OLEObject>
              </w:object>
            </w:r>
            <w:r>
              <w:t>由汽车反射回来的信号。设测速仪匀速扫描，</w:t>
            </w:r>
            <w:r>
              <w:object>
                <v:shape id="_x0000_i1223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835" r:id="rId23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24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836" r:id="rId234">
                  <o:LockedField>false</o:LockedField>
                </o:OLEObject>
              </w:object>
            </w:r>
            <w:r>
              <w:t>之间的时间间隔</w:t>
            </w:r>
            <w:r>
              <w:object>
                <v:shape id="_x0000_i1225" o:spt="75" alt="eqId078ce2ef493f5568a0b3cab240c6074e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236" o:title="eqId078ce2ef493f5568a0b3cab240c6074e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837" r:id="rId235">
                  <o:LockedField>false</o:LockedField>
                </o:OLEObject>
              </w:object>
            </w:r>
            <w:r>
              <w:t>，超声波在空气中传播的速度是</w:t>
            </w:r>
            <w:r>
              <w:object>
                <v:shape id="_x0000_i1226" o:spt="75" alt="eqId0cf2409976546bdf9a842a8a1ca6592c" type="#_x0000_t75" style="height:12.3pt;width:49.25pt;" o:ole="t" filled="f" o:preferrelative="t" stroked="f" coordsize="21600,21600">
                  <v:path/>
                  <v:fill on="f" focussize="0,0"/>
                  <v:stroke on="f" joinstyle="miter"/>
                  <v:imagedata r:id="rId238" o:title="eqId0cf2409976546bdf9a842a8a1ca6592c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838" r:id="rId237">
                  <o:LockedField>false</o:LockedField>
                </o:OLEObject>
              </w:object>
            </w:r>
            <w:r>
              <w:t>。若汽车是匀速行驶的。求：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t>（1）汽车在接收到</w:t>
            </w:r>
            <w:r>
              <w:object>
                <v:shape id="_x0000_i1227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839" r:id="rId23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28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840" r:id="rId240">
                  <o:LockedField>false</o:LockedField>
                </o:OLEObject>
              </w:object>
            </w:r>
            <w:r>
              <w:t>两个信号之间的时间内前进的距离；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t>（2）汽车的速度。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0560" cy="1289050"/>
                  <wp:effectExtent l="0" t="0" r="8890" b="6350"/>
                  <wp:docPr id="17" name="图片 17" descr="@@@f6d167d0-6a5a-4a61-885d-c173ce852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f6d167d0-6a5a-4a61-885d-c173ce852461"/>
                          <pic:cNvPicPr>
                            <a:picLocks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bookmarkStart w:id="11" w:name="_GoBack"/>
            <w:r>
              <w:rPr>
                <w:vanish/>
                <w:color w:val="FF0000"/>
                <w:sz w:val="21"/>
              </w:rPr>
              <w:t>【答案】（1）</w:t>
            </w:r>
            <w:r>
              <w:rPr>
                <w:vanish/>
                <w:color w:val="FF0000"/>
                <w:sz w:val="21"/>
              </w:rPr>
              <w:object>
                <v:shape id="_x0000_i1229" o:spt="75" alt="eqIdb36bcf194bcb1655d4e66af67af8e6a5" type="#_x0000_t75" style="height:12.5pt;width:21.1pt;" o:ole="t" filled="f" o:preferrelative="t" stroked="f" coordsize="21600,21600">
                  <v:path/>
                  <v:fill on="f" focussize="0,0"/>
                  <v:stroke on="f" joinstyle="miter"/>
                  <v:imagedata r:id="rId243" o:title="eqIdb36bcf194bcb1655d4e66af67af8e6a5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841" r:id="rId242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；（2）</w:t>
            </w:r>
            <w:r>
              <w:rPr>
                <w:vanish/>
                <w:color w:val="FF0000"/>
                <w:sz w:val="21"/>
              </w:rPr>
              <w:object>
                <v:shape id="_x0000_i1230" o:spt="75" alt="eqId74766c54fa083b939388f76ee549f48f" type="#_x0000_t75" style="height:14.95pt;width:38.7pt;" o:ole="t" filled="f" o:preferrelative="t" stroked="f" coordsize="21600,21600">
                  <v:path/>
                  <v:fill on="f" focussize="0,0"/>
                  <v:stroke on="f" joinstyle="miter"/>
                  <v:imagedata r:id="rId245" o:title="eqId74766c54fa083b939388f76ee549f48f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842" r:id="rId24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【详解】（1）根据题意，结合图（b）可知，</w:t>
            </w:r>
            <w:r>
              <w:rPr>
                <w:vanish/>
                <w:color w:val="FF0000"/>
                <w:sz w:val="21"/>
              </w:rPr>
              <w:object>
                <v:shape id="_x0000_i1231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843" r:id="rId246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、</w:t>
            </w:r>
            <w:r>
              <w:rPr>
                <w:vanish/>
                <w:color w:val="FF0000"/>
                <w:sz w:val="21"/>
              </w:rPr>
              <w:object>
                <v:shape id="_x0000_i1232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844" r:id="rId247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间的刻度值为30个小格，时间间隔为</w:t>
            </w:r>
            <w:r>
              <w:rPr>
                <w:vanish/>
                <w:color w:val="FF0000"/>
                <w:sz w:val="21"/>
              </w:rPr>
              <w:object>
                <v:shape id="_x0000_i1233" o:spt="75" alt="eqIdc447710c38b1d3d029907a21155a5cb8" type="#_x0000_t75" style="height:12.25pt;width:19.35pt;" o:ole="t" filled="f" o:preferrelative="t" stroked="f" coordsize="21600,21600">
                  <v:path/>
                  <v:fill on="f" focussize="0,0"/>
                  <v:stroke on="f" joinstyle="miter"/>
                  <v:imagedata r:id="rId249" o:title="eqIdc447710c38b1d3d029907a21155a5cb8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845" r:id="rId24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，发出信号</w:t>
            </w:r>
            <w:r>
              <w:rPr>
                <w:vanish/>
                <w:color w:val="FF0000"/>
                <w:sz w:val="21"/>
              </w:rPr>
              <w:object>
                <v:shape id="_x0000_i1234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846" r:id="rId250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到接收到反射信号</w:t>
            </w:r>
            <w:r>
              <w:rPr>
                <w:vanish/>
                <w:color w:val="FF0000"/>
                <w:sz w:val="21"/>
              </w:rPr>
              <w:object>
                <v:shape id="_x0000_i1235" o:spt="75" alt="eqId27c44826e58f11a58d3a6c233fc5df2d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228" o:title="eqId27c44826e58f11a58d3a6c233fc5df2d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847" r:id="rId25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间的刻度值为12个小格，则时间为</w:t>
            </w:r>
            <w:r>
              <w:rPr>
                <w:vanish/>
                <w:color w:val="FF0000"/>
                <w:sz w:val="21"/>
              </w:rPr>
              <w:object>
                <v:shape id="_x0000_i1236" o:spt="75" alt="eqId6d70f6eb91d26695ebf02d20bcde10ba" type="#_x0000_t75" style="height:27.4pt;width:82.7pt;" o:ole="t" filled="f" o:preferrelative="t" stroked="f" coordsize="21600,21600">
                  <v:path/>
                  <v:fill on="f" focussize="0,0"/>
                  <v:stroke on="f" joinstyle="miter"/>
                  <v:imagedata r:id="rId253" o:title="eqId6d70f6eb91d26695ebf02d20bcde10ba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848" r:id="rId25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可知，汽车在</w:t>
            </w:r>
            <w:r>
              <w:rPr>
                <w:vanish/>
                <w:color w:val="FF0000"/>
                <w:sz w:val="21"/>
              </w:rPr>
              <w:object>
                <v:shape id="_x0000_i1237" o:spt="75" alt="eqId2708fa6298e52f617383efc175b71ddc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255" o:title="eqId2708fa6298e52f617383efc175b71ddc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849" r:id="rId254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发出后</w:t>
            </w:r>
            <w:r>
              <w:rPr>
                <w:vanish/>
                <w:color w:val="FF0000"/>
                <w:sz w:val="21"/>
              </w:rPr>
              <w:object>
                <v:shape id="_x0000_i1238" o:spt="75" alt="eqIda524a5c15f60b133b49523fd070f9331" type="#_x0000_t75" style="height:11.15pt;width:18.45pt;" o:ole="t" filled="f" o:preferrelative="t" stroked="f" coordsize="21600,21600">
                  <v:path/>
                  <v:fill on="f" focussize="0,0"/>
                  <v:stroke on="f" joinstyle="miter"/>
                  <v:imagedata r:id="rId257" o:title="eqIda524a5c15f60b133b49523fd070f9331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850" r:id="rId256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接收到信号，则汽车在接收到</w:t>
            </w:r>
            <w:r>
              <w:rPr>
                <w:vanish/>
                <w:color w:val="FF0000"/>
                <w:sz w:val="21"/>
              </w:rPr>
              <w:object>
                <v:shape id="_x0000_i1239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851" r:id="rId25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后，经时间</w:t>
            </w:r>
            <w:r>
              <w:rPr>
                <w:vanish/>
                <w:color w:val="FF0000"/>
                <w:sz w:val="21"/>
              </w:rPr>
              <w:object>
                <v:shape id="_x0000_i1240" o:spt="75" alt="eqIde175c2f71693efc5f573f3365fa86b14" type="#_x0000_t75" style="height:17.75pt;width:87.05pt;" o:ole="t" filled="f" o:preferrelative="t" stroked="f" coordsize="21600,21600">
                  <v:path/>
                  <v:fill on="f" focussize="0,0"/>
                  <v:stroke on="f" joinstyle="miter"/>
                  <v:imagedata r:id="rId260" o:title="eqIde175c2f71693efc5f573f3365fa86b14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852" r:id="rId25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发出</w:t>
            </w:r>
            <w:r>
              <w:rPr>
                <w:vanish/>
                <w:color w:val="FF0000"/>
                <w:sz w:val="21"/>
              </w:rPr>
              <w:object>
                <v:shape id="_x0000_i1241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853" r:id="rId26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，发出信号</w:t>
            </w:r>
            <w:r>
              <w:rPr>
                <w:vanish/>
                <w:color w:val="FF0000"/>
                <w:sz w:val="21"/>
              </w:rPr>
              <w:object>
                <v:shape id="_x0000_i1242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854" r:id="rId262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到接收到反射信号</w:t>
            </w:r>
            <w:r>
              <w:rPr>
                <w:vanish/>
                <w:color w:val="FF0000"/>
                <w:sz w:val="21"/>
              </w:rPr>
              <w:object>
                <v:shape id="_x0000_i1243" o:spt="75" alt="eqId215b1424b299b737554386b090af831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230" o:title="eqId215b1424b299b737554386b090af8316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855" r:id="rId26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间的刻度值为9个小格，则时间为</w:t>
            </w:r>
            <w:r>
              <w:rPr>
                <w:vanish/>
                <w:color w:val="FF0000"/>
                <w:sz w:val="21"/>
              </w:rPr>
              <w:object>
                <v:shape id="_x0000_i1244" o:spt="75" alt="eqId4b4dbd4988623983d27e7c4d8bc65e82" type="#_x0000_t75" style="height:27.1pt;width:78.25pt;" o:ole="t" filled="f" o:preferrelative="t" stroked="f" coordsize="21600,21600">
                  <v:path/>
                  <v:fill on="f" focussize="0,0"/>
                  <v:stroke on="f" joinstyle="miter"/>
                  <v:imagedata r:id="rId265" o:title="eqId4b4dbd4988623983d27e7c4d8bc65e82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856" r:id="rId26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则汽车在</w:t>
            </w:r>
            <w:r>
              <w:rPr>
                <w:vanish/>
                <w:color w:val="FF0000"/>
                <w:sz w:val="21"/>
              </w:rPr>
              <w:object>
                <v:shape id="_x0000_i1245" o:spt="75" alt="eqId9b9cb8e6ff801523b0304576cd69fd2d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267" o:title="eqId9b9cb8e6ff801523b0304576cd69fd2d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857" r:id="rId266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发出后</w:t>
            </w:r>
            <w:r>
              <w:rPr>
                <w:vanish/>
                <w:color w:val="FF0000"/>
                <w:sz w:val="21"/>
              </w:rPr>
              <w:object>
                <v:shape id="_x0000_i1246" o:spt="75" alt="eqId8508cd5884936e5b21f8d4e8bd6db69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69" o:title="eqId8508cd5884936e5b21f8d4e8bd6db69f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858" r:id="rId26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接收到信号，则汽车在接收到</w:t>
            </w:r>
            <w:r>
              <w:rPr>
                <w:vanish/>
                <w:color w:val="FF0000"/>
                <w:sz w:val="21"/>
              </w:rPr>
              <w:object>
                <v:shape id="_x0000_i1247" o:spt="75" alt="eqId8be646cd52d7f2f1714e7542e75810f2" type="#_x0000_t75" style="height:17.05pt;width:12.3pt;" o:ole="t" filled="f" o:preferrelative="t" stroked="f" coordsize="21600,21600">
                  <v:path/>
                  <v:fill on="f" focussize="0,0"/>
                  <v:stroke on="f" joinstyle="miter"/>
                  <v:imagedata r:id="rId224" o:title="eqId8be646cd52d7f2f1714e7542e75810f2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859" r:id="rId270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、</w:t>
            </w:r>
            <w:r>
              <w:rPr>
                <w:vanish/>
                <w:color w:val="FF0000"/>
                <w:sz w:val="21"/>
              </w:rPr>
              <w:object>
                <v:shape id="_x0000_i1248" o:spt="75" alt="eqIdadad9633b73dfbbb3d84b4f15979e99e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26" o:title="eqIdadad9633b73dfbbb3d84b4f15979e99e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860" r:id="rId271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两个信号之间行驶的时间为</w:t>
            </w:r>
            <w:r>
              <w:rPr>
                <w:vanish/>
                <w:color w:val="FF0000"/>
                <w:sz w:val="21"/>
              </w:rPr>
              <w:object>
                <v:shape id="_x0000_i1249" o:spt="75" alt="eqId6d8906419d1915a2a8d86b6187fdb0b3" type="#_x0000_t75" style="height:16pt;width:88.85pt;" o:ole="t" filled="f" o:preferrelative="t" stroked="f" coordsize="21600,21600">
                  <v:path/>
                  <v:fill on="f" focussize="0,0"/>
                  <v:stroke on="f" joinstyle="miter"/>
                  <v:imagedata r:id="rId273" o:title="eqId6d8906419d1915a2a8d86b6187fdb0b3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861" r:id="rId27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汽车行驶的距离为</w:t>
            </w:r>
            <w:r>
              <w:rPr>
                <w:vanish/>
                <w:color w:val="FF0000"/>
                <w:sz w:val="21"/>
              </w:rPr>
              <w:object>
                <v:shape id="_x0000_i1250" o:spt="75" alt="eqId92e1f5838fd1ae2cf7e3c9872ff0bde0" type="#_x0000_t75" style="height:27.1pt;width:95.9pt;" o:ole="t" filled="f" o:preferrelative="t" stroked="f" coordsize="21600,21600">
                  <v:path/>
                  <v:fill on="f" focussize="0,0"/>
                  <v:stroke on="f" joinstyle="miter"/>
                  <v:imagedata r:id="rId275" o:title="eqId92e1f5838fd1ae2cf7e3c9872ff0bde0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862" r:id="rId27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both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vanish/>
                <w:color w:val="FF0000"/>
                <w:sz w:val="21"/>
              </w:rPr>
              <w:t>（2）根据题意，由公式</w:t>
            </w:r>
            <w:r>
              <w:rPr>
                <w:vanish/>
                <w:color w:val="FF0000"/>
                <w:sz w:val="21"/>
              </w:rPr>
              <w:object>
                <v:shape id="_x0000_i1251" o:spt="75" alt="eqIda64d6c0084d3ea6fad6715f2effc5801" type="#_x0000_t75" style="height:26.8pt;width:25.5pt;" o:ole="t" filled="f" o:preferrelative="t" stroked="f" coordsize="21600,21600">
                  <v:path/>
                  <v:fill on="f" focussize="0,0"/>
                  <v:stroke on="f" joinstyle="miter"/>
                  <v:imagedata r:id="rId277" o:title="eqIda64d6c0084d3ea6fad6715f2effc5801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863" r:id="rId276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可得，汽车的速度为</w:t>
            </w:r>
            <w:r>
              <w:rPr>
                <w:vanish/>
                <w:color w:val="FF0000"/>
                <w:sz w:val="21"/>
              </w:rPr>
              <w:object>
                <v:shape id="_x0000_i1252" o:spt="75" alt="eqId68fa2b67db017e0cb802026d69196d42" type="#_x0000_t75" style="height:27.15pt;width:102.05pt;" o:ole="t" filled="f" o:preferrelative="t" stroked="f" coordsize="21600,21600">
                  <v:path/>
                  <v:fill on="f" focussize="0,0"/>
                  <v:stroke on="f" joinstyle="miter"/>
                  <v:imagedata r:id="rId279" o:title="eqId68fa2b67db017e0cb802026d69196d42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864" r:id="rId278">
                  <o:LockedField>false</o:LockedField>
                </o:OLEObject>
              </w:object>
            </w:r>
            <w:bookmarkEnd w:id="1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>
      <w:pP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0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</w:pPr>
      <w:bookmarkStart w:id="0" w:name="_Toc18353"/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一、</w:t>
      </w:r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单元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思维导图</w:t>
      </w:r>
      <w:bookmarkEnd w:id="0"/>
    </w:p>
    <w:p>
      <w:pPr>
        <w:pStyle w:val="2"/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drawing>
          <wp:inline distT="0" distB="0" distL="114300" distR="114300">
            <wp:extent cx="6192520" cy="5923915"/>
            <wp:effectExtent l="0" t="0" r="0" b="0"/>
            <wp:docPr id="18" name="C9F754DE-2CAD-44b6-B708-469DEB6407EB-1" descr="C:/Users/Administrator/AppData/Local/Temp/wps.jEAgs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9F754DE-2CAD-44b6-B708-469DEB6407EB-1" descr="C:/Users/Administrator/AppData/Local/Temp/wps.jEAgsNwps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0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</w:pPr>
      <w:bookmarkStart w:id="1" w:name="_Toc29557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二、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主要知识点</w:t>
      </w:r>
      <w:bookmarkEnd w:id="1"/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2" w:name="_Toc12560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知识点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质点、参考系和坐标系</w:t>
      </w:r>
      <w:bookmarkEnd w:id="2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质点：用来代替物体的有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 w:color="000000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highlight w:val="none"/>
          <w:u w:val="single" w:color="000000"/>
          <w:lang w:val="en-US" w:eastAsia="zh-CN"/>
        </w:rPr>
        <w:t>质量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 w:color="000000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的点．它是一种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理想化模型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参考系：为了研究物体的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 w:color="00000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highlight w:val="none"/>
          <w:u w:val="single" w:color="000000"/>
          <w:lang w:val="en-US" w:eastAsia="zh-CN"/>
        </w:rPr>
        <w:t>运动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 w:color="000000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而选定用来作为参考的物体．参考系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除了研究对象本身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可以任意选取．通常以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地面或相对于地面不动的物体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为参考系来研究物体的运动．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坐标系：为了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highlight w:val="none"/>
          <w:u w:val="single" w:color="000000"/>
          <w:lang w:val="en-US" w:eastAsia="zh-CN"/>
        </w:rPr>
        <w:t>定量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描述物体的位置及位置变化，需要在参考系上建立适当的坐标系．</w:t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3" w:name="_Toc28597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知识点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位移和路程</w:t>
      </w:r>
      <w:bookmarkEnd w:id="3"/>
    </w:p>
    <w:tbl>
      <w:tblPr>
        <w:tblStyle w:val="8"/>
        <w:tblW w:w="499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6454"/>
        <w:gridCol w:w="26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59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  <w:tc>
          <w:tcPr>
            <w:tcW w:w="3281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位移</w:t>
            </w:r>
          </w:p>
        </w:tc>
        <w:tc>
          <w:tcPr>
            <w:tcW w:w="1358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路程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359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定义</w:t>
            </w:r>
          </w:p>
        </w:tc>
        <w:tc>
          <w:tcPr>
            <w:tcW w:w="3281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位移表示质点的位置变动，它是质点由初位置指向末位置的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>有向线段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</w:t>
            </w:r>
          </w:p>
        </w:tc>
        <w:tc>
          <w:tcPr>
            <w:tcW w:w="135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vertAlign w:val="baseline"/>
              </w:rPr>
              <w:t>路程是质点运动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>轨迹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vertAlign w:val="baseline"/>
              </w:rPr>
              <w:t>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  <w:jc w:val="center"/>
        </w:trPr>
        <w:tc>
          <w:tcPr>
            <w:tcW w:w="359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区别</w:t>
            </w:r>
          </w:p>
        </w:tc>
        <w:tc>
          <w:tcPr>
            <w:tcW w:w="4640" w:type="pct"/>
            <w:gridSpan w:val="2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①位移是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 xml:space="preserve"> 矢量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，方向由初位置指向末位置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；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②路程是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>标量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，没有方向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  <w:jc w:val="center"/>
        </w:trPr>
        <w:tc>
          <w:tcPr>
            <w:tcW w:w="359" w:type="pct"/>
            <w:shd w:val="clear" w:color="auto" w:fill="DAE3F3" w:themeFill="accent5" w:themeFillTint="3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联系</w:t>
            </w:r>
          </w:p>
        </w:tc>
        <w:tc>
          <w:tcPr>
            <w:tcW w:w="4640" w:type="pct"/>
            <w:gridSpan w:val="2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①在单向直线运动中，位移的大小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>等于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路程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;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②其他情况下，位移的大小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2"/>
                <w:sz w:val="21"/>
                <w:szCs w:val="21"/>
                <w:highlight w:val="none"/>
                <w:u w:val="single" w:color="000000"/>
                <w:lang w:val="en-US" w:eastAsia="zh-CN" w:bidi="ar-SA"/>
              </w:rPr>
              <w:t>小于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路程</w:t>
            </w:r>
          </w:p>
        </w:tc>
      </w:tr>
    </w:tbl>
    <w:p>
      <w:pPr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</w:pP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4" w:name="_Toc24277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知识点3：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速度和速率</w:t>
      </w:r>
      <w:bookmarkEnd w:id="4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平均速度：运动物体的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位移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和运动所用时间的比值，叫做这段时间内的平均速度，即</w:t>
      </w:r>
      <w:r>
        <w:rPr>
          <w:rFonts w:hint="default" w:ascii="Times New Roman" w:hAnsi="Times New Roman" w:cs="Times New Roman"/>
          <w:position w:val="-24"/>
          <w:sz w:val="21"/>
          <w:szCs w:val="21"/>
        </w:rPr>
        <w:object>
          <v:shape id="_x0000_i1025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KSEE3" ShapeID="_x0000_i1025" DrawAspect="Content" ObjectID="_1468075865" r:id="rId2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，平均速度是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矢量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，其方向跟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 xml:space="preserve">位移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的方向相同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粗略描述物体在某段时间或某段位移内的运动快慢。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瞬时速度：运动物体在某一时刻(或经过某一位置)的速度，叫做瞬时速度．瞬时速度能精确描述物体在某一时刻(或某一位置)的运动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快慢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平均速率：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位移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与时间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的比值，不一定等于平均速度的大小．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瞬时速率：简称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速率，等于瞬时速度的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大小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，是标量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5" w:name="_Toc7161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知识点4：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加速度</w:t>
      </w:r>
      <w:bookmarkEnd w:id="5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定义式：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instrText xml:space="preserve">eq \f(Δ</w:instrTex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instrText xml:space="preserve">v,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instrText xml:space="preserve">Δ</w:instrTex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instrText xml:space="preserve">t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instrText xml:space="preserve">)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；单位是m/s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.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物理意义：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描述速度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大小方向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变化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快慢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的物理量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方向：与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速度变化量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none"/>
        </w:rPr>
        <w:t>的方向相同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物体加、减速的判定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当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同向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时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，物体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>加速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当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反向时，物体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1"/>
          <w:szCs w:val="21"/>
          <w:highlight w:val="none"/>
          <w:u w:val="single" w:color="000000"/>
          <w:lang w:val="en-US" w:eastAsia="zh-CN" w:bidi="ar-SA"/>
        </w:rPr>
        <w:t xml:space="preserve"> 减速  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0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</w:pPr>
      <w:bookmarkStart w:id="6" w:name="_Toc25077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三、重难点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8"/>
          <w:szCs w:val="28"/>
          <w:lang w:val="en-US" w:eastAsia="zh-CN"/>
        </w:rPr>
        <w:t>讲解</w:t>
      </w:r>
      <w:bookmarkEnd w:id="6"/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7" w:name="_Toc248"/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重</w:t>
      </w:r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难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点</w:t>
      </w:r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1：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对质点和参考系的理解</w:t>
      </w:r>
      <w:bookmarkEnd w:id="7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1．建立质点模型的两个关键点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物体能否看成质点主要看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题目中要研究的问题是什么．质点是对实际物体科学地抽象，是研究物体运动时对实际物体进行的近似，质点实际上并不存在．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物体能看成质点的几种情况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2"/>
        <w:jc w:val="center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drawing>
          <wp:inline distT="0" distB="0" distL="114300" distR="114300">
            <wp:extent cx="2800350" cy="1138555"/>
            <wp:effectExtent l="0" t="0" r="0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83"/>
                    <a:srcRect b="4494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drawing>
          <wp:inline distT="0" distB="0" distL="114300" distR="114300">
            <wp:extent cx="2800350" cy="872490"/>
            <wp:effectExtent l="0" t="0" r="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83"/>
                    <a:srcRect t="5781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　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  <w:t>2．参考系的选取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参考系可以是运动的物体，也可以是静止的物体，但被选为参考系的物体，我们假定它是静止的．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比较两物体的运动情况时，必须选同一参考系．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选参考系的原则是观测运动方便和描述运动尽可能简单．</w:t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8" w:name="_Toc21883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重难点2：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对位移和路程的理解</w:t>
      </w:r>
      <w:bookmarkEnd w:id="8"/>
    </w:p>
    <w:p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ascii="Times New Roman" w:hAnsi="Times New Roman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位移和路程的比较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3429"/>
        <w:gridCol w:w="3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tcBorders>
              <w:tl2br w:val="single" w:color="auto" w:sz="4" w:space="0"/>
            </w:tcBorders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</w:p>
        </w:tc>
        <w:tc>
          <w:tcPr>
            <w:tcW w:w="3429" w:type="dxa"/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位　移</w:t>
            </w:r>
          </w:p>
        </w:tc>
        <w:tc>
          <w:tcPr>
            <w:tcW w:w="3429" w:type="dxa"/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路　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物理意义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描述物体的位置变化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描述物体运动轨迹的长度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决定因素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由物体的初、末位置决定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由物体的运动路径决定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DBEEF3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矢标性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矢量，既有大小又有方向</w:t>
            </w:r>
          </w:p>
        </w:tc>
        <w:tc>
          <w:tcPr>
            <w:tcW w:w="3429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4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标量，只有大小没有方向</w:t>
            </w:r>
          </w:p>
        </w:tc>
      </w:tr>
    </w:tbl>
    <w:p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Times New Roman" w:hAnsi="Times New Roman" w:cs="Times New Roman"/>
          <w:b/>
          <w:bCs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位移的两种计算方法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几何法：根据位移的定义先画出有向线段，再根据几何知识计算。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坐标法：写出初、末位置坐标，位移即为末位置坐标减初位置坐标，结果中的正负号表示位移方向。</w:t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9" w:name="_Toc30203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重难点3：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对平均速度和瞬时速度的理解</w:t>
      </w:r>
      <w:bookmarkEnd w:id="9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  <w:t>1．平均速度与瞬时速度的区别与联系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区别：平均速度与位移和时间有关，表示物体在某段位移或某段时间内的平均运动快慢程度；瞬时速度与位置或时刻有关，表示物体在某一位置或某一时刻的运动快慢程度．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联系：①瞬时速度是运动时间Δ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auto"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→0时的平均速度．②在匀速直线运动中，瞬时速度等于任意一段时间内的平均速度．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  <w:t>2．平均速度与平均速率的区别</w:t>
      </w:r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平均速度的大小不能称为平均速率，因为平均速率是路程与时间的比值，它与平均速度的大小没有对应关系．</w:t>
      </w:r>
    </w:p>
    <w:p>
      <w:pPr>
        <w:pStyle w:val="2"/>
        <w:keepNext w:val="0"/>
        <w:keepLines w:val="0"/>
        <w:pageBreakBefore w:val="0"/>
        <w:numPr>
          <w:ilvl w:val="0"/>
          <w:numId w:val="0"/>
        </w:numPr>
        <w:shd w:val="clear" w:color="auto" w:fill="auto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outlineLvl w:val="1"/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</w:pPr>
      <w:bookmarkStart w:id="10" w:name="_Toc25168"/>
      <w:r>
        <w:rPr>
          <w:rFonts w:hint="eastAsia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重难点4：</w:t>
      </w:r>
      <w:r>
        <w:rPr>
          <w:rFonts w:hint="default" w:ascii="Times New Roman" w:hAnsi="Times New Roman" w:eastAsia="华文中宋" w:cs="Times New Roman"/>
          <w:b/>
          <w:bCs/>
          <w:snapToGrid w:val="0"/>
          <w:color w:val="DE2CDC"/>
          <w:kern w:val="0"/>
          <w:sz w:val="24"/>
          <w:szCs w:val="24"/>
          <w:lang w:val="en-US" w:eastAsia="zh-CN"/>
        </w:rPr>
        <w:t>对速度、速度变化和加速度的理解</w:t>
      </w:r>
      <w:bookmarkEnd w:id="10"/>
    </w:p>
    <w:p>
      <w:pPr>
        <w:pStyle w:val="2"/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1．速度、速度变化量和加速度的对比</w:t>
      </w:r>
    </w:p>
    <w:tbl>
      <w:tblPr>
        <w:tblStyle w:val="8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2975"/>
        <w:gridCol w:w="2607"/>
        <w:gridCol w:w="29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  <w:jc w:val="center"/>
        </w:trPr>
        <w:tc>
          <w:tcPr>
            <w:tcW w:w="672" w:type="pct"/>
            <w:tcBorders>
              <w:tl2br w:val="single" w:color="auto" w:sz="4" w:space="0"/>
            </w:tcBorders>
            <w:shd w:val="clear" w:color="auto" w:fill="DBEEF3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righ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名称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项目　　</w:t>
            </w:r>
          </w:p>
        </w:tc>
        <w:tc>
          <w:tcPr>
            <w:tcW w:w="1511" w:type="pct"/>
            <w:shd w:val="clear" w:color="auto" w:fill="DBEEF3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速度</w:t>
            </w:r>
          </w:p>
        </w:tc>
        <w:tc>
          <w:tcPr>
            <w:tcW w:w="1324" w:type="pct"/>
            <w:shd w:val="clear" w:color="auto" w:fill="DBEEF3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速度变化量</w:t>
            </w:r>
          </w:p>
        </w:tc>
        <w:tc>
          <w:tcPr>
            <w:tcW w:w="1491" w:type="pct"/>
            <w:shd w:val="clear" w:color="auto" w:fill="DBEEF3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加速度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672" w:type="pct"/>
            <w:shd w:val="clear" w:color="auto" w:fill="DAE3F3" w:themeFill="accent5" w:themeFillTint="3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物理意义</w:t>
            </w:r>
          </w:p>
        </w:tc>
        <w:tc>
          <w:tcPr>
            <w:tcW w:w="151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描述物体运动的快慢和方向，是状态量</w:t>
            </w:r>
          </w:p>
        </w:tc>
        <w:tc>
          <w:tcPr>
            <w:tcW w:w="1324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描述物体速度的变化，是过程量</w:t>
            </w:r>
          </w:p>
        </w:tc>
        <w:tc>
          <w:tcPr>
            <w:tcW w:w="149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描述物体速度变化快慢，是状态量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672" w:type="pct"/>
            <w:shd w:val="clear" w:color="auto" w:fill="DAE3F3" w:themeFill="accent5" w:themeFillTint="3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定义式</w:t>
            </w:r>
          </w:p>
        </w:tc>
        <w:tc>
          <w:tcPr>
            <w:tcW w:w="151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＝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eq \f(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x,t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)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end"/>
            </w:r>
          </w:p>
        </w:tc>
        <w:tc>
          <w:tcPr>
            <w:tcW w:w="1324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＝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－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subscript"/>
              </w:rPr>
              <w:t>0</w:t>
            </w:r>
          </w:p>
        </w:tc>
        <w:tc>
          <w:tcPr>
            <w:tcW w:w="149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＝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eq \f(Δ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v,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Δ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t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)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＝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eq \f(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v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－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v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subscript"/>
              </w:rPr>
              <w:instrText xml:space="preserve">0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,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Δ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instrText xml:space="preserve">t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instrText xml:space="preserve">)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672" w:type="pct"/>
            <w:shd w:val="clear" w:color="auto" w:fill="DAE3F3" w:themeFill="accent5" w:themeFillTint="32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方向</w:t>
            </w:r>
          </w:p>
        </w:tc>
        <w:tc>
          <w:tcPr>
            <w:tcW w:w="151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与位移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x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同向，即物体运动的方向</w:t>
            </w:r>
          </w:p>
        </w:tc>
        <w:tc>
          <w:tcPr>
            <w:tcW w:w="1324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由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subscript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的矢量差或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的方向决定</w:t>
            </w:r>
          </w:p>
        </w:tc>
        <w:tc>
          <w:tcPr>
            <w:tcW w:w="1491" w:type="pct"/>
            <w:shd w:val="clear" w:color="auto" w:fill="auto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与Δ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的方向一致，由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的方向决定，而与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subscript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auto"/>
                <w:sz w:val="21"/>
                <w:szCs w:val="21"/>
              </w:rPr>
              <w:t>v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方向无关</w:t>
            </w:r>
          </w:p>
        </w:tc>
      </w:tr>
    </w:tbl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pl-PL"/>
        </w:rPr>
        <w:t>．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对加速度的三点理解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加速度的大小与物体做加速运动还是减速运动无关。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加速度的大小与速度的大小没有必然联系。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加速度的大小与速度变化量的大小也没有必然联系。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．规避两点误区</w:t>
      </w:r>
    </w:p>
    <w:p>
      <w:pPr>
        <w:pStyle w:val="12"/>
        <w:keepNext w:val="0"/>
        <w:keepLines w:val="0"/>
        <w:pageBreakBefore w:val="0"/>
        <w:widowControl w:val="0"/>
        <w:tabs>
          <w:tab w:val="left" w:pos="45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物体存在加速度，表明物体在做变速运动，但不一定做加速运动。</w:t>
      </w:r>
    </w:p>
    <w:p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物体做加速运动还是做减速运动，不能根据加速度的正、负来判断，要根据加速度与速度的方向关系来判断。</w:t>
      </w:r>
    </w:p>
    <w:p>
      <w:pPr>
        <w:bidi w:val="0"/>
        <w:rPr>
          <w:lang w:val="en-US" w:eastAsia="zh-CN"/>
        </w:rPr>
      </w:pPr>
    </w:p>
    <w:p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0FC61EA0"/>
    <w:rsid w:val="233E1817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3"/>
    <w:qFormat/>
    <w:uiPriority w:val="0"/>
    <w:rPr>
      <w:rFonts w:ascii="宋体" w:hAnsi="Courier New" w:cs="Courier New"/>
      <w:szCs w:val="21"/>
    </w:rPr>
  </w:style>
  <w:style w:type="paragraph" w:customStyle="1" w:styleId="3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纯文本_0"/>
    <w:basedOn w:val="13"/>
    <w:qFormat/>
    <w:uiPriority w:val="0"/>
    <w:rPr>
      <w:rFonts w:ascii="宋体" w:hAnsi="Courier New" w:cs="Courier New"/>
      <w:szCs w:val="21"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png"/><Relationship Id="rId98" Type="http://schemas.openxmlformats.org/officeDocument/2006/relationships/image" Target="media/image51.png"/><Relationship Id="rId97" Type="http://schemas.openxmlformats.org/officeDocument/2006/relationships/image" Target="media/image50.png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image" Target="media/image5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png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png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oleObject" Target="embeddings/oleObject14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8" Type="http://schemas.openxmlformats.org/officeDocument/2006/relationships/fontTable" Target="fontTable.xml"/><Relationship Id="rId287" Type="http://schemas.openxmlformats.org/officeDocument/2006/relationships/customXml" Target="../customXml/item4.xml"/><Relationship Id="rId286" Type="http://schemas.openxmlformats.org/officeDocument/2006/relationships/customXml" Target="../customXml/item3.xml"/><Relationship Id="rId285" Type="http://schemas.openxmlformats.org/officeDocument/2006/relationships/customXml" Target="../customXml/item2.xml"/><Relationship Id="rId284" Type="http://schemas.openxmlformats.org/officeDocument/2006/relationships/customXml" Target="../customXml/item1.xml"/><Relationship Id="rId283" Type="http://schemas.openxmlformats.org/officeDocument/2006/relationships/image" Target="media/image138.png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1.bin"/><Relationship Id="rId280" Type="http://schemas.openxmlformats.org/officeDocument/2006/relationships/image" Target="media/image136.png"/><Relationship Id="rId28" Type="http://schemas.openxmlformats.org/officeDocument/2006/relationships/image" Target="media/image14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7.bin"/><Relationship Id="rId271" Type="http://schemas.openxmlformats.org/officeDocument/2006/relationships/oleObject" Target="embeddings/oleObject136.bin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2.bin"/><Relationship Id="rId263" Type="http://schemas.openxmlformats.org/officeDocument/2006/relationships/oleObject" Target="embeddings/oleObject131.bin"/><Relationship Id="rId262" Type="http://schemas.openxmlformats.org/officeDocument/2006/relationships/oleObject" Target="embeddings/oleObject130.bin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8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28.bin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7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6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5.wmf"/><Relationship Id="rId252" Type="http://schemas.openxmlformats.org/officeDocument/2006/relationships/oleObject" Target="embeddings/oleObject124.bin"/><Relationship Id="rId251" Type="http://schemas.openxmlformats.org/officeDocument/2006/relationships/oleObject" Target="embeddings/oleObject123.bin"/><Relationship Id="rId250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4.wmf"/><Relationship Id="rId248" Type="http://schemas.openxmlformats.org/officeDocument/2006/relationships/oleObject" Target="embeddings/oleObject121.bin"/><Relationship Id="rId247" Type="http://schemas.openxmlformats.org/officeDocument/2006/relationships/oleObject" Target="embeddings/oleObject120.bin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png"/><Relationship Id="rId240" Type="http://schemas.openxmlformats.org/officeDocument/2006/relationships/oleObject" Target="embeddings/oleObject116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15.bin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4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3.bin"/><Relationship Id="rId234" Type="http://schemas.openxmlformats.org/officeDocument/2006/relationships/oleObject" Target="embeddings/oleObject112.bin"/><Relationship Id="rId233" Type="http://schemas.openxmlformats.org/officeDocument/2006/relationships/oleObject" Target="embeddings/oleObject111.bin"/><Relationship Id="rId232" Type="http://schemas.openxmlformats.org/officeDocument/2006/relationships/oleObject" Target="embeddings/oleObject110.bin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8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08.bin"/><Relationship Id="rId228" Type="http://schemas.openxmlformats.org/officeDocument/2006/relationships/image" Target="media/image117.wmf"/><Relationship Id="rId227" Type="http://schemas.openxmlformats.org/officeDocument/2006/relationships/oleObject" Target="embeddings/oleObject107.bin"/><Relationship Id="rId226" Type="http://schemas.openxmlformats.org/officeDocument/2006/relationships/image" Target="media/image116.wmf"/><Relationship Id="rId225" Type="http://schemas.openxmlformats.org/officeDocument/2006/relationships/oleObject" Target="embeddings/oleObject106.bin"/><Relationship Id="rId224" Type="http://schemas.openxmlformats.org/officeDocument/2006/relationships/image" Target="media/image115.wmf"/><Relationship Id="rId223" Type="http://schemas.openxmlformats.org/officeDocument/2006/relationships/oleObject" Target="embeddings/oleObject105.bin"/><Relationship Id="rId222" Type="http://schemas.openxmlformats.org/officeDocument/2006/relationships/image" Target="media/image114.wmf"/><Relationship Id="rId221" Type="http://schemas.openxmlformats.org/officeDocument/2006/relationships/oleObject" Target="embeddings/oleObject104.bin"/><Relationship Id="rId220" Type="http://schemas.openxmlformats.org/officeDocument/2006/relationships/image" Target="media/image113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03.bin"/><Relationship Id="rId218" Type="http://schemas.openxmlformats.org/officeDocument/2006/relationships/image" Target="media/image112.wmf"/><Relationship Id="rId217" Type="http://schemas.openxmlformats.org/officeDocument/2006/relationships/oleObject" Target="embeddings/oleObject102.bin"/><Relationship Id="rId216" Type="http://schemas.openxmlformats.org/officeDocument/2006/relationships/image" Target="media/image111.wmf"/><Relationship Id="rId215" Type="http://schemas.openxmlformats.org/officeDocument/2006/relationships/oleObject" Target="embeddings/oleObject101.bin"/><Relationship Id="rId214" Type="http://schemas.openxmlformats.org/officeDocument/2006/relationships/image" Target="media/image110.wmf"/><Relationship Id="rId213" Type="http://schemas.openxmlformats.org/officeDocument/2006/relationships/oleObject" Target="embeddings/oleObject100.bin"/><Relationship Id="rId212" Type="http://schemas.openxmlformats.org/officeDocument/2006/relationships/image" Target="media/image109.wmf"/><Relationship Id="rId211" Type="http://schemas.openxmlformats.org/officeDocument/2006/relationships/oleObject" Target="embeddings/oleObject99.bin"/><Relationship Id="rId210" Type="http://schemas.openxmlformats.org/officeDocument/2006/relationships/oleObject" Target="embeddings/oleObject98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8.wmf"/><Relationship Id="rId208" Type="http://schemas.openxmlformats.org/officeDocument/2006/relationships/oleObject" Target="embeddings/oleObject97.bin"/><Relationship Id="rId207" Type="http://schemas.openxmlformats.org/officeDocument/2006/relationships/oleObject" Target="embeddings/oleObject96.bin"/><Relationship Id="rId206" Type="http://schemas.openxmlformats.org/officeDocument/2006/relationships/image" Target="media/image107.wmf"/><Relationship Id="rId205" Type="http://schemas.openxmlformats.org/officeDocument/2006/relationships/oleObject" Target="embeddings/oleObject95.bin"/><Relationship Id="rId204" Type="http://schemas.openxmlformats.org/officeDocument/2006/relationships/image" Target="media/image106.wmf"/><Relationship Id="rId203" Type="http://schemas.openxmlformats.org/officeDocument/2006/relationships/oleObject" Target="embeddings/oleObject94.bin"/><Relationship Id="rId202" Type="http://schemas.openxmlformats.org/officeDocument/2006/relationships/oleObject" Target="embeddings/oleObject93.bin"/><Relationship Id="rId201" Type="http://schemas.openxmlformats.org/officeDocument/2006/relationships/image" Target="media/image105.wmf"/><Relationship Id="rId200" Type="http://schemas.openxmlformats.org/officeDocument/2006/relationships/oleObject" Target="embeddings/oleObject92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1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90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89.bin"/><Relationship Id="rId193" Type="http://schemas.openxmlformats.org/officeDocument/2006/relationships/image" Target="media/image101.png"/><Relationship Id="rId192" Type="http://schemas.openxmlformats.org/officeDocument/2006/relationships/image" Target="media/image100.wmf"/><Relationship Id="rId191" Type="http://schemas.openxmlformats.org/officeDocument/2006/relationships/oleObject" Target="embeddings/oleObject88.bin"/><Relationship Id="rId190" Type="http://schemas.openxmlformats.org/officeDocument/2006/relationships/image" Target="media/image99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8.wmf"/><Relationship Id="rId187" Type="http://schemas.openxmlformats.org/officeDocument/2006/relationships/oleObject" Target="embeddings/oleObject86.bin"/><Relationship Id="rId186" Type="http://schemas.openxmlformats.org/officeDocument/2006/relationships/image" Target="media/image97.wmf"/><Relationship Id="rId185" Type="http://schemas.openxmlformats.org/officeDocument/2006/relationships/oleObject" Target="embeddings/oleObject85.bin"/><Relationship Id="rId184" Type="http://schemas.openxmlformats.org/officeDocument/2006/relationships/image" Target="media/image96.png"/><Relationship Id="rId183" Type="http://schemas.openxmlformats.org/officeDocument/2006/relationships/image" Target="media/image95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4.wmf"/><Relationship Id="rId180" Type="http://schemas.openxmlformats.org/officeDocument/2006/relationships/oleObject" Target="embeddings/oleObject83.bin"/><Relationship Id="rId18" Type="http://schemas.openxmlformats.org/officeDocument/2006/relationships/image" Target="media/image9.wmf"/><Relationship Id="rId179" Type="http://schemas.openxmlformats.org/officeDocument/2006/relationships/image" Target="media/image93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2.wmf"/><Relationship Id="rId176" Type="http://schemas.openxmlformats.org/officeDocument/2006/relationships/oleObject" Target="embeddings/oleObject81.bin"/><Relationship Id="rId175" Type="http://schemas.openxmlformats.org/officeDocument/2006/relationships/oleObject" Target="embeddings/oleObject80.bin"/><Relationship Id="rId174" Type="http://schemas.openxmlformats.org/officeDocument/2006/relationships/image" Target="media/image91.wmf"/><Relationship Id="rId173" Type="http://schemas.openxmlformats.org/officeDocument/2006/relationships/oleObject" Target="embeddings/oleObject79.bin"/><Relationship Id="rId172" Type="http://schemas.openxmlformats.org/officeDocument/2006/relationships/image" Target="media/image90.wmf"/><Relationship Id="rId171" Type="http://schemas.openxmlformats.org/officeDocument/2006/relationships/oleObject" Target="embeddings/oleObject78.bin"/><Relationship Id="rId170" Type="http://schemas.openxmlformats.org/officeDocument/2006/relationships/image" Target="media/image89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77.bin"/><Relationship Id="rId168" Type="http://schemas.openxmlformats.org/officeDocument/2006/relationships/image" Target="media/image88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4.wmf"/><Relationship Id="rId16" Type="http://schemas.openxmlformats.org/officeDocument/2006/relationships/image" Target="media/image8.png"/><Relationship Id="rId159" Type="http://schemas.openxmlformats.org/officeDocument/2006/relationships/oleObject" Target="embeddings/oleObject72.bin"/><Relationship Id="rId158" Type="http://schemas.openxmlformats.org/officeDocument/2006/relationships/image" Target="media/image83.png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0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8.bin"/><Relationship Id="rId15" Type="http://schemas.openxmlformats.org/officeDocument/2006/relationships/image" Target="media/image7.wmf"/><Relationship Id="rId149" Type="http://schemas.openxmlformats.org/officeDocument/2006/relationships/image" Target="media/image78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6.png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oleObject" Target="embeddings/oleObject63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2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61.bin"/><Relationship Id="rId136" Type="http://schemas.openxmlformats.org/officeDocument/2006/relationships/oleObject" Target="embeddings/oleObject60.bin"/><Relationship Id="rId135" Type="http://schemas.openxmlformats.org/officeDocument/2006/relationships/oleObject" Target="embeddings/oleObject59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7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56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5.bin"/><Relationship Id="rId126" Type="http://schemas.openxmlformats.org/officeDocument/2006/relationships/image" Target="media/image68.png"/><Relationship Id="rId125" Type="http://schemas.openxmlformats.org/officeDocument/2006/relationships/image" Target="media/image67.png"/><Relationship Id="rId124" Type="http://schemas.openxmlformats.org/officeDocument/2006/relationships/image" Target="media/image66.png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2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2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1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0.png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6.wmf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3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  <extobjs>
    <extobj name="C9F754DE-2CAD-44b6-B708-469DEB6407EB-1">
      <extobjdata type="C9F754DE-2CAD-44b6-B708-469DEB6407EB" data="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"/>
    </extobj>
  </extobj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7</TotalTime>
  <ScaleCrop>false</ScaleCrop>
  <LinksUpToDate>false</LinksUpToDate>
  <CharactersWithSpaces>118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2024-10-29T08:51:11Z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9668681369E44D188680818E5710BD22</vt:lpwstr>
  </property>
</Properties>
</file>