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40D7AB6" w14:textId="77777777" w:rsidR="00DC1658" w:rsidRDefault="00DC1658" w:rsidP="00DC1658">
            <w:pPr>
              <w:spacing w:line="360" w:lineRule="auto"/>
              <w:jc w:val="center"/>
              <w:outlineLvl w:val="0"/>
            </w:pPr>
            <w:bookmarkStart w:id="0" w:name="_Toc13466"/>
            <w:r>
              <w:rPr>
                <w:rFonts w:eastAsia="华文中宋"/>
                <w:b/>
                <w:color w:val="00B050"/>
                <w:sz w:val="28"/>
                <w:szCs w:val="32"/>
              </w:rPr>
              <w:t>题型突破</w:t>
            </w:r>
            <w:proofErr w:type="gramStart"/>
            <w:r>
              <w:rPr>
                <w:rFonts w:eastAsia="华文中宋"/>
                <w:b/>
                <w:color w:val="00B050"/>
                <w:sz w:val="28"/>
                <w:szCs w:val="32"/>
              </w:rPr>
              <w:t>一</w:t>
            </w:r>
            <w:proofErr w:type="gramEnd"/>
            <w:r>
              <w:rPr>
                <w:rFonts w:eastAsia="华文中宋"/>
                <w:b/>
                <w:color w:val="00B050"/>
                <w:sz w:val="28"/>
                <w:szCs w:val="32"/>
              </w:rPr>
              <w:t>：怎样</w:t>
            </w:r>
            <w:proofErr w:type="gramStart"/>
            <w:r>
              <w:rPr>
                <w:rFonts w:eastAsia="华文中宋"/>
                <w:b/>
                <w:color w:val="00B050"/>
                <w:sz w:val="28"/>
                <w:szCs w:val="32"/>
              </w:rPr>
              <w:t>解压力</w:t>
            </w:r>
            <w:proofErr w:type="gramEnd"/>
            <w:r>
              <w:rPr>
                <w:rFonts w:eastAsia="华文中宋"/>
                <w:b/>
                <w:color w:val="00B050"/>
                <w:sz w:val="28"/>
                <w:szCs w:val="32"/>
              </w:rPr>
              <w:t>的作图问题</w:t>
            </w:r>
            <w:bookmarkEnd w:id="0"/>
          </w:p>
          <w:p w14:paraId="24298AD6"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无论是</w:t>
            </w:r>
            <w:proofErr w:type="gramStart"/>
            <w:r>
              <w:rPr>
                <w:rFonts w:ascii="Times New Roman" w:hAnsi="Times New Roman" w:cs="Times New Roman"/>
                <w:sz w:val="21"/>
                <w:szCs w:val="21"/>
              </w:rPr>
              <w:t>作压力</w:t>
            </w:r>
            <w:proofErr w:type="gramEnd"/>
            <w:r>
              <w:rPr>
                <w:rFonts w:ascii="Times New Roman" w:hAnsi="Times New Roman" w:cs="Times New Roman"/>
                <w:sz w:val="21"/>
                <w:szCs w:val="21"/>
              </w:rPr>
              <w:t>的示意图还是判断压力的示意图，主要从以下三个方面考虑：</w:t>
            </w:r>
          </w:p>
          <w:p w14:paraId="68BFEABD"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明确被压的物体；</w:t>
            </w:r>
          </w:p>
          <w:p w14:paraId="259D3AF0"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压力的作用点在被压物体上；</w:t>
            </w:r>
          </w:p>
          <w:p w14:paraId="1BEAE0B5"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压力的方向与被压物体的表面垂直并指向被压物体。</w:t>
            </w:r>
          </w:p>
          <w:p w14:paraId="1CBB393A"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【典例1】（2023·江苏徐州·</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如图所示，请画出水坝上</w:t>
            </w:r>
            <w:r>
              <w:rPr>
                <w:rFonts w:eastAsia="Times New Roman"/>
                <w:i/>
              </w:rPr>
              <w:t>O</w:t>
            </w:r>
            <w:r>
              <w:t>点受到水的压力</w:t>
            </w:r>
            <w:r>
              <w:rPr>
                <w:rFonts w:eastAsia="Times New Roman"/>
                <w:i/>
              </w:rPr>
              <w:t>F</w:t>
            </w:r>
            <w:r>
              <w:t>的示意图。</w:t>
            </w:r>
          </w:p>
          <w:p w14:paraId="558F25C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F70DA5A" wp14:editId="17757EA6">
                  <wp:extent cx="1047750" cy="704850"/>
                  <wp:effectExtent l="0" t="0" r="0" b="0"/>
                  <wp:docPr id="100003" name="图片 100003" descr="@@@eabb2d1c-40d7-4092-9049-e723c18ae3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abb2d1c-40d7-4092-9049-e723c18ae3f0"/>
                          <pic:cNvPicPr>
                            <a:picLocks noChangeAspect="1"/>
                          </pic:cNvPicPr>
                        </pic:nvPicPr>
                        <pic:blipFill>
                          <a:blip r:embed="rId9"/>
                          <a:stretch>
                            <a:fillRect/>
                          </a:stretch>
                        </pic:blipFill>
                        <pic:spPr>
                          <a:xfrm>
                            <a:off x="0" y="0"/>
                            <a:ext cx="1047750" cy="704850"/>
                          </a:xfrm>
                          <a:prstGeom prst="rect">
                            <a:avLst/>
                          </a:prstGeom>
                        </pic:spPr>
                      </pic:pic>
                    </a:graphicData>
                  </a:graphic>
                </wp:inline>
              </w:drawing>
            </w:r>
            <w:r>
              <w:rPr>
                <w:rFonts w:eastAsia="Times New Roman"/>
                <w:kern w:val="0"/>
                <w:sz w:val="24"/>
              </w:rPr>
              <w:t>  </w:t>
            </w:r>
          </w:p>
          <w:p w14:paraId="6FA86C73" w14:textId="77777777" w:rsidR="00DC1658" w:rsidRDefault="00DC1658" w:rsidP="00DC1658">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1885284" wp14:editId="35D24BE0">
                  <wp:extent cx="1143000" cy="771525"/>
                  <wp:effectExtent l="0" t="0" r="0" b="9525"/>
                  <wp:docPr id="100005" name="图片 100005" descr="@@@52f03835-54b4-4a3d-9281-b2f0b4934c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2f03835-54b4-4a3d-9281-b2f0b4934cc0"/>
                          <pic:cNvPicPr>
                            <a:picLocks noChangeAspect="1"/>
                          </pic:cNvPicPr>
                        </pic:nvPicPr>
                        <pic:blipFill>
                          <a:blip r:embed="rId10"/>
                          <a:stretch>
                            <a:fillRect/>
                          </a:stretch>
                        </pic:blipFill>
                        <pic:spPr>
                          <a:xfrm>
                            <a:off x="0" y="0"/>
                            <a:ext cx="1143000" cy="771525"/>
                          </a:xfrm>
                          <a:prstGeom prst="rect">
                            <a:avLst/>
                          </a:prstGeom>
                        </pic:spPr>
                      </pic:pic>
                    </a:graphicData>
                  </a:graphic>
                </wp:inline>
              </w:drawing>
            </w:r>
            <w:r>
              <w:rPr>
                <w:rFonts w:eastAsia="Times New Roman"/>
                <w:color w:val="FF0000"/>
                <w:kern w:val="0"/>
                <w:sz w:val="24"/>
              </w:rPr>
              <w:t>  </w:t>
            </w:r>
          </w:p>
          <w:p w14:paraId="2B5563FA" w14:textId="77777777" w:rsidR="00DC1658" w:rsidRDefault="00DC1658" w:rsidP="00DC1658">
            <w:pPr>
              <w:shd w:val="clear" w:color="auto" w:fill="F2F2F2"/>
              <w:spacing w:line="360" w:lineRule="auto"/>
              <w:jc w:val="left"/>
              <w:textAlignment w:val="center"/>
              <w:rPr>
                <w:color w:val="FF0000"/>
              </w:rPr>
            </w:pPr>
            <w:r>
              <w:rPr>
                <w:color w:val="FF0000"/>
              </w:rPr>
              <w:t>【详解】水对</w:t>
            </w:r>
            <w:r>
              <w:rPr>
                <w:rFonts w:eastAsia="Times New Roman"/>
                <w:i/>
                <w:color w:val="FF0000"/>
              </w:rPr>
              <w:t>F</w:t>
            </w:r>
            <w:r>
              <w:rPr>
                <w:color w:val="FF0000"/>
              </w:rPr>
              <w:t>点的压力是</w:t>
            </w:r>
            <w:proofErr w:type="gramStart"/>
            <w:r>
              <w:rPr>
                <w:color w:val="FF0000"/>
              </w:rPr>
              <w:t>垂直于坝面向</w:t>
            </w:r>
            <w:proofErr w:type="gramEnd"/>
            <w:r>
              <w:rPr>
                <w:color w:val="FF0000"/>
              </w:rPr>
              <w:t>下的，作用在</w:t>
            </w:r>
            <w:r>
              <w:rPr>
                <w:rFonts w:eastAsia="Times New Roman"/>
                <w:i/>
                <w:color w:val="FF0000"/>
              </w:rPr>
              <w:t>O</w:t>
            </w:r>
            <w:r>
              <w:rPr>
                <w:color w:val="FF0000"/>
              </w:rPr>
              <w:t>点，作图如下：</w:t>
            </w:r>
          </w:p>
          <w:p w14:paraId="05E92C64" w14:textId="77777777" w:rsidR="00DC1658" w:rsidRDefault="00DC1658" w:rsidP="00DC1658">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FB59382" wp14:editId="53E8D8D6">
                  <wp:extent cx="1123950" cy="752475"/>
                  <wp:effectExtent l="0" t="0" r="0" b="9525"/>
                  <wp:docPr id="100007" name="图片 100007" descr="@@@afc9f2e3-b259-4dda-baac-06d0d606f4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fc9f2e3-b259-4dda-baac-06d0d606f46a"/>
                          <pic:cNvPicPr>
                            <a:picLocks noChangeAspect="1"/>
                          </pic:cNvPicPr>
                        </pic:nvPicPr>
                        <pic:blipFill>
                          <a:blip r:embed="rId10"/>
                          <a:stretch>
                            <a:fillRect/>
                          </a:stretch>
                        </pic:blipFill>
                        <pic:spPr>
                          <a:xfrm>
                            <a:off x="0" y="0"/>
                            <a:ext cx="1123950" cy="752475"/>
                          </a:xfrm>
                          <a:prstGeom prst="rect">
                            <a:avLst/>
                          </a:prstGeom>
                        </pic:spPr>
                      </pic:pic>
                    </a:graphicData>
                  </a:graphic>
                </wp:inline>
              </w:drawing>
            </w:r>
            <w:r>
              <w:rPr>
                <w:rFonts w:eastAsia="Times New Roman"/>
                <w:color w:val="FF0000"/>
                <w:kern w:val="0"/>
                <w:sz w:val="24"/>
              </w:rPr>
              <w:t>  </w:t>
            </w:r>
          </w:p>
          <w:p w14:paraId="5D589F2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【变式1-1】（2023·河南洛阳·二模）</w:t>
            </w:r>
            <w:r>
              <w:t>如图所示，一个足球挂在竖直墙上，请画出该足球所受重力和它对墙面压力的示意图。（图中足球的重心已用</w:t>
            </w:r>
            <w:r>
              <w:t>“●”</w:t>
            </w:r>
            <w:r>
              <w:t>标出）</w:t>
            </w:r>
          </w:p>
          <w:p w14:paraId="2BDE055E"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6D37830" wp14:editId="19B6993D">
                  <wp:extent cx="790575" cy="1714500"/>
                  <wp:effectExtent l="0" t="0" r="9525" b="0"/>
                  <wp:docPr id="100009" name="图片 100009" descr="@@@f715cd6b-b9d4-4a35-b6db-7445acdcb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715cd6b-b9d4-4a35-b6db-7445acdcb98c"/>
                          <pic:cNvPicPr>
                            <a:picLocks noChangeAspect="1"/>
                          </pic:cNvPicPr>
                        </pic:nvPicPr>
                        <pic:blipFill>
                          <a:blip r:embed="rId11"/>
                          <a:stretch>
                            <a:fillRect/>
                          </a:stretch>
                        </pic:blipFill>
                        <pic:spPr>
                          <a:xfrm>
                            <a:off x="0" y="0"/>
                            <a:ext cx="790575" cy="1714500"/>
                          </a:xfrm>
                          <a:prstGeom prst="rect">
                            <a:avLst/>
                          </a:prstGeom>
                        </pic:spPr>
                      </pic:pic>
                    </a:graphicData>
                  </a:graphic>
                </wp:inline>
              </w:drawing>
            </w:r>
            <w:r>
              <w:rPr>
                <w:rFonts w:eastAsia="Times New Roman"/>
                <w:kern w:val="0"/>
                <w:sz w:val="24"/>
              </w:rPr>
              <w:t>  </w:t>
            </w:r>
          </w:p>
          <w:p w14:paraId="7F80A017" w14:textId="77777777" w:rsidR="00DC1658" w:rsidRDefault="00DC1658" w:rsidP="00DC1658">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D217DCC" wp14:editId="58E3BD45">
                  <wp:extent cx="1171575" cy="1714500"/>
                  <wp:effectExtent l="0" t="0" r="9525" b="0"/>
                  <wp:docPr id="100011" name="图片 100011" descr="@@@81752043-505d-4528-83df-f4a1b462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1752043-505d-4528-83df-f4a1b462b648"/>
                          <pic:cNvPicPr>
                            <a:picLocks noChangeAspect="1"/>
                          </pic:cNvPicPr>
                        </pic:nvPicPr>
                        <pic:blipFill>
                          <a:blip r:embed="rId12"/>
                          <a:stretch>
                            <a:fillRect/>
                          </a:stretch>
                        </pic:blipFill>
                        <pic:spPr>
                          <a:xfrm>
                            <a:off x="0" y="0"/>
                            <a:ext cx="1171575" cy="1714500"/>
                          </a:xfrm>
                          <a:prstGeom prst="rect">
                            <a:avLst/>
                          </a:prstGeom>
                        </pic:spPr>
                      </pic:pic>
                    </a:graphicData>
                  </a:graphic>
                </wp:inline>
              </w:drawing>
            </w:r>
            <w:r>
              <w:rPr>
                <w:rFonts w:eastAsia="Times New Roman"/>
                <w:color w:val="FF0000"/>
                <w:kern w:val="0"/>
                <w:sz w:val="24"/>
              </w:rPr>
              <w:t>  </w:t>
            </w:r>
          </w:p>
          <w:p w14:paraId="048A945C" w14:textId="77777777" w:rsidR="00DC1658" w:rsidRDefault="00DC1658" w:rsidP="00DC1658">
            <w:pPr>
              <w:shd w:val="clear" w:color="auto" w:fill="F2F2F2"/>
              <w:spacing w:line="360" w:lineRule="auto"/>
              <w:jc w:val="left"/>
              <w:textAlignment w:val="center"/>
              <w:rPr>
                <w:color w:val="FF0000"/>
              </w:rPr>
            </w:pPr>
            <w:r>
              <w:rPr>
                <w:color w:val="FF0000"/>
              </w:rPr>
              <w:t>【详解】从球心沿竖直向下的方向画一条带箭头的线段，为重力，用</w:t>
            </w:r>
            <w:r>
              <w:rPr>
                <w:rFonts w:eastAsia="Times New Roman"/>
                <w:i/>
                <w:color w:val="FF0000"/>
              </w:rPr>
              <w:t>G</w:t>
            </w:r>
            <w:r>
              <w:rPr>
                <w:color w:val="FF0000"/>
              </w:rPr>
              <w:t>表示；过球与墙面的接触点沿水平向左的方向垂直画一条带箭头的线段，为压力，用</w:t>
            </w:r>
            <w:r>
              <w:rPr>
                <w:rFonts w:eastAsia="Times New Roman"/>
                <w:i/>
                <w:color w:val="FF0000"/>
              </w:rPr>
              <w:t>F</w:t>
            </w:r>
            <w:r>
              <w:rPr>
                <w:color w:val="FF0000"/>
              </w:rPr>
              <w:t>表示，如图所示：</w:t>
            </w:r>
          </w:p>
          <w:p w14:paraId="536A4697" w14:textId="77777777" w:rsidR="00DC1658" w:rsidRDefault="00DC1658" w:rsidP="00DC1658">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3E0E8D1" wp14:editId="56507137">
                  <wp:extent cx="1171575" cy="1714500"/>
                  <wp:effectExtent l="0" t="0" r="9525" b="0"/>
                  <wp:docPr id="100013" name="图片 100013" descr="@@@23811023-ba15-4cce-a1d3-36a0fff4e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3811023-ba15-4cce-a1d3-36a0fff4ecc2"/>
                          <pic:cNvPicPr>
                            <a:picLocks noChangeAspect="1"/>
                          </pic:cNvPicPr>
                        </pic:nvPicPr>
                        <pic:blipFill>
                          <a:blip r:embed="rId12"/>
                          <a:stretch>
                            <a:fillRect/>
                          </a:stretch>
                        </pic:blipFill>
                        <pic:spPr>
                          <a:xfrm>
                            <a:off x="0" y="0"/>
                            <a:ext cx="1171575" cy="1714500"/>
                          </a:xfrm>
                          <a:prstGeom prst="rect">
                            <a:avLst/>
                          </a:prstGeom>
                        </pic:spPr>
                      </pic:pic>
                    </a:graphicData>
                  </a:graphic>
                </wp:inline>
              </w:drawing>
            </w:r>
            <w:r>
              <w:rPr>
                <w:rFonts w:eastAsia="Times New Roman"/>
                <w:color w:val="FF0000"/>
                <w:kern w:val="0"/>
                <w:sz w:val="24"/>
              </w:rPr>
              <w:t>  </w:t>
            </w:r>
          </w:p>
          <w:p w14:paraId="2F22FF66" w14:textId="77777777" w:rsidR="00DC1658" w:rsidRDefault="00DC1658" w:rsidP="00DC1658">
            <w:pPr>
              <w:spacing w:line="360" w:lineRule="auto"/>
              <w:jc w:val="left"/>
              <w:textAlignment w:val="center"/>
            </w:pPr>
            <w:r>
              <w:rPr>
                <w:rFonts w:hint="eastAsia"/>
              </w:rPr>
              <w:t>【变式</w:t>
            </w:r>
            <w:r>
              <w:rPr>
                <w:rFonts w:hint="eastAsia"/>
              </w:rPr>
              <w:t>1-2</w:t>
            </w:r>
            <w:r>
              <w:rPr>
                <w:rFonts w:hint="eastAsia"/>
              </w:rPr>
              <w:t>】</w:t>
            </w:r>
            <w:r>
              <w:t>（</w:t>
            </w:r>
            <w:r>
              <w:t>2023·</w:t>
            </w:r>
            <w:r>
              <w:t>河南焦作</w:t>
            </w:r>
            <w:r>
              <w:t>·</w:t>
            </w:r>
            <w:r>
              <w:t>三模）质量为</w:t>
            </w:r>
            <w:r>
              <w:rPr>
                <w:rFonts w:eastAsia="Times New Roman"/>
                <w:i/>
              </w:rPr>
              <w:t>m</w:t>
            </w:r>
            <w:r>
              <w:t>的圆球放在光滑斜面和光滑的竖直挡板之间，如图。在图中</w:t>
            </w:r>
            <w:proofErr w:type="gramStart"/>
            <w:r>
              <w:t>作出</w:t>
            </w:r>
            <w:proofErr w:type="gramEnd"/>
            <w:r>
              <w:t>挡板对圆球的支持力和圆球对斜面的压力的示意图。</w:t>
            </w:r>
          </w:p>
          <w:p w14:paraId="6CACBF26"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67143C45" wp14:editId="0E59157C">
                  <wp:extent cx="1047750" cy="762000"/>
                  <wp:effectExtent l="0" t="0" r="0" b="0"/>
                  <wp:docPr id="100015" name="图片 100015" descr="@@@5fb900a9-8c4d-490d-adb0-6c818d61d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fb900a9-8c4d-490d-adb0-6c818d61d549"/>
                          <pic:cNvPicPr>
                            <a:picLocks noChangeAspect="1"/>
                          </pic:cNvPicPr>
                        </pic:nvPicPr>
                        <pic:blipFill>
                          <a:blip r:embed="rId13"/>
                          <a:stretch>
                            <a:fillRect/>
                          </a:stretch>
                        </pic:blipFill>
                        <pic:spPr>
                          <a:xfrm>
                            <a:off x="0" y="0"/>
                            <a:ext cx="1047750" cy="762000"/>
                          </a:xfrm>
                          <a:prstGeom prst="rect">
                            <a:avLst/>
                          </a:prstGeom>
                        </pic:spPr>
                      </pic:pic>
                    </a:graphicData>
                  </a:graphic>
                </wp:inline>
              </w:drawing>
            </w:r>
            <w:r>
              <w:rPr>
                <w:rFonts w:eastAsia="Times New Roman"/>
                <w:kern w:val="0"/>
                <w:sz w:val="24"/>
              </w:rPr>
              <w:t>  </w:t>
            </w:r>
          </w:p>
          <w:p w14:paraId="3A2DFF81" w14:textId="77777777" w:rsidR="00DC1658" w:rsidRDefault="00DC1658" w:rsidP="00DC1658">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A99F78A" wp14:editId="4FBA132B">
                  <wp:extent cx="1057275" cy="771525"/>
                  <wp:effectExtent l="0" t="0" r="9525" b="9525"/>
                  <wp:docPr id="100017" name="图片 100017" descr="@@@a5bd35e4-b1ba-44c7-b6dc-cd06bade2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5bd35e4-b1ba-44c7-b6dc-cd06bade2511"/>
                          <pic:cNvPicPr>
                            <a:picLocks noChangeAspect="1"/>
                          </pic:cNvPicPr>
                        </pic:nvPicPr>
                        <pic:blipFill>
                          <a:blip r:embed="rId14"/>
                          <a:stretch>
                            <a:fillRect/>
                          </a:stretch>
                        </pic:blipFill>
                        <pic:spPr>
                          <a:xfrm>
                            <a:off x="0" y="0"/>
                            <a:ext cx="1057275" cy="771525"/>
                          </a:xfrm>
                          <a:prstGeom prst="rect">
                            <a:avLst/>
                          </a:prstGeom>
                        </pic:spPr>
                      </pic:pic>
                    </a:graphicData>
                  </a:graphic>
                </wp:inline>
              </w:drawing>
            </w:r>
            <w:r>
              <w:rPr>
                <w:rFonts w:eastAsia="Times New Roman"/>
                <w:color w:val="FF0000"/>
                <w:kern w:val="0"/>
                <w:sz w:val="24"/>
              </w:rPr>
              <w:t>  </w:t>
            </w:r>
          </w:p>
          <w:p w14:paraId="11AFC485" w14:textId="77777777" w:rsidR="00DC1658" w:rsidRDefault="00DC1658" w:rsidP="00DC1658">
            <w:pPr>
              <w:shd w:val="clear" w:color="auto" w:fill="F2F2F2"/>
              <w:spacing w:line="360" w:lineRule="auto"/>
              <w:jc w:val="left"/>
              <w:textAlignment w:val="center"/>
              <w:rPr>
                <w:color w:val="FF0000"/>
              </w:rPr>
            </w:pPr>
            <w:r>
              <w:rPr>
                <w:color w:val="FF0000"/>
              </w:rPr>
              <w:t>【详解】挡板对圆球的支持力作用点在圆球的圆心上，方向垂直于挡板向右；圆球对斜面的压力作用点在斜面上，方向垂直于斜面向下。从二力的作用点开始，</w:t>
            </w:r>
            <w:proofErr w:type="gramStart"/>
            <w:r>
              <w:rPr>
                <w:color w:val="FF0000"/>
              </w:rPr>
              <w:t>分别沿二力</w:t>
            </w:r>
            <w:proofErr w:type="gramEnd"/>
            <w:r>
              <w:rPr>
                <w:color w:val="FF0000"/>
              </w:rPr>
              <w:t>的方向画一条带箭头的线段，并分别在线段末尾标上相关字母，如图所示：</w:t>
            </w:r>
          </w:p>
          <w:p w14:paraId="1F12CED3" w14:textId="77777777" w:rsidR="00DC1658" w:rsidRDefault="00DC1658" w:rsidP="00DC1658">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307E2EA4" wp14:editId="73D01122">
                  <wp:extent cx="1047750" cy="762000"/>
                  <wp:effectExtent l="0" t="0" r="0" b="0"/>
                  <wp:docPr id="100019" name="图片 100019" descr="@@@3dd4d9dd-31d1-46d1-8af8-21ba7a421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dd4d9dd-31d1-46d1-8af8-21ba7a4213e3"/>
                          <pic:cNvPicPr>
                            <a:picLocks noChangeAspect="1"/>
                          </pic:cNvPicPr>
                        </pic:nvPicPr>
                        <pic:blipFill>
                          <a:blip r:embed="rId14"/>
                          <a:stretch>
                            <a:fillRect/>
                          </a:stretch>
                        </pic:blipFill>
                        <pic:spPr>
                          <a:xfrm>
                            <a:off x="0" y="0"/>
                            <a:ext cx="1047750" cy="762000"/>
                          </a:xfrm>
                          <a:prstGeom prst="rect">
                            <a:avLst/>
                          </a:prstGeom>
                        </pic:spPr>
                      </pic:pic>
                    </a:graphicData>
                  </a:graphic>
                </wp:inline>
              </w:drawing>
            </w:r>
            <w:r>
              <w:rPr>
                <w:rFonts w:eastAsia="Times New Roman"/>
                <w:color w:val="FF0000"/>
                <w:kern w:val="0"/>
                <w:sz w:val="24"/>
              </w:rPr>
              <w:t>  </w:t>
            </w:r>
          </w:p>
          <w:p w14:paraId="2F954A72" w14:textId="77777777" w:rsidR="00DC1658" w:rsidRDefault="00DC1658" w:rsidP="00DC1658">
            <w:pPr>
              <w:pStyle w:val="ab"/>
              <w:tabs>
                <w:tab w:val="left" w:pos="4680"/>
              </w:tabs>
              <w:snapToGrid w:val="0"/>
              <w:spacing w:line="360" w:lineRule="auto"/>
              <w:ind w:leftChars="-100" w:left="-210"/>
              <w:rPr>
                <w:rFonts w:ascii="Times New Roman" w:eastAsiaTheme="minorEastAsia" w:hAnsi="Times New Roman" w:cs="Times New Roman"/>
              </w:rPr>
            </w:pPr>
          </w:p>
          <w:p w14:paraId="0D55D06F" w14:textId="77777777" w:rsidR="00DC1658" w:rsidRDefault="00DC1658" w:rsidP="00DC1658">
            <w:pPr>
              <w:spacing w:line="360" w:lineRule="auto"/>
              <w:jc w:val="center"/>
              <w:outlineLvl w:val="0"/>
            </w:pPr>
            <w:bookmarkStart w:id="1" w:name="_Toc25540"/>
            <w:r>
              <w:rPr>
                <w:rFonts w:eastAsia="华文中宋"/>
                <w:b/>
                <w:color w:val="00B050"/>
                <w:sz w:val="28"/>
                <w:szCs w:val="32"/>
              </w:rPr>
              <w:t>题型突破二：怎样解探究压力作用效果与那些因素有关的实验题</w:t>
            </w:r>
            <w:bookmarkEnd w:id="1"/>
          </w:p>
          <w:p w14:paraId="3029DDB6"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压力的作用效果主要从力改变物体的形状上考虑。压力的作用效果与压力的大小和受力面积有关，本类题主要利用控制变量法来分析是压力改变还是受力面积改变，如何改变。通过受力物体形状改变的大小来显示压力的作用效果。形变量越大，力的作用效果越明显。</w:t>
            </w:r>
          </w:p>
          <w:p w14:paraId="512B491C"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w:t>
            </w:r>
            <w:r>
              <w:rPr>
                <w:rFonts w:ascii="Times New Roman" w:hAnsi="Times New Roman" w:cs="Times New Roman"/>
                <w:sz w:val="21"/>
                <w:szCs w:val="21"/>
              </w:rPr>
              <w:t>①</w:t>
            </w:r>
            <w:r>
              <w:rPr>
                <w:rFonts w:ascii="Times New Roman" w:hAnsi="Times New Roman" w:cs="Times New Roman"/>
                <w:sz w:val="21"/>
                <w:szCs w:val="21"/>
              </w:rPr>
              <w:t>实验中不能选用木板作为受压物体，因为木板的形变程度不明显，故应选用形变程度明显的海绵进行实验；</w:t>
            </w:r>
            <w:r>
              <w:rPr>
                <w:rFonts w:ascii="Times New Roman" w:hAnsi="Times New Roman" w:cs="Times New Roman"/>
                <w:sz w:val="21"/>
                <w:szCs w:val="21"/>
              </w:rPr>
              <w:t>②</w:t>
            </w:r>
            <w:r>
              <w:rPr>
                <w:rFonts w:ascii="Times New Roman" w:hAnsi="Times New Roman" w:cs="Times New Roman"/>
                <w:sz w:val="21"/>
                <w:szCs w:val="21"/>
              </w:rPr>
              <w:t>实验中应使受压物体相同；</w:t>
            </w:r>
            <w:r>
              <w:rPr>
                <w:rFonts w:ascii="Times New Roman" w:hAnsi="Times New Roman" w:cs="Times New Roman"/>
                <w:sz w:val="21"/>
                <w:szCs w:val="21"/>
              </w:rPr>
              <w:t>③</w:t>
            </w:r>
            <w:r>
              <w:rPr>
                <w:rFonts w:ascii="Times New Roman" w:hAnsi="Times New Roman" w:cs="Times New Roman"/>
                <w:sz w:val="21"/>
                <w:szCs w:val="21"/>
              </w:rPr>
              <w:t>实验中运用了控制变量法和转换法。</w:t>
            </w:r>
          </w:p>
          <w:p w14:paraId="04A0A7A5" w14:textId="77777777" w:rsidR="00DC1658" w:rsidRDefault="00DC1658" w:rsidP="00DC1658">
            <w:pPr>
              <w:spacing w:line="360" w:lineRule="auto"/>
              <w:jc w:val="left"/>
              <w:textAlignment w:val="center"/>
            </w:pPr>
            <w:bookmarkStart w:id="2" w:name="_Toc1284"/>
            <w:r>
              <w:rPr>
                <w:rFonts w:ascii="华文中宋" w:eastAsia="华文中宋" w:hAnsi="华文中宋" w:cs="华文中宋" w:hint="eastAsia"/>
                <w:b/>
                <w:bCs/>
                <w:color w:val="CE26D4"/>
              </w:rPr>
              <w:t>【典例2】（2023·广东深圳·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琴</w:t>
            </w:r>
            <w:proofErr w:type="gramStart"/>
            <w:r>
              <w:t>琴</w:t>
            </w:r>
            <w:proofErr w:type="gramEnd"/>
            <w:r>
              <w:t>同学用同一个物体（图中白色物体）做</w:t>
            </w:r>
            <w:r>
              <w:t>‘</w:t>
            </w:r>
            <w:r>
              <w:t>探究压强与受力面积的关系</w:t>
            </w:r>
            <w:r>
              <w:t>’</w:t>
            </w:r>
            <w:r>
              <w:t>实验，请填写下面内容。</w:t>
            </w:r>
          </w:p>
          <w:p w14:paraId="224C0AB5"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02E311A" wp14:editId="571E6DB6">
                  <wp:extent cx="1962150" cy="876300"/>
                  <wp:effectExtent l="0" t="0" r="0" b="0"/>
                  <wp:docPr id="100021" name="图片 100021" descr="@@@b8b3442c-d8c2-4668-b12d-214664bac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8b3442c-d8c2-4668-b12d-214664bacc99"/>
                          <pic:cNvPicPr>
                            <a:picLocks noChangeAspect="1"/>
                          </pic:cNvPicPr>
                        </pic:nvPicPr>
                        <pic:blipFill>
                          <a:blip r:embed="rId15"/>
                          <a:stretch>
                            <a:fillRect/>
                          </a:stretch>
                        </pic:blipFill>
                        <pic:spPr>
                          <a:xfrm>
                            <a:off x="0" y="0"/>
                            <a:ext cx="1962150" cy="876300"/>
                          </a:xfrm>
                          <a:prstGeom prst="rect">
                            <a:avLst/>
                          </a:prstGeom>
                        </pic:spPr>
                      </pic:pic>
                    </a:graphicData>
                  </a:graphic>
                </wp:inline>
              </w:drawing>
            </w:r>
            <w:r>
              <w:rPr>
                <w:rFonts w:eastAsia="Times New Roman"/>
                <w:kern w:val="0"/>
                <w:sz w:val="24"/>
              </w:rPr>
              <w:t>  </w:t>
            </w:r>
          </w:p>
          <w:p w14:paraId="5A438A35" w14:textId="77777777" w:rsidR="00DC1658" w:rsidRDefault="00DC1658" w:rsidP="00DC1658">
            <w:pPr>
              <w:spacing w:line="360" w:lineRule="auto"/>
              <w:jc w:val="left"/>
              <w:textAlignment w:val="center"/>
            </w:pPr>
            <w:r>
              <w:t>（</w:t>
            </w:r>
            <w:r>
              <w:t>1</w:t>
            </w:r>
            <w:r>
              <w:t>）谁的压力大</w:t>
            </w:r>
            <w:r>
              <w:rPr>
                <w:rFonts w:eastAsia="Times New Roman"/>
                <w:u w:val="single"/>
              </w:rPr>
              <w:t xml:space="preserve">      </w:t>
            </w:r>
            <w:r>
              <w:t>，谁的受力面积大</w:t>
            </w:r>
            <w:r>
              <w:rPr>
                <w:rFonts w:eastAsia="Times New Roman"/>
                <w:u w:val="single"/>
              </w:rPr>
              <w:t xml:space="preserve">      </w:t>
            </w:r>
            <w:r>
              <w:t xml:space="preserve"> </w:t>
            </w:r>
            <w:r>
              <w:t>；（选填</w:t>
            </w:r>
            <w:r>
              <w:t>“</w:t>
            </w:r>
            <w:r>
              <w:t>海绵的大</w:t>
            </w:r>
            <w:r>
              <w:t>”“</w:t>
            </w:r>
            <w:r>
              <w:t>沙坑的大</w:t>
            </w:r>
            <w:r>
              <w:t>”“</w:t>
            </w:r>
            <w:r>
              <w:t>两个相等</w:t>
            </w:r>
            <w:r>
              <w:t>”</w:t>
            </w:r>
            <w:r>
              <w:t>）</w:t>
            </w:r>
          </w:p>
          <w:p w14:paraId="6C1A05E4" w14:textId="77777777" w:rsidR="00DC1658" w:rsidRDefault="00DC1658" w:rsidP="00DC1658">
            <w:pPr>
              <w:spacing w:line="360" w:lineRule="auto"/>
              <w:jc w:val="left"/>
              <w:textAlignment w:val="center"/>
            </w:pPr>
            <w:r>
              <w:t>（</w:t>
            </w:r>
            <w:r>
              <w:t>2</w:t>
            </w:r>
            <w:r>
              <w:t>）改进这两个实验的意见：</w:t>
            </w:r>
            <w:r>
              <w:rPr>
                <w:rFonts w:eastAsia="Times New Roman"/>
                <w:u w:val="single"/>
              </w:rPr>
              <w:t xml:space="preserve">      </w:t>
            </w:r>
            <w:r>
              <w:t>；</w:t>
            </w:r>
          </w:p>
          <w:p w14:paraId="3D60F896" w14:textId="77777777" w:rsidR="00DC1658" w:rsidRDefault="00DC1658" w:rsidP="00DC1658">
            <w:pPr>
              <w:spacing w:line="360" w:lineRule="auto"/>
              <w:jc w:val="left"/>
              <w:textAlignment w:val="center"/>
            </w:pPr>
            <w:r>
              <w:t>（</w:t>
            </w:r>
            <w:r>
              <w:t>3</w:t>
            </w:r>
            <w:r>
              <w:t>）对比甲</w:t>
            </w:r>
            <w:proofErr w:type="gramStart"/>
            <w:r>
              <w:t>图选择</w:t>
            </w:r>
            <w:proofErr w:type="gramEnd"/>
            <w:r>
              <w:t>下面一个</w:t>
            </w:r>
            <w:r>
              <w:rPr>
                <w:rFonts w:eastAsia="Times New Roman"/>
                <w:u w:val="single"/>
              </w:rPr>
              <w:t xml:space="preserve">      </w:t>
            </w:r>
            <w:r>
              <w:t>对比探究压强和压力大小的关系。</w:t>
            </w:r>
          </w:p>
          <w:p w14:paraId="4C2D569A" w14:textId="77777777" w:rsidR="00DC1658" w:rsidRDefault="00DC1658" w:rsidP="00DC1658">
            <w:pPr>
              <w:spacing w:line="360" w:lineRule="auto"/>
              <w:jc w:val="left"/>
              <w:textAlignment w:val="center"/>
            </w:pPr>
            <w:r>
              <w:rPr>
                <w:rFonts w:eastAsia="Times New Roman"/>
                <w:kern w:val="0"/>
                <w:sz w:val="24"/>
              </w:rPr>
              <w:lastRenderedPageBreak/>
              <w:t>  </w:t>
            </w:r>
            <w:r>
              <w:rPr>
                <w:rFonts w:eastAsia="Times New Roman"/>
                <w:noProof/>
                <w:kern w:val="0"/>
                <w:sz w:val="24"/>
              </w:rPr>
              <w:drawing>
                <wp:inline distT="0" distB="0" distL="114300" distR="114300" wp14:anchorId="4563D2F5" wp14:editId="21A0D3CD">
                  <wp:extent cx="4752975" cy="1066800"/>
                  <wp:effectExtent l="0" t="0" r="9525" b="0"/>
                  <wp:docPr id="100023" name="图片 100023" descr="@@@eec6b689-c2f3-426a-a99d-35829e5d7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ec6b689-c2f3-426a-a99d-35829e5d7796"/>
                          <pic:cNvPicPr>
                            <a:picLocks noChangeAspect="1"/>
                          </pic:cNvPicPr>
                        </pic:nvPicPr>
                        <pic:blipFill>
                          <a:blip r:embed="rId16"/>
                          <a:stretch>
                            <a:fillRect/>
                          </a:stretch>
                        </pic:blipFill>
                        <pic:spPr>
                          <a:xfrm>
                            <a:off x="0" y="0"/>
                            <a:ext cx="4752975" cy="1066800"/>
                          </a:xfrm>
                          <a:prstGeom prst="rect">
                            <a:avLst/>
                          </a:prstGeom>
                        </pic:spPr>
                      </pic:pic>
                    </a:graphicData>
                  </a:graphic>
                </wp:inline>
              </w:drawing>
            </w:r>
          </w:p>
          <w:p w14:paraId="0260300F"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两个相等</w:t>
            </w:r>
            <w:r>
              <w:rPr>
                <w:color w:val="FF0000"/>
              </w:rPr>
              <w:t xml:space="preserve">     </w:t>
            </w:r>
            <w:r>
              <w:rPr>
                <w:color w:val="FF0000"/>
              </w:rPr>
              <w:t>海绵的大</w:t>
            </w:r>
            <w:r>
              <w:rPr>
                <w:color w:val="FF0000"/>
              </w:rPr>
              <w:t xml:space="preserve">     </w:t>
            </w:r>
            <w:r>
              <w:rPr>
                <w:color w:val="FF0000"/>
              </w:rPr>
              <w:t>都用海绵（或沙坑）来进行实验</w:t>
            </w:r>
            <w:r>
              <w:rPr>
                <w:color w:val="FF0000"/>
              </w:rPr>
              <w:t xml:space="preserve">     A</w:t>
            </w:r>
          </w:p>
          <w:p w14:paraId="3F20685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两个实验中都是同一个物体，对海绵或沙坑的压力一样大。</w:t>
            </w:r>
          </w:p>
          <w:p w14:paraId="594EE676"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海绵中物体横放，沙坑中物体竖放，由图可得，海绵的受力面积大。</w:t>
            </w:r>
          </w:p>
          <w:p w14:paraId="42EC1116"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实验为探究压强与受力面积，应只改变受力面积大小，下面的受力物体保持不变，故改进意见为：甲、乙都用海绵进行实验或甲、乙都用沙坑进行实验。</w:t>
            </w:r>
          </w:p>
          <w:p w14:paraId="7558591F"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 xml:space="preserve">[4] </w:t>
            </w:r>
            <w:r>
              <w:rPr>
                <w:color w:val="FF0000"/>
              </w:rPr>
              <w:t>要探究压强和压力大小的关系，应保持受力面积相同，受力物体相同，只改变压力大小，对比甲图，应该选择</w:t>
            </w:r>
            <w:r>
              <w:rPr>
                <w:color w:val="FF0000"/>
              </w:rPr>
              <w:t>A</w:t>
            </w:r>
            <w:r>
              <w:rPr>
                <w:color w:val="FF0000"/>
              </w:rPr>
              <w:t>。</w:t>
            </w:r>
          </w:p>
          <w:p w14:paraId="595FFC30"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【变式2-1】（2023·安徽淮南·三模）</w:t>
            </w:r>
            <w:r>
              <w:t>如图所示是</w:t>
            </w:r>
            <w:r>
              <w:t>“</w:t>
            </w:r>
            <w:r>
              <w:t>探究压力作用效果和哪些因素有关</w:t>
            </w:r>
            <w:r>
              <w:t>”</w:t>
            </w:r>
            <w:r>
              <w:t>实验。实验器材有：海绵、完全相同的木块若干，实验中是根据海绵凹陷程度来判断压力作用效果。</w:t>
            </w:r>
          </w:p>
          <w:p w14:paraId="525A961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1EA2E4C" wp14:editId="7FFEF6BE">
                  <wp:extent cx="3848100" cy="933450"/>
                  <wp:effectExtent l="0" t="0" r="0" b="0"/>
                  <wp:docPr id="100025" name="图片 100025" descr="@@@dbbb74d2-133e-437b-966d-d1a3dc8ea9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bbb74d2-133e-437b-966d-d1a3dc8ea9ce"/>
                          <pic:cNvPicPr>
                            <a:picLocks noChangeAspect="1"/>
                          </pic:cNvPicPr>
                        </pic:nvPicPr>
                        <pic:blipFill>
                          <a:blip r:embed="rId17"/>
                          <a:stretch>
                            <a:fillRect/>
                          </a:stretch>
                        </pic:blipFill>
                        <pic:spPr>
                          <a:xfrm>
                            <a:off x="0" y="0"/>
                            <a:ext cx="3848100" cy="933450"/>
                          </a:xfrm>
                          <a:prstGeom prst="rect">
                            <a:avLst/>
                          </a:prstGeom>
                        </pic:spPr>
                      </pic:pic>
                    </a:graphicData>
                  </a:graphic>
                </wp:inline>
              </w:drawing>
            </w:r>
          </w:p>
          <w:p w14:paraId="783C5288" w14:textId="77777777" w:rsidR="00DC1658" w:rsidRDefault="00DC1658" w:rsidP="00DC1658">
            <w:pPr>
              <w:spacing w:line="360" w:lineRule="auto"/>
              <w:jc w:val="left"/>
              <w:textAlignment w:val="center"/>
            </w:pPr>
            <w:r>
              <w:t>（</w:t>
            </w:r>
            <w:r>
              <w:t>1</w:t>
            </w:r>
            <w:r>
              <w:t>）图中甲、乙实验可得到的实验结论是：</w:t>
            </w:r>
            <w:r>
              <w:rPr>
                <w:rFonts w:eastAsia="Times New Roman"/>
                <w:u w:val="single"/>
              </w:rPr>
              <w:t xml:space="preserve">      </w:t>
            </w:r>
            <w:r>
              <w:t>；</w:t>
            </w:r>
          </w:p>
          <w:p w14:paraId="3D37205F" w14:textId="77777777" w:rsidR="00DC1658" w:rsidRDefault="00DC1658" w:rsidP="00DC1658">
            <w:pPr>
              <w:spacing w:line="360" w:lineRule="auto"/>
              <w:jc w:val="left"/>
              <w:textAlignment w:val="center"/>
            </w:pPr>
            <w:r>
              <w:t>（</w:t>
            </w:r>
            <w:r>
              <w:t>2</w:t>
            </w:r>
            <w:r>
              <w:t>）图中甲、丁实验中，木块个数不同，但海绵凹陷程度相同，压力作用效果也相同。请你分析：两</w:t>
            </w:r>
            <w:proofErr w:type="gramStart"/>
            <w:r>
              <w:t>图压力</w:t>
            </w:r>
            <w:proofErr w:type="gramEnd"/>
            <w:r>
              <w:t>作用效果相同的原因是：</w:t>
            </w:r>
            <w:r>
              <w:rPr>
                <w:rFonts w:eastAsia="Times New Roman"/>
                <w:u w:val="single"/>
              </w:rPr>
              <w:t xml:space="preserve">      </w:t>
            </w:r>
            <w:r>
              <w:t>。</w:t>
            </w:r>
          </w:p>
          <w:p w14:paraId="06E1A4D2"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见解析</w:t>
            </w:r>
            <w:r>
              <w:rPr>
                <w:color w:val="FF0000"/>
              </w:rPr>
              <w:t xml:space="preserve">     </w:t>
            </w:r>
            <w:r>
              <w:rPr>
                <w:color w:val="FF0000"/>
              </w:rPr>
              <w:t>见解析</w:t>
            </w:r>
          </w:p>
          <w:p w14:paraId="197CCAA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图中甲、乙实验压力相同，甲中受力面积小，压力作用效果明显，可得到的实验结论是：在压力一定时，压力作用效果和受力面积大小有关，受力面积越小，压力作用效果越明显。</w:t>
            </w:r>
          </w:p>
          <w:p w14:paraId="6376611F"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proofErr w:type="gramStart"/>
            <w:r>
              <w:rPr>
                <w:color w:val="FF0000"/>
              </w:rPr>
              <w:t>图丁</w:t>
            </w:r>
            <w:proofErr w:type="gramEnd"/>
            <w:r>
              <w:rPr>
                <w:color w:val="FF0000"/>
              </w:rPr>
              <w:t>和图甲相比，压力增大几倍的同时受力面积也增大相同的倍数，根据</w:t>
            </w:r>
            <w:r>
              <w:rPr>
                <w:color w:val="FF0000"/>
              </w:rPr>
              <w:object w:dxaOrig="598" w:dyaOrig="545" w14:anchorId="1F994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512e223efc50cd873f7d5b0e9896c8e" style="width:30pt;height:27.4pt" o:ole="">
                  <v:imagedata r:id="rId18" o:title="eqIde512e223efc50cd873f7d5b0e9896c8e"/>
                </v:shape>
                <o:OLEObject Type="Embed" ProgID="Equation.DSMT4" ShapeID="_x0000_i1025" DrawAspect="Content" ObjectID="_1801998951" r:id="rId19"/>
              </w:object>
            </w:r>
            <w:r>
              <w:rPr>
                <w:color w:val="FF0000"/>
              </w:rPr>
              <w:t>可知，压强大小不变。</w:t>
            </w:r>
          </w:p>
          <w:p w14:paraId="4F78CBE9"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【变式2-2】（2023·山东济宁·</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热爱劳动的平平，在家帮妈妈做饭时，一个饮料瓶不小心落到了松软的玉米面团上，在面团上留下较深的痕迹。于是他灵机一动，利用玉米面团和装有水的饮料瓶，依次做了下图所示的一系列实验：</w:t>
            </w:r>
          </w:p>
          <w:p w14:paraId="683387D4"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734CCEC2" wp14:editId="64A4CC81">
                  <wp:extent cx="3114675" cy="1609725"/>
                  <wp:effectExtent l="0" t="0" r="9525" b="9525"/>
                  <wp:docPr id="100027" name="图片 100027" descr="@@@da0a55cc-fcc4-4592-8b2c-9d8876065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a0a55cc-fcc4-4592-8b2c-9d8876065f2b"/>
                          <pic:cNvPicPr>
                            <a:picLocks noChangeAspect="1"/>
                          </pic:cNvPicPr>
                        </pic:nvPicPr>
                        <pic:blipFill>
                          <a:blip r:embed="rId20"/>
                          <a:stretch>
                            <a:fillRect/>
                          </a:stretch>
                        </pic:blipFill>
                        <pic:spPr>
                          <a:xfrm>
                            <a:off x="0" y="0"/>
                            <a:ext cx="3114675" cy="1609725"/>
                          </a:xfrm>
                          <a:prstGeom prst="rect">
                            <a:avLst/>
                          </a:prstGeom>
                        </pic:spPr>
                      </pic:pic>
                    </a:graphicData>
                  </a:graphic>
                </wp:inline>
              </w:drawing>
            </w:r>
          </w:p>
          <w:p w14:paraId="1BEEB638" w14:textId="77777777" w:rsidR="00DC1658" w:rsidRDefault="00DC1658" w:rsidP="00DC1658">
            <w:pPr>
              <w:spacing w:line="360" w:lineRule="auto"/>
              <w:jc w:val="left"/>
              <w:textAlignment w:val="center"/>
            </w:pPr>
            <w:r>
              <w:t>（</w:t>
            </w:r>
            <w:r>
              <w:t>1</w:t>
            </w:r>
            <w:r>
              <w:t>）做实验</w:t>
            </w:r>
            <w:r>
              <w:t>①②③</w:t>
            </w:r>
            <w:r>
              <w:t>是为了探究</w:t>
            </w:r>
            <w:r>
              <w:rPr>
                <w:rFonts w:eastAsia="Times New Roman"/>
                <w:u w:val="single"/>
              </w:rPr>
              <w:t xml:space="preserve">           </w:t>
            </w:r>
            <w:r>
              <w:t>；</w:t>
            </w:r>
          </w:p>
          <w:p w14:paraId="2FD152E5" w14:textId="77777777" w:rsidR="00DC1658" w:rsidRDefault="00DC1658" w:rsidP="00DC1658">
            <w:pPr>
              <w:spacing w:line="360" w:lineRule="auto"/>
              <w:jc w:val="left"/>
              <w:textAlignment w:val="center"/>
            </w:pPr>
            <w:r>
              <w:t>（</w:t>
            </w:r>
            <w:r>
              <w:t>2</w:t>
            </w:r>
            <w:r>
              <w:t>）利用实验</w:t>
            </w:r>
            <w:r>
              <w:t>④⑤</w:t>
            </w:r>
            <w:r>
              <w:t>可探究重力势能大小与</w:t>
            </w:r>
            <w:r>
              <w:rPr>
                <w:rFonts w:eastAsia="Times New Roman"/>
                <w:u w:val="single"/>
              </w:rPr>
              <w:t xml:space="preserve">           </w:t>
            </w:r>
            <w:r>
              <w:t>是否有关；</w:t>
            </w:r>
          </w:p>
          <w:p w14:paraId="0C65D8C9" w14:textId="77777777" w:rsidR="00DC1658" w:rsidRDefault="00DC1658" w:rsidP="00DC1658">
            <w:pPr>
              <w:spacing w:line="360" w:lineRule="auto"/>
              <w:jc w:val="left"/>
              <w:textAlignment w:val="center"/>
            </w:pPr>
            <w:r>
              <w:t>（</w:t>
            </w:r>
            <w:r>
              <w:t>3</w:t>
            </w:r>
            <w:r>
              <w:t>）《民法典》中规定</w:t>
            </w:r>
            <w:r>
              <w:t>“</w:t>
            </w:r>
            <w:r>
              <w:t>禁止从建筑物中抛掷物品</w:t>
            </w:r>
            <w:r>
              <w:t>”</w:t>
            </w:r>
            <w:r>
              <w:t>，生活中要杜绝</w:t>
            </w:r>
            <w:r>
              <w:t>“</w:t>
            </w:r>
            <w:r>
              <w:t>高空抛物</w:t>
            </w:r>
            <w:r>
              <w:t>”</w:t>
            </w:r>
            <w:r>
              <w:t>这种严重危害公共安全的行为，</w:t>
            </w:r>
            <w:r>
              <w:t>“</w:t>
            </w:r>
            <w:r>
              <w:t>高空抛物</w:t>
            </w:r>
            <w:r>
              <w:t>”</w:t>
            </w:r>
            <w:r>
              <w:t>危害性大的原因，可通过分析实验</w:t>
            </w:r>
            <w:r>
              <w:t>⑤⑥</w:t>
            </w:r>
            <w:r>
              <w:t>得出的结论来解释，请你写出该结论</w:t>
            </w:r>
            <w:r>
              <w:rPr>
                <w:rFonts w:eastAsia="Times New Roman"/>
                <w:u w:val="single"/>
              </w:rPr>
              <w:t xml:space="preserve">           </w:t>
            </w:r>
            <w:r>
              <w:t>。</w:t>
            </w:r>
          </w:p>
          <w:p w14:paraId="3A3A565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压力作用效果的影响因素</w:t>
            </w:r>
            <w:r>
              <w:rPr>
                <w:color w:val="FF0000"/>
              </w:rPr>
              <w:t xml:space="preserve">     </w:t>
            </w:r>
            <w:r>
              <w:rPr>
                <w:color w:val="FF0000"/>
              </w:rPr>
              <w:t>物体质量</w:t>
            </w:r>
            <w:r>
              <w:rPr>
                <w:color w:val="FF0000"/>
              </w:rPr>
              <w:t xml:space="preserve">     </w:t>
            </w:r>
            <w:r>
              <w:rPr>
                <w:color w:val="FF0000"/>
              </w:rPr>
              <w:t>质量相同时，物体被举得越高，具有的重力势能越大</w:t>
            </w:r>
          </w:p>
          <w:p w14:paraId="6B0EE75F"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由</w:t>
            </w:r>
            <w:r>
              <w:rPr>
                <w:color w:val="FF0000"/>
              </w:rPr>
              <w:t>①②</w:t>
            </w:r>
            <w:r>
              <w:rPr>
                <w:color w:val="FF0000"/>
              </w:rPr>
              <w:t>可知，探究的是压力作用效果与压力大小的关系；由</w:t>
            </w:r>
            <w:r>
              <w:rPr>
                <w:color w:val="FF0000"/>
              </w:rPr>
              <w:t>②③</w:t>
            </w:r>
            <w:r>
              <w:rPr>
                <w:color w:val="FF0000"/>
              </w:rPr>
              <w:t>可知，探究的是压力作用效果与受力面积的关系。所以做实验</w:t>
            </w:r>
            <w:r>
              <w:rPr>
                <w:color w:val="FF0000"/>
              </w:rPr>
              <w:t>①②③</w:t>
            </w:r>
            <w:r>
              <w:rPr>
                <w:color w:val="FF0000"/>
              </w:rPr>
              <w:t>是为了探究压力作用效果的影响因素。</w:t>
            </w:r>
          </w:p>
          <w:p w14:paraId="35CF2850"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由图可知，</w:t>
            </w:r>
            <w:r>
              <w:rPr>
                <w:color w:val="FF0000"/>
              </w:rPr>
              <w:t>④⑤</w:t>
            </w:r>
            <w:r>
              <w:rPr>
                <w:color w:val="FF0000"/>
              </w:rPr>
              <w:t>被举高的高度相同，所以想要探究的是重力势能与物质质量的关系。</w:t>
            </w:r>
          </w:p>
          <w:p w14:paraId="674A6831"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[3]⑤⑥</w:t>
            </w:r>
            <w:r>
              <w:rPr>
                <w:color w:val="FF0000"/>
              </w:rPr>
              <w:t>中两物体质量相同，但被举高的高度不同，高空抛物危险，是因为物体被举高的高度较大，具有的重力势能大。故结论为：当物体质量相同时，被举得越高，具有的重力势能就越大。</w:t>
            </w:r>
          </w:p>
          <w:p w14:paraId="2C8C058E" w14:textId="77777777" w:rsidR="00DC1658" w:rsidRDefault="00DC1658" w:rsidP="00DC1658">
            <w:pPr>
              <w:spacing w:line="360" w:lineRule="auto"/>
              <w:jc w:val="center"/>
              <w:outlineLvl w:val="0"/>
              <w:rPr>
                <w:rFonts w:eastAsia="华文中宋"/>
                <w:b/>
                <w:color w:val="00B050"/>
                <w:sz w:val="28"/>
                <w:szCs w:val="32"/>
              </w:rPr>
            </w:pPr>
          </w:p>
          <w:p w14:paraId="12BDE5B1"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题型突破三：怎样解压强大小的计算问题</w:t>
            </w:r>
            <w:bookmarkEnd w:id="2"/>
          </w:p>
          <w:p w14:paraId="1A216742"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求解压强大小的解答步骤：</w:t>
            </w:r>
          </w:p>
          <w:p w14:paraId="0E830C0C"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分析题意，确定</w:t>
            </w:r>
            <w:r>
              <w:rPr>
                <w:rFonts w:ascii="Times New Roman" w:hAnsi="Times New Roman" w:cs="Times New Roman"/>
                <w:sz w:val="21"/>
                <w:szCs w:val="21"/>
              </w:rPr>
              <w:t>F</w:t>
            </w:r>
            <w:r>
              <w:rPr>
                <w:rFonts w:ascii="Times New Roman" w:hAnsi="Times New Roman" w:cs="Times New Roman"/>
                <w:sz w:val="21"/>
                <w:szCs w:val="21"/>
              </w:rPr>
              <w:t>的值和</w:t>
            </w:r>
            <w:r>
              <w:rPr>
                <w:rFonts w:ascii="Times New Roman" w:hAnsi="Times New Roman" w:cs="Times New Roman"/>
                <w:sz w:val="21"/>
                <w:szCs w:val="21"/>
              </w:rPr>
              <w:t>S</w:t>
            </w:r>
            <w:r>
              <w:rPr>
                <w:rFonts w:ascii="Times New Roman" w:hAnsi="Times New Roman" w:cs="Times New Roman"/>
                <w:sz w:val="21"/>
                <w:szCs w:val="21"/>
              </w:rPr>
              <w:t>的值，当物体放在水平面上时，</w:t>
            </w:r>
            <w:r>
              <w:rPr>
                <w:rFonts w:ascii="Times New Roman" w:hAnsi="Times New Roman" w:cs="Times New Roman"/>
                <w:i/>
                <w:iCs/>
                <w:sz w:val="21"/>
                <w:szCs w:val="21"/>
              </w:rPr>
              <w:t>F=G=mg</w:t>
            </w:r>
            <w:r>
              <w:rPr>
                <w:rFonts w:ascii="Times New Roman" w:hAnsi="Times New Roman" w:cs="Times New Roman"/>
                <w:sz w:val="21"/>
                <w:szCs w:val="21"/>
              </w:rPr>
              <w:t>；</w:t>
            </w:r>
          </w:p>
          <w:p w14:paraId="5471DD42"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根据公式</w:t>
            </w:r>
            <w:r>
              <w:rPr>
                <w:rFonts w:ascii="Times New Roman" w:hAnsi="Times New Roman" w:cs="Times New Roman"/>
                <w:position w:val="-24"/>
                <w:sz w:val="21"/>
                <w:szCs w:val="21"/>
              </w:rPr>
              <w:object w:dxaOrig="680" w:dyaOrig="620" w14:anchorId="55F9CA46">
                <v:shape id="_x0000_i1026" type="#_x0000_t75" style="width:34.15pt;height:31.15pt" o:ole="">
                  <v:imagedata r:id="rId21" o:title=""/>
                </v:shape>
                <o:OLEObject Type="Embed" ProgID="Equation.KSEE3" ShapeID="_x0000_i1026" DrawAspect="Content" ObjectID="_1801998952" r:id="rId22"/>
              </w:object>
            </w:r>
            <w:r>
              <w:rPr>
                <w:rFonts w:ascii="Times New Roman" w:hAnsi="Times New Roman" w:cs="Times New Roman"/>
                <w:sz w:val="21"/>
                <w:szCs w:val="21"/>
              </w:rPr>
              <w:t>求解即可，特别注意的是对受力面积的判断，受力面积应是两个相互挤压的物体的实际接触面积。</w:t>
            </w:r>
          </w:p>
          <w:p w14:paraId="2F420FF5"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【特别提示】当用压强公式</w:t>
            </w:r>
            <w:r>
              <w:rPr>
                <w:rFonts w:ascii="Times New Roman" w:hAnsi="Times New Roman" w:cs="Times New Roman"/>
                <w:position w:val="-24"/>
                <w:sz w:val="21"/>
                <w:szCs w:val="21"/>
              </w:rPr>
              <w:object w:dxaOrig="680" w:dyaOrig="620" w14:anchorId="6AD1CA20">
                <v:shape id="_x0000_i1027" type="#_x0000_t75" style="width:34.15pt;height:31.15pt" o:ole="">
                  <v:imagedata r:id="rId21" o:title=""/>
                </v:shape>
                <o:OLEObject Type="Embed" ProgID="Equation.KSEE3" ShapeID="_x0000_i1027" DrawAspect="Content" ObjectID="_1801998953" r:id="rId23"/>
              </w:object>
            </w:r>
            <w:r>
              <w:rPr>
                <w:rFonts w:ascii="Times New Roman" w:hAnsi="Times New Roman" w:cs="Times New Roman"/>
                <w:sz w:val="21"/>
                <w:szCs w:val="21"/>
              </w:rPr>
              <w:t>进行计算时应注意：一是压力</w:t>
            </w:r>
            <w:r>
              <w:rPr>
                <w:rFonts w:ascii="Times New Roman" w:hAnsi="Times New Roman" w:cs="Times New Roman"/>
                <w:sz w:val="21"/>
                <w:szCs w:val="21"/>
              </w:rPr>
              <w:t>F</w:t>
            </w:r>
            <w:r>
              <w:rPr>
                <w:rFonts w:ascii="Times New Roman" w:hAnsi="Times New Roman" w:cs="Times New Roman"/>
                <w:sz w:val="21"/>
                <w:szCs w:val="21"/>
              </w:rPr>
              <w:t>的大小和受力面积</w:t>
            </w:r>
            <w:r>
              <w:rPr>
                <w:rFonts w:ascii="Times New Roman" w:hAnsi="Times New Roman" w:cs="Times New Roman"/>
                <w:sz w:val="21"/>
                <w:szCs w:val="21"/>
              </w:rPr>
              <w:t>S</w:t>
            </w:r>
            <w:r>
              <w:rPr>
                <w:rFonts w:ascii="Times New Roman" w:hAnsi="Times New Roman" w:cs="Times New Roman"/>
                <w:sz w:val="21"/>
                <w:szCs w:val="21"/>
              </w:rPr>
              <w:t>的大小不能弄错，这是计算的关键；二是单位问题要重视，</w:t>
            </w:r>
            <w:r>
              <w:rPr>
                <w:rFonts w:ascii="Times New Roman" w:hAnsi="Times New Roman" w:cs="Times New Roman"/>
                <w:sz w:val="21"/>
                <w:szCs w:val="21"/>
              </w:rPr>
              <w:t>S</w:t>
            </w:r>
            <w:r>
              <w:rPr>
                <w:rFonts w:ascii="Times New Roman" w:hAnsi="Times New Roman" w:cs="Times New Roman"/>
                <w:sz w:val="21"/>
                <w:szCs w:val="21"/>
              </w:rPr>
              <w:t>的单位用</w:t>
            </w:r>
            <w:r>
              <w:rPr>
                <w:rFonts w:ascii="Times New Roman" w:hAnsi="Times New Roman" w:cs="Times New Roman" w:hint="eastAsia"/>
                <w:sz w:val="21"/>
                <w:szCs w:val="21"/>
              </w:rPr>
              <w:t>“</w:t>
            </w:r>
            <w:r>
              <w:rPr>
                <w:rFonts w:ascii="Times New Roman" w:hAnsi="Times New Roman" w:cs="Times New Roman"/>
                <w:sz w:val="21"/>
                <w:szCs w:val="21"/>
              </w:rPr>
              <w:t>m</w:t>
            </w:r>
            <w:r>
              <w:rPr>
                <w:rFonts w:ascii="Times New Roman" w:hAnsi="Times New Roman" w:cs="Times New Roman"/>
                <w:sz w:val="21"/>
                <w:szCs w:val="21"/>
                <w:vertAlign w:val="superscript"/>
              </w:rPr>
              <w:t>2</w:t>
            </w:r>
            <w:r>
              <w:rPr>
                <w:rFonts w:ascii="Times New Roman" w:hAnsi="Times New Roman" w:cs="Times New Roman" w:hint="eastAsia"/>
                <w:sz w:val="21"/>
                <w:szCs w:val="21"/>
              </w:rPr>
              <w:t>”</w:t>
            </w:r>
            <w:r>
              <w:rPr>
                <w:rFonts w:ascii="Times New Roman" w:hAnsi="Times New Roman" w:cs="Times New Roman"/>
                <w:sz w:val="21"/>
                <w:szCs w:val="21"/>
              </w:rPr>
              <w:t>时得出压强的单位才是</w:t>
            </w:r>
            <w:r>
              <w:rPr>
                <w:rFonts w:ascii="Times New Roman" w:hAnsi="Times New Roman" w:cs="Times New Roman" w:hint="eastAsia"/>
                <w:sz w:val="21"/>
                <w:szCs w:val="21"/>
              </w:rPr>
              <w:t>“</w:t>
            </w:r>
            <w:r>
              <w:rPr>
                <w:rFonts w:ascii="Times New Roman" w:hAnsi="Times New Roman" w:cs="Times New Roman"/>
                <w:i/>
                <w:iCs/>
                <w:sz w:val="21"/>
                <w:szCs w:val="21"/>
              </w:rPr>
              <w:t>Pa</w:t>
            </w:r>
            <w:r>
              <w:rPr>
                <w:rFonts w:ascii="Times New Roman" w:hAnsi="Times New Roman" w:cs="Times New Roman" w:hint="eastAsia"/>
                <w:sz w:val="21"/>
                <w:szCs w:val="21"/>
              </w:rPr>
              <w:t>”</w:t>
            </w:r>
            <w:r>
              <w:rPr>
                <w:rFonts w:ascii="Times New Roman" w:hAnsi="Times New Roman" w:cs="Times New Roman"/>
                <w:sz w:val="21"/>
                <w:szCs w:val="21"/>
              </w:rPr>
              <w:t>.</w:t>
            </w:r>
          </w:p>
          <w:p w14:paraId="146B01D3" w14:textId="77777777" w:rsidR="00DC1658" w:rsidRDefault="00DC1658" w:rsidP="00DC1658">
            <w:pPr>
              <w:spacing w:line="360" w:lineRule="auto"/>
              <w:jc w:val="left"/>
              <w:textAlignment w:val="center"/>
            </w:pPr>
            <w:bookmarkStart w:id="3" w:name="_Toc10039"/>
            <w:r>
              <w:rPr>
                <w:rFonts w:ascii="华文中宋" w:eastAsia="华文中宋" w:hAnsi="华文中宋" w:cs="华文中宋" w:hint="eastAsia"/>
                <w:b/>
                <w:bCs/>
                <w:color w:val="CE26D4"/>
              </w:rPr>
              <w:t>【典例3】（2023·四川巴中·</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质量相等且分布均匀的</w:t>
            </w:r>
            <w:r>
              <w:t>A</w:t>
            </w:r>
            <w:r>
              <w:t>、</w:t>
            </w:r>
            <w:r>
              <w:t>B</w:t>
            </w:r>
            <w:r>
              <w:t>两个立方体，</w:t>
            </w:r>
            <w:r>
              <w:t>A</w:t>
            </w:r>
            <w:r>
              <w:t>的边长为</w:t>
            </w:r>
            <w:r>
              <w:t>B</w:t>
            </w:r>
            <w:r>
              <w:t>的一半，如图甲、乙所示静置在水平地面上。若甲图中</w:t>
            </w:r>
            <w:r>
              <w:t>A</w:t>
            </w:r>
            <w:r>
              <w:t>对</w:t>
            </w:r>
            <w:r>
              <w:t>B</w:t>
            </w:r>
            <w:r>
              <w:t>的压强为</w:t>
            </w:r>
            <w:r>
              <w:rPr>
                <w:rFonts w:eastAsia="Times New Roman"/>
                <w:i/>
              </w:rPr>
              <w:t>p</w:t>
            </w:r>
            <w:r>
              <w:rPr>
                <w:rFonts w:eastAsia="Times New Roman"/>
                <w:i/>
                <w:vertAlign w:val="subscript"/>
              </w:rPr>
              <w:t>1</w:t>
            </w:r>
            <w:r>
              <w:t>，</w:t>
            </w:r>
            <w:r>
              <w:t>B</w:t>
            </w:r>
            <w:r>
              <w:t>对地面的压强为</w:t>
            </w:r>
            <w:r>
              <w:rPr>
                <w:rFonts w:eastAsia="Times New Roman"/>
                <w:i/>
              </w:rPr>
              <w:t>p</w:t>
            </w:r>
            <w:r>
              <w:rPr>
                <w:rFonts w:eastAsia="Times New Roman"/>
                <w:i/>
                <w:vertAlign w:val="subscript"/>
              </w:rPr>
              <w:t>2</w:t>
            </w:r>
            <w:r>
              <w:t>；乙图中</w:t>
            </w:r>
            <w:r>
              <w:t>B</w:t>
            </w:r>
            <w:r>
              <w:t>对</w:t>
            </w:r>
            <w:r>
              <w:t>A</w:t>
            </w:r>
            <w:r>
              <w:t>的压强为</w:t>
            </w:r>
            <w:r>
              <w:rPr>
                <w:rFonts w:eastAsia="Times New Roman"/>
                <w:i/>
              </w:rPr>
              <w:lastRenderedPageBreak/>
              <w:t>p</w:t>
            </w:r>
            <w:r>
              <w:rPr>
                <w:rFonts w:eastAsia="Times New Roman"/>
                <w:i/>
                <w:vertAlign w:val="subscript"/>
              </w:rPr>
              <w:t>3</w:t>
            </w:r>
            <w:r>
              <w:t>，</w:t>
            </w:r>
            <w:r>
              <w:t>A</w:t>
            </w:r>
            <w:r>
              <w:t>对地面的压强为</w:t>
            </w:r>
            <w:r>
              <w:rPr>
                <w:rFonts w:eastAsia="Times New Roman"/>
                <w:i/>
              </w:rPr>
              <w:t>p</w:t>
            </w:r>
            <w:r>
              <w:rPr>
                <w:rFonts w:eastAsia="Times New Roman"/>
                <w:i/>
                <w:vertAlign w:val="subscript"/>
              </w:rPr>
              <w:t>4</w:t>
            </w:r>
            <w:r>
              <w:t>。则下列计算结果均正确的是（　　）</w:t>
            </w:r>
          </w:p>
          <w:p w14:paraId="6831AAA1"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1465D96" wp14:editId="23810C79">
                  <wp:extent cx="2209800" cy="1181100"/>
                  <wp:effectExtent l="0" t="0" r="0" b="0"/>
                  <wp:docPr id="100029" name="图片 100029" descr="@@@54a79d69-dc31-4be3-aa06-025349ad9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4a79d69-dc31-4be3-aa06-025349ad93f9"/>
                          <pic:cNvPicPr>
                            <a:picLocks noChangeAspect="1"/>
                          </pic:cNvPicPr>
                        </pic:nvPicPr>
                        <pic:blipFill>
                          <a:blip r:embed="rId24"/>
                          <a:stretch>
                            <a:fillRect/>
                          </a:stretch>
                        </pic:blipFill>
                        <pic:spPr>
                          <a:xfrm>
                            <a:off x="0" y="0"/>
                            <a:ext cx="2209800" cy="1181100"/>
                          </a:xfrm>
                          <a:prstGeom prst="rect">
                            <a:avLst/>
                          </a:prstGeom>
                        </pic:spPr>
                      </pic:pic>
                    </a:graphicData>
                  </a:graphic>
                </wp:inline>
              </w:drawing>
            </w:r>
            <w:r>
              <w:rPr>
                <w:rFonts w:eastAsia="Times New Roman"/>
                <w:kern w:val="0"/>
                <w:sz w:val="24"/>
              </w:rPr>
              <w:t>  </w:t>
            </w:r>
          </w:p>
          <w:p w14:paraId="546BDE6B" w14:textId="77777777" w:rsidR="00DC1658" w:rsidRDefault="00DC1658" w:rsidP="00DC1658">
            <w:pPr>
              <w:spacing w:line="360" w:lineRule="auto"/>
              <w:jc w:val="left"/>
              <w:textAlignment w:val="center"/>
            </w:pPr>
            <w:r>
              <w:t>①</w:t>
            </w:r>
            <w:r>
              <w:rPr>
                <w:rFonts w:eastAsia="Times New Roman"/>
                <w:i/>
              </w:rPr>
              <w:t>p</w:t>
            </w:r>
            <w:proofErr w:type="gramStart"/>
            <w:r>
              <w:rPr>
                <w:rFonts w:eastAsia="Times New Roman"/>
                <w:i/>
                <w:vertAlign w:val="subscript"/>
              </w:rPr>
              <w:t>1</w:t>
            </w:r>
            <w:r>
              <w:rPr>
                <w:rFonts w:eastAsia="Times New Roman"/>
                <w:i/>
              </w:rPr>
              <w:t xml:space="preserve"> </w:t>
            </w:r>
            <w:r>
              <w:t>:</w:t>
            </w:r>
            <w:r>
              <w:rPr>
                <w:rFonts w:eastAsia="Times New Roman"/>
                <w:i/>
              </w:rPr>
              <w:t>p</w:t>
            </w:r>
            <w:proofErr w:type="gramEnd"/>
            <w:r>
              <w:rPr>
                <w:rFonts w:eastAsia="Times New Roman"/>
                <w:i/>
                <w:vertAlign w:val="subscript"/>
              </w:rPr>
              <w:t>2</w:t>
            </w:r>
            <w:r>
              <w:t>=2:1 ②</w:t>
            </w:r>
            <w:r>
              <w:rPr>
                <w:rFonts w:eastAsia="Times New Roman"/>
                <w:i/>
              </w:rPr>
              <w:t>p</w:t>
            </w:r>
            <w:r>
              <w:rPr>
                <w:rFonts w:eastAsia="Times New Roman"/>
                <w:i/>
                <w:vertAlign w:val="subscript"/>
              </w:rPr>
              <w:t>3</w:t>
            </w:r>
            <w:r>
              <w:rPr>
                <w:rFonts w:eastAsia="Times New Roman"/>
                <w:i/>
              </w:rPr>
              <w:t xml:space="preserve"> </w:t>
            </w:r>
            <w:r>
              <w:t>:</w:t>
            </w:r>
            <w:r>
              <w:rPr>
                <w:rFonts w:eastAsia="Times New Roman"/>
                <w:i/>
              </w:rPr>
              <w:t>p</w:t>
            </w:r>
            <w:r>
              <w:rPr>
                <w:rFonts w:eastAsia="Times New Roman"/>
                <w:i/>
                <w:vertAlign w:val="subscript"/>
              </w:rPr>
              <w:t>4</w:t>
            </w:r>
            <w:r>
              <w:t>=4:1 ③</w:t>
            </w:r>
            <w:r>
              <w:rPr>
                <w:rFonts w:eastAsia="Times New Roman"/>
                <w:i/>
              </w:rPr>
              <w:t>p</w:t>
            </w:r>
            <w:r>
              <w:rPr>
                <w:rFonts w:eastAsia="Times New Roman"/>
                <w:i/>
                <w:vertAlign w:val="subscript"/>
              </w:rPr>
              <w:t>1</w:t>
            </w:r>
            <w:r>
              <w:rPr>
                <w:rFonts w:eastAsia="Times New Roman"/>
                <w:i/>
              </w:rPr>
              <w:t xml:space="preserve"> </w:t>
            </w:r>
            <w:r>
              <w:t>:</w:t>
            </w:r>
            <w:r>
              <w:rPr>
                <w:rFonts w:eastAsia="Times New Roman"/>
                <w:i/>
              </w:rPr>
              <w:t>p</w:t>
            </w:r>
            <w:r>
              <w:rPr>
                <w:rFonts w:eastAsia="Times New Roman"/>
                <w:i/>
                <w:vertAlign w:val="subscript"/>
              </w:rPr>
              <w:t>3</w:t>
            </w:r>
            <w:r>
              <w:t>=1:2 ④</w:t>
            </w:r>
            <w:r>
              <w:rPr>
                <w:rFonts w:eastAsia="Times New Roman"/>
                <w:i/>
              </w:rPr>
              <w:t>p</w:t>
            </w:r>
            <w:r>
              <w:rPr>
                <w:rFonts w:eastAsia="Times New Roman"/>
                <w:i/>
                <w:vertAlign w:val="subscript"/>
              </w:rPr>
              <w:t>2</w:t>
            </w:r>
            <w:r>
              <w:rPr>
                <w:rFonts w:eastAsia="Times New Roman"/>
                <w:i/>
              </w:rPr>
              <w:t xml:space="preserve"> </w:t>
            </w:r>
            <w:r>
              <w:t>:</w:t>
            </w:r>
            <w:r>
              <w:rPr>
                <w:rFonts w:eastAsia="Times New Roman"/>
                <w:i/>
              </w:rPr>
              <w:t>p</w:t>
            </w:r>
            <w:r>
              <w:rPr>
                <w:rFonts w:eastAsia="Times New Roman"/>
                <w:i/>
                <w:vertAlign w:val="subscript"/>
              </w:rPr>
              <w:t>4</w:t>
            </w:r>
            <w:r>
              <w:t>=1:4</w:t>
            </w:r>
          </w:p>
          <w:p w14:paraId="49409958" w14:textId="77777777" w:rsidR="00DC1658" w:rsidRDefault="00DC1658" w:rsidP="00DC1658">
            <w:pPr>
              <w:tabs>
                <w:tab w:val="left" w:pos="2078"/>
                <w:tab w:val="left" w:pos="4156"/>
                <w:tab w:val="left" w:pos="6234"/>
              </w:tabs>
              <w:spacing w:line="360" w:lineRule="auto"/>
              <w:ind w:left="300"/>
              <w:jc w:val="left"/>
              <w:textAlignment w:val="center"/>
            </w:pPr>
            <w:r>
              <w:t>A</w:t>
            </w:r>
            <w:r>
              <w:t>．</w:t>
            </w:r>
            <w:r>
              <w:t>①②</w:t>
            </w:r>
            <w:r>
              <w:tab/>
              <w:t>B</w:t>
            </w:r>
            <w:r>
              <w:t>．</w:t>
            </w:r>
            <w:r>
              <w:t>②③</w:t>
            </w:r>
            <w:r>
              <w:tab/>
              <w:t>C</w:t>
            </w:r>
            <w:r>
              <w:t>．</w:t>
            </w:r>
            <w:r>
              <w:t>③④</w:t>
            </w:r>
            <w:r>
              <w:tab/>
              <w:t>D</w:t>
            </w:r>
            <w:r>
              <w:t>．</w:t>
            </w:r>
            <w:r>
              <w:t>①④</w:t>
            </w:r>
          </w:p>
          <w:p w14:paraId="4E47A314"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D</w:t>
            </w:r>
          </w:p>
          <w:p w14:paraId="2D481580" w14:textId="77777777" w:rsidR="00DC1658" w:rsidRDefault="00DC1658" w:rsidP="00DC1658">
            <w:pPr>
              <w:shd w:val="clear" w:color="auto" w:fill="F2F2F2"/>
              <w:spacing w:line="360" w:lineRule="auto"/>
              <w:jc w:val="left"/>
              <w:textAlignment w:val="center"/>
              <w:rPr>
                <w:color w:val="FF0000"/>
              </w:rPr>
            </w:pPr>
            <w:r>
              <w:rPr>
                <w:color w:val="FF0000"/>
              </w:rPr>
              <w:t>【详解】由题意可知，</w:t>
            </w:r>
            <w:r>
              <w:rPr>
                <w:color w:val="FF0000"/>
              </w:rPr>
              <w:t>A</w:t>
            </w:r>
            <w:r>
              <w:rPr>
                <w:color w:val="FF0000"/>
              </w:rPr>
              <w:t>、</w:t>
            </w:r>
            <w:r>
              <w:rPr>
                <w:color w:val="FF0000"/>
              </w:rPr>
              <w:t>B</w:t>
            </w:r>
            <w:r>
              <w:rPr>
                <w:color w:val="FF0000"/>
              </w:rPr>
              <w:t>两个立方体质量相等，则二者的重力也相等，即</w:t>
            </w:r>
            <w:r>
              <w:rPr>
                <w:rFonts w:eastAsia="Times New Roman"/>
                <w:i/>
                <w:color w:val="FF0000"/>
              </w:rPr>
              <w:t>G</w:t>
            </w:r>
            <w:r>
              <w:rPr>
                <w:rFonts w:eastAsia="Times New Roman"/>
                <w:i/>
                <w:color w:val="FF0000"/>
                <w:vertAlign w:val="subscript"/>
              </w:rPr>
              <w:t>A</w:t>
            </w:r>
            <w:r>
              <w:rPr>
                <w:color w:val="FF0000"/>
              </w:rPr>
              <w:t>=</w:t>
            </w:r>
            <w:r>
              <w:rPr>
                <w:rFonts w:eastAsia="Times New Roman"/>
                <w:i/>
                <w:color w:val="FF0000"/>
              </w:rPr>
              <w:t>G</w:t>
            </w:r>
            <w:r>
              <w:rPr>
                <w:rFonts w:eastAsia="Times New Roman"/>
                <w:i/>
                <w:color w:val="FF0000"/>
                <w:vertAlign w:val="subscript"/>
              </w:rPr>
              <w:t>B</w:t>
            </w:r>
            <w:r>
              <w:rPr>
                <w:color w:val="FF0000"/>
              </w:rPr>
              <w:t>；设</w:t>
            </w:r>
            <w:r>
              <w:rPr>
                <w:color w:val="FF0000"/>
              </w:rPr>
              <w:t>A</w:t>
            </w:r>
            <w:r>
              <w:rPr>
                <w:color w:val="FF0000"/>
              </w:rPr>
              <w:t>的边长为</w:t>
            </w:r>
            <w:r>
              <w:rPr>
                <w:rFonts w:eastAsia="Times New Roman"/>
                <w:i/>
                <w:color w:val="FF0000"/>
              </w:rPr>
              <w:t>l</w:t>
            </w:r>
            <w:r>
              <w:rPr>
                <w:color w:val="FF0000"/>
              </w:rPr>
              <w:t>，底面积为</w:t>
            </w:r>
            <w:r>
              <w:rPr>
                <w:rFonts w:eastAsia="Times New Roman"/>
                <w:i/>
                <w:color w:val="FF0000"/>
              </w:rPr>
              <w:t>l</w:t>
            </w:r>
            <w:r>
              <w:rPr>
                <w:rFonts w:eastAsia="Times New Roman"/>
                <w:i/>
                <w:color w:val="FF0000"/>
                <w:vertAlign w:val="superscript"/>
              </w:rPr>
              <w:t>2</w:t>
            </w:r>
            <w:r>
              <w:rPr>
                <w:color w:val="FF0000"/>
              </w:rPr>
              <w:t>，则</w:t>
            </w:r>
            <w:r>
              <w:rPr>
                <w:color w:val="FF0000"/>
              </w:rPr>
              <w:t>B</w:t>
            </w:r>
            <w:r>
              <w:rPr>
                <w:color w:val="FF0000"/>
              </w:rPr>
              <w:t>的边长为</w:t>
            </w:r>
            <w:r>
              <w:rPr>
                <w:color w:val="FF0000"/>
              </w:rPr>
              <w:t>2</w:t>
            </w:r>
            <w:r>
              <w:rPr>
                <w:rFonts w:eastAsia="Times New Roman"/>
                <w:i/>
                <w:color w:val="FF0000"/>
              </w:rPr>
              <w:t>l</w:t>
            </w:r>
            <w:r>
              <w:rPr>
                <w:color w:val="FF0000"/>
              </w:rPr>
              <w:t>，底面积为</w:t>
            </w:r>
            <w:r>
              <w:rPr>
                <w:color w:val="FF0000"/>
              </w:rPr>
              <w:t>4</w:t>
            </w:r>
            <w:r>
              <w:rPr>
                <w:rFonts w:eastAsia="Times New Roman"/>
                <w:i/>
                <w:color w:val="FF0000"/>
              </w:rPr>
              <w:t>l</w:t>
            </w:r>
            <w:r>
              <w:rPr>
                <w:rFonts w:eastAsia="Times New Roman"/>
                <w:i/>
                <w:color w:val="FF0000"/>
                <w:vertAlign w:val="superscript"/>
              </w:rPr>
              <w:t>2</w:t>
            </w:r>
            <w:r>
              <w:rPr>
                <w:color w:val="FF0000"/>
              </w:rPr>
              <w:t>。由</w:t>
            </w:r>
            <w:r>
              <w:rPr>
                <w:color w:val="FF0000"/>
              </w:rPr>
              <w:object w:dxaOrig="545" w:dyaOrig="545" w14:anchorId="0D4420A5">
                <v:shape id="_x0000_i1028" type="#_x0000_t75" alt="eqId23ec4c546a01630d50cdfe39d485fe30" style="width:27.4pt;height:27.4pt" o:ole="">
                  <v:imagedata r:id="rId25" o:title="eqId23ec4c546a01630d50cdfe39d485fe30"/>
                </v:shape>
                <o:OLEObject Type="Embed" ProgID="Equation.DSMT4" ShapeID="_x0000_i1028" DrawAspect="Content" ObjectID="_1801998954" r:id="rId26"/>
              </w:object>
            </w:r>
            <w:r>
              <w:rPr>
                <w:color w:val="FF0000"/>
              </w:rPr>
              <w:t>可知，甲图中</w:t>
            </w:r>
            <w:r>
              <w:rPr>
                <w:color w:val="FF0000"/>
              </w:rPr>
              <w:t>A</w:t>
            </w:r>
            <w:r>
              <w:rPr>
                <w:color w:val="FF0000"/>
              </w:rPr>
              <w:t>对</w:t>
            </w:r>
            <w:r>
              <w:rPr>
                <w:color w:val="FF0000"/>
              </w:rPr>
              <w:t>B</w:t>
            </w:r>
            <w:r>
              <w:rPr>
                <w:color w:val="FF0000"/>
              </w:rPr>
              <w:t>的压强</w:t>
            </w:r>
            <w:r>
              <w:rPr>
                <w:color w:val="FF0000"/>
              </w:rPr>
              <w:object w:dxaOrig="1126" w:dyaOrig="596" w14:anchorId="09A50687">
                <v:shape id="_x0000_i1029" type="#_x0000_t75" alt="eqId2da42bd4bc8790d0a32e16b3a6044195" style="width:56.25pt;height:29.65pt" o:ole="">
                  <v:imagedata r:id="rId27" o:title="eqId2da42bd4bc8790d0a32e16b3a6044195"/>
                </v:shape>
                <o:OLEObject Type="Embed" ProgID="Equation.DSMT4" ShapeID="_x0000_i1029" DrawAspect="Content" ObjectID="_1801998955" r:id="rId28"/>
              </w:object>
            </w:r>
          </w:p>
          <w:p w14:paraId="416DA42B" w14:textId="77777777" w:rsidR="00DC1658" w:rsidRDefault="00DC1658" w:rsidP="00DC1658">
            <w:pPr>
              <w:spacing w:line="360" w:lineRule="auto"/>
              <w:jc w:val="left"/>
              <w:textAlignment w:val="center"/>
              <w:rPr>
                <w:color w:val="FF0000"/>
              </w:rPr>
            </w:pPr>
            <w:r>
              <w:rPr>
                <w:color w:val="FF0000"/>
              </w:rPr>
              <w:t>甲图中</w:t>
            </w:r>
            <w:r>
              <w:rPr>
                <w:color w:val="FF0000"/>
              </w:rPr>
              <w:t>B</w:t>
            </w:r>
            <w:r>
              <w:rPr>
                <w:color w:val="FF0000"/>
              </w:rPr>
              <w:t>对地面的压强</w:t>
            </w:r>
            <w:r>
              <w:rPr>
                <w:color w:val="FF0000"/>
              </w:rPr>
              <w:object w:dxaOrig="2023" w:dyaOrig="595" w14:anchorId="1AF81F72">
                <v:shape id="_x0000_i1030" type="#_x0000_t75" alt="eqId1905768a09a765a616c7923576a230e2" style="width:101.25pt;height:29.65pt" o:ole="">
                  <v:imagedata r:id="rId29" o:title="eqId1905768a09a765a616c7923576a230e2"/>
                </v:shape>
                <o:OLEObject Type="Embed" ProgID="Equation.DSMT4" ShapeID="_x0000_i1030" DrawAspect="Content" ObjectID="_1801998956" r:id="rId30"/>
              </w:object>
            </w:r>
          </w:p>
          <w:p w14:paraId="263FE934" w14:textId="77777777" w:rsidR="00DC1658" w:rsidRDefault="00DC1658" w:rsidP="00DC1658">
            <w:pPr>
              <w:spacing w:line="360" w:lineRule="auto"/>
              <w:jc w:val="left"/>
              <w:textAlignment w:val="center"/>
              <w:rPr>
                <w:color w:val="FF0000"/>
              </w:rPr>
            </w:pPr>
            <w:r>
              <w:rPr>
                <w:color w:val="FF0000"/>
              </w:rPr>
              <w:t>乙图中</w:t>
            </w:r>
            <w:r>
              <w:rPr>
                <w:color w:val="FF0000"/>
              </w:rPr>
              <w:t>B</w:t>
            </w:r>
            <w:r>
              <w:rPr>
                <w:color w:val="FF0000"/>
              </w:rPr>
              <w:t>对</w:t>
            </w:r>
            <w:r>
              <w:rPr>
                <w:color w:val="FF0000"/>
              </w:rPr>
              <w:t>A</w:t>
            </w:r>
            <w:r>
              <w:rPr>
                <w:color w:val="FF0000"/>
              </w:rPr>
              <w:t>的压强</w:t>
            </w:r>
            <w:r>
              <w:rPr>
                <w:color w:val="FF0000"/>
              </w:rPr>
              <w:object w:dxaOrig="1618" w:dyaOrig="592" w14:anchorId="3BDB06F2">
                <v:shape id="_x0000_i1031" type="#_x0000_t75" alt="eqId78e15de4c742d8db53578fc0080b455b" style="width:81pt;height:29.65pt" o:ole="">
                  <v:imagedata r:id="rId31" o:title="eqId78e15de4c742d8db53578fc0080b455b"/>
                </v:shape>
                <o:OLEObject Type="Embed" ProgID="Equation.DSMT4" ShapeID="_x0000_i1031" DrawAspect="Content" ObjectID="_1801998957" r:id="rId32"/>
              </w:object>
            </w:r>
          </w:p>
          <w:p w14:paraId="7CE232B9" w14:textId="77777777" w:rsidR="00DC1658" w:rsidRDefault="00DC1658" w:rsidP="00DC1658">
            <w:pPr>
              <w:spacing w:line="360" w:lineRule="auto"/>
              <w:jc w:val="left"/>
              <w:textAlignment w:val="center"/>
              <w:rPr>
                <w:color w:val="FF0000"/>
              </w:rPr>
            </w:pPr>
            <w:r>
              <w:rPr>
                <w:color w:val="FF0000"/>
              </w:rPr>
              <w:t>乙图中</w:t>
            </w:r>
            <w:r>
              <w:rPr>
                <w:color w:val="FF0000"/>
              </w:rPr>
              <w:t>A</w:t>
            </w:r>
            <w:r>
              <w:rPr>
                <w:color w:val="FF0000"/>
              </w:rPr>
              <w:t>对地面的压强</w:t>
            </w:r>
            <w:r>
              <w:rPr>
                <w:color w:val="FF0000"/>
              </w:rPr>
              <w:object w:dxaOrig="2129" w:dyaOrig="595" w14:anchorId="5CA64409">
                <v:shape id="_x0000_i1032" type="#_x0000_t75" alt="eqId1403b9eb44f3ff4a5fe65ae1284a4b6c" style="width:106.5pt;height:29.65pt" o:ole="">
                  <v:imagedata r:id="rId33" o:title="eqId1403b9eb44f3ff4a5fe65ae1284a4b6c"/>
                </v:shape>
                <o:OLEObject Type="Embed" ProgID="Equation.DSMT4" ShapeID="_x0000_i1032" DrawAspect="Content" ObjectID="_1801998958" r:id="rId34"/>
              </w:object>
            </w:r>
          </w:p>
          <w:p w14:paraId="0CC0E450" w14:textId="77777777" w:rsidR="00DC1658" w:rsidRDefault="00DC1658" w:rsidP="00DC1658">
            <w:pPr>
              <w:spacing w:line="360" w:lineRule="auto"/>
              <w:jc w:val="left"/>
              <w:textAlignment w:val="center"/>
              <w:rPr>
                <w:color w:val="FF0000"/>
              </w:rPr>
            </w:pPr>
            <w:r>
              <w:rPr>
                <w:color w:val="FF0000"/>
              </w:rPr>
              <w:t>则</w:t>
            </w:r>
          </w:p>
          <w:p w14:paraId="5F038356" w14:textId="77777777" w:rsidR="00DC1658" w:rsidRDefault="00DC1658" w:rsidP="00DC1658">
            <w:pPr>
              <w:shd w:val="clear" w:color="auto" w:fill="F2F2F2"/>
              <w:spacing w:line="360" w:lineRule="auto"/>
              <w:jc w:val="left"/>
              <w:textAlignment w:val="center"/>
              <w:rPr>
                <w:color w:val="FF0000"/>
              </w:rPr>
            </w:pPr>
            <w:r>
              <w:rPr>
                <w:color w:val="FF0000"/>
              </w:rPr>
              <w:object w:dxaOrig="1971" w:dyaOrig="542" w14:anchorId="718CEA1A">
                <v:shape id="_x0000_i1033" type="#_x0000_t75" alt="eqId905f795069611db9ecf2fef2ccbe5ac3" style="width:98.65pt;height:27pt" o:ole="">
                  <v:imagedata r:id="rId35" o:title="eqId905f795069611db9ecf2fef2ccbe5ac3"/>
                </v:shape>
                <o:OLEObject Type="Embed" ProgID="Equation.DSMT4" ShapeID="_x0000_i1033" DrawAspect="Content" ObjectID="_1801998959" r:id="rId36"/>
              </w:object>
            </w:r>
          </w:p>
          <w:p w14:paraId="24D275E0" w14:textId="77777777" w:rsidR="00DC1658" w:rsidRDefault="00DC1658" w:rsidP="00DC1658">
            <w:pPr>
              <w:shd w:val="clear" w:color="auto" w:fill="F2F2F2"/>
              <w:spacing w:line="360" w:lineRule="auto"/>
              <w:jc w:val="left"/>
              <w:textAlignment w:val="center"/>
              <w:rPr>
                <w:color w:val="FF0000"/>
              </w:rPr>
            </w:pPr>
            <w:r>
              <w:rPr>
                <w:color w:val="FF0000"/>
              </w:rPr>
              <w:object w:dxaOrig="2075" w:dyaOrig="542" w14:anchorId="45FDE9AC">
                <v:shape id="_x0000_i1034" type="#_x0000_t75" alt="eqId40fe85defa217710b17f954be6342812" style="width:103.9pt;height:27pt" o:ole="">
                  <v:imagedata r:id="rId37" o:title="eqId40fe85defa217710b17f954be6342812"/>
                </v:shape>
                <o:OLEObject Type="Embed" ProgID="Equation.DSMT4" ShapeID="_x0000_i1034" DrawAspect="Content" ObjectID="_1801998960" r:id="rId38"/>
              </w:object>
            </w:r>
          </w:p>
          <w:p w14:paraId="3900E0FA" w14:textId="77777777" w:rsidR="00DC1658" w:rsidRDefault="00DC1658" w:rsidP="00DC1658">
            <w:pPr>
              <w:shd w:val="clear" w:color="auto" w:fill="F2F2F2"/>
              <w:spacing w:line="360" w:lineRule="auto"/>
              <w:jc w:val="left"/>
              <w:textAlignment w:val="center"/>
              <w:rPr>
                <w:color w:val="FF0000"/>
              </w:rPr>
            </w:pPr>
            <w:r>
              <w:rPr>
                <w:color w:val="FF0000"/>
              </w:rPr>
              <w:object w:dxaOrig="1918" w:dyaOrig="542" w14:anchorId="38FA39A3">
                <v:shape id="_x0000_i1035" type="#_x0000_t75" alt="eqIde6a8895f48451d4bbd091439a36b62d5" style="width:96pt;height:27pt" o:ole="">
                  <v:imagedata r:id="rId39" o:title="eqIde6a8895f48451d4bbd091439a36b62d5"/>
                </v:shape>
                <o:OLEObject Type="Embed" ProgID="Equation.DSMT4" ShapeID="_x0000_i1035" DrawAspect="Content" ObjectID="_1801998961" r:id="rId40"/>
              </w:object>
            </w:r>
          </w:p>
          <w:p w14:paraId="71C39F0C" w14:textId="77777777" w:rsidR="00DC1658" w:rsidRDefault="00DC1658" w:rsidP="00DC1658">
            <w:pPr>
              <w:shd w:val="clear" w:color="auto" w:fill="F2F2F2"/>
              <w:spacing w:line="360" w:lineRule="auto"/>
              <w:jc w:val="left"/>
              <w:textAlignment w:val="center"/>
              <w:rPr>
                <w:color w:val="FF0000"/>
              </w:rPr>
            </w:pPr>
            <w:r>
              <w:rPr>
                <w:color w:val="FF0000"/>
              </w:rPr>
              <w:object w:dxaOrig="2094" w:dyaOrig="540" w14:anchorId="7281E6FF">
                <v:shape id="_x0000_i1036" type="#_x0000_t75" alt="eqIda8b3ea9de2d4f80d1a9ac6ccf4fdf48d" style="width:104.65pt;height:27pt" o:ole="">
                  <v:imagedata r:id="rId41" o:title="eqIda8b3ea9de2d4f80d1a9ac6ccf4fdf48d"/>
                </v:shape>
                <o:OLEObject Type="Embed" ProgID="Equation.DSMT4" ShapeID="_x0000_i1036" DrawAspect="Content" ObjectID="_1801998962" r:id="rId42"/>
              </w:object>
            </w:r>
          </w:p>
          <w:p w14:paraId="78B99374" w14:textId="77777777" w:rsidR="00DC1658" w:rsidRDefault="00DC1658" w:rsidP="00DC1658">
            <w:pPr>
              <w:spacing w:line="360" w:lineRule="auto"/>
              <w:jc w:val="left"/>
              <w:textAlignment w:val="center"/>
              <w:rPr>
                <w:color w:val="FF0000"/>
              </w:rPr>
            </w:pPr>
            <w:r>
              <w:rPr>
                <w:color w:val="FF0000"/>
              </w:rPr>
              <w:t>所以</w:t>
            </w:r>
            <w:r>
              <w:rPr>
                <w:color w:val="FF0000"/>
              </w:rPr>
              <w:t>②③</w:t>
            </w:r>
            <w:r>
              <w:rPr>
                <w:color w:val="FF0000"/>
              </w:rPr>
              <w:t>错误，</w:t>
            </w:r>
            <w:r>
              <w:rPr>
                <w:color w:val="FF0000"/>
              </w:rPr>
              <w:t>①④</w:t>
            </w:r>
            <w:r>
              <w:rPr>
                <w:color w:val="FF0000"/>
              </w:rPr>
              <w:t>正确，故</w:t>
            </w:r>
            <w:r>
              <w:rPr>
                <w:color w:val="FF0000"/>
              </w:rPr>
              <w:t>ABC</w:t>
            </w:r>
            <w:r>
              <w:rPr>
                <w:color w:val="FF0000"/>
              </w:rPr>
              <w:t>不符合题意，</w:t>
            </w:r>
            <w:r>
              <w:rPr>
                <w:color w:val="FF0000"/>
              </w:rPr>
              <w:t>D</w:t>
            </w:r>
            <w:r>
              <w:rPr>
                <w:color w:val="FF0000"/>
              </w:rPr>
              <w:t>符合题意。</w:t>
            </w:r>
          </w:p>
          <w:p w14:paraId="025AD257" w14:textId="77777777" w:rsidR="00DC1658" w:rsidRDefault="00DC1658" w:rsidP="00DC1658">
            <w:pPr>
              <w:spacing w:line="360" w:lineRule="auto"/>
              <w:jc w:val="left"/>
              <w:textAlignment w:val="center"/>
              <w:rPr>
                <w:color w:val="FF0000"/>
              </w:rPr>
            </w:pPr>
            <w:r>
              <w:rPr>
                <w:color w:val="FF0000"/>
              </w:rPr>
              <w:t>故选</w:t>
            </w:r>
            <w:r>
              <w:rPr>
                <w:color w:val="FF0000"/>
              </w:rPr>
              <w:t>D</w:t>
            </w:r>
            <w:r>
              <w:rPr>
                <w:color w:val="FF0000"/>
              </w:rPr>
              <w:t>。</w:t>
            </w:r>
          </w:p>
          <w:p w14:paraId="7143F732" w14:textId="77777777" w:rsidR="00DC1658" w:rsidRDefault="00DC1658" w:rsidP="00DC1658">
            <w:pPr>
              <w:spacing w:line="360" w:lineRule="auto"/>
              <w:textAlignment w:val="center"/>
            </w:pPr>
            <w:r>
              <w:rPr>
                <w:rFonts w:ascii="华文中宋" w:eastAsia="华文中宋" w:hAnsi="华文中宋" w:cs="华文中宋" w:hint="eastAsia"/>
                <w:b/>
                <w:bCs/>
                <w:color w:val="CE26D4"/>
              </w:rPr>
              <w:t>【变式3-1】（2024·安徽合肥·</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如图所示，一台重为</w:t>
            </w:r>
            <w:r>
              <w:t>150N</w:t>
            </w:r>
            <w:r>
              <w:t>的平衡车，每个车轮与地面的接触面积为</w:t>
            </w:r>
            <w:r>
              <w:object w:dxaOrig="598" w:dyaOrig="279" w14:anchorId="7C87BB18">
                <v:shape id="_x0000_i1037" type="#_x0000_t75" alt="eqId084ba31d1ac80070636d09b1135e4d11" style="width:30pt;height:13.9pt" o:ole="">
                  <v:imagedata r:id="rId43" o:title="eqId084ba31d1ac80070636d09b1135e4d11"/>
                </v:shape>
                <o:OLEObject Type="Embed" ProgID="Equation.DSMT4" ShapeID="_x0000_i1037" DrawAspect="Content" ObjectID="_1801998963" r:id="rId44"/>
              </w:object>
            </w:r>
            <w:r>
              <w:t>，当重为</w:t>
            </w:r>
            <w:r>
              <w:t>600N</w:t>
            </w:r>
            <w:r>
              <w:t>的小明站立在平衡车上时，平衡车对地面的压强为</w:t>
            </w:r>
            <w:r>
              <w:rPr>
                <w:rFonts w:eastAsia="Times New Roman"/>
                <w:u w:val="single"/>
              </w:rPr>
              <w:t xml:space="preserve">         </w:t>
            </w:r>
            <w:r>
              <w:t>Pa</w:t>
            </w:r>
            <w:r>
              <w:t>。</w:t>
            </w:r>
          </w:p>
          <w:p w14:paraId="576F1DB8" w14:textId="77777777" w:rsidR="00DC1658" w:rsidRDefault="00DC1658" w:rsidP="00DC1658">
            <w:pPr>
              <w:spacing w:line="360" w:lineRule="auto"/>
              <w:textAlignment w:val="center"/>
            </w:pPr>
            <w:r>
              <w:rPr>
                <w:rFonts w:eastAsia="Times New Roman"/>
                <w:noProof/>
                <w:kern w:val="0"/>
                <w:sz w:val="24"/>
              </w:rPr>
              <w:drawing>
                <wp:inline distT="0" distB="0" distL="114300" distR="114300" wp14:anchorId="28C854A7" wp14:editId="28644437">
                  <wp:extent cx="1181100" cy="1181100"/>
                  <wp:effectExtent l="0" t="0" r="0" b="0"/>
                  <wp:docPr id="100031" name="图片 100031" descr="@@@358c800f-07c0-4397-ab49-48012b858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58c800f-07c0-4397-ab49-48012b8581ae"/>
                          <pic:cNvPicPr>
                            <a:picLocks noChangeAspect="1"/>
                          </pic:cNvPicPr>
                        </pic:nvPicPr>
                        <pic:blipFill>
                          <a:blip r:embed="rId45"/>
                          <a:stretch>
                            <a:fillRect/>
                          </a:stretch>
                        </pic:blipFill>
                        <pic:spPr>
                          <a:xfrm>
                            <a:off x="0" y="0"/>
                            <a:ext cx="1181100" cy="1181100"/>
                          </a:xfrm>
                          <a:prstGeom prst="rect">
                            <a:avLst/>
                          </a:prstGeom>
                        </pic:spPr>
                      </pic:pic>
                    </a:graphicData>
                  </a:graphic>
                </wp:inline>
              </w:drawing>
            </w:r>
          </w:p>
          <w:p w14:paraId="5CD4039E" w14:textId="77777777" w:rsidR="00DC1658" w:rsidRDefault="00DC1658" w:rsidP="00DC1658">
            <w:pPr>
              <w:shd w:val="clear" w:color="auto" w:fill="F2F2F2"/>
              <w:spacing w:line="360" w:lineRule="auto"/>
              <w:jc w:val="left"/>
              <w:textAlignment w:val="center"/>
              <w:rPr>
                <w:color w:val="FF0000"/>
              </w:rPr>
            </w:pPr>
            <w:r>
              <w:rPr>
                <w:color w:val="FF0000"/>
              </w:rPr>
              <w:lastRenderedPageBreak/>
              <w:t>【答案】</w:t>
            </w:r>
            <w:r>
              <w:rPr>
                <w:color w:val="FF0000"/>
              </w:rPr>
              <w:object w:dxaOrig="738" w:dyaOrig="277" w14:anchorId="7E218EA9">
                <v:shape id="_x0000_i1038" type="#_x0000_t75" alt="eqId2a17ef601331c177e06145c2faaf2315" style="width:36.75pt;height:13.9pt" o:ole="">
                  <v:imagedata r:id="rId46" o:title="eqId2a17ef601331c177e06145c2faaf2315"/>
                </v:shape>
                <o:OLEObject Type="Embed" ProgID="Equation.DSMT4" ShapeID="_x0000_i1038" DrawAspect="Content" ObjectID="_1801998964" r:id="rId47"/>
              </w:object>
            </w:r>
          </w:p>
          <w:p w14:paraId="4C9BB431" w14:textId="77777777" w:rsidR="00DC1658" w:rsidRDefault="00DC1658" w:rsidP="00DC1658">
            <w:pPr>
              <w:shd w:val="clear" w:color="auto" w:fill="F2F2F2"/>
              <w:spacing w:line="360" w:lineRule="auto"/>
              <w:jc w:val="left"/>
              <w:textAlignment w:val="center"/>
              <w:rPr>
                <w:color w:val="FF0000"/>
              </w:rPr>
            </w:pPr>
            <w:r>
              <w:rPr>
                <w:color w:val="FF0000"/>
              </w:rPr>
              <w:t>【详解】</w:t>
            </w:r>
          </w:p>
          <w:p w14:paraId="0C5C95F1" w14:textId="77777777" w:rsidR="00DC1658" w:rsidRDefault="00DC1658" w:rsidP="00DC1658">
            <w:pPr>
              <w:shd w:val="clear" w:color="auto" w:fill="F2F2F2"/>
              <w:spacing w:line="360" w:lineRule="auto"/>
              <w:textAlignment w:val="center"/>
            </w:pPr>
            <w:r>
              <w:rPr>
                <w:color w:val="FF0000"/>
              </w:rPr>
              <w:t>如图所示，平衡车有</w:t>
            </w:r>
            <w:r>
              <w:rPr>
                <w:color w:val="FF0000"/>
              </w:rPr>
              <w:t>2</w:t>
            </w:r>
            <w:r>
              <w:rPr>
                <w:color w:val="FF0000"/>
              </w:rPr>
              <w:t>个轮子，平衡车对地面的压强为</w:t>
            </w:r>
            <w:r>
              <w:rPr>
                <w:color w:val="FF0000"/>
              </w:rPr>
              <w:object w:dxaOrig="3748" w:dyaOrig="638" w14:anchorId="686AEED7">
                <v:shape id="_x0000_i1039" type="#_x0000_t75" alt="eqId33184fed9275a883bfc5da0667d0da59" style="width:187.5pt;height:31.9pt" o:ole="">
                  <v:imagedata r:id="rId48" o:title="eqId33184fed9275a883bfc5da0667d0da59"/>
                </v:shape>
                <o:OLEObject Type="Embed" ProgID="Equation.DSMT4" ShapeID="_x0000_i1039" DrawAspect="Content" ObjectID="_1801998965" r:id="rId49"/>
              </w:object>
            </w:r>
          </w:p>
          <w:p w14:paraId="56F105B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【变式3-2】（2024·安徽·</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如图甲所示是小明手扶桌边做俯卧撑保持静止时的情境，图乙是他身体的示意图，他体重为</w:t>
            </w:r>
            <w:r>
              <w:t>600N</w:t>
            </w:r>
            <w:r>
              <w:t>，</w:t>
            </w:r>
            <w:r>
              <w:rPr>
                <w:rFonts w:eastAsia="Times New Roman"/>
                <w:i/>
              </w:rPr>
              <w:t>O</w:t>
            </w:r>
            <w:r>
              <w:t>是脚和地面接触点，</w:t>
            </w:r>
            <w:r>
              <w:rPr>
                <w:rFonts w:eastAsia="Times New Roman"/>
                <w:i/>
              </w:rPr>
              <w:t>A</w:t>
            </w:r>
            <w:r>
              <w:t>是重心，</w:t>
            </w:r>
            <w:r>
              <w:rPr>
                <w:rFonts w:eastAsia="Times New Roman"/>
                <w:i/>
              </w:rPr>
              <w:t>B</w:t>
            </w:r>
            <w:r>
              <w:t>是手对桌面的施加动力点，且和身体垂直，</w:t>
            </w:r>
            <w:r>
              <w:object w:dxaOrig="932" w:dyaOrig="251" w14:anchorId="69599B46">
                <v:shape id="_x0000_i1040" type="#_x0000_t75" alt="eqIdc8608bddfb7631bdff5cda01a4238eb6" style="width:46.5pt;height:12.4pt" o:ole="">
                  <v:imagedata r:id="rId50" o:title="eqIdc8608bddfb7631bdff5cda01a4238eb6"/>
                </v:shape>
                <o:OLEObject Type="Embed" ProgID="Equation.DSMT4" ShapeID="_x0000_i1040" DrawAspect="Content" ObjectID="_1801998966" r:id="rId51"/>
              </w:object>
            </w:r>
            <w:r>
              <w:t>。当身体和水平地面成</w:t>
            </w:r>
            <w:r>
              <w:t>60°</w:t>
            </w:r>
            <w:r>
              <w:t>时。</w:t>
            </w:r>
          </w:p>
          <w:p w14:paraId="7775C633" w14:textId="77777777" w:rsidR="00DC1658" w:rsidRDefault="00DC1658" w:rsidP="00DC1658">
            <w:pPr>
              <w:spacing w:line="360" w:lineRule="auto"/>
              <w:jc w:val="left"/>
              <w:textAlignment w:val="center"/>
            </w:pPr>
            <w:r>
              <w:t>求：（</w:t>
            </w:r>
            <w:r>
              <w:t>1</w:t>
            </w:r>
            <w:r>
              <w:t>）手对桌面的压力是多少？</w:t>
            </w:r>
          </w:p>
          <w:p w14:paraId="7C41889C" w14:textId="77777777" w:rsidR="00DC1658" w:rsidRDefault="00DC1658" w:rsidP="00DC1658">
            <w:pPr>
              <w:spacing w:line="360" w:lineRule="auto"/>
              <w:jc w:val="left"/>
              <w:textAlignment w:val="center"/>
            </w:pPr>
            <w:r>
              <w:t>（</w:t>
            </w:r>
            <w:r>
              <w:t>2</w:t>
            </w:r>
            <w:r>
              <w:t>）若手和桌边接触面积是</w:t>
            </w:r>
            <w:r>
              <w:object w:dxaOrig="721" w:dyaOrig="278" w14:anchorId="2DA6BF39">
                <v:shape id="_x0000_i1041" type="#_x0000_t75" alt="eqId88bbe05d3831d46c7b4d642454f22f5b" style="width:36pt;height:13.9pt" o:ole="">
                  <v:imagedata r:id="rId52" o:title="eqId88bbe05d3831d46c7b4d642454f22f5b"/>
                </v:shape>
                <o:OLEObject Type="Embed" ProgID="Equation.DSMT4" ShapeID="_x0000_i1041" DrawAspect="Content" ObjectID="_1801998967" r:id="rId53"/>
              </w:object>
            </w:r>
            <w:r>
              <w:t>，则</w:t>
            </w:r>
            <w:proofErr w:type="gramStart"/>
            <w:r>
              <w:t>手受到</w:t>
            </w:r>
            <w:proofErr w:type="gramEnd"/>
            <w:r>
              <w:t>压强是多少？</w:t>
            </w:r>
          </w:p>
          <w:p w14:paraId="7922D310"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999B8A4" wp14:editId="094D2A12">
                  <wp:extent cx="2600325" cy="1543050"/>
                  <wp:effectExtent l="0" t="0" r="9525" b="0"/>
                  <wp:docPr id="100033" name="图片 100033" descr="@@@c97faf7c-6502-4be0-a107-cda7b421fb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97faf7c-6502-4be0-a107-cda7b421fbdc"/>
                          <pic:cNvPicPr>
                            <a:picLocks noChangeAspect="1"/>
                          </pic:cNvPicPr>
                        </pic:nvPicPr>
                        <pic:blipFill>
                          <a:blip r:embed="rId54"/>
                          <a:stretch>
                            <a:fillRect/>
                          </a:stretch>
                        </pic:blipFill>
                        <pic:spPr>
                          <a:xfrm>
                            <a:off x="0" y="0"/>
                            <a:ext cx="2600325" cy="1543050"/>
                          </a:xfrm>
                          <a:prstGeom prst="rect">
                            <a:avLst/>
                          </a:prstGeom>
                        </pic:spPr>
                      </pic:pic>
                    </a:graphicData>
                  </a:graphic>
                </wp:inline>
              </w:drawing>
            </w:r>
            <w:r>
              <w:rPr>
                <w:rFonts w:eastAsia="Times New Roman"/>
                <w:kern w:val="0"/>
                <w:sz w:val="24"/>
              </w:rPr>
              <w:t>  </w:t>
            </w:r>
          </w:p>
          <w:p w14:paraId="4807F989"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200N</w:t>
            </w:r>
            <w:r>
              <w:rPr>
                <w:color w:val="FF0000"/>
              </w:rPr>
              <w:t>；（</w:t>
            </w:r>
            <w:r>
              <w:rPr>
                <w:color w:val="FF0000"/>
              </w:rPr>
              <w:t>2</w:t>
            </w:r>
            <w:r>
              <w:rPr>
                <w:color w:val="FF0000"/>
              </w:rPr>
              <w:t>）</w:t>
            </w:r>
            <w:r>
              <w:rPr>
                <w:color w:val="FF0000"/>
              </w:rPr>
              <w:t>10</w:t>
            </w:r>
            <w:r>
              <w:rPr>
                <w:color w:val="FF0000"/>
                <w:vertAlign w:val="superscript"/>
              </w:rPr>
              <w:t>4</w:t>
            </w:r>
            <w:r>
              <w:rPr>
                <w:color w:val="FF0000"/>
              </w:rPr>
              <w:t>Pa</w:t>
            </w:r>
          </w:p>
          <w:p w14:paraId="74FCC5D2"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w:t>
            </w:r>
            <w:r>
              <w:rPr>
                <w:rFonts w:eastAsia="Times New Roman"/>
                <w:i/>
                <w:color w:val="FF0000"/>
              </w:rPr>
              <w:t>O</w:t>
            </w:r>
            <w:r>
              <w:rPr>
                <w:color w:val="FF0000"/>
              </w:rPr>
              <w:t>是脚和地面接触点，即为杠杆（身体）的支点，人的重力为阻力，</w:t>
            </w:r>
            <w:r>
              <w:rPr>
                <w:rFonts w:eastAsia="Times New Roman"/>
                <w:i/>
                <w:color w:val="FF0000"/>
              </w:rPr>
              <w:t>A</w:t>
            </w:r>
            <w:r>
              <w:rPr>
                <w:color w:val="FF0000"/>
              </w:rPr>
              <w:t>是重心，阻力臂为</w:t>
            </w:r>
            <w:r>
              <w:rPr>
                <w:rFonts w:eastAsia="Times New Roman"/>
                <w:i/>
                <w:color w:val="FF0000"/>
              </w:rPr>
              <w:t>OC</w:t>
            </w:r>
            <w:r>
              <w:rPr>
                <w:color w:val="FF0000"/>
              </w:rPr>
              <w:t>，如下所示，</w:t>
            </w:r>
            <w:r>
              <w:rPr>
                <w:rFonts w:eastAsia="Times New Roman"/>
                <w:i/>
                <w:color w:val="FF0000"/>
              </w:rPr>
              <w:t>B</w:t>
            </w:r>
            <w:r>
              <w:rPr>
                <w:color w:val="FF0000"/>
              </w:rPr>
              <w:t>是手对桌面的施加动力点，且和身体垂直，动力的方向见下图，动力臂为</w:t>
            </w:r>
            <w:r>
              <w:rPr>
                <w:rFonts w:eastAsia="Times New Roman"/>
                <w:i/>
                <w:color w:val="FF0000"/>
              </w:rPr>
              <w:t>OB</w:t>
            </w:r>
            <w:r>
              <w:rPr>
                <w:color w:val="FF0000"/>
              </w:rPr>
              <w:t>，根据已知条件</w:t>
            </w:r>
            <w:r>
              <w:rPr>
                <w:color w:val="FF0000"/>
              </w:rPr>
              <w:object w:dxaOrig="2128" w:dyaOrig="242" w14:anchorId="7102ABAC">
                <v:shape id="_x0000_i1042" type="#_x0000_t75" alt="eqId533e7ec015fe5430cccae1f2d17f7c24" style="width:106.5pt;height:12pt" o:ole="">
                  <v:imagedata r:id="rId55" o:title="eqId533e7ec015fe5430cccae1f2d17f7c24"/>
                </v:shape>
                <o:OLEObject Type="Embed" ProgID="Equation.DSMT4" ShapeID="_x0000_i1042" DrawAspect="Content" ObjectID="_1801998968" r:id="rId56"/>
              </w:object>
            </w:r>
          </w:p>
          <w:p w14:paraId="203E0D51" w14:textId="77777777" w:rsidR="00DC1658" w:rsidRDefault="00DC1658" w:rsidP="00DC1658">
            <w:pPr>
              <w:spacing w:line="360" w:lineRule="auto"/>
              <w:jc w:val="left"/>
              <w:textAlignment w:val="center"/>
              <w:rPr>
                <w:color w:val="FF0000"/>
              </w:rPr>
            </w:pPr>
            <w:r>
              <w:rPr>
                <w:color w:val="FF0000"/>
              </w:rPr>
              <w:t>由数学知识可知，阻力臂</w:t>
            </w:r>
            <w:r>
              <w:rPr>
                <w:rFonts w:eastAsia="Times New Roman"/>
                <w:i/>
                <w:color w:val="FF0000"/>
              </w:rPr>
              <w:t>OC</w:t>
            </w:r>
            <w:r>
              <w:rPr>
                <w:color w:val="FF0000"/>
              </w:rPr>
              <w:t>=0.5</w:t>
            </w:r>
            <w:r>
              <w:rPr>
                <w:rFonts w:eastAsia="Times New Roman"/>
                <w:i/>
                <w:color w:val="FF0000"/>
              </w:rPr>
              <w:t>OA</w:t>
            </w:r>
          </w:p>
          <w:p w14:paraId="07919201" w14:textId="77777777" w:rsidR="00DC1658" w:rsidRDefault="00DC1658" w:rsidP="00DC1658">
            <w:pPr>
              <w:spacing w:line="360" w:lineRule="auto"/>
              <w:jc w:val="left"/>
              <w:textAlignment w:val="center"/>
              <w:rPr>
                <w:color w:val="FF0000"/>
              </w:rPr>
            </w:pPr>
            <w:r>
              <w:rPr>
                <w:color w:val="FF0000"/>
              </w:rPr>
              <w:t>动力臂</w:t>
            </w:r>
            <w:r>
              <w:rPr>
                <w:rFonts w:eastAsia="Times New Roman"/>
                <w:i/>
                <w:color w:val="FF0000"/>
              </w:rPr>
              <w:t>OB</w:t>
            </w:r>
            <w:r>
              <w:rPr>
                <w:color w:val="FF0000"/>
              </w:rPr>
              <w:t>=</w:t>
            </w:r>
            <w:r>
              <w:rPr>
                <w:rFonts w:eastAsia="Times New Roman"/>
                <w:i/>
                <w:color w:val="FF0000"/>
              </w:rPr>
              <w:t>OA</w:t>
            </w:r>
            <w:r>
              <w:rPr>
                <w:color w:val="FF0000"/>
              </w:rPr>
              <w:t>+</w:t>
            </w:r>
            <w:r>
              <w:rPr>
                <w:rFonts w:eastAsia="Times New Roman"/>
                <w:i/>
                <w:color w:val="FF0000"/>
              </w:rPr>
              <w:t>AB</w:t>
            </w:r>
            <w:r>
              <w:rPr>
                <w:color w:val="FF0000"/>
              </w:rPr>
              <w:t>=</w:t>
            </w:r>
            <w:r>
              <w:rPr>
                <w:rFonts w:eastAsia="Times New Roman"/>
                <w:i/>
                <w:color w:val="FF0000"/>
              </w:rPr>
              <w:t xml:space="preserve"> OA</w:t>
            </w:r>
            <w:r>
              <w:rPr>
                <w:color w:val="FF0000"/>
              </w:rPr>
              <w:t>+0.5</w:t>
            </w:r>
            <w:r>
              <w:rPr>
                <w:rFonts w:eastAsia="Times New Roman"/>
                <w:i/>
                <w:color w:val="FF0000"/>
              </w:rPr>
              <w:t>OA</w:t>
            </w:r>
            <w:r>
              <w:rPr>
                <w:color w:val="FF0000"/>
              </w:rPr>
              <w:t xml:space="preserve"> =1.5</w:t>
            </w:r>
            <w:r>
              <w:rPr>
                <w:rFonts w:eastAsia="Times New Roman"/>
                <w:i/>
                <w:color w:val="FF0000"/>
              </w:rPr>
              <w:t>OA</w:t>
            </w:r>
            <w:r>
              <w:rPr>
                <w:color w:val="FF0000"/>
              </w:rPr>
              <w:t xml:space="preserve"> </w:t>
            </w:r>
          </w:p>
          <w:p w14:paraId="769ADEF7" w14:textId="77777777" w:rsidR="00DC1658" w:rsidRDefault="00DC1658" w:rsidP="00DC1658">
            <w:pPr>
              <w:spacing w:line="360" w:lineRule="auto"/>
              <w:jc w:val="left"/>
              <w:textAlignment w:val="center"/>
              <w:rPr>
                <w:color w:val="FF0000"/>
              </w:rPr>
            </w:pPr>
            <w:r>
              <w:rPr>
                <w:color w:val="FF0000"/>
              </w:rPr>
              <w:t>根据杠杆的平衡条件有</w:t>
            </w:r>
            <w:r>
              <w:rPr>
                <w:rFonts w:eastAsia="Times New Roman"/>
                <w:i/>
                <w:color w:val="FF0000"/>
              </w:rPr>
              <w:t>F</w:t>
            </w:r>
            <w:r>
              <w:rPr>
                <w:color w:val="FF0000"/>
              </w:rPr>
              <w:t>×</w:t>
            </w:r>
            <w:r>
              <w:rPr>
                <w:rFonts w:eastAsia="Times New Roman"/>
                <w:i/>
                <w:color w:val="FF0000"/>
              </w:rPr>
              <w:t>OB</w:t>
            </w:r>
            <w:r>
              <w:rPr>
                <w:color w:val="FF0000"/>
              </w:rPr>
              <w:t>=</w:t>
            </w:r>
            <w:r>
              <w:rPr>
                <w:rFonts w:eastAsia="Times New Roman"/>
                <w:i/>
                <w:color w:val="FF0000"/>
              </w:rPr>
              <w:t>G</w:t>
            </w:r>
            <w:r>
              <w:rPr>
                <w:color w:val="FF0000"/>
              </w:rPr>
              <w:t>×</w:t>
            </w:r>
            <w:r>
              <w:rPr>
                <w:rFonts w:eastAsia="Times New Roman"/>
                <w:i/>
                <w:color w:val="FF0000"/>
              </w:rPr>
              <w:t>OC</w:t>
            </w:r>
            <w:r>
              <w:rPr>
                <w:color w:val="FF0000"/>
              </w:rPr>
              <w:t xml:space="preserve"> </w:t>
            </w:r>
          </w:p>
          <w:p w14:paraId="2E68A92F" w14:textId="77777777" w:rsidR="00DC1658" w:rsidRDefault="00DC1658" w:rsidP="00DC1658">
            <w:pPr>
              <w:spacing w:line="360" w:lineRule="auto"/>
              <w:jc w:val="left"/>
              <w:textAlignment w:val="center"/>
              <w:rPr>
                <w:color w:val="FF0000"/>
              </w:rPr>
            </w:pPr>
            <w:r>
              <w:rPr>
                <w:color w:val="FF0000"/>
              </w:rPr>
              <w:t>动力大小即桌面对手的作用力大小为</w:t>
            </w:r>
            <w:r>
              <w:rPr>
                <w:color w:val="FF0000"/>
              </w:rPr>
              <w:object w:dxaOrig="2851" w:dyaOrig="509" w14:anchorId="0E80C7A5">
                <v:shape id="_x0000_i1043" type="#_x0000_t75" alt="eqId75ed612dbec9fef89eab17a95a450073" style="width:142.5pt;height:25.5pt" o:ole="">
                  <v:imagedata r:id="rId57" o:title="eqId75ed612dbec9fef89eab17a95a450073"/>
                </v:shape>
                <o:OLEObject Type="Embed" ProgID="Equation.DSMT4" ShapeID="_x0000_i1043" DrawAspect="Content" ObjectID="_1801998969" r:id="rId58"/>
              </w:object>
            </w:r>
          </w:p>
          <w:p w14:paraId="002F48DE" w14:textId="77777777" w:rsidR="00DC1658" w:rsidRDefault="00DC1658" w:rsidP="00DC1658">
            <w:pPr>
              <w:spacing w:line="360" w:lineRule="auto"/>
              <w:jc w:val="left"/>
              <w:textAlignment w:val="center"/>
              <w:rPr>
                <w:color w:val="FF0000"/>
              </w:rPr>
            </w:pPr>
            <w:r>
              <w:rPr>
                <w:color w:val="FF0000"/>
              </w:rPr>
              <w:t>根据力的作用是相互的，手对桌面的压力为</w:t>
            </w:r>
            <w:r>
              <w:rPr>
                <w:rFonts w:eastAsia="Times New Roman"/>
                <w:i/>
                <w:color w:val="FF0000"/>
              </w:rPr>
              <w:t>F</w:t>
            </w:r>
            <w:r>
              <w:rPr>
                <w:color w:val="FF0000"/>
              </w:rPr>
              <w:t>′=200N</w:t>
            </w:r>
          </w:p>
          <w:p w14:paraId="310B297E" w14:textId="77777777" w:rsidR="00DC1658" w:rsidRDefault="00DC1658" w:rsidP="00DC1658">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7053BABF" wp14:editId="573012CB">
                  <wp:extent cx="923925" cy="1485900"/>
                  <wp:effectExtent l="0" t="0" r="9525" b="0"/>
                  <wp:docPr id="100035" name="图片 100035" descr="@@@ef051134-5363-45b1-a6dd-cdc86c517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f051134-5363-45b1-a6dd-cdc86c517038"/>
                          <pic:cNvPicPr>
                            <a:picLocks noChangeAspect="1"/>
                          </pic:cNvPicPr>
                        </pic:nvPicPr>
                        <pic:blipFill>
                          <a:blip r:embed="rId59"/>
                          <a:stretch>
                            <a:fillRect/>
                          </a:stretch>
                        </pic:blipFill>
                        <pic:spPr>
                          <a:xfrm>
                            <a:off x="0" y="0"/>
                            <a:ext cx="923925" cy="1485900"/>
                          </a:xfrm>
                          <a:prstGeom prst="rect">
                            <a:avLst/>
                          </a:prstGeom>
                        </pic:spPr>
                      </pic:pic>
                    </a:graphicData>
                  </a:graphic>
                </wp:inline>
              </w:drawing>
            </w:r>
            <w:r>
              <w:rPr>
                <w:rFonts w:eastAsia="Times New Roman"/>
                <w:color w:val="FF0000"/>
                <w:kern w:val="0"/>
                <w:sz w:val="24"/>
              </w:rPr>
              <w:t>  </w:t>
            </w:r>
          </w:p>
          <w:p w14:paraId="14438D23"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）若手和桌边接触面积是</w:t>
            </w:r>
            <w:r>
              <w:rPr>
                <w:color w:val="FF0000"/>
              </w:rPr>
              <w:object w:dxaOrig="721" w:dyaOrig="278" w14:anchorId="7D77B69E">
                <v:shape id="_x0000_i1044" type="#_x0000_t75" alt="eqId88bbe05d3831d46c7b4d642454f22f5b" style="width:36pt;height:13.9pt" o:ole="">
                  <v:imagedata r:id="rId52" o:title="eqId88bbe05d3831d46c7b4d642454f22f5b"/>
                </v:shape>
                <o:OLEObject Type="Embed" ProgID="Equation.DSMT4" ShapeID="_x0000_i1044" DrawAspect="Content" ObjectID="_1801998970" r:id="rId60"/>
              </w:object>
            </w:r>
            <w:r>
              <w:rPr>
                <w:color w:val="FF0000"/>
              </w:rPr>
              <w:t>，则</w:t>
            </w:r>
            <w:proofErr w:type="gramStart"/>
            <w:r>
              <w:rPr>
                <w:color w:val="FF0000"/>
              </w:rPr>
              <w:t>手受到</w:t>
            </w:r>
            <w:proofErr w:type="gramEnd"/>
            <w:r>
              <w:rPr>
                <w:color w:val="FF0000"/>
              </w:rPr>
              <w:t>压强是</w:t>
            </w:r>
            <w:r>
              <w:rPr>
                <w:color w:val="FF0000"/>
              </w:rPr>
              <w:object w:dxaOrig="2446" w:dyaOrig="509" w14:anchorId="74A5B5A5">
                <v:shape id="_x0000_i1045" type="#_x0000_t75" alt="eqId7b379a03641d290d8147b6764d35d4d0" style="width:122.25pt;height:25.5pt" o:ole="">
                  <v:imagedata r:id="rId61" o:title="eqId7b379a03641d290d8147b6764d35d4d0"/>
                </v:shape>
                <o:OLEObject Type="Embed" ProgID="Equation.DSMT4" ShapeID="_x0000_i1045" DrawAspect="Content" ObjectID="_1801998971" r:id="rId62"/>
              </w:object>
            </w:r>
          </w:p>
          <w:p w14:paraId="7E8A28B7" w14:textId="77777777" w:rsidR="00DC1658" w:rsidRDefault="00DC1658" w:rsidP="00DC1658">
            <w:pPr>
              <w:spacing w:line="360" w:lineRule="auto"/>
              <w:jc w:val="left"/>
              <w:textAlignment w:val="center"/>
              <w:rPr>
                <w:color w:val="FF0000"/>
              </w:rPr>
            </w:pPr>
            <w:r>
              <w:rPr>
                <w:color w:val="FF0000"/>
              </w:rPr>
              <w:t>答：（</w:t>
            </w:r>
            <w:r>
              <w:rPr>
                <w:color w:val="FF0000"/>
              </w:rPr>
              <w:t>1</w:t>
            </w:r>
            <w:r>
              <w:rPr>
                <w:color w:val="FF0000"/>
              </w:rPr>
              <w:t>）手对桌面的压力是</w:t>
            </w:r>
            <w:r>
              <w:rPr>
                <w:color w:val="FF0000"/>
              </w:rPr>
              <w:t>200N</w:t>
            </w:r>
            <w:r>
              <w:rPr>
                <w:color w:val="FF0000"/>
              </w:rPr>
              <w:t>；</w:t>
            </w:r>
          </w:p>
          <w:p w14:paraId="1548ECBE"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）若手和桌边接触面积是</w:t>
            </w:r>
            <w:r>
              <w:rPr>
                <w:color w:val="FF0000"/>
              </w:rPr>
              <w:object w:dxaOrig="721" w:dyaOrig="278" w14:anchorId="14366AAA">
                <v:shape id="_x0000_i1046" type="#_x0000_t75" alt="eqId88bbe05d3831d46c7b4d642454f22f5b" style="width:36pt;height:13.9pt" o:ole="">
                  <v:imagedata r:id="rId52" o:title="eqId88bbe05d3831d46c7b4d642454f22f5b"/>
                </v:shape>
                <o:OLEObject Type="Embed" ProgID="Equation.DSMT4" ShapeID="_x0000_i1046" DrawAspect="Content" ObjectID="_1801998972" r:id="rId63"/>
              </w:object>
            </w:r>
            <w:r>
              <w:rPr>
                <w:color w:val="FF0000"/>
              </w:rPr>
              <w:t>，则</w:t>
            </w:r>
            <w:proofErr w:type="gramStart"/>
            <w:r>
              <w:rPr>
                <w:color w:val="FF0000"/>
              </w:rPr>
              <w:t>手受到</w:t>
            </w:r>
            <w:proofErr w:type="gramEnd"/>
            <w:r>
              <w:rPr>
                <w:color w:val="FF0000"/>
              </w:rPr>
              <w:t>压强是</w:t>
            </w:r>
            <w:r>
              <w:rPr>
                <w:color w:val="FF0000"/>
              </w:rPr>
              <w:t>10</w:t>
            </w:r>
            <w:r>
              <w:rPr>
                <w:color w:val="FF0000"/>
                <w:vertAlign w:val="superscript"/>
              </w:rPr>
              <w:t>4</w:t>
            </w:r>
            <w:r>
              <w:rPr>
                <w:color w:val="FF0000"/>
              </w:rPr>
              <w:t>Pa</w:t>
            </w:r>
            <w:r>
              <w:rPr>
                <w:color w:val="FF0000"/>
              </w:rPr>
              <w:t>。</w:t>
            </w:r>
          </w:p>
          <w:p w14:paraId="29AEFD08"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题型突破四：怎样解增大和减小压强的问题</w:t>
            </w:r>
            <w:bookmarkEnd w:id="3"/>
          </w:p>
          <w:p w14:paraId="392DE4BD"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增大压强的方法：在受力面积一定时</w:t>
            </w:r>
            <w:r>
              <w:rPr>
                <w:rFonts w:ascii="Times New Roman" w:hAnsi="Times New Roman" w:cs="Times New Roman" w:hint="eastAsia"/>
                <w:sz w:val="21"/>
                <w:szCs w:val="21"/>
              </w:rPr>
              <w:t>，</w:t>
            </w:r>
            <w:r>
              <w:rPr>
                <w:rFonts w:ascii="Times New Roman" w:hAnsi="Times New Roman" w:cs="Times New Roman"/>
                <w:sz w:val="21"/>
                <w:szCs w:val="21"/>
              </w:rPr>
              <w:t>增大压力；在压力一定时</w:t>
            </w:r>
            <w:r>
              <w:rPr>
                <w:rFonts w:ascii="Times New Roman" w:hAnsi="Times New Roman" w:cs="Times New Roman" w:hint="eastAsia"/>
                <w:sz w:val="21"/>
                <w:szCs w:val="21"/>
              </w:rPr>
              <w:t>，</w:t>
            </w:r>
            <w:r>
              <w:rPr>
                <w:rFonts w:ascii="Times New Roman" w:hAnsi="Times New Roman" w:cs="Times New Roman"/>
                <w:sz w:val="21"/>
                <w:szCs w:val="21"/>
              </w:rPr>
              <w:t>减小受力面积；增大压力的同时减小受力面积。</w:t>
            </w:r>
          </w:p>
          <w:p w14:paraId="30ACEF6B"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lang w:bidi="ar"/>
              </w:rPr>
              <w:t>(2)</w:t>
            </w:r>
            <w:r>
              <w:rPr>
                <w:rFonts w:ascii="Times New Roman" w:hAnsi="Times New Roman" w:cs="Times New Roman"/>
                <w:sz w:val="21"/>
                <w:szCs w:val="21"/>
              </w:rPr>
              <w:t>减小压强的方法：在受力面积一定时</w:t>
            </w:r>
            <w:r>
              <w:rPr>
                <w:rFonts w:ascii="Times New Roman" w:hAnsi="Times New Roman" w:cs="Times New Roman" w:hint="eastAsia"/>
                <w:sz w:val="21"/>
                <w:szCs w:val="21"/>
              </w:rPr>
              <w:t>，</w:t>
            </w:r>
            <w:r>
              <w:rPr>
                <w:rFonts w:ascii="Times New Roman" w:hAnsi="Times New Roman" w:cs="Times New Roman"/>
                <w:sz w:val="21"/>
                <w:szCs w:val="21"/>
              </w:rPr>
              <w:t>减小压力；在压力一定时</w:t>
            </w:r>
            <w:r>
              <w:rPr>
                <w:rFonts w:ascii="Times New Roman" w:hAnsi="Times New Roman" w:cs="Times New Roman" w:hint="eastAsia"/>
                <w:sz w:val="21"/>
                <w:szCs w:val="21"/>
              </w:rPr>
              <w:t>，</w:t>
            </w:r>
            <w:r>
              <w:rPr>
                <w:rFonts w:ascii="Times New Roman" w:hAnsi="Times New Roman" w:cs="Times New Roman"/>
                <w:sz w:val="21"/>
                <w:szCs w:val="21"/>
              </w:rPr>
              <w:t>增大受力面积；减小压力的同时增大受力面积。</w:t>
            </w:r>
          </w:p>
          <w:p w14:paraId="75699DA8"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【特别提示】一般包含</w:t>
            </w:r>
            <w:r>
              <w:rPr>
                <w:rFonts w:ascii="Times New Roman" w:hAnsi="Times New Roman" w:cs="Times New Roman" w:hint="eastAsia"/>
                <w:sz w:val="21"/>
                <w:szCs w:val="21"/>
              </w:rPr>
              <w:t>“</w:t>
            </w:r>
            <w:r>
              <w:rPr>
                <w:rFonts w:ascii="Times New Roman" w:hAnsi="Times New Roman" w:cs="Times New Roman"/>
                <w:sz w:val="21"/>
                <w:szCs w:val="21"/>
              </w:rPr>
              <w:t>尖、利、窄、薄、细</w:t>
            </w:r>
            <w:r>
              <w:rPr>
                <w:rFonts w:ascii="Times New Roman" w:hAnsi="Times New Roman" w:cs="Times New Roman" w:hint="eastAsia"/>
                <w:sz w:val="21"/>
                <w:szCs w:val="21"/>
              </w:rPr>
              <w:t>”</w:t>
            </w:r>
            <w:r>
              <w:rPr>
                <w:rFonts w:ascii="Times New Roman" w:hAnsi="Times New Roman" w:cs="Times New Roman"/>
                <w:sz w:val="21"/>
                <w:szCs w:val="21"/>
              </w:rPr>
              <w:t>等字眼的多属于减小受力面积，从而增大压强；反之</w:t>
            </w:r>
            <w:r>
              <w:rPr>
                <w:rFonts w:ascii="Times New Roman" w:hAnsi="Times New Roman" w:cs="Times New Roman" w:hint="eastAsia"/>
                <w:sz w:val="21"/>
                <w:szCs w:val="21"/>
              </w:rPr>
              <w:t>，</w:t>
            </w:r>
            <w:r>
              <w:rPr>
                <w:rFonts w:ascii="Times New Roman" w:hAnsi="Times New Roman" w:cs="Times New Roman"/>
                <w:sz w:val="21"/>
                <w:szCs w:val="21"/>
              </w:rPr>
              <w:t>包含</w:t>
            </w:r>
            <w:r>
              <w:rPr>
                <w:rFonts w:ascii="Times New Roman" w:hAnsi="Times New Roman" w:cs="Times New Roman" w:hint="eastAsia"/>
                <w:sz w:val="21"/>
                <w:szCs w:val="21"/>
              </w:rPr>
              <w:t>“</w:t>
            </w:r>
            <w:r>
              <w:rPr>
                <w:rFonts w:ascii="Times New Roman" w:hAnsi="Times New Roman" w:cs="Times New Roman"/>
                <w:sz w:val="21"/>
                <w:szCs w:val="21"/>
              </w:rPr>
              <w:t>宽、大、粗</w:t>
            </w:r>
            <w:r>
              <w:rPr>
                <w:rFonts w:ascii="Times New Roman" w:hAnsi="Times New Roman" w:cs="Times New Roman" w:hint="eastAsia"/>
                <w:sz w:val="21"/>
                <w:szCs w:val="21"/>
              </w:rPr>
              <w:t>”</w:t>
            </w:r>
            <w:r>
              <w:rPr>
                <w:rFonts w:ascii="Times New Roman" w:hAnsi="Times New Roman" w:cs="Times New Roman"/>
                <w:sz w:val="21"/>
                <w:szCs w:val="21"/>
              </w:rPr>
              <w:t>等字眼的多属于增大受力面积，从而减小压强。</w:t>
            </w:r>
          </w:p>
          <w:p w14:paraId="6FD2224D" w14:textId="77777777" w:rsidR="00DC1658" w:rsidRDefault="00DC1658" w:rsidP="00DC1658">
            <w:pPr>
              <w:spacing w:line="360" w:lineRule="auto"/>
              <w:jc w:val="left"/>
              <w:textAlignment w:val="center"/>
            </w:pPr>
            <w:bookmarkStart w:id="4" w:name="_Toc14388"/>
            <w:r>
              <w:rPr>
                <w:rFonts w:ascii="华文中宋" w:eastAsia="华文中宋" w:hAnsi="华文中宋" w:cs="华文中宋" w:hint="eastAsia"/>
                <w:b/>
                <w:bCs/>
                <w:color w:val="CE26D4"/>
              </w:rPr>
              <w:t>【典例4】（2023·青海西宁·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如图甲所示，将一块质地均匀的长木板平放在水平桌面上，用水平向右的推力</w:t>
            </w:r>
            <w:r>
              <w:rPr>
                <w:rFonts w:eastAsia="Times New Roman"/>
                <w:i/>
              </w:rPr>
              <w:t>F</w:t>
            </w:r>
            <w:r>
              <w:t>缓慢推动长木板，直至图乙所示的位置。在此过程中，长木板对桌面的压力、压强的变化情况是（　　）</w:t>
            </w:r>
          </w:p>
          <w:p w14:paraId="6B7ACFF1"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6A4DD4AE" wp14:editId="46E4F65F">
                  <wp:extent cx="2381250" cy="733425"/>
                  <wp:effectExtent l="0" t="0" r="0" b="9525"/>
                  <wp:docPr id="100037" name="图片 100037" descr="@@@9a116640-dc18-4ede-866f-a73ec6e8a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a116640-dc18-4ede-866f-a73ec6e8a43b"/>
                          <pic:cNvPicPr>
                            <a:picLocks noChangeAspect="1"/>
                          </pic:cNvPicPr>
                        </pic:nvPicPr>
                        <pic:blipFill>
                          <a:blip r:embed="rId64"/>
                          <a:stretch>
                            <a:fillRect/>
                          </a:stretch>
                        </pic:blipFill>
                        <pic:spPr>
                          <a:xfrm>
                            <a:off x="0" y="0"/>
                            <a:ext cx="2381250" cy="733425"/>
                          </a:xfrm>
                          <a:prstGeom prst="rect">
                            <a:avLst/>
                          </a:prstGeom>
                        </pic:spPr>
                      </pic:pic>
                    </a:graphicData>
                  </a:graphic>
                </wp:inline>
              </w:drawing>
            </w:r>
          </w:p>
          <w:p w14:paraId="61884703" w14:textId="77777777" w:rsidR="00DC1658" w:rsidRDefault="00DC1658" w:rsidP="00DC1658">
            <w:pPr>
              <w:tabs>
                <w:tab w:val="left" w:pos="4156"/>
              </w:tabs>
              <w:spacing w:line="360" w:lineRule="auto"/>
              <w:ind w:left="380"/>
              <w:jc w:val="left"/>
              <w:textAlignment w:val="center"/>
            </w:pPr>
            <w:r>
              <w:t>A</w:t>
            </w:r>
            <w:r>
              <w:t>．压力变小，压强变小</w:t>
            </w:r>
            <w:r>
              <w:tab/>
              <w:t>B</w:t>
            </w:r>
            <w:r>
              <w:t>．压力不变，压强变大</w:t>
            </w:r>
          </w:p>
          <w:p w14:paraId="44191EAC" w14:textId="77777777" w:rsidR="00DC1658" w:rsidRDefault="00DC1658" w:rsidP="00DC1658">
            <w:pPr>
              <w:tabs>
                <w:tab w:val="left" w:pos="4156"/>
              </w:tabs>
              <w:spacing w:line="360" w:lineRule="auto"/>
              <w:ind w:left="380"/>
              <w:jc w:val="left"/>
              <w:textAlignment w:val="center"/>
            </w:pPr>
            <w:r>
              <w:t>C</w:t>
            </w:r>
            <w:r>
              <w:t>．压力不变，压强不变</w:t>
            </w:r>
            <w:r>
              <w:tab/>
              <w:t>D</w:t>
            </w:r>
            <w:r>
              <w:t>．压力变大，压强变大</w:t>
            </w:r>
          </w:p>
          <w:p w14:paraId="12BA8B7F"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B</w:t>
            </w:r>
          </w:p>
          <w:p w14:paraId="198646E7" w14:textId="77777777" w:rsidR="00DC1658" w:rsidRDefault="00DC1658" w:rsidP="00DC1658">
            <w:pPr>
              <w:shd w:val="clear" w:color="auto" w:fill="F2F2F2"/>
              <w:spacing w:line="360" w:lineRule="auto"/>
              <w:jc w:val="left"/>
              <w:textAlignment w:val="center"/>
              <w:rPr>
                <w:color w:val="FF0000"/>
              </w:rPr>
            </w:pPr>
            <w:r>
              <w:rPr>
                <w:color w:val="FF0000"/>
              </w:rPr>
              <w:t>【详解】长木板放在水平桌面上，长木板对桌面的压力等于长木板的重力，用水平向右的推力</w:t>
            </w:r>
            <w:r>
              <w:rPr>
                <w:rFonts w:eastAsia="Times New Roman"/>
                <w:i/>
                <w:color w:val="FF0000"/>
              </w:rPr>
              <w:t>F</w:t>
            </w:r>
            <w:r>
              <w:rPr>
                <w:color w:val="FF0000"/>
              </w:rPr>
              <w:t>缓慢推动长木板，直至图乙所示的位置，因长木板的重力不变，则对水平桌面的压力不变；长木板对水平桌面的压力不变，受力面积减小，由公式</w:t>
            </w:r>
            <w:r>
              <w:rPr>
                <w:color w:val="FF0000"/>
              </w:rPr>
              <w:object w:dxaOrig="598" w:dyaOrig="545" w14:anchorId="06A6A8A5">
                <v:shape id="_x0000_i1047" type="#_x0000_t75" alt="eqIde512e223efc50cd873f7d5b0e9896c8e" style="width:30pt;height:27.4pt" o:ole="">
                  <v:imagedata r:id="rId18" o:title="eqIde512e223efc50cd873f7d5b0e9896c8e"/>
                </v:shape>
                <o:OLEObject Type="Embed" ProgID="Equation.DSMT4" ShapeID="_x0000_i1047" DrawAspect="Content" ObjectID="_1801998973" r:id="rId65"/>
              </w:object>
            </w:r>
            <w:r>
              <w:rPr>
                <w:color w:val="FF0000"/>
              </w:rPr>
              <w:t>可知，长木板对桌面的压强变大，故</w:t>
            </w:r>
            <w:r>
              <w:rPr>
                <w:color w:val="FF0000"/>
              </w:rPr>
              <w:t>ACD</w:t>
            </w:r>
            <w:r>
              <w:rPr>
                <w:color w:val="FF0000"/>
              </w:rPr>
              <w:t>不符合题意，</w:t>
            </w:r>
            <w:r>
              <w:rPr>
                <w:color w:val="FF0000"/>
              </w:rPr>
              <w:t>B</w:t>
            </w:r>
            <w:r>
              <w:rPr>
                <w:color w:val="FF0000"/>
              </w:rPr>
              <w:t>符合题意。</w:t>
            </w:r>
          </w:p>
          <w:p w14:paraId="4F5AD57F"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ABD5136"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lastRenderedPageBreak/>
              <w:t>【变式4-1】（2024·上海虹口·</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如图所示，均匀正方体甲、乙放在水平地面上，甲、乙对地面的压强分别为</w:t>
            </w:r>
            <w:r>
              <w:object w:dxaOrig="299" w:dyaOrig="316" w14:anchorId="42A06DD9">
                <v:shape id="_x0000_i1048" type="#_x0000_t75" alt="eqId40b0fe78176b0893630e2baaf0ee4179" style="width:15pt;height:15.75pt" o:ole="">
                  <v:imagedata r:id="rId66" o:title="eqId40b0fe78176b0893630e2baaf0ee4179"/>
                </v:shape>
                <o:OLEObject Type="Embed" ProgID="Equation.DSMT4" ShapeID="_x0000_i1048" DrawAspect="Content" ObjectID="_1801998974" r:id="rId67"/>
              </w:object>
            </w:r>
            <w:r>
              <w:t>、</w:t>
            </w:r>
            <w:r>
              <w:object w:dxaOrig="299" w:dyaOrig="316" w14:anchorId="1FA3089B">
                <v:shape id="_x0000_i1049" type="#_x0000_t75" alt="eqId956e2ec892a6414f4b51e50ecbb9efff" style="width:15pt;height:15.75pt" o:ole="">
                  <v:imagedata r:id="rId68" o:title="eqId956e2ec892a6414f4b51e50ecbb9efff"/>
                </v:shape>
                <o:OLEObject Type="Embed" ProgID="Equation.DSMT4" ShapeID="_x0000_i1049" DrawAspect="Content" ObjectID="_1801998975" r:id="rId69"/>
              </w:object>
            </w:r>
            <w:r>
              <w:t>。若沿水平方向切去部分后，剩余部分体积</w:t>
            </w:r>
            <w:proofErr w:type="gramStart"/>
            <w:r>
              <w:t>相等且甲对</w:t>
            </w:r>
            <w:proofErr w:type="gramEnd"/>
            <w:r>
              <w:t>地面压强比乙小，则（　　）</w:t>
            </w:r>
          </w:p>
          <w:p w14:paraId="7BE169EB"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8CC6836" wp14:editId="34C6C752">
                  <wp:extent cx="2009775" cy="1028700"/>
                  <wp:effectExtent l="0" t="0" r="9525" b="0"/>
                  <wp:docPr id="100039" name="图片 100039" descr="@@@2f53337a-c08a-4aa7-90bf-65ee85872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f53337a-c08a-4aa7-90bf-65ee85872a38"/>
                          <pic:cNvPicPr>
                            <a:picLocks noChangeAspect="1"/>
                          </pic:cNvPicPr>
                        </pic:nvPicPr>
                        <pic:blipFill>
                          <a:blip r:embed="rId70"/>
                          <a:stretch>
                            <a:fillRect/>
                          </a:stretch>
                        </pic:blipFill>
                        <pic:spPr>
                          <a:xfrm>
                            <a:off x="0" y="0"/>
                            <a:ext cx="2009775" cy="1028700"/>
                          </a:xfrm>
                          <a:prstGeom prst="rect">
                            <a:avLst/>
                          </a:prstGeom>
                        </pic:spPr>
                      </pic:pic>
                    </a:graphicData>
                  </a:graphic>
                </wp:inline>
              </w:drawing>
            </w:r>
          </w:p>
          <w:p w14:paraId="11A94C64" w14:textId="77777777" w:rsidR="00DC1658" w:rsidRDefault="00DC1658" w:rsidP="00DC1658">
            <w:pPr>
              <w:tabs>
                <w:tab w:val="left" w:pos="4156"/>
              </w:tabs>
              <w:spacing w:line="360" w:lineRule="auto"/>
              <w:ind w:left="380"/>
              <w:jc w:val="left"/>
              <w:textAlignment w:val="center"/>
            </w:pPr>
            <w:r>
              <w:t>A</w:t>
            </w:r>
            <w:r>
              <w:t>．</w:t>
            </w:r>
            <w:r>
              <w:object w:dxaOrig="299" w:dyaOrig="316" w14:anchorId="4C8DF5EE">
                <v:shape id="_x0000_i1050" type="#_x0000_t75" alt="eqId40b0fe78176b0893630e2baaf0ee4179" style="width:15pt;height:15.75pt" o:ole="">
                  <v:imagedata r:id="rId66" o:title="eqId40b0fe78176b0893630e2baaf0ee4179"/>
                </v:shape>
                <o:OLEObject Type="Embed" ProgID="Equation.DSMT4" ShapeID="_x0000_i1050" DrawAspect="Content" ObjectID="_1801998976" r:id="rId71"/>
              </w:object>
            </w:r>
            <w:r>
              <w:t>一定大于</w:t>
            </w:r>
            <w:r>
              <w:object w:dxaOrig="299" w:dyaOrig="316" w14:anchorId="7D207A35">
                <v:shape id="_x0000_i1051" type="#_x0000_t75" alt="eqId956e2ec892a6414f4b51e50ecbb9efff" style="width:15pt;height:15.75pt" o:ole="">
                  <v:imagedata r:id="rId68" o:title="eqId956e2ec892a6414f4b51e50ecbb9efff"/>
                </v:shape>
                <o:OLEObject Type="Embed" ProgID="Equation.DSMT4" ShapeID="_x0000_i1051" DrawAspect="Content" ObjectID="_1801998977" r:id="rId72"/>
              </w:object>
            </w:r>
            <w:r>
              <w:tab/>
              <w:t>B</w:t>
            </w:r>
            <w:r>
              <w:t>．</w:t>
            </w:r>
            <w:r>
              <w:object w:dxaOrig="299" w:dyaOrig="316" w14:anchorId="61FD3FC8">
                <v:shape id="_x0000_i1052" type="#_x0000_t75" alt="eqId40b0fe78176b0893630e2baaf0ee4179" style="width:15pt;height:15.75pt" o:ole="">
                  <v:imagedata r:id="rId66" o:title="eqId40b0fe78176b0893630e2baaf0ee4179"/>
                </v:shape>
                <o:OLEObject Type="Embed" ProgID="Equation.DSMT4" ShapeID="_x0000_i1052" DrawAspect="Content" ObjectID="_1801998978" r:id="rId73"/>
              </w:object>
            </w:r>
            <w:r>
              <w:t>一定等于</w:t>
            </w:r>
            <w:r>
              <w:object w:dxaOrig="299" w:dyaOrig="316" w14:anchorId="4B84D7AA">
                <v:shape id="_x0000_i1053" type="#_x0000_t75" alt="eqId956e2ec892a6414f4b51e50ecbb9efff" style="width:15pt;height:15.75pt" o:ole="">
                  <v:imagedata r:id="rId68" o:title="eqId956e2ec892a6414f4b51e50ecbb9efff"/>
                </v:shape>
                <o:OLEObject Type="Embed" ProgID="Equation.DSMT4" ShapeID="_x0000_i1053" DrawAspect="Content" ObjectID="_1801998979" r:id="rId74"/>
              </w:object>
            </w:r>
          </w:p>
          <w:p w14:paraId="26E46116" w14:textId="77777777" w:rsidR="00DC1658" w:rsidRDefault="00DC1658" w:rsidP="00DC1658">
            <w:pPr>
              <w:tabs>
                <w:tab w:val="left" w:pos="4156"/>
              </w:tabs>
              <w:spacing w:line="360" w:lineRule="auto"/>
              <w:ind w:left="380"/>
              <w:jc w:val="left"/>
              <w:textAlignment w:val="center"/>
            </w:pPr>
            <w:r>
              <w:t>C</w:t>
            </w:r>
            <w:r>
              <w:t>．</w:t>
            </w:r>
            <w:r>
              <w:object w:dxaOrig="299" w:dyaOrig="316" w14:anchorId="42525FD6">
                <v:shape id="_x0000_i1054" type="#_x0000_t75" alt="eqId40b0fe78176b0893630e2baaf0ee4179" style="width:15pt;height:15.75pt" o:ole="">
                  <v:imagedata r:id="rId66" o:title="eqId40b0fe78176b0893630e2baaf0ee4179"/>
                </v:shape>
                <o:OLEObject Type="Embed" ProgID="Equation.DSMT4" ShapeID="_x0000_i1054" DrawAspect="Content" ObjectID="_1801998980" r:id="rId75"/>
              </w:object>
            </w:r>
            <w:r>
              <w:t>一定小于</w:t>
            </w:r>
            <w:r>
              <w:object w:dxaOrig="299" w:dyaOrig="316" w14:anchorId="6D336EBB">
                <v:shape id="_x0000_i1055" type="#_x0000_t75" alt="eqId956e2ec892a6414f4b51e50ecbb9efff" style="width:15pt;height:15.75pt" o:ole="">
                  <v:imagedata r:id="rId68" o:title="eqId956e2ec892a6414f4b51e50ecbb9efff"/>
                </v:shape>
                <o:OLEObject Type="Embed" ProgID="Equation.DSMT4" ShapeID="_x0000_i1055" DrawAspect="Content" ObjectID="_1801998981" r:id="rId76"/>
              </w:object>
            </w:r>
            <w:r>
              <w:tab/>
              <w:t>D</w:t>
            </w:r>
            <w:r>
              <w:t>．</w:t>
            </w:r>
            <w:r>
              <w:object w:dxaOrig="299" w:dyaOrig="316" w14:anchorId="692BDB8A">
                <v:shape id="_x0000_i1056" type="#_x0000_t75" alt="eqId40b0fe78176b0893630e2baaf0ee4179" style="width:15pt;height:15.75pt" o:ole="">
                  <v:imagedata r:id="rId66" o:title="eqId40b0fe78176b0893630e2baaf0ee4179"/>
                </v:shape>
                <o:OLEObject Type="Embed" ProgID="Equation.DSMT4" ShapeID="_x0000_i1056" DrawAspect="Content" ObjectID="_1801998982" r:id="rId77"/>
              </w:object>
            </w:r>
            <w:r>
              <w:t>可能大于</w:t>
            </w:r>
            <w:r>
              <w:object w:dxaOrig="299" w:dyaOrig="316" w14:anchorId="529234A5">
                <v:shape id="_x0000_i1057" type="#_x0000_t75" alt="eqId956e2ec892a6414f4b51e50ecbb9efff" style="width:15pt;height:15.75pt" o:ole="">
                  <v:imagedata r:id="rId68" o:title="eqId956e2ec892a6414f4b51e50ecbb9efff"/>
                </v:shape>
                <o:OLEObject Type="Embed" ProgID="Equation.DSMT4" ShapeID="_x0000_i1057" DrawAspect="Content" ObjectID="_1801998983" r:id="rId78"/>
              </w:object>
            </w:r>
          </w:p>
          <w:p w14:paraId="226D4AC8"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55DAA090" w14:textId="77777777" w:rsidR="00DC1658" w:rsidRDefault="00DC1658" w:rsidP="00DC1658">
            <w:pPr>
              <w:shd w:val="clear" w:color="auto" w:fill="F2F2F2"/>
              <w:spacing w:line="360" w:lineRule="auto"/>
              <w:jc w:val="left"/>
              <w:textAlignment w:val="center"/>
              <w:rPr>
                <w:color w:val="FF0000"/>
              </w:rPr>
            </w:pPr>
            <w:r>
              <w:rPr>
                <w:color w:val="FF0000"/>
              </w:rPr>
              <w:t>【详解】由题意可知，沿水平方向切去部分后，剩余部分体积</w:t>
            </w:r>
            <w:proofErr w:type="gramStart"/>
            <w:r>
              <w:rPr>
                <w:color w:val="FF0000"/>
              </w:rPr>
              <w:t>相等且甲对</w:t>
            </w:r>
            <w:proofErr w:type="gramEnd"/>
            <w:r>
              <w:rPr>
                <w:color w:val="FF0000"/>
              </w:rPr>
              <w:t>地面压强比乙小，则</w:t>
            </w:r>
            <w:r>
              <w:rPr>
                <w:color w:val="FF0000"/>
              </w:rPr>
              <w:object w:dxaOrig="844" w:dyaOrig="396" w14:anchorId="4DFA6CEA">
                <v:shape id="_x0000_i1058" type="#_x0000_t75" alt="eqIdef908d5fbe598ec1a3fed717155c6197" style="width:42.4pt;height:19.9pt" o:ole="">
                  <v:imagedata r:id="rId79" o:title="eqIdef908d5fbe598ec1a3fed717155c6197"/>
                </v:shape>
                <o:OLEObject Type="Embed" ProgID="Equation.DSMT4" ShapeID="_x0000_i1058" DrawAspect="Content" ObjectID="_1801998984" r:id="rId80"/>
              </w:object>
            </w:r>
            <w:r>
              <w:rPr>
                <w:color w:val="FF0000"/>
              </w:rPr>
              <w:t>，因</w:t>
            </w:r>
            <w:r>
              <w:rPr>
                <w:color w:val="FF0000"/>
              </w:rPr>
              <w:object w:dxaOrig="721" w:dyaOrig="315" w14:anchorId="1B313815">
                <v:shape id="_x0000_i1059" type="#_x0000_t75" alt="eqId4f4957f7c1454c416395c867cf515d87" style="width:36pt;height:15.75pt" o:ole="">
                  <v:imagedata r:id="rId81" o:title="eqId4f4957f7c1454c416395c867cf515d87"/>
                </v:shape>
                <o:OLEObject Type="Embed" ProgID="Equation.DSMT4" ShapeID="_x0000_i1059" DrawAspect="Content" ObjectID="_1801998985" r:id="rId82"/>
              </w:object>
            </w:r>
            <w:r>
              <w:rPr>
                <w:color w:val="FF0000"/>
              </w:rPr>
              <w:t>，由</w:t>
            </w:r>
            <w:r>
              <w:rPr>
                <w:color w:val="FF0000"/>
              </w:rPr>
              <w:object w:dxaOrig="598" w:dyaOrig="545" w14:anchorId="4A4146C2">
                <v:shape id="_x0000_i1060" type="#_x0000_t75" alt="eqIde512e223efc50cd873f7d5b0e9896c8e" style="width:30pt;height:27.4pt" o:ole="">
                  <v:imagedata r:id="rId18" o:title="eqIde512e223efc50cd873f7d5b0e9896c8e"/>
                </v:shape>
                <o:OLEObject Type="Embed" ProgID="Equation.DSMT4" ShapeID="_x0000_i1060" DrawAspect="Content" ObjectID="_1801998986" r:id="rId83"/>
              </w:object>
            </w:r>
            <w:r>
              <w:rPr>
                <w:color w:val="FF0000"/>
              </w:rPr>
              <w:t>可知，剩余部分对地面的压力</w:t>
            </w:r>
            <w:r>
              <w:rPr>
                <w:color w:val="FF0000"/>
              </w:rPr>
              <w:object w:dxaOrig="827" w:dyaOrig="379" w14:anchorId="4544651B">
                <v:shape id="_x0000_i1061" type="#_x0000_t75" alt="eqId6dff6df13ce08be5644a352c5294b1ad" style="width:41.25pt;height:19.15pt" o:ole="">
                  <v:imagedata r:id="rId84" o:title="eqId6dff6df13ce08be5644a352c5294b1ad"/>
                </v:shape>
                <o:OLEObject Type="Embed" ProgID="Equation.DSMT4" ShapeID="_x0000_i1061" DrawAspect="Content" ObjectID="_1801998987" r:id="rId85"/>
              </w:object>
            </w:r>
            <w:r>
              <w:rPr>
                <w:color w:val="FF0000"/>
              </w:rPr>
              <w:t>，故</w:t>
            </w:r>
            <w:r>
              <w:rPr>
                <w:color w:val="FF0000"/>
              </w:rPr>
              <w:object w:dxaOrig="862" w:dyaOrig="384" w14:anchorId="6BE79479">
                <v:shape id="_x0000_i1062" type="#_x0000_t75" alt="eqIdaed3d2c401408819dad187dc088e2a8d" style="width:43.15pt;height:19.15pt" o:ole="">
                  <v:imagedata r:id="rId86" o:title="eqIdaed3d2c401408819dad187dc088e2a8d"/>
                </v:shape>
                <o:OLEObject Type="Embed" ProgID="Equation.DSMT4" ShapeID="_x0000_i1062" DrawAspect="Content" ObjectID="_1801998988" r:id="rId87"/>
              </w:object>
            </w:r>
            <w:r>
              <w:rPr>
                <w:color w:val="FF0000"/>
              </w:rPr>
              <w:t>，因</w:t>
            </w:r>
            <w:r>
              <w:rPr>
                <w:color w:val="FF0000"/>
              </w:rPr>
              <w:object w:dxaOrig="791" w:dyaOrig="382" w14:anchorId="2E37D3BA">
                <v:shape id="_x0000_i1063" type="#_x0000_t75" alt="eqId3e6407768f88836efcdaa40842c8a2a6" style="width:39.4pt;height:19.15pt" o:ole="">
                  <v:imagedata r:id="rId88" o:title="eqId3e6407768f88836efcdaa40842c8a2a6"/>
                </v:shape>
                <o:OLEObject Type="Embed" ProgID="Equation.DSMT4" ShapeID="_x0000_i1063" DrawAspect="Content" ObjectID="_1801998989" r:id="rId89"/>
              </w:object>
            </w:r>
            <w:r>
              <w:rPr>
                <w:color w:val="FF0000"/>
              </w:rPr>
              <w:t>，由</w:t>
            </w:r>
            <w:r>
              <w:rPr>
                <w:color w:val="FF0000"/>
              </w:rPr>
              <w:object w:dxaOrig="1284" w:dyaOrig="278" w14:anchorId="2EC26475">
                <v:shape id="_x0000_i1064" type="#_x0000_t75" alt="eqIde1c58cc41119dba7f214270ee293c5b9" style="width:64.15pt;height:13.9pt" o:ole="">
                  <v:imagedata r:id="rId90" o:title="eqIde1c58cc41119dba7f214270ee293c5b9"/>
                </v:shape>
                <o:OLEObject Type="Embed" ProgID="Equation.DSMT4" ShapeID="_x0000_i1064" DrawAspect="Content" ObjectID="_1801998990" r:id="rId91"/>
              </w:object>
            </w:r>
          </w:p>
          <w:p w14:paraId="3F4EA036" w14:textId="77777777" w:rsidR="00DC1658" w:rsidRDefault="00DC1658" w:rsidP="00DC1658">
            <w:pPr>
              <w:spacing w:line="360" w:lineRule="auto"/>
              <w:jc w:val="left"/>
              <w:textAlignment w:val="center"/>
              <w:rPr>
                <w:color w:val="FF0000"/>
              </w:rPr>
            </w:pPr>
            <w:r>
              <w:rPr>
                <w:color w:val="FF0000"/>
              </w:rPr>
              <w:t>可知，</w:t>
            </w:r>
            <w:r>
              <w:rPr>
                <w:color w:val="FF0000"/>
              </w:rPr>
              <w:object w:dxaOrig="756" w:dyaOrig="318" w14:anchorId="7294A6D4">
                <v:shape id="_x0000_i1065" type="#_x0000_t75" alt="eqIdb3dcd1687312cef229c49b5821ffe063" style="width:37.9pt;height:15.75pt" o:ole="">
                  <v:imagedata r:id="rId92" o:title="eqIdb3dcd1687312cef229c49b5821ffe063"/>
                </v:shape>
                <o:OLEObject Type="Embed" ProgID="Equation.DSMT4" ShapeID="_x0000_i1065" DrawAspect="Content" ObjectID="_1801998991" r:id="rId93"/>
              </w:object>
            </w:r>
            <w:r>
              <w:rPr>
                <w:color w:val="FF0000"/>
              </w:rPr>
              <w:t>。则未切除之前，由压强公式可得</w:t>
            </w:r>
            <w:r>
              <w:rPr>
                <w:color w:val="FF0000"/>
              </w:rPr>
              <w:object w:dxaOrig="2235" w:dyaOrig="542" w14:anchorId="4BD11A69">
                <v:shape id="_x0000_i1066" type="#_x0000_t75" alt="eqId532be45a49d1d9e0f0c186366a970d9d" style="width:111.75pt;height:27pt" o:ole="">
                  <v:imagedata r:id="rId94" o:title="eqId532be45a49d1d9e0f0c186366a970d9d"/>
                </v:shape>
                <o:OLEObject Type="Embed" ProgID="Equation.DSMT4" ShapeID="_x0000_i1066" DrawAspect="Content" ObjectID="_1801998992" r:id="rId95"/>
              </w:object>
            </w:r>
          </w:p>
          <w:p w14:paraId="466500AC" w14:textId="77777777" w:rsidR="00DC1658" w:rsidRDefault="00DC1658" w:rsidP="00DC1658">
            <w:pPr>
              <w:spacing w:line="360" w:lineRule="auto"/>
              <w:jc w:val="left"/>
              <w:textAlignment w:val="center"/>
              <w:rPr>
                <w:color w:val="FF0000"/>
              </w:rPr>
            </w:pPr>
            <w:r>
              <w:rPr>
                <w:color w:val="FF0000"/>
              </w:rPr>
              <w:t>因</w:t>
            </w:r>
            <w:r>
              <w:rPr>
                <w:color w:val="FF0000"/>
              </w:rPr>
              <w:object w:dxaOrig="756" w:dyaOrig="318" w14:anchorId="2FEF10AD">
                <v:shape id="_x0000_i1067" type="#_x0000_t75" alt="eqIdb3dcd1687312cef229c49b5821ffe063" style="width:37.9pt;height:15.75pt" o:ole="">
                  <v:imagedata r:id="rId92" o:title="eqIdb3dcd1687312cef229c49b5821ffe063"/>
                </v:shape>
                <o:OLEObject Type="Embed" ProgID="Equation.DSMT4" ShapeID="_x0000_i1067" DrawAspect="Content" ObjectID="_1801998993" r:id="rId96"/>
              </w:object>
            </w:r>
            <w:r>
              <w:rPr>
                <w:color w:val="FF0000"/>
              </w:rPr>
              <w:t>，</w:t>
            </w:r>
            <w:r>
              <w:rPr>
                <w:color w:val="FF0000"/>
              </w:rPr>
              <w:object w:dxaOrig="686" w:dyaOrig="316" w14:anchorId="015F9139">
                <v:shape id="_x0000_i1068" type="#_x0000_t75" alt="eqId6de7a467683c304784a42e8409d88251" style="width:34.15pt;height:15.75pt" o:ole="">
                  <v:imagedata r:id="rId97" o:title="eqId6de7a467683c304784a42e8409d88251"/>
                </v:shape>
                <o:OLEObject Type="Embed" ProgID="Equation.DSMT4" ShapeID="_x0000_i1068" DrawAspect="Content" ObjectID="_1801998994" r:id="rId98"/>
              </w:object>
            </w:r>
          </w:p>
          <w:p w14:paraId="2BD7A425" w14:textId="77777777" w:rsidR="00DC1658" w:rsidRDefault="00DC1658" w:rsidP="00DC1658">
            <w:pPr>
              <w:spacing w:line="360" w:lineRule="auto"/>
              <w:jc w:val="left"/>
              <w:textAlignment w:val="center"/>
              <w:rPr>
                <w:color w:val="FF0000"/>
              </w:rPr>
            </w:pPr>
            <w:r>
              <w:rPr>
                <w:color w:val="FF0000"/>
              </w:rPr>
              <w:t>则</w:t>
            </w:r>
            <w:r>
              <w:rPr>
                <w:color w:val="FF0000"/>
              </w:rPr>
              <w:object w:dxaOrig="299" w:dyaOrig="316" w14:anchorId="4A52D90D">
                <v:shape id="_x0000_i1069" type="#_x0000_t75" alt="eqId40b0fe78176b0893630e2baaf0ee4179" style="width:15pt;height:15.75pt" o:ole="">
                  <v:imagedata r:id="rId66" o:title="eqId40b0fe78176b0893630e2baaf0ee4179"/>
                </v:shape>
                <o:OLEObject Type="Embed" ProgID="Equation.DSMT4" ShapeID="_x0000_i1069" DrawAspect="Content" ObjectID="_1801998995" r:id="rId99"/>
              </w:object>
            </w:r>
            <w:r>
              <w:rPr>
                <w:color w:val="FF0000"/>
              </w:rPr>
              <w:t>一定小于</w:t>
            </w:r>
            <w:r>
              <w:rPr>
                <w:color w:val="FF0000"/>
              </w:rPr>
              <w:object w:dxaOrig="299" w:dyaOrig="316" w14:anchorId="675D9B0B">
                <v:shape id="_x0000_i1070" type="#_x0000_t75" alt="eqId956e2ec892a6414f4b51e50ecbb9efff" style="width:15pt;height:15.75pt" o:ole="">
                  <v:imagedata r:id="rId68" o:title="eqId956e2ec892a6414f4b51e50ecbb9efff"/>
                </v:shape>
                <o:OLEObject Type="Embed" ProgID="Equation.DSMT4" ShapeID="_x0000_i1070" DrawAspect="Content" ObjectID="_1801998996" r:id="rId100"/>
              </w:object>
            </w:r>
            <w:r>
              <w:rPr>
                <w:color w:val="FF0000"/>
              </w:rPr>
              <w:t>。故</w:t>
            </w:r>
            <w:r>
              <w:rPr>
                <w:color w:val="FF0000"/>
              </w:rPr>
              <w:t>ABD</w:t>
            </w:r>
            <w:r>
              <w:rPr>
                <w:color w:val="FF0000"/>
              </w:rPr>
              <w:t>不符合题意，</w:t>
            </w:r>
            <w:r>
              <w:rPr>
                <w:color w:val="FF0000"/>
              </w:rPr>
              <w:t>C</w:t>
            </w:r>
            <w:r>
              <w:rPr>
                <w:color w:val="FF0000"/>
              </w:rPr>
              <w:t>符合题意。</w:t>
            </w:r>
          </w:p>
          <w:p w14:paraId="0AC0FB3B" w14:textId="77777777" w:rsidR="00DC1658" w:rsidRDefault="00DC1658" w:rsidP="00DC1658">
            <w:pPr>
              <w:spacing w:line="360" w:lineRule="auto"/>
              <w:jc w:val="left"/>
              <w:textAlignment w:val="center"/>
              <w:rPr>
                <w:color w:val="FF0000"/>
              </w:rPr>
            </w:pPr>
            <w:r>
              <w:rPr>
                <w:color w:val="FF0000"/>
              </w:rPr>
              <w:t>故选</w:t>
            </w:r>
            <w:r>
              <w:rPr>
                <w:color w:val="FF0000"/>
              </w:rPr>
              <w:t>C</w:t>
            </w:r>
            <w:r>
              <w:rPr>
                <w:color w:val="FF0000"/>
              </w:rPr>
              <w:t>。</w:t>
            </w:r>
          </w:p>
          <w:p w14:paraId="2872CD7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【变式4-2】（2024·上海嘉定·</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如图所示，实心均匀正方体甲、乙对水平地面的压力相等。现将甲、</w:t>
            </w:r>
            <w:proofErr w:type="gramStart"/>
            <w:r>
              <w:t>乙沿水平方向</w:t>
            </w:r>
            <w:proofErr w:type="gramEnd"/>
            <w:r>
              <w:t>切</w:t>
            </w:r>
            <w:proofErr w:type="gramStart"/>
            <w:r>
              <w:t>去相同</w:t>
            </w:r>
            <w:proofErr w:type="gramEnd"/>
            <w:r>
              <w:t>厚度，此时甲、乙剩余部分对水平地面的压力为</w:t>
            </w:r>
            <w:r>
              <w:object w:dxaOrig="791" w:dyaOrig="385" w14:anchorId="0D11D9B4">
                <v:shape id="_x0000_i1071" type="#_x0000_t75" alt="eqId3fa32b2133fcc227dc2f7169b34d94f4" style="width:39.4pt;height:19.15pt" o:ole="">
                  <v:imagedata r:id="rId101" o:title="eqId3fa32b2133fcc227dc2f7169b34d94f4"/>
                </v:shape>
                <o:OLEObject Type="Embed" ProgID="Equation.DSMT4" ShapeID="_x0000_i1071" DrawAspect="Content" ObjectID="_1801998997" r:id="rId102"/>
              </w:object>
            </w:r>
            <w:r>
              <w:t>。接着再将甲、</w:t>
            </w:r>
            <w:proofErr w:type="gramStart"/>
            <w:r>
              <w:t>乙沿顺时针</w:t>
            </w:r>
            <w:proofErr w:type="gramEnd"/>
            <w:r>
              <w:t>方向翻转</w:t>
            </w:r>
            <w:r>
              <w:t>90</w:t>
            </w:r>
            <w:r>
              <w:t>度后放置，此时甲、乙对水平地面的压强为</w:t>
            </w:r>
            <w:r>
              <w:object w:dxaOrig="791" w:dyaOrig="385" w14:anchorId="00D986AA">
                <v:shape id="_x0000_i1072" type="#_x0000_t75" alt="eqIdd9b0e03c80b65686e6c628bc37d26a0a" style="width:39.4pt;height:19.15pt" o:ole="">
                  <v:imagedata r:id="rId103" o:title="eqIdd9b0e03c80b65686e6c628bc37d26a0a"/>
                </v:shape>
                <o:OLEObject Type="Embed" ProgID="Equation.DSMT4" ShapeID="_x0000_i1072" DrawAspect="Content" ObjectID="_1801998998" r:id="rId104"/>
              </w:object>
            </w:r>
            <w:r>
              <w:t>。则（　　）</w:t>
            </w:r>
          </w:p>
          <w:p w14:paraId="57412F90"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8D95740" wp14:editId="54F51082">
                  <wp:extent cx="2628900" cy="904875"/>
                  <wp:effectExtent l="0" t="0" r="0" b="9525"/>
                  <wp:docPr id="100041" name="图片 100041" descr="@@@2c4d840f-94fe-4a8d-b498-5eb213123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c4d840f-94fe-4a8d-b498-5eb2131232d3"/>
                          <pic:cNvPicPr>
                            <a:picLocks noChangeAspect="1"/>
                          </pic:cNvPicPr>
                        </pic:nvPicPr>
                        <pic:blipFill>
                          <a:blip r:embed="rId105"/>
                          <a:stretch>
                            <a:fillRect/>
                          </a:stretch>
                        </pic:blipFill>
                        <pic:spPr>
                          <a:xfrm>
                            <a:off x="0" y="0"/>
                            <a:ext cx="2628900" cy="904875"/>
                          </a:xfrm>
                          <a:prstGeom prst="rect">
                            <a:avLst/>
                          </a:prstGeom>
                        </pic:spPr>
                      </pic:pic>
                    </a:graphicData>
                  </a:graphic>
                </wp:inline>
              </w:drawing>
            </w:r>
          </w:p>
          <w:p w14:paraId="7ACA7F46" w14:textId="77777777" w:rsidR="00DC1658" w:rsidRDefault="00DC1658" w:rsidP="00DC1658">
            <w:pPr>
              <w:tabs>
                <w:tab w:val="left" w:pos="4156"/>
              </w:tabs>
              <w:spacing w:line="360" w:lineRule="auto"/>
              <w:ind w:left="380"/>
              <w:jc w:val="left"/>
              <w:textAlignment w:val="center"/>
            </w:pPr>
            <w:r>
              <w:t>A</w:t>
            </w:r>
            <w:r>
              <w:t>．</w:t>
            </w:r>
            <w:r>
              <w:object w:dxaOrig="827" w:dyaOrig="379" w14:anchorId="340FEB0B">
                <v:shape id="_x0000_i1073" type="#_x0000_t75" alt="eqId6dff6df13ce08be5644a352c5294b1ad" style="width:41.25pt;height:19.15pt" o:ole="">
                  <v:imagedata r:id="rId84" o:title="eqId6dff6df13ce08be5644a352c5294b1ad"/>
                </v:shape>
                <o:OLEObject Type="Embed" ProgID="Equation.DSMT4" ShapeID="_x0000_i1073" DrawAspect="Content" ObjectID="_1801998999" r:id="rId106"/>
              </w:object>
            </w:r>
            <w:r>
              <w:t>，</w:t>
            </w:r>
            <w:r>
              <w:object w:dxaOrig="827" w:dyaOrig="333" w14:anchorId="61B8E32E">
                <v:shape id="_x0000_i1074" type="#_x0000_t75" alt="eqId76218d3bfa943ed2b86f582c165f511e" style="width:41.25pt;height:16.5pt" o:ole="">
                  <v:imagedata r:id="rId107" o:title="eqId76218d3bfa943ed2b86f582c165f511e"/>
                </v:shape>
                <o:OLEObject Type="Embed" ProgID="Equation.DSMT4" ShapeID="_x0000_i1074" DrawAspect="Content" ObjectID="_1801999000" r:id="rId108"/>
              </w:object>
            </w:r>
            <w:r>
              <w:tab/>
              <w:t>B</w:t>
            </w:r>
            <w:r>
              <w:t>．</w:t>
            </w:r>
            <w:r>
              <w:object w:dxaOrig="827" w:dyaOrig="379" w14:anchorId="0CF04D6B">
                <v:shape id="_x0000_i1075" type="#_x0000_t75" alt="eqId6dff6df13ce08be5644a352c5294b1ad" style="width:41.25pt;height:19.15pt" o:ole="">
                  <v:imagedata r:id="rId84" o:title="eqId6dff6df13ce08be5644a352c5294b1ad"/>
                </v:shape>
                <o:OLEObject Type="Embed" ProgID="Equation.DSMT4" ShapeID="_x0000_i1075" DrawAspect="Content" ObjectID="_1801999001" r:id="rId109"/>
              </w:object>
            </w:r>
            <w:r>
              <w:t>，</w:t>
            </w:r>
            <w:r>
              <w:object w:dxaOrig="844" w:dyaOrig="396" w14:anchorId="79D6BAAA">
                <v:shape id="_x0000_i1076" type="#_x0000_t75" alt="eqIdef908d5fbe598ec1a3fed717155c6197" style="width:42.4pt;height:19.9pt" o:ole="">
                  <v:imagedata r:id="rId79" o:title="eqIdef908d5fbe598ec1a3fed717155c6197"/>
                </v:shape>
                <o:OLEObject Type="Embed" ProgID="Equation.DSMT4" ShapeID="_x0000_i1076" DrawAspect="Content" ObjectID="_1801999002" r:id="rId110"/>
              </w:object>
            </w:r>
          </w:p>
          <w:p w14:paraId="4581AA13" w14:textId="77777777" w:rsidR="00DC1658" w:rsidRDefault="00DC1658" w:rsidP="00DC1658">
            <w:pPr>
              <w:tabs>
                <w:tab w:val="left" w:pos="4156"/>
              </w:tabs>
              <w:spacing w:line="360" w:lineRule="auto"/>
              <w:ind w:left="380"/>
              <w:jc w:val="left"/>
              <w:textAlignment w:val="center"/>
            </w:pPr>
            <w:r>
              <w:t>C</w:t>
            </w:r>
            <w:r>
              <w:t>．</w:t>
            </w:r>
            <w:r>
              <w:object w:dxaOrig="827" w:dyaOrig="388" w14:anchorId="3DC3FFD2">
                <v:shape id="_x0000_i1077" type="#_x0000_t75" alt="eqId1513f82984a6538d99b2f5719a152ba3" style="width:41.25pt;height:19.5pt" o:ole="">
                  <v:imagedata r:id="rId111" o:title="eqId1513f82984a6538d99b2f5719a152ba3"/>
                </v:shape>
                <o:OLEObject Type="Embed" ProgID="Equation.DSMT4" ShapeID="_x0000_i1077" DrawAspect="Content" ObjectID="_1801999003" r:id="rId112"/>
              </w:object>
            </w:r>
            <w:r>
              <w:t>，</w:t>
            </w:r>
            <w:r>
              <w:object w:dxaOrig="827" w:dyaOrig="333" w14:anchorId="233A0311">
                <v:shape id="_x0000_i1078" type="#_x0000_t75" alt="eqId76218d3bfa943ed2b86f582c165f511e" style="width:41.25pt;height:16.5pt" o:ole="">
                  <v:imagedata r:id="rId107" o:title="eqId76218d3bfa943ed2b86f582c165f511e"/>
                </v:shape>
                <o:OLEObject Type="Embed" ProgID="Equation.DSMT4" ShapeID="_x0000_i1078" DrawAspect="Content" ObjectID="_1801999004" r:id="rId113"/>
              </w:object>
            </w:r>
            <w:r>
              <w:tab/>
              <w:t>D</w:t>
            </w:r>
            <w:r>
              <w:t>．</w:t>
            </w:r>
            <w:r>
              <w:object w:dxaOrig="827" w:dyaOrig="388" w14:anchorId="03946C9C">
                <v:shape id="_x0000_i1079" type="#_x0000_t75" alt="eqId1513f82984a6538d99b2f5719a152ba3" style="width:41.25pt;height:19.5pt" o:ole="">
                  <v:imagedata r:id="rId111" o:title="eqId1513f82984a6538d99b2f5719a152ba3"/>
                </v:shape>
                <o:OLEObject Type="Embed" ProgID="Equation.DSMT4" ShapeID="_x0000_i1079" DrawAspect="Content" ObjectID="_1801999005" r:id="rId114"/>
              </w:object>
            </w:r>
            <w:r>
              <w:t>，</w:t>
            </w:r>
            <w:r>
              <w:object w:dxaOrig="844" w:dyaOrig="396" w14:anchorId="70175072">
                <v:shape id="_x0000_i1080" type="#_x0000_t75" alt="eqIdef908d5fbe598ec1a3fed717155c6197" style="width:42.4pt;height:19.9pt" o:ole="">
                  <v:imagedata r:id="rId79" o:title="eqIdef908d5fbe598ec1a3fed717155c6197"/>
                </v:shape>
                <o:OLEObject Type="Embed" ProgID="Equation.DSMT4" ShapeID="_x0000_i1080" DrawAspect="Content" ObjectID="_1801999006" r:id="rId115"/>
              </w:object>
            </w:r>
          </w:p>
          <w:p w14:paraId="1A66684E"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65BC4429" w14:textId="77777777" w:rsidR="00DC1658" w:rsidRDefault="00DC1658" w:rsidP="00DC1658">
            <w:pPr>
              <w:shd w:val="clear" w:color="auto" w:fill="F2F2F2"/>
              <w:spacing w:line="360" w:lineRule="auto"/>
              <w:jc w:val="left"/>
              <w:textAlignment w:val="center"/>
              <w:rPr>
                <w:color w:val="FF0000"/>
              </w:rPr>
            </w:pPr>
            <w:r>
              <w:rPr>
                <w:color w:val="FF0000"/>
              </w:rPr>
              <w:lastRenderedPageBreak/>
              <w:t>【详解】图示中，甲、乙正方体对水平地面的压力相等，即两个正方体的重力相等，据</w:t>
            </w:r>
            <w:r>
              <w:rPr>
                <w:rFonts w:eastAsia="Times New Roman"/>
                <w:i/>
                <w:color w:val="FF0000"/>
              </w:rPr>
              <w:t>G</w:t>
            </w:r>
            <w:r>
              <w:rPr>
                <w:color w:val="FF0000"/>
              </w:rPr>
              <w:t>=</w:t>
            </w:r>
            <w:r>
              <w:rPr>
                <w:rFonts w:eastAsia="Times New Roman"/>
                <w:i/>
                <w:color w:val="FF0000"/>
              </w:rPr>
              <w:t>mg</w:t>
            </w:r>
            <w:r>
              <w:rPr>
                <w:color w:val="FF0000"/>
              </w:rPr>
              <w:t>知，两个正方体的质量相等，即</w:t>
            </w:r>
            <w:r>
              <w:rPr>
                <w:color w:val="FF0000"/>
              </w:rPr>
              <w:object w:dxaOrig="1724" w:dyaOrig="329" w14:anchorId="497612F6">
                <v:shape id="_x0000_i1081" type="#_x0000_t75" alt="eqIdaa650e6e4b126820fd461151b5872a7a" style="width:86.25pt;height:16.5pt" o:ole="">
                  <v:imagedata r:id="rId116" o:title="eqIdaa650e6e4b126820fd461151b5872a7a"/>
                </v:shape>
                <o:OLEObject Type="Embed" ProgID="Equation.DSMT4" ShapeID="_x0000_i1081" DrawAspect="Content" ObjectID="_1801999007" r:id="rId117"/>
              </w:object>
            </w:r>
            <w:r>
              <w:rPr>
                <w:color w:val="FF0000"/>
              </w:rPr>
              <w:t>，切</w:t>
            </w:r>
            <w:proofErr w:type="gramStart"/>
            <w:r>
              <w:rPr>
                <w:color w:val="FF0000"/>
              </w:rPr>
              <w:t>去相同</w:t>
            </w:r>
            <w:proofErr w:type="gramEnd"/>
            <w:r>
              <w:rPr>
                <w:color w:val="FF0000"/>
              </w:rPr>
              <w:t>厚度，则切去部分的质量</w:t>
            </w:r>
            <w:r>
              <w:rPr>
                <w:color w:val="FF0000"/>
              </w:rPr>
              <w:object w:dxaOrig="1284" w:dyaOrig="331" w14:anchorId="51C2306C">
                <v:shape id="_x0000_i1082" type="#_x0000_t75" alt="eqIdfe03a760b51294f05516cbe93afecb88" style="width:64.15pt;height:16.5pt" o:ole="">
                  <v:imagedata r:id="rId118" o:title="eqIdfe03a760b51294f05516cbe93afecb88"/>
                </v:shape>
                <o:OLEObject Type="Embed" ProgID="Equation.DSMT4" ShapeID="_x0000_i1082" DrawAspect="Content" ObjectID="_1801999008" r:id="rId119"/>
              </w:object>
            </w:r>
            <w:r>
              <w:rPr>
                <w:color w:val="FF0000"/>
              </w:rPr>
              <w:t>，</w:t>
            </w:r>
            <w:r>
              <w:rPr>
                <w:color w:val="FF0000"/>
              </w:rPr>
              <w:object w:dxaOrig="1301" w:dyaOrig="328" w14:anchorId="21C87CE6">
                <v:shape id="_x0000_i1083" type="#_x0000_t75" alt="eqId149c089e1eac07f2dc846f02494553e3" style="width:64.9pt;height:16.5pt" o:ole="">
                  <v:imagedata r:id="rId120" o:title="eqId149c089e1eac07f2dc846f02494553e3"/>
                </v:shape>
                <o:OLEObject Type="Embed" ProgID="Equation.DSMT4" ShapeID="_x0000_i1083" DrawAspect="Content" ObjectID="_1801999009" r:id="rId121"/>
              </w:object>
            </w:r>
          </w:p>
          <w:p w14:paraId="028FD235" w14:textId="77777777" w:rsidR="00DC1658" w:rsidRDefault="00DC1658" w:rsidP="00DC1658">
            <w:pPr>
              <w:spacing w:line="360" w:lineRule="auto"/>
              <w:jc w:val="left"/>
              <w:textAlignment w:val="center"/>
              <w:rPr>
                <w:color w:val="FF0000"/>
              </w:rPr>
            </w:pPr>
            <w:r>
              <w:rPr>
                <w:color w:val="FF0000"/>
              </w:rPr>
              <w:t>因为</w:t>
            </w:r>
            <w:r>
              <w:rPr>
                <w:color w:val="FF0000"/>
              </w:rPr>
              <w:object w:dxaOrig="686" w:dyaOrig="316" w14:anchorId="236C38FB">
                <v:shape id="_x0000_i1084" type="#_x0000_t75" alt="eqId6de7a467683c304784a42e8409d88251" style="width:34.15pt;height:15.75pt" o:ole="">
                  <v:imagedata r:id="rId97" o:title="eqId6de7a467683c304784a42e8409d88251"/>
                </v:shape>
                <o:OLEObject Type="Embed" ProgID="Equation.DSMT4" ShapeID="_x0000_i1084" DrawAspect="Content" ObjectID="_1801999010" r:id="rId122"/>
              </w:object>
            </w:r>
            <w:r>
              <w:rPr>
                <w:color w:val="FF0000"/>
              </w:rPr>
              <w:t>，所以</w:t>
            </w:r>
            <w:r>
              <w:rPr>
                <w:color w:val="FF0000"/>
              </w:rPr>
              <w:object w:dxaOrig="1038" w:dyaOrig="315" w14:anchorId="09D2BC38">
                <v:shape id="_x0000_i1085" type="#_x0000_t75" alt="eqIdee54730d390ee1ecfc4037c71635ec2e" style="width:51.75pt;height:15.75pt" o:ole="">
                  <v:imagedata r:id="rId123" o:title="eqIdee54730d390ee1ecfc4037c71635ec2e"/>
                </v:shape>
                <o:OLEObject Type="Embed" ProgID="Equation.DSMT4" ShapeID="_x0000_i1085" DrawAspect="Content" ObjectID="_1801999011" r:id="rId124"/>
              </w:object>
            </w:r>
            <w:r>
              <w:rPr>
                <w:color w:val="FF0000"/>
              </w:rPr>
              <w:t>，则</w:t>
            </w:r>
            <w:r>
              <w:rPr>
                <w:color w:val="FF0000"/>
              </w:rPr>
              <w:object w:dxaOrig="1038" w:dyaOrig="328" w14:anchorId="748B6B4F">
                <v:shape id="_x0000_i1086" type="#_x0000_t75" alt="eqId52c80fa0fb516e77d53c0dadbddfc923" style="width:51.75pt;height:16.5pt" o:ole="">
                  <v:imagedata r:id="rId125" o:title="eqId52c80fa0fb516e77d53c0dadbddfc923"/>
                </v:shape>
                <o:OLEObject Type="Embed" ProgID="Equation.DSMT4" ShapeID="_x0000_i1086" DrawAspect="Content" ObjectID="_1801999012" r:id="rId126"/>
              </w:object>
            </w:r>
            <w:r>
              <w:rPr>
                <w:color w:val="FF0000"/>
              </w:rPr>
              <w:t>。剩余部分甲的重力小于剩余部分乙的重力，甲、乙剩余部分对水平地面的压力</w:t>
            </w:r>
            <w:r>
              <w:rPr>
                <w:color w:val="FF0000"/>
              </w:rPr>
              <w:object w:dxaOrig="844" w:dyaOrig="314" w14:anchorId="23A0B408">
                <v:shape id="_x0000_i1087" type="#_x0000_t75" alt="eqId43e5cb102ae67ddce997f256eabe0e7c" style="width:42.4pt;height:15.75pt" o:ole="">
                  <v:imagedata r:id="rId127" o:title="eqId43e5cb102ae67ddce997f256eabe0e7c"/>
                </v:shape>
                <o:OLEObject Type="Embed" ProgID="Equation.DSMT4" ShapeID="_x0000_i1087" DrawAspect="Content" ObjectID="_1801999013" r:id="rId128"/>
              </w:object>
            </w:r>
            <w:r>
              <w:rPr>
                <w:color w:val="FF0000"/>
              </w:rPr>
              <w:t>。切去部分后，甲、乙侧面的面积</w:t>
            </w:r>
            <w:r>
              <w:rPr>
                <w:color w:val="FF0000"/>
              </w:rPr>
              <w:object w:dxaOrig="1355" w:dyaOrig="315" w14:anchorId="672753F9">
                <v:shape id="_x0000_i1088" type="#_x0000_t75" alt="eqId65abca64766383681969cee54aa13ead" style="width:67.9pt;height:15.75pt" o:ole="">
                  <v:imagedata r:id="rId129" o:title="eqId65abca64766383681969cee54aa13ead"/>
                </v:shape>
                <o:OLEObject Type="Embed" ProgID="Equation.DSMT4" ShapeID="_x0000_i1088" DrawAspect="Content" ObjectID="_1801999014" r:id="rId130"/>
              </w:object>
            </w:r>
            <w:r>
              <w:rPr>
                <w:color w:val="FF0000"/>
              </w:rPr>
              <w:t>，</w:t>
            </w:r>
            <w:r>
              <w:rPr>
                <w:color w:val="FF0000"/>
              </w:rPr>
              <w:object w:dxaOrig="1389" w:dyaOrig="317" w14:anchorId="6ACD52B8">
                <v:shape id="_x0000_i1089" type="#_x0000_t75" alt="eqIdd922ba923a2d798be8aa3c5246980ebd" style="width:69.4pt;height:15.75pt" o:ole="">
                  <v:imagedata r:id="rId131" o:title="eqIdd922ba923a2d798be8aa3c5246980ebd"/>
                </v:shape>
                <o:OLEObject Type="Embed" ProgID="Equation.DSMT4" ShapeID="_x0000_i1089" DrawAspect="Content" ObjectID="_1801999015" r:id="rId132"/>
              </w:object>
            </w:r>
          </w:p>
          <w:p w14:paraId="627FF1A6" w14:textId="77777777" w:rsidR="00DC1658" w:rsidRDefault="00DC1658" w:rsidP="00DC1658">
            <w:pPr>
              <w:spacing w:line="360" w:lineRule="auto"/>
              <w:jc w:val="left"/>
              <w:textAlignment w:val="center"/>
              <w:rPr>
                <w:color w:val="FF0000"/>
              </w:rPr>
            </w:pPr>
            <w:r>
              <w:rPr>
                <w:color w:val="FF0000"/>
              </w:rPr>
              <w:t>再将甲、</w:t>
            </w:r>
            <w:proofErr w:type="gramStart"/>
            <w:r>
              <w:rPr>
                <w:color w:val="FF0000"/>
              </w:rPr>
              <w:t>乙沿顺时针</w:t>
            </w:r>
            <w:proofErr w:type="gramEnd"/>
            <w:r>
              <w:rPr>
                <w:color w:val="FF0000"/>
              </w:rPr>
              <w:t>方向翻转</w:t>
            </w:r>
            <w:r>
              <w:rPr>
                <w:color w:val="FF0000"/>
              </w:rPr>
              <w:t>90</w:t>
            </w:r>
            <w:r>
              <w:rPr>
                <w:color w:val="FF0000"/>
              </w:rPr>
              <w:t>度后，甲、乙对水平地面的压强</w:t>
            </w:r>
          </w:p>
          <w:p w14:paraId="61666890" w14:textId="77777777" w:rsidR="00DC1658" w:rsidRDefault="00DC1658" w:rsidP="00DC1658">
            <w:pPr>
              <w:shd w:val="clear" w:color="auto" w:fill="F2F2F2"/>
              <w:spacing w:line="360" w:lineRule="auto"/>
              <w:jc w:val="left"/>
              <w:textAlignment w:val="center"/>
              <w:rPr>
                <w:color w:val="FF0000"/>
              </w:rPr>
            </w:pPr>
            <w:r>
              <w:rPr>
                <w:color w:val="FF0000"/>
              </w:rPr>
              <w:object w:dxaOrig="2939" w:dyaOrig="645" w14:anchorId="61EB3FD3">
                <v:shape id="_x0000_i1090" type="#_x0000_t75" alt="eqIdc0eba3b950f8c50aa9a9508105cf7ee2" style="width:147pt;height:32.25pt" o:ole="">
                  <v:imagedata r:id="rId133" o:title="eqIdc0eba3b950f8c50aa9a9508105cf7ee2"/>
                </v:shape>
                <o:OLEObject Type="Embed" ProgID="Equation.DSMT4" ShapeID="_x0000_i1090" DrawAspect="Content" ObjectID="_1801999016" r:id="rId134"/>
              </w:object>
            </w:r>
            <w:r>
              <w:rPr>
                <w:color w:val="FF0000"/>
              </w:rPr>
              <w:t>，</w:t>
            </w:r>
            <w:r>
              <w:rPr>
                <w:color w:val="FF0000"/>
              </w:rPr>
              <w:object w:dxaOrig="2992" w:dyaOrig="632" w14:anchorId="18FC598C">
                <v:shape id="_x0000_i1091" type="#_x0000_t75" alt="eqId3fff221c29368e15aebc86b1272b5f4c" style="width:149.65pt;height:31.5pt" o:ole="">
                  <v:imagedata r:id="rId135" o:title="eqId3fff221c29368e15aebc86b1272b5f4c"/>
                </v:shape>
                <o:OLEObject Type="Embed" ProgID="Equation.DSMT4" ShapeID="_x0000_i1091" DrawAspect="Content" ObjectID="_1801999017" r:id="rId136"/>
              </w:object>
            </w:r>
          </w:p>
          <w:p w14:paraId="30C64570" w14:textId="77777777" w:rsidR="00DC1658" w:rsidRDefault="00DC1658" w:rsidP="00DC1658">
            <w:pPr>
              <w:spacing w:line="360" w:lineRule="auto"/>
              <w:jc w:val="left"/>
              <w:textAlignment w:val="center"/>
              <w:rPr>
                <w:color w:val="FF0000"/>
              </w:rPr>
            </w:pPr>
            <w:r>
              <w:rPr>
                <w:color w:val="FF0000"/>
              </w:rPr>
              <w:t>而</w:t>
            </w:r>
            <w:r>
              <w:rPr>
                <w:color w:val="FF0000"/>
              </w:rPr>
              <w:object w:dxaOrig="2464" w:dyaOrig="645" w14:anchorId="240405CF">
                <v:shape id="_x0000_i1092" type="#_x0000_t75" alt="eqIdf84f030334c799b118df7bfc1f2ac453" style="width:123.4pt;height:32.25pt" o:ole="">
                  <v:imagedata r:id="rId137" o:title="eqIdf84f030334c799b118df7bfc1f2ac453"/>
                </v:shape>
                <o:OLEObject Type="Embed" ProgID="Equation.DSMT4" ShapeID="_x0000_i1092" DrawAspect="Content" ObjectID="_1801999018" r:id="rId138"/>
              </w:object>
            </w:r>
            <w:r>
              <w:rPr>
                <w:color w:val="FF0000"/>
              </w:rPr>
              <w:t>，</w:t>
            </w:r>
            <w:r>
              <w:rPr>
                <w:color w:val="FF0000"/>
              </w:rPr>
              <w:object w:dxaOrig="1513" w:dyaOrig="631" w14:anchorId="495FA7A5">
                <v:shape id="_x0000_i1093" type="#_x0000_t75" alt="eqIdb036312239f58df7624b52290542b56b" style="width:75.75pt;height:31.5pt" o:ole="">
                  <v:imagedata r:id="rId139" o:title="eqIdb036312239f58df7624b52290542b56b"/>
                </v:shape>
                <o:OLEObject Type="Embed" ProgID="Equation.DSMT4" ShapeID="_x0000_i1093" DrawAspect="Content" ObjectID="_1801999019" r:id="rId140"/>
              </w:object>
            </w:r>
          </w:p>
          <w:p w14:paraId="4162AD75" w14:textId="77777777" w:rsidR="00DC1658" w:rsidRDefault="00DC1658" w:rsidP="00DC1658">
            <w:pPr>
              <w:spacing w:line="360" w:lineRule="auto"/>
              <w:jc w:val="left"/>
              <w:textAlignment w:val="center"/>
              <w:rPr>
                <w:color w:val="FF0000"/>
              </w:rPr>
            </w:pPr>
            <w:r>
              <w:rPr>
                <w:color w:val="FF0000"/>
              </w:rPr>
              <w:t>因为</w:t>
            </w:r>
            <w:r>
              <w:rPr>
                <w:color w:val="FF0000"/>
              </w:rPr>
              <w:object w:dxaOrig="686" w:dyaOrig="316" w14:anchorId="75AF4FC9">
                <v:shape id="_x0000_i1094" type="#_x0000_t75" alt="eqId6de7a467683c304784a42e8409d88251" style="width:34.15pt;height:15.75pt" o:ole="">
                  <v:imagedata r:id="rId97" o:title="eqId6de7a467683c304784a42e8409d88251"/>
                </v:shape>
                <o:OLEObject Type="Embed" ProgID="Equation.DSMT4" ShapeID="_x0000_i1094" DrawAspect="Content" ObjectID="_1801999020" r:id="rId141"/>
              </w:object>
            </w:r>
            <w:r>
              <w:rPr>
                <w:color w:val="FF0000"/>
              </w:rPr>
              <w:t>，所以</w:t>
            </w:r>
            <w:r>
              <w:rPr>
                <w:color w:val="FF0000"/>
              </w:rPr>
              <w:object w:dxaOrig="1829" w:dyaOrig="645" w14:anchorId="6194D2F8">
                <v:shape id="_x0000_i1095" type="#_x0000_t75" alt="eqId0e73f73f0147960328ea1471073298e2" style="width:91.5pt;height:32.25pt" o:ole="">
                  <v:imagedata r:id="rId142" o:title="eqId0e73f73f0147960328ea1471073298e2"/>
                </v:shape>
                <o:OLEObject Type="Embed" ProgID="Equation.DSMT4" ShapeID="_x0000_i1095" DrawAspect="Content" ObjectID="_1801999021" r:id="rId143"/>
              </w:object>
            </w:r>
          </w:p>
          <w:p w14:paraId="01A53E32" w14:textId="77777777" w:rsidR="00DC1658" w:rsidRDefault="00DC1658" w:rsidP="00DC1658">
            <w:pPr>
              <w:spacing w:line="360" w:lineRule="auto"/>
              <w:jc w:val="left"/>
              <w:textAlignment w:val="center"/>
              <w:rPr>
                <w:color w:val="FF0000"/>
              </w:rPr>
            </w:pPr>
            <w:r>
              <w:rPr>
                <w:color w:val="FF0000"/>
              </w:rPr>
              <w:t>所以</w:t>
            </w:r>
            <w:r>
              <w:rPr>
                <w:color w:val="FF0000"/>
              </w:rPr>
              <w:t xml:space="preserve"> </w:t>
            </w:r>
            <w:r>
              <w:rPr>
                <w:color w:val="FF0000"/>
              </w:rPr>
              <w:object w:dxaOrig="1179" w:dyaOrig="318" w14:anchorId="256E652A">
                <v:shape id="_x0000_i1096" type="#_x0000_t75" alt="eqId9ca03d41d839db69b9a6211b004065f6" style="width:58.9pt;height:15.75pt" o:ole="">
                  <v:imagedata r:id="rId144" o:title="eqId9ca03d41d839db69b9a6211b004065f6"/>
                </v:shape>
                <o:OLEObject Type="Embed" ProgID="Equation.DSMT4" ShapeID="_x0000_i1096" DrawAspect="Content" ObjectID="_1801999022" r:id="rId145"/>
              </w:object>
            </w:r>
            <w:r>
              <w:rPr>
                <w:color w:val="FF0000"/>
              </w:rPr>
              <w:t>，即</w:t>
            </w:r>
            <w:r>
              <w:rPr>
                <w:color w:val="FF0000"/>
              </w:rPr>
              <w:object w:dxaOrig="774" w:dyaOrig="304" w14:anchorId="172BB368">
                <v:shape id="_x0000_i1097" type="#_x0000_t75" alt="eqId78707db962cdf86708bcca2df371713e" style="width:38.65pt;height:15.4pt" o:ole="">
                  <v:imagedata r:id="rId146" o:title="eqId78707db962cdf86708bcca2df371713e"/>
                </v:shape>
                <o:OLEObject Type="Embed" ProgID="Equation.DSMT4" ShapeID="_x0000_i1097" DrawAspect="Content" ObjectID="_1801999023" r:id="rId147"/>
              </w:object>
            </w:r>
            <w:r>
              <w:rPr>
                <w:color w:val="FF0000"/>
              </w:rPr>
              <w:t>。故</w:t>
            </w:r>
            <w:r>
              <w:rPr>
                <w:color w:val="FF0000"/>
              </w:rPr>
              <w:t>A</w:t>
            </w:r>
            <w:r>
              <w:rPr>
                <w:color w:val="FF0000"/>
              </w:rPr>
              <w:t>符合题意，</w:t>
            </w:r>
            <w:r>
              <w:rPr>
                <w:color w:val="FF0000"/>
              </w:rPr>
              <w:t>BCD</w:t>
            </w:r>
            <w:r>
              <w:rPr>
                <w:color w:val="FF0000"/>
              </w:rPr>
              <w:t>不符合题意。</w:t>
            </w:r>
          </w:p>
          <w:p w14:paraId="3B4FABBA" w14:textId="77777777" w:rsidR="00DC1658" w:rsidRDefault="00DC1658" w:rsidP="00DC1658">
            <w:pPr>
              <w:spacing w:line="360" w:lineRule="auto"/>
              <w:jc w:val="left"/>
              <w:textAlignment w:val="center"/>
              <w:rPr>
                <w:color w:val="FF0000"/>
              </w:rPr>
            </w:pPr>
            <w:r>
              <w:rPr>
                <w:color w:val="FF0000"/>
              </w:rPr>
              <w:t>故选</w:t>
            </w:r>
            <w:r>
              <w:rPr>
                <w:color w:val="FF0000"/>
              </w:rPr>
              <w:t>A</w:t>
            </w:r>
            <w:r>
              <w:rPr>
                <w:color w:val="FF0000"/>
              </w:rPr>
              <w:t>。</w:t>
            </w:r>
          </w:p>
          <w:p w14:paraId="7A7BD4D0" w14:textId="77777777" w:rsidR="00DC1658" w:rsidRDefault="00DC1658" w:rsidP="00DC1658">
            <w:pPr>
              <w:spacing w:line="360" w:lineRule="auto"/>
              <w:jc w:val="center"/>
              <w:outlineLvl w:val="0"/>
              <w:rPr>
                <w:rFonts w:eastAsia="华文中宋"/>
                <w:b/>
                <w:color w:val="00B050"/>
                <w:sz w:val="28"/>
                <w:szCs w:val="32"/>
              </w:rPr>
            </w:pPr>
          </w:p>
          <w:p w14:paraId="7BA0177C"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题型突破五：怎样</w:t>
            </w:r>
            <w:proofErr w:type="gramStart"/>
            <w:r>
              <w:rPr>
                <w:rFonts w:eastAsia="华文中宋"/>
                <w:b/>
                <w:color w:val="00B050"/>
                <w:sz w:val="28"/>
                <w:szCs w:val="32"/>
              </w:rPr>
              <w:t>解运用</w:t>
            </w:r>
            <w:proofErr w:type="gramEnd"/>
            <w:r>
              <w:rPr>
                <w:rFonts w:eastAsia="华文中宋"/>
                <w:b/>
                <w:color w:val="00B050"/>
                <w:sz w:val="28"/>
                <w:szCs w:val="32"/>
              </w:rPr>
              <w:t>公式</w:t>
            </w:r>
            <w:r>
              <w:rPr>
                <w:rFonts w:eastAsia="华文中宋"/>
                <w:b/>
                <w:color w:val="00B050"/>
                <w:position w:val="-10"/>
                <w:sz w:val="28"/>
                <w:szCs w:val="32"/>
              </w:rPr>
              <w:object w:dxaOrig="859" w:dyaOrig="320" w14:anchorId="028E6AA3">
                <v:shape id="_x0000_i1098" type="#_x0000_t75" style="width:43.15pt;height:16.15pt" o:ole="">
                  <v:imagedata r:id="rId148" o:title=""/>
                </v:shape>
                <o:OLEObject Type="Embed" ProgID="Equation.KSEE3" ShapeID="_x0000_i1098" DrawAspect="Content" ObjectID="_1801999024" r:id="rId149"/>
              </w:object>
            </w:r>
            <w:r>
              <w:rPr>
                <w:rFonts w:eastAsia="华文中宋"/>
                <w:b/>
                <w:color w:val="00B050"/>
                <w:sz w:val="28"/>
                <w:szCs w:val="32"/>
              </w:rPr>
              <w:t>分析固体压强的问题</w:t>
            </w:r>
            <w:bookmarkEnd w:id="4"/>
          </w:p>
          <w:p w14:paraId="47B1EDDA"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textAlignment w:val="center"/>
              <w:rPr>
                <w:rFonts w:ascii="Times New Roman" w:hAnsi="Times New Roman" w:cs="Times New Roman"/>
                <w:sz w:val="21"/>
                <w:szCs w:val="21"/>
              </w:rPr>
            </w:pPr>
            <w:r>
              <w:rPr>
                <w:rFonts w:ascii="Times New Roman" w:hAnsi="Times New Roman" w:cs="Times New Roman"/>
                <w:sz w:val="21"/>
                <w:szCs w:val="21"/>
              </w:rPr>
              <w:t>对于粗细均匀、密度均匀的固体（长方体、圆柱体等）放于水平面上的情况，水平面所受到的压强：</w:t>
            </w:r>
            <w:r>
              <w:rPr>
                <w:rFonts w:ascii="Times New Roman" w:hAnsi="Times New Roman" w:cs="Times New Roman"/>
                <w:sz w:val="21"/>
                <w:szCs w:val="21"/>
              </w:rPr>
              <w:object w:dxaOrig="2115" w:dyaOrig="615" w14:anchorId="2C9D9821">
                <v:shape id="_x0000_i1099" type="#_x0000_t75" style="width:105.75pt;height:30.75pt" o:ole="">
                  <v:imagedata r:id="rId150" o:title=""/>
                </v:shape>
                <o:OLEObject Type="Embed" ProgID="Equation.3" ShapeID="_x0000_i1099" DrawAspect="Content" ObjectID="_1801999025" r:id="rId151"/>
              </w:object>
            </w:r>
            <w:r>
              <w:rPr>
                <w:rFonts w:ascii="Times New Roman" w:hAnsi="Times New Roman" w:cs="Times New Roman"/>
                <w:sz w:val="21"/>
                <w:szCs w:val="21"/>
              </w:rPr>
              <w:t>。式子中</w:t>
            </w:r>
            <w:r>
              <w:rPr>
                <w:rFonts w:ascii="Times New Roman" w:hAnsi="Times New Roman" w:cs="Times New Roman"/>
                <w:i/>
                <w:iCs/>
                <w:sz w:val="21"/>
                <w:szCs w:val="21"/>
              </w:rPr>
              <w:t>ρ</w:t>
            </w:r>
            <w:r>
              <w:rPr>
                <w:rFonts w:ascii="Times New Roman" w:hAnsi="Times New Roman" w:cs="Times New Roman"/>
                <w:sz w:val="21"/>
                <w:szCs w:val="21"/>
              </w:rPr>
              <w:t>表示固体的密度，</w:t>
            </w:r>
            <w:r>
              <w:rPr>
                <w:rFonts w:ascii="Times New Roman" w:hAnsi="Times New Roman" w:cs="Times New Roman"/>
                <w:i/>
                <w:iCs/>
                <w:sz w:val="21"/>
                <w:szCs w:val="21"/>
              </w:rPr>
              <w:t>h</w:t>
            </w:r>
            <w:r>
              <w:rPr>
                <w:rFonts w:ascii="Times New Roman" w:hAnsi="Times New Roman" w:cs="Times New Roman"/>
                <w:sz w:val="21"/>
                <w:szCs w:val="21"/>
              </w:rPr>
              <w:t>表示固体的高度。</w:t>
            </w:r>
          </w:p>
          <w:p w14:paraId="0FFE9D23"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textAlignment w:val="center"/>
              <w:rPr>
                <w:rFonts w:ascii="Times New Roman" w:hAnsi="Times New Roman" w:cs="Times New Roman"/>
                <w:sz w:val="21"/>
                <w:szCs w:val="21"/>
              </w:rPr>
            </w:pPr>
            <w:r>
              <w:rPr>
                <w:rFonts w:ascii="Times New Roman" w:hAnsi="Times New Roman" w:cs="Times New Roman"/>
                <w:sz w:val="21"/>
                <w:szCs w:val="21"/>
              </w:rPr>
              <w:t>【特别提示】公式</w:t>
            </w:r>
            <w:r>
              <w:rPr>
                <w:rFonts w:ascii="Times New Roman" w:hAnsi="Times New Roman" w:cs="Times New Roman"/>
                <w:sz w:val="21"/>
                <w:szCs w:val="21"/>
              </w:rPr>
              <w:object w:dxaOrig="859" w:dyaOrig="320" w14:anchorId="34E1E436">
                <v:shape id="_x0000_i1100" type="#_x0000_t75" style="width:43.15pt;height:16.15pt" o:ole="">
                  <v:imagedata r:id="rId152" o:title=""/>
                </v:shape>
                <o:OLEObject Type="Embed" ProgID="Equation.KSEE3" ShapeID="_x0000_i1100" DrawAspect="Content" ObjectID="_1801999026" r:id="rId153"/>
              </w:object>
            </w:r>
            <w:r>
              <w:rPr>
                <w:rFonts w:ascii="Times New Roman" w:hAnsi="Times New Roman" w:cs="Times New Roman"/>
                <w:sz w:val="21"/>
                <w:szCs w:val="21"/>
              </w:rPr>
              <w:t>求解固体压强的条件：</w:t>
            </w:r>
            <w:r>
              <w:rPr>
                <w:rFonts w:ascii="Times New Roman" w:hAnsi="Times New Roman" w:cs="Times New Roman"/>
                <w:sz w:val="21"/>
                <w:szCs w:val="21"/>
              </w:rPr>
              <w:t>①</w:t>
            </w:r>
            <w:r>
              <w:rPr>
                <w:rFonts w:ascii="Times New Roman" w:hAnsi="Times New Roman" w:cs="Times New Roman"/>
                <w:sz w:val="21"/>
                <w:szCs w:val="21"/>
              </w:rPr>
              <w:t>密度均匀、形状规则的实心柱体</w:t>
            </w:r>
            <w:r>
              <w:rPr>
                <w:rFonts w:ascii="Times New Roman" w:hAnsi="Times New Roman" w:cs="Times New Roman"/>
                <w:sz w:val="21"/>
                <w:szCs w:val="21"/>
              </w:rPr>
              <w:t>(</w:t>
            </w:r>
            <w:r>
              <w:rPr>
                <w:rFonts w:ascii="Times New Roman" w:hAnsi="Times New Roman" w:cs="Times New Roman"/>
                <w:sz w:val="21"/>
                <w:szCs w:val="21"/>
              </w:rPr>
              <w:t>圆柱体或棱柱体</w:t>
            </w:r>
            <w:r>
              <w:rPr>
                <w:rFonts w:ascii="Times New Roman" w:hAnsi="Times New Roman" w:cs="Times New Roman"/>
                <w:sz w:val="21"/>
                <w:szCs w:val="21"/>
              </w:rPr>
              <w:t>)</w:t>
            </w:r>
            <w:r>
              <w:rPr>
                <w:rFonts w:ascii="Times New Roman" w:hAnsi="Times New Roman" w:cs="Times New Roman"/>
                <w:sz w:val="21"/>
                <w:szCs w:val="21"/>
              </w:rPr>
              <w:t>；</w:t>
            </w:r>
            <w:r>
              <w:rPr>
                <w:rFonts w:ascii="Times New Roman" w:hAnsi="Times New Roman" w:cs="Times New Roman"/>
                <w:sz w:val="21"/>
                <w:szCs w:val="21"/>
              </w:rPr>
              <w:t>②</w:t>
            </w:r>
            <w:r>
              <w:rPr>
                <w:rFonts w:ascii="Times New Roman" w:hAnsi="Times New Roman" w:cs="Times New Roman"/>
                <w:sz w:val="21"/>
                <w:szCs w:val="21"/>
              </w:rPr>
              <w:t>物体被放在水平面上，且受力面积等于物体的底面积；</w:t>
            </w:r>
            <w:r>
              <w:rPr>
                <w:rFonts w:ascii="Times New Roman" w:hAnsi="Times New Roman" w:cs="Times New Roman"/>
                <w:sz w:val="21"/>
                <w:szCs w:val="21"/>
              </w:rPr>
              <w:t>③</w:t>
            </w:r>
            <w:r>
              <w:rPr>
                <w:rFonts w:ascii="Times New Roman" w:hAnsi="Times New Roman" w:cs="Times New Roman"/>
                <w:sz w:val="21"/>
                <w:szCs w:val="21"/>
              </w:rPr>
              <w:t>水平面所受的压力是由物体所受的重力产生的</w:t>
            </w:r>
            <w:r>
              <w:rPr>
                <w:rFonts w:ascii="Times New Roman" w:hAnsi="Times New Roman" w:cs="Times New Roman"/>
                <w:sz w:val="21"/>
                <w:szCs w:val="21"/>
              </w:rPr>
              <w:t>(F=G)</w:t>
            </w:r>
            <w:r>
              <w:rPr>
                <w:rFonts w:ascii="Times New Roman" w:hAnsi="Times New Roman" w:cs="Times New Roman"/>
                <w:sz w:val="21"/>
                <w:szCs w:val="21"/>
              </w:rPr>
              <w:t>。</w:t>
            </w:r>
          </w:p>
          <w:p w14:paraId="35DF127F" w14:textId="77777777" w:rsidR="00DC1658" w:rsidRDefault="00DC1658" w:rsidP="00DC1658">
            <w:pPr>
              <w:spacing w:line="360" w:lineRule="auto"/>
              <w:jc w:val="left"/>
              <w:textAlignment w:val="center"/>
            </w:pPr>
            <w:bookmarkStart w:id="5" w:name="_Toc16941"/>
            <w:r>
              <w:rPr>
                <w:rFonts w:ascii="华文中宋" w:eastAsia="华文中宋" w:hAnsi="华文中宋" w:cs="华文中宋" w:hint="eastAsia"/>
                <w:b/>
                <w:bCs/>
                <w:color w:val="CE26D4"/>
              </w:rPr>
              <w:t>【典例5】（2022·广西贵港·</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如图所示，水平地面上放置</w:t>
            </w:r>
            <w:r>
              <w:t>A</w:t>
            </w:r>
            <w:r>
              <w:t>、</w:t>
            </w:r>
            <w:r>
              <w:t>B</w:t>
            </w:r>
            <w:r>
              <w:t>两个质地均匀的长方体物块，高度之比</w:t>
            </w:r>
            <w:proofErr w:type="spellStart"/>
            <w:r>
              <w:rPr>
                <w:rFonts w:eastAsia="Times New Roman"/>
                <w:i/>
              </w:rPr>
              <w:t>h</w:t>
            </w:r>
            <w:r>
              <w:rPr>
                <w:rFonts w:eastAsia="Times New Roman"/>
                <w:i/>
                <w:vertAlign w:val="subscript"/>
              </w:rPr>
              <w:t>A</w:t>
            </w:r>
            <w:r>
              <w:t>∶</w:t>
            </w:r>
            <w:r>
              <w:rPr>
                <w:rFonts w:eastAsia="Times New Roman"/>
                <w:i/>
              </w:rPr>
              <w:t>h</w:t>
            </w:r>
            <w:r>
              <w:rPr>
                <w:rFonts w:eastAsia="Times New Roman"/>
                <w:i/>
                <w:vertAlign w:val="subscript"/>
              </w:rPr>
              <w:t>B</w:t>
            </w:r>
            <w:proofErr w:type="spellEnd"/>
            <w:r>
              <w:t>=5∶3</w:t>
            </w:r>
            <w:r>
              <w:t>，底面积之比</w:t>
            </w:r>
            <w:r>
              <w:rPr>
                <w:rFonts w:eastAsia="Times New Roman"/>
                <w:i/>
              </w:rPr>
              <w:t>S</w:t>
            </w:r>
            <w:r>
              <w:rPr>
                <w:rFonts w:eastAsia="Times New Roman"/>
                <w:i/>
                <w:vertAlign w:val="subscript"/>
              </w:rPr>
              <w:t>A</w:t>
            </w:r>
            <w:r>
              <w:t>∶</w:t>
            </w:r>
            <w:r>
              <w:rPr>
                <w:rFonts w:eastAsia="Times New Roman"/>
                <w:i/>
              </w:rPr>
              <w:t>S</w:t>
            </w:r>
            <w:r>
              <w:rPr>
                <w:rFonts w:eastAsia="Times New Roman"/>
                <w:i/>
                <w:vertAlign w:val="subscript"/>
              </w:rPr>
              <w:t>B</w:t>
            </w:r>
            <w:r>
              <w:t>=1∶3</w:t>
            </w:r>
            <w:r>
              <w:t>，它们对地面的压强之比</w:t>
            </w:r>
            <w:proofErr w:type="spellStart"/>
            <w:r>
              <w:rPr>
                <w:rFonts w:eastAsia="Times New Roman"/>
                <w:i/>
              </w:rPr>
              <w:t>p</w:t>
            </w:r>
            <w:r>
              <w:rPr>
                <w:rFonts w:eastAsia="Times New Roman"/>
                <w:i/>
                <w:vertAlign w:val="subscript"/>
              </w:rPr>
              <w:t>A</w:t>
            </w:r>
            <w:r>
              <w:t>∶</w:t>
            </w:r>
            <w:r>
              <w:rPr>
                <w:rFonts w:eastAsia="Times New Roman"/>
                <w:i/>
              </w:rPr>
              <w:t>p</w:t>
            </w:r>
            <w:r>
              <w:rPr>
                <w:rFonts w:eastAsia="Times New Roman"/>
                <w:i/>
                <w:vertAlign w:val="subscript"/>
              </w:rPr>
              <w:t>B</w:t>
            </w:r>
            <w:proofErr w:type="spellEnd"/>
            <w:r>
              <w:t>=5∶3</w:t>
            </w:r>
            <w:r>
              <w:t>，则它们的密度之比</w:t>
            </w:r>
            <w:proofErr w:type="spellStart"/>
            <w:r>
              <w:rPr>
                <w:rFonts w:eastAsia="Times New Roman"/>
                <w:i/>
              </w:rPr>
              <w:t>ρ</w:t>
            </w:r>
            <w:r>
              <w:rPr>
                <w:rFonts w:eastAsia="Times New Roman"/>
                <w:i/>
                <w:vertAlign w:val="subscript"/>
              </w:rPr>
              <w:t>A</w:t>
            </w:r>
            <w:r>
              <w:t>∶</w:t>
            </w:r>
            <w:r>
              <w:rPr>
                <w:rFonts w:eastAsia="Times New Roman"/>
                <w:i/>
              </w:rPr>
              <w:t>ρ</w:t>
            </w:r>
            <w:r>
              <w:rPr>
                <w:rFonts w:eastAsia="Times New Roman"/>
                <w:i/>
                <w:vertAlign w:val="subscript"/>
              </w:rPr>
              <w:t>B</w:t>
            </w:r>
            <w:proofErr w:type="spellEnd"/>
            <w:r>
              <w:t>=</w:t>
            </w:r>
            <w:r>
              <w:rPr>
                <w:rFonts w:eastAsia="Times New Roman"/>
                <w:u w:val="single"/>
              </w:rPr>
              <w:t xml:space="preserve">           </w:t>
            </w:r>
            <w:r>
              <w:t>。若从</w:t>
            </w:r>
            <w:r>
              <w:t>A</w:t>
            </w:r>
            <w:r>
              <w:t>的上部沿水平方向截取高为</w:t>
            </w:r>
            <w:r>
              <w:rPr>
                <w:rFonts w:eastAsia="Times New Roman"/>
                <w:i/>
              </w:rPr>
              <w:t>h</w:t>
            </w:r>
            <w:r>
              <w:t>的部分，并将截取部分叠放在</w:t>
            </w:r>
            <w:r>
              <w:t>B</w:t>
            </w:r>
            <w:r>
              <w:t>的正中央，</w:t>
            </w:r>
            <w:r>
              <w:t>A</w:t>
            </w:r>
            <w:r>
              <w:t>剩余部分对地面的压强与叠放后</w:t>
            </w:r>
            <w:r>
              <w:t>B</w:t>
            </w:r>
            <w:r>
              <w:t>对地面的压强相等，则截取部分与</w:t>
            </w:r>
            <w:r>
              <w:t>A</w:t>
            </w:r>
            <w:r>
              <w:t>物块原有高度之比</w:t>
            </w:r>
            <w:proofErr w:type="spellStart"/>
            <w:r>
              <w:rPr>
                <w:rFonts w:eastAsia="Times New Roman"/>
                <w:i/>
              </w:rPr>
              <w:t>h</w:t>
            </w:r>
            <w:r>
              <w:t>∶</w:t>
            </w:r>
            <w:r>
              <w:rPr>
                <w:rFonts w:eastAsia="Times New Roman"/>
                <w:i/>
              </w:rPr>
              <w:t>h</w:t>
            </w:r>
            <w:r>
              <w:rPr>
                <w:rFonts w:eastAsia="Times New Roman"/>
                <w:i/>
                <w:vertAlign w:val="subscript"/>
              </w:rPr>
              <w:t>A</w:t>
            </w:r>
            <w:proofErr w:type="spellEnd"/>
            <w:r>
              <w:t>=</w:t>
            </w:r>
            <w:r>
              <w:rPr>
                <w:rFonts w:eastAsia="Times New Roman"/>
                <w:u w:val="single"/>
              </w:rPr>
              <w:t xml:space="preserve">           </w:t>
            </w:r>
            <w:r>
              <w:t>。</w:t>
            </w:r>
          </w:p>
          <w:p w14:paraId="49D55041"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58873865" wp14:editId="568B6D7B">
                  <wp:extent cx="2133600" cy="1447800"/>
                  <wp:effectExtent l="0" t="0" r="0" b="0"/>
                  <wp:docPr id="100043" name="图片 100043" descr="@@@6704fd12-4f49-448b-86db-608c8b6732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6704fd12-4f49-448b-86db-608c8b6732dd"/>
                          <pic:cNvPicPr>
                            <a:picLocks noChangeAspect="1"/>
                          </pic:cNvPicPr>
                        </pic:nvPicPr>
                        <pic:blipFill>
                          <a:blip r:embed="rId154"/>
                          <a:stretch>
                            <a:fillRect/>
                          </a:stretch>
                        </pic:blipFill>
                        <pic:spPr>
                          <a:xfrm>
                            <a:off x="0" y="0"/>
                            <a:ext cx="2133600" cy="1447800"/>
                          </a:xfrm>
                          <a:prstGeom prst="rect">
                            <a:avLst/>
                          </a:prstGeom>
                        </pic:spPr>
                      </pic:pic>
                    </a:graphicData>
                  </a:graphic>
                </wp:inline>
              </w:drawing>
            </w:r>
          </w:p>
          <w:p w14:paraId="17749758"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1∶1     3∶10</w:t>
            </w:r>
          </w:p>
          <w:p w14:paraId="6EDEDA9D"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长方体物块放在水平地面上对地面的压强</w:t>
            </w:r>
            <w:r>
              <w:rPr>
                <w:color w:val="FF0000"/>
              </w:rPr>
              <w:object w:dxaOrig="3449" w:dyaOrig="541" w14:anchorId="58FCBB44">
                <v:shape id="_x0000_i1101" type="#_x0000_t75" alt="eqIda93a181d1d279e2bd1775cf1e534429b" style="width:172.5pt;height:27pt" o:ole="">
                  <v:imagedata r:id="rId155" o:title="eqIda93a181d1d279e2bd1775cf1e534429b"/>
                </v:shape>
                <o:OLEObject Type="Embed" ProgID="Equation.DSMT4" ShapeID="_x0000_i1101" DrawAspect="Content" ObjectID="_1801999027" r:id="rId156"/>
              </w:object>
            </w:r>
          </w:p>
          <w:p w14:paraId="7675BC75" w14:textId="77777777" w:rsidR="00DC1658" w:rsidRDefault="00DC1658" w:rsidP="00DC1658">
            <w:pPr>
              <w:spacing w:line="360" w:lineRule="auto"/>
              <w:jc w:val="left"/>
              <w:textAlignment w:val="center"/>
              <w:rPr>
                <w:color w:val="FF0000"/>
              </w:rPr>
            </w:pPr>
            <w:r>
              <w:rPr>
                <w:color w:val="FF0000"/>
              </w:rPr>
              <w:t>它们的密度之比</w:t>
            </w:r>
            <w:r>
              <w:rPr>
                <w:color w:val="FF0000"/>
              </w:rPr>
              <w:object w:dxaOrig="2657" w:dyaOrig="1163" w14:anchorId="72A8FCC3">
                <v:shape id="_x0000_i1102" type="#_x0000_t75" alt="eqId905aa5cbcc0f742823fd2a954cfd97ad" style="width:132.75pt;height:58.15pt" o:ole="">
                  <v:imagedata r:id="rId157" o:title="eqId905aa5cbcc0f742823fd2a954cfd97ad"/>
                </v:shape>
                <o:OLEObject Type="Embed" ProgID="Equation.DSMT4" ShapeID="_x0000_i1102" DrawAspect="Content" ObjectID="_1801999028" r:id="rId158"/>
              </w:object>
            </w:r>
            <w:r>
              <w:rPr>
                <w:color w:val="FF0000"/>
              </w:rPr>
              <w:t xml:space="preserve"> </w:t>
            </w:r>
          </w:p>
          <w:p w14:paraId="1DCBC56C"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从</w:t>
            </w:r>
            <w:r>
              <w:rPr>
                <w:color w:val="FF0000"/>
              </w:rPr>
              <w:t>A</w:t>
            </w:r>
            <w:r>
              <w:rPr>
                <w:color w:val="FF0000"/>
              </w:rPr>
              <w:t>的上部沿水平方向截取高为</w:t>
            </w:r>
            <w:r>
              <w:rPr>
                <w:rFonts w:eastAsia="Times New Roman"/>
                <w:i/>
                <w:color w:val="FF0000"/>
              </w:rPr>
              <w:t>h</w:t>
            </w:r>
            <w:r>
              <w:rPr>
                <w:color w:val="FF0000"/>
              </w:rPr>
              <w:t>的部分，</w:t>
            </w:r>
            <w:r>
              <w:rPr>
                <w:color w:val="FF0000"/>
              </w:rPr>
              <w:t>A</w:t>
            </w:r>
            <w:r>
              <w:rPr>
                <w:color w:val="FF0000"/>
              </w:rPr>
              <w:t>剩余部分对地面的压强</w:t>
            </w:r>
            <w:proofErr w:type="spellStart"/>
            <w:r>
              <w:rPr>
                <w:rFonts w:eastAsia="Times New Roman"/>
                <w:i/>
                <w:color w:val="FF0000"/>
              </w:rPr>
              <w:t>p</w:t>
            </w:r>
            <w:r>
              <w:rPr>
                <w:rFonts w:eastAsia="Times New Roman"/>
                <w:i/>
                <w:color w:val="FF0000"/>
                <w:vertAlign w:val="subscript"/>
              </w:rPr>
              <w:t>A</w:t>
            </w:r>
            <w:proofErr w:type="spellEnd"/>
            <w:r>
              <w:rPr>
                <w:rFonts w:ascii="宋体" w:hAnsi="宋体" w:cs="宋体"/>
                <w:i/>
                <w:color w:val="FF0000"/>
                <w:vertAlign w:val="subscript"/>
              </w:rPr>
              <w:t>剩</w:t>
            </w:r>
            <w:r>
              <w:rPr>
                <w:color w:val="FF0000"/>
              </w:rPr>
              <w:t>=</w:t>
            </w:r>
            <w:proofErr w:type="spellStart"/>
            <w:r>
              <w:rPr>
                <w:rFonts w:eastAsia="Times New Roman"/>
                <w:i/>
                <w:color w:val="FF0000"/>
              </w:rPr>
              <w:t>ρ</w:t>
            </w:r>
            <w:r>
              <w:rPr>
                <w:rFonts w:eastAsia="Times New Roman"/>
                <w:i/>
                <w:color w:val="FF0000"/>
                <w:vertAlign w:val="subscript"/>
              </w:rPr>
              <w:t>A</w:t>
            </w:r>
            <w:r>
              <w:rPr>
                <w:rFonts w:eastAsia="Times New Roman"/>
                <w:i/>
                <w:color w:val="FF0000"/>
              </w:rPr>
              <w:t>g</w:t>
            </w:r>
            <w:proofErr w:type="spellEnd"/>
            <w:r>
              <w:rPr>
                <w:color w:val="FF0000"/>
              </w:rPr>
              <w:t>(</w:t>
            </w:r>
            <w:proofErr w:type="spellStart"/>
            <w:r>
              <w:rPr>
                <w:rFonts w:eastAsia="Times New Roman"/>
                <w:i/>
                <w:color w:val="FF0000"/>
              </w:rPr>
              <w:t>h</w:t>
            </w:r>
            <w:r>
              <w:rPr>
                <w:rFonts w:eastAsia="Times New Roman"/>
                <w:i/>
                <w:color w:val="FF0000"/>
                <w:vertAlign w:val="subscript"/>
              </w:rPr>
              <w:t>A</w:t>
            </w:r>
            <w:proofErr w:type="spellEnd"/>
            <w:r>
              <w:rPr>
                <w:color w:val="FF0000"/>
              </w:rPr>
              <w:t>-</w:t>
            </w:r>
            <w:r>
              <w:rPr>
                <w:rFonts w:eastAsia="Times New Roman"/>
                <w:i/>
                <w:color w:val="FF0000"/>
              </w:rPr>
              <w:t>h</w:t>
            </w:r>
            <w:r>
              <w:rPr>
                <w:color w:val="FF0000"/>
              </w:rPr>
              <w:t>)</w:t>
            </w:r>
          </w:p>
          <w:p w14:paraId="2D618FE2" w14:textId="77777777" w:rsidR="00DC1658" w:rsidRDefault="00DC1658" w:rsidP="00DC1658">
            <w:pPr>
              <w:spacing w:line="360" w:lineRule="auto"/>
              <w:jc w:val="left"/>
              <w:textAlignment w:val="center"/>
              <w:rPr>
                <w:color w:val="FF0000"/>
              </w:rPr>
            </w:pPr>
            <w:r>
              <w:rPr>
                <w:color w:val="FF0000"/>
              </w:rPr>
              <w:t>叠放后</w:t>
            </w:r>
            <w:r>
              <w:rPr>
                <w:color w:val="FF0000"/>
              </w:rPr>
              <w:t>B</w:t>
            </w:r>
            <w:r>
              <w:rPr>
                <w:color w:val="FF0000"/>
              </w:rPr>
              <w:t>对地面的压强</w:t>
            </w:r>
            <w:r>
              <w:rPr>
                <w:color w:val="FF0000"/>
              </w:rPr>
              <w:object w:dxaOrig="4681" w:dyaOrig="619" w14:anchorId="57F5B59B">
                <v:shape id="_x0000_i1103" type="#_x0000_t75" alt="eqIdd7507a787762a1c4e8af918d9ec85c74" style="width:234pt;height:31.15pt" o:ole="">
                  <v:imagedata r:id="rId159" o:title="eqIdd7507a787762a1c4e8af918d9ec85c74"/>
                </v:shape>
                <o:OLEObject Type="Embed" ProgID="Equation.DSMT4" ShapeID="_x0000_i1103" DrawAspect="Content" ObjectID="_1801999029" r:id="rId160"/>
              </w:object>
            </w:r>
          </w:p>
          <w:p w14:paraId="12D9AE2A" w14:textId="77777777" w:rsidR="00DC1658" w:rsidRDefault="00DC1658" w:rsidP="00DC1658">
            <w:pPr>
              <w:spacing w:line="360" w:lineRule="auto"/>
              <w:jc w:val="left"/>
              <w:textAlignment w:val="center"/>
              <w:rPr>
                <w:color w:val="FF0000"/>
              </w:rPr>
            </w:pPr>
            <w:r>
              <w:rPr>
                <w:color w:val="FF0000"/>
              </w:rPr>
              <w:t>A</w:t>
            </w:r>
            <w:r>
              <w:rPr>
                <w:color w:val="FF0000"/>
              </w:rPr>
              <w:t>剩余部分对地面的压强与叠放后</w:t>
            </w:r>
            <w:r>
              <w:rPr>
                <w:color w:val="FF0000"/>
              </w:rPr>
              <w:t>B</w:t>
            </w:r>
            <w:r>
              <w:rPr>
                <w:color w:val="FF0000"/>
              </w:rPr>
              <w:t>对地面的压强相等，则</w:t>
            </w:r>
          </w:p>
          <w:p w14:paraId="43FB4BA9" w14:textId="77777777" w:rsidR="00DC1658" w:rsidRDefault="00DC1658" w:rsidP="00DC1658">
            <w:pPr>
              <w:shd w:val="clear" w:color="auto" w:fill="F2F2F2"/>
              <w:spacing w:line="360" w:lineRule="auto"/>
              <w:jc w:val="left"/>
              <w:textAlignment w:val="center"/>
              <w:rPr>
                <w:color w:val="FF0000"/>
              </w:rPr>
            </w:pPr>
            <w:r>
              <w:rPr>
                <w:color w:val="FF0000"/>
              </w:rPr>
              <w:object w:dxaOrig="2622" w:dyaOrig="596" w14:anchorId="0844E363">
                <v:shape id="_x0000_i1104" type="#_x0000_t75" alt="eqIdfc69b9f5d5f8cb494fcd4eac47eae4b1" style="width:131.25pt;height:29.65pt" o:ole="">
                  <v:imagedata r:id="rId161" o:title="eqIdfc69b9f5d5f8cb494fcd4eac47eae4b1"/>
                </v:shape>
                <o:OLEObject Type="Embed" ProgID="Equation.DSMT4" ShapeID="_x0000_i1104" DrawAspect="Content" ObjectID="_1801999030" r:id="rId162"/>
              </w:object>
            </w:r>
            <w:r>
              <w:rPr>
                <w:rFonts w:hint="eastAsia"/>
                <w:color w:val="FF0000"/>
              </w:rPr>
              <w:t>，</w:t>
            </w:r>
            <w:r>
              <w:rPr>
                <w:color w:val="FF0000"/>
              </w:rPr>
              <w:object w:dxaOrig="1688" w:dyaOrig="546" w14:anchorId="55D40BE7">
                <v:shape id="_x0000_i1105" type="#_x0000_t75" alt="eqIdf924842a01d6d1e595a1e8ba2523c28c" style="width:84.4pt;height:27.4pt" o:ole="">
                  <v:imagedata r:id="rId163" o:title="eqIdf924842a01d6d1e595a1e8ba2523c28c"/>
                </v:shape>
                <o:OLEObject Type="Embed" ProgID="Equation.DSMT4" ShapeID="_x0000_i1105" DrawAspect="Content" ObjectID="_1801999031" r:id="rId164"/>
              </w:object>
            </w:r>
          </w:p>
          <w:p w14:paraId="1A927A66" w14:textId="77777777" w:rsidR="00DC1658" w:rsidRDefault="00DC1658" w:rsidP="00DC1658">
            <w:pPr>
              <w:shd w:val="clear" w:color="auto" w:fill="F2F2F2"/>
              <w:spacing w:line="360" w:lineRule="auto"/>
              <w:jc w:val="left"/>
              <w:textAlignment w:val="center"/>
              <w:rPr>
                <w:color w:val="FF0000"/>
              </w:rPr>
            </w:pPr>
            <w:r>
              <w:rPr>
                <w:color w:val="FF0000"/>
              </w:rPr>
              <w:object w:dxaOrig="3484" w:dyaOrig="595" w14:anchorId="42D98CF0">
                <v:shape id="_x0000_i1106" type="#_x0000_t75" alt="eqIdf879c8acce8e9a43acef1291ca533fae" style="width:174.4pt;height:29.65pt" o:ole="">
                  <v:imagedata r:id="rId165" o:title="eqIdf879c8acce8e9a43acef1291ca533fae"/>
                </v:shape>
                <o:OLEObject Type="Embed" ProgID="Equation.DSMT4" ShapeID="_x0000_i1106" DrawAspect="Content" ObjectID="_1801999032" r:id="rId166"/>
              </w:object>
            </w:r>
            <w:r>
              <w:rPr>
                <w:color w:val="FF0000"/>
              </w:rPr>
              <w:t xml:space="preserve"> </w:t>
            </w:r>
            <w:r>
              <w:rPr>
                <w:rFonts w:hint="eastAsia"/>
                <w:color w:val="FF0000"/>
              </w:rPr>
              <w:t>，</w:t>
            </w:r>
            <w:r>
              <w:rPr>
                <w:color w:val="FF0000"/>
              </w:rPr>
              <w:object w:dxaOrig="704" w:dyaOrig="599" w14:anchorId="2F009BDF">
                <v:shape id="_x0000_i1107" type="#_x0000_t75" alt="eqIdbffbace400c629f748b89e38bdaf1bf6" style="width:35.25pt;height:30pt" o:ole="">
                  <v:imagedata r:id="rId167" o:title="eqIdbffbace400c629f748b89e38bdaf1bf6"/>
                </v:shape>
                <o:OLEObject Type="Embed" ProgID="Equation.DSMT4" ShapeID="_x0000_i1107" DrawAspect="Content" ObjectID="_1801999033" r:id="rId168"/>
              </w:object>
            </w:r>
          </w:p>
          <w:p w14:paraId="006E530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【变式5-1】（2024·上海杨浦·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如图所示，实心均匀长方体甲、乙置于水平地面上（底面积</w:t>
            </w:r>
            <w:r>
              <w:object w:dxaOrig="721" w:dyaOrig="315" w14:anchorId="456874D5">
                <v:shape id="_x0000_i1108" type="#_x0000_t75" alt="eqId4f4957f7c1454c416395c867cf515d87" style="width:36pt;height:15.75pt" o:ole="">
                  <v:imagedata r:id="rId81" o:title="eqId4f4957f7c1454c416395c867cf515d87"/>
                </v:shape>
                <o:OLEObject Type="Embed" ProgID="Equation.DSMT4" ShapeID="_x0000_i1108" DrawAspect="Content" ObjectID="_1801999034" r:id="rId169"/>
              </w:object>
            </w:r>
            <w:r>
              <w:t>，它们对地面的压力分别为</w:t>
            </w:r>
            <w:r>
              <w:object w:dxaOrig="704" w:dyaOrig="318" w14:anchorId="5356D968">
                <v:shape id="_x0000_i1109" type="#_x0000_t75" alt="eqId98202f79476a8a2c757addf367573cbf" style="width:35.25pt;height:15.75pt" o:ole="">
                  <v:imagedata r:id="rId170" o:title="eqId98202f79476a8a2c757addf367573cbf"/>
                </v:shape>
                <o:OLEObject Type="Embed" ProgID="Equation.DSMT4" ShapeID="_x0000_i1109" DrawAspect="Content" ObjectID="_1801999035" r:id="rId171"/>
              </w:object>
            </w:r>
            <w:r>
              <w:t>，对地面的压强为</w:t>
            </w:r>
            <w:r>
              <w:object w:dxaOrig="704" w:dyaOrig="318" w14:anchorId="45DF564E">
                <v:shape id="_x0000_i1110" type="#_x0000_t75" alt="eqIdd18564fbd26cdcbebd545be6739256b1" style="width:35.25pt;height:15.75pt" o:ole="">
                  <v:imagedata r:id="rId172" o:title="eqIdd18564fbd26cdcbebd545be6739256b1"/>
                </v:shape>
                <o:OLEObject Type="Embed" ProgID="Equation.DSMT4" ShapeID="_x0000_i1110" DrawAspect="Content" ObjectID="_1801999036" r:id="rId173"/>
              </w:object>
            </w:r>
            <w:r>
              <w:t>。</w:t>
            </w:r>
            <w:proofErr w:type="gramStart"/>
            <w:r>
              <w:t>现沿竖直</w:t>
            </w:r>
            <w:proofErr w:type="gramEnd"/>
            <w:r>
              <w:t>方向切去甲、</w:t>
            </w:r>
            <w:proofErr w:type="gramStart"/>
            <w:r>
              <w:t>乙相同</w:t>
            </w:r>
            <w:proofErr w:type="gramEnd"/>
            <w:r>
              <w:t>的体积，甲、乙对地面的压力变化量相等，则（</w:t>
            </w:r>
            <w:r>
              <w:rPr>
                <w:rFonts w:eastAsia="Times New Roman"/>
                <w:kern w:val="0"/>
                <w:sz w:val="24"/>
              </w:rPr>
              <w:t>    </w:t>
            </w:r>
            <w:r>
              <w:t>）</w:t>
            </w:r>
          </w:p>
          <w:p w14:paraId="2374015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DF3EC03" wp14:editId="51B2113F">
                  <wp:extent cx="2000250" cy="1419225"/>
                  <wp:effectExtent l="0" t="0" r="0" b="9525"/>
                  <wp:docPr id="100045" name="图片 100045" descr="@@@470a60b0-cb25-4520-a117-76ff91ccc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0a60b0-cb25-4520-a117-76ff91cccddd"/>
                          <pic:cNvPicPr>
                            <a:picLocks noChangeAspect="1"/>
                          </pic:cNvPicPr>
                        </pic:nvPicPr>
                        <pic:blipFill>
                          <a:blip r:embed="rId174"/>
                          <a:stretch>
                            <a:fillRect/>
                          </a:stretch>
                        </pic:blipFill>
                        <pic:spPr>
                          <a:xfrm>
                            <a:off x="0" y="0"/>
                            <a:ext cx="2000250" cy="1419225"/>
                          </a:xfrm>
                          <a:prstGeom prst="rect">
                            <a:avLst/>
                          </a:prstGeom>
                        </pic:spPr>
                      </pic:pic>
                    </a:graphicData>
                  </a:graphic>
                </wp:inline>
              </w:drawing>
            </w:r>
          </w:p>
          <w:p w14:paraId="34636F19" w14:textId="77777777" w:rsidR="00DC1658" w:rsidRDefault="00DC1658" w:rsidP="00DC1658">
            <w:pPr>
              <w:tabs>
                <w:tab w:val="left" w:pos="4156"/>
              </w:tabs>
              <w:spacing w:line="360" w:lineRule="auto"/>
              <w:ind w:left="380"/>
              <w:jc w:val="left"/>
              <w:textAlignment w:val="center"/>
            </w:pPr>
            <w:r>
              <w:t>A</w:t>
            </w:r>
            <w:r>
              <w:t>．</w:t>
            </w:r>
            <w:r>
              <w:object w:dxaOrig="651" w:dyaOrig="308" w14:anchorId="23FEBAEA">
                <v:shape id="_x0000_i1111" type="#_x0000_t75" alt="eqIdbf88599697c17287201ff35fbb0db884" style="width:32.65pt;height:15.4pt" o:ole="">
                  <v:imagedata r:id="rId175" o:title="eqIdbf88599697c17287201ff35fbb0db884"/>
                </v:shape>
                <o:OLEObject Type="Embed" ProgID="Equation.DSMT4" ShapeID="_x0000_i1111" DrawAspect="Content" ObjectID="_1801999037" r:id="rId176"/>
              </w:object>
            </w:r>
            <w:r>
              <w:t>，</w:t>
            </w:r>
            <w:r>
              <w:object w:dxaOrig="686" w:dyaOrig="308" w14:anchorId="7E556EE8">
                <v:shape id="_x0000_i1112" type="#_x0000_t75" alt="eqId8f124d797dda3b0d2142970170471047" style="width:34.15pt;height:15.4pt" o:ole="">
                  <v:imagedata r:id="rId177" o:title="eqId8f124d797dda3b0d2142970170471047"/>
                </v:shape>
                <o:OLEObject Type="Embed" ProgID="Equation.DSMT4" ShapeID="_x0000_i1112" DrawAspect="Content" ObjectID="_1801999038" r:id="rId178"/>
              </w:object>
            </w:r>
            <w:r>
              <w:tab/>
              <w:t>B</w:t>
            </w:r>
            <w:r>
              <w:t>．</w:t>
            </w:r>
            <w:r>
              <w:object w:dxaOrig="686" w:dyaOrig="316" w14:anchorId="2E8CBA8F">
                <v:shape id="_x0000_i1113" type="#_x0000_t75" alt="eqIdcf3f04961e49fe82ddd115481347f226" style="width:34.15pt;height:15.75pt" o:ole="">
                  <v:imagedata r:id="rId179" o:title="eqIdcf3f04961e49fe82ddd115481347f226"/>
                </v:shape>
                <o:OLEObject Type="Embed" ProgID="Equation.DSMT4" ShapeID="_x0000_i1113" DrawAspect="Content" ObjectID="_1801999039" r:id="rId180"/>
              </w:object>
            </w:r>
            <w:r>
              <w:t>，</w:t>
            </w:r>
            <w:r>
              <w:object w:dxaOrig="756" w:dyaOrig="317" w14:anchorId="67DDD896">
                <v:shape id="_x0000_i1114" type="#_x0000_t75" alt="eqIda32910a586ba81f0dd1572a37fb69f9f" style="width:37.9pt;height:15.75pt" o:ole="">
                  <v:imagedata r:id="rId181" o:title="eqIda32910a586ba81f0dd1572a37fb69f9f"/>
                </v:shape>
                <o:OLEObject Type="Embed" ProgID="Equation.DSMT4" ShapeID="_x0000_i1114" DrawAspect="Content" ObjectID="_1801999040" r:id="rId182"/>
              </w:object>
            </w:r>
          </w:p>
          <w:p w14:paraId="65A9DBEC" w14:textId="77777777" w:rsidR="00DC1658" w:rsidRDefault="00DC1658" w:rsidP="00DC1658">
            <w:pPr>
              <w:tabs>
                <w:tab w:val="left" w:pos="4156"/>
              </w:tabs>
              <w:spacing w:line="360" w:lineRule="auto"/>
              <w:ind w:left="380"/>
              <w:jc w:val="left"/>
              <w:textAlignment w:val="center"/>
            </w:pPr>
            <w:r>
              <w:t>C</w:t>
            </w:r>
            <w:r>
              <w:t>．</w:t>
            </w:r>
            <w:r>
              <w:object w:dxaOrig="651" w:dyaOrig="308" w14:anchorId="44CAEE20">
                <v:shape id="_x0000_i1115" type="#_x0000_t75" alt="eqIdbf88599697c17287201ff35fbb0db884" style="width:32.65pt;height:15.4pt" o:ole="">
                  <v:imagedata r:id="rId175" o:title="eqIdbf88599697c17287201ff35fbb0db884"/>
                </v:shape>
                <o:OLEObject Type="Embed" ProgID="Equation.DSMT4" ShapeID="_x0000_i1115" DrawAspect="Content" ObjectID="_1801999041" r:id="rId183"/>
              </w:object>
            </w:r>
            <w:r>
              <w:t>，</w:t>
            </w:r>
            <w:r>
              <w:object w:dxaOrig="686" w:dyaOrig="308" w14:anchorId="381E103A">
                <v:shape id="_x0000_i1116" type="#_x0000_t75" alt="eqId1b774d4299d6b934c1f4675dbcfa7309" style="width:34.15pt;height:15.4pt" o:ole="">
                  <v:imagedata r:id="rId184" o:title="eqId1b774d4299d6b934c1f4675dbcfa7309"/>
                </v:shape>
                <o:OLEObject Type="Embed" ProgID="Equation.DSMT4" ShapeID="_x0000_i1116" DrawAspect="Content" ObjectID="_1801999042" r:id="rId185"/>
              </w:object>
            </w:r>
            <w:r>
              <w:tab/>
              <w:t>D</w:t>
            </w:r>
            <w:r>
              <w:t>．</w:t>
            </w:r>
            <w:r>
              <w:object w:dxaOrig="686" w:dyaOrig="316" w14:anchorId="7461494C">
                <v:shape id="_x0000_i1117" type="#_x0000_t75" alt="eqIdcf3f04961e49fe82ddd115481347f226" style="width:34.15pt;height:15.75pt" o:ole="">
                  <v:imagedata r:id="rId179" o:title="eqIdcf3f04961e49fe82ddd115481347f226"/>
                </v:shape>
                <o:OLEObject Type="Embed" ProgID="Equation.DSMT4" ShapeID="_x0000_i1117" DrawAspect="Content" ObjectID="_1801999043" r:id="rId186"/>
              </w:object>
            </w:r>
            <w:r>
              <w:t>，</w:t>
            </w:r>
            <w:r>
              <w:object w:dxaOrig="686" w:dyaOrig="308" w14:anchorId="5345ECB5">
                <v:shape id="_x0000_i1118" type="#_x0000_t75" alt="eqId1b774d4299d6b934c1f4675dbcfa7309" style="width:34.15pt;height:15.4pt" o:ole="">
                  <v:imagedata r:id="rId184" o:title="eqId1b774d4299d6b934c1f4675dbcfa7309"/>
                </v:shape>
                <o:OLEObject Type="Embed" ProgID="Equation.DSMT4" ShapeID="_x0000_i1118" DrawAspect="Content" ObjectID="_1801999044" r:id="rId187"/>
              </w:object>
            </w:r>
          </w:p>
          <w:p w14:paraId="4066DA05" w14:textId="77777777" w:rsidR="00DC1658" w:rsidRDefault="00DC1658" w:rsidP="00DC1658">
            <w:pPr>
              <w:shd w:val="clear" w:color="auto" w:fill="F2F2F2"/>
              <w:spacing w:line="360" w:lineRule="auto"/>
              <w:jc w:val="left"/>
              <w:textAlignment w:val="center"/>
              <w:rPr>
                <w:color w:val="FF0000"/>
              </w:rPr>
            </w:pPr>
            <w:r>
              <w:rPr>
                <w:color w:val="FF0000"/>
              </w:rPr>
              <w:lastRenderedPageBreak/>
              <w:t>【答案】</w:t>
            </w:r>
            <w:r>
              <w:rPr>
                <w:color w:val="FF0000"/>
              </w:rPr>
              <w:t>B</w:t>
            </w:r>
          </w:p>
          <w:p w14:paraId="44C6B58D" w14:textId="77777777" w:rsidR="00DC1658" w:rsidRDefault="00DC1658" w:rsidP="00DC1658">
            <w:pPr>
              <w:shd w:val="clear" w:color="auto" w:fill="F2F2F2"/>
              <w:spacing w:line="360" w:lineRule="auto"/>
              <w:jc w:val="left"/>
              <w:textAlignment w:val="center"/>
              <w:rPr>
                <w:color w:val="FF0000"/>
              </w:rPr>
            </w:pPr>
            <w:r>
              <w:rPr>
                <w:color w:val="FF0000"/>
              </w:rPr>
              <w:t>【详解】沿竖直方向切去甲、</w:t>
            </w:r>
            <w:proofErr w:type="gramStart"/>
            <w:r>
              <w:rPr>
                <w:color w:val="FF0000"/>
              </w:rPr>
              <w:t>乙相同</w:t>
            </w:r>
            <w:proofErr w:type="gramEnd"/>
            <w:r>
              <w:rPr>
                <w:color w:val="FF0000"/>
              </w:rPr>
              <w:t>的体积，甲、乙对地面的压力变化量相等，由于在水平面上，压力等于自身的重力，所以甲、乙对地面的压力变化量等于甲、乙重力的变化量，根据</w:t>
            </w:r>
            <w:r>
              <w:rPr>
                <w:color w:val="FF0000"/>
              </w:rPr>
              <w:object w:dxaOrig="1548" w:dyaOrig="278" w14:anchorId="3C96BE96">
                <v:shape id="_x0000_i1119" type="#_x0000_t75" alt="eqId096ce1189b9a1110d1c81a5a7b27212d" style="width:77.25pt;height:13.9pt" o:ole="">
                  <v:imagedata r:id="rId188" o:title="eqId096ce1189b9a1110d1c81a5a7b27212d"/>
                </v:shape>
                <o:OLEObject Type="Embed" ProgID="Equation.DSMT4" ShapeID="_x0000_i1119" DrawAspect="Content" ObjectID="_1801999045" r:id="rId189"/>
              </w:object>
            </w:r>
          </w:p>
          <w:p w14:paraId="162FC3DB" w14:textId="77777777" w:rsidR="00DC1658" w:rsidRDefault="00DC1658" w:rsidP="00DC1658">
            <w:pPr>
              <w:spacing w:line="360" w:lineRule="auto"/>
              <w:jc w:val="left"/>
              <w:textAlignment w:val="center"/>
              <w:rPr>
                <w:color w:val="FF0000"/>
              </w:rPr>
            </w:pPr>
            <w:r>
              <w:rPr>
                <w:color w:val="FF0000"/>
              </w:rPr>
              <w:t>可知，甲、乙的密度相同，即</w:t>
            </w:r>
            <w:r>
              <w:rPr>
                <w:color w:val="FF0000"/>
              </w:rPr>
              <w:object w:dxaOrig="668" w:dyaOrig="314" w14:anchorId="7E1A4A5E">
                <v:shape id="_x0000_i1120" type="#_x0000_t75" alt="eqId40a4bf177e395db3240aba2310a5c011" style="width:33.4pt;height:15.75pt" o:ole="">
                  <v:imagedata r:id="rId190" o:title="eqId40a4bf177e395db3240aba2310a5c011"/>
                </v:shape>
                <o:OLEObject Type="Embed" ProgID="Equation.DSMT4" ShapeID="_x0000_i1120" DrawAspect="Content" ObjectID="_1801999046" r:id="rId191"/>
              </w:object>
            </w:r>
            <w:r>
              <w:rPr>
                <w:color w:val="FF0000"/>
              </w:rPr>
              <w:t>；由图可知，</w:t>
            </w:r>
            <w:r>
              <w:rPr>
                <w:color w:val="FF0000"/>
              </w:rPr>
              <w:object w:dxaOrig="598" w:dyaOrig="316" w14:anchorId="51A3FC19">
                <v:shape id="_x0000_i1121" type="#_x0000_t75" alt="eqIdfe9cc79c0b6529d7f5cd8456643994f2" style="width:30pt;height:15.75pt" o:ole="">
                  <v:imagedata r:id="rId192" o:title="eqIdfe9cc79c0b6529d7f5cd8456643994f2"/>
                </v:shape>
                <o:OLEObject Type="Embed" ProgID="Equation.DSMT4" ShapeID="_x0000_i1121" DrawAspect="Content" ObjectID="_1801999047" r:id="rId193"/>
              </w:object>
            </w:r>
            <w:r>
              <w:rPr>
                <w:color w:val="FF0000"/>
              </w:rPr>
              <w:t>，由</w:t>
            </w:r>
            <w:r>
              <w:rPr>
                <w:color w:val="FF0000"/>
              </w:rPr>
              <w:object w:dxaOrig="3432" w:dyaOrig="543" w14:anchorId="1B0B1FFA">
                <v:shape id="_x0000_i1122" type="#_x0000_t75" alt="eqId9cb359a335b421680aa5181a86a26a2d" style="width:171.75pt;height:27pt" o:ole="">
                  <v:imagedata r:id="rId194" o:title="eqId9cb359a335b421680aa5181a86a26a2d"/>
                </v:shape>
                <o:OLEObject Type="Embed" ProgID="Equation.DSMT4" ShapeID="_x0000_i1122" DrawAspect="Content" ObjectID="_1801999048" r:id="rId195"/>
              </w:object>
            </w:r>
          </w:p>
          <w:p w14:paraId="41797609" w14:textId="77777777" w:rsidR="00DC1658" w:rsidRDefault="00DC1658" w:rsidP="00DC1658">
            <w:pPr>
              <w:shd w:val="clear" w:color="auto" w:fill="F2F2F2"/>
              <w:spacing w:line="360" w:lineRule="auto"/>
              <w:jc w:val="left"/>
              <w:textAlignment w:val="center"/>
              <w:rPr>
                <w:color w:val="FF0000"/>
              </w:rPr>
            </w:pPr>
            <w:r>
              <w:rPr>
                <w:color w:val="FF0000"/>
              </w:rPr>
              <w:t>可知，甲、乙对地面的压强</w:t>
            </w:r>
            <w:r>
              <w:rPr>
                <w:color w:val="FF0000"/>
              </w:rPr>
              <w:object w:dxaOrig="756" w:dyaOrig="317" w14:anchorId="14D68BF2">
                <v:shape id="_x0000_i1123" type="#_x0000_t75" alt="eqIda32910a586ba81f0dd1572a37fb69f9f" style="width:37.9pt;height:15.75pt" o:ole="">
                  <v:imagedata r:id="rId181" o:title="eqIda32910a586ba81f0dd1572a37fb69f9f"/>
                </v:shape>
                <o:OLEObject Type="Embed" ProgID="Equation.DSMT4" ShapeID="_x0000_i1123" DrawAspect="Content" ObjectID="_1801999049" r:id="rId196"/>
              </w:object>
            </w:r>
            <w:r>
              <w:rPr>
                <w:color w:val="FF0000"/>
              </w:rPr>
              <w:t>；又由于</w:t>
            </w:r>
            <w:r>
              <w:rPr>
                <w:color w:val="FF0000"/>
              </w:rPr>
              <w:object w:dxaOrig="721" w:dyaOrig="315" w14:anchorId="05C37964">
                <v:shape id="_x0000_i1124" type="#_x0000_t75" alt="eqId4f4957f7c1454c416395c867cf515d87" style="width:36pt;height:15.75pt" o:ole="">
                  <v:imagedata r:id="rId81" o:title="eqId4f4957f7c1454c416395c867cf515d87"/>
                </v:shape>
                <o:OLEObject Type="Embed" ProgID="Equation.DSMT4" ShapeID="_x0000_i1124" DrawAspect="Content" ObjectID="_1801999050" r:id="rId197"/>
              </w:object>
            </w:r>
            <w:r>
              <w:rPr>
                <w:color w:val="FF0000"/>
              </w:rPr>
              <w:t>，根据</w:t>
            </w:r>
            <w:r>
              <w:rPr>
                <w:rFonts w:eastAsia="Times New Roman"/>
                <w:i/>
                <w:color w:val="FF0000"/>
              </w:rPr>
              <w:t>F</w:t>
            </w:r>
            <w:r>
              <w:rPr>
                <w:color w:val="FF0000"/>
              </w:rPr>
              <w:t>=</w:t>
            </w:r>
            <w:proofErr w:type="spellStart"/>
            <w:r>
              <w:rPr>
                <w:rFonts w:eastAsia="Times New Roman"/>
                <w:i/>
                <w:color w:val="FF0000"/>
              </w:rPr>
              <w:t>pS</w:t>
            </w:r>
            <w:proofErr w:type="spellEnd"/>
            <w:r>
              <w:rPr>
                <w:color w:val="FF0000"/>
              </w:rPr>
              <w:t>可得，</w:t>
            </w:r>
            <w:r>
              <w:rPr>
                <w:color w:val="FF0000"/>
              </w:rPr>
              <w:object w:dxaOrig="686" w:dyaOrig="316" w14:anchorId="3714A6D4">
                <v:shape id="_x0000_i1125" type="#_x0000_t75" alt="eqIdcf3f04961e49fe82ddd115481347f226" style="width:34.15pt;height:15.75pt" o:ole="">
                  <v:imagedata r:id="rId179" o:title="eqIdcf3f04961e49fe82ddd115481347f226"/>
                </v:shape>
                <o:OLEObject Type="Embed" ProgID="Equation.DSMT4" ShapeID="_x0000_i1125" DrawAspect="Content" ObjectID="_1801999051" r:id="rId198"/>
              </w:object>
            </w:r>
            <w:r>
              <w:rPr>
                <w:color w:val="FF0000"/>
              </w:rPr>
              <w:t>。故</w:t>
            </w:r>
            <w:r>
              <w:rPr>
                <w:color w:val="FF0000"/>
              </w:rPr>
              <w:t>B</w:t>
            </w:r>
            <w:r>
              <w:rPr>
                <w:color w:val="FF0000"/>
              </w:rPr>
              <w:t>符合题意，</w:t>
            </w:r>
            <w:r>
              <w:rPr>
                <w:color w:val="FF0000"/>
              </w:rPr>
              <w:t>ACD</w:t>
            </w:r>
            <w:r>
              <w:rPr>
                <w:color w:val="FF0000"/>
              </w:rPr>
              <w:t>不符合题意。</w:t>
            </w:r>
          </w:p>
          <w:p w14:paraId="6BB20A10"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2838FD01"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【变式5-2】（2024·上海黄浦·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如图所示，均匀正方体</w:t>
            </w:r>
            <w:r>
              <w:t>A</w:t>
            </w:r>
            <w:r>
              <w:t>、</w:t>
            </w:r>
            <w:r>
              <w:t>B</w:t>
            </w:r>
            <w:r>
              <w:t>置水平面上，</w:t>
            </w:r>
            <w:r>
              <w:t>A</w:t>
            </w:r>
            <w:r>
              <w:t>的高度</w:t>
            </w:r>
            <w:proofErr w:type="spellStart"/>
            <w:r>
              <w:rPr>
                <w:rFonts w:eastAsia="Times New Roman"/>
                <w:i/>
              </w:rPr>
              <w:t>h</w:t>
            </w:r>
            <w:r>
              <w:rPr>
                <w:rFonts w:eastAsia="Times New Roman"/>
                <w:i/>
                <w:vertAlign w:val="subscript"/>
              </w:rPr>
              <w:t>A</w:t>
            </w:r>
            <w:proofErr w:type="spellEnd"/>
            <w:r>
              <w:t>为</w:t>
            </w:r>
            <w:r>
              <w:t>0.1</w:t>
            </w:r>
            <w:r>
              <w:t>米，质量</w:t>
            </w:r>
            <w:r>
              <w:rPr>
                <w:rFonts w:eastAsia="Times New Roman"/>
                <w:i/>
              </w:rPr>
              <w:t>m</w:t>
            </w:r>
            <w:r>
              <w:rPr>
                <w:rFonts w:eastAsia="Times New Roman"/>
                <w:i/>
                <w:vertAlign w:val="subscript"/>
              </w:rPr>
              <w:t>A</w:t>
            </w:r>
            <w:r>
              <w:t>为</w:t>
            </w:r>
            <w:r>
              <w:t>2</w:t>
            </w:r>
            <w:r>
              <w:t>千克。</w:t>
            </w:r>
          </w:p>
          <w:p w14:paraId="2D4EC623" w14:textId="77777777" w:rsidR="00DC1658" w:rsidRDefault="00DC1658" w:rsidP="00DC1658">
            <w:pPr>
              <w:spacing w:line="360" w:lineRule="auto"/>
              <w:jc w:val="left"/>
              <w:textAlignment w:val="center"/>
            </w:pPr>
            <w:r>
              <w:t>①</w:t>
            </w:r>
            <w:r>
              <w:t>求</w:t>
            </w:r>
            <w:r>
              <w:t>A</w:t>
            </w:r>
            <w:r>
              <w:t>的密度</w:t>
            </w:r>
            <w:proofErr w:type="spellStart"/>
            <w:r>
              <w:rPr>
                <w:rFonts w:eastAsia="Times New Roman"/>
                <w:i/>
              </w:rPr>
              <w:t>ρ</w:t>
            </w:r>
            <w:r>
              <w:rPr>
                <w:rFonts w:eastAsia="Times New Roman"/>
                <w:i/>
                <w:vertAlign w:val="subscript"/>
              </w:rPr>
              <w:t>A</w:t>
            </w:r>
            <w:proofErr w:type="spellEnd"/>
            <w:r>
              <w:t>；</w:t>
            </w:r>
          </w:p>
          <w:p w14:paraId="4213FE16" w14:textId="77777777" w:rsidR="00DC1658" w:rsidRDefault="00DC1658" w:rsidP="00DC1658">
            <w:pPr>
              <w:spacing w:line="360" w:lineRule="auto"/>
              <w:jc w:val="left"/>
              <w:textAlignment w:val="center"/>
            </w:pPr>
            <w:r>
              <w:t>②</w:t>
            </w:r>
            <w:r>
              <w:t>若</w:t>
            </w:r>
            <w:r>
              <w:t>B</w:t>
            </w:r>
            <w:r>
              <w:t>的质量为</w:t>
            </w:r>
            <w:r>
              <w:rPr>
                <w:rFonts w:eastAsia="Times New Roman"/>
                <w:i/>
              </w:rPr>
              <w:t>m</w:t>
            </w:r>
            <w:r>
              <w:rPr>
                <w:rFonts w:eastAsia="Times New Roman"/>
                <w:i/>
                <w:vertAlign w:val="subscript"/>
              </w:rPr>
              <w:t>0</w:t>
            </w:r>
            <w:r>
              <w:t>，底面积为</w:t>
            </w:r>
            <w:r>
              <w:rPr>
                <w:rFonts w:eastAsia="Times New Roman"/>
                <w:i/>
              </w:rPr>
              <w:t>S</w:t>
            </w:r>
            <w:r>
              <w:rPr>
                <w:rFonts w:eastAsia="Times New Roman"/>
                <w:i/>
                <w:vertAlign w:val="subscript"/>
              </w:rPr>
              <w:t>0</w:t>
            </w:r>
            <w:r>
              <w:t>，求</w:t>
            </w:r>
            <w:r>
              <w:t>B</w:t>
            </w:r>
            <w:r>
              <w:t>对水平面的压强</w:t>
            </w:r>
            <w:proofErr w:type="spellStart"/>
            <w:r>
              <w:rPr>
                <w:rFonts w:eastAsia="Times New Roman"/>
                <w:i/>
              </w:rPr>
              <w:t>p</w:t>
            </w:r>
            <w:r>
              <w:rPr>
                <w:rFonts w:eastAsia="Times New Roman"/>
                <w:i/>
                <w:vertAlign w:val="subscript"/>
              </w:rPr>
              <w:t>B</w:t>
            </w:r>
            <w:proofErr w:type="spellEnd"/>
            <w:r>
              <w:t>；</w:t>
            </w:r>
          </w:p>
          <w:p w14:paraId="140775E0" w14:textId="77777777" w:rsidR="00DC1658" w:rsidRDefault="00DC1658" w:rsidP="00DC1658">
            <w:pPr>
              <w:spacing w:line="360" w:lineRule="auto"/>
              <w:jc w:val="left"/>
              <w:textAlignment w:val="center"/>
            </w:pPr>
            <w:r>
              <w:t>③</w:t>
            </w:r>
            <w:r>
              <w:t>若</w:t>
            </w:r>
            <w:r>
              <w:t>B</w:t>
            </w:r>
            <w:r>
              <w:t>的高度</w:t>
            </w:r>
            <w:proofErr w:type="spellStart"/>
            <w:r>
              <w:rPr>
                <w:rFonts w:eastAsia="Times New Roman"/>
                <w:i/>
              </w:rPr>
              <w:t>h</w:t>
            </w:r>
            <w:r>
              <w:rPr>
                <w:rFonts w:eastAsia="Times New Roman"/>
                <w:i/>
                <w:vertAlign w:val="subscript"/>
              </w:rPr>
              <w:t>B</w:t>
            </w:r>
            <w:proofErr w:type="spellEnd"/>
            <w:r>
              <w:t>不高于</w:t>
            </w:r>
            <w:r>
              <w:t>0.2</w:t>
            </w:r>
            <w:r>
              <w:t>米，当</w:t>
            </w:r>
            <w:r>
              <w:t>B</w:t>
            </w:r>
            <w:r>
              <w:t>的高度大于</w:t>
            </w:r>
            <w:r>
              <w:t>0.1</w:t>
            </w:r>
            <w:r>
              <w:t>米时，恰能使</w:t>
            </w:r>
            <w:r>
              <w:t>A</w:t>
            </w:r>
            <w:r>
              <w:t>、</w:t>
            </w:r>
            <w:r>
              <w:t>B</w:t>
            </w:r>
            <w:r>
              <w:t>对水平面的压强相等，求</w:t>
            </w:r>
            <w:r>
              <w:t>B</w:t>
            </w:r>
            <w:r>
              <w:t>的密度</w:t>
            </w:r>
            <w:proofErr w:type="spellStart"/>
            <w:r>
              <w:rPr>
                <w:rFonts w:eastAsia="Times New Roman"/>
                <w:i/>
              </w:rPr>
              <w:t>ρ</w:t>
            </w:r>
            <w:r>
              <w:rPr>
                <w:rFonts w:eastAsia="Times New Roman"/>
                <w:i/>
                <w:vertAlign w:val="subscript"/>
              </w:rPr>
              <w:t>B</w:t>
            </w:r>
            <w:proofErr w:type="spellEnd"/>
            <w:r>
              <w:t>的取值范围。</w:t>
            </w:r>
          </w:p>
          <w:p w14:paraId="7D41CAB8"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74C75C7" wp14:editId="0B4F2F9C">
                  <wp:extent cx="1628775" cy="685800"/>
                  <wp:effectExtent l="0" t="0" r="9525" b="0"/>
                  <wp:docPr id="100047" name="图片 100047" descr="@@@9e21a72e-3faf-4987-82be-b87234bae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e21a72e-3faf-4987-82be-b87234bae572"/>
                          <pic:cNvPicPr>
                            <a:picLocks noChangeAspect="1"/>
                          </pic:cNvPicPr>
                        </pic:nvPicPr>
                        <pic:blipFill>
                          <a:blip r:embed="rId199"/>
                          <a:stretch>
                            <a:fillRect/>
                          </a:stretch>
                        </pic:blipFill>
                        <pic:spPr>
                          <a:xfrm>
                            <a:off x="0" y="0"/>
                            <a:ext cx="1628775" cy="685800"/>
                          </a:xfrm>
                          <a:prstGeom prst="rect">
                            <a:avLst/>
                          </a:prstGeom>
                        </pic:spPr>
                      </pic:pic>
                    </a:graphicData>
                  </a:graphic>
                </wp:inline>
              </w:drawing>
            </w:r>
          </w:p>
          <w:p w14:paraId="600AE57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①2×10</w:t>
            </w:r>
            <w:r>
              <w:rPr>
                <w:color w:val="FF0000"/>
                <w:vertAlign w:val="superscript"/>
              </w:rPr>
              <w:t>3</w:t>
            </w:r>
            <w:r>
              <w:rPr>
                <w:color w:val="FF0000"/>
              </w:rPr>
              <w:t>千克</w:t>
            </w:r>
            <w:r>
              <w:rPr>
                <w:color w:val="FF0000"/>
              </w:rPr>
              <w:t>/</w:t>
            </w:r>
            <w:r>
              <w:rPr>
                <w:color w:val="FF0000"/>
              </w:rPr>
              <w:t>米</w:t>
            </w:r>
            <w:r>
              <w:rPr>
                <w:color w:val="FF0000"/>
                <w:vertAlign w:val="superscript"/>
              </w:rPr>
              <w:t>3</w:t>
            </w:r>
            <w:r>
              <w:rPr>
                <w:color w:val="FF0000"/>
              </w:rPr>
              <w:t>；</w:t>
            </w:r>
            <w:r>
              <w:rPr>
                <w:color w:val="FF0000"/>
              </w:rPr>
              <w:t>②</w:t>
            </w:r>
            <w:r>
              <w:rPr>
                <w:color w:val="FF0000"/>
              </w:rPr>
              <w:object w:dxaOrig="439" w:dyaOrig="599" w14:anchorId="2E50E104">
                <v:shape id="_x0000_i1126" type="#_x0000_t75" alt="eqId75f14c31efae4a388ccdd3c60cc6d722" style="width:22.15pt;height:30pt" o:ole="">
                  <v:imagedata r:id="rId200" o:title="eqId75f14c31efae4a388ccdd3c60cc6d722"/>
                </v:shape>
                <o:OLEObject Type="Embed" ProgID="Equation.DSMT4" ShapeID="_x0000_i1126" DrawAspect="Content" ObjectID="_1801999052" r:id="rId201"/>
              </w:object>
            </w:r>
            <w:r>
              <w:rPr>
                <w:color w:val="FF0000"/>
              </w:rPr>
              <w:t>；</w:t>
            </w:r>
            <w:r>
              <w:rPr>
                <w:color w:val="FF0000"/>
              </w:rPr>
              <w:t>③1×10</w:t>
            </w:r>
            <w:r>
              <w:rPr>
                <w:color w:val="FF0000"/>
                <w:vertAlign w:val="superscript"/>
              </w:rPr>
              <w:t>3</w:t>
            </w:r>
            <w:r>
              <w:rPr>
                <w:color w:val="FF0000"/>
              </w:rPr>
              <w:t>千克</w:t>
            </w:r>
            <w:r>
              <w:rPr>
                <w:color w:val="FF0000"/>
              </w:rPr>
              <w:t>/</w:t>
            </w:r>
            <w:r>
              <w:rPr>
                <w:color w:val="FF0000"/>
              </w:rPr>
              <w:t>米</w:t>
            </w:r>
            <w:r>
              <w:rPr>
                <w:color w:val="FF0000"/>
                <w:vertAlign w:val="superscript"/>
              </w:rPr>
              <w:t>3</w:t>
            </w:r>
            <w:r>
              <w:rPr>
                <w:rFonts w:ascii="华文中宋" w:eastAsia="华文中宋" w:hAnsi="华文中宋" w:cs="华文中宋"/>
                <w:color w:val="FF0000"/>
              </w:rPr>
              <w:t>≤</w:t>
            </w:r>
            <w:r>
              <w:rPr>
                <w:rFonts w:eastAsia="Times New Roman"/>
                <w:i/>
                <w:color w:val="FF0000"/>
              </w:rPr>
              <w:t>ρ</w:t>
            </w:r>
            <w:r>
              <w:rPr>
                <w:rFonts w:eastAsia="Times New Roman"/>
                <w:i/>
                <w:color w:val="FF0000"/>
                <w:vertAlign w:val="subscript"/>
              </w:rPr>
              <w:t>B</w:t>
            </w:r>
            <w:r>
              <w:rPr>
                <w:color w:val="FF0000"/>
              </w:rPr>
              <w:t>＜</w:t>
            </w:r>
            <w:r>
              <w:rPr>
                <w:color w:val="FF0000"/>
              </w:rPr>
              <w:t>2×10</w:t>
            </w:r>
            <w:r>
              <w:rPr>
                <w:color w:val="FF0000"/>
                <w:vertAlign w:val="superscript"/>
              </w:rPr>
              <w:t>3</w:t>
            </w:r>
            <w:r>
              <w:rPr>
                <w:color w:val="FF0000"/>
              </w:rPr>
              <w:t>千克</w:t>
            </w:r>
            <w:r>
              <w:rPr>
                <w:color w:val="FF0000"/>
              </w:rPr>
              <w:t>/</w:t>
            </w:r>
            <w:r>
              <w:rPr>
                <w:color w:val="FF0000"/>
              </w:rPr>
              <w:t>米</w:t>
            </w:r>
            <w:r>
              <w:rPr>
                <w:color w:val="FF0000"/>
                <w:vertAlign w:val="superscript"/>
              </w:rPr>
              <w:t>3</w:t>
            </w:r>
          </w:p>
          <w:p w14:paraId="1D11BA02"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①A</w:t>
            </w:r>
            <w:r>
              <w:rPr>
                <w:color w:val="FF0000"/>
              </w:rPr>
              <w:t>的密度</w:t>
            </w:r>
            <w:r>
              <w:rPr>
                <w:color w:val="FF0000"/>
              </w:rPr>
              <w:object w:dxaOrig="3819" w:dyaOrig="687" w14:anchorId="6FD533A9">
                <v:shape id="_x0000_i1127" type="#_x0000_t75" alt="eqIdad1b459fad38eeb7d4416258ab6f1438" style="width:190.9pt;height:34.5pt" o:ole="">
                  <v:imagedata r:id="rId202" o:title="eqIdad1b459fad38eeb7d4416258ab6f1438"/>
                </v:shape>
                <o:OLEObject Type="Embed" ProgID="Equation.DSMT4" ShapeID="_x0000_i1127" DrawAspect="Content" ObjectID="_1801999053" r:id="rId203"/>
              </w:object>
            </w:r>
          </w:p>
          <w:p w14:paraId="4C19A5E8" w14:textId="77777777" w:rsidR="00DC1658" w:rsidRDefault="00DC1658" w:rsidP="00DC1658">
            <w:pPr>
              <w:spacing w:line="360" w:lineRule="auto"/>
              <w:jc w:val="left"/>
              <w:textAlignment w:val="center"/>
              <w:rPr>
                <w:color w:val="FF0000"/>
              </w:rPr>
            </w:pPr>
            <w:r>
              <w:rPr>
                <w:color w:val="FF0000"/>
              </w:rPr>
              <w:t>②B</w:t>
            </w:r>
            <w:r>
              <w:rPr>
                <w:color w:val="FF0000"/>
              </w:rPr>
              <w:t>对水平面的压强</w:t>
            </w:r>
            <w:r>
              <w:rPr>
                <w:color w:val="FF0000"/>
              </w:rPr>
              <w:object w:dxaOrig="2463" w:dyaOrig="592" w14:anchorId="612BD919">
                <v:shape id="_x0000_i1128" type="#_x0000_t75" alt="eqIda1bde1f94196b7cb4a9d718213eaa821" style="width:123pt;height:29.65pt" o:ole="">
                  <v:imagedata r:id="rId204" o:title="eqIda1bde1f94196b7cb4a9d718213eaa821"/>
                </v:shape>
                <o:OLEObject Type="Embed" ProgID="Equation.DSMT4" ShapeID="_x0000_i1128" DrawAspect="Content" ObjectID="_1801999054" r:id="rId205"/>
              </w:object>
            </w:r>
          </w:p>
          <w:p w14:paraId="0EFEA48E" w14:textId="77777777" w:rsidR="00DC1658" w:rsidRDefault="00DC1658" w:rsidP="00DC1658">
            <w:pPr>
              <w:spacing w:line="360" w:lineRule="auto"/>
              <w:jc w:val="left"/>
              <w:textAlignment w:val="center"/>
              <w:rPr>
                <w:color w:val="FF0000"/>
              </w:rPr>
            </w:pPr>
            <w:r>
              <w:rPr>
                <w:color w:val="FF0000"/>
              </w:rPr>
              <w:t>③</w:t>
            </w:r>
            <w:r>
              <w:rPr>
                <w:color w:val="FF0000"/>
              </w:rPr>
              <w:t>由于</w:t>
            </w:r>
            <w:r>
              <w:rPr>
                <w:color w:val="FF0000"/>
              </w:rPr>
              <w:t>A</w:t>
            </w:r>
            <w:r>
              <w:rPr>
                <w:color w:val="FF0000"/>
              </w:rPr>
              <w:t>与</w:t>
            </w:r>
            <w:r>
              <w:rPr>
                <w:color w:val="FF0000"/>
              </w:rPr>
              <w:t>B</w:t>
            </w:r>
            <w:r>
              <w:rPr>
                <w:color w:val="FF0000"/>
              </w:rPr>
              <w:t>均为均匀柱体置于水平面上，物体对地面的压强为</w:t>
            </w:r>
            <w:r>
              <w:rPr>
                <w:color w:val="FF0000"/>
              </w:rPr>
              <w:object w:dxaOrig="2710" w:dyaOrig="542" w14:anchorId="6A3473EA">
                <v:shape id="_x0000_i1129" type="#_x0000_t75" alt="eqId00cb3230db651f55cf212de3a849219c" style="width:135.4pt;height:27pt" o:ole="">
                  <v:imagedata r:id="rId206" o:title="eqId00cb3230db651f55cf212de3a849219c"/>
                </v:shape>
                <o:OLEObject Type="Embed" ProgID="Equation.DSMT4" ShapeID="_x0000_i1129" DrawAspect="Content" ObjectID="_1801999055" r:id="rId207"/>
              </w:object>
            </w:r>
          </w:p>
          <w:p w14:paraId="59FB84F2" w14:textId="77777777" w:rsidR="00DC1658" w:rsidRDefault="00DC1658" w:rsidP="00DC1658">
            <w:pPr>
              <w:spacing w:line="360" w:lineRule="auto"/>
              <w:jc w:val="left"/>
              <w:textAlignment w:val="center"/>
              <w:rPr>
                <w:color w:val="FF0000"/>
              </w:rPr>
            </w:pPr>
            <w:r>
              <w:rPr>
                <w:color w:val="FF0000"/>
              </w:rPr>
              <w:t>A</w:t>
            </w:r>
            <w:r>
              <w:rPr>
                <w:color w:val="FF0000"/>
              </w:rPr>
              <w:t>、</w:t>
            </w:r>
            <w:r>
              <w:rPr>
                <w:color w:val="FF0000"/>
              </w:rPr>
              <w:t>B</w:t>
            </w:r>
            <w:r>
              <w:rPr>
                <w:color w:val="FF0000"/>
              </w:rPr>
              <w:t>对水平面压强相等，即</w:t>
            </w:r>
            <w:r>
              <w:rPr>
                <w:color w:val="FF0000"/>
              </w:rPr>
              <w:object w:dxaOrig="668" w:dyaOrig="319" w14:anchorId="794FBE0F">
                <v:shape id="_x0000_i1130" type="#_x0000_t75" alt="eqIddfed49286c7b3919f2cbb583855c6565" style="width:33.4pt;height:16.15pt" o:ole="">
                  <v:imagedata r:id="rId208" o:title="eqIddfed49286c7b3919f2cbb583855c6565"/>
                </v:shape>
                <o:OLEObject Type="Embed" ProgID="Equation.DSMT4" ShapeID="_x0000_i1130" DrawAspect="Content" ObjectID="_1801999056" r:id="rId209"/>
              </w:object>
            </w:r>
          </w:p>
          <w:p w14:paraId="21281BF2" w14:textId="77777777" w:rsidR="00DC1658" w:rsidRDefault="00DC1658" w:rsidP="00DC1658">
            <w:pPr>
              <w:spacing w:line="360" w:lineRule="auto"/>
              <w:jc w:val="left"/>
              <w:textAlignment w:val="center"/>
              <w:rPr>
                <w:color w:val="FF0000"/>
              </w:rPr>
            </w:pPr>
            <w:r>
              <w:rPr>
                <w:color w:val="FF0000"/>
              </w:rPr>
              <w:t>则</w:t>
            </w:r>
            <w:r>
              <w:rPr>
                <w:color w:val="FF0000"/>
              </w:rPr>
              <w:object w:dxaOrig="1302" w:dyaOrig="315" w14:anchorId="033B2E6E">
                <v:shape id="_x0000_i1131" type="#_x0000_t75" alt="eqId4cf696919e28b4423502827c2586f1de" style="width:65.25pt;height:15.75pt" o:ole="">
                  <v:imagedata r:id="rId210" o:title="eqId4cf696919e28b4423502827c2586f1de"/>
                </v:shape>
                <o:OLEObject Type="Embed" ProgID="Equation.DSMT4" ShapeID="_x0000_i1131" DrawAspect="Content" ObjectID="_1801999057" r:id="rId211"/>
              </w:object>
            </w:r>
          </w:p>
          <w:p w14:paraId="1AC4D933" w14:textId="77777777" w:rsidR="00DC1658" w:rsidRDefault="00DC1658" w:rsidP="00DC1658">
            <w:pPr>
              <w:spacing w:line="360" w:lineRule="auto"/>
              <w:jc w:val="left"/>
              <w:textAlignment w:val="center"/>
              <w:rPr>
                <w:color w:val="FF0000"/>
              </w:rPr>
            </w:pPr>
            <w:r>
              <w:rPr>
                <w:color w:val="FF0000"/>
              </w:rPr>
              <w:t>所以</w:t>
            </w:r>
            <w:r>
              <w:rPr>
                <w:color w:val="FF0000"/>
              </w:rPr>
              <w:object w:dxaOrig="950" w:dyaOrig="594" w14:anchorId="1070D182">
                <v:shape id="_x0000_i1132" type="#_x0000_t75" alt="eqId274c50547cd0f40a1b2f0efae80846c5" style="width:47.65pt;height:29.65pt" o:ole="">
                  <v:imagedata r:id="rId212" o:title="eqId274c50547cd0f40a1b2f0efae80846c5"/>
                </v:shape>
                <o:OLEObject Type="Embed" ProgID="Equation.DSMT4" ShapeID="_x0000_i1132" DrawAspect="Content" ObjectID="_1801999058" r:id="rId213"/>
              </w:object>
            </w:r>
          </w:p>
          <w:p w14:paraId="0CCD3B8B" w14:textId="77777777" w:rsidR="00DC1658" w:rsidRDefault="00DC1658" w:rsidP="00DC1658">
            <w:pPr>
              <w:spacing w:line="360" w:lineRule="auto"/>
              <w:jc w:val="left"/>
              <w:textAlignment w:val="center"/>
              <w:rPr>
                <w:color w:val="FF0000"/>
              </w:rPr>
            </w:pPr>
            <w:r>
              <w:rPr>
                <w:color w:val="FF0000"/>
              </w:rPr>
              <w:t>由于</w:t>
            </w:r>
            <w:r>
              <w:rPr>
                <w:color w:val="FF0000"/>
              </w:rPr>
              <w:object w:dxaOrig="1601" w:dyaOrig="317" w14:anchorId="53222DC3">
                <v:shape id="_x0000_i1133" type="#_x0000_t75" alt="eqId8b385f3ec6e4f7af704256f0f2a59eec" style="width:79.9pt;height:15.75pt" o:ole="">
                  <v:imagedata r:id="rId214" o:title="eqId8b385f3ec6e4f7af704256f0f2a59eec"/>
                </v:shape>
                <o:OLEObject Type="Embed" ProgID="Equation.DSMT4" ShapeID="_x0000_i1133" DrawAspect="Content" ObjectID="_1801999059" r:id="rId215"/>
              </w:object>
            </w:r>
          </w:p>
          <w:p w14:paraId="3871F7F2" w14:textId="77777777" w:rsidR="00DC1658" w:rsidRDefault="00DC1658" w:rsidP="00DC1658">
            <w:pPr>
              <w:spacing w:line="360" w:lineRule="auto"/>
              <w:jc w:val="left"/>
              <w:textAlignment w:val="center"/>
              <w:rPr>
                <w:color w:val="FF0000"/>
              </w:rPr>
            </w:pPr>
            <w:r>
              <w:rPr>
                <w:color w:val="FF0000"/>
              </w:rPr>
              <w:t>则</w:t>
            </w:r>
          </w:p>
          <w:p w14:paraId="0741DE74" w14:textId="77777777" w:rsidR="00DC1658" w:rsidRDefault="00DC1658" w:rsidP="00DC1658">
            <w:pPr>
              <w:shd w:val="clear" w:color="auto" w:fill="F2F2F2"/>
              <w:spacing w:line="360" w:lineRule="auto"/>
              <w:jc w:val="left"/>
              <w:textAlignment w:val="center"/>
              <w:rPr>
                <w:color w:val="FF0000"/>
              </w:rPr>
            </w:pPr>
            <w:r>
              <w:rPr>
                <w:color w:val="FF0000"/>
              </w:rPr>
              <w:object w:dxaOrig="4100" w:dyaOrig="593" w14:anchorId="614271E5">
                <v:shape id="_x0000_i1134" type="#_x0000_t75" alt="eqIdc07abdc55867775adf5384fac75f9757" style="width:205.15pt;height:29.65pt" o:ole="">
                  <v:imagedata r:id="rId216" o:title="eqIdc07abdc55867775adf5384fac75f9757"/>
                </v:shape>
                <o:OLEObject Type="Embed" ProgID="Equation.DSMT4" ShapeID="_x0000_i1134" DrawAspect="Content" ObjectID="_1801999060" r:id="rId217"/>
              </w:object>
            </w:r>
          </w:p>
          <w:p w14:paraId="04FFABF6" w14:textId="77777777" w:rsidR="00DC1658" w:rsidRDefault="00DC1658" w:rsidP="00DC1658">
            <w:pPr>
              <w:shd w:val="clear" w:color="auto" w:fill="F2F2F2"/>
              <w:spacing w:line="360" w:lineRule="auto"/>
              <w:jc w:val="left"/>
              <w:textAlignment w:val="center"/>
              <w:rPr>
                <w:color w:val="FF0000"/>
              </w:rPr>
            </w:pPr>
            <w:r>
              <w:rPr>
                <w:color w:val="FF0000"/>
              </w:rPr>
              <w:object w:dxaOrig="4083" w:dyaOrig="594" w14:anchorId="4D185926">
                <v:shape id="_x0000_i1135" type="#_x0000_t75" alt="eqId6c5ee6f0cae5998d720ccb3f89a1e599" style="width:204pt;height:29.65pt" o:ole="">
                  <v:imagedata r:id="rId218" o:title="eqId6c5ee6f0cae5998d720ccb3f89a1e599"/>
                </v:shape>
                <o:OLEObject Type="Embed" ProgID="Equation.DSMT4" ShapeID="_x0000_i1135" DrawAspect="Content" ObjectID="_1801999061" r:id="rId219"/>
              </w:object>
            </w:r>
          </w:p>
          <w:p w14:paraId="5F74A919" w14:textId="77777777" w:rsidR="00DC1658" w:rsidRDefault="00DC1658" w:rsidP="00DC1658">
            <w:pPr>
              <w:spacing w:line="360" w:lineRule="auto"/>
              <w:jc w:val="left"/>
              <w:textAlignment w:val="center"/>
              <w:rPr>
                <w:color w:val="FF0000"/>
              </w:rPr>
            </w:pPr>
            <w:r>
              <w:rPr>
                <w:color w:val="FF0000"/>
              </w:rPr>
              <w:t>所以</w:t>
            </w:r>
            <w:r>
              <w:rPr>
                <w:color w:val="FF0000"/>
              </w:rPr>
              <w:object w:dxaOrig="3379" w:dyaOrig="330" w14:anchorId="3A20E36B">
                <v:shape id="_x0000_i1136" type="#_x0000_t75" alt="eqId6b62822d938bbe8ddcf073422ee4de07" style="width:169.15pt;height:16.5pt" o:ole="">
                  <v:imagedata r:id="rId220" o:title="eqId6b62822d938bbe8ddcf073422ee4de07"/>
                </v:shape>
                <o:OLEObject Type="Embed" ProgID="Equation.DSMT4" ShapeID="_x0000_i1136" DrawAspect="Content" ObjectID="_1801999062" r:id="rId221"/>
              </w:object>
            </w:r>
          </w:p>
          <w:p w14:paraId="19880EC8" w14:textId="77777777" w:rsidR="00DC1658" w:rsidRDefault="00DC1658" w:rsidP="00DC1658">
            <w:pPr>
              <w:shd w:val="clear" w:color="auto" w:fill="F2F2F2"/>
              <w:spacing w:line="360" w:lineRule="auto"/>
              <w:jc w:val="left"/>
              <w:textAlignment w:val="center"/>
              <w:rPr>
                <w:color w:val="FF0000"/>
              </w:rPr>
            </w:pPr>
            <w:r>
              <w:rPr>
                <w:color w:val="FF0000"/>
              </w:rPr>
              <w:t>答：</w:t>
            </w:r>
            <w:r>
              <w:rPr>
                <w:color w:val="FF0000"/>
              </w:rPr>
              <w:t>①A</w:t>
            </w:r>
            <w:r>
              <w:rPr>
                <w:color w:val="FF0000"/>
              </w:rPr>
              <w:t>的密度</w:t>
            </w:r>
            <w:proofErr w:type="spellStart"/>
            <w:r>
              <w:rPr>
                <w:rFonts w:eastAsia="Times New Roman"/>
                <w:i/>
                <w:color w:val="FF0000"/>
              </w:rPr>
              <w:t>ρ</w:t>
            </w:r>
            <w:r>
              <w:rPr>
                <w:rFonts w:eastAsia="Times New Roman"/>
                <w:i/>
                <w:color w:val="FF0000"/>
                <w:vertAlign w:val="subscript"/>
              </w:rPr>
              <w:t>A</w:t>
            </w:r>
            <w:proofErr w:type="spellEnd"/>
            <w:r>
              <w:rPr>
                <w:color w:val="FF0000"/>
              </w:rPr>
              <w:t>为</w:t>
            </w:r>
            <w:r>
              <w:rPr>
                <w:color w:val="FF0000"/>
              </w:rPr>
              <w:t>2×10</w:t>
            </w:r>
            <w:r>
              <w:rPr>
                <w:color w:val="FF0000"/>
                <w:vertAlign w:val="superscript"/>
              </w:rPr>
              <w:t>3</w:t>
            </w:r>
            <w:r>
              <w:rPr>
                <w:color w:val="FF0000"/>
              </w:rPr>
              <w:t>千克</w:t>
            </w:r>
            <w:r>
              <w:rPr>
                <w:color w:val="FF0000"/>
              </w:rPr>
              <w:t>/</w:t>
            </w:r>
            <w:r>
              <w:rPr>
                <w:color w:val="FF0000"/>
              </w:rPr>
              <w:t>米</w:t>
            </w:r>
            <w:r>
              <w:rPr>
                <w:color w:val="FF0000"/>
                <w:vertAlign w:val="superscript"/>
              </w:rPr>
              <w:t>3</w:t>
            </w:r>
            <w:r>
              <w:rPr>
                <w:color w:val="FF0000"/>
              </w:rPr>
              <w:t>；</w:t>
            </w:r>
          </w:p>
          <w:p w14:paraId="13ABDB50" w14:textId="77777777" w:rsidR="00DC1658" w:rsidRDefault="00DC1658" w:rsidP="00DC1658">
            <w:pPr>
              <w:shd w:val="clear" w:color="auto" w:fill="F2F2F2"/>
              <w:spacing w:line="360" w:lineRule="auto"/>
              <w:jc w:val="left"/>
              <w:textAlignment w:val="center"/>
              <w:rPr>
                <w:color w:val="FF0000"/>
              </w:rPr>
            </w:pPr>
            <w:r>
              <w:rPr>
                <w:color w:val="FF0000"/>
              </w:rPr>
              <w:t>②B</w:t>
            </w:r>
            <w:r>
              <w:rPr>
                <w:color w:val="FF0000"/>
              </w:rPr>
              <w:t>对水平面的压强</w:t>
            </w:r>
            <w:proofErr w:type="spellStart"/>
            <w:r>
              <w:rPr>
                <w:rFonts w:eastAsia="Times New Roman"/>
                <w:i/>
                <w:color w:val="FF0000"/>
              </w:rPr>
              <w:t>p</w:t>
            </w:r>
            <w:r>
              <w:rPr>
                <w:rFonts w:eastAsia="Times New Roman"/>
                <w:i/>
                <w:color w:val="FF0000"/>
                <w:vertAlign w:val="subscript"/>
              </w:rPr>
              <w:t>B</w:t>
            </w:r>
            <w:proofErr w:type="spellEnd"/>
            <w:r>
              <w:rPr>
                <w:color w:val="FF0000"/>
              </w:rPr>
              <w:t>是</w:t>
            </w:r>
            <w:r>
              <w:rPr>
                <w:color w:val="FF0000"/>
              </w:rPr>
              <w:object w:dxaOrig="439" w:dyaOrig="599" w14:anchorId="1AC146D5">
                <v:shape id="_x0000_i1137" type="#_x0000_t75" alt="eqId75f14c31efae4a388ccdd3c60cc6d722" style="width:22.15pt;height:30pt" o:ole="">
                  <v:imagedata r:id="rId200" o:title="eqId75f14c31efae4a388ccdd3c60cc6d722"/>
                </v:shape>
                <o:OLEObject Type="Embed" ProgID="Equation.DSMT4" ShapeID="_x0000_i1137" DrawAspect="Content" ObjectID="_1801999063" r:id="rId222"/>
              </w:object>
            </w:r>
            <w:r>
              <w:rPr>
                <w:color w:val="FF0000"/>
              </w:rPr>
              <w:t>；</w:t>
            </w:r>
          </w:p>
          <w:p w14:paraId="43093892" w14:textId="77777777" w:rsidR="00DC1658" w:rsidRDefault="00DC1658" w:rsidP="00DC1658">
            <w:pPr>
              <w:shd w:val="clear" w:color="auto" w:fill="F2F2F2"/>
              <w:spacing w:line="360" w:lineRule="auto"/>
              <w:jc w:val="left"/>
              <w:textAlignment w:val="center"/>
              <w:rPr>
                <w:color w:val="FF0000"/>
              </w:rPr>
            </w:pPr>
            <w:r>
              <w:rPr>
                <w:color w:val="FF0000"/>
              </w:rPr>
              <w:t>③B</w:t>
            </w:r>
            <w:r>
              <w:rPr>
                <w:color w:val="FF0000"/>
              </w:rPr>
              <w:t>的密度</w:t>
            </w:r>
            <w:proofErr w:type="spellStart"/>
            <w:r>
              <w:rPr>
                <w:rFonts w:eastAsia="Times New Roman"/>
                <w:i/>
                <w:color w:val="FF0000"/>
              </w:rPr>
              <w:t>ρ</w:t>
            </w:r>
            <w:r>
              <w:rPr>
                <w:rFonts w:eastAsia="Times New Roman"/>
                <w:i/>
                <w:color w:val="FF0000"/>
                <w:vertAlign w:val="subscript"/>
              </w:rPr>
              <w:t>B</w:t>
            </w:r>
            <w:proofErr w:type="spellEnd"/>
            <w:r>
              <w:rPr>
                <w:color w:val="FF0000"/>
              </w:rPr>
              <w:t>的取值范围</w:t>
            </w:r>
            <w:r>
              <w:rPr>
                <w:color w:val="FF0000"/>
              </w:rPr>
              <w:t>1×10</w:t>
            </w:r>
            <w:r>
              <w:rPr>
                <w:color w:val="FF0000"/>
                <w:vertAlign w:val="superscript"/>
              </w:rPr>
              <w:t>3</w:t>
            </w:r>
            <w:r>
              <w:rPr>
                <w:color w:val="FF0000"/>
              </w:rPr>
              <w:t>千克</w:t>
            </w:r>
            <w:r>
              <w:rPr>
                <w:color w:val="FF0000"/>
              </w:rPr>
              <w:t>/</w:t>
            </w:r>
            <w:r>
              <w:rPr>
                <w:color w:val="FF0000"/>
              </w:rPr>
              <w:t>米</w:t>
            </w:r>
            <w:r>
              <w:rPr>
                <w:color w:val="FF0000"/>
                <w:vertAlign w:val="superscript"/>
              </w:rPr>
              <w:t>3</w:t>
            </w:r>
            <w:r>
              <w:rPr>
                <w:color w:val="FF0000"/>
              </w:rPr>
              <w:t>≤</w:t>
            </w:r>
            <w:r>
              <w:rPr>
                <w:rFonts w:eastAsia="Times New Roman"/>
                <w:i/>
                <w:color w:val="FF0000"/>
              </w:rPr>
              <w:t>ρ</w:t>
            </w:r>
            <w:r>
              <w:rPr>
                <w:rFonts w:eastAsia="Times New Roman"/>
                <w:i/>
                <w:color w:val="FF0000"/>
                <w:vertAlign w:val="subscript"/>
              </w:rPr>
              <w:t>B</w:t>
            </w:r>
            <w:r>
              <w:rPr>
                <w:color w:val="FF0000"/>
              </w:rPr>
              <w:t>＜</w:t>
            </w:r>
            <w:r>
              <w:rPr>
                <w:color w:val="FF0000"/>
              </w:rPr>
              <w:t>2×10</w:t>
            </w:r>
            <w:r>
              <w:rPr>
                <w:color w:val="FF0000"/>
                <w:vertAlign w:val="superscript"/>
              </w:rPr>
              <w:t>3</w:t>
            </w:r>
            <w:r>
              <w:rPr>
                <w:color w:val="FF0000"/>
              </w:rPr>
              <w:t>千克</w:t>
            </w:r>
            <w:r>
              <w:rPr>
                <w:color w:val="FF0000"/>
              </w:rPr>
              <w:t>/</w:t>
            </w:r>
            <w:r>
              <w:rPr>
                <w:color w:val="FF0000"/>
              </w:rPr>
              <w:t>米</w:t>
            </w:r>
            <w:r>
              <w:rPr>
                <w:color w:val="FF0000"/>
                <w:vertAlign w:val="superscript"/>
              </w:rPr>
              <w:t>3</w:t>
            </w:r>
            <w:r>
              <w:rPr>
                <w:color w:val="FF0000"/>
              </w:rPr>
              <w:t>。</w:t>
            </w:r>
          </w:p>
          <w:p w14:paraId="53CC0ED5" w14:textId="77777777" w:rsidR="00DC1658" w:rsidRDefault="00DC1658" w:rsidP="00DC1658">
            <w:pPr>
              <w:spacing w:line="360" w:lineRule="auto"/>
              <w:jc w:val="center"/>
              <w:outlineLvl w:val="0"/>
              <w:rPr>
                <w:rFonts w:eastAsia="华文中宋"/>
                <w:b/>
                <w:color w:val="00B050"/>
                <w:sz w:val="28"/>
                <w:szCs w:val="32"/>
              </w:rPr>
            </w:pPr>
          </w:p>
          <w:p w14:paraId="5661DA65"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题型突破六：怎样</w:t>
            </w:r>
            <w:proofErr w:type="gramStart"/>
            <w:r>
              <w:rPr>
                <w:rFonts w:eastAsia="华文中宋"/>
                <w:b/>
                <w:color w:val="00B050"/>
                <w:sz w:val="28"/>
                <w:szCs w:val="32"/>
              </w:rPr>
              <w:t>解研究</w:t>
            </w:r>
            <w:proofErr w:type="gramEnd"/>
            <w:r>
              <w:rPr>
                <w:rFonts w:eastAsia="华文中宋"/>
                <w:b/>
                <w:color w:val="00B050"/>
                <w:sz w:val="28"/>
                <w:szCs w:val="32"/>
              </w:rPr>
              <w:t>液体内部压强的实验问题</w:t>
            </w:r>
            <w:bookmarkEnd w:id="5"/>
          </w:p>
          <w:p w14:paraId="03042671"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实验时，通过</w:t>
            </w:r>
            <w:r>
              <w:rPr>
                <w:rFonts w:ascii="Times New Roman" w:hAnsi="Times New Roman" w:cs="Times New Roman"/>
                <w:sz w:val="21"/>
                <w:szCs w:val="21"/>
              </w:rPr>
              <w:t>U</w:t>
            </w:r>
            <w:r>
              <w:rPr>
                <w:rFonts w:ascii="Times New Roman" w:hAnsi="Times New Roman" w:cs="Times New Roman"/>
                <w:sz w:val="21"/>
                <w:szCs w:val="21"/>
              </w:rPr>
              <w:t>形管两端液面的高度差来反映</w:t>
            </w:r>
            <w:r>
              <w:rPr>
                <w:rFonts w:ascii="Times New Roman" w:hAnsi="Times New Roman" w:cs="Times New Roman"/>
                <w:sz w:val="21"/>
                <w:szCs w:val="21"/>
              </w:rPr>
              <w:t>(</w:t>
            </w:r>
            <w:r>
              <w:rPr>
                <w:rFonts w:ascii="Times New Roman" w:hAnsi="Times New Roman" w:cs="Times New Roman"/>
                <w:sz w:val="21"/>
                <w:szCs w:val="21"/>
              </w:rPr>
              <w:t>或显示</w:t>
            </w:r>
            <w:r>
              <w:rPr>
                <w:rFonts w:ascii="Times New Roman" w:hAnsi="Times New Roman" w:cs="Times New Roman"/>
                <w:sz w:val="21"/>
                <w:szCs w:val="21"/>
              </w:rPr>
              <w:t>)</w:t>
            </w:r>
            <w:r>
              <w:rPr>
                <w:rFonts w:ascii="Times New Roman" w:hAnsi="Times New Roman" w:cs="Times New Roman"/>
                <w:sz w:val="21"/>
                <w:szCs w:val="21"/>
              </w:rPr>
              <w:t>金属</w:t>
            </w:r>
            <w:proofErr w:type="gramStart"/>
            <w:r>
              <w:rPr>
                <w:rFonts w:ascii="Times New Roman" w:hAnsi="Times New Roman" w:cs="Times New Roman"/>
                <w:sz w:val="21"/>
                <w:szCs w:val="21"/>
              </w:rPr>
              <w:t>盒受到</w:t>
            </w:r>
            <w:proofErr w:type="gramEnd"/>
            <w:r>
              <w:rPr>
                <w:rFonts w:ascii="Times New Roman" w:hAnsi="Times New Roman" w:cs="Times New Roman"/>
                <w:sz w:val="21"/>
                <w:szCs w:val="21"/>
              </w:rPr>
              <w:t>的压强大小，这种方法叫转换法。若金属</w:t>
            </w:r>
            <w:proofErr w:type="gramStart"/>
            <w:r>
              <w:rPr>
                <w:rFonts w:ascii="Times New Roman" w:hAnsi="Times New Roman" w:cs="Times New Roman"/>
                <w:sz w:val="21"/>
                <w:szCs w:val="21"/>
              </w:rPr>
              <w:t>盒受到</w:t>
            </w:r>
            <w:proofErr w:type="gramEnd"/>
            <w:r>
              <w:rPr>
                <w:rFonts w:ascii="Times New Roman" w:hAnsi="Times New Roman" w:cs="Times New Roman"/>
                <w:sz w:val="21"/>
                <w:szCs w:val="21"/>
              </w:rPr>
              <w:t>压强但</w:t>
            </w:r>
            <w:r>
              <w:rPr>
                <w:rFonts w:ascii="Times New Roman" w:hAnsi="Times New Roman" w:cs="Times New Roman"/>
                <w:sz w:val="21"/>
                <w:szCs w:val="21"/>
              </w:rPr>
              <w:t>U</w:t>
            </w:r>
            <w:r>
              <w:rPr>
                <w:rFonts w:ascii="Times New Roman" w:hAnsi="Times New Roman" w:cs="Times New Roman"/>
                <w:sz w:val="21"/>
                <w:szCs w:val="21"/>
              </w:rPr>
              <w:t>形管两端液面高度差为</w:t>
            </w:r>
            <w:r>
              <w:rPr>
                <w:rFonts w:ascii="Times New Roman" w:hAnsi="Times New Roman" w:cs="Times New Roman"/>
                <w:sz w:val="21"/>
                <w:szCs w:val="21"/>
              </w:rPr>
              <w:t>0</w:t>
            </w:r>
            <w:r>
              <w:rPr>
                <w:rFonts w:ascii="Times New Roman" w:hAnsi="Times New Roman" w:cs="Times New Roman" w:hint="eastAsia"/>
                <w:sz w:val="21"/>
                <w:szCs w:val="21"/>
              </w:rPr>
              <w:t>，</w:t>
            </w:r>
            <w:r>
              <w:rPr>
                <w:rFonts w:ascii="Times New Roman" w:hAnsi="Times New Roman" w:cs="Times New Roman"/>
                <w:sz w:val="21"/>
                <w:szCs w:val="21"/>
              </w:rPr>
              <w:t>说明压强计的气密性差，有漏气的部位存在。</w:t>
            </w:r>
          </w:p>
          <w:p w14:paraId="5143770B"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在探究过程中，要注意控制变量法的运用，如保持金属盒在液体内部同一深度处，探究液体内部向各个方向的压强关系；保持液体密度不变，探究液体压强与液体深度的关系；保持深度不变，探究液体压强与液体密度的关系。</w:t>
            </w:r>
          </w:p>
          <w:p w14:paraId="243AD178"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影响液体压强大小的因素是液体的密度和深度，液体的密度和深度越大，液体内部产生的压强越大，分析结论时可从此处入手。</w:t>
            </w:r>
          </w:p>
          <w:p w14:paraId="7F82A55B"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w:t>
            </w:r>
            <w:r>
              <w:rPr>
                <w:rFonts w:ascii="Times New Roman" w:hAnsi="Times New Roman" w:cs="Times New Roman"/>
                <w:sz w:val="21"/>
                <w:szCs w:val="21"/>
              </w:rPr>
              <w:t>①</w:t>
            </w:r>
            <w:r>
              <w:rPr>
                <w:rFonts w:ascii="Times New Roman" w:hAnsi="Times New Roman" w:cs="Times New Roman"/>
                <w:sz w:val="21"/>
                <w:szCs w:val="21"/>
              </w:rPr>
              <w:t>实验前应检查蒙在金属盒上的橡皮膜，连接用的橡皮管及各连接处是否漏气，常用方法是用手轻按橡皮膜</w:t>
            </w:r>
            <w:r>
              <w:rPr>
                <w:rFonts w:ascii="Times New Roman" w:hAnsi="Times New Roman" w:cs="Times New Roman" w:hint="eastAsia"/>
                <w:sz w:val="21"/>
                <w:szCs w:val="21"/>
              </w:rPr>
              <w:t>，</w:t>
            </w:r>
            <w:r>
              <w:rPr>
                <w:rFonts w:ascii="Times New Roman" w:hAnsi="Times New Roman" w:cs="Times New Roman"/>
                <w:sz w:val="21"/>
                <w:szCs w:val="21"/>
              </w:rPr>
              <w:t>观察压强计</w:t>
            </w:r>
            <w:r>
              <w:rPr>
                <w:rFonts w:ascii="Times New Roman" w:hAnsi="Times New Roman" w:cs="Times New Roman"/>
                <w:sz w:val="21"/>
                <w:szCs w:val="21"/>
              </w:rPr>
              <w:t>U</w:t>
            </w:r>
            <w:r>
              <w:rPr>
                <w:rFonts w:ascii="Times New Roman" w:hAnsi="Times New Roman" w:cs="Times New Roman"/>
                <w:sz w:val="21"/>
                <w:szCs w:val="21"/>
              </w:rPr>
              <w:t>形管两侧液面的高度差是否发生变化，如果变化</w:t>
            </w:r>
            <w:r>
              <w:rPr>
                <w:rFonts w:ascii="Times New Roman" w:hAnsi="Times New Roman" w:cs="Times New Roman" w:hint="eastAsia"/>
                <w:sz w:val="21"/>
                <w:szCs w:val="21"/>
              </w:rPr>
              <w:t>，</w:t>
            </w:r>
            <w:r>
              <w:rPr>
                <w:rFonts w:ascii="Times New Roman" w:hAnsi="Times New Roman" w:cs="Times New Roman"/>
                <w:sz w:val="21"/>
                <w:szCs w:val="21"/>
              </w:rPr>
              <w:t>说明不漏气；如果不变</w:t>
            </w:r>
            <w:r>
              <w:rPr>
                <w:rFonts w:ascii="Times New Roman" w:hAnsi="Times New Roman" w:cs="Times New Roman" w:hint="eastAsia"/>
                <w:sz w:val="21"/>
                <w:szCs w:val="21"/>
              </w:rPr>
              <w:t>，</w:t>
            </w:r>
            <w:r>
              <w:rPr>
                <w:rFonts w:ascii="Times New Roman" w:hAnsi="Times New Roman" w:cs="Times New Roman"/>
                <w:sz w:val="21"/>
                <w:szCs w:val="21"/>
              </w:rPr>
              <w:t>说明漏气</w:t>
            </w:r>
            <w:r>
              <w:rPr>
                <w:rFonts w:ascii="Times New Roman" w:hAnsi="Times New Roman" w:cs="Times New Roman" w:hint="eastAsia"/>
                <w:sz w:val="21"/>
                <w:szCs w:val="21"/>
              </w:rPr>
              <w:t>，</w:t>
            </w:r>
            <w:r>
              <w:rPr>
                <w:rFonts w:ascii="Times New Roman" w:hAnsi="Times New Roman" w:cs="Times New Roman"/>
                <w:sz w:val="21"/>
                <w:szCs w:val="21"/>
              </w:rPr>
              <w:t>则要查出原因，加以修正。</w:t>
            </w:r>
            <w:r>
              <w:rPr>
                <w:rFonts w:ascii="Times New Roman" w:hAnsi="Times New Roman" w:cs="Times New Roman"/>
                <w:sz w:val="21"/>
                <w:szCs w:val="21"/>
              </w:rPr>
              <w:t>②</w:t>
            </w:r>
            <w:r>
              <w:rPr>
                <w:rFonts w:ascii="Times New Roman" w:hAnsi="Times New Roman" w:cs="Times New Roman"/>
                <w:sz w:val="21"/>
                <w:szCs w:val="21"/>
              </w:rPr>
              <w:t>明确实验所使用的液体是什么。</w:t>
            </w:r>
            <w:r>
              <w:rPr>
                <w:rFonts w:ascii="Times New Roman" w:hAnsi="Times New Roman" w:cs="Times New Roman"/>
                <w:sz w:val="21"/>
                <w:szCs w:val="21"/>
              </w:rPr>
              <w:t>③</w:t>
            </w:r>
            <w:r>
              <w:rPr>
                <w:rFonts w:ascii="Times New Roman" w:hAnsi="Times New Roman" w:cs="Times New Roman"/>
                <w:sz w:val="21"/>
                <w:szCs w:val="21"/>
              </w:rPr>
              <w:t>不能让压强计</w:t>
            </w:r>
            <w:r>
              <w:rPr>
                <w:rFonts w:ascii="Times New Roman" w:hAnsi="Times New Roman" w:cs="Times New Roman"/>
                <w:sz w:val="21"/>
                <w:szCs w:val="21"/>
              </w:rPr>
              <w:t>U</w:t>
            </w:r>
            <w:r>
              <w:rPr>
                <w:rFonts w:ascii="Times New Roman" w:hAnsi="Times New Roman" w:cs="Times New Roman"/>
                <w:sz w:val="21"/>
                <w:szCs w:val="21"/>
              </w:rPr>
              <w:t>形管中液面的高度差过大，以免使部分有色液体从管中流出，如果流出了，要把连接用的橡皮管取下重新连接</w:t>
            </w:r>
          </w:p>
          <w:p w14:paraId="520EA02C"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【典例6】（2023·辽宁朝阳·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小明在研究</w:t>
            </w:r>
            <w:r>
              <w:t>“</w:t>
            </w:r>
            <w:r>
              <w:t>液体内部的压强</w:t>
            </w:r>
            <w:r>
              <w:t>”</w:t>
            </w:r>
            <w:r>
              <w:t>实验中：</w:t>
            </w:r>
          </w:p>
          <w:p w14:paraId="1623AB9A"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7E21EC1" wp14:editId="38C2BCF6">
                  <wp:extent cx="5010150" cy="1885950"/>
                  <wp:effectExtent l="0" t="0" r="0" b="0"/>
                  <wp:docPr id="100049" name="图片 100049" descr="@@@c59003a9-d24b-4b49-a282-2d9301050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59003a9-d24b-4b49-a282-2d93010509ea"/>
                          <pic:cNvPicPr>
                            <a:picLocks noChangeAspect="1"/>
                          </pic:cNvPicPr>
                        </pic:nvPicPr>
                        <pic:blipFill>
                          <a:blip r:embed="rId223"/>
                          <a:stretch>
                            <a:fillRect/>
                          </a:stretch>
                        </pic:blipFill>
                        <pic:spPr>
                          <a:xfrm>
                            <a:off x="0" y="0"/>
                            <a:ext cx="5010150" cy="1885950"/>
                          </a:xfrm>
                          <a:prstGeom prst="rect">
                            <a:avLst/>
                          </a:prstGeom>
                        </pic:spPr>
                      </pic:pic>
                    </a:graphicData>
                  </a:graphic>
                </wp:inline>
              </w:drawing>
            </w:r>
          </w:p>
          <w:p w14:paraId="717AF0D5" w14:textId="77777777" w:rsidR="00DC1658" w:rsidRDefault="00DC1658" w:rsidP="00DC1658">
            <w:pPr>
              <w:spacing w:line="360" w:lineRule="auto"/>
              <w:jc w:val="left"/>
              <w:textAlignment w:val="center"/>
            </w:pPr>
            <w:r>
              <w:lastRenderedPageBreak/>
              <w:t>（</w:t>
            </w:r>
            <w:r>
              <w:t>1</w:t>
            </w:r>
            <w:r>
              <w:t>）如图甲所示，从结构上看，压强计</w:t>
            </w:r>
            <w:r>
              <w:rPr>
                <w:rFonts w:eastAsia="Times New Roman"/>
                <w:u w:val="single"/>
              </w:rPr>
              <w:t xml:space="preserve">      </w:t>
            </w:r>
            <w:r>
              <w:t>（选填</w:t>
            </w:r>
            <w:r>
              <w:t>“</w:t>
            </w:r>
            <w:r>
              <w:t>属于</w:t>
            </w:r>
            <w:r>
              <w:t>”</w:t>
            </w:r>
            <w:r>
              <w:t>或</w:t>
            </w:r>
            <w:r>
              <w:t>“</w:t>
            </w:r>
            <w:r>
              <w:t>不属于</w:t>
            </w:r>
            <w:r>
              <w:t>”</w:t>
            </w:r>
            <w:r>
              <w:t>）连通器；</w:t>
            </w:r>
          </w:p>
          <w:p w14:paraId="14761CEF" w14:textId="77777777" w:rsidR="00DC1658" w:rsidRDefault="00DC1658" w:rsidP="00DC1658">
            <w:pPr>
              <w:spacing w:line="360" w:lineRule="auto"/>
              <w:jc w:val="left"/>
              <w:textAlignment w:val="center"/>
            </w:pPr>
            <w:r>
              <w:t>（</w:t>
            </w:r>
            <w:r>
              <w:t>2</w:t>
            </w:r>
            <w:r>
              <w:t>）他通过比较乙、丙两图可以得出：同种液体，</w:t>
            </w:r>
            <w:r>
              <w:rPr>
                <w:rFonts w:eastAsia="Times New Roman"/>
                <w:u w:val="single"/>
              </w:rPr>
              <w:t xml:space="preserve">      </w:t>
            </w:r>
            <w:r>
              <w:t>，压强越大；</w:t>
            </w:r>
          </w:p>
          <w:p w14:paraId="1240B28D" w14:textId="77777777" w:rsidR="00DC1658" w:rsidRDefault="00DC1658" w:rsidP="00DC1658">
            <w:pPr>
              <w:spacing w:line="360" w:lineRule="auto"/>
              <w:jc w:val="left"/>
              <w:textAlignment w:val="center"/>
            </w:pPr>
            <w:r>
              <w:t>（</w:t>
            </w:r>
            <w:r>
              <w:t>3</w:t>
            </w:r>
            <w:r>
              <w:t>）若丙图中，探头在水中的深度为</w:t>
            </w:r>
            <w:r>
              <w:t>5cm</w:t>
            </w:r>
            <w:r>
              <w:t>时，请你计算该处水的压强为</w:t>
            </w:r>
            <w:r>
              <w:t xml:space="preserve"> </w:t>
            </w:r>
            <w:r>
              <w:rPr>
                <w:rFonts w:eastAsia="Times New Roman"/>
                <w:u w:val="single"/>
              </w:rPr>
              <w:t xml:space="preserve">      </w:t>
            </w:r>
            <w:r>
              <w:object w:dxaOrig="299" w:dyaOrig="221" w14:anchorId="03C70D62">
                <v:shape id="_x0000_i1138" type="#_x0000_t75" alt="eqId501ac320d90eea554d83e8324c9d2cdf" style="width:15pt;height:10.9pt" o:ole="">
                  <v:imagedata r:id="rId224" o:title="eqId501ac320d90eea554d83e8324c9d2cdf"/>
                </v:shape>
                <o:OLEObject Type="Embed" ProgID="Equation.DSMT4" ShapeID="_x0000_i1138" DrawAspect="Content" ObjectID="_1801999064" r:id="rId225"/>
              </w:object>
            </w:r>
            <w:r>
              <w:t>；</w:t>
            </w:r>
          </w:p>
          <w:p w14:paraId="570E87C3" w14:textId="77777777" w:rsidR="00DC1658" w:rsidRDefault="00DC1658" w:rsidP="00DC1658">
            <w:pPr>
              <w:spacing w:line="360" w:lineRule="auto"/>
              <w:jc w:val="left"/>
              <w:textAlignment w:val="center"/>
            </w:pPr>
            <w:r>
              <w:t>（</w:t>
            </w:r>
            <w:r>
              <w:t>4</w:t>
            </w:r>
            <w:r>
              <w:t>）小明还想研究液体内部压强与液体密度的关系，于是他向丙图烧杯中多次加盐水，发现</w:t>
            </w:r>
            <w:r>
              <w:object w:dxaOrig="228" w:dyaOrig="252" w14:anchorId="06591E54">
                <v:shape id="_x0000_i1139" type="#_x0000_t75" alt="eqId8d30c2757cadb2af80ea041a1af853fe" style="width:11.25pt;height:12.75pt" o:ole="">
                  <v:imagedata r:id="rId226" o:title="eqId8d30c2757cadb2af80ea041a1af853fe"/>
                </v:shape>
                <o:OLEObject Type="Embed" ProgID="Equation.DSMT4" ShapeID="_x0000_i1139" DrawAspect="Content" ObjectID="_1801999065" r:id="rId227"/>
              </w:object>
            </w:r>
            <w:r>
              <w:t>形管两侧液面高度差不断的增大，于是得出液体密度越大，压强越大的结论。他的结论是</w:t>
            </w:r>
            <w:r>
              <w:rPr>
                <w:rFonts w:eastAsia="Times New Roman"/>
                <w:u w:val="single"/>
              </w:rPr>
              <w:t xml:space="preserve">      </w:t>
            </w:r>
            <w:r>
              <w:t>（选填</w:t>
            </w:r>
            <w:r>
              <w:t>“</w:t>
            </w:r>
            <w:r>
              <w:t>正确</w:t>
            </w:r>
            <w:r>
              <w:t>”</w:t>
            </w:r>
            <w:r>
              <w:t>或</w:t>
            </w:r>
            <w:r>
              <w:t>“</w:t>
            </w:r>
            <w:r>
              <w:t>错误</w:t>
            </w:r>
            <w:r>
              <w:t xml:space="preserve">” </w:t>
            </w:r>
            <w:r>
              <w:t>）的，理由是</w:t>
            </w:r>
            <w:r>
              <w:t xml:space="preserve"> </w:t>
            </w:r>
            <w:r>
              <w:rPr>
                <w:rFonts w:eastAsia="Times New Roman"/>
                <w:u w:val="single"/>
              </w:rPr>
              <w:t xml:space="preserve">      </w:t>
            </w:r>
            <w:r>
              <w:t>。</w:t>
            </w:r>
          </w:p>
          <w:p w14:paraId="637B3B0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不属于</w:t>
            </w:r>
            <w:r>
              <w:rPr>
                <w:color w:val="FF0000"/>
              </w:rPr>
              <w:t xml:space="preserve">     </w:t>
            </w:r>
            <w:r>
              <w:rPr>
                <w:color w:val="FF0000"/>
              </w:rPr>
              <w:t>深度越深</w:t>
            </w:r>
            <w:r>
              <w:rPr>
                <w:color w:val="FF0000"/>
              </w:rPr>
              <w:t xml:space="preserve">     500     </w:t>
            </w:r>
            <w:r>
              <w:rPr>
                <w:color w:val="FF0000"/>
              </w:rPr>
              <w:t>错误</w:t>
            </w:r>
            <w:r>
              <w:rPr>
                <w:color w:val="FF0000"/>
              </w:rPr>
              <w:t xml:space="preserve">     </w:t>
            </w:r>
            <w:r>
              <w:rPr>
                <w:color w:val="FF0000"/>
              </w:rPr>
              <w:t>没有控制液体的深度相同</w:t>
            </w:r>
          </w:p>
          <w:p w14:paraId="09953B31"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上端开口，下端连通的容器叫连通器，液体压强计的左端是密闭的，所以不属于连通器。</w:t>
            </w:r>
          </w:p>
          <w:p w14:paraId="3D0C75A2"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比较乙、丙两图可知，液体密度相同，丙中探头深度大，</w:t>
            </w:r>
            <w:r>
              <w:rPr>
                <w:color w:val="FF0000"/>
              </w:rPr>
              <w:object w:dxaOrig="228" w:dyaOrig="252" w14:anchorId="23ED390F">
                <v:shape id="_x0000_i1140" type="#_x0000_t75" alt="eqId8d30c2757cadb2af80ea041a1af853fe" style="width:11.25pt;height:12.75pt" o:ole="">
                  <v:imagedata r:id="rId226" o:title="eqId8d30c2757cadb2af80ea041a1af853fe"/>
                </v:shape>
                <o:OLEObject Type="Embed" ProgID="Equation.DSMT4" ShapeID="_x0000_i1140" DrawAspect="Content" ObjectID="_1801999066" r:id="rId228"/>
              </w:object>
            </w:r>
            <w:r>
              <w:rPr>
                <w:color w:val="FF0000"/>
              </w:rPr>
              <w:t>形管两侧液面的高度差大，液体压强也大，故可以得出的结论是：同种液体，深度越大，液体压强越大。</w:t>
            </w:r>
          </w:p>
          <w:p w14:paraId="22098F7C"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探头在水中的深度为</w:t>
            </w:r>
            <w:r>
              <w:rPr>
                <w:color w:val="FF0000"/>
              </w:rPr>
              <w:object w:dxaOrig="422" w:dyaOrig="245" w14:anchorId="5EB2C54C">
                <v:shape id="_x0000_i1141" type="#_x0000_t75" alt="eqIdf3a9eed64d225267a58cd001db67e2a3" style="width:21pt;height:12.4pt" o:ole="">
                  <v:imagedata r:id="rId229" o:title="eqIdf3a9eed64d225267a58cd001db67e2a3"/>
                </v:shape>
                <o:OLEObject Type="Embed" ProgID="Equation.DSMT4" ShapeID="_x0000_i1141" DrawAspect="Content" ObjectID="_1801999067" r:id="rId230"/>
              </w:object>
            </w:r>
            <w:r>
              <w:rPr>
                <w:color w:val="FF0000"/>
              </w:rPr>
              <w:t>时的压强为</w:t>
            </w:r>
            <w:r>
              <w:rPr>
                <w:color w:val="FF0000"/>
              </w:rPr>
              <w:object w:dxaOrig="4400" w:dyaOrig="316" w14:anchorId="0B47CE14">
                <v:shape id="_x0000_i1142" type="#_x0000_t75" alt="eqId4a009a7a185f754b90508975d63d18ff" style="width:220.15pt;height:15.75pt" o:ole="">
                  <v:imagedata r:id="rId231" o:title="eqId4a009a7a185f754b90508975d63d18ff"/>
                </v:shape>
                <o:OLEObject Type="Embed" ProgID="Equation.DSMT4" ShapeID="_x0000_i1142" DrawAspect="Content" ObjectID="_1801999068" r:id="rId232"/>
              </w:object>
            </w:r>
          </w:p>
          <w:p w14:paraId="63D25466" w14:textId="77777777" w:rsidR="00DC1658" w:rsidRDefault="00DC1658" w:rsidP="00DC1658">
            <w:pPr>
              <w:spacing w:line="360" w:lineRule="auto"/>
              <w:jc w:val="left"/>
              <w:textAlignment w:val="center"/>
              <w:rPr>
                <w:color w:val="FF0000"/>
              </w:rPr>
            </w:pPr>
            <w:r>
              <w:rPr>
                <w:color w:val="FF0000"/>
              </w:rPr>
              <w:t>（</w:t>
            </w:r>
            <w:r>
              <w:rPr>
                <w:color w:val="FF0000"/>
              </w:rPr>
              <w:t>4</w:t>
            </w:r>
            <w:r>
              <w:rPr>
                <w:color w:val="FF0000"/>
              </w:rPr>
              <w:t>）</w:t>
            </w:r>
            <w:r>
              <w:rPr>
                <w:color w:val="FF0000"/>
              </w:rPr>
              <w:t>[4][5]</w:t>
            </w:r>
            <w:r>
              <w:rPr>
                <w:color w:val="FF0000"/>
              </w:rPr>
              <w:t>向丙图烧杯中多次加盐水，改变了液体密度的同时也改变了液体深度，没有控制液体的深度相同，故结论错误。</w:t>
            </w:r>
          </w:p>
          <w:p w14:paraId="16FCAA6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【变式6-1】（2024·陕西西安·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某小组</w:t>
            </w:r>
            <w:proofErr w:type="gramEnd"/>
            <w:r>
              <w:t>用</w:t>
            </w:r>
            <w:r>
              <w:t>U</w:t>
            </w:r>
            <w:r>
              <w:t>形管压强计探究液体内部压强的特点。</w:t>
            </w:r>
          </w:p>
          <w:p w14:paraId="76228AC8"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1D8041C" wp14:editId="7722585F">
                  <wp:extent cx="4143375" cy="1047750"/>
                  <wp:effectExtent l="0" t="0" r="9525" b="0"/>
                  <wp:docPr id="100051" name="图片 100051" descr="@@@38f2c909-1475-4da3-9d7a-975845b34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38f2c909-1475-4da3-9d7a-975845b34065"/>
                          <pic:cNvPicPr>
                            <a:picLocks noChangeAspect="1"/>
                          </pic:cNvPicPr>
                        </pic:nvPicPr>
                        <pic:blipFill>
                          <a:blip r:embed="rId233"/>
                          <a:stretch>
                            <a:fillRect/>
                          </a:stretch>
                        </pic:blipFill>
                        <pic:spPr>
                          <a:xfrm>
                            <a:off x="0" y="0"/>
                            <a:ext cx="4143375" cy="1047750"/>
                          </a:xfrm>
                          <a:prstGeom prst="rect">
                            <a:avLst/>
                          </a:prstGeom>
                        </pic:spPr>
                      </pic:pic>
                    </a:graphicData>
                  </a:graphic>
                </wp:inline>
              </w:drawing>
            </w:r>
          </w:p>
          <w:p w14:paraId="2633188A" w14:textId="77777777" w:rsidR="00DC1658" w:rsidRDefault="00DC1658" w:rsidP="00DC1658">
            <w:pPr>
              <w:spacing w:line="360" w:lineRule="auto"/>
              <w:jc w:val="left"/>
              <w:textAlignment w:val="center"/>
            </w:pPr>
            <w:r>
              <w:t>（</w:t>
            </w:r>
            <w:r>
              <w:t>1</w:t>
            </w:r>
            <w:r>
              <w:t>）如图甲，使用前检查装置是否漏气的方法是用手轻轻按压几下橡皮膜，如果</w:t>
            </w:r>
            <w:r>
              <w:t>U</w:t>
            </w:r>
            <w:r>
              <w:t>形管中的液体能灵活升降，则说明装置</w:t>
            </w:r>
            <w:r>
              <w:rPr>
                <w:rFonts w:eastAsia="Times New Roman"/>
                <w:u w:val="single"/>
              </w:rPr>
              <w:t xml:space="preserve">          </w:t>
            </w:r>
            <w:r>
              <w:t>（选填</w:t>
            </w:r>
            <w:r>
              <w:t>“</w:t>
            </w:r>
            <w:r>
              <w:t>漏气</w:t>
            </w:r>
            <w:r>
              <w:t>”</w:t>
            </w:r>
            <w:r>
              <w:t>或</w:t>
            </w:r>
            <w:r>
              <w:t>“</w:t>
            </w:r>
            <w:r>
              <w:t>不漏气</w:t>
            </w:r>
            <w:r>
              <w:t>”</w:t>
            </w:r>
            <w:r>
              <w:t>）；压强计是通过</w:t>
            </w:r>
            <w:r>
              <w:t>U</w:t>
            </w:r>
            <w:r>
              <w:t>形管中液面的高度差来反映被测压强大小的；</w:t>
            </w:r>
          </w:p>
          <w:p w14:paraId="11411F9B" w14:textId="77777777" w:rsidR="00DC1658" w:rsidRDefault="00DC1658" w:rsidP="00DC1658">
            <w:pPr>
              <w:spacing w:line="360" w:lineRule="auto"/>
              <w:jc w:val="left"/>
              <w:textAlignment w:val="center"/>
            </w:pPr>
            <w:r>
              <w:t>（</w:t>
            </w:r>
            <w:r>
              <w:t>2</w:t>
            </w:r>
            <w:r>
              <w:t>）如图乙和</w:t>
            </w:r>
            <w:proofErr w:type="gramStart"/>
            <w:r>
              <w:t>丙所示</w:t>
            </w:r>
            <w:proofErr w:type="gramEnd"/>
            <w:r>
              <w:t>，将金属盒浸没于水中时，可以观察到随着金属盒没入水中的深度增大，</w:t>
            </w:r>
            <w:r>
              <w:t>U</w:t>
            </w:r>
            <w:r>
              <w:t>形管两边液面的高度差越</w:t>
            </w:r>
            <w:r>
              <w:rPr>
                <w:rFonts w:eastAsia="Times New Roman"/>
                <w:u w:val="single"/>
              </w:rPr>
              <w:t xml:space="preserve">          </w:t>
            </w:r>
            <w:r>
              <w:t>（选填</w:t>
            </w:r>
            <w:r>
              <w:t>“</w:t>
            </w:r>
            <w:r>
              <w:t>大</w:t>
            </w:r>
            <w:r>
              <w:t>”</w:t>
            </w:r>
            <w:r>
              <w:t>或</w:t>
            </w:r>
            <w:r>
              <w:t>“</w:t>
            </w:r>
            <w:r>
              <w:t>小</w:t>
            </w:r>
            <w:r>
              <w:t>”</w:t>
            </w:r>
            <w:r>
              <w:t>），由此可知液体内部的压强与</w:t>
            </w:r>
            <w:r>
              <w:rPr>
                <w:rFonts w:eastAsia="Times New Roman"/>
                <w:u w:val="single"/>
              </w:rPr>
              <w:t xml:space="preserve">          </w:t>
            </w:r>
            <w:r>
              <w:t>有关；</w:t>
            </w:r>
          </w:p>
          <w:p w14:paraId="0A663D00" w14:textId="77777777" w:rsidR="00DC1658" w:rsidRDefault="00DC1658" w:rsidP="00DC1658">
            <w:pPr>
              <w:spacing w:line="360" w:lineRule="auto"/>
              <w:jc w:val="left"/>
              <w:textAlignment w:val="center"/>
            </w:pPr>
            <w:r>
              <w:t>（</w:t>
            </w:r>
            <w:r>
              <w:t>3</w:t>
            </w:r>
            <w:r>
              <w:t>）保持金属盒的位置不变，将一杯浓盐水倒入烧杯中搅匀，观察图丙和</w:t>
            </w:r>
            <w:proofErr w:type="gramStart"/>
            <w:r>
              <w:t>丁，</w:t>
            </w:r>
            <w:proofErr w:type="gramEnd"/>
            <w:r>
              <w:t>小强得出了</w:t>
            </w:r>
            <w:r>
              <w:t>“</w:t>
            </w:r>
            <w:r>
              <w:t>在同一深度液体的密度越大，其内部的压强越大</w:t>
            </w:r>
            <w:r>
              <w:t>”</w:t>
            </w:r>
            <w:r>
              <w:t>的结论。你认为通过他这样的操作得到的结论是</w:t>
            </w:r>
            <w:r>
              <w:rPr>
                <w:rFonts w:eastAsia="Times New Roman"/>
                <w:u w:val="single"/>
              </w:rPr>
              <w:t xml:space="preserve">          </w:t>
            </w:r>
            <w:r>
              <w:t>（选填</w:t>
            </w:r>
            <w:r>
              <w:t>“</w:t>
            </w:r>
            <w:r>
              <w:t>正确</w:t>
            </w:r>
            <w:r>
              <w:t>”</w:t>
            </w:r>
            <w:r>
              <w:t>或</w:t>
            </w:r>
            <w:r>
              <w:t>“</w:t>
            </w:r>
            <w:r>
              <w:t>不正确</w:t>
            </w:r>
            <w:r>
              <w:t>”</w:t>
            </w:r>
            <w:r>
              <w:t>）的，原因是</w:t>
            </w:r>
            <w:r>
              <w:rPr>
                <w:rFonts w:eastAsia="Times New Roman"/>
                <w:u w:val="single"/>
              </w:rPr>
              <w:t xml:space="preserve">          </w:t>
            </w:r>
            <w:r>
              <w:t>；</w:t>
            </w:r>
          </w:p>
          <w:p w14:paraId="0F3EEB9D" w14:textId="77777777" w:rsidR="00DC1658" w:rsidRDefault="00DC1658" w:rsidP="00DC1658">
            <w:pPr>
              <w:spacing w:line="360" w:lineRule="auto"/>
              <w:jc w:val="left"/>
              <w:textAlignment w:val="center"/>
            </w:pPr>
            <w:r>
              <w:t>（</w:t>
            </w:r>
            <w:r>
              <w:t>4</w:t>
            </w:r>
            <w:r>
              <w:t>）如图</w:t>
            </w:r>
            <w:proofErr w:type="gramStart"/>
            <w:r>
              <w:t>戊</w:t>
            </w:r>
            <w:proofErr w:type="gramEnd"/>
            <w:r>
              <w:t>所示，容器中间用隔板分成左、右两部分，隔板下部有一圆孔用薄橡皮膜封闭，当容器左、右两侧分别加入两种不同的液体</w:t>
            </w:r>
            <w:r>
              <w:t>A</w:t>
            </w:r>
            <w:r>
              <w:t>和</w:t>
            </w:r>
            <w:r>
              <w:t>B</w:t>
            </w:r>
            <w:r>
              <w:t>，观察到橡皮膜发生了形变，以下判断中正确的是</w:t>
            </w:r>
            <w:r>
              <w:rPr>
                <w:rFonts w:eastAsia="Times New Roman"/>
                <w:u w:val="single"/>
              </w:rPr>
              <w:t xml:space="preserve">          </w:t>
            </w:r>
            <w:r>
              <w:t>（填字母）。</w:t>
            </w:r>
          </w:p>
          <w:p w14:paraId="7BE1ABDD"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7BA5292C" wp14:editId="0A297626">
                  <wp:extent cx="819150" cy="828675"/>
                  <wp:effectExtent l="0" t="0" r="0" b="9525"/>
                  <wp:docPr id="100053" name="图片 100053" descr="@@@ba5d3384-627f-4637-b6ec-23d73ea8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a5d3384-627f-4637-b6ec-23d73ea84013"/>
                          <pic:cNvPicPr>
                            <a:picLocks noChangeAspect="1"/>
                          </pic:cNvPicPr>
                        </pic:nvPicPr>
                        <pic:blipFill>
                          <a:blip r:embed="rId234"/>
                          <a:stretch>
                            <a:fillRect/>
                          </a:stretch>
                        </pic:blipFill>
                        <pic:spPr>
                          <a:xfrm>
                            <a:off x="0" y="0"/>
                            <a:ext cx="819150" cy="828675"/>
                          </a:xfrm>
                          <a:prstGeom prst="rect">
                            <a:avLst/>
                          </a:prstGeom>
                        </pic:spPr>
                      </pic:pic>
                    </a:graphicData>
                  </a:graphic>
                </wp:inline>
              </w:drawing>
            </w:r>
          </w:p>
          <w:p w14:paraId="1B8B4894" w14:textId="77777777" w:rsidR="00DC1658" w:rsidRDefault="00DC1658" w:rsidP="00DC1658">
            <w:pPr>
              <w:spacing w:line="360" w:lineRule="auto"/>
              <w:jc w:val="left"/>
              <w:textAlignment w:val="center"/>
            </w:pPr>
            <w:r>
              <w:t>A</w:t>
            </w:r>
            <w:r>
              <w:t>．液体</w:t>
            </w:r>
            <w:r>
              <w:t>A</w:t>
            </w:r>
            <w:r>
              <w:t>的密度大于液体</w:t>
            </w:r>
            <w:r>
              <w:t>B</w:t>
            </w:r>
            <w:r>
              <w:t>的密度</w:t>
            </w:r>
            <w:r>
              <w:rPr>
                <w:rFonts w:eastAsia="Times New Roman"/>
                <w:kern w:val="0"/>
                <w:sz w:val="24"/>
              </w:rPr>
              <w:t>    </w:t>
            </w:r>
            <w:r>
              <w:t>B</w:t>
            </w:r>
            <w:r>
              <w:t>．液体</w:t>
            </w:r>
            <w:r>
              <w:t>A</w:t>
            </w:r>
            <w:r>
              <w:t>的密度等于液体</w:t>
            </w:r>
            <w:r>
              <w:t>B</w:t>
            </w:r>
            <w:r>
              <w:t>的密度</w:t>
            </w:r>
          </w:p>
          <w:p w14:paraId="496C2304" w14:textId="77777777" w:rsidR="00DC1658" w:rsidRDefault="00DC1658" w:rsidP="00DC1658">
            <w:pPr>
              <w:spacing w:line="360" w:lineRule="auto"/>
              <w:jc w:val="left"/>
              <w:textAlignment w:val="center"/>
            </w:pPr>
            <w:r>
              <w:t>C</w:t>
            </w:r>
            <w:r>
              <w:t>．液体</w:t>
            </w:r>
            <w:r>
              <w:t>A</w:t>
            </w:r>
            <w:r>
              <w:t>的密度小于液体</w:t>
            </w:r>
            <w:r>
              <w:t>B</w:t>
            </w:r>
            <w:r>
              <w:t>的密度</w:t>
            </w:r>
            <w:r>
              <w:rPr>
                <w:rFonts w:eastAsia="Times New Roman"/>
                <w:kern w:val="0"/>
                <w:sz w:val="24"/>
              </w:rPr>
              <w:t>    </w:t>
            </w:r>
            <w:r>
              <w:t>D</w:t>
            </w:r>
            <w:r>
              <w:t>．以上选项均有可能</w:t>
            </w:r>
          </w:p>
          <w:p w14:paraId="548834B5"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不漏气</w:t>
            </w:r>
            <w:r>
              <w:rPr>
                <w:color w:val="FF0000"/>
              </w:rPr>
              <w:t xml:space="preserve">     </w:t>
            </w:r>
            <w:r>
              <w:rPr>
                <w:color w:val="FF0000"/>
              </w:rPr>
              <w:t>大</w:t>
            </w:r>
            <w:r>
              <w:rPr>
                <w:color w:val="FF0000"/>
              </w:rPr>
              <w:t xml:space="preserve">     </w:t>
            </w:r>
            <w:r>
              <w:rPr>
                <w:color w:val="FF0000"/>
              </w:rPr>
              <w:t>液体深度</w:t>
            </w:r>
            <w:r>
              <w:rPr>
                <w:color w:val="FF0000"/>
              </w:rPr>
              <w:t xml:space="preserve">     </w:t>
            </w:r>
            <w:r>
              <w:rPr>
                <w:color w:val="FF0000"/>
              </w:rPr>
              <w:t>不正确</w:t>
            </w:r>
            <w:r>
              <w:rPr>
                <w:color w:val="FF0000"/>
              </w:rPr>
              <w:t xml:space="preserve">     </w:t>
            </w:r>
            <w:r>
              <w:rPr>
                <w:color w:val="FF0000"/>
              </w:rPr>
              <w:t>没有保持金属盒所处液体的深度相同</w:t>
            </w:r>
            <w:r>
              <w:rPr>
                <w:color w:val="FF0000"/>
              </w:rPr>
              <w:t xml:space="preserve">     D</w:t>
            </w:r>
          </w:p>
          <w:p w14:paraId="085ADEF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使用前应检查装置是否漏气，方法是用手轻轻按压几下橡皮膜，如果</w:t>
            </w:r>
            <w:r>
              <w:rPr>
                <w:color w:val="FF0000"/>
              </w:rPr>
              <w:t>U</w:t>
            </w:r>
            <w:r>
              <w:rPr>
                <w:color w:val="FF0000"/>
              </w:rPr>
              <w:t>形管中的液体能灵活升降，则说明装置不漏气。</w:t>
            </w:r>
          </w:p>
          <w:p w14:paraId="21279F91"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[2][3]</w:t>
            </w:r>
            <w:r>
              <w:rPr>
                <w:color w:val="FF0000"/>
              </w:rPr>
              <w:t>金属盒没入水中的深度增大，</w:t>
            </w:r>
            <w:r>
              <w:rPr>
                <w:color w:val="FF0000"/>
              </w:rPr>
              <w:t>U</w:t>
            </w:r>
            <w:r>
              <w:rPr>
                <w:color w:val="FF0000"/>
              </w:rPr>
              <w:t>形管两边液面的高度差变大，所以在液体密度一定时，液体越深，液体压强越大，所以液体压强与液体深度有关。</w:t>
            </w:r>
          </w:p>
          <w:p w14:paraId="08213341"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[4][5]</w:t>
            </w:r>
            <w:r>
              <w:rPr>
                <w:color w:val="FF0000"/>
              </w:rPr>
              <w:t>保持金属盒的位置不变，将一杯浓盐水倒入烧杯中搅匀，液体的深度增大，密度增大，</w:t>
            </w:r>
            <w:r>
              <w:rPr>
                <w:color w:val="FF0000"/>
              </w:rPr>
              <w:t>U</w:t>
            </w:r>
            <w:r>
              <w:rPr>
                <w:color w:val="FF0000"/>
              </w:rPr>
              <w:t>形管左右</w:t>
            </w:r>
            <w:proofErr w:type="gramStart"/>
            <w:r>
              <w:rPr>
                <w:color w:val="FF0000"/>
              </w:rPr>
              <w:t>液面差</w:t>
            </w:r>
            <w:proofErr w:type="gramEnd"/>
            <w:r>
              <w:rPr>
                <w:color w:val="FF0000"/>
              </w:rPr>
              <w:t>增大，没有控制液体深度不变，不能探究液体压强跟液体密度的关系。</w:t>
            </w:r>
          </w:p>
          <w:p w14:paraId="7CB7F337"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4</w:t>
            </w:r>
            <w:r>
              <w:rPr>
                <w:color w:val="FF0000"/>
              </w:rPr>
              <w:t>）</w:t>
            </w:r>
            <w:r>
              <w:rPr>
                <w:color w:val="FF0000"/>
              </w:rPr>
              <w:t>[6]</w:t>
            </w:r>
            <w:r>
              <w:rPr>
                <w:color w:val="FF0000"/>
              </w:rPr>
              <w:t>由图可知，</w:t>
            </w:r>
            <w:proofErr w:type="gramStart"/>
            <w:r>
              <w:rPr>
                <w:color w:val="FF0000"/>
              </w:rPr>
              <w:t>橡皮膜向左边</w:t>
            </w:r>
            <w:proofErr w:type="gramEnd"/>
            <w:r>
              <w:rPr>
                <w:color w:val="FF0000"/>
              </w:rPr>
              <w:t>凸起，说明右边液体压强大，而左边的液面高度低于右边液面的高度，所以无法根据</w:t>
            </w:r>
            <w:r>
              <w:rPr>
                <w:color w:val="FF0000"/>
              </w:rPr>
              <w:object w:dxaOrig="774" w:dyaOrig="275" w14:anchorId="5CB98418">
                <v:shape id="_x0000_i1143" type="#_x0000_t75" alt="eqId4a1515878ecd7c5ad8a55f46e58d62b9" style="width:38.65pt;height:13.9pt" o:ole="">
                  <v:imagedata r:id="rId235" o:title="eqId4a1515878ecd7c5ad8a55f46e58d62b9"/>
                </v:shape>
                <o:OLEObject Type="Embed" ProgID="Equation.DSMT4" ShapeID="_x0000_i1143" DrawAspect="Content" ObjectID="_1801999069" r:id="rId236"/>
              </w:object>
            </w:r>
            <w:r>
              <w:rPr>
                <w:color w:val="FF0000"/>
              </w:rPr>
              <w:t>判断左右两侧液体密度大小关系，故</w:t>
            </w:r>
            <w:r>
              <w:rPr>
                <w:color w:val="FF0000"/>
              </w:rPr>
              <w:t>D</w:t>
            </w:r>
            <w:r>
              <w:rPr>
                <w:color w:val="FF0000"/>
              </w:rPr>
              <w:t>符合题意，</w:t>
            </w:r>
            <w:r>
              <w:rPr>
                <w:color w:val="FF0000"/>
              </w:rPr>
              <w:t>ABC</w:t>
            </w:r>
            <w:r>
              <w:rPr>
                <w:color w:val="FF0000"/>
              </w:rPr>
              <w:t>不符合题意。</w:t>
            </w:r>
          </w:p>
          <w:p w14:paraId="37FA846F"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0B76F1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【变式6-2】（2024·北京·</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proofErr w:type="gramStart"/>
            <w:r>
              <w:t>某学习</w:t>
            </w:r>
            <w:proofErr w:type="gramEnd"/>
            <w:r>
              <w:t>小组在</w:t>
            </w:r>
            <w:r>
              <w:t>“</w:t>
            </w:r>
            <w:r>
              <w:t>探究液体压强与哪些因素有关</w:t>
            </w:r>
            <w:r>
              <w:t>”</w:t>
            </w:r>
            <w:r>
              <w:t>的实验中，进行了如下操作和分析：</w:t>
            </w:r>
          </w:p>
          <w:p w14:paraId="382E8EBE"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3A63857" wp14:editId="4ACC45B6">
                  <wp:extent cx="4562475" cy="1114425"/>
                  <wp:effectExtent l="0" t="0" r="9525" b="9525"/>
                  <wp:docPr id="100055" name="图片 100055" descr="@@@43eefd63-0d55-4c95-bea8-9ec70099af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3eefd63-0d55-4c95-bea8-9ec70099afd8"/>
                          <pic:cNvPicPr>
                            <a:picLocks noChangeAspect="1"/>
                          </pic:cNvPicPr>
                        </pic:nvPicPr>
                        <pic:blipFill>
                          <a:blip r:embed="rId237"/>
                          <a:stretch>
                            <a:fillRect/>
                          </a:stretch>
                        </pic:blipFill>
                        <pic:spPr>
                          <a:xfrm>
                            <a:off x="0" y="0"/>
                            <a:ext cx="4562475" cy="1114425"/>
                          </a:xfrm>
                          <a:prstGeom prst="rect">
                            <a:avLst/>
                          </a:prstGeom>
                        </pic:spPr>
                      </pic:pic>
                    </a:graphicData>
                  </a:graphic>
                </wp:inline>
              </w:drawing>
            </w:r>
          </w:p>
          <w:p w14:paraId="6D26D561" w14:textId="77777777" w:rsidR="00DC1658" w:rsidRDefault="00DC1658" w:rsidP="00DC1658">
            <w:pPr>
              <w:spacing w:line="360" w:lineRule="auto"/>
              <w:jc w:val="left"/>
              <w:textAlignment w:val="center"/>
            </w:pPr>
            <w:r>
              <w:t>（</w:t>
            </w:r>
            <w:r>
              <w:t>1</w:t>
            </w:r>
            <w:r>
              <w:t>）某同学使用液体压强计前，发现</w:t>
            </w:r>
            <w:r>
              <w:t>U</w:t>
            </w:r>
            <w:r>
              <w:t>形管左右两侧液面存在高度差，如图甲所示。他接下来应该的操作是</w:t>
            </w:r>
            <w:r>
              <w:rPr>
                <w:rFonts w:eastAsia="Times New Roman"/>
                <w:u w:val="single"/>
              </w:rPr>
              <w:t xml:space="preserve">      </w:t>
            </w:r>
            <w:r>
              <w:t>（选填选项字母）；</w:t>
            </w:r>
          </w:p>
          <w:p w14:paraId="05D4D996" w14:textId="77777777" w:rsidR="00DC1658" w:rsidRDefault="00DC1658" w:rsidP="00DC1658">
            <w:pPr>
              <w:spacing w:line="360" w:lineRule="auto"/>
              <w:jc w:val="left"/>
              <w:textAlignment w:val="center"/>
            </w:pPr>
            <w:r>
              <w:t>A</w:t>
            </w:r>
            <w:r>
              <w:t>．从</w:t>
            </w:r>
            <w:r>
              <w:t>U</w:t>
            </w:r>
            <w:r>
              <w:t>形管内向外倒出适量的水</w:t>
            </w:r>
            <w:r>
              <w:rPr>
                <w:rFonts w:eastAsia="Times New Roman"/>
                <w:kern w:val="0"/>
                <w:sz w:val="24"/>
              </w:rPr>
              <w:t>             </w:t>
            </w:r>
            <w:r>
              <w:t>B</w:t>
            </w:r>
            <w:r>
              <w:t>．拆除软管重新安装</w:t>
            </w:r>
          </w:p>
          <w:p w14:paraId="51ABFFF8" w14:textId="77777777" w:rsidR="00DC1658" w:rsidRDefault="00DC1658" w:rsidP="00DC1658">
            <w:pPr>
              <w:spacing w:line="360" w:lineRule="auto"/>
              <w:jc w:val="left"/>
              <w:textAlignment w:val="center"/>
            </w:pPr>
            <w:r>
              <w:t>调整后，他用手指按压橡皮膜，发现</w:t>
            </w:r>
            <w:r>
              <w:t>U</w:t>
            </w:r>
            <w:r>
              <w:t>形管中的液面升降灵活，说明该装置</w:t>
            </w:r>
            <w:r>
              <w:rPr>
                <w:rFonts w:eastAsia="Times New Roman"/>
                <w:u w:val="single"/>
              </w:rPr>
              <w:t xml:space="preserve">        </w:t>
            </w:r>
            <w:r>
              <w:t>（选填</w:t>
            </w:r>
            <w:r>
              <w:t>“</w:t>
            </w:r>
            <w:r>
              <w:t>漏气</w:t>
            </w:r>
            <w:r>
              <w:t>”</w:t>
            </w:r>
            <w:r>
              <w:t>或</w:t>
            </w:r>
            <w:r>
              <w:t>“</w:t>
            </w:r>
            <w:r>
              <w:t>不漏气</w:t>
            </w:r>
            <w:r>
              <w:t>”</w:t>
            </w:r>
            <w:r>
              <w:t>）；</w:t>
            </w:r>
          </w:p>
          <w:p w14:paraId="4E87BAF0" w14:textId="77777777" w:rsidR="00DC1658" w:rsidRDefault="00DC1658" w:rsidP="00DC1658">
            <w:pPr>
              <w:spacing w:line="360" w:lineRule="auto"/>
              <w:jc w:val="left"/>
              <w:textAlignment w:val="center"/>
            </w:pPr>
            <w:r>
              <w:t>（</w:t>
            </w:r>
            <w:r>
              <w:t>2</w:t>
            </w:r>
            <w:r>
              <w:t>）根据乙和</w:t>
            </w:r>
            <w:proofErr w:type="gramStart"/>
            <w:r>
              <w:t>丁实验</w:t>
            </w:r>
            <w:proofErr w:type="gramEnd"/>
            <w:r>
              <w:t>步骤，</w:t>
            </w:r>
            <w:r>
              <w:rPr>
                <w:rFonts w:eastAsia="Times New Roman"/>
                <w:u w:val="single"/>
              </w:rPr>
              <w:t xml:space="preserve">          </w:t>
            </w:r>
            <w:r>
              <w:t>（选填</w:t>
            </w:r>
            <w:r>
              <w:t>“</w:t>
            </w:r>
            <w:r>
              <w:t>可以</w:t>
            </w:r>
            <w:r>
              <w:t>”</w:t>
            </w:r>
            <w:r>
              <w:t>或</w:t>
            </w:r>
            <w:r>
              <w:t>“</w:t>
            </w:r>
            <w:r>
              <w:t>不可以</w:t>
            </w:r>
            <w:r>
              <w:t>”</w:t>
            </w:r>
            <w:r>
              <w:t>）得出结论：液体内部压强的大小还跟液体的密度有关。理由是：没有控制探头（橡皮膜）</w:t>
            </w:r>
            <w:r>
              <w:rPr>
                <w:rFonts w:eastAsia="Times New Roman"/>
                <w:u w:val="single"/>
              </w:rPr>
              <w:t xml:space="preserve">            </w:t>
            </w:r>
            <w:r>
              <w:t>；</w:t>
            </w:r>
          </w:p>
          <w:p w14:paraId="481B6DF7" w14:textId="77777777" w:rsidR="00DC1658" w:rsidRDefault="00DC1658" w:rsidP="00DC1658">
            <w:pPr>
              <w:spacing w:line="360" w:lineRule="auto"/>
              <w:jc w:val="left"/>
              <w:textAlignment w:val="center"/>
            </w:pPr>
            <w:r>
              <w:t>探究与密度关系，必须控制深度相同，而乙和</w:t>
            </w:r>
            <w:proofErr w:type="gramStart"/>
            <w:r>
              <w:t>丁实验</w:t>
            </w:r>
            <w:proofErr w:type="gramEnd"/>
            <w:r>
              <w:t>步骤，深度和密度都不同，故不能得出正确结论。</w:t>
            </w:r>
          </w:p>
          <w:p w14:paraId="5F568255" w14:textId="77777777" w:rsidR="00DC1658" w:rsidRDefault="00DC1658" w:rsidP="00DC1658">
            <w:pPr>
              <w:shd w:val="clear" w:color="auto" w:fill="F2F2F2"/>
              <w:spacing w:line="360" w:lineRule="auto"/>
              <w:jc w:val="left"/>
              <w:textAlignment w:val="center"/>
              <w:rPr>
                <w:color w:val="FF0000"/>
              </w:rPr>
            </w:pPr>
            <w:r>
              <w:rPr>
                <w:color w:val="FF0000"/>
              </w:rPr>
              <w:lastRenderedPageBreak/>
              <w:t>【答案】</w:t>
            </w:r>
            <w:r>
              <w:rPr>
                <w:color w:val="FF0000"/>
              </w:rPr>
              <w:t xml:space="preserve">     B     </w:t>
            </w:r>
            <w:r>
              <w:rPr>
                <w:color w:val="FF0000"/>
              </w:rPr>
              <w:t>不漏气</w:t>
            </w:r>
            <w:r>
              <w:rPr>
                <w:color w:val="FF0000"/>
              </w:rPr>
              <w:t xml:space="preserve">     </w:t>
            </w:r>
            <w:r>
              <w:rPr>
                <w:color w:val="FF0000"/>
              </w:rPr>
              <w:t>不可以</w:t>
            </w:r>
            <w:r>
              <w:rPr>
                <w:color w:val="FF0000"/>
              </w:rPr>
              <w:t xml:space="preserve">     </w:t>
            </w:r>
            <w:r>
              <w:rPr>
                <w:color w:val="FF0000"/>
              </w:rPr>
              <w:t>深度相同</w:t>
            </w:r>
          </w:p>
          <w:p w14:paraId="14D2DC69"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若在使用压强计前，发现</w:t>
            </w:r>
            <w:r>
              <w:rPr>
                <w:color w:val="FF0000"/>
              </w:rPr>
              <w:t>U</w:t>
            </w:r>
            <w:r>
              <w:rPr>
                <w:color w:val="FF0000"/>
              </w:rPr>
              <w:t>形管内水面已有高度差，只需要将软管取下，再重新安装，这样</w:t>
            </w:r>
            <w:r>
              <w:rPr>
                <w:color w:val="FF0000"/>
              </w:rPr>
              <w:t>U</w:t>
            </w:r>
            <w:r>
              <w:rPr>
                <w:color w:val="FF0000"/>
              </w:rPr>
              <w:t>形管中两管上方的气体压强就是相等的（都等于大气压），当橡皮</w:t>
            </w:r>
            <w:proofErr w:type="gramStart"/>
            <w:r>
              <w:rPr>
                <w:color w:val="FF0000"/>
              </w:rPr>
              <w:t>膜没有</w:t>
            </w:r>
            <w:proofErr w:type="gramEnd"/>
            <w:r>
              <w:rPr>
                <w:color w:val="FF0000"/>
              </w:rPr>
              <w:t>受到压强时，</w:t>
            </w:r>
            <w:r>
              <w:rPr>
                <w:color w:val="FF0000"/>
              </w:rPr>
              <w:t>U</w:t>
            </w:r>
            <w:r>
              <w:rPr>
                <w:color w:val="FF0000"/>
              </w:rPr>
              <w:t>形管中的液面就是相平的，即</w:t>
            </w:r>
            <w:r>
              <w:rPr>
                <w:color w:val="FF0000"/>
              </w:rPr>
              <w:t>B</w:t>
            </w:r>
            <w:r>
              <w:rPr>
                <w:color w:val="FF0000"/>
              </w:rPr>
              <w:t>正确。</w:t>
            </w:r>
          </w:p>
          <w:p w14:paraId="785E6056"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57A2CC49"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用手轻轻按压几下橡皮膜，如果</w:t>
            </w:r>
            <w:r>
              <w:rPr>
                <w:color w:val="FF0000"/>
              </w:rPr>
              <w:t>U</w:t>
            </w:r>
            <w:r>
              <w:rPr>
                <w:color w:val="FF0000"/>
              </w:rPr>
              <w:t>形管中的液体能灵活升降，则说明装置不漏气。</w:t>
            </w:r>
          </w:p>
          <w:p w14:paraId="628FB409" w14:textId="7568609A" w:rsidR="00311EEE" w:rsidRPr="00DC1658" w:rsidRDefault="00DC1658" w:rsidP="00DC1658">
            <w:pPr>
              <w:shd w:val="clear" w:color="auto" w:fill="F2F2F2"/>
              <w:spacing w:line="360" w:lineRule="auto"/>
              <w:jc w:val="left"/>
              <w:textAlignment w:val="center"/>
              <w:rPr>
                <w:rFonts w:hint="eastAsia"/>
                <w:color w:val="FF0000"/>
              </w:rPr>
            </w:pPr>
            <w:r>
              <w:rPr>
                <w:color w:val="FF0000"/>
              </w:rPr>
              <w:t>（</w:t>
            </w:r>
            <w:r>
              <w:rPr>
                <w:color w:val="FF0000"/>
              </w:rPr>
              <w:t>2</w:t>
            </w:r>
            <w:r>
              <w:rPr>
                <w:color w:val="FF0000"/>
              </w:rPr>
              <w:t>）</w:t>
            </w:r>
            <w:r>
              <w:rPr>
                <w:color w:val="FF0000"/>
              </w:rPr>
              <w:t>[3][4]</w:t>
            </w:r>
            <w:r>
              <w:rPr>
                <w:color w:val="FF0000"/>
              </w:rPr>
              <w:t>液体压强与液体密度和深度有关，探究与密度关系，必须控制深度相同，而乙和</w:t>
            </w:r>
            <w:proofErr w:type="gramStart"/>
            <w:r>
              <w:rPr>
                <w:color w:val="FF0000"/>
              </w:rPr>
              <w:t>丁实验</w:t>
            </w:r>
            <w:proofErr w:type="gramEnd"/>
            <w:r>
              <w:rPr>
                <w:color w:val="FF0000"/>
              </w:rPr>
              <w:t>步骤，深度和密度都不同，故不能得出正确结论。</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D5B0863" w14:textId="77777777" w:rsidR="00DC1658" w:rsidRDefault="00DC1658" w:rsidP="00DC1658">
            <w:pPr>
              <w:pStyle w:val="a9"/>
              <w:spacing w:before="98" w:line="360" w:lineRule="auto"/>
              <w:jc w:val="center"/>
              <w:outlineLvl w:val="0"/>
              <w:rPr>
                <w:rFonts w:ascii="Times New Roman" w:eastAsia="华文中宋" w:hAnsi="Times New Roman" w:cs="Times New Roman"/>
                <w:b/>
                <w:color w:val="00B050"/>
                <w:sz w:val="28"/>
                <w:szCs w:val="32"/>
              </w:rPr>
            </w:pPr>
            <w:r>
              <w:rPr>
                <w:rFonts w:ascii="Times New Roman" w:eastAsia="华文中宋" w:hAnsi="Times New Roman" w:cs="Times New Roman"/>
                <w:b/>
                <w:color w:val="00B050"/>
                <w:sz w:val="28"/>
                <w:szCs w:val="32"/>
              </w:rPr>
              <w:t>题型突破七：怎样解液体压强大小计算问题</w:t>
            </w:r>
          </w:p>
          <w:p w14:paraId="485D91E2" w14:textId="77777777" w:rsidR="00DC1658" w:rsidRDefault="00DC1658" w:rsidP="00DC1658">
            <w:pPr>
              <w:pStyle w:val="a9"/>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(1)</w:t>
            </w:r>
            <w:r>
              <w:rPr>
                <w:rFonts w:ascii="Times New Roman" w:eastAsia="宋体" w:hAnsi="Times New Roman" w:cs="Times New Roman"/>
                <w:lang w:bidi="ar"/>
              </w:rPr>
              <w:t>在判断液体内部压强的大小时，要抓住</w:t>
            </w:r>
            <w:r>
              <w:rPr>
                <w:rFonts w:ascii="Times New Roman" w:eastAsia="宋体" w:hAnsi="Times New Roman" w:cs="Times New Roman" w:hint="eastAsia"/>
                <w:lang w:bidi="ar"/>
              </w:rPr>
              <w:t>“</w:t>
            </w:r>
            <w:r>
              <w:rPr>
                <w:rFonts w:ascii="Times New Roman" w:eastAsia="宋体" w:hAnsi="Times New Roman" w:cs="Times New Roman"/>
                <w:lang w:bidi="ar"/>
              </w:rPr>
              <w:t>液体的密度</w:t>
            </w:r>
            <w:r>
              <w:rPr>
                <w:rFonts w:ascii="Times New Roman" w:eastAsia="宋体" w:hAnsi="Times New Roman" w:cs="Times New Roman" w:hint="eastAsia"/>
                <w:lang w:bidi="ar"/>
              </w:rPr>
              <w:t>”</w:t>
            </w:r>
            <w:r>
              <w:rPr>
                <w:rFonts w:ascii="Times New Roman" w:eastAsia="宋体" w:hAnsi="Times New Roman" w:cs="Times New Roman"/>
                <w:lang w:bidi="ar"/>
              </w:rPr>
              <w:t>与</w:t>
            </w:r>
            <w:r>
              <w:rPr>
                <w:rFonts w:ascii="Times New Roman" w:eastAsia="宋体" w:hAnsi="Times New Roman" w:cs="Times New Roman" w:hint="eastAsia"/>
                <w:lang w:bidi="ar"/>
              </w:rPr>
              <w:t>“</w:t>
            </w:r>
            <w:r>
              <w:rPr>
                <w:rFonts w:ascii="Times New Roman" w:eastAsia="宋体" w:hAnsi="Times New Roman" w:cs="Times New Roman"/>
                <w:lang w:bidi="ar"/>
              </w:rPr>
              <w:t>液</w:t>
            </w:r>
            <w:r>
              <w:rPr>
                <w:rFonts w:ascii="Times New Roman" w:eastAsia="宋体" w:hAnsi="Times New Roman" w:cs="Times New Roman"/>
                <w:lang w:bidi="ar"/>
              </w:rPr>
              <w:t xml:space="preserve">  </w:t>
            </w:r>
            <w:r>
              <w:rPr>
                <w:rFonts w:ascii="Times New Roman" w:eastAsia="宋体" w:hAnsi="Times New Roman" w:cs="Times New Roman"/>
                <w:lang w:bidi="ar"/>
              </w:rPr>
              <w:t>体的深度</w:t>
            </w:r>
            <w:r>
              <w:rPr>
                <w:rFonts w:ascii="Times New Roman" w:eastAsia="宋体" w:hAnsi="Times New Roman" w:cs="Times New Roman" w:hint="eastAsia"/>
                <w:lang w:bidi="ar"/>
              </w:rPr>
              <w:t>”</w:t>
            </w:r>
            <w:r>
              <w:rPr>
                <w:rFonts w:ascii="Times New Roman" w:eastAsia="宋体" w:hAnsi="Times New Roman" w:cs="Times New Roman"/>
                <w:lang w:bidi="ar"/>
              </w:rPr>
              <w:t>两个因素来分析。在深度相同时，比较密度的大小来确定压强的大小；在密度相同时，比较深度的大小来确定压强的大小。</w:t>
            </w:r>
          </w:p>
          <w:p w14:paraId="48B275B9" w14:textId="77777777" w:rsidR="00DC1658" w:rsidRDefault="00DC1658" w:rsidP="00DC1658">
            <w:pPr>
              <w:pStyle w:val="a9"/>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(2)</w:t>
            </w:r>
            <w:r>
              <w:rPr>
                <w:rFonts w:ascii="Times New Roman" w:eastAsia="宋体" w:hAnsi="Times New Roman" w:cs="Times New Roman"/>
                <w:lang w:bidi="ar"/>
              </w:rPr>
              <w:t>利用公式</w:t>
            </w:r>
            <w:r>
              <w:rPr>
                <w:rFonts w:ascii="Times New Roman" w:eastAsia="宋体" w:hAnsi="Times New Roman" w:cs="Times New Roman"/>
                <w:lang w:bidi="ar"/>
              </w:rPr>
              <w:t>p=</w:t>
            </w:r>
            <w:proofErr w:type="spellStart"/>
            <w:r>
              <w:rPr>
                <w:rFonts w:ascii="Times New Roman" w:eastAsia="宋体" w:hAnsi="Times New Roman" w:cs="Times New Roman"/>
                <w:i/>
                <w:iCs/>
                <w:lang w:bidi="ar"/>
              </w:rPr>
              <w:t>ρgh</w:t>
            </w:r>
            <w:proofErr w:type="spellEnd"/>
            <w:r>
              <w:rPr>
                <w:rFonts w:ascii="Times New Roman" w:eastAsia="宋体" w:hAnsi="Times New Roman" w:cs="Times New Roman"/>
                <w:lang w:bidi="ar"/>
              </w:rPr>
              <w:t>计算液体内部压强时，准确判断</w:t>
            </w:r>
            <w:r>
              <w:rPr>
                <w:rFonts w:ascii="Times New Roman" w:eastAsia="宋体" w:hAnsi="Times New Roman" w:cs="Times New Roman"/>
                <w:i/>
                <w:iCs/>
                <w:lang w:bidi="ar"/>
              </w:rPr>
              <w:t>h</w:t>
            </w:r>
            <w:r>
              <w:rPr>
                <w:rFonts w:ascii="Times New Roman" w:eastAsia="宋体" w:hAnsi="Times New Roman" w:cs="Times New Roman"/>
                <w:lang w:bidi="ar"/>
              </w:rPr>
              <w:t>的大小是关键，</w:t>
            </w:r>
            <w:r>
              <w:rPr>
                <w:rFonts w:ascii="Times New Roman" w:eastAsia="宋体" w:hAnsi="Times New Roman" w:cs="Times New Roman"/>
                <w:i/>
                <w:iCs/>
                <w:lang w:bidi="ar"/>
              </w:rPr>
              <w:t>h</w:t>
            </w:r>
            <w:r>
              <w:rPr>
                <w:rFonts w:ascii="Times New Roman" w:eastAsia="宋体" w:hAnsi="Times New Roman" w:cs="Times New Roman"/>
                <w:lang w:bidi="ar"/>
              </w:rPr>
              <w:t>是指自由液面到所求压强处的竖直高度。另外，计算时要注意公式中各物理量的单位应统一。</w:t>
            </w:r>
          </w:p>
          <w:p w14:paraId="015B2642" w14:textId="77777777" w:rsidR="00DC1658" w:rsidRDefault="00DC1658" w:rsidP="00DC1658">
            <w:pPr>
              <w:pStyle w:val="a9"/>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宋体" w:hAnsi="Times New Roman" w:cs="Times New Roman"/>
                <w:lang w:bidi="ar"/>
              </w:rPr>
            </w:pPr>
            <w:r>
              <w:rPr>
                <w:rFonts w:ascii="Times New Roman" w:eastAsia="宋体" w:hAnsi="Times New Roman" w:cs="Times New Roman"/>
                <w:lang w:bidi="ar"/>
              </w:rPr>
              <w:t>(3)</w:t>
            </w:r>
            <w:r>
              <w:rPr>
                <w:rFonts w:ascii="Times New Roman" w:eastAsia="宋体" w:hAnsi="Times New Roman" w:cs="Times New Roman"/>
                <w:lang w:bidi="ar"/>
              </w:rPr>
              <w:t>公式</w:t>
            </w:r>
            <w:r>
              <w:rPr>
                <w:rFonts w:ascii="Times New Roman" w:eastAsia="宋体" w:hAnsi="Times New Roman" w:cs="Times New Roman"/>
                <w:lang w:bidi="ar"/>
              </w:rPr>
              <w:t>p=</w:t>
            </w:r>
            <w:proofErr w:type="spellStart"/>
            <w:r>
              <w:rPr>
                <w:rFonts w:ascii="Times New Roman" w:eastAsia="宋体" w:hAnsi="Times New Roman" w:cs="Times New Roman"/>
                <w:i/>
                <w:iCs/>
                <w:lang w:bidi="ar"/>
              </w:rPr>
              <w:t>ρgh</w:t>
            </w:r>
            <w:proofErr w:type="spellEnd"/>
            <w:r>
              <w:rPr>
                <w:rFonts w:ascii="Times New Roman" w:eastAsia="宋体" w:hAnsi="Times New Roman" w:cs="Times New Roman"/>
                <w:lang w:bidi="ar"/>
              </w:rPr>
              <w:t>中的</w:t>
            </w:r>
            <w:r>
              <w:rPr>
                <w:rFonts w:ascii="Times New Roman" w:eastAsia="宋体" w:hAnsi="Times New Roman" w:cs="Times New Roman"/>
                <w:i/>
                <w:iCs/>
                <w:lang w:bidi="ar"/>
              </w:rPr>
              <w:t>h</w:t>
            </w:r>
            <w:r>
              <w:rPr>
                <w:rFonts w:ascii="Times New Roman" w:eastAsia="宋体" w:hAnsi="Times New Roman" w:cs="Times New Roman"/>
                <w:lang w:bidi="ar"/>
              </w:rPr>
              <w:t>是指从</w:t>
            </w:r>
            <w:r>
              <w:rPr>
                <w:rFonts w:ascii="Times New Roman" w:eastAsia="宋体" w:hAnsi="Times New Roman" w:cs="Times New Roman"/>
                <w:highlight w:val="yellow"/>
                <w:lang w:bidi="ar"/>
              </w:rPr>
              <w:t>液面到某点的垂直距离</w:t>
            </w:r>
            <w:r>
              <w:rPr>
                <w:rFonts w:ascii="Times New Roman" w:eastAsia="宋体" w:hAnsi="Times New Roman" w:cs="Times New Roman"/>
                <w:lang w:bidi="ar"/>
              </w:rPr>
              <w:t>，如图所示，</w:t>
            </w:r>
            <w:r>
              <w:rPr>
                <w:rFonts w:ascii="Times New Roman" w:eastAsia="宋体" w:hAnsi="Times New Roman" w:cs="Times New Roman"/>
                <w:lang w:bidi="ar"/>
              </w:rPr>
              <w:t>A</w:t>
            </w:r>
            <w:r>
              <w:rPr>
                <w:rFonts w:ascii="Times New Roman" w:eastAsia="宋体" w:hAnsi="Times New Roman" w:cs="Times New Roman"/>
                <w:lang w:bidi="ar"/>
              </w:rPr>
              <w:t>点的深度</w:t>
            </w:r>
            <w:r>
              <w:rPr>
                <w:rFonts w:ascii="Times New Roman" w:eastAsia="宋体" w:hAnsi="Times New Roman" w:cs="Times New Roman"/>
                <w:lang w:bidi="ar"/>
              </w:rPr>
              <w:t>h=30cm=0.3m</w:t>
            </w:r>
            <w:r>
              <w:rPr>
                <w:rFonts w:ascii="Times New Roman" w:eastAsia="宋体" w:hAnsi="Times New Roman" w:cs="Times New Roman" w:hint="eastAsia"/>
                <w:lang w:bidi="ar"/>
              </w:rPr>
              <w:t>，</w:t>
            </w:r>
            <w:r>
              <w:rPr>
                <w:rFonts w:ascii="Times New Roman" w:eastAsia="宋体" w:hAnsi="Times New Roman" w:cs="Times New Roman"/>
                <w:lang w:bidi="ar"/>
              </w:rPr>
              <w:t>B</w:t>
            </w:r>
            <w:r>
              <w:rPr>
                <w:rFonts w:ascii="Times New Roman" w:eastAsia="宋体" w:hAnsi="Times New Roman" w:cs="Times New Roman"/>
                <w:lang w:bidi="ar"/>
              </w:rPr>
              <w:t>点的深度</w:t>
            </w:r>
            <w:r>
              <w:rPr>
                <w:rFonts w:ascii="Times New Roman" w:eastAsia="宋体" w:hAnsi="Times New Roman" w:cs="Times New Roman"/>
                <w:lang w:bidi="ar"/>
              </w:rPr>
              <w:t>h₂=40cm=0.4m</w:t>
            </w:r>
            <w:r>
              <w:rPr>
                <w:rFonts w:ascii="Times New Roman" w:eastAsia="宋体" w:hAnsi="Times New Roman" w:cs="Times New Roman" w:hint="eastAsia"/>
                <w:lang w:bidi="ar"/>
              </w:rPr>
              <w:t>，</w:t>
            </w:r>
            <w:r>
              <w:rPr>
                <w:rFonts w:ascii="Times New Roman" w:eastAsia="宋体" w:hAnsi="Times New Roman" w:cs="Times New Roman"/>
                <w:lang w:bidi="ar"/>
              </w:rPr>
              <w:t>C</w:t>
            </w:r>
            <w:r>
              <w:rPr>
                <w:rFonts w:ascii="Times New Roman" w:eastAsia="宋体" w:hAnsi="Times New Roman" w:cs="Times New Roman"/>
                <w:lang w:bidi="ar"/>
              </w:rPr>
              <w:t>点的深度</w:t>
            </w:r>
            <w:r>
              <w:rPr>
                <w:rFonts w:ascii="Times New Roman" w:eastAsia="宋体" w:hAnsi="Times New Roman" w:cs="Times New Roman"/>
                <w:lang w:bidi="ar"/>
              </w:rPr>
              <w:t>h₂=50cm=0.5m</w:t>
            </w:r>
            <w:r>
              <w:rPr>
                <w:rFonts w:ascii="Times New Roman" w:eastAsia="宋体" w:hAnsi="Times New Roman" w:cs="Times New Roman"/>
                <w:lang w:bidi="ar"/>
              </w:rPr>
              <w:t>。</w:t>
            </w:r>
          </w:p>
          <w:p w14:paraId="20D7629B" w14:textId="77777777" w:rsidR="00DC1658" w:rsidRDefault="00DC1658" w:rsidP="00DC1658">
            <w:pPr>
              <w:pStyle w:val="a9"/>
              <w:pBdr>
                <w:top w:val="single" w:sz="4" w:space="0" w:color="auto"/>
                <w:left w:val="single" w:sz="4" w:space="0" w:color="auto"/>
                <w:bottom w:val="single" w:sz="4" w:space="0" w:color="auto"/>
                <w:right w:val="single" w:sz="4" w:space="0" w:color="auto"/>
              </w:pBdr>
              <w:shd w:val="clear" w:color="auto" w:fill="E0F7EC"/>
              <w:spacing w:before="98" w:line="360" w:lineRule="auto"/>
              <w:ind w:right="130"/>
              <w:rPr>
                <w:rFonts w:ascii="Times New Roman" w:eastAsia="华文中宋" w:hAnsi="Times New Roman" w:cs="Times New Roman"/>
                <w:b/>
                <w:color w:val="00B050"/>
                <w:sz w:val="28"/>
                <w:szCs w:val="32"/>
              </w:rPr>
            </w:pPr>
            <w:r>
              <w:rPr>
                <w:rFonts w:ascii="Times New Roman" w:eastAsia="宋体" w:hAnsi="Times New Roman" w:cs="Times New Roman"/>
                <w:noProof/>
              </w:rPr>
              <w:drawing>
                <wp:inline distT="0" distB="0" distL="114300" distR="114300" wp14:anchorId="6CA18211" wp14:editId="0B07C901">
                  <wp:extent cx="2997835" cy="803275"/>
                  <wp:effectExtent l="0" t="0" r="12065" b="1587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38"/>
                          <a:stretch>
                            <a:fillRect/>
                          </a:stretch>
                        </pic:blipFill>
                        <pic:spPr>
                          <a:xfrm>
                            <a:off x="0" y="0"/>
                            <a:ext cx="2997835" cy="803275"/>
                          </a:xfrm>
                          <a:prstGeom prst="rect">
                            <a:avLst/>
                          </a:prstGeom>
                          <a:noFill/>
                          <a:ln>
                            <a:noFill/>
                          </a:ln>
                        </pic:spPr>
                      </pic:pic>
                    </a:graphicData>
                  </a:graphic>
                </wp:inline>
              </w:drawing>
            </w:r>
          </w:p>
          <w:p w14:paraId="01EEA9BB" w14:textId="77777777" w:rsidR="00DC1658" w:rsidRDefault="00DC1658" w:rsidP="00DC1658">
            <w:pPr>
              <w:spacing w:line="360" w:lineRule="auto"/>
              <w:jc w:val="left"/>
              <w:textAlignment w:val="center"/>
            </w:pPr>
            <w:bookmarkStart w:id="6" w:name="_Toc10395"/>
            <w:r>
              <w:rPr>
                <w:rFonts w:ascii="华文中宋" w:eastAsia="华文中宋" w:hAnsi="华文中宋" w:cs="华文中宋" w:hint="eastAsia"/>
                <w:b/>
                <w:bCs/>
                <w:color w:val="CE26D4"/>
              </w:rPr>
              <w:t>【典例7】（2023·山东淄博·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如图，将高为</w:t>
            </w:r>
            <w:r>
              <w:t>5cm</w:t>
            </w:r>
            <w:r>
              <w:t>的长方体木块缓慢放入盛满水的容器中，静止时木块在水面上漂浮，下表面到水面的距离为</w:t>
            </w:r>
            <w:r>
              <w:t>3cm</w:t>
            </w:r>
            <w:r>
              <w:t>，排开水的重力为</w:t>
            </w:r>
            <w:r>
              <w:t>3N</w:t>
            </w:r>
            <w:r>
              <w:t>。则木块下表面受到水的压强是</w:t>
            </w:r>
            <w:r>
              <w:rPr>
                <w:rFonts w:eastAsia="Times New Roman"/>
                <w:u w:val="single"/>
              </w:rPr>
              <w:t xml:space="preserve">          </w:t>
            </w:r>
            <w:r>
              <w:t>Pa</w:t>
            </w:r>
            <w:r>
              <w:t>，木块受到的浮力是</w:t>
            </w:r>
            <w:r>
              <w:rPr>
                <w:rFonts w:eastAsia="Times New Roman"/>
                <w:u w:val="single"/>
              </w:rPr>
              <w:t xml:space="preserve">          </w:t>
            </w:r>
            <w:r>
              <w:t>N</w:t>
            </w:r>
            <w:r>
              <w:t>，木块的质量是</w:t>
            </w:r>
            <w:r>
              <w:rPr>
                <w:rFonts w:eastAsia="Times New Roman"/>
                <w:u w:val="single"/>
              </w:rPr>
              <w:t xml:space="preserve">          </w:t>
            </w:r>
            <w:r>
              <w:t>kg</w:t>
            </w:r>
            <w:r>
              <w:t>，木块的密度是</w:t>
            </w:r>
            <w:r>
              <w:rPr>
                <w:rFonts w:eastAsia="Times New Roman"/>
                <w:u w:val="single"/>
              </w:rPr>
              <w:t xml:space="preserve">          </w:t>
            </w:r>
            <w:r>
              <w:t>kg/m</w:t>
            </w:r>
            <w:r>
              <w:rPr>
                <w:vertAlign w:val="superscript"/>
              </w:rPr>
              <w:t>3</w:t>
            </w:r>
            <w:r>
              <w:t>（</w:t>
            </w:r>
            <w:r>
              <w:object w:dxaOrig="1531" w:dyaOrig="316" w14:anchorId="1F3A71EF">
                <v:shape id="_x0000_i1263" type="#_x0000_t75" alt="eqId5edcc9de67794614a10cd9c68f66a4b9" style="width:76.5pt;height:15.75pt" o:ole="">
                  <v:imagedata r:id="rId239" o:title="eqId5edcc9de67794614a10cd9c68f66a4b9"/>
                </v:shape>
                <o:OLEObject Type="Embed" ProgID="Equation.DSMT4" ShapeID="_x0000_i1263" DrawAspect="Content" ObjectID="_1801999070" r:id="rId240"/>
              </w:object>
            </w:r>
            <w:r>
              <w:t>，</w:t>
            </w:r>
            <w:r>
              <w:rPr>
                <w:rFonts w:eastAsia="Times New Roman"/>
                <w:i/>
              </w:rPr>
              <w:t>g</w:t>
            </w:r>
            <w:r>
              <w:t>取</w:t>
            </w:r>
            <w:r>
              <w:t>10N/kg</w:t>
            </w:r>
            <w:r>
              <w:t>）。</w:t>
            </w:r>
          </w:p>
          <w:p w14:paraId="3BF22C9C"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4B6E489" wp14:editId="376A25F3">
                  <wp:extent cx="1438275" cy="771525"/>
                  <wp:effectExtent l="0" t="0" r="9525" b="9525"/>
                  <wp:docPr id="100057" name="图片 100057" descr="@@@07302788-f973-4be9-b93d-a6bbf3f888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7302788-f973-4be9-b93d-a6bbf3f888cf"/>
                          <pic:cNvPicPr>
                            <a:picLocks noChangeAspect="1"/>
                          </pic:cNvPicPr>
                        </pic:nvPicPr>
                        <pic:blipFill>
                          <a:blip r:embed="rId241"/>
                          <a:stretch>
                            <a:fillRect/>
                          </a:stretch>
                        </pic:blipFill>
                        <pic:spPr>
                          <a:xfrm>
                            <a:off x="0" y="0"/>
                            <a:ext cx="1438275" cy="771525"/>
                          </a:xfrm>
                          <a:prstGeom prst="rect">
                            <a:avLst/>
                          </a:prstGeom>
                        </pic:spPr>
                      </pic:pic>
                    </a:graphicData>
                  </a:graphic>
                </wp:inline>
              </w:drawing>
            </w:r>
            <w:r>
              <w:rPr>
                <w:rFonts w:eastAsia="Times New Roman"/>
                <w:kern w:val="0"/>
                <w:sz w:val="24"/>
              </w:rPr>
              <w:t>  </w:t>
            </w:r>
          </w:p>
          <w:p w14:paraId="54A62B4F" w14:textId="77777777" w:rsidR="00DC1658" w:rsidRDefault="00DC1658" w:rsidP="00DC1658">
            <w:pPr>
              <w:shd w:val="clear" w:color="auto" w:fill="F2F2F2"/>
              <w:spacing w:line="360" w:lineRule="auto"/>
              <w:jc w:val="left"/>
              <w:textAlignment w:val="center"/>
              <w:rPr>
                <w:color w:val="FF0000"/>
              </w:rPr>
            </w:pPr>
            <w:r>
              <w:rPr>
                <w:color w:val="FF0000"/>
              </w:rPr>
              <w:lastRenderedPageBreak/>
              <w:t>【答案】</w:t>
            </w:r>
            <w:r>
              <w:rPr>
                <w:color w:val="FF0000"/>
              </w:rPr>
              <w:t xml:space="preserve">     300     3     0.3     6×10</w:t>
            </w:r>
            <w:r>
              <w:rPr>
                <w:color w:val="FF0000"/>
                <w:vertAlign w:val="superscript"/>
              </w:rPr>
              <w:t>2</w:t>
            </w:r>
          </w:p>
          <w:p w14:paraId="05D86B91"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木块下表面受到水的压强为</w:t>
            </w:r>
            <w:r>
              <w:rPr>
                <w:color w:val="FF0000"/>
              </w:rPr>
              <w:object w:dxaOrig="4540" w:dyaOrig="356" w14:anchorId="2031B352">
                <v:shape id="_x0000_i1264" type="#_x0000_t75" alt="eqIde32bf19a0db264d7a94ddf96139d89b1" style="width:226.9pt;height:17.65pt" o:ole="">
                  <v:imagedata r:id="rId242" o:title="eqIde32bf19a0db264d7a94ddf96139d89b1"/>
                </v:shape>
                <o:OLEObject Type="Embed" ProgID="Equation.DSMT4" ShapeID="_x0000_i1264" DrawAspect="Content" ObjectID="_1801999071" r:id="rId243"/>
              </w:object>
            </w:r>
          </w:p>
          <w:p w14:paraId="5AA3426F" w14:textId="77777777" w:rsidR="00DC1658" w:rsidRDefault="00DC1658" w:rsidP="00DC1658">
            <w:pPr>
              <w:spacing w:line="360" w:lineRule="auto"/>
              <w:jc w:val="left"/>
              <w:textAlignment w:val="center"/>
              <w:rPr>
                <w:color w:val="FF0000"/>
              </w:rPr>
            </w:pPr>
            <w:r>
              <w:rPr>
                <w:color w:val="FF0000"/>
              </w:rPr>
              <w:t>[2]</w:t>
            </w:r>
            <w:r>
              <w:rPr>
                <w:color w:val="FF0000"/>
              </w:rPr>
              <w:t>由阿基米德原理可知，木块受到的浮力</w:t>
            </w:r>
            <w:r>
              <w:rPr>
                <w:color w:val="FF0000"/>
              </w:rPr>
              <w:object w:dxaOrig="1284" w:dyaOrig="331" w14:anchorId="2DB90DEF">
                <v:shape id="_x0000_i1265" type="#_x0000_t75" alt="eqId558605e7b8ec229eb5d9c631852c10b9" style="width:64.15pt;height:16.5pt" o:ole="">
                  <v:imagedata r:id="rId244" o:title="eqId558605e7b8ec229eb5d9c631852c10b9"/>
                </v:shape>
                <o:OLEObject Type="Embed" ProgID="Equation.DSMT4" ShapeID="_x0000_i1265" DrawAspect="Content" ObjectID="_1801999072" r:id="rId245"/>
              </w:object>
            </w:r>
          </w:p>
          <w:p w14:paraId="44389555" w14:textId="77777777" w:rsidR="00DC1658" w:rsidRDefault="00DC1658" w:rsidP="00DC1658">
            <w:pPr>
              <w:spacing w:line="360" w:lineRule="auto"/>
              <w:jc w:val="left"/>
              <w:textAlignment w:val="center"/>
              <w:rPr>
                <w:color w:val="FF0000"/>
              </w:rPr>
            </w:pPr>
            <w:r>
              <w:rPr>
                <w:color w:val="FF0000"/>
              </w:rPr>
              <w:t>[3]</w:t>
            </w:r>
            <w:r>
              <w:rPr>
                <w:color w:val="FF0000"/>
              </w:rPr>
              <w:t>木块漂浮在水中，由物体的浮沉条件可知，木块的重力</w:t>
            </w:r>
            <w:r>
              <w:rPr>
                <w:rFonts w:eastAsia="Times New Roman"/>
                <w:i/>
                <w:color w:val="FF0000"/>
              </w:rPr>
              <w:t>G</w:t>
            </w:r>
            <w:r>
              <w:rPr>
                <w:color w:val="FF0000"/>
              </w:rPr>
              <w:t>=</w:t>
            </w:r>
            <w:r>
              <w:rPr>
                <w:rFonts w:eastAsia="Times New Roman"/>
                <w:i/>
                <w:color w:val="FF0000"/>
              </w:rPr>
              <w:t>F</w:t>
            </w:r>
            <w:r>
              <w:rPr>
                <w:rFonts w:ascii="宋体" w:hAnsi="宋体" w:cs="宋体"/>
                <w:i/>
                <w:color w:val="FF0000"/>
                <w:vertAlign w:val="subscript"/>
              </w:rPr>
              <w:t>浮</w:t>
            </w:r>
            <w:r>
              <w:rPr>
                <w:color w:val="FF0000"/>
              </w:rPr>
              <w:t>=3N</w:t>
            </w:r>
          </w:p>
          <w:p w14:paraId="49C5C521" w14:textId="77777777" w:rsidR="00DC1658" w:rsidRDefault="00DC1658" w:rsidP="00DC1658">
            <w:pPr>
              <w:shd w:val="clear" w:color="auto" w:fill="F2F2F2"/>
              <w:spacing w:line="360" w:lineRule="auto"/>
              <w:jc w:val="left"/>
              <w:textAlignment w:val="center"/>
              <w:rPr>
                <w:color w:val="FF0000"/>
              </w:rPr>
            </w:pPr>
            <w:r>
              <w:rPr>
                <w:color w:val="FF0000"/>
              </w:rPr>
              <w:t>由</w:t>
            </w:r>
            <w:r>
              <w:rPr>
                <w:rFonts w:eastAsia="Times New Roman"/>
                <w:i/>
                <w:color w:val="FF0000"/>
              </w:rPr>
              <w:t>G</w:t>
            </w:r>
            <w:r>
              <w:rPr>
                <w:color w:val="FF0000"/>
              </w:rPr>
              <w:t>=</w:t>
            </w:r>
            <w:r>
              <w:rPr>
                <w:rFonts w:eastAsia="Times New Roman"/>
                <w:i/>
                <w:color w:val="FF0000"/>
              </w:rPr>
              <w:t>mg</w:t>
            </w:r>
            <w:r>
              <w:rPr>
                <w:color w:val="FF0000"/>
              </w:rPr>
              <w:t>可得，木块的质量为</w:t>
            </w:r>
            <w:r>
              <w:rPr>
                <w:color w:val="FF0000"/>
              </w:rPr>
              <w:object w:dxaOrig="2164" w:dyaOrig="585" w14:anchorId="2F5845B1">
                <v:shape id="_x0000_i1266" type="#_x0000_t75" alt="eqIdce3168c27a8d43e7c8975a1df994d996" style="width:108.4pt;height:29.25pt" o:ole="">
                  <v:imagedata r:id="rId246" o:title="eqIdce3168c27a8d43e7c8975a1df994d996"/>
                </v:shape>
                <o:OLEObject Type="Embed" ProgID="Equation.DSMT4" ShapeID="_x0000_i1266" DrawAspect="Content" ObjectID="_1801999073" r:id="rId247"/>
              </w:object>
            </w:r>
          </w:p>
          <w:p w14:paraId="4328685E" w14:textId="77777777" w:rsidR="00DC1658" w:rsidRDefault="00DC1658" w:rsidP="00DC1658">
            <w:pPr>
              <w:spacing w:line="360" w:lineRule="auto"/>
              <w:jc w:val="left"/>
              <w:textAlignment w:val="center"/>
              <w:rPr>
                <w:color w:val="FF0000"/>
              </w:rPr>
            </w:pPr>
            <w:r>
              <w:rPr>
                <w:color w:val="FF0000"/>
              </w:rPr>
              <w:t>[4]</w:t>
            </w:r>
            <w:r>
              <w:rPr>
                <w:color w:val="FF0000"/>
              </w:rPr>
              <w:t>木块漂浮在水中，排开水的体积</w:t>
            </w:r>
            <w:r>
              <w:rPr>
                <w:color w:val="FF0000"/>
              </w:rPr>
              <w:object w:dxaOrig="4224" w:dyaOrig="633" w14:anchorId="68767628">
                <v:shape id="_x0000_i1267" type="#_x0000_t75" alt="eqId092e6541610be8169d621163c4f7fe8b" style="width:211.15pt;height:31.5pt" o:ole="">
                  <v:imagedata r:id="rId248" o:title="eqId092e6541610be8169d621163c4f7fe8b"/>
                </v:shape>
                <o:OLEObject Type="Embed" ProgID="Equation.DSMT4" ShapeID="_x0000_i1267" DrawAspect="Content" ObjectID="_1801999074" r:id="rId249"/>
              </w:object>
            </w:r>
          </w:p>
          <w:p w14:paraId="0038AEC7" w14:textId="77777777" w:rsidR="00DC1658" w:rsidRDefault="00DC1658" w:rsidP="00DC1658">
            <w:pPr>
              <w:spacing w:line="360" w:lineRule="auto"/>
              <w:jc w:val="left"/>
              <w:textAlignment w:val="center"/>
              <w:rPr>
                <w:color w:val="FF0000"/>
              </w:rPr>
            </w:pPr>
            <w:r>
              <w:rPr>
                <w:color w:val="FF0000"/>
              </w:rPr>
              <w:t>木块的底面积</w:t>
            </w:r>
            <w:r>
              <w:rPr>
                <w:color w:val="FF0000"/>
              </w:rPr>
              <w:object w:dxaOrig="2587" w:dyaOrig="580" w14:anchorId="239FDB16">
                <v:shape id="_x0000_i1268" type="#_x0000_t75" alt="eqId3e59971fd0572ac35c5125613e07a358" style="width:129.4pt;height:28.9pt" o:ole="">
                  <v:imagedata r:id="rId250" o:title="eqId3e59971fd0572ac35c5125613e07a358"/>
                </v:shape>
                <o:OLEObject Type="Embed" ProgID="Equation.DSMT4" ShapeID="_x0000_i1268" DrawAspect="Content" ObjectID="_1801999075" r:id="rId251"/>
              </w:object>
            </w:r>
          </w:p>
          <w:p w14:paraId="1995A67E" w14:textId="77777777" w:rsidR="00DC1658" w:rsidRDefault="00DC1658" w:rsidP="00DC1658">
            <w:pPr>
              <w:spacing w:line="360" w:lineRule="auto"/>
              <w:jc w:val="left"/>
              <w:textAlignment w:val="center"/>
              <w:rPr>
                <w:color w:val="FF0000"/>
              </w:rPr>
            </w:pPr>
            <w:r>
              <w:rPr>
                <w:color w:val="FF0000"/>
              </w:rPr>
              <w:t>木块的体积</w:t>
            </w:r>
            <w:r>
              <w:rPr>
                <w:color w:val="FF0000"/>
              </w:rPr>
              <w:object w:dxaOrig="3326" w:dyaOrig="356" w14:anchorId="46A4ACD0">
                <v:shape id="_x0000_i1269" type="#_x0000_t75" alt="eqIdb7e31749744bbe7806031c024eb2bee3" style="width:166.15pt;height:17.65pt" o:ole="">
                  <v:imagedata r:id="rId252" o:title="eqIdb7e31749744bbe7806031c024eb2bee3"/>
                </v:shape>
                <o:OLEObject Type="Embed" ProgID="Equation.DSMT4" ShapeID="_x0000_i1269" DrawAspect="Content" ObjectID="_1801999076" r:id="rId253"/>
              </w:object>
            </w:r>
          </w:p>
          <w:p w14:paraId="1D20EAF9" w14:textId="77777777" w:rsidR="00DC1658" w:rsidRDefault="00DC1658" w:rsidP="00DC1658">
            <w:pPr>
              <w:spacing w:line="360" w:lineRule="auto"/>
              <w:jc w:val="left"/>
              <w:textAlignment w:val="center"/>
            </w:pPr>
            <w:r>
              <w:rPr>
                <w:color w:val="FF0000"/>
              </w:rPr>
              <w:t>木块的密度为</w:t>
            </w:r>
            <w:r>
              <w:rPr>
                <w:color w:val="FF0000"/>
              </w:rPr>
              <w:object w:dxaOrig="3115" w:dyaOrig="541" w14:anchorId="36868EE4">
                <v:shape id="_x0000_i1270" type="#_x0000_t75" alt="eqIde78c41771f472a53a01faea7822cb5be" style="width:155.65pt;height:27pt" o:ole="">
                  <v:imagedata r:id="rId254" o:title="eqIde78c41771f472a53a01faea7822cb5be"/>
                </v:shape>
                <o:OLEObject Type="Embed" ProgID="Equation.DSMT4" ShapeID="_x0000_i1270" DrawAspect="Content" ObjectID="_1801999077" r:id="rId255"/>
              </w:object>
            </w:r>
          </w:p>
          <w:p w14:paraId="12E300F9"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【变式7-1】（2024·广西钦州·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如图所示，重为</w:t>
            </w:r>
            <w:r>
              <w:t>0.4N</w:t>
            </w:r>
            <w:r>
              <w:t>、底面积为</w:t>
            </w:r>
            <w:r>
              <w:object w:dxaOrig="897" w:dyaOrig="277" w14:anchorId="632486CF">
                <v:shape id="_x0000_i1271" type="#_x0000_t75" alt="eqId5d6dbfa112031743efe7c3b2a4358f30" style="width:45pt;height:13.9pt" o:ole="">
                  <v:imagedata r:id="rId256" o:title="eqId5d6dbfa112031743efe7c3b2a4358f30"/>
                </v:shape>
                <o:OLEObject Type="Embed" ProgID="Equation.DSMT4" ShapeID="_x0000_i1271" DrawAspect="Content" ObjectID="_1801999078" r:id="rId257"/>
              </w:object>
            </w:r>
            <w:r>
              <w:t>的薄壁圆柱形容器置于水平面上，容器内盛有</w:t>
            </w:r>
            <w:r>
              <w:t>10cm</w:t>
            </w:r>
            <w:r>
              <w:t>深的水，且容器足够高，水的密度为</w:t>
            </w:r>
            <w:r>
              <w:object w:dxaOrig="1232" w:dyaOrig="316" w14:anchorId="0B54A611">
                <v:shape id="_x0000_i1272" type="#_x0000_t75" alt="eqIddc52e2dc8d8ddb61170a89b5686a10b2" style="width:61.5pt;height:15.75pt" o:ole="">
                  <v:imagedata r:id="rId258" o:title="eqIddc52e2dc8d8ddb61170a89b5686a10b2"/>
                </v:shape>
                <o:OLEObject Type="Embed" ProgID="Equation.DSMT4" ShapeID="_x0000_i1272" DrawAspect="Content" ObjectID="_1801999079" r:id="rId259"/>
              </w:object>
            </w:r>
            <w:r>
              <w:t>，水对容器底的压强是</w:t>
            </w:r>
            <w:r>
              <w:rPr>
                <w:rFonts w:eastAsia="Times New Roman"/>
                <w:u w:val="single"/>
              </w:rPr>
              <w:t xml:space="preserve">      </w:t>
            </w:r>
            <w:r>
              <w:t>Pa</w:t>
            </w:r>
            <w:r>
              <w:t>，现有三个物体甲、乙、丙，其密度、体积的关系如表，选择将</w:t>
            </w:r>
            <w:r>
              <w:rPr>
                <w:rFonts w:eastAsia="Times New Roman"/>
                <w:u w:val="single"/>
              </w:rPr>
              <w:t xml:space="preserve">      </w:t>
            </w:r>
            <w:r>
              <w:t>物体放入容器中（物体均能浸没在水中，</w:t>
            </w:r>
            <w:proofErr w:type="gramStart"/>
            <w:r>
              <w:t>且水不会</w:t>
            </w:r>
            <w:proofErr w:type="gramEnd"/>
            <w:r>
              <w:t>溢出）使水对容器底部压强的变化量</w:t>
            </w:r>
            <w:r>
              <w:object w:dxaOrig="422" w:dyaOrig="334" w14:anchorId="49739F1C">
                <v:shape id="_x0000_i1273" type="#_x0000_t75" alt="eqId9975b2d8ea37d2a38bced6d0c8d4c2d4" style="width:21pt;height:16.9pt" o:ole="">
                  <v:imagedata r:id="rId260" o:title="eqId9975b2d8ea37d2a38bced6d0c8d4c2d4"/>
                </v:shape>
                <o:OLEObject Type="Embed" ProgID="Equation.DSMT4" ShapeID="_x0000_i1273" DrawAspect="Content" ObjectID="_1801999080" r:id="rId261"/>
              </w:object>
            </w:r>
            <w:r>
              <w:t>、容器对水平地面压强的变化量</w:t>
            </w:r>
            <w:r>
              <w:object w:dxaOrig="422" w:dyaOrig="334" w14:anchorId="73ABD334">
                <v:shape id="_x0000_i1274" type="#_x0000_t75" alt="eqId92e4fdc3ed0290391c28fabe13ff8c74" style="width:21pt;height:16.9pt" o:ole="">
                  <v:imagedata r:id="rId262" o:title="eqId92e4fdc3ed0290391c28fabe13ff8c74"/>
                </v:shape>
                <o:OLEObject Type="Embed" ProgID="Equation.DSMT4" ShapeID="_x0000_i1274" DrawAspect="Content" ObjectID="_1801999081" r:id="rId263"/>
              </w:object>
            </w:r>
            <w:r>
              <w:t>均最大。</w:t>
            </w:r>
          </w:p>
          <w:p w14:paraId="29A90416"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E3EAE5F" wp14:editId="45B45D36">
                  <wp:extent cx="1562100" cy="1333500"/>
                  <wp:effectExtent l="0" t="0" r="0" b="0"/>
                  <wp:docPr id="100059" name="图片 100059" descr="@@@2d5e43ea-b868-4d29-adc4-e4bbad996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5e43ea-b868-4d29-adc4-e4bbad996d96"/>
                          <pic:cNvPicPr>
                            <a:picLocks noChangeAspect="1"/>
                          </pic:cNvPicPr>
                        </pic:nvPicPr>
                        <pic:blipFill>
                          <a:blip r:embed="rId264"/>
                          <a:stretch>
                            <a:fillRect/>
                          </a:stretch>
                        </pic:blipFill>
                        <pic:spPr>
                          <a:xfrm>
                            <a:off x="0" y="0"/>
                            <a:ext cx="1562100" cy="13335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660"/>
              <w:gridCol w:w="660"/>
            </w:tblGrid>
            <w:tr w:rsidR="00DC1658" w14:paraId="0E875C8F" w14:textId="77777777" w:rsidTr="005D466F">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0E793D" w14:textId="77777777" w:rsidR="00DC1658" w:rsidRDefault="00DC1658" w:rsidP="00DC1658">
                  <w:pPr>
                    <w:spacing w:line="360" w:lineRule="auto"/>
                    <w:jc w:val="center"/>
                    <w:textAlignment w:val="center"/>
                  </w:pPr>
                  <w:r>
                    <w:t>物体</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DEA4F" w14:textId="77777777" w:rsidR="00DC1658" w:rsidRDefault="00DC1658" w:rsidP="00DC1658">
                  <w:pPr>
                    <w:spacing w:line="360" w:lineRule="auto"/>
                    <w:jc w:val="center"/>
                    <w:textAlignment w:val="center"/>
                  </w:pPr>
                  <w:r>
                    <w:t>密度</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22A7AD" w14:textId="77777777" w:rsidR="00DC1658" w:rsidRDefault="00DC1658" w:rsidP="00DC1658">
                  <w:pPr>
                    <w:spacing w:line="360" w:lineRule="auto"/>
                    <w:jc w:val="center"/>
                    <w:textAlignment w:val="center"/>
                  </w:pPr>
                  <w:r>
                    <w:t>体积</w:t>
                  </w:r>
                </w:p>
              </w:tc>
            </w:tr>
            <w:tr w:rsidR="00DC1658" w14:paraId="3C7B9133" w14:textId="77777777" w:rsidTr="005D466F">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6A313" w14:textId="77777777" w:rsidR="00DC1658" w:rsidRDefault="00DC1658" w:rsidP="00DC1658">
                  <w:pPr>
                    <w:spacing w:line="360" w:lineRule="auto"/>
                    <w:jc w:val="center"/>
                    <w:textAlignment w:val="center"/>
                  </w:pPr>
                  <w:r>
                    <w:t>甲</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B1AE6" w14:textId="77777777" w:rsidR="00DC1658" w:rsidRDefault="00DC1658" w:rsidP="00DC1658">
                  <w:pPr>
                    <w:spacing w:line="360" w:lineRule="auto"/>
                    <w:jc w:val="center"/>
                    <w:textAlignment w:val="center"/>
                  </w:pPr>
                  <w:r>
                    <w:object w:dxaOrig="211" w:dyaOrig="224" w14:anchorId="21D27086">
                      <v:shape id="_x0000_i1275" type="#_x0000_t75" alt="eqId171102a883b22fe6ca578efc8926f5b8" style="width:10.5pt;height:11.25pt" o:ole="">
                        <v:imagedata r:id="rId265" o:title="eqId171102a883b22fe6ca578efc8926f5b8"/>
                      </v:shape>
                      <o:OLEObject Type="Embed" ProgID="Equation.DSMT4" ShapeID="_x0000_i1275" DrawAspect="Content" ObjectID="_1801999082" r:id="rId266"/>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A39AEF" w14:textId="77777777" w:rsidR="00DC1658" w:rsidRDefault="00DC1658" w:rsidP="00DC1658">
                  <w:pPr>
                    <w:spacing w:line="360" w:lineRule="auto"/>
                    <w:jc w:val="center"/>
                    <w:textAlignment w:val="center"/>
                  </w:pPr>
                  <w:r>
                    <w:t>3</w:t>
                  </w:r>
                  <w:r>
                    <w:rPr>
                      <w:rFonts w:eastAsia="Times New Roman"/>
                      <w:i/>
                    </w:rPr>
                    <w:t>V</w:t>
                  </w:r>
                </w:p>
              </w:tc>
            </w:tr>
            <w:tr w:rsidR="00DC1658" w14:paraId="2166E408" w14:textId="77777777" w:rsidTr="005D466F">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7E2B37" w14:textId="77777777" w:rsidR="00DC1658" w:rsidRDefault="00DC1658" w:rsidP="00DC1658">
                  <w:pPr>
                    <w:spacing w:line="360" w:lineRule="auto"/>
                    <w:jc w:val="center"/>
                    <w:textAlignment w:val="center"/>
                  </w:pPr>
                  <w:r>
                    <w:t>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4CC714" w14:textId="77777777" w:rsidR="00DC1658" w:rsidRDefault="00DC1658" w:rsidP="00DC1658">
                  <w:pPr>
                    <w:spacing w:line="360" w:lineRule="auto"/>
                    <w:jc w:val="center"/>
                    <w:textAlignment w:val="center"/>
                  </w:pPr>
                  <w:r>
                    <w:object w:dxaOrig="316" w:dyaOrig="277" w14:anchorId="21337742">
                      <v:shape id="_x0000_i1276" type="#_x0000_t75" alt="eqId4b82496035de1be5e4f1806fa3f374b6" style="width:15.75pt;height:13.9pt" o:ole="">
                        <v:imagedata r:id="rId267" o:title="eqId4b82496035de1be5e4f1806fa3f374b6"/>
                      </v:shape>
                      <o:OLEObject Type="Embed" ProgID="Equation.DSMT4" ShapeID="_x0000_i1276" DrawAspect="Content" ObjectID="_1801999083" r:id="rId268"/>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7E2BE6" w14:textId="77777777" w:rsidR="00DC1658" w:rsidRDefault="00DC1658" w:rsidP="00DC1658">
                  <w:pPr>
                    <w:spacing w:line="360" w:lineRule="auto"/>
                    <w:jc w:val="center"/>
                    <w:textAlignment w:val="center"/>
                  </w:pPr>
                  <w:r>
                    <w:t>3</w:t>
                  </w:r>
                  <w:r>
                    <w:rPr>
                      <w:rFonts w:eastAsia="Times New Roman"/>
                      <w:i/>
                    </w:rPr>
                    <w:t>V</w:t>
                  </w:r>
                </w:p>
              </w:tc>
            </w:tr>
            <w:tr w:rsidR="00DC1658" w14:paraId="418C7B46" w14:textId="77777777" w:rsidTr="005D466F">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46D9B5" w14:textId="77777777" w:rsidR="00DC1658" w:rsidRDefault="00DC1658" w:rsidP="00DC1658">
                  <w:pPr>
                    <w:spacing w:line="360" w:lineRule="auto"/>
                    <w:jc w:val="center"/>
                    <w:textAlignment w:val="center"/>
                  </w:pPr>
                  <w:r>
                    <w:t>丙</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1A9D37" w14:textId="77777777" w:rsidR="00DC1658" w:rsidRDefault="00DC1658" w:rsidP="00DC1658">
                  <w:pPr>
                    <w:spacing w:line="360" w:lineRule="auto"/>
                    <w:jc w:val="center"/>
                    <w:textAlignment w:val="center"/>
                  </w:pPr>
                  <w:r>
                    <w:object w:dxaOrig="299" w:dyaOrig="273" w14:anchorId="4E72E9C1">
                      <v:shape id="_x0000_i1277" type="#_x0000_t75" alt="eqIda6cfa71548ce46c8bcf182d09f35c24e" style="width:15pt;height:13.5pt" o:ole="">
                        <v:imagedata r:id="rId269" o:title="eqIda6cfa71548ce46c8bcf182d09f35c24e"/>
                      </v:shape>
                      <o:OLEObject Type="Embed" ProgID="Equation.DSMT4" ShapeID="_x0000_i1277" DrawAspect="Content" ObjectID="_1801999084" r:id="rId270"/>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0E241F" w14:textId="77777777" w:rsidR="00DC1658" w:rsidRDefault="00DC1658" w:rsidP="00DC1658">
                  <w:pPr>
                    <w:spacing w:line="360" w:lineRule="auto"/>
                    <w:jc w:val="center"/>
                    <w:textAlignment w:val="center"/>
                  </w:pPr>
                  <w:r>
                    <w:t>2</w:t>
                  </w:r>
                  <w:r>
                    <w:rPr>
                      <w:rFonts w:eastAsia="Times New Roman"/>
                      <w:i/>
                    </w:rPr>
                    <w:t>V</w:t>
                  </w:r>
                </w:p>
              </w:tc>
            </w:tr>
          </w:tbl>
          <w:p w14:paraId="4562073E"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object w:dxaOrig="563" w:dyaOrig="275" w14:anchorId="297E7598">
                <v:shape id="_x0000_i1278" type="#_x0000_t75" alt="eqId6c98b309cc93f367dc07e0513f1fead4" style="width:28.15pt;height:13.9pt" o:ole="">
                  <v:imagedata r:id="rId271" o:title="eqId6c98b309cc93f367dc07e0513f1fead4"/>
                </v:shape>
                <o:OLEObject Type="Embed" ProgID="Equation.DSMT4" ShapeID="_x0000_i1278" DrawAspect="Content" ObjectID="_1801999085" r:id="rId272"/>
              </w:object>
            </w:r>
            <w:r>
              <w:rPr>
                <w:color w:val="FF0000"/>
              </w:rPr>
              <w:t xml:space="preserve">     </w:t>
            </w:r>
            <w:r>
              <w:rPr>
                <w:color w:val="FF0000"/>
              </w:rPr>
              <w:t>乙</w:t>
            </w:r>
          </w:p>
          <w:p w14:paraId="5CBCB50E" w14:textId="77777777" w:rsidR="00DC1658" w:rsidRDefault="00DC1658" w:rsidP="00DC1658">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水对容器底的压强是</w:t>
            </w:r>
            <w:r>
              <w:rPr>
                <w:color w:val="FF0000"/>
              </w:rPr>
              <w:object w:dxaOrig="4910" w:dyaOrig="316" w14:anchorId="737211F2">
                <v:shape id="_x0000_i1279" type="#_x0000_t75" alt="eqId93f06a8c808d2587cac066fd3058fe54" style="width:245.65pt;height:15.75pt" o:ole="">
                  <v:imagedata r:id="rId273" o:title="eqId93f06a8c808d2587cac066fd3058fe54"/>
                </v:shape>
                <o:OLEObject Type="Embed" ProgID="Equation.DSMT4" ShapeID="_x0000_i1279" DrawAspect="Content" ObjectID="_1801999086" r:id="rId274"/>
              </w:object>
            </w:r>
          </w:p>
          <w:p w14:paraId="4E7ACAA1" w14:textId="77777777" w:rsidR="00DC1658" w:rsidRDefault="00DC1658" w:rsidP="00DC1658">
            <w:pPr>
              <w:spacing w:line="360" w:lineRule="auto"/>
              <w:jc w:val="left"/>
              <w:textAlignment w:val="center"/>
              <w:rPr>
                <w:color w:val="FF0000"/>
              </w:rPr>
            </w:pPr>
            <w:r>
              <w:rPr>
                <w:color w:val="FF0000"/>
              </w:rPr>
              <w:t>[2]①</w:t>
            </w:r>
            <w:r>
              <w:rPr>
                <w:color w:val="FF0000"/>
              </w:rPr>
              <w:t>水对容器底部压强的变化量</w:t>
            </w:r>
            <w:r>
              <w:rPr>
                <w:color w:val="FF0000"/>
              </w:rPr>
              <w:object w:dxaOrig="3185" w:dyaOrig="562" w14:anchorId="7A2766EC">
                <v:shape id="_x0000_i1280" type="#_x0000_t75" alt="eqId6091ecafc96e6b2d5e92d1b9a61229be" style="width:159.4pt;height:28.15pt" o:ole="">
                  <v:imagedata r:id="rId275" o:title="eqId6091ecafc96e6b2d5e92d1b9a61229be"/>
                </v:shape>
                <o:OLEObject Type="Embed" ProgID="Equation.DSMT4" ShapeID="_x0000_i1280" DrawAspect="Content" ObjectID="_1801999087" r:id="rId276"/>
              </w:object>
            </w:r>
          </w:p>
          <w:p w14:paraId="57BC5595" w14:textId="77777777" w:rsidR="00DC1658" w:rsidRDefault="00DC1658" w:rsidP="00DC1658">
            <w:pPr>
              <w:shd w:val="clear" w:color="auto" w:fill="F2F2F2"/>
              <w:spacing w:line="360" w:lineRule="auto"/>
              <w:jc w:val="left"/>
              <w:textAlignment w:val="center"/>
              <w:rPr>
                <w:color w:val="FF0000"/>
              </w:rPr>
            </w:pPr>
            <w:r>
              <w:rPr>
                <w:color w:val="FF0000"/>
              </w:rPr>
              <w:t>所以要使</w:t>
            </w:r>
            <w:r>
              <w:rPr>
                <w:color w:val="FF0000"/>
              </w:rPr>
              <w:object w:dxaOrig="422" w:dyaOrig="334" w14:anchorId="54A46F3C">
                <v:shape id="_x0000_i1281" type="#_x0000_t75" alt="eqId9975b2d8ea37d2a38bced6d0c8d4c2d4" style="width:21pt;height:16.9pt" o:ole="">
                  <v:imagedata r:id="rId260" o:title="eqId9975b2d8ea37d2a38bced6d0c8d4c2d4"/>
                </v:shape>
                <o:OLEObject Type="Embed" ProgID="Equation.DSMT4" ShapeID="_x0000_i1281" DrawAspect="Content" ObjectID="_1801999088" r:id="rId277"/>
              </w:object>
            </w:r>
            <w:r>
              <w:rPr>
                <w:color w:val="FF0000"/>
              </w:rPr>
              <w:t>最大，应选择</w:t>
            </w:r>
            <w:r>
              <w:rPr>
                <w:rFonts w:eastAsia="Times New Roman"/>
                <w:i/>
                <w:color w:val="FF0000"/>
              </w:rPr>
              <w:t>V</w:t>
            </w:r>
            <w:proofErr w:type="gramStart"/>
            <w:r>
              <w:rPr>
                <w:rFonts w:ascii="宋体" w:hAnsi="宋体" w:cs="宋体"/>
                <w:i/>
                <w:color w:val="FF0000"/>
                <w:vertAlign w:val="subscript"/>
              </w:rPr>
              <w:t>物</w:t>
            </w:r>
            <w:r>
              <w:rPr>
                <w:color w:val="FF0000"/>
              </w:rPr>
              <w:t>最大</w:t>
            </w:r>
            <w:proofErr w:type="gramEnd"/>
            <w:r>
              <w:rPr>
                <w:color w:val="FF0000"/>
              </w:rPr>
              <w:t>的物体，即甲、</w:t>
            </w:r>
            <w:proofErr w:type="gramStart"/>
            <w:r>
              <w:rPr>
                <w:color w:val="FF0000"/>
              </w:rPr>
              <w:t>乙使</w:t>
            </w:r>
            <w:proofErr w:type="gramEnd"/>
            <w:r>
              <w:rPr>
                <w:color w:val="FF0000"/>
              </w:rPr>
              <w:object w:dxaOrig="422" w:dyaOrig="334" w14:anchorId="434C223E">
                <v:shape id="_x0000_i1282" type="#_x0000_t75" alt="eqId9975b2d8ea37d2a38bced6d0c8d4c2d4" style="width:21pt;height:16.9pt" o:ole="">
                  <v:imagedata r:id="rId260" o:title="eqId9975b2d8ea37d2a38bced6d0c8d4c2d4"/>
                </v:shape>
                <o:OLEObject Type="Embed" ProgID="Equation.DSMT4" ShapeID="_x0000_i1282" DrawAspect="Content" ObjectID="_1801999089" r:id="rId278"/>
              </w:object>
            </w:r>
            <w:r>
              <w:rPr>
                <w:color w:val="FF0000"/>
              </w:rPr>
              <w:t>最大；</w:t>
            </w:r>
          </w:p>
          <w:p w14:paraId="6F2C1FD3" w14:textId="77777777" w:rsidR="00DC1658" w:rsidRDefault="00DC1658" w:rsidP="00DC1658">
            <w:pPr>
              <w:shd w:val="clear" w:color="auto" w:fill="F2F2F2"/>
              <w:spacing w:line="360" w:lineRule="auto"/>
              <w:jc w:val="left"/>
              <w:textAlignment w:val="center"/>
              <w:rPr>
                <w:color w:val="FF0000"/>
              </w:rPr>
            </w:pPr>
            <w:r>
              <w:rPr>
                <w:color w:val="FF0000"/>
              </w:rPr>
              <w:t>②</w:t>
            </w:r>
            <w:r>
              <w:rPr>
                <w:color w:val="FF0000"/>
              </w:rPr>
              <w:t>容器对水平地面压强的变化量</w:t>
            </w:r>
            <w:r>
              <w:rPr>
                <w:color w:val="FF0000"/>
              </w:rPr>
              <w:object w:dxaOrig="2146" w:dyaOrig="563" w14:anchorId="5ACA8F5F">
                <v:shape id="_x0000_i1283" type="#_x0000_t75" alt="eqIddeaa2a6d73f93d973deffa9a06bc5c05" style="width:107.25pt;height:28.15pt" o:ole="">
                  <v:imagedata r:id="rId279" o:title="eqIddeaa2a6d73f93d973deffa9a06bc5c05"/>
                </v:shape>
                <o:OLEObject Type="Embed" ProgID="Equation.DSMT4" ShapeID="_x0000_i1283" DrawAspect="Content" ObjectID="_1801999090" r:id="rId280"/>
              </w:object>
            </w:r>
          </w:p>
          <w:p w14:paraId="0ACDD4AC" w14:textId="77777777" w:rsidR="00DC1658" w:rsidRDefault="00DC1658" w:rsidP="00DC1658">
            <w:pPr>
              <w:shd w:val="clear" w:color="auto" w:fill="F2F2F2"/>
              <w:spacing w:line="360" w:lineRule="auto"/>
              <w:jc w:val="left"/>
              <w:textAlignment w:val="center"/>
              <w:rPr>
                <w:color w:val="FF0000"/>
              </w:rPr>
            </w:pPr>
            <w:r>
              <w:rPr>
                <w:color w:val="FF0000"/>
              </w:rPr>
              <w:t>所以要使</w:t>
            </w:r>
            <w:r>
              <w:rPr>
                <w:color w:val="FF0000"/>
              </w:rPr>
              <w:object w:dxaOrig="422" w:dyaOrig="334" w14:anchorId="27EB0A1A">
                <v:shape id="_x0000_i1284" type="#_x0000_t75" alt="eqId92e4fdc3ed0290391c28fabe13ff8c74" style="width:21pt;height:16.9pt" o:ole="">
                  <v:imagedata r:id="rId262" o:title="eqId92e4fdc3ed0290391c28fabe13ff8c74"/>
                </v:shape>
                <o:OLEObject Type="Embed" ProgID="Equation.DSMT4" ShapeID="_x0000_i1284" DrawAspect="Content" ObjectID="_1801999091" r:id="rId281"/>
              </w:object>
            </w:r>
            <w:r>
              <w:rPr>
                <w:color w:val="FF0000"/>
              </w:rPr>
              <w:t>最大，应选择</w:t>
            </w:r>
            <w:r>
              <w:rPr>
                <w:rFonts w:eastAsia="Times New Roman"/>
                <w:i/>
                <w:color w:val="FF0000"/>
              </w:rPr>
              <w:t>m</w:t>
            </w:r>
            <w:proofErr w:type="gramStart"/>
            <w:r>
              <w:rPr>
                <w:rFonts w:ascii="宋体" w:hAnsi="宋体" w:cs="宋体"/>
                <w:i/>
                <w:color w:val="FF0000"/>
                <w:vertAlign w:val="subscript"/>
              </w:rPr>
              <w:t>物</w:t>
            </w:r>
            <w:r>
              <w:rPr>
                <w:color w:val="FF0000"/>
              </w:rPr>
              <w:t>最大</w:t>
            </w:r>
            <w:proofErr w:type="gramEnd"/>
            <w:r>
              <w:rPr>
                <w:color w:val="FF0000"/>
              </w:rPr>
              <w:t>的物体，由表中数据可知，物体甲的质量</w:t>
            </w:r>
            <w:r>
              <w:rPr>
                <w:color w:val="FF0000"/>
              </w:rPr>
              <w:object w:dxaOrig="2340" w:dyaOrig="317" w14:anchorId="7EEF5212">
                <v:shape id="_x0000_i1285" type="#_x0000_t75" alt="eqId114542123e5f7c4314a61cbdfc1a719f" style="width:117pt;height:15.75pt" o:ole="">
                  <v:imagedata r:id="rId282" o:title="eqId114542123e5f7c4314a61cbdfc1a719f"/>
                </v:shape>
                <o:OLEObject Type="Embed" ProgID="Equation.DSMT4" ShapeID="_x0000_i1285" DrawAspect="Content" ObjectID="_1801999092" r:id="rId283"/>
              </w:object>
            </w:r>
          </w:p>
          <w:p w14:paraId="15647712" w14:textId="77777777" w:rsidR="00DC1658" w:rsidRDefault="00DC1658" w:rsidP="00DC1658">
            <w:pPr>
              <w:spacing w:line="360" w:lineRule="auto"/>
              <w:jc w:val="left"/>
              <w:textAlignment w:val="center"/>
              <w:rPr>
                <w:color w:val="FF0000"/>
              </w:rPr>
            </w:pPr>
            <w:r>
              <w:rPr>
                <w:color w:val="FF0000"/>
              </w:rPr>
              <w:t>物体乙的质量</w:t>
            </w:r>
            <w:r>
              <w:rPr>
                <w:color w:val="FF0000"/>
              </w:rPr>
              <w:object w:dxaOrig="2481" w:dyaOrig="316" w14:anchorId="3E2C7972">
                <v:shape id="_x0000_i1286" type="#_x0000_t75" alt="eqId159a5326e0756b13156423c406bbeef7" style="width:124.15pt;height:15.75pt" o:ole="">
                  <v:imagedata r:id="rId284" o:title="eqId159a5326e0756b13156423c406bbeef7"/>
                </v:shape>
                <o:OLEObject Type="Embed" ProgID="Equation.DSMT4" ShapeID="_x0000_i1286" DrawAspect="Content" ObjectID="_1801999093" r:id="rId285"/>
              </w:object>
            </w:r>
          </w:p>
          <w:p w14:paraId="4A38A3F0" w14:textId="77777777" w:rsidR="00DC1658" w:rsidRDefault="00DC1658" w:rsidP="00DC1658">
            <w:pPr>
              <w:spacing w:line="360" w:lineRule="auto"/>
              <w:jc w:val="left"/>
              <w:textAlignment w:val="center"/>
              <w:rPr>
                <w:color w:val="FF0000"/>
              </w:rPr>
            </w:pPr>
            <w:r>
              <w:rPr>
                <w:color w:val="FF0000"/>
              </w:rPr>
              <w:t>物体丙的质量</w:t>
            </w:r>
            <w:r>
              <w:rPr>
                <w:color w:val="FF0000"/>
              </w:rPr>
              <w:object w:dxaOrig="2516" w:dyaOrig="316" w14:anchorId="4B3BDC76">
                <v:shape id="_x0000_i1287" type="#_x0000_t75" alt="eqIdc8d80cf1029ca82dfb2a0d1bc083df0e" style="width:125.65pt;height:15.75pt" o:ole="">
                  <v:imagedata r:id="rId286" o:title="eqIdc8d80cf1029ca82dfb2a0d1bc083df0e"/>
                </v:shape>
                <o:OLEObject Type="Embed" ProgID="Equation.DSMT4" ShapeID="_x0000_i1287" DrawAspect="Content" ObjectID="_1801999094" r:id="rId287"/>
              </w:object>
            </w:r>
          </w:p>
          <w:p w14:paraId="79F60314" w14:textId="77777777" w:rsidR="00DC1658" w:rsidRDefault="00DC1658" w:rsidP="00DC1658">
            <w:pPr>
              <w:spacing w:line="360" w:lineRule="auto"/>
              <w:jc w:val="left"/>
              <w:textAlignment w:val="center"/>
              <w:rPr>
                <w:color w:val="FF0000"/>
              </w:rPr>
            </w:pPr>
            <w:r>
              <w:rPr>
                <w:color w:val="FF0000"/>
              </w:rPr>
              <w:t>所以物体乙、丙，水平地面压强的变化量</w:t>
            </w:r>
            <w:r>
              <w:rPr>
                <w:color w:val="FF0000"/>
              </w:rPr>
              <w:object w:dxaOrig="422" w:dyaOrig="334" w14:anchorId="528570BC">
                <v:shape id="_x0000_i1288" type="#_x0000_t75" alt="eqId92e4fdc3ed0290391c28fabe13ff8c74" style="width:21pt;height:16.9pt" o:ole="">
                  <v:imagedata r:id="rId262" o:title="eqId92e4fdc3ed0290391c28fabe13ff8c74"/>
                </v:shape>
                <o:OLEObject Type="Embed" ProgID="Equation.DSMT4" ShapeID="_x0000_i1288" DrawAspect="Content" ObjectID="_1801999095" r:id="rId288"/>
              </w:object>
            </w:r>
            <w:r>
              <w:rPr>
                <w:color w:val="FF0000"/>
              </w:rPr>
              <w:t>最大，综上可知，选择乙物体，对容器底部压强的变化量</w:t>
            </w:r>
            <w:r>
              <w:rPr>
                <w:color w:val="FF0000"/>
              </w:rPr>
              <w:object w:dxaOrig="422" w:dyaOrig="334" w14:anchorId="6442BC47">
                <v:shape id="_x0000_i1289" type="#_x0000_t75" alt="eqId9975b2d8ea37d2a38bced6d0c8d4c2d4" style="width:21pt;height:16.9pt" o:ole="">
                  <v:imagedata r:id="rId260" o:title="eqId9975b2d8ea37d2a38bced6d0c8d4c2d4"/>
                </v:shape>
                <o:OLEObject Type="Embed" ProgID="Equation.DSMT4" ShapeID="_x0000_i1289" DrawAspect="Content" ObjectID="_1801999096" r:id="rId289"/>
              </w:object>
            </w:r>
            <w:r>
              <w:rPr>
                <w:color w:val="FF0000"/>
              </w:rPr>
              <w:t>、容器对水平地面压强的变化量</w:t>
            </w:r>
            <w:r>
              <w:rPr>
                <w:color w:val="FF0000"/>
              </w:rPr>
              <w:object w:dxaOrig="422" w:dyaOrig="334" w14:anchorId="6F3DE3C8">
                <v:shape id="_x0000_i1290" type="#_x0000_t75" alt="eqId92e4fdc3ed0290391c28fabe13ff8c74" style="width:21pt;height:16.9pt" o:ole="">
                  <v:imagedata r:id="rId262" o:title="eqId92e4fdc3ed0290391c28fabe13ff8c74"/>
                </v:shape>
                <o:OLEObject Type="Embed" ProgID="Equation.DSMT4" ShapeID="_x0000_i1290" DrawAspect="Content" ObjectID="_1801999097" r:id="rId290"/>
              </w:object>
            </w:r>
            <w:r>
              <w:rPr>
                <w:color w:val="FF0000"/>
              </w:rPr>
              <w:t>均最大。</w:t>
            </w:r>
          </w:p>
          <w:p w14:paraId="6DE10EBF"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【变式7-2】（2024·黑龙江哈尔滨·</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底面积</w:t>
            </w:r>
            <w:r>
              <w:t>300cm</w:t>
            </w:r>
            <w:r>
              <w:rPr>
                <w:vertAlign w:val="superscript"/>
              </w:rPr>
              <w:t>2</w:t>
            </w:r>
            <w:r>
              <w:t>、深度</w:t>
            </w:r>
            <w:r>
              <w:t>20cm</w:t>
            </w:r>
            <w:r>
              <w:t>的薄壁圆柱形容器重</w:t>
            </w:r>
            <w:r>
              <w:t>6N</w:t>
            </w:r>
            <w:r>
              <w:t>，放置在水平桌面上，其中盛有</w:t>
            </w:r>
            <w:r>
              <w:t>6cm</w:t>
            </w:r>
            <w:r>
              <w:t>深的水如图甲；然后将一质量为</w:t>
            </w:r>
            <w:r>
              <w:t>2.7kg</w:t>
            </w:r>
            <w:r>
              <w:t>的实心正方体铝块放入水中，如图乙。（</w:t>
            </w:r>
            <w:r>
              <w:rPr>
                <w:rFonts w:eastAsia="Times New Roman"/>
                <w:i/>
              </w:rPr>
              <w:t>ρ</w:t>
            </w:r>
            <w:r>
              <w:rPr>
                <w:rFonts w:ascii="宋体" w:hAnsi="宋体" w:cs="宋体"/>
                <w:i/>
                <w:vertAlign w:val="subscript"/>
              </w:rPr>
              <w:t>铝</w:t>
            </w:r>
            <w:r>
              <w:t>=2.7×10</w:t>
            </w:r>
            <w:r>
              <w:rPr>
                <w:vertAlign w:val="superscript"/>
              </w:rPr>
              <w:t>3</w:t>
            </w:r>
            <w:r>
              <w:t>kg/m</w:t>
            </w:r>
            <w:r>
              <w:rPr>
                <w:vertAlign w:val="superscript"/>
              </w:rPr>
              <w:t>3</w:t>
            </w:r>
            <w:r>
              <w:t>）则：铝块的体积是</w:t>
            </w:r>
            <w:r>
              <w:rPr>
                <w:rFonts w:eastAsia="Times New Roman"/>
                <w:u w:val="single"/>
              </w:rPr>
              <w:t xml:space="preserve">     </w:t>
            </w:r>
            <w:r>
              <w:t>m</w:t>
            </w:r>
            <w:r>
              <w:rPr>
                <w:vertAlign w:val="superscript"/>
              </w:rPr>
              <w:t>3</w:t>
            </w:r>
            <w:r>
              <w:t>；放入铝块后，水对容器底部的压强增加了</w:t>
            </w:r>
            <w:r>
              <w:rPr>
                <w:rFonts w:eastAsia="Times New Roman"/>
                <w:u w:val="single"/>
              </w:rPr>
              <w:t xml:space="preserve">     </w:t>
            </w:r>
            <w:r>
              <w:t>Pa</w:t>
            </w:r>
            <w:r>
              <w:t>。</w:t>
            </w:r>
          </w:p>
          <w:p w14:paraId="6DFFB895"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368AD45" wp14:editId="51CC02F0">
                  <wp:extent cx="2047875" cy="1133475"/>
                  <wp:effectExtent l="0" t="0" r="9525" b="9525"/>
                  <wp:docPr id="100061" name="图片 100061" descr="@@@dc0617a7-c365-4721-9b80-a1618c445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dc0617a7-c365-4721-9b80-a1618c445a01"/>
                          <pic:cNvPicPr>
                            <a:picLocks noChangeAspect="1"/>
                          </pic:cNvPicPr>
                        </pic:nvPicPr>
                        <pic:blipFill>
                          <a:blip r:embed="rId291"/>
                          <a:stretch>
                            <a:fillRect/>
                          </a:stretch>
                        </pic:blipFill>
                        <pic:spPr>
                          <a:xfrm>
                            <a:off x="0" y="0"/>
                            <a:ext cx="2047875" cy="1133475"/>
                          </a:xfrm>
                          <a:prstGeom prst="rect">
                            <a:avLst/>
                          </a:prstGeom>
                        </pic:spPr>
                      </pic:pic>
                    </a:graphicData>
                  </a:graphic>
                </wp:inline>
              </w:drawing>
            </w:r>
          </w:p>
          <w:p w14:paraId="06592E6F"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1×10</w:t>
            </w:r>
            <w:r>
              <w:rPr>
                <w:color w:val="FF0000"/>
                <w:vertAlign w:val="superscript"/>
              </w:rPr>
              <w:t>-3</w:t>
            </w:r>
            <w:r>
              <w:rPr>
                <w:color w:val="FF0000"/>
              </w:rPr>
              <w:t>m</w:t>
            </w:r>
            <w:r>
              <w:rPr>
                <w:color w:val="FF0000"/>
                <w:vertAlign w:val="superscript"/>
              </w:rPr>
              <w:t>3</w:t>
            </w:r>
            <w:r>
              <w:rPr>
                <w:color w:val="FF0000"/>
              </w:rPr>
              <w:t xml:space="preserve">     300Pa</w:t>
            </w:r>
          </w:p>
          <w:p w14:paraId="2657070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由</w:t>
            </w:r>
            <w:r>
              <w:rPr>
                <w:color w:val="FF0000"/>
              </w:rPr>
              <w:object w:dxaOrig="615" w:dyaOrig="537" w14:anchorId="34585064">
                <v:shape id="_x0000_i1291" type="#_x0000_t75" alt="eqIda3e8b5e08812f92622f79e7b17a5a78d" style="width:30.75pt;height:27pt" o:ole="">
                  <v:imagedata r:id="rId292" o:title="eqIda3e8b5e08812f92622f79e7b17a5a78d"/>
                </v:shape>
                <o:OLEObject Type="Embed" ProgID="Equation.DSMT4" ShapeID="_x0000_i1291" DrawAspect="Content" ObjectID="_1801999098" r:id="rId293"/>
              </w:object>
            </w:r>
            <w:r>
              <w:rPr>
                <w:color w:val="FF0000"/>
              </w:rPr>
              <w:t>得，铝块的体积</w:t>
            </w:r>
            <w:r>
              <w:rPr>
                <w:color w:val="FF0000"/>
              </w:rPr>
              <w:object w:dxaOrig="3520" w:dyaOrig="619" w14:anchorId="3B10D2FC">
                <v:shape id="_x0000_i1292" type="#_x0000_t75" alt="eqIdbac5d5503feb6b2b288d4c0a2e2d09cd" style="width:175.9pt;height:31.15pt" o:ole="">
                  <v:imagedata r:id="rId294" o:title="eqIdbac5d5503feb6b2b288d4c0a2e2d09cd"/>
                </v:shape>
                <o:OLEObject Type="Embed" ProgID="Equation.DSMT4" ShapeID="_x0000_i1292" DrawAspect="Content" ObjectID="_1801999099" r:id="rId295"/>
              </w:object>
            </w:r>
          </w:p>
          <w:p w14:paraId="73B4916B"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根据铝块的体积</w:t>
            </w:r>
            <w:r>
              <w:rPr>
                <w:rFonts w:eastAsia="Times New Roman"/>
                <w:i/>
                <w:color w:val="FF0000"/>
              </w:rPr>
              <w:t>V</w:t>
            </w:r>
            <w:r>
              <w:rPr>
                <w:rFonts w:ascii="宋体" w:hAnsi="宋体" w:cs="宋体"/>
                <w:i/>
                <w:color w:val="FF0000"/>
                <w:vertAlign w:val="subscript"/>
              </w:rPr>
              <w:t>铝块</w:t>
            </w:r>
            <w:r>
              <w:rPr>
                <w:color w:val="FF0000"/>
              </w:rPr>
              <w:t>=1×10</w:t>
            </w:r>
            <w:r>
              <w:rPr>
                <w:color w:val="FF0000"/>
                <w:vertAlign w:val="superscript"/>
              </w:rPr>
              <w:t>-3</w:t>
            </w:r>
            <w:r>
              <w:rPr>
                <w:color w:val="FF0000"/>
              </w:rPr>
              <w:t>m</w:t>
            </w:r>
            <w:r>
              <w:rPr>
                <w:color w:val="FF0000"/>
                <w:vertAlign w:val="superscript"/>
              </w:rPr>
              <w:t>3</w:t>
            </w:r>
            <w:r>
              <w:rPr>
                <w:color w:val="FF0000"/>
              </w:rPr>
              <w:t>，可计算出铝块的棱长</w:t>
            </w:r>
            <w:r>
              <w:rPr>
                <w:color w:val="FF0000"/>
              </w:rPr>
              <w:object w:dxaOrig="3009" w:dyaOrig="422" w14:anchorId="0F7AF267">
                <v:shape id="_x0000_i1293" type="#_x0000_t75" alt="eqIdb7c0a027d2eaaeae6db41ec9519b8340" style="width:150.4pt;height:21pt" o:ole="">
                  <v:imagedata r:id="rId296" o:title="eqIdb7c0a027d2eaaeae6db41ec9519b8340"/>
                </v:shape>
                <o:OLEObject Type="Embed" ProgID="Equation.DSMT4" ShapeID="_x0000_i1293" DrawAspect="Content" ObjectID="_1801999100" r:id="rId297"/>
              </w:object>
            </w:r>
          </w:p>
          <w:p w14:paraId="713BB0D3" w14:textId="77777777" w:rsidR="00DC1658" w:rsidRDefault="00DC1658" w:rsidP="00DC1658">
            <w:pPr>
              <w:spacing w:line="360" w:lineRule="auto"/>
              <w:jc w:val="left"/>
              <w:textAlignment w:val="center"/>
              <w:rPr>
                <w:color w:val="FF0000"/>
              </w:rPr>
            </w:pPr>
            <w:r>
              <w:rPr>
                <w:color w:val="FF0000"/>
              </w:rPr>
              <w:t>铝块的底面积</w:t>
            </w:r>
            <w:r>
              <w:rPr>
                <w:color w:val="FF0000"/>
              </w:rPr>
              <w:object w:dxaOrig="1918" w:dyaOrig="357" w14:anchorId="7AB21F9F">
                <v:shape id="_x0000_i1294" type="#_x0000_t75" alt="eqId5e65138c649b988dd3aa640d9f662065" style="width:96pt;height:18pt" o:ole="">
                  <v:imagedata r:id="rId298" o:title="eqId5e65138c649b988dd3aa640d9f662065"/>
                </v:shape>
                <o:OLEObject Type="Embed" ProgID="Equation.DSMT4" ShapeID="_x0000_i1294" DrawAspect="Content" ObjectID="_1801999101" r:id="rId299"/>
              </w:object>
            </w:r>
          </w:p>
          <w:p w14:paraId="19FB91B4" w14:textId="77777777" w:rsidR="00DC1658" w:rsidRDefault="00DC1658" w:rsidP="00DC1658">
            <w:pPr>
              <w:shd w:val="clear" w:color="auto" w:fill="F2F2F2"/>
              <w:spacing w:line="360" w:lineRule="auto"/>
              <w:jc w:val="left"/>
              <w:textAlignment w:val="center"/>
              <w:rPr>
                <w:color w:val="FF0000"/>
              </w:rPr>
            </w:pPr>
            <w:r>
              <w:rPr>
                <w:color w:val="FF0000"/>
              </w:rPr>
              <w:t>而且</w:t>
            </w:r>
            <w:r>
              <w:rPr>
                <w:rFonts w:eastAsia="Times New Roman"/>
                <w:i/>
                <w:color w:val="FF0000"/>
              </w:rPr>
              <w:t>ρ</w:t>
            </w:r>
            <w:r>
              <w:rPr>
                <w:rFonts w:ascii="宋体" w:hAnsi="宋体" w:cs="宋体"/>
                <w:i/>
                <w:color w:val="FF0000"/>
                <w:vertAlign w:val="subscript"/>
              </w:rPr>
              <w:t>铝</w:t>
            </w:r>
            <w:r>
              <w:rPr>
                <w:color w:val="FF0000"/>
              </w:rPr>
              <w:t>&gt;</w:t>
            </w:r>
            <w:r>
              <w:rPr>
                <w:rFonts w:eastAsia="Times New Roman"/>
                <w:i/>
                <w:color w:val="FF0000"/>
              </w:rPr>
              <w:t>ρ</w:t>
            </w:r>
            <w:r>
              <w:rPr>
                <w:rFonts w:ascii="宋体" w:hAnsi="宋体" w:cs="宋体"/>
                <w:i/>
                <w:color w:val="FF0000"/>
                <w:vertAlign w:val="subscript"/>
              </w:rPr>
              <w:t>水</w:t>
            </w:r>
            <w:r>
              <w:rPr>
                <w:color w:val="FF0000"/>
              </w:rPr>
              <w:t>，可知铝质铝块沉底，比较甲、乙两图可知，放入铝块后，水的深度</w:t>
            </w:r>
          </w:p>
          <w:p w14:paraId="63117464" w14:textId="77777777" w:rsidR="00DC1658" w:rsidRDefault="00DC1658" w:rsidP="00DC1658">
            <w:pPr>
              <w:shd w:val="clear" w:color="auto" w:fill="F2F2F2"/>
              <w:spacing w:line="360" w:lineRule="auto"/>
              <w:jc w:val="left"/>
              <w:textAlignment w:val="center"/>
              <w:rPr>
                <w:color w:val="FF0000"/>
              </w:rPr>
            </w:pPr>
            <w:r>
              <w:rPr>
                <w:color w:val="FF0000"/>
              </w:rPr>
              <w:object w:dxaOrig="4347" w:dyaOrig="647" w14:anchorId="1E741E89">
                <v:shape id="_x0000_i1295" type="#_x0000_t75" alt="eqId3e80e999bf142c58ef0e271ade28185c" style="width:217.5pt;height:32.25pt" o:ole="">
                  <v:imagedata r:id="rId300" o:title="eqId3e80e999bf142c58ef0e271ade28185c"/>
                </v:shape>
                <o:OLEObject Type="Embed" ProgID="Equation.DSMT4" ShapeID="_x0000_i1295" DrawAspect="Content" ObjectID="_1801999102" r:id="rId301"/>
              </w:object>
            </w:r>
          </w:p>
          <w:p w14:paraId="2FAAFD8A" w14:textId="77777777" w:rsidR="00DC1658" w:rsidRDefault="00DC1658" w:rsidP="00DC1658">
            <w:pPr>
              <w:spacing w:line="360" w:lineRule="auto"/>
              <w:jc w:val="left"/>
              <w:textAlignment w:val="center"/>
              <w:rPr>
                <w:color w:val="FF0000"/>
              </w:rPr>
            </w:pPr>
            <w:r>
              <w:rPr>
                <w:color w:val="FF0000"/>
              </w:rPr>
              <w:t>可知，铝块没有浸没水中，则水深增加量</w:t>
            </w:r>
            <w:r>
              <w:rPr>
                <w:color w:val="FF0000"/>
              </w:rPr>
              <w:object w:dxaOrig="3361" w:dyaOrig="316" w14:anchorId="67C42657">
                <v:shape id="_x0000_i1296" type="#_x0000_t75" alt="eqId00c7df729233d92ba8ec0d1750b2a7c7" style="width:168pt;height:15.75pt" o:ole="">
                  <v:imagedata r:id="rId302" o:title="eqId00c7df729233d92ba8ec0d1750b2a7c7"/>
                </v:shape>
                <o:OLEObject Type="Embed" ProgID="Equation.DSMT4" ShapeID="_x0000_i1296" DrawAspect="Content" ObjectID="_1801999103" r:id="rId303"/>
              </w:object>
            </w:r>
          </w:p>
          <w:p w14:paraId="4DCD6F79" w14:textId="77777777" w:rsidR="00DC1658" w:rsidRDefault="00DC1658" w:rsidP="00DC1658">
            <w:pPr>
              <w:spacing w:line="360" w:lineRule="auto"/>
              <w:jc w:val="left"/>
              <w:textAlignment w:val="center"/>
              <w:rPr>
                <w:color w:val="FF0000"/>
              </w:rPr>
            </w:pPr>
            <w:r>
              <w:rPr>
                <w:color w:val="FF0000"/>
              </w:rPr>
              <w:lastRenderedPageBreak/>
              <w:t>所以，放入铝块后，水对容器底部的压强增加量</w:t>
            </w:r>
            <w:r>
              <w:rPr>
                <w:color w:val="FF0000"/>
              </w:rPr>
              <w:object w:dxaOrig="4963" w:dyaOrig="356" w14:anchorId="6AFFB6C3">
                <v:shape id="_x0000_i1297" type="#_x0000_t75" alt="eqId64244f554d0621bfdac3f894a618bff1" style="width:248.25pt;height:17.65pt" o:ole="">
                  <v:imagedata r:id="rId304" o:title="eqId64244f554d0621bfdac3f894a618bff1"/>
                </v:shape>
                <o:OLEObject Type="Embed" ProgID="Equation.DSMT4" ShapeID="_x0000_i1297" DrawAspect="Content" ObjectID="_1801999104" r:id="rId305"/>
              </w:object>
            </w:r>
          </w:p>
          <w:p w14:paraId="5D3A54B7" w14:textId="77777777" w:rsidR="00DC1658" w:rsidRDefault="00DC1658" w:rsidP="00DC1658">
            <w:pPr>
              <w:spacing w:line="360" w:lineRule="auto"/>
              <w:jc w:val="center"/>
              <w:outlineLvl w:val="0"/>
              <w:rPr>
                <w:rFonts w:eastAsia="华文中宋"/>
                <w:b/>
                <w:color w:val="00B050"/>
                <w:sz w:val="28"/>
                <w:szCs w:val="32"/>
              </w:rPr>
            </w:pPr>
          </w:p>
          <w:p w14:paraId="21D0CF91"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题型突破八：怎样解液体对容器底部的压力问题</w:t>
            </w:r>
            <w:bookmarkEnd w:id="6"/>
          </w:p>
          <w:p w14:paraId="62B7B468"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要计算液体对容器底的压力问题，需要注意：</w:t>
            </w:r>
          </w:p>
          <w:p w14:paraId="3C90E59B"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(1)</w:t>
            </w:r>
            <w:r>
              <w:rPr>
                <w:rFonts w:ascii="Times New Roman" w:hAnsi="Times New Roman" w:cs="Times New Roman"/>
                <w:sz w:val="21"/>
                <w:szCs w:val="21"/>
                <w:lang w:bidi="ar"/>
              </w:rPr>
              <w:t>对于上下粗细不均匀的容器，</w:t>
            </w:r>
            <w:r>
              <w:rPr>
                <w:rFonts w:ascii="Times New Roman" w:hAnsi="Times New Roman" w:cs="Times New Roman"/>
                <w:sz w:val="21"/>
                <w:szCs w:val="21"/>
                <w:lang w:bidi="ar"/>
              </w:rPr>
              <w:t xml:space="preserve"> </w:t>
            </w:r>
            <w:r>
              <w:rPr>
                <w:rFonts w:ascii="Times New Roman" w:hAnsi="Times New Roman" w:cs="Times New Roman"/>
                <w:sz w:val="21"/>
                <w:szCs w:val="21"/>
                <w:lang w:bidi="ar"/>
              </w:rPr>
              <w:t>应先利用公式</w:t>
            </w:r>
            <w:r>
              <w:rPr>
                <w:rFonts w:ascii="Times New Roman" w:hAnsi="Times New Roman" w:cs="Times New Roman"/>
                <w:position w:val="-10"/>
                <w:sz w:val="21"/>
                <w:szCs w:val="21"/>
              </w:rPr>
              <w:object w:dxaOrig="859" w:dyaOrig="320" w14:anchorId="6F134AE7">
                <v:shape id="_x0000_i1298" type="#_x0000_t75" style="width:43.15pt;height:16.15pt" o:ole="">
                  <v:imagedata r:id="rId306" o:title=""/>
                </v:shape>
                <o:OLEObject Type="Embed" ProgID="Equation.KSEE3" ShapeID="_x0000_i1298" DrawAspect="Content" ObjectID="_1801999105" r:id="rId307"/>
              </w:object>
            </w:r>
            <w:r>
              <w:rPr>
                <w:rFonts w:ascii="Times New Roman" w:hAnsi="Times New Roman" w:cs="Times New Roman"/>
                <w:sz w:val="21"/>
                <w:szCs w:val="21"/>
                <w:lang w:bidi="ar"/>
              </w:rPr>
              <w:t>计算出容器底所受的压强，再利用公式</w:t>
            </w:r>
            <w:r>
              <w:rPr>
                <w:rFonts w:ascii="Times New Roman" w:hAnsi="Times New Roman" w:cs="Times New Roman"/>
                <w:position w:val="-6"/>
                <w:sz w:val="21"/>
                <w:szCs w:val="21"/>
              </w:rPr>
              <w:object w:dxaOrig="740" w:dyaOrig="279" w14:anchorId="522D67B1">
                <v:shape id="_x0000_i1299" type="#_x0000_t75" style="width:37.15pt;height:13.9pt" o:ole="">
                  <v:imagedata r:id="rId308" o:title=""/>
                </v:shape>
                <o:OLEObject Type="Embed" ProgID="Equation.KSEE3" ShapeID="_x0000_i1299" DrawAspect="Content" ObjectID="_1801999106" r:id="rId309"/>
              </w:object>
            </w:r>
            <w:r>
              <w:rPr>
                <w:rFonts w:ascii="Times New Roman" w:hAnsi="Times New Roman" w:cs="Times New Roman"/>
                <w:sz w:val="21"/>
                <w:szCs w:val="21"/>
                <w:lang w:bidi="ar"/>
              </w:rPr>
              <w:t xml:space="preserve"> (S </w:t>
            </w:r>
            <w:r>
              <w:rPr>
                <w:rFonts w:ascii="Times New Roman" w:hAnsi="Times New Roman" w:cs="Times New Roman"/>
                <w:sz w:val="21"/>
                <w:szCs w:val="21"/>
                <w:lang w:bidi="ar"/>
              </w:rPr>
              <w:t>是容器的底面积</w:t>
            </w:r>
            <w:r>
              <w:rPr>
                <w:rFonts w:ascii="Times New Roman" w:hAnsi="Times New Roman" w:cs="Times New Roman"/>
                <w:sz w:val="21"/>
                <w:szCs w:val="21"/>
                <w:lang w:bidi="ar"/>
              </w:rPr>
              <w:t>)</w:t>
            </w:r>
            <w:r>
              <w:rPr>
                <w:rFonts w:ascii="Times New Roman" w:hAnsi="Times New Roman" w:cs="Times New Roman"/>
                <w:sz w:val="21"/>
                <w:szCs w:val="21"/>
                <w:lang w:bidi="ar"/>
              </w:rPr>
              <w:t>计算出容器底受到液体的压力，即</w:t>
            </w:r>
            <w:r>
              <w:rPr>
                <w:rFonts w:ascii="Times New Roman" w:hAnsi="Times New Roman" w:cs="Times New Roman"/>
                <w:position w:val="-10"/>
                <w:sz w:val="21"/>
                <w:szCs w:val="21"/>
              </w:rPr>
              <w:object w:dxaOrig="1480" w:dyaOrig="320" w14:anchorId="32EFE12B">
                <v:shape id="_x0000_i1300" type="#_x0000_t75" style="width:73.9pt;height:16.15pt" o:ole="">
                  <v:imagedata r:id="rId310" o:title=""/>
                </v:shape>
                <o:OLEObject Type="Embed" ProgID="Equation.KSEE3" ShapeID="_x0000_i1300" DrawAspect="Content" ObjectID="_1801999107" r:id="rId311"/>
              </w:object>
            </w:r>
          </w:p>
          <w:p w14:paraId="1DC52D66"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(2)</w:t>
            </w:r>
            <w:r>
              <w:rPr>
                <w:rFonts w:ascii="Times New Roman" w:hAnsi="Times New Roman" w:cs="Times New Roman"/>
                <w:sz w:val="21"/>
                <w:szCs w:val="21"/>
                <w:lang w:bidi="ar"/>
              </w:rPr>
              <w:t>对于上下粗细均匀的容器，容器底受到液体的压力等于液体的重力，即</w:t>
            </w:r>
            <w:r>
              <w:rPr>
                <w:rFonts w:ascii="Times New Roman" w:hAnsi="Times New Roman" w:cs="Times New Roman"/>
                <w:sz w:val="21"/>
                <w:szCs w:val="21"/>
                <w:lang w:bidi="ar"/>
              </w:rPr>
              <w:t>F=G</w:t>
            </w:r>
            <w:r>
              <w:rPr>
                <w:rFonts w:ascii="Times New Roman" w:hAnsi="Times New Roman" w:cs="Times New Roman"/>
                <w:sz w:val="21"/>
                <w:szCs w:val="21"/>
                <w:vertAlign w:val="subscript"/>
                <w:lang w:bidi="ar"/>
              </w:rPr>
              <w:t>液</w:t>
            </w:r>
            <w:r>
              <w:rPr>
                <w:rFonts w:ascii="Times New Roman" w:hAnsi="Times New Roman" w:cs="Times New Roman" w:hint="eastAsia"/>
                <w:sz w:val="21"/>
                <w:szCs w:val="21"/>
                <w:lang w:bidi="ar"/>
              </w:rPr>
              <w:t>，</w:t>
            </w:r>
            <w:r>
              <w:rPr>
                <w:rFonts w:ascii="Times New Roman" w:hAnsi="Times New Roman" w:cs="Times New Roman"/>
                <w:sz w:val="21"/>
                <w:szCs w:val="21"/>
                <w:lang w:bidi="ar"/>
              </w:rPr>
              <w:t xml:space="preserve"> </w:t>
            </w:r>
            <w:r>
              <w:rPr>
                <w:rFonts w:ascii="Times New Roman" w:hAnsi="Times New Roman" w:cs="Times New Roman"/>
                <w:sz w:val="21"/>
                <w:szCs w:val="21"/>
                <w:lang w:bidi="ar"/>
              </w:rPr>
              <w:t>当然若条件充足，也可用</w:t>
            </w:r>
            <w:r>
              <w:rPr>
                <w:rFonts w:ascii="Times New Roman" w:hAnsi="Times New Roman" w:cs="Times New Roman"/>
                <w:sz w:val="21"/>
                <w:szCs w:val="21"/>
                <w:lang w:bidi="ar"/>
              </w:rPr>
              <w:t xml:space="preserve"> </w:t>
            </w:r>
            <w:r>
              <w:rPr>
                <w:rFonts w:ascii="Times New Roman" w:hAnsi="Times New Roman" w:cs="Times New Roman"/>
                <w:position w:val="-10"/>
                <w:sz w:val="21"/>
                <w:szCs w:val="21"/>
              </w:rPr>
              <w:object w:dxaOrig="1480" w:dyaOrig="320" w14:anchorId="379E0FBB">
                <v:shape id="_x0000_i1301" type="#_x0000_t75" style="width:73.9pt;height:16.15pt" o:ole="">
                  <v:imagedata r:id="rId310" o:title=""/>
                </v:shape>
                <o:OLEObject Type="Embed" ProgID="Equation.KSEE3" ShapeID="_x0000_i1301" DrawAspect="Content" ObjectID="_1801999108" r:id="rId312"/>
              </w:object>
            </w:r>
            <w:r>
              <w:rPr>
                <w:rFonts w:ascii="Times New Roman" w:hAnsi="Times New Roman" w:cs="Times New Roman"/>
                <w:sz w:val="21"/>
                <w:szCs w:val="21"/>
                <w:lang w:bidi="ar"/>
              </w:rPr>
              <w:t>计算液体产生的压力。</w:t>
            </w:r>
          </w:p>
          <w:p w14:paraId="306B5D79"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lang w:bidi="ar"/>
              </w:rPr>
            </w:pPr>
            <w:r>
              <w:rPr>
                <w:rFonts w:ascii="Times New Roman" w:hAnsi="Times New Roman" w:cs="Times New Roman"/>
                <w:sz w:val="21"/>
                <w:szCs w:val="21"/>
                <w:lang w:bidi="ar"/>
              </w:rPr>
              <w:t>【特别提示】</w:t>
            </w:r>
            <w:r>
              <w:rPr>
                <w:rFonts w:ascii="Times New Roman" w:hAnsi="Times New Roman" w:cs="Times New Roman"/>
                <w:sz w:val="21"/>
                <w:szCs w:val="21"/>
                <w:highlight w:val="yellow"/>
                <w:lang w:bidi="ar"/>
              </w:rPr>
              <w:t>液体对容器底部的压力等于以容器底面积为底的液柱的重力。</w:t>
            </w:r>
          </w:p>
          <w:p w14:paraId="21EDC65F" w14:textId="77777777" w:rsidR="00DC1658" w:rsidRDefault="00DC1658" w:rsidP="00DC1658">
            <w:pPr>
              <w:spacing w:line="360" w:lineRule="auto"/>
              <w:jc w:val="left"/>
              <w:textAlignment w:val="center"/>
            </w:pPr>
            <w:bookmarkStart w:id="7" w:name="_Toc15840"/>
            <w:r>
              <w:rPr>
                <w:rFonts w:ascii="华文中宋" w:eastAsia="华文中宋" w:hAnsi="华文中宋" w:cs="华文中宋" w:hint="eastAsia"/>
                <w:b/>
                <w:bCs/>
                <w:color w:val="CE26D4"/>
              </w:rPr>
              <w:t>【典例8】（2023·山东烟台·</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如图所示，水平桌面上放有底面积和质量都相同的两个玻璃杯，分别装有深度相同的水。下列说法中正确的是（</w:t>
            </w:r>
            <w:r>
              <w:rPr>
                <w:rFonts w:eastAsia="Times New Roman"/>
                <w:kern w:val="0"/>
                <w:sz w:val="24"/>
              </w:rPr>
              <w:t>    </w:t>
            </w:r>
            <w:r>
              <w:t>）</w:t>
            </w:r>
          </w:p>
          <w:p w14:paraId="39DFF511"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A9986FC" wp14:editId="0EDC2434">
                  <wp:extent cx="1647825" cy="800100"/>
                  <wp:effectExtent l="0" t="0" r="9525" b="0"/>
                  <wp:docPr id="100063" name="图片 100063" descr="@@@f89e6578-caf0-461d-9dbe-ace879f08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89e6578-caf0-461d-9dbe-ace879f08878"/>
                          <pic:cNvPicPr>
                            <a:picLocks noChangeAspect="1"/>
                          </pic:cNvPicPr>
                        </pic:nvPicPr>
                        <pic:blipFill>
                          <a:blip r:embed="rId313"/>
                          <a:stretch>
                            <a:fillRect/>
                          </a:stretch>
                        </pic:blipFill>
                        <pic:spPr>
                          <a:xfrm>
                            <a:off x="0" y="0"/>
                            <a:ext cx="1647825" cy="800100"/>
                          </a:xfrm>
                          <a:prstGeom prst="rect">
                            <a:avLst/>
                          </a:prstGeom>
                        </pic:spPr>
                      </pic:pic>
                    </a:graphicData>
                  </a:graphic>
                </wp:inline>
              </w:drawing>
            </w:r>
            <w:r>
              <w:rPr>
                <w:rFonts w:eastAsia="Times New Roman"/>
                <w:kern w:val="0"/>
                <w:sz w:val="24"/>
              </w:rPr>
              <w:t>  </w:t>
            </w:r>
          </w:p>
          <w:p w14:paraId="5FC95CBF" w14:textId="77777777" w:rsidR="00DC1658" w:rsidRDefault="00DC1658" w:rsidP="00DC1658">
            <w:pPr>
              <w:tabs>
                <w:tab w:val="left" w:pos="4156"/>
              </w:tabs>
              <w:spacing w:line="360" w:lineRule="auto"/>
              <w:ind w:left="380"/>
              <w:jc w:val="left"/>
              <w:textAlignment w:val="center"/>
            </w:pPr>
            <w:r>
              <w:t>A</w:t>
            </w:r>
            <w:r>
              <w:t>．两个玻璃杯对桌面的压力大小相等</w:t>
            </w:r>
            <w:r>
              <w:tab/>
              <w:t>B</w:t>
            </w:r>
            <w:r>
              <w:t>．两个玻璃杯对桌面的压强大小相等</w:t>
            </w:r>
          </w:p>
          <w:p w14:paraId="4AF807D8" w14:textId="77777777" w:rsidR="00DC1658" w:rsidRDefault="00DC1658" w:rsidP="00DC1658">
            <w:pPr>
              <w:tabs>
                <w:tab w:val="left" w:pos="4156"/>
              </w:tabs>
              <w:spacing w:line="360" w:lineRule="auto"/>
              <w:ind w:left="380"/>
              <w:jc w:val="left"/>
              <w:textAlignment w:val="center"/>
            </w:pPr>
            <w:r>
              <w:t>C</w:t>
            </w:r>
            <w:r>
              <w:t>．水对两个玻璃杯底部的压力大小相等</w:t>
            </w:r>
            <w:r>
              <w:tab/>
              <w:t>D</w:t>
            </w:r>
            <w:r>
              <w:t>．水对两个玻璃杯底部的压强大小不相等</w:t>
            </w:r>
          </w:p>
          <w:p w14:paraId="2851B7FF"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620C72E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．如图所示，两个玻璃板底面积和质量相同，右杯装水体积</w:t>
            </w:r>
            <w:proofErr w:type="gramStart"/>
            <w:r>
              <w:rPr>
                <w:color w:val="FF0000"/>
              </w:rPr>
              <w:t>比左杯大</w:t>
            </w:r>
            <w:proofErr w:type="gramEnd"/>
            <w:r>
              <w:rPr>
                <w:color w:val="FF0000"/>
              </w:rPr>
              <w:t>，根据</w:t>
            </w:r>
            <w:r>
              <w:rPr>
                <w:color w:val="FF0000"/>
              </w:rPr>
              <w:object w:dxaOrig="703" w:dyaOrig="278" w14:anchorId="45CE3BFF">
                <v:shape id="_x0000_i1302" type="#_x0000_t75" alt="eqId739490a4085670515632b5b7f884f7e9" style="width:35.25pt;height:13.9pt" o:ole="">
                  <v:imagedata r:id="rId314" o:title="eqId739490a4085670515632b5b7f884f7e9"/>
                </v:shape>
                <o:OLEObject Type="Embed" ProgID="Equation.DSMT4" ShapeID="_x0000_i1302" DrawAspect="Content" ObjectID="_1801999109" r:id="rId315"/>
              </w:object>
            </w:r>
            <w:r>
              <w:rPr>
                <w:color w:val="FF0000"/>
              </w:rPr>
              <w:t>可知，右杯水的质量较大，</w:t>
            </w:r>
            <w:proofErr w:type="gramStart"/>
            <w:r>
              <w:rPr>
                <w:color w:val="FF0000"/>
              </w:rPr>
              <w:t>故右杯</w:t>
            </w:r>
            <w:proofErr w:type="gramEnd"/>
            <w:r>
              <w:rPr>
                <w:color w:val="FF0000"/>
              </w:rPr>
              <w:t>和水总质量较大；根据</w:t>
            </w:r>
            <w:r>
              <w:rPr>
                <w:color w:val="FF0000"/>
              </w:rPr>
              <w:object w:dxaOrig="703" w:dyaOrig="278" w14:anchorId="13E06EEB">
                <v:shape id="_x0000_i1303" type="#_x0000_t75" alt="eqIdae48d09e2b20a354246a2a72637fc39a" style="width:35.25pt;height:13.9pt" o:ole="">
                  <v:imagedata r:id="rId316" o:title="eqIdae48d09e2b20a354246a2a72637fc39a"/>
                </v:shape>
                <o:OLEObject Type="Embed" ProgID="Equation.DSMT4" ShapeID="_x0000_i1303" DrawAspect="Content" ObjectID="_1801999110" r:id="rId317"/>
              </w:object>
            </w:r>
            <w:r>
              <w:rPr>
                <w:color w:val="FF0000"/>
              </w:rPr>
              <w:t>可知</w:t>
            </w:r>
            <w:proofErr w:type="gramStart"/>
            <w:r>
              <w:rPr>
                <w:color w:val="FF0000"/>
              </w:rPr>
              <w:t>右杯总重力</w:t>
            </w:r>
            <w:proofErr w:type="gramEnd"/>
            <w:r>
              <w:rPr>
                <w:color w:val="FF0000"/>
              </w:rPr>
              <w:t>较大，由于放水平面上时玻璃杯对桌面的压力与其重力相等，则右杯对桌面的压力较大，故</w:t>
            </w:r>
            <w:r>
              <w:rPr>
                <w:color w:val="FF0000"/>
              </w:rPr>
              <w:t>A</w:t>
            </w:r>
            <w:r>
              <w:rPr>
                <w:color w:val="FF0000"/>
              </w:rPr>
              <w:t>错误；</w:t>
            </w:r>
          </w:p>
          <w:p w14:paraId="12A0C36A"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．因为两个玻璃板底面积相等，右杯对桌面的压力</w:t>
            </w:r>
            <w:proofErr w:type="gramStart"/>
            <w:r>
              <w:rPr>
                <w:color w:val="FF0000"/>
              </w:rPr>
              <w:t>比左杯对</w:t>
            </w:r>
            <w:proofErr w:type="gramEnd"/>
            <w:r>
              <w:rPr>
                <w:color w:val="FF0000"/>
              </w:rPr>
              <w:t>桌面的压力大，根据</w:t>
            </w:r>
            <w:r>
              <w:rPr>
                <w:color w:val="FF0000"/>
              </w:rPr>
              <w:object w:dxaOrig="598" w:dyaOrig="545" w14:anchorId="240BF993">
                <v:shape id="_x0000_i1304" type="#_x0000_t75" alt="eqIde512e223efc50cd873f7d5b0e9896c8e" style="width:30pt;height:27.4pt" o:ole="">
                  <v:imagedata r:id="rId18" o:title="eqIde512e223efc50cd873f7d5b0e9896c8e"/>
                </v:shape>
                <o:OLEObject Type="Embed" ProgID="Equation.DSMT4" ShapeID="_x0000_i1304" DrawAspect="Content" ObjectID="_1801999111" r:id="rId318"/>
              </w:object>
            </w:r>
            <w:r>
              <w:rPr>
                <w:color w:val="FF0000"/>
              </w:rPr>
              <w:t>可知，右杯对桌面的压强更大，故</w:t>
            </w:r>
            <w:r>
              <w:rPr>
                <w:color w:val="FF0000"/>
              </w:rPr>
              <w:t>B</w:t>
            </w:r>
            <w:r>
              <w:rPr>
                <w:color w:val="FF0000"/>
              </w:rPr>
              <w:t>错误；</w:t>
            </w:r>
          </w:p>
          <w:p w14:paraId="3C757587" w14:textId="77777777" w:rsidR="00DC1658" w:rsidRDefault="00DC1658" w:rsidP="00DC1658">
            <w:pPr>
              <w:shd w:val="clear" w:color="auto" w:fill="F2F2F2"/>
              <w:spacing w:line="360" w:lineRule="auto"/>
              <w:jc w:val="left"/>
              <w:textAlignment w:val="center"/>
              <w:rPr>
                <w:color w:val="FF0000"/>
              </w:rPr>
            </w:pPr>
            <w:r>
              <w:rPr>
                <w:color w:val="FF0000"/>
              </w:rPr>
              <w:t>CD</w:t>
            </w:r>
            <w:r>
              <w:rPr>
                <w:color w:val="FF0000"/>
              </w:rPr>
              <w:t>．因为两杯水的密度和深度都相同，根据</w:t>
            </w:r>
            <w:r>
              <w:rPr>
                <w:color w:val="FF0000"/>
              </w:rPr>
              <w:object w:dxaOrig="774" w:dyaOrig="275" w14:anchorId="7A724BD3">
                <v:shape id="_x0000_i1305" type="#_x0000_t75" alt="eqId4a1515878ecd7c5ad8a55f46e58d62b9" style="width:38.65pt;height:13.9pt" o:ole="">
                  <v:imagedata r:id="rId235" o:title="eqId4a1515878ecd7c5ad8a55f46e58d62b9"/>
                </v:shape>
                <o:OLEObject Type="Embed" ProgID="Equation.DSMT4" ShapeID="_x0000_i1305" DrawAspect="Content" ObjectID="_1801999112" r:id="rId319"/>
              </w:object>
            </w:r>
            <w:r>
              <w:rPr>
                <w:color w:val="FF0000"/>
              </w:rPr>
              <w:t>可知，水对玻璃杯底部的压强相等，又因为杯子底面积相等，根据</w:t>
            </w:r>
            <w:r>
              <w:rPr>
                <w:color w:val="FF0000"/>
              </w:rPr>
              <w:object w:dxaOrig="633" w:dyaOrig="277" w14:anchorId="0DD3CC2D">
                <v:shape id="_x0000_i1306" type="#_x0000_t75" alt="eqId83da15db5a35e1cd7e16f49d4866b659" style="width:31.5pt;height:13.9pt" o:ole="">
                  <v:imagedata r:id="rId320" o:title="eqId83da15db5a35e1cd7e16f49d4866b659"/>
                </v:shape>
                <o:OLEObject Type="Embed" ProgID="Equation.DSMT4" ShapeID="_x0000_i1306" DrawAspect="Content" ObjectID="_1801999113" r:id="rId321"/>
              </w:object>
            </w:r>
            <w:r>
              <w:rPr>
                <w:color w:val="FF0000"/>
              </w:rPr>
              <w:t>可知，水对两个玻璃杯底部的压力大小相等，故</w:t>
            </w:r>
            <w:r>
              <w:rPr>
                <w:color w:val="FF0000"/>
              </w:rPr>
              <w:t>C</w:t>
            </w:r>
            <w:r>
              <w:rPr>
                <w:color w:val="FF0000"/>
              </w:rPr>
              <w:t>正确，</w:t>
            </w:r>
            <w:r>
              <w:rPr>
                <w:color w:val="FF0000"/>
              </w:rPr>
              <w:t>D</w:t>
            </w:r>
            <w:r>
              <w:rPr>
                <w:color w:val="FF0000"/>
              </w:rPr>
              <w:t>错误。</w:t>
            </w:r>
          </w:p>
          <w:p w14:paraId="012A827B"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6DC524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【变式8-1】（多选）（2024·上海徐汇·</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如图所示，瓶中装有一定量的水，竖直放置时如图（</w:t>
            </w:r>
            <w:r>
              <w:t>a</w:t>
            </w:r>
            <w:r>
              <w:t>）所示，</w:t>
            </w:r>
            <w:r>
              <w:lastRenderedPageBreak/>
              <w:t>水对瓶底的压强为</w:t>
            </w:r>
            <w:r>
              <w:rPr>
                <w:rFonts w:eastAsia="Times New Roman"/>
                <w:i/>
              </w:rPr>
              <w:t>p</w:t>
            </w:r>
            <w:r>
              <w:rPr>
                <w:rFonts w:eastAsia="Times New Roman"/>
                <w:i/>
                <w:vertAlign w:val="subscript"/>
              </w:rPr>
              <w:t>a</w:t>
            </w:r>
            <w:r>
              <w:t>，若将它竖直倒置如图（</w:t>
            </w:r>
            <w:r>
              <w:t>b</w:t>
            </w:r>
            <w:r>
              <w:t>）所示，水对瓶盖的压强为</w:t>
            </w:r>
            <w:r>
              <w:rPr>
                <w:rFonts w:eastAsia="Times New Roman"/>
                <w:i/>
              </w:rPr>
              <w:t>p</w:t>
            </w:r>
            <w:r>
              <w:rPr>
                <w:rFonts w:eastAsia="Times New Roman"/>
                <w:i/>
                <w:vertAlign w:val="subscript"/>
              </w:rPr>
              <w:t>b</w:t>
            </w:r>
            <w:r>
              <w:t>。为比较</w:t>
            </w:r>
            <w:r>
              <w:rPr>
                <w:rFonts w:eastAsia="Times New Roman"/>
                <w:i/>
              </w:rPr>
              <w:t>p</w:t>
            </w:r>
            <w:r>
              <w:rPr>
                <w:rFonts w:eastAsia="Times New Roman"/>
                <w:i/>
                <w:vertAlign w:val="subscript"/>
              </w:rPr>
              <w:t>a</w:t>
            </w:r>
            <w:r>
              <w:t>与</w:t>
            </w:r>
            <w:r>
              <w:rPr>
                <w:rFonts w:eastAsia="Times New Roman"/>
                <w:i/>
              </w:rPr>
              <w:t>p</w:t>
            </w:r>
            <w:r>
              <w:rPr>
                <w:rFonts w:eastAsia="Times New Roman"/>
                <w:i/>
                <w:vertAlign w:val="subscript"/>
              </w:rPr>
              <w:t>b</w:t>
            </w:r>
            <w:r>
              <w:t>的大小关系，小明的分析过程是：瓶中水的质量不变，水对瓶底的压力和水对瓶盖的压力相等，瓶底面积</w:t>
            </w:r>
            <w:r>
              <w:rPr>
                <w:rFonts w:eastAsia="Times New Roman"/>
                <w:i/>
              </w:rPr>
              <w:t>S</w:t>
            </w:r>
            <w:r>
              <w:rPr>
                <w:rFonts w:eastAsia="Times New Roman"/>
                <w:i/>
                <w:vertAlign w:val="subscript"/>
              </w:rPr>
              <w:t>a</w:t>
            </w:r>
            <w:r>
              <w:t>大于瓶盖面积</w:t>
            </w:r>
            <w:r>
              <w:rPr>
                <w:rFonts w:eastAsia="Times New Roman"/>
                <w:i/>
              </w:rPr>
              <w:t>S</w:t>
            </w:r>
            <w:r>
              <w:rPr>
                <w:rFonts w:eastAsia="Times New Roman"/>
                <w:i/>
                <w:vertAlign w:val="subscript"/>
              </w:rPr>
              <w:t>b</w:t>
            </w:r>
            <w:r>
              <w:t>，由压强公式</w:t>
            </w:r>
            <w:r>
              <w:object w:dxaOrig="615" w:dyaOrig="537" w14:anchorId="114C8AD4">
                <v:shape id="_x0000_i1307" type="#_x0000_t75" alt="eqId415487f06bc66fb34830444dbaf42c22" style="width:30.75pt;height:27pt" o:ole="">
                  <v:imagedata r:id="rId322" o:title="eqId415487f06bc66fb34830444dbaf42c22"/>
                </v:shape>
                <o:OLEObject Type="Embed" ProgID="Equation.DSMT4" ShapeID="_x0000_i1307" DrawAspect="Content" ObjectID="_1801999114" r:id="rId323"/>
              </w:object>
            </w:r>
            <w:r>
              <w:t>可知</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。下列关于</w:t>
            </w:r>
            <w:r>
              <w:rPr>
                <w:rFonts w:eastAsia="Times New Roman"/>
                <w:i/>
              </w:rPr>
              <w:t>p</w:t>
            </w:r>
            <w:r>
              <w:rPr>
                <w:rFonts w:eastAsia="Times New Roman"/>
                <w:i/>
                <w:vertAlign w:val="subscript"/>
              </w:rPr>
              <w:t>a</w:t>
            </w:r>
            <w:r>
              <w:t>与</w:t>
            </w:r>
            <w:r>
              <w:rPr>
                <w:rFonts w:eastAsia="Times New Roman"/>
                <w:i/>
              </w:rPr>
              <w:t>p</w:t>
            </w:r>
            <w:r>
              <w:rPr>
                <w:rFonts w:eastAsia="Times New Roman"/>
                <w:i/>
                <w:vertAlign w:val="subscript"/>
              </w:rPr>
              <w:t>b</w:t>
            </w:r>
            <w:r>
              <w:t>大小关系及小</w:t>
            </w:r>
            <w:proofErr w:type="gramStart"/>
            <w:r>
              <w:t>明分析</w:t>
            </w:r>
            <w:proofErr w:type="gramEnd"/>
            <w:r>
              <w:t>过程，判断正确的是（　　）</w:t>
            </w:r>
          </w:p>
          <w:p w14:paraId="5D4CF3A3"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E658A47" wp14:editId="08767FCB">
                  <wp:extent cx="1428750" cy="1447800"/>
                  <wp:effectExtent l="0" t="0" r="0" b="0"/>
                  <wp:docPr id="100065" name="图片 100065" descr="@@@3d7d933f-271e-4422-824c-23c332e79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d7d933f-271e-4422-824c-23c332e79f2f"/>
                          <pic:cNvPicPr>
                            <a:picLocks noChangeAspect="1"/>
                          </pic:cNvPicPr>
                        </pic:nvPicPr>
                        <pic:blipFill>
                          <a:blip r:embed="rId324"/>
                          <a:stretch>
                            <a:fillRect/>
                          </a:stretch>
                        </pic:blipFill>
                        <pic:spPr>
                          <a:xfrm>
                            <a:off x="0" y="0"/>
                            <a:ext cx="1428750" cy="1447800"/>
                          </a:xfrm>
                          <a:prstGeom prst="rect">
                            <a:avLst/>
                          </a:prstGeom>
                        </pic:spPr>
                      </pic:pic>
                    </a:graphicData>
                  </a:graphic>
                </wp:inline>
              </w:drawing>
            </w:r>
          </w:p>
          <w:p w14:paraId="6C2B9FF6" w14:textId="77777777" w:rsidR="00DC1658" w:rsidRDefault="00DC1658" w:rsidP="00DC1658">
            <w:pPr>
              <w:spacing w:line="360" w:lineRule="auto"/>
              <w:ind w:left="380"/>
              <w:jc w:val="left"/>
              <w:textAlignment w:val="center"/>
            </w:pPr>
            <w:r>
              <w:t>A</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过程正确</w:t>
            </w:r>
          </w:p>
          <w:p w14:paraId="60A481D9" w14:textId="77777777" w:rsidR="00DC1658" w:rsidRDefault="00DC1658" w:rsidP="00DC1658">
            <w:pPr>
              <w:spacing w:line="360" w:lineRule="auto"/>
              <w:ind w:left="380"/>
              <w:jc w:val="left"/>
              <w:textAlignment w:val="center"/>
            </w:pPr>
            <w:r>
              <w:t>B</w:t>
            </w:r>
            <w:r>
              <w:t>．</w:t>
            </w:r>
            <w:r>
              <w:rPr>
                <w:rFonts w:eastAsia="Times New Roman"/>
                <w:i/>
              </w:rPr>
              <w:t>p</w:t>
            </w:r>
            <w:r>
              <w:rPr>
                <w:rFonts w:eastAsia="Times New Roman"/>
                <w:i/>
                <w:vertAlign w:val="subscript"/>
              </w:rPr>
              <w:t>a</w:t>
            </w:r>
            <w:r>
              <w:t>大于</w:t>
            </w:r>
            <w:r>
              <w:rPr>
                <w:rFonts w:eastAsia="Times New Roman"/>
                <w:i/>
              </w:rPr>
              <w:t>p</w:t>
            </w:r>
            <w:r>
              <w:rPr>
                <w:rFonts w:eastAsia="Times New Roman"/>
                <w:i/>
                <w:vertAlign w:val="subscript"/>
              </w:rPr>
              <w:t>b</w:t>
            </w:r>
            <w:r>
              <w:t>，小</w:t>
            </w:r>
            <w:proofErr w:type="gramStart"/>
            <w:r>
              <w:t>明分析</w:t>
            </w:r>
            <w:proofErr w:type="gramEnd"/>
            <w:r>
              <w:t>中</w:t>
            </w:r>
            <w:r>
              <w:t>“</w:t>
            </w:r>
            <w:r>
              <w:t>用公式</w:t>
            </w:r>
            <w:r>
              <w:object w:dxaOrig="615" w:dyaOrig="537" w14:anchorId="4076AE7F">
                <v:shape id="_x0000_i1308" type="#_x0000_t75" alt="eqId415487f06bc66fb34830444dbaf42c22" style="width:30.75pt;height:27pt" o:ole="">
                  <v:imagedata r:id="rId322" o:title="eqId415487f06bc66fb34830444dbaf42c22"/>
                </v:shape>
                <o:OLEObject Type="Embed" ProgID="Equation.DSMT4" ShapeID="_x0000_i1308" DrawAspect="Content" ObjectID="_1801999115" r:id="rId325"/>
              </w:object>
            </w:r>
            <w:r>
              <w:t>计算液体压强</w:t>
            </w:r>
            <w:r>
              <w:t>”</w:t>
            </w:r>
            <w:r>
              <w:t>是错误的</w:t>
            </w:r>
          </w:p>
          <w:p w14:paraId="221647D0" w14:textId="77777777" w:rsidR="00DC1658" w:rsidRDefault="00DC1658" w:rsidP="00DC1658">
            <w:pPr>
              <w:spacing w:line="360" w:lineRule="auto"/>
              <w:ind w:left="380"/>
              <w:jc w:val="left"/>
              <w:textAlignment w:val="center"/>
            </w:pPr>
            <w:r>
              <w:t>C</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中</w:t>
            </w:r>
            <w:r>
              <w:t>“</w:t>
            </w:r>
            <w:r>
              <w:t>用公式</w:t>
            </w:r>
            <w:r>
              <w:object w:dxaOrig="615" w:dyaOrig="537" w14:anchorId="241122EB">
                <v:shape id="_x0000_i1309" type="#_x0000_t75" alt="eqId415487f06bc66fb34830444dbaf42c22" style="width:30.75pt;height:27pt" o:ole="">
                  <v:imagedata r:id="rId322" o:title="eqId415487f06bc66fb34830444dbaf42c22"/>
                </v:shape>
                <o:OLEObject Type="Embed" ProgID="Equation.DSMT4" ShapeID="_x0000_i1309" DrawAspect="Content" ObjectID="_1801999116" r:id="rId326"/>
              </w:object>
            </w:r>
            <w:r>
              <w:t>计算液体压强</w:t>
            </w:r>
            <w:r>
              <w:t>”</w:t>
            </w:r>
            <w:r>
              <w:t>是错误的</w:t>
            </w:r>
          </w:p>
          <w:p w14:paraId="4BCDB234" w14:textId="77777777" w:rsidR="00DC1658" w:rsidRDefault="00DC1658" w:rsidP="00DC1658">
            <w:pPr>
              <w:spacing w:line="360" w:lineRule="auto"/>
              <w:ind w:left="380"/>
              <w:jc w:val="left"/>
              <w:textAlignment w:val="center"/>
            </w:pPr>
            <w:r>
              <w:t>D</w:t>
            </w:r>
            <w:r>
              <w:t>．</w:t>
            </w:r>
            <w:r>
              <w:rPr>
                <w:rFonts w:eastAsia="Times New Roman"/>
                <w:i/>
              </w:rPr>
              <w:t>p</w:t>
            </w:r>
            <w:r>
              <w:rPr>
                <w:rFonts w:eastAsia="Times New Roman"/>
                <w:i/>
                <w:vertAlign w:val="subscript"/>
              </w:rPr>
              <w:t>a</w:t>
            </w:r>
            <w:r>
              <w:t>小于</w:t>
            </w:r>
            <w:r>
              <w:rPr>
                <w:rFonts w:eastAsia="Times New Roman"/>
                <w:i/>
              </w:rPr>
              <w:t>p</w:t>
            </w:r>
            <w:r>
              <w:rPr>
                <w:rFonts w:eastAsia="Times New Roman"/>
                <w:i/>
                <w:vertAlign w:val="subscript"/>
              </w:rPr>
              <w:t>b</w:t>
            </w:r>
            <w:r>
              <w:t>，小</w:t>
            </w:r>
            <w:proofErr w:type="gramStart"/>
            <w:r>
              <w:t>明分析</w:t>
            </w:r>
            <w:proofErr w:type="gramEnd"/>
            <w:r>
              <w:t>中</w:t>
            </w:r>
            <w:r>
              <w:t>“</w:t>
            </w:r>
            <w:r>
              <w:t>水对瓶底和水对瓶盖的压力相等</w:t>
            </w:r>
            <w:r>
              <w:t>”</w:t>
            </w:r>
            <w:r>
              <w:t>是错误的</w:t>
            </w:r>
          </w:p>
          <w:p w14:paraId="2D3A653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CD</w:t>
            </w:r>
          </w:p>
          <w:p w14:paraId="344986CF" w14:textId="77777777" w:rsidR="00DC1658" w:rsidRDefault="00DC1658" w:rsidP="00DC1658">
            <w:pPr>
              <w:shd w:val="clear" w:color="auto" w:fill="F2F2F2"/>
              <w:spacing w:line="360" w:lineRule="auto"/>
              <w:jc w:val="left"/>
              <w:textAlignment w:val="center"/>
              <w:rPr>
                <w:color w:val="FF0000"/>
              </w:rPr>
            </w:pPr>
            <w:r>
              <w:rPr>
                <w:color w:val="FF0000"/>
              </w:rPr>
              <w:t>【详解】根据图示可知，水的深度不同，</w:t>
            </w:r>
            <w:r>
              <w:rPr>
                <w:color w:val="FF0000"/>
              </w:rPr>
              <w:t>a</w:t>
            </w:r>
            <w:r>
              <w:rPr>
                <w:color w:val="FF0000"/>
              </w:rPr>
              <w:t>图中水深小于</w:t>
            </w:r>
            <w:r>
              <w:rPr>
                <w:color w:val="FF0000"/>
              </w:rPr>
              <w:t>b</w:t>
            </w:r>
            <w:r>
              <w:rPr>
                <w:color w:val="FF0000"/>
              </w:rPr>
              <w:t>图中的水深，由</w:t>
            </w:r>
            <w:r>
              <w:rPr>
                <w:i/>
                <w:color w:val="FF0000"/>
              </w:rPr>
              <w:t>p</w:t>
            </w:r>
            <w:r>
              <w:rPr>
                <w:color w:val="FF0000"/>
              </w:rPr>
              <w:t>=</w:t>
            </w:r>
            <w:proofErr w:type="spellStart"/>
            <w:r>
              <w:rPr>
                <w:i/>
                <w:color w:val="FF0000"/>
              </w:rPr>
              <w:t>ρgh</w:t>
            </w:r>
            <w:proofErr w:type="spellEnd"/>
            <w:r>
              <w:rPr>
                <w:color w:val="FF0000"/>
              </w:rPr>
              <w:t>可知，</w:t>
            </w:r>
            <w:r>
              <w:rPr>
                <w:rFonts w:eastAsia="Times New Roman"/>
                <w:i/>
                <w:color w:val="FF0000"/>
              </w:rPr>
              <w:t>p</w:t>
            </w:r>
            <w:r>
              <w:rPr>
                <w:rFonts w:eastAsia="Times New Roman"/>
                <w:i/>
                <w:color w:val="FF0000"/>
                <w:vertAlign w:val="subscript"/>
              </w:rPr>
              <w:t>a</w:t>
            </w:r>
            <w:r>
              <w:rPr>
                <w:color w:val="FF0000"/>
              </w:rPr>
              <w:t>小于</w:t>
            </w:r>
            <w:r>
              <w:rPr>
                <w:rFonts w:eastAsia="Times New Roman"/>
                <w:i/>
                <w:color w:val="FF0000"/>
              </w:rPr>
              <w:t>p</w:t>
            </w:r>
            <w:r>
              <w:rPr>
                <w:rFonts w:eastAsia="Times New Roman"/>
                <w:i/>
                <w:color w:val="FF0000"/>
                <w:vertAlign w:val="subscript"/>
              </w:rPr>
              <w:t>b</w:t>
            </w:r>
            <w:r>
              <w:rPr>
                <w:color w:val="FF0000"/>
              </w:rPr>
              <w:t>。容器中的液体的形状是不规则的，虽然瓶子中水的质量不变，水的重力不变，但水对底部的压强不同，瓶底面积</w:t>
            </w:r>
            <w:r>
              <w:rPr>
                <w:rFonts w:eastAsia="Times New Roman"/>
                <w:i/>
                <w:color w:val="FF0000"/>
              </w:rPr>
              <w:t>S</w:t>
            </w:r>
            <w:r>
              <w:rPr>
                <w:rFonts w:eastAsia="Times New Roman"/>
                <w:i/>
                <w:color w:val="FF0000"/>
                <w:vertAlign w:val="subscript"/>
              </w:rPr>
              <w:t>a</w:t>
            </w:r>
            <w:r>
              <w:rPr>
                <w:color w:val="FF0000"/>
              </w:rPr>
              <w:t>大于瓶盖面积</w:t>
            </w:r>
            <w:r>
              <w:rPr>
                <w:rFonts w:eastAsia="Times New Roman"/>
                <w:i/>
                <w:color w:val="FF0000"/>
              </w:rPr>
              <w:t>S</w:t>
            </w:r>
            <w:r>
              <w:rPr>
                <w:rFonts w:eastAsia="Times New Roman"/>
                <w:i/>
                <w:color w:val="FF0000"/>
                <w:vertAlign w:val="subscript"/>
              </w:rPr>
              <w:t>b</w:t>
            </w:r>
            <w:r>
              <w:rPr>
                <w:color w:val="FF0000"/>
              </w:rPr>
              <w:t>，由</w:t>
            </w:r>
            <w:r>
              <w:rPr>
                <w:rFonts w:eastAsia="Times New Roman"/>
                <w:i/>
                <w:color w:val="FF0000"/>
              </w:rPr>
              <w:t>F</w:t>
            </w:r>
            <w:r>
              <w:rPr>
                <w:color w:val="FF0000"/>
              </w:rPr>
              <w:t>=</w:t>
            </w:r>
            <w:proofErr w:type="spellStart"/>
            <w:r>
              <w:rPr>
                <w:rFonts w:eastAsia="Times New Roman"/>
                <w:i/>
                <w:color w:val="FF0000"/>
              </w:rPr>
              <w:t>pS</w:t>
            </w:r>
            <w:proofErr w:type="spellEnd"/>
            <w:r>
              <w:rPr>
                <w:color w:val="FF0000"/>
              </w:rPr>
              <w:t>可知，水对瓶底的压力和水对瓶盖的压力不一定相等。</w:t>
            </w:r>
            <w:r>
              <w:rPr>
                <w:color w:val="FF0000"/>
              </w:rPr>
              <w:t>b</w:t>
            </w:r>
            <w:r>
              <w:rPr>
                <w:color w:val="FF0000"/>
              </w:rPr>
              <w:t>图中一部分水的压力作用在侧壁上，故不能用公式</w:t>
            </w:r>
            <w:r>
              <w:rPr>
                <w:color w:val="FF0000"/>
              </w:rPr>
              <w:object w:dxaOrig="598" w:dyaOrig="545" w14:anchorId="4075509C">
                <v:shape id="_x0000_i1310" type="#_x0000_t75" alt="eqIde512e223efc50cd873f7d5b0e9896c8e" style="width:30pt;height:27.4pt" o:ole="">
                  <v:imagedata r:id="rId18" o:title="eqIde512e223efc50cd873f7d5b0e9896c8e"/>
                </v:shape>
                <o:OLEObject Type="Embed" ProgID="Equation.DSMT4" ShapeID="_x0000_i1310" DrawAspect="Content" ObjectID="_1801999117" r:id="rId327"/>
              </w:object>
            </w:r>
            <w:r>
              <w:rPr>
                <w:color w:val="FF0000"/>
              </w:rPr>
              <w:t>计算液体产生的压强，故</w:t>
            </w:r>
            <w:r>
              <w:rPr>
                <w:color w:val="FF0000"/>
              </w:rPr>
              <w:t>CD</w:t>
            </w:r>
            <w:r>
              <w:rPr>
                <w:color w:val="FF0000"/>
              </w:rPr>
              <w:t>正确，</w:t>
            </w:r>
            <w:r>
              <w:rPr>
                <w:color w:val="FF0000"/>
              </w:rPr>
              <w:t>AB</w:t>
            </w:r>
            <w:r>
              <w:rPr>
                <w:color w:val="FF0000"/>
              </w:rPr>
              <w:t>错误。</w:t>
            </w:r>
          </w:p>
          <w:p w14:paraId="03C583E7"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4B61DA1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【变式8-2】（2023·四川眉山·二模）</w:t>
            </w:r>
            <w:r>
              <w:t>如图所示的三个质量相等的容器中分别装有酒精、水与盐水，它们对容器底部的压力相等，则下列说法正确的是（　　）</w:t>
            </w:r>
          </w:p>
          <w:p w14:paraId="03F8351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511327D" wp14:editId="3FCAB18A">
                  <wp:extent cx="3200400" cy="1162050"/>
                  <wp:effectExtent l="0" t="0" r="0" b="0"/>
                  <wp:docPr id="100067" name="图片 100067" descr="@@@3e64548a-3ba1-4990-b076-44648fe2aa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e64548a-3ba1-4990-b076-44648fe2aa8e"/>
                          <pic:cNvPicPr>
                            <a:picLocks noChangeAspect="1"/>
                          </pic:cNvPicPr>
                        </pic:nvPicPr>
                        <pic:blipFill>
                          <a:blip r:embed="rId328"/>
                          <a:stretch>
                            <a:fillRect/>
                          </a:stretch>
                        </pic:blipFill>
                        <pic:spPr>
                          <a:xfrm>
                            <a:off x="0" y="0"/>
                            <a:ext cx="3200400" cy="1162050"/>
                          </a:xfrm>
                          <a:prstGeom prst="rect">
                            <a:avLst/>
                          </a:prstGeom>
                        </pic:spPr>
                      </pic:pic>
                    </a:graphicData>
                  </a:graphic>
                </wp:inline>
              </w:drawing>
            </w:r>
            <w:r>
              <w:rPr>
                <w:rFonts w:eastAsia="Times New Roman"/>
                <w:kern w:val="0"/>
                <w:sz w:val="24"/>
              </w:rPr>
              <w:t>  </w:t>
            </w:r>
          </w:p>
          <w:p w14:paraId="6418940E" w14:textId="77777777" w:rsidR="00DC1658" w:rsidRDefault="00DC1658" w:rsidP="00DC1658">
            <w:pPr>
              <w:spacing w:line="360" w:lineRule="auto"/>
              <w:ind w:left="380"/>
              <w:jc w:val="left"/>
              <w:textAlignment w:val="center"/>
            </w:pPr>
            <w:r>
              <w:t>A</w:t>
            </w:r>
            <w:r>
              <w:t>．盐水对容器底部的压强最大</w:t>
            </w:r>
            <w:r>
              <w:rPr>
                <w:rFonts w:hint="eastAsia"/>
              </w:rPr>
              <w:tab/>
            </w:r>
            <w:r>
              <w:rPr>
                <w:rFonts w:hint="eastAsia"/>
              </w:rPr>
              <w:tab/>
            </w:r>
            <w:r>
              <w:t>B</w:t>
            </w:r>
            <w:r>
              <w:t>．酒精的质量最小</w:t>
            </w:r>
          </w:p>
          <w:p w14:paraId="1DF4D6D9" w14:textId="77777777" w:rsidR="00DC1658" w:rsidRDefault="00DC1658" w:rsidP="00DC1658">
            <w:pPr>
              <w:spacing w:line="360" w:lineRule="auto"/>
              <w:ind w:left="380"/>
              <w:jc w:val="left"/>
              <w:textAlignment w:val="center"/>
            </w:pPr>
            <w:r>
              <w:t>C</w:t>
            </w:r>
            <w:r>
              <w:t>．水对容器底部的压强最大</w:t>
            </w:r>
            <w:r>
              <w:rPr>
                <w:rFonts w:hint="eastAsia"/>
              </w:rPr>
              <w:tab/>
            </w:r>
            <w:r>
              <w:rPr>
                <w:rFonts w:hint="eastAsia"/>
              </w:rPr>
              <w:tab/>
            </w:r>
            <w:r>
              <w:t>D</w:t>
            </w:r>
            <w:r>
              <w:t>．容器对桌面的压力相等</w:t>
            </w:r>
          </w:p>
          <w:p w14:paraId="54E2FCA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23045B61" w14:textId="77777777" w:rsidR="00DC1658" w:rsidRDefault="00DC1658" w:rsidP="00DC1658">
            <w:pPr>
              <w:shd w:val="clear" w:color="auto" w:fill="F2F2F2"/>
              <w:spacing w:line="360" w:lineRule="auto"/>
              <w:jc w:val="left"/>
              <w:textAlignment w:val="center"/>
              <w:rPr>
                <w:color w:val="FF0000"/>
              </w:rPr>
            </w:pPr>
            <w:r>
              <w:rPr>
                <w:color w:val="FF0000"/>
              </w:rPr>
              <w:lastRenderedPageBreak/>
              <w:t>【详解】</w:t>
            </w:r>
            <w:r>
              <w:rPr>
                <w:color w:val="FF0000"/>
              </w:rPr>
              <w:t>AC</w:t>
            </w:r>
            <w:r>
              <w:rPr>
                <w:color w:val="FF0000"/>
              </w:rPr>
              <w:t>．由题知，三种液体对容器底部的压力相等，由图可知：且</w:t>
            </w:r>
            <w:r>
              <w:rPr>
                <w:rFonts w:eastAsia="Times New Roman"/>
                <w:i/>
                <w:color w:val="FF0000"/>
              </w:rPr>
              <w:t>S</w:t>
            </w:r>
            <w:r>
              <w:rPr>
                <w:rFonts w:ascii="宋体" w:hAnsi="宋体" w:cs="宋体"/>
                <w:i/>
                <w:color w:val="FF0000"/>
                <w:vertAlign w:val="subscript"/>
              </w:rPr>
              <w:t>水</w:t>
            </w:r>
            <w:r>
              <w:rPr>
                <w:color w:val="FF0000"/>
              </w:rPr>
              <w:t>&lt;</w:t>
            </w:r>
            <w:r>
              <w:rPr>
                <w:rFonts w:eastAsia="Times New Roman"/>
                <w:i/>
                <w:color w:val="FF0000"/>
              </w:rPr>
              <w:t>S</w:t>
            </w:r>
            <w:r>
              <w:rPr>
                <w:rFonts w:ascii="宋体" w:hAnsi="宋体" w:cs="宋体"/>
                <w:i/>
                <w:color w:val="FF0000"/>
                <w:vertAlign w:val="subscript"/>
              </w:rPr>
              <w:t>酒精</w:t>
            </w:r>
            <w:r>
              <w:rPr>
                <w:color w:val="FF0000"/>
              </w:rPr>
              <w:t>&lt;</w:t>
            </w:r>
            <w:r>
              <w:rPr>
                <w:rFonts w:eastAsia="Times New Roman"/>
                <w:i/>
                <w:color w:val="FF0000"/>
              </w:rPr>
              <w:t>S</w:t>
            </w:r>
            <w:r>
              <w:rPr>
                <w:rFonts w:ascii="宋体" w:hAnsi="宋体" w:cs="宋体"/>
                <w:i/>
                <w:color w:val="FF0000"/>
                <w:vertAlign w:val="subscript"/>
              </w:rPr>
              <w:t>盐水</w:t>
            </w:r>
          </w:p>
          <w:p w14:paraId="79326C9B" w14:textId="77777777" w:rsidR="00DC1658" w:rsidRDefault="00DC1658" w:rsidP="00DC1658">
            <w:pPr>
              <w:spacing w:line="360" w:lineRule="auto"/>
              <w:jc w:val="left"/>
              <w:textAlignment w:val="center"/>
              <w:rPr>
                <w:color w:val="FF0000"/>
              </w:rPr>
            </w:pPr>
            <w:r>
              <w:rPr>
                <w:color w:val="FF0000"/>
              </w:rPr>
              <w:t>根据</w:t>
            </w:r>
            <w:r>
              <w:rPr>
                <w:color w:val="FF0000"/>
              </w:rPr>
              <w:object w:dxaOrig="598" w:dyaOrig="545" w14:anchorId="6FA25632">
                <v:shape id="_x0000_i1311" type="#_x0000_t75" alt="eqIde512e223efc50cd873f7d5b0e9896c8e" style="width:30pt;height:27.4pt" o:ole="">
                  <v:imagedata r:id="rId18" o:title="eqIde512e223efc50cd873f7d5b0e9896c8e"/>
                </v:shape>
                <o:OLEObject Type="Embed" ProgID="Equation.DSMT4" ShapeID="_x0000_i1311" DrawAspect="Content" ObjectID="_1801999118" r:id="rId329"/>
              </w:object>
            </w:r>
            <w:r>
              <w:rPr>
                <w:color w:val="FF0000"/>
              </w:rPr>
              <w:t>可知，三种液体对容器底的压强关系为</w:t>
            </w:r>
            <w:r>
              <w:rPr>
                <w:rFonts w:eastAsia="Times New Roman"/>
                <w:i/>
                <w:color w:val="FF0000"/>
              </w:rPr>
              <w:t>p</w:t>
            </w:r>
            <w:r>
              <w:rPr>
                <w:rFonts w:ascii="宋体" w:hAnsi="宋体" w:cs="宋体"/>
                <w:i/>
                <w:color w:val="FF0000"/>
                <w:vertAlign w:val="subscript"/>
              </w:rPr>
              <w:t>水</w:t>
            </w:r>
            <w:r>
              <w:rPr>
                <w:color w:val="FF0000"/>
              </w:rPr>
              <w:t>&gt;</w:t>
            </w:r>
            <w:r>
              <w:rPr>
                <w:rFonts w:eastAsia="Times New Roman"/>
                <w:i/>
                <w:color w:val="FF0000"/>
              </w:rPr>
              <w:t>p</w:t>
            </w:r>
            <w:r>
              <w:rPr>
                <w:rFonts w:ascii="宋体" w:hAnsi="宋体" w:cs="宋体"/>
                <w:i/>
                <w:color w:val="FF0000"/>
                <w:vertAlign w:val="subscript"/>
              </w:rPr>
              <w:t>酒精</w:t>
            </w:r>
            <w:r>
              <w:rPr>
                <w:color w:val="FF0000"/>
              </w:rPr>
              <w:t>&gt;</w:t>
            </w:r>
            <w:r>
              <w:rPr>
                <w:rFonts w:eastAsia="Times New Roman"/>
                <w:i/>
                <w:color w:val="FF0000"/>
              </w:rPr>
              <w:t>p</w:t>
            </w:r>
            <w:r>
              <w:rPr>
                <w:rFonts w:ascii="宋体" w:hAnsi="宋体" w:cs="宋体"/>
                <w:i/>
                <w:color w:val="FF0000"/>
                <w:vertAlign w:val="subscript"/>
              </w:rPr>
              <w:t>盐水</w:t>
            </w:r>
          </w:p>
          <w:p w14:paraId="1E7D6461" w14:textId="77777777" w:rsidR="00DC1658" w:rsidRDefault="00DC1658" w:rsidP="00DC1658">
            <w:pPr>
              <w:spacing w:line="360" w:lineRule="auto"/>
              <w:jc w:val="left"/>
              <w:textAlignment w:val="center"/>
              <w:rPr>
                <w:color w:val="FF0000"/>
              </w:rPr>
            </w:pPr>
            <w:r>
              <w:rPr>
                <w:color w:val="FF0000"/>
              </w:rPr>
              <w:t>故</w:t>
            </w:r>
            <w:r>
              <w:rPr>
                <w:color w:val="FF0000"/>
              </w:rPr>
              <w:t>A</w:t>
            </w:r>
            <w:r>
              <w:rPr>
                <w:color w:val="FF0000"/>
              </w:rPr>
              <w:t>错误，</w:t>
            </w:r>
            <w:r>
              <w:rPr>
                <w:color w:val="FF0000"/>
              </w:rPr>
              <w:t>C</w:t>
            </w:r>
            <w:r>
              <w:rPr>
                <w:color w:val="FF0000"/>
              </w:rPr>
              <w:t>正确；</w:t>
            </w:r>
          </w:p>
          <w:p w14:paraId="4B80B0A2" w14:textId="77777777" w:rsidR="00DC1658" w:rsidRDefault="00DC1658" w:rsidP="00DC1658">
            <w:pPr>
              <w:shd w:val="clear" w:color="auto" w:fill="F2F2F2"/>
              <w:spacing w:line="360" w:lineRule="auto"/>
              <w:jc w:val="left"/>
              <w:textAlignment w:val="center"/>
              <w:rPr>
                <w:color w:val="FF0000"/>
              </w:rPr>
            </w:pPr>
            <w:r>
              <w:rPr>
                <w:color w:val="FF0000"/>
              </w:rPr>
              <w:t>BD</w:t>
            </w:r>
            <w:r>
              <w:rPr>
                <w:color w:val="FF0000"/>
              </w:rPr>
              <w:t>．盛酒精的容器上粗、下细，液体对容器底的压力小于液体的重力，即</w:t>
            </w:r>
            <w:r>
              <w:rPr>
                <w:rFonts w:eastAsia="Times New Roman"/>
                <w:i/>
                <w:color w:val="FF0000"/>
              </w:rPr>
              <w:t>F</w:t>
            </w:r>
            <w:r>
              <w:rPr>
                <w:color w:val="FF0000"/>
              </w:rPr>
              <w:t>&lt;</w:t>
            </w:r>
            <w:r>
              <w:rPr>
                <w:rFonts w:eastAsia="Times New Roman"/>
                <w:i/>
                <w:color w:val="FF0000"/>
              </w:rPr>
              <w:t>G</w:t>
            </w:r>
            <w:r>
              <w:rPr>
                <w:rFonts w:ascii="宋体" w:hAnsi="宋体" w:cs="宋体"/>
                <w:i/>
                <w:color w:val="FF0000"/>
                <w:vertAlign w:val="subscript"/>
              </w:rPr>
              <w:t>酒精</w:t>
            </w:r>
            <w:r>
              <w:rPr>
                <w:color w:val="FF0000"/>
              </w:rPr>
              <w:t>；盛水的容器为柱形容器，则液体对容器底的压力等于液体的重力，即</w:t>
            </w:r>
            <w:r>
              <w:rPr>
                <w:rFonts w:eastAsia="Times New Roman"/>
                <w:i/>
                <w:color w:val="FF0000"/>
              </w:rPr>
              <w:t>F</w:t>
            </w:r>
            <w:r>
              <w:rPr>
                <w:color w:val="FF0000"/>
              </w:rPr>
              <w:t>=</w:t>
            </w:r>
            <w:r>
              <w:rPr>
                <w:rFonts w:eastAsia="Times New Roman"/>
                <w:i/>
                <w:color w:val="FF0000"/>
              </w:rPr>
              <w:t>G</w:t>
            </w:r>
            <w:r>
              <w:rPr>
                <w:rFonts w:ascii="宋体" w:hAnsi="宋体" w:cs="宋体"/>
                <w:i/>
                <w:color w:val="FF0000"/>
                <w:vertAlign w:val="subscript"/>
              </w:rPr>
              <w:t>水</w:t>
            </w:r>
            <w:r>
              <w:rPr>
                <w:color w:val="FF0000"/>
              </w:rPr>
              <w:t>；盛盐水的容器上细、下粗，液体对容器底的压力大于液体的重力，即</w:t>
            </w:r>
            <w:r>
              <w:rPr>
                <w:rFonts w:eastAsia="Times New Roman"/>
                <w:i/>
                <w:color w:val="FF0000"/>
              </w:rPr>
              <w:t>F</w:t>
            </w:r>
            <w:r>
              <w:rPr>
                <w:color w:val="FF0000"/>
              </w:rPr>
              <w:t>&gt;</w:t>
            </w:r>
            <w:r>
              <w:rPr>
                <w:rFonts w:eastAsia="Times New Roman"/>
                <w:i/>
                <w:color w:val="FF0000"/>
              </w:rPr>
              <w:t>G</w:t>
            </w:r>
            <w:r>
              <w:rPr>
                <w:rFonts w:ascii="宋体" w:hAnsi="宋体" w:cs="宋体"/>
                <w:i/>
                <w:color w:val="FF0000"/>
                <w:vertAlign w:val="subscript"/>
              </w:rPr>
              <w:t>盐水</w:t>
            </w:r>
            <w:r>
              <w:rPr>
                <w:color w:val="FF0000"/>
              </w:rPr>
              <w:t>。所以</w:t>
            </w:r>
            <w:r>
              <w:rPr>
                <w:rFonts w:eastAsia="Times New Roman"/>
                <w:i/>
                <w:color w:val="FF0000"/>
              </w:rPr>
              <w:t>G</w:t>
            </w:r>
            <w:r>
              <w:rPr>
                <w:rFonts w:ascii="宋体" w:hAnsi="宋体" w:cs="宋体"/>
                <w:i/>
                <w:color w:val="FF0000"/>
                <w:vertAlign w:val="subscript"/>
              </w:rPr>
              <w:t>盐水</w:t>
            </w:r>
            <w:r>
              <w:rPr>
                <w:color w:val="FF0000"/>
              </w:rPr>
              <w:t>&lt;</w:t>
            </w:r>
            <w:r>
              <w:rPr>
                <w:rFonts w:eastAsia="Times New Roman"/>
                <w:i/>
                <w:color w:val="FF0000"/>
              </w:rPr>
              <w:t>G</w:t>
            </w:r>
            <w:r>
              <w:rPr>
                <w:rFonts w:ascii="宋体" w:hAnsi="宋体" w:cs="宋体"/>
                <w:i/>
                <w:color w:val="FF0000"/>
                <w:vertAlign w:val="subscript"/>
              </w:rPr>
              <w:t>水</w:t>
            </w:r>
            <w:r>
              <w:rPr>
                <w:color w:val="FF0000"/>
              </w:rPr>
              <w:t>&lt;</w:t>
            </w:r>
            <w:r>
              <w:rPr>
                <w:rFonts w:eastAsia="Times New Roman"/>
                <w:i/>
                <w:color w:val="FF0000"/>
              </w:rPr>
              <w:t>G</w:t>
            </w:r>
            <w:r>
              <w:rPr>
                <w:rFonts w:ascii="宋体" w:hAnsi="宋体" w:cs="宋体"/>
                <w:i/>
                <w:color w:val="FF0000"/>
                <w:vertAlign w:val="subscript"/>
              </w:rPr>
              <w:t>酒精</w:t>
            </w:r>
          </w:p>
          <w:p w14:paraId="23051710" w14:textId="77777777" w:rsidR="00DC1658" w:rsidRDefault="00DC1658" w:rsidP="00DC1658">
            <w:pPr>
              <w:shd w:val="clear" w:color="auto" w:fill="F2F2F2"/>
              <w:spacing w:line="360" w:lineRule="auto"/>
              <w:jc w:val="left"/>
              <w:textAlignment w:val="center"/>
              <w:rPr>
                <w:color w:val="FF0000"/>
              </w:rPr>
            </w:pPr>
            <w:r>
              <w:rPr>
                <w:color w:val="FF0000"/>
              </w:rPr>
              <w:t>即三容器内液体重力最大的是酒精，由</w:t>
            </w:r>
            <w:r>
              <w:rPr>
                <w:rFonts w:eastAsia="Times New Roman"/>
                <w:i/>
                <w:color w:val="FF0000"/>
              </w:rPr>
              <w:t>G</w:t>
            </w:r>
            <w:r>
              <w:rPr>
                <w:color w:val="FF0000"/>
              </w:rPr>
              <w:t>=</w:t>
            </w:r>
            <w:r>
              <w:rPr>
                <w:rFonts w:eastAsia="Times New Roman"/>
                <w:i/>
                <w:color w:val="FF0000"/>
              </w:rPr>
              <w:t>mg</w:t>
            </w:r>
            <w:r>
              <w:rPr>
                <w:color w:val="FF0000"/>
              </w:rPr>
              <w:t>可知，三种液体中质量最大的是酒精，故</w:t>
            </w:r>
            <w:r>
              <w:rPr>
                <w:color w:val="FF0000"/>
              </w:rPr>
              <w:t>BD</w:t>
            </w:r>
            <w:r>
              <w:rPr>
                <w:color w:val="FF0000"/>
              </w:rPr>
              <w:t>错误。</w:t>
            </w:r>
          </w:p>
          <w:p w14:paraId="15527CFC"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8917D8E" w14:textId="77777777" w:rsidR="00DC1658" w:rsidRDefault="00DC1658" w:rsidP="00DC1658">
            <w:pPr>
              <w:spacing w:line="360" w:lineRule="auto"/>
              <w:jc w:val="center"/>
              <w:outlineLvl w:val="0"/>
              <w:rPr>
                <w:rFonts w:eastAsia="华文中宋"/>
                <w:b/>
                <w:color w:val="00B050"/>
                <w:sz w:val="28"/>
                <w:szCs w:val="32"/>
              </w:rPr>
            </w:pPr>
          </w:p>
          <w:p w14:paraId="208A784B"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题型突破九：怎样解连通器的应用问题</w:t>
            </w:r>
            <w:bookmarkEnd w:id="7"/>
          </w:p>
          <w:p w14:paraId="7B35A890"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分析有关连通器应用实例的思路如下：</w:t>
            </w:r>
          </w:p>
          <w:p w14:paraId="54909BEA"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根据连通器的定义准确判断应用实例中哪部分是连通器；</w:t>
            </w:r>
          </w:p>
          <w:p w14:paraId="4ABA46BC"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(2)</w:t>
            </w:r>
            <w:r>
              <w:rPr>
                <w:rFonts w:ascii="Times New Roman" w:hAnsi="Times New Roman" w:cs="Times New Roman"/>
                <w:sz w:val="21"/>
                <w:szCs w:val="21"/>
              </w:rPr>
              <w:t>根据连通器的原理判断液面是否相平，注意连通器各部分液面保持相平的条件；</w:t>
            </w:r>
          </w:p>
          <w:p w14:paraId="67387542"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lang w:bidi="ar"/>
              </w:rPr>
              <w:t>(5)</w:t>
            </w:r>
            <w:r>
              <w:rPr>
                <w:rFonts w:ascii="Times New Roman" w:hAnsi="Times New Roman" w:cs="Times New Roman"/>
                <w:sz w:val="21"/>
                <w:szCs w:val="21"/>
              </w:rPr>
              <w:t>若分析有关液体压强的大小，可运用</w:t>
            </w:r>
            <w:r>
              <w:rPr>
                <w:rFonts w:ascii="Times New Roman" w:hAnsi="Times New Roman" w:cs="Times New Roman"/>
                <w:position w:val="-10"/>
                <w:sz w:val="21"/>
                <w:szCs w:val="21"/>
              </w:rPr>
              <w:object w:dxaOrig="859" w:dyaOrig="320" w14:anchorId="41D1C116">
                <v:shape id="_x0000_i1312" type="#_x0000_t75" style="width:43.15pt;height:16.15pt" o:ole="">
                  <v:imagedata r:id="rId306" o:title=""/>
                </v:shape>
                <o:OLEObject Type="Embed" ProgID="Equation.KSEE3" ShapeID="_x0000_i1312" DrawAspect="Content" ObjectID="_1801999119" r:id="rId330"/>
              </w:object>
            </w:r>
            <w:r>
              <w:rPr>
                <w:rFonts w:ascii="Times New Roman" w:hAnsi="Times New Roman" w:cs="Times New Roman"/>
                <w:sz w:val="21"/>
                <w:szCs w:val="21"/>
              </w:rPr>
              <w:t>来分析。</w:t>
            </w:r>
          </w:p>
          <w:p w14:paraId="7BF75272"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【特别提示】在理解连通器原理时，应注意两个条件：一是</w:t>
            </w:r>
            <w:r>
              <w:rPr>
                <w:rFonts w:ascii="Times New Roman" w:hAnsi="Times New Roman" w:cs="Times New Roman" w:hint="eastAsia"/>
                <w:sz w:val="21"/>
                <w:szCs w:val="21"/>
              </w:rPr>
              <w:t>“</w:t>
            </w:r>
            <w:r>
              <w:rPr>
                <w:rFonts w:ascii="Times New Roman" w:hAnsi="Times New Roman" w:cs="Times New Roman"/>
                <w:sz w:val="21"/>
                <w:szCs w:val="21"/>
              </w:rPr>
              <w:t>连通器里只有一种液体</w:t>
            </w:r>
            <w:r>
              <w:rPr>
                <w:rFonts w:ascii="Times New Roman" w:hAnsi="Times New Roman" w:cs="Times New Roman" w:hint="eastAsia"/>
                <w:sz w:val="21"/>
                <w:szCs w:val="21"/>
              </w:rPr>
              <w:t>”</w:t>
            </w:r>
            <w:r>
              <w:rPr>
                <w:rFonts w:ascii="Times New Roman" w:hAnsi="Times New Roman" w:cs="Times New Roman"/>
                <w:sz w:val="21"/>
                <w:szCs w:val="21"/>
              </w:rPr>
              <w:t>；二是</w:t>
            </w:r>
            <w:r>
              <w:rPr>
                <w:rFonts w:ascii="Times New Roman" w:hAnsi="Times New Roman" w:cs="Times New Roman" w:hint="eastAsia"/>
                <w:sz w:val="21"/>
                <w:szCs w:val="21"/>
              </w:rPr>
              <w:t>“</w:t>
            </w:r>
            <w:r>
              <w:rPr>
                <w:rFonts w:ascii="Times New Roman" w:hAnsi="Times New Roman" w:cs="Times New Roman"/>
                <w:sz w:val="21"/>
                <w:szCs w:val="21"/>
              </w:rPr>
              <w:t>在液体不流动时</w:t>
            </w:r>
            <w:r>
              <w:rPr>
                <w:rFonts w:ascii="Times New Roman" w:hAnsi="Times New Roman" w:cs="Times New Roman" w:hint="eastAsia"/>
                <w:sz w:val="21"/>
                <w:szCs w:val="21"/>
              </w:rPr>
              <w:t>”</w:t>
            </w:r>
            <w:r>
              <w:rPr>
                <w:rFonts w:ascii="Times New Roman" w:hAnsi="Times New Roman" w:cs="Times New Roman"/>
                <w:sz w:val="21"/>
                <w:szCs w:val="21"/>
              </w:rPr>
              <w:t>。只有同时满足了这两个条件</w:t>
            </w:r>
            <w:r>
              <w:rPr>
                <w:rFonts w:ascii="Times New Roman" w:hAnsi="Times New Roman" w:cs="Times New Roman" w:hint="eastAsia"/>
                <w:sz w:val="21"/>
                <w:szCs w:val="21"/>
              </w:rPr>
              <w:t>，</w:t>
            </w:r>
            <w:r>
              <w:rPr>
                <w:rFonts w:ascii="Times New Roman" w:hAnsi="Times New Roman" w:cs="Times New Roman"/>
                <w:sz w:val="21"/>
                <w:szCs w:val="21"/>
              </w:rPr>
              <w:t>各容器中的液面才能保持相平。</w:t>
            </w:r>
          </w:p>
          <w:p w14:paraId="5A22C7B7" w14:textId="77777777" w:rsidR="00DC1658" w:rsidRDefault="00DC1658" w:rsidP="00DC1658">
            <w:pPr>
              <w:spacing w:line="360" w:lineRule="auto"/>
              <w:jc w:val="left"/>
              <w:textAlignment w:val="center"/>
            </w:pPr>
            <w:bookmarkStart w:id="8" w:name="_Toc28902"/>
            <w:r>
              <w:rPr>
                <w:rFonts w:ascii="华文中宋" w:eastAsia="华文中宋" w:hAnsi="华文中宋" w:cs="华文中宋" w:hint="eastAsia"/>
                <w:b/>
                <w:bCs/>
                <w:color w:val="CE26D4"/>
              </w:rPr>
              <w:t>【典例9】（2023·四川雅安·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关于如图所示的四个实验，描述错误的是（　　）</w:t>
            </w:r>
          </w:p>
          <w:p w14:paraId="03548B5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E09C396" wp14:editId="37A14422">
                  <wp:extent cx="4686300" cy="1114425"/>
                  <wp:effectExtent l="0" t="0" r="0" b="9525"/>
                  <wp:docPr id="100069" name="图片 100069" descr="@@@96b2854f-67e3-4f74-80ad-1cc078ac5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96b2854f-67e3-4f74-80ad-1cc078ac5b4e"/>
                          <pic:cNvPicPr>
                            <a:picLocks noChangeAspect="1"/>
                          </pic:cNvPicPr>
                        </pic:nvPicPr>
                        <pic:blipFill>
                          <a:blip r:embed="rId331"/>
                          <a:stretch>
                            <a:fillRect/>
                          </a:stretch>
                        </pic:blipFill>
                        <pic:spPr>
                          <a:xfrm>
                            <a:off x="0" y="0"/>
                            <a:ext cx="4686300" cy="1114425"/>
                          </a:xfrm>
                          <a:prstGeom prst="rect">
                            <a:avLst/>
                          </a:prstGeom>
                        </pic:spPr>
                      </pic:pic>
                    </a:graphicData>
                  </a:graphic>
                </wp:inline>
              </w:drawing>
            </w:r>
            <w:r>
              <w:rPr>
                <w:rFonts w:eastAsia="Times New Roman"/>
                <w:kern w:val="0"/>
                <w:sz w:val="24"/>
              </w:rPr>
              <w:t>  </w:t>
            </w:r>
          </w:p>
          <w:p w14:paraId="5D71D2CE" w14:textId="77777777" w:rsidR="00DC1658" w:rsidRDefault="00DC1658" w:rsidP="00DC1658">
            <w:pPr>
              <w:spacing w:line="360" w:lineRule="auto"/>
              <w:ind w:left="380"/>
              <w:jc w:val="left"/>
              <w:textAlignment w:val="center"/>
            </w:pPr>
            <w:r>
              <w:t>A</w:t>
            </w:r>
            <w:r>
              <w:t>．图甲：一瓶橙汁先后放在相同的海绵上，海绵凹陷程度不同，说明压力大小不同</w:t>
            </w:r>
          </w:p>
          <w:p w14:paraId="72B11901" w14:textId="77777777" w:rsidR="00DC1658" w:rsidRDefault="00DC1658" w:rsidP="00DC1658">
            <w:pPr>
              <w:spacing w:line="360" w:lineRule="auto"/>
              <w:ind w:left="380"/>
              <w:jc w:val="left"/>
              <w:textAlignment w:val="center"/>
            </w:pPr>
            <w:r>
              <w:t>B</w:t>
            </w:r>
            <w:r>
              <w:t>．图乙：在水中，压强计的探头所处的深度减小，它受到水的压强也随之减小</w:t>
            </w:r>
          </w:p>
          <w:p w14:paraId="0F1928FD" w14:textId="77777777" w:rsidR="00DC1658" w:rsidRDefault="00DC1658" w:rsidP="00DC1658">
            <w:pPr>
              <w:spacing w:line="360" w:lineRule="auto"/>
              <w:ind w:left="380"/>
              <w:jc w:val="left"/>
              <w:textAlignment w:val="center"/>
            </w:pPr>
            <w:r>
              <w:t>C</w:t>
            </w:r>
            <w:r>
              <w:t>．图丙：连通器中装入同种液体，液体静止时，连通器各部分的</w:t>
            </w:r>
            <w:proofErr w:type="gramStart"/>
            <w:r>
              <w:t>液面总</w:t>
            </w:r>
            <w:proofErr w:type="gramEnd"/>
            <w:r>
              <w:t>保持相平</w:t>
            </w:r>
          </w:p>
          <w:p w14:paraId="53461B7F" w14:textId="77777777" w:rsidR="00DC1658" w:rsidRDefault="00DC1658" w:rsidP="00DC1658">
            <w:pPr>
              <w:spacing w:line="360" w:lineRule="auto"/>
              <w:ind w:left="380"/>
              <w:jc w:val="left"/>
              <w:textAlignment w:val="center"/>
            </w:pPr>
            <w:r>
              <w:t>D</w:t>
            </w:r>
            <w:r>
              <w:t>．</w:t>
            </w:r>
            <w:proofErr w:type="gramStart"/>
            <w:r>
              <w:t>图丁</w:t>
            </w:r>
            <w:proofErr w:type="gramEnd"/>
            <w:r>
              <w:t>：将自制气压计从山下移动到山上，气压计细玻璃管中的液面会上升</w:t>
            </w:r>
          </w:p>
          <w:p w14:paraId="4399A9B5"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79106509"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．固体对水平面的压力等于自身的重力，同一瓶橙汁重力相同，压力相同，瓶盖与瓶底的面积大小不</w:t>
            </w:r>
            <w:r>
              <w:rPr>
                <w:color w:val="FF0000"/>
              </w:rPr>
              <w:lastRenderedPageBreak/>
              <w:t>同，海绵凹陷程度不同，说明压力相同时，压力的作用效果与受力面积有关，故</w:t>
            </w:r>
            <w:r>
              <w:rPr>
                <w:color w:val="FF0000"/>
              </w:rPr>
              <w:t>A</w:t>
            </w:r>
            <w:r>
              <w:rPr>
                <w:color w:val="FF0000"/>
              </w:rPr>
              <w:t>错误，符合题意；</w:t>
            </w:r>
          </w:p>
          <w:p w14:paraId="0500F3C6"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．液体内部压强与深度有关，由图可知，在水中，压强计的金属盒所处的深度减小，它受到的水的压强也随之减小，故</w:t>
            </w:r>
            <w:r>
              <w:rPr>
                <w:color w:val="FF0000"/>
              </w:rPr>
              <w:t>B</w:t>
            </w:r>
            <w:r>
              <w:rPr>
                <w:color w:val="FF0000"/>
              </w:rPr>
              <w:t>正确，不符合题意；</w:t>
            </w:r>
          </w:p>
          <w:p w14:paraId="10949CD1"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．连通器中装入同种液体，根据可知，液体静止时，底部受到液体压强是相同的，则深度相同，所以连通器各部分中的</w:t>
            </w:r>
            <w:proofErr w:type="gramStart"/>
            <w:r>
              <w:rPr>
                <w:color w:val="FF0000"/>
              </w:rPr>
              <w:t>液面总</w:t>
            </w:r>
            <w:proofErr w:type="gramEnd"/>
            <w:r>
              <w:rPr>
                <w:color w:val="FF0000"/>
              </w:rPr>
              <w:t>保持相平，故</w:t>
            </w:r>
            <w:r>
              <w:rPr>
                <w:color w:val="FF0000"/>
              </w:rPr>
              <w:t>C</w:t>
            </w:r>
            <w:r>
              <w:rPr>
                <w:color w:val="FF0000"/>
              </w:rPr>
              <w:t>正确，不符合题意；</w:t>
            </w:r>
          </w:p>
          <w:p w14:paraId="3050C602"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．大气压与海拔高度有关，海拔越高，压强越小，将自制气压计从山下移动到山上，外部气压减小，气压计细玻璃管中的液面会上升，故</w:t>
            </w:r>
            <w:r>
              <w:rPr>
                <w:color w:val="FF0000"/>
              </w:rPr>
              <w:t>D</w:t>
            </w:r>
            <w:r>
              <w:rPr>
                <w:color w:val="FF0000"/>
              </w:rPr>
              <w:t>正确，不符合题意。</w:t>
            </w:r>
          </w:p>
          <w:p w14:paraId="25C90A87"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CA5A1AE" w14:textId="77777777" w:rsidR="00DC1658" w:rsidRDefault="00DC1658" w:rsidP="00DC1658">
            <w:pPr>
              <w:spacing w:line="360" w:lineRule="auto"/>
              <w:textAlignment w:val="center"/>
            </w:pPr>
            <w:r>
              <w:rPr>
                <w:rFonts w:ascii="华文中宋" w:eastAsia="华文中宋" w:hAnsi="华文中宋" w:cs="华文中宋" w:hint="eastAsia"/>
                <w:b/>
                <w:bCs/>
                <w:color w:val="CE26D4"/>
              </w:rPr>
              <w:t>【典例9-1】（2024·辽宁沈阳·模拟预测）</w:t>
            </w:r>
            <w:r>
              <w:t>如图，取一个瓶子，装入适量带色的水，再取一段两端开口的细玻璃管，使玻璃管穿过橡皮塞插入水中。从管子上端吹入少量气体，水沿玻璃管上升到瓶口以上，这就制成了可以粗略判断气压变化的气压计。</w:t>
            </w:r>
          </w:p>
          <w:p w14:paraId="6938525F"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0BFA2BF" wp14:editId="12D33D6D">
                  <wp:extent cx="476250" cy="1343025"/>
                  <wp:effectExtent l="0" t="0" r="0" b="9525"/>
                  <wp:docPr id="100071" name="图片 100071" descr="@@@688311fb-dbd4-4e79-9032-54d185efe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88311fb-dbd4-4e79-9032-54d185efeb89"/>
                          <pic:cNvPicPr>
                            <a:picLocks noChangeAspect="1"/>
                          </pic:cNvPicPr>
                        </pic:nvPicPr>
                        <pic:blipFill>
                          <a:blip r:embed="rId332"/>
                          <a:stretch>
                            <a:fillRect/>
                          </a:stretch>
                        </pic:blipFill>
                        <pic:spPr>
                          <a:xfrm>
                            <a:off x="0" y="0"/>
                            <a:ext cx="476250" cy="1343025"/>
                          </a:xfrm>
                          <a:prstGeom prst="rect">
                            <a:avLst/>
                          </a:prstGeom>
                        </pic:spPr>
                      </pic:pic>
                    </a:graphicData>
                  </a:graphic>
                </wp:inline>
              </w:drawing>
            </w:r>
          </w:p>
          <w:p w14:paraId="30BCEF43" w14:textId="77777777" w:rsidR="00DC1658" w:rsidRDefault="00DC1658" w:rsidP="00DC1658">
            <w:pPr>
              <w:spacing w:line="360" w:lineRule="auto"/>
              <w:textAlignment w:val="center"/>
            </w:pPr>
            <w:r>
              <w:t>（</w:t>
            </w:r>
            <w:r>
              <w:t>1</w:t>
            </w:r>
            <w:r>
              <w:t>）玻璃瓶与玻璃</w:t>
            </w:r>
            <w:proofErr w:type="gramStart"/>
            <w:r>
              <w:t>管构成</w:t>
            </w:r>
            <w:proofErr w:type="gramEnd"/>
            <w:r>
              <w:t>的装置</w:t>
            </w:r>
            <w:r>
              <w:rPr>
                <w:rFonts w:eastAsia="Times New Roman"/>
                <w:u w:val="single"/>
              </w:rPr>
              <w:t xml:space="preserve">      </w:t>
            </w:r>
            <w:r>
              <w:t>（填</w:t>
            </w:r>
            <w:r>
              <w:t>“</w:t>
            </w:r>
            <w:r>
              <w:t>是</w:t>
            </w:r>
            <w:r>
              <w:t>”</w:t>
            </w:r>
            <w:r>
              <w:t>或</w:t>
            </w:r>
            <w:r>
              <w:t>“</w:t>
            </w:r>
            <w:r>
              <w:t>不是</w:t>
            </w:r>
            <w:r>
              <w:t>”</w:t>
            </w:r>
            <w:r>
              <w:t>）连通器；</w:t>
            </w:r>
          </w:p>
          <w:p w14:paraId="5B33B4A1" w14:textId="77777777" w:rsidR="00DC1658" w:rsidRDefault="00DC1658" w:rsidP="00DC1658">
            <w:pPr>
              <w:spacing w:line="360" w:lineRule="auto"/>
              <w:textAlignment w:val="center"/>
            </w:pPr>
            <w:r>
              <w:t>（</w:t>
            </w:r>
            <w:r>
              <w:t>2</w:t>
            </w:r>
            <w:r>
              <w:t>）拿着气压计从甲处到乙处，若观察到玻璃管中的水柱</w:t>
            </w:r>
            <w:r>
              <w:rPr>
                <w:rFonts w:eastAsia="Times New Roman"/>
                <w:u w:val="single"/>
              </w:rPr>
              <w:t xml:space="preserve">      </w:t>
            </w:r>
            <w:r>
              <w:t>，可以判断甲处的气压大于乙处的气压。</w:t>
            </w:r>
          </w:p>
          <w:p w14:paraId="69A575C7"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不是</w:t>
            </w:r>
            <w:r>
              <w:rPr>
                <w:color w:val="FF0000"/>
              </w:rPr>
              <w:t xml:space="preserve">     </w:t>
            </w:r>
            <w:r>
              <w:rPr>
                <w:color w:val="FF0000"/>
              </w:rPr>
              <w:t>上升</w:t>
            </w:r>
          </w:p>
          <w:p w14:paraId="0BA445B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 xml:space="preserve">[1] </w:t>
            </w:r>
            <w:r>
              <w:rPr>
                <w:color w:val="FF0000"/>
              </w:rPr>
              <w:t>上端开口、下端连通的容器叫做连通器，玻璃瓶是密封的，所以玻璃瓶与玻璃</w:t>
            </w:r>
            <w:proofErr w:type="gramStart"/>
            <w:r>
              <w:rPr>
                <w:color w:val="FF0000"/>
              </w:rPr>
              <w:t>管构成</w:t>
            </w:r>
            <w:proofErr w:type="gramEnd"/>
            <w:r>
              <w:rPr>
                <w:color w:val="FF0000"/>
              </w:rPr>
              <w:t>的装置不是连通器。</w:t>
            </w:r>
          </w:p>
          <w:p w14:paraId="3813189B"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 xml:space="preserve">[2] </w:t>
            </w:r>
            <w:r>
              <w:rPr>
                <w:color w:val="FF0000"/>
              </w:rPr>
              <w:t>外界大气压减小时，在瓶内气压的作用下，会有一部分水被压入玻璃管，因此管内水柱的高度会上升。所以若观察到玻璃管中的水柱上升，可以判断甲处的气压大于乙处的气压。</w:t>
            </w:r>
          </w:p>
          <w:p w14:paraId="4FA3C2B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【典例9-2】（2024·上海普陀·</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如图所示是一款</w:t>
            </w:r>
            <w:r>
              <w:t>“</w:t>
            </w:r>
            <w:r>
              <w:t>天气预报瓶</w:t>
            </w:r>
            <w:r>
              <w:t>”</w:t>
            </w:r>
            <w:r>
              <w:t>，可以粗略预测天气的晴雨。左侧球形容器与右侧弯管底部相通，内装有一定量的有色液体，球形容器内被封闭气体的压强为</w:t>
            </w:r>
            <w:r>
              <w:object w:dxaOrig="246" w:dyaOrig="341" w14:anchorId="26E94BD3">
                <v:shape id="_x0000_i1313" type="#_x0000_t75" alt="eqId8be646cd52d7f2f1714e7542e75810f2" style="width:12.4pt;height:16.9pt" o:ole="">
                  <v:imagedata r:id="rId333" o:title="eqId8be646cd52d7f2f1714e7542e75810f2"/>
                </v:shape>
                <o:OLEObject Type="Embed" ProgID="Equation.DSMT4" ShapeID="_x0000_i1313" DrawAspect="Content" ObjectID="_1801999120" r:id="rId334"/>
              </w:object>
            </w:r>
            <w:r>
              <w:t>且几乎不变，弯管最上端开口处与大气相通。当外界气压发生变化时，左右容器内液面位置会随之发生变化。</w:t>
            </w:r>
          </w:p>
          <w:p w14:paraId="58716FC5"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4CE82F60" wp14:editId="026E593C">
                  <wp:extent cx="1133475" cy="1447800"/>
                  <wp:effectExtent l="0" t="0" r="9525" b="0"/>
                  <wp:docPr id="100073" name="图片 100073" descr="@@@a27ea522-f74f-44db-b52c-39ef4a126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a27ea522-f74f-44db-b52c-39ef4a1269b1"/>
                          <pic:cNvPicPr>
                            <a:picLocks noChangeAspect="1"/>
                          </pic:cNvPicPr>
                        </pic:nvPicPr>
                        <pic:blipFill>
                          <a:blip r:embed="rId335"/>
                          <a:stretch>
                            <a:fillRect/>
                          </a:stretch>
                        </pic:blipFill>
                        <pic:spPr>
                          <a:xfrm>
                            <a:off x="0" y="0"/>
                            <a:ext cx="1133475" cy="1447800"/>
                          </a:xfrm>
                          <a:prstGeom prst="rect">
                            <a:avLst/>
                          </a:prstGeom>
                        </pic:spPr>
                      </pic:pic>
                    </a:graphicData>
                  </a:graphic>
                </wp:inline>
              </w:drawing>
            </w:r>
            <w:r>
              <w:rPr>
                <w:rFonts w:eastAsia="Times New Roman"/>
                <w:kern w:val="0"/>
                <w:sz w:val="24"/>
              </w:rPr>
              <w:t>        </w:t>
            </w:r>
          </w:p>
          <w:p w14:paraId="12D9C67D" w14:textId="77777777" w:rsidR="00DC1658" w:rsidRDefault="00DC1658" w:rsidP="00DC1658">
            <w:pPr>
              <w:spacing w:line="360" w:lineRule="auto"/>
              <w:jc w:val="left"/>
              <w:textAlignment w:val="center"/>
            </w:pPr>
            <w:r>
              <w:t>①“</w:t>
            </w:r>
            <w:r>
              <w:t>天气预报瓶</w:t>
            </w:r>
            <w:r>
              <w:t>”</w:t>
            </w:r>
            <w:r>
              <w:t>是根据</w:t>
            </w:r>
            <w:r>
              <w:rPr>
                <w:rFonts w:eastAsia="Times New Roman"/>
                <w:u w:val="single"/>
              </w:rPr>
              <w:t xml:space="preserve">      </w:t>
            </w:r>
            <w:r>
              <w:t xml:space="preserve"> </w:t>
            </w:r>
            <w:r>
              <w:t>原理制成的，从如图中左右容器内液面位置关系可知：</w:t>
            </w:r>
            <w:r>
              <w:object w:dxaOrig="246" w:dyaOrig="341" w14:anchorId="5F0EA788">
                <v:shape id="_x0000_i1314" type="#_x0000_t75" alt="eqId8be646cd52d7f2f1714e7542e75810f2" style="width:12.4pt;height:16.9pt" o:ole="">
                  <v:imagedata r:id="rId333" o:title="eqId8be646cd52d7f2f1714e7542e75810f2"/>
                </v:shape>
                <o:OLEObject Type="Embed" ProgID="Equation.DSMT4" ShapeID="_x0000_i1314" DrawAspect="Content" ObjectID="_1801999121" r:id="rId336"/>
              </w:object>
            </w:r>
            <w:r>
              <w:rPr>
                <w:rFonts w:eastAsia="Times New Roman"/>
                <w:u w:val="single"/>
              </w:rPr>
              <w:t xml:space="preserve">      </w:t>
            </w:r>
            <w:r>
              <w:t xml:space="preserve"> </w:t>
            </w:r>
            <w:r>
              <w:object w:dxaOrig="264" w:dyaOrig="316" w14:anchorId="503DE9FE">
                <v:shape id="_x0000_i1315" type="#_x0000_t75" alt="eqId3606c4a853a6a34cb7f33bea81b15a1f" style="width:13.15pt;height:15.75pt" o:ole="">
                  <v:imagedata r:id="rId337" o:title="eqId3606c4a853a6a34cb7f33bea81b15a1f"/>
                </v:shape>
                <o:OLEObject Type="Embed" ProgID="Equation.DSMT4" ShapeID="_x0000_i1315" DrawAspect="Content" ObjectID="_1801999122" r:id="rId338"/>
              </w:object>
            </w:r>
            <w:r>
              <w:t>（选填</w:t>
            </w:r>
            <w:r>
              <w:t>“</w:t>
            </w:r>
            <w:r>
              <w:t>大于</w:t>
            </w:r>
            <w:r>
              <w:t>”“</w:t>
            </w:r>
            <w:r>
              <w:t>等于</w:t>
            </w:r>
            <w:r>
              <w:t>”</w:t>
            </w:r>
            <w:r>
              <w:t>或</w:t>
            </w:r>
            <w:r>
              <w:t>“</w:t>
            </w:r>
            <w:r>
              <w:t>小于</w:t>
            </w:r>
            <w:r>
              <w:t>”</w:t>
            </w:r>
            <w:r>
              <w:t>）；</w:t>
            </w:r>
          </w:p>
          <w:p w14:paraId="47A06ECB" w14:textId="77777777" w:rsidR="00DC1658" w:rsidRDefault="00DC1658" w:rsidP="00DC1658">
            <w:pPr>
              <w:spacing w:line="360" w:lineRule="auto"/>
              <w:jc w:val="left"/>
              <w:textAlignment w:val="center"/>
            </w:pPr>
            <w:r>
              <w:t>②</w:t>
            </w:r>
            <w:r>
              <w:t>当右侧弯管液面明显上升，说明周围环境处于</w:t>
            </w:r>
            <w:r>
              <w:t>“</w:t>
            </w:r>
            <w:r>
              <w:t>阴雨天</w:t>
            </w:r>
            <w:r>
              <w:t>”</w:t>
            </w:r>
            <w:r>
              <w:t>还是</w:t>
            </w:r>
            <w:r>
              <w:t>“</w:t>
            </w:r>
            <w:r>
              <w:t>晴天</w:t>
            </w:r>
            <w:r>
              <w:t>”</w:t>
            </w:r>
            <w:r>
              <w:t>？请结合所学大气压强知识进行分析</w:t>
            </w:r>
            <w:r>
              <w:rPr>
                <w:rFonts w:eastAsia="Times New Roman"/>
                <w:u w:val="single"/>
              </w:rPr>
              <w:t xml:space="preserve">      </w:t>
            </w:r>
            <w:r>
              <w:t xml:space="preserve"> </w:t>
            </w:r>
            <w:r>
              <w:t>。</w:t>
            </w:r>
          </w:p>
          <w:p w14:paraId="70C7433A"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内气体大气压与外界大气压存在压强差</w:t>
            </w:r>
            <w:r>
              <w:rPr>
                <w:color w:val="FF0000"/>
              </w:rPr>
              <w:t xml:space="preserve">     </w:t>
            </w:r>
            <w:r>
              <w:rPr>
                <w:color w:val="FF0000"/>
              </w:rPr>
              <w:t>大于</w:t>
            </w:r>
            <w:r>
              <w:rPr>
                <w:color w:val="FF0000"/>
              </w:rPr>
              <w:t xml:space="preserve">     </w:t>
            </w:r>
            <w:r>
              <w:rPr>
                <w:color w:val="FF0000"/>
              </w:rPr>
              <w:t>右侧弯管液面上升，说明大气压减小。而阴雨天时大气压小于晴天时大气压，所以是阴雨天</w:t>
            </w:r>
          </w:p>
          <w:p w14:paraId="276AEDFA"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①[1]</w:t>
            </w:r>
            <w:r>
              <w:rPr>
                <w:color w:val="FF0000"/>
              </w:rPr>
              <w:t>由图可知，左侧球形容器与右侧弯管液面不想平，说明左右侧大气压存在压强差，故</w:t>
            </w:r>
            <w:r>
              <w:rPr>
                <w:color w:val="FF0000"/>
              </w:rPr>
              <w:t>“</w:t>
            </w:r>
            <w:r>
              <w:rPr>
                <w:color w:val="FF0000"/>
              </w:rPr>
              <w:t>天</w:t>
            </w:r>
            <w:r>
              <w:rPr>
                <w:color w:val="FF0000"/>
              </w:rPr>
              <w:t xml:space="preserve"> </w:t>
            </w:r>
            <w:r>
              <w:rPr>
                <w:color w:val="FF0000"/>
              </w:rPr>
              <w:t>气预报瓶</w:t>
            </w:r>
            <w:r>
              <w:rPr>
                <w:color w:val="FF0000"/>
              </w:rPr>
              <w:t>”</w:t>
            </w:r>
            <w:r>
              <w:rPr>
                <w:color w:val="FF0000"/>
              </w:rPr>
              <w:t>是根据瓶内气体大气压与外界大气压存在压强差原理制成的。</w:t>
            </w:r>
          </w:p>
          <w:p w14:paraId="4C38447F"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左侧液面低，</w:t>
            </w:r>
            <w:proofErr w:type="gramStart"/>
            <w:r>
              <w:rPr>
                <w:color w:val="FF0000"/>
              </w:rPr>
              <w:t>右侧液</w:t>
            </w:r>
            <w:proofErr w:type="gramEnd"/>
            <w:r>
              <w:rPr>
                <w:color w:val="FF0000"/>
              </w:rPr>
              <w:t xml:space="preserve"> </w:t>
            </w:r>
            <w:r>
              <w:rPr>
                <w:color w:val="FF0000"/>
              </w:rPr>
              <w:t>面高，说明左侧压强大于右侧压强，故</w:t>
            </w:r>
            <w:r>
              <w:rPr>
                <w:color w:val="FF0000"/>
              </w:rPr>
              <w:t xml:space="preserve"> </w:t>
            </w:r>
            <w:r>
              <w:rPr>
                <w:i/>
                <w:color w:val="FF0000"/>
              </w:rPr>
              <w:t>p</w:t>
            </w:r>
            <w:r>
              <w:rPr>
                <w:i/>
                <w:color w:val="FF0000"/>
                <w:vertAlign w:val="subscript"/>
              </w:rPr>
              <w:t>1</w:t>
            </w:r>
            <w:r>
              <w:rPr>
                <w:color w:val="FF0000"/>
              </w:rPr>
              <w:t>大于</w:t>
            </w:r>
            <w:r>
              <w:rPr>
                <w:i/>
                <w:color w:val="FF0000"/>
              </w:rPr>
              <w:t>p</w:t>
            </w:r>
            <w:r>
              <w:rPr>
                <w:i/>
                <w:color w:val="FF0000"/>
                <w:vertAlign w:val="subscript"/>
              </w:rPr>
              <w:t>0</w:t>
            </w:r>
            <w:r>
              <w:rPr>
                <w:color w:val="FF0000"/>
              </w:rPr>
              <w:t>。</w:t>
            </w:r>
          </w:p>
          <w:p w14:paraId="25A88A37" w14:textId="77777777" w:rsidR="00DC1658" w:rsidRDefault="00DC1658" w:rsidP="00DC1658">
            <w:pPr>
              <w:shd w:val="clear" w:color="auto" w:fill="F2F2F2"/>
              <w:spacing w:line="360" w:lineRule="auto"/>
              <w:jc w:val="left"/>
              <w:textAlignment w:val="center"/>
              <w:rPr>
                <w:color w:val="FF0000"/>
              </w:rPr>
            </w:pPr>
            <w:r>
              <w:rPr>
                <w:color w:val="FF0000"/>
              </w:rPr>
              <w:t>②[3]</w:t>
            </w:r>
            <w:r>
              <w:rPr>
                <w:color w:val="FF0000"/>
              </w:rPr>
              <w:t>晴天空气中水汽含量远小于阴天，相对氧</w:t>
            </w:r>
            <w:r>
              <w:rPr>
                <w:color w:val="FF0000"/>
              </w:rPr>
              <w:t xml:space="preserve"> </w:t>
            </w:r>
            <w:r>
              <w:rPr>
                <w:color w:val="FF0000"/>
              </w:rPr>
              <w:t>浓度较高，所以晴天气压较大，阴天气压较</w:t>
            </w:r>
            <w:r>
              <w:rPr>
                <w:color w:val="FF0000"/>
              </w:rPr>
              <w:t xml:space="preserve"> </w:t>
            </w:r>
            <w:r>
              <w:rPr>
                <w:color w:val="FF0000"/>
              </w:rPr>
              <w:t>低，故当右侧弯管液面明显</w:t>
            </w:r>
            <w:r>
              <w:rPr>
                <w:color w:val="FF0000"/>
              </w:rPr>
              <w:t>.</w:t>
            </w:r>
            <w:r>
              <w:rPr>
                <w:color w:val="FF0000"/>
              </w:rPr>
              <w:t>上升，说明外界大</w:t>
            </w:r>
            <w:r>
              <w:rPr>
                <w:color w:val="FF0000"/>
              </w:rPr>
              <w:t xml:space="preserve"> </w:t>
            </w:r>
            <w:r>
              <w:rPr>
                <w:color w:val="FF0000"/>
              </w:rPr>
              <w:t>气压低，说明现在是阴雨天。</w:t>
            </w:r>
          </w:p>
          <w:p w14:paraId="4DCB1DCC" w14:textId="77777777" w:rsidR="00DC1658" w:rsidRDefault="00DC1658" w:rsidP="00DC1658">
            <w:pPr>
              <w:spacing w:line="360" w:lineRule="auto"/>
              <w:jc w:val="center"/>
              <w:outlineLvl w:val="0"/>
              <w:rPr>
                <w:rFonts w:eastAsia="华文中宋"/>
                <w:b/>
                <w:color w:val="00B050"/>
                <w:sz w:val="28"/>
                <w:szCs w:val="32"/>
              </w:rPr>
            </w:pPr>
          </w:p>
          <w:p w14:paraId="0442EF55" w14:textId="77777777" w:rsidR="00DC1658" w:rsidRDefault="00DC1658" w:rsidP="00DC1658">
            <w:pPr>
              <w:spacing w:line="360" w:lineRule="auto"/>
              <w:jc w:val="center"/>
              <w:outlineLvl w:val="0"/>
              <w:rPr>
                <w:rFonts w:eastAsia="华文中宋"/>
                <w:b/>
                <w:color w:val="00B050"/>
                <w:sz w:val="28"/>
                <w:szCs w:val="32"/>
              </w:rPr>
            </w:pPr>
            <w:r>
              <w:rPr>
                <w:rFonts w:eastAsia="华文中宋"/>
                <w:b/>
                <w:color w:val="00B050"/>
                <w:sz w:val="28"/>
                <w:szCs w:val="32"/>
              </w:rPr>
              <w:t>题型突破十：怎样解大气压的应用问题</w:t>
            </w:r>
            <w:bookmarkEnd w:id="8"/>
          </w:p>
          <w:p w14:paraId="16E449A7"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当在大气压的作用下有明显的外在表现时，被研究的两处的气压一定是不相等的，所以有关解释大气压现象的题目，要仔细考虑其物理过程中，是什么原因使某一处的气压减小或增大，然后在气压差的作用下，出现了这种现象。</w:t>
            </w:r>
          </w:p>
          <w:p w14:paraId="4EEA40DE"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例如用吸管喝饮料，当用力吸吸管时，吸管内的气压减小，饮料就在外界大气压的作用下被压进吸管，从而喝到饮料，而并非我们平常说的吸进。</w:t>
            </w:r>
          </w:p>
          <w:p w14:paraId="0BC75D2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【典例10】（2023·海南·</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物理小妙招，生活更精彩。图甲中，用圆纸筒穿过购物袋的提手提重物就不勒手，这是通过增大</w:t>
            </w:r>
            <w:r>
              <w:rPr>
                <w:rFonts w:eastAsia="Times New Roman"/>
                <w:u w:val="single"/>
              </w:rPr>
              <w:t xml:space="preserve">       </w:t>
            </w:r>
            <w:r>
              <w:t>来减小压强；图乙是自制简易蛋黄分离器，挤压矿泉水瓶，让瓶口贴近蛋黄，松开手蛋黄被吸进瓶子里，这是利用</w:t>
            </w:r>
            <w:r>
              <w:rPr>
                <w:rFonts w:eastAsia="Times New Roman"/>
                <w:u w:val="single"/>
              </w:rPr>
              <w:t xml:space="preserve">       </w:t>
            </w:r>
            <w:r>
              <w:t>的作用。</w:t>
            </w:r>
          </w:p>
          <w:p w14:paraId="7A4CF568"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5E6200BA" wp14:editId="70C2C6AC">
                  <wp:extent cx="1752600" cy="933450"/>
                  <wp:effectExtent l="0" t="0" r="0" b="0"/>
                  <wp:docPr id="100075" name="图片 100075" descr="@@@e20aecaa-bee7-45f5-9c82-53b32a10d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20aecaa-bee7-45f5-9c82-53b32a10d52f"/>
                          <pic:cNvPicPr>
                            <a:picLocks noChangeAspect="1"/>
                          </pic:cNvPicPr>
                        </pic:nvPicPr>
                        <pic:blipFill>
                          <a:blip r:embed="rId339"/>
                          <a:stretch>
                            <a:fillRect/>
                          </a:stretch>
                        </pic:blipFill>
                        <pic:spPr>
                          <a:xfrm>
                            <a:off x="0" y="0"/>
                            <a:ext cx="1752600" cy="933450"/>
                          </a:xfrm>
                          <a:prstGeom prst="rect">
                            <a:avLst/>
                          </a:prstGeom>
                        </pic:spPr>
                      </pic:pic>
                    </a:graphicData>
                  </a:graphic>
                </wp:inline>
              </w:drawing>
            </w:r>
          </w:p>
          <w:p w14:paraId="756F93F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受力面积</w:t>
            </w:r>
            <w:r>
              <w:rPr>
                <w:color w:val="FF0000"/>
              </w:rPr>
              <w:t xml:space="preserve">     </w:t>
            </w:r>
            <w:r>
              <w:rPr>
                <w:color w:val="FF0000"/>
              </w:rPr>
              <w:t>大气压</w:t>
            </w:r>
          </w:p>
          <w:p w14:paraId="548D1877"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用圆纸筒穿过购物袋的提手提重物就不勒手，这是在压力一定时，通过增大受力面积来减小压强。</w:t>
            </w:r>
          </w:p>
          <w:p w14:paraId="43F0790D"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由于瓶子受挤压，瓶内的空气被挤出，使瓶子内的压强小于瓶子外的压强，在外界大气压和瓶内压强差的作用下，蛋黄被压入瓶内。</w:t>
            </w:r>
          </w:p>
          <w:p w14:paraId="7B60D02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【变式10-1】（2024·陕西榆林·二模）</w:t>
            </w:r>
            <w:r>
              <w:t>物理知识在生活中有广泛的应用。如图甲所示，锅炉</w:t>
            </w:r>
            <w:proofErr w:type="gramStart"/>
            <w:r>
              <w:t>液位计是</w:t>
            </w:r>
            <w:proofErr w:type="gramEnd"/>
            <w:r>
              <w:rPr>
                <w:rFonts w:eastAsia="Times New Roman"/>
                <w:u w:val="single"/>
              </w:rPr>
              <w:t xml:space="preserve">      </w:t>
            </w:r>
            <w:r>
              <w:t>原理的应用；如图乙所示，塑料吸盘是利用了</w:t>
            </w:r>
            <w:r>
              <w:rPr>
                <w:rFonts w:eastAsia="Times New Roman"/>
                <w:u w:val="single"/>
              </w:rPr>
              <w:t xml:space="preserve">      </w:t>
            </w:r>
            <w:r>
              <w:t>紧紧</w:t>
            </w:r>
            <w:r>
              <w:t>“</w:t>
            </w:r>
            <w:r>
              <w:t>吸</w:t>
            </w:r>
            <w:r>
              <w:t>”</w:t>
            </w:r>
            <w:r>
              <w:t>在墙壁上；如图丙所示，用电池和铝箔纸生火，着火点处于铝箔纸较细的位置，因为此处的</w:t>
            </w:r>
            <w:r>
              <w:rPr>
                <w:rFonts w:eastAsia="Times New Roman"/>
                <w:u w:val="single"/>
              </w:rPr>
              <w:t xml:space="preserve">      </w:t>
            </w:r>
            <w:r>
              <w:t>较大，产生的热量较多。</w:t>
            </w:r>
          </w:p>
          <w:p w14:paraId="4C1F09C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B4CA2ED" wp14:editId="46135469">
                  <wp:extent cx="4286250" cy="1343025"/>
                  <wp:effectExtent l="0" t="0" r="0" b="9525"/>
                  <wp:docPr id="100077" name="图片 100077" descr="@@@e54f6110-2388-45c6-a662-5473d8e70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54f6110-2388-45c6-a662-5473d8e704ad"/>
                          <pic:cNvPicPr>
                            <a:picLocks noChangeAspect="1"/>
                          </pic:cNvPicPr>
                        </pic:nvPicPr>
                        <pic:blipFill>
                          <a:blip r:embed="rId340"/>
                          <a:stretch>
                            <a:fillRect/>
                          </a:stretch>
                        </pic:blipFill>
                        <pic:spPr>
                          <a:xfrm>
                            <a:off x="0" y="0"/>
                            <a:ext cx="4286250" cy="1343025"/>
                          </a:xfrm>
                          <a:prstGeom prst="rect">
                            <a:avLst/>
                          </a:prstGeom>
                        </pic:spPr>
                      </pic:pic>
                    </a:graphicData>
                  </a:graphic>
                </wp:inline>
              </w:drawing>
            </w:r>
          </w:p>
          <w:p w14:paraId="5DC67FB0"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连通器</w:t>
            </w:r>
            <w:r>
              <w:rPr>
                <w:color w:val="FF0000"/>
              </w:rPr>
              <w:t xml:space="preserve">     </w:t>
            </w:r>
            <w:r>
              <w:rPr>
                <w:color w:val="FF0000"/>
              </w:rPr>
              <w:t>大气压</w:t>
            </w:r>
            <w:r>
              <w:rPr>
                <w:color w:val="FF0000"/>
              </w:rPr>
              <w:t xml:space="preserve">     </w:t>
            </w:r>
            <w:r>
              <w:rPr>
                <w:color w:val="FF0000"/>
              </w:rPr>
              <w:t>电阻</w:t>
            </w:r>
          </w:p>
          <w:p w14:paraId="231D7AD3"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锅炉</w:t>
            </w:r>
            <w:proofErr w:type="gramStart"/>
            <w:r>
              <w:rPr>
                <w:color w:val="FF0000"/>
              </w:rPr>
              <w:t>液位计是</w:t>
            </w:r>
            <w:proofErr w:type="gramEnd"/>
            <w:r>
              <w:rPr>
                <w:color w:val="FF0000"/>
              </w:rPr>
              <w:t>连通器原理的应用，锅炉</w:t>
            </w:r>
            <w:proofErr w:type="gramStart"/>
            <w:r>
              <w:rPr>
                <w:color w:val="FF0000"/>
              </w:rPr>
              <w:t>液位计和</w:t>
            </w:r>
            <w:proofErr w:type="gramEnd"/>
            <w:r>
              <w:rPr>
                <w:color w:val="FF0000"/>
              </w:rPr>
              <w:t>锅炉构成连通器，通过观察液</w:t>
            </w:r>
            <w:proofErr w:type="gramStart"/>
            <w:r>
              <w:rPr>
                <w:color w:val="FF0000"/>
              </w:rPr>
              <w:t>位计里</w:t>
            </w:r>
            <w:proofErr w:type="gramEnd"/>
            <w:r>
              <w:rPr>
                <w:color w:val="FF0000"/>
              </w:rPr>
              <w:t>的水位可以判断锅炉里的水位。</w:t>
            </w:r>
          </w:p>
          <w:p w14:paraId="3CFDBC1B"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塑料吸盘使用时，先将吸盘和墙之间的空气排开，形成真空，利用大气压将吸盘紧紧</w:t>
            </w:r>
            <w:r>
              <w:rPr>
                <w:color w:val="FF0000"/>
              </w:rPr>
              <w:t>“</w:t>
            </w:r>
            <w:r>
              <w:rPr>
                <w:color w:val="FF0000"/>
              </w:rPr>
              <w:t>吸</w:t>
            </w:r>
            <w:r>
              <w:rPr>
                <w:color w:val="FF0000"/>
              </w:rPr>
              <w:t>”</w:t>
            </w:r>
            <w:r>
              <w:rPr>
                <w:color w:val="FF0000"/>
              </w:rPr>
              <w:t>（压）在墙壁上。</w:t>
            </w:r>
          </w:p>
          <w:p w14:paraId="6D262E46"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用电池和铝箔纸生火，着火点处于铝箔纸较细的位置，因为此处横截面积较小，电阻较大，和其它位置相比，通过电流和通电时间相同，根据焦耳定律可知，铝箔纸较细的位置产生的热量较多。</w:t>
            </w:r>
          </w:p>
          <w:p w14:paraId="6CCA24C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【变式10-2】（2024·陕西西安·模拟预测）</w:t>
            </w:r>
            <w:r>
              <w:t>如图</w:t>
            </w:r>
            <w:r>
              <w:t>-1</w:t>
            </w:r>
            <w:r>
              <w:t>所示是自制简易蛋黄分离器，挤压矿泉水瓶，让瓶口贴近蛋黄，松开手蛋黄被吸进瓶子里，这是利用</w:t>
            </w:r>
            <w:r>
              <w:rPr>
                <w:rFonts w:eastAsia="Times New Roman"/>
                <w:u w:val="single"/>
              </w:rPr>
              <w:t xml:space="preserve">      </w:t>
            </w:r>
            <w:r>
              <w:t>的作用。如图</w:t>
            </w:r>
            <w:r>
              <w:t>-2</w:t>
            </w:r>
            <w:r>
              <w:t>所示，为</w:t>
            </w:r>
            <w:proofErr w:type="gramStart"/>
            <w:r>
              <w:t>某小组</w:t>
            </w:r>
            <w:proofErr w:type="gramEnd"/>
            <w:r>
              <w:t>设计的</w:t>
            </w:r>
            <w:r>
              <w:t>“</w:t>
            </w:r>
            <w:r>
              <w:t>研究流体压强与流速的关系</w:t>
            </w:r>
            <w:r>
              <w:t>”</w:t>
            </w:r>
            <w:r>
              <w:t>的装置，</w:t>
            </w:r>
            <w:r>
              <w:rPr>
                <w:rFonts w:eastAsia="Times New Roman"/>
                <w:i/>
              </w:rPr>
              <w:t>M</w:t>
            </w:r>
            <w:r>
              <w:t>、</w:t>
            </w:r>
            <w:r>
              <w:rPr>
                <w:rFonts w:eastAsia="Times New Roman"/>
                <w:i/>
              </w:rPr>
              <w:t>N</w:t>
            </w:r>
            <w:r>
              <w:t>分别是</w:t>
            </w:r>
            <w:r>
              <w:rPr>
                <w:rFonts w:eastAsia="Times New Roman"/>
                <w:i/>
              </w:rPr>
              <w:t>B</w:t>
            </w:r>
            <w:r>
              <w:t>、</w:t>
            </w:r>
            <w:r>
              <w:rPr>
                <w:rFonts w:eastAsia="Times New Roman"/>
                <w:i/>
              </w:rPr>
              <w:t>C</w:t>
            </w:r>
            <w:r>
              <w:t>管内液体中同一水平线上的两个点。开关打开时，</w:t>
            </w:r>
            <w:r>
              <w:rPr>
                <w:rFonts w:eastAsia="Times New Roman"/>
                <w:i/>
              </w:rPr>
              <w:t>B</w:t>
            </w:r>
            <w:r>
              <w:t>内的液面</w:t>
            </w:r>
            <w:r>
              <w:rPr>
                <w:rFonts w:eastAsia="Times New Roman"/>
                <w:u w:val="single"/>
              </w:rPr>
              <w:t xml:space="preserve">      </w:t>
            </w:r>
            <w:r>
              <w:t>（选填</w:t>
            </w:r>
            <w:r>
              <w:t>“</w:t>
            </w:r>
            <w:r>
              <w:t>低于</w:t>
            </w:r>
            <w:r>
              <w:t>”</w:t>
            </w:r>
            <w:r>
              <w:t>或</w:t>
            </w:r>
            <w:r>
              <w:t>“</w:t>
            </w:r>
            <w:r>
              <w:t>高于</w:t>
            </w:r>
            <w:r>
              <w:t>”</w:t>
            </w:r>
            <w:r>
              <w:t>）</w:t>
            </w:r>
            <w:r>
              <w:rPr>
                <w:rFonts w:eastAsia="Times New Roman"/>
                <w:i/>
              </w:rPr>
              <w:t>C</w:t>
            </w:r>
            <w:r>
              <w:t>内的液面。如图</w:t>
            </w:r>
            <w:r>
              <w:t>-3</w:t>
            </w:r>
            <w:r>
              <w:t>所示，用毛皮摩擦后的橡胶棒置于矿泉水瓶上方，再用另一毛皮摩擦过的橡胶棒靠近时，观察到两支橡胶棒会相互</w:t>
            </w:r>
            <w:r>
              <w:rPr>
                <w:rFonts w:eastAsia="Times New Roman"/>
                <w:u w:val="single"/>
              </w:rPr>
              <w:t xml:space="preserve">      </w:t>
            </w:r>
            <w:r>
              <w:t>。</w:t>
            </w:r>
          </w:p>
          <w:p w14:paraId="21F27935"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6E9A12CA" wp14:editId="27CFB6A3">
                  <wp:extent cx="4791075" cy="1295400"/>
                  <wp:effectExtent l="0" t="0" r="9525" b="0"/>
                  <wp:docPr id="100079" name="图片 100079" descr="@@@56739a44-0d49-435b-bf7c-9b3f892c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6739a44-0d49-435b-bf7c-9b3f892c2974"/>
                          <pic:cNvPicPr>
                            <a:picLocks noChangeAspect="1"/>
                          </pic:cNvPicPr>
                        </pic:nvPicPr>
                        <pic:blipFill>
                          <a:blip r:embed="rId341"/>
                          <a:stretch>
                            <a:fillRect/>
                          </a:stretch>
                        </pic:blipFill>
                        <pic:spPr>
                          <a:xfrm>
                            <a:off x="0" y="0"/>
                            <a:ext cx="4791075" cy="1295400"/>
                          </a:xfrm>
                          <a:prstGeom prst="rect">
                            <a:avLst/>
                          </a:prstGeom>
                        </pic:spPr>
                      </pic:pic>
                    </a:graphicData>
                  </a:graphic>
                </wp:inline>
              </w:drawing>
            </w:r>
          </w:p>
          <w:p w14:paraId="6E20AAA9"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大气压</w:t>
            </w:r>
            <w:r>
              <w:rPr>
                <w:color w:val="FF0000"/>
              </w:rPr>
              <w:t xml:space="preserve">     </w:t>
            </w:r>
            <w:r>
              <w:rPr>
                <w:color w:val="FF0000"/>
              </w:rPr>
              <w:t>低于</w:t>
            </w:r>
            <w:r>
              <w:rPr>
                <w:color w:val="FF0000"/>
              </w:rPr>
              <w:t xml:space="preserve">     </w:t>
            </w:r>
            <w:r>
              <w:rPr>
                <w:color w:val="FF0000"/>
              </w:rPr>
              <w:t>排斥</w:t>
            </w:r>
          </w:p>
          <w:p w14:paraId="76400F60"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挤压矿泉水瓶，矿泉水瓶内的气体含量变小，则气压变小，在大气压的作用下将蛋黄被吸进瓶子里。</w:t>
            </w:r>
          </w:p>
          <w:p w14:paraId="129ACAFE"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因为</w:t>
            </w:r>
            <w:r>
              <w:rPr>
                <w:color w:val="FF0000"/>
              </w:rPr>
              <w:t>B</w:t>
            </w:r>
            <w:r>
              <w:rPr>
                <w:color w:val="FF0000"/>
              </w:rPr>
              <w:t>管下方液体流速快，压强小，管内液柱低，所以</w:t>
            </w:r>
            <w:r>
              <w:rPr>
                <w:color w:val="FF0000"/>
              </w:rPr>
              <w:t>B</w:t>
            </w:r>
            <w:r>
              <w:rPr>
                <w:color w:val="FF0000"/>
              </w:rPr>
              <w:t>内的液面低于</w:t>
            </w:r>
            <w:r>
              <w:rPr>
                <w:color w:val="FF0000"/>
              </w:rPr>
              <w:t>C</w:t>
            </w:r>
            <w:r>
              <w:rPr>
                <w:color w:val="FF0000"/>
              </w:rPr>
              <w:t>内的液面。</w:t>
            </w:r>
          </w:p>
          <w:p w14:paraId="576A2227"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两支橡胶棒都是利用毛皮摩擦过的，所以带同种电荷，根据电荷间的相互作用可知，相互排斥。</w:t>
            </w:r>
          </w:p>
          <w:p w14:paraId="1DAD0EA2" w14:textId="77777777" w:rsidR="00DC1658" w:rsidRDefault="00DC1658" w:rsidP="00DC1658">
            <w:pPr>
              <w:pStyle w:val="ab"/>
              <w:tabs>
                <w:tab w:val="left" w:pos="4680"/>
              </w:tabs>
              <w:snapToGrid w:val="0"/>
              <w:spacing w:line="360" w:lineRule="auto"/>
              <w:ind w:leftChars="-100" w:left="-210"/>
              <w:rPr>
                <w:rFonts w:ascii="Times New Roman" w:hAnsi="Times New Roman" w:cs="Times New Roman"/>
                <w:b/>
                <w:bCs/>
                <w:color w:val="CE26D4"/>
              </w:rPr>
            </w:pPr>
          </w:p>
          <w:p w14:paraId="131715E0" w14:textId="77777777" w:rsidR="00DC1658" w:rsidRDefault="00DC1658" w:rsidP="00DC1658">
            <w:pPr>
              <w:spacing w:line="360" w:lineRule="auto"/>
              <w:jc w:val="center"/>
              <w:outlineLvl w:val="0"/>
              <w:rPr>
                <w:rFonts w:eastAsia="华文中宋"/>
                <w:b/>
                <w:color w:val="00B050"/>
                <w:sz w:val="28"/>
                <w:szCs w:val="32"/>
              </w:rPr>
            </w:pPr>
            <w:bookmarkStart w:id="9" w:name="_Toc7715"/>
            <w:bookmarkStart w:id="10" w:name="_Toc24384"/>
            <w:r>
              <w:rPr>
                <w:rFonts w:eastAsia="华文中宋"/>
                <w:b/>
                <w:color w:val="00B050"/>
                <w:sz w:val="28"/>
                <w:szCs w:val="32"/>
              </w:rPr>
              <w:t>题型突破十</w:t>
            </w:r>
            <w:r>
              <w:rPr>
                <w:rFonts w:eastAsia="华文中宋" w:hint="eastAsia"/>
                <w:b/>
                <w:color w:val="00B050"/>
                <w:sz w:val="28"/>
                <w:szCs w:val="32"/>
              </w:rPr>
              <w:t>一</w:t>
            </w:r>
            <w:r>
              <w:rPr>
                <w:rFonts w:eastAsia="华文中宋"/>
                <w:b/>
                <w:color w:val="00B050"/>
                <w:sz w:val="28"/>
                <w:szCs w:val="32"/>
              </w:rPr>
              <w:t>：怎样解大气压的其他测量方法问题</w:t>
            </w:r>
            <w:bookmarkEnd w:id="9"/>
          </w:p>
          <w:p w14:paraId="77AEEE9D"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Chars="200" w:firstLine="420"/>
              <w:rPr>
                <w:rFonts w:ascii="Times New Roman" w:hAnsi="Times New Roman" w:cs="Times New Roman"/>
                <w:sz w:val="21"/>
                <w:szCs w:val="21"/>
              </w:rPr>
            </w:pPr>
            <w:r>
              <w:rPr>
                <w:rFonts w:ascii="Times New Roman" w:hAnsi="Times New Roman" w:cs="Times New Roman"/>
                <w:sz w:val="21"/>
                <w:szCs w:val="21"/>
              </w:rPr>
              <w:t>用吸盘或注射器、弹簧测力计、刻度尺测大气压的原理是</w:t>
            </w:r>
            <w:r>
              <w:rPr>
                <w:rFonts w:ascii="Times New Roman" w:hAnsi="Times New Roman" w:cs="Times New Roman"/>
                <w:position w:val="-24"/>
                <w:sz w:val="21"/>
                <w:szCs w:val="21"/>
              </w:rPr>
              <w:object w:dxaOrig="680" w:dyaOrig="620" w14:anchorId="72468A17">
                <v:shape id="_x0000_i1316" type="#_x0000_t75" style="width:34.15pt;height:31.15pt" o:ole="">
                  <v:imagedata r:id="rId21" o:title=""/>
                </v:shape>
                <o:OLEObject Type="Embed" ProgID="Equation.KSEE3" ShapeID="_x0000_i1316" DrawAspect="Content" ObjectID="_1801999123" r:id="rId342"/>
              </w:object>
            </w:r>
            <w:r>
              <w:rPr>
                <w:rFonts w:ascii="Times New Roman" w:hAnsi="Times New Roman" w:cs="Times New Roman"/>
                <w:sz w:val="21"/>
                <w:szCs w:val="21"/>
              </w:rPr>
              <w:t>。关键是利用二力平衡条件求出大气压力，利用刻度尺测出长度，间接求出大气压力的作用面积。要注意使吸盘或注射器内部形成真空。</w:t>
            </w:r>
          </w:p>
          <w:p w14:paraId="0D04FEBD"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proofErr w:type="gramStart"/>
            <w:r>
              <w:rPr>
                <w:rFonts w:ascii="Times New Roman" w:hAnsi="Times New Roman" w:cs="Times New Roman"/>
                <w:b/>
                <w:bCs/>
                <w:color w:val="C00000"/>
                <w:sz w:val="21"/>
                <w:szCs w:val="21"/>
              </w:rPr>
              <w:t>【特别提示】巧测大气压</w:t>
            </w:r>
            <w:proofErr w:type="gramEnd"/>
            <w:r>
              <w:rPr>
                <w:rFonts w:ascii="Times New Roman" w:hAnsi="Times New Roman" w:cs="Times New Roman"/>
                <w:b/>
                <w:bCs/>
                <w:color w:val="C00000"/>
                <w:sz w:val="21"/>
                <w:szCs w:val="21"/>
              </w:rPr>
              <w:t>的方法</w:t>
            </w:r>
          </w:p>
          <w:p w14:paraId="13AD5C53"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）用吸盘拉力法。如下左图</w:t>
            </w:r>
            <w:r>
              <w:rPr>
                <w:rFonts w:ascii="Times New Roman" w:hAnsi="Times New Roman" w:cs="Times New Roman"/>
                <w:sz w:val="21"/>
                <w:szCs w:val="21"/>
              </w:rPr>
              <w:t xml:space="preserve"> </w:t>
            </w:r>
            <w:r>
              <w:rPr>
                <w:rFonts w:ascii="Times New Roman" w:hAnsi="Times New Roman" w:cs="Times New Roman"/>
                <w:sz w:val="21"/>
                <w:szCs w:val="21"/>
              </w:rPr>
              <w:t>所示，用弹簧测力计测出从光滑玻璃上拉下吸盘所用力</w:t>
            </w:r>
            <w:r>
              <w:rPr>
                <w:rFonts w:ascii="Times New Roman" w:hAnsi="Times New Roman" w:cs="Times New Roman"/>
                <w:sz w:val="21"/>
                <w:szCs w:val="21"/>
              </w:rPr>
              <w:t>F</w:t>
            </w:r>
            <w:r>
              <w:rPr>
                <w:rFonts w:ascii="Times New Roman" w:hAnsi="Times New Roman" w:cs="Times New Roman" w:hint="eastAsia"/>
                <w:sz w:val="21"/>
                <w:szCs w:val="21"/>
              </w:rPr>
              <w:t>，</w:t>
            </w:r>
            <w:r>
              <w:rPr>
                <w:rFonts w:ascii="Times New Roman" w:hAnsi="Times New Roman" w:cs="Times New Roman"/>
                <w:sz w:val="21"/>
                <w:szCs w:val="21"/>
              </w:rPr>
              <w:t>将吸盘的底面圆形画在纸上，用刻度尺测出吸盘的半径</w:t>
            </w:r>
            <w:r>
              <w:rPr>
                <w:rFonts w:ascii="Times New Roman" w:hAnsi="Times New Roman" w:cs="Times New Roman" w:hint="eastAsia"/>
                <w:sz w:val="21"/>
                <w:szCs w:val="21"/>
              </w:rPr>
              <w:t>，</w:t>
            </w:r>
            <w:r>
              <w:rPr>
                <w:rFonts w:ascii="Times New Roman" w:hAnsi="Times New Roman" w:cs="Times New Roman"/>
                <w:sz w:val="21"/>
                <w:szCs w:val="21"/>
              </w:rPr>
              <w:t>计算出吸盘的面积</w:t>
            </w:r>
            <w:r>
              <w:rPr>
                <w:rFonts w:ascii="Times New Roman" w:hAnsi="Times New Roman" w:cs="Times New Roman"/>
                <w:sz w:val="21"/>
                <w:szCs w:val="21"/>
              </w:rPr>
              <w:t>S</w:t>
            </w:r>
            <w:r>
              <w:rPr>
                <w:rFonts w:ascii="Times New Roman" w:hAnsi="Times New Roman" w:cs="Times New Roman" w:hint="eastAsia"/>
                <w:sz w:val="21"/>
                <w:szCs w:val="21"/>
              </w:rPr>
              <w:t>，</w:t>
            </w:r>
            <w:r>
              <w:rPr>
                <w:rFonts w:ascii="Times New Roman" w:hAnsi="Times New Roman" w:cs="Times New Roman"/>
                <w:sz w:val="21"/>
                <w:szCs w:val="21"/>
              </w:rPr>
              <w:t>再用压强公式</w:t>
            </w:r>
            <w:r>
              <w:rPr>
                <w:rFonts w:ascii="Times New Roman" w:hAnsi="Times New Roman" w:cs="Times New Roman"/>
                <w:position w:val="-24"/>
                <w:sz w:val="21"/>
                <w:szCs w:val="21"/>
              </w:rPr>
              <w:object w:dxaOrig="680" w:dyaOrig="620" w14:anchorId="172C85E0">
                <v:shape id="_x0000_i1317" type="#_x0000_t75" style="width:34.15pt;height:31.15pt" o:ole="">
                  <v:imagedata r:id="rId21" o:title=""/>
                </v:shape>
                <o:OLEObject Type="Embed" ProgID="Equation.KSEE3" ShapeID="_x0000_i1317" DrawAspect="Content" ObjectID="_1801999124" r:id="rId343"/>
              </w:object>
            </w:r>
            <w:r>
              <w:rPr>
                <w:rFonts w:ascii="Times New Roman" w:hAnsi="Times New Roman" w:cs="Times New Roman"/>
                <w:sz w:val="21"/>
                <w:szCs w:val="21"/>
              </w:rPr>
              <w:t>可计算出大气压的大约值。</w:t>
            </w:r>
          </w:p>
          <w:p w14:paraId="7CBB9073"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jc w:val="center"/>
              <w:rPr>
                <w:rFonts w:ascii="Times New Roman" w:hAnsi="Times New Roman" w:cs="Times New Roman"/>
                <w:sz w:val="21"/>
                <w:szCs w:val="21"/>
              </w:rPr>
            </w:pPr>
            <w:r>
              <w:rPr>
                <w:rFonts w:ascii="Times New Roman" w:hAnsi="Times New Roman" w:cs="Times New Roman"/>
                <w:noProof/>
              </w:rPr>
              <w:drawing>
                <wp:inline distT="0" distB="0" distL="114300" distR="114300" wp14:anchorId="669E4A61" wp14:editId="619849CC">
                  <wp:extent cx="2247900" cy="974725"/>
                  <wp:effectExtent l="0" t="0" r="0" b="15875"/>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344"/>
                          <a:stretch>
                            <a:fillRect/>
                          </a:stretch>
                        </pic:blipFill>
                        <pic:spPr>
                          <a:xfrm>
                            <a:off x="0" y="0"/>
                            <a:ext cx="2247900" cy="974725"/>
                          </a:xfrm>
                          <a:prstGeom prst="rect">
                            <a:avLst/>
                          </a:prstGeom>
                          <a:noFill/>
                          <a:ln>
                            <a:noFill/>
                          </a:ln>
                        </pic:spPr>
                      </pic:pic>
                    </a:graphicData>
                  </a:graphic>
                </wp:inline>
              </w:drawing>
            </w:r>
          </w:p>
          <w:p w14:paraId="42A183BD"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rPr>
              <w:t>2</w:t>
            </w:r>
            <w:r>
              <w:rPr>
                <w:rFonts w:ascii="Times New Roman" w:hAnsi="Times New Roman" w:cs="Times New Roman"/>
                <w:sz w:val="21"/>
                <w:szCs w:val="21"/>
              </w:rPr>
              <w:t>）吸盘重力法。将塑料挂钩吸盘按压在光滑水平玻璃下面，挤出塑料吸盘内的空气</w:t>
            </w:r>
            <w:r>
              <w:rPr>
                <w:rFonts w:ascii="Times New Roman" w:hAnsi="Times New Roman" w:cs="Times New Roman" w:hint="eastAsia"/>
                <w:sz w:val="21"/>
                <w:szCs w:val="21"/>
              </w:rPr>
              <w:t>，</w:t>
            </w:r>
            <w:r>
              <w:rPr>
                <w:rFonts w:ascii="Times New Roman" w:hAnsi="Times New Roman" w:cs="Times New Roman"/>
                <w:sz w:val="21"/>
                <w:szCs w:val="21"/>
              </w:rPr>
              <w:t>测出吸盘压在玻璃上的面积</w:t>
            </w:r>
            <w:r>
              <w:rPr>
                <w:rFonts w:ascii="Times New Roman" w:hAnsi="Times New Roman" w:cs="Times New Roman"/>
                <w:sz w:val="21"/>
                <w:szCs w:val="21"/>
              </w:rPr>
              <w:t>S</w:t>
            </w:r>
            <w:r>
              <w:rPr>
                <w:rFonts w:ascii="Times New Roman" w:hAnsi="Times New Roman" w:cs="Times New Roman"/>
                <w:sz w:val="21"/>
                <w:szCs w:val="21"/>
              </w:rPr>
              <w:t>；将装有适量细沙的小桶轻轻挂在吸盘下面的塑料挂钩上，如上右图所示，用小勺轻轻向桶内加细沙，直到塑料吸盘刚好脱离玻璃板，测出此时塑料挂钩、小桶和沙的总重力</w:t>
            </w:r>
            <w:r>
              <w:rPr>
                <w:rFonts w:ascii="Times New Roman" w:hAnsi="Times New Roman" w:cs="Times New Roman"/>
                <w:sz w:val="21"/>
                <w:szCs w:val="21"/>
              </w:rPr>
              <w:t>G</w:t>
            </w:r>
            <w:r>
              <w:rPr>
                <w:rFonts w:ascii="Times New Roman" w:hAnsi="Times New Roman" w:cs="Times New Roman"/>
                <w:sz w:val="21"/>
                <w:szCs w:val="21"/>
              </w:rPr>
              <w:t>。则大气压的数值约为</w:t>
            </w:r>
            <w:r>
              <w:rPr>
                <w:rFonts w:ascii="Times New Roman" w:hAnsi="Times New Roman" w:cs="Times New Roman"/>
                <w:position w:val="-24"/>
                <w:sz w:val="21"/>
                <w:szCs w:val="21"/>
              </w:rPr>
              <w:object w:dxaOrig="1160" w:dyaOrig="620" w14:anchorId="22189D0C">
                <v:shape id="_x0000_i1318" type="#_x0000_t75" style="width:58.15pt;height:31.15pt" o:ole="">
                  <v:imagedata r:id="rId345" o:title=""/>
                </v:shape>
                <o:OLEObject Type="Embed" ProgID="Equation.KSEE3" ShapeID="_x0000_i1318" DrawAspect="Content" ObjectID="_1801999125" r:id="rId346"/>
              </w:object>
            </w:r>
          </w:p>
          <w:bookmarkEnd w:id="10"/>
          <w:p w14:paraId="4947BC2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【典例11】（2023·江苏无锡·</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小华发现，压缩一个已经充气的气球感到很容易，但想把它压缩得很小却又很困难。由此她猜想被封闭的一定质量的气体产生的压强与体积可能有关。为此她准备了</w:t>
            </w:r>
            <w:r>
              <w:object w:dxaOrig="580" w:dyaOrig="248" w14:anchorId="254D9174">
                <v:shape id="_x0000_i1319" type="#_x0000_t75" alt="eqId8f4c7eb65b03a3fc8cfe445031518d5c" style="width:28.9pt;height:12.4pt" o:ole="">
                  <v:imagedata r:id="rId347" o:title="eqId8f4c7eb65b03a3fc8cfe445031518d5c"/>
                </v:shape>
                <o:OLEObject Type="Embed" ProgID="Equation.DSMT4" ShapeID="_x0000_i1319" DrawAspect="Content" ObjectID="_1801999126" r:id="rId348"/>
              </w:object>
            </w:r>
            <w:r>
              <w:t>的注射器、弹簧测力计、刻度尺、细绳等，进行探究，步骤如下</w:t>
            </w:r>
          </w:p>
          <w:p w14:paraId="600A23D8"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2A53F9CB" wp14:editId="72A29CB0">
                  <wp:extent cx="3257550" cy="1295400"/>
                  <wp:effectExtent l="0" t="0" r="0" b="0"/>
                  <wp:docPr id="100081" name="图片 100081" descr="@@@c4ffc614-ba08-409b-913a-ecd52714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c4ffc614-ba08-409b-913a-ecd527149767"/>
                          <pic:cNvPicPr>
                            <a:picLocks noChangeAspect="1"/>
                          </pic:cNvPicPr>
                        </pic:nvPicPr>
                        <pic:blipFill>
                          <a:blip r:embed="rId349"/>
                          <a:stretch>
                            <a:fillRect/>
                          </a:stretch>
                        </pic:blipFill>
                        <pic:spPr>
                          <a:xfrm>
                            <a:off x="0" y="0"/>
                            <a:ext cx="3257550" cy="12954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6361F1C3" wp14:editId="3F84C059">
                  <wp:extent cx="3228975" cy="1447800"/>
                  <wp:effectExtent l="0" t="0" r="9525" b="0"/>
                  <wp:docPr id="100083" name="图片 100083" descr="@@@8dcf3d90-d496-4727-844e-19b32d29b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dcf3d90-d496-4727-844e-19b32d29bee8"/>
                          <pic:cNvPicPr>
                            <a:picLocks noChangeAspect="1"/>
                          </pic:cNvPicPr>
                        </pic:nvPicPr>
                        <pic:blipFill>
                          <a:blip r:embed="rId350"/>
                          <a:stretch>
                            <a:fillRect/>
                          </a:stretch>
                        </pic:blipFill>
                        <pic:spPr>
                          <a:xfrm>
                            <a:off x="0" y="0"/>
                            <a:ext cx="3228975" cy="1447800"/>
                          </a:xfrm>
                          <a:prstGeom prst="rect">
                            <a:avLst/>
                          </a:prstGeom>
                        </pic:spPr>
                      </pic:pic>
                    </a:graphicData>
                  </a:graphic>
                </wp:inline>
              </w:drawing>
            </w:r>
            <w:r>
              <w:rPr>
                <w:rFonts w:eastAsia="Times New Roman"/>
                <w:kern w:val="0"/>
                <w:sz w:val="24"/>
              </w:rPr>
              <w:t>  </w:t>
            </w:r>
          </w:p>
          <w:p w14:paraId="000E0318" w14:textId="77777777" w:rsidR="00DC1658" w:rsidRDefault="00DC1658" w:rsidP="00DC1658">
            <w:pPr>
              <w:spacing w:line="360" w:lineRule="auto"/>
              <w:jc w:val="left"/>
              <w:textAlignment w:val="center"/>
            </w:pPr>
            <w:r>
              <w:t>（</w:t>
            </w:r>
            <w:r>
              <w:t>1</w:t>
            </w:r>
            <w:r>
              <w:t>）如图甲所示，用刻度尺测出注射器刻度部分的长度为</w:t>
            </w:r>
            <w:r>
              <w:rPr>
                <w:rFonts w:eastAsia="Times New Roman"/>
                <w:u w:val="single"/>
              </w:rPr>
              <w:t xml:space="preserve">     </w:t>
            </w:r>
            <w:r>
              <w:object w:dxaOrig="316" w:dyaOrig="191" w14:anchorId="2BD1DC8B">
                <v:shape id="_x0000_i1320" type="#_x0000_t75" alt="eqId9efa9fbcfb9595e2f031aa691db4564b" style="width:15.75pt;height:9.4pt" o:ole="">
                  <v:imagedata r:id="rId351" o:title="eqId9efa9fbcfb9595e2f031aa691db4564b"/>
                </v:shape>
                <o:OLEObject Type="Embed" ProgID="Equation.DSMT4" ShapeID="_x0000_i1320" DrawAspect="Content" ObjectID="_1801999127" r:id="rId352"/>
              </w:object>
            </w:r>
            <w:r>
              <w:t>，则活塞的横截面积为</w:t>
            </w:r>
            <w:r>
              <w:rPr>
                <w:rFonts w:eastAsia="Times New Roman"/>
                <w:u w:val="single"/>
              </w:rPr>
              <w:t xml:space="preserve">     </w:t>
            </w:r>
            <w:r>
              <w:object w:dxaOrig="351" w:dyaOrig="270" w14:anchorId="2D068C53">
                <v:shape id="_x0000_i1321" type="#_x0000_t75" alt="eqId88ce13774b09ff2edddaf21a072cf60a" style="width:17.65pt;height:13.5pt" o:ole="">
                  <v:imagedata r:id="rId353" o:title="eqId88ce13774b09ff2edddaf21a072cf60a"/>
                </v:shape>
                <o:OLEObject Type="Embed" ProgID="Equation.DSMT4" ShapeID="_x0000_i1321" DrawAspect="Content" ObjectID="_1801999128" r:id="rId354"/>
              </w:object>
            </w:r>
            <w:r>
              <w:t>；</w:t>
            </w:r>
          </w:p>
          <w:p w14:paraId="3499593B" w14:textId="77777777" w:rsidR="00DC1658" w:rsidRDefault="00DC1658" w:rsidP="00DC1658">
            <w:pPr>
              <w:spacing w:line="360" w:lineRule="auto"/>
              <w:jc w:val="left"/>
              <w:textAlignment w:val="center"/>
            </w:pPr>
            <w:r>
              <w:t>（</w:t>
            </w:r>
            <w:r>
              <w:t>2</w:t>
            </w:r>
            <w:r>
              <w:t>）把注射器的活塞推至注射器筒的底端，排尽筒内的空气，然后用橡皮帽封住注射器的小孔，为了检验是否漏气，不增加器材，方法是</w:t>
            </w:r>
            <w:r>
              <w:rPr>
                <w:rFonts w:eastAsia="Times New Roman"/>
                <w:u w:val="single"/>
              </w:rPr>
              <w:t xml:space="preserve">      </w:t>
            </w:r>
            <w:r>
              <w:t>；</w:t>
            </w:r>
          </w:p>
          <w:p w14:paraId="7A00F809" w14:textId="77777777" w:rsidR="00DC1658" w:rsidRDefault="00DC1658" w:rsidP="00DC1658">
            <w:pPr>
              <w:spacing w:line="360" w:lineRule="auto"/>
              <w:jc w:val="left"/>
              <w:textAlignment w:val="center"/>
            </w:pPr>
            <w:r>
              <w:t>（</w:t>
            </w:r>
            <w:r>
              <w:t>3</w:t>
            </w:r>
            <w:r>
              <w:t>）如图乙所示，用细绳拴住注射器活塞的颈部，使绳的另一端与弹簧测力计的挂钩相连，弹簧测力计一端固定</w:t>
            </w:r>
            <w:proofErr w:type="gramStart"/>
            <w:r>
              <w:t>并水平</w:t>
            </w:r>
            <w:proofErr w:type="gramEnd"/>
            <w:r>
              <w:t>放置，然后水平向右慢慢地拉动注射器筒，当注射器活塞开始滑动时，弹簧测力计的示数如图乙所示为</w:t>
            </w:r>
            <w:r>
              <w:rPr>
                <w:rFonts w:eastAsia="Times New Roman"/>
                <w:u w:val="single"/>
              </w:rPr>
              <w:t xml:space="preserve">      </w:t>
            </w:r>
            <w:r>
              <w:t>N</w:t>
            </w:r>
            <w:r>
              <w:t>，此时外界大气压的数值为</w:t>
            </w:r>
            <w:r>
              <w:rPr>
                <w:rFonts w:eastAsia="Times New Roman"/>
                <w:u w:val="single"/>
              </w:rPr>
              <w:t xml:space="preserve">     </w:t>
            </w:r>
            <w:r>
              <w:object w:dxaOrig="299" w:dyaOrig="221" w14:anchorId="6F421F18">
                <v:shape id="_x0000_i1322" type="#_x0000_t75" alt="eqId501ac320d90eea554d83e8324c9d2cdf" style="width:15pt;height:10.9pt" o:ole="">
                  <v:imagedata r:id="rId224" o:title="eqId501ac320d90eea554d83e8324c9d2cdf"/>
                </v:shape>
                <o:OLEObject Type="Embed" ProgID="Equation.DSMT4" ShapeID="_x0000_i1322" DrawAspect="Content" ObjectID="_1801999129" r:id="rId355"/>
              </w:object>
            </w:r>
            <w:r>
              <w:t>；</w:t>
            </w:r>
          </w:p>
          <w:p w14:paraId="12386350" w14:textId="77777777" w:rsidR="00DC1658" w:rsidRDefault="00DC1658" w:rsidP="00DC1658">
            <w:pPr>
              <w:spacing w:line="360" w:lineRule="auto"/>
              <w:jc w:val="left"/>
              <w:textAlignment w:val="center"/>
            </w:pPr>
            <w:r>
              <w:t>（</w:t>
            </w:r>
            <w:r>
              <w:t>4</w:t>
            </w:r>
            <w:r>
              <w:t>）取下橡皮帽，拉动活塞，让活塞的底端位于注射器</w:t>
            </w:r>
            <w:r>
              <w:object w:dxaOrig="475" w:dyaOrig="224" w14:anchorId="56AFDED8">
                <v:shape id="_x0000_i1323" type="#_x0000_t75" alt="eqId6d0936d1b1086b028748ac2d5ad8f086" style="width:23.65pt;height:11.25pt" o:ole="">
                  <v:imagedata r:id="rId356" o:title="eqId6d0936d1b1086b028748ac2d5ad8f086"/>
                </v:shape>
                <o:OLEObject Type="Embed" ProgID="Equation.DSMT4" ShapeID="_x0000_i1323" DrawAspect="Content" ObjectID="_1801999130" r:id="rId357"/>
              </w:object>
            </w:r>
            <w:r>
              <w:t>刻度处，用橡皮帽封住注射器的小孔，确保不漏气，此时注射器内被封闭的气体体积为</w:t>
            </w:r>
            <w:r>
              <w:object w:dxaOrig="475" w:dyaOrig="224" w14:anchorId="3404D983">
                <v:shape id="_x0000_i1324" type="#_x0000_t75" alt="eqId6d0936d1b1086b028748ac2d5ad8f086" style="width:23.65pt;height:11.25pt" o:ole="">
                  <v:imagedata r:id="rId356" o:title="eqId6d0936d1b1086b028748ac2d5ad8f086"/>
                </v:shape>
                <o:OLEObject Type="Embed" ProgID="Equation.DSMT4" ShapeID="_x0000_i1324" DrawAspect="Content" ObjectID="_1801999131" r:id="rId358"/>
              </w:object>
            </w:r>
            <w:r>
              <w:t>．再按照图乙的方式操作，水平向右慢慢地拉动注射器筒，当注射器内气体体积变为</w:t>
            </w:r>
            <w:r>
              <w:object w:dxaOrig="457" w:dyaOrig="252" w14:anchorId="391956A6">
                <v:shape id="_x0000_i1325" type="#_x0000_t75" alt="eqIdd320e5746dbad4afc89a7171ccda3a29" style="width:22.9pt;height:12.75pt" o:ole="">
                  <v:imagedata r:id="rId359" o:title="eqIdd320e5746dbad4afc89a7171ccda3a29"/>
                </v:shape>
                <o:OLEObject Type="Embed" ProgID="Equation.DSMT4" ShapeID="_x0000_i1325" DrawAspect="Content" ObjectID="_1801999132" r:id="rId360"/>
              </w:object>
            </w:r>
            <w:r>
              <w:t>时，弹簧测力计的示数为</w:t>
            </w:r>
            <w:r>
              <w:object w:dxaOrig="421" w:dyaOrig="250" w14:anchorId="1C1DF2E7">
                <v:shape id="_x0000_i1326" type="#_x0000_t75" alt="eqId1836a961164b63127d80665d1d3d0f0e" style="width:21pt;height:12.4pt" o:ole="">
                  <v:imagedata r:id="rId361" o:title="eqId1836a961164b63127d80665d1d3d0f0e"/>
                </v:shape>
                <o:OLEObject Type="Embed" ProgID="Equation.DSMT4" ShapeID="_x0000_i1326" DrawAspect="Content" ObjectID="_1801999133" r:id="rId362"/>
              </w:object>
            </w:r>
            <w:r>
              <w:t>，继续向右慢慢地拉动注射器筒，记下注射器内气体体积与对应的弹簧测力计的示数、将所测数据记录在下表中。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553"/>
              <w:gridCol w:w="450"/>
              <w:gridCol w:w="450"/>
              <w:gridCol w:w="608"/>
              <w:gridCol w:w="450"/>
              <w:gridCol w:w="450"/>
            </w:tblGrid>
            <w:tr w:rsidR="00DC1658" w14:paraId="6FF8F960" w14:textId="77777777" w:rsidTr="005D466F">
              <w:tc>
                <w:tcPr>
                  <w:tcW w:w="25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46B939" w14:textId="77777777" w:rsidR="00DC1658" w:rsidRDefault="00DC1658" w:rsidP="00DC1658">
                  <w:pPr>
                    <w:spacing w:line="360" w:lineRule="auto"/>
                    <w:jc w:val="left"/>
                    <w:textAlignment w:val="center"/>
                  </w:pPr>
                  <w:r>
                    <w:t>注射器内气体体积</w:t>
                  </w:r>
                  <w:r>
                    <w:object w:dxaOrig="633" w:dyaOrig="250" w14:anchorId="43FC3E2B">
                      <v:shape id="_x0000_i1327" type="#_x0000_t75" alt="eqIde75b95eacfa409b4c2e17204ee79ae79" style="width:31.5pt;height:12.4pt" o:ole="">
                        <v:imagedata r:id="rId363" o:title="eqIde75b95eacfa409b4c2e17204ee79ae79"/>
                      </v:shape>
                      <o:OLEObject Type="Embed" ProgID="Equation.DSMT4" ShapeID="_x0000_i1327" DrawAspect="Content" ObjectID="_1801999134" r:id="rId364"/>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C8C48" w14:textId="77777777" w:rsidR="00DC1658" w:rsidRDefault="00DC1658" w:rsidP="00DC1658">
                  <w:pPr>
                    <w:spacing w:line="360" w:lineRule="auto"/>
                    <w:jc w:val="left"/>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E986B" w14:textId="77777777" w:rsidR="00DC1658" w:rsidRDefault="00DC1658" w:rsidP="00DC1658">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A413A" w14:textId="77777777" w:rsidR="00DC1658" w:rsidRDefault="00DC1658" w:rsidP="00DC1658">
                  <w:pPr>
                    <w:spacing w:line="360" w:lineRule="auto"/>
                    <w:jc w:val="left"/>
                    <w:textAlignment w:val="center"/>
                  </w:pPr>
                  <w:r>
                    <w:t>12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50751" w14:textId="77777777" w:rsidR="00DC1658" w:rsidRDefault="00DC1658" w:rsidP="00DC1658">
                  <w:pPr>
                    <w:spacing w:line="360" w:lineRule="auto"/>
                    <w:jc w:val="left"/>
                    <w:textAlignment w:val="center"/>
                  </w:pPr>
                  <w:r>
                    <w:t>16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267F93" w14:textId="77777777" w:rsidR="00DC1658" w:rsidRDefault="00DC1658" w:rsidP="00DC1658">
                  <w:pPr>
                    <w:spacing w:line="360" w:lineRule="auto"/>
                    <w:jc w:val="left"/>
                    <w:textAlignment w:val="center"/>
                  </w:pPr>
                  <w:r>
                    <w:t>20</w:t>
                  </w:r>
                </w:p>
              </w:tc>
            </w:tr>
            <w:tr w:rsidR="00DC1658" w14:paraId="71A2F5FB" w14:textId="77777777" w:rsidTr="005D466F">
              <w:tc>
                <w:tcPr>
                  <w:tcW w:w="255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3C2F3" w14:textId="77777777" w:rsidR="00DC1658" w:rsidRDefault="00DC1658" w:rsidP="00DC1658">
                  <w:pPr>
                    <w:spacing w:line="360" w:lineRule="auto"/>
                    <w:jc w:val="left"/>
                    <w:textAlignment w:val="center"/>
                  </w:pPr>
                  <w:r>
                    <w:t>弹簧测力计的示数</w:t>
                  </w:r>
                  <w:r>
                    <w:object w:dxaOrig="528" w:dyaOrig="250" w14:anchorId="3EE9BE94">
                      <v:shape id="_x0000_i1328" type="#_x0000_t75" alt="eqIdfbc9ee1681787ceca1f558cae5f58279" style="width:26.25pt;height:12.4pt" o:ole="">
                        <v:imagedata r:id="rId365" o:title="eqIdfbc9ee1681787ceca1f558cae5f58279"/>
                      </v:shape>
                      <o:OLEObject Type="Embed" ProgID="Equation.DSMT4" ShapeID="_x0000_i1328" DrawAspect="Content" ObjectID="_1801999135" r:id="rId366"/>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DAAD7D" w14:textId="77777777" w:rsidR="00DC1658" w:rsidRDefault="00DC1658" w:rsidP="00DC1658">
                  <w:pPr>
                    <w:spacing w:line="360" w:lineRule="auto"/>
                    <w:jc w:val="left"/>
                    <w:textAlignment w:val="center"/>
                  </w:pPr>
                  <w: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3E3349" w14:textId="77777777" w:rsidR="00DC1658" w:rsidRDefault="00DC1658" w:rsidP="00DC1658">
                  <w:pPr>
                    <w:spacing w:line="360" w:lineRule="auto"/>
                    <w:jc w:val="left"/>
                    <w:textAlignment w:val="center"/>
                  </w:pPr>
                  <w:r>
                    <w:t>▲</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4224B4" w14:textId="77777777" w:rsidR="00DC1658" w:rsidRDefault="00DC1658" w:rsidP="00DC1658">
                  <w:pPr>
                    <w:spacing w:line="360" w:lineRule="auto"/>
                    <w:jc w:val="left"/>
                    <w:textAlignment w:val="center"/>
                  </w:pPr>
                  <w:r>
                    <w:t>13.3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6EC2E" w14:textId="77777777" w:rsidR="00DC1658" w:rsidRDefault="00DC1658" w:rsidP="00DC1658">
                  <w:pPr>
                    <w:spacing w:line="360" w:lineRule="auto"/>
                    <w:jc w:val="left"/>
                    <w:textAlignment w:val="center"/>
                  </w:pPr>
                  <w: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1F4B92" w14:textId="77777777" w:rsidR="00DC1658" w:rsidRDefault="00DC1658" w:rsidP="00DC1658">
                  <w:pPr>
                    <w:spacing w:line="360" w:lineRule="auto"/>
                    <w:jc w:val="left"/>
                    <w:textAlignment w:val="center"/>
                  </w:pPr>
                  <w:r>
                    <w:t>16</w:t>
                  </w:r>
                </w:p>
              </w:tc>
            </w:tr>
          </w:tbl>
          <w:p w14:paraId="13C38523" w14:textId="77777777" w:rsidR="00DC1658" w:rsidRDefault="00DC1658" w:rsidP="00DC1658">
            <w:pPr>
              <w:spacing w:line="360" w:lineRule="auto"/>
              <w:jc w:val="left"/>
              <w:textAlignment w:val="center"/>
            </w:pPr>
            <w:r>
              <w:t>①</w:t>
            </w:r>
            <w:r>
              <w:t>当注射器内气体体积为</w:t>
            </w:r>
            <w:r>
              <w:object w:dxaOrig="545" w:dyaOrig="248" w14:anchorId="28410E22">
                <v:shape id="_x0000_i1329" type="#_x0000_t75" alt="eqIdaf363ac2f886f43a73c32dbdeaddcb41" style="width:27.4pt;height:12.4pt" o:ole="">
                  <v:imagedata r:id="rId367" o:title="eqIdaf363ac2f886f43a73c32dbdeaddcb41"/>
                </v:shape>
                <o:OLEObject Type="Embed" ProgID="Equation.DSMT4" ShapeID="_x0000_i1329" DrawAspect="Content" ObjectID="_1801999136" r:id="rId368"/>
              </w:object>
            </w:r>
            <w:r>
              <w:t>时，弹簧测力计示数为</w:t>
            </w:r>
            <w:r>
              <w:rPr>
                <w:rFonts w:eastAsia="Times New Roman"/>
                <w:u w:val="single"/>
              </w:rPr>
              <w:t xml:space="preserve">     </w:t>
            </w:r>
            <w:r>
              <w:t>N</w:t>
            </w:r>
            <w:r>
              <w:t>；</w:t>
            </w:r>
          </w:p>
          <w:p w14:paraId="4ED7595E" w14:textId="77777777" w:rsidR="00DC1658" w:rsidRDefault="00DC1658" w:rsidP="00DC1658">
            <w:pPr>
              <w:spacing w:line="360" w:lineRule="auto"/>
              <w:jc w:val="left"/>
              <w:textAlignment w:val="center"/>
            </w:pPr>
            <w:r>
              <w:t>②</w:t>
            </w:r>
            <w:r>
              <w:t>当注射器内气体体积为</w:t>
            </w:r>
            <w:r>
              <w:object w:dxaOrig="580" w:dyaOrig="248" w14:anchorId="62C7E413">
                <v:shape id="_x0000_i1330" type="#_x0000_t75" alt="eqId8f4c7eb65b03a3fc8cfe445031518d5c" style="width:28.9pt;height:12.4pt" o:ole="">
                  <v:imagedata r:id="rId347" o:title="eqId8f4c7eb65b03a3fc8cfe445031518d5c"/>
                </v:shape>
                <o:OLEObject Type="Embed" ProgID="Equation.DSMT4" ShapeID="_x0000_i1330" DrawAspect="Content" ObjectID="_1801999137" r:id="rId369"/>
              </w:object>
            </w:r>
            <w:r>
              <w:t>时，注射器内气体压强为</w:t>
            </w:r>
            <w:r>
              <w:rPr>
                <w:rFonts w:eastAsia="Times New Roman"/>
                <w:u w:val="single"/>
              </w:rPr>
              <w:t xml:space="preserve">     </w:t>
            </w:r>
            <w:r>
              <w:object w:dxaOrig="299" w:dyaOrig="221" w14:anchorId="29858FCF">
                <v:shape id="_x0000_i1331" type="#_x0000_t75" alt="eqId501ac320d90eea554d83e8324c9d2cdf" style="width:15pt;height:10.9pt" o:ole="">
                  <v:imagedata r:id="rId224" o:title="eqId501ac320d90eea554d83e8324c9d2cdf"/>
                </v:shape>
                <o:OLEObject Type="Embed" ProgID="Equation.DSMT4" ShapeID="_x0000_i1331" DrawAspect="Content" ObjectID="_1801999138" r:id="rId370"/>
              </w:object>
            </w:r>
            <w:r>
              <w:t>。</w:t>
            </w:r>
          </w:p>
          <w:p w14:paraId="368C5A31"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10.00     2     </w:t>
            </w:r>
            <w:r>
              <w:rPr>
                <w:color w:val="FF0000"/>
              </w:rPr>
              <w:t>用手拉动注射器活塞，根据难易程度判断气密性</w:t>
            </w:r>
            <w:r>
              <w:rPr>
                <w:color w:val="FF0000"/>
              </w:rPr>
              <w:t xml:space="preserve">     20     </w:t>
            </w:r>
            <w:r>
              <w:rPr>
                <w:color w:val="FF0000"/>
              </w:rPr>
              <w:object w:dxaOrig="545" w:dyaOrig="279" w14:anchorId="03EAC90D">
                <v:shape id="_x0000_i1332" type="#_x0000_t75" alt="eqId1e53a268244b58e62c8a202a49d293a2" style="width:27.4pt;height:13.9pt" o:ole="">
                  <v:imagedata r:id="rId371" o:title="eqId1e53a268244b58e62c8a202a49d293a2"/>
                </v:shape>
                <o:OLEObject Type="Embed" ProgID="Equation.DSMT4" ShapeID="_x0000_i1332" DrawAspect="Content" ObjectID="_1801999139" r:id="rId372"/>
              </w:object>
            </w:r>
            <w:r>
              <w:rPr>
                <w:color w:val="FF0000"/>
              </w:rPr>
              <w:t xml:space="preserve">     12     </w:t>
            </w:r>
            <w:r>
              <w:rPr>
                <w:color w:val="FF0000"/>
              </w:rPr>
              <w:object w:dxaOrig="598" w:dyaOrig="279" w14:anchorId="612FAAD2">
                <v:shape id="_x0000_i1333" type="#_x0000_t75" alt="eqId02d660749330cddcf717aa21cad69fce" style="width:30pt;height:13.9pt" o:ole="">
                  <v:imagedata r:id="rId373" o:title="eqId02d660749330cddcf717aa21cad69fce"/>
                </v:shape>
                <o:OLEObject Type="Embed" ProgID="Equation.DSMT4" ShapeID="_x0000_i1333" DrawAspect="Content" ObjectID="_1801999140" r:id="rId374"/>
              </w:object>
            </w:r>
          </w:p>
          <w:p w14:paraId="416CEAFC"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如图甲所示，注射器刻度部分左端对准零刻线，右端对准</w:t>
            </w:r>
            <w:r>
              <w:rPr>
                <w:color w:val="FF0000"/>
              </w:rPr>
              <w:t>10cm</w:t>
            </w:r>
            <w:r>
              <w:rPr>
                <w:color w:val="FF0000"/>
              </w:rPr>
              <w:t>刻线，刻度尺的分度值为</w:t>
            </w:r>
            <w:r>
              <w:rPr>
                <w:color w:val="FF0000"/>
              </w:rPr>
              <w:t>0.1mm</w:t>
            </w:r>
            <w:r>
              <w:rPr>
                <w:color w:val="FF0000"/>
              </w:rPr>
              <w:t>，</w:t>
            </w:r>
            <w:r>
              <w:rPr>
                <w:color w:val="FF0000"/>
              </w:rPr>
              <w:lastRenderedPageBreak/>
              <w:t>刻度尺测出注射器刻度部分的长度为</w:t>
            </w:r>
            <w:r>
              <w:rPr>
                <w:color w:val="FF0000"/>
              </w:rPr>
              <w:t>10.00cm</w:t>
            </w:r>
            <w:r>
              <w:rPr>
                <w:color w:val="FF0000"/>
              </w:rPr>
              <w:t>，则活塞的横截面积为</w:t>
            </w:r>
            <w:r>
              <w:rPr>
                <w:color w:val="FF0000"/>
              </w:rPr>
              <w:object w:dxaOrig="2024" w:dyaOrig="582" w14:anchorId="7CB935D8">
                <v:shape id="_x0000_i1334" type="#_x0000_t75" alt="eqId534b39dcec90b479f138b1b1bad2614c" style="width:101.25pt;height:29.25pt" o:ole="">
                  <v:imagedata r:id="rId375" o:title="eqId534b39dcec90b479f138b1b1bad2614c"/>
                </v:shape>
                <o:OLEObject Type="Embed" ProgID="Equation.DSMT4" ShapeID="_x0000_i1334" DrawAspect="Content" ObjectID="_1801999141" r:id="rId376"/>
              </w:object>
            </w:r>
          </w:p>
          <w:p w14:paraId="0A7F8F94"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w:t>
            </w:r>
            <w:r>
              <w:rPr>
                <w:color w:val="FF0000"/>
              </w:rPr>
              <w:t>[3]</w:t>
            </w:r>
            <w:r>
              <w:rPr>
                <w:color w:val="FF0000"/>
              </w:rPr>
              <w:t>排尽筒内的空气，然后用橡皮帽封住注射器的小孔，为了检验是否漏气，不增加器材，方法是：用手拉动注射器的活塞，如果比较容易拉动，则证明气密性不好，如果不容易被拉动，则证明气密性良好。</w:t>
            </w:r>
          </w:p>
          <w:p w14:paraId="5AB3E5EC"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如图乙，弹簧测力计的分度值为</w:t>
            </w:r>
            <w:r>
              <w:rPr>
                <w:color w:val="FF0000"/>
              </w:rPr>
              <w:t>0.2N</w:t>
            </w:r>
            <w:r>
              <w:rPr>
                <w:color w:val="FF0000"/>
              </w:rPr>
              <w:t>，读数为</w:t>
            </w:r>
            <w:r>
              <w:rPr>
                <w:color w:val="FF0000"/>
              </w:rPr>
              <w:t>20N</w:t>
            </w:r>
            <w:r>
              <w:rPr>
                <w:color w:val="FF0000"/>
              </w:rPr>
              <w:t>。</w:t>
            </w:r>
          </w:p>
          <w:p w14:paraId="428881AD" w14:textId="77777777" w:rsidR="00DC1658" w:rsidRDefault="00DC1658" w:rsidP="00DC1658">
            <w:pPr>
              <w:spacing w:line="360" w:lineRule="auto"/>
              <w:jc w:val="left"/>
              <w:textAlignment w:val="center"/>
              <w:rPr>
                <w:color w:val="FF0000"/>
              </w:rPr>
            </w:pPr>
            <w:r>
              <w:rPr>
                <w:color w:val="FF0000"/>
              </w:rPr>
              <w:t>[5]</w:t>
            </w:r>
            <w:r>
              <w:rPr>
                <w:color w:val="FF0000"/>
              </w:rPr>
              <w:t>此时弹簧测力计的拉力等于外界大气压对活塞的压力，外界大气压的数值</w:t>
            </w:r>
            <w:r>
              <w:rPr>
                <w:color w:val="FF0000"/>
              </w:rPr>
              <w:object w:dxaOrig="2675" w:dyaOrig="540" w14:anchorId="68538D76">
                <v:shape id="_x0000_i1335" type="#_x0000_t75" alt="eqIda81eb7e9297c0782fbfb77e16bbe1a7b" style="width:133.9pt;height:27pt" o:ole="">
                  <v:imagedata r:id="rId377" o:title="eqIda81eb7e9297c0782fbfb77e16bbe1a7b"/>
                </v:shape>
                <o:OLEObject Type="Embed" ProgID="Equation.DSMT4" ShapeID="_x0000_i1335" DrawAspect="Content" ObjectID="_1801999142" r:id="rId378"/>
              </w:object>
            </w:r>
          </w:p>
          <w:p w14:paraId="09E395C1" w14:textId="77777777" w:rsidR="00DC1658" w:rsidRDefault="00DC1658" w:rsidP="00DC1658">
            <w:pPr>
              <w:spacing w:line="360" w:lineRule="auto"/>
              <w:jc w:val="left"/>
              <w:textAlignment w:val="center"/>
              <w:rPr>
                <w:color w:val="FF0000"/>
              </w:rPr>
            </w:pPr>
            <w:r>
              <w:rPr>
                <w:color w:val="FF0000"/>
              </w:rPr>
              <w:t>（</w:t>
            </w:r>
            <w:r>
              <w:rPr>
                <w:color w:val="FF0000"/>
              </w:rPr>
              <w:t>4</w:t>
            </w:r>
            <w:r>
              <w:rPr>
                <w:color w:val="FF0000"/>
              </w:rPr>
              <w:t>）</w:t>
            </w:r>
            <w:r>
              <w:rPr>
                <w:color w:val="FF0000"/>
              </w:rPr>
              <w:t>①[6]</w:t>
            </w:r>
            <w:r>
              <w:rPr>
                <w:color w:val="FF0000"/>
              </w:rPr>
              <w:t>注射器内被封闭的气体体积为</w:t>
            </w:r>
            <w:r>
              <w:rPr>
                <w:color w:val="FF0000"/>
              </w:rPr>
              <w:object w:dxaOrig="475" w:dyaOrig="224" w14:anchorId="6866DA95">
                <v:shape id="_x0000_i1336" type="#_x0000_t75" alt="eqId6d0936d1b1086b028748ac2d5ad8f086" style="width:23.65pt;height:11.25pt" o:ole="">
                  <v:imagedata r:id="rId356" o:title="eqId6d0936d1b1086b028748ac2d5ad8f086"/>
                </v:shape>
                <o:OLEObject Type="Embed" ProgID="Equation.DSMT4" ShapeID="_x0000_i1336" DrawAspect="Content" ObjectID="_1801999143" r:id="rId379"/>
              </w:object>
            </w:r>
            <w:r>
              <w:rPr>
                <w:color w:val="FF0000"/>
              </w:rPr>
              <w:t>，再用测力计拉动活塞时，测力计的拉力与注射器内气体对活塞的压力之和等于外界大气压对活塞的压力</w:t>
            </w:r>
            <w:r>
              <w:rPr>
                <w:color w:val="FF0000"/>
              </w:rPr>
              <w:object w:dxaOrig="1442" w:dyaOrig="330" w14:anchorId="4CDC637D">
                <v:shape id="_x0000_i1337" type="#_x0000_t75" alt="eqId3cec79cd3e8b96f8d6eca9285f50bc40" style="width:1in;height:16.5pt" o:ole="">
                  <v:imagedata r:id="rId380" o:title="eqId3cec79cd3e8b96f8d6eca9285f50bc40"/>
                </v:shape>
                <o:OLEObject Type="Embed" ProgID="Equation.DSMT4" ShapeID="_x0000_i1337" DrawAspect="Content" ObjectID="_1801999144" r:id="rId381"/>
              </w:object>
            </w:r>
          </w:p>
          <w:p w14:paraId="7AF4C0A9" w14:textId="77777777" w:rsidR="00DC1658" w:rsidRDefault="00DC1658" w:rsidP="00DC1658">
            <w:pPr>
              <w:spacing w:line="360" w:lineRule="auto"/>
              <w:jc w:val="left"/>
              <w:textAlignment w:val="center"/>
              <w:rPr>
                <w:color w:val="FF0000"/>
              </w:rPr>
            </w:pPr>
            <w:r>
              <w:rPr>
                <w:color w:val="FF0000"/>
              </w:rPr>
              <w:t>由以上步骤（</w:t>
            </w:r>
            <w:r>
              <w:rPr>
                <w:color w:val="FF0000"/>
              </w:rPr>
              <w:t>3</w:t>
            </w:r>
            <w:r>
              <w:rPr>
                <w:color w:val="FF0000"/>
              </w:rPr>
              <w:t>）可知，外界大气压对活塞的压力为</w:t>
            </w:r>
            <w:r>
              <w:rPr>
                <w:color w:val="FF0000"/>
              </w:rPr>
              <w:t>20N</w:t>
            </w:r>
            <w:r>
              <w:rPr>
                <w:color w:val="FF0000"/>
              </w:rPr>
              <w:t>，由此得到下表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288"/>
              <w:gridCol w:w="450"/>
              <w:gridCol w:w="450"/>
              <w:gridCol w:w="608"/>
              <w:gridCol w:w="450"/>
              <w:gridCol w:w="450"/>
            </w:tblGrid>
            <w:tr w:rsidR="00DC1658" w14:paraId="056882B3" w14:textId="77777777" w:rsidTr="005D466F">
              <w:tc>
                <w:tcPr>
                  <w:tcW w:w="32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01267" w14:textId="77777777" w:rsidR="00DC1658" w:rsidRDefault="00DC1658" w:rsidP="00DC1658">
                  <w:pPr>
                    <w:spacing w:line="360" w:lineRule="auto"/>
                    <w:jc w:val="left"/>
                    <w:textAlignment w:val="center"/>
                    <w:rPr>
                      <w:color w:val="FF0000"/>
                    </w:rPr>
                  </w:pPr>
                  <w:r>
                    <w:rPr>
                      <w:color w:val="FF0000"/>
                    </w:rPr>
                    <w:t>注射器内气体体积</w:t>
                  </w:r>
                  <w:r>
                    <w:rPr>
                      <w:color w:val="FF0000"/>
                    </w:rPr>
                    <w:object w:dxaOrig="633" w:dyaOrig="250" w14:anchorId="3DE198B0">
                      <v:shape id="_x0000_i1338" type="#_x0000_t75" alt="eqIde75b95eacfa409b4c2e17204ee79ae79" style="width:31.5pt;height:12.4pt" o:ole="">
                        <v:imagedata r:id="rId363" o:title="eqIde75b95eacfa409b4c2e17204ee79ae79"/>
                      </v:shape>
                      <o:OLEObject Type="Embed" ProgID="Equation.DSMT4" ShapeID="_x0000_i1338" DrawAspect="Content" ObjectID="_1801999145" r:id="rId382"/>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1EA866" w14:textId="77777777" w:rsidR="00DC1658" w:rsidRDefault="00DC1658" w:rsidP="00DC1658">
                  <w:pPr>
                    <w:spacing w:line="360" w:lineRule="auto"/>
                    <w:jc w:val="left"/>
                    <w:textAlignment w:val="center"/>
                    <w:rPr>
                      <w:color w:val="FF0000"/>
                    </w:rPr>
                  </w:pPr>
                  <w:r>
                    <w:rPr>
                      <w:color w:val="FF0000"/>
                    </w:rP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F269F" w14:textId="77777777" w:rsidR="00DC1658" w:rsidRDefault="00DC1658" w:rsidP="00DC1658">
                  <w:pPr>
                    <w:spacing w:line="360" w:lineRule="auto"/>
                    <w:jc w:val="left"/>
                    <w:textAlignment w:val="center"/>
                    <w:rPr>
                      <w:color w:val="FF0000"/>
                    </w:rPr>
                  </w:pPr>
                  <w:r>
                    <w:rPr>
                      <w:color w:val="FF0000"/>
                    </w:rP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E98C3B" w14:textId="77777777" w:rsidR="00DC1658" w:rsidRDefault="00DC1658" w:rsidP="00DC1658">
                  <w:pPr>
                    <w:spacing w:line="360" w:lineRule="auto"/>
                    <w:jc w:val="left"/>
                    <w:textAlignment w:val="center"/>
                    <w:rPr>
                      <w:color w:val="FF0000"/>
                    </w:rPr>
                  </w:pPr>
                  <w:r>
                    <w:rPr>
                      <w:color w:val="FF0000"/>
                    </w:rPr>
                    <w:t>12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5B7E7" w14:textId="77777777" w:rsidR="00DC1658" w:rsidRDefault="00DC1658" w:rsidP="00DC1658">
                  <w:pPr>
                    <w:spacing w:line="360" w:lineRule="auto"/>
                    <w:jc w:val="left"/>
                    <w:textAlignment w:val="center"/>
                    <w:rPr>
                      <w:color w:val="FF0000"/>
                    </w:rPr>
                  </w:pPr>
                  <w:r>
                    <w:rPr>
                      <w:color w:val="FF0000"/>
                    </w:rPr>
                    <w:t>16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5D1E83" w14:textId="77777777" w:rsidR="00DC1658" w:rsidRDefault="00DC1658" w:rsidP="00DC1658">
                  <w:pPr>
                    <w:spacing w:line="360" w:lineRule="auto"/>
                    <w:jc w:val="left"/>
                    <w:textAlignment w:val="center"/>
                    <w:rPr>
                      <w:color w:val="FF0000"/>
                    </w:rPr>
                  </w:pPr>
                  <w:r>
                    <w:rPr>
                      <w:color w:val="FF0000"/>
                    </w:rPr>
                    <w:t>20</w:t>
                  </w:r>
                </w:p>
              </w:tc>
            </w:tr>
            <w:tr w:rsidR="00DC1658" w14:paraId="00D5C772" w14:textId="77777777" w:rsidTr="005D466F">
              <w:tc>
                <w:tcPr>
                  <w:tcW w:w="32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6AD14A" w14:textId="77777777" w:rsidR="00DC1658" w:rsidRDefault="00DC1658" w:rsidP="00DC1658">
                  <w:pPr>
                    <w:spacing w:line="360" w:lineRule="auto"/>
                    <w:jc w:val="left"/>
                    <w:textAlignment w:val="center"/>
                    <w:rPr>
                      <w:color w:val="FF0000"/>
                    </w:rPr>
                  </w:pPr>
                  <w:r>
                    <w:rPr>
                      <w:color w:val="FF0000"/>
                    </w:rPr>
                    <w:t>弹簧测力计的示数</w:t>
                  </w:r>
                  <w:r>
                    <w:rPr>
                      <w:color w:val="FF0000"/>
                    </w:rPr>
                    <w:object w:dxaOrig="528" w:dyaOrig="250" w14:anchorId="12AB6F75">
                      <v:shape id="_x0000_i1339" type="#_x0000_t75" alt="eqIdfbc9ee1681787ceca1f558cae5f58279" style="width:26.25pt;height:12.4pt" o:ole="">
                        <v:imagedata r:id="rId365" o:title="eqIdfbc9ee1681787ceca1f558cae5f58279"/>
                      </v:shape>
                      <o:OLEObject Type="Embed" ProgID="Equation.DSMT4" ShapeID="_x0000_i1339" DrawAspect="Content" ObjectID="_1801999146" r:id="rId383"/>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EBC991" w14:textId="77777777" w:rsidR="00DC1658" w:rsidRDefault="00DC1658" w:rsidP="00DC1658">
                  <w:pPr>
                    <w:spacing w:line="360" w:lineRule="auto"/>
                    <w:jc w:val="left"/>
                    <w:textAlignment w:val="center"/>
                    <w:rPr>
                      <w:color w:val="FF0000"/>
                    </w:rPr>
                  </w:pPr>
                  <w:r>
                    <w:rPr>
                      <w:color w:val="FF0000"/>
                    </w:rP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A096AC" w14:textId="77777777" w:rsidR="00DC1658" w:rsidRDefault="00DC1658" w:rsidP="00DC1658">
                  <w:pPr>
                    <w:spacing w:line="360" w:lineRule="auto"/>
                    <w:jc w:val="left"/>
                    <w:textAlignment w:val="center"/>
                    <w:rPr>
                      <w:color w:val="FF0000"/>
                    </w:rPr>
                  </w:pPr>
                  <w:r>
                    <w:rPr>
                      <w:color w:val="FF0000"/>
                    </w:rPr>
                    <w:t>▲</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C0F38A" w14:textId="77777777" w:rsidR="00DC1658" w:rsidRDefault="00DC1658" w:rsidP="00DC1658">
                  <w:pPr>
                    <w:spacing w:line="360" w:lineRule="auto"/>
                    <w:jc w:val="left"/>
                    <w:textAlignment w:val="center"/>
                    <w:rPr>
                      <w:color w:val="FF0000"/>
                    </w:rPr>
                  </w:pPr>
                  <w:r>
                    <w:rPr>
                      <w:color w:val="FF0000"/>
                    </w:rPr>
                    <w:t>13.3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4BD1AB" w14:textId="77777777" w:rsidR="00DC1658" w:rsidRDefault="00DC1658" w:rsidP="00DC1658">
                  <w:pPr>
                    <w:spacing w:line="360" w:lineRule="auto"/>
                    <w:jc w:val="left"/>
                    <w:textAlignment w:val="center"/>
                    <w:rPr>
                      <w:color w:val="FF0000"/>
                    </w:rPr>
                  </w:pPr>
                  <w:r>
                    <w:rPr>
                      <w:color w:val="FF0000"/>
                    </w:rPr>
                    <w:t>15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B7737A" w14:textId="77777777" w:rsidR="00DC1658" w:rsidRDefault="00DC1658" w:rsidP="00DC1658">
                  <w:pPr>
                    <w:spacing w:line="360" w:lineRule="auto"/>
                    <w:jc w:val="left"/>
                    <w:textAlignment w:val="center"/>
                    <w:rPr>
                      <w:color w:val="FF0000"/>
                    </w:rPr>
                  </w:pPr>
                  <w:r>
                    <w:rPr>
                      <w:color w:val="FF0000"/>
                    </w:rPr>
                    <w:t>16</w:t>
                  </w:r>
                </w:p>
              </w:tc>
            </w:tr>
            <w:tr w:rsidR="00DC1658" w14:paraId="5A2CF890" w14:textId="77777777" w:rsidTr="005D466F">
              <w:tc>
                <w:tcPr>
                  <w:tcW w:w="32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5115C4" w14:textId="77777777" w:rsidR="00DC1658" w:rsidRDefault="00DC1658" w:rsidP="00DC1658">
                  <w:pPr>
                    <w:spacing w:line="360" w:lineRule="auto"/>
                    <w:jc w:val="left"/>
                    <w:textAlignment w:val="center"/>
                    <w:rPr>
                      <w:color w:val="FF0000"/>
                    </w:rPr>
                  </w:pPr>
                  <w:r>
                    <w:rPr>
                      <w:color w:val="FF0000"/>
                    </w:rPr>
                    <w:t>注射器内气体对活塞的压力</w:t>
                  </w:r>
                  <w:r>
                    <w:rPr>
                      <w:color w:val="FF0000"/>
                    </w:rPr>
                    <w:object w:dxaOrig="528" w:dyaOrig="250" w14:anchorId="55DF94F9">
                      <v:shape id="_x0000_i1340" type="#_x0000_t75" alt="eqIdfbc9ee1681787ceca1f558cae5f58279" style="width:26.25pt;height:12.4pt" o:ole="">
                        <v:imagedata r:id="rId365" o:title="eqIdfbc9ee1681787ceca1f558cae5f58279"/>
                      </v:shape>
                      <o:OLEObject Type="Embed" ProgID="Equation.DSMT4" ShapeID="_x0000_i1340" DrawAspect="Content" ObjectID="_1801999147" r:id="rId384"/>
                    </w:objec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CC044" w14:textId="77777777" w:rsidR="00DC1658" w:rsidRDefault="00DC1658" w:rsidP="00DC1658">
                  <w:pPr>
                    <w:spacing w:line="360" w:lineRule="auto"/>
                    <w:jc w:val="left"/>
                    <w:textAlignment w:val="center"/>
                    <w:rPr>
                      <w:color w:val="FF0000"/>
                    </w:rPr>
                  </w:pPr>
                  <w:r>
                    <w:rPr>
                      <w:color w:val="FF0000"/>
                    </w:rPr>
                    <w:t>10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28E1A8" w14:textId="77777777" w:rsidR="00DC1658" w:rsidRDefault="00DC1658" w:rsidP="00DC1658">
                  <w:pPr>
                    <w:spacing w:line="360" w:lineRule="auto"/>
                    <w:jc w:val="left"/>
                    <w:textAlignment w:val="center"/>
                    <w:rPr>
                      <w:color w:val="FF0000"/>
                    </w:rPr>
                  </w:pPr>
                  <w:r>
                    <w:rPr>
                      <w:color w:val="FF0000"/>
                    </w:rPr>
                    <w:t>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5D03C" w14:textId="77777777" w:rsidR="00DC1658" w:rsidRDefault="00DC1658" w:rsidP="00DC1658">
                  <w:pPr>
                    <w:spacing w:line="360" w:lineRule="auto"/>
                    <w:jc w:val="left"/>
                    <w:textAlignment w:val="center"/>
                    <w:rPr>
                      <w:color w:val="FF0000"/>
                    </w:rPr>
                  </w:pPr>
                  <w:r>
                    <w:rPr>
                      <w:color w:val="FF0000"/>
                    </w:rPr>
                    <w:t>6.7</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F25E57" w14:textId="77777777" w:rsidR="00DC1658" w:rsidRDefault="00DC1658" w:rsidP="00DC1658">
                  <w:pPr>
                    <w:spacing w:line="360" w:lineRule="auto"/>
                    <w:jc w:val="left"/>
                    <w:textAlignment w:val="center"/>
                    <w:rPr>
                      <w:color w:val="FF0000"/>
                    </w:rPr>
                  </w:pPr>
                  <w:r>
                    <w:rPr>
                      <w:color w:val="FF0000"/>
                    </w:rP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1A39ED" w14:textId="77777777" w:rsidR="00DC1658" w:rsidRDefault="00DC1658" w:rsidP="00DC1658">
                  <w:pPr>
                    <w:spacing w:line="360" w:lineRule="auto"/>
                    <w:jc w:val="left"/>
                    <w:textAlignment w:val="center"/>
                    <w:rPr>
                      <w:color w:val="FF0000"/>
                    </w:rPr>
                  </w:pPr>
                  <w:r>
                    <w:rPr>
                      <w:color w:val="FF0000"/>
                    </w:rPr>
                    <w:t>4</w:t>
                  </w:r>
                </w:p>
              </w:tc>
            </w:tr>
          </w:tbl>
          <w:p w14:paraId="0A488063" w14:textId="77777777" w:rsidR="00DC1658" w:rsidRDefault="00DC1658" w:rsidP="00DC1658">
            <w:pPr>
              <w:spacing w:line="360" w:lineRule="auto"/>
              <w:jc w:val="left"/>
              <w:textAlignment w:val="center"/>
              <w:rPr>
                <w:color w:val="FF0000"/>
              </w:rPr>
            </w:pPr>
            <w:r>
              <w:rPr>
                <w:color w:val="FF0000"/>
              </w:rPr>
              <w:t>观察表中的数据可以发现：注射器内的气体变化为原来体积的</w:t>
            </w:r>
            <w:r>
              <w:rPr>
                <w:color w:val="FF0000"/>
              </w:rPr>
              <w:t>2</w:t>
            </w:r>
            <w:r>
              <w:rPr>
                <w:color w:val="FF0000"/>
              </w:rPr>
              <w:t>倍时，注射器内气体对活塞的压力减半，由上表可知，注射器内气体为</w:t>
            </w:r>
            <w:r>
              <w:rPr>
                <w:color w:val="FF0000"/>
              </w:rPr>
              <w:t>20mL</w:t>
            </w:r>
            <w:r>
              <w:rPr>
                <w:color w:val="FF0000"/>
              </w:rPr>
              <w:t>时注射器内气体对活塞的压力为</w:t>
            </w:r>
            <w:r>
              <w:rPr>
                <w:color w:val="FF0000"/>
              </w:rPr>
              <w:t>4N</w:t>
            </w:r>
            <w:r>
              <w:rPr>
                <w:color w:val="FF0000"/>
              </w:rPr>
              <w:t>，因此注射器内气体为</w:t>
            </w:r>
            <w:r>
              <w:rPr>
                <w:color w:val="FF0000"/>
              </w:rPr>
              <w:t>10mL</w:t>
            </w:r>
            <w:r>
              <w:rPr>
                <w:color w:val="FF0000"/>
              </w:rPr>
              <w:t>时注射器内气体对活塞的压力为</w:t>
            </w:r>
            <w:r>
              <w:rPr>
                <w:color w:val="FF0000"/>
              </w:rPr>
              <w:t>8N</w:t>
            </w:r>
            <w:r>
              <w:rPr>
                <w:color w:val="FF0000"/>
              </w:rPr>
              <w:t>，当注射器内气体体积为</w:t>
            </w:r>
            <w:r>
              <w:rPr>
                <w:color w:val="FF0000"/>
              </w:rPr>
              <w:object w:dxaOrig="545" w:dyaOrig="248" w14:anchorId="7D62FA82">
                <v:shape id="_x0000_i1341" type="#_x0000_t75" alt="eqIdaf363ac2f886f43a73c32dbdeaddcb41" style="width:27.4pt;height:12.4pt" o:ole="">
                  <v:imagedata r:id="rId367" o:title="eqIdaf363ac2f886f43a73c32dbdeaddcb41"/>
                </v:shape>
                <o:OLEObject Type="Embed" ProgID="Equation.DSMT4" ShapeID="_x0000_i1341" DrawAspect="Content" ObjectID="_1801999148" r:id="rId385"/>
              </w:object>
            </w:r>
            <w:r>
              <w:rPr>
                <w:color w:val="FF0000"/>
              </w:rPr>
              <w:t>时，弹簧测力计示数为</w:t>
            </w:r>
            <w:r>
              <w:rPr>
                <w:color w:val="FF0000"/>
              </w:rPr>
              <w:object w:dxaOrig="1936" w:dyaOrig="316" w14:anchorId="59313633">
                <v:shape id="_x0000_i1342" type="#_x0000_t75" alt="eqId797456469924937c9b3a98b2e406128d" style="width:96.75pt;height:15.75pt" o:ole="">
                  <v:imagedata r:id="rId386" o:title="eqId797456469924937c9b3a98b2e406128d"/>
                </v:shape>
                <o:OLEObject Type="Embed" ProgID="Equation.DSMT4" ShapeID="_x0000_i1342" DrawAspect="Content" ObjectID="_1801999149" r:id="rId387"/>
              </w:object>
            </w:r>
          </w:p>
          <w:p w14:paraId="1A7201CD" w14:textId="77777777" w:rsidR="00DC1658" w:rsidRDefault="00DC1658" w:rsidP="00DC1658">
            <w:pPr>
              <w:spacing w:line="360" w:lineRule="auto"/>
              <w:jc w:val="left"/>
              <w:textAlignment w:val="center"/>
              <w:rPr>
                <w:color w:val="FF0000"/>
              </w:rPr>
            </w:pPr>
            <w:r>
              <w:rPr>
                <w:color w:val="FF0000"/>
              </w:rPr>
              <w:t>②[7]</w:t>
            </w:r>
            <w:r>
              <w:rPr>
                <w:color w:val="FF0000"/>
              </w:rPr>
              <w:t>当注射器内气体体积为</w:t>
            </w:r>
            <w:r>
              <w:rPr>
                <w:color w:val="FF0000"/>
              </w:rPr>
              <w:object w:dxaOrig="580" w:dyaOrig="248" w14:anchorId="4FF92ECC">
                <v:shape id="_x0000_i1343" type="#_x0000_t75" alt="eqId8f4c7eb65b03a3fc8cfe445031518d5c" style="width:28.9pt;height:12.4pt" o:ole="">
                  <v:imagedata r:id="rId347" o:title="eqId8f4c7eb65b03a3fc8cfe445031518d5c"/>
                </v:shape>
                <o:OLEObject Type="Embed" ProgID="Equation.DSMT4" ShapeID="_x0000_i1343" DrawAspect="Content" ObjectID="_1801999150" r:id="rId388"/>
              </w:object>
            </w:r>
            <w:r>
              <w:rPr>
                <w:color w:val="FF0000"/>
              </w:rPr>
              <w:t>时，弹簧测力计的示数为</w:t>
            </w:r>
            <w:r>
              <w:rPr>
                <w:color w:val="FF0000"/>
              </w:rPr>
              <w:t>16N</w:t>
            </w:r>
            <w:r>
              <w:rPr>
                <w:color w:val="FF0000"/>
              </w:rPr>
              <w:t>，外界大气压对活塞的压力为</w:t>
            </w:r>
            <w:r>
              <w:rPr>
                <w:color w:val="FF0000"/>
              </w:rPr>
              <w:t>20N</w:t>
            </w:r>
            <w:r>
              <w:rPr>
                <w:color w:val="FF0000"/>
              </w:rPr>
              <w:t>，则注射器内气体对活塞的压力为</w:t>
            </w:r>
            <w:r>
              <w:rPr>
                <w:color w:val="FF0000"/>
              </w:rPr>
              <w:object w:dxaOrig="1918" w:dyaOrig="330" w14:anchorId="25853402">
                <v:shape id="_x0000_i1344" type="#_x0000_t75" alt="eqId4ee450476435b2d8a1c7ffeb817b065c" style="width:96pt;height:16.5pt" o:ole="">
                  <v:imagedata r:id="rId389" o:title="eqId4ee450476435b2d8a1c7ffeb817b065c"/>
                </v:shape>
                <o:OLEObject Type="Embed" ProgID="Equation.DSMT4" ShapeID="_x0000_i1344" DrawAspect="Content" ObjectID="_1801999151" r:id="rId390"/>
              </w:object>
            </w:r>
          </w:p>
          <w:p w14:paraId="22BBD2EA" w14:textId="77777777" w:rsidR="00DC1658" w:rsidRDefault="00DC1658" w:rsidP="00DC1658">
            <w:pPr>
              <w:spacing w:line="360" w:lineRule="auto"/>
              <w:jc w:val="left"/>
              <w:textAlignment w:val="center"/>
              <w:rPr>
                <w:color w:val="FF0000"/>
              </w:rPr>
            </w:pPr>
            <w:r>
              <w:rPr>
                <w:color w:val="FF0000"/>
              </w:rPr>
              <w:t>注射器内气体压强为</w:t>
            </w:r>
            <w:r>
              <w:rPr>
                <w:color w:val="FF0000"/>
              </w:rPr>
              <w:object w:dxaOrig="2902" w:dyaOrig="567" w14:anchorId="0228F9C9">
                <v:shape id="_x0000_i1345" type="#_x0000_t75" alt="eqId8c042466676d96ba61aeb6cd1b271768" style="width:145.15pt;height:28.5pt" o:ole="">
                  <v:imagedata r:id="rId391" o:title="eqId8c042466676d96ba61aeb6cd1b271768"/>
                </v:shape>
                <o:OLEObject Type="Embed" ProgID="Equation.DSMT4" ShapeID="_x0000_i1345" DrawAspect="Content" ObjectID="_1801999152" r:id="rId392"/>
              </w:object>
            </w:r>
          </w:p>
          <w:p w14:paraId="1A9732C0"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【变式10-1】（2023·江苏泰州·模拟预测）</w:t>
            </w:r>
            <w:r>
              <w:t>小明用</w:t>
            </w:r>
            <w:r>
              <w:t>2mL</w:t>
            </w:r>
            <w:r>
              <w:t>的注射器、量程为</w:t>
            </w:r>
            <w:r>
              <w:t>0</w:t>
            </w:r>
            <w:r>
              <w:rPr>
                <w:rFonts w:ascii="Cambria Math" w:eastAsia="Cambria Math" w:hAnsi="Cambria Math" w:cs="Cambria Math"/>
              </w:rPr>
              <w:t>∼</w:t>
            </w:r>
            <w:r>
              <w:t>10N</w:t>
            </w:r>
            <w:r>
              <w:t>的弹簧测力计和刻度尺粗略测量大气压的值。</w:t>
            </w:r>
          </w:p>
          <w:p w14:paraId="3582BE20"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62D3EF7F" wp14:editId="7797BAD1">
                  <wp:extent cx="4552950" cy="695325"/>
                  <wp:effectExtent l="0" t="0" r="0" b="9525"/>
                  <wp:docPr id="100085" name="图片 100085" descr="@@@b94bb473-f79c-436d-b44c-669091ddf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94bb473-f79c-436d-b44c-669091ddf004"/>
                          <pic:cNvPicPr>
                            <a:picLocks noChangeAspect="1"/>
                          </pic:cNvPicPr>
                        </pic:nvPicPr>
                        <pic:blipFill>
                          <a:blip r:embed="rId393"/>
                          <a:stretch>
                            <a:fillRect/>
                          </a:stretch>
                        </pic:blipFill>
                        <pic:spPr>
                          <a:xfrm>
                            <a:off x="0" y="0"/>
                            <a:ext cx="4552950" cy="695325"/>
                          </a:xfrm>
                          <a:prstGeom prst="rect">
                            <a:avLst/>
                          </a:prstGeom>
                        </pic:spPr>
                      </pic:pic>
                    </a:graphicData>
                  </a:graphic>
                </wp:inline>
              </w:drawing>
            </w:r>
            <w:r>
              <w:rPr>
                <w:rFonts w:eastAsia="Times New Roman"/>
                <w:kern w:val="0"/>
                <w:sz w:val="24"/>
              </w:rPr>
              <w:t>  </w:t>
            </w:r>
          </w:p>
          <w:p w14:paraId="73C4AB50" w14:textId="77777777" w:rsidR="00DC1658" w:rsidRDefault="00DC1658" w:rsidP="00DC1658">
            <w:pPr>
              <w:spacing w:line="360" w:lineRule="auto"/>
              <w:jc w:val="left"/>
              <w:textAlignment w:val="center"/>
            </w:pPr>
            <w:r>
              <w:t>（</w:t>
            </w:r>
            <w:r>
              <w:t>1</w:t>
            </w:r>
            <w:r>
              <w:t>）步骤</w:t>
            </w:r>
            <w:proofErr w:type="gramStart"/>
            <w:r>
              <w:t>一</w:t>
            </w:r>
            <w:proofErr w:type="gramEnd"/>
            <w:r>
              <w:t>：先将注射器内吸入一些水，再推动活塞至注射器筒的底端，目的是</w:t>
            </w:r>
            <w:r>
              <w:rPr>
                <w:rFonts w:eastAsia="Times New Roman"/>
                <w:u w:val="single"/>
              </w:rPr>
              <w:t xml:space="preserve">      </w:t>
            </w:r>
            <w:r>
              <w:t xml:space="preserve"> </w:t>
            </w:r>
            <w:r>
              <w:t>，然后用橡皮帽封住注射器的小孔；</w:t>
            </w:r>
          </w:p>
          <w:p w14:paraId="5AED0629" w14:textId="77777777" w:rsidR="00DC1658" w:rsidRDefault="00DC1658" w:rsidP="00DC1658">
            <w:pPr>
              <w:spacing w:line="360" w:lineRule="auto"/>
              <w:jc w:val="left"/>
              <w:textAlignment w:val="center"/>
            </w:pPr>
            <w:r>
              <w:t>步骤二：如图甲所示安装好器材，水平向右缓慢拉动注射器筒，当注射器中的活塞开始滑动时，记下弹簧测力计的示数为</w:t>
            </w:r>
            <w:r>
              <w:t>5.4N</w:t>
            </w:r>
            <w:r>
              <w:t>；</w:t>
            </w:r>
          </w:p>
          <w:p w14:paraId="52123486" w14:textId="77777777" w:rsidR="00DC1658" w:rsidRDefault="00DC1658" w:rsidP="00DC1658">
            <w:pPr>
              <w:spacing w:line="360" w:lineRule="auto"/>
              <w:jc w:val="left"/>
              <w:textAlignment w:val="center"/>
            </w:pPr>
            <w:r>
              <w:lastRenderedPageBreak/>
              <w:t>步骤三：用刻度尺测出注射器全部刻度的长度为</w:t>
            </w:r>
            <w:r>
              <w:t>4.00cm</w:t>
            </w:r>
            <w:r>
              <w:t>；则算出活塞的横截面积为</w:t>
            </w:r>
            <w:r>
              <w:rPr>
                <w:rFonts w:eastAsia="Times New Roman"/>
                <w:u w:val="single"/>
              </w:rPr>
              <w:t xml:space="preserve">      </w:t>
            </w:r>
            <w:r>
              <w:t xml:space="preserve"> cm</w:t>
            </w:r>
            <w:r>
              <w:rPr>
                <w:vertAlign w:val="superscript"/>
              </w:rPr>
              <w:t>2</w:t>
            </w:r>
            <w:r>
              <w:t>；</w:t>
            </w:r>
          </w:p>
          <w:p w14:paraId="1F75EC85" w14:textId="77777777" w:rsidR="00DC1658" w:rsidRDefault="00DC1658" w:rsidP="00DC1658">
            <w:pPr>
              <w:spacing w:line="360" w:lineRule="auto"/>
              <w:jc w:val="left"/>
              <w:textAlignment w:val="center"/>
            </w:pPr>
            <w:r>
              <w:t>步骤四：算出大气压强值为</w:t>
            </w:r>
            <w:r>
              <w:rPr>
                <w:rFonts w:eastAsia="Times New Roman"/>
                <w:u w:val="single"/>
              </w:rPr>
              <w:t xml:space="preserve">      </w:t>
            </w:r>
            <w:r>
              <w:t xml:space="preserve"> Pa</w:t>
            </w:r>
            <w:r>
              <w:t>。</w:t>
            </w:r>
          </w:p>
          <w:p w14:paraId="09FF7D1E" w14:textId="77777777" w:rsidR="00DC1658" w:rsidRDefault="00DC1658" w:rsidP="00DC1658">
            <w:pPr>
              <w:spacing w:line="360" w:lineRule="auto"/>
              <w:jc w:val="left"/>
              <w:textAlignment w:val="center"/>
            </w:pPr>
            <w:r>
              <w:t>（</w:t>
            </w:r>
            <w:r>
              <w:t>2</w:t>
            </w:r>
            <w:r>
              <w:t>）他们再做本实验时发现</w:t>
            </w:r>
            <w:r>
              <w:t>0</w:t>
            </w:r>
            <w:r>
              <w:rPr>
                <w:rFonts w:ascii="Cambria Math" w:eastAsia="Cambria Math" w:hAnsi="Cambria Math" w:cs="Cambria Math"/>
              </w:rPr>
              <w:t>∼</w:t>
            </w:r>
            <w:r>
              <w:t>10N</w:t>
            </w:r>
            <w:r>
              <w:t>的弹簧测力计损坏了，手边只有两个</w:t>
            </w:r>
            <w:r>
              <w:t>0</w:t>
            </w:r>
            <w:r>
              <w:rPr>
                <w:rFonts w:ascii="Cambria Math" w:eastAsia="Cambria Math" w:hAnsi="Cambria Math" w:cs="Cambria Math"/>
              </w:rPr>
              <w:t>∼</w:t>
            </w:r>
            <w:r>
              <w:t>5N</w:t>
            </w:r>
            <w:r>
              <w:t>的弹簧测力计，小华就设计了图乙实验，当注射器中的活塞开始滑动时，读出两个测力计的示数，把两个示数之和作为活塞所受的拉力，这个做法</w:t>
            </w:r>
            <w:r>
              <w:rPr>
                <w:rFonts w:eastAsia="Times New Roman"/>
                <w:u w:val="single"/>
              </w:rPr>
              <w:t xml:space="preserve">      </w:t>
            </w:r>
            <w:r>
              <w:t xml:space="preserve"> </w:t>
            </w:r>
            <w:r>
              <w:t>（选填</w:t>
            </w:r>
            <w:r>
              <w:t>“</w:t>
            </w:r>
            <w:r>
              <w:t>正确</w:t>
            </w:r>
            <w:r>
              <w:t>”</w:t>
            </w:r>
            <w:r>
              <w:t>或</w:t>
            </w:r>
            <w:r>
              <w:t>“</w:t>
            </w:r>
            <w:r>
              <w:t>错误</w:t>
            </w:r>
            <w:r>
              <w:t>”</w:t>
            </w:r>
            <w:r>
              <w:t>）。</w:t>
            </w:r>
          </w:p>
          <w:p w14:paraId="296F905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排尽注射器内空气</w:t>
            </w:r>
            <w:r>
              <w:rPr>
                <w:color w:val="FF0000"/>
              </w:rPr>
              <w:t xml:space="preserve">     0.5     </w:t>
            </w:r>
            <w:r>
              <w:rPr>
                <w:color w:val="FF0000"/>
              </w:rPr>
              <w:object w:dxaOrig="826" w:dyaOrig="275" w14:anchorId="79034B50">
                <v:shape id="_x0000_i1346" type="#_x0000_t75" alt="eqIdff679a037cedb5f5d019a551eee83a2f" style="width:41.25pt;height:13.9pt" o:ole="">
                  <v:imagedata r:id="rId394" o:title="eqIdff679a037cedb5f5d019a551eee83a2f"/>
                </v:shape>
                <o:OLEObject Type="Embed" ProgID="Equation.DSMT4" ShapeID="_x0000_i1346" DrawAspect="Content" ObjectID="_1801999153" r:id="rId395"/>
              </w:object>
            </w:r>
            <w:r>
              <w:rPr>
                <w:color w:val="FF0000"/>
              </w:rPr>
              <w:t xml:space="preserve">     </w:t>
            </w:r>
            <w:r>
              <w:rPr>
                <w:color w:val="FF0000"/>
              </w:rPr>
              <w:t>错误</w:t>
            </w:r>
          </w:p>
          <w:p w14:paraId="3801F68F"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橡皮帽封住的注射器小孔中有残余气体，产生的力会和外部大气压力抵消一部分，这样使得弹簧测力计受到的拉力减小，在面积不变的情况下，测得的大气压会偏小；所以先将</w:t>
            </w:r>
            <w:proofErr w:type="gramStart"/>
            <w:r>
              <w:rPr>
                <w:color w:val="FF0000"/>
              </w:rPr>
              <w:t>注射器内抽满</w:t>
            </w:r>
            <w:proofErr w:type="gramEnd"/>
            <w:r>
              <w:rPr>
                <w:color w:val="FF0000"/>
              </w:rPr>
              <w:t>水，再竖直向上推动活塞至注射器筒的底端，使水充满在注射器小孔中，这样可排尽注射器小孔中残余气体，减小实验过程中的测量的误差。</w:t>
            </w:r>
          </w:p>
          <w:p w14:paraId="3E5C9D52" w14:textId="77777777" w:rsidR="00DC1658" w:rsidRDefault="00DC1658" w:rsidP="00DC1658">
            <w:pPr>
              <w:shd w:val="clear" w:color="auto" w:fill="F2F2F2"/>
              <w:spacing w:line="360" w:lineRule="auto"/>
              <w:jc w:val="left"/>
              <w:textAlignment w:val="center"/>
              <w:rPr>
                <w:color w:val="FF0000"/>
              </w:rPr>
            </w:pPr>
            <w:r>
              <w:rPr>
                <w:color w:val="FF0000"/>
              </w:rPr>
              <w:t>[2][3]</w:t>
            </w:r>
            <w:r>
              <w:rPr>
                <w:color w:val="FF0000"/>
              </w:rPr>
              <w:t>根据圆柱体积公式得注射器的横截面积为</w:t>
            </w:r>
            <w:r>
              <w:rPr>
                <w:color w:val="FF0000"/>
              </w:rPr>
              <w:object w:dxaOrig="4206" w:dyaOrig="580" w14:anchorId="0E6D3E38">
                <v:shape id="_x0000_i1347" type="#_x0000_t75" alt="eqId19d287935a72c5a512d753b22321f13f" style="width:210.4pt;height:28.9pt" o:ole="">
                  <v:imagedata r:id="rId396" o:title="eqId19d287935a72c5a512d753b22321f13f"/>
                </v:shape>
                <o:OLEObject Type="Embed" ProgID="Equation.DSMT4" ShapeID="_x0000_i1347" DrawAspect="Content" ObjectID="_1801999154" r:id="rId397"/>
              </w:object>
            </w:r>
          </w:p>
          <w:p w14:paraId="020C36AC" w14:textId="77777777" w:rsidR="00DC1658" w:rsidRDefault="00DC1658" w:rsidP="00DC1658">
            <w:pPr>
              <w:spacing w:line="360" w:lineRule="auto"/>
              <w:jc w:val="left"/>
              <w:textAlignment w:val="center"/>
              <w:rPr>
                <w:color w:val="FF0000"/>
              </w:rPr>
            </w:pPr>
            <w:r>
              <w:rPr>
                <w:color w:val="FF0000"/>
              </w:rPr>
              <w:t>根据实验原理可知大气压强值为</w:t>
            </w:r>
            <w:r>
              <w:rPr>
                <w:color w:val="FF0000"/>
              </w:rPr>
              <w:object w:dxaOrig="2939" w:dyaOrig="540" w14:anchorId="0FF8A205">
                <v:shape id="_x0000_i1348" type="#_x0000_t75" alt="eqIdecf63840b518eb98c64db9ec248c5e1a" style="width:147pt;height:27pt" o:ole="">
                  <v:imagedata r:id="rId398" o:title="eqIdecf63840b518eb98c64db9ec248c5e1a"/>
                </v:shape>
                <o:OLEObject Type="Embed" ProgID="Equation.DSMT4" ShapeID="_x0000_i1348" DrawAspect="Content" ObjectID="_1801999155" r:id="rId399"/>
              </w:object>
            </w:r>
          </w:p>
          <w:p w14:paraId="299A1CD5"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错误，因为以左面的弹簧测力计为研究对象，当注射器中的活塞开始滑动时，测力计处于平衡状态，受到墙对它的拉力和右面弹簧的拉力是一对平衡力，大小相等；同理右面测力计处于平衡状态，受到左面弹簧的拉力和手对它的拉力是一对平衡力，大小相等。所以，弹簧测力计的示数等于手对它的拉力。</w:t>
            </w:r>
          </w:p>
          <w:p w14:paraId="1850E1A3"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【变式10-2】（2023·江苏扬州·二模）</w:t>
            </w:r>
            <w:r>
              <w:t>科学活动课中，同学们利用</w:t>
            </w:r>
            <w:r>
              <w:object w:dxaOrig="826" w:dyaOrig="246" w14:anchorId="506C4BB8">
                <v:shape id="_x0000_i1349" type="#_x0000_t75" alt="eqId69b3c69a5875091c442ff60715bcc0a0" style="width:41.25pt;height:12.4pt" o:ole="">
                  <v:imagedata r:id="rId400" o:title="eqId69b3c69a5875091c442ff60715bcc0a0"/>
                </v:shape>
                <o:OLEObject Type="Embed" ProgID="Equation.DSMT4" ShapeID="_x0000_i1349" DrawAspect="Content" ObjectID="_1801999156" r:id="rId401"/>
              </w:object>
            </w:r>
            <w:r>
              <w:t>注射器、</w:t>
            </w:r>
            <w:r>
              <w:object w:dxaOrig="738" w:dyaOrig="250" w14:anchorId="65A1AAA2">
                <v:shape id="_x0000_i1350" type="#_x0000_t75" alt="eqId0f58512869f78bfd83957af440d8d75c" style="width:36.75pt;height:12.4pt" o:ole="">
                  <v:imagedata r:id="rId402" o:title="eqId0f58512869f78bfd83957af440d8d75c"/>
                </v:shape>
                <o:OLEObject Type="Embed" ProgID="Equation.DSMT4" ShapeID="_x0000_i1350" DrawAspect="Content" ObjectID="_1801999157" r:id="rId403"/>
              </w:object>
            </w:r>
            <w:r>
              <w:t>的弹簧测力计和刻度尺，估测本地的大气压强值。如图所示组装实验器材，用橡皮帽封住注射器的小孔，沿水平方向慢慢向右拉动注射器筒，观察弹簧测力计示数。</w:t>
            </w:r>
          </w:p>
          <w:p w14:paraId="71ECF4EA" w14:textId="77777777" w:rsidR="00DC1658" w:rsidRDefault="00DC1658" w:rsidP="00DC1658">
            <w:pPr>
              <w:spacing w:line="360" w:lineRule="auto"/>
              <w:jc w:val="left"/>
              <w:textAlignment w:val="center"/>
            </w:pPr>
            <w:r>
              <w:t>（</w:t>
            </w:r>
            <w:r>
              <w:t>1</w:t>
            </w:r>
            <w:r>
              <w:t>）小红做实验时发现，刚开始注射器的</w:t>
            </w:r>
            <w:proofErr w:type="gramStart"/>
            <w:r>
              <w:t>针筒很</w:t>
            </w:r>
            <w:proofErr w:type="gramEnd"/>
            <w:r>
              <w:t>容易被拉动，向右拉动针筒的过程中，需要用的力越来越大，弹簧测力计的示数</w:t>
            </w:r>
            <w:r>
              <w:object w:dxaOrig="228" w:dyaOrig="327" w14:anchorId="061BEC0F">
                <v:shape id="_x0000_i1351" type="#_x0000_t75" alt="eqIdf5076289823db419f94e9c0c8f4aafd9" style="width:11.25pt;height:16.5pt" o:ole="">
                  <v:imagedata r:id="rId404" o:title="eqIdf5076289823db419f94e9c0c8f4aafd9"/>
                </v:shape>
                <o:OLEObject Type="Embed" ProgID="Equation.DSMT4" ShapeID="_x0000_i1351" DrawAspect="Content" ObjectID="_1801999158" r:id="rId405"/>
              </w:object>
            </w:r>
            <w:r>
              <w:t>逐渐增大；而小明做实验时发现，刚开始针筒就很难拉动，在拉动注射器筒的过程中，弹簧测力计的示数</w:t>
            </w:r>
            <w:r>
              <w:object w:dxaOrig="246" w:dyaOrig="310" w14:anchorId="783BC1CE">
                <v:shape id="_x0000_i1352" type="#_x0000_t75" alt="eqIda3fb78c5f885034612c0e030b920143d" style="width:12.4pt;height:15.4pt" o:ole="">
                  <v:imagedata r:id="rId406" o:title="eqIda3fb78c5f885034612c0e030b920143d"/>
                </v:shape>
                <o:OLEObject Type="Embed" ProgID="Equation.DSMT4" ShapeID="_x0000_i1352" DrawAspect="Content" ObjectID="_1801999159" r:id="rId407"/>
              </w:object>
            </w:r>
            <w:r>
              <w:t>基本没有变化（实验器材气密性完好，忽略活塞与针筒间的摩擦）。二人均将活塞拉至</w:t>
            </w:r>
            <w:r>
              <w:t>2mL</w:t>
            </w:r>
            <w:r>
              <w:t>刻度线处，保持实验装置静止，分别记录此时弹簧测力计的示数</w:t>
            </w:r>
            <w:r>
              <w:object w:dxaOrig="228" w:dyaOrig="327" w14:anchorId="2786EB2E">
                <v:shape id="_x0000_i1353" type="#_x0000_t75" alt="eqIdf5076289823db419f94e9c0c8f4aafd9" style="width:11.25pt;height:16.5pt" o:ole="">
                  <v:imagedata r:id="rId404" o:title="eqIdf5076289823db419f94e9c0c8f4aafd9"/>
                </v:shape>
                <o:OLEObject Type="Embed" ProgID="Equation.DSMT4" ShapeID="_x0000_i1353" DrawAspect="Content" ObjectID="_1801999160" r:id="rId408"/>
              </w:object>
            </w:r>
            <w:r>
              <w:t>和</w:t>
            </w:r>
            <w:r>
              <w:object w:dxaOrig="246" w:dyaOrig="310" w14:anchorId="7DF91A8D">
                <v:shape id="_x0000_i1354" type="#_x0000_t75" alt="eqIda3fb78c5f885034612c0e030b920143d" style="width:12.4pt;height:15.4pt" o:ole="">
                  <v:imagedata r:id="rId406" o:title="eqIda3fb78c5f885034612c0e030b920143d"/>
                </v:shape>
                <o:OLEObject Type="Embed" ProgID="Equation.DSMT4" ShapeID="_x0000_i1354" DrawAspect="Content" ObjectID="_1801999161" r:id="rId409"/>
              </w:object>
            </w:r>
            <w:r>
              <w:t>，请问</w:t>
            </w:r>
            <w:r>
              <w:rPr>
                <w:rFonts w:eastAsia="Times New Roman"/>
                <w:u w:val="single"/>
              </w:rPr>
              <w:t xml:space="preserve">      </w:t>
            </w:r>
            <w:r>
              <w:t>（选填</w:t>
            </w:r>
            <w:r>
              <w:t>“</w:t>
            </w:r>
            <w:r>
              <w:t>小红</w:t>
            </w:r>
            <w:r>
              <w:t>”</w:t>
            </w:r>
            <w:r>
              <w:t>或</w:t>
            </w:r>
            <w:r>
              <w:t>“</w:t>
            </w:r>
            <w:r>
              <w:t>小明</w:t>
            </w:r>
            <w:r>
              <w:t>”</w:t>
            </w:r>
            <w:r>
              <w:t>）的实验数据误差更大，请你通过受力分析说明原因</w:t>
            </w:r>
            <w:r>
              <w:rPr>
                <w:rFonts w:eastAsia="Times New Roman"/>
                <w:u w:val="single"/>
              </w:rPr>
              <w:t xml:space="preserve">      </w:t>
            </w:r>
            <w:r>
              <w:t xml:space="preserve"> </w:t>
            </w:r>
            <w:r>
              <w:t>。如果使用上述数据误差更大这位同学的实验数据，计算所得的大气压强测量值将会</w:t>
            </w:r>
            <w:r>
              <w:rPr>
                <w:rFonts w:eastAsia="Times New Roman"/>
                <w:u w:val="single"/>
              </w:rPr>
              <w:t xml:space="preserve">      </w:t>
            </w:r>
            <w:r>
              <w:t xml:space="preserve"> </w:t>
            </w:r>
            <w:r>
              <w:t>（选填</w:t>
            </w:r>
            <w:r>
              <w:t>“</w:t>
            </w:r>
            <w:r>
              <w:t>偏大</w:t>
            </w:r>
            <w:r>
              <w:t>”</w:t>
            </w:r>
            <w:r>
              <w:t>或</w:t>
            </w:r>
            <w:r>
              <w:t>“</w:t>
            </w:r>
            <w:r>
              <w:t>偏小</w:t>
            </w:r>
            <w:r>
              <w:t>”</w:t>
            </w:r>
            <w:r>
              <w:t>）；</w:t>
            </w:r>
          </w:p>
          <w:p w14:paraId="2A7CB8E2" w14:textId="77777777" w:rsidR="00DC1658" w:rsidRDefault="00DC1658" w:rsidP="00DC1658">
            <w:pPr>
              <w:spacing w:line="360" w:lineRule="auto"/>
              <w:jc w:val="left"/>
              <w:textAlignment w:val="center"/>
            </w:pPr>
            <w:r>
              <w:t>（</w:t>
            </w:r>
            <w:r>
              <w:t>2</w:t>
            </w:r>
            <w:r>
              <w:t>）选择（</w:t>
            </w:r>
            <w:r>
              <w:t>1</w:t>
            </w:r>
            <w:r>
              <w:t>）中测量更准确同学的数据，弹簧测力计示数为</w:t>
            </w:r>
            <w:r>
              <w:object w:dxaOrig="774" w:dyaOrig="228" w14:anchorId="587C8111">
                <v:shape id="_x0000_i1355" type="#_x0000_t75" alt="eqIde1d7308098f1674705f9dc7dc45fd025" style="width:38.65pt;height:11.25pt" o:ole="">
                  <v:imagedata r:id="rId410" o:title="eqIde1d7308098f1674705f9dc7dc45fd025"/>
                </v:shape>
                <o:OLEObject Type="Embed" ProgID="Equation.DSMT4" ShapeID="_x0000_i1355" DrawAspect="Content" ObjectID="_1801999162" r:id="rId411"/>
              </w:object>
            </w:r>
            <w:r>
              <w:t>。然后利用刻度尺测出注射器筒刻度部分的长度</w:t>
            </w:r>
            <w:r>
              <w:object w:dxaOrig="774" w:dyaOrig="249" w14:anchorId="3B704E1B">
                <v:shape id="_x0000_i1356" type="#_x0000_t75" alt="eqId4b2a2b933ae587d9a4ff4a30234eb243" style="width:38.65pt;height:12.4pt" o:ole="">
                  <v:imagedata r:id="rId412" o:title="eqId4b2a2b933ae587d9a4ff4a30234eb243"/>
                </v:shape>
                <o:OLEObject Type="Embed" ProgID="Equation.DSMT4" ShapeID="_x0000_i1356" DrawAspect="Content" ObjectID="_1801999163" r:id="rId413"/>
              </w:object>
            </w:r>
            <w:r>
              <w:t>，计算得到本地大气压强的测量值</w:t>
            </w:r>
            <w:r>
              <w:object w:dxaOrig="334" w:dyaOrig="211" w14:anchorId="5E712EFC">
                <v:shape id="_x0000_i1357" type="#_x0000_t75" alt="eqIddf5be1440d099f464ef46dee39de6010" style="width:16.9pt;height:10.5pt" o:ole="">
                  <v:imagedata r:id="rId414" o:title="eqIddf5be1440d099f464ef46dee39de6010"/>
                </v:shape>
                <o:OLEObject Type="Embed" ProgID="Equation.DSMT4" ShapeID="_x0000_i1357" DrawAspect="Content" ObjectID="_1801999164" r:id="rId415"/>
              </w:object>
            </w:r>
            <w:r>
              <w:rPr>
                <w:rFonts w:eastAsia="Times New Roman"/>
                <w:u w:val="single"/>
              </w:rPr>
              <w:t xml:space="preserve">      </w:t>
            </w:r>
            <w:r>
              <w:t xml:space="preserve"> </w:t>
            </w:r>
            <w:r>
              <w:rPr>
                <w:rFonts w:eastAsia="Times New Roman"/>
                <w:i/>
              </w:rPr>
              <w:t>Pa</w:t>
            </w:r>
            <w:r>
              <w:t>。</w:t>
            </w:r>
          </w:p>
          <w:p w14:paraId="0DCD83F5"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12E6E268" wp14:editId="3E887AA3">
                  <wp:extent cx="2638425" cy="942975"/>
                  <wp:effectExtent l="0" t="0" r="9525" b="9525"/>
                  <wp:docPr id="100087" name="图片 100087" descr="@@@960d13fd-7095-406b-9606-481332454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960d13fd-7095-406b-9606-481332454062"/>
                          <pic:cNvPicPr>
                            <a:picLocks noChangeAspect="1"/>
                          </pic:cNvPicPr>
                        </pic:nvPicPr>
                        <pic:blipFill>
                          <a:blip r:embed="rId416"/>
                          <a:stretch>
                            <a:fillRect/>
                          </a:stretch>
                        </pic:blipFill>
                        <pic:spPr>
                          <a:xfrm>
                            <a:off x="0" y="0"/>
                            <a:ext cx="2638425" cy="942975"/>
                          </a:xfrm>
                          <a:prstGeom prst="rect">
                            <a:avLst/>
                          </a:prstGeom>
                        </pic:spPr>
                      </pic:pic>
                    </a:graphicData>
                  </a:graphic>
                </wp:inline>
              </w:drawing>
            </w:r>
            <w:r>
              <w:rPr>
                <w:rFonts w:eastAsia="Times New Roman"/>
                <w:kern w:val="0"/>
                <w:sz w:val="24"/>
              </w:rPr>
              <w:t>  </w:t>
            </w:r>
          </w:p>
          <w:p w14:paraId="204BF6EB"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小红</w:t>
            </w:r>
            <w:r>
              <w:rPr>
                <w:color w:val="FF0000"/>
              </w:rPr>
              <w:t xml:space="preserve">     </w:t>
            </w:r>
            <w:r>
              <w:rPr>
                <w:color w:val="FF0000"/>
              </w:rPr>
              <w:t>见解析</w:t>
            </w:r>
          </w:p>
          <w:p w14:paraId="1D4C4F98" w14:textId="77777777" w:rsidR="00DC1658" w:rsidRDefault="00DC1658" w:rsidP="00DC1658">
            <w:pPr>
              <w:shd w:val="clear" w:color="auto" w:fill="F2F2F2"/>
              <w:spacing w:line="360" w:lineRule="auto"/>
              <w:jc w:val="left"/>
              <w:textAlignment w:val="center"/>
              <w:rPr>
                <w:color w:val="FF0000"/>
              </w:rPr>
            </w:pPr>
            <w:r>
              <w:rPr>
                <w:color w:val="FF0000"/>
              </w:rPr>
              <w:t xml:space="preserve">     </w:t>
            </w:r>
            <w:r>
              <w:rPr>
                <w:color w:val="FF0000"/>
              </w:rPr>
              <w:t>偏小</w:t>
            </w:r>
            <w:r>
              <w:rPr>
                <w:color w:val="FF0000"/>
              </w:rPr>
              <w:t xml:space="preserve">     </w:t>
            </w:r>
            <w:r>
              <w:rPr>
                <w:color w:val="FF0000"/>
              </w:rPr>
              <w:object w:dxaOrig="738" w:dyaOrig="281" w14:anchorId="372456D5">
                <v:shape id="_x0000_i1358" type="#_x0000_t75" alt="eqId6a1a31c3a07b739e926aa031cf9683e6" style="width:36.75pt;height:13.9pt" o:ole="">
                  <v:imagedata r:id="rId417" o:title="eqId6a1a31c3a07b739e926aa031cf9683e6"/>
                </v:shape>
                <o:OLEObject Type="Embed" ProgID="Equation.DSMT4" ShapeID="_x0000_i1358" DrawAspect="Content" ObjectID="_1801999165" r:id="rId418"/>
              </w:object>
            </w:r>
          </w:p>
          <w:p w14:paraId="139632DE"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小红实验中刚开始注射器的</w:t>
            </w:r>
            <w:proofErr w:type="gramStart"/>
            <w:r>
              <w:rPr>
                <w:color w:val="FF0000"/>
              </w:rPr>
              <w:t>针筒很</w:t>
            </w:r>
            <w:proofErr w:type="gramEnd"/>
            <w:r>
              <w:rPr>
                <w:color w:val="FF0000"/>
              </w:rPr>
              <w:t>容易被拉动，说明注射器内空气没有排尽，有一定气压，这样会使拉力变小，即拉力小于大气压力，向右拉动针筒的过程中，注射器内的气压越来越小，需要用的力越来越大，弹簧测力计的示数</w:t>
            </w:r>
            <w:r>
              <w:rPr>
                <w:color w:val="FF0000"/>
              </w:rPr>
              <w:object w:dxaOrig="228" w:dyaOrig="327" w14:anchorId="082408B1">
                <v:shape id="_x0000_i1359" type="#_x0000_t75" alt="eqIdf5076289823db419f94e9c0c8f4aafd9" style="width:11.25pt;height:16.5pt" o:ole="">
                  <v:imagedata r:id="rId404" o:title="eqIdf5076289823db419f94e9c0c8f4aafd9"/>
                </v:shape>
                <o:OLEObject Type="Embed" ProgID="Equation.DSMT4" ShapeID="_x0000_i1359" DrawAspect="Content" ObjectID="_1801999166" r:id="rId419"/>
              </w:object>
            </w:r>
            <w:r>
              <w:rPr>
                <w:color w:val="FF0000"/>
              </w:rPr>
              <w:t>逐渐增大；而小明做实验时，刚开始针筒就很难拉动，在拉动注射器筒的过程中，弹簧测力计的示数</w:t>
            </w:r>
            <w:r>
              <w:rPr>
                <w:color w:val="FF0000"/>
              </w:rPr>
              <w:object w:dxaOrig="246" w:dyaOrig="310" w14:anchorId="696E2393">
                <v:shape id="_x0000_i1360" type="#_x0000_t75" alt="eqIda3fb78c5f885034612c0e030b920143d" style="width:12.4pt;height:15.4pt" o:ole="">
                  <v:imagedata r:id="rId406" o:title="eqIda3fb78c5f885034612c0e030b920143d"/>
                </v:shape>
                <o:OLEObject Type="Embed" ProgID="Equation.DSMT4" ShapeID="_x0000_i1360" DrawAspect="Content" ObjectID="_1801999167" r:id="rId420"/>
              </w:object>
            </w:r>
            <w:r>
              <w:rPr>
                <w:color w:val="FF0000"/>
              </w:rPr>
              <w:t>基本没有变化，说明开始时注射器内是真空，此时的拉力等于大气压力，因此小红的实验误差更大。</w:t>
            </w:r>
          </w:p>
          <w:p w14:paraId="042A2E6B"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由于小红的拉力小于大气压力对针筒的压力，根据</w:t>
            </w:r>
            <w:r>
              <w:rPr>
                <w:color w:val="FF0000"/>
              </w:rPr>
              <w:object w:dxaOrig="598" w:dyaOrig="545" w14:anchorId="41579DDC">
                <v:shape id="_x0000_i1361" type="#_x0000_t75" alt="eqIde512e223efc50cd873f7d5b0e9896c8e" style="width:30pt;height:27.4pt" o:ole="">
                  <v:imagedata r:id="rId18" o:title="eqIde512e223efc50cd873f7d5b0e9896c8e"/>
                </v:shape>
                <o:OLEObject Type="Embed" ProgID="Equation.DSMT4" ShapeID="_x0000_i1361" DrawAspect="Content" ObjectID="_1801999168" r:id="rId421"/>
              </w:object>
            </w:r>
            <w:r>
              <w:rPr>
                <w:color w:val="FF0000"/>
              </w:rPr>
              <w:t>可知，在面积不变的情况下，测得的大气压会偏小。</w:t>
            </w:r>
          </w:p>
          <w:p w14:paraId="61436216"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[4]</w:t>
            </w:r>
            <w:r>
              <w:rPr>
                <w:color w:val="FF0000"/>
              </w:rPr>
              <w:t>注射器筒刻度部分的容积为</w:t>
            </w:r>
            <w:r>
              <w:rPr>
                <w:color w:val="FF0000"/>
              </w:rPr>
              <w:object w:dxaOrig="2569" w:dyaOrig="276" w14:anchorId="594FEA7F">
                <v:shape id="_x0000_i1362" type="#_x0000_t75" alt="eqId04a5a2b5731b9468362848404b130a67" style="width:128.65pt;height:13.9pt" o:ole="">
                  <v:imagedata r:id="rId422" o:title="eqId04a5a2b5731b9468362848404b130a67"/>
                </v:shape>
                <o:OLEObject Type="Embed" ProgID="Equation.DSMT4" ShapeID="_x0000_i1362" DrawAspect="Content" ObjectID="_1801999169" r:id="rId423"/>
              </w:object>
            </w:r>
          </w:p>
          <w:p w14:paraId="7116CE11" w14:textId="77777777" w:rsidR="00DC1658" w:rsidRDefault="00DC1658" w:rsidP="00DC1658">
            <w:pPr>
              <w:spacing w:line="360" w:lineRule="auto"/>
              <w:jc w:val="left"/>
              <w:textAlignment w:val="center"/>
              <w:rPr>
                <w:color w:val="FF0000"/>
              </w:rPr>
            </w:pPr>
            <w:r>
              <w:rPr>
                <w:color w:val="FF0000"/>
              </w:rPr>
              <w:t>注射器筒刻度部分的长度为</w:t>
            </w:r>
            <w:r>
              <w:rPr>
                <w:color w:val="FF0000"/>
              </w:rPr>
              <w:object w:dxaOrig="1513" w:dyaOrig="252" w14:anchorId="69E3E15A">
                <v:shape id="_x0000_i1363" type="#_x0000_t75" alt="eqId2b17997ec245bdb050d4d92b0addf5c4" style="width:75.75pt;height:12.75pt" o:ole="">
                  <v:imagedata r:id="rId424" o:title="eqId2b17997ec245bdb050d4d92b0addf5c4"/>
                </v:shape>
                <o:OLEObject Type="Embed" ProgID="Equation.DSMT4" ShapeID="_x0000_i1363" DrawAspect="Content" ObjectID="_1801999170" r:id="rId425"/>
              </w:object>
            </w:r>
          </w:p>
          <w:p w14:paraId="12EC477B" w14:textId="77777777" w:rsidR="00DC1658" w:rsidRDefault="00DC1658" w:rsidP="00DC1658">
            <w:pPr>
              <w:spacing w:line="360" w:lineRule="auto"/>
              <w:jc w:val="left"/>
              <w:textAlignment w:val="center"/>
              <w:rPr>
                <w:color w:val="FF0000"/>
              </w:rPr>
            </w:pPr>
            <w:r>
              <w:rPr>
                <w:color w:val="FF0000"/>
              </w:rPr>
              <w:t>则活塞的面积为</w:t>
            </w:r>
            <w:r>
              <w:rPr>
                <w:color w:val="FF0000"/>
              </w:rPr>
              <w:object w:dxaOrig="2745" w:dyaOrig="580" w14:anchorId="66492404">
                <v:shape id="_x0000_i1364" type="#_x0000_t75" alt="eqIdaca4c2106ccd95d033d53accf45527c0" style="width:137.25pt;height:28.9pt" o:ole="">
                  <v:imagedata r:id="rId426" o:title="eqIdaca4c2106ccd95d033d53accf45527c0"/>
                </v:shape>
                <o:OLEObject Type="Embed" ProgID="Equation.DSMT4" ShapeID="_x0000_i1364" DrawAspect="Content" ObjectID="_1801999171" r:id="rId427"/>
              </w:object>
            </w:r>
          </w:p>
          <w:p w14:paraId="0D7F0357" w14:textId="77777777" w:rsidR="00DC1658" w:rsidRDefault="00DC1658" w:rsidP="00DC1658">
            <w:pPr>
              <w:spacing w:line="360" w:lineRule="auto"/>
              <w:jc w:val="left"/>
              <w:textAlignment w:val="center"/>
              <w:rPr>
                <w:color w:val="FF0000"/>
              </w:rPr>
            </w:pPr>
            <w:r>
              <w:rPr>
                <w:color w:val="FF0000"/>
              </w:rPr>
              <w:t>大气压强为</w:t>
            </w:r>
            <w:r>
              <w:rPr>
                <w:color w:val="FF0000"/>
              </w:rPr>
              <w:object w:dxaOrig="2851" w:dyaOrig="550" w14:anchorId="1EF7A3FE">
                <v:shape id="_x0000_i1365" type="#_x0000_t75" alt="eqId68eaf0d737215192b344ae58e5a61c7e" style="width:142.5pt;height:27.4pt" o:ole="">
                  <v:imagedata r:id="rId428" o:title="eqId68eaf0d737215192b344ae58e5a61c7e"/>
                </v:shape>
                <o:OLEObject Type="Embed" ProgID="Equation.DSMT4" ShapeID="_x0000_i1365" DrawAspect="Content" ObjectID="_1801999172" r:id="rId429"/>
              </w:object>
            </w:r>
          </w:p>
          <w:p w14:paraId="5CAFE949" w14:textId="77777777" w:rsidR="00DC1658" w:rsidRDefault="00DC1658" w:rsidP="00DC1658">
            <w:pPr>
              <w:spacing w:line="360" w:lineRule="auto"/>
              <w:jc w:val="center"/>
              <w:outlineLvl w:val="0"/>
              <w:rPr>
                <w:rFonts w:eastAsia="华文中宋"/>
                <w:b/>
                <w:color w:val="00B050"/>
                <w:sz w:val="28"/>
                <w:szCs w:val="32"/>
              </w:rPr>
            </w:pPr>
          </w:p>
          <w:p w14:paraId="639576B3" w14:textId="77777777" w:rsidR="00DC1658" w:rsidRDefault="00DC1658" w:rsidP="00DC1658">
            <w:pPr>
              <w:spacing w:line="360" w:lineRule="auto"/>
              <w:jc w:val="center"/>
              <w:outlineLvl w:val="0"/>
              <w:rPr>
                <w:rFonts w:eastAsia="华文中宋"/>
                <w:b/>
                <w:color w:val="00B050"/>
                <w:sz w:val="28"/>
                <w:szCs w:val="32"/>
              </w:rPr>
            </w:pPr>
            <w:bookmarkStart w:id="11" w:name="_Toc8984"/>
            <w:r>
              <w:rPr>
                <w:rFonts w:eastAsia="华文中宋"/>
                <w:b/>
                <w:color w:val="00B050"/>
                <w:sz w:val="28"/>
                <w:szCs w:val="32"/>
              </w:rPr>
              <w:t>题型突破十</w:t>
            </w:r>
            <w:r>
              <w:rPr>
                <w:rFonts w:eastAsia="华文中宋" w:hint="eastAsia"/>
                <w:b/>
                <w:color w:val="00B050"/>
                <w:sz w:val="28"/>
                <w:szCs w:val="32"/>
              </w:rPr>
              <w:t>二</w:t>
            </w:r>
            <w:r>
              <w:rPr>
                <w:rFonts w:eastAsia="华文中宋"/>
                <w:b/>
                <w:color w:val="00B050"/>
                <w:sz w:val="28"/>
                <w:szCs w:val="32"/>
              </w:rPr>
              <w:t>：怎样解大气压的变化问题</w:t>
            </w:r>
            <w:bookmarkEnd w:id="11"/>
          </w:p>
          <w:p w14:paraId="77F7A16B"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rPr>
                <w:kern w:val="0"/>
                <w:szCs w:val="21"/>
              </w:rPr>
            </w:pPr>
            <w:r>
              <w:rPr>
                <w:kern w:val="0"/>
                <w:szCs w:val="21"/>
              </w:rPr>
              <w:t>(1)</w:t>
            </w:r>
            <w:r>
              <w:rPr>
                <w:kern w:val="0"/>
                <w:szCs w:val="21"/>
              </w:rPr>
              <w:t>大气压随高度的增加而减小；</w:t>
            </w:r>
          </w:p>
          <w:p w14:paraId="71F87164"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rPr>
                <w:kern w:val="0"/>
                <w:szCs w:val="21"/>
              </w:rPr>
            </w:pPr>
            <w:r>
              <w:rPr>
                <w:kern w:val="0"/>
                <w:szCs w:val="21"/>
              </w:rPr>
              <w:t>(2)</w:t>
            </w:r>
            <w:r>
              <w:rPr>
                <w:kern w:val="0"/>
                <w:szCs w:val="21"/>
              </w:rPr>
              <w:t>一般情况下，冬天的气压比夏天的高，晴天的气压比阴天的高；</w:t>
            </w:r>
          </w:p>
          <w:p w14:paraId="6322FC57"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sz w:val="21"/>
                <w:szCs w:val="21"/>
              </w:rPr>
            </w:pPr>
            <w:r>
              <w:rPr>
                <w:rFonts w:ascii="Times New Roman" w:hAnsi="Times New Roman" w:cs="Times New Roman"/>
                <w:sz w:val="21"/>
                <w:szCs w:val="21"/>
              </w:rPr>
              <w:t>(3)</w:t>
            </w:r>
            <w:r>
              <w:rPr>
                <w:rFonts w:ascii="Times New Roman" w:hAnsi="Times New Roman" w:cs="Times New Roman"/>
                <w:sz w:val="21"/>
                <w:szCs w:val="21"/>
              </w:rPr>
              <w:t>温度不变时，气体的体积越小，压强越大；体积越大，压强越小</w:t>
            </w:r>
            <w:r>
              <w:rPr>
                <w:rFonts w:ascii="Times New Roman" w:hAnsi="Times New Roman" w:cs="Times New Roman"/>
                <w:sz w:val="21"/>
                <w:szCs w:val="21"/>
              </w:rPr>
              <w:t xml:space="preserve"> </w:t>
            </w:r>
            <w:r>
              <w:rPr>
                <w:rFonts w:ascii="Times New Roman" w:hAnsi="Times New Roman" w:cs="Times New Roman"/>
                <w:sz w:val="21"/>
                <w:szCs w:val="21"/>
              </w:rPr>
              <w:t>。</w:t>
            </w:r>
          </w:p>
          <w:p w14:paraId="50378EEA"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rPr>
                <w:rFonts w:ascii="Times New Roman" w:hAnsi="Times New Roman" w:cs="Times New Roman"/>
                <w:b/>
                <w:bCs/>
                <w:color w:val="C00000"/>
                <w:sz w:val="21"/>
                <w:szCs w:val="21"/>
              </w:rPr>
            </w:pPr>
            <w:r>
              <w:rPr>
                <w:rFonts w:ascii="Times New Roman" w:hAnsi="Times New Roman" w:cs="Times New Roman"/>
                <w:b/>
                <w:bCs/>
                <w:color w:val="C00000"/>
                <w:sz w:val="21"/>
                <w:szCs w:val="21"/>
              </w:rPr>
              <w:t>【特别提示】大气压的变化</w:t>
            </w:r>
          </w:p>
          <w:p w14:paraId="7E7283C4" w14:textId="77777777" w:rsidR="00DC1658" w:rsidRDefault="00DC1658" w:rsidP="00DC1658">
            <w:pPr>
              <w:pStyle w:val="af1"/>
              <w:pBdr>
                <w:top w:val="single" w:sz="4" w:space="0" w:color="auto"/>
                <w:left w:val="single" w:sz="4" w:space="0" w:color="auto"/>
                <w:bottom w:val="single" w:sz="4" w:space="0" w:color="auto"/>
                <w:right w:val="single" w:sz="4" w:space="0" w:color="auto"/>
              </w:pBdr>
              <w:shd w:val="clear" w:color="auto" w:fill="E0F7EC"/>
              <w:spacing w:before="0" w:beforeAutospacing="0" w:after="0" w:afterAutospacing="0" w:line="360" w:lineRule="auto"/>
              <w:ind w:firstLine="420"/>
              <w:rPr>
                <w:rFonts w:ascii="Times New Roman" w:hAnsi="Times New Roman" w:cs="Times New Roman"/>
                <w:sz w:val="21"/>
                <w:szCs w:val="21"/>
              </w:rPr>
            </w:pPr>
            <w:r>
              <w:rPr>
                <w:rFonts w:ascii="Times New Roman" w:hAnsi="Times New Roman" w:cs="Times New Roman"/>
                <w:sz w:val="21"/>
                <w:szCs w:val="21"/>
              </w:rPr>
              <w:t>高度增加气压小，沸点跟着气压跑。冬天变得气压高；阴天气压又变小。</w:t>
            </w:r>
          </w:p>
          <w:p w14:paraId="0A35F177"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【典例12】（2023·山东淄博·</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w:t>
            </w:r>
            <w:r>
              <w:t>做中学</w:t>
            </w:r>
            <w:r>
              <w:t>”</w:t>
            </w:r>
            <w:r>
              <w:t>是一种重要的学习方式，小明用吸管进行科学研究，正确的说法是（　　）</w:t>
            </w:r>
          </w:p>
          <w:p w14:paraId="527D0E10"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14D5844D" wp14:editId="5E414394">
                  <wp:extent cx="1932305" cy="1101725"/>
                  <wp:effectExtent l="0" t="0" r="10795" b="3175"/>
                  <wp:docPr id="100089" name="图片 100089" descr="@@@3c8b516d-8e6a-4e0f-bc04-b98fab59af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c8b516d-8e6a-4e0f-bc04-b98fab59afe2"/>
                          <pic:cNvPicPr>
                            <a:picLocks noChangeAspect="1"/>
                          </pic:cNvPicPr>
                        </pic:nvPicPr>
                        <pic:blipFill>
                          <a:blip r:embed="rId430"/>
                          <a:stretch>
                            <a:fillRect/>
                          </a:stretch>
                        </pic:blipFill>
                        <pic:spPr>
                          <a:xfrm>
                            <a:off x="0" y="0"/>
                            <a:ext cx="1932305" cy="1101725"/>
                          </a:xfrm>
                          <a:prstGeom prst="rect">
                            <a:avLst/>
                          </a:prstGeom>
                        </pic:spPr>
                      </pic:pic>
                    </a:graphicData>
                  </a:graphic>
                </wp:inline>
              </w:drawing>
            </w:r>
            <w:r>
              <w:rPr>
                <w:rFonts w:eastAsia="Times New Roman"/>
                <w:kern w:val="0"/>
                <w:sz w:val="24"/>
              </w:rPr>
              <w:t>  </w:t>
            </w:r>
          </w:p>
          <w:p w14:paraId="22915F9E" w14:textId="77777777" w:rsidR="00DC1658" w:rsidRDefault="00DC1658" w:rsidP="00DC1658">
            <w:pPr>
              <w:spacing w:line="360" w:lineRule="auto"/>
              <w:ind w:left="380"/>
              <w:jc w:val="left"/>
              <w:textAlignment w:val="center"/>
            </w:pPr>
            <w:r>
              <w:t>A</w:t>
            </w:r>
            <w:r>
              <w:t>．图甲：吸管的一端做得很尖，是为了减小压强</w:t>
            </w:r>
          </w:p>
          <w:p w14:paraId="3E0E0824" w14:textId="77777777" w:rsidR="00DC1658" w:rsidRDefault="00DC1658" w:rsidP="00DC1658">
            <w:pPr>
              <w:spacing w:line="360" w:lineRule="auto"/>
              <w:ind w:left="380"/>
              <w:jc w:val="left"/>
              <w:textAlignment w:val="center"/>
            </w:pPr>
            <w:r>
              <w:t>B</w:t>
            </w:r>
            <w:r>
              <w:t>．图乙：用吸管制成水气压计，从山下移到山顶时管内的水柱下降</w:t>
            </w:r>
          </w:p>
          <w:p w14:paraId="3B5B1B74" w14:textId="77777777" w:rsidR="00DC1658" w:rsidRDefault="00DC1658" w:rsidP="00DC1658">
            <w:pPr>
              <w:spacing w:line="360" w:lineRule="auto"/>
              <w:ind w:left="380"/>
              <w:jc w:val="left"/>
              <w:textAlignment w:val="center"/>
            </w:pPr>
            <w:r>
              <w:t>C</w:t>
            </w:r>
            <w:r>
              <w:t>．图丙：用吸管自制温度计显示温度高低，利用了液体热胀冷缩的性质</w:t>
            </w:r>
          </w:p>
          <w:p w14:paraId="31390AD5" w14:textId="77777777" w:rsidR="00DC1658" w:rsidRDefault="00DC1658" w:rsidP="00DC1658">
            <w:pPr>
              <w:spacing w:line="360" w:lineRule="auto"/>
              <w:ind w:left="380"/>
              <w:jc w:val="left"/>
              <w:textAlignment w:val="center"/>
            </w:pPr>
            <w:r>
              <w:t>D</w:t>
            </w:r>
            <w:r>
              <w:t>．</w:t>
            </w:r>
            <w:proofErr w:type="gramStart"/>
            <w:r>
              <w:t>图丁</w:t>
            </w:r>
            <w:proofErr w:type="gramEnd"/>
            <w:r>
              <w:t>，用吸管对着两个乒乓球的中间吹气，乒乓球会向两边分开</w:t>
            </w:r>
          </w:p>
          <w:p w14:paraId="7461511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5471A72A"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．吸管</w:t>
            </w:r>
            <w:proofErr w:type="gramStart"/>
            <w:r>
              <w:rPr>
                <w:color w:val="FF0000"/>
              </w:rPr>
              <w:t>―</w:t>
            </w:r>
            <w:r>
              <w:rPr>
                <w:color w:val="FF0000"/>
              </w:rPr>
              <w:t>端做得</w:t>
            </w:r>
            <w:proofErr w:type="gramEnd"/>
            <w:r>
              <w:rPr>
                <w:color w:val="FF0000"/>
              </w:rPr>
              <w:t>很尖，是在压力一定时，为了减小受力面积，增大压强，故</w:t>
            </w:r>
            <w:r>
              <w:rPr>
                <w:color w:val="FF0000"/>
              </w:rPr>
              <w:t>A</w:t>
            </w:r>
            <w:r>
              <w:rPr>
                <w:color w:val="FF0000"/>
              </w:rPr>
              <w:t>错误；</w:t>
            </w:r>
          </w:p>
          <w:p w14:paraId="2726EA2C"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．把水气压计从山下移到山顶</w:t>
            </w:r>
            <w:r>
              <w:rPr>
                <w:color w:val="FF0000"/>
              </w:rPr>
              <w:t>,</w:t>
            </w:r>
            <w:r>
              <w:rPr>
                <w:color w:val="FF0000"/>
              </w:rPr>
              <w:t>瓶内空气的压强不变</w:t>
            </w:r>
            <w:r>
              <w:rPr>
                <w:color w:val="FF0000"/>
              </w:rPr>
              <w:t>,</w:t>
            </w:r>
            <w:r>
              <w:rPr>
                <w:color w:val="FF0000"/>
              </w:rPr>
              <w:t>而外界大气压随高度的增加而减小</w:t>
            </w:r>
            <w:r>
              <w:rPr>
                <w:color w:val="FF0000"/>
              </w:rPr>
              <w:t xml:space="preserve">, </w:t>
            </w:r>
            <w:r>
              <w:rPr>
                <w:color w:val="FF0000"/>
              </w:rPr>
              <w:t>此时在瓶内气压的作用下会有一部分水被压入玻璃管</w:t>
            </w:r>
            <w:r>
              <w:rPr>
                <w:color w:val="FF0000"/>
              </w:rPr>
              <w:t>,</w:t>
            </w:r>
            <w:r>
              <w:rPr>
                <w:color w:val="FF0000"/>
              </w:rPr>
              <w:t>因此管内水柱会升高，故</w:t>
            </w:r>
            <w:r>
              <w:rPr>
                <w:color w:val="FF0000"/>
              </w:rPr>
              <w:t>B</w:t>
            </w:r>
            <w:r>
              <w:rPr>
                <w:color w:val="FF0000"/>
              </w:rPr>
              <w:t>错误；</w:t>
            </w:r>
          </w:p>
          <w:p w14:paraId="1AF273C0"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．用吸管自制温度计显示温度高低，利用了液体热胀冷缩的性质，故</w:t>
            </w:r>
            <w:r>
              <w:rPr>
                <w:color w:val="FF0000"/>
              </w:rPr>
              <w:t>C</w:t>
            </w:r>
            <w:r>
              <w:rPr>
                <w:color w:val="FF0000"/>
              </w:rPr>
              <w:t>正确；</w:t>
            </w:r>
          </w:p>
          <w:p w14:paraId="624F5774"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．根据流体压强与流速的关系：当向两个乒乓球中间吹气时，此位置的空气流速加大，压强小于两边的压强，在压强差的作用下，两乒乓球向中间靠拢，故</w:t>
            </w:r>
            <w:r>
              <w:rPr>
                <w:color w:val="FF0000"/>
              </w:rPr>
              <w:t>D</w:t>
            </w:r>
            <w:r>
              <w:rPr>
                <w:color w:val="FF0000"/>
              </w:rPr>
              <w:t>错误。</w:t>
            </w:r>
          </w:p>
          <w:p w14:paraId="18DADAA7"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1F03068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【变式12-1】（2024·河南许昌·</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下列与压强有关的说法中正确的是（　　）</w:t>
            </w:r>
          </w:p>
          <w:p w14:paraId="521DEB97" w14:textId="77777777" w:rsidR="00DC1658" w:rsidRDefault="00DC1658" w:rsidP="00DC1658">
            <w:pPr>
              <w:spacing w:line="360" w:lineRule="auto"/>
              <w:ind w:left="380"/>
              <w:jc w:val="left"/>
              <w:textAlignment w:val="center"/>
            </w:pPr>
            <w:r>
              <w:rPr>
                <w:rFonts w:eastAsia="Times New Roman"/>
                <w:noProof/>
                <w:kern w:val="0"/>
                <w:sz w:val="24"/>
              </w:rPr>
              <w:drawing>
                <wp:inline distT="0" distB="0" distL="114300" distR="114300" wp14:anchorId="08CA7B28" wp14:editId="5AE360B5">
                  <wp:extent cx="1276350" cy="666750"/>
                  <wp:effectExtent l="0" t="0" r="0" b="0"/>
                  <wp:docPr id="100091" name="图片 100091" descr="@@@c10432eb-2bda-42de-a21b-3ab54eba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c10432eb-2bda-42de-a21b-3ab54eba8953"/>
                          <pic:cNvPicPr>
                            <a:picLocks noChangeAspect="1"/>
                          </pic:cNvPicPr>
                        </pic:nvPicPr>
                        <pic:blipFill>
                          <a:blip r:embed="rId431"/>
                          <a:stretch>
                            <a:fillRect/>
                          </a:stretch>
                        </pic:blipFill>
                        <pic:spPr>
                          <a:xfrm>
                            <a:off x="0" y="0"/>
                            <a:ext cx="1276350" cy="6667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001DBEA" wp14:editId="425E89E2">
                  <wp:extent cx="800100" cy="786765"/>
                  <wp:effectExtent l="0" t="0" r="0" b="13335"/>
                  <wp:docPr id="100093" name="图片 100093" descr="@@@a66b88c6-775c-478b-b1db-c2df3a9c5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66b88c6-775c-478b-b1db-c2df3a9c54a3"/>
                          <pic:cNvPicPr>
                            <a:picLocks noChangeAspect="1"/>
                          </pic:cNvPicPr>
                        </pic:nvPicPr>
                        <pic:blipFill>
                          <a:blip r:embed="rId432"/>
                          <a:stretch>
                            <a:fillRect/>
                          </a:stretch>
                        </pic:blipFill>
                        <pic:spPr>
                          <a:xfrm>
                            <a:off x="0" y="0"/>
                            <a:ext cx="800100" cy="78676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FDC6FD4" wp14:editId="06BAF1DC">
                  <wp:extent cx="1038225" cy="752475"/>
                  <wp:effectExtent l="0" t="0" r="9525" b="9525"/>
                  <wp:docPr id="100095" name="图片 100095" descr="@@@60e194bd-39bc-4261-b9a1-6721e53bd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60e194bd-39bc-4261-b9a1-6721e53bdd4c"/>
                          <pic:cNvPicPr>
                            <a:picLocks noChangeAspect="1"/>
                          </pic:cNvPicPr>
                        </pic:nvPicPr>
                        <pic:blipFill>
                          <a:blip r:embed="rId433"/>
                          <a:stretch>
                            <a:fillRect/>
                          </a:stretch>
                        </pic:blipFill>
                        <pic:spPr>
                          <a:xfrm>
                            <a:off x="0" y="0"/>
                            <a:ext cx="1038225" cy="7524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CDD303B" wp14:editId="5C9020D2">
                  <wp:extent cx="1028700" cy="600075"/>
                  <wp:effectExtent l="0" t="0" r="0" b="9525"/>
                  <wp:docPr id="100097" name="图片 100097" descr="@@@a0fc5c2e-40cf-4461-b402-fd85c7e46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0fc5c2e-40cf-4461-b402-fd85c7e46ce8"/>
                          <pic:cNvPicPr>
                            <a:picLocks noChangeAspect="1"/>
                          </pic:cNvPicPr>
                        </pic:nvPicPr>
                        <pic:blipFill>
                          <a:blip r:embed="rId434"/>
                          <a:stretch>
                            <a:fillRect/>
                          </a:stretch>
                        </pic:blipFill>
                        <pic:spPr>
                          <a:xfrm>
                            <a:off x="0" y="0"/>
                            <a:ext cx="1028700" cy="600075"/>
                          </a:xfrm>
                          <a:prstGeom prst="rect">
                            <a:avLst/>
                          </a:prstGeom>
                        </pic:spPr>
                      </pic:pic>
                    </a:graphicData>
                  </a:graphic>
                </wp:inline>
              </w:drawing>
            </w:r>
          </w:p>
          <w:p w14:paraId="60E3E070" w14:textId="77777777" w:rsidR="00DC1658" w:rsidRDefault="00DC1658" w:rsidP="00DC1658">
            <w:pPr>
              <w:spacing w:line="360" w:lineRule="auto"/>
              <w:ind w:left="380"/>
              <w:jc w:val="left"/>
              <w:textAlignment w:val="center"/>
            </w:pPr>
            <w:r>
              <w:t>A</w:t>
            </w:r>
            <w:r>
              <w:t>．中国大飞机</w:t>
            </w:r>
            <w:r>
              <w:t>C919</w:t>
            </w:r>
            <w:r>
              <w:t>起飞时，机翼上方空气流速小于下方空气流速</w:t>
            </w:r>
          </w:p>
          <w:p w14:paraId="212607B3" w14:textId="77777777" w:rsidR="00DC1658" w:rsidRDefault="00DC1658" w:rsidP="00DC1658">
            <w:pPr>
              <w:spacing w:line="360" w:lineRule="auto"/>
              <w:ind w:left="380"/>
              <w:jc w:val="left"/>
              <w:textAlignment w:val="center"/>
            </w:pPr>
            <w:r>
              <w:t>B</w:t>
            </w:r>
            <w:r>
              <w:t>．输液时，药瓶下方设置了一个空气管，是为了</w:t>
            </w:r>
            <w:proofErr w:type="gramStart"/>
            <w:r>
              <w:t>平衡瓶</w:t>
            </w:r>
            <w:proofErr w:type="gramEnd"/>
            <w:r>
              <w:t>内外的气压</w:t>
            </w:r>
          </w:p>
          <w:p w14:paraId="4B021DCA" w14:textId="77777777" w:rsidR="00DC1658" w:rsidRDefault="00DC1658" w:rsidP="00DC1658">
            <w:pPr>
              <w:spacing w:line="360" w:lineRule="auto"/>
              <w:ind w:left="380"/>
              <w:jc w:val="left"/>
              <w:textAlignment w:val="center"/>
            </w:pPr>
            <w:r>
              <w:t>C</w:t>
            </w:r>
            <w:r>
              <w:t>．高压锅是利用增大气压降低沸点的原理来加快煮熟食物的</w:t>
            </w:r>
          </w:p>
          <w:p w14:paraId="2B3DBE54" w14:textId="77777777" w:rsidR="00DC1658" w:rsidRDefault="00DC1658" w:rsidP="00DC1658">
            <w:pPr>
              <w:spacing w:line="360" w:lineRule="auto"/>
              <w:ind w:left="380"/>
              <w:jc w:val="left"/>
              <w:textAlignment w:val="center"/>
            </w:pPr>
            <w:r>
              <w:t>D</w:t>
            </w:r>
            <w:r>
              <w:t>．水中的鱼吐气泡，气泡上升时变大的原因是液体内部越浅的地方压强越大</w:t>
            </w:r>
          </w:p>
          <w:p w14:paraId="7ABB5E39"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B</w:t>
            </w:r>
          </w:p>
          <w:p w14:paraId="011ABC61"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．飞机起飞时，机翼上方的空气流速大压强小，机翼下方的空气流速小压强大，从而产生向上的升力，故</w:t>
            </w:r>
            <w:r>
              <w:rPr>
                <w:color w:val="FF0000"/>
              </w:rPr>
              <w:t>A</w:t>
            </w:r>
            <w:r>
              <w:rPr>
                <w:color w:val="FF0000"/>
              </w:rPr>
              <w:t>错误；</w:t>
            </w:r>
          </w:p>
          <w:p w14:paraId="79B97887"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．输液时，药瓶下方设置了一个空气管，主要是为了保持药瓶内液体表面空气的压力等于外界气压，从而使药</w:t>
            </w:r>
            <w:r>
              <w:rPr>
                <w:color w:val="FF0000"/>
              </w:rPr>
              <w:lastRenderedPageBreak/>
              <w:t>液能够顺利流出。故</w:t>
            </w:r>
            <w:r>
              <w:rPr>
                <w:color w:val="FF0000"/>
              </w:rPr>
              <w:t>B</w:t>
            </w:r>
            <w:r>
              <w:rPr>
                <w:color w:val="FF0000"/>
              </w:rPr>
              <w:t>正确；</w:t>
            </w:r>
          </w:p>
          <w:p w14:paraId="5B51C216"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．液体的沸点是随气压而变化，气压越高，沸点也就越大。高压锅是增大压强以提高沸点，这样锅内才能达到更高的温度，故</w:t>
            </w:r>
            <w:r>
              <w:rPr>
                <w:color w:val="FF0000"/>
              </w:rPr>
              <w:t>C</w:t>
            </w:r>
            <w:r>
              <w:rPr>
                <w:color w:val="FF0000"/>
              </w:rPr>
              <w:t>错误；</w:t>
            </w:r>
          </w:p>
          <w:p w14:paraId="6A8FB2B6"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．根据液体中压强的公式</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，鱼吐出的气泡在上升过程中，高度</w:t>
            </w:r>
            <w:r>
              <w:rPr>
                <w:rFonts w:eastAsia="Times New Roman"/>
                <w:i/>
                <w:color w:val="FF0000"/>
              </w:rPr>
              <w:t>h</w:t>
            </w:r>
            <w:r>
              <w:rPr>
                <w:color w:val="FF0000"/>
              </w:rPr>
              <w:t>不断变小，外面的水对气泡产生的压强越来越小，即压力越来越小。为保持气泡内外压力平衡，气泡必须增大自己的体积来减小气泡内部的压强，以与外界水对它的压强相平衡。因此，气泡在上升的过程中会逐渐变大。故</w:t>
            </w:r>
            <w:r>
              <w:rPr>
                <w:color w:val="FF0000"/>
              </w:rPr>
              <w:t>D</w:t>
            </w:r>
            <w:r>
              <w:rPr>
                <w:color w:val="FF0000"/>
              </w:rPr>
              <w:t>错误。</w:t>
            </w:r>
          </w:p>
          <w:p w14:paraId="25C7DF76"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7FD4888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【变式12-2】（2024·河北邯郸·模拟预测）</w:t>
            </w:r>
            <w:r>
              <w:t>如图所示，用吸管吸饮料时，饮料在</w:t>
            </w:r>
            <w:r>
              <w:rPr>
                <w:rFonts w:eastAsia="Times New Roman"/>
                <w:u w:val="single"/>
              </w:rPr>
              <w:t xml:space="preserve">           </w:t>
            </w:r>
            <w:r>
              <w:t>作用下进入口腔，在高山上用吸管吸饮料，会</w:t>
            </w:r>
            <w:r>
              <w:rPr>
                <w:rFonts w:eastAsia="Times New Roman"/>
                <w:u w:val="single"/>
              </w:rPr>
              <w:t xml:space="preserve">           </w:t>
            </w:r>
            <w:r>
              <w:t>（选填</w:t>
            </w:r>
            <w:r>
              <w:t>“</w:t>
            </w:r>
            <w:r>
              <w:t>容易些</w:t>
            </w:r>
            <w:r>
              <w:t>”</w:t>
            </w:r>
            <w:r>
              <w:t>、</w:t>
            </w:r>
            <w:r>
              <w:t>“</w:t>
            </w:r>
            <w:r>
              <w:t>困难些</w:t>
            </w:r>
            <w:r>
              <w:t>”</w:t>
            </w:r>
            <w:r>
              <w:t>或</w:t>
            </w:r>
            <w:r>
              <w:t>“</w:t>
            </w:r>
            <w:r>
              <w:t>一样</w:t>
            </w:r>
            <w:r>
              <w:t>”</w:t>
            </w:r>
            <w:r>
              <w:t>）；压力锅容易煮熟饭，是因为压力锅受热后，锅内的气压升高，液体的沸点</w:t>
            </w:r>
            <w:r>
              <w:rPr>
                <w:rFonts w:eastAsia="Times New Roman"/>
                <w:u w:val="single"/>
              </w:rPr>
              <w:t xml:space="preserve">           </w:t>
            </w:r>
            <w:r>
              <w:t>。</w:t>
            </w:r>
          </w:p>
          <w:p w14:paraId="1787B5DC"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0480CE1" wp14:editId="0722DF7F">
                  <wp:extent cx="1077595" cy="934720"/>
                  <wp:effectExtent l="0" t="0" r="8255" b="17780"/>
                  <wp:docPr id="100099" name="图片 100099" descr="@@@2c8bac47-b2aa-4e4e-b8eb-271309659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c8bac47-b2aa-4e4e-b8eb-27130965922d"/>
                          <pic:cNvPicPr>
                            <a:picLocks noChangeAspect="1"/>
                          </pic:cNvPicPr>
                        </pic:nvPicPr>
                        <pic:blipFill>
                          <a:blip r:embed="rId435"/>
                          <a:stretch>
                            <a:fillRect/>
                          </a:stretch>
                        </pic:blipFill>
                        <pic:spPr>
                          <a:xfrm>
                            <a:off x="0" y="0"/>
                            <a:ext cx="1077595" cy="934720"/>
                          </a:xfrm>
                          <a:prstGeom prst="rect">
                            <a:avLst/>
                          </a:prstGeom>
                        </pic:spPr>
                      </pic:pic>
                    </a:graphicData>
                  </a:graphic>
                </wp:inline>
              </w:drawing>
            </w:r>
          </w:p>
          <w:p w14:paraId="4C587F94"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大气压</w:t>
            </w:r>
            <w:r>
              <w:rPr>
                <w:color w:val="FF0000"/>
              </w:rPr>
              <w:t xml:space="preserve">     </w:t>
            </w:r>
            <w:r>
              <w:rPr>
                <w:color w:val="FF0000"/>
              </w:rPr>
              <w:t>困难些</w:t>
            </w:r>
            <w:r>
              <w:rPr>
                <w:color w:val="FF0000"/>
              </w:rPr>
              <w:t xml:space="preserve">     </w:t>
            </w:r>
            <w:r>
              <w:rPr>
                <w:color w:val="FF0000"/>
              </w:rPr>
              <w:t>升高</w:t>
            </w:r>
          </w:p>
          <w:p w14:paraId="7A23359E"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用吸管吸饮料时，将吸管中的饮料吸走，吸管内形成真空，饮料在大气压作用下进入口腔。</w:t>
            </w:r>
          </w:p>
          <w:p w14:paraId="33CCDAF8"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高山上海拔较高，大气压较小，在高山上用吸管吸饮料，会困难些。</w:t>
            </w:r>
          </w:p>
          <w:p w14:paraId="54F93D93"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液体的沸点随液面气压升高而升高，压力锅容易煮熟饭，是因为压力锅受热后，锅内的气压升高，液体的沸点升高。</w:t>
            </w:r>
          </w:p>
          <w:p w14:paraId="78BC164D" w14:textId="77777777" w:rsidR="00DC1658" w:rsidRDefault="00DC1658" w:rsidP="00DC1658">
            <w:pPr>
              <w:widowControl/>
              <w:spacing w:line="360" w:lineRule="auto"/>
              <w:jc w:val="left"/>
              <w:rPr>
                <w:kern w:val="0"/>
                <w:sz w:val="24"/>
              </w:rPr>
            </w:pPr>
          </w:p>
          <w:p w14:paraId="62B0895F" w14:textId="77777777" w:rsidR="00DC1658" w:rsidRDefault="00DC1658" w:rsidP="00DC1658">
            <w:pPr>
              <w:spacing w:line="360" w:lineRule="auto"/>
              <w:jc w:val="center"/>
              <w:outlineLvl w:val="0"/>
              <w:rPr>
                <w:rFonts w:eastAsia="华文中宋"/>
                <w:b/>
                <w:color w:val="00B050"/>
                <w:sz w:val="28"/>
                <w:szCs w:val="32"/>
              </w:rPr>
            </w:pPr>
            <w:bookmarkStart w:id="12" w:name="_Toc28946"/>
            <w:r>
              <w:rPr>
                <w:rFonts w:eastAsia="华文中宋"/>
                <w:b/>
                <w:color w:val="00B050"/>
                <w:sz w:val="28"/>
                <w:szCs w:val="32"/>
              </w:rPr>
              <w:t>题型突破十</w:t>
            </w:r>
            <w:r>
              <w:rPr>
                <w:rFonts w:eastAsia="华文中宋" w:hint="eastAsia"/>
                <w:b/>
                <w:color w:val="00B050"/>
                <w:sz w:val="28"/>
                <w:szCs w:val="32"/>
              </w:rPr>
              <w:t>三</w:t>
            </w:r>
            <w:r>
              <w:rPr>
                <w:rFonts w:eastAsia="华文中宋"/>
                <w:b/>
                <w:color w:val="00B050"/>
                <w:sz w:val="28"/>
                <w:szCs w:val="32"/>
              </w:rPr>
              <w:t>：怎样解流体压强的应用问题</w:t>
            </w:r>
            <w:bookmarkEnd w:id="12"/>
          </w:p>
          <w:p w14:paraId="2992F607"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(1)</w:t>
            </w:r>
            <w:r>
              <w:rPr>
                <w:bCs/>
                <w:szCs w:val="21"/>
              </w:rPr>
              <w:t>确定流速大的地方在哪里。</w:t>
            </w:r>
            <w:r>
              <w:rPr>
                <w:bCs/>
                <w:szCs w:val="21"/>
              </w:rPr>
              <w:t>(</w:t>
            </w:r>
            <w:r>
              <w:rPr>
                <w:bCs/>
                <w:szCs w:val="21"/>
              </w:rPr>
              <w:t>或分析物体形状</w:t>
            </w:r>
            <w:r>
              <w:rPr>
                <w:rFonts w:hint="eastAsia"/>
                <w:bCs/>
                <w:szCs w:val="21"/>
              </w:rPr>
              <w:t>，</w:t>
            </w:r>
            <w:r>
              <w:rPr>
                <w:bCs/>
                <w:szCs w:val="21"/>
              </w:rPr>
              <w:t>凸出部分的流体流速大</w:t>
            </w:r>
            <w:r>
              <w:rPr>
                <w:bCs/>
                <w:szCs w:val="21"/>
              </w:rPr>
              <w:t>)</w:t>
            </w:r>
            <w:r>
              <w:rPr>
                <w:bCs/>
                <w:szCs w:val="21"/>
              </w:rPr>
              <w:t>。</w:t>
            </w:r>
          </w:p>
          <w:p w14:paraId="05F52F55"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(2)</w:t>
            </w:r>
            <w:r>
              <w:rPr>
                <w:bCs/>
                <w:szCs w:val="21"/>
              </w:rPr>
              <w:t>根据流体压强与流速的关系。流速大的地方</w:t>
            </w:r>
            <w:r>
              <w:rPr>
                <w:rFonts w:hint="eastAsia"/>
                <w:bCs/>
                <w:szCs w:val="21"/>
              </w:rPr>
              <w:t>，</w:t>
            </w:r>
            <w:r>
              <w:rPr>
                <w:bCs/>
                <w:szCs w:val="21"/>
              </w:rPr>
              <w:t>压强小</w:t>
            </w:r>
            <w:r>
              <w:rPr>
                <w:rFonts w:hint="eastAsia"/>
                <w:bCs/>
                <w:szCs w:val="21"/>
              </w:rPr>
              <w:t>，</w:t>
            </w:r>
            <w:r>
              <w:rPr>
                <w:bCs/>
                <w:szCs w:val="21"/>
              </w:rPr>
              <w:t>流速小的地方，压强大。</w:t>
            </w:r>
          </w:p>
          <w:p w14:paraId="2A25799E"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(3)</w:t>
            </w:r>
            <w:r>
              <w:rPr>
                <w:bCs/>
                <w:szCs w:val="21"/>
              </w:rPr>
              <w:t>根据压强大小确定压力大小及压力差的方向。</w:t>
            </w:r>
          </w:p>
          <w:p w14:paraId="7AB75C8A" w14:textId="77777777" w:rsidR="00DC1658" w:rsidRDefault="00DC1658" w:rsidP="00DC1658">
            <w:pPr>
              <w:pBdr>
                <w:top w:val="single" w:sz="4" w:space="0" w:color="auto"/>
                <w:left w:val="single" w:sz="4" w:space="0" w:color="auto"/>
                <w:bottom w:val="single" w:sz="4" w:space="0" w:color="auto"/>
                <w:right w:val="single" w:sz="4" w:space="0" w:color="auto"/>
              </w:pBdr>
              <w:shd w:val="clear" w:color="auto" w:fill="E0F7EC"/>
              <w:spacing w:line="360" w:lineRule="auto"/>
              <w:jc w:val="left"/>
              <w:rPr>
                <w:bCs/>
                <w:szCs w:val="21"/>
              </w:rPr>
            </w:pPr>
            <w:r>
              <w:rPr>
                <w:bCs/>
                <w:szCs w:val="21"/>
              </w:rPr>
              <w:t>(4)</w:t>
            </w:r>
            <w:r>
              <w:rPr>
                <w:bCs/>
                <w:szCs w:val="21"/>
              </w:rPr>
              <w:t>根据压力差的作用分析产生的各种现象。</w:t>
            </w:r>
          </w:p>
          <w:p w14:paraId="67661889" w14:textId="77777777" w:rsidR="00DC1658" w:rsidRDefault="00DC1658" w:rsidP="00DC1658">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kern w:val="0"/>
                <w:szCs w:val="21"/>
              </w:rPr>
            </w:pPr>
            <w:r>
              <w:rPr>
                <w:b/>
                <w:bCs/>
                <w:color w:val="C00000"/>
                <w:kern w:val="0"/>
                <w:szCs w:val="21"/>
              </w:rPr>
              <w:t>【特别提示】</w:t>
            </w:r>
            <w:r>
              <w:rPr>
                <w:kern w:val="0"/>
                <w:szCs w:val="21"/>
              </w:rPr>
              <w:t>判定流速大小常用的方法有以下三种：一是流体在相同时间内通过的路程越长，流体的流速越大：二是在单位时间内通过管道横截面的流体的体积相同时，管道的横截面积越小，流体的流速越大：三是在水平面上高速运动的物体如高速运动的列车</w:t>
            </w:r>
            <w:r>
              <w:rPr>
                <w:kern w:val="0"/>
                <w:szCs w:val="21"/>
              </w:rPr>
              <w:t>)</w:t>
            </w:r>
            <w:r>
              <w:rPr>
                <w:kern w:val="0"/>
                <w:szCs w:val="21"/>
              </w:rPr>
              <w:t>周围，离物体越近，流体的流速越大。</w:t>
            </w:r>
          </w:p>
          <w:p w14:paraId="52C82A1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【典例13】（2023·江苏南京·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如图所示，从倒置的漏斗口用力吸气后，乒乓球</w:t>
            </w:r>
            <w:proofErr w:type="gramStart"/>
            <w:r>
              <w:t>不</w:t>
            </w:r>
            <w:proofErr w:type="gramEnd"/>
            <w:r>
              <w:t>掉落，说明</w:t>
            </w:r>
            <w:r>
              <w:rPr>
                <w:rFonts w:eastAsia="Times New Roman"/>
                <w:u w:val="single"/>
              </w:rPr>
              <w:t xml:space="preserve">          </w:t>
            </w:r>
            <w:r>
              <w:t>的</w:t>
            </w:r>
            <w:r>
              <w:lastRenderedPageBreak/>
              <w:t>存在。用力持续向下吹气，乒乓球也</w:t>
            </w:r>
            <w:proofErr w:type="gramStart"/>
            <w:r>
              <w:t>不</w:t>
            </w:r>
            <w:proofErr w:type="gramEnd"/>
            <w:r>
              <w:t>掉落，这是因为乒乓球两侧上方空气的流速</w:t>
            </w:r>
            <w:r>
              <w:rPr>
                <w:rFonts w:eastAsia="Times New Roman"/>
                <w:u w:val="single"/>
              </w:rPr>
              <w:t xml:space="preserve">          </w:t>
            </w:r>
            <w:r>
              <w:t>（选填</w:t>
            </w:r>
            <w:r>
              <w:t>“</w:t>
            </w:r>
            <w:r>
              <w:t>大</w:t>
            </w:r>
            <w:r>
              <w:t>”</w:t>
            </w:r>
            <w:r>
              <w:t>或</w:t>
            </w:r>
            <w:r>
              <w:t>“</w:t>
            </w:r>
            <w:r>
              <w:t>小</w:t>
            </w:r>
            <w:r>
              <w:t>”</w:t>
            </w:r>
            <w:r>
              <w:t>，下同），球下方的气体压强比上方气体压强</w:t>
            </w:r>
            <w:r>
              <w:rPr>
                <w:rFonts w:eastAsia="Times New Roman"/>
                <w:u w:val="single"/>
              </w:rPr>
              <w:t xml:space="preserve">          </w:t>
            </w:r>
            <w:r>
              <w:t>。</w:t>
            </w:r>
          </w:p>
          <w:p w14:paraId="6403AAE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FE4B0C0" wp14:editId="635D96A1">
                  <wp:extent cx="1590675" cy="1114425"/>
                  <wp:effectExtent l="0" t="0" r="9525" b="9525"/>
                  <wp:docPr id="100101" name="图片 100101" descr="@@@44c3d855-53e2-4a2b-b9f7-3687cc57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44c3d855-53e2-4a2b-b9f7-3687cc577270"/>
                          <pic:cNvPicPr>
                            <a:picLocks noChangeAspect="1"/>
                          </pic:cNvPicPr>
                        </pic:nvPicPr>
                        <pic:blipFill>
                          <a:blip r:embed="rId436"/>
                          <a:stretch>
                            <a:fillRect/>
                          </a:stretch>
                        </pic:blipFill>
                        <pic:spPr>
                          <a:xfrm>
                            <a:off x="0" y="0"/>
                            <a:ext cx="1590675" cy="1114425"/>
                          </a:xfrm>
                          <a:prstGeom prst="rect">
                            <a:avLst/>
                          </a:prstGeom>
                        </pic:spPr>
                      </pic:pic>
                    </a:graphicData>
                  </a:graphic>
                </wp:inline>
              </w:drawing>
            </w:r>
          </w:p>
          <w:p w14:paraId="7BBFD44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大气压</w:t>
            </w:r>
            <w:proofErr w:type="gramStart"/>
            <w:r>
              <w:rPr>
                <w:color w:val="FF0000"/>
              </w:rPr>
              <w:t xml:space="preserve">     </w:t>
            </w:r>
            <w:r>
              <w:rPr>
                <w:color w:val="FF0000"/>
              </w:rPr>
              <w:t>大</w:t>
            </w:r>
            <w:r>
              <w:rPr>
                <w:color w:val="FF0000"/>
              </w:rPr>
              <w:t xml:space="preserve">     </w:t>
            </w:r>
            <w:r>
              <w:rPr>
                <w:color w:val="FF0000"/>
              </w:rPr>
              <w:t>大</w:t>
            </w:r>
            <w:proofErr w:type="gramEnd"/>
          </w:p>
          <w:p w14:paraId="0940884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吸气时，乒乓球上方空气压强小，乒乓球下面压强几乎等于大气压强，这样乒乓球的上、下部就会产生一个向上的压力差，从而托起乒乓球，</w:t>
            </w:r>
            <w:proofErr w:type="gramStart"/>
            <w:r>
              <w:rPr>
                <w:color w:val="FF0000"/>
              </w:rPr>
              <w:t>不</w:t>
            </w:r>
            <w:proofErr w:type="gramEnd"/>
            <w:r>
              <w:rPr>
                <w:color w:val="FF0000"/>
              </w:rPr>
              <w:t>掉落。</w:t>
            </w:r>
          </w:p>
          <w:p w14:paraId="0BB8103D" w14:textId="77777777" w:rsidR="00DC1658" w:rsidRDefault="00DC1658" w:rsidP="00DC1658">
            <w:pPr>
              <w:shd w:val="clear" w:color="auto" w:fill="F2F2F2"/>
              <w:spacing w:line="360" w:lineRule="auto"/>
              <w:jc w:val="left"/>
              <w:textAlignment w:val="center"/>
              <w:rPr>
                <w:color w:val="FF0000"/>
              </w:rPr>
            </w:pPr>
            <w:r>
              <w:rPr>
                <w:color w:val="FF0000"/>
              </w:rPr>
              <w:t>[2][3]</w:t>
            </w:r>
            <w:r>
              <w:rPr>
                <w:color w:val="FF0000"/>
              </w:rPr>
              <w:t>用力持续向下吹气，乒乓球两侧上方空气流速大、压强小，而乒乓球下方空气流速小压强大，这样会在乒乓球的上、</w:t>
            </w:r>
            <w:proofErr w:type="gramStart"/>
            <w:r>
              <w:rPr>
                <w:color w:val="FF0000"/>
              </w:rPr>
              <w:t>下方就</w:t>
            </w:r>
            <w:proofErr w:type="gramEnd"/>
            <w:r>
              <w:rPr>
                <w:color w:val="FF0000"/>
              </w:rPr>
              <w:t>会产生一个向上的压力差，从而托起乒乓球，</w:t>
            </w:r>
            <w:proofErr w:type="gramStart"/>
            <w:r>
              <w:rPr>
                <w:color w:val="FF0000"/>
              </w:rPr>
              <w:t>不</w:t>
            </w:r>
            <w:proofErr w:type="gramEnd"/>
            <w:r>
              <w:rPr>
                <w:color w:val="FF0000"/>
              </w:rPr>
              <w:t>掉落。</w:t>
            </w:r>
          </w:p>
          <w:p w14:paraId="2F53B9D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【变式13-1】（2024·江苏盐城·模拟预测）</w:t>
            </w:r>
            <w:r>
              <w:t>（</w:t>
            </w:r>
            <w:r>
              <w:t>1</w:t>
            </w:r>
            <w:r>
              <w:t>）如图所示，是河水中的漩涡。漩涡边沿水的流速相对中心处的流速较小，压强较</w:t>
            </w:r>
            <w:r>
              <w:rPr>
                <w:rFonts w:eastAsia="Times New Roman"/>
                <w:u w:val="single"/>
              </w:rPr>
              <w:t xml:space="preserve">      </w:t>
            </w:r>
            <w:r>
              <w:t>，从而形成压力差，导致周边物体易被</w:t>
            </w:r>
            <w:r>
              <w:t>“</w:t>
            </w:r>
            <w:r>
              <w:t>吸入</w:t>
            </w:r>
            <w:r>
              <w:t>”</w:t>
            </w:r>
            <w:r>
              <w:t>漩涡；</w:t>
            </w:r>
          </w:p>
          <w:p w14:paraId="3A0D6A76" w14:textId="77777777" w:rsidR="00DC1658" w:rsidRDefault="00DC1658" w:rsidP="00DC1658">
            <w:pPr>
              <w:spacing w:line="360" w:lineRule="auto"/>
              <w:jc w:val="left"/>
              <w:textAlignment w:val="center"/>
            </w:pPr>
            <w:r>
              <w:t>（</w:t>
            </w:r>
            <w:r>
              <w:t>2</w:t>
            </w:r>
            <w:r>
              <w:t>）小明采用</w:t>
            </w:r>
            <w:r>
              <w:t>“</w:t>
            </w:r>
            <w:r>
              <w:t>向漏斗口吹气，观察乒乓球状态</w:t>
            </w:r>
            <w:r>
              <w:t>”</w:t>
            </w:r>
            <w:r>
              <w:t>的方法来探究流速对流体压强的影响。以下方案不合理的是</w:t>
            </w:r>
            <w:r>
              <w:rPr>
                <w:rFonts w:eastAsia="Times New Roman"/>
                <w:u w:val="single"/>
              </w:rPr>
              <w:t xml:space="preserve">      </w:t>
            </w:r>
            <w:r>
              <w:t>。</w:t>
            </w:r>
          </w:p>
          <w:p w14:paraId="2FBA0649"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8689960" wp14:editId="7FD0A727">
                  <wp:extent cx="1186815" cy="749300"/>
                  <wp:effectExtent l="0" t="0" r="13335" b="12700"/>
                  <wp:docPr id="100103" name="图片 100103" descr="@@@a97a4f5e-4107-4e32-bf54-f5efb472b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97a4f5e-4107-4e32-bf54-f5efb472bc83"/>
                          <pic:cNvPicPr>
                            <a:picLocks noChangeAspect="1"/>
                          </pic:cNvPicPr>
                        </pic:nvPicPr>
                        <pic:blipFill>
                          <a:blip r:embed="rId437"/>
                          <a:stretch>
                            <a:fillRect/>
                          </a:stretch>
                        </pic:blipFill>
                        <pic:spPr>
                          <a:xfrm>
                            <a:off x="0" y="0"/>
                            <a:ext cx="1186815" cy="749300"/>
                          </a:xfrm>
                          <a:prstGeom prst="rect">
                            <a:avLst/>
                          </a:prstGeom>
                        </pic:spPr>
                      </pic:pic>
                    </a:graphicData>
                  </a:graphic>
                </wp:inline>
              </w:drawing>
            </w:r>
          </w:p>
          <w:p w14:paraId="0E8FFB0F"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02A9749D" wp14:editId="39EB5ED0">
                  <wp:extent cx="914400" cy="971550"/>
                  <wp:effectExtent l="0" t="0" r="0" b="0"/>
                  <wp:docPr id="100105" name="图片 100105" descr="@@@7c92ba67-3726-43e1-95e0-ecb3cc52e2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7c92ba67-3726-43e1-95e0-ecb3cc52e2a8"/>
                          <pic:cNvPicPr>
                            <a:picLocks noChangeAspect="1"/>
                          </pic:cNvPicPr>
                        </pic:nvPicPr>
                        <pic:blipFill>
                          <a:blip r:embed="rId438"/>
                          <a:stretch>
                            <a:fillRect/>
                          </a:stretch>
                        </pic:blipFill>
                        <pic:spPr>
                          <a:xfrm>
                            <a:off x="0" y="0"/>
                            <a:ext cx="914400" cy="971550"/>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15A118C0" wp14:editId="603F374B">
                  <wp:extent cx="1009650" cy="857250"/>
                  <wp:effectExtent l="0" t="0" r="0" b="0"/>
                  <wp:docPr id="100107" name="图片 100107" descr="@@@8575f1a3-b2d3-4b8d-9129-e06dcf740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8575f1a3-b2d3-4b8d-9129-e06dcf740fff"/>
                          <pic:cNvPicPr>
                            <a:picLocks noChangeAspect="1"/>
                          </pic:cNvPicPr>
                        </pic:nvPicPr>
                        <pic:blipFill>
                          <a:blip r:embed="rId439"/>
                          <a:stretch>
                            <a:fillRect/>
                          </a:stretch>
                        </pic:blipFill>
                        <pic:spPr>
                          <a:xfrm>
                            <a:off x="0" y="0"/>
                            <a:ext cx="1009650" cy="85725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74392544" wp14:editId="4F57868E">
                  <wp:extent cx="942975" cy="1028700"/>
                  <wp:effectExtent l="0" t="0" r="9525" b="0"/>
                  <wp:docPr id="100109" name="图片 100109" descr="@@@f4dad8db-9af8-4bfb-976b-343699372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f4dad8db-9af8-4bfb-976b-343699372aa5"/>
                          <pic:cNvPicPr>
                            <a:picLocks noChangeAspect="1"/>
                          </pic:cNvPicPr>
                        </pic:nvPicPr>
                        <pic:blipFill>
                          <a:blip r:embed="rId440"/>
                          <a:stretch>
                            <a:fillRect/>
                          </a:stretch>
                        </pic:blipFill>
                        <pic:spPr>
                          <a:xfrm>
                            <a:off x="0" y="0"/>
                            <a:ext cx="942975" cy="1028700"/>
                          </a:xfrm>
                          <a:prstGeom prst="rect">
                            <a:avLst/>
                          </a:prstGeom>
                        </pic:spPr>
                      </pic:pic>
                    </a:graphicData>
                  </a:graphic>
                </wp:inline>
              </w:drawing>
            </w:r>
            <w:r>
              <w:rPr>
                <w:rFonts w:hint="eastAsia"/>
                <w:kern w:val="0"/>
                <w:sz w:val="24"/>
              </w:rPr>
              <w:tab/>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6BD1E24E" wp14:editId="6DE3B9AD">
                  <wp:extent cx="1114425" cy="923925"/>
                  <wp:effectExtent l="0" t="0" r="9525" b="9525"/>
                  <wp:docPr id="100111" name="图片 100111" descr="@@@26a4e0a5-4fb1-4ffa-b8f1-9b7941d8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6a4e0a5-4fb1-4ffa-b8f1-9b7941d82200"/>
                          <pic:cNvPicPr>
                            <a:picLocks noChangeAspect="1"/>
                          </pic:cNvPicPr>
                        </pic:nvPicPr>
                        <pic:blipFill>
                          <a:blip r:embed="rId441"/>
                          <a:stretch>
                            <a:fillRect/>
                          </a:stretch>
                        </pic:blipFill>
                        <pic:spPr>
                          <a:xfrm>
                            <a:off x="0" y="0"/>
                            <a:ext cx="1114425" cy="923925"/>
                          </a:xfrm>
                          <a:prstGeom prst="rect">
                            <a:avLst/>
                          </a:prstGeom>
                        </pic:spPr>
                      </pic:pic>
                    </a:graphicData>
                  </a:graphic>
                </wp:inline>
              </w:drawing>
            </w:r>
          </w:p>
          <w:p w14:paraId="449F2E70" w14:textId="77777777" w:rsidR="00DC1658" w:rsidRDefault="00DC1658" w:rsidP="00DC1658">
            <w:pPr>
              <w:spacing w:line="360" w:lineRule="auto"/>
              <w:jc w:val="left"/>
              <w:textAlignment w:val="center"/>
            </w:pPr>
            <w:r>
              <w:t>A</w:t>
            </w:r>
            <w:r>
              <w:t>．竖直向上吹气</w:t>
            </w:r>
            <w:r>
              <w:rPr>
                <w:rFonts w:hint="eastAsia"/>
              </w:rPr>
              <w:tab/>
            </w:r>
            <w:r>
              <w:rPr>
                <w:rFonts w:hint="eastAsia"/>
              </w:rPr>
              <w:tab/>
            </w:r>
            <w:r>
              <w:t>B</w:t>
            </w:r>
            <w:r>
              <w:t>．水平向右吹气</w:t>
            </w:r>
            <w:r>
              <w:rPr>
                <w:rFonts w:hint="eastAsia"/>
              </w:rPr>
              <w:tab/>
            </w:r>
            <w:r>
              <w:rPr>
                <w:rFonts w:hint="eastAsia"/>
              </w:rPr>
              <w:tab/>
            </w:r>
            <w:r>
              <w:rPr>
                <w:rFonts w:hint="eastAsia"/>
              </w:rPr>
              <w:tab/>
            </w:r>
            <w:r>
              <w:t>C</w:t>
            </w:r>
            <w:r>
              <w:t>．竖直向下吹气</w:t>
            </w:r>
            <w:r>
              <w:rPr>
                <w:rFonts w:hint="eastAsia"/>
              </w:rPr>
              <w:tab/>
            </w:r>
            <w:r>
              <w:rPr>
                <w:rFonts w:hint="eastAsia"/>
              </w:rPr>
              <w:tab/>
            </w:r>
            <w:r>
              <w:rPr>
                <w:rFonts w:hint="eastAsia"/>
              </w:rPr>
              <w:tab/>
            </w:r>
            <w:r>
              <w:t>D</w:t>
            </w:r>
            <w:r>
              <w:t>．斜向下吹气</w:t>
            </w:r>
          </w:p>
          <w:p w14:paraId="29C55D2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大</w:t>
            </w:r>
            <w:r>
              <w:rPr>
                <w:color w:val="FF0000"/>
              </w:rPr>
              <w:t xml:space="preserve">     A</w:t>
            </w:r>
          </w:p>
          <w:p w14:paraId="13943CB3"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漩涡边沿水的流速相对中心处的流速较小、压强较大，而漩涡中心处水的流速较大，压强较小，形成一个向旋涡中心的压强差、压力差，从而导致周边物体易被吸入漩涡。</w:t>
            </w:r>
          </w:p>
          <w:p w14:paraId="38E95F17"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[2]A</w:t>
            </w:r>
            <w:r>
              <w:rPr>
                <w:color w:val="FF0000"/>
              </w:rPr>
              <w:t>．</w:t>
            </w:r>
            <w:proofErr w:type="gramStart"/>
            <w:r>
              <w:rPr>
                <w:color w:val="FF0000"/>
              </w:rPr>
              <w:t>不</w:t>
            </w:r>
            <w:proofErr w:type="gramEnd"/>
            <w:r>
              <w:rPr>
                <w:color w:val="FF0000"/>
              </w:rPr>
              <w:t>吹气时，乒乓球受到的重力和支持力是平衡力，乒乓球处于静止状态；竖直向上吹气时，乒乓球底部空气流速大、压强小，乒乓球上面流速小、压强大，产生向下的压力，乒乓球受竖直向下的重力，乒乓球还受到支持力作用，这三个力是平衡力，乒乓球也处于静止状态，不能通过对比实验现象来探究流体流速对流体压</w:t>
            </w:r>
            <w:r>
              <w:rPr>
                <w:color w:val="FF0000"/>
              </w:rPr>
              <w:lastRenderedPageBreak/>
              <w:t>强的影响，故</w:t>
            </w:r>
            <w:r>
              <w:rPr>
                <w:color w:val="FF0000"/>
              </w:rPr>
              <w:t>A</w:t>
            </w:r>
            <w:r>
              <w:rPr>
                <w:color w:val="FF0000"/>
              </w:rPr>
              <w:t>符合题意；</w:t>
            </w:r>
          </w:p>
          <w:p w14:paraId="6BF1DACE"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w:t>
            </w:r>
            <w:proofErr w:type="gramStart"/>
            <w:r>
              <w:rPr>
                <w:color w:val="FF0000"/>
              </w:rPr>
              <w:t>不</w:t>
            </w:r>
            <w:proofErr w:type="gramEnd"/>
            <w:r>
              <w:rPr>
                <w:color w:val="FF0000"/>
              </w:rPr>
              <w:t>吹气时，乒乓球由于重力作用会滚下来，水平向右吹气时，乒乓球左侧空气流速大、压强小，乒乓球右侧空气流速小、压强大，产生向左的压力，乒乓球保持静止状态，对比实验现象可以探究流速对流体压强的影响，故</w:t>
            </w:r>
            <w:r>
              <w:rPr>
                <w:color w:val="FF0000"/>
              </w:rPr>
              <w:t>B</w:t>
            </w:r>
            <w:r>
              <w:rPr>
                <w:color w:val="FF0000"/>
              </w:rPr>
              <w:t>不符合题意；</w:t>
            </w:r>
          </w:p>
          <w:p w14:paraId="38640ECB"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w:t>
            </w:r>
            <w:proofErr w:type="gramStart"/>
            <w:r>
              <w:rPr>
                <w:color w:val="FF0000"/>
              </w:rPr>
              <w:t>不</w:t>
            </w:r>
            <w:proofErr w:type="gramEnd"/>
            <w:r>
              <w:rPr>
                <w:color w:val="FF0000"/>
              </w:rPr>
              <w:t>吹气时，乒乓球由于重力作用会滚下落，竖直向下吹气时，乒乓球上方空气流速大、压强小，乒乓球下方空气流速小、压强大，产生向上的压力，乒乓球保持静止状态，对比实验现象可以探究流速对流体压强的影响，故</w:t>
            </w:r>
            <w:r>
              <w:rPr>
                <w:color w:val="FF0000"/>
              </w:rPr>
              <w:t>C</w:t>
            </w:r>
            <w:r>
              <w:rPr>
                <w:color w:val="FF0000"/>
              </w:rPr>
              <w:t>不符合题意；</w:t>
            </w:r>
          </w:p>
          <w:p w14:paraId="71984242"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w:t>
            </w:r>
            <w:proofErr w:type="gramStart"/>
            <w:r>
              <w:rPr>
                <w:color w:val="FF0000"/>
              </w:rPr>
              <w:t>不</w:t>
            </w:r>
            <w:proofErr w:type="gramEnd"/>
            <w:r>
              <w:rPr>
                <w:color w:val="FF0000"/>
              </w:rPr>
              <w:t>吹气时，乒乓球由于重力作用会滚下来，斜向下吹气时，乒乓球右上方空气流速大、压强小，乒乓球左下方空气流速小、压强大，产生向右上方的压力，乒乓球保持静止状态，对比实验现象可以探究流速对流体压强的影响，故</w:t>
            </w:r>
            <w:r>
              <w:rPr>
                <w:color w:val="FF0000"/>
              </w:rPr>
              <w:t>D</w:t>
            </w:r>
            <w:r>
              <w:rPr>
                <w:color w:val="FF0000"/>
              </w:rPr>
              <w:t>不符合题意。</w:t>
            </w:r>
          </w:p>
          <w:p w14:paraId="7932C6DF"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C04649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【变式13-2】（2024·江西·</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如图所示，如图所示，是一辆电动自行车，将车钥匙插入锁孔并顺时针旋转一下，车子就通电了，这个车钥匙相当于电路中的</w:t>
            </w:r>
            <w:r>
              <w:rPr>
                <w:rFonts w:eastAsia="Times New Roman"/>
                <w:u w:val="single"/>
              </w:rPr>
              <w:t xml:space="preserve">           </w:t>
            </w:r>
            <w:r>
              <w:t>；遮阳伞下方的空气流速小于伞上方的流速，伞下方的压强</w:t>
            </w:r>
            <w:r>
              <w:rPr>
                <w:rFonts w:eastAsia="Times New Roman"/>
                <w:u w:val="single"/>
              </w:rPr>
              <w:t xml:space="preserve">           </w:t>
            </w:r>
            <w:r>
              <w:t>（选填</w:t>
            </w:r>
            <w:r>
              <w:t>“</w:t>
            </w:r>
            <w:r>
              <w:t>大于</w:t>
            </w:r>
            <w:r>
              <w:t>”“</w:t>
            </w:r>
            <w:r>
              <w:t>小于</w:t>
            </w:r>
            <w:r>
              <w:t>”</w:t>
            </w:r>
            <w:r>
              <w:t>或</w:t>
            </w:r>
            <w:r>
              <w:t>“</w:t>
            </w:r>
            <w:r>
              <w:t>等于</w:t>
            </w:r>
            <w:r>
              <w:t>”</w:t>
            </w:r>
            <w:r>
              <w:t>）伞上方的压强，使车身不稳定，容易引发事故。</w:t>
            </w:r>
          </w:p>
          <w:p w14:paraId="3F94511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4571F0D" wp14:editId="2D4F23A5">
                  <wp:extent cx="1362710" cy="1350010"/>
                  <wp:effectExtent l="0" t="0" r="8890" b="2540"/>
                  <wp:docPr id="100113" name="图片 100113" descr="@@@fa890385-dd18-4772-a6b3-004f7471b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fa890385-dd18-4772-a6b3-004f7471b6e7"/>
                          <pic:cNvPicPr>
                            <a:picLocks noChangeAspect="1"/>
                          </pic:cNvPicPr>
                        </pic:nvPicPr>
                        <pic:blipFill>
                          <a:blip r:embed="rId442"/>
                          <a:stretch>
                            <a:fillRect/>
                          </a:stretch>
                        </pic:blipFill>
                        <pic:spPr>
                          <a:xfrm>
                            <a:off x="0" y="0"/>
                            <a:ext cx="1362710" cy="1350010"/>
                          </a:xfrm>
                          <a:prstGeom prst="rect">
                            <a:avLst/>
                          </a:prstGeom>
                        </pic:spPr>
                      </pic:pic>
                    </a:graphicData>
                  </a:graphic>
                </wp:inline>
              </w:drawing>
            </w:r>
          </w:p>
          <w:p w14:paraId="37F6F34F"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开关</w:t>
            </w:r>
            <w:r>
              <w:rPr>
                <w:color w:val="FF0000"/>
              </w:rPr>
              <w:t xml:space="preserve">     </w:t>
            </w:r>
            <w:r>
              <w:rPr>
                <w:color w:val="FF0000"/>
              </w:rPr>
              <w:t>大于</w:t>
            </w:r>
          </w:p>
          <w:p w14:paraId="17E0FA63"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将钥匙插入锁孔转动时，电动机启动，说明使用钥匙可以控制电路，即钥匙相当于开关。</w:t>
            </w:r>
          </w:p>
          <w:p w14:paraId="5DD86C4F" w14:textId="4DE9283E" w:rsidR="00311EEE" w:rsidRPr="00DC1658" w:rsidRDefault="00DC1658" w:rsidP="00DC1658">
            <w:pPr>
              <w:shd w:val="clear" w:color="auto" w:fill="F2F2F2"/>
              <w:spacing w:line="360" w:lineRule="auto"/>
              <w:jc w:val="left"/>
              <w:textAlignment w:val="center"/>
              <w:rPr>
                <w:rFonts w:hint="eastAsia"/>
                <w:color w:val="FF0000"/>
              </w:rPr>
            </w:pPr>
            <w:r>
              <w:rPr>
                <w:color w:val="FF0000"/>
              </w:rPr>
              <w:t>[2]</w:t>
            </w:r>
            <w:r>
              <w:rPr>
                <w:color w:val="FF0000"/>
              </w:rPr>
              <w:t>在相同时间内，空气经过上方的路程长，速度大；经过下方的路程短，速度小。上方空气流速大，压强小；下方空气流速小，压强大，所以伞下方的气压大于伞上表面的气压，</w:t>
            </w:r>
            <w:proofErr w:type="gramStart"/>
            <w:r>
              <w:rPr>
                <w:color w:val="FF0000"/>
              </w:rPr>
              <w:t>则伞会</w:t>
            </w:r>
            <w:proofErr w:type="gramEnd"/>
            <w:r>
              <w:rPr>
                <w:color w:val="FF0000"/>
              </w:rPr>
              <w:t>被向上吸起来，引发安全事故。</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EBF040A" w14:textId="77777777" w:rsidR="00DC1658" w:rsidRDefault="00DC1658" w:rsidP="00DC1658">
            <w:pPr>
              <w:jc w:val="left"/>
              <w:textAlignment w:val="center"/>
              <w:rPr>
                <w:rFonts w:ascii="宋体" w:hAnsi="宋体" w:cs="宋体" w:hint="eastAsia"/>
                <w:b/>
              </w:rPr>
            </w:pPr>
            <w:r>
              <w:rPr>
                <w:rFonts w:ascii="宋体" w:hAnsi="宋体" w:cs="宋体"/>
                <w:b/>
              </w:rPr>
              <w:t>一、选择题</w:t>
            </w:r>
          </w:p>
          <w:p w14:paraId="310AD9E9"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1．（2024·上海金山·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下图实例中，能说明大气压强存在的是（　　）</w:t>
            </w:r>
          </w:p>
          <w:p w14:paraId="0856973D" w14:textId="77777777" w:rsidR="00DC1658" w:rsidRDefault="00DC1658" w:rsidP="00DC1658">
            <w:pPr>
              <w:spacing w:line="360" w:lineRule="auto"/>
              <w:ind w:left="300"/>
              <w:jc w:val="left"/>
              <w:textAlignment w:val="center"/>
            </w:pPr>
            <w:r>
              <w:rPr>
                <w:rFonts w:eastAsia="Times New Roman"/>
                <w:noProof/>
                <w:kern w:val="0"/>
                <w:sz w:val="24"/>
              </w:rPr>
              <w:lastRenderedPageBreak/>
              <w:drawing>
                <wp:inline distT="0" distB="0" distL="114300" distR="114300" wp14:anchorId="7ACC5165" wp14:editId="0B5B84BC">
                  <wp:extent cx="1289685" cy="838200"/>
                  <wp:effectExtent l="0" t="0" r="5715" b="0"/>
                  <wp:docPr id="11" name="图片 11" descr="@@@051e9205-ad70-4841-9b94-0e5052bc6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51e9205-ad70-4841-9b94-0e5052bc6e5c"/>
                          <pic:cNvPicPr>
                            <a:picLocks noChangeAspect="1"/>
                          </pic:cNvPicPr>
                        </pic:nvPicPr>
                        <pic:blipFill>
                          <a:blip r:embed="rId443"/>
                          <a:stretch>
                            <a:fillRect/>
                          </a:stretch>
                        </pic:blipFill>
                        <pic:spPr>
                          <a:xfrm>
                            <a:off x="0" y="0"/>
                            <a:ext cx="1289685" cy="838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0FFC948" wp14:editId="7FD9B6B4">
                  <wp:extent cx="981075" cy="771525"/>
                  <wp:effectExtent l="0" t="0" r="9525" b="9525"/>
                  <wp:docPr id="12" name="图片 12" descr="@@@320ce006-a528-4629-af16-f19d39f10b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20ce006-a528-4629-af16-f19d39f10bc2"/>
                          <pic:cNvPicPr>
                            <a:picLocks noChangeAspect="1"/>
                          </pic:cNvPicPr>
                        </pic:nvPicPr>
                        <pic:blipFill>
                          <a:blip r:embed="rId444"/>
                          <a:stretch>
                            <a:fillRect/>
                          </a:stretch>
                        </pic:blipFill>
                        <pic:spPr>
                          <a:xfrm>
                            <a:off x="0" y="0"/>
                            <a:ext cx="981075" cy="7715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E4318A4" wp14:editId="4F153228">
                  <wp:extent cx="809625" cy="933450"/>
                  <wp:effectExtent l="0" t="0" r="9525" b="0"/>
                  <wp:docPr id="15" name="图片 15" descr="@@@1f106a4b-285b-4a83-a19b-112cafbbc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f106a4b-285b-4a83-a19b-112cafbbce29"/>
                          <pic:cNvPicPr>
                            <a:picLocks noChangeAspect="1"/>
                          </pic:cNvPicPr>
                        </pic:nvPicPr>
                        <pic:blipFill>
                          <a:blip r:embed="rId445"/>
                          <a:stretch>
                            <a:fillRect/>
                          </a:stretch>
                        </pic:blipFill>
                        <pic:spPr>
                          <a:xfrm>
                            <a:off x="0" y="0"/>
                            <a:ext cx="809625" cy="9334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B31F58E" wp14:editId="46A63E4C">
                  <wp:extent cx="1047750" cy="923925"/>
                  <wp:effectExtent l="0" t="0" r="0" b="9525"/>
                  <wp:docPr id="16" name="图片 16" descr="@@@0db81bdc-564f-4345-8d96-38cea655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db81bdc-564f-4345-8d96-38cea6552716"/>
                          <pic:cNvPicPr>
                            <a:picLocks noChangeAspect="1"/>
                          </pic:cNvPicPr>
                        </pic:nvPicPr>
                        <pic:blipFill>
                          <a:blip r:embed="rId446"/>
                          <a:stretch>
                            <a:fillRect/>
                          </a:stretch>
                        </pic:blipFill>
                        <pic:spPr>
                          <a:xfrm>
                            <a:off x="0" y="0"/>
                            <a:ext cx="1047750" cy="923925"/>
                          </a:xfrm>
                          <a:prstGeom prst="rect">
                            <a:avLst/>
                          </a:prstGeom>
                        </pic:spPr>
                      </pic:pic>
                    </a:graphicData>
                  </a:graphic>
                </wp:inline>
              </w:drawing>
            </w:r>
          </w:p>
          <w:p w14:paraId="7CF4BF98" w14:textId="77777777" w:rsidR="00DC1658" w:rsidRDefault="00DC1658" w:rsidP="00DC1658">
            <w:pPr>
              <w:spacing w:line="360" w:lineRule="auto"/>
              <w:ind w:left="300"/>
              <w:jc w:val="left"/>
              <w:textAlignment w:val="center"/>
            </w:pPr>
            <w:r>
              <w:t>A</w:t>
            </w:r>
            <w:r>
              <w:t>．军舰在水面航行</w:t>
            </w:r>
            <w:r>
              <w:rPr>
                <w:rFonts w:hint="eastAsia"/>
              </w:rPr>
              <w:tab/>
            </w:r>
            <w:r>
              <w:t>B</w:t>
            </w:r>
            <w:r>
              <w:t>．壶内液面相平</w:t>
            </w:r>
            <w:r>
              <w:rPr>
                <w:rFonts w:hint="eastAsia"/>
              </w:rPr>
              <w:tab/>
            </w:r>
            <w:r>
              <w:rPr>
                <w:rFonts w:hint="eastAsia"/>
              </w:rPr>
              <w:tab/>
            </w:r>
            <w:r>
              <w:t>C</w:t>
            </w:r>
            <w:r>
              <w:t>．覆杯实验</w:t>
            </w:r>
            <w:r>
              <w:rPr>
                <w:rFonts w:hint="eastAsia"/>
              </w:rPr>
              <w:tab/>
            </w:r>
            <w:r>
              <w:rPr>
                <w:rFonts w:hint="eastAsia"/>
              </w:rPr>
              <w:tab/>
            </w:r>
            <w:r>
              <w:t>D</w:t>
            </w:r>
            <w:r>
              <w:t>．水坝下宽上窄</w:t>
            </w:r>
          </w:p>
          <w:p w14:paraId="54673283"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1609B504"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．军舰在水面航行，是浸在液体中的物体都受到浮力，所以军舰受到浮力，故</w:t>
            </w:r>
            <w:r>
              <w:rPr>
                <w:color w:val="FF0000"/>
              </w:rPr>
              <w:t>A</w:t>
            </w:r>
            <w:r>
              <w:rPr>
                <w:color w:val="FF0000"/>
              </w:rPr>
              <w:t>不符合题意；</w:t>
            </w:r>
          </w:p>
          <w:p w14:paraId="0D7223BD"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．壶嘴和壶身中的液面等高是利用了连通器原理，与大气压无关，故</w:t>
            </w:r>
            <w:r>
              <w:rPr>
                <w:color w:val="FF0000"/>
              </w:rPr>
              <w:t>B</w:t>
            </w:r>
            <w:r>
              <w:rPr>
                <w:color w:val="FF0000"/>
              </w:rPr>
              <w:t>不符合题意；</w:t>
            </w:r>
          </w:p>
          <w:p w14:paraId="6ED1AF7F"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．纸片托水，是</w:t>
            </w:r>
            <w:proofErr w:type="gramStart"/>
            <w:r>
              <w:rPr>
                <w:color w:val="FF0000"/>
              </w:rPr>
              <w:t>因为杯</w:t>
            </w:r>
            <w:proofErr w:type="gramEnd"/>
            <w:r>
              <w:rPr>
                <w:color w:val="FF0000"/>
              </w:rPr>
              <w:t>内水的压强小于外界大气压，在大气压的作用下，使纸片和水不会掉落，故</w:t>
            </w:r>
            <w:r>
              <w:rPr>
                <w:color w:val="FF0000"/>
              </w:rPr>
              <w:t>C</w:t>
            </w:r>
            <w:r>
              <w:rPr>
                <w:color w:val="FF0000"/>
              </w:rPr>
              <w:t>符合题意；</w:t>
            </w:r>
          </w:p>
          <w:p w14:paraId="7D4690EC"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．水坝下部较宽，是因为液体的压强随深度的增加而增大，下部较宽可承受更大的水的压强，与大气压无关，故</w:t>
            </w:r>
            <w:r>
              <w:rPr>
                <w:color w:val="FF0000"/>
              </w:rPr>
              <w:t>D</w:t>
            </w:r>
            <w:r>
              <w:rPr>
                <w:color w:val="FF0000"/>
              </w:rPr>
              <w:t>不符合题意。</w:t>
            </w:r>
          </w:p>
          <w:p w14:paraId="17329C42"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BA1407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2．（2024·江西·模拟预测）</w:t>
            </w:r>
            <w:r>
              <w:t>如图所示，</w:t>
            </w:r>
            <w:proofErr w:type="gramStart"/>
            <w:r>
              <w:t>一</w:t>
            </w:r>
            <w:proofErr w:type="gramEnd"/>
            <w:r>
              <w:t>质量均匀的长方体木板放在水平桌面上静止，</w:t>
            </w:r>
            <w:r>
              <w:t>①②③</w:t>
            </w:r>
            <w:r>
              <w:t>各为其中的</w:t>
            </w:r>
            <w:r>
              <w:object w:dxaOrig="193" w:dyaOrig="529" w14:anchorId="07AA3DCB">
                <v:shape id="_x0000_i1469" type="#_x0000_t75" alt="eqId4dac452fbb5ef6dd653e7fbbef639484" style="width:9.75pt;height:26.65pt" o:ole="">
                  <v:imagedata r:id="rId447" o:title="eqId4dac452fbb5ef6dd653e7fbbef639484"/>
                </v:shape>
                <o:OLEObject Type="Embed" ProgID="Equation.DSMT4" ShapeID="_x0000_i1469" DrawAspect="Content" ObjectID="_1801999173" r:id="rId448"/>
              </w:object>
            </w:r>
            <w:r>
              <w:t>，此时它对桌面的压强为</w:t>
            </w:r>
            <w:r>
              <w:rPr>
                <w:rFonts w:eastAsia="Times New Roman"/>
                <w:i/>
              </w:rPr>
              <w:t>p</w:t>
            </w:r>
            <w:r>
              <w:t>。小宇首先只切除</w:t>
            </w:r>
            <w:r>
              <w:t>①</w:t>
            </w:r>
            <w:r>
              <w:t>，余下的木板对桌面的压强为</w:t>
            </w:r>
            <w:r>
              <w:rPr>
                <w:rFonts w:eastAsia="Times New Roman"/>
                <w:i/>
              </w:rPr>
              <w:t>p</w:t>
            </w:r>
            <w:r>
              <w:rPr>
                <w:rFonts w:eastAsia="Times New Roman"/>
                <w:i/>
                <w:vertAlign w:val="subscript"/>
              </w:rPr>
              <w:t>1</w:t>
            </w:r>
            <w:r>
              <w:t>，然后再切除</w:t>
            </w:r>
            <w:r>
              <w:t>②</w:t>
            </w:r>
            <w:r>
              <w:t>，余下的木板对桌面的压强为</w:t>
            </w:r>
            <w:r>
              <w:rPr>
                <w:rFonts w:eastAsia="Times New Roman"/>
                <w:i/>
              </w:rPr>
              <w:t>p</w:t>
            </w:r>
            <w:r>
              <w:rPr>
                <w:rFonts w:eastAsia="Times New Roman"/>
                <w:i/>
                <w:vertAlign w:val="subscript"/>
              </w:rPr>
              <w:t>2</w:t>
            </w:r>
            <w:r>
              <w:t>。则下列判断正确的是（　　）</w:t>
            </w:r>
          </w:p>
          <w:p w14:paraId="44328FFC"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2B0D13C" wp14:editId="0457CCA8">
                  <wp:extent cx="1647825" cy="628650"/>
                  <wp:effectExtent l="0" t="0" r="9525" b="0"/>
                  <wp:docPr id="17" name="图片 17" descr="@@@f10a922c-00a7-49b2-93a4-1a82d9d27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10a922c-00a7-49b2-93a4-1a82d9d276fe"/>
                          <pic:cNvPicPr>
                            <a:picLocks noChangeAspect="1"/>
                          </pic:cNvPicPr>
                        </pic:nvPicPr>
                        <pic:blipFill>
                          <a:blip r:embed="rId449"/>
                          <a:stretch>
                            <a:fillRect/>
                          </a:stretch>
                        </pic:blipFill>
                        <pic:spPr>
                          <a:xfrm>
                            <a:off x="0" y="0"/>
                            <a:ext cx="1647825" cy="628650"/>
                          </a:xfrm>
                          <a:prstGeom prst="rect">
                            <a:avLst/>
                          </a:prstGeom>
                        </pic:spPr>
                      </pic:pic>
                    </a:graphicData>
                  </a:graphic>
                </wp:inline>
              </w:drawing>
            </w:r>
          </w:p>
          <w:p w14:paraId="62CA9B53" w14:textId="77777777" w:rsidR="00DC1658" w:rsidRDefault="00DC1658" w:rsidP="00DC1658">
            <w:pPr>
              <w:tabs>
                <w:tab w:val="left" w:pos="2078"/>
                <w:tab w:val="left" w:pos="4156"/>
                <w:tab w:val="left" w:pos="6234"/>
              </w:tabs>
              <w:spacing w:line="360" w:lineRule="auto"/>
              <w:ind w:left="300"/>
              <w:jc w:val="left"/>
              <w:textAlignment w:val="center"/>
            </w:pPr>
            <w:r>
              <w:t>A</w:t>
            </w:r>
            <w:r>
              <w:t>．</w:t>
            </w:r>
            <w:r>
              <w:object w:dxaOrig="1073" w:dyaOrig="322" w14:anchorId="291158A2">
                <v:shape id="_x0000_i1470" type="#_x0000_t75" alt="eqId542ece9bfa05386603ebc58d13e81d60" style="width:53.65pt;height:16.15pt" o:ole="">
                  <v:imagedata r:id="rId450" o:title="eqId542ece9bfa05386603ebc58d13e81d60"/>
                </v:shape>
                <o:OLEObject Type="Embed" ProgID="Equation.DSMT4" ShapeID="_x0000_i1470" DrawAspect="Content" ObjectID="_1801999174" r:id="rId451"/>
              </w:object>
            </w:r>
            <w:r>
              <w:tab/>
              <w:t>B</w:t>
            </w:r>
            <w:r>
              <w:t>．</w:t>
            </w:r>
            <w:r>
              <w:object w:dxaOrig="1002" w:dyaOrig="321" w14:anchorId="19821390">
                <v:shape id="_x0000_i1471" type="#_x0000_t75" alt="eqId0e61177d34f44ae61733436a7bb1c126" style="width:50.25pt;height:16.15pt" o:ole="">
                  <v:imagedata r:id="rId452" o:title="eqId0e61177d34f44ae61733436a7bb1c126"/>
                </v:shape>
                <o:OLEObject Type="Embed" ProgID="Equation.DSMT4" ShapeID="_x0000_i1471" DrawAspect="Content" ObjectID="_1801999175" r:id="rId453"/>
              </w:object>
            </w:r>
            <w:r>
              <w:tab/>
              <w:t>C</w:t>
            </w:r>
            <w:r>
              <w:t>．</w:t>
            </w:r>
            <w:r>
              <w:object w:dxaOrig="1091" w:dyaOrig="322" w14:anchorId="2E3528D5">
                <v:shape id="_x0000_i1472" type="#_x0000_t75" alt="eqIdc9ca268a804d41320623821246851d85" style="width:54.4pt;height:16.15pt" o:ole="">
                  <v:imagedata r:id="rId454" o:title="eqIdc9ca268a804d41320623821246851d85"/>
                </v:shape>
                <o:OLEObject Type="Embed" ProgID="Equation.DSMT4" ShapeID="_x0000_i1472" DrawAspect="Content" ObjectID="_1801999176" r:id="rId455"/>
              </w:object>
            </w:r>
            <w:r>
              <w:tab/>
              <w:t>D</w:t>
            </w:r>
            <w:r>
              <w:t>．</w:t>
            </w:r>
            <w:r>
              <w:object w:dxaOrig="1126" w:dyaOrig="321" w14:anchorId="486C4756">
                <v:shape id="_x0000_i1473" type="#_x0000_t75" alt="eqIdd49a2202140f713710b8a58ae15a4098" style="width:56.25pt;height:16.15pt" o:ole="">
                  <v:imagedata r:id="rId456" o:title="eqIdd49a2202140f713710b8a58ae15a4098"/>
                </v:shape>
                <o:OLEObject Type="Embed" ProgID="Equation.DSMT4" ShapeID="_x0000_i1473" DrawAspect="Content" ObjectID="_1801999177" r:id="rId457"/>
              </w:object>
            </w:r>
          </w:p>
          <w:p w14:paraId="11B5A4C2"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007E65A5" w14:textId="77777777" w:rsidR="00DC1658" w:rsidRDefault="00DC1658" w:rsidP="00DC1658">
            <w:pPr>
              <w:shd w:val="clear" w:color="auto" w:fill="F2F2F2"/>
              <w:spacing w:line="360" w:lineRule="auto"/>
              <w:jc w:val="left"/>
              <w:textAlignment w:val="center"/>
              <w:rPr>
                <w:color w:val="FF0000"/>
              </w:rPr>
            </w:pPr>
            <w:r>
              <w:rPr>
                <w:color w:val="FF0000"/>
              </w:rPr>
              <w:t>【详解】未切除时，它对桌面的压强为</w:t>
            </w:r>
            <w:r>
              <w:rPr>
                <w:color w:val="FF0000"/>
              </w:rPr>
              <w:object w:dxaOrig="598" w:dyaOrig="545" w14:anchorId="7CF9892A">
                <v:shape id="_x0000_i1474" type="#_x0000_t75" alt="eqIde879e9ac6909845d717713b6d30d7fd7" style="width:30pt;height:27.4pt" o:ole="">
                  <v:imagedata r:id="rId458" o:title="eqIde879e9ac6909845d717713b6d30d7fd7"/>
                </v:shape>
                <o:OLEObject Type="Embed" ProgID="Equation.DSMT4" ShapeID="_x0000_i1474" DrawAspect="Content" ObjectID="_1801999178" r:id="rId459"/>
              </w:object>
            </w:r>
          </w:p>
          <w:p w14:paraId="0C0E2324" w14:textId="77777777" w:rsidR="00DC1658" w:rsidRDefault="00DC1658" w:rsidP="00DC1658">
            <w:pPr>
              <w:spacing w:line="360" w:lineRule="auto"/>
              <w:jc w:val="left"/>
              <w:textAlignment w:val="center"/>
              <w:rPr>
                <w:color w:val="FF0000"/>
              </w:rPr>
            </w:pPr>
            <w:r>
              <w:rPr>
                <w:color w:val="FF0000"/>
              </w:rPr>
              <w:t>只切除</w:t>
            </w:r>
            <w:r>
              <w:rPr>
                <w:color w:val="FF0000"/>
              </w:rPr>
              <w:t>①</w:t>
            </w:r>
            <w:r>
              <w:rPr>
                <w:color w:val="FF0000"/>
              </w:rPr>
              <w:t>，余下的木板对桌面的压强为</w:t>
            </w:r>
            <w:r>
              <w:rPr>
                <w:color w:val="FF0000"/>
              </w:rPr>
              <w:object w:dxaOrig="1337" w:dyaOrig="797" w14:anchorId="0C100D64">
                <v:shape id="_x0000_i1475" type="#_x0000_t75" alt="eqId8d71a048f3e11ac76923da4666279246" style="width:66.75pt;height:39.75pt" o:ole="">
                  <v:imagedata r:id="rId460" o:title="eqId8d71a048f3e11ac76923da4666279246"/>
                </v:shape>
                <o:OLEObject Type="Embed" ProgID="Equation.DSMT4" ShapeID="_x0000_i1475" DrawAspect="Content" ObjectID="_1801999179" r:id="rId461"/>
              </w:object>
            </w:r>
          </w:p>
          <w:p w14:paraId="1566D866" w14:textId="77777777" w:rsidR="00DC1658" w:rsidRDefault="00DC1658" w:rsidP="00DC1658">
            <w:pPr>
              <w:spacing w:line="360" w:lineRule="auto"/>
              <w:jc w:val="left"/>
              <w:textAlignment w:val="center"/>
              <w:rPr>
                <w:color w:val="FF0000"/>
              </w:rPr>
            </w:pPr>
            <w:r>
              <w:rPr>
                <w:color w:val="FF0000"/>
              </w:rPr>
              <w:t>然后再切除</w:t>
            </w:r>
            <w:r>
              <w:rPr>
                <w:color w:val="FF0000"/>
              </w:rPr>
              <w:t>②</w:t>
            </w:r>
            <w:r>
              <w:rPr>
                <w:color w:val="FF0000"/>
              </w:rPr>
              <w:t>，余下的木板对桌面的压强为</w:t>
            </w:r>
            <w:r>
              <w:rPr>
                <w:color w:val="FF0000"/>
              </w:rPr>
              <w:object w:dxaOrig="1354" w:dyaOrig="1061" w14:anchorId="5EDE75FD">
                <v:shape id="_x0000_i1476" type="#_x0000_t75" alt="eqId2cd0da98d475618bfb0cda7d5e00a41c" style="width:67.9pt;height:52.9pt" o:ole="">
                  <v:imagedata r:id="rId462" o:title="eqId2cd0da98d475618bfb0cda7d5e00a41c"/>
                </v:shape>
                <o:OLEObject Type="Embed" ProgID="Equation.DSMT4" ShapeID="_x0000_i1476" DrawAspect="Content" ObjectID="_1801999180" r:id="rId463"/>
              </w:object>
            </w:r>
          </w:p>
          <w:p w14:paraId="25888880" w14:textId="77777777" w:rsidR="00DC1658" w:rsidRDefault="00DC1658" w:rsidP="00DC1658">
            <w:pPr>
              <w:shd w:val="clear" w:color="auto" w:fill="F2F2F2"/>
              <w:spacing w:line="360" w:lineRule="auto"/>
              <w:jc w:val="left"/>
              <w:textAlignment w:val="center"/>
              <w:rPr>
                <w:color w:val="FF0000"/>
              </w:rPr>
            </w:pPr>
            <w:r>
              <w:rPr>
                <w:color w:val="FF0000"/>
              </w:rPr>
              <w:t>A</w:t>
            </w:r>
            <w:r>
              <w:rPr>
                <w:color w:val="FF0000"/>
              </w:rPr>
              <w:t>．</w:t>
            </w:r>
            <w:r>
              <w:rPr>
                <w:rFonts w:eastAsia="Times New Roman"/>
                <w:i/>
                <w:color w:val="FF0000"/>
              </w:rPr>
              <w:t>p</w:t>
            </w:r>
            <w:r>
              <w:rPr>
                <w:color w:val="FF0000"/>
              </w:rPr>
              <w:t>与</w:t>
            </w:r>
            <w:r>
              <w:rPr>
                <w:rFonts w:eastAsia="Times New Roman"/>
                <w:i/>
                <w:color w:val="FF0000"/>
              </w:rPr>
              <w:t>p</w:t>
            </w:r>
            <w:r>
              <w:rPr>
                <w:rFonts w:eastAsia="Times New Roman"/>
                <w:i/>
                <w:color w:val="FF0000"/>
                <w:vertAlign w:val="subscript"/>
              </w:rPr>
              <w:t>1</w:t>
            </w:r>
            <w:r>
              <w:rPr>
                <w:color w:val="FF0000"/>
              </w:rPr>
              <w:t>的比为</w:t>
            </w:r>
            <w:r>
              <w:rPr>
                <w:color w:val="FF0000"/>
              </w:rPr>
              <w:object w:dxaOrig="1196" w:dyaOrig="816" w14:anchorId="176161C0">
                <v:shape id="_x0000_i1477" type="#_x0000_t75" alt="eqId801e878e8fc81a96916b495405905a89" style="width:59.65pt;height:40.9pt" o:ole="">
                  <v:imagedata r:id="rId464" o:title="eqId801e878e8fc81a96916b495405905a89"/>
                </v:shape>
                <o:OLEObject Type="Embed" ProgID="Equation.DSMT4" ShapeID="_x0000_i1477" DrawAspect="Content" ObjectID="_1801999181" r:id="rId465"/>
              </w:object>
            </w:r>
          </w:p>
          <w:p w14:paraId="01E9649E" w14:textId="77777777" w:rsidR="00DC1658" w:rsidRDefault="00DC1658" w:rsidP="00DC1658">
            <w:pPr>
              <w:spacing w:line="360" w:lineRule="auto"/>
              <w:jc w:val="left"/>
              <w:textAlignment w:val="center"/>
              <w:rPr>
                <w:color w:val="FF0000"/>
              </w:rPr>
            </w:pPr>
            <w:r>
              <w:rPr>
                <w:color w:val="FF0000"/>
              </w:rPr>
              <w:t>故</w:t>
            </w:r>
            <w:r>
              <w:rPr>
                <w:color w:val="FF0000"/>
              </w:rPr>
              <w:t>A</w:t>
            </w:r>
            <w:r>
              <w:rPr>
                <w:color w:val="FF0000"/>
              </w:rPr>
              <w:t>正确；</w:t>
            </w:r>
          </w:p>
          <w:p w14:paraId="71C5AF84" w14:textId="77777777" w:rsidR="00DC1658" w:rsidRDefault="00DC1658" w:rsidP="00DC1658">
            <w:pPr>
              <w:shd w:val="clear" w:color="auto" w:fill="F2F2F2"/>
              <w:spacing w:line="360" w:lineRule="auto"/>
              <w:jc w:val="left"/>
              <w:textAlignment w:val="center"/>
              <w:rPr>
                <w:color w:val="FF0000"/>
              </w:rPr>
            </w:pPr>
            <w:r>
              <w:rPr>
                <w:color w:val="FF0000"/>
              </w:rPr>
              <w:lastRenderedPageBreak/>
              <w:t>B</w:t>
            </w:r>
            <w:r>
              <w:rPr>
                <w:color w:val="FF0000"/>
              </w:rPr>
              <w:t>．</w:t>
            </w:r>
            <w:r>
              <w:rPr>
                <w:rFonts w:eastAsia="Times New Roman"/>
                <w:i/>
                <w:color w:val="FF0000"/>
              </w:rPr>
              <w:t>p</w:t>
            </w:r>
            <w:r>
              <w:rPr>
                <w:rFonts w:eastAsia="Times New Roman"/>
                <w:i/>
                <w:color w:val="FF0000"/>
                <w:vertAlign w:val="subscript"/>
              </w:rPr>
              <w:t>1</w:t>
            </w:r>
            <w:r>
              <w:rPr>
                <w:color w:val="FF0000"/>
              </w:rPr>
              <w:t>与</w:t>
            </w:r>
            <w:r>
              <w:rPr>
                <w:rFonts w:eastAsia="Times New Roman"/>
                <w:i/>
                <w:color w:val="FF0000"/>
              </w:rPr>
              <w:t>p</w:t>
            </w:r>
            <w:r>
              <w:rPr>
                <w:rFonts w:eastAsia="Times New Roman"/>
                <w:i/>
                <w:color w:val="FF0000"/>
                <w:vertAlign w:val="subscript"/>
              </w:rPr>
              <w:t>2</w:t>
            </w:r>
            <w:r>
              <w:rPr>
                <w:color w:val="FF0000"/>
              </w:rPr>
              <w:t>的比为</w:t>
            </w:r>
            <w:r>
              <w:rPr>
                <w:color w:val="FF0000"/>
              </w:rPr>
              <w:object w:dxaOrig="1178" w:dyaOrig="1056" w14:anchorId="0DEFB960">
                <v:shape id="_x0000_i1478" type="#_x0000_t75" alt="eqId79cb43fdedc13682a8c9f0e878873819" style="width:58.9pt;height:52.9pt" o:ole="">
                  <v:imagedata r:id="rId466" o:title="eqId79cb43fdedc13682a8c9f0e878873819"/>
                </v:shape>
                <o:OLEObject Type="Embed" ProgID="Equation.DSMT4" ShapeID="_x0000_i1478" DrawAspect="Content" ObjectID="_1801999182" r:id="rId467"/>
              </w:object>
            </w:r>
          </w:p>
          <w:p w14:paraId="47EB404C" w14:textId="77777777" w:rsidR="00DC1658" w:rsidRDefault="00DC1658" w:rsidP="00DC1658">
            <w:pPr>
              <w:spacing w:line="360" w:lineRule="auto"/>
              <w:jc w:val="left"/>
              <w:textAlignment w:val="center"/>
              <w:rPr>
                <w:color w:val="FF0000"/>
              </w:rPr>
            </w:pPr>
            <w:r>
              <w:rPr>
                <w:color w:val="FF0000"/>
              </w:rPr>
              <w:t>故</w:t>
            </w:r>
            <w:r>
              <w:rPr>
                <w:color w:val="FF0000"/>
              </w:rPr>
              <w:t>B</w:t>
            </w:r>
            <w:r>
              <w:rPr>
                <w:color w:val="FF0000"/>
              </w:rPr>
              <w:t>错误；</w:t>
            </w:r>
          </w:p>
          <w:p w14:paraId="270E749C"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p</w:t>
            </w:r>
            <w:r>
              <w:rPr>
                <w:color w:val="FF0000"/>
              </w:rPr>
              <w:t>与</w:t>
            </w:r>
            <w:r>
              <w:rPr>
                <w:rFonts w:eastAsia="Times New Roman"/>
                <w:i/>
                <w:color w:val="FF0000"/>
              </w:rPr>
              <w:t>p</w:t>
            </w:r>
            <w:r>
              <w:rPr>
                <w:rFonts w:eastAsia="Times New Roman"/>
                <w:i/>
                <w:color w:val="FF0000"/>
                <w:vertAlign w:val="subscript"/>
              </w:rPr>
              <w:t>2</w:t>
            </w:r>
            <w:r>
              <w:rPr>
                <w:color w:val="FF0000"/>
              </w:rPr>
              <w:t>的比为</w:t>
            </w:r>
            <w:r>
              <w:rPr>
                <w:color w:val="FF0000"/>
              </w:rPr>
              <w:object w:dxaOrig="1213" w:dyaOrig="815" w14:anchorId="40A75B50">
                <v:shape id="_x0000_i1479" type="#_x0000_t75" alt="eqIde6b851f55a4cbf715b0ca06cf9c3dddd" style="width:60.75pt;height:40.9pt" o:ole="">
                  <v:imagedata r:id="rId468" o:title="eqIde6b851f55a4cbf715b0ca06cf9c3dddd"/>
                </v:shape>
                <o:OLEObject Type="Embed" ProgID="Equation.DSMT4" ShapeID="_x0000_i1479" DrawAspect="Content" ObjectID="_1801999183" r:id="rId469"/>
              </w:object>
            </w:r>
          </w:p>
          <w:p w14:paraId="709C45B5" w14:textId="77777777" w:rsidR="00DC1658" w:rsidRDefault="00DC1658" w:rsidP="00DC1658">
            <w:pPr>
              <w:spacing w:line="360" w:lineRule="auto"/>
              <w:jc w:val="left"/>
              <w:textAlignment w:val="center"/>
              <w:rPr>
                <w:color w:val="FF0000"/>
              </w:rPr>
            </w:pPr>
            <w:r>
              <w:rPr>
                <w:color w:val="FF0000"/>
              </w:rPr>
              <w:t>故</w:t>
            </w:r>
            <w:r>
              <w:rPr>
                <w:color w:val="FF0000"/>
              </w:rPr>
              <w:t>C</w:t>
            </w:r>
            <w:r>
              <w:rPr>
                <w:color w:val="FF0000"/>
              </w:rPr>
              <w:t>错误；</w:t>
            </w:r>
          </w:p>
          <w:p w14:paraId="362B2412"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w:t>
            </w:r>
            <w:r>
              <w:rPr>
                <w:rFonts w:eastAsia="Times New Roman"/>
                <w:i/>
                <w:color w:val="FF0000"/>
              </w:rPr>
              <w:t>p</w:t>
            </w:r>
            <w:r>
              <w:rPr>
                <w:rFonts w:eastAsia="Times New Roman"/>
                <w:i/>
                <w:color w:val="FF0000"/>
                <w:vertAlign w:val="subscript"/>
              </w:rPr>
              <w:t>2</w:t>
            </w:r>
            <w:r>
              <w:rPr>
                <w:color w:val="FF0000"/>
              </w:rPr>
              <w:t>与</w:t>
            </w:r>
            <w:r>
              <w:rPr>
                <w:rFonts w:eastAsia="Times New Roman"/>
                <w:i/>
                <w:color w:val="FF0000"/>
              </w:rPr>
              <w:t>p</w:t>
            </w:r>
            <w:r>
              <w:rPr>
                <w:rFonts w:eastAsia="Times New Roman"/>
                <w:i/>
                <w:color w:val="FF0000"/>
                <w:vertAlign w:val="subscript"/>
              </w:rPr>
              <w:t>1</w:t>
            </w:r>
            <w:r>
              <w:rPr>
                <w:color w:val="FF0000"/>
              </w:rPr>
              <w:t>的比为</w:t>
            </w:r>
            <w:r>
              <w:rPr>
                <w:color w:val="FF0000"/>
              </w:rPr>
              <w:object w:dxaOrig="1178" w:dyaOrig="1056" w14:anchorId="6F66D1D1">
                <v:shape id="_x0000_i1480" type="#_x0000_t75" alt="eqId9bd9335f96924b8c7e58a01e6ff5dd60" style="width:58.9pt;height:52.9pt" o:ole="">
                  <v:imagedata r:id="rId470" o:title="eqId9bd9335f96924b8c7e58a01e6ff5dd60"/>
                </v:shape>
                <o:OLEObject Type="Embed" ProgID="Equation.DSMT4" ShapeID="_x0000_i1480" DrawAspect="Content" ObjectID="_1801999184" r:id="rId471"/>
              </w:object>
            </w:r>
          </w:p>
          <w:p w14:paraId="30138EFF" w14:textId="77777777" w:rsidR="00DC1658" w:rsidRDefault="00DC1658" w:rsidP="00DC1658">
            <w:pPr>
              <w:spacing w:line="360" w:lineRule="auto"/>
              <w:jc w:val="left"/>
              <w:textAlignment w:val="center"/>
              <w:rPr>
                <w:color w:val="FF0000"/>
              </w:rPr>
            </w:pPr>
            <w:r>
              <w:rPr>
                <w:color w:val="FF0000"/>
              </w:rPr>
              <w:t>故</w:t>
            </w:r>
            <w:r>
              <w:rPr>
                <w:color w:val="FF0000"/>
              </w:rPr>
              <w:t>D</w:t>
            </w:r>
            <w:r>
              <w:rPr>
                <w:color w:val="FF0000"/>
              </w:rPr>
              <w:t>错误。</w:t>
            </w:r>
          </w:p>
          <w:p w14:paraId="796198E9" w14:textId="77777777" w:rsidR="00DC1658" w:rsidRDefault="00DC1658" w:rsidP="00DC1658">
            <w:pPr>
              <w:spacing w:line="360" w:lineRule="auto"/>
              <w:jc w:val="left"/>
              <w:textAlignment w:val="center"/>
              <w:rPr>
                <w:color w:val="FF0000"/>
              </w:rPr>
            </w:pPr>
            <w:r>
              <w:rPr>
                <w:color w:val="FF0000"/>
              </w:rPr>
              <w:t>故选</w:t>
            </w:r>
            <w:r>
              <w:rPr>
                <w:color w:val="FF0000"/>
              </w:rPr>
              <w:t>A</w:t>
            </w:r>
            <w:r>
              <w:rPr>
                <w:color w:val="FF0000"/>
              </w:rPr>
              <w:t>。</w:t>
            </w:r>
          </w:p>
          <w:p w14:paraId="30341F67"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3．（多选）（2024·河南驻马店·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某同学用铅笔、细铁丝制作了一支简易密度计，他将密度计先后插入盛有不同液体的甲、乙两个相同容器中。当密度计静止时，两容器中液面恰好相平，如图所示。下列说法正确的是（　　）</w:t>
            </w:r>
          </w:p>
          <w:p w14:paraId="5AA57687"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7530533" wp14:editId="06FB49E7">
                  <wp:extent cx="2066925" cy="2066925"/>
                  <wp:effectExtent l="0" t="0" r="9525" b="9525"/>
                  <wp:docPr id="18" name="图片 18" descr="@@@8fd9cdaf-76e4-4a20-83f2-8fb7f6ff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fd9cdaf-76e4-4a20-83f2-8fb7f6ffe046"/>
                          <pic:cNvPicPr>
                            <a:picLocks noChangeAspect="1"/>
                          </pic:cNvPicPr>
                        </pic:nvPicPr>
                        <pic:blipFill>
                          <a:blip r:embed="rId472"/>
                          <a:stretch>
                            <a:fillRect/>
                          </a:stretch>
                        </pic:blipFill>
                        <pic:spPr>
                          <a:xfrm>
                            <a:off x="0" y="0"/>
                            <a:ext cx="2066925" cy="2066925"/>
                          </a:xfrm>
                          <a:prstGeom prst="rect">
                            <a:avLst/>
                          </a:prstGeom>
                        </pic:spPr>
                      </pic:pic>
                    </a:graphicData>
                  </a:graphic>
                </wp:inline>
              </w:drawing>
            </w:r>
          </w:p>
          <w:p w14:paraId="18C0F728" w14:textId="77777777" w:rsidR="00DC1658" w:rsidRDefault="00DC1658" w:rsidP="00DC1658">
            <w:pPr>
              <w:spacing w:line="360" w:lineRule="auto"/>
              <w:ind w:left="300"/>
              <w:jc w:val="left"/>
              <w:textAlignment w:val="center"/>
            </w:pPr>
            <w:r>
              <w:t>A</w:t>
            </w:r>
            <w:r>
              <w:t>．甲容器中液体密度较大</w:t>
            </w:r>
          </w:p>
          <w:p w14:paraId="3DD67267" w14:textId="77777777" w:rsidR="00DC1658" w:rsidRDefault="00DC1658" w:rsidP="00DC1658">
            <w:pPr>
              <w:spacing w:line="360" w:lineRule="auto"/>
              <w:ind w:left="300"/>
              <w:jc w:val="left"/>
              <w:textAlignment w:val="center"/>
            </w:pPr>
            <w:r>
              <w:t>B</w:t>
            </w:r>
            <w:r>
              <w:t>．乙容器对水平桌面的压力较大</w:t>
            </w:r>
          </w:p>
          <w:p w14:paraId="66EFAE16" w14:textId="77777777" w:rsidR="00DC1658" w:rsidRDefault="00DC1658" w:rsidP="00DC1658">
            <w:pPr>
              <w:spacing w:line="360" w:lineRule="auto"/>
              <w:ind w:left="300"/>
              <w:jc w:val="left"/>
              <w:textAlignment w:val="center"/>
            </w:pPr>
            <w:r>
              <w:t>C</w:t>
            </w:r>
            <w:r>
              <w:t>．两容器中密度计受到的浮力乙大于甲</w:t>
            </w:r>
          </w:p>
          <w:p w14:paraId="13F66593" w14:textId="77777777" w:rsidR="00DC1658" w:rsidRDefault="00DC1658" w:rsidP="00DC1658">
            <w:pPr>
              <w:spacing w:line="360" w:lineRule="auto"/>
              <w:ind w:left="300"/>
              <w:jc w:val="left"/>
              <w:textAlignment w:val="center"/>
            </w:pPr>
            <w:r>
              <w:t>D</w:t>
            </w:r>
            <w:r>
              <w:t>．密度计插入前后，两容器中液体对容器底的压强变化量相等</w:t>
            </w:r>
          </w:p>
          <w:p w14:paraId="6EA37B3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AD</w:t>
            </w:r>
          </w:p>
          <w:p w14:paraId="10BBADE7"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AC</w:t>
            </w:r>
            <w:r>
              <w:rPr>
                <w:color w:val="FF0000"/>
              </w:rPr>
              <w:t>．密度计在液体里都处于漂浮，则它受到的浮力等于自身重力，即浮力大小相等。甲排开液体的体积小于乙排开液体的体积，根据阿基米德原理</w:t>
            </w:r>
            <w:r>
              <w:rPr>
                <w:i/>
                <w:color w:val="FF0000"/>
              </w:rPr>
              <w:t>F</w:t>
            </w:r>
            <w:r>
              <w:rPr>
                <w:i/>
                <w:color w:val="FF0000"/>
                <w:vertAlign w:val="subscript"/>
              </w:rPr>
              <w:t>浮</w:t>
            </w:r>
            <w:r>
              <w:rPr>
                <w:color w:val="FF0000"/>
              </w:rPr>
              <w:t>=</w:t>
            </w:r>
            <w:r>
              <w:rPr>
                <w:i/>
                <w:color w:val="FF0000"/>
              </w:rPr>
              <w:t>ρ</w:t>
            </w:r>
            <w:r>
              <w:rPr>
                <w:i/>
                <w:color w:val="FF0000"/>
                <w:vertAlign w:val="subscript"/>
              </w:rPr>
              <w:t>液</w:t>
            </w:r>
            <w:proofErr w:type="spellStart"/>
            <w:r>
              <w:rPr>
                <w:i/>
                <w:color w:val="FF0000"/>
              </w:rPr>
              <w:t>gV</w:t>
            </w:r>
            <w:proofErr w:type="spellEnd"/>
            <w:r>
              <w:rPr>
                <w:i/>
                <w:color w:val="FF0000"/>
                <w:vertAlign w:val="subscript"/>
              </w:rPr>
              <w:t>排</w:t>
            </w:r>
            <w:r>
              <w:rPr>
                <w:color w:val="FF0000"/>
              </w:rPr>
              <w:t>可知，液体的密度</w:t>
            </w:r>
            <w:r>
              <w:rPr>
                <w:i/>
                <w:color w:val="FF0000"/>
              </w:rPr>
              <w:t>ρ</w:t>
            </w:r>
            <w:r>
              <w:rPr>
                <w:i/>
                <w:color w:val="FF0000"/>
                <w:vertAlign w:val="subscript"/>
              </w:rPr>
              <w:t>甲</w:t>
            </w:r>
            <w:r>
              <w:rPr>
                <w:color w:val="FF0000"/>
              </w:rPr>
              <w:t>&gt;</w:t>
            </w:r>
            <w:r>
              <w:rPr>
                <w:i/>
                <w:color w:val="FF0000"/>
              </w:rPr>
              <w:t>ρ</w:t>
            </w:r>
            <w:r>
              <w:rPr>
                <w:i/>
                <w:color w:val="FF0000"/>
                <w:vertAlign w:val="subscript"/>
              </w:rPr>
              <w:t>乙</w:t>
            </w:r>
            <w:r>
              <w:rPr>
                <w:color w:val="FF0000"/>
              </w:rPr>
              <w:t>，故</w:t>
            </w:r>
            <w:r>
              <w:rPr>
                <w:color w:val="FF0000"/>
              </w:rPr>
              <w:t>A</w:t>
            </w:r>
            <w:r>
              <w:rPr>
                <w:color w:val="FF0000"/>
              </w:rPr>
              <w:t>正确，</w:t>
            </w:r>
            <w:r>
              <w:rPr>
                <w:color w:val="FF0000"/>
              </w:rPr>
              <w:t>C</w:t>
            </w:r>
            <w:r>
              <w:rPr>
                <w:color w:val="FF0000"/>
              </w:rPr>
              <w:t>错误；</w:t>
            </w:r>
          </w:p>
          <w:p w14:paraId="0B0B2933" w14:textId="77777777" w:rsidR="00DC1658" w:rsidRDefault="00DC1658" w:rsidP="00DC1658">
            <w:pPr>
              <w:shd w:val="clear" w:color="auto" w:fill="F2F2F2"/>
              <w:spacing w:line="360" w:lineRule="auto"/>
              <w:jc w:val="left"/>
              <w:textAlignment w:val="center"/>
              <w:rPr>
                <w:color w:val="FF0000"/>
              </w:rPr>
            </w:pPr>
            <w:r>
              <w:rPr>
                <w:color w:val="FF0000"/>
              </w:rPr>
              <w:lastRenderedPageBreak/>
              <w:t>B</w:t>
            </w:r>
            <w:r>
              <w:rPr>
                <w:color w:val="FF0000"/>
              </w:rPr>
              <w:t>．由图可知，甲中液体的体积大于乙液体的体积，且密度</w:t>
            </w:r>
            <w:r>
              <w:rPr>
                <w:i/>
                <w:color w:val="FF0000"/>
              </w:rPr>
              <w:t>ρ</w:t>
            </w:r>
            <w:r>
              <w:rPr>
                <w:i/>
                <w:color w:val="FF0000"/>
                <w:vertAlign w:val="subscript"/>
              </w:rPr>
              <w:t>甲</w:t>
            </w:r>
            <w:r>
              <w:rPr>
                <w:color w:val="FF0000"/>
              </w:rPr>
              <w:t>&gt;</w:t>
            </w:r>
            <w:r>
              <w:rPr>
                <w:i/>
                <w:color w:val="FF0000"/>
              </w:rPr>
              <w:t>ρ</w:t>
            </w:r>
            <w:r>
              <w:rPr>
                <w:i/>
                <w:color w:val="FF0000"/>
                <w:vertAlign w:val="subscript"/>
              </w:rPr>
              <w:t>乙</w:t>
            </w:r>
            <w:r>
              <w:rPr>
                <w:color w:val="FF0000"/>
              </w:rPr>
              <w:t>，根据</w:t>
            </w:r>
            <w:r>
              <w:rPr>
                <w:i/>
                <w:color w:val="FF0000"/>
              </w:rPr>
              <w:t>G</w:t>
            </w:r>
            <w:r>
              <w:rPr>
                <w:color w:val="FF0000"/>
              </w:rPr>
              <w:t>=</w:t>
            </w:r>
            <w:proofErr w:type="spellStart"/>
            <w:r>
              <w:rPr>
                <w:i/>
                <w:color w:val="FF0000"/>
              </w:rPr>
              <w:t>ρVg</w:t>
            </w:r>
            <w:proofErr w:type="spellEnd"/>
            <w:r>
              <w:rPr>
                <w:color w:val="FF0000"/>
              </w:rPr>
              <w:t>可知，液体重力</w:t>
            </w:r>
            <w:r>
              <w:rPr>
                <w:i/>
                <w:color w:val="FF0000"/>
              </w:rPr>
              <w:t>G</w:t>
            </w:r>
            <w:r>
              <w:rPr>
                <w:i/>
                <w:color w:val="FF0000"/>
                <w:vertAlign w:val="subscript"/>
              </w:rPr>
              <w:t>甲</w:t>
            </w:r>
            <w:r>
              <w:rPr>
                <w:color w:val="FF0000"/>
              </w:rPr>
              <w:t>&gt;</w:t>
            </w:r>
            <w:r>
              <w:rPr>
                <w:i/>
                <w:color w:val="FF0000"/>
              </w:rPr>
              <w:t>G</w:t>
            </w:r>
            <w:r>
              <w:rPr>
                <w:i/>
                <w:color w:val="FF0000"/>
                <w:vertAlign w:val="subscript"/>
              </w:rPr>
              <w:t>乙</w:t>
            </w:r>
            <w:r>
              <w:rPr>
                <w:color w:val="FF0000"/>
              </w:rPr>
              <w:t>。根据容器对水平桌面的压力</w:t>
            </w:r>
            <w:r>
              <w:rPr>
                <w:i/>
                <w:color w:val="FF0000"/>
              </w:rPr>
              <w:t>F</w:t>
            </w:r>
            <w:r>
              <w:rPr>
                <w:color w:val="FF0000"/>
              </w:rPr>
              <w:t>=</w:t>
            </w:r>
            <w:r>
              <w:rPr>
                <w:i/>
                <w:color w:val="FF0000"/>
              </w:rPr>
              <w:t>G</w:t>
            </w:r>
            <w:r>
              <w:rPr>
                <w:i/>
                <w:color w:val="FF0000"/>
                <w:vertAlign w:val="subscript"/>
              </w:rPr>
              <w:t>容器</w:t>
            </w:r>
            <w:r>
              <w:rPr>
                <w:color w:val="FF0000"/>
              </w:rPr>
              <w:t>+</w:t>
            </w:r>
            <w:r>
              <w:rPr>
                <w:i/>
                <w:color w:val="FF0000"/>
              </w:rPr>
              <w:t>G</w:t>
            </w:r>
            <w:r>
              <w:rPr>
                <w:i/>
                <w:color w:val="FF0000"/>
                <w:vertAlign w:val="subscript"/>
              </w:rPr>
              <w:t>液体</w:t>
            </w:r>
            <w:r>
              <w:rPr>
                <w:color w:val="FF0000"/>
              </w:rPr>
              <w:t>+</w:t>
            </w:r>
            <w:r>
              <w:rPr>
                <w:i/>
                <w:color w:val="FF0000"/>
              </w:rPr>
              <w:t>G</w:t>
            </w:r>
            <w:r>
              <w:rPr>
                <w:i/>
                <w:color w:val="FF0000"/>
                <w:vertAlign w:val="subscript"/>
              </w:rPr>
              <w:t>密度计</w:t>
            </w:r>
          </w:p>
          <w:p w14:paraId="4638386F" w14:textId="77777777" w:rsidR="00DC1658" w:rsidRDefault="00DC1658" w:rsidP="00DC1658">
            <w:pPr>
              <w:spacing w:line="360" w:lineRule="auto"/>
              <w:jc w:val="left"/>
              <w:textAlignment w:val="center"/>
              <w:rPr>
                <w:color w:val="FF0000"/>
              </w:rPr>
            </w:pPr>
            <w:r>
              <w:rPr>
                <w:color w:val="FF0000"/>
              </w:rPr>
              <w:t>可知，甲容器对桌面的压力更大，故</w:t>
            </w:r>
            <w:r>
              <w:rPr>
                <w:color w:val="FF0000"/>
              </w:rPr>
              <w:t>B</w:t>
            </w:r>
            <w:r>
              <w:rPr>
                <w:color w:val="FF0000"/>
              </w:rPr>
              <w:t>错误；</w:t>
            </w:r>
          </w:p>
          <w:p w14:paraId="75D9C8EC" w14:textId="77777777" w:rsidR="00DC1658" w:rsidRDefault="00DC1658" w:rsidP="00DC1658">
            <w:pPr>
              <w:spacing w:line="360" w:lineRule="auto"/>
              <w:jc w:val="left"/>
              <w:textAlignment w:val="center"/>
              <w:rPr>
                <w:color w:val="FF0000"/>
              </w:rPr>
            </w:pPr>
            <w:r>
              <w:rPr>
                <w:color w:val="FF0000"/>
              </w:rPr>
              <w:t>D</w:t>
            </w:r>
            <w:r>
              <w:rPr>
                <w:color w:val="FF0000"/>
              </w:rPr>
              <w:t>．密度计插入前后，容器底部增大的压力都等于密度计的重力，即压力的增大量相等。根据</w:t>
            </w:r>
            <w:r>
              <w:rPr>
                <w:color w:val="FF0000"/>
              </w:rPr>
              <w:object w:dxaOrig="844" w:dyaOrig="541" w14:anchorId="568C4340">
                <v:shape id="_x0000_i1481" type="#_x0000_t75" alt="eqId4bbf21dfc83df3b6f58a7192b0fca16e" style="width:42.4pt;height:27pt" o:ole="">
                  <v:imagedata r:id="rId473" o:title="eqId4bbf21dfc83df3b6f58a7192b0fca16e"/>
                </v:shape>
                <o:OLEObject Type="Embed" ProgID="Equation.DSMT4" ShapeID="_x0000_i1481" DrawAspect="Content" ObjectID="_1801999185" r:id="rId474"/>
              </w:object>
            </w:r>
            <w:r>
              <w:rPr>
                <w:color w:val="FF0000"/>
              </w:rPr>
              <w:t>可知，容器底部受到液体的压强变化量相等，故</w:t>
            </w:r>
            <w:r>
              <w:rPr>
                <w:color w:val="FF0000"/>
              </w:rPr>
              <w:t>D</w:t>
            </w:r>
            <w:r>
              <w:rPr>
                <w:color w:val="FF0000"/>
              </w:rPr>
              <w:t>正确。</w:t>
            </w:r>
          </w:p>
          <w:p w14:paraId="3EFDF454" w14:textId="77777777" w:rsidR="00DC1658" w:rsidRDefault="00DC1658" w:rsidP="00DC1658">
            <w:pPr>
              <w:spacing w:line="360" w:lineRule="auto"/>
              <w:jc w:val="left"/>
              <w:textAlignment w:val="center"/>
              <w:rPr>
                <w:color w:val="FF0000"/>
              </w:rPr>
            </w:pPr>
            <w:r>
              <w:rPr>
                <w:color w:val="FF0000"/>
              </w:rPr>
              <w:t>故选</w:t>
            </w:r>
            <w:r>
              <w:rPr>
                <w:color w:val="FF0000"/>
              </w:rPr>
              <w:t>AD</w:t>
            </w:r>
            <w:r>
              <w:rPr>
                <w:color w:val="FF0000"/>
              </w:rPr>
              <w:t>。</w:t>
            </w:r>
          </w:p>
          <w:p w14:paraId="2F931841"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4．（2024·上海静安·</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如图所示，底面积不同的圆柱形容器分别盛有甲、乙两种液体，液体对各自容器底部的压强相等。若在两容器中分别抽出部分液体，使容器中剩余液体的体积相同，则剩余液体对各自容器底部的压强</w:t>
            </w:r>
            <w:r>
              <w:rPr>
                <w:rFonts w:eastAsia="Times New Roman"/>
                <w:i/>
              </w:rPr>
              <w:t>p</w:t>
            </w:r>
            <w:r>
              <w:t>、压力</w:t>
            </w:r>
            <w:r>
              <w:rPr>
                <w:rFonts w:eastAsia="Times New Roman"/>
                <w:i/>
              </w:rPr>
              <w:t>F</w:t>
            </w:r>
            <w:r>
              <w:t>的关系是（</w:t>
            </w:r>
            <w:r>
              <w:rPr>
                <w:rFonts w:eastAsia="Times New Roman"/>
                <w:kern w:val="0"/>
                <w:sz w:val="24"/>
              </w:rPr>
              <w:t>    </w:t>
            </w:r>
            <w:r>
              <w:t>）</w:t>
            </w:r>
          </w:p>
          <w:p w14:paraId="3916320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14EC442" wp14:editId="75CC11A8">
                  <wp:extent cx="1285875" cy="1009650"/>
                  <wp:effectExtent l="0" t="0" r="9525" b="0"/>
                  <wp:docPr id="19" name="图片 19" descr="@@@07c902f6-9e61-414d-a0c6-3bcf7942b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7c902f6-9e61-414d-a0c6-3bcf7942bb53"/>
                          <pic:cNvPicPr>
                            <a:picLocks noChangeAspect="1"/>
                          </pic:cNvPicPr>
                        </pic:nvPicPr>
                        <pic:blipFill>
                          <a:blip r:embed="rId475"/>
                          <a:stretch>
                            <a:fillRect/>
                          </a:stretch>
                        </pic:blipFill>
                        <pic:spPr>
                          <a:xfrm>
                            <a:off x="0" y="0"/>
                            <a:ext cx="1285875" cy="1009650"/>
                          </a:xfrm>
                          <a:prstGeom prst="rect">
                            <a:avLst/>
                          </a:prstGeom>
                        </pic:spPr>
                      </pic:pic>
                    </a:graphicData>
                  </a:graphic>
                </wp:inline>
              </w:drawing>
            </w:r>
          </w:p>
          <w:p w14:paraId="238939A4" w14:textId="77777777" w:rsidR="00DC1658" w:rsidRDefault="00DC1658" w:rsidP="00DC1658">
            <w:pPr>
              <w:tabs>
                <w:tab w:val="left" w:pos="4156"/>
              </w:tabs>
              <w:spacing w:line="360" w:lineRule="auto"/>
              <w:ind w:left="300"/>
              <w:jc w:val="left"/>
              <w:textAlignment w:val="center"/>
            </w:pPr>
            <w:r>
              <w:t>A</w:t>
            </w:r>
            <w:r>
              <w:t>．</w:t>
            </w:r>
            <w:r>
              <w:object w:dxaOrig="1531" w:dyaOrig="316" w14:anchorId="5DFCBFB2">
                <v:shape id="_x0000_i1482" type="#_x0000_t75" alt="eqId35e04a09bf71b7c58639b01bde684b4d" style="width:76.5pt;height:15.75pt" o:ole="">
                  <v:imagedata r:id="rId476" o:title="eqId35e04a09bf71b7c58639b01bde684b4d"/>
                </v:shape>
                <o:OLEObject Type="Embed" ProgID="Equation.DSMT4" ShapeID="_x0000_i1482" DrawAspect="Content" ObjectID="_1801999186" r:id="rId477"/>
              </w:object>
            </w:r>
            <w:r>
              <w:tab/>
              <w:t>B</w:t>
            </w:r>
            <w:r>
              <w:t>．</w:t>
            </w:r>
            <w:r>
              <w:object w:dxaOrig="1531" w:dyaOrig="316" w14:anchorId="4452FA83">
                <v:shape id="_x0000_i1483" type="#_x0000_t75" alt="eqIdbcacbcc6f9514a0273596d6dc74540aa" style="width:76.5pt;height:15.75pt" o:ole="">
                  <v:imagedata r:id="rId478" o:title="eqIdbcacbcc6f9514a0273596d6dc74540aa"/>
                </v:shape>
                <o:OLEObject Type="Embed" ProgID="Equation.DSMT4" ShapeID="_x0000_i1483" DrawAspect="Content" ObjectID="_1801999187" r:id="rId479"/>
              </w:object>
            </w:r>
          </w:p>
          <w:p w14:paraId="627503EB" w14:textId="77777777" w:rsidR="00DC1658" w:rsidRDefault="00DC1658" w:rsidP="00DC1658">
            <w:pPr>
              <w:tabs>
                <w:tab w:val="left" w:pos="4156"/>
              </w:tabs>
              <w:spacing w:line="360" w:lineRule="auto"/>
              <w:ind w:left="300"/>
              <w:jc w:val="left"/>
              <w:textAlignment w:val="center"/>
            </w:pPr>
            <w:r>
              <w:t>C</w:t>
            </w:r>
            <w:r>
              <w:t>．</w:t>
            </w:r>
            <w:r>
              <w:object w:dxaOrig="1478" w:dyaOrig="319" w14:anchorId="3E614E2E">
                <v:shape id="_x0000_i1484" type="#_x0000_t75" alt="eqIdadc5e56497a0ac1eba74b5407876c90d" style="width:73.9pt;height:16.15pt" o:ole="">
                  <v:imagedata r:id="rId480" o:title="eqIdadc5e56497a0ac1eba74b5407876c90d"/>
                </v:shape>
                <o:OLEObject Type="Embed" ProgID="Equation.DSMT4" ShapeID="_x0000_i1484" DrawAspect="Content" ObjectID="_1801999188" r:id="rId481"/>
              </w:object>
            </w:r>
            <w:r>
              <w:tab/>
              <w:t>D</w:t>
            </w:r>
            <w:r>
              <w:t>．</w:t>
            </w:r>
            <w:r>
              <w:object w:dxaOrig="1478" w:dyaOrig="319" w14:anchorId="36010557">
                <v:shape id="_x0000_i1485" type="#_x0000_t75" alt="eqId3d1386f9d7a719fd3ba3b0cd46c26ed8" style="width:73.9pt;height:16.15pt" o:ole="">
                  <v:imagedata r:id="rId482" o:title="eqId3d1386f9d7a719fd3ba3b0cd46c26ed8"/>
                </v:shape>
                <o:OLEObject Type="Embed" ProgID="Equation.DSMT4" ShapeID="_x0000_i1485" DrawAspect="Content" ObjectID="_1801999189" r:id="rId483"/>
              </w:object>
            </w:r>
          </w:p>
          <w:p w14:paraId="3E24492E"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11183864" w14:textId="77777777" w:rsidR="00DC1658" w:rsidRDefault="00DC1658" w:rsidP="00DC1658">
            <w:pPr>
              <w:shd w:val="clear" w:color="auto" w:fill="F2F2F2"/>
              <w:spacing w:line="360" w:lineRule="auto"/>
              <w:jc w:val="left"/>
              <w:textAlignment w:val="center"/>
              <w:rPr>
                <w:color w:val="FF0000"/>
              </w:rPr>
            </w:pPr>
            <w:r>
              <w:rPr>
                <w:color w:val="FF0000"/>
              </w:rPr>
              <w:t>【详解】由图可知，甲、乙液体的高度关系为</w:t>
            </w:r>
            <w:r>
              <w:rPr>
                <w:color w:val="FF0000"/>
              </w:rPr>
              <w:object w:dxaOrig="686" w:dyaOrig="316" w14:anchorId="6036B125">
                <v:shape id="_x0000_i1486" type="#_x0000_t75" alt="eqIded1698dc28d04ecff068c30b046d273a" style="width:34.15pt;height:15.75pt" o:ole="">
                  <v:imagedata r:id="rId484" o:title="eqIded1698dc28d04ecff068c30b046d273a"/>
                </v:shape>
                <o:OLEObject Type="Embed" ProgID="Equation.DSMT4" ShapeID="_x0000_i1486" DrawAspect="Content" ObjectID="_1801999190" r:id="rId485"/>
              </w:object>
            </w:r>
            <w:r>
              <w:rPr>
                <w:color w:val="FF0000"/>
              </w:rPr>
              <w:t>，已知两液体对各自容器底部的压强相等，由液体压强公式</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 xml:space="preserve"> </w:t>
            </w:r>
            <w:r>
              <w:rPr>
                <w:color w:val="FF0000"/>
              </w:rPr>
              <w:t>可知，</w:t>
            </w:r>
            <w:r>
              <w:rPr>
                <w:color w:val="FF0000"/>
              </w:rPr>
              <w:object w:dxaOrig="756" w:dyaOrig="318" w14:anchorId="2D36D0C7">
                <v:shape id="_x0000_i1487" type="#_x0000_t75" alt="eqIdb3dcd1687312cef229c49b5821ffe063" style="width:37.9pt;height:15.75pt" o:ole="">
                  <v:imagedata r:id="rId92" o:title="eqIdb3dcd1687312cef229c49b5821ffe063"/>
                </v:shape>
                <o:OLEObject Type="Embed" ProgID="Equation.DSMT4" ShapeID="_x0000_i1487" DrawAspect="Content" ObjectID="_1801999191" r:id="rId486"/>
              </w:object>
            </w:r>
            <w:r>
              <w:rPr>
                <w:color w:val="FF0000"/>
              </w:rPr>
              <w:t>；若在两容器中分别抽出部分液体，使容器中剩余液体的体积相同，由</w:t>
            </w:r>
            <w:r>
              <w:rPr>
                <w:color w:val="FF0000"/>
              </w:rPr>
              <w:object w:dxaOrig="615" w:dyaOrig="537" w14:anchorId="2AF43132">
                <v:shape id="_x0000_i1488" type="#_x0000_t75" alt="eqIda3e8b5e08812f92622f79e7b17a5a78d" style="width:30.75pt;height:27pt" o:ole="">
                  <v:imagedata r:id="rId292" o:title="eqIda3e8b5e08812f92622f79e7b17a5a78d"/>
                </v:shape>
                <o:OLEObject Type="Embed" ProgID="Equation.DSMT4" ShapeID="_x0000_i1488" DrawAspect="Content" ObjectID="_1801999192" r:id="rId487"/>
              </w:object>
            </w:r>
            <w:r>
              <w:rPr>
                <w:color w:val="FF0000"/>
              </w:rPr>
              <w:t>可得，</w:t>
            </w:r>
            <w:r>
              <w:rPr>
                <w:color w:val="FF0000"/>
              </w:rPr>
              <w:object w:dxaOrig="791" w:dyaOrig="316" w14:anchorId="751008E7">
                <v:shape id="_x0000_i1489" type="#_x0000_t75" alt="eqId8788d29b1b24687b7923e0d6e2f722e9" style="width:39.4pt;height:15.75pt" o:ole="">
                  <v:imagedata r:id="rId488" o:title="eqId8788d29b1b24687b7923e0d6e2f722e9"/>
                </v:shape>
                <o:OLEObject Type="Embed" ProgID="Equation.DSMT4" ShapeID="_x0000_i1489" DrawAspect="Content" ObjectID="_1801999193" r:id="rId489"/>
              </w:object>
            </w:r>
            <w:r>
              <w:rPr>
                <w:color w:val="FF0000"/>
              </w:rPr>
              <w:t>，由</w:t>
            </w:r>
            <w:r>
              <w:rPr>
                <w:rFonts w:eastAsia="Times New Roman"/>
                <w:i/>
                <w:color w:val="FF0000"/>
              </w:rPr>
              <w:t>G</w:t>
            </w:r>
            <w:r>
              <w:rPr>
                <w:color w:val="FF0000"/>
              </w:rPr>
              <w:t>=</w:t>
            </w:r>
            <w:r>
              <w:rPr>
                <w:rFonts w:eastAsia="Times New Roman"/>
                <w:i/>
                <w:color w:val="FF0000"/>
              </w:rPr>
              <w:t>mg</w:t>
            </w:r>
            <w:r>
              <w:rPr>
                <w:color w:val="FF0000"/>
              </w:rPr>
              <w:t>可得，</w:t>
            </w:r>
            <w:r>
              <w:rPr>
                <w:color w:val="FF0000"/>
              </w:rPr>
              <w:object w:dxaOrig="774" w:dyaOrig="315" w14:anchorId="03327989">
                <v:shape id="_x0000_i1490" type="#_x0000_t75" alt="eqIda3d93c72757444ccaba2adb6f3514b30" style="width:38.65pt;height:15.75pt" o:ole="">
                  <v:imagedata r:id="rId490" o:title="eqIda3d93c72757444ccaba2adb6f3514b30"/>
                </v:shape>
                <o:OLEObject Type="Embed" ProgID="Equation.DSMT4" ShapeID="_x0000_i1490" DrawAspect="Content" ObjectID="_1801999194" r:id="rId491"/>
              </w:object>
            </w:r>
            <w:r>
              <w:rPr>
                <w:color w:val="FF0000"/>
              </w:rPr>
              <w:t>，因为容器为柱形容器，故</w:t>
            </w:r>
            <w:r>
              <w:rPr>
                <w:color w:val="FF0000"/>
              </w:rPr>
              <w:object w:dxaOrig="597" w:dyaOrig="252" w14:anchorId="426D3ABC">
                <v:shape id="_x0000_i1491" type="#_x0000_t75" alt="eqId234a3519a6b40bcb3958847fa2a0b254" style="width:30pt;height:12.75pt" o:ole="">
                  <v:imagedata r:id="rId492" o:title="eqId234a3519a6b40bcb3958847fa2a0b254"/>
                </v:shape>
                <o:OLEObject Type="Embed" ProgID="Equation.DSMT4" ShapeID="_x0000_i1491" DrawAspect="Content" ObjectID="_1801999195" r:id="rId493"/>
              </w:object>
            </w:r>
            <w:r>
              <w:rPr>
                <w:color w:val="FF0000"/>
              </w:rPr>
              <w:t>，则</w:t>
            </w:r>
            <w:r>
              <w:rPr>
                <w:color w:val="FF0000"/>
              </w:rPr>
              <w:object w:dxaOrig="686" w:dyaOrig="316" w14:anchorId="73732074">
                <v:shape id="_x0000_i1492" type="#_x0000_t75" alt="eqIdcf3f04961e49fe82ddd115481347f226" style="width:34.15pt;height:15.75pt" o:ole="">
                  <v:imagedata r:id="rId179" o:title="eqIdcf3f04961e49fe82ddd115481347f226"/>
                </v:shape>
                <o:OLEObject Type="Embed" ProgID="Equation.DSMT4" ShapeID="_x0000_i1492" DrawAspect="Content" ObjectID="_1801999196" r:id="rId494"/>
              </w:object>
            </w:r>
            <w:r>
              <w:rPr>
                <w:color w:val="FF0000"/>
              </w:rPr>
              <w:t>；由图可知，两容器的底面积的关系为</w:t>
            </w:r>
            <w:r>
              <w:rPr>
                <w:color w:val="FF0000"/>
              </w:rPr>
              <w:object w:dxaOrig="738" w:dyaOrig="318" w14:anchorId="22B0F109">
                <v:shape id="_x0000_i1493" type="#_x0000_t75" alt="eqId29f92a5087e712c0059e3eb1f49b3e3f" style="width:36.75pt;height:15.75pt" o:ole="">
                  <v:imagedata r:id="rId495" o:title="eqId29f92a5087e712c0059e3eb1f49b3e3f"/>
                </v:shape>
                <o:OLEObject Type="Embed" ProgID="Equation.DSMT4" ShapeID="_x0000_i1493" DrawAspect="Content" ObjectID="_1801999197" r:id="rId496"/>
              </w:object>
            </w:r>
            <w:r>
              <w:rPr>
                <w:color w:val="FF0000"/>
              </w:rPr>
              <w:t>，根据</w:t>
            </w:r>
            <w:r>
              <w:rPr>
                <w:color w:val="FF0000"/>
              </w:rPr>
              <w:object w:dxaOrig="615" w:dyaOrig="537" w14:anchorId="791BB983">
                <v:shape id="_x0000_i1494" type="#_x0000_t75" alt="eqId415487f06bc66fb34830444dbaf42c22" style="width:30.75pt;height:27pt" o:ole="">
                  <v:imagedata r:id="rId322" o:title="eqId415487f06bc66fb34830444dbaf42c22"/>
                </v:shape>
                <o:OLEObject Type="Embed" ProgID="Equation.DSMT4" ShapeID="_x0000_i1494" DrawAspect="Content" ObjectID="_1801999198" r:id="rId497"/>
              </w:object>
            </w:r>
            <w:r>
              <w:rPr>
                <w:color w:val="FF0000"/>
              </w:rPr>
              <w:t>可得，</w:t>
            </w:r>
            <w:r>
              <w:rPr>
                <w:color w:val="FF0000"/>
              </w:rPr>
              <w:object w:dxaOrig="756" w:dyaOrig="317" w14:anchorId="37A8CF3A">
                <v:shape id="_x0000_i1495" type="#_x0000_t75" alt="eqIda32910a586ba81f0dd1572a37fb69f9f" style="width:37.9pt;height:15.75pt" o:ole="">
                  <v:imagedata r:id="rId181" o:title="eqIda32910a586ba81f0dd1572a37fb69f9f"/>
                </v:shape>
                <o:OLEObject Type="Embed" ProgID="Equation.DSMT4" ShapeID="_x0000_i1495" DrawAspect="Content" ObjectID="_1801999199" r:id="rId498"/>
              </w:object>
            </w:r>
            <w:r>
              <w:rPr>
                <w:color w:val="FF0000"/>
              </w:rPr>
              <w:t>，故</w:t>
            </w:r>
            <w:r>
              <w:rPr>
                <w:color w:val="FF0000"/>
              </w:rPr>
              <w:t>A</w:t>
            </w:r>
            <w:r>
              <w:rPr>
                <w:color w:val="FF0000"/>
              </w:rPr>
              <w:t>符合题意，</w:t>
            </w:r>
            <w:r>
              <w:rPr>
                <w:color w:val="FF0000"/>
              </w:rPr>
              <w:t>BCD</w:t>
            </w:r>
            <w:r>
              <w:rPr>
                <w:color w:val="FF0000"/>
              </w:rPr>
              <w:t>不符合题意。</w:t>
            </w:r>
          </w:p>
          <w:p w14:paraId="6937FD29"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23F80DE0"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5．（2024·上海金山·</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如图所示，放置在水平地面上的均匀圆柱体甲和乙，质量和高度均相等。沿水平方向在两柱体上截去相同高度后，剩余部分对地面的压强</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和压力</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的关系是（　　）</w:t>
            </w:r>
          </w:p>
          <w:p w14:paraId="7E390723"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0CE59A3" wp14:editId="77518293">
                  <wp:extent cx="1133475" cy="533400"/>
                  <wp:effectExtent l="0" t="0" r="9525" b="0"/>
                  <wp:docPr id="20" name="图片 20" descr="@@@55b76c27-a2de-4730-bc24-abb2ffbf7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5b76c27-a2de-4730-bc24-abb2ffbf7ee0"/>
                          <pic:cNvPicPr>
                            <a:picLocks noChangeAspect="1"/>
                          </pic:cNvPicPr>
                        </pic:nvPicPr>
                        <pic:blipFill>
                          <a:blip r:embed="rId499"/>
                          <a:stretch>
                            <a:fillRect/>
                          </a:stretch>
                        </pic:blipFill>
                        <pic:spPr>
                          <a:xfrm>
                            <a:off x="0" y="0"/>
                            <a:ext cx="1133475" cy="533400"/>
                          </a:xfrm>
                          <a:prstGeom prst="rect">
                            <a:avLst/>
                          </a:prstGeom>
                        </pic:spPr>
                      </pic:pic>
                    </a:graphicData>
                  </a:graphic>
                </wp:inline>
              </w:drawing>
            </w:r>
          </w:p>
          <w:p w14:paraId="6CD3D5D4" w14:textId="77777777" w:rsidR="00DC1658" w:rsidRDefault="00DC1658" w:rsidP="00DC1658">
            <w:pPr>
              <w:tabs>
                <w:tab w:val="left" w:pos="4156"/>
              </w:tabs>
              <w:spacing w:line="360" w:lineRule="auto"/>
              <w:ind w:left="300"/>
              <w:jc w:val="left"/>
              <w:textAlignment w:val="center"/>
              <w:rPr>
                <w:rFonts w:eastAsia="Times New Roman"/>
                <w:i/>
              </w:rPr>
            </w:pPr>
            <w:r>
              <w:t>A</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B</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15BF19A2" w14:textId="77777777" w:rsidR="00DC1658" w:rsidRDefault="00DC1658" w:rsidP="00DC1658">
            <w:pPr>
              <w:tabs>
                <w:tab w:val="left" w:pos="4156"/>
              </w:tabs>
              <w:spacing w:line="360" w:lineRule="auto"/>
              <w:ind w:left="300"/>
              <w:jc w:val="left"/>
              <w:textAlignment w:val="center"/>
              <w:rPr>
                <w:rFonts w:eastAsia="Times New Roman"/>
                <w:i/>
              </w:rPr>
            </w:pPr>
            <w:r>
              <w:lastRenderedPageBreak/>
              <w:t>C</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rPr>
                <w:b/>
              </w:rPr>
              <w:t>=</w:t>
            </w:r>
            <w:r>
              <w:rPr>
                <w:rFonts w:eastAsia="Times New Roman"/>
                <w:i/>
              </w:rPr>
              <w:t>F</w:t>
            </w:r>
            <w:r>
              <w:rPr>
                <w:rFonts w:ascii="宋体" w:hAnsi="宋体" w:cs="宋体"/>
                <w:i/>
                <w:vertAlign w:val="subscript"/>
              </w:rPr>
              <w:t>乙</w:t>
            </w:r>
            <w:r>
              <w:rPr>
                <w:rFonts w:eastAsia="Times New Roman"/>
                <w:i/>
              </w:rPr>
              <w:tab/>
            </w:r>
            <w:r>
              <w:t>D</w:t>
            </w:r>
            <w:r>
              <w:t>．</w:t>
            </w:r>
            <w:r>
              <w:rPr>
                <w:rFonts w:eastAsia="Times New Roman"/>
                <w:i/>
              </w:rPr>
              <w:t>p</w:t>
            </w:r>
            <w:r>
              <w:rPr>
                <w:rFonts w:ascii="宋体" w:hAnsi="宋体" w:cs="宋体"/>
                <w:i/>
                <w:vertAlign w:val="subscript"/>
              </w:rPr>
              <w:t>甲</w:t>
            </w:r>
            <w:r>
              <w:rPr>
                <w:b/>
              </w:rPr>
              <w:t>=</w:t>
            </w:r>
            <w:r>
              <w:rPr>
                <w:rFonts w:eastAsia="Times New Roman"/>
                <w:i/>
              </w:rPr>
              <w:t>p</w:t>
            </w:r>
            <w:r>
              <w:rPr>
                <w:rFonts w:ascii="宋体" w:hAnsi="宋体" w:cs="宋体"/>
                <w:i/>
                <w:vertAlign w:val="subscript"/>
              </w:rPr>
              <w:t>乙</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p>
          <w:p w14:paraId="5F4719D1"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45B64915" w14:textId="77777777" w:rsidR="00DC1658" w:rsidRDefault="00DC1658" w:rsidP="00DC1658">
            <w:pPr>
              <w:shd w:val="clear" w:color="auto" w:fill="F2F2F2"/>
              <w:spacing w:line="360" w:lineRule="auto"/>
              <w:jc w:val="left"/>
              <w:textAlignment w:val="center"/>
              <w:rPr>
                <w:color w:val="FF0000"/>
              </w:rPr>
            </w:pPr>
            <w:r>
              <w:rPr>
                <w:color w:val="FF0000"/>
              </w:rPr>
              <w:t>【详解】由于甲、乙两个均匀圆柱体质量相等，则</w:t>
            </w: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h</w:t>
            </w:r>
            <w:r>
              <w:rPr>
                <w:rFonts w:ascii="宋体" w:hAnsi="宋体" w:cs="宋体"/>
                <w:i/>
                <w:color w:val="FF0000"/>
                <w:vertAlign w:val="subscript"/>
              </w:rPr>
              <w:t>甲</w:t>
            </w:r>
            <w:r>
              <w:rPr>
                <w:rFonts w:eastAsia="Times New Roman"/>
                <w:i/>
                <w:color w:val="FF0000"/>
              </w:rPr>
              <w:t>=ρ</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r>
              <w:rPr>
                <w:rFonts w:eastAsia="Times New Roman"/>
                <w:i/>
                <w:color w:val="FF0000"/>
              </w:rPr>
              <w:t>h</w:t>
            </w:r>
            <w:r>
              <w:rPr>
                <w:rFonts w:ascii="宋体" w:hAnsi="宋体" w:cs="宋体"/>
                <w:i/>
                <w:color w:val="FF0000"/>
                <w:vertAlign w:val="subscript"/>
              </w:rPr>
              <w:t>乙</w:t>
            </w:r>
          </w:p>
          <w:p w14:paraId="7D1E8284" w14:textId="77777777" w:rsidR="00DC1658" w:rsidRDefault="00DC1658" w:rsidP="00DC1658">
            <w:pPr>
              <w:spacing w:line="360" w:lineRule="auto"/>
              <w:jc w:val="left"/>
              <w:textAlignment w:val="center"/>
              <w:rPr>
                <w:color w:val="FF0000"/>
              </w:rPr>
            </w:pPr>
            <w:r>
              <w:rPr>
                <w:color w:val="FF0000"/>
              </w:rPr>
              <w:t>由于甲、乙两个均匀圆柱体的高度相等，则</w:t>
            </w: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=ρ</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p>
          <w:p w14:paraId="168204A2" w14:textId="77777777" w:rsidR="00DC1658" w:rsidRDefault="00DC1658" w:rsidP="00DC1658">
            <w:pPr>
              <w:spacing w:line="360" w:lineRule="auto"/>
              <w:jc w:val="left"/>
              <w:textAlignment w:val="center"/>
              <w:rPr>
                <w:color w:val="FF0000"/>
              </w:rPr>
            </w:pPr>
            <w:r>
              <w:rPr>
                <w:color w:val="FF0000"/>
              </w:rPr>
              <w:t>沿水平方向在两柱体上截去相同高度，则剩余部分的高度相等，所以剩余部分的质量</w:t>
            </w:r>
            <w:r>
              <w:rPr>
                <w:rFonts w:eastAsia="Times New Roman"/>
                <w:i/>
                <w:color w:val="FF0000"/>
              </w:rPr>
              <w:t>ρ</w:t>
            </w:r>
            <w:r>
              <w:rPr>
                <w:rFonts w:ascii="宋体" w:hAnsi="宋体" w:cs="宋体"/>
                <w:i/>
                <w:color w:val="FF0000"/>
                <w:vertAlign w:val="subscript"/>
              </w:rPr>
              <w:t>甲</w:t>
            </w:r>
            <w:r>
              <w:rPr>
                <w:rFonts w:eastAsia="Times New Roman"/>
                <w:i/>
                <w:color w:val="FF0000"/>
              </w:rPr>
              <w:t>S</w:t>
            </w:r>
            <w:r>
              <w:rPr>
                <w:rFonts w:ascii="宋体" w:hAnsi="宋体" w:cs="宋体"/>
                <w:i/>
                <w:color w:val="FF0000"/>
                <w:vertAlign w:val="subscript"/>
              </w:rPr>
              <w:t>甲</w:t>
            </w:r>
            <w:r>
              <w:rPr>
                <w:rFonts w:eastAsia="Times New Roman"/>
                <w:i/>
                <w:color w:val="FF0000"/>
              </w:rPr>
              <w:t>h</w:t>
            </w:r>
            <w:r>
              <w:rPr>
                <w:rFonts w:ascii="宋体" w:hAnsi="宋体" w:cs="宋体"/>
                <w:i/>
                <w:color w:val="FF0000"/>
                <w:vertAlign w:val="subscript"/>
              </w:rPr>
              <w:t>剩</w:t>
            </w:r>
            <w:r>
              <w:rPr>
                <w:rFonts w:eastAsia="Times New Roman"/>
                <w:i/>
                <w:color w:val="FF0000"/>
              </w:rPr>
              <w:t>=ρ</w:t>
            </w:r>
            <w:r>
              <w:rPr>
                <w:rFonts w:ascii="宋体" w:hAnsi="宋体" w:cs="宋体"/>
                <w:i/>
                <w:color w:val="FF0000"/>
                <w:vertAlign w:val="subscript"/>
              </w:rPr>
              <w:t>乙</w:t>
            </w:r>
            <w:r>
              <w:rPr>
                <w:rFonts w:eastAsia="Times New Roman"/>
                <w:i/>
                <w:color w:val="FF0000"/>
              </w:rPr>
              <w:t>S</w:t>
            </w:r>
            <w:r>
              <w:rPr>
                <w:rFonts w:ascii="宋体" w:hAnsi="宋体" w:cs="宋体"/>
                <w:i/>
                <w:color w:val="FF0000"/>
                <w:vertAlign w:val="subscript"/>
              </w:rPr>
              <w:t>乙</w:t>
            </w:r>
            <w:r>
              <w:rPr>
                <w:rFonts w:eastAsia="Times New Roman"/>
                <w:i/>
                <w:color w:val="FF0000"/>
              </w:rPr>
              <w:t>h</w:t>
            </w:r>
            <w:r>
              <w:rPr>
                <w:rFonts w:ascii="宋体" w:hAnsi="宋体" w:cs="宋体"/>
                <w:i/>
                <w:color w:val="FF0000"/>
                <w:vertAlign w:val="subscript"/>
              </w:rPr>
              <w:t>剩</w:t>
            </w:r>
          </w:p>
          <w:p w14:paraId="14F865F0" w14:textId="77777777" w:rsidR="00DC1658" w:rsidRDefault="00DC1658" w:rsidP="00DC1658">
            <w:pPr>
              <w:shd w:val="clear" w:color="auto" w:fill="F2F2F2"/>
              <w:spacing w:line="360" w:lineRule="auto"/>
              <w:jc w:val="left"/>
              <w:textAlignment w:val="center"/>
              <w:rPr>
                <w:color w:val="FF0000"/>
              </w:rPr>
            </w:pPr>
            <w:r>
              <w:rPr>
                <w:color w:val="FF0000"/>
              </w:rPr>
              <w:t>则剩余部分的重力相等，故剩余部分对地面的压力相等；由图可知，甲的体积大于乙的体积，所以甲的密度小于乙的密度；沿水平方向在两柱体上截去相同高度后，剩余部分的高度相同，由</w:t>
            </w:r>
            <w:r>
              <w:rPr>
                <w:rFonts w:eastAsia="Times New Roman"/>
                <w:i/>
                <w:color w:val="FF0000"/>
              </w:rPr>
              <w:t>p</w:t>
            </w:r>
            <w:r>
              <w:rPr>
                <w:color w:val="FF0000"/>
              </w:rPr>
              <w:t>=</w:t>
            </w:r>
            <w:proofErr w:type="spellStart"/>
            <w:r>
              <w:rPr>
                <w:rFonts w:eastAsia="Times New Roman"/>
                <w:i/>
                <w:color w:val="FF0000"/>
              </w:rPr>
              <w:t>ρgh</w:t>
            </w:r>
            <w:proofErr w:type="spellEnd"/>
            <w:r>
              <w:rPr>
                <w:color w:val="FF0000"/>
              </w:rPr>
              <w:t>可知，</w:t>
            </w:r>
            <w:r>
              <w:rPr>
                <w:i/>
                <w:color w:val="FF0000"/>
              </w:rPr>
              <w:t>p</w:t>
            </w:r>
            <w:r>
              <w:rPr>
                <w:i/>
                <w:color w:val="FF0000"/>
                <w:vertAlign w:val="subscript"/>
              </w:rPr>
              <w:t>甲</w:t>
            </w:r>
            <w:r>
              <w:rPr>
                <w:color w:val="FF0000"/>
              </w:rPr>
              <w:t>&lt;</w:t>
            </w:r>
            <w:r>
              <w:rPr>
                <w:i/>
                <w:color w:val="FF0000"/>
              </w:rPr>
              <w:t>p</w:t>
            </w:r>
            <w:r>
              <w:rPr>
                <w:i/>
                <w:color w:val="FF0000"/>
                <w:vertAlign w:val="subscript"/>
              </w:rPr>
              <w:t>乙</w:t>
            </w:r>
            <w:r>
              <w:rPr>
                <w:color w:val="FF0000"/>
              </w:rPr>
              <w:t>；故</w:t>
            </w:r>
            <w:r>
              <w:rPr>
                <w:color w:val="FF0000"/>
              </w:rPr>
              <w:t>A</w:t>
            </w:r>
            <w:r>
              <w:rPr>
                <w:color w:val="FF0000"/>
              </w:rPr>
              <w:t>符合题意，</w:t>
            </w:r>
            <w:r>
              <w:rPr>
                <w:color w:val="FF0000"/>
              </w:rPr>
              <w:t>BCD</w:t>
            </w:r>
            <w:r>
              <w:rPr>
                <w:color w:val="FF0000"/>
              </w:rPr>
              <w:t>不符合题意。</w:t>
            </w:r>
          </w:p>
          <w:p w14:paraId="186B6CAD"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C34DD12" w14:textId="77777777" w:rsidR="00DC1658" w:rsidRDefault="00DC1658" w:rsidP="00DC1658">
            <w:pPr>
              <w:spacing w:line="360" w:lineRule="auto"/>
              <w:textAlignment w:val="center"/>
              <w:rPr>
                <w:rFonts w:eastAsia="Times New Roman"/>
                <w:i/>
              </w:rPr>
            </w:pPr>
            <w:r>
              <w:rPr>
                <w:rFonts w:ascii="华文中宋" w:eastAsia="华文中宋" w:hAnsi="华文中宋" w:cs="华文中宋" w:hint="eastAsia"/>
                <w:b/>
                <w:bCs/>
                <w:color w:val="CE26D4"/>
              </w:rPr>
              <w:t>6．（2024·广西钦州·</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下列关于液体和气体压强及相关的应用的说法错误的是（　　）</w:t>
            </w:r>
          </w:p>
          <w:p w14:paraId="4311EC88" w14:textId="77777777" w:rsidR="00DC1658" w:rsidRDefault="00DC1658" w:rsidP="00DC1658">
            <w:pPr>
              <w:spacing w:line="360" w:lineRule="auto"/>
              <w:ind w:left="300"/>
              <w:textAlignment w:val="center"/>
            </w:pPr>
            <w:r>
              <w:t>A</w:t>
            </w:r>
            <w:r>
              <w:t>．船闸利用了流体压强与流速的关系实现通航</w:t>
            </w:r>
          </w:p>
          <w:p w14:paraId="21ABF3F3" w14:textId="77777777" w:rsidR="00DC1658" w:rsidRDefault="00DC1658" w:rsidP="00DC1658">
            <w:pPr>
              <w:spacing w:line="360" w:lineRule="auto"/>
              <w:ind w:left="300"/>
              <w:textAlignment w:val="center"/>
            </w:pPr>
            <w:r>
              <w:t>B</w:t>
            </w:r>
            <w:r>
              <w:t>．吸盘式挂钩是靠大气压</w:t>
            </w:r>
            <w:r>
              <w:t>“</w:t>
            </w:r>
            <w:r>
              <w:t>吸</w:t>
            </w:r>
            <w:r>
              <w:t>”</w:t>
            </w:r>
            <w:r>
              <w:t>在墙壁上</w:t>
            </w:r>
          </w:p>
          <w:p w14:paraId="5CBA833F" w14:textId="77777777" w:rsidR="00DC1658" w:rsidRDefault="00DC1658" w:rsidP="00DC1658">
            <w:pPr>
              <w:spacing w:line="360" w:lineRule="auto"/>
              <w:ind w:left="300"/>
              <w:textAlignment w:val="center"/>
            </w:pPr>
            <w:r>
              <w:t>C</w:t>
            </w:r>
            <w:r>
              <w:t>．水库大坝是根据液体压强规律设计成</w:t>
            </w:r>
            <w:r>
              <w:t>“</w:t>
            </w:r>
            <w:r>
              <w:t>上窄下宽</w:t>
            </w:r>
            <w:r>
              <w:t>”</w:t>
            </w:r>
            <w:r>
              <w:t>的形状</w:t>
            </w:r>
          </w:p>
          <w:p w14:paraId="7A49FD25" w14:textId="77777777" w:rsidR="00DC1658" w:rsidRDefault="00DC1658" w:rsidP="00DC1658">
            <w:pPr>
              <w:spacing w:line="360" w:lineRule="auto"/>
              <w:ind w:left="300"/>
              <w:textAlignment w:val="center"/>
            </w:pPr>
            <w:r>
              <w:t>D</w:t>
            </w:r>
            <w:r>
              <w:t>．青藏地区海拔高，气压低，水的沸点低，用高压锅才能煮熟食物</w:t>
            </w:r>
          </w:p>
          <w:p w14:paraId="03817EEA"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19EE7DE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．船闸利用了连通器原理实现通航，故</w:t>
            </w:r>
            <w:r>
              <w:rPr>
                <w:color w:val="FF0000"/>
              </w:rPr>
              <w:t>A</w:t>
            </w:r>
            <w:r>
              <w:rPr>
                <w:color w:val="FF0000"/>
              </w:rPr>
              <w:t>错误，</w:t>
            </w:r>
            <w:r>
              <w:rPr>
                <w:color w:val="FF0000"/>
              </w:rPr>
              <w:t>A</w:t>
            </w:r>
            <w:r>
              <w:rPr>
                <w:color w:val="FF0000"/>
              </w:rPr>
              <w:t>符合题意；</w:t>
            </w:r>
          </w:p>
          <w:p w14:paraId="6D609E71"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．吸盘式挂钩使用时先将吸盘与墙之间的空气排出，靠大气压将吸盘压在墙壁上，故</w:t>
            </w:r>
            <w:r>
              <w:rPr>
                <w:color w:val="FF0000"/>
              </w:rPr>
              <w:t>B</w:t>
            </w:r>
            <w:r>
              <w:rPr>
                <w:color w:val="FF0000"/>
              </w:rPr>
              <w:t>正确，</w:t>
            </w:r>
            <w:r>
              <w:rPr>
                <w:color w:val="FF0000"/>
              </w:rPr>
              <w:t>B</w:t>
            </w:r>
            <w:r>
              <w:rPr>
                <w:color w:val="FF0000"/>
              </w:rPr>
              <w:t>不符合题意；</w:t>
            </w:r>
          </w:p>
          <w:p w14:paraId="2EAB569A"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．液体的压缩随深度增加而增大，水库大坝是根据液体压强规律设计成</w:t>
            </w:r>
            <w:r>
              <w:rPr>
                <w:color w:val="FF0000"/>
              </w:rPr>
              <w:t>“</w:t>
            </w:r>
            <w:r>
              <w:rPr>
                <w:color w:val="FF0000"/>
              </w:rPr>
              <w:t>上窄下宽</w:t>
            </w:r>
            <w:r>
              <w:rPr>
                <w:color w:val="FF0000"/>
              </w:rPr>
              <w:t>”</w:t>
            </w:r>
            <w:r>
              <w:rPr>
                <w:color w:val="FF0000"/>
              </w:rPr>
              <w:t>的形状，使底部能承受更大的压强，故</w:t>
            </w:r>
            <w:r>
              <w:rPr>
                <w:color w:val="FF0000"/>
              </w:rPr>
              <w:t>C</w:t>
            </w:r>
            <w:r>
              <w:rPr>
                <w:color w:val="FF0000"/>
              </w:rPr>
              <w:t>正确，</w:t>
            </w:r>
            <w:r>
              <w:rPr>
                <w:color w:val="FF0000"/>
              </w:rPr>
              <w:t>C</w:t>
            </w:r>
            <w:r>
              <w:rPr>
                <w:color w:val="FF0000"/>
              </w:rPr>
              <w:t>不符合题意；</w:t>
            </w:r>
          </w:p>
          <w:p w14:paraId="7E262E07"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．水的沸点随气压降低而降低，青藏地区海拔高，气压低，水的沸点低，达不到煮熟食物的温度，用高压锅使锅内形成较高气压提高水的沸点，才能煮熟食物，故</w:t>
            </w:r>
            <w:r>
              <w:rPr>
                <w:color w:val="FF0000"/>
              </w:rPr>
              <w:t>D</w:t>
            </w:r>
            <w:r>
              <w:rPr>
                <w:color w:val="FF0000"/>
              </w:rPr>
              <w:t>正确，</w:t>
            </w:r>
            <w:r>
              <w:rPr>
                <w:color w:val="FF0000"/>
              </w:rPr>
              <w:t>D</w:t>
            </w:r>
            <w:r>
              <w:rPr>
                <w:color w:val="FF0000"/>
              </w:rPr>
              <w:t>不符合题意。</w:t>
            </w:r>
          </w:p>
          <w:p w14:paraId="19C0CBD0"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457BB6A" w14:textId="77777777" w:rsidR="00DC1658" w:rsidRDefault="00DC1658" w:rsidP="00DC1658">
            <w:pPr>
              <w:jc w:val="center"/>
              <w:textAlignment w:val="center"/>
              <w:rPr>
                <w:rFonts w:ascii="黑体" w:eastAsia="黑体" w:hAnsi="黑体" w:cs="黑体" w:hint="eastAsia"/>
                <w:b/>
                <w:sz w:val="30"/>
              </w:rPr>
            </w:pPr>
          </w:p>
          <w:p w14:paraId="04BD849D" w14:textId="77777777" w:rsidR="00DC1658" w:rsidRDefault="00DC1658" w:rsidP="00DC1658">
            <w:pPr>
              <w:jc w:val="left"/>
              <w:textAlignment w:val="center"/>
              <w:rPr>
                <w:rFonts w:ascii="宋体" w:hAnsi="宋体" w:cs="宋体" w:hint="eastAsia"/>
                <w:b/>
              </w:rPr>
            </w:pPr>
            <w:r>
              <w:rPr>
                <w:rFonts w:ascii="宋体" w:hAnsi="宋体" w:cs="宋体"/>
                <w:b/>
              </w:rPr>
              <w:t>二、填空题</w:t>
            </w:r>
          </w:p>
          <w:p w14:paraId="759529DD"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7．（2024·河南·</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水平桌面上甲、乙两个质量相等但底面积不同的圆柱形容器内装有质量相等的不同液体，两个完全相同的物体在甲、乙两容器中静止时如图所示。甲、乙中两个物体所受的浮力</w:t>
            </w:r>
            <w:r>
              <w:object w:dxaOrig="281" w:dyaOrig="316" w14:anchorId="6222A8A1">
                <v:shape id="_x0000_i1496" type="#_x0000_t75" alt="eqIdfada26ca38429e07be9cbadf41464ac1" style="width:13.9pt;height:15.75pt" o:ole="">
                  <v:imagedata r:id="rId500" o:title="eqIdfada26ca38429e07be9cbadf41464ac1"/>
                </v:shape>
                <o:OLEObject Type="Embed" ProgID="Equation.DSMT4" ShapeID="_x0000_i1496" DrawAspect="Content" ObjectID="_1801999200" r:id="rId501"/>
              </w:object>
            </w:r>
            <w:r>
              <w:rPr>
                <w:rFonts w:eastAsia="Times New Roman"/>
                <w:u w:val="single"/>
              </w:rPr>
              <w:t xml:space="preserve">      </w:t>
            </w:r>
            <w:r>
              <w:object w:dxaOrig="299" w:dyaOrig="316" w14:anchorId="66AC0A0B">
                <v:shape id="_x0000_i1497" type="#_x0000_t75" alt="eqId830211daa0f561ef00fb58f1af22c9db" style="width:15pt;height:15.75pt" o:ole="">
                  <v:imagedata r:id="rId502" o:title="eqId830211daa0f561ef00fb58f1af22c9db"/>
                </v:shape>
                <o:OLEObject Type="Embed" ProgID="Equation.DSMT4" ShapeID="_x0000_i1497" DrawAspect="Content" ObjectID="_1801999201" r:id="rId503"/>
              </w:object>
            </w:r>
            <w:r>
              <w:t>；两种液体的密度</w:t>
            </w:r>
            <w:r>
              <w:object w:dxaOrig="264" w:dyaOrig="286" w14:anchorId="710A34DD">
                <v:shape id="_x0000_i1498" type="#_x0000_t75" alt="eqIdb69f6491b97f9bfb4374112173317d3b" style="width:13.15pt;height:14.25pt" o:ole="">
                  <v:imagedata r:id="rId504" o:title="eqIdb69f6491b97f9bfb4374112173317d3b"/>
                </v:shape>
                <o:OLEObject Type="Embed" ProgID="Equation.DSMT4" ShapeID="_x0000_i1498" DrawAspect="Content" ObjectID="_1801999202" r:id="rId505"/>
              </w:object>
            </w:r>
            <w:r>
              <w:rPr>
                <w:rFonts w:eastAsia="Times New Roman"/>
                <w:u w:val="single"/>
              </w:rPr>
              <w:t xml:space="preserve">      </w:t>
            </w:r>
            <w:r>
              <w:object w:dxaOrig="299" w:dyaOrig="321" w14:anchorId="2F9AFF91">
                <v:shape id="_x0000_i1499" type="#_x0000_t75" alt="eqId13d0a44c49af428e283eb34b9815af44" style="width:15pt;height:16.15pt" o:ole="">
                  <v:imagedata r:id="rId506" o:title="eqId13d0a44c49af428e283eb34b9815af44"/>
                </v:shape>
                <o:OLEObject Type="Embed" ProgID="Equation.DSMT4" ShapeID="_x0000_i1499" DrawAspect="Content" ObjectID="_1801999203" r:id="rId507"/>
              </w:object>
            </w:r>
            <w:r>
              <w:t>；甲、乙两个容器底部对桌面的压强</w:t>
            </w:r>
            <w:r>
              <w:object w:dxaOrig="299" w:dyaOrig="316" w14:anchorId="684B2C20">
                <v:shape id="_x0000_i1500" type="#_x0000_t75" alt="eqId40b0fe78176b0893630e2baaf0ee4179" style="width:15pt;height:15.75pt" o:ole="">
                  <v:imagedata r:id="rId508" o:title="eqId40b0fe78176b0893630e2baaf0ee4179"/>
                </v:shape>
                <o:OLEObject Type="Embed" ProgID="Equation.DSMT4" ShapeID="_x0000_i1500" DrawAspect="Content" ObjectID="_1801999204" r:id="rId509"/>
              </w:object>
            </w:r>
            <w:r>
              <w:rPr>
                <w:rFonts w:eastAsia="Times New Roman"/>
                <w:u w:val="single"/>
              </w:rPr>
              <w:t xml:space="preserve">      </w:t>
            </w:r>
            <w:r>
              <w:object w:dxaOrig="299" w:dyaOrig="316" w14:anchorId="26E8A849">
                <v:shape id="_x0000_i1501" type="#_x0000_t75" alt="eqId956e2ec892a6414f4b51e50ecbb9efff" style="width:15pt;height:15.75pt" o:ole="">
                  <v:imagedata r:id="rId510" o:title="eqId956e2ec892a6414f4b51e50ecbb9efff"/>
                </v:shape>
                <o:OLEObject Type="Embed" ProgID="Equation.DSMT4" ShapeID="_x0000_i1501" DrawAspect="Content" ObjectID="_1801999205" r:id="rId511"/>
              </w:object>
            </w:r>
            <w:r>
              <w:t>。</w:t>
            </w:r>
          </w:p>
          <w:p w14:paraId="7673F147"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0D0B42BB" wp14:editId="040BC732">
                  <wp:extent cx="2600325" cy="1028700"/>
                  <wp:effectExtent l="0" t="0" r="9525" b="0"/>
                  <wp:docPr id="21" name="图片 21" descr="@@@f4744bb3-f203-4852-95a8-70e12c07f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4744bb3-f203-4852-95a8-70e12c07f838"/>
                          <pic:cNvPicPr>
                            <a:picLocks noChangeAspect="1"/>
                          </pic:cNvPicPr>
                        </pic:nvPicPr>
                        <pic:blipFill>
                          <a:blip r:embed="rId512"/>
                          <a:stretch>
                            <a:fillRect/>
                          </a:stretch>
                        </pic:blipFill>
                        <pic:spPr>
                          <a:xfrm>
                            <a:off x="0" y="0"/>
                            <a:ext cx="2600325" cy="1028700"/>
                          </a:xfrm>
                          <a:prstGeom prst="rect">
                            <a:avLst/>
                          </a:prstGeom>
                        </pic:spPr>
                      </pic:pic>
                    </a:graphicData>
                  </a:graphic>
                </wp:inline>
              </w:drawing>
            </w:r>
          </w:p>
          <w:p w14:paraId="58FC2382"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     &lt;     &lt;</w:t>
            </w:r>
          </w:p>
          <w:p w14:paraId="5BEB0FA9"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[1][2]</w:t>
            </w:r>
            <w:r>
              <w:rPr>
                <w:color w:val="FF0000"/>
              </w:rPr>
              <w:t>根据图示可知，物体在甲中处于悬浮状态，受到的浮力等于自身的重力，液体的密度等于物体的密度；在乙中处于漂浮状态，受到的浮力等于自身的重力，液体的密度大于物体的密度，所以物体在甲、乙中受到的浮力相同，</w:t>
            </w:r>
            <w:r>
              <w:rPr>
                <w:color w:val="FF0000"/>
              </w:rPr>
              <w:object w:dxaOrig="651" w:dyaOrig="308" w14:anchorId="468CB822">
                <v:shape id="_x0000_i1502" type="#_x0000_t75" alt="eqId1a647d01fdfc1a0aed7c65c81ed68023" style="width:32.65pt;height:15.4pt" o:ole="">
                  <v:imagedata r:id="rId513" o:title="eqId1a647d01fdfc1a0aed7c65c81ed68023"/>
                </v:shape>
                <o:OLEObject Type="Embed" ProgID="Equation.DSMT4" ShapeID="_x0000_i1502" DrawAspect="Content" ObjectID="_1801999206" r:id="rId514"/>
              </w:object>
            </w:r>
            <w:r>
              <w:rPr>
                <w:color w:val="FF0000"/>
              </w:rPr>
              <w:t>；乙容器中液体的密度大于甲容器中液体的密度，</w:t>
            </w:r>
            <w:r>
              <w:rPr>
                <w:color w:val="FF0000"/>
              </w:rPr>
              <w:object w:dxaOrig="756" w:dyaOrig="318" w14:anchorId="1F80D25C">
                <v:shape id="_x0000_i1503" type="#_x0000_t75" alt="eqIdb3dcd1687312cef229c49b5821ffe063" style="width:37.9pt;height:15.75pt" o:ole="">
                  <v:imagedata r:id="rId92" o:title="eqIdb3dcd1687312cef229c49b5821ffe063"/>
                </v:shape>
                <o:OLEObject Type="Embed" ProgID="Equation.DSMT4" ShapeID="_x0000_i1503" DrawAspect="Content" ObjectID="_1801999207" r:id="rId515"/>
              </w:object>
            </w:r>
          </w:p>
          <w:p w14:paraId="63C4B3A3"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容器的质量相同，重力相同，液体的重力、物体的重力相同，所以甲、乙两个装置的总重力是相同的，对水平面的压力相同，乙的受力面积小，根据</w:t>
            </w:r>
            <w:r>
              <w:rPr>
                <w:color w:val="FF0000"/>
              </w:rPr>
              <w:object w:dxaOrig="598" w:dyaOrig="545" w14:anchorId="2C12DD61">
                <v:shape id="_x0000_i1504" type="#_x0000_t75" alt="eqIde512e223efc50cd873f7d5b0e9896c8e" style="width:30pt;height:27.4pt" o:ole="">
                  <v:imagedata r:id="rId516" o:title="eqIde512e223efc50cd873f7d5b0e9896c8e"/>
                </v:shape>
                <o:OLEObject Type="Embed" ProgID="Equation.DSMT4" ShapeID="_x0000_i1504" DrawAspect="Content" ObjectID="_1801999208" r:id="rId517"/>
              </w:object>
            </w:r>
            <w:r>
              <w:rPr>
                <w:color w:val="FF0000"/>
              </w:rPr>
              <w:t>可知，乙容器对水平桌面的压强大，</w:t>
            </w:r>
            <w:r>
              <w:rPr>
                <w:color w:val="FF0000"/>
              </w:rPr>
              <w:t xml:space="preserve"> </w:t>
            </w:r>
            <w:r>
              <w:rPr>
                <w:color w:val="FF0000"/>
              </w:rPr>
              <w:object w:dxaOrig="756" w:dyaOrig="317" w14:anchorId="6AC3906D">
                <v:shape id="_x0000_i1505" type="#_x0000_t75" alt="eqIda32910a586ba81f0dd1572a37fb69f9f" style="width:37.9pt;height:15.75pt" o:ole="">
                  <v:imagedata r:id="rId181" o:title="eqIda32910a586ba81f0dd1572a37fb69f9f"/>
                </v:shape>
                <o:OLEObject Type="Embed" ProgID="Equation.DSMT4" ShapeID="_x0000_i1505" DrawAspect="Content" ObjectID="_1801999209" r:id="rId518"/>
              </w:object>
            </w:r>
            <w:r>
              <w:rPr>
                <w:color w:val="FF0000"/>
              </w:rPr>
              <w:t>。</w:t>
            </w:r>
          </w:p>
          <w:p w14:paraId="0C2C6DFA"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8．（2024·湖北黄冈·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如图所示，容器底面积为</w:t>
            </w:r>
            <w:r>
              <w:t>100cm</w:t>
            </w:r>
            <w:r>
              <w:rPr>
                <w:vertAlign w:val="superscript"/>
              </w:rPr>
              <w:t>2</w:t>
            </w:r>
            <w:r>
              <w:t>，里面装有重</w:t>
            </w:r>
            <w:r>
              <w:t>18N</w:t>
            </w:r>
            <w:r>
              <w:t>、深</w:t>
            </w:r>
            <w:r>
              <w:t>15cm</w:t>
            </w:r>
            <w:r>
              <w:t>的水，容器底部受到水的压强是</w:t>
            </w:r>
            <w:r>
              <w:rPr>
                <w:rFonts w:eastAsia="Times New Roman"/>
                <w:u w:val="single"/>
              </w:rPr>
              <w:t xml:space="preserve">           </w:t>
            </w:r>
            <w:r>
              <w:t>Pa</w:t>
            </w:r>
            <w:r>
              <w:t>；把一个重</w:t>
            </w:r>
            <w:r>
              <w:t>0.8N</w:t>
            </w:r>
            <w:r>
              <w:t>，体积为</w:t>
            </w:r>
            <w:r>
              <w:t>100cm</w:t>
            </w:r>
            <w:r>
              <w:rPr>
                <w:vertAlign w:val="superscript"/>
              </w:rPr>
              <w:t>3</w:t>
            </w:r>
            <w:r>
              <w:t>的小球放进容器中，小球静止时受到水的浮力是</w:t>
            </w:r>
            <w:r>
              <w:rPr>
                <w:rFonts w:eastAsia="Times New Roman"/>
                <w:u w:val="single"/>
              </w:rPr>
              <w:t xml:space="preserve">           </w:t>
            </w:r>
            <w:r>
              <w:t>N</w:t>
            </w:r>
            <w:r>
              <w:t>。</w:t>
            </w:r>
          </w:p>
          <w:p w14:paraId="1F83C9AB"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2E572AC" wp14:editId="476D2273">
                  <wp:extent cx="1362075" cy="1057275"/>
                  <wp:effectExtent l="0" t="0" r="9525" b="9525"/>
                  <wp:docPr id="22" name="图片 22" descr="@@@ee8689f4-4057-4258-89c4-afa28f4f1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e8689f4-4057-4258-89c4-afa28f4f1a87"/>
                          <pic:cNvPicPr>
                            <a:picLocks noChangeAspect="1"/>
                          </pic:cNvPicPr>
                        </pic:nvPicPr>
                        <pic:blipFill>
                          <a:blip r:embed="rId519"/>
                          <a:stretch>
                            <a:fillRect/>
                          </a:stretch>
                        </pic:blipFill>
                        <pic:spPr>
                          <a:xfrm>
                            <a:off x="0" y="0"/>
                            <a:ext cx="1362075" cy="1057275"/>
                          </a:xfrm>
                          <a:prstGeom prst="rect">
                            <a:avLst/>
                          </a:prstGeom>
                        </pic:spPr>
                      </pic:pic>
                    </a:graphicData>
                  </a:graphic>
                </wp:inline>
              </w:drawing>
            </w:r>
          </w:p>
          <w:p w14:paraId="1DDC614A"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1500     0.8</w:t>
            </w:r>
          </w:p>
          <w:p w14:paraId="2A8D2841"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由公式</w:t>
            </w:r>
            <w:r>
              <w:rPr>
                <w:color w:val="FF0000"/>
              </w:rPr>
              <w:object w:dxaOrig="792" w:dyaOrig="308" w14:anchorId="6B889CA8">
                <v:shape id="_x0000_i1506" type="#_x0000_t75" alt="eqIdbf4ec17b5a50d28cb918116700e53e66" style="width:39.75pt;height:15.4pt" o:ole="">
                  <v:imagedata r:id="rId520" o:title="eqIdbf4ec17b5a50d28cb918116700e53e66"/>
                </v:shape>
                <o:OLEObject Type="Embed" ProgID="Equation.DSMT4" ShapeID="_x0000_i1506" DrawAspect="Content" ObjectID="_1801999210" r:id="rId521"/>
              </w:object>
            </w:r>
            <w:r>
              <w:rPr>
                <w:color w:val="FF0000"/>
              </w:rPr>
              <w:t>得容器底部受到水的压强是</w:t>
            </w:r>
            <w:r>
              <w:rPr>
                <w:color w:val="FF0000"/>
              </w:rPr>
              <w:t xml:space="preserve"> </w:t>
            </w:r>
            <w:r>
              <w:rPr>
                <w:color w:val="FF0000"/>
              </w:rPr>
              <w:object w:dxaOrig="4910" w:dyaOrig="354" w14:anchorId="72EECAEB">
                <v:shape id="_x0000_i1507" type="#_x0000_t75" alt="eqIdeddbd45c0a19122a6a512245e687d071" style="width:245.65pt;height:17.65pt" o:ole="">
                  <v:imagedata r:id="rId522" o:title="eqIdeddbd45c0a19122a6a512245e687d071"/>
                </v:shape>
                <o:OLEObject Type="Embed" ProgID="Equation.DSMT4" ShapeID="_x0000_i1507" DrawAspect="Content" ObjectID="_1801999211" r:id="rId523"/>
              </w:object>
            </w:r>
          </w:p>
          <w:p w14:paraId="044E0D53" w14:textId="77777777" w:rsidR="00DC1658" w:rsidRDefault="00DC1658" w:rsidP="00DC1658">
            <w:pPr>
              <w:shd w:val="clear" w:color="auto" w:fill="F2F2F2"/>
              <w:spacing w:line="360" w:lineRule="auto"/>
              <w:textAlignment w:val="center"/>
              <w:rPr>
                <w:color w:val="FF0000"/>
              </w:rPr>
            </w:pPr>
            <w:r>
              <w:rPr>
                <w:color w:val="FF0000"/>
              </w:rPr>
              <w:t>[2]</w:t>
            </w:r>
            <w:r>
              <w:rPr>
                <w:color w:val="FF0000"/>
              </w:rPr>
              <w:t>假设小球静止时完全浸没水里，此时小球所受得浮力为</w:t>
            </w:r>
            <w:r>
              <w:rPr>
                <w:color w:val="FF0000"/>
              </w:rPr>
              <w:object w:dxaOrig="5033" w:dyaOrig="354" w14:anchorId="4DEB9D2B">
                <v:shape id="_x0000_i1508" type="#_x0000_t75" alt="eqIdf8e9b17fcdfc0df2eb64bc0074b1c0e2" style="width:251.65pt;height:17.65pt" o:ole="">
                  <v:imagedata r:id="rId524" o:title="eqIdf8e9b17fcdfc0df2eb64bc0074b1c0e2"/>
                </v:shape>
                <o:OLEObject Type="Embed" ProgID="Equation.DSMT4" ShapeID="_x0000_i1508" DrawAspect="Content" ObjectID="_1801999212" r:id="rId525"/>
              </w:object>
            </w:r>
          </w:p>
          <w:p w14:paraId="4161D61C" w14:textId="77777777" w:rsidR="00DC1658" w:rsidRDefault="00DC1658" w:rsidP="00DC1658">
            <w:pPr>
              <w:shd w:val="clear" w:color="auto" w:fill="F2F2F2"/>
              <w:spacing w:line="360" w:lineRule="auto"/>
              <w:textAlignment w:val="center"/>
              <w:rPr>
                <w:color w:val="FF0000"/>
              </w:rPr>
            </w:pPr>
            <w:r>
              <w:rPr>
                <w:color w:val="FF0000"/>
              </w:rPr>
              <w:t>因为</w:t>
            </w:r>
            <w:r>
              <w:rPr>
                <w:rFonts w:eastAsia="Times New Roman"/>
                <w:i/>
                <w:color w:val="FF0000"/>
              </w:rPr>
              <w:t>F</w:t>
            </w:r>
            <w:r>
              <w:rPr>
                <w:rFonts w:ascii="宋体" w:hAnsi="宋体" w:cs="宋体"/>
                <w:i/>
                <w:color w:val="FF0000"/>
                <w:vertAlign w:val="subscript"/>
              </w:rPr>
              <w:t>浮</w:t>
            </w:r>
            <w:r>
              <w:rPr>
                <w:color w:val="FF0000"/>
              </w:rPr>
              <w:t>&gt;</w:t>
            </w:r>
            <w:r>
              <w:rPr>
                <w:rFonts w:eastAsia="Times New Roman"/>
                <w:i/>
                <w:color w:val="FF0000"/>
              </w:rPr>
              <w:t>G</w:t>
            </w:r>
            <w:r>
              <w:rPr>
                <w:color w:val="FF0000"/>
              </w:rPr>
              <w:t>，所以小球静止时不可能完全浸没在水里，即小球静止时漂浮在水面，故此时所受得浮力等于小球的重力，即</w:t>
            </w:r>
            <w:r>
              <w:rPr>
                <w:color w:val="FF0000"/>
              </w:rPr>
              <w:object w:dxaOrig="1584" w:dyaOrig="335" w14:anchorId="62F967F1">
                <v:shape id="_x0000_i1509" type="#_x0000_t75" alt="eqId96eb9254dfde90d135a0eb227d0719f8" style="width:79.15pt;height:16.9pt" o:ole="">
                  <v:imagedata r:id="rId526" o:title="eqId96eb9254dfde90d135a0eb227d0719f8"/>
                </v:shape>
                <o:OLEObject Type="Embed" ProgID="Equation.DSMT4" ShapeID="_x0000_i1509" DrawAspect="Content" ObjectID="_1801999213" r:id="rId527"/>
              </w:object>
            </w:r>
          </w:p>
          <w:p w14:paraId="615FC969"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9．（2024·上海普陀·</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意大利科学家</w:t>
            </w:r>
            <w:r>
              <w:rPr>
                <w:rFonts w:eastAsia="Times New Roman"/>
                <w:u w:val="single"/>
              </w:rPr>
              <w:t xml:space="preserve">      </w:t>
            </w:r>
            <w:r>
              <w:t>用如图所示装置进行实验，首先测得了标准大气压强的值约为</w:t>
            </w:r>
            <w:r>
              <w:object w:dxaOrig="721" w:dyaOrig="271" w14:anchorId="151562EB">
                <v:shape id="_x0000_i1510" type="#_x0000_t75" alt="eqIdce558c88dff657f4d9d4e8c66cd61ad3" style="width:36pt;height:13.5pt" o:ole="">
                  <v:imagedata r:id="rId528" o:title="eqIdce558c88dff657f4d9d4e8c66cd61ad3"/>
                </v:shape>
                <o:OLEObject Type="Embed" ProgID="Equation.DSMT4" ShapeID="_x0000_i1510" DrawAspect="Content" ObjectID="_1801999214" r:id="rId529"/>
              </w:object>
            </w:r>
            <w:r>
              <w:t>帕，表示</w:t>
            </w:r>
            <w:r>
              <w:t>1</w:t>
            </w:r>
            <w:r>
              <w:t>平方米面积受到</w:t>
            </w:r>
            <w:r>
              <w:rPr>
                <w:rFonts w:eastAsia="Times New Roman"/>
                <w:u w:val="single"/>
              </w:rPr>
              <w:t xml:space="preserve">      </w:t>
            </w:r>
            <w:r>
              <w:t>；实验时，若仅将玻璃管倾斜至虚线位置，则管内水银柱长度将</w:t>
            </w:r>
            <w:r>
              <w:rPr>
                <w:rFonts w:eastAsia="Times New Roman"/>
                <w:u w:val="single"/>
              </w:rPr>
              <w:t xml:space="preserve">       </w:t>
            </w:r>
            <w:r>
              <w:t>（选填</w:t>
            </w:r>
            <w:r>
              <w:t>“</w:t>
            </w:r>
            <w:r>
              <w:t>变小</w:t>
            </w:r>
            <w:r>
              <w:t>”“</w:t>
            </w:r>
            <w:r>
              <w:t>不变</w:t>
            </w:r>
            <w:r>
              <w:t>”</w:t>
            </w:r>
            <w:r>
              <w:t>或</w:t>
            </w:r>
            <w:r>
              <w:t>“</w:t>
            </w:r>
            <w:r>
              <w:t>变大</w:t>
            </w:r>
            <w:r>
              <w:t>”</w:t>
            </w:r>
            <w:r>
              <w:t>）。</w:t>
            </w:r>
          </w:p>
          <w:p w14:paraId="32BEA7CC"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40CF7A2E" wp14:editId="728F1FD5">
                  <wp:extent cx="990600" cy="1419225"/>
                  <wp:effectExtent l="0" t="0" r="0" b="9525"/>
                  <wp:docPr id="23" name="图片 23" descr="@@@1c291b59-efb2-4edf-a8df-23e7fff472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c291b59-efb2-4edf-a8df-23e7fff4724b"/>
                          <pic:cNvPicPr>
                            <a:picLocks noChangeAspect="1"/>
                          </pic:cNvPicPr>
                        </pic:nvPicPr>
                        <pic:blipFill>
                          <a:blip r:embed="rId530"/>
                          <a:stretch>
                            <a:fillRect/>
                          </a:stretch>
                        </pic:blipFill>
                        <pic:spPr>
                          <a:xfrm>
                            <a:off x="0" y="0"/>
                            <a:ext cx="990600" cy="1419225"/>
                          </a:xfrm>
                          <a:prstGeom prst="rect">
                            <a:avLst/>
                          </a:prstGeom>
                        </pic:spPr>
                      </pic:pic>
                    </a:graphicData>
                  </a:graphic>
                </wp:inline>
              </w:drawing>
            </w:r>
            <w:r>
              <w:rPr>
                <w:rFonts w:eastAsia="Times New Roman"/>
                <w:kern w:val="0"/>
                <w:sz w:val="24"/>
              </w:rPr>
              <w:t>  </w:t>
            </w:r>
          </w:p>
          <w:p w14:paraId="5738111A"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托里拆利</w:t>
            </w:r>
            <w:r>
              <w:rPr>
                <w:color w:val="FF0000"/>
              </w:rPr>
              <w:t xml:space="preserve">     </w:t>
            </w:r>
            <w:r>
              <w:rPr>
                <w:color w:val="FF0000"/>
              </w:rPr>
              <w:t>大气压力的大小为</w:t>
            </w:r>
            <w:r>
              <w:rPr>
                <w:color w:val="FF0000"/>
              </w:rPr>
              <w:object w:dxaOrig="545" w:dyaOrig="279" w14:anchorId="70808718">
                <v:shape id="_x0000_i1511" type="#_x0000_t75" alt="eqId1e53a268244b58e62c8a202a49d293a2" style="width:27.4pt;height:13.9pt" o:ole="">
                  <v:imagedata r:id="rId371" o:title="eqId1e53a268244b58e62c8a202a49d293a2"/>
                </v:shape>
                <o:OLEObject Type="Embed" ProgID="Equation.DSMT4" ShapeID="_x0000_i1511" DrawAspect="Content" ObjectID="_1801999215" r:id="rId531"/>
              </w:object>
            </w:r>
            <w:r>
              <w:rPr>
                <w:color w:val="FF0000"/>
              </w:rPr>
              <w:t>牛</w:t>
            </w:r>
            <w:r>
              <w:rPr>
                <w:color w:val="FF0000"/>
              </w:rPr>
              <w:t xml:space="preserve">     </w:t>
            </w:r>
            <w:r>
              <w:rPr>
                <w:color w:val="FF0000"/>
              </w:rPr>
              <w:t>变大</w:t>
            </w:r>
          </w:p>
          <w:p w14:paraId="1CF5040A"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[1][2]</w:t>
            </w:r>
            <w:r>
              <w:rPr>
                <w:color w:val="FF0000"/>
              </w:rPr>
              <w:t>十七世纪</w:t>
            </w:r>
            <w:r>
              <w:rPr>
                <w:color w:val="FF0000"/>
              </w:rPr>
              <w:t>40</w:t>
            </w:r>
            <w:r>
              <w:rPr>
                <w:color w:val="FF0000"/>
              </w:rPr>
              <w:t>年代意大利科学家托里拆利首先用实验测出大气压的值。标准大气压强的值约为</w:t>
            </w:r>
            <w:r>
              <w:rPr>
                <w:color w:val="FF0000"/>
              </w:rPr>
              <w:t>1.0×10</w:t>
            </w:r>
            <w:r>
              <w:rPr>
                <w:color w:val="FF0000"/>
                <w:vertAlign w:val="superscript"/>
              </w:rPr>
              <w:t>5</w:t>
            </w:r>
            <w:r>
              <w:rPr>
                <w:color w:val="FF0000"/>
              </w:rPr>
              <w:t>帕，表示</w:t>
            </w:r>
            <w:r>
              <w:rPr>
                <w:color w:val="FF0000"/>
              </w:rPr>
              <w:t>1</w:t>
            </w:r>
            <w:r>
              <w:rPr>
                <w:color w:val="FF0000"/>
              </w:rPr>
              <w:t>平方米面积受到大气压力的大小为</w:t>
            </w:r>
            <w:r>
              <w:rPr>
                <w:color w:val="FF0000"/>
              </w:rPr>
              <w:t>1×10</w:t>
            </w:r>
            <w:r>
              <w:rPr>
                <w:color w:val="FF0000"/>
                <w:vertAlign w:val="superscript"/>
              </w:rPr>
              <w:t>5</w:t>
            </w:r>
            <w:r>
              <w:rPr>
                <w:color w:val="FF0000"/>
              </w:rPr>
              <w:t>牛。</w:t>
            </w:r>
          </w:p>
          <w:p w14:paraId="7EA8B531" w14:textId="77777777" w:rsidR="00DC1658" w:rsidRDefault="00DC1658" w:rsidP="00DC1658">
            <w:pPr>
              <w:shd w:val="clear" w:color="auto" w:fill="F2F2F2"/>
              <w:spacing w:line="360" w:lineRule="auto"/>
              <w:jc w:val="left"/>
              <w:textAlignment w:val="center"/>
              <w:rPr>
                <w:color w:val="FF0000"/>
              </w:rPr>
            </w:pPr>
            <w:r>
              <w:rPr>
                <w:color w:val="FF0000"/>
              </w:rPr>
              <w:t>[3]</w:t>
            </w:r>
            <w:r>
              <w:rPr>
                <w:color w:val="FF0000"/>
              </w:rPr>
              <w:t>若将玻璃管稍微倾斜一点放置，大气压不变，所以水银柱高度也不变，但倾斜后水银柱的长度会变大。</w:t>
            </w:r>
          </w:p>
          <w:p w14:paraId="293C168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10．（2024·上海杨浦·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如图所示，一块冰放在容器底部（冰的密度为</w:t>
            </w:r>
            <w:r>
              <w:object w:dxaOrig="668" w:dyaOrig="264" w14:anchorId="0DCB86A1">
                <v:shape id="_x0000_i1512" type="#_x0000_t75" alt="eqId79c37404cbd823ee6cf7345be63f86f5" style="width:33.4pt;height:13.15pt" o:ole="">
                  <v:imagedata r:id="rId532" o:title="eqId79c37404cbd823ee6cf7345be63f86f5"/>
                </v:shape>
                <o:OLEObject Type="Embed" ProgID="Equation.DSMT4" ShapeID="_x0000_i1512" DrawAspect="Content" ObjectID="_1801999216" r:id="rId533"/>
              </w:object>
            </w:r>
            <w:proofErr w:type="gramStart"/>
            <w:r>
              <w:t>千克</w:t>
            </w:r>
            <w:r>
              <w:t>/</w:t>
            </w:r>
            <w:proofErr w:type="gramEnd"/>
            <w:r>
              <w:t>米</w:t>
            </w:r>
            <w:r>
              <w:object w:dxaOrig="123" w:dyaOrig="230" w14:anchorId="53F878F9">
                <v:shape id="_x0000_i1513" type="#_x0000_t75" alt="eqId708845c377fa64e861e262aedce18319" style="width:6pt;height:11.65pt" o:ole="">
                  <v:imagedata r:id="rId534" o:title="eqId708845c377fa64e861e262aedce18319"/>
                </v:shape>
                <o:OLEObject Type="Embed" ProgID="Equation.DSMT4" ShapeID="_x0000_i1513" DrawAspect="Content" ObjectID="_1801999217" r:id="rId535"/>
              </w:object>
            </w:r>
            <w:r>
              <w:t>），容器置于水平桌面上。若冰的体积为</w:t>
            </w:r>
            <w:r>
              <w:object w:dxaOrig="668" w:dyaOrig="275" w14:anchorId="7E45C1EB">
                <v:shape id="_x0000_i1514" type="#_x0000_t75" alt="eqIdef0ec0a98a0cd7f9fa3a507bbaeedfa2" style="width:33.4pt;height:13.9pt" o:ole="">
                  <v:imagedata r:id="rId536" o:title="eqIdef0ec0a98a0cd7f9fa3a507bbaeedfa2"/>
                </v:shape>
                <o:OLEObject Type="Embed" ProgID="Equation.DSMT4" ShapeID="_x0000_i1514" DrawAspect="Content" ObjectID="_1801999218" r:id="rId537"/>
              </w:object>
            </w:r>
            <w:r>
              <w:t>米</w:t>
            </w:r>
            <w:r>
              <w:object w:dxaOrig="123" w:dyaOrig="230" w14:anchorId="552D4FED">
                <v:shape id="_x0000_i1515" type="#_x0000_t75" alt="eqId708845c377fa64e861e262aedce18319" style="width:6pt;height:11.65pt" o:ole="">
                  <v:imagedata r:id="rId534" o:title="eqId708845c377fa64e861e262aedce18319"/>
                </v:shape>
                <o:OLEObject Type="Embed" ProgID="Equation.DSMT4" ShapeID="_x0000_i1515" DrawAspect="Content" ObjectID="_1801999219" r:id="rId538"/>
              </w:object>
            </w:r>
            <w:r>
              <w:t>，</w:t>
            </w:r>
            <w:proofErr w:type="gramStart"/>
            <w:r>
              <w:t>则冰的</w:t>
            </w:r>
            <w:proofErr w:type="gramEnd"/>
            <w:r>
              <w:t>质量为</w:t>
            </w:r>
            <w:r>
              <w:rPr>
                <w:rFonts w:eastAsia="Times New Roman"/>
                <w:u w:val="single"/>
              </w:rPr>
              <w:t xml:space="preserve">       </w:t>
            </w:r>
            <w:r>
              <w:t>千克；若冰全部融化成水，则水的质量为</w:t>
            </w:r>
            <w:r>
              <w:rPr>
                <w:rFonts w:eastAsia="Times New Roman"/>
                <w:u w:val="single"/>
              </w:rPr>
              <w:t xml:space="preserve">        </w:t>
            </w:r>
            <w:r>
              <w:t>千克，冰融化前后容器内底部受到压力</w:t>
            </w:r>
            <w:r>
              <w:rPr>
                <w:rFonts w:eastAsia="Times New Roman"/>
                <w:u w:val="single"/>
              </w:rPr>
              <w:t xml:space="preserve">       </w:t>
            </w:r>
            <w:r>
              <w:t>（选填</w:t>
            </w:r>
            <w:r>
              <w:t>“</w:t>
            </w:r>
            <w:r>
              <w:t>增大</w:t>
            </w:r>
            <w:r>
              <w:t>”“</w:t>
            </w:r>
            <w:r>
              <w:t>不变</w:t>
            </w:r>
            <w:r>
              <w:t>”</w:t>
            </w:r>
            <w:r>
              <w:t>或</w:t>
            </w:r>
            <w:r>
              <w:t>“</w:t>
            </w:r>
            <w:r>
              <w:t>减小</w:t>
            </w:r>
            <w:r>
              <w:t>”</w:t>
            </w:r>
            <w:r>
              <w:t>）。</w:t>
            </w:r>
          </w:p>
          <w:p w14:paraId="01393175"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7C52882" wp14:editId="61B0066D">
                  <wp:extent cx="1095375" cy="1200150"/>
                  <wp:effectExtent l="0" t="0" r="9525" b="0"/>
                  <wp:docPr id="24" name="图片 24" descr="@@@ae67c11a-c4f9-4c69-91ba-bf36674aa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e67c11a-c4f9-4c69-91ba-bf36674aab95"/>
                          <pic:cNvPicPr>
                            <a:picLocks noChangeAspect="1"/>
                          </pic:cNvPicPr>
                        </pic:nvPicPr>
                        <pic:blipFill>
                          <a:blip r:embed="rId539"/>
                          <a:stretch>
                            <a:fillRect/>
                          </a:stretch>
                        </pic:blipFill>
                        <pic:spPr>
                          <a:xfrm>
                            <a:off x="0" y="0"/>
                            <a:ext cx="1095375" cy="1200150"/>
                          </a:xfrm>
                          <a:prstGeom prst="rect">
                            <a:avLst/>
                          </a:prstGeom>
                        </pic:spPr>
                      </pic:pic>
                    </a:graphicData>
                  </a:graphic>
                </wp:inline>
              </w:drawing>
            </w:r>
          </w:p>
          <w:p w14:paraId="0A2B0503"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0.18     0.18     </w:t>
            </w:r>
            <w:r>
              <w:rPr>
                <w:color w:val="FF0000"/>
              </w:rPr>
              <w:t>减小</w:t>
            </w:r>
          </w:p>
          <w:p w14:paraId="2F6BFDB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冰的质量为</w:t>
            </w:r>
            <w:r>
              <w:rPr>
                <w:color w:val="FF0000"/>
              </w:rPr>
              <w:object w:dxaOrig="4206" w:dyaOrig="356" w14:anchorId="4660252B">
                <v:shape id="_x0000_i1516" type="#_x0000_t75" alt="eqIdfc324c1bb11a03650d900f88beba1ef0" style="width:210.4pt;height:17.65pt" o:ole="">
                  <v:imagedata r:id="rId540" o:title="eqIdfc324c1bb11a03650d900f88beba1ef0"/>
                </v:shape>
                <o:OLEObject Type="Embed" ProgID="Equation.DSMT4" ShapeID="_x0000_i1516" DrawAspect="Content" ObjectID="_1801999220" r:id="rId541"/>
              </w:object>
            </w:r>
          </w:p>
          <w:p w14:paraId="5CF1083E" w14:textId="77777777" w:rsidR="00DC1658" w:rsidRDefault="00DC1658" w:rsidP="00DC1658">
            <w:pPr>
              <w:spacing w:line="360" w:lineRule="auto"/>
              <w:jc w:val="left"/>
              <w:textAlignment w:val="center"/>
              <w:rPr>
                <w:color w:val="FF0000"/>
              </w:rPr>
            </w:pPr>
            <w:r>
              <w:rPr>
                <w:color w:val="FF0000"/>
              </w:rPr>
              <w:t>[2]</w:t>
            </w:r>
            <w:r>
              <w:rPr>
                <w:color w:val="FF0000"/>
              </w:rPr>
              <w:t>物体的质量与状态无关，</w:t>
            </w:r>
            <w:proofErr w:type="gramStart"/>
            <w:r>
              <w:rPr>
                <w:color w:val="FF0000"/>
              </w:rPr>
              <w:t>故冰熔化</w:t>
            </w:r>
            <w:proofErr w:type="gramEnd"/>
            <w:r>
              <w:rPr>
                <w:color w:val="FF0000"/>
              </w:rPr>
              <w:t>成水后质量不变。</w:t>
            </w:r>
          </w:p>
          <w:p w14:paraId="25D621E8" w14:textId="77777777" w:rsidR="00DC1658" w:rsidRDefault="00DC1658" w:rsidP="00DC1658">
            <w:pPr>
              <w:spacing w:line="360" w:lineRule="auto"/>
              <w:jc w:val="left"/>
              <w:textAlignment w:val="center"/>
              <w:rPr>
                <w:color w:val="FF0000"/>
              </w:rPr>
            </w:pPr>
            <w:r>
              <w:rPr>
                <w:color w:val="FF0000"/>
              </w:rPr>
              <w:t>[3]</w:t>
            </w:r>
            <w:r>
              <w:rPr>
                <w:color w:val="FF0000"/>
              </w:rPr>
              <w:t>容器的形状</w:t>
            </w:r>
            <w:r>
              <w:rPr>
                <w:color w:val="FF0000"/>
              </w:rPr>
              <w:t>“</w:t>
            </w:r>
            <w:r>
              <w:rPr>
                <w:color w:val="FF0000"/>
              </w:rPr>
              <w:t>上宽下窄</w:t>
            </w:r>
            <w:r>
              <w:rPr>
                <w:color w:val="FF0000"/>
              </w:rPr>
              <w:t>”</w:t>
            </w:r>
            <w:r>
              <w:rPr>
                <w:color w:val="FF0000"/>
              </w:rPr>
              <w:t>，冰熔化之前，冰对容器底的压力等于自身重力，冰熔化成水后，水对容器底的压力小于自身重力，故压力减小。</w:t>
            </w:r>
          </w:p>
          <w:p w14:paraId="22DF8851"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11．（2024·黑龙江哈尔滨·</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在一个重</w:t>
            </w:r>
            <w:r>
              <w:t>2N</w:t>
            </w:r>
            <w:r>
              <w:t>，底面积为</w:t>
            </w:r>
            <w:r>
              <w:t>0.01m</w:t>
            </w:r>
            <w:r>
              <w:rPr>
                <w:vertAlign w:val="superscript"/>
              </w:rPr>
              <w:t>2</w:t>
            </w:r>
            <w:r>
              <w:t>的容器里装</w:t>
            </w:r>
            <w:r>
              <w:t>12N</w:t>
            </w:r>
            <w:r>
              <w:t>的水，容器中水的深度</w:t>
            </w:r>
            <w:r>
              <w:rPr>
                <w:rFonts w:eastAsia="Times New Roman"/>
                <w:i/>
              </w:rPr>
              <w:t>h</w:t>
            </w:r>
            <w:r>
              <w:t>为</w:t>
            </w:r>
            <w:r>
              <w:t>0.1m</w:t>
            </w:r>
            <w:r>
              <w:t>，把它放在水平桌面上，如图所示（</w:t>
            </w:r>
            <w:r>
              <w:rPr>
                <w:rFonts w:eastAsia="Times New Roman"/>
                <w:i/>
              </w:rPr>
              <w:t>g</w:t>
            </w:r>
            <w:r>
              <w:t>=10N/kg</w:t>
            </w:r>
            <w:r>
              <w:t>），</w:t>
            </w:r>
          </w:p>
          <w:p w14:paraId="747D4664" w14:textId="77777777" w:rsidR="00DC1658" w:rsidRDefault="00DC1658" w:rsidP="00DC1658">
            <w:pPr>
              <w:spacing w:line="360" w:lineRule="auto"/>
              <w:jc w:val="left"/>
              <w:textAlignment w:val="center"/>
            </w:pPr>
            <w:r>
              <w:t>（</w:t>
            </w:r>
            <w:r>
              <w:t>1</w:t>
            </w:r>
            <w:r>
              <w:t>）水对容器底部的压强是</w:t>
            </w:r>
            <w:r>
              <w:rPr>
                <w:rFonts w:eastAsia="Times New Roman"/>
                <w:u w:val="single"/>
              </w:rPr>
              <w:t xml:space="preserve">      </w:t>
            </w:r>
            <w:r>
              <w:t>Pa</w:t>
            </w:r>
            <w:r>
              <w:t>，压力是</w:t>
            </w:r>
            <w:r>
              <w:rPr>
                <w:rFonts w:eastAsia="Times New Roman"/>
                <w:u w:val="single"/>
              </w:rPr>
              <w:t xml:space="preserve">      </w:t>
            </w:r>
            <w:r>
              <w:t>N</w:t>
            </w:r>
            <w:r>
              <w:t>；</w:t>
            </w:r>
          </w:p>
          <w:p w14:paraId="050268A9" w14:textId="77777777" w:rsidR="00DC1658" w:rsidRDefault="00DC1658" w:rsidP="00DC1658">
            <w:pPr>
              <w:spacing w:line="360" w:lineRule="auto"/>
              <w:jc w:val="left"/>
              <w:textAlignment w:val="center"/>
            </w:pPr>
            <w:r>
              <w:t>（</w:t>
            </w:r>
            <w:r>
              <w:t>2</w:t>
            </w:r>
            <w:r>
              <w:t>）容器对桌面的压强是</w:t>
            </w:r>
            <w:r>
              <w:rPr>
                <w:rFonts w:eastAsia="Times New Roman"/>
                <w:u w:val="single"/>
              </w:rPr>
              <w:t xml:space="preserve">      </w:t>
            </w:r>
            <w:r>
              <w:t>Pa</w:t>
            </w:r>
            <w:r>
              <w:t>，压力是</w:t>
            </w:r>
            <w:r>
              <w:rPr>
                <w:rFonts w:eastAsia="Times New Roman"/>
                <w:u w:val="single"/>
              </w:rPr>
              <w:t xml:space="preserve">      </w:t>
            </w:r>
            <w:r>
              <w:t>N</w:t>
            </w:r>
            <w:r>
              <w:t>。</w:t>
            </w:r>
          </w:p>
          <w:p w14:paraId="4875D876"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38F35F89" wp14:editId="6BA4DFBC">
                  <wp:extent cx="847725" cy="676275"/>
                  <wp:effectExtent l="0" t="0" r="9525" b="9525"/>
                  <wp:docPr id="25" name="图片 25" descr="@@@4d7edb49-2a4b-4bde-9a22-104899aef1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d7edb49-2a4b-4bde-9a22-104899aef1e8"/>
                          <pic:cNvPicPr>
                            <a:picLocks noChangeAspect="1"/>
                          </pic:cNvPicPr>
                        </pic:nvPicPr>
                        <pic:blipFill>
                          <a:blip r:embed="rId542"/>
                          <a:stretch>
                            <a:fillRect/>
                          </a:stretch>
                        </pic:blipFill>
                        <pic:spPr>
                          <a:xfrm>
                            <a:off x="0" y="0"/>
                            <a:ext cx="847725" cy="676275"/>
                          </a:xfrm>
                          <a:prstGeom prst="rect">
                            <a:avLst/>
                          </a:prstGeom>
                        </pic:spPr>
                      </pic:pic>
                    </a:graphicData>
                  </a:graphic>
                </wp:inline>
              </w:drawing>
            </w:r>
          </w:p>
          <w:p w14:paraId="6BFE0221"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1000     10     1400     14</w:t>
            </w:r>
          </w:p>
          <w:p w14:paraId="0AA48EF9"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水对容器底部的压强是</w:t>
            </w:r>
            <w:r>
              <w:rPr>
                <w:color w:val="FF0000"/>
              </w:rPr>
              <w:object w:dxaOrig="4224" w:dyaOrig="316" w14:anchorId="717EB5F0">
                <v:shape id="_x0000_i1517" type="#_x0000_t75" alt="eqId095a23fb02caf9fcb3b5985cc65ef3e0" style="width:211.15pt;height:15.75pt" o:ole="">
                  <v:imagedata r:id="rId543" o:title="eqId095a23fb02caf9fcb3b5985cc65ef3e0"/>
                </v:shape>
                <o:OLEObject Type="Embed" ProgID="Equation.DSMT4" ShapeID="_x0000_i1517" DrawAspect="Content" ObjectID="_1801999221" r:id="rId544"/>
              </w:object>
            </w:r>
          </w:p>
          <w:p w14:paraId="660D97FC" w14:textId="77777777" w:rsidR="00DC1658" w:rsidRDefault="00DC1658" w:rsidP="00DC1658">
            <w:pPr>
              <w:spacing w:line="360" w:lineRule="auto"/>
              <w:jc w:val="left"/>
              <w:textAlignment w:val="center"/>
              <w:rPr>
                <w:color w:val="FF0000"/>
              </w:rPr>
            </w:pPr>
            <w:r>
              <w:rPr>
                <w:color w:val="FF0000"/>
              </w:rPr>
              <w:t>[2]</w:t>
            </w:r>
            <w:r>
              <w:rPr>
                <w:color w:val="FF0000"/>
              </w:rPr>
              <w:t>由</w:t>
            </w:r>
            <w:r>
              <w:rPr>
                <w:color w:val="FF0000"/>
              </w:rPr>
              <w:object w:dxaOrig="598" w:dyaOrig="545" w14:anchorId="2516B7CB">
                <v:shape id="_x0000_i1518" type="#_x0000_t75" alt="eqIde512e223efc50cd873f7d5b0e9896c8e" style="width:30pt;height:27.4pt" o:ole="">
                  <v:imagedata r:id="rId516" o:title="eqIde512e223efc50cd873f7d5b0e9896c8e"/>
                </v:shape>
                <o:OLEObject Type="Embed" ProgID="Equation.DSMT4" ShapeID="_x0000_i1518" DrawAspect="Content" ObjectID="_1801999222" r:id="rId545"/>
              </w:object>
            </w:r>
            <w:r>
              <w:rPr>
                <w:color w:val="FF0000"/>
              </w:rPr>
              <w:t>得，压力是</w:t>
            </w:r>
            <w:r>
              <w:rPr>
                <w:color w:val="FF0000"/>
              </w:rPr>
              <w:object w:dxaOrig="2868" w:dyaOrig="317" w14:anchorId="7395A71B">
                <v:shape id="_x0000_i1519" type="#_x0000_t75" alt="eqIdbf0d9e8a1a0caa86db9888c10f62f8c8" style="width:143.25pt;height:15.75pt" o:ole="">
                  <v:imagedata r:id="rId546" o:title="eqIdbf0d9e8a1a0caa86db9888c10f62f8c8"/>
                </v:shape>
                <o:OLEObject Type="Embed" ProgID="Equation.DSMT4" ShapeID="_x0000_i1519" DrawAspect="Content" ObjectID="_1801999223" r:id="rId547"/>
              </w:object>
            </w:r>
          </w:p>
          <w:p w14:paraId="328C7ADC"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容器在水平面上，容器对桌面的压力</w:t>
            </w:r>
            <w:r>
              <w:rPr>
                <w:color w:val="FF0000"/>
              </w:rPr>
              <w:object w:dxaOrig="2657" w:dyaOrig="330" w14:anchorId="4F38B822">
                <v:shape id="_x0000_i1520" type="#_x0000_t75" alt="eqId2911ee729922a64b196e775df0a6efb6" style="width:132.75pt;height:16.5pt" o:ole="">
                  <v:imagedata r:id="rId548" o:title="eqId2911ee729922a64b196e775df0a6efb6"/>
                </v:shape>
                <o:OLEObject Type="Embed" ProgID="Equation.DSMT4" ShapeID="_x0000_i1520" DrawAspect="Content" ObjectID="_1801999224" r:id="rId549"/>
              </w:object>
            </w:r>
          </w:p>
          <w:p w14:paraId="52521B5E" w14:textId="77777777" w:rsidR="00DC1658" w:rsidRDefault="00DC1658" w:rsidP="00DC1658">
            <w:pPr>
              <w:spacing w:line="360" w:lineRule="auto"/>
              <w:jc w:val="left"/>
              <w:textAlignment w:val="center"/>
            </w:pPr>
            <w:r>
              <w:rPr>
                <w:color w:val="FF0000"/>
              </w:rPr>
              <w:t>容器对桌面的压强是</w:t>
            </w:r>
            <w:r>
              <w:rPr>
                <w:color w:val="FF0000"/>
              </w:rPr>
              <w:object w:dxaOrig="2392" w:dyaOrig="542" w14:anchorId="4DFCDDF9">
                <v:shape id="_x0000_i1521" type="#_x0000_t75" alt="eqId62e370b593bc29f393a8c67e3e241e41" style="width:119.65pt;height:27pt" o:ole="">
                  <v:imagedata r:id="rId550" o:title="eqId62e370b593bc29f393a8c67e3e241e41"/>
                </v:shape>
                <o:OLEObject Type="Embed" ProgID="Equation.DSMT4" ShapeID="_x0000_i1521" DrawAspect="Content" ObjectID="_1801999225" r:id="rId551"/>
              </w:object>
            </w:r>
          </w:p>
          <w:p w14:paraId="32F0CFFF" w14:textId="77777777" w:rsidR="00DC1658" w:rsidRDefault="00DC1658" w:rsidP="00DC1658">
            <w:pPr>
              <w:jc w:val="center"/>
              <w:textAlignment w:val="center"/>
              <w:rPr>
                <w:rFonts w:ascii="黑体" w:eastAsia="黑体" w:hAnsi="黑体" w:cs="黑体" w:hint="eastAsia"/>
                <w:b/>
                <w:sz w:val="30"/>
              </w:rPr>
            </w:pPr>
          </w:p>
          <w:p w14:paraId="5B684439" w14:textId="77777777" w:rsidR="00DC1658" w:rsidRDefault="00DC1658" w:rsidP="00DC1658">
            <w:pPr>
              <w:jc w:val="left"/>
              <w:textAlignment w:val="center"/>
              <w:rPr>
                <w:rFonts w:ascii="宋体" w:hAnsi="宋体" w:cs="宋体" w:hint="eastAsia"/>
                <w:b/>
              </w:rPr>
            </w:pPr>
            <w:r>
              <w:rPr>
                <w:rFonts w:ascii="宋体" w:hAnsi="宋体" w:cs="宋体"/>
                <w:b/>
              </w:rPr>
              <w:t>三、实验题</w:t>
            </w:r>
          </w:p>
          <w:p w14:paraId="4A0E2FB3"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12．（23-24</w:t>
            </w:r>
            <w:proofErr w:type="gramStart"/>
            <w:r>
              <w:rPr>
                <w:rFonts w:ascii="华文中宋" w:eastAsia="华文中宋" w:hAnsi="华文中宋" w:cs="华文中宋" w:hint="eastAsia"/>
                <w:b/>
                <w:bCs/>
                <w:color w:val="CE26D4"/>
              </w:rPr>
              <w:t>九</w:t>
            </w:r>
            <w:proofErr w:type="gramEnd"/>
            <w:r>
              <w:rPr>
                <w:rFonts w:ascii="华文中宋" w:eastAsia="华文中宋" w:hAnsi="华文中宋" w:cs="华文中宋" w:hint="eastAsia"/>
                <w:b/>
                <w:bCs/>
                <w:color w:val="CE26D4"/>
              </w:rPr>
              <w:t>年级上·贵州贵阳·阶段练习）</w:t>
            </w:r>
            <w:r>
              <w:t>飞机在空中飞行时都有一定的迎角（机翼轴线与水平气流的夹角），飞机飞行时的升力除了与机翼形状有关外，是否还与迎角大小有关呢？为了研究这一问题，在老师的帮助下，小明利用电风扇、升力测力计、飞机模型，按图甲方式进行如下实验：</w:t>
            </w:r>
          </w:p>
          <w:p w14:paraId="1D48BC9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F282EC0" wp14:editId="3396548B">
                  <wp:extent cx="3571875" cy="1257300"/>
                  <wp:effectExtent l="0" t="0" r="9525" b="0"/>
                  <wp:docPr id="26" name="图片 26" descr="@@@9df9e8d2-9659-4caa-a121-35e09c4ab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9df9e8d2-9659-4caa-a121-35e09c4ab573"/>
                          <pic:cNvPicPr>
                            <a:picLocks noChangeAspect="1"/>
                          </pic:cNvPicPr>
                        </pic:nvPicPr>
                        <pic:blipFill>
                          <a:blip r:embed="rId552"/>
                          <a:stretch>
                            <a:fillRect/>
                          </a:stretch>
                        </pic:blipFill>
                        <pic:spPr>
                          <a:xfrm>
                            <a:off x="0" y="0"/>
                            <a:ext cx="3571875" cy="125730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1"/>
              <w:gridCol w:w="660"/>
              <w:gridCol w:w="660"/>
              <w:gridCol w:w="660"/>
            </w:tblGrid>
            <w:tr w:rsidR="00DC1658" w14:paraId="3BED1DA5" w14:textId="77777777" w:rsidTr="005D466F">
              <w:tc>
                <w:tcPr>
                  <w:tcW w:w="10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6FF04" w14:textId="77777777" w:rsidR="00DC1658" w:rsidRDefault="00DC1658" w:rsidP="00DC1658">
                  <w:pPr>
                    <w:spacing w:line="360" w:lineRule="auto"/>
                    <w:jc w:val="center"/>
                    <w:textAlignment w:val="center"/>
                  </w:pPr>
                  <w:r>
                    <w:t>挡位</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1E4FE" w14:textId="77777777" w:rsidR="00DC1658" w:rsidRDefault="00DC1658" w:rsidP="00DC1658">
                  <w:pPr>
                    <w:spacing w:line="360" w:lineRule="auto"/>
                    <w:jc w:val="center"/>
                    <w:textAlignment w:val="center"/>
                  </w:pPr>
                  <w:r>
                    <w:t>弱风</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5AA204" w14:textId="77777777" w:rsidR="00DC1658" w:rsidRDefault="00DC1658" w:rsidP="00DC1658">
                  <w:pPr>
                    <w:spacing w:line="360" w:lineRule="auto"/>
                    <w:jc w:val="center"/>
                    <w:textAlignment w:val="center"/>
                  </w:pPr>
                  <w:r>
                    <w:t>中风</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0640B4" w14:textId="77777777" w:rsidR="00DC1658" w:rsidRDefault="00DC1658" w:rsidP="00DC1658">
                  <w:pPr>
                    <w:spacing w:line="360" w:lineRule="auto"/>
                    <w:jc w:val="center"/>
                    <w:textAlignment w:val="center"/>
                  </w:pPr>
                  <w:r>
                    <w:t>强风</w:t>
                  </w:r>
                </w:p>
              </w:tc>
            </w:tr>
            <w:tr w:rsidR="00DC1658" w14:paraId="4E966A9F" w14:textId="77777777" w:rsidTr="005D466F">
              <w:tc>
                <w:tcPr>
                  <w:tcW w:w="105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71E22" w14:textId="77777777" w:rsidR="00DC1658" w:rsidRDefault="00DC1658" w:rsidP="00DC1658">
                  <w:pPr>
                    <w:spacing w:line="360" w:lineRule="auto"/>
                    <w:jc w:val="center"/>
                    <w:textAlignment w:val="center"/>
                  </w:pPr>
                  <w:r>
                    <w:t>升力</w:t>
                  </w:r>
                  <w:r>
                    <w:rPr>
                      <w:rFonts w:eastAsia="Times New Roman"/>
                      <w:i/>
                    </w:rPr>
                    <w:t>F</w:t>
                  </w:r>
                  <w:r>
                    <w:t>/N</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BB400" w14:textId="77777777" w:rsidR="00DC1658" w:rsidRDefault="00DC1658" w:rsidP="00DC1658">
                  <w:pPr>
                    <w:spacing w:line="360" w:lineRule="auto"/>
                    <w:jc w:val="center"/>
                    <w:textAlignment w:val="center"/>
                  </w:pPr>
                  <w:r>
                    <w:t>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E53FF0" w14:textId="77777777" w:rsidR="00DC1658" w:rsidRDefault="00DC1658" w:rsidP="00DC1658">
                  <w:pPr>
                    <w:spacing w:line="360" w:lineRule="auto"/>
                    <w:jc w:val="center"/>
                    <w:textAlignment w:val="center"/>
                  </w:pPr>
                  <w:r>
                    <w:t>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2AF29" w14:textId="77777777" w:rsidR="00DC1658" w:rsidRDefault="00DC1658" w:rsidP="00DC1658">
                  <w:pPr>
                    <w:spacing w:line="360" w:lineRule="auto"/>
                    <w:jc w:val="center"/>
                    <w:textAlignment w:val="center"/>
                  </w:pPr>
                  <w:r>
                    <w:t>6</w:t>
                  </w:r>
                </w:p>
              </w:tc>
            </w:tr>
          </w:tbl>
          <w:p w14:paraId="7B852E79" w14:textId="77777777" w:rsidR="00DC1658" w:rsidRDefault="00DC1658" w:rsidP="00DC1658">
            <w:pPr>
              <w:spacing w:line="360" w:lineRule="auto"/>
              <w:jc w:val="left"/>
              <w:textAlignment w:val="center"/>
            </w:pPr>
            <w:r>
              <w:t>步骤</w:t>
            </w:r>
            <w:proofErr w:type="gramStart"/>
            <w:r>
              <w:t>一</w:t>
            </w:r>
            <w:proofErr w:type="gramEnd"/>
            <w:r>
              <w:t>：闭合电风扇的开关，调节挡位使其风速最大，并使飞机模型的迎角为</w:t>
            </w:r>
            <w:r>
              <w:t>0°</w:t>
            </w:r>
            <w:r>
              <w:t>，记录测力计的示数。重复</w:t>
            </w:r>
            <w:r>
              <w:t>5</w:t>
            </w:r>
            <w:r>
              <w:t>次实验并计算升力的平均值。</w:t>
            </w:r>
          </w:p>
          <w:p w14:paraId="3F54DA8F" w14:textId="77777777" w:rsidR="00DC1658" w:rsidRDefault="00DC1658" w:rsidP="00DC1658">
            <w:pPr>
              <w:spacing w:line="360" w:lineRule="auto"/>
              <w:jc w:val="left"/>
              <w:textAlignment w:val="center"/>
            </w:pPr>
            <w:r>
              <w:t>步骤二：改变迎角的大小，使其分别为</w:t>
            </w:r>
            <w:r>
              <w:t>5°</w:t>
            </w:r>
            <w:r>
              <w:t>、</w:t>
            </w:r>
            <w:r>
              <w:t>10°</w:t>
            </w:r>
            <w:r>
              <w:t>、</w:t>
            </w:r>
            <w:r>
              <w:t>15°</w:t>
            </w:r>
            <w:r>
              <w:t>、</w:t>
            </w:r>
            <w:r>
              <w:t>20°</w:t>
            </w:r>
            <w:r>
              <w:t>，重复步骤一</w:t>
            </w:r>
          </w:p>
          <w:p w14:paraId="35516A81" w14:textId="77777777" w:rsidR="00DC1658" w:rsidRDefault="00DC1658" w:rsidP="00DC1658">
            <w:pPr>
              <w:spacing w:line="360" w:lineRule="auto"/>
              <w:jc w:val="left"/>
              <w:textAlignment w:val="center"/>
            </w:pPr>
            <w:r>
              <w:t>步骤三：处理相关数据得到升力与迎角的关系，如图乙。</w:t>
            </w:r>
          </w:p>
          <w:p w14:paraId="0F6FA671" w14:textId="77777777" w:rsidR="00DC1658" w:rsidRDefault="00DC1658" w:rsidP="00DC1658">
            <w:pPr>
              <w:spacing w:line="360" w:lineRule="auto"/>
              <w:jc w:val="left"/>
              <w:textAlignment w:val="center"/>
            </w:pPr>
            <w:r>
              <w:t>（</w:t>
            </w:r>
            <w:r>
              <w:t>1</w:t>
            </w:r>
            <w:r>
              <w:t>）由图乙可知，飞机的飞行速度一定，当迎角为</w:t>
            </w:r>
            <w:r>
              <w:rPr>
                <w:rFonts w:eastAsia="Times New Roman"/>
                <w:u w:val="single"/>
              </w:rPr>
              <w:t xml:space="preserve">      </w:t>
            </w:r>
            <w:r>
              <w:t>°</w:t>
            </w:r>
            <w:r>
              <w:t>时，升力最大；迎角由</w:t>
            </w:r>
            <w:r>
              <w:t>0°</w:t>
            </w:r>
            <w:r>
              <w:t>逐渐增大到</w:t>
            </w:r>
            <w:r>
              <w:t>20°</w:t>
            </w:r>
            <w:r>
              <w:t>的过程中，升力的变化特点是</w:t>
            </w:r>
            <w:r>
              <w:rPr>
                <w:rFonts w:eastAsia="Times New Roman"/>
                <w:u w:val="single"/>
              </w:rPr>
              <w:t xml:space="preserve">      </w:t>
            </w:r>
            <w:r>
              <w:t>；</w:t>
            </w:r>
          </w:p>
          <w:p w14:paraId="4950ECC8" w14:textId="77777777" w:rsidR="00DC1658" w:rsidRDefault="00DC1658" w:rsidP="00DC1658">
            <w:pPr>
              <w:spacing w:line="360" w:lineRule="auto"/>
              <w:jc w:val="left"/>
              <w:textAlignment w:val="center"/>
            </w:pPr>
            <w:r>
              <w:t>（</w:t>
            </w:r>
            <w:r>
              <w:t>2</w:t>
            </w:r>
            <w:r>
              <w:t>）小明若要进一步研究飞机的升力与其飞行速度的关系，利用现有器材，只需要控制</w:t>
            </w:r>
            <w:r>
              <w:rPr>
                <w:rFonts w:eastAsia="Times New Roman"/>
                <w:u w:val="single"/>
              </w:rPr>
              <w:t xml:space="preserve">      </w:t>
            </w:r>
            <w:r>
              <w:t>不变，通过调节</w:t>
            </w:r>
            <w:r>
              <w:rPr>
                <w:rFonts w:eastAsia="Times New Roman"/>
                <w:u w:val="single"/>
              </w:rPr>
              <w:t xml:space="preserve">      </w:t>
            </w:r>
            <w:r>
              <w:lastRenderedPageBreak/>
              <w:t>来改变飞机模型的飞行速度即可；</w:t>
            </w:r>
          </w:p>
          <w:p w14:paraId="4098832E" w14:textId="77777777" w:rsidR="00DC1658" w:rsidRDefault="00DC1658" w:rsidP="00DC1658">
            <w:pPr>
              <w:spacing w:line="360" w:lineRule="auto"/>
              <w:jc w:val="left"/>
              <w:textAlignment w:val="center"/>
            </w:pPr>
            <w:r>
              <w:t>（</w:t>
            </w:r>
            <w:r>
              <w:t>3</w:t>
            </w:r>
            <w:r>
              <w:t>）研究飞机升力与飞行速度的关系时，数据如图丙所示，由表格数据知：当飞机的迎角一定时，飞行速度越大，升力也越大。若某飞机以</w:t>
            </w:r>
            <w:r>
              <w:t>500km/h</w:t>
            </w:r>
            <w:r>
              <w:t>的速度做水平匀速直线飞行时的迎角为</w:t>
            </w:r>
            <w:r>
              <w:rPr>
                <w:rFonts w:eastAsia="Times New Roman"/>
                <w:i/>
              </w:rPr>
              <w:t>θ</w:t>
            </w:r>
            <w:r>
              <w:rPr>
                <w:rFonts w:eastAsia="Times New Roman"/>
                <w:i/>
                <w:vertAlign w:val="subscript"/>
              </w:rPr>
              <w:t>1</w:t>
            </w:r>
            <w:r>
              <w:t>，以</w:t>
            </w:r>
            <w:r>
              <w:t>800km/h</w:t>
            </w:r>
            <w:r>
              <w:t>的速度做水平匀速直线飞行时的迎角为</w:t>
            </w:r>
            <w:r>
              <w:rPr>
                <w:rFonts w:eastAsia="Times New Roman"/>
                <w:i/>
              </w:rPr>
              <w:t>θ</w:t>
            </w:r>
            <w:r>
              <w:rPr>
                <w:rFonts w:eastAsia="Times New Roman"/>
                <w:i/>
                <w:vertAlign w:val="subscript"/>
              </w:rPr>
              <w:t>2</w:t>
            </w:r>
            <w:r>
              <w:t>（</w:t>
            </w:r>
            <w:r>
              <w:rPr>
                <w:rFonts w:eastAsia="Times New Roman"/>
                <w:i/>
              </w:rPr>
              <w:t>θ</w:t>
            </w:r>
            <w:r>
              <w:rPr>
                <w:rFonts w:eastAsia="Times New Roman"/>
                <w:i/>
                <w:vertAlign w:val="subscript"/>
              </w:rPr>
              <w:t>1</w:t>
            </w:r>
            <w:r>
              <w:rPr>
                <w:rFonts w:ascii="宋体" w:hAnsi="宋体" w:cs="宋体"/>
                <w:i/>
                <w:vertAlign w:val="subscript"/>
              </w:rPr>
              <w:t>、</w:t>
            </w:r>
            <w:r>
              <w:rPr>
                <w:rFonts w:eastAsia="Times New Roman"/>
                <w:i/>
              </w:rPr>
              <w:t>θ</w:t>
            </w:r>
            <w:r>
              <w:rPr>
                <w:rFonts w:eastAsia="Times New Roman"/>
                <w:i/>
                <w:vertAlign w:val="subscript"/>
              </w:rPr>
              <w:t>2</w:t>
            </w:r>
            <w:r>
              <w:t>均小于</w:t>
            </w:r>
            <w:r>
              <w:t>15°</w:t>
            </w:r>
            <w:r>
              <w:t>），则</w:t>
            </w:r>
            <w:r>
              <w:rPr>
                <w:rFonts w:eastAsia="Times New Roman"/>
                <w:i/>
              </w:rPr>
              <w:t>θ</w:t>
            </w:r>
            <w:r>
              <w:rPr>
                <w:rFonts w:eastAsia="Times New Roman"/>
                <w:i/>
                <w:vertAlign w:val="subscript"/>
              </w:rPr>
              <w:t>1</w:t>
            </w:r>
            <w:r>
              <w:rPr>
                <w:rFonts w:eastAsia="Times New Roman"/>
                <w:i/>
                <w:u w:val="single"/>
              </w:rPr>
              <w:t xml:space="preserve">      </w:t>
            </w:r>
            <w:r>
              <w:rPr>
                <w:rFonts w:eastAsia="Times New Roman"/>
                <w:i/>
              </w:rPr>
              <w:t>θ</w:t>
            </w:r>
            <w:r>
              <w:rPr>
                <w:rFonts w:eastAsia="Times New Roman"/>
                <w:i/>
                <w:vertAlign w:val="subscript"/>
              </w:rPr>
              <w:t>2</w:t>
            </w:r>
            <w:r>
              <w:t>（选填</w:t>
            </w:r>
            <w:r>
              <w:t>“</w:t>
            </w:r>
            <w:r>
              <w:t>大于</w:t>
            </w:r>
            <w:r>
              <w:t>”“</w:t>
            </w:r>
            <w:r>
              <w:t>小于</w:t>
            </w:r>
            <w:r>
              <w:t>”</w:t>
            </w:r>
            <w:r>
              <w:t>或</w:t>
            </w:r>
            <w:r>
              <w:t>“</w:t>
            </w:r>
            <w:r>
              <w:t>等于</w:t>
            </w:r>
            <w:r>
              <w:t>”</w:t>
            </w:r>
            <w:r>
              <w:t>）。理由是</w:t>
            </w:r>
            <w:r>
              <w:rPr>
                <w:rFonts w:eastAsia="Times New Roman"/>
                <w:u w:val="single"/>
              </w:rPr>
              <w:t xml:space="preserve">      </w:t>
            </w:r>
            <w:r>
              <w:t>。</w:t>
            </w:r>
          </w:p>
          <w:p w14:paraId="35ED635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15     </w:t>
            </w:r>
            <w:r>
              <w:rPr>
                <w:color w:val="FF0000"/>
              </w:rPr>
              <w:t>先增大后减小</w:t>
            </w:r>
            <w:r>
              <w:rPr>
                <w:color w:val="FF0000"/>
              </w:rPr>
              <w:t xml:space="preserve">     </w:t>
            </w:r>
            <w:r>
              <w:rPr>
                <w:color w:val="FF0000"/>
              </w:rPr>
              <w:t>仰角</w:t>
            </w:r>
            <w:r>
              <w:rPr>
                <w:color w:val="FF0000"/>
              </w:rPr>
              <w:t xml:space="preserve">     </w:t>
            </w:r>
            <w:r>
              <w:rPr>
                <w:color w:val="FF0000"/>
              </w:rPr>
              <w:t>电风扇的档位</w:t>
            </w:r>
            <w:r>
              <w:rPr>
                <w:color w:val="FF0000"/>
              </w:rPr>
              <w:t xml:space="preserve">     </w:t>
            </w:r>
            <w:r>
              <w:rPr>
                <w:color w:val="FF0000"/>
              </w:rPr>
              <w:t>大于</w:t>
            </w:r>
            <w:r>
              <w:rPr>
                <w:color w:val="FF0000"/>
              </w:rPr>
              <w:t xml:space="preserve">     </w:t>
            </w:r>
            <w:r>
              <w:rPr>
                <w:color w:val="FF0000"/>
              </w:rPr>
              <w:t>见解析</w:t>
            </w:r>
          </w:p>
          <w:p w14:paraId="6F08BC19"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[1][2]</w:t>
            </w:r>
            <w:r>
              <w:rPr>
                <w:color w:val="FF0000"/>
              </w:rPr>
              <w:t>由图乙可知，飞机的飞行速度一定，当迎角为</w:t>
            </w:r>
            <w:r>
              <w:rPr>
                <w:color w:val="FF0000"/>
              </w:rPr>
              <w:t>15°</w:t>
            </w:r>
            <w:r>
              <w:rPr>
                <w:color w:val="FF0000"/>
              </w:rPr>
              <w:t>时，升力最大；迎角由</w:t>
            </w:r>
            <w:r>
              <w:rPr>
                <w:color w:val="FF0000"/>
              </w:rPr>
              <w:t>0°</w:t>
            </w:r>
            <w:r>
              <w:rPr>
                <w:color w:val="FF0000"/>
              </w:rPr>
              <w:t>逐渐增大到</w:t>
            </w:r>
            <w:r>
              <w:rPr>
                <w:color w:val="FF0000"/>
              </w:rPr>
              <w:t>20°</w:t>
            </w:r>
            <w:r>
              <w:rPr>
                <w:color w:val="FF0000"/>
              </w:rPr>
              <w:t>的过程中，升力的变化特点是先增大后减小。</w:t>
            </w:r>
          </w:p>
          <w:p w14:paraId="3D24ED77"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小明若要进一步研究</w:t>
            </w:r>
            <w:r>
              <w:rPr>
                <w:color w:val="FF0000"/>
              </w:rPr>
              <w:t>“</w:t>
            </w:r>
            <w:r>
              <w:rPr>
                <w:color w:val="FF0000"/>
              </w:rPr>
              <w:t>飞机的升力与其飞行速度的关系</w:t>
            </w:r>
            <w:r>
              <w:rPr>
                <w:color w:val="FF0000"/>
              </w:rPr>
              <w:t>”</w:t>
            </w:r>
            <w:r>
              <w:rPr>
                <w:color w:val="FF0000"/>
              </w:rPr>
              <w:t>需要控制仰角相同；改变飞行速度，实验中通过改变电风扇的档位来改变风速大小。</w:t>
            </w:r>
          </w:p>
          <w:p w14:paraId="4CB6B4BD"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[5][6]</w:t>
            </w:r>
            <w:r>
              <w:rPr>
                <w:color w:val="FF0000"/>
              </w:rPr>
              <w:t>飞机在水平匀速直线飞行时，升力都等于重力，升力一定，根据</w:t>
            </w:r>
            <w:r>
              <w:rPr>
                <w:color w:val="FF0000"/>
              </w:rPr>
              <w:t>“</w:t>
            </w:r>
            <w:r>
              <w:rPr>
                <w:color w:val="FF0000"/>
              </w:rPr>
              <w:t>飞机迎角一定时，飞行速度越大升力也越大</w:t>
            </w:r>
            <w:r>
              <w:rPr>
                <w:color w:val="FF0000"/>
              </w:rPr>
              <w:t>”</w:t>
            </w:r>
            <w:r>
              <w:rPr>
                <w:color w:val="FF0000"/>
              </w:rPr>
              <w:t>知飞行时升力一定，速度越大，迎角越小，所以</w:t>
            </w:r>
            <w:r>
              <w:rPr>
                <w:rFonts w:eastAsia="Times New Roman"/>
                <w:i/>
                <w:color w:val="FF0000"/>
              </w:rPr>
              <w:t>θ1</w:t>
            </w:r>
            <w:r>
              <w:rPr>
                <w:color w:val="FF0000"/>
              </w:rPr>
              <w:t>＞</w:t>
            </w:r>
            <w:r>
              <w:rPr>
                <w:rFonts w:eastAsia="Times New Roman"/>
                <w:i/>
                <w:color w:val="FF0000"/>
              </w:rPr>
              <w:t>θ2</w:t>
            </w:r>
            <w:r>
              <w:rPr>
                <w:color w:val="FF0000"/>
              </w:rPr>
              <w:t>。</w:t>
            </w:r>
          </w:p>
          <w:p w14:paraId="18408D9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13．（2024·上海奉贤·</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进入冬季，高血压脑溢血发生风险增加；为了探究原因，小明查阅资料后得知：（</w:t>
            </w:r>
            <w:r>
              <w:t>a</w:t>
            </w:r>
            <w:r>
              <w:t>）气温变化，会引起血管热胀冷缩；（</w:t>
            </w:r>
            <w:r>
              <w:t>b</w:t>
            </w:r>
            <w:r>
              <w:t>）血管阻力下降时，人体为了保持血流量不变，血液对单位面积血管壁的压力随之变小；（</w:t>
            </w:r>
            <w:r>
              <w:t>c</w:t>
            </w:r>
            <w:r>
              <w:t>）同一血管内，血管长度和血液黏度一定时，血液的流速越大，血液通过血管时受到的阻力越大；（</w:t>
            </w:r>
            <w:r>
              <w:t>d</w:t>
            </w:r>
            <w:r>
              <w:t>）血液流速会随血管横截面积的变化而变化；当血管横截面积为正常值的</w:t>
            </w:r>
            <w:r>
              <w:rPr>
                <w:rFonts w:eastAsia="Times New Roman"/>
                <w:i/>
              </w:rPr>
              <w:t>n</w:t>
            </w:r>
            <w:proofErr w:type="gramStart"/>
            <w:r>
              <w:t>倍</w:t>
            </w:r>
            <w:proofErr w:type="gramEnd"/>
            <w:r>
              <w:t>时，测得心脏主动脉血管内血液匀速流动的速度</w:t>
            </w:r>
            <w:r>
              <w:rPr>
                <w:rFonts w:eastAsia="Times New Roman"/>
                <w:i/>
              </w:rPr>
              <w:t>v</w:t>
            </w:r>
            <w:r>
              <w:t>与</w:t>
            </w:r>
            <w:r>
              <w:rPr>
                <w:rFonts w:eastAsia="Times New Roman"/>
                <w:i/>
              </w:rPr>
              <w:t>n</w:t>
            </w:r>
            <w:r>
              <w:t>的数值如下表；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42"/>
              <w:gridCol w:w="608"/>
              <w:gridCol w:w="608"/>
              <w:gridCol w:w="608"/>
              <w:gridCol w:w="608"/>
              <w:gridCol w:w="608"/>
            </w:tblGrid>
            <w:tr w:rsidR="00DC1658" w14:paraId="21B1DEA5" w14:textId="77777777" w:rsidTr="005D466F">
              <w:tc>
                <w:tcPr>
                  <w:tcW w:w="14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843536" w14:textId="77777777" w:rsidR="00DC1658" w:rsidRDefault="00DC1658" w:rsidP="00DC1658">
                  <w:pPr>
                    <w:spacing w:line="360" w:lineRule="auto"/>
                    <w:jc w:val="center"/>
                    <w:textAlignment w:val="center"/>
                  </w:pPr>
                  <w:r>
                    <w:rPr>
                      <w:rFonts w:eastAsia="Times New Roman"/>
                      <w:i/>
                    </w:rPr>
                    <w:t>n</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A5FA4" w14:textId="77777777" w:rsidR="00DC1658" w:rsidRDefault="00DC1658" w:rsidP="00DC1658">
                  <w:pPr>
                    <w:spacing w:line="360" w:lineRule="auto"/>
                    <w:jc w:val="center"/>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3D657" w14:textId="77777777" w:rsidR="00DC1658" w:rsidRDefault="00DC1658" w:rsidP="00DC1658">
                  <w:pPr>
                    <w:spacing w:line="360" w:lineRule="auto"/>
                    <w:jc w:val="center"/>
                    <w:textAlignment w:val="center"/>
                  </w:pPr>
                  <w:r>
                    <w:t>0.90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B2B78D" w14:textId="77777777" w:rsidR="00DC1658" w:rsidRDefault="00DC1658" w:rsidP="00DC1658">
                  <w:pPr>
                    <w:spacing w:line="360" w:lineRule="auto"/>
                    <w:jc w:val="center"/>
                    <w:textAlignment w:val="center"/>
                  </w:pPr>
                  <w:r>
                    <w:t>0.80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85DEF" w14:textId="77777777" w:rsidR="00DC1658" w:rsidRDefault="00DC1658" w:rsidP="00DC1658">
                  <w:pPr>
                    <w:spacing w:line="360" w:lineRule="auto"/>
                    <w:jc w:val="center"/>
                    <w:textAlignment w:val="center"/>
                  </w:pPr>
                  <w:r>
                    <w:t>0.75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7F20" w14:textId="77777777" w:rsidR="00DC1658" w:rsidRDefault="00DC1658" w:rsidP="00DC1658">
                  <w:pPr>
                    <w:spacing w:line="360" w:lineRule="auto"/>
                    <w:jc w:val="center"/>
                    <w:textAlignment w:val="center"/>
                  </w:pPr>
                  <w:r>
                    <w:t>0.60</w:t>
                  </w:r>
                </w:p>
              </w:tc>
            </w:tr>
            <w:tr w:rsidR="00DC1658" w14:paraId="10BA159F" w14:textId="77777777" w:rsidTr="005D466F">
              <w:tc>
                <w:tcPr>
                  <w:tcW w:w="14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7289F" w14:textId="77777777" w:rsidR="00DC1658" w:rsidRDefault="00DC1658" w:rsidP="00DC1658">
                  <w:pPr>
                    <w:spacing w:line="360" w:lineRule="auto"/>
                    <w:jc w:val="center"/>
                    <w:textAlignment w:val="center"/>
                  </w:pPr>
                  <w:r>
                    <w:rPr>
                      <w:rFonts w:eastAsia="Times New Roman"/>
                      <w:i/>
                    </w:rPr>
                    <w:t>v</w:t>
                  </w:r>
                  <w:r>
                    <w:t>（</w:t>
                  </w:r>
                  <w:proofErr w:type="gramStart"/>
                  <w:r>
                    <w:t>厘米</w:t>
                  </w:r>
                  <w:r>
                    <w:t>/</w:t>
                  </w:r>
                  <w:proofErr w:type="gramEnd"/>
                  <w:r>
                    <w:t>秒）</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9E3CF1" w14:textId="77777777" w:rsidR="00DC1658" w:rsidRDefault="00DC1658" w:rsidP="00DC1658">
                  <w:pPr>
                    <w:spacing w:line="360" w:lineRule="auto"/>
                    <w:jc w:val="center"/>
                    <w:textAlignment w:val="center"/>
                  </w:pPr>
                  <w:r>
                    <w:t>18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94D9F3" w14:textId="77777777" w:rsidR="00DC1658" w:rsidRDefault="00DC1658" w:rsidP="00DC1658">
                  <w:pPr>
                    <w:spacing w:line="360" w:lineRule="auto"/>
                    <w:jc w:val="center"/>
                    <w:textAlignment w:val="center"/>
                  </w:pPr>
                  <w:r>
                    <w:t>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79DE13" w14:textId="77777777" w:rsidR="00DC1658" w:rsidRDefault="00DC1658" w:rsidP="00DC1658">
                  <w:pPr>
                    <w:spacing w:line="360" w:lineRule="auto"/>
                    <w:jc w:val="center"/>
                    <w:textAlignment w:val="center"/>
                  </w:pPr>
                  <w:r>
                    <w:t>22.5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494B7B" w14:textId="77777777" w:rsidR="00DC1658" w:rsidRDefault="00DC1658" w:rsidP="00DC1658">
                  <w:pPr>
                    <w:spacing w:line="360" w:lineRule="auto"/>
                    <w:jc w:val="center"/>
                    <w:textAlignment w:val="center"/>
                  </w:pPr>
                  <w:r>
                    <w:t>24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E1850D" w14:textId="77777777" w:rsidR="00DC1658" w:rsidRDefault="00DC1658" w:rsidP="00DC1658">
                  <w:pPr>
                    <w:spacing w:line="360" w:lineRule="auto"/>
                    <w:jc w:val="center"/>
                    <w:textAlignment w:val="center"/>
                  </w:pPr>
                  <w:r>
                    <w:t>30</w:t>
                  </w:r>
                </w:p>
              </w:tc>
            </w:tr>
          </w:tbl>
          <w:p w14:paraId="4DDC3CB1" w14:textId="77777777" w:rsidR="00DC1658" w:rsidRDefault="00DC1658" w:rsidP="00DC1658">
            <w:pPr>
              <w:spacing w:line="360" w:lineRule="auto"/>
              <w:jc w:val="left"/>
              <w:textAlignment w:val="center"/>
            </w:pPr>
            <w:r>
              <w:t>（</w:t>
            </w:r>
            <w:r>
              <w:t>1</w:t>
            </w:r>
            <w:r>
              <w:t>）血压是指血液在血管内流动</w:t>
            </w:r>
            <w:proofErr w:type="gramStart"/>
            <w:r>
              <w:t>时作用</w:t>
            </w:r>
            <w:proofErr w:type="gramEnd"/>
            <w:r>
              <w:t>于单位面积血管壁的压力，它是推动血液在血管内流动的原因；这里</w:t>
            </w:r>
            <w:r>
              <w:t>“</w:t>
            </w:r>
            <w:r>
              <w:t>血压</w:t>
            </w:r>
            <w:r>
              <w:t>”</w:t>
            </w:r>
            <w:r>
              <w:t>的</w:t>
            </w:r>
            <w:r>
              <w:t>“</w:t>
            </w:r>
            <w:r>
              <w:t>压</w:t>
            </w:r>
            <w:r>
              <w:t>”</w:t>
            </w:r>
            <w:r>
              <w:t>指的是</w:t>
            </w:r>
            <w:r>
              <w:rPr>
                <w:rFonts w:eastAsia="Times New Roman"/>
                <w:u w:val="single"/>
              </w:rPr>
              <w:t xml:space="preserve">       </w:t>
            </w:r>
            <w:r>
              <w:t>（选填</w:t>
            </w:r>
            <w:r>
              <w:t>“</w:t>
            </w:r>
            <w:r>
              <w:t>压强</w:t>
            </w:r>
            <w:r>
              <w:t>”</w:t>
            </w:r>
            <w:r>
              <w:t>或</w:t>
            </w:r>
            <w:r>
              <w:t>“</w:t>
            </w:r>
            <w:r>
              <w:t>压力</w:t>
            </w:r>
            <w:r>
              <w:t>”</w:t>
            </w:r>
            <w:r>
              <w:t>）；</w:t>
            </w:r>
          </w:p>
          <w:p w14:paraId="15113A87" w14:textId="77777777" w:rsidR="00DC1658" w:rsidRDefault="00DC1658" w:rsidP="00DC1658">
            <w:pPr>
              <w:spacing w:line="360" w:lineRule="auto"/>
              <w:jc w:val="left"/>
              <w:textAlignment w:val="center"/>
            </w:pPr>
            <w:r>
              <w:t>（</w:t>
            </w:r>
            <w:r>
              <w:t>2</w:t>
            </w:r>
            <w:r>
              <w:t>）结合上述信息，分析冬季气温骤降可能导致血压升高的原因，请写出分析过程：</w:t>
            </w:r>
            <w:r>
              <w:rPr>
                <w:rFonts w:eastAsia="Times New Roman"/>
                <w:u w:val="single"/>
              </w:rPr>
              <w:t xml:space="preserve">                </w:t>
            </w:r>
            <w:r>
              <w:t>；</w:t>
            </w:r>
          </w:p>
          <w:p w14:paraId="50FF19EB" w14:textId="77777777" w:rsidR="00DC1658" w:rsidRDefault="00DC1658" w:rsidP="00DC1658">
            <w:pPr>
              <w:spacing w:line="360" w:lineRule="auto"/>
              <w:jc w:val="left"/>
              <w:textAlignment w:val="center"/>
            </w:pPr>
            <w:r>
              <w:t>（</w:t>
            </w:r>
            <w:r>
              <w:t>3</w:t>
            </w:r>
            <w:r>
              <w:t>）病人在输液时，药水瓶上除了输液管外，另外还插有一根</w:t>
            </w:r>
            <w:r>
              <w:t>“</w:t>
            </w:r>
            <w:r>
              <w:t>闲置</w:t>
            </w:r>
            <w:r>
              <w:t>”</w:t>
            </w:r>
            <w:r>
              <w:t>的管，管口朝上</w:t>
            </w:r>
            <w:r>
              <w:t>“</w:t>
            </w:r>
            <w:r>
              <w:t>敞开</w:t>
            </w:r>
            <w:r>
              <w:t>”</w:t>
            </w:r>
            <w:r>
              <w:t>在空气中，如图所示；这是让药液顺利进入静脉，同时保证药水</w:t>
            </w:r>
            <w:proofErr w:type="gramStart"/>
            <w:r>
              <w:t>瓶相对</w:t>
            </w:r>
            <w:proofErr w:type="gramEnd"/>
            <w:r>
              <w:t>针管有一定的高度，血液不会流到输液管内，说明病人静脉的血压</w:t>
            </w:r>
            <w:r>
              <w:rPr>
                <w:rFonts w:eastAsia="Times New Roman"/>
                <w:u w:val="single"/>
              </w:rPr>
              <w:t xml:space="preserve">           </w:t>
            </w:r>
            <w:r>
              <w:t>（选填</w:t>
            </w:r>
            <w:r>
              <w:t>“</w:t>
            </w:r>
            <w:r>
              <w:t>大于</w:t>
            </w:r>
            <w:r>
              <w:t>”</w:t>
            </w:r>
            <w:r>
              <w:t>、</w:t>
            </w:r>
            <w:r>
              <w:t>“</w:t>
            </w:r>
            <w:r>
              <w:t>等于</w:t>
            </w:r>
            <w:r>
              <w:t>”</w:t>
            </w:r>
            <w:r>
              <w:t>或</w:t>
            </w:r>
            <w:r>
              <w:t>“</w:t>
            </w:r>
            <w:r>
              <w:t>小于</w:t>
            </w:r>
            <w:r>
              <w:t>”</w:t>
            </w:r>
            <w:r>
              <w:t>）大气压强。</w:t>
            </w:r>
          </w:p>
          <w:p w14:paraId="65923425"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29361557" wp14:editId="1ADD70F7">
                  <wp:extent cx="1676400" cy="1857375"/>
                  <wp:effectExtent l="0" t="0" r="0" b="9525"/>
                  <wp:docPr id="1637324921" name="图片 1637324921" descr="@@@d6cbf59c-aba8-4972-b308-7c05cc9a5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6cbf59c-aba8-4972-b308-7c05cc9a5d5d"/>
                          <pic:cNvPicPr>
                            <a:picLocks noChangeAspect="1"/>
                          </pic:cNvPicPr>
                        </pic:nvPicPr>
                        <pic:blipFill>
                          <a:blip r:embed="rId553"/>
                          <a:stretch>
                            <a:fillRect/>
                          </a:stretch>
                        </pic:blipFill>
                        <pic:spPr>
                          <a:xfrm>
                            <a:off x="0" y="0"/>
                            <a:ext cx="1676400" cy="1857375"/>
                          </a:xfrm>
                          <a:prstGeom prst="rect">
                            <a:avLst/>
                          </a:prstGeom>
                        </pic:spPr>
                      </pic:pic>
                    </a:graphicData>
                  </a:graphic>
                </wp:inline>
              </w:drawing>
            </w:r>
          </w:p>
          <w:p w14:paraId="34E75F3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压强</w:t>
            </w:r>
            <w:r>
              <w:rPr>
                <w:color w:val="FF0000"/>
              </w:rPr>
              <w:t xml:space="preserve">     </w:t>
            </w:r>
            <w:r>
              <w:rPr>
                <w:color w:val="FF0000"/>
              </w:rPr>
              <w:t>温度降低，血管收缩，血管横截面积变小；血液流动速度变大，血液通过血管时受到的阻力变大，血液对单位面积血管壁的压力变大，即血压升高</w:t>
            </w:r>
            <w:r>
              <w:rPr>
                <w:color w:val="FF0000"/>
              </w:rPr>
              <w:t xml:space="preserve">     </w:t>
            </w:r>
            <w:r>
              <w:rPr>
                <w:color w:val="FF0000"/>
              </w:rPr>
              <w:t>大于</w:t>
            </w:r>
          </w:p>
          <w:p w14:paraId="2B3D5AF0"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物体单位面积上受到的压力，称为压强；血液在血管内向前流动时，对血管</w:t>
            </w:r>
            <w:proofErr w:type="gramStart"/>
            <w:r>
              <w:rPr>
                <w:color w:val="FF0000"/>
              </w:rPr>
              <w:t>壁造成</w:t>
            </w:r>
            <w:proofErr w:type="gramEnd"/>
            <w:r>
              <w:rPr>
                <w:color w:val="FF0000"/>
              </w:rPr>
              <w:t>的侧压力，就是单位面积上受到的压力，所以这里</w:t>
            </w:r>
            <w:r>
              <w:rPr>
                <w:color w:val="FF0000"/>
              </w:rPr>
              <w:t>“</w:t>
            </w:r>
            <w:r>
              <w:rPr>
                <w:color w:val="FF0000"/>
              </w:rPr>
              <w:t>血压</w:t>
            </w:r>
            <w:r>
              <w:rPr>
                <w:color w:val="FF0000"/>
              </w:rPr>
              <w:t>”</w:t>
            </w:r>
            <w:r>
              <w:rPr>
                <w:color w:val="FF0000"/>
              </w:rPr>
              <w:t>的</w:t>
            </w:r>
            <w:r>
              <w:rPr>
                <w:color w:val="FF0000"/>
              </w:rPr>
              <w:t>“</w:t>
            </w:r>
            <w:r>
              <w:rPr>
                <w:color w:val="FF0000"/>
              </w:rPr>
              <w:t>压</w:t>
            </w:r>
            <w:r>
              <w:rPr>
                <w:color w:val="FF0000"/>
              </w:rPr>
              <w:t>”</w:t>
            </w:r>
            <w:r>
              <w:rPr>
                <w:color w:val="FF0000"/>
              </w:rPr>
              <w:t>是指的压强。</w:t>
            </w:r>
          </w:p>
          <w:p w14:paraId="6BD6705E"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[2]</w:t>
            </w:r>
            <w:r>
              <w:rPr>
                <w:color w:val="FF0000"/>
              </w:rPr>
              <w:t>冬季气温骤降，温度降低，血管收缩，血管横截面积变小；血液流动速度变大，血液通过血管时受到的阻力变大，血液对单位面积血管壁的压力变大，即血压升高。</w:t>
            </w:r>
          </w:p>
          <w:p w14:paraId="1CA1B56B"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[3]</w:t>
            </w:r>
            <w:r>
              <w:rPr>
                <w:color w:val="FF0000"/>
              </w:rPr>
              <w:t>加个</w:t>
            </w:r>
            <w:r>
              <w:rPr>
                <w:color w:val="FF0000"/>
              </w:rPr>
              <w:t>“</w:t>
            </w:r>
            <w:r>
              <w:rPr>
                <w:color w:val="FF0000"/>
              </w:rPr>
              <w:t>闲置</w:t>
            </w:r>
            <w:r>
              <w:rPr>
                <w:color w:val="FF0000"/>
              </w:rPr>
              <w:t>”</w:t>
            </w:r>
            <w:r>
              <w:rPr>
                <w:color w:val="FF0000"/>
              </w:rPr>
              <w:t>的管后，瓶内气压等于瓶外大气压强，同时药水</w:t>
            </w:r>
            <w:proofErr w:type="gramStart"/>
            <w:r>
              <w:rPr>
                <w:color w:val="FF0000"/>
              </w:rPr>
              <w:t>瓶相对</w:t>
            </w:r>
            <w:proofErr w:type="gramEnd"/>
            <w:r>
              <w:rPr>
                <w:color w:val="FF0000"/>
              </w:rPr>
              <w:t>针管有一定的高度，则瓶内气压与输液管中液体压强之和，等于病人静脉的血压，所以病人静脉的血压大于瓶内气压，故病人静脉的血压大于大气压强。</w:t>
            </w:r>
          </w:p>
          <w:p w14:paraId="02B999AC" w14:textId="77777777" w:rsidR="00DC1658" w:rsidRDefault="00DC1658" w:rsidP="00DC1658">
            <w:pPr>
              <w:jc w:val="center"/>
              <w:textAlignment w:val="center"/>
              <w:rPr>
                <w:rFonts w:ascii="黑体" w:eastAsia="黑体" w:hAnsi="黑体" w:cs="黑体" w:hint="eastAsia"/>
                <w:b/>
                <w:sz w:val="30"/>
              </w:rPr>
            </w:pPr>
          </w:p>
          <w:p w14:paraId="2549201F" w14:textId="77777777" w:rsidR="00DC1658" w:rsidRDefault="00DC1658" w:rsidP="00DC1658">
            <w:pPr>
              <w:jc w:val="left"/>
              <w:textAlignment w:val="center"/>
              <w:rPr>
                <w:rFonts w:ascii="宋体" w:hAnsi="宋体" w:cs="宋体" w:hint="eastAsia"/>
                <w:b/>
              </w:rPr>
            </w:pPr>
            <w:r>
              <w:rPr>
                <w:rFonts w:ascii="宋体" w:hAnsi="宋体" w:cs="宋体"/>
                <w:b/>
              </w:rPr>
              <w:t>四、计算题</w:t>
            </w:r>
          </w:p>
          <w:p w14:paraId="0162076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14．（2024·湖北黄冈·</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如图所示，水平杠杆</w:t>
            </w:r>
            <w:r>
              <w:t>MON</w:t>
            </w:r>
            <w:r>
              <w:t>保持静止，</w:t>
            </w:r>
            <w:r>
              <w:t>A</w:t>
            </w:r>
            <w:r>
              <w:t>、</w:t>
            </w:r>
            <w:r>
              <w:t>B</w:t>
            </w:r>
            <w:r>
              <w:t>是实心柱形物体，它们受到的重力分别是</w:t>
            </w:r>
            <w:r>
              <w:rPr>
                <w:rFonts w:eastAsia="Times New Roman"/>
                <w:i/>
              </w:rPr>
              <w:t>G</w:t>
            </w:r>
            <w:r>
              <w:rPr>
                <w:rFonts w:eastAsia="Times New Roman"/>
                <w:i/>
                <w:vertAlign w:val="subscript"/>
              </w:rPr>
              <w:t>A</w:t>
            </w:r>
            <w:r>
              <w:t>=27N</w:t>
            </w:r>
            <w:r>
              <w:t>，</w:t>
            </w:r>
            <w:r>
              <w:rPr>
                <w:rFonts w:eastAsia="Times New Roman"/>
                <w:i/>
              </w:rPr>
              <w:t>G</w:t>
            </w:r>
            <w:r>
              <w:rPr>
                <w:rFonts w:eastAsia="Times New Roman"/>
                <w:i/>
                <w:vertAlign w:val="subscript"/>
              </w:rPr>
              <w:t>B</w:t>
            </w:r>
            <w:r>
              <w:t>=8N</w:t>
            </w:r>
            <w:r>
              <w:t>，</w:t>
            </w:r>
            <w:r>
              <w:t>B</w:t>
            </w:r>
            <w:r>
              <w:t>的底面积</w:t>
            </w:r>
            <w:r>
              <w:rPr>
                <w:rFonts w:eastAsia="Times New Roman"/>
                <w:i/>
              </w:rPr>
              <w:t>S</w:t>
            </w:r>
            <w:r>
              <w:rPr>
                <w:rFonts w:eastAsia="Times New Roman"/>
                <w:i/>
                <w:vertAlign w:val="subscript"/>
              </w:rPr>
              <w:t>B</w:t>
            </w:r>
            <w:r>
              <w:t>=20cm</w:t>
            </w:r>
            <w:r>
              <w:rPr>
                <w:vertAlign w:val="superscript"/>
              </w:rPr>
              <w:t>2</w:t>
            </w:r>
            <w:r>
              <w:t>，柱形容器中装有水，此时水的深度</w:t>
            </w:r>
            <w:r>
              <w:rPr>
                <w:rFonts w:eastAsia="Times New Roman"/>
                <w:i/>
              </w:rPr>
              <w:t>h</w:t>
            </w:r>
            <w:r>
              <w:rPr>
                <w:rFonts w:eastAsia="Times New Roman"/>
                <w:i/>
                <w:vertAlign w:val="subscript"/>
              </w:rPr>
              <w:t>1</w:t>
            </w:r>
            <w:r>
              <w:t>=10cm</w:t>
            </w:r>
            <w:r>
              <w:t>，容器的底面积</w:t>
            </w:r>
            <w:r>
              <w:rPr>
                <w:rFonts w:eastAsia="Times New Roman"/>
                <w:i/>
              </w:rPr>
              <w:t>S</w:t>
            </w:r>
            <w:r>
              <w:rPr>
                <w:rFonts w:ascii="宋体" w:hAnsi="宋体" w:cs="宋体"/>
                <w:i/>
                <w:vertAlign w:val="subscript"/>
              </w:rPr>
              <w:t>容</w:t>
            </w:r>
            <w:r>
              <w:t>=180cm</w:t>
            </w:r>
            <w:r>
              <w:rPr>
                <w:vertAlign w:val="superscript"/>
              </w:rPr>
              <w:t>2</w:t>
            </w:r>
            <w:r>
              <w:t>，</w:t>
            </w:r>
            <w:r>
              <w:t>B</w:t>
            </w:r>
            <w:r>
              <w:t>物体底面离容器底的距离</w:t>
            </w:r>
            <w:r>
              <w:rPr>
                <w:rFonts w:eastAsia="Times New Roman"/>
                <w:i/>
              </w:rPr>
              <w:t>h</w:t>
            </w:r>
            <w:r>
              <w:rPr>
                <w:rFonts w:eastAsia="Times New Roman"/>
                <w:i/>
                <w:vertAlign w:val="subscript"/>
              </w:rPr>
              <w:t>0</w:t>
            </w:r>
            <w:r>
              <w:t>=4cm</w:t>
            </w:r>
            <w:r>
              <w:t>，已知</w:t>
            </w:r>
            <w:r>
              <w:rPr>
                <w:rFonts w:eastAsia="Times New Roman"/>
                <w:i/>
              </w:rPr>
              <w:t>MO</w:t>
            </w:r>
            <w:r>
              <w:t>：</w:t>
            </w:r>
            <w:r>
              <w:rPr>
                <w:rFonts w:eastAsia="Times New Roman"/>
                <w:i/>
              </w:rPr>
              <w:t>ON</w:t>
            </w:r>
            <w:r>
              <w:t>=2</w:t>
            </w:r>
            <w:r>
              <w:t>：</w:t>
            </w:r>
            <w:r>
              <w:t>5</w:t>
            </w:r>
            <w:r>
              <w:t>，</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，求：</w:t>
            </w:r>
          </w:p>
          <w:p w14:paraId="28C3B9FD" w14:textId="77777777" w:rsidR="00DC1658" w:rsidRDefault="00DC1658" w:rsidP="00DC1658">
            <w:pPr>
              <w:spacing w:line="360" w:lineRule="auto"/>
              <w:jc w:val="left"/>
              <w:textAlignment w:val="center"/>
            </w:pPr>
            <w:r>
              <w:t>（</w:t>
            </w:r>
            <w:r>
              <w:t>1</w:t>
            </w:r>
            <w:r>
              <w:t>）水对容器底的压强和水对</w:t>
            </w:r>
            <w:r>
              <w:t>B</w:t>
            </w:r>
            <w:r>
              <w:t>物体的浮力；</w:t>
            </w:r>
          </w:p>
          <w:p w14:paraId="77C2ED22" w14:textId="77777777" w:rsidR="00DC1658" w:rsidRDefault="00DC1658" w:rsidP="00DC1658">
            <w:pPr>
              <w:spacing w:line="360" w:lineRule="auto"/>
              <w:jc w:val="left"/>
              <w:textAlignment w:val="center"/>
            </w:pPr>
            <w:r>
              <w:t>（</w:t>
            </w:r>
            <w:r>
              <w:t>2</w:t>
            </w:r>
            <w:r>
              <w:t>）</w:t>
            </w:r>
            <w:r>
              <w:t>A</w:t>
            </w:r>
            <w:r>
              <w:t>物体对水平地面的压力；</w:t>
            </w:r>
          </w:p>
          <w:p w14:paraId="0C102EF9" w14:textId="77777777" w:rsidR="00DC1658" w:rsidRDefault="00DC1658" w:rsidP="00DC1658">
            <w:pPr>
              <w:spacing w:line="360" w:lineRule="auto"/>
              <w:jc w:val="left"/>
              <w:textAlignment w:val="center"/>
            </w:pPr>
            <w:r>
              <w:t>（</w:t>
            </w:r>
            <w:r>
              <w:t>3</w:t>
            </w:r>
            <w:r>
              <w:t>）若打开开关</w:t>
            </w:r>
            <w:r>
              <w:t>K</w:t>
            </w:r>
            <w:r>
              <w:t>缓慢放水，试讨论，当放出水的质量为</w:t>
            </w:r>
            <w:r>
              <w:rPr>
                <w:rFonts w:eastAsia="Times New Roman"/>
                <w:i/>
              </w:rPr>
              <w:t>m</w:t>
            </w:r>
            <w:r>
              <w:t>时，</w:t>
            </w:r>
            <w:r>
              <w:t>A</w:t>
            </w:r>
            <w:r>
              <w:t>物体对水平地面的压力</w:t>
            </w:r>
            <w:r>
              <w:t>N</w:t>
            </w:r>
            <w:r>
              <w:t>是多少？（提示：在讨论求解</w:t>
            </w:r>
            <w:r>
              <w:t>N</w:t>
            </w:r>
            <w:r>
              <w:t>的大小时，</w:t>
            </w:r>
            <w:r>
              <w:rPr>
                <w:rFonts w:eastAsia="Times New Roman"/>
                <w:i/>
              </w:rPr>
              <w:t>m</w:t>
            </w:r>
            <w:r>
              <w:t>可作为已知量）</w:t>
            </w:r>
          </w:p>
          <w:p w14:paraId="63E6BAD4"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3C437CB6" wp14:editId="041428D0">
                  <wp:extent cx="3171825" cy="2009775"/>
                  <wp:effectExtent l="0" t="0" r="9525" b="9525"/>
                  <wp:docPr id="28" name="图片 28" descr="@@@19b27ad0-3d22-40f8-86bb-443cc62d1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9b27ad0-3d22-40f8-86bb-443cc62d1b09"/>
                          <pic:cNvPicPr>
                            <a:picLocks noChangeAspect="1"/>
                          </pic:cNvPicPr>
                        </pic:nvPicPr>
                        <pic:blipFill>
                          <a:blip r:embed="rId554"/>
                          <a:stretch>
                            <a:fillRect/>
                          </a:stretch>
                        </pic:blipFill>
                        <pic:spPr>
                          <a:xfrm>
                            <a:off x="0" y="0"/>
                            <a:ext cx="3171825" cy="2009775"/>
                          </a:xfrm>
                          <a:prstGeom prst="rect">
                            <a:avLst/>
                          </a:prstGeom>
                        </pic:spPr>
                      </pic:pic>
                    </a:graphicData>
                  </a:graphic>
                </wp:inline>
              </w:drawing>
            </w:r>
          </w:p>
          <w:p w14:paraId="259A55F2"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1000Pa</w:t>
            </w:r>
            <w:r>
              <w:rPr>
                <w:color w:val="FF0000"/>
              </w:rPr>
              <w:t>，</w:t>
            </w:r>
            <w:r>
              <w:rPr>
                <w:color w:val="FF0000"/>
              </w:rPr>
              <w:t>1.2N</w:t>
            </w:r>
            <w:r>
              <w:rPr>
                <w:color w:val="FF0000"/>
              </w:rPr>
              <w:t>；（</w:t>
            </w:r>
            <w:r>
              <w:rPr>
                <w:color w:val="FF0000"/>
              </w:rPr>
              <w:t>2</w:t>
            </w:r>
            <w:r>
              <w:rPr>
                <w:color w:val="FF0000"/>
              </w:rPr>
              <w:t>）</w:t>
            </w:r>
            <w:r>
              <w:rPr>
                <w:color w:val="FF0000"/>
              </w:rPr>
              <w:t>10N</w:t>
            </w:r>
            <w:r>
              <w:rPr>
                <w:color w:val="FF0000"/>
              </w:rPr>
              <w:t>；（</w:t>
            </w:r>
            <w:r>
              <w:rPr>
                <w:color w:val="FF0000"/>
              </w:rPr>
              <w:t>3</w:t>
            </w:r>
            <w:r>
              <w:rPr>
                <w:color w:val="FF0000"/>
              </w:rPr>
              <w:t>）见解析</w:t>
            </w:r>
          </w:p>
          <w:p w14:paraId="2CDFF337" w14:textId="77777777" w:rsidR="00DC1658" w:rsidRDefault="00DC1658" w:rsidP="00DC1658">
            <w:pPr>
              <w:shd w:val="clear" w:color="auto" w:fill="F2F2F2"/>
              <w:spacing w:line="360" w:lineRule="auto"/>
              <w:jc w:val="left"/>
              <w:textAlignment w:val="center"/>
              <w:rPr>
                <w:color w:val="FF0000"/>
              </w:rPr>
            </w:pPr>
            <w:r>
              <w:rPr>
                <w:color w:val="FF0000"/>
              </w:rPr>
              <w:t>【详解】</w:t>
            </w:r>
          </w:p>
          <w:p w14:paraId="268257B4" w14:textId="77777777" w:rsidR="00DC1658" w:rsidRDefault="00DC1658" w:rsidP="00DC1658">
            <w:pPr>
              <w:shd w:val="clear" w:color="auto" w:fill="F2F2F2"/>
              <w:spacing w:line="360" w:lineRule="auto"/>
              <w:textAlignment w:val="center"/>
              <w:rPr>
                <w:color w:val="FF0000"/>
              </w:rPr>
            </w:pPr>
            <w:r>
              <w:rPr>
                <w:color w:val="FF0000"/>
              </w:rPr>
              <w:t>解：（</w:t>
            </w:r>
            <w:r>
              <w:rPr>
                <w:color w:val="FF0000"/>
              </w:rPr>
              <w:t>1</w:t>
            </w:r>
            <w:r>
              <w:rPr>
                <w:color w:val="FF0000"/>
              </w:rPr>
              <w:t>）水对容器底的压强</w:t>
            </w:r>
            <w:r>
              <w:rPr>
                <w:color w:val="FF0000"/>
              </w:rPr>
              <w:object w:dxaOrig="4734" w:dyaOrig="356" w14:anchorId="78DC6954">
                <v:shape id="_x0000_i1522" type="#_x0000_t75" alt="eqIdf797bbdc6a95066a6c8f422b9e24261a" style="width:236.65pt;height:17.65pt" o:ole="">
                  <v:imagedata r:id="rId555" o:title="eqIdf797bbdc6a95066a6c8f422b9e24261a"/>
                </v:shape>
                <o:OLEObject Type="Embed" ProgID="Equation.DSMT4" ShapeID="_x0000_i1522" DrawAspect="Content" ObjectID="_1801999226" r:id="rId556"/>
              </w:object>
            </w:r>
          </w:p>
          <w:p w14:paraId="716B5C3F" w14:textId="77777777" w:rsidR="00DC1658" w:rsidRDefault="00DC1658" w:rsidP="00DC1658">
            <w:pPr>
              <w:shd w:val="clear" w:color="auto" w:fill="F2F2F2"/>
              <w:spacing w:line="360" w:lineRule="auto"/>
              <w:textAlignment w:val="center"/>
              <w:rPr>
                <w:color w:val="FF0000"/>
              </w:rPr>
            </w:pPr>
            <w:r>
              <w:rPr>
                <w:color w:val="FF0000"/>
              </w:rPr>
              <w:t>B</w:t>
            </w:r>
            <w:r>
              <w:rPr>
                <w:color w:val="FF0000"/>
              </w:rPr>
              <w:t>排开水的体积</w:t>
            </w:r>
            <w:r>
              <w:rPr>
                <w:color w:val="FF0000"/>
              </w:rPr>
              <w:t xml:space="preserve"> </w:t>
            </w:r>
            <w:r>
              <w:rPr>
                <w:color w:val="FF0000"/>
              </w:rPr>
              <w:object w:dxaOrig="5596" w:dyaOrig="356" w14:anchorId="3AC1AD7B">
                <v:shape id="_x0000_i1523" type="#_x0000_t75" alt="eqId0c74060766cf9cea651b6bddae05161a" style="width:279.75pt;height:17.65pt" o:ole="">
                  <v:imagedata r:id="rId557" o:title="eqId0c74060766cf9cea651b6bddae05161a"/>
                </v:shape>
                <o:OLEObject Type="Embed" ProgID="Equation.DSMT4" ShapeID="_x0000_i1523" DrawAspect="Content" ObjectID="_1801999227" r:id="rId558"/>
              </w:object>
            </w:r>
          </w:p>
          <w:p w14:paraId="3EBEBE25" w14:textId="77777777" w:rsidR="00DC1658" w:rsidRDefault="00DC1658" w:rsidP="00DC1658">
            <w:pPr>
              <w:shd w:val="clear" w:color="auto" w:fill="F2F2F2"/>
              <w:spacing w:line="360" w:lineRule="auto"/>
              <w:textAlignment w:val="center"/>
              <w:rPr>
                <w:color w:val="FF0000"/>
              </w:rPr>
            </w:pPr>
            <w:r>
              <w:rPr>
                <w:color w:val="FF0000"/>
              </w:rPr>
              <w:t>水对</w:t>
            </w:r>
            <w:r>
              <w:rPr>
                <w:color w:val="FF0000"/>
              </w:rPr>
              <w:t>B</w:t>
            </w:r>
            <w:r>
              <w:rPr>
                <w:color w:val="FF0000"/>
              </w:rPr>
              <w:t>物体的浮力</w:t>
            </w:r>
            <w:r>
              <w:rPr>
                <w:color w:val="FF0000"/>
              </w:rPr>
              <w:object w:dxaOrig="5315" w:dyaOrig="356" w14:anchorId="33292C2A">
                <v:shape id="_x0000_i1524" type="#_x0000_t75" alt="eqIdeba1f9a81f047a4ab799a4805e18f230" style="width:265.9pt;height:17.65pt" o:ole="">
                  <v:imagedata r:id="rId559" o:title="eqIdeba1f9a81f047a4ab799a4805e18f230"/>
                </v:shape>
                <o:OLEObject Type="Embed" ProgID="Equation.DSMT4" ShapeID="_x0000_i1524" DrawAspect="Content" ObjectID="_1801999228" r:id="rId560"/>
              </w:object>
            </w:r>
          </w:p>
          <w:p w14:paraId="36916297" w14:textId="77777777" w:rsidR="00DC1658" w:rsidRDefault="00DC1658" w:rsidP="00DC1658">
            <w:pPr>
              <w:shd w:val="clear" w:color="auto" w:fill="F2F2F2"/>
              <w:spacing w:line="360" w:lineRule="auto"/>
              <w:textAlignment w:val="center"/>
              <w:rPr>
                <w:color w:val="FF0000"/>
              </w:rPr>
            </w:pPr>
            <w:r>
              <w:rPr>
                <w:color w:val="FF0000"/>
              </w:rPr>
              <w:t>（</w:t>
            </w:r>
            <w:r>
              <w:rPr>
                <w:color w:val="FF0000"/>
              </w:rPr>
              <w:t>2</w:t>
            </w:r>
            <w:r>
              <w:rPr>
                <w:color w:val="FF0000"/>
              </w:rPr>
              <w:t>）杠杆</w:t>
            </w:r>
            <w:r>
              <w:rPr>
                <w:rFonts w:eastAsia="Times New Roman"/>
                <w:i/>
                <w:color w:val="FF0000"/>
              </w:rPr>
              <w:t>N</w:t>
            </w:r>
            <w:r>
              <w:rPr>
                <w:color w:val="FF0000"/>
              </w:rPr>
              <w:t>端绳子的拉力</w:t>
            </w:r>
            <w:r>
              <w:rPr>
                <w:color w:val="FF0000"/>
              </w:rPr>
              <w:object w:dxaOrig="2921" w:dyaOrig="330" w14:anchorId="4D9010FD">
                <v:shape id="_x0000_i1525" type="#_x0000_t75" alt="eqIda39425c2d1406c9cdeac799d53db1ea5" style="width:145.9pt;height:16.5pt" o:ole="">
                  <v:imagedata r:id="rId561" o:title="eqIda39425c2d1406c9cdeac799d53db1ea5"/>
                </v:shape>
                <o:OLEObject Type="Embed" ProgID="Equation.DSMT4" ShapeID="_x0000_i1525" DrawAspect="Content" ObjectID="_1801999229" r:id="rId562"/>
              </w:object>
            </w:r>
          </w:p>
          <w:p w14:paraId="028009D5" w14:textId="77777777" w:rsidR="00DC1658" w:rsidRDefault="00DC1658" w:rsidP="00DC1658">
            <w:pPr>
              <w:shd w:val="clear" w:color="auto" w:fill="F2F2F2"/>
              <w:spacing w:line="360" w:lineRule="auto"/>
              <w:textAlignment w:val="center"/>
              <w:rPr>
                <w:color w:val="FF0000"/>
              </w:rPr>
            </w:pPr>
            <w:r>
              <w:rPr>
                <w:color w:val="FF0000"/>
              </w:rPr>
              <w:t>由杠杆的平衡条件可得</w:t>
            </w:r>
            <w:r>
              <w:rPr>
                <w:color w:val="FF0000"/>
              </w:rPr>
              <w:object w:dxaOrig="1513" w:dyaOrig="315" w14:anchorId="2AE8898F">
                <v:shape id="_x0000_i1526" type="#_x0000_t75" alt="eqId18bf42367742d17562ae6137eefc02f2" style="width:75.75pt;height:15.75pt" o:ole="">
                  <v:imagedata r:id="rId563" o:title="eqId18bf42367742d17562ae6137eefc02f2"/>
                </v:shape>
                <o:OLEObject Type="Embed" ProgID="Equation.DSMT4" ShapeID="_x0000_i1526" DrawAspect="Content" ObjectID="_1801999230" r:id="rId564"/>
              </w:object>
            </w:r>
          </w:p>
          <w:p w14:paraId="0505F518" w14:textId="77777777" w:rsidR="00DC1658" w:rsidRDefault="00DC1658" w:rsidP="00DC1658">
            <w:pPr>
              <w:shd w:val="clear" w:color="auto" w:fill="F2F2F2"/>
              <w:spacing w:line="360" w:lineRule="auto"/>
              <w:textAlignment w:val="center"/>
              <w:rPr>
                <w:color w:val="FF0000"/>
              </w:rPr>
            </w:pPr>
            <w:r>
              <w:rPr>
                <w:color w:val="FF0000"/>
              </w:rPr>
              <w:t>则杠杆</w:t>
            </w:r>
            <w:r>
              <w:rPr>
                <w:rFonts w:eastAsia="Times New Roman"/>
                <w:i/>
                <w:color w:val="FF0000"/>
              </w:rPr>
              <w:t>M</w:t>
            </w:r>
            <w:r>
              <w:rPr>
                <w:color w:val="FF0000"/>
              </w:rPr>
              <w:t>端绳子的拉力</w:t>
            </w:r>
            <w:r>
              <w:rPr>
                <w:color w:val="FF0000"/>
              </w:rPr>
              <w:t xml:space="preserve"> </w:t>
            </w:r>
            <w:r>
              <w:rPr>
                <w:color w:val="FF0000"/>
              </w:rPr>
              <w:object w:dxaOrig="2692" w:dyaOrig="541" w14:anchorId="35F21003">
                <v:shape id="_x0000_i1527" type="#_x0000_t75" alt="eqId7947e8c8be8f9be81ba04ef56693d15c" style="width:134.65pt;height:27pt" o:ole="">
                  <v:imagedata r:id="rId565" o:title="eqId7947e8c8be8f9be81ba04ef56693d15c"/>
                </v:shape>
                <o:OLEObject Type="Embed" ProgID="Equation.DSMT4" ShapeID="_x0000_i1527" DrawAspect="Content" ObjectID="_1801999231" r:id="rId566"/>
              </w:object>
            </w:r>
          </w:p>
          <w:p w14:paraId="50983C7D" w14:textId="77777777" w:rsidR="00DC1658" w:rsidRDefault="00DC1658" w:rsidP="00DC1658">
            <w:pPr>
              <w:shd w:val="clear" w:color="auto" w:fill="F2F2F2"/>
              <w:spacing w:line="360" w:lineRule="auto"/>
              <w:textAlignment w:val="center"/>
              <w:rPr>
                <w:color w:val="FF0000"/>
              </w:rPr>
            </w:pPr>
            <w:r>
              <w:rPr>
                <w:color w:val="FF0000"/>
              </w:rPr>
              <w:t xml:space="preserve"> A</w:t>
            </w:r>
            <w:r>
              <w:rPr>
                <w:color w:val="FF0000"/>
              </w:rPr>
              <w:t>物体对水平地面的压力</w:t>
            </w:r>
            <w:r>
              <w:rPr>
                <w:color w:val="FF0000"/>
              </w:rPr>
              <w:object w:dxaOrig="2816" w:dyaOrig="317" w14:anchorId="225D0D7F">
                <v:shape id="_x0000_i1528" type="#_x0000_t75" alt="eqId8cebae38465a41f3401b9195cc15523f" style="width:140.65pt;height:15.75pt" o:ole="">
                  <v:imagedata r:id="rId567" o:title="eqId8cebae38465a41f3401b9195cc15523f"/>
                </v:shape>
                <o:OLEObject Type="Embed" ProgID="Equation.DSMT4" ShapeID="_x0000_i1528" DrawAspect="Content" ObjectID="_1801999232" r:id="rId568"/>
              </w:object>
            </w:r>
          </w:p>
          <w:p w14:paraId="7B555CAA" w14:textId="77777777" w:rsidR="00DC1658" w:rsidRDefault="00DC1658" w:rsidP="00DC1658">
            <w:pPr>
              <w:shd w:val="clear" w:color="auto" w:fill="F2F2F2"/>
              <w:spacing w:line="360" w:lineRule="auto"/>
              <w:textAlignment w:val="center"/>
              <w:rPr>
                <w:color w:val="FF0000"/>
              </w:rPr>
            </w:pPr>
            <w:r>
              <w:rPr>
                <w:color w:val="FF0000"/>
              </w:rPr>
              <w:t>（</w:t>
            </w:r>
            <w:r>
              <w:rPr>
                <w:color w:val="FF0000"/>
              </w:rPr>
              <w:t>3</w:t>
            </w:r>
            <w:r>
              <w:rPr>
                <w:color w:val="FF0000"/>
              </w:rPr>
              <w:t>）</w:t>
            </w:r>
            <w:r>
              <w:rPr>
                <w:color w:val="FF0000"/>
              </w:rPr>
              <w:t>①</w:t>
            </w:r>
            <w:r>
              <w:rPr>
                <w:color w:val="FF0000"/>
              </w:rPr>
              <w:t>当容器内水的深度</w:t>
            </w:r>
            <w:r>
              <w:rPr>
                <w:rFonts w:eastAsia="Times New Roman"/>
                <w:i/>
                <w:color w:val="FF0000"/>
              </w:rPr>
              <w:t>h</w:t>
            </w:r>
            <w:r>
              <w:rPr>
                <w:rFonts w:eastAsia="Times New Roman"/>
                <w:i/>
                <w:color w:val="FF0000"/>
                <w:vertAlign w:val="subscript"/>
              </w:rPr>
              <w:t>0</w:t>
            </w:r>
            <w:r>
              <w:rPr>
                <w:color w:val="FF0000"/>
              </w:rPr>
              <w:t>=4cm</w:t>
            </w:r>
            <w:r>
              <w:rPr>
                <w:color w:val="FF0000"/>
              </w:rPr>
              <w:t>时，流出水的体积</w:t>
            </w:r>
            <w:r>
              <w:rPr>
                <w:color w:val="FF0000"/>
              </w:rPr>
              <w:object w:dxaOrig="5984" w:dyaOrig="383" w14:anchorId="66DB82C6">
                <v:shape id="_x0000_i1529" type="#_x0000_t75" alt="eqId2e63d9ebe3892f91e831e4725e6e10d8" style="width:299.25pt;height:19.15pt" o:ole="">
                  <v:imagedata r:id="rId569" o:title="eqId2e63d9ebe3892f91e831e4725e6e10d8"/>
                </v:shape>
                <o:OLEObject Type="Embed" ProgID="Equation.DSMT4" ShapeID="_x0000_i1529" DrawAspect="Content" ObjectID="_1801999233" r:id="rId570"/>
              </w:object>
            </w:r>
          </w:p>
          <w:p w14:paraId="14D0F1CD" w14:textId="77777777" w:rsidR="00DC1658" w:rsidRDefault="00DC1658" w:rsidP="00DC1658">
            <w:pPr>
              <w:shd w:val="clear" w:color="auto" w:fill="F2F2F2"/>
              <w:spacing w:line="360" w:lineRule="auto"/>
              <w:textAlignment w:val="center"/>
              <w:rPr>
                <w:color w:val="FF0000"/>
              </w:rPr>
            </w:pPr>
            <w:r>
              <w:rPr>
                <w:color w:val="FF0000"/>
              </w:rPr>
              <w:t>由</w:t>
            </w:r>
            <w:r>
              <w:rPr>
                <w:color w:val="FF0000"/>
              </w:rPr>
              <w:object w:dxaOrig="615" w:dyaOrig="537" w14:anchorId="0E34C445">
                <v:shape id="_x0000_i1530" type="#_x0000_t75" alt="eqIda3e8b5e08812f92622f79e7b17a5a78d" style="width:30.75pt;height:27pt" o:ole="">
                  <v:imagedata r:id="rId292" o:title="eqIda3e8b5e08812f92622f79e7b17a5a78d"/>
                </v:shape>
                <o:OLEObject Type="Embed" ProgID="Equation.DSMT4" ShapeID="_x0000_i1530" DrawAspect="Content" ObjectID="_1801999234" r:id="rId571"/>
              </w:object>
            </w:r>
            <w:r>
              <w:rPr>
                <w:color w:val="FF0000"/>
              </w:rPr>
              <w:t>可得，流出水的质量</w:t>
            </w:r>
            <w:r>
              <w:rPr>
                <w:color w:val="FF0000"/>
              </w:rPr>
              <w:object w:dxaOrig="4611" w:dyaOrig="356" w14:anchorId="195A327B">
                <v:shape id="_x0000_i1531" type="#_x0000_t75" alt="eqIdca149f754ab8981817ecda7a236ed75e" style="width:230.65pt;height:17.65pt" o:ole="">
                  <v:imagedata r:id="rId572" o:title="eqIdca149f754ab8981817ecda7a236ed75e"/>
                </v:shape>
                <o:OLEObject Type="Embed" ProgID="Equation.DSMT4" ShapeID="_x0000_i1531" DrawAspect="Content" ObjectID="_1801999235" r:id="rId573"/>
              </w:object>
            </w:r>
          </w:p>
          <w:p w14:paraId="2ED90BAF" w14:textId="77777777" w:rsidR="00DC1658" w:rsidRDefault="00DC1658" w:rsidP="00DC1658">
            <w:pPr>
              <w:shd w:val="clear" w:color="auto" w:fill="F2F2F2"/>
              <w:spacing w:line="360" w:lineRule="auto"/>
              <w:textAlignment w:val="center"/>
              <w:rPr>
                <w:color w:val="FF0000"/>
              </w:rPr>
            </w:pPr>
            <w:r>
              <w:rPr>
                <w:color w:val="FF0000"/>
              </w:rPr>
              <w:t>当</w:t>
            </w:r>
            <w:r>
              <w:rPr>
                <w:rFonts w:eastAsia="Times New Roman"/>
                <w:i/>
                <w:color w:val="FF0000"/>
              </w:rPr>
              <w:t>m</w:t>
            </w:r>
            <w:r>
              <w:rPr>
                <w:color w:val="FF0000"/>
              </w:rPr>
              <w:t>≤0.96kg</w:t>
            </w:r>
            <w:r>
              <w:rPr>
                <w:color w:val="FF0000"/>
              </w:rPr>
              <w:t>时，流出水的体积</w:t>
            </w:r>
            <w:r>
              <w:rPr>
                <w:color w:val="FF0000"/>
              </w:rPr>
              <w:object w:dxaOrig="950" w:dyaOrig="620" w14:anchorId="344F60FE">
                <v:shape id="_x0000_i1532" type="#_x0000_t75" alt="eqIde808ff0f1b12bb310ac8435b292a29d1" style="width:47.65pt;height:31.15pt" o:ole="">
                  <v:imagedata r:id="rId574" o:title="eqIde808ff0f1b12bb310ac8435b292a29d1"/>
                </v:shape>
                <o:OLEObject Type="Embed" ProgID="Equation.DSMT4" ShapeID="_x0000_i1532" DrawAspect="Content" ObjectID="_1801999236" r:id="rId575"/>
              </w:object>
            </w:r>
            <w:r>
              <w:rPr>
                <w:color w:val="FF0000"/>
              </w:rPr>
              <w:t>，则水深度的变化量</w:t>
            </w:r>
            <w:r>
              <w:rPr>
                <w:color w:val="FF0000"/>
              </w:rPr>
              <w:object w:dxaOrig="3502" w:dyaOrig="951" w14:anchorId="6448AE9D">
                <v:shape id="_x0000_i1533" type="#_x0000_t75" alt="eqIdb46f614084000b92cbb6e7a01cce231c" style="width:175.15pt;height:47.65pt" o:ole="">
                  <v:imagedata r:id="rId576" o:title="eqIdb46f614084000b92cbb6e7a01cce231c"/>
                </v:shape>
                <o:OLEObject Type="Embed" ProgID="Equation.DSMT4" ShapeID="_x0000_i1533" DrawAspect="Content" ObjectID="_1801999237" r:id="rId577"/>
              </w:object>
            </w:r>
            <w:r>
              <w:rPr>
                <w:color w:val="FF0000"/>
              </w:rPr>
              <w:t xml:space="preserve"> </w:t>
            </w:r>
          </w:p>
          <w:p w14:paraId="57A1F39E" w14:textId="77777777" w:rsidR="00DC1658" w:rsidRDefault="00DC1658" w:rsidP="00DC1658">
            <w:pPr>
              <w:shd w:val="clear" w:color="auto" w:fill="F2F2F2"/>
              <w:spacing w:line="360" w:lineRule="auto"/>
              <w:textAlignment w:val="center"/>
              <w:rPr>
                <w:color w:val="FF0000"/>
              </w:rPr>
            </w:pPr>
            <w:r>
              <w:rPr>
                <w:color w:val="FF0000"/>
              </w:rPr>
              <w:t>物体</w:t>
            </w:r>
            <w:r>
              <w:rPr>
                <w:color w:val="FF0000"/>
              </w:rPr>
              <w:t>B</w:t>
            </w:r>
            <w:r>
              <w:rPr>
                <w:color w:val="FF0000"/>
              </w:rPr>
              <w:t>排开水的体积</w:t>
            </w:r>
            <w:r>
              <w:rPr>
                <w:color w:val="FF0000"/>
              </w:rPr>
              <w:t xml:space="preserve"> </w:t>
            </w:r>
            <w:r>
              <w:rPr>
                <w:color w:val="FF0000"/>
              </w:rPr>
              <w:object w:dxaOrig="6212" w:dyaOrig="633" w14:anchorId="535F9BAB">
                <v:shape id="_x0000_i1534" type="#_x0000_t75" alt="eqIdc16398c34a0770ae237834c9ed7feacf" style="width:310.5pt;height:31.5pt" o:ole="">
                  <v:imagedata r:id="rId578" o:title="eqIdc16398c34a0770ae237834c9ed7feacf"/>
                </v:shape>
                <o:OLEObject Type="Embed" ProgID="Equation.DSMT4" ShapeID="_x0000_i1534" DrawAspect="Content" ObjectID="_1801999238" r:id="rId579"/>
              </w:object>
            </w:r>
          </w:p>
          <w:p w14:paraId="7B0BD354" w14:textId="77777777" w:rsidR="00DC1658" w:rsidRDefault="00DC1658" w:rsidP="00DC1658">
            <w:pPr>
              <w:shd w:val="clear" w:color="auto" w:fill="F2F2F2"/>
              <w:spacing w:line="360" w:lineRule="auto"/>
              <w:textAlignment w:val="center"/>
              <w:rPr>
                <w:color w:val="FF0000"/>
              </w:rPr>
            </w:pPr>
            <w:r>
              <w:rPr>
                <w:color w:val="FF0000"/>
              </w:rPr>
              <w:t>物体</w:t>
            </w:r>
            <w:r>
              <w:rPr>
                <w:color w:val="FF0000"/>
              </w:rPr>
              <w:t>B</w:t>
            </w:r>
            <w:r>
              <w:rPr>
                <w:color w:val="FF0000"/>
              </w:rPr>
              <w:t>受到的浮力</w:t>
            </w:r>
          </w:p>
          <w:p w14:paraId="0FB7430B" w14:textId="77777777" w:rsidR="00DC1658" w:rsidRDefault="00DC1658" w:rsidP="00DC1658">
            <w:pPr>
              <w:shd w:val="clear" w:color="auto" w:fill="F2F2F2"/>
              <w:spacing w:line="360" w:lineRule="auto"/>
              <w:jc w:val="center"/>
              <w:textAlignment w:val="center"/>
              <w:rPr>
                <w:color w:val="FF0000"/>
              </w:rPr>
            </w:pPr>
            <w:r>
              <w:rPr>
                <w:color w:val="FF0000"/>
              </w:rPr>
              <w:object w:dxaOrig="9521" w:dyaOrig="660" w14:anchorId="15E3D8C6">
                <v:shape id="_x0000_i1535" type="#_x0000_t75" alt="eqIdaafce9c36ad041385649fdeac2a22a3f" style="width:475.9pt;height:33pt" o:ole="">
                  <v:imagedata r:id="rId580" o:title="eqIdaafce9c36ad041385649fdeac2a22a3f"/>
                </v:shape>
                <o:OLEObject Type="Embed" ProgID="Equation.DSMT4" ShapeID="_x0000_i1535" DrawAspect="Content" ObjectID="_1801999239" r:id="rId581"/>
              </w:object>
            </w:r>
          </w:p>
          <w:p w14:paraId="0493A47D" w14:textId="77777777" w:rsidR="00DC1658" w:rsidRDefault="00DC1658" w:rsidP="00DC1658">
            <w:pPr>
              <w:shd w:val="clear" w:color="auto" w:fill="F2F2F2"/>
              <w:spacing w:line="360" w:lineRule="auto"/>
              <w:textAlignment w:val="center"/>
              <w:rPr>
                <w:color w:val="FF0000"/>
              </w:rPr>
            </w:pPr>
            <w:r>
              <w:rPr>
                <w:color w:val="FF0000"/>
              </w:rPr>
              <w:t>杠杆</w:t>
            </w:r>
            <w:r>
              <w:rPr>
                <w:rFonts w:eastAsia="Times New Roman"/>
                <w:i/>
                <w:color w:val="FF0000"/>
              </w:rPr>
              <w:t>N</w:t>
            </w:r>
            <w:r>
              <w:rPr>
                <w:color w:val="FF0000"/>
              </w:rPr>
              <w:t>端绳子的拉力</w:t>
            </w:r>
            <w:r>
              <w:rPr>
                <w:color w:val="FF0000"/>
              </w:rPr>
              <w:object w:dxaOrig="4611" w:dyaOrig="541" w14:anchorId="60FFDBC0">
                <v:shape id="_x0000_i1536" type="#_x0000_t75" alt="eqId5b7cf73acaa33ca4828f4825817a5171" style="width:230.65pt;height:27pt" o:ole="">
                  <v:imagedata r:id="rId582" o:title="eqId5b7cf73acaa33ca4828f4825817a5171"/>
                </v:shape>
                <o:OLEObject Type="Embed" ProgID="Equation.DSMT4" ShapeID="_x0000_i1536" DrawAspect="Content" ObjectID="_1801999240" r:id="rId583"/>
              </w:object>
            </w:r>
          </w:p>
          <w:p w14:paraId="2F19F853" w14:textId="77777777" w:rsidR="00DC1658" w:rsidRDefault="00DC1658" w:rsidP="00DC1658">
            <w:pPr>
              <w:shd w:val="clear" w:color="auto" w:fill="F2F2F2"/>
              <w:spacing w:line="360" w:lineRule="auto"/>
              <w:textAlignment w:val="center"/>
              <w:rPr>
                <w:color w:val="FF0000"/>
              </w:rPr>
            </w:pPr>
            <w:r>
              <w:rPr>
                <w:color w:val="FF0000"/>
              </w:rPr>
              <w:t>由杠杆的平衡条件可得</w:t>
            </w:r>
            <w:r>
              <w:rPr>
                <w:color w:val="FF0000"/>
              </w:rPr>
              <w:object w:dxaOrig="1565" w:dyaOrig="329" w14:anchorId="529E3AF4">
                <v:shape id="_x0000_i1537" type="#_x0000_t75" alt="eqId3f1224580414ee5ea8b3d359b510b88c" style="width:78.4pt;height:16.5pt" o:ole="">
                  <v:imagedata r:id="rId584" o:title="eqId3f1224580414ee5ea8b3d359b510b88c"/>
                </v:shape>
                <o:OLEObject Type="Embed" ProgID="Equation.DSMT4" ShapeID="_x0000_i1537" DrawAspect="Content" ObjectID="_1801999241" r:id="rId585"/>
              </w:object>
            </w:r>
          </w:p>
          <w:p w14:paraId="12584260" w14:textId="77777777" w:rsidR="00DC1658" w:rsidRDefault="00DC1658" w:rsidP="00DC1658">
            <w:pPr>
              <w:shd w:val="clear" w:color="auto" w:fill="F2F2F2"/>
              <w:spacing w:line="360" w:lineRule="auto"/>
              <w:textAlignment w:val="center"/>
              <w:rPr>
                <w:color w:val="FF0000"/>
              </w:rPr>
            </w:pPr>
            <w:r>
              <w:rPr>
                <w:color w:val="FF0000"/>
              </w:rPr>
              <w:t>则杠杆</w:t>
            </w:r>
            <w:r>
              <w:rPr>
                <w:rFonts w:eastAsia="Times New Roman"/>
                <w:i/>
                <w:color w:val="FF0000"/>
              </w:rPr>
              <w:t>M</w:t>
            </w:r>
            <w:r>
              <w:rPr>
                <w:color w:val="FF0000"/>
              </w:rPr>
              <w:t>端绳子的拉力</w:t>
            </w:r>
            <w:r>
              <w:rPr>
                <w:color w:val="FF0000"/>
              </w:rPr>
              <w:object w:dxaOrig="4118" w:dyaOrig="541" w14:anchorId="1B487331">
                <v:shape id="_x0000_i1538" type="#_x0000_t75" alt="eqIdb1bc9ee43cdb9a4160b4900f3cdb075b" style="width:205.9pt;height:27pt" o:ole="">
                  <v:imagedata r:id="rId586" o:title="eqIdb1bc9ee43cdb9a4160b4900f3cdb075b"/>
                </v:shape>
                <o:OLEObject Type="Embed" ProgID="Equation.DSMT4" ShapeID="_x0000_i1538" DrawAspect="Content" ObjectID="_1801999242" r:id="rId587"/>
              </w:object>
            </w:r>
          </w:p>
          <w:p w14:paraId="5EF71585" w14:textId="77777777" w:rsidR="00DC1658" w:rsidRDefault="00DC1658" w:rsidP="00DC1658">
            <w:pPr>
              <w:shd w:val="clear" w:color="auto" w:fill="F2F2F2"/>
              <w:spacing w:line="360" w:lineRule="auto"/>
              <w:textAlignment w:val="center"/>
              <w:rPr>
                <w:color w:val="FF0000"/>
              </w:rPr>
            </w:pPr>
            <w:r>
              <w:rPr>
                <w:color w:val="FF0000"/>
              </w:rPr>
              <w:t>A</w:t>
            </w:r>
            <w:r>
              <w:rPr>
                <w:color w:val="FF0000"/>
              </w:rPr>
              <w:t>物体对水平地面的压力</w:t>
            </w:r>
            <w:r>
              <w:rPr>
                <w:color w:val="FF0000"/>
              </w:rPr>
              <w:object w:dxaOrig="4540" w:dyaOrig="594" w14:anchorId="4577DC64">
                <v:shape id="_x0000_i1539" type="#_x0000_t75" alt="eqIdaac794154a35c98c66b0ff84aa2f282f" style="width:226.9pt;height:29.65pt" o:ole="">
                  <v:imagedata r:id="rId588" o:title="eqIdaac794154a35c98c66b0ff84aa2f282f"/>
                </v:shape>
                <o:OLEObject Type="Embed" ProgID="Equation.DSMT4" ShapeID="_x0000_i1539" DrawAspect="Content" ObjectID="_1801999243" r:id="rId589"/>
              </w:object>
            </w:r>
          </w:p>
          <w:p w14:paraId="48017572" w14:textId="77777777" w:rsidR="00DC1658" w:rsidRDefault="00DC1658" w:rsidP="00DC1658">
            <w:pPr>
              <w:shd w:val="clear" w:color="auto" w:fill="F2F2F2"/>
              <w:spacing w:line="360" w:lineRule="auto"/>
              <w:textAlignment w:val="center"/>
              <w:rPr>
                <w:color w:val="FF0000"/>
              </w:rPr>
            </w:pPr>
            <w:r>
              <w:rPr>
                <w:color w:val="FF0000"/>
              </w:rPr>
              <w:t>当</w:t>
            </w:r>
            <w:r>
              <w:rPr>
                <w:rFonts w:eastAsia="Times New Roman"/>
                <w:i/>
                <w:color w:val="FF0000"/>
              </w:rPr>
              <w:t>m</w:t>
            </w:r>
            <w:r>
              <w:rPr>
                <w:color w:val="FF0000"/>
              </w:rPr>
              <w:t>=0.96kg</w:t>
            </w:r>
            <w:r>
              <w:rPr>
                <w:color w:val="FF0000"/>
              </w:rPr>
              <w:t>时</w:t>
            </w:r>
            <w:r>
              <w:rPr>
                <w:color w:val="FF0000"/>
              </w:rPr>
              <w:object w:dxaOrig="4400" w:dyaOrig="541" w14:anchorId="224ECE02">
                <v:shape id="_x0000_i1540" type="#_x0000_t75" alt="eqId5a606e2024a2b9c69f673753fc117f84" style="width:220.15pt;height:27pt" o:ole="">
                  <v:imagedata r:id="rId590" o:title="eqId5a606e2024a2b9c69f673753fc117f84"/>
                </v:shape>
                <o:OLEObject Type="Embed" ProgID="Equation.DSMT4" ShapeID="_x0000_i1540" DrawAspect="Content" ObjectID="_1801999244" r:id="rId591"/>
              </w:object>
            </w:r>
          </w:p>
          <w:p w14:paraId="7B035FFE" w14:textId="77777777" w:rsidR="00DC1658" w:rsidRDefault="00DC1658" w:rsidP="00DC1658">
            <w:pPr>
              <w:shd w:val="clear" w:color="auto" w:fill="F2F2F2"/>
              <w:spacing w:line="360" w:lineRule="auto"/>
              <w:textAlignment w:val="center"/>
              <w:rPr>
                <w:color w:val="FF0000"/>
              </w:rPr>
            </w:pPr>
            <w:r>
              <w:rPr>
                <w:color w:val="FF0000"/>
              </w:rPr>
              <w:t xml:space="preserve"> ②</w:t>
            </w:r>
            <w:r>
              <w:rPr>
                <w:color w:val="FF0000"/>
              </w:rPr>
              <w:t>容器内水的总体积</w:t>
            </w:r>
            <w:r>
              <w:rPr>
                <w:color w:val="FF0000"/>
              </w:rPr>
              <w:object w:dxaOrig="4699" w:dyaOrig="356" w14:anchorId="4441E8DC">
                <v:shape id="_x0000_i1541" type="#_x0000_t75" alt="eqId25f7f1c8005022eeaf3ce24bde100227" style="width:235.15pt;height:17.65pt" o:ole="">
                  <v:imagedata r:id="rId592" o:title="eqId25f7f1c8005022eeaf3ce24bde100227"/>
                </v:shape>
                <o:OLEObject Type="Embed" ProgID="Equation.DSMT4" ShapeID="_x0000_i1541" DrawAspect="Content" ObjectID="_1801999245" r:id="rId593"/>
              </w:object>
            </w:r>
          </w:p>
          <w:p w14:paraId="4B867B59" w14:textId="77777777" w:rsidR="00DC1658" w:rsidRDefault="00DC1658" w:rsidP="00DC1658">
            <w:pPr>
              <w:shd w:val="clear" w:color="auto" w:fill="F2F2F2"/>
              <w:spacing w:line="360" w:lineRule="auto"/>
              <w:textAlignment w:val="center"/>
              <w:rPr>
                <w:color w:val="FF0000"/>
              </w:rPr>
            </w:pPr>
            <w:r>
              <w:rPr>
                <w:color w:val="FF0000"/>
              </w:rPr>
              <w:t xml:space="preserve"> </w:t>
            </w:r>
            <w:r>
              <w:rPr>
                <w:color w:val="FF0000"/>
              </w:rPr>
              <w:t>水的总质量</w:t>
            </w:r>
            <w:r>
              <w:rPr>
                <w:color w:val="FF0000"/>
              </w:rPr>
              <w:object w:dxaOrig="4910" w:dyaOrig="356" w14:anchorId="2F8F1A5D">
                <v:shape id="_x0000_i1542" type="#_x0000_t75" alt="eqIde7c575e76098cd6db71eb69166f1fac3" style="width:245.65pt;height:17.65pt" o:ole="">
                  <v:imagedata r:id="rId594" o:title="eqIde7c575e76098cd6db71eb69166f1fac3"/>
                </v:shape>
                <o:OLEObject Type="Embed" ProgID="Equation.DSMT4" ShapeID="_x0000_i1542" DrawAspect="Content" ObjectID="_1801999246" r:id="rId595"/>
              </w:object>
            </w:r>
          </w:p>
          <w:p w14:paraId="0136EAB7" w14:textId="77777777" w:rsidR="00DC1658" w:rsidRDefault="00DC1658" w:rsidP="00DC1658">
            <w:pPr>
              <w:shd w:val="clear" w:color="auto" w:fill="F2F2F2"/>
              <w:spacing w:line="360" w:lineRule="auto"/>
              <w:textAlignment w:val="center"/>
              <w:rPr>
                <w:color w:val="FF0000"/>
              </w:rPr>
            </w:pPr>
            <w:r>
              <w:rPr>
                <w:color w:val="FF0000"/>
              </w:rPr>
              <w:t>当</w:t>
            </w:r>
            <w:r>
              <w:rPr>
                <w:color w:val="FF0000"/>
              </w:rPr>
              <w:object w:dxaOrig="1795" w:dyaOrig="277" w14:anchorId="1FF31E7B">
                <v:shape id="_x0000_i1543" type="#_x0000_t75" alt="eqIde07f88baea0e10c6d194fbca74b88d21" style="width:89.65pt;height:13.9pt" o:ole="">
                  <v:imagedata r:id="rId596" o:title="eqIde07f88baea0e10c6d194fbca74b88d21"/>
                </v:shape>
                <o:OLEObject Type="Embed" ProgID="Equation.DSMT4" ShapeID="_x0000_i1543" DrawAspect="Content" ObjectID="_1801999247" r:id="rId597"/>
              </w:object>
            </w:r>
            <w:r>
              <w:rPr>
                <w:color w:val="FF0000"/>
              </w:rPr>
              <w:t>时，</w:t>
            </w:r>
            <w:r>
              <w:rPr>
                <w:color w:val="FF0000"/>
              </w:rPr>
              <w:t>B</w:t>
            </w:r>
            <w:r>
              <w:rPr>
                <w:color w:val="FF0000"/>
              </w:rPr>
              <w:t>物体露出水面且自身的重力不变，则</w:t>
            </w:r>
            <w:r>
              <w:rPr>
                <w:rFonts w:eastAsia="Times New Roman"/>
                <w:i/>
                <w:color w:val="FF0000"/>
              </w:rPr>
              <w:t>M</w:t>
            </w:r>
            <w:r>
              <w:rPr>
                <w:color w:val="FF0000"/>
              </w:rPr>
              <w:t>端绳子的拉力不变，</w:t>
            </w:r>
            <w:r>
              <w:rPr>
                <w:color w:val="FF0000"/>
              </w:rPr>
              <w:t>A</w:t>
            </w:r>
            <w:r>
              <w:rPr>
                <w:color w:val="FF0000"/>
              </w:rPr>
              <w:t>对水平地面的压力</w:t>
            </w:r>
            <w:r>
              <w:rPr>
                <w:color w:val="FF0000"/>
              </w:rPr>
              <w:t>7N</w:t>
            </w:r>
            <w:r>
              <w:rPr>
                <w:color w:val="FF0000"/>
              </w:rPr>
              <w:t>不变。当</w:t>
            </w:r>
            <w:r>
              <w:rPr>
                <w:color w:val="FF0000"/>
              </w:rPr>
              <w:object w:dxaOrig="1795" w:dyaOrig="277" w14:anchorId="4CE50D1B">
                <v:shape id="_x0000_i1544" type="#_x0000_t75" alt="eqIdf0988625421c331741fc1c73f26c4178" style="width:89.65pt;height:13.9pt" o:ole="">
                  <v:imagedata r:id="rId598" o:title="eqIdf0988625421c331741fc1c73f26c4178"/>
                </v:shape>
                <o:OLEObject Type="Embed" ProgID="Equation.DSMT4" ShapeID="_x0000_i1544" DrawAspect="Content" ObjectID="_1801999248" r:id="rId599"/>
              </w:object>
            </w:r>
            <w:r>
              <w:rPr>
                <w:color w:val="FF0000"/>
              </w:rPr>
              <w:t>时，</w:t>
            </w:r>
            <w:r>
              <w:rPr>
                <w:color w:val="FF0000"/>
              </w:rPr>
              <w:t>A</w:t>
            </w:r>
            <w:r>
              <w:rPr>
                <w:color w:val="FF0000"/>
              </w:rPr>
              <w:t>物体对水平地面综上可知，当</w:t>
            </w:r>
            <w:r>
              <w:rPr>
                <w:color w:val="FF0000"/>
              </w:rPr>
              <w:t>0≤</w:t>
            </w:r>
            <w:r>
              <w:rPr>
                <w:rFonts w:eastAsia="Times New Roman"/>
                <w:i/>
                <w:color w:val="FF0000"/>
              </w:rPr>
              <w:t>m</w:t>
            </w:r>
            <w:r>
              <w:rPr>
                <w:color w:val="FF0000"/>
              </w:rPr>
              <w:t>≤0.96kg</w:t>
            </w:r>
            <w:r>
              <w:rPr>
                <w:color w:val="FF0000"/>
              </w:rPr>
              <w:t>时，</w:t>
            </w:r>
            <w:r>
              <w:rPr>
                <w:color w:val="FF0000"/>
              </w:rPr>
              <w:t>A</w:t>
            </w:r>
            <w:r>
              <w:rPr>
                <w:color w:val="FF0000"/>
              </w:rPr>
              <w:t>物体对水平地面的压力</w:t>
            </w:r>
            <w:r>
              <w:rPr>
                <w:color w:val="FF0000"/>
              </w:rPr>
              <w:object w:dxaOrig="1513" w:dyaOrig="539" w14:anchorId="0A349609">
                <v:shape id="_x0000_i1545" type="#_x0000_t75" alt="eqId76bfcf1f6b23656270704e50105f39dc" style="width:75.75pt;height:27pt" o:ole="">
                  <v:imagedata r:id="rId600" o:title="eqId76bfcf1f6b23656270704e50105f39dc"/>
                </v:shape>
                <o:OLEObject Type="Embed" ProgID="Equation.DSMT4" ShapeID="_x0000_i1545" DrawAspect="Content" ObjectID="_1801999249" r:id="rId601"/>
              </w:object>
            </w:r>
          </w:p>
          <w:p w14:paraId="32D718BE" w14:textId="77777777" w:rsidR="00DC1658" w:rsidRDefault="00DC1658" w:rsidP="00DC1658">
            <w:pPr>
              <w:shd w:val="clear" w:color="auto" w:fill="F2F2F2"/>
              <w:spacing w:line="360" w:lineRule="auto"/>
              <w:textAlignment w:val="center"/>
              <w:rPr>
                <w:color w:val="FF0000"/>
              </w:rPr>
            </w:pPr>
            <w:r>
              <w:rPr>
                <w:color w:val="FF0000"/>
              </w:rPr>
              <w:t>当</w:t>
            </w:r>
            <w:r>
              <w:rPr>
                <w:color w:val="FF0000"/>
              </w:rPr>
              <w:t>0.96kg≤</w:t>
            </w:r>
            <w:r>
              <w:rPr>
                <w:rFonts w:eastAsia="Times New Roman"/>
                <w:i/>
                <w:color w:val="FF0000"/>
              </w:rPr>
              <w:t>m</w:t>
            </w:r>
            <w:r>
              <w:rPr>
                <w:color w:val="FF0000"/>
              </w:rPr>
              <w:t>≤1.68kg</w:t>
            </w:r>
            <w:r>
              <w:rPr>
                <w:color w:val="FF0000"/>
              </w:rPr>
              <w:t>时，</w:t>
            </w:r>
            <w:r>
              <w:rPr>
                <w:color w:val="FF0000"/>
              </w:rPr>
              <w:t>A</w:t>
            </w:r>
            <w:r>
              <w:rPr>
                <w:color w:val="FF0000"/>
              </w:rPr>
              <w:t>物体对水平地面的压力为</w:t>
            </w:r>
            <w:r>
              <w:rPr>
                <w:color w:val="FF0000"/>
              </w:rPr>
              <w:t>7N</w:t>
            </w:r>
            <w:r>
              <w:rPr>
                <w:color w:val="FF0000"/>
              </w:rPr>
              <w:t>不变。</w:t>
            </w:r>
          </w:p>
          <w:p w14:paraId="00DCF597" w14:textId="77777777" w:rsidR="00DC1658" w:rsidRDefault="00DC1658" w:rsidP="00DC1658">
            <w:pPr>
              <w:shd w:val="clear" w:color="auto" w:fill="F2F2F2"/>
              <w:spacing w:line="360" w:lineRule="auto"/>
              <w:textAlignment w:val="center"/>
              <w:rPr>
                <w:color w:val="FF0000"/>
              </w:rPr>
            </w:pPr>
            <w:r>
              <w:rPr>
                <w:color w:val="FF0000"/>
              </w:rPr>
              <w:t>答：（</w:t>
            </w:r>
            <w:r>
              <w:rPr>
                <w:color w:val="FF0000"/>
              </w:rPr>
              <w:t>1</w:t>
            </w:r>
            <w:r>
              <w:rPr>
                <w:color w:val="FF0000"/>
              </w:rPr>
              <w:t>）水对容器底的压强和水对</w:t>
            </w:r>
            <w:r>
              <w:rPr>
                <w:color w:val="FF0000"/>
              </w:rPr>
              <w:t>B</w:t>
            </w:r>
            <w:r>
              <w:rPr>
                <w:color w:val="FF0000"/>
              </w:rPr>
              <w:t>物体的浮力为</w:t>
            </w:r>
            <w:r>
              <w:rPr>
                <w:color w:val="FF0000"/>
              </w:rPr>
              <w:t>1000Pa</w:t>
            </w:r>
            <w:r>
              <w:rPr>
                <w:color w:val="FF0000"/>
              </w:rPr>
              <w:t>，</w:t>
            </w:r>
            <w:r>
              <w:rPr>
                <w:color w:val="FF0000"/>
              </w:rPr>
              <w:t>1.2N</w:t>
            </w:r>
            <w:r>
              <w:rPr>
                <w:color w:val="FF0000"/>
              </w:rPr>
              <w:t>；</w:t>
            </w:r>
          </w:p>
          <w:p w14:paraId="37C64230" w14:textId="77777777" w:rsidR="00DC1658" w:rsidRDefault="00DC1658" w:rsidP="00DC1658">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A</w:t>
            </w:r>
            <w:r>
              <w:rPr>
                <w:color w:val="FF0000"/>
              </w:rPr>
              <w:t>物体对水平地面的压力为</w:t>
            </w:r>
            <w:r>
              <w:rPr>
                <w:color w:val="FF0000"/>
              </w:rPr>
              <w:t>10N</w:t>
            </w:r>
            <w:r>
              <w:rPr>
                <w:color w:val="FF0000"/>
              </w:rPr>
              <w:t>；</w:t>
            </w:r>
          </w:p>
          <w:p w14:paraId="4BE60098" w14:textId="77777777" w:rsidR="00DC1658" w:rsidRDefault="00DC1658" w:rsidP="00DC1658">
            <w:pPr>
              <w:shd w:val="clear" w:color="auto" w:fill="F2F2F2"/>
              <w:spacing w:line="360" w:lineRule="auto"/>
              <w:textAlignment w:val="center"/>
              <w:rPr>
                <w:color w:val="FF0000"/>
              </w:rPr>
            </w:pPr>
            <w:r>
              <w:rPr>
                <w:color w:val="FF0000"/>
              </w:rPr>
              <w:t>（</w:t>
            </w:r>
            <w:r>
              <w:rPr>
                <w:color w:val="FF0000"/>
              </w:rPr>
              <w:t>3</w:t>
            </w:r>
            <w:r>
              <w:rPr>
                <w:color w:val="FF0000"/>
              </w:rPr>
              <w:t>）见解析。</w:t>
            </w:r>
          </w:p>
          <w:p w14:paraId="51B1AA0C"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15．（2024·上海杨浦·</w:t>
            </w:r>
            <w:proofErr w:type="gramStart"/>
            <w:r>
              <w:rPr>
                <w:rFonts w:ascii="华文中宋" w:eastAsia="华文中宋" w:hAnsi="华文中宋" w:cs="华文中宋" w:hint="eastAsia"/>
                <w:b/>
                <w:bCs/>
                <w:color w:val="CE26D4"/>
              </w:rPr>
              <w:t>一</w:t>
            </w:r>
            <w:proofErr w:type="gramEnd"/>
            <w:r>
              <w:rPr>
                <w:rFonts w:ascii="华文中宋" w:eastAsia="华文中宋" w:hAnsi="华文中宋" w:cs="华文中宋" w:hint="eastAsia"/>
                <w:b/>
                <w:bCs/>
                <w:color w:val="CE26D4"/>
              </w:rPr>
              <w:t>模）</w:t>
            </w:r>
            <w:r>
              <w:t>如图所示，盛有水且足够高的薄壁柱</w:t>
            </w:r>
            <w:proofErr w:type="gramStart"/>
            <w:r>
              <w:t>形容器甲与</w:t>
            </w:r>
            <w:proofErr w:type="gramEnd"/>
            <w:r>
              <w:t>质量为</w:t>
            </w:r>
            <w:r>
              <w:t>3</w:t>
            </w:r>
            <w:r>
              <w:t>千克实心均匀柱体乙放在水平地面上，它们的底面积分别为</w:t>
            </w:r>
            <w:r>
              <w:t>0.02</w:t>
            </w:r>
            <w:r>
              <w:t>米</w:t>
            </w:r>
            <w:r>
              <w:object w:dxaOrig="140" w:dyaOrig="259" w14:anchorId="1E6C86DA">
                <v:shape id="_x0000_i1546" type="#_x0000_t75" alt="eqId921ef5abce73648e3834140df9a72aa8" style="width:7.15pt;height:13.15pt" o:ole="">
                  <v:imagedata r:id="rId602" o:title="eqId921ef5abce73648e3834140df9a72aa8"/>
                </v:shape>
                <o:OLEObject Type="Embed" ProgID="Equation.DSMT4" ShapeID="_x0000_i1546" DrawAspect="Content" ObjectID="_1801999250" r:id="rId603"/>
              </w:object>
            </w:r>
            <w:r>
              <w:t>、</w:t>
            </w:r>
            <w:r>
              <w:t>0.01</w:t>
            </w:r>
            <w:r>
              <w:t>米</w:t>
            </w:r>
            <w:r>
              <w:object w:dxaOrig="140" w:dyaOrig="259" w14:anchorId="447E19C9">
                <v:shape id="_x0000_i1547" type="#_x0000_t75" alt="eqId921ef5abce73648e3834140df9a72aa8" style="width:7.15pt;height:13.15pt" o:ole="">
                  <v:imagedata r:id="rId602" o:title="eqId921ef5abce73648e3834140df9a72aa8"/>
                </v:shape>
                <o:OLEObject Type="Embed" ProgID="Equation.DSMT4" ShapeID="_x0000_i1547" DrawAspect="Content" ObjectID="_1801999251" r:id="rId604"/>
              </w:object>
            </w:r>
            <w:r>
              <w:t>，水的深度小于</w:t>
            </w:r>
            <w:r>
              <w:t>0.07</w:t>
            </w:r>
            <w:r>
              <w:t>米。将柱体乙浸没在容器甲的水中后，水对容器底部的压强为</w:t>
            </w:r>
            <w:r>
              <w:t>980</w:t>
            </w:r>
            <w:r>
              <w:t>帕。</w:t>
            </w:r>
          </w:p>
          <w:p w14:paraId="27D57E9B" w14:textId="77777777" w:rsidR="00DC1658" w:rsidRDefault="00DC1658" w:rsidP="00DC1658">
            <w:pPr>
              <w:spacing w:line="360" w:lineRule="auto"/>
              <w:jc w:val="left"/>
              <w:textAlignment w:val="center"/>
            </w:pPr>
            <w:r>
              <w:t>①</w:t>
            </w:r>
            <w:r>
              <w:t>求柱体乙浸没后，水的深度</w:t>
            </w:r>
            <w:r>
              <w:object w:dxaOrig="316" w:dyaOrig="330" w14:anchorId="34AFFD86">
                <v:shape id="_x0000_i1548" type="#_x0000_t75" alt="eqId37e04d941ee872668d598dbe10b8200d" style="width:15.75pt;height:16.5pt" o:ole="">
                  <v:imagedata r:id="rId605" o:title="eqId37e04d941ee872668d598dbe10b8200d"/>
                </v:shape>
                <o:OLEObject Type="Embed" ProgID="Equation.DSMT4" ShapeID="_x0000_i1548" DrawAspect="Content" ObjectID="_1801999252" r:id="rId606"/>
              </w:object>
            </w:r>
            <w:r>
              <w:t>；</w:t>
            </w:r>
          </w:p>
          <w:p w14:paraId="4466B788" w14:textId="77777777" w:rsidR="00DC1658" w:rsidRDefault="00DC1658" w:rsidP="00DC1658">
            <w:pPr>
              <w:spacing w:line="360" w:lineRule="auto"/>
              <w:jc w:val="left"/>
              <w:textAlignment w:val="center"/>
            </w:pPr>
            <w:r>
              <w:t>②</w:t>
            </w:r>
            <w:r>
              <w:t>求柱体乙浸没前后，容器对地面的压强增加量</w:t>
            </w:r>
            <w:r>
              <w:object w:dxaOrig="404" w:dyaOrig="316" w14:anchorId="5E9DDEC9">
                <v:shape id="_x0000_i1549" type="#_x0000_t75" alt="eqId0073cd57d1f55b068e1f24b282a2b8c9" style="width:20.25pt;height:15.75pt" o:ole="">
                  <v:imagedata r:id="rId607" o:title="eqId0073cd57d1f55b068e1f24b282a2b8c9"/>
                </v:shape>
                <o:OLEObject Type="Embed" ProgID="Equation.DSMT4" ShapeID="_x0000_i1549" DrawAspect="Content" ObjectID="_1801999253" r:id="rId608"/>
              </w:object>
            </w:r>
            <w:r>
              <w:t>；</w:t>
            </w:r>
          </w:p>
          <w:p w14:paraId="339BB13A" w14:textId="77777777" w:rsidR="00DC1658" w:rsidRDefault="00DC1658" w:rsidP="00DC1658">
            <w:pPr>
              <w:spacing w:line="360" w:lineRule="auto"/>
              <w:jc w:val="left"/>
              <w:textAlignment w:val="center"/>
            </w:pPr>
            <w:r>
              <w:t>③</w:t>
            </w:r>
            <w:r>
              <w:t>求柱体乙密度</w:t>
            </w:r>
            <w:r>
              <w:object w:dxaOrig="299" w:dyaOrig="321" w14:anchorId="6978AE71">
                <v:shape id="_x0000_i1550" type="#_x0000_t75" alt="eqId13d0a44c49af428e283eb34b9815af44" style="width:15pt;height:16.15pt" o:ole="">
                  <v:imagedata r:id="rId506" o:title="eqId13d0a44c49af428e283eb34b9815af44"/>
                </v:shape>
                <o:OLEObject Type="Embed" ProgID="Equation.DSMT4" ShapeID="_x0000_i1550" DrawAspect="Content" ObjectID="_1801999254" r:id="rId609"/>
              </w:object>
            </w:r>
            <w:r>
              <w:t>的取值范围。</w:t>
            </w:r>
          </w:p>
          <w:p w14:paraId="76EAC938"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146E6D1C" wp14:editId="6B5C91D4">
                  <wp:extent cx="1981200" cy="1200150"/>
                  <wp:effectExtent l="0" t="0" r="0" b="0"/>
                  <wp:docPr id="29" name="图片 29" descr="@@@8c725631-056c-4e50-aff7-1af39c7c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c725631-056c-4e50-aff7-1af39c7c4669"/>
                          <pic:cNvPicPr>
                            <a:picLocks noChangeAspect="1"/>
                          </pic:cNvPicPr>
                        </pic:nvPicPr>
                        <pic:blipFill>
                          <a:blip r:embed="rId610"/>
                          <a:stretch>
                            <a:fillRect/>
                          </a:stretch>
                        </pic:blipFill>
                        <pic:spPr>
                          <a:xfrm>
                            <a:off x="0" y="0"/>
                            <a:ext cx="1981200" cy="1200150"/>
                          </a:xfrm>
                          <a:prstGeom prst="rect">
                            <a:avLst/>
                          </a:prstGeom>
                        </pic:spPr>
                      </pic:pic>
                    </a:graphicData>
                  </a:graphic>
                </wp:inline>
              </w:drawing>
            </w:r>
          </w:p>
          <w:p w14:paraId="283670AB"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①0.1m</w:t>
            </w:r>
            <w:r>
              <w:rPr>
                <w:color w:val="FF0000"/>
              </w:rPr>
              <w:t>；</w:t>
            </w:r>
            <w:r>
              <w:rPr>
                <w:color w:val="FF0000"/>
              </w:rPr>
              <w:t xml:space="preserve"> ②1470Pa</w:t>
            </w:r>
            <w:r>
              <w:rPr>
                <w:color w:val="FF0000"/>
              </w:rPr>
              <w:t>；</w:t>
            </w:r>
            <w:r>
              <w:rPr>
                <w:color w:val="FF0000"/>
              </w:rPr>
              <w:t>③</w:t>
            </w:r>
            <w:r>
              <w:rPr>
                <w:color w:val="FF0000"/>
              </w:rPr>
              <w:object w:dxaOrig="2992" w:dyaOrig="329" w14:anchorId="55C914B1">
                <v:shape id="_x0000_i1551" type="#_x0000_t75" alt="eqId79858395b5a0428a4e8c0f9db82f7abf" style="width:149.65pt;height:16.5pt" o:ole="">
                  <v:imagedata r:id="rId611" o:title="eqId79858395b5a0428a4e8c0f9db82f7abf"/>
                </v:shape>
                <o:OLEObject Type="Embed" ProgID="Equation.DSMT4" ShapeID="_x0000_i1551" DrawAspect="Content" ObjectID="_1801999255" r:id="rId612"/>
              </w:object>
            </w:r>
          </w:p>
          <w:p w14:paraId="4B8D0565"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①</w:t>
            </w:r>
            <w:r>
              <w:rPr>
                <w:color w:val="FF0000"/>
              </w:rPr>
              <w:t>由题意知，柱体乙浸没在容器甲的水中，水对容器底部的压强为</w:t>
            </w:r>
            <w:r>
              <w:rPr>
                <w:i/>
                <w:color w:val="FF0000"/>
              </w:rPr>
              <w:t>p</w:t>
            </w:r>
            <w:r>
              <w:rPr>
                <w:color w:val="FF0000"/>
              </w:rPr>
              <w:t>=980Pa</w:t>
            </w:r>
          </w:p>
          <w:p w14:paraId="7C14D326" w14:textId="77777777" w:rsidR="00DC1658" w:rsidRDefault="00DC1658" w:rsidP="00DC1658">
            <w:pPr>
              <w:shd w:val="clear" w:color="auto" w:fill="F2F2F2"/>
              <w:spacing w:line="360" w:lineRule="auto"/>
              <w:jc w:val="left"/>
              <w:textAlignment w:val="center"/>
              <w:rPr>
                <w:color w:val="FF0000"/>
              </w:rPr>
            </w:pPr>
            <w:r>
              <w:rPr>
                <w:color w:val="FF0000"/>
              </w:rPr>
              <w:t>由</w:t>
            </w:r>
            <w:r>
              <w:rPr>
                <w:i/>
                <w:color w:val="FF0000"/>
              </w:rPr>
              <w:t>p</w:t>
            </w:r>
            <w:r>
              <w:rPr>
                <w:color w:val="FF0000"/>
              </w:rPr>
              <w:t>=</w:t>
            </w:r>
            <w:proofErr w:type="spellStart"/>
            <w:r>
              <w:rPr>
                <w:i/>
                <w:color w:val="FF0000"/>
              </w:rPr>
              <w:t>ρgh</w:t>
            </w:r>
            <w:proofErr w:type="spellEnd"/>
            <w:r>
              <w:rPr>
                <w:color w:val="FF0000"/>
              </w:rPr>
              <w:t>可得，乙浸没后，水的深度为</w:t>
            </w:r>
            <w:r>
              <w:rPr>
                <w:color w:val="FF0000"/>
              </w:rPr>
              <w:object w:dxaOrig="4030" w:dyaOrig="621" w14:anchorId="1E2BBCDE">
                <v:shape id="_x0000_i1552" type="#_x0000_t75" alt="eqId93d0d74a8b37d35a824c1c3a7dc21ac5" style="width:201.4pt;height:31.15pt" o:ole="">
                  <v:imagedata r:id="rId613" o:title="eqId93d0d74a8b37d35a824c1c3a7dc21ac5"/>
                </v:shape>
                <o:OLEObject Type="Embed" ProgID="Equation.DSMT4" ShapeID="_x0000_i1552" DrawAspect="Content" ObjectID="_1801999256" r:id="rId614"/>
              </w:object>
            </w:r>
          </w:p>
          <w:p w14:paraId="45F54261" w14:textId="77777777" w:rsidR="00DC1658" w:rsidRDefault="00DC1658" w:rsidP="00DC1658">
            <w:pPr>
              <w:spacing w:line="360" w:lineRule="auto"/>
              <w:jc w:val="left"/>
              <w:textAlignment w:val="center"/>
              <w:rPr>
                <w:color w:val="FF0000"/>
              </w:rPr>
            </w:pPr>
            <w:r>
              <w:rPr>
                <w:color w:val="FF0000"/>
              </w:rPr>
              <w:t>②</w:t>
            </w:r>
            <w:r>
              <w:rPr>
                <w:color w:val="FF0000"/>
              </w:rPr>
              <w:t>乙浸没在容器甲的水中后，容器甲对地面的压力变化量等于柱体</w:t>
            </w:r>
            <w:proofErr w:type="gramStart"/>
            <w:r>
              <w:rPr>
                <w:color w:val="FF0000"/>
              </w:rPr>
              <w:t>乙受到</w:t>
            </w:r>
            <w:proofErr w:type="gramEnd"/>
            <w:r>
              <w:rPr>
                <w:color w:val="FF0000"/>
              </w:rPr>
              <w:t>的重力，即</w:t>
            </w:r>
            <w:r>
              <w:rPr>
                <w:color w:val="FF0000"/>
              </w:rPr>
              <w:object w:dxaOrig="3520" w:dyaOrig="316" w14:anchorId="0EF96013">
                <v:shape id="_x0000_i1553" type="#_x0000_t75" alt="eqId649e326352f1c63b36dd75a165d00cd8" style="width:175.9pt;height:15.75pt" o:ole="">
                  <v:imagedata r:id="rId615" o:title="eqId649e326352f1c63b36dd75a165d00cd8"/>
                </v:shape>
                <o:OLEObject Type="Embed" ProgID="Equation.DSMT4" ShapeID="_x0000_i1553" DrawAspect="Content" ObjectID="_1801999257" r:id="rId616"/>
              </w:object>
            </w:r>
          </w:p>
          <w:p w14:paraId="6D005A87" w14:textId="77777777" w:rsidR="00DC1658" w:rsidRDefault="00DC1658" w:rsidP="00DC1658">
            <w:pPr>
              <w:spacing w:line="360" w:lineRule="auto"/>
              <w:jc w:val="left"/>
              <w:textAlignment w:val="center"/>
              <w:rPr>
                <w:color w:val="FF0000"/>
              </w:rPr>
            </w:pPr>
            <w:r>
              <w:rPr>
                <w:color w:val="FF0000"/>
              </w:rPr>
              <w:t>已知容器甲的底面积为</w:t>
            </w:r>
            <w:r>
              <w:rPr>
                <w:i/>
                <w:color w:val="FF0000"/>
              </w:rPr>
              <w:t>S</w:t>
            </w:r>
            <w:r>
              <w:rPr>
                <w:i/>
                <w:color w:val="FF0000"/>
                <w:vertAlign w:val="subscript"/>
              </w:rPr>
              <w:t>甲</w:t>
            </w:r>
            <w:r>
              <w:rPr>
                <w:color w:val="FF0000"/>
              </w:rPr>
              <w:t>=0.02m</w:t>
            </w:r>
            <w:r>
              <w:rPr>
                <w:color w:val="FF0000"/>
                <w:vertAlign w:val="superscript"/>
              </w:rPr>
              <w:t>2</w:t>
            </w:r>
          </w:p>
          <w:p w14:paraId="419DDE56" w14:textId="77777777" w:rsidR="00DC1658" w:rsidRDefault="00DC1658" w:rsidP="00DC1658">
            <w:pPr>
              <w:spacing w:line="360" w:lineRule="auto"/>
              <w:jc w:val="left"/>
              <w:textAlignment w:val="center"/>
              <w:rPr>
                <w:color w:val="FF0000"/>
              </w:rPr>
            </w:pPr>
            <w:r>
              <w:rPr>
                <w:color w:val="FF0000"/>
              </w:rPr>
              <w:t>由</w:t>
            </w:r>
            <w:r>
              <w:rPr>
                <w:color w:val="FF0000"/>
              </w:rPr>
              <w:object w:dxaOrig="615" w:dyaOrig="537" w14:anchorId="0FE78110">
                <v:shape id="_x0000_i1554" type="#_x0000_t75" alt="eqId415487f06bc66fb34830444dbaf42c22" style="width:30.75pt;height:27pt" o:ole="">
                  <v:imagedata r:id="rId322" o:title="eqId415487f06bc66fb34830444dbaf42c22"/>
                </v:shape>
                <o:OLEObject Type="Embed" ProgID="Equation.DSMT4" ShapeID="_x0000_i1554" DrawAspect="Content" ObjectID="_1801999258" r:id="rId617"/>
              </w:object>
            </w:r>
            <w:r>
              <w:rPr>
                <w:color w:val="FF0000"/>
              </w:rPr>
              <w:t>可得，容器对地面压强增加量为</w:t>
            </w:r>
            <w:r>
              <w:rPr>
                <w:color w:val="FF0000"/>
              </w:rPr>
              <w:object w:dxaOrig="2569" w:dyaOrig="540" w14:anchorId="3F4EF337">
                <v:shape id="_x0000_i1555" type="#_x0000_t75" alt="eqId87c176b4a6b3a260b1b1773747ac2545" style="width:128.65pt;height:27pt" o:ole="">
                  <v:imagedata r:id="rId618" o:title="eqId87c176b4a6b3a260b1b1773747ac2545"/>
                </v:shape>
                <o:OLEObject Type="Embed" ProgID="Equation.DSMT4" ShapeID="_x0000_i1555" DrawAspect="Content" ObjectID="_1801999259" r:id="rId619"/>
              </w:object>
            </w:r>
          </w:p>
          <w:p w14:paraId="6067554B" w14:textId="77777777" w:rsidR="00DC1658" w:rsidRDefault="00DC1658" w:rsidP="00DC1658">
            <w:pPr>
              <w:shd w:val="clear" w:color="auto" w:fill="F2F2F2"/>
              <w:spacing w:line="360" w:lineRule="auto"/>
              <w:jc w:val="left"/>
              <w:textAlignment w:val="center"/>
              <w:rPr>
                <w:i/>
                <w:color w:val="FF0000"/>
              </w:rPr>
            </w:pPr>
            <w:r>
              <w:rPr>
                <w:color w:val="FF0000"/>
              </w:rPr>
              <w:t>③</w:t>
            </w:r>
            <w:r>
              <w:rPr>
                <w:color w:val="FF0000"/>
              </w:rPr>
              <w:t>由</w:t>
            </w:r>
            <w:r>
              <w:rPr>
                <w:color w:val="FF0000"/>
              </w:rPr>
              <w:object w:dxaOrig="615" w:dyaOrig="537" w14:anchorId="52D56BDB">
                <v:shape id="_x0000_i1556" type="#_x0000_t75" alt="eqId3a7ff53f2587806ee67bb7d829384af4" style="width:30.75pt;height:27pt" o:ole="">
                  <v:imagedata r:id="rId620" o:title="eqId3a7ff53f2587806ee67bb7d829384af4"/>
                </v:shape>
                <o:OLEObject Type="Embed" ProgID="Equation.DSMT4" ShapeID="_x0000_i1556" DrawAspect="Content" ObjectID="_1801999260" r:id="rId621"/>
              </w:object>
            </w:r>
            <w:r>
              <w:rPr>
                <w:color w:val="FF0000"/>
              </w:rPr>
              <w:t>可得，当体积最大时，</w:t>
            </w:r>
            <w:r>
              <w:rPr>
                <w:i/>
                <w:color w:val="FF0000"/>
              </w:rPr>
              <w:t>密度</w:t>
            </w:r>
            <w:r>
              <w:rPr>
                <w:color w:val="FF0000"/>
              </w:rPr>
              <w:t>最小，当体积最小时，密度最大，由</w:t>
            </w:r>
            <w:r>
              <w:rPr>
                <w:color w:val="FF0000"/>
              </w:rPr>
              <w:t>①</w:t>
            </w:r>
            <w:r>
              <w:rPr>
                <w:color w:val="FF0000"/>
              </w:rPr>
              <w:t>得，完全浸没时，水高</w:t>
            </w:r>
            <w:r>
              <w:rPr>
                <w:color w:val="FF0000"/>
              </w:rPr>
              <w:t>0.1m</w:t>
            </w:r>
            <w:r>
              <w:rPr>
                <w:color w:val="FF0000"/>
              </w:rPr>
              <w:t>，则乙的高度最大为</w:t>
            </w:r>
            <w:r>
              <w:rPr>
                <w:color w:val="FF0000"/>
              </w:rPr>
              <w:t>0.1m</w:t>
            </w:r>
            <w:r>
              <w:rPr>
                <w:color w:val="FF0000"/>
              </w:rPr>
              <w:t>，则</w:t>
            </w:r>
            <w:proofErr w:type="gramStart"/>
            <w:r>
              <w:rPr>
                <w:color w:val="FF0000"/>
              </w:rPr>
              <w:t>乙最大</w:t>
            </w:r>
            <w:proofErr w:type="gramEnd"/>
            <w:r>
              <w:rPr>
                <w:color w:val="FF0000"/>
              </w:rPr>
              <w:t>的体积为</w:t>
            </w:r>
            <w:r>
              <w:rPr>
                <w:color w:val="FF0000"/>
              </w:rPr>
              <w:object w:dxaOrig="3256" w:dyaOrig="329" w14:anchorId="60979975">
                <v:shape id="_x0000_i1557" type="#_x0000_t75" alt="eqId32bc42094aa7b3f90f5b144d08df0cac" style="width:162.75pt;height:16.5pt" o:ole="">
                  <v:imagedata r:id="rId622" o:title="eqId32bc42094aa7b3f90f5b144d08df0cac"/>
                </v:shape>
                <o:OLEObject Type="Embed" ProgID="Equation.DSMT4" ShapeID="_x0000_i1557" DrawAspect="Content" ObjectID="_1801999261" r:id="rId623"/>
              </w:object>
            </w:r>
          </w:p>
          <w:p w14:paraId="77400618" w14:textId="77777777" w:rsidR="00DC1658" w:rsidRDefault="00DC1658" w:rsidP="00DC1658">
            <w:pPr>
              <w:spacing w:line="360" w:lineRule="auto"/>
              <w:jc w:val="left"/>
              <w:textAlignment w:val="center"/>
              <w:rPr>
                <w:color w:val="FF0000"/>
              </w:rPr>
            </w:pPr>
            <w:r>
              <w:rPr>
                <w:color w:val="FF0000"/>
              </w:rPr>
              <w:t>由</w:t>
            </w:r>
            <w:r>
              <w:rPr>
                <w:color w:val="FF0000"/>
              </w:rPr>
              <w:object w:dxaOrig="615" w:dyaOrig="537" w14:anchorId="32E702BC">
                <v:shape id="_x0000_i1558" type="#_x0000_t75" alt="eqId3a7ff53f2587806ee67bb7d829384af4" style="width:30.75pt;height:27pt" o:ole="">
                  <v:imagedata r:id="rId620" o:title="eqId3a7ff53f2587806ee67bb7d829384af4"/>
                </v:shape>
                <o:OLEObject Type="Embed" ProgID="Equation.DSMT4" ShapeID="_x0000_i1558" DrawAspect="Content" ObjectID="_1801999262" r:id="rId624"/>
              </w:object>
            </w:r>
            <w:r>
              <w:rPr>
                <w:color w:val="FF0000"/>
              </w:rPr>
              <w:t>可得，柱体乙的密度最小为</w:t>
            </w:r>
            <w:r>
              <w:rPr>
                <w:color w:val="FF0000"/>
              </w:rPr>
              <w:object w:dxaOrig="3132" w:dyaOrig="594" w14:anchorId="6360A8FB">
                <v:shape id="_x0000_i1559" type="#_x0000_t75" alt="eqIdee2e88d15932924ecf5151095f078c9c" style="width:156.75pt;height:29.65pt" o:ole="">
                  <v:imagedata r:id="rId625" o:title="eqIdee2e88d15932924ecf5151095f078c9c"/>
                </v:shape>
                <o:OLEObject Type="Embed" ProgID="Equation.DSMT4" ShapeID="_x0000_i1559" DrawAspect="Content" ObjectID="_1801999263" r:id="rId626"/>
              </w:object>
            </w:r>
          </w:p>
          <w:p w14:paraId="6E36BD7A" w14:textId="77777777" w:rsidR="00DC1658" w:rsidRDefault="00DC1658" w:rsidP="00DC1658">
            <w:pPr>
              <w:spacing w:line="360" w:lineRule="auto"/>
              <w:jc w:val="left"/>
              <w:textAlignment w:val="center"/>
              <w:rPr>
                <w:color w:val="FF0000"/>
              </w:rPr>
            </w:pPr>
            <w:r>
              <w:rPr>
                <w:color w:val="FF0000"/>
              </w:rPr>
              <w:t>已知未放乙时水深小于</w:t>
            </w:r>
            <w:r>
              <w:rPr>
                <w:color w:val="FF0000"/>
              </w:rPr>
              <w:t>0.07m</w:t>
            </w:r>
            <w:r>
              <w:rPr>
                <w:color w:val="FF0000"/>
              </w:rPr>
              <w:t>，放入乙后，水深</w:t>
            </w:r>
            <w:r>
              <w:rPr>
                <w:color w:val="FF0000"/>
              </w:rPr>
              <w:t>0.1m</w:t>
            </w:r>
            <w:r>
              <w:rPr>
                <w:color w:val="FF0000"/>
              </w:rPr>
              <w:t>，则放入柱体乙后水深的变化量为</w:t>
            </w:r>
            <w:r>
              <w:rPr>
                <w:color w:val="FF0000"/>
              </w:rPr>
              <w:t>△</w:t>
            </w:r>
            <w:r>
              <w:rPr>
                <w:i/>
                <w:color w:val="FF0000"/>
              </w:rPr>
              <w:t>h</w:t>
            </w:r>
            <w:r>
              <w:rPr>
                <w:i/>
                <w:color w:val="FF0000"/>
                <w:vertAlign w:val="subscript"/>
              </w:rPr>
              <w:t>水</w:t>
            </w:r>
            <w:r>
              <w:rPr>
                <w:color w:val="FF0000"/>
              </w:rPr>
              <w:t>＞</w:t>
            </w:r>
            <w:r>
              <w:rPr>
                <w:color w:val="FF0000"/>
              </w:rPr>
              <w:t>0.03m</w:t>
            </w:r>
          </w:p>
          <w:p w14:paraId="450FEDC7" w14:textId="77777777" w:rsidR="00DC1658" w:rsidRDefault="00DC1658" w:rsidP="00DC1658">
            <w:pPr>
              <w:spacing w:line="360" w:lineRule="auto"/>
              <w:jc w:val="left"/>
              <w:textAlignment w:val="center"/>
              <w:rPr>
                <w:color w:val="FF0000"/>
              </w:rPr>
            </w:pPr>
            <w:r>
              <w:rPr>
                <w:color w:val="FF0000"/>
              </w:rPr>
              <w:t>即</w:t>
            </w:r>
            <w:r>
              <w:rPr>
                <w:color w:val="FF0000"/>
              </w:rPr>
              <w:object w:dxaOrig="4505" w:dyaOrig="356" w14:anchorId="0E3F985A">
                <v:shape id="_x0000_i1560" type="#_x0000_t75" alt="eqId607a82aed599abb4cf4638e5322eda77" style="width:225.4pt;height:17.65pt" o:ole="">
                  <v:imagedata r:id="rId627" o:title="eqId607a82aed599abb4cf4638e5322eda77"/>
                </v:shape>
                <o:OLEObject Type="Embed" ProgID="Equation.DSMT4" ShapeID="_x0000_i1560" DrawAspect="Content" ObjectID="_1801999264" r:id="rId628"/>
              </w:object>
            </w:r>
          </w:p>
          <w:p w14:paraId="0F21B9E5" w14:textId="77777777" w:rsidR="00DC1658" w:rsidRDefault="00DC1658" w:rsidP="00DC1658">
            <w:pPr>
              <w:spacing w:line="360" w:lineRule="auto"/>
              <w:jc w:val="left"/>
              <w:textAlignment w:val="center"/>
              <w:rPr>
                <w:color w:val="FF0000"/>
              </w:rPr>
            </w:pPr>
            <w:r>
              <w:rPr>
                <w:color w:val="FF0000"/>
              </w:rPr>
              <w:t>由于柱体</w:t>
            </w:r>
            <w:proofErr w:type="gramStart"/>
            <w:r>
              <w:rPr>
                <w:color w:val="FF0000"/>
              </w:rPr>
              <w:t>乙完全</w:t>
            </w:r>
            <w:proofErr w:type="gramEnd"/>
            <w:r>
              <w:rPr>
                <w:color w:val="FF0000"/>
              </w:rPr>
              <w:t>浸没在水中，则</w:t>
            </w:r>
            <w:r>
              <w:rPr>
                <w:color w:val="FF0000"/>
              </w:rPr>
              <w:object w:dxaOrig="1812" w:dyaOrig="357" w14:anchorId="38C46F24">
                <v:shape id="_x0000_i1561" type="#_x0000_t75" alt="eqId2a7937e48ea914ff316166b46f60e1a1" style="width:90.75pt;height:18pt" o:ole="">
                  <v:imagedata r:id="rId629" o:title="eqId2a7937e48ea914ff316166b46f60e1a1"/>
                </v:shape>
                <o:OLEObject Type="Embed" ProgID="Equation.DSMT4" ShapeID="_x0000_i1561" DrawAspect="Content" ObjectID="_1801999265" r:id="rId630"/>
              </w:object>
            </w:r>
          </w:p>
          <w:p w14:paraId="1BE54E6D" w14:textId="77777777" w:rsidR="00DC1658" w:rsidRDefault="00DC1658" w:rsidP="00DC1658">
            <w:pPr>
              <w:spacing w:line="360" w:lineRule="auto"/>
              <w:jc w:val="left"/>
              <w:textAlignment w:val="center"/>
              <w:rPr>
                <w:color w:val="FF0000"/>
              </w:rPr>
            </w:pPr>
            <w:r>
              <w:rPr>
                <w:color w:val="FF0000"/>
              </w:rPr>
              <w:t>则由</w:t>
            </w:r>
            <w:r>
              <w:rPr>
                <w:color w:val="FF0000"/>
              </w:rPr>
              <w:object w:dxaOrig="615" w:dyaOrig="537" w14:anchorId="62E885A1">
                <v:shape id="_x0000_i1562" type="#_x0000_t75" alt="eqId3a7ff53f2587806ee67bb7d829384af4" style="width:30.75pt;height:27pt" o:ole="">
                  <v:imagedata r:id="rId620" o:title="eqId3a7ff53f2587806ee67bb7d829384af4"/>
                </v:shape>
                <o:OLEObject Type="Embed" ProgID="Equation.DSMT4" ShapeID="_x0000_i1562" DrawAspect="Content" ObjectID="_1801999266" r:id="rId631"/>
              </w:object>
            </w:r>
            <w:r>
              <w:rPr>
                <w:color w:val="FF0000"/>
              </w:rPr>
              <w:t>可得，柱体的密度最大为</w:t>
            </w:r>
            <w:r>
              <w:rPr>
                <w:color w:val="FF0000"/>
              </w:rPr>
              <w:object w:dxaOrig="3291" w:dyaOrig="594" w14:anchorId="0D5B4B41">
                <v:shape id="_x0000_i1563" type="#_x0000_t75" alt="eqId1671b38238f89279b2c8cef46621ee2d" style="width:164.65pt;height:29.65pt" o:ole="">
                  <v:imagedata r:id="rId632" o:title="eqId1671b38238f89279b2c8cef46621ee2d"/>
                </v:shape>
                <o:OLEObject Type="Embed" ProgID="Equation.DSMT4" ShapeID="_x0000_i1563" DrawAspect="Content" ObjectID="_1801999267" r:id="rId633"/>
              </w:object>
            </w:r>
          </w:p>
          <w:p w14:paraId="46FE62F8" w14:textId="77777777" w:rsidR="00DC1658" w:rsidRDefault="00DC1658" w:rsidP="00DC1658">
            <w:pPr>
              <w:spacing w:line="360" w:lineRule="auto"/>
              <w:jc w:val="left"/>
              <w:textAlignment w:val="center"/>
              <w:rPr>
                <w:color w:val="FF0000"/>
              </w:rPr>
            </w:pPr>
            <w:r>
              <w:rPr>
                <w:color w:val="FF0000"/>
              </w:rPr>
              <w:t>综上所述柱体乙的　密度取值范围为</w:t>
            </w:r>
            <w:r>
              <w:rPr>
                <w:color w:val="FF0000"/>
              </w:rPr>
              <w:object w:dxaOrig="2992" w:dyaOrig="329" w14:anchorId="0262C752">
                <v:shape id="_x0000_i1564" type="#_x0000_t75" alt="eqId79858395b5a0428a4e8c0f9db82f7abf" style="width:149.65pt;height:16.5pt" o:ole="">
                  <v:imagedata r:id="rId611" o:title="eqId79858395b5a0428a4e8c0f9db82f7abf"/>
                </v:shape>
                <o:OLEObject Type="Embed" ProgID="Equation.DSMT4" ShapeID="_x0000_i1564" DrawAspect="Content" ObjectID="_1801999268" r:id="rId634"/>
              </w:object>
            </w:r>
          </w:p>
          <w:p w14:paraId="2827A6DA" w14:textId="77777777" w:rsidR="00DC1658" w:rsidRDefault="00DC1658" w:rsidP="00DC1658">
            <w:pPr>
              <w:spacing w:line="360" w:lineRule="auto"/>
              <w:jc w:val="left"/>
              <w:textAlignment w:val="center"/>
              <w:rPr>
                <w:color w:val="FF0000"/>
              </w:rPr>
            </w:pPr>
            <w:r>
              <w:rPr>
                <w:color w:val="FF0000"/>
              </w:rPr>
              <w:t>答：</w:t>
            </w:r>
            <w:r>
              <w:rPr>
                <w:color w:val="FF0000"/>
              </w:rPr>
              <w:t>①</w:t>
            </w:r>
            <w:r>
              <w:rPr>
                <w:color w:val="FF0000"/>
              </w:rPr>
              <w:t>水的深度为</w:t>
            </w:r>
            <w:r>
              <w:rPr>
                <w:color w:val="FF0000"/>
              </w:rPr>
              <w:t>0.1m</w:t>
            </w:r>
            <w:r>
              <w:rPr>
                <w:color w:val="FF0000"/>
              </w:rPr>
              <w:t>；</w:t>
            </w:r>
          </w:p>
          <w:p w14:paraId="1438BC1C" w14:textId="77777777" w:rsidR="00DC1658" w:rsidRDefault="00DC1658" w:rsidP="00DC1658">
            <w:pPr>
              <w:spacing w:line="360" w:lineRule="auto"/>
              <w:jc w:val="left"/>
              <w:textAlignment w:val="center"/>
              <w:rPr>
                <w:color w:val="FF0000"/>
              </w:rPr>
            </w:pPr>
            <w:r>
              <w:rPr>
                <w:color w:val="FF0000"/>
              </w:rPr>
              <w:t>②</w:t>
            </w:r>
            <w:r>
              <w:rPr>
                <w:color w:val="FF0000"/>
              </w:rPr>
              <w:t>容器对地面压强增加量为</w:t>
            </w:r>
            <w:r>
              <w:rPr>
                <w:color w:val="FF0000"/>
              </w:rPr>
              <w:t>1470Pa</w:t>
            </w:r>
            <w:r>
              <w:rPr>
                <w:color w:val="FF0000"/>
              </w:rPr>
              <w:t>；</w:t>
            </w:r>
          </w:p>
          <w:p w14:paraId="39000A7B" w14:textId="56B464E1" w:rsidR="00311EEE" w:rsidRPr="00DC1658" w:rsidRDefault="00DC1658" w:rsidP="00DC1658">
            <w:pPr>
              <w:shd w:val="clear" w:color="auto" w:fill="F2F2F2"/>
              <w:spacing w:line="360" w:lineRule="auto"/>
              <w:jc w:val="left"/>
              <w:textAlignment w:val="center"/>
              <w:rPr>
                <w:rFonts w:hint="eastAsia"/>
                <w:color w:val="FF0000"/>
              </w:rPr>
            </w:pPr>
            <w:r>
              <w:rPr>
                <w:color w:val="FF0000"/>
              </w:rPr>
              <w:t>③</w:t>
            </w:r>
            <w:r>
              <w:rPr>
                <w:color w:val="FF0000"/>
              </w:rPr>
              <w:t>柱体乙密度</w:t>
            </w:r>
            <w:r>
              <w:rPr>
                <w:i/>
                <w:color w:val="FF0000"/>
              </w:rPr>
              <w:t>ρ</w:t>
            </w:r>
            <w:r>
              <w:rPr>
                <w:i/>
                <w:color w:val="FF0000"/>
                <w:vertAlign w:val="subscript"/>
              </w:rPr>
              <w:t>乙</w:t>
            </w:r>
            <w:r>
              <w:rPr>
                <w:color w:val="FF0000"/>
              </w:rPr>
              <w:t>的取值范围为</w:t>
            </w:r>
            <w:r>
              <w:rPr>
                <w:color w:val="FF0000"/>
              </w:rPr>
              <w:object w:dxaOrig="2992" w:dyaOrig="329" w14:anchorId="22854BF0">
                <v:shape id="_x0000_i1565" type="#_x0000_t75" alt="eqId79858395b5a0428a4e8c0f9db82f7abf" style="width:149.65pt;height:16.5pt" o:ole="">
                  <v:imagedata r:id="rId611" o:title="eqId79858395b5a0428a4e8c0f9db82f7abf"/>
                </v:shape>
                <o:OLEObject Type="Embed" ProgID="Equation.DSMT4" ShapeID="_x0000_i1565" DrawAspect="Content" ObjectID="_1801999269" r:id="rId635"/>
              </w:objec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40DB4AE" w14:textId="77777777" w:rsidR="00DC1658" w:rsidRDefault="00DC1658" w:rsidP="00DC1658">
            <w:pPr>
              <w:jc w:val="left"/>
              <w:textAlignment w:val="center"/>
              <w:rPr>
                <w:rFonts w:ascii="宋体" w:hAnsi="宋体" w:cs="宋体" w:hint="eastAsia"/>
                <w:b/>
              </w:rPr>
            </w:pPr>
            <w:r>
              <w:rPr>
                <w:rFonts w:ascii="宋体" w:hAnsi="宋体" w:cs="宋体"/>
                <w:b/>
              </w:rPr>
              <w:t>一、单选题</w:t>
            </w:r>
          </w:p>
          <w:p w14:paraId="2CD96236"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lastRenderedPageBreak/>
              <w:t>1．（2023·西藏·</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风雨兼程十余载，逐梦蓝天向未来</w:t>
            </w:r>
            <w:r>
              <w:t>”</w:t>
            </w:r>
            <w:r>
              <w:t>。承载着中国人</w:t>
            </w:r>
            <w:r>
              <w:t>“</w:t>
            </w:r>
            <w:r>
              <w:t>大飞机梦</w:t>
            </w:r>
            <w:r>
              <w:t>”</w:t>
            </w:r>
            <w:r>
              <w:t>的</w:t>
            </w:r>
            <w:r>
              <w:t>C919</w:t>
            </w:r>
            <w:r>
              <w:t>于</w:t>
            </w:r>
            <w:r>
              <w:t>2023</w:t>
            </w:r>
            <w:r>
              <w:t>年</w:t>
            </w:r>
            <w:r>
              <w:t>5</w:t>
            </w:r>
            <w:r>
              <w:t>月</w:t>
            </w:r>
            <w:r>
              <w:t>28</w:t>
            </w:r>
            <w:r>
              <w:t>日圆满完成首个商业航班飞行，该机型的全部设计均由中国人自己的团队自主完成，标志着中国航空工业的飞跃。下列描述正确的是（　　）</w:t>
            </w:r>
          </w:p>
          <w:p w14:paraId="2A9973C8"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0C4B4409" wp14:editId="3E7DBD86">
                  <wp:extent cx="1866900" cy="1028700"/>
                  <wp:effectExtent l="0" t="0" r="0" b="0"/>
                  <wp:docPr id="30" name="图片 30" descr="@@@6c165d6a-0d2f-4b05-b026-52f2774bb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c165d6a-0d2f-4b05-b026-52f2774bb08f"/>
                          <pic:cNvPicPr>
                            <a:picLocks noChangeAspect="1"/>
                          </pic:cNvPicPr>
                        </pic:nvPicPr>
                        <pic:blipFill>
                          <a:blip r:embed="rId636"/>
                          <a:stretch>
                            <a:fillRect/>
                          </a:stretch>
                        </pic:blipFill>
                        <pic:spPr>
                          <a:xfrm>
                            <a:off x="0" y="0"/>
                            <a:ext cx="1866900" cy="1028700"/>
                          </a:xfrm>
                          <a:prstGeom prst="rect">
                            <a:avLst/>
                          </a:prstGeom>
                        </pic:spPr>
                      </pic:pic>
                    </a:graphicData>
                  </a:graphic>
                </wp:inline>
              </w:drawing>
            </w:r>
            <w:r>
              <w:rPr>
                <w:rFonts w:eastAsia="Times New Roman"/>
                <w:kern w:val="0"/>
                <w:sz w:val="24"/>
              </w:rPr>
              <w:t>  </w:t>
            </w:r>
          </w:p>
          <w:p w14:paraId="5BFB820B" w14:textId="77777777" w:rsidR="00DC1658" w:rsidRDefault="00DC1658" w:rsidP="00DC1658">
            <w:pPr>
              <w:spacing w:line="360" w:lineRule="auto"/>
              <w:ind w:left="300"/>
              <w:jc w:val="left"/>
              <w:textAlignment w:val="center"/>
            </w:pPr>
            <w:r>
              <w:t>A</w:t>
            </w:r>
            <w:r>
              <w:t>．飞机在空中飞行时相对于地面是静止的</w:t>
            </w:r>
          </w:p>
          <w:p w14:paraId="5AB8B749" w14:textId="77777777" w:rsidR="00DC1658" w:rsidRDefault="00DC1658" w:rsidP="00DC1658">
            <w:pPr>
              <w:spacing w:line="360" w:lineRule="auto"/>
              <w:ind w:left="300"/>
              <w:jc w:val="left"/>
              <w:textAlignment w:val="center"/>
            </w:pPr>
            <w:r>
              <w:t>B</w:t>
            </w:r>
            <w:r>
              <w:t>．乘客乘坐飞机时系好安全带是为了减小惯性</w:t>
            </w:r>
          </w:p>
          <w:p w14:paraId="7B5C5CCF" w14:textId="77777777" w:rsidR="00DC1658" w:rsidRDefault="00DC1658" w:rsidP="00DC1658">
            <w:pPr>
              <w:spacing w:line="360" w:lineRule="auto"/>
              <w:ind w:left="300"/>
              <w:jc w:val="left"/>
              <w:textAlignment w:val="center"/>
            </w:pPr>
            <w:r>
              <w:t>C</w:t>
            </w:r>
            <w:r>
              <w:t>．飞机停在机场时，它受到的重力和地面对它的支持力是一对平衡力</w:t>
            </w:r>
          </w:p>
          <w:p w14:paraId="2161639E" w14:textId="77777777" w:rsidR="00DC1658" w:rsidRDefault="00DC1658" w:rsidP="00DC1658">
            <w:pPr>
              <w:spacing w:line="360" w:lineRule="auto"/>
              <w:ind w:left="300"/>
              <w:jc w:val="left"/>
              <w:textAlignment w:val="center"/>
            </w:pPr>
            <w:r>
              <w:t>D</w:t>
            </w:r>
            <w:r>
              <w:t>．飞机产生升力的原因是机翼上表面受到的压力大于下表面受到的压力</w:t>
            </w:r>
          </w:p>
          <w:p w14:paraId="303765F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584F65BB"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．飞机在空中飞行时相对于地面位置在不断变化，飞机是运动的，故</w:t>
            </w:r>
            <w:r>
              <w:rPr>
                <w:color w:val="FF0000"/>
              </w:rPr>
              <w:t>A</w:t>
            </w:r>
            <w:r>
              <w:rPr>
                <w:color w:val="FF0000"/>
              </w:rPr>
              <w:t>错误；</w:t>
            </w:r>
          </w:p>
          <w:p w14:paraId="78FEAF31"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．乘客乘坐飞机时系好安全带，是为了防止飞机颠簸时，人由于惯性</w:t>
            </w:r>
            <w:proofErr w:type="gramStart"/>
            <w:r>
              <w:rPr>
                <w:color w:val="FF0000"/>
              </w:rPr>
              <w:t>可能摔离座位</w:t>
            </w:r>
            <w:proofErr w:type="gramEnd"/>
            <w:r>
              <w:rPr>
                <w:color w:val="FF0000"/>
              </w:rPr>
              <w:t>而带来的危害，惯性与质量有关，乘客的质量不变，惯性不变，故</w:t>
            </w:r>
            <w:r>
              <w:rPr>
                <w:color w:val="FF0000"/>
              </w:rPr>
              <w:t>B</w:t>
            </w:r>
            <w:r>
              <w:rPr>
                <w:color w:val="FF0000"/>
              </w:rPr>
              <w:t>错误；</w:t>
            </w:r>
          </w:p>
          <w:p w14:paraId="5D93D918"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．飞机停在机场时，飞机处于平衡状态，它受到的重力和地面对它的支持力是一对平衡力，故</w:t>
            </w:r>
            <w:r>
              <w:rPr>
                <w:color w:val="FF0000"/>
              </w:rPr>
              <w:t>C</w:t>
            </w:r>
            <w:r>
              <w:rPr>
                <w:color w:val="FF0000"/>
              </w:rPr>
              <w:t>正确；</w:t>
            </w:r>
          </w:p>
          <w:p w14:paraId="0BFC55F3"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．机翼形状上</w:t>
            </w:r>
            <w:proofErr w:type="gramStart"/>
            <w:r>
              <w:rPr>
                <w:color w:val="FF0000"/>
              </w:rPr>
              <w:t>凸</w:t>
            </w:r>
            <w:proofErr w:type="gramEnd"/>
            <w:r>
              <w:rPr>
                <w:color w:val="FF0000"/>
              </w:rPr>
              <w:t>下平，上下不对称，上方空气流速大，压强小，下方空气流速小压强大，机翼上表面受到的压力小于下表面受到的压力，即产生了向上的升力，故</w:t>
            </w:r>
            <w:r>
              <w:rPr>
                <w:color w:val="FF0000"/>
              </w:rPr>
              <w:t>D</w:t>
            </w:r>
            <w:r>
              <w:rPr>
                <w:color w:val="FF0000"/>
              </w:rPr>
              <w:t>错误。</w:t>
            </w:r>
          </w:p>
          <w:p w14:paraId="6A79F1CA"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633DBA28"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2．（2023·四川乐山·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太极拳是国家级非物质文化遗产。一位太极拳爱好者在打拳过程中出现甲、乙所示的两种站姿，在保持这两种姿态静止时，他对地面的压力和压强分别为</w:t>
            </w:r>
            <w:r>
              <w:rPr>
                <w:rFonts w:eastAsia="Times New Roman"/>
                <w:i/>
              </w:rPr>
              <w:t>F</w:t>
            </w:r>
            <w:r>
              <w:rPr>
                <w:rFonts w:ascii="宋体" w:hAnsi="宋体" w:cs="宋体"/>
                <w:i/>
                <w:vertAlign w:val="subscript"/>
              </w:rPr>
              <w:t>甲</w:t>
            </w:r>
            <w:r>
              <w:t>和</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和</w:t>
            </w:r>
            <w:r>
              <w:rPr>
                <w:rFonts w:eastAsia="Times New Roman"/>
                <w:i/>
              </w:rPr>
              <w:t>p</w:t>
            </w:r>
            <w:r>
              <w:rPr>
                <w:rFonts w:ascii="宋体" w:hAnsi="宋体" w:cs="宋体"/>
                <w:i/>
                <w:vertAlign w:val="subscript"/>
              </w:rPr>
              <w:t>乙</w:t>
            </w:r>
            <w:r>
              <w:t>，则下列关系正确的是（</w:t>
            </w:r>
            <w:r>
              <w:rPr>
                <w:rFonts w:eastAsia="Times New Roman"/>
                <w:kern w:val="0"/>
                <w:sz w:val="24"/>
              </w:rPr>
              <w:t>    </w:t>
            </w:r>
            <w:r>
              <w:t>）</w:t>
            </w:r>
          </w:p>
          <w:p w14:paraId="521B8053"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8DC969E" wp14:editId="418B1C8A">
                  <wp:extent cx="1581150" cy="1076325"/>
                  <wp:effectExtent l="0" t="0" r="0" b="9525"/>
                  <wp:docPr id="31" name="图片 31" descr="@@@62d6259e-f6c5-47b2-84c3-6ebcf8e6e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62d6259e-f6c5-47b2-84c3-6ebcf8e6e2e1"/>
                          <pic:cNvPicPr>
                            <a:picLocks noChangeAspect="1"/>
                          </pic:cNvPicPr>
                        </pic:nvPicPr>
                        <pic:blipFill>
                          <a:blip r:embed="rId637"/>
                          <a:stretch>
                            <a:fillRect/>
                          </a:stretch>
                        </pic:blipFill>
                        <pic:spPr>
                          <a:xfrm>
                            <a:off x="0" y="0"/>
                            <a:ext cx="1581150" cy="1076325"/>
                          </a:xfrm>
                          <a:prstGeom prst="rect">
                            <a:avLst/>
                          </a:prstGeom>
                        </pic:spPr>
                      </pic:pic>
                    </a:graphicData>
                  </a:graphic>
                </wp:inline>
              </w:drawing>
            </w:r>
          </w:p>
          <w:p w14:paraId="0416CA4C" w14:textId="77777777" w:rsidR="00DC1658" w:rsidRDefault="00DC1658" w:rsidP="00DC1658">
            <w:pPr>
              <w:spacing w:line="360" w:lineRule="auto"/>
              <w:ind w:left="300"/>
              <w:jc w:val="left"/>
              <w:textAlignment w:val="center"/>
              <w:rPr>
                <w:rFonts w:eastAsia="Times New Roman"/>
                <w:i/>
              </w:rPr>
            </w:pPr>
            <w:r>
              <w:t>A</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t>B</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rPr>
                <w:rFonts w:ascii="宋体" w:hAnsi="宋体" w:cs="宋体" w:hint="eastAsia"/>
                <w:i/>
                <w:vertAlign w:val="subscript"/>
              </w:rPr>
              <w:tab/>
            </w:r>
            <w:r>
              <w:t>C</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r>
              <w:rPr>
                <w:rFonts w:ascii="宋体" w:hAnsi="宋体" w:cs="宋体" w:hint="eastAsia"/>
                <w:i/>
                <w:vertAlign w:val="subscript"/>
              </w:rPr>
              <w:tab/>
            </w:r>
            <w:r>
              <w:rPr>
                <w:rFonts w:ascii="宋体" w:hAnsi="宋体" w:cs="宋体" w:hint="eastAsia"/>
                <w:i/>
                <w:vertAlign w:val="subscript"/>
              </w:rPr>
              <w:tab/>
            </w:r>
            <w:r>
              <w:t>D</w:t>
            </w:r>
            <w:r>
              <w:t>．</w:t>
            </w:r>
            <w:r>
              <w:rPr>
                <w:rFonts w:eastAsia="Times New Roman"/>
                <w:i/>
              </w:rPr>
              <w:t>F</w:t>
            </w:r>
            <w:r>
              <w:rPr>
                <w:rFonts w:ascii="宋体" w:hAnsi="宋体" w:cs="宋体"/>
                <w:i/>
                <w:vertAlign w:val="subscript"/>
              </w:rPr>
              <w:t>甲</w:t>
            </w:r>
            <w:r>
              <w:t>＝</w:t>
            </w:r>
            <w:r>
              <w:rPr>
                <w:rFonts w:eastAsia="Times New Roman"/>
                <w:i/>
              </w:rPr>
              <w:t>F</w:t>
            </w:r>
            <w:r>
              <w:rPr>
                <w:rFonts w:ascii="宋体" w:hAnsi="宋体" w:cs="宋体"/>
                <w:i/>
                <w:vertAlign w:val="subscript"/>
              </w:rPr>
              <w:t>乙</w:t>
            </w:r>
            <w:r>
              <w:t>，</w:t>
            </w:r>
            <w:r>
              <w:rPr>
                <w:rFonts w:eastAsia="Times New Roman"/>
                <w:i/>
              </w:rPr>
              <w:t>p</w:t>
            </w:r>
            <w:r>
              <w:rPr>
                <w:rFonts w:ascii="宋体" w:hAnsi="宋体" w:cs="宋体"/>
                <w:i/>
                <w:vertAlign w:val="subscript"/>
              </w:rPr>
              <w:t>甲</w:t>
            </w:r>
            <w:r>
              <w:t>＜</w:t>
            </w:r>
            <w:r>
              <w:rPr>
                <w:rFonts w:eastAsia="Times New Roman"/>
                <w:i/>
              </w:rPr>
              <w:t>p</w:t>
            </w:r>
            <w:r>
              <w:rPr>
                <w:rFonts w:ascii="宋体" w:hAnsi="宋体" w:cs="宋体"/>
                <w:i/>
                <w:vertAlign w:val="subscript"/>
              </w:rPr>
              <w:t>乙</w:t>
            </w:r>
          </w:p>
          <w:p w14:paraId="795B666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427552DE" w14:textId="77777777" w:rsidR="00DC1658" w:rsidRDefault="00DC1658" w:rsidP="00DC1658">
            <w:pPr>
              <w:shd w:val="clear" w:color="auto" w:fill="F2F2F2"/>
              <w:spacing w:line="360" w:lineRule="auto"/>
              <w:jc w:val="left"/>
              <w:textAlignment w:val="center"/>
              <w:rPr>
                <w:color w:val="FF0000"/>
              </w:rPr>
            </w:pPr>
            <w:r>
              <w:rPr>
                <w:color w:val="FF0000"/>
              </w:rPr>
              <w:lastRenderedPageBreak/>
              <w:t>【详解】人对地面的压力等于自身重力的大小，且同一个人的重力一定，所以两图中人对地面的压力大小相等，由图可知，甲图中人与地面的接触面积小于乙图中人与地面的接触面积，</w:t>
            </w:r>
            <w:proofErr w:type="gramStart"/>
            <w:r>
              <w:rPr>
                <w:color w:val="FF0000"/>
              </w:rPr>
              <w:t>且压力</w:t>
            </w:r>
            <w:proofErr w:type="gramEnd"/>
            <w:r>
              <w:rPr>
                <w:color w:val="FF0000"/>
              </w:rPr>
              <w:t>大小相等，根据</w:t>
            </w:r>
            <w:r>
              <w:rPr>
                <w:color w:val="FF0000"/>
              </w:rPr>
              <w:object w:dxaOrig="598" w:dyaOrig="545" w14:anchorId="045DC4C0">
                <v:shape id="_x0000_i1663" type="#_x0000_t75" alt="eqIde512e223efc50cd873f7d5b0e9896c8e" style="width:30pt;height:27.4pt" o:ole="">
                  <v:imagedata r:id="rId638" o:title="eqIde512e223efc50cd873f7d5b0e9896c8e"/>
                </v:shape>
                <o:OLEObject Type="Embed" ProgID="Equation.DSMT4" ShapeID="_x0000_i1663" DrawAspect="Content" ObjectID="_1801999270" r:id="rId639"/>
              </w:object>
            </w:r>
            <w:r>
              <w:rPr>
                <w:color w:val="FF0000"/>
              </w:rPr>
              <w:t>可知甲图中人对地面的压强比乙图中的大。</w:t>
            </w:r>
          </w:p>
          <w:p w14:paraId="29F8DE73"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4B7AA669"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3．（2023·四川攀枝花·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某学校科学探究小组的同学们制作了如图所示的实验装置。装水的大瓶上端开口，下部侧壁开孔，并与粗细不均匀的水平管及竖直的</w:t>
            </w:r>
            <w:r>
              <w:t>A</w:t>
            </w:r>
            <w:r>
              <w:t>、</w:t>
            </w:r>
            <w:r>
              <w:t>B</w:t>
            </w:r>
            <w:r>
              <w:t>管连通。小瓶装满水后，开口向下倒扣在大瓶中，并固定在支架上。则下列说法中正确的是（　　）</w:t>
            </w:r>
          </w:p>
          <w:p w14:paraId="3B4EF2AC"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0D2BEC4" wp14:editId="7FED1681">
                  <wp:extent cx="1828800" cy="1285875"/>
                  <wp:effectExtent l="0" t="0" r="0" b="9525"/>
                  <wp:docPr id="32" name="图片 32" descr="@@@5fa9c7f0-1b6d-4c08-84af-d0cfa452c1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fa9c7f0-1b6d-4c08-84af-d0cfa452c1d0"/>
                          <pic:cNvPicPr>
                            <a:picLocks noChangeAspect="1"/>
                          </pic:cNvPicPr>
                        </pic:nvPicPr>
                        <pic:blipFill>
                          <a:blip r:embed="rId640"/>
                          <a:stretch>
                            <a:fillRect/>
                          </a:stretch>
                        </pic:blipFill>
                        <pic:spPr>
                          <a:xfrm>
                            <a:off x="0" y="0"/>
                            <a:ext cx="1828800" cy="1285875"/>
                          </a:xfrm>
                          <a:prstGeom prst="rect">
                            <a:avLst/>
                          </a:prstGeom>
                        </pic:spPr>
                      </pic:pic>
                    </a:graphicData>
                  </a:graphic>
                </wp:inline>
              </w:drawing>
            </w:r>
            <w:r>
              <w:rPr>
                <w:rFonts w:eastAsia="Times New Roman"/>
                <w:kern w:val="0"/>
                <w:sz w:val="24"/>
              </w:rPr>
              <w:t>  </w:t>
            </w:r>
          </w:p>
          <w:p w14:paraId="5EC072DF" w14:textId="77777777" w:rsidR="00DC1658" w:rsidRDefault="00DC1658" w:rsidP="00DC1658">
            <w:pPr>
              <w:spacing w:line="360" w:lineRule="auto"/>
              <w:ind w:left="300"/>
              <w:jc w:val="left"/>
              <w:textAlignment w:val="center"/>
            </w:pPr>
            <w:r>
              <w:t>A</w:t>
            </w:r>
            <w:r>
              <w:t>．大瓶水位缓慢下降后，小瓶中的水会迅速全部流入大瓶中</w:t>
            </w:r>
          </w:p>
          <w:p w14:paraId="1803AC4E" w14:textId="77777777" w:rsidR="00DC1658" w:rsidRDefault="00DC1658" w:rsidP="00DC1658">
            <w:pPr>
              <w:spacing w:line="360" w:lineRule="auto"/>
              <w:ind w:left="300"/>
              <w:jc w:val="left"/>
              <w:textAlignment w:val="center"/>
            </w:pPr>
            <w:r>
              <w:t>B</w:t>
            </w:r>
            <w:r>
              <w:t>．若同时打开</w:t>
            </w:r>
            <w:proofErr w:type="gramStart"/>
            <w:r>
              <w:t>止</w:t>
            </w:r>
            <w:proofErr w:type="gramEnd"/>
            <w:r>
              <w:t>水阀</w:t>
            </w:r>
            <w:r>
              <w:object w:dxaOrig="228" w:dyaOrig="312" w14:anchorId="1C51B339">
                <v:shape id="_x0000_i1664" type="#_x0000_t75" alt="eqId910f1655703721b51006b887a2394b6d" style="width:11.25pt;height:15.75pt" o:ole="">
                  <v:imagedata r:id="rId641" o:title="eqId910f1655703721b51006b887a2394b6d"/>
                </v:shape>
                <o:OLEObject Type="Embed" ProgID="Equation.DSMT4" ShapeID="_x0000_i1664" DrawAspect="Content" ObjectID="_1801999271" r:id="rId642"/>
              </w:object>
            </w:r>
            <w:r>
              <w:t>、</w:t>
            </w:r>
            <w:r>
              <w:object w:dxaOrig="246" w:dyaOrig="317" w14:anchorId="05555166">
                <v:shape id="_x0000_i1665" type="#_x0000_t75" alt="eqId779629f16056a50f4c06e3996d8e1c82" style="width:12.4pt;height:15.75pt" o:ole="">
                  <v:imagedata r:id="rId643" o:title="eqId779629f16056a50f4c06e3996d8e1c82"/>
                </v:shape>
                <o:OLEObject Type="Embed" ProgID="Equation.DSMT4" ShapeID="_x0000_i1665" DrawAspect="Content" ObjectID="_1801999272" r:id="rId644"/>
              </w:object>
            </w:r>
            <w:r>
              <w:t>，待水面稳定后，</w:t>
            </w:r>
            <w:r>
              <w:t>B</w:t>
            </w:r>
            <w:r>
              <w:t>管的水面高于</w:t>
            </w:r>
            <w:r>
              <w:t>A</w:t>
            </w:r>
            <w:r>
              <w:t>管的水面</w:t>
            </w:r>
          </w:p>
          <w:p w14:paraId="5FF5F743" w14:textId="77777777" w:rsidR="00DC1658" w:rsidRDefault="00DC1658" w:rsidP="00DC1658">
            <w:pPr>
              <w:spacing w:line="360" w:lineRule="auto"/>
              <w:ind w:left="300"/>
              <w:jc w:val="left"/>
              <w:textAlignment w:val="center"/>
            </w:pPr>
            <w:r>
              <w:t>C</w:t>
            </w:r>
            <w:r>
              <w:t>．当管内水面稳定后，若用鼓风机在</w:t>
            </w:r>
            <w:r>
              <w:t>B</w:t>
            </w:r>
            <w:r>
              <w:t>管管口处沿水平方向吹气，</w:t>
            </w:r>
            <w:r>
              <w:t>B</w:t>
            </w:r>
            <w:r>
              <w:t>管内水面将下降</w:t>
            </w:r>
          </w:p>
          <w:p w14:paraId="7A1BB7C1" w14:textId="77777777" w:rsidR="00DC1658" w:rsidRDefault="00DC1658" w:rsidP="00DC1658">
            <w:pPr>
              <w:spacing w:line="360" w:lineRule="auto"/>
              <w:ind w:left="300"/>
              <w:jc w:val="left"/>
              <w:textAlignment w:val="center"/>
            </w:pPr>
            <w:r>
              <w:t>D</w:t>
            </w:r>
            <w:r>
              <w:t>．若关闭</w:t>
            </w:r>
            <w:proofErr w:type="gramStart"/>
            <w:r>
              <w:t>止</w:t>
            </w:r>
            <w:proofErr w:type="gramEnd"/>
            <w:r>
              <w:t>水阀</w:t>
            </w:r>
            <w:r>
              <w:object w:dxaOrig="246" w:dyaOrig="317" w14:anchorId="352078AB">
                <v:shape id="_x0000_i1666" type="#_x0000_t75" alt="eqId779629f16056a50f4c06e3996d8e1c82" style="width:12.4pt;height:15.75pt" o:ole="">
                  <v:imagedata r:id="rId643" o:title="eqId779629f16056a50f4c06e3996d8e1c82"/>
                </v:shape>
                <o:OLEObject Type="Embed" ProgID="Equation.DSMT4" ShapeID="_x0000_i1666" DrawAspect="Content" ObjectID="_1801999273" r:id="rId645"/>
              </w:object>
            </w:r>
            <w:r>
              <w:t>，打开</w:t>
            </w:r>
            <w:proofErr w:type="gramStart"/>
            <w:r>
              <w:t>止</w:t>
            </w:r>
            <w:proofErr w:type="gramEnd"/>
            <w:r>
              <w:t>水阀</w:t>
            </w:r>
            <w:r>
              <w:object w:dxaOrig="228" w:dyaOrig="312" w14:anchorId="39C1FDF4">
                <v:shape id="_x0000_i1667" type="#_x0000_t75" alt="eqId910f1655703721b51006b887a2394b6d" style="width:11.25pt;height:15.75pt" o:ole="">
                  <v:imagedata r:id="rId641" o:title="eqId910f1655703721b51006b887a2394b6d"/>
                </v:shape>
                <o:OLEObject Type="Embed" ProgID="Equation.DSMT4" ShapeID="_x0000_i1667" DrawAspect="Content" ObjectID="_1801999274" r:id="rId646"/>
              </w:object>
            </w:r>
            <w:r>
              <w:t>，待水面稳定后，</w:t>
            </w:r>
            <w:r>
              <w:t>A</w:t>
            </w:r>
            <w:r>
              <w:t>、</w:t>
            </w:r>
            <w:r>
              <w:t>B</w:t>
            </w:r>
            <w:r>
              <w:t>两管的水面与大瓶中水面一样高</w:t>
            </w:r>
          </w:p>
          <w:p w14:paraId="14654EF8"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D</w:t>
            </w:r>
          </w:p>
          <w:p w14:paraId="0D932A48"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．大气压能支撑起约</w:t>
            </w:r>
            <w:r>
              <w:rPr>
                <w:color w:val="FF0000"/>
              </w:rPr>
              <w:t>10m</w:t>
            </w:r>
            <w:r>
              <w:rPr>
                <w:color w:val="FF0000"/>
              </w:rPr>
              <w:t>高的水柱，远高于小瓶的高度，大瓶水位缓慢下降后，未到小瓶瓶口处，小瓶中的水不会流入大瓶中，故</w:t>
            </w:r>
            <w:r>
              <w:rPr>
                <w:color w:val="FF0000"/>
              </w:rPr>
              <w:t>A</w:t>
            </w:r>
            <w:r>
              <w:rPr>
                <w:color w:val="FF0000"/>
              </w:rPr>
              <w:t>错误；</w:t>
            </w:r>
          </w:p>
          <w:p w14:paraId="61C9C9BF"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．若同时打开</w:t>
            </w:r>
            <w:proofErr w:type="gramStart"/>
            <w:r>
              <w:rPr>
                <w:color w:val="FF0000"/>
              </w:rPr>
              <w:t>止</w:t>
            </w:r>
            <w:proofErr w:type="gramEnd"/>
            <w:r>
              <w:rPr>
                <w:color w:val="FF0000"/>
              </w:rPr>
              <w:t>水阀</w:t>
            </w:r>
            <w:r>
              <w:rPr>
                <w:color w:val="FF0000"/>
              </w:rPr>
              <w:object w:dxaOrig="228" w:dyaOrig="312" w14:anchorId="62385E91">
                <v:shape id="_x0000_i1668" type="#_x0000_t75" alt="eqId910f1655703721b51006b887a2394b6d" style="width:11.25pt;height:15.75pt" o:ole="">
                  <v:imagedata r:id="rId641" o:title="eqId910f1655703721b51006b887a2394b6d"/>
                </v:shape>
                <o:OLEObject Type="Embed" ProgID="Equation.DSMT4" ShapeID="_x0000_i1668" DrawAspect="Content" ObjectID="_1801999275" r:id="rId647"/>
              </w:object>
            </w:r>
            <w:r>
              <w:rPr>
                <w:color w:val="FF0000"/>
              </w:rPr>
              <w:t>、</w:t>
            </w:r>
            <w:r>
              <w:rPr>
                <w:color w:val="FF0000"/>
              </w:rPr>
              <w:object w:dxaOrig="246" w:dyaOrig="317" w14:anchorId="2790D438">
                <v:shape id="_x0000_i1669" type="#_x0000_t75" alt="eqId779629f16056a50f4c06e3996d8e1c82" style="width:12.4pt;height:15.75pt" o:ole="">
                  <v:imagedata r:id="rId643" o:title="eqId779629f16056a50f4c06e3996d8e1c82"/>
                </v:shape>
                <o:OLEObject Type="Embed" ProgID="Equation.DSMT4" ShapeID="_x0000_i1669" DrawAspect="Content" ObjectID="_1801999276" r:id="rId648"/>
              </w:object>
            </w:r>
            <w:r>
              <w:rPr>
                <w:color w:val="FF0000"/>
              </w:rPr>
              <w:t>，待水面稳定后，</w:t>
            </w:r>
            <w:r>
              <w:rPr>
                <w:color w:val="FF0000"/>
              </w:rPr>
              <w:t>A</w:t>
            </w:r>
            <w:r>
              <w:rPr>
                <w:color w:val="FF0000"/>
              </w:rPr>
              <w:t>管处水的流速小于</w:t>
            </w:r>
            <w:r>
              <w:rPr>
                <w:color w:val="FF0000"/>
              </w:rPr>
              <w:t>B</w:t>
            </w:r>
            <w:r>
              <w:rPr>
                <w:color w:val="FF0000"/>
              </w:rPr>
              <w:t>管处，流速越大，压强越小，</w:t>
            </w:r>
            <w:r>
              <w:rPr>
                <w:color w:val="FF0000"/>
              </w:rPr>
              <w:t>B</w:t>
            </w:r>
            <w:r>
              <w:rPr>
                <w:color w:val="FF0000"/>
              </w:rPr>
              <w:t>管的水面低于</w:t>
            </w:r>
            <w:r>
              <w:rPr>
                <w:color w:val="FF0000"/>
              </w:rPr>
              <w:t>A</w:t>
            </w:r>
            <w:r>
              <w:rPr>
                <w:color w:val="FF0000"/>
              </w:rPr>
              <w:t>管的水面，故</w:t>
            </w:r>
            <w:r>
              <w:rPr>
                <w:color w:val="FF0000"/>
              </w:rPr>
              <w:t>B</w:t>
            </w:r>
            <w:r>
              <w:rPr>
                <w:color w:val="FF0000"/>
              </w:rPr>
              <w:t>错误；</w:t>
            </w:r>
          </w:p>
          <w:p w14:paraId="154D8A11"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．当管内水面稳定后，若用鼓风机在</w:t>
            </w:r>
            <w:r>
              <w:rPr>
                <w:color w:val="FF0000"/>
              </w:rPr>
              <w:t>B</w:t>
            </w:r>
            <w:r>
              <w:rPr>
                <w:color w:val="FF0000"/>
              </w:rPr>
              <w:t>管管口处沿水平方向吹气，</w:t>
            </w:r>
            <w:r>
              <w:rPr>
                <w:color w:val="FF0000"/>
              </w:rPr>
              <w:t>B</w:t>
            </w:r>
            <w:r>
              <w:rPr>
                <w:color w:val="FF0000"/>
              </w:rPr>
              <w:t>管内气压变低，水面将上升，故</w:t>
            </w:r>
            <w:r>
              <w:rPr>
                <w:color w:val="FF0000"/>
              </w:rPr>
              <w:t>C</w:t>
            </w:r>
            <w:r>
              <w:rPr>
                <w:color w:val="FF0000"/>
              </w:rPr>
              <w:t>错误；</w:t>
            </w:r>
          </w:p>
          <w:p w14:paraId="5AB6744F"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．若关闭</w:t>
            </w:r>
            <w:proofErr w:type="gramStart"/>
            <w:r>
              <w:rPr>
                <w:color w:val="FF0000"/>
              </w:rPr>
              <w:t>止</w:t>
            </w:r>
            <w:proofErr w:type="gramEnd"/>
            <w:r>
              <w:rPr>
                <w:color w:val="FF0000"/>
              </w:rPr>
              <w:t>水阀</w:t>
            </w:r>
            <w:r>
              <w:rPr>
                <w:color w:val="FF0000"/>
              </w:rPr>
              <w:object w:dxaOrig="246" w:dyaOrig="317" w14:anchorId="7A2A1F43">
                <v:shape id="_x0000_i1670" type="#_x0000_t75" alt="eqId779629f16056a50f4c06e3996d8e1c82" style="width:12.4pt;height:15.75pt" o:ole="">
                  <v:imagedata r:id="rId643" o:title="eqId779629f16056a50f4c06e3996d8e1c82"/>
                </v:shape>
                <o:OLEObject Type="Embed" ProgID="Equation.DSMT4" ShapeID="_x0000_i1670" DrawAspect="Content" ObjectID="_1801999277" r:id="rId649"/>
              </w:object>
            </w:r>
            <w:r>
              <w:rPr>
                <w:color w:val="FF0000"/>
              </w:rPr>
              <w:t>，打开</w:t>
            </w:r>
            <w:proofErr w:type="gramStart"/>
            <w:r>
              <w:rPr>
                <w:color w:val="FF0000"/>
              </w:rPr>
              <w:t>止</w:t>
            </w:r>
            <w:proofErr w:type="gramEnd"/>
            <w:r>
              <w:rPr>
                <w:color w:val="FF0000"/>
              </w:rPr>
              <w:t>水阀</w:t>
            </w:r>
            <w:r>
              <w:rPr>
                <w:color w:val="FF0000"/>
              </w:rPr>
              <w:object w:dxaOrig="228" w:dyaOrig="312" w14:anchorId="3CFE5303">
                <v:shape id="_x0000_i1671" type="#_x0000_t75" alt="eqId910f1655703721b51006b887a2394b6d" style="width:11.25pt;height:15.75pt" o:ole="">
                  <v:imagedata r:id="rId641" o:title="eqId910f1655703721b51006b887a2394b6d"/>
                </v:shape>
                <o:OLEObject Type="Embed" ProgID="Equation.DSMT4" ShapeID="_x0000_i1671" DrawAspect="Content" ObjectID="_1801999278" r:id="rId650"/>
              </w:object>
            </w:r>
            <w:r>
              <w:rPr>
                <w:color w:val="FF0000"/>
              </w:rPr>
              <w:t>，待水面稳定后，</w:t>
            </w:r>
            <w:r>
              <w:rPr>
                <w:color w:val="FF0000"/>
              </w:rPr>
              <w:t>A</w:t>
            </w:r>
            <w:r>
              <w:rPr>
                <w:color w:val="FF0000"/>
              </w:rPr>
              <w:t>、</w:t>
            </w:r>
            <w:r>
              <w:rPr>
                <w:color w:val="FF0000"/>
              </w:rPr>
              <w:t>B</w:t>
            </w:r>
            <w:r>
              <w:rPr>
                <w:color w:val="FF0000"/>
              </w:rPr>
              <w:t>两管与大瓶构成连通器，水面与大瓶中水面一样高，故</w:t>
            </w:r>
            <w:r>
              <w:rPr>
                <w:color w:val="FF0000"/>
              </w:rPr>
              <w:t>D</w:t>
            </w:r>
            <w:r>
              <w:rPr>
                <w:color w:val="FF0000"/>
              </w:rPr>
              <w:t>正确。</w:t>
            </w:r>
          </w:p>
          <w:p w14:paraId="2498D524"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63582C6"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4．（2023·青海西宁·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我国高</w:t>
            </w:r>
            <w:proofErr w:type="gramStart"/>
            <w:r>
              <w:t>铁技术</w:t>
            </w:r>
            <w:proofErr w:type="gramEnd"/>
            <w:r>
              <w:t>处于世界领先水平，高铁路线</w:t>
            </w:r>
            <w:proofErr w:type="gramStart"/>
            <w:r>
              <w:t>总长居</w:t>
            </w:r>
            <w:proofErr w:type="gramEnd"/>
            <w:r>
              <w:t>世界第一。下列有关高铁的说法中正确的是（　　）</w:t>
            </w:r>
          </w:p>
          <w:p w14:paraId="1DE69E5A" w14:textId="77777777" w:rsidR="00DC1658" w:rsidRDefault="00DC1658" w:rsidP="00DC1658">
            <w:pPr>
              <w:spacing w:line="360" w:lineRule="auto"/>
              <w:ind w:left="300"/>
              <w:jc w:val="left"/>
              <w:textAlignment w:val="center"/>
            </w:pPr>
            <w:r>
              <w:lastRenderedPageBreak/>
              <w:t>A</w:t>
            </w:r>
            <w:r>
              <w:t>．铁轨下铺枕木是为了增大压强</w:t>
            </w:r>
          </w:p>
          <w:p w14:paraId="3355B3EB" w14:textId="77777777" w:rsidR="00DC1658" w:rsidRDefault="00DC1658" w:rsidP="00DC1658">
            <w:pPr>
              <w:spacing w:line="360" w:lineRule="auto"/>
              <w:ind w:left="300"/>
              <w:jc w:val="left"/>
              <w:textAlignment w:val="center"/>
            </w:pPr>
            <w:r>
              <w:t>B</w:t>
            </w:r>
            <w:r>
              <w:t>．以行驶的列车为参照物，路边的树木是静止的</w:t>
            </w:r>
          </w:p>
          <w:p w14:paraId="79E41450" w14:textId="77777777" w:rsidR="00DC1658" w:rsidRDefault="00DC1658" w:rsidP="00DC1658">
            <w:pPr>
              <w:spacing w:line="360" w:lineRule="auto"/>
              <w:ind w:left="300"/>
              <w:jc w:val="left"/>
              <w:textAlignment w:val="center"/>
            </w:pPr>
            <w:r>
              <w:t>C</w:t>
            </w:r>
            <w:r>
              <w:t>．站台处设置安全线，是因为列车行驶时周围空气流速大压强大</w:t>
            </w:r>
          </w:p>
          <w:p w14:paraId="3DEC2804" w14:textId="77777777" w:rsidR="00DC1658" w:rsidRDefault="00DC1658" w:rsidP="00DC1658">
            <w:pPr>
              <w:spacing w:line="360" w:lineRule="auto"/>
              <w:ind w:left="300"/>
              <w:jc w:val="left"/>
              <w:textAlignment w:val="center"/>
            </w:pPr>
            <w:r>
              <w:t>D</w:t>
            </w:r>
            <w:r>
              <w:t>．静止在平直轨道上的列车，受到的重力和支持力是一对平衡力</w:t>
            </w:r>
          </w:p>
          <w:p w14:paraId="27C7EB1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D</w:t>
            </w:r>
          </w:p>
          <w:p w14:paraId="3B9359DA"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．铁轨下铺枕木是在压力一定的情况下，通过增大受力面积来减小压强，故</w:t>
            </w:r>
            <w:r>
              <w:rPr>
                <w:color w:val="FF0000"/>
              </w:rPr>
              <w:t>A</w:t>
            </w:r>
            <w:r>
              <w:rPr>
                <w:color w:val="FF0000"/>
              </w:rPr>
              <w:t>错误；</w:t>
            </w:r>
          </w:p>
          <w:p w14:paraId="1EEAE161"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．以行驶的列车为参照物，列车与路边的树木之间有位置变化，路边的树木是运动的，故</w:t>
            </w:r>
            <w:r>
              <w:rPr>
                <w:color w:val="FF0000"/>
              </w:rPr>
              <w:t>B</w:t>
            </w:r>
            <w:r>
              <w:rPr>
                <w:color w:val="FF0000"/>
              </w:rPr>
              <w:t>错误；</w:t>
            </w:r>
          </w:p>
          <w:p w14:paraId="33D51045"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人离高速列车比较近时，高速行驶的列车的速度很大，人和列车之间的空气流速大，压强小，人外侧的压强不变，人受到外侧的压强大于人受到内侧的压强，人在较大的压强差作用下很容易被压向列车，发生交通事故，所以站台处设置安全线，故</w:t>
            </w:r>
            <w:r>
              <w:rPr>
                <w:color w:val="FF0000"/>
              </w:rPr>
              <w:t>C</w:t>
            </w:r>
            <w:r>
              <w:rPr>
                <w:color w:val="FF0000"/>
              </w:rPr>
              <w:t>错误；</w:t>
            </w:r>
          </w:p>
          <w:p w14:paraId="0FDDEC3A"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．静止在平直轨道上的列车，受到的重力和支持力大小相等、方向相反、作用在同一直线上、作用在同一物体上，是一对平衡力，故</w:t>
            </w:r>
            <w:r>
              <w:rPr>
                <w:color w:val="FF0000"/>
              </w:rPr>
              <w:t>D</w:t>
            </w:r>
            <w:r>
              <w:rPr>
                <w:color w:val="FF0000"/>
              </w:rPr>
              <w:t>正确。</w:t>
            </w:r>
          </w:p>
          <w:p w14:paraId="4FBC39A5"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2FC6136"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5．（2023·青海西宁·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科学研究是以实验为基础的，下列有关实验的说法中正确的是（　　）</w:t>
            </w:r>
          </w:p>
          <w:p w14:paraId="272A082B"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58540A2" wp14:editId="240D64BD">
                  <wp:extent cx="4695825" cy="1819275"/>
                  <wp:effectExtent l="0" t="0" r="9525" b="9525"/>
                  <wp:docPr id="33" name="图片 33" descr="@@@16ad0cf6-ec35-4b69-b6ac-c771151ce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6ad0cf6-ec35-4b69-b6ac-c771151ce888"/>
                          <pic:cNvPicPr>
                            <a:picLocks noChangeAspect="1"/>
                          </pic:cNvPicPr>
                        </pic:nvPicPr>
                        <pic:blipFill>
                          <a:blip r:embed="rId651"/>
                          <a:stretch>
                            <a:fillRect/>
                          </a:stretch>
                        </pic:blipFill>
                        <pic:spPr>
                          <a:xfrm>
                            <a:off x="0" y="0"/>
                            <a:ext cx="4695825" cy="1819275"/>
                          </a:xfrm>
                          <a:prstGeom prst="rect">
                            <a:avLst/>
                          </a:prstGeom>
                        </pic:spPr>
                      </pic:pic>
                    </a:graphicData>
                  </a:graphic>
                </wp:inline>
              </w:drawing>
            </w:r>
          </w:p>
          <w:p w14:paraId="12883244" w14:textId="77777777" w:rsidR="00DC1658" w:rsidRDefault="00DC1658" w:rsidP="00DC1658">
            <w:pPr>
              <w:spacing w:line="360" w:lineRule="auto"/>
              <w:ind w:left="300"/>
              <w:jc w:val="left"/>
              <w:textAlignment w:val="center"/>
            </w:pPr>
            <w:r>
              <w:t>A</w:t>
            </w:r>
            <w:r>
              <w:t>．甲图：托里拆利实验测出了大气压强的数值</w:t>
            </w:r>
          </w:p>
          <w:p w14:paraId="0DFD209D" w14:textId="77777777" w:rsidR="00DC1658" w:rsidRDefault="00DC1658" w:rsidP="00DC1658">
            <w:pPr>
              <w:spacing w:line="360" w:lineRule="auto"/>
              <w:ind w:left="300"/>
              <w:jc w:val="left"/>
              <w:textAlignment w:val="center"/>
            </w:pPr>
            <w:r>
              <w:t>B</w:t>
            </w:r>
            <w:r>
              <w:t>．乙图：此实验能反映电动机的工作原理</w:t>
            </w:r>
          </w:p>
          <w:p w14:paraId="42D8EC92" w14:textId="77777777" w:rsidR="00DC1658" w:rsidRDefault="00DC1658" w:rsidP="00DC1658">
            <w:pPr>
              <w:spacing w:line="360" w:lineRule="auto"/>
              <w:ind w:left="300"/>
              <w:jc w:val="left"/>
              <w:textAlignment w:val="center"/>
            </w:pPr>
            <w:r>
              <w:t>C</w:t>
            </w:r>
            <w:r>
              <w:t>．丙图：两个紧压在一起</w:t>
            </w:r>
            <w:proofErr w:type="gramStart"/>
            <w:r>
              <w:t>的铅柱没有</w:t>
            </w:r>
            <w:proofErr w:type="gramEnd"/>
            <w:r>
              <w:t>被重物拉开，说明分子之间存在斥力</w:t>
            </w:r>
          </w:p>
          <w:p w14:paraId="16F86619" w14:textId="77777777" w:rsidR="00DC1658" w:rsidRDefault="00DC1658" w:rsidP="00DC1658">
            <w:pPr>
              <w:spacing w:line="360" w:lineRule="auto"/>
              <w:ind w:left="300"/>
              <w:jc w:val="left"/>
              <w:textAlignment w:val="center"/>
            </w:pPr>
            <w:r>
              <w:t>D</w:t>
            </w:r>
            <w:r>
              <w:t>．丁图：此实验能直接验证牛顿第一定律</w:t>
            </w:r>
          </w:p>
          <w:p w14:paraId="52718461"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A</w:t>
            </w:r>
          </w:p>
          <w:p w14:paraId="67F0590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．托里拆利实验第一次测出了大气压强的数值，故</w:t>
            </w:r>
            <w:r>
              <w:rPr>
                <w:color w:val="FF0000"/>
              </w:rPr>
              <w:t>A</w:t>
            </w:r>
            <w:r>
              <w:rPr>
                <w:color w:val="FF0000"/>
              </w:rPr>
              <w:t>正确；</w:t>
            </w:r>
          </w:p>
          <w:p w14:paraId="0A942894"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．此实验是探究电磁感应现象的实验，是发电机的工作原理，故</w:t>
            </w:r>
            <w:r>
              <w:rPr>
                <w:color w:val="FF0000"/>
              </w:rPr>
              <w:t>B</w:t>
            </w:r>
            <w:r>
              <w:rPr>
                <w:color w:val="FF0000"/>
              </w:rPr>
              <w:t>错误；</w:t>
            </w:r>
          </w:p>
          <w:p w14:paraId="70E570BB"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．图中实验探究了构成固体的分子之间存在相互作用的引力，故</w:t>
            </w:r>
            <w:r>
              <w:rPr>
                <w:color w:val="FF0000"/>
              </w:rPr>
              <w:t>C</w:t>
            </w:r>
            <w:r>
              <w:rPr>
                <w:color w:val="FF0000"/>
              </w:rPr>
              <w:t>错误；</w:t>
            </w:r>
          </w:p>
          <w:p w14:paraId="2D22B444" w14:textId="77777777" w:rsidR="00DC1658" w:rsidRDefault="00DC1658" w:rsidP="00DC1658">
            <w:pPr>
              <w:shd w:val="clear" w:color="auto" w:fill="F2F2F2"/>
              <w:spacing w:line="360" w:lineRule="auto"/>
              <w:jc w:val="left"/>
              <w:textAlignment w:val="center"/>
              <w:rPr>
                <w:color w:val="FF0000"/>
              </w:rPr>
            </w:pPr>
            <w:r>
              <w:rPr>
                <w:color w:val="FF0000"/>
              </w:rPr>
              <w:lastRenderedPageBreak/>
              <w:t>D</w:t>
            </w:r>
            <w:r>
              <w:rPr>
                <w:color w:val="FF0000"/>
              </w:rPr>
              <w:t>．牛顿在总结伽利略等科学家研究成果的基础上，通过科学的推理总结出了牛顿第一定律，故</w:t>
            </w:r>
            <w:r>
              <w:rPr>
                <w:color w:val="FF0000"/>
              </w:rPr>
              <w:t>D</w:t>
            </w:r>
            <w:r>
              <w:rPr>
                <w:color w:val="FF0000"/>
              </w:rPr>
              <w:t>错误。</w:t>
            </w:r>
          </w:p>
          <w:p w14:paraId="276A51C6"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34CFCDD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6．（2023·四川乐山·</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以下情境与大气压强无关的是（　　）</w:t>
            </w:r>
          </w:p>
          <w:p w14:paraId="231820FF" w14:textId="77777777" w:rsidR="00DC1658" w:rsidRDefault="00DC1658" w:rsidP="00DC1658">
            <w:pPr>
              <w:tabs>
                <w:tab w:val="left" w:pos="4156"/>
              </w:tabs>
              <w:spacing w:line="360" w:lineRule="auto"/>
              <w:ind w:left="300"/>
              <w:jc w:val="left"/>
              <w:textAlignment w:val="center"/>
            </w:pPr>
            <w:r>
              <w:rPr>
                <w:rFonts w:eastAsia="Times New Roman"/>
                <w:noProof/>
                <w:kern w:val="0"/>
                <w:sz w:val="24"/>
              </w:rPr>
              <w:drawing>
                <wp:inline distT="0" distB="0" distL="114300" distR="114300" wp14:anchorId="30DE70FE" wp14:editId="60A17AF1">
                  <wp:extent cx="1101725" cy="1294130"/>
                  <wp:effectExtent l="0" t="0" r="3175" b="1270"/>
                  <wp:docPr id="34" name="图片 34" descr="@@@98d71360-f116-46c0-a833-c675c5e243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98d71360-f116-46c0-a833-c675c5e243b5"/>
                          <pic:cNvPicPr>
                            <a:picLocks noChangeAspect="1"/>
                          </pic:cNvPicPr>
                        </pic:nvPicPr>
                        <pic:blipFill>
                          <a:blip r:embed="rId652"/>
                          <a:stretch>
                            <a:fillRect/>
                          </a:stretch>
                        </pic:blipFill>
                        <pic:spPr>
                          <a:xfrm>
                            <a:off x="0" y="0"/>
                            <a:ext cx="1101725" cy="129413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DF65202" wp14:editId="5DB4E420">
                  <wp:extent cx="800100" cy="914400"/>
                  <wp:effectExtent l="0" t="0" r="0" b="0"/>
                  <wp:docPr id="35" name="图片 35" descr="@@@b9932f15-3ae5-4855-849b-fc77e60017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b9932f15-3ae5-4855-849b-fc77e600174f"/>
                          <pic:cNvPicPr>
                            <a:picLocks noChangeAspect="1"/>
                          </pic:cNvPicPr>
                        </pic:nvPicPr>
                        <pic:blipFill>
                          <a:blip r:embed="rId653"/>
                          <a:stretch>
                            <a:fillRect/>
                          </a:stretch>
                        </pic:blipFill>
                        <pic:spPr>
                          <a:xfrm>
                            <a:off x="0" y="0"/>
                            <a:ext cx="800100" cy="9144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FA091D0" wp14:editId="4E06D1DF">
                  <wp:extent cx="1104900" cy="1133475"/>
                  <wp:effectExtent l="0" t="0" r="0" b="9525"/>
                  <wp:docPr id="36" name="图片 36" descr="@@@160b39db-a62d-4efb-aaff-adea338765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60b39db-a62d-4efb-aaff-adea3387656c"/>
                          <pic:cNvPicPr>
                            <a:picLocks noChangeAspect="1"/>
                          </pic:cNvPicPr>
                        </pic:nvPicPr>
                        <pic:blipFill>
                          <a:blip r:embed="rId654"/>
                          <a:stretch>
                            <a:fillRect/>
                          </a:stretch>
                        </pic:blipFill>
                        <pic:spPr>
                          <a:xfrm>
                            <a:off x="0" y="0"/>
                            <a:ext cx="1104900" cy="11334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6AE34D8" wp14:editId="142E44B2">
                  <wp:extent cx="828675" cy="1190625"/>
                  <wp:effectExtent l="0" t="0" r="9525" b="9525"/>
                  <wp:docPr id="37" name="图片 37" descr="@@@3d62aa20-05b7-4c56-a4f6-54340308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d62aa20-05b7-4c56-a4f6-543403089302"/>
                          <pic:cNvPicPr>
                            <a:picLocks noChangeAspect="1"/>
                          </pic:cNvPicPr>
                        </pic:nvPicPr>
                        <pic:blipFill>
                          <a:blip r:embed="rId655"/>
                          <a:stretch>
                            <a:fillRect/>
                          </a:stretch>
                        </pic:blipFill>
                        <pic:spPr>
                          <a:xfrm>
                            <a:off x="0" y="0"/>
                            <a:ext cx="828675" cy="1190625"/>
                          </a:xfrm>
                          <a:prstGeom prst="rect">
                            <a:avLst/>
                          </a:prstGeom>
                        </pic:spPr>
                      </pic:pic>
                    </a:graphicData>
                  </a:graphic>
                </wp:inline>
              </w:drawing>
            </w:r>
          </w:p>
          <w:p w14:paraId="6FB6AE73" w14:textId="77777777" w:rsidR="00DC1658" w:rsidRDefault="00DC1658" w:rsidP="00DC1658">
            <w:pPr>
              <w:tabs>
                <w:tab w:val="left" w:pos="4156"/>
              </w:tabs>
              <w:spacing w:line="360" w:lineRule="auto"/>
              <w:ind w:left="300"/>
              <w:jc w:val="left"/>
              <w:textAlignment w:val="center"/>
            </w:pPr>
            <w:r>
              <w:t>A</w:t>
            </w:r>
            <w:r>
              <w:t>．覆在管口的纸片</w:t>
            </w:r>
            <w:proofErr w:type="gramStart"/>
            <w:r>
              <w:t>不</w:t>
            </w:r>
            <w:proofErr w:type="gramEnd"/>
            <w:r>
              <w:t>掉落</w:t>
            </w:r>
            <w:r>
              <w:rPr>
                <w:rFonts w:hint="eastAsia"/>
              </w:rPr>
              <w:t xml:space="preserve">   </w:t>
            </w:r>
            <w:r>
              <w:t>B</w:t>
            </w:r>
            <w:r>
              <w:t>．用吸管吸饮料</w:t>
            </w:r>
            <w:r>
              <w:rPr>
                <w:rFonts w:hint="eastAsia"/>
              </w:rPr>
              <w:tab/>
              <w:t xml:space="preserve">  </w:t>
            </w:r>
            <w:r>
              <w:t>C</w:t>
            </w:r>
            <w:r>
              <w:t>．连通器</w:t>
            </w:r>
            <w:r>
              <w:tab/>
            </w:r>
            <w:r>
              <w:rPr>
                <w:rFonts w:hint="eastAsia"/>
              </w:rPr>
              <w:t xml:space="preserve">        </w:t>
            </w:r>
            <w:r>
              <w:t>D</w:t>
            </w:r>
            <w:r>
              <w:t>．塑料吸盘吸附在墙上</w:t>
            </w:r>
          </w:p>
          <w:p w14:paraId="4E4F6D7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C</w:t>
            </w:r>
          </w:p>
          <w:p w14:paraId="582803B0"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．覆在管口的纸片</w:t>
            </w:r>
            <w:proofErr w:type="gramStart"/>
            <w:r>
              <w:rPr>
                <w:color w:val="FF0000"/>
              </w:rPr>
              <w:t>不</w:t>
            </w:r>
            <w:proofErr w:type="gramEnd"/>
            <w:r>
              <w:rPr>
                <w:color w:val="FF0000"/>
              </w:rPr>
              <w:t>掉落是因为受到大气压的作用，故</w:t>
            </w:r>
            <w:r>
              <w:rPr>
                <w:color w:val="FF0000"/>
              </w:rPr>
              <w:t>A</w:t>
            </w:r>
            <w:r>
              <w:rPr>
                <w:color w:val="FF0000"/>
              </w:rPr>
              <w:t>不符合题意；</w:t>
            </w:r>
          </w:p>
          <w:p w14:paraId="12226862"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．用吸管吸饮料时，先把吸管内的空气吸走，在外界大气压的作用下，饮料被压进吸管里，利用了大气压强，故</w:t>
            </w:r>
            <w:r>
              <w:rPr>
                <w:color w:val="FF0000"/>
              </w:rPr>
              <w:t>B</w:t>
            </w:r>
            <w:r>
              <w:rPr>
                <w:color w:val="FF0000"/>
              </w:rPr>
              <w:t>不符合题意；</w:t>
            </w:r>
          </w:p>
          <w:p w14:paraId="4D0B2B3A"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．上端开口、下端连通的容器叫做连通器，连通器里只有一种液体，在液体不流动的情况下，连通器各容器中液面的高度总是相平的，与大气压强无关，故</w:t>
            </w:r>
            <w:r>
              <w:rPr>
                <w:color w:val="FF0000"/>
              </w:rPr>
              <w:t>C</w:t>
            </w:r>
            <w:r>
              <w:rPr>
                <w:color w:val="FF0000"/>
              </w:rPr>
              <w:t>符合题意；</w:t>
            </w:r>
          </w:p>
          <w:p w14:paraId="40862FAE"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．塑料吸盘挂钩能贴在瓷砖上，需要先用力挤压塑料吸盘，把盘内的空气挤出，然后吸盘就被外界的大气压紧压在了墙壁上，利用了大气压，故</w:t>
            </w:r>
            <w:r>
              <w:rPr>
                <w:color w:val="FF0000"/>
              </w:rPr>
              <w:t>D</w:t>
            </w:r>
            <w:r>
              <w:rPr>
                <w:color w:val="FF0000"/>
              </w:rPr>
              <w:t>不符合题意。</w:t>
            </w:r>
          </w:p>
          <w:p w14:paraId="76DFF75B"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9215366"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7．（2023·江苏宿迁·</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在科技晚会上，小明给大家展示了一个</w:t>
            </w:r>
            <w:r>
              <w:t>“</w:t>
            </w:r>
            <w:r>
              <w:t>听话</w:t>
            </w:r>
            <w:r>
              <w:t>”</w:t>
            </w:r>
            <w:r>
              <w:t>的小瓶子，通过调节滑片，就可以让小瓶子上浮、下沉或悬停在水中，它的原理如图所示（磁铁固定在活塞上）闭合开关</w:t>
            </w:r>
            <w:r>
              <w:t>S</w:t>
            </w:r>
            <w:r>
              <w:t>后，移动滑片</w:t>
            </w:r>
            <w:r>
              <w:t>P</w:t>
            </w:r>
            <w:r>
              <w:t>，使小瓶子悬停在图示位置。对此，以下分析正确的是（　　）</w:t>
            </w:r>
          </w:p>
          <w:p w14:paraId="5E8934EA"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4E0E2ED0" wp14:editId="1126CCB7">
                  <wp:extent cx="2247900" cy="1047750"/>
                  <wp:effectExtent l="0" t="0" r="0" b="0"/>
                  <wp:docPr id="38" name="图片 38" descr="@@@a1730962-b164-4dd9-898d-5f43a9c29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1730962-b164-4dd9-898d-5f43a9c293da"/>
                          <pic:cNvPicPr>
                            <a:picLocks noChangeAspect="1"/>
                          </pic:cNvPicPr>
                        </pic:nvPicPr>
                        <pic:blipFill>
                          <a:blip r:embed="rId656"/>
                          <a:stretch>
                            <a:fillRect/>
                          </a:stretch>
                        </pic:blipFill>
                        <pic:spPr>
                          <a:xfrm>
                            <a:off x="0" y="0"/>
                            <a:ext cx="2247900" cy="1047750"/>
                          </a:xfrm>
                          <a:prstGeom prst="rect">
                            <a:avLst/>
                          </a:prstGeom>
                        </pic:spPr>
                      </pic:pic>
                    </a:graphicData>
                  </a:graphic>
                </wp:inline>
              </w:drawing>
            </w:r>
            <w:r>
              <w:rPr>
                <w:rFonts w:eastAsia="Times New Roman"/>
                <w:kern w:val="0"/>
                <w:sz w:val="24"/>
              </w:rPr>
              <w:t>  </w:t>
            </w:r>
          </w:p>
          <w:p w14:paraId="50BFCC13" w14:textId="77777777" w:rsidR="00DC1658" w:rsidRDefault="00DC1658" w:rsidP="00DC1658">
            <w:pPr>
              <w:spacing w:line="360" w:lineRule="auto"/>
              <w:ind w:left="300"/>
              <w:jc w:val="left"/>
              <w:textAlignment w:val="center"/>
            </w:pPr>
            <w:r>
              <w:t>A</w:t>
            </w:r>
            <w:r>
              <w:t>．电磁铁的右端为</w:t>
            </w:r>
            <w:r>
              <w:t>S</w:t>
            </w:r>
            <w:r>
              <w:t>极</w:t>
            </w:r>
          </w:p>
          <w:p w14:paraId="6904D149" w14:textId="77777777" w:rsidR="00DC1658" w:rsidRDefault="00DC1658" w:rsidP="00DC1658">
            <w:pPr>
              <w:spacing w:line="360" w:lineRule="auto"/>
              <w:ind w:left="300"/>
              <w:jc w:val="left"/>
              <w:textAlignment w:val="center"/>
            </w:pPr>
            <w:r>
              <w:t>B</w:t>
            </w:r>
            <w:r>
              <w:t>．若将滑片</w:t>
            </w:r>
            <w:r>
              <w:t>P</w:t>
            </w:r>
            <w:r>
              <w:t>向右移，小瓶子将会上浮</w:t>
            </w:r>
          </w:p>
          <w:p w14:paraId="78DDDC4C" w14:textId="77777777" w:rsidR="00DC1658" w:rsidRDefault="00DC1658" w:rsidP="00DC1658">
            <w:pPr>
              <w:spacing w:line="360" w:lineRule="auto"/>
              <w:ind w:left="300"/>
              <w:jc w:val="left"/>
              <w:textAlignment w:val="center"/>
            </w:pPr>
            <w:r>
              <w:t>C</w:t>
            </w:r>
            <w:r>
              <w:t>．小瓶子下沉时，小瓶子中的气体密度变小</w:t>
            </w:r>
          </w:p>
          <w:p w14:paraId="72593655" w14:textId="77777777" w:rsidR="00DC1658" w:rsidRDefault="00DC1658" w:rsidP="00DC1658">
            <w:pPr>
              <w:spacing w:line="360" w:lineRule="auto"/>
              <w:ind w:left="300"/>
              <w:jc w:val="left"/>
              <w:textAlignment w:val="center"/>
            </w:pPr>
            <w:r>
              <w:t>D</w:t>
            </w:r>
            <w:r>
              <w:t>．小瓶子上浮时，小瓶子的瓶口处受到水的压强保持不变</w:t>
            </w:r>
          </w:p>
          <w:p w14:paraId="63865C47" w14:textId="77777777" w:rsidR="00DC1658" w:rsidRDefault="00DC1658" w:rsidP="00DC1658">
            <w:pPr>
              <w:shd w:val="clear" w:color="auto" w:fill="F2F2F2"/>
              <w:spacing w:line="360" w:lineRule="auto"/>
              <w:jc w:val="left"/>
              <w:textAlignment w:val="center"/>
              <w:rPr>
                <w:color w:val="FF0000"/>
              </w:rPr>
            </w:pPr>
            <w:r>
              <w:rPr>
                <w:color w:val="FF0000"/>
              </w:rPr>
              <w:lastRenderedPageBreak/>
              <w:t>【答案】</w:t>
            </w:r>
            <w:r>
              <w:rPr>
                <w:color w:val="FF0000"/>
              </w:rPr>
              <w:t>B</w:t>
            </w:r>
          </w:p>
          <w:p w14:paraId="348F044F"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．由图可知，该电路为串联电路，电流从螺线管的右侧流入，根据安培定则可知，电磁铁的右端是</w:t>
            </w:r>
            <w:r>
              <w:rPr>
                <w:color w:val="FF0000"/>
              </w:rPr>
              <w:t>N</w:t>
            </w:r>
            <w:r>
              <w:rPr>
                <w:color w:val="FF0000"/>
              </w:rPr>
              <w:t>极，故</w:t>
            </w:r>
            <w:r>
              <w:rPr>
                <w:color w:val="FF0000"/>
              </w:rPr>
              <w:t>A</w:t>
            </w:r>
            <w:r>
              <w:rPr>
                <w:color w:val="FF0000"/>
              </w:rPr>
              <w:t>错误；</w:t>
            </w:r>
          </w:p>
          <w:p w14:paraId="6DA50F7B"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．若将滑片</w:t>
            </w:r>
            <w:r>
              <w:rPr>
                <w:color w:val="FF0000"/>
              </w:rPr>
              <w:t>P</w:t>
            </w:r>
            <w:r>
              <w:rPr>
                <w:color w:val="FF0000"/>
              </w:rPr>
              <w:t>向右移，滑动变阻器接入电路的阻值变大，电路的电流变小，电磁铁的磁性变弱，电磁铁与磁铁排斥作用变小，活塞向左运动，大瓶内空气气压变小，小瓶子的水会挤出来，小瓶子重力变小，重力小于浮力，小瓶子将上浮，故</w:t>
            </w:r>
            <w:r>
              <w:rPr>
                <w:color w:val="FF0000"/>
              </w:rPr>
              <w:t>B</w:t>
            </w:r>
            <w:r>
              <w:rPr>
                <w:color w:val="FF0000"/>
              </w:rPr>
              <w:t>正确；</w:t>
            </w:r>
          </w:p>
          <w:p w14:paraId="704FD825" w14:textId="77777777" w:rsidR="00DC1658" w:rsidRDefault="00DC1658" w:rsidP="00DC1658">
            <w:pPr>
              <w:shd w:val="clear" w:color="auto" w:fill="F2F2F2"/>
              <w:spacing w:line="360" w:lineRule="auto"/>
              <w:jc w:val="left"/>
              <w:textAlignment w:val="center"/>
              <w:rPr>
                <w:color w:val="FF0000"/>
              </w:rPr>
            </w:pPr>
            <w:r>
              <w:rPr>
                <w:color w:val="FF0000"/>
              </w:rPr>
              <w:t>C</w:t>
            </w:r>
            <w:r>
              <w:rPr>
                <w:color w:val="FF0000"/>
              </w:rPr>
              <w:t>．小瓶子进水重力大于浮力下沉时，故小瓶子上面的空气的体积会变小，质量不变，故密度变大，故</w:t>
            </w:r>
            <w:r>
              <w:rPr>
                <w:color w:val="FF0000"/>
              </w:rPr>
              <w:t>C</w:t>
            </w:r>
            <w:r>
              <w:rPr>
                <w:color w:val="FF0000"/>
              </w:rPr>
              <w:t>错误；</w:t>
            </w:r>
          </w:p>
          <w:p w14:paraId="4223E406" w14:textId="77777777" w:rsidR="00DC1658" w:rsidRDefault="00DC1658" w:rsidP="00DC1658">
            <w:pPr>
              <w:shd w:val="clear" w:color="auto" w:fill="F2F2F2"/>
              <w:spacing w:line="360" w:lineRule="auto"/>
              <w:jc w:val="left"/>
              <w:textAlignment w:val="center"/>
              <w:rPr>
                <w:color w:val="FF0000"/>
              </w:rPr>
            </w:pPr>
            <w:r>
              <w:rPr>
                <w:color w:val="FF0000"/>
              </w:rPr>
              <w:t>D</w:t>
            </w:r>
            <w:r>
              <w:rPr>
                <w:color w:val="FF0000"/>
              </w:rPr>
              <w:t>．小瓶子上浮时，根据</w:t>
            </w:r>
            <w:r>
              <w:rPr>
                <w:color w:val="FF0000"/>
              </w:rPr>
              <w:object w:dxaOrig="967" w:dyaOrig="357" w14:anchorId="03C375BB">
                <v:shape id="_x0000_i1672" type="#_x0000_t75" alt="eqIdf983331a643c1fe623eea533c7bc4ad1" style="width:48.4pt;height:18pt" o:ole="">
                  <v:imagedata r:id="rId657" o:title="eqIdf983331a643c1fe623eea533c7bc4ad1"/>
                </v:shape>
                <o:OLEObject Type="Embed" ProgID="Equation.DSMT4" ShapeID="_x0000_i1672" DrawAspect="Content" ObjectID="_1801999279" r:id="rId658"/>
              </w:object>
            </w:r>
            <w:r>
              <w:rPr>
                <w:color w:val="FF0000"/>
              </w:rPr>
              <w:t>可知小瓶子的瓶口处受到水的压强变小，故</w:t>
            </w:r>
            <w:r>
              <w:rPr>
                <w:color w:val="FF0000"/>
              </w:rPr>
              <w:t>D</w:t>
            </w:r>
            <w:r>
              <w:rPr>
                <w:color w:val="FF0000"/>
              </w:rPr>
              <w:t>错误。</w:t>
            </w:r>
          </w:p>
          <w:p w14:paraId="75EF9943"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3D78C70"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8．（2023·四川甘孜·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如图所示，盛有水的甲、乙两相同容器放在水平桌面上，体积相等的</w:t>
            </w:r>
            <w:r>
              <w:rPr>
                <w:rFonts w:eastAsia="Times New Roman"/>
                <w:i/>
              </w:rPr>
              <w:t>a</w:t>
            </w:r>
            <w:r>
              <w:t>、</w:t>
            </w:r>
            <w:r>
              <w:rPr>
                <w:rFonts w:eastAsia="Times New Roman"/>
                <w:i/>
              </w:rPr>
              <w:t>b</w:t>
            </w:r>
            <w:r>
              <w:t>两均匀实心物体静止在水中，此时两水面相平，则（　　）</w:t>
            </w:r>
          </w:p>
          <w:p w14:paraId="7F336A2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8883238" wp14:editId="3BFB487D">
                  <wp:extent cx="1743075" cy="1152525"/>
                  <wp:effectExtent l="0" t="0" r="9525" b="9525"/>
                  <wp:docPr id="40" name="图片 40" descr="@@@ef2f7adb-a499-4c59-9837-c17ef6e7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f2f7adb-a499-4c59-9837-c17ef6e7c0c2"/>
                          <pic:cNvPicPr>
                            <a:picLocks noChangeAspect="1"/>
                          </pic:cNvPicPr>
                        </pic:nvPicPr>
                        <pic:blipFill>
                          <a:blip r:embed="rId659"/>
                          <a:stretch>
                            <a:fillRect/>
                          </a:stretch>
                        </pic:blipFill>
                        <pic:spPr>
                          <a:xfrm>
                            <a:off x="0" y="0"/>
                            <a:ext cx="1743075" cy="1152525"/>
                          </a:xfrm>
                          <a:prstGeom prst="rect">
                            <a:avLst/>
                          </a:prstGeom>
                        </pic:spPr>
                      </pic:pic>
                    </a:graphicData>
                  </a:graphic>
                </wp:inline>
              </w:drawing>
            </w:r>
            <w:r>
              <w:rPr>
                <w:rFonts w:eastAsia="Times New Roman"/>
                <w:kern w:val="0"/>
                <w:sz w:val="24"/>
              </w:rPr>
              <w:t>  </w:t>
            </w:r>
          </w:p>
          <w:p w14:paraId="727BF5E4" w14:textId="77777777" w:rsidR="00DC1658" w:rsidRDefault="00DC1658" w:rsidP="00DC1658">
            <w:pPr>
              <w:tabs>
                <w:tab w:val="left" w:pos="4156"/>
              </w:tabs>
              <w:spacing w:line="360" w:lineRule="auto"/>
              <w:ind w:left="300"/>
              <w:jc w:val="left"/>
              <w:textAlignment w:val="center"/>
            </w:pPr>
            <w:r>
              <w:t>A</w:t>
            </w:r>
            <w:r>
              <w:t>．物体</w:t>
            </w:r>
            <w:r>
              <w:rPr>
                <w:rFonts w:eastAsia="Times New Roman"/>
                <w:i/>
              </w:rPr>
              <w:t>a</w:t>
            </w:r>
            <w:r>
              <w:t>的密度较</w:t>
            </w:r>
            <w:r>
              <w:rPr>
                <w:rFonts w:eastAsia="Times New Roman"/>
                <w:i/>
              </w:rPr>
              <w:t>b</w:t>
            </w:r>
            <w:r>
              <w:t>的大</w:t>
            </w:r>
            <w:r>
              <w:tab/>
              <w:t>B</w:t>
            </w:r>
            <w:r>
              <w:t>．物体</w:t>
            </w:r>
            <w:r>
              <w:rPr>
                <w:rFonts w:eastAsia="Times New Roman"/>
                <w:i/>
              </w:rPr>
              <w:t>b</w:t>
            </w:r>
            <w:r>
              <w:t>受到的浮力较</w:t>
            </w:r>
            <w:r>
              <w:rPr>
                <w:rFonts w:eastAsia="Times New Roman"/>
                <w:i/>
              </w:rPr>
              <w:t>a</w:t>
            </w:r>
            <w:r>
              <w:t>的小</w:t>
            </w:r>
          </w:p>
          <w:p w14:paraId="18950DC3" w14:textId="77777777" w:rsidR="00DC1658" w:rsidRDefault="00DC1658" w:rsidP="00DC1658">
            <w:pPr>
              <w:tabs>
                <w:tab w:val="left" w:pos="4156"/>
              </w:tabs>
              <w:spacing w:line="360" w:lineRule="auto"/>
              <w:ind w:left="300"/>
              <w:jc w:val="left"/>
              <w:textAlignment w:val="center"/>
            </w:pPr>
            <w:r>
              <w:t>C</w:t>
            </w:r>
            <w:r>
              <w:t>．甲容器底部受到水的</w:t>
            </w:r>
            <w:proofErr w:type="gramStart"/>
            <w:r>
              <w:t>压力较乙的</w:t>
            </w:r>
            <w:proofErr w:type="gramEnd"/>
            <w:r>
              <w:t>小</w:t>
            </w:r>
            <w:r>
              <w:tab/>
              <w:t>D</w:t>
            </w:r>
            <w:r>
              <w:t>．两容器底部受到水的压强相等</w:t>
            </w:r>
          </w:p>
          <w:p w14:paraId="293DB4E7"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D</w:t>
            </w:r>
          </w:p>
          <w:p w14:paraId="3F51CB33"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A</w:t>
            </w:r>
            <w:r>
              <w:rPr>
                <w:color w:val="FF0000"/>
              </w:rPr>
              <w:t>．甲图中</w:t>
            </w:r>
            <w:r>
              <w:rPr>
                <w:color w:val="FF0000"/>
              </w:rPr>
              <w:t>a</w:t>
            </w:r>
            <w:r>
              <w:rPr>
                <w:color w:val="FF0000"/>
              </w:rPr>
              <w:t>物体漂浮根据物体的浮沉条件可知</w:t>
            </w:r>
            <w:r>
              <w:rPr>
                <w:color w:val="FF0000"/>
              </w:rPr>
              <w:object w:dxaOrig="738" w:dyaOrig="332" w14:anchorId="7C884007">
                <v:shape id="_x0000_i1673" type="#_x0000_t75" alt="eqIdaa7e5604eaf4ce2583d8a5798f9f0c1a" style="width:36.75pt;height:16.5pt" o:ole="">
                  <v:imagedata r:id="rId660" o:title="eqIdaa7e5604eaf4ce2583d8a5798f9f0c1a"/>
                </v:shape>
                <o:OLEObject Type="Embed" ProgID="Equation.DSMT4" ShapeID="_x0000_i1673" DrawAspect="Content" ObjectID="_1801999280" r:id="rId661"/>
              </w:object>
            </w:r>
            <w:r>
              <w:rPr>
                <w:color w:val="FF0000"/>
              </w:rPr>
              <w:t>；乙图中</w:t>
            </w:r>
            <w:r>
              <w:rPr>
                <w:color w:val="FF0000"/>
              </w:rPr>
              <w:t>b</w:t>
            </w:r>
            <w:r>
              <w:rPr>
                <w:color w:val="FF0000"/>
              </w:rPr>
              <w:t>物体悬浮，根据物体的浮沉条件可知</w:t>
            </w:r>
            <w:r>
              <w:rPr>
                <w:color w:val="FF0000"/>
              </w:rPr>
              <w:object w:dxaOrig="738" w:dyaOrig="329" w14:anchorId="120D361F">
                <v:shape id="_x0000_i1674" type="#_x0000_t75" alt="eqId25312882489b994b2421c012170f8c04" style="width:36.75pt;height:16.5pt" o:ole="">
                  <v:imagedata r:id="rId662" o:title="eqId25312882489b994b2421c012170f8c04"/>
                </v:shape>
                <o:OLEObject Type="Embed" ProgID="Equation.DSMT4" ShapeID="_x0000_i1674" DrawAspect="Content" ObjectID="_1801999281" r:id="rId663"/>
              </w:object>
            </w:r>
            <w:r>
              <w:rPr>
                <w:color w:val="FF0000"/>
              </w:rPr>
              <w:t>，则</w:t>
            </w:r>
            <w:r>
              <w:rPr>
                <w:color w:val="FF0000"/>
              </w:rPr>
              <w:object w:dxaOrig="686" w:dyaOrig="321" w14:anchorId="1FE1F431">
                <v:shape id="_x0000_i1675" type="#_x0000_t75" alt="eqIdd10a72fbb13c0690e7707a09cf71521c" style="width:34.15pt;height:16.15pt" o:ole="">
                  <v:imagedata r:id="rId664" o:title="eqIdd10a72fbb13c0690e7707a09cf71521c"/>
                </v:shape>
                <o:OLEObject Type="Embed" ProgID="Equation.DSMT4" ShapeID="_x0000_i1675" DrawAspect="Content" ObjectID="_1801999282" r:id="rId665"/>
              </w:object>
            </w:r>
            <w:r>
              <w:rPr>
                <w:color w:val="FF0000"/>
              </w:rPr>
              <w:t>，故</w:t>
            </w:r>
            <w:r>
              <w:rPr>
                <w:color w:val="FF0000"/>
              </w:rPr>
              <w:t>A</w:t>
            </w:r>
            <w:r>
              <w:rPr>
                <w:color w:val="FF0000"/>
              </w:rPr>
              <w:t>不符合题意；</w:t>
            </w:r>
          </w:p>
          <w:p w14:paraId="3FED2FBB" w14:textId="77777777" w:rsidR="00DC1658" w:rsidRDefault="00DC1658" w:rsidP="00DC1658">
            <w:pPr>
              <w:shd w:val="clear" w:color="auto" w:fill="F2F2F2"/>
              <w:spacing w:line="360" w:lineRule="auto"/>
              <w:jc w:val="left"/>
              <w:textAlignment w:val="center"/>
              <w:rPr>
                <w:color w:val="FF0000"/>
              </w:rPr>
            </w:pPr>
            <w:r>
              <w:rPr>
                <w:color w:val="FF0000"/>
              </w:rPr>
              <w:t>B</w:t>
            </w:r>
            <w:r>
              <w:rPr>
                <w:color w:val="FF0000"/>
              </w:rPr>
              <w:t>．根据</w:t>
            </w:r>
            <w:r>
              <w:rPr>
                <w:color w:val="FF0000"/>
              </w:rPr>
              <w:object w:dxaOrig="1055" w:dyaOrig="334" w14:anchorId="3A61C6BB">
                <v:shape id="_x0000_i1676" type="#_x0000_t75" alt="eqId4146429928a6c50111470aa4f181c353" style="width:52.9pt;height:16.9pt" o:ole="">
                  <v:imagedata r:id="rId666" o:title="eqId4146429928a6c50111470aa4f181c353"/>
                </v:shape>
                <o:OLEObject Type="Embed" ProgID="Equation.DSMT4" ShapeID="_x0000_i1676" DrawAspect="Content" ObjectID="_1801999283" r:id="rId667"/>
              </w:object>
            </w:r>
            <w:r>
              <w:rPr>
                <w:color w:val="FF0000"/>
              </w:rPr>
              <w:t>可知，</w:t>
            </w:r>
            <w:r>
              <w:rPr>
                <w:color w:val="FF0000"/>
              </w:rPr>
              <w:t>b</w:t>
            </w:r>
            <w:r>
              <w:rPr>
                <w:color w:val="FF0000"/>
              </w:rPr>
              <w:t>物体浸在水中的体积多，排开水的体积大，则</w:t>
            </w:r>
            <w:r>
              <w:rPr>
                <w:color w:val="FF0000"/>
              </w:rPr>
              <w:t>b</w:t>
            </w:r>
            <w:r>
              <w:rPr>
                <w:color w:val="FF0000"/>
              </w:rPr>
              <w:t>物体受到的浮力大，故</w:t>
            </w:r>
            <w:r>
              <w:rPr>
                <w:color w:val="FF0000"/>
              </w:rPr>
              <w:t>B</w:t>
            </w:r>
            <w:r>
              <w:rPr>
                <w:color w:val="FF0000"/>
              </w:rPr>
              <w:t>不符合题意；</w:t>
            </w:r>
          </w:p>
          <w:p w14:paraId="094CE85C" w14:textId="77777777" w:rsidR="00DC1658" w:rsidRDefault="00DC1658" w:rsidP="00DC1658">
            <w:pPr>
              <w:shd w:val="clear" w:color="auto" w:fill="F2F2F2"/>
              <w:spacing w:line="360" w:lineRule="auto"/>
              <w:jc w:val="left"/>
              <w:textAlignment w:val="center"/>
              <w:rPr>
                <w:color w:val="FF0000"/>
              </w:rPr>
            </w:pPr>
            <w:r>
              <w:rPr>
                <w:color w:val="FF0000"/>
              </w:rPr>
              <w:t>CD</w:t>
            </w:r>
            <w:r>
              <w:rPr>
                <w:color w:val="FF0000"/>
              </w:rPr>
              <w:t>．由</w:t>
            </w:r>
            <w:r>
              <w:rPr>
                <w:color w:val="FF0000"/>
              </w:rPr>
              <w:object w:dxaOrig="774" w:dyaOrig="275" w14:anchorId="5411BFFC">
                <v:shape id="_x0000_i1677" type="#_x0000_t75" alt="eqId4a1515878ecd7c5ad8a55f46e58d62b9" style="width:38.65pt;height:13.9pt" o:ole="">
                  <v:imagedata r:id="rId668" o:title="eqId4a1515878ecd7c5ad8a55f46e58d62b9"/>
                </v:shape>
                <o:OLEObject Type="Embed" ProgID="Equation.DSMT4" ShapeID="_x0000_i1677" DrawAspect="Content" ObjectID="_1801999284" r:id="rId669"/>
              </w:object>
            </w:r>
            <w:r>
              <w:rPr>
                <w:color w:val="FF0000"/>
              </w:rPr>
              <w:t>可知，水的密度相同，深度相同，则水对容器底部的压强相等，据</w:t>
            </w:r>
            <w:r>
              <w:rPr>
                <w:color w:val="FF0000"/>
              </w:rPr>
              <w:object w:dxaOrig="686" w:dyaOrig="277" w14:anchorId="47FF0E66">
                <v:shape id="_x0000_i1678" type="#_x0000_t75" alt="eqIde0b847c0bac35d3bf6d082caa9c25718" style="width:34.15pt;height:13.9pt" o:ole="">
                  <v:imagedata r:id="rId670" o:title="eqIde0b847c0bac35d3bf6d082caa9c25718"/>
                </v:shape>
                <o:OLEObject Type="Embed" ProgID="Equation.DSMT4" ShapeID="_x0000_i1678" DrawAspect="Content" ObjectID="_1801999285" r:id="rId671"/>
              </w:object>
            </w:r>
            <w:r>
              <w:rPr>
                <w:color w:val="FF0000"/>
              </w:rPr>
              <w:t>可知，水对容器底部的压力大小相等，故</w:t>
            </w:r>
            <w:r>
              <w:rPr>
                <w:color w:val="FF0000"/>
              </w:rPr>
              <w:t>C</w:t>
            </w:r>
            <w:r>
              <w:rPr>
                <w:color w:val="FF0000"/>
              </w:rPr>
              <w:t>不符合题意，</w:t>
            </w:r>
            <w:r>
              <w:rPr>
                <w:color w:val="FF0000"/>
              </w:rPr>
              <w:t>D</w:t>
            </w:r>
            <w:r>
              <w:rPr>
                <w:color w:val="FF0000"/>
              </w:rPr>
              <w:t>符合题意。</w:t>
            </w:r>
          </w:p>
          <w:p w14:paraId="667AD993"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11F9D989" w14:textId="77777777" w:rsidR="00DC1658" w:rsidRDefault="00DC1658" w:rsidP="00DC1658">
            <w:pPr>
              <w:jc w:val="center"/>
              <w:textAlignment w:val="center"/>
              <w:rPr>
                <w:rFonts w:ascii="黑体" w:eastAsia="黑体" w:hAnsi="黑体" w:cs="黑体" w:hint="eastAsia"/>
                <w:b/>
                <w:sz w:val="30"/>
              </w:rPr>
            </w:pPr>
          </w:p>
          <w:p w14:paraId="391B1D49" w14:textId="77777777" w:rsidR="00DC1658" w:rsidRDefault="00DC1658" w:rsidP="00DC1658">
            <w:pPr>
              <w:jc w:val="left"/>
              <w:textAlignment w:val="center"/>
              <w:rPr>
                <w:rFonts w:ascii="宋体" w:hAnsi="宋体" w:cs="宋体" w:hint="eastAsia"/>
                <w:b/>
              </w:rPr>
            </w:pPr>
            <w:r>
              <w:rPr>
                <w:rFonts w:ascii="宋体" w:hAnsi="宋体" w:cs="宋体"/>
                <w:b/>
              </w:rPr>
              <w:t>二、填空题</w:t>
            </w:r>
          </w:p>
          <w:p w14:paraId="603F3C0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lastRenderedPageBreak/>
              <w:t>9．（2023·山东威海·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如图所示，阀门</w:t>
            </w:r>
            <w:r>
              <w:t>1</w:t>
            </w:r>
            <w:r>
              <w:t>和阀门</w:t>
            </w:r>
            <w:r>
              <w:t>2</w:t>
            </w:r>
            <w:r>
              <w:t>均关闭，</w:t>
            </w:r>
            <w:r>
              <w:t>A</w:t>
            </w:r>
            <w:r>
              <w:t>、</w:t>
            </w:r>
            <w:r>
              <w:t>B</w:t>
            </w:r>
            <w:r>
              <w:t>、</w:t>
            </w:r>
            <w:r>
              <w:t>C</w:t>
            </w:r>
            <w:r>
              <w:t>三根</w:t>
            </w:r>
            <w:proofErr w:type="gramStart"/>
            <w:r>
              <w:t>竖</w:t>
            </w:r>
            <w:proofErr w:type="gramEnd"/>
            <w:r>
              <w:t>管内的水面相平，此时装置相当于</w:t>
            </w:r>
            <w:r>
              <w:rPr>
                <w:rFonts w:eastAsia="Times New Roman"/>
                <w:u w:val="single"/>
              </w:rPr>
              <w:t xml:space="preserve">         </w:t>
            </w:r>
            <w:r>
              <w:t>。若阀门</w:t>
            </w:r>
            <w:r>
              <w:t>1</w:t>
            </w:r>
            <w:r>
              <w:t>、阀门</w:t>
            </w:r>
            <w:r>
              <w:t>2</w:t>
            </w:r>
            <w:r>
              <w:t>均打开，水在管道内持续流动，则三根</w:t>
            </w:r>
            <w:proofErr w:type="gramStart"/>
            <w:r>
              <w:t>竖</w:t>
            </w:r>
            <w:proofErr w:type="gramEnd"/>
            <w:r>
              <w:t>管内水面最低的是</w:t>
            </w:r>
            <w:r>
              <w:rPr>
                <w:rFonts w:eastAsia="Times New Roman"/>
                <w:u w:val="single"/>
              </w:rPr>
              <w:t xml:space="preserve">         </w:t>
            </w:r>
            <w:r>
              <w:t>。（选填</w:t>
            </w:r>
            <w:r>
              <w:t>“A”“B”</w:t>
            </w:r>
            <w:r>
              <w:t>或</w:t>
            </w:r>
            <w:r>
              <w:t>“C”</w:t>
            </w:r>
            <w:r>
              <w:t>）</w:t>
            </w:r>
          </w:p>
          <w:p w14:paraId="74EFCA50"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218BB74" wp14:editId="79DC1506">
                  <wp:extent cx="1924050" cy="809625"/>
                  <wp:effectExtent l="0" t="0" r="0" b="9525"/>
                  <wp:docPr id="41" name="图片 41" descr="@@@7035577f-a3fe-4cc3-8114-7f887f66e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035577f-a3fe-4cc3-8114-7f887f66e9c4"/>
                          <pic:cNvPicPr>
                            <a:picLocks noChangeAspect="1"/>
                          </pic:cNvPicPr>
                        </pic:nvPicPr>
                        <pic:blipFill>
                          <a:blip r:embed="rId672"/>
                          <a:stretch>
                            <a:fillRect/>
                          </a:stretch>
                        </pic:blipFill>
                        <pic:spPr>
                          <a:xfrm>
                            <a:off x="0" y="0"/>
                            <a:ext cx="1924050" cy="809625"/>
                          </a:xfrm>
                          <a:prstGeom prst="rect">
                            <a:avLst/>
                          </a:prstGeom>
                        </pic:spPr>
                      </pic:pic>
                    </a:graphicData>
                  </a:graphic>
                </wp:inline>
              </w:drawing>
            </w:r>
            <w:r>
              <w:rPr>
                <w:rFonts w:eastAsia="Times New Roman"/>
                <w:kern w:val="0"/>
                <w:sz w:val="24"/>
              </w:rPr>
              <w:t>  </w:t>
            </w:r>
          </w:p>
          <w:p w14:paraId="2E31481D"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连通器</w:t>
            </w:r>
            <w:r>
              <w:rPr>
                <w:color w:val="FF0000"/>
              </w:rPr>
              <w:t xml:space="preserve">     C</w:t>
            </w:r>
          </w:p>
          <w:p w14:paraId="33A84D7D"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如图所示，阀门</w:t>
            </w:r>
            <w:r>
              <w:rPr>
                <w:color w:val="FF0000"/>
              </w:rPr>
              <w:t>1</w:t>
            </w:r>
            <w:r>
              <w:rPr>
                <w:color w:val="FF0000"/>
              </w:rPr>
              <w:t>和阀门</w:t>
            </w:r>
            <w:r>
              <w:rPr>
                <w:color w:val="FF0000"/>
              </w:rPr>
              <w:t>2</w:t>
            </w:r>
            <w:r>
              <w:rPr>
                <w:color w:val="FF0000"/>
              </w:rPr>
              <w:t>均关闭，</w:t>
            </w:r>
            <w:r>
              <w:rPr>
                <w:color w:val="FF0000"/>
              </w:rPr>
              <w:t>A</w:t>
            </w:r>
            <w:r>
              <w:rPr>
                <w:color w:val="FF0000"/>
              </w:rPr>
              <w:t>、</w:t>
            </w:r>
            <w:r>
              <w:rPr>
                <w:color w:val="FF0000"/>
              </w:rPr>
              <w:t>B</w:t>
            </w:r>
            <w:r>
              <w:rPr>
                <w:color w:val="FF0000"/>
              </w:rPr>
              <w:t>、</w:t>
            </w:r>
            <w:r>
              <w:rPr>
                <w:color w:val="FF0000"/>
              </w:rPr>
              <w:t>C</w:t>
            </w:r>
            <w:r>
              <w:rPr>
                <w:color w:val="FF0000"/>
              </w:rPr>
              <w:t>三根竖管上端开口、底部相互连通，相当于连通器。</w:t>
            </w:r>
          </w:p>
          <w:p w14:paraId="5AB17CCA"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如图所示，阀门</w:t>
            </w:r>
            <w:r>
              <w:rPr>
                <w:color w:val="FF0000"/>
              </w:rPr>
              <w:t>1</w:t>
            </w:r>
            <w:r>
              <w:rPr>
                <w:color w:val="FF0000"/>
              </w:rPr>
              <w:t>、阀门</w:t>
            </w:r>
            <w:r>
              <w:rPr>
                <w:color w:val="FF0000"/>
              </w:rPr>
              <w:t>2</w:t>
            </w:r>
            <w:r>
              <w:rPr>
                <w:color w:val="FF0000"/>
              </w:rPr>
              <w:t>均打开，水在管道内持续流动，</w:t>
            </w:r>
            <w:r>
              <w:rPr>
                <w:color w:val="FF0000"/>
              </w:rPr>
              <w:t>A</w:t>
            </w:r>
            <w:r>
              <w:rPr>
                <w:color w:val="FF0000"/>
              </w:rPr>
              <w:t>底端管道最宽，水流动最慢，压强最大，则水面最高，</w:t>
            </w:r>
            <w:r>
              <w:rPr>
                <w:color w:val="FF0000"/>
              </w:rPr>
              <w:t>C</w:t>
            </w:r>
            <w:r>
              <w:rPr>
                <w:color w:val="FF0000"/>
              </w:rPr>
              <w:t>底端管道最窄，水流动最快，压强最小，则水面最低。</w:t>
            </w:r>
          </w:p>
          <w:p w14:paraId="660D3D0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10．（2023·黑龙江哈尔滨·</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如图所示，水龙头放水时，水管与水塔组成</w:t>
            </w:r>
            <w:r>
              <w:rPr>
                <w:rFonts w:eastAsia="Times New Roman"/>
                <w:u w:val="single"/>
              </w:rPr>
              <w:t xml:space="preserve">      </w:t>
            </w:r>
            <w:r>
              <w:t>；水龙头关闭时，</w:t>
            </w:r>
            <w:r>
              <w:rPr>
                <w:rFonts w:eastAsia="Times New Roman"/>
                <w:i/>
              </w:rPr>
              <w:t>A</w:t>
            </w:r>
            <w:r>
              <w:t>处水龙头所受水的压强为</w:t>
            </w:r>
            <w:r>
              <w:rPr>
                <w:rFonts w:eastAsia="Times New Roman"/>
                <w:u w:val="single"/>
              </w:rPr>
              <w:t xml:space="preserve">      </w:t>
            </w:r>
            <w:r>
              <w:t>Pa</w:t>
            </w:r>
            <w:r>
              <w:t>。（</w:t>
            </w:r>
            <w:r>
              <w:object w:dxaOrig="1126" w:dyaOrig="281" w14:anchorId="1ED82F75">
                <v:shape id="_x0000_i1679" type="#_x0000_t75" alt="eqIdc90580e3b200a6082deac81d35951eaa" style="width:56.25pt;height:13.9pt" o:ole="">
                  <v:imagedata r:id="rId673" o:title="eqIdc90580e3b200a6082deac81d35951eaa"/>
                </v:shape>
                <o:OLEObject Type="Embed" ProgID="Equation.DSMT4" ShapeID="_x0000_i1679" DrawAspect="Content" ObjectID="_1801999286" r:id="rId674"/>
              </w:object>
            </w:r>
            <w:r>
              <w:t>；</w:t>
            </w:r>
            <w:r>
              <w:object w:dxaOrig="1829" w:dyaOrig="359" w14:anchorId="66A14B28">
                <v:shape id="_x0000_i1680" type="#_x0000_t75" alt="eqId23fb78bd2eddc741e46fb060d92141d7" style="width:91.5pt;height:18pt" o:ole="">
                  <v:imagedata r:id="rId675" o:title="eqId23fb78bd2eddc741e46fb060d92141d7"/>
                </v:shape>
                <o:OLEObject Type="Embed" ProgID="Equation.DSMT4" ShapeID="_x0000_i1680" DrawAspect="Content" ObjectID="_1801999287" r:id="rId676"/>
              </w:object>
            </w:r>
            <w:r>
              <w:t>）</w:t>
            </w:r>
          </w:p>
          <w:p w14:paraId="24EC1C9A"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0B1F76C0" wp14:editId="511B690F">
                  <wp:extent cx="1466850" cy="1676400"/>
                  <wp:effectExtent l="0" t="0" r="0" b="0"/>
                  <wp:docPr id="42" name="图片 42" descr="@@@ac110b74-f119-4471-8268-3813b904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ac110b74-f119-4471-8268-3813b9041915"/>
                          <pic:cNvPicPr>
                            <a:picLocks noChangeAspect="1"/>
                          </pic:cNvPicPr>
                        </pic:nvPicPr>
                        <pic:blipFill>
                          <a:blip r:embed="rId677"/>
                          <a:stretch>
                            <a:fillRect/>
                          </a:stretch>
                        </pic:blipFill>
                        <pic:spPr>
                          <a:xfrm>
                            <a:off x="0" y="0"/>
                            <a:ext cx="1466850" cy="1676400"/>
                          </a:xfrm>
                          <a:prstGeom prst="rect">
                            <a:avLst/>
                          </a:prstGeom>
                        </pic:spPr>
                      </pic:pic>
                    </a:graphicData>
                  </a:graphic>
                </wp:inline>
              </w:drawing>
            </w:r>
            <w:r>
              <w:rPr>
                <w:rFonts w:eastAsia="Times New Roman"/>
                <w:kern w:val="0"/>
                <w:sz w:val="24"/>
              </w:rPr>
              <w:t>  </w:t>
            </w:r>
          </w:p>
          <w:p w14:paraId="1112039C"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连通器</w:t>
            </w:r>
            <w:r>
              <w:rPr>
                <w:color w:val="FF0000"/>
              </w:rPr>
              <w:t xml:space="preserve">     </w:t>
            </w:r>
            <w:r>
              <w:rPr>
                <w:color w:val="FF0000"/>
              </w:rPr>
              <w:object w:dxaOrig="721" w:dyaOrig="275" w14:anchorId="54CD2B73">
                <v:shape id="_x0000_i1681" type="#_x0000_t75" alt="eqId5c2097a56aa5a76212a81bb2d8f0589d" style="width:36pt;height:13.9pt" o:ole="">
                  <v:imagedata r:id="rId678" o:title="eqId5c2097a56aa5a76212a81bb2d8f0589d"/>
                </v:shape>
                <o:OLEObject Type="Embed" ProgID="Equation.DSMT4" ShapeID="_x0000_i1681" DrawAspect="Content" ObjectID="_1801999288" r:id="rId679"/>
              </w:object>
            </w:r>
          </w:p>
          <w:p w14:paraId="7B212BF8"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各用户间的水管和水塔下部连通，当水龙头打开时，上部都与空气连通，因此水管与水塔组成连通器。</w:t>
            </w:r>
          </w:p>
          <w:p w14:paraId="42A0C10E"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相邻两层</w:t>
            </w:r>
            <w:proofErr w:type="gramStart"/>
            <w:r>
              <w:rPr>
                <w:color w:val="FF0000"/>
              </w:rPr>
              <w:t>楼相应</w:t>
            </w:r>
            <w:proofErr w:type="gramEnd"/>
            <w:r>
              <w:rPr>
                <w:color w:val="FF0000"/>
              </w:rPr>
              <w:t>位置水管内的压强差</w:t>
            </w:r>
            <w:r>
              <w:rPr>
                <w:color w:val="FF0000"/>
              </w:rPr>
              <w:object w:dxaOrig="4452" w:dyaOrig="317" w14:anchorId="5E08C686">
                <v:shape id="_x0000_i1682" type="#_x0000_t75" alt="eqId3e852b2c5c20579ad2ba42e917713bbd" style="width:222.75pt;height:15.75pt" o:ole="">
                  <v:imagedata r:id="rId680" o:title="eqId3e852b2c5c20579ad2ba42e917713bbd"/>
                </v:shape>
                <o:OLEObject Type="Embed" ProgID="Equation.DSMT4" ShapeID="_x0000_i1682" DrawAspect="Content" ObjectID="_1801999289" r:id="rId681"/>
              </w:object>
            </w:r>
          </w:p>
          <w:p w14:paraId="2C1B089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11．（2023·山东威海·</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如图所示，长方体容器内装有水，将苹果放入后漂浮（水未溢出），则水对容器底增加的压力</w:t>
            </w:r>
            <w:r>
              <w:rPr>
                <w:rFonts w:eastAsia="Times New Roman"/>
                <w:u w:val="single"/>
              </w:rPr>
              <w:t xml:space="preserve">         </w:t>
            </w:r>
            <w:r>
              <w:t>苹果的重力；苹果下方</w:t>
            </w:r>
            <w:r>
              <w:rPr>
                <w:rFonts w:eastAsia="Times New Roman"/>
                <w:i/>
              </w:rPr>
              <w:t>M</w:t>
            </w:r>
            <w:r>
              <w:t>点与相同深度的</w:t>
            </w:r>
            <w:r>
              <w:rPr>
                <w:rFonts w:eastAsia="Times New Roman"/>
                <w:i/>
              </w:rPr>
              <w:t>N</w:t>
            </w:r>
            <w:r>
              <w:t>点受到水的压强分别为</w:t>
            </w:r>
            <w:r>
              <w:object w:dxaOrig="316" w:dyaOrig="316" w14:anchorId="11B4E42A">
                <v:shape id="_x0000_i1683" type="#_x0000_t75" alt="eqId5af415f66d1917606c91dc37405919a1" style="width:15.75pt;height:15.75pt" o:ole="">
                  <v:imagedata r:id="rId682" o:title="eqId5af415f66d1917606c91dc37405919a1"/>
                </v:shape>
                <o:OLEObject Type="Embed" ProgID="Equation.DSMT4" ShapeID="_x0000_i1683" DrawAspect="Content" ObjectID="_1801999290" r:id="rId683"/>
              </w:object>
            </w:r>
            <w:r>
              <w:t>、</w:t>
            </w:r>
            <w:r>
              <w:object w:dxaOrig="299" w:dyaOrig="314" w14:anchorId="63A1DECC">
                <v:shape id="_x0000_i1684" type="#_x0000_t75" alt="eqId452c633d3a3f3e86a0b7c0fc4750062f" style="width:15pt;height:15.75pt" o:ole="">
                  <v:imagedata r:id="rId684" o:title="eqId452c633d3a3f3e86a0b7c0fc4750062f"/>
                </v:shape>
                <o:OLEObject Type="Embed" ProgID="Equation.DSMT4" ShapeID="_x0000_i1684" DrawAspect="Content" ObjectID="_1801999291" r:id="rId685"/>
              </w:object>
            </w:r>
            <w:r>
              <w:t>，则</w:t>
            </w:r>
            <w:r>
              <w:object w:dxaOrig="316" w:dyaOrig="316" w14:anchorId="53ED1325">
                <v:shape id="_x0000_i1685" type="#_x0000_t75" alt="eqId5af415f66d1917606c91dc37405919a1" style="width:15.75pt;height:15.75pt" o:ole="">
                  <v:imagedata r:id="rId682" o:title="eqId5af415f66d1917606c91dc37405919a1"/>
                </v:shape>
                <o:OLEObject Type="Embed" ProgID="Equation.DSMT4" ShapeID="_x0000_i1685" DrawAspect="Content" ObjectID="_1801999292" r:id="rId686"/>
              </w:object>
            </w:r>
            <w:r>
              <w:rPr>
                <w:rFonts w:eastAsia="Times New Roman"/>
                <w:u w:val="single"/>
              </w:rPr>
              <w:t xml:space="preserve">         </w:t>
            </w:r>
            <w:r>
              <w:object w:dxaOrig="299" w:dyaOrig="314" w14:anchorId="490466E1">
                <v:shape id="_x0000_i1686" type="#_x0000_t75" alt="eqId452c633d3a3f3e86a0b7c0fc4750062f" style="width:15pt;height:15.75pt" o:ole="">
                  <v:imagedata r:id="rId684" o:title="eqId452c633d3a3f3e86a0b7c0fc4750062f"/>
                </v:shape>
                <o:OLEObject Type="Embed" ProgID="Equation.DSMT4" ShapeID="_x0000_i1686" DrawAspect="Content" ObjectID="_1801999293" r:id="rId687"/>
              </w:object>
            </w:r>
            <w:r>
              <w:t>。（两空均选填</w:t>
            </w:r>
            <w:r>
              <w:t>“</w:t>
            </w:r>
            <w:r>
              <w:t>大于</w:t>
            </w:r>
            <w:r>
              <w:t>”“</w:t>
            </w:r>
            <w:r>
              <w:t>等于</w:t>
            </w:r>
            <w:r>
              <w:t>”</w:t>
            </w:r>
            <w:r>
              <w:t>或</w:t>
            </w:r>
            <w:r>
              <w:t>“</w:t>
            </w:r>
            <w:r>
              <w:t>小于</w:t>
            </w:r>
            <w:r>
              <w:t>”</w:t>
            </w:r>
            <w:r>
              <w:t>）</w:t>
            </w:r>
          </w:p>
          <w:p w14:paraId="24251572" w14:textId="77777777" w:rsidR="00DC1658" w:rsidRDefault="00DC1658" w:rsidP="00DC1658">
            <w:pPr>
              <w:spacing w:line="360" w:lineRule="auto"/>
              <w:jc w:val="left"/>
              <w:textAlignment w:val="center"/>
            </w:pPr>
            <w:r>
              <w:rPr>
                <w:rFonts w:eastAsia="Times New Roman"/>
                <w:noProof/>
                <w:kern w:val="0"/>
                <w:sz w:val="24"/>
              </w:rPr>
              <w:lastRenderedPageBreak/>
              <w:drawing>
                <wp:inline distT="0" distB="0" distL="114300" distR="114300" wp14:anchorId="239A3EF7" wp14:editId="6F6E4D63">
                  <wp:extent cx="1616710" cy="958850"/>
                  <wp:effectExtent l="0" t="0" r="2540" b="12700"/>
                  <wp:docPr id="43" name="图片 43" descr="@@@3dc8b74f-9a14-4a57-b73b-1a9264262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dc8b74f-9a14-4a57-b73b-1a9264262bf0"/>
                          <pic:cNvPicPr>
                            <a:picLocks noChangeAspect="1"/>
                          </pic:cNvPicPr>
                        </pic:nvPicPr>
                        <pic:blipFill>
                          <a:blip r:embed="rId688"/>
                          <a:stretch>
                            <a:fillRect/>
                          </a:stretch>
                        </pic:blipFill>
                        <pic:spPr>
                          <a:xfrm>
                            <a:off x="0" y="0"/>
                            <a:ext cx="1616710" cy="958850"/>
                          </a:xfrm>
                          <a:prstGeom prst="rect">
                            <a:avLst/>
                          </a:prstGeom>
                        </pic:spPr>
                      </pic:pic>
                    </a:graphicData>
                  </a:graphic>
                </wp:inline>
              </w:drawing>
            </w:r>
            <w:r>
              <w:rPr>
                <w:rFonts w:eastAsia="Times New Roman"/>
                <w:kern w:val="0"/>
                <w:sz w:val="24"/>
              </w:rPr>
              <w:t>  </w:t>
            </w:r>
          </w:p>
          <w:p w14:paraId="3DB47DAC" w14:textId="77777777" w:rsidR="00DC1658" w:rsidRDefault="00DC1658" w:rsidP="00DC1658">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t>等于</w:t>
            </w:r>
            <w:r>
              <w:rPr>
                <w:color w:val="FF0000"/>
              </w:rPr>
              <w:t xml:space="preserve">     </w:t>
            </w:r>
            <w:r>
              <w:rPr>
                <w:color w:val="FF0000"/>
              </w:rPr>
              <w:t>等于</w:t>
            </w:r>
            <w:proofErr w:type="gramEnd"/>
          </w:p>
          <w:p w14:paraId="5045FF5B"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由于是长方体容器，则水对容器底的压力等于水的重力，当苹果放入后漂浮时，由于水未溢出，则水对容器底增加的压力等于苹果排开的水的重力；根据漂浮条件和阿基米德原理可知苹果排开的水的重力等于苹果的重力，所以，水对容器底增加的压力等于苹果的重。</w:t>
            </w:r>
          </w:p>
          <w:p w14:paraId="28623807"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由于</w:t>
            </w:r>
            <w:r>
              <w:rPr>
                <w:rFonts w:eastAsia="Times New Roman"/>
                <w:i/>
                <w:color w:val="FF0000"/>
              </w:rPr>
              <w:t>M</w:t>
            </w:r>
            <w:r>
              <w:rPr>
                <w:color w:val="FF0000"/>
              </w:rPr>
              <w:t>点与</w:t>
            </w:r>
            <w:r>
              <w:rPr>
                <w:rFonts w:eastAsia="Times New Roman"/>
                <w:i/>
                <w:color w:val="FF0000"/>
              </w:rPr>
              <w:t>N</w:t>
            </w:r>
            <w:r>
              <w:rPr>
                <w:color w:val="FF0000"/>
              </w:rPr>
              <w:t>点的深度相同，根据液体压强公式</w:t>
            </w:r>
            <w:r>
              <w:rPr>
                <w:rFonts w:eastAsia="Times New Roman"/>
                <w:i/>
                <w:color w:val="FF0000"/>
              </w:rPr>
              <w:t xml:space="preserve">p= </w:t>
            </w:r>
            <w:proofErr w:type="spellStart"/>
            <w:r>
              <w:rPr>
                <w:rFonts w:eastAsia="Times New Roman"/>
                <w:i/>
                <w:color w:val="FF0000"/>
              </w:rPr>
              <w:t>pgh</w:t>
            </w:r>
            <w:proofErr w:type="spellEnd"/>
            <w:r>
              <w:rPr>
                <w:color w:val="FF0000"/>
              </w:rPr>
              <w:t>可知苹果下方</w:t>
            </w:r>
            <w:r>
              <w:rPr>
                <w:rFonts w:eastAsia="Times New Roman"/>
                <w:i/>
                <w:color w:val="FF0000"/>
              </w:rPr>
              <w:t>M</w:t>
            </w:r>
            <w:r>
              <w:rPr>
                <w:color w:val="FF0000"/>
              </w:rPr>
              <w:t>点与相同深度的</w:t>
            </w:r>
            <w:r>
              <w:rPr>
                <w:rFonts w:eastAsia="Times New Roman"/>
                <w:i/>
                <w:color w:val="FF0000"/>
              </w:rPr>
              <w:t>N</w:t>
            </w:r>
            <w:r>
              <w:rPr>
                <w:color w:val="FF0000"/>
              </w:rPr>
              <w:t>点受到水的压强相等，即</w:t>
            </w:r>
            <w:r>
              <w:rPr>
                <w:rFonts w:eastAsia="Times New Roman"/>
                <w:i/>
                <w:color w:val="FF0000"/>
              </w:rPr>
              <w:t>P</w:t>
            </w:r>
            <w:r>
              <w:rPr>
                <w:rFonts w:eastAsia="Times New Roman"/>
                <w:i/>
                <w:color w:val="FF0000"/>
                <w:vertAlign w:val="subscript"/>
              </w:rPr>
              <w:t>M</w:t>
            </w:r>
            <w:r>
              <w:rPr>
                <w:color w:val="FF0000"/>
              </w:rPr>
              <w:t>=</w:t>
            </w:r>
            <w:r>
              <w:rPr>
                <w:rFonts w:eastAsia="Times New Roman"/>
                <w:i/>
                <w:color w:val="FF0000"/>
              </w:rPr>
              <w:t>P</w:t>
            </w:r>
            <w:r>
              <w:rPr>
                <w:rFonts w:eastAsia="Times New Roman"/>
                <w:i/>
                <w:color w:val="FF0000"/>
                <w:vertAlign w:val="subscript"/>
              </w:rPr>
              <w:t>N</w:t>
            </w:r>
            <w:r>
              <w:rPr>
                <w:color w:val="FF0000"/>
              </w:rPr>
              <w:t>。</w:t>
            </w:r>
          </w:p>
          <w:p w14:paraId="5B0C2295"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12．（2023·江苏南京·</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w:t>
            </w:r>
            <w:r>
              <w:t>A</w:t>
            </w:r>
            <w:r>
              <w:t>、</w:t>
            </w:r>
            <w:r>
              <w:t>B</w:t>
            </w:r>
            <w:r>
              <w:t>、</w:t>
            </w:r>
            <w:r>
              <w:t>C</w:t>
            </w:r>
            <w:r>
              <w:t>是置于水平桌面上的三个圆柱形容器。分别装有水和酒精。</w:t>
            </w:r>
            <w:r>
              <w:t>B</w:t>
            </w:r>
            <w:r>
              <w:t>和</w:t>
            </w:r>
            <w:r>
              <w:t>C</w:t>
            </w:r>
            <w:r>
              <w:t>两容器的底面相同，且其中的液体深度也相同。三个容器中液体对容器底部压强的大小分别为</w:t>
            </w:r>
            <w:r>
              <w:object w:dxaOrig="299" w:dyaOrig="312" w14:anchorId="48EBA9EB">
                <v:shape id="_x0000_i1687" type="#_x0000_t75" alt="eqId4ed8363f46bc3dbc8a51b8af769eebb8" style="width:15pt;height:15.75pt" o:ole="">
                  <v:imagedata r:id="rId689" o:title="eqId4ed8363f46bc3dbc8a51b8af769eebb8"/>
                </v:shape>
                <o:OLEObject Type="Embed" ProgID="Equation.DSMT4" ShapeID="_x0000_i1687" DrawAspect="Content" ObjectID="_1801999294" r:id="rId690"/>
              </w:object>
            </w:r>
            <w:r>
              <w:t>、</w:t>
            </w:r>
            <w:r>
              <w:object w:dxaOrig="281" w:dyaOrig="307" w14:anchorId="13E27098">
                <v:shape id="_x0000_i1688" type="#_x0000_t75" alt="eqId369d7d412f57c1a6e1a43880fb6fa8d8" style="width:13.9pt;height:15.4pt" o:ole="">
                  <v:imagedata r:id="rId691" o:title="eqId369d7d412f57c1a6e1a43880fb6fa8d8"/>
                </v:shape>
                <o:OLEObject Type="Embed" ProgID="Equation.DSMT4" ShapeID="_x0000_i1688" DrawAspect="Content" ObjectID="_1801999295" r:id="rId692"/>
              </w:object>
            </w:r>
            <w:r>
              <w:t>、</w:t>
            </w:r>
            <w:r>
              <w:object w:dxaOrig="281" w:dyaOrig="321" w14:anchorId="710630FC">
                <v:shape id="_x0000_i1689" type="#_x0000_t75" alt="eqId9dde0f1961fc160033ec9d6b9ea9e4fe" style="width:13.9pt;height:16.15pt" o:ole="">
                  <v:imagedata r:id="rId693" o:title="eqId9dde0f1961fc160033ec9d6b9ea9e4fe"/>
                </v:shape>
                <o:OLEObject Type="Embed" ProgID="Equation.DSMT4" ShapeID="_x0000_i1689" DrawAspect="Content" ObjectID="_1801999296" r:id="rId694"/>
              </w:object>
            </w:r>
            <w:r>
              <w:t>（已知</w:t>
            </w:r>
            <w:r>
              <w:object w:dxaOrig="914" w:dyaOrig="331" w14:anchorId="1592357A">
                <v:shape id="_x0000_i1690" type="#_x0000_t75" alt="eqId00c5da4ee31f56f0d40523efc76bac67" style="width:45.75pt;height:16.5pt" o:ole="">
                  <v:imagedata r:id="rId695" o:title="eqId00c5da4ee31f56f0d40523efc76bac67"/>
                </v:shape>
                <o:OLEObject Type="Embed" ProgID="Equation.DSMT4" ShapeID="_x0000_i1690" DrawAspect="Content" ObjectID="_1801999297" r:id="rId696"/>
              </w:object>
            </w:r>
            <w:r>
              <w:t>）</w:t>
            </w:r>
          </w:p>
          <w:p w14:paraId="7B979740"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59BCFFD" wp14:editId="75871504">
                  <wp:extent cx="1715770" cy="1405255"/>
                  <wp:effectExtent l="0" t="0" r="17780" b="4445"/>
                  <wp:docPr id="44" name="图片 44" descr="@@@01cd3366-adf4-45ae-b8f0-829e38435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01cd3366-adf4-45ae-b8f0-829e38435b8a"/>
                          <pic:cNvPicPr>
                            <a:picLocks noChangeAspect="1"/>
                          </pic:cNvPicPr>
                        </pic:nvPicPr>
                        <pic:blipFill>
                          <a:blip r:embed="rId697"/>
                          <a:stretch>
                            <a:fillRect/>
                          </a:stretch>
                        </pic:blipFill>
                        <pic:spPr>
                          <a:xfrm>
                            <a:off x="0" y="0"/>
                            <a:ext cx="1715770" cy="1405255"/>
                          </a:xfrm>
                          <a:prstGeom prst="rect">
                            <a:avLst/>
                          </a:prstGeom>
                        </pic:spPr>
                      </pic:pic>
                    </a:graphicData>
                  </a:graphic>
                </wp:inline>
              </w:drawing>
            </w:r>
          </w:p>
          <w:p w14:paraId="01926C63" w14:textId="77777777" w:rsidR="00DC1658" w:rsidRDefault="00DC1658" w:rsidP="00DC1658">
            <w:pPr>
              <w:spacing w:line="360" w:lineRule="auto"/>
              <w:jc w:val="left"/>
              <w:textAlignment w:val="center"/>
            </w:pPr>
            <w:r>
              <w:t>（</w:t>
            </w:r>
            <w:r>
              <w:t>1</w:t>
            </w:r>
            <w:r>
              <w:t>）</w:t>
            </w:r>
            <w:r>
              <w:object w:dxaOrig="299" w:dyaOrig="312" w14:anchorId="251A3B99">
                <v:shape id="_x0000_i1691" type="#_x0000_t75" alt="eqId4ed8363f46bc3dbc8a51b8af769eebb8" style="width:15pt;height:15.75pt" o:ole="">
                  <v:imagedata r:id="rId689" o:title="eqId4ed8363f46bc3dbc8a51b8af769eebb8"/>
                </v:shape>
                <o:OLEObject Type="Embed" ProgID="Equation.DSMT4" ShapeID="_x0000_i1691" DrawAspect="Content" ObjectID="_1801999298" r:id="rId698"/>
              </w:object>
            </w:r>
            <w:r>
              <w:t>、</w:t>
            </w:r>
            <w:r>
              <w:object w:dxaOrig="281" w:dyaOrig="307" w14:anchorId="7A6D31D9">
                <v:shape id="_x0000_i1692" type="#_x0000_t75" alt="eqId369d7d412f57c1a6e1a43880fb6fa8d8" style="width:13.9pt;height:15.4pt" o:ole="">
                  <v:imagedata r:id="rId691" o:title="eqId369d7d412f57c1a6e1a43880fb6fa8d8"/>
                </v:shape>
                <o:OLEObject Type="Embed" ProgID="Equation.DSMT4" ShapeID="_x0000_i1692" DrawAspect="Content" ObjectID="_1801999299" r:id="rId699"/>
              </w:object>
            </w:r>
            <w:r>
              <w:t>、</w:t>
            </w:r>
            <w:r>
              <w:object w:dxaOrig="281" w:dyaOrig="321" w14:anchorId="4A1E46CB">
                <v:shape id="_x0000_i1693" type="#_x0000_t75" alt="eqId9dde0f1961fc160033ec9d6b9ea9e4fe" style="width:13.9pt;height:16.15pt" o:ole="">
                  <v:imagedata r:id="rId693" o:title="eqId9dde0f1961fc160033ec9d6b9ea9e4fe"/>
                </v:shape>
                <o:OLEObject Type="Embed" ProgID="Equation.DSMT4" ShapeID="_x0000_i1693" DrawAspect="Content" ObjectID="_1801999300" r:id="rId700"/>
              </w:object>
            </w:r>
            <w:r>
              <w:t>的大小关系是：</w:t>
            </w:r>
            <w:r>
              <w:object w:dxaOrig="299" w:dyaOrig="312" w14:anchorId="068EC86B">
                <v:shape id="_x0000_i1694" type="#_x0000_t75" alt="eqId4ed8363f46bc3dbc8a51b8af769eebb8" style="width:15pt;height:15.75pt" o:ole="">
                  <v:imagedata r:id="rId689" o:title="eqId4ed8363f46bc3dbc8a51b8af769eebb8"/>
                </v:shape>
                <o:OLEObject Type="Embed" ProgID="Equation.DSMT4" ShapeID="_x0000_i1694" DrawAspect="Content" ObjectID="_1801999301" r:id="rId701"/>
              </w:object>
            </w:r>
            <w:r>
              <w:rPr>
                <w:rFonts w:eastAsia="Times New Roman"/>
                <w:u w:val="single"/>
              </w:rPr>
              <w:t xml:space="preserve">          </w:t>
            </w:r>
            <w:r>
              <w:t xml:space="preserve"> </w:t>
            </w:r>
            <w:r>
              <w:object w:dxaOrig="281" w:dyaOrig="307" w14:anchorId="2EAB6F36">
                <v:shape id="_x0000_i1695" type="#_x0000_t75" alt="eqId369d7d412f57c1a6e1a43880fb6fa8d8" style="width:13.9pt;height:15.4pt" o:ole="">
                  <v:imagedata r:id="rId691" o:title="eqId369d7d412f57c1a6e1a43880fb6fa8d8"/>
                </v:shape>
                <o:OLEObject Type="Embed" ProgID="Equation.DSMT4" ShapeID="_x0000_i1695" DrawAspect="Content" ObjectID="_1801999302" r:id="rId702"/>
              </w:object>
            </w:r>
            <w:r>
              <w:t>；</w:t>
            </w:r>
            <w:r>
              <w:object w:dxaOrig="281" w:dyaOrig="307" w14:anchorId="01D64941">
                <v:shape id="_x0000_i1696" type="#_x0000_t75" alt="eqId369d7d412f57c1a6e1a43880fb6fa8d8" style="width:13.9pt;height:15.4pt" o:ole="">
                  <v:imagedata r:id="rId691" o:title="eqId369d7d412f57c1a6e1a43880fb6fa8d8"/>
                </v:shape>
                <o:OLEObject Type="Embed" ProgID="Equation.DSMT4" ShapeID="_x0000_i1696" DrawAspect="Content" ObjectID="_1801999303" r:id="rId703"/>
              </w:object>
            </w:r>
            <w:r>
              <w:rPr>
                <w:rFonts w:eastAsia="Times New Roman"/>
                <w:u w:val="single"/>
              </w:rPr>
              <w:t xml:space="preserve">          </w:t>
            </w:r>
            <w:r>
              <w:t xml:space="preserve"> </w:t>
            </w:r>
            <w:r>
              <w:object w:dxaOrig="281" w:dyaOrig="321" w14:anchorId="14C505E7">
                <v:shape id="_x0000_i1697" type="#_x0000_t75" alt="eqId9dde0f1961fc160033ec9d6b9ea9e4fe" style="width:13.9pt;height:16.15pt" o:ole="">
                  <v:imagedata r:id="rId693" o:title="eqId9dde0f1961fc160033ec9d6b9ea9e4fe"/>
                </v:shape>
                <o:OLEObject Type="Embed" ProgID="Equation.DSMT4" ShapeID="_x0000_i1697" DrawAspect="Content" ObjectID="_1801999304" r:id="rId704"/>
              </w:object>
            </w:r>
            <w:r>
              <w:t>；</w:t>
            </w:r>
          </w:p>
          <w:p w14:paraId="6954C86F" w14:textId="77777777" w:rsidR="00DC1658" w:rsidRDefault="00DC1658" w:rsidP="00DC1658">
            <w:pPr>
              <w:spacing w:line="360" w:lineRule="auto"/>
              <w:jc w:val="left"/>
              <w:textAlignment w:val="center"/>
            </w:pPr>
            <w:r>
              <w:t>（</w:t>
            </w:r>
            <w:r>
              <w:t>2</w:t>
            </w:r>
            <w:r>
              <w:t>）仅对图中器材简单操作后，利用压强计可以证明液体对容器底部的压强与容器底面积大小无关，简单操作是</w:t>
            </w:r>
            <w:r>
              <w:rPr>
                <w:rFonts w:eastAsia="Times New Roman"/>
                <w:u w:val="single"/>
              </w:rPr>
              <w:t xml:space="preserve">                              </w:t>
            </w:r>
            <w:r>
              <w:t>。</w:t>
            </w:r>
          </w:p>
          <w:p w14:paraId="749A4C8C" w14:textId="77777777" w:rsidR="00DC1658" w:rsidRDefault="00DC1658" w:rsidP="00DC1658">
            <w:pPr>
              <w:shd w:val="clear" w:color="auto" w:fill="F2F2F2"/>
              <w:spacing w:line="360" w:lineRule="auto"/>
              <w:jc w:val="left"/>
              <w:textAlignment w:val="center"/>
              <w:rPr>
                <w:color w:val="FF0000"/>
              </w:rPr>
            </w:pPr>
            <w:r>
              <w:rPr>
                <w:color w:val="FF0000"/>
              </w:rPr>
              <w:t>【答案】</w:t>
            </w:r>
            <w:proofErr w:type="gramStart"/>
            <w:r>
              <w:rPr>
                <w:color w:val="FF0000"/>
              </w:rPr>
              <w:t xml:space="preserve">     </w:t>
            </w:r>
            <w:r>
              <w:rPr>
                <w:color w:val="FF0000"/>
              </w:rPr>
              <w:object w:dxaOrig="246" w:dyaOrig="220" w14:anchorId="658026BD">
                <v:shape id="_x0000_i1698" type="#_x0000_t75" alt="eqId57dc4796a88a100f1304960d8a7464e2" style="width:12.4pt;height:10.9pt" o:ole="">
                  <v:imagedata r:id="rId705" o:title="eqId57dc4796a88a100f1304960d8a7464e2"/>
                </v:shape>
                <o:OLEObject Type="Embed" ProgID="Equation.DSMT4" ShapeID="_x0000_i1698" DrawAspect="Content" ObjectID="_1801999305" r:id="rId706"/>
              </w:object>
            </w:r>
            <w:r>
              <w:rPr>
                <w:color w:val="FF0000"/>
              </w:rPr>
              <w:t xml:space="preserve">     </w:t>
            </w:r>
            <w:proofErr w:type="gramEnd"/>
            <w:r>
              <w:rPr>
                <w:color w:val="FF0000"/>
              </w:rPr>
              <w:object w:dxaOrig="228" w:dyaOrig="228" w14:anchorId="005B1DDF">
                <v:shape id="_x0000_i1699" type="#_x0000_t75" alt="eqId31db3ba331bea0ffb87ff44ab40d9cf4" style="width:11.25pt;height:11.25pt" o:ole="">
                  <v:imagedata r:id="rId707" o:title="eqId31db3ba331bea0ffb87ff44ab40d9cf4"/>
                </v:shape>
                <o:OLEObject Type="Embed" ProgID="Equation.DSMT4" ShapeID="_x0000_i1699" DrawAspect="Content" ObjectID="_1801999306" r:id="rId708"/>
              </w:object>
            </w:r>
            <w:r>
              <w:rPr>
                <w:color w:val="FF0000"/>
              </w:rPr>
              <w:t xml:space="preserve">     </w:t>
            </w:r>
            <w:r>
              <w:rPr>
                <w:color w:val="FF0000"/>
              </w:rPr>
              <w:t>见解析</w:t>
            </w:r>
          </w:p>
          <w:p w14:paraId="5E7796AF" w14:textId="77777777" w:rsidR="00DC1658" w:rsidRDefault="00DC1658" w:rsidP="00DC1658">
            <w:pPr>
              <w:shd w:val="clear" w:color="auto" w:fill="F2F2F2"/>
              <w:spacing w:line="360" w:lineRule="auto"/>
              <w:jc w:val="left"/>
              <w:textAlignment w:val="center"/>
              <w:rPr>
                <w:color w:val="FF0000"/>
              </w:rPr>
            </w:pPr>
            <w:r>
              <w:rPr>
                <w:color w:val="FF0000"/>
              </w:rPr>
              <w:t>【详解】</w:t>
            </w:r>
          </w:p>
          <w:p w14:paraId="2CDCB348" w14:textId="77777777" w:rsidR="00DC1658" w:rsidRDefault="00DC1658" w:rsidP="00DC1658">
            <w:pPr>
              <w:shd w:val="clear" w:color="auto" w:fill="F2F2F2"/>
              <w:spacing w:line="360" w:lineRule="auto"/>
              <w:textAlignment w:val="center"/>
              <w:rPr>
                <w:color w:val="FF0000"/>
              </w:rPr>
            </w:pPr>
            <w:r>
              <w:rPr>
                <w:color w:val="FF0000"/>
              </w:rPr>
              <w:t>（</w:t>
            </w:r>
            <w:r>
              <w:rPr>
                <w:color w:val="FF0000"/>
              </w:rPr>
              <w:t>1</w:t>
            </w:r>
            <w:r>
              <w:rPr>
                <w:color w:val="FF0000"/>
              </w:rPr>
              <w:t>）</w:t>
            </w:r>
            <w:r>
              <w:rPr>
                <w:color w:val="FF0000"/>
              </w:rPr>
              <w:t>[1]</w:t>
            </w:r>
            <w:r>
              <w:rPr>
                <w:color w:val="FF0000"/>
              </w:rPr>
              <w:t>由题可知，</w:t>
            </w:r>
            <w:r>
              <w:rPr>
                <w:color w:val="FF0000"/>
              </w:rPr>
              <w:t>A</w:t>
            </w:r>
            <w:r>
              <w:rPr>
                <w:color w:val="FF0000"/>
              </w:rPr>
              <w:t>、</w:t>
            </w:r>
            <w:r>
              <w:rPr>
                <w:color w:val="FF0000"/>
              </w:rPr>
              <w:t>B</w:t>
            </w:r>
            <w:r>
              <w:rPr>
                <w:color w:val="FF0000"/>
              </w:rPr>
              <w:t>两容器内装的同种液体，则液体密度相同，</w:t>
            </w:r>
            <w:r>
              <w:rPr>
                <w:color w:val="FF0000"/>
              </w:rPr>
              <w:t>B</w:t>
            </w:r>
            <w:r>
              <w:rPr>
                <w:color w:val="FF0000"/>
              </w:rPr>
              <w:t>容器内液体深度大于</w:t>
            </w:r>
            <w:r>
              <w:rPr>
                <w:color w:val="FF0000"/>
              </w:rPr>
              <w:t>A</w:t>
            </w:r>
            <w:r>
              <w:rPr>
                <w:color w:val="FF0000"/>
              </w:rPr>
              <w:t>容器内的液体深度，根据</w:t>
            </w:r>
            <w:r>
              <w:rPr>
                <w:color w:val="FF0000"/>
              </w:rPr>
              <w:object w:dxaOrig="792" w:dyaOrig="308" w14:anchorId="42959521">
                <v:shape id="_x0000_i1700" type="#_x0000_t75" alt="eqIdbf4ec17b5a50d28cb918116700e53e66" style="width:39.75pt;height:15.4pt" o:ole="">
                  <v:imagedata r:id="rId520" o:title="eqIdbf4ec17b5a50d28cb918116700e53e66"/>
                </v:shape>
                <o:OLEObject Type="Embed" ProgID="Equation.DSMT4" ShapeID="_x0000_i1700" DrawAspect="Content" ObjectID="_1801999307" r:id="rId709"/>
              </w:object>
            </w:r>
            <w:r>
              <w:rPr>
                <w:color w:val="FF0000"/>
              </w:rPr>
              <w:t>可知</w:t>
            </w:r>
            <w:r>
              <w:rPr>
                <w:color w:val="FF0000"/>
              </w:rPr>
              <w:object w:dxaOrig="1091" w:dyaOrig="328" w14:anchorId="7F86F7C4">
                <v:shape id="_x0000_i1701" type="#_x0000_t75" alt="eqIdfb126e79da51675af7d757a0cc18188a" style="width:54.4pt;height:16.5pt" o:ole="">
                  <v:imagedata r:id="rId710" o:title="eqIdfb126e79da51675af7d757a0cc18188a"/>
                </v:shape>
                <o:OLEObject Type="Embed" ProgID="Equation.DSMT4" ShapeID="_x0000_i1701" DrawAspect="Content" ObjectID="_1801999308" r:id="rId711"/>
              </w:object>
            </w:r>
            <w:r>
              <w:rPr>
                <w:color w:val="FF0000"/>
              </w:rPr>
              <w:t>，</w:t>
            </w:r>
            <w:r>
              <w:rPr>
                <w:color w:val="FF0000"/>
              </w:rPr>
              <w:object w:dxaOrig="1073" w:dyaOrig="331" w14:anchorId="77DC0E30">
                <v:shape id="_x0000_i1702" type="#_x0000_t75" alt="eqIdbe78ac4fd1e6547b16d9ba805cfc33c3" style="width:53.65pt;height:16.5pt" o:ole="">
                  <v:imagedata r:id="rId712" o:title="eqIdbe78ac4fd1e6547b16d9ba805cfc33c3"/>
                </v:shape>
                <o:OLEObject Type="Embed" ProgID="Equation.DSMT4" ShapeID="_x0000_i1702" DrawAspect="Content" ObjectID="_1801999309" r:id="rId713"/>
              </w:object>
            </w:r>
          </w:p>
          <w:p w14:paraId="29D6A6BA" w14:textId="77777777" w:rsidR="00DC1658" w:rsidRDefault="00DC1658" w:rsidP="00DC1658">
            <w:pPr>
              <w:shd w:val="clear" w:color="auto" w:fill="F2F2F2"/>
              <w:spacing w:line="360" w:lineRule="auto"/>
              <w:textAlignment w:val="center"/>
              <w:rPr>
                <w:color w:val="FF0000"/>
              </w:rPr>
            </w:pPr>
            <w:r>
              <w:rPr>
                <w:color w:val="FF0000"/>
              </w:rPr>
              <w:t>可得</w:t>
            </w:r>
            <w:r>
              <w:rPr>
                <w:color w:val="FF0000"/>
              </w:rPr>
              <w:object w:dxaOrig="686" w:dyaOrig="316" w14:anchorId="50194E88">
                <v:shape id="_x0000_i1703" type="#_x0000_t75" alt="eqIdc54eab58e221ba7895ba61f9c658a5f4" style="width:34.15pt;height:15.75pt" o:ole="">
                  <v:imagedata r:id="rId714" o:title="eqIdc54eab58e221ba7895ba61f9c658a5f4"/>
                </v:shape>
                <o:OLEObject Type="Embed" ProgID="Equation.DSMT4" ShapeID="_x0000_i1703" DrawAspect="Content" ObjectID="_1801999310" r:id="rId715"/>
              </w:object>
            </w:r>
          </w:p>
          <w:p w14:paraId="2AC6F1AF" w14:textId="77777777" w:rsidR="00DC1658" w:rsidRDefault="00DC1658" w:rsidP="00DC1658">
            <w:pPr>
              <w:shd w:val="clear" w:color="auto" w:fill="F2F2F2"/>
              <w:spacing w:line="360" w:lineRule="auto"/>
              <w:textAlignment w:val="center"/>
              <w:rPr>
                <w:color w:val="FF0000"/>
              </w:rPr>
            </w:pPr>
            <w:r>
              <w:rPr>
                <w:color w:val="FF0000"/>
              </w:rPr>
              <w:t>[2]B</w:t>
            </w:r>
            <w:r>
              <w:rPr>
                <w:color w:val="FF0000"/>
              </w:rPr>
              <w:t>、</w:t>
            </w:r>
            <w:r>
              <w:rPr>
                <w:color w:val="FF0000"/>
              </w:rPr>
              <w:t>C</w:t>
            </w:r>
            <w:r>
              <w:rPr>
                <w:color w:val="FF0000"/>
              </w:rPr>
              <w:t>两容器内液体深度相同，已知</w:t>
            </w:r>
            <w:r>
              <w:rPr>
                <w:color w:val="FF0000"/>
              </w:rPr>
              <w:object w:dxaOrig="914" w:dyaOrig="331" w14:anchorId="75E6A46D">
                <v:shape id="_x0000_i1704" type="#_x0000_t75" alt="eqId00c5da4ee31f56f0d40523efc76bac67" style="width:45.75pt;height:16.5pt" o:ole="">
                  <v:imagedata r:id="rId695" o:title="eqId00c5da4ee31f56f0d40523efc76bac67"/>
                </v:shape>
                <o:OLEObject Type="Embed" ProgID="Equation.DSMT4" ShapeID="_x0000_i1704" DrawAspect="Content" ObjectID="_1801999311" r:id="rId716"/>
              </w:object>
            </w:r>
            <w:r>
              <w:rPr>
                <w:color w:val="FF0000"/>
              </w:rPr>
              <w:t>，根据</w:t>
            </w:r>
            <w:r>
              <w:rPr>
                <w:color w:val="FF0000"/>
              </w:rPr>
              <w:object w:dxaOrig="792" w:dyaOrig="308" w14:anchorId="2C3ECE74">
                <v:shape id="_x0000_i1705" type="#_x0000_t75" alt="eqIdbf4ec17b5a50d28cb918116700e53e66" style="width:39.75pt;height:15.4pt" o:ole="">
                  <v:imagedata r:id="rId520" o:title="eqIdbf4ec17b5a50d28cb918116700e53e66"/>
                </v:shape>
                <o:OLEObject Type="Embed" ProgID="Equation.DSMT4" ShapeID="_x0000_i1705" DrawAspect="Content" ObjectID="_1801999312" r:id="rId717"/>
              </w:object>
            </w:r>
            <w:r>
              <w:rPr>
                <w:color w:val="FF0000"/>
              </w:rPr>
              <w:t>可知</w:t>
            </w:r>
            <w:r>
              <w:rPr>
                <w:color w:val="FF0000"/>
              </w:rPr>
              <w:object w:dxaOrig="1073" w:dyaOrig="331" w14:anchorId="0082FE81">
                <v:shape id="_x0000_i1706" type="#_x0000_t75" alt="eqIdbe78ac4fd1e6547b16d9ba805cfc33c3" style="width:53.65pt;height:16.5pt" o:ole="">
                  <v:imagedata r:id="rId712" o:title="eqIdbe78ac4fd1e6547b16d9ba805cfc33c3"/>
                </v:shape>
                <o:OLEObject Type="Embed" ProgID="Equation.DSMT4" ShapeID="_x0000_i1706" DrawAspect="Content" ObjectID="_1801999313" r:id="rId718"/>
              </w:object>
            </w:r>
            <w:r>
              <w:rPr>
                <w:color w:val="FF0000"/>
              </w:rPr>
              <w:t>，</w:t>
            </w:r>
            <w:r>
              <w:rPr>
                <w:color w:val="FF0000"/>
              </w:rPr>
              <w:object w:dxaOrig="1178" w:dyaOrig="331" w14:anchorId="3C6A3D7B">
                <v:shape id="_x0000_i1707" type="#_x0000_t75" alt="eqId2726e6814569b277c3dbd85d779bf936" style="width:58.9pt;height:16.5pt" o:ole="">
                  <v:imagedata r:id="rId719" o:title="eqId2726e6814569b277c3dbd85d779bf936"/>
                </v:shape>
                <o:OLEObject Type="Embed" ProgID="Equation.DSMT4" ShapeID="_x0000_i1707" DrawAspect="Content" ObjectID="_1801999314" r:id="rId720"/>
              </w:object>
            </w:r>
          </w:p>
          <w:p w14:paraId="2D327E53" w14:textId="77777777" w:rsidR="00DC1658" w:rsidRDefault="00DC1658" w:rsidP="00DC1658">
            <w:pPr>
              <w:shd w:val="clear" w:color="auto" w:fill="F2F2F2"/>
              <w:spacing w:line="360" w:lineRule="auto"/>
              <w:textAlignment w:val="center"/>
              <w:rPr>
                <w:color w:val="FF0000"/>
              </w:rPr>
            </w:pPr>
            <w:r>
              <w:rPr>
                <w:color w:val="FF0000"/>
              </w:rPr>
              <w:lastRenderedPageBreak/>
              <w:t>可得</w:t>
            </w:r>
            <w:r>
              <w:rPr>
                <w:color w:val="FF0000"/>
              </w:rPr>
              <w:object w:dxaOrig="668" w:dyaOrig="314" w14:anchorId="52C56E60">
                <v:shape id="_x0000_i1708" type="#_x0000_t75" alt="eqIdcb03ff0767afda73f7fb61e7df54e40c" style="width:33.4pt;height:15.75pt" o:ole="">
                  <v:imagedata r:id="rId721" o:title="eqIdcb03ff0767afda73f7fb61e7df54e40c"/>
                </v:shape>
                <o:OLEObject Type="Embed" ProgID="Equation.DSMT4" ShapeID="_x0000_i1708" DrawAspect="Content" ObjectID="_1801999315" r:id="rId722"/>
              </w:object>
            </w:r>
          </w:p>
          <w:p w14:paraId="0524EF07" w14:textId="77777777" w:rsidR="00DC1658" w:rsidRDefault="00DC1658" w:rsidP="00DC1658">
            <w:pPr>
              <w:shd w:val="clear" w:color="auto" w:fill="F2F2F2"/>
              <w:spacing w:line="360" w:lineRule="auto"/>
              <w:textAlignment w:val="center"/>
              <w:rPr>
                <w:color w:val="FF0000"/>
              </w:rPr>
            </w:pPr>
            <w:r>
              <w:rPr>
                <w:color w:val="FF0000"/>
              </w:rPr>
              <w:t>（</w:t>
            </w:r>
            <w:r>
              <w:rPr>
                <w:color w:val="FF0000"/>
              </w:rPr>
              <w:t>2</w:t>
            </w:r>
            <w:r>
              <w:rPr>
                <w:color w:val="FF0000"/>
              </w:rPr>
              <w:t>）</w:t>
            </w:r>
            <w:r>
              <w:rPr>
                <w:color w:val="FF0000"/>
              </w:rPr>
              <w:t>[3]</w:t>
            </w:r>
            <w:r>
              <w:rPr>
                <w:color w:val="FF0000"/>
              </w:rPr>
              <w:t>使</w:t>
            </w:r>
            <w:r>
              <w:rPr>
                <w:color w:val="FF0000"/>
              </w:rPr>
              <w:t>A</w:t>
            </w:r>
            <w:r>
              <w:rPr>
                <w:color w:val="FF0000"/>
              </w:rPr>
              <w:t>、</w:t>
            </w:r>
            <w:r>
              <w:rPr>
                <w:color w:val="FF0000"/>
              </w:rPr>
              <w:t>B</w:t>
            </w:r>
            <w:r>
              <w:rPr>
                <w:color w:val="FF0000"/>
              </w:rPr>
              <w:t>两容器内装相同深度的水，再利用压强计测得容器底部受到水的压强，如果测得压强相同，则说明液体对容器底部的压强与容器底面积大小无关。</w:t>
            </w:r>
          </w:p>
          <w:p w14:paraId="74F28DD9" w14:textId="77777777" w:rsidR="00DC1658" w:rsidRDefault="00DC1658" w:rsidP="00DC1658">
            <w:pPr>
              <w:jc w:val="center"/>
              <w:textAlignment w:val="center"/>
              <w:rPr>
                <w:rFonts w:ascii="黑体" w:eastAsia="黑体" w:hAnsi="黑体" w:cs="黑体" w:hint="eastAsia"/>
                <w:b/>
                <w:sz w:val="30"/>
              </w:rPr>
            </w:pPr>
          </w:p>
          <w:p w14:paraId="1838A16A" w14:textId="77777777" w:rsidR="00DC1658" w:rsidRDefault="00DC1658" w:rsidP="00DC1658">
            <w:pPr>
              <w:jc w:val="left"/>
              <w:textAlignment w:val="center"/>
              <w:rPr>
                <w:rFonts w:ascii="宋体" w:hAnsi="宋体" w:cs="宋体" w:hint="eastAsia"/>
                <w:b/>
              </w:rPr>
            </w:pPr>
            <w:r>
              <w:rPr>
                <w:rFonts w:ascii="宋体" w:hAnsi="宋体" w:cs="宋体"/>
                <w:b/>
              </w:rPr>
              <w:t>三、实验题</w:t>
            </w:r>
          </w:p>
          <w:p w14:paraId="4F95226B"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13．（2023·内蒙古兴安盟·</w:t>
            </w:r>
            <w:proofErr w:type="gramStart"/>
            <w:r>
              <w:rPr>
                <w:rFonts w:ascii="华文中宋" w:eastAsia="华文中宋" w:hAnsi="华文中宋" w:cs="华文中宋" w:hint="eastAsia"/>
                <w:b/>
                <w:bCs/>
                <w:color w:val="CE26D4"/>
              </w:rPr>
              <w:t>中考真题）</w:t>
            </w:r>
            <w:r>
              <w:t>某学习</w:t>
            </w:r>
            <w:proofErr w:type="gramEnd"/>
            <w:r>
              <w:t>小组在</w:t>
            </w:r>
            <w:r>
              <w:t>“</w:t>
            </w:r>
            <w:r>
              <w:t>探究液体压强与哪些因素有关</w:t>
            </w:r>
            <w:r>
              <w:t>”</w:t>
            </w:r>
            <w:r>
              <w:t>的实验中，进行了如下操作和分析：</w:t>
            </w:r>
          </w:p>
          <w:p w14:paraId="2756449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A3E413F" wp14:editId="215A0566">
                  <wp:extent cx="4314825" cy="1219200"/>
                  <wp:effectExtent l="0" t="0" r="9525" b="0"/>
                  <wp:docPr id="45" name="图片 45" descr="@@@c40881ce-9f92-4a81-a859-dcade34be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40881ce-9f92-4a81-a859-dcade34be16e"/>
                          <pic:cNvPicPr>
                            <a:picLocks noChangeAspect="1"/>
                          </pic:cNvPicPr>
                        </pic:nvPicPr>
                        <pic:blipFill>
                          <a:blip r:embed="rId723"/>
                          <a:stretch>
                            <a:fillRect/>
                          </a:stretch>
                        </pic:blipFill>
                        <pic:spPr>
                          <a:xfrm>
                            <a:off x="0" y="0"/>
                            <a:ext cx="4314825" cy="1219200"/>
                          </a:xfrm>
                          <a:prstGeom prst="rect">
                            <a:avLst/>
                          </a:prstGeom>
                        </pic:spPr>
                      </pic:pic>
                    </a:graphicData>
                  </a:graphic>
                </wp:inline>
              </w:drawing>
            </w:r>
          </w:p>
          <w:p w14:paraId="3391B636" w14:textId="77777777" w:rsidR="00DC1658" w:rsidRDefault="00DC1658" w:rsidP="00DC1658">
            <w:pPr>
              <w:spacing w:line="360" w:lineRule="auto"/>
              <w:jc w:val="left"/>
              <w:textAlignment w:val="center"/>
            </w:pPr>
            <w:r>
              <w:t>（</w:t>
            </w:r>
            <w:r>
              <w:t>1</w:t>
            </w:r>
            <w:r>
              <w:t>）某同学使用液体压强计前，发现</w:t>
            </w:r>
            <w:r>
              <w:t>U</w:t>
            </w:r>
            <w:proofErr w:type="gramStart"/>
            <w:r>
              <w:t>型管左右</w:t>
            </w:r>
            <w:proofErr w:type="gramEnd"/>
            <w:r>
              <w:t>两侧液面存在高度差，如图甲所示。他接下来应该的操作是</w:t>
            </w:r>
            <w:r>
              <w:rPr>
                <w:rFonts w:eastAsia="Times New Roman"/>
                <w:u w:val="single"/>
              </w:rPr>
              <w:t xml:space="preserve">        </w:t>
            </w:r>
            <w:r>
              <w:t>（选填选项字母）；</w:t>
            </w:r>
          </w:p>
          <w:p w14:paraId="7808044A" w14:textId="77777777" w:rsidR="00DC1658" w:rsidRDefault="00DC1658" w:rsidP="00DC1658">
            <w:pPr>
              <w:spacing w:line="360" w:lineRule="auto"/>
              <w:jc w:val="left"/>
              <w:textAlignment w:val="center"/>
            </w:pPr>
            <w:r>
              <w:t>A</w:t>
            </w:r>
            <w:r>
              <w:t>．从</w:t>
            </w:r>
            <w:r>
              <w:t>U</w:t>
            </w:r>
            <w:r>
              <w:t>型管内向外倒出适量的水</w:t>
            </w:r>
          </w:p>
          <w:p w14:paraId="66998071" w14:textId="77777777" w:rsidR="00DC1658" w:rsidRDefault="00DC1658" w:rsidP="00DC1658">
            <w:pPr>
              <w:spacing w:line="360" w:lineRule="auto"/>
              <w:jc w:val="left"/>
              <w:textAlignment w:val="center"/>
            </w:pPr>
            <w:r>
              <w:t>B</w:t>
            </w:r>
            <w:r>
              <w:t>．拆除软管重新安装</w:t>
            </w:r>
          </w:p>
          <w:p w14:paraId="29E16F1B" w14:textId="77777777" w:rsidR="00DC1658" w:rsidRDefault="00DC1658" w:rsidP="00DC1658">
            <w:pPr>
              <w:spacing w:line="360" w:lineRule="auto"/>
              <w:jc w:val="left"/>
              <w:textAlignment w:val="center"/>
            </w:pPr>
            <w:r>
              <w:t>调整后，他用手指按压橡皮膜，发现</w:t>
            </w:r>
            <w:r>
              <w:t>U</w:t>
            </w:r>
            <w:r>
              <w:t>型管中的液面升降灵活，说明该装置</w:t>
            </w:r>
            <w:r>
              <w:rPr>
                <w:rFonts w:eastAsia="Times New Roman"/>
                <w:u w:val="single"/>
              </w:rPr>
              <w:t xml:space="preserve">        </w:t>
            </w:r>
            <w:r>
              <w:t>（选填</w:t>
            </w:r>
            <w:r>
              <w:t>“</w:t>
            </w:r>
            <w:r>
              <w:t>漏气</w:t>
            </w:r>
            <w:r>
              <w:t>”</w:t>
            </w:r>
            <w:r>
              <w:t>或</w:t>
            </w:r>
            <w:r>
              <w:t>“</w:t>
            </w:r>
            <w:r>
              <w:t>不漏气</w:t>
            </w:r>
            <w:r>
              <w:t>”</w:t>
            </w:r>
            <w:r>
              <w:t>）；</w:t>
            </w:r>
          </w:p>
          <w:p w14:paraId="4870228B" w14:textId="77777777" w:rsidR="00DC1658" w:rsidRDefault="00DC1658" w:rsidP="00DC1658">
            <w:pPr>
              <w:spacing w:line="360" w:lineRule="auto"/>
              <w:jc w:val="left"/>
              <w:textAlignment w:val="center"/>
            </w:pPr>
            <w:r>
              <w:t>（</w:t>
            </w:r>
            <w:r>
              <w:t>2</w:t>
            </w:r>
            <w:r>
              <w:t>）根据乙和</w:t>
            </w:r>
            <w:proofErr w:type="gramStart"/>
            <w:r>
              <w:t>丁实验</w:t>
            </w:r>
            <w:proofErr w:type="gramEnd"/>
            <w:r>
              <w:t>步骤，</w:t>
            </w:r>
            <w:r>
              <w:rPr>
                <w:rFonts w:eastAsia="Times New Roman"/>
                <w:u w:val="single"/>
              </w:rPr>
              <w:t xml:space="preserve">              </w:t>
            </w:r>
            <w:r>
              <w:t>（选填</w:t>
            </w:r>
            <w:r>
              <w:t>“</w:t>
            </w:r>
            <w:r>
              <w:t>可以</w:t>
            </w:r>
            <w:r>
              <w:t>”</w:t>
            </w:r>
            <w:r>
              <w:t>或</w:t>
            </w:r>
            <w:r>
              <w:t>“</w:t>
            </w:r>
            <w:r>
              <w:t>不可以</w:t>
            </w:r>
            <w:r>
              <w:t>”</w:t>
            </w:r>
            <w:r>
              <w:t>）得出结论：液体内部压强的大小还跟液体的密度有关。理由是：</w:t>
            </w:r>
            <w:r>
              <w:rPr>
                <w:rFonts w:eastAsia="Times New Roman"/>
                <w:u w:val="single"/>
              </w:rPr>
              <w:t xml:space="preserve">                  </w:t>
            </w:r>
            <w:r>
              <w:t>。</w:t>
            </w:r>
          </w:p>
          <w:p w14:paraId="10EA1021"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不漏气</w:t>
            </w:r>
            <w:r>
              <w:rPr>
                <w:color w:val="FF0000"/>
              </w:rPr>
              <w:t xml:space="preserve">     </w:t>
            </w:r>
            <w:r>
              <w:rPr>
                <w:color w:val="FF0000"/>
              </w:rPr>
              <w:t>不可以</w:t>
            </w:r>
            <w:r>
              <w:rPr>
                <w:color w:val="FF0000"/>
              </w:rPr>
              <w:t xml:space="preserve">     </w:t>
            </w:r>
            <w:r>
              <w:rPr>
                <w:color w:val="FF0000"/>
              </w:rPr>
              <w:t>没有控制探头（橡皮膜）深度相同</w:t>
            </w:r>
          </w:p>
          <w:p w14:paraId="7E798F7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若在使用压强计前，发现</w:t>
            </w:r>
            <w:r>
              <w:rPr>
                <w:color w:val="FF0000"/>
              </w:rPr>
              <w:t>U</w:t>
            </w:r>
            <w:r>
              <w:rPr>
                <w:color w:val="FF0000"/>
              </w:rPr>
              <w:t>形管内水面已有高度差，只需要将软管取下，再重新安装，这样</w:t>
            </w:r>
            <w:r>
              <w:rPr>
                <w:color w:val="FF0000"/>
              </w:rPr>
              <w:t>U</w:t>
            </w:r>
            <w:r>
              <w:rPr>
                <w:color w:val="FF0000"/>
              </w:rPr>
              <w:t>形管中两管上方的气体压强就是相等的（都等于大气压），当橡皮</w:t>
            </w:r>
            <w:proofErr w:type="gramStart"/>
            <w:r>
              <w:rPr>
                <w:color w:val="FF0000"/>
              </w:rPr>
              <w:t>膜没有</w:t>
            </w:r>
            <w:proofErr w:type="gramEnd"/>
            <w:r>
              <w:rPr>
                <w:color w:val="FF0000"/>
              </w:rPr>
              <w:t>受到压强时，</w:t>
            </w:r>
            <w:r>
              <w:rPr>
                <w:color w:val="FF0000"/>
              </w:rPr>
              <w:t>U</w:t>
            </w:r>
            <w:r>
              <w:rPr>
                <w:color w:val="FF0000"/>
              </w:rPr>
              <w:t>形管中的液面就是相平的，故</w:t>
            </w:r>
            <w:r>
              <w:rPr>
                <w:color w:val="FF0000"/>
              </w:rPr>
              <w:t>A</w:t>
            </w:r>
            <w:r>
              <w:rPr>
                <w:color w:val="FF0000"/>
              </w:rPr>
              <w:t>不符合题意，</w:t>
            </w:r>
            <w:r>
              <w:rPr>
                <w:color w:val="FF0000"/>
              </w:rPr>
              <w:t>B</w:t>
            </w:r>
            <w:r>
              <w:rPr>
                <w:color w:val="FF0000"/>
              </w:rPr>
              <w:t>符合题意。</w:t>
            </w:r>
          </w:p>
          <w:p w14:paraId="18819B07" w14:textId="77777777" w:rsidR="00DC1658" w:rsidRDefault="00DC1658" w:rsidP="00DC1658">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F252A71" w14:textId="77777777" w:rsidR="00DC1658" w:rsidRDefault="00DC1658" w:rsidP="00DC1658">
            <w:pPr>
              <w:shd w:val="clear" w:color="auto" w:fill="F2F2F2"/>
              <w:spacing w:line="360" w:lineRule="auto"/>
              <w:jc w:val="left"/>
              <w:textAlignment w:val="center"/>
              <w:rPr>
                <w:color w:val="FF0000"/>
              </w:rPr>
            </w:pPr>
            <w:r>
              <w:rPr>
                <w:color w:val="FF0000"/>
              </w:rPr>
              <w:t>[2]</w:t>
            </w:r>
            <w:r>
              <w:rPr>
                <w:color w:val="FF0000"/>
              </w:rPr>
              <w:t>若漏气时，用手指按压橡皮膜</w:t>
            </w:r>
            <w:r>
              <w:rPr>
                <w:color w:val="FF0000"/>
              </w:rPr>
              <w:t>U</w:t>
            </w:r>
            <w:r>
              <w:rPr>
                <w:color w:val="FF0000"/>
              </w:rPr>
              <w:t>形管中的液面不能升降灵活，</w:t>
            </w:r>
            <w:proofErr w:type="gramStart"/>
            <w:r>
              <w:rPr>
                <w:color w:val="FF0000"/>
              </w:rPr>
              <w:t>但现象</w:t>
            </w:r>
            <w:proofErr w:type="gramEnd"/>
            <w:r>
              <w:rPr>
                <w:color w:val="FF0000"/>
              </w:rPr>
              <w:t>是用手指按压橡皮</w:t>
            </w:r>
            <w:proofErr w:type="gramStart"/>
            <w:r>
              <w:rPr>
                <w:color w:val="FF0000"/>
              </w:rPr>
              <w:t>膜发现</w:t>
            </w:r>
            <w:proofErr w:type="gramEnd"/>
            <w:r>
              <w:rPr>
                <w:color w:val="FF0000"/>
              </w:rPr>
              <w:t>U</w:t>
            </w:r>
            <w:r>
              <w:rPr>
                <w:color w:val="FF0000"/>
              </w:rPr>
              <w:t>形管中液面升降灵活，说明该装置不漏气。</w:t>
            </w:r>
          </w:p>
          <w:p w14:paraId="0FDA1529"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[3][4]</w:t>
            </w:r>
            <w:r>
              <w:rPr>
                <w:color w:val="FF0000"/>
              </w:rPr>
              <w:t>液体压强与液体密度和深度有关，探究与密度关系，必须控制深度相同，而乙和</w:t>
            </w:r>
            <w:proofErr w:type="gramStart"/>
            <w:r>
              <w:rPr>
                <w:color w:val="FF0000"/>
              </w:rPr>
              <w:t>丁实验</w:t>
            </w:r>
            <w:proofErr w:type="gramEnd"/>
            <w:r>
              <w:rPr>
                <w:color w:val="FF0000"/>
              </w:rPr>
              <w:t>步骤，深度和密度都不同，故不能得出正确结论。</w:t>
            </w:r>
          </w:p>
          <w:p w14:paraId="3C6A6CC8" w14:textId="77777777" w:rsidR="00DC1658" w:rsidRDefault="00DC1658" w:rsidP="00DC1658">
            <w:pPr>
              <w:jc w:val="center"/>
              <w:textAlignment w:val="center"/>
              <w:rPr>
                <w:rFonts w:ascii="黑体" w:eastAsia="黑体" w:hAnsi="黑体" w:cs="黑体" w:hint="eastAsia"/>
                <w:b/>
                <w:sz w:val="30"/>
              </w:rPr>
            </w:pPr>
          </w:p>
          <w:p w14:paraId="59DC18E9" w14:textId="77777777" w:rsidR="00DC1658" w:rsidRDefault="00DC1658" w:rsidP="00DC1658">
            <w:pPr>
              <w:jc w:val="left"/>
              <w:textAlignment w:val="center"/>
              <w:rPr>
                <w:rFonts w:ascii="宋体" w:hAnsi="宋体" w:cs="宋体" w:hint="eastAsia"/>
                <w:b/>
              </w:rPr>
            </w:pPr>
            <w:r>
              <w:rPr>
                <w:rFonts w:ascii="宋体" w:hAnsi="宋体" w:cs="宋体"/>
                <w:b/>
              </w:rPr>
              <w:t>四、综合题</w:t>
            </w:r>
          </w:p>
          <w:p w14:paraId="6BB47DD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14．（2023·江苏镇江·</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图</w:t>
            </w:r>
            <w:r>
              <w:t>1</w:t>
            </w:r>
            <w:r>
              <w:t>是我国古代劳动人民搬运巨木时的场景，简化装置如图</w:t>
            </w:r>
            <w:r>
              <w:t>2</w:t>
            </w:r>
            <w:r>
              <w:t>所示：</w:t>
            </w:r>
            <w:r>
              <w:rPr>
                <w:rFonts w:eastAsia="Times New Roman"/>
                <w:i/>
              </w:rPr>
              <w:t>O</w:t>
            </w:r>
            <w:r>
              <w:t>为轻质杠杆</w:t>
            </w:r>
            <w:r>
              <w:rPr>
                <w:rFonts w:eastAsia="Times New Roman"/>
                <w:i/>
              </w:rPr>
              <w:t>AB</w:t>
            </w:r>
            <w:r>
              <w:t>的转轴，</w:t>
            </w:r>
            <w:r>
              <w:rPr>
                <w:rFonts w:eastAsia="Times New Roman"/>
                <w:i/>
              </w:rPr>
              <w:t>OA</w:t>
            </w:r>
            <w:r>
              <w:t>∶</w:t>
            </w:r>
            <w:r>
              <w:rPr>
                <w:rFonts w:eastAsia="Times New Roman"/>
                <w:i/>
              </w:rPr>
              <w:t>OB</w:t>
            </w:r>
            <w:r>
              <w:t>=1∶3</w:t>
            </w:r>
            <w:r>
              <w:t>，物块用轻质细绳系在</w:t>
            </w:r>
            <w:r>
              <w:rPr>
                <w:rFonts w:eastAsia="Times New Roman"/>
                <w:i/>
              </w:rPr>
              <w:t>A</w:t>
            </w:r>
            <w:r>
              <w:t>端，工人在</w:t>
            </w:r>
            <w:r>
              <w:rPr>
                <w:rFonts w:eastAsia="Times New Roman"/>
                <w:i/>
              </w:rPr>
              <w:t>B</w:t>
            </w:r>
            <w:r>
              <w:t>端施加竖直向下的拉力</w:t>
            </w:r>
            <w:r>
              <w:rPr>
                <w:rFonts w:eastAsia="Times New Roman"/>
                <w:i/>
              </w:rPr>
              <w:t>F</w:t>
            </w:r>
            <w:r>
              <w:t>，此时杠杆水平平衡、物块重</w:t>
            </w:r>
            <w:r>
              <w:t>1200N</w:t>
            </w:r>
            <w:r>
              <w:t>，底面积为</w:t>
            </w:r>
            <w:r>
              <w:t>0.25m</w:t>
            </w:r>
            <w:r>
              <w:rPr>
                <w:vertAlign w:val="superscript"/>
              </w:rPr>
              <w:t>2</w:t>
            </w:r>
            <w:r>
              <w:t>，不计转轴摩擦。</w:t>
            </w:r>
          </w:p>
          <w:p w14:paraId="064C3065" w14:textId="77777777" w:rsidR="00DC1658" w:rsidRDefault="00DC1658" w:rsidP="00DC1658">
            <w:pPr>
              <w:spacing w:line="360" w:lineRule="auto"/>
              <w:jc w:val="left"/>
              <w:textAlignment w:val="center"/>
            </w:pPr>
            <w:r>
              <w:t>（</w:t>
            </w:r>
            <w:r>
              <w:t>1</w:t>
            </w:r>
            <w:r>
              <w:t>）图</w:t>
            </w:r>
            <w:r>
              <w:t>1</w:t>
            </w:r>
            <w:r>
              <w:t>中，横杆属于</w:t>
            </w:r>
            <w:r>
              <w:t xml:space="preserve"> </w:t>
            </w:r>
            <w:r>
              <w:rPr>
                <w:rFonts w:eastAsia="Times New Roman"/>
                <w:u w:val="single"/>
              </w:rPr>
              <w:t xml:space="preserve">           </w:t>
            </w:r>
            <w:r>
              <w:t>杠杆，垫上石块的目的是为了减小</w:t>
            </w:r>
            <w:r>
              <w:t xml:space="preserve"> </w:t>
            </w:r>
            <w:r>
              <w:rPr>
                <w:rFonts w:eastAsia="Times New Roman"/>
                <w:u w:val="single"/>
              </w:rPr>
              <w:t xml:space="preserve">           </w:t>
            </w:r>
            <w:r>
              <w:t>；</w:t>
            </w:r>
          </w:p>
          <w:p w14:paraId="33E94844" w14:textId="77777777" w:rsidR="00DC1658" w:rsidRDefault="00DC1658" w:rsidP="00DC1658">
            <w:pPr>
              <w:spacing w:line="360" w:lineRule="auto"/>
              <w:jc w:val="left"/>
              <w:textAlignment w:val="center"/>
            </w:pPr>
            <w:r>
              <w:t>（</w:t>
            </w:r>
            <w:r>
              <w:t>2</w:t>
            </w:r>
            <w:r>
              <w:t>）为将图</w:t>
            </w:r>
            <w:r>
              <w:t>2</w:t>
            </w:r>
            <w:r>
              <w:t>中物块恰好拉离地面，</w:t>
            </w:r>
            <w:proofErr w:type="gramStart"/>
            <w:r>
              <w:t>求工人</w:t>
            </w:r>
            <w:proofErr w:type="gramEnd"/>
            <w:r>
              <w:t>所用的拉力；</w:t>
            </w:r>
            <w:r>
              <w:rPr>
                <w:rFonts w:eastAsia="Times New Roman"/>
                <w:u w:val="single"/>
              </w:rPr>
              <w:t xml:space="preserve">           </w:t>
            </w:r>
          </w:p>
          <w:p w14:paraId="17862DAD" w14:textId="77777777" w:rsidR="00DC1658" w:rsidRDefault="00DC1658" w:rsidP="00DC1658">
            <w:pPr>
              <w:spacing w:line="360" w:lineRule="auto"/>
              <w:jc w:val="left"/>
              <w:textAlignment w:val="center"/>
            </w:pPr>
            <w:r>
              <w:t>（</w:t>
            </w:r>
            <w:r>
              <w:t>3</w:t>
            </w:r>
            <w:r>
              <w:t>）</w:t>
            </w:r>
            <w:proofErr w:type="gramStart"/>
            <w:r>
              <w:t>剪断图</w:t>
            </w:r>
            <w:proofErr w:type="gramEnd"/>
            <w:r>
              <w:t>2</w:t>
            </w:r>
            <w:r>
              <w:t>中</w:t>
            </w:r>
            <w:r>
              <w:rPr>
                <w:rFonts w:eastAsia="Times New Roman"/>
                <w:i/>
              </w:rPr>
              <w:t>A</w:t>
            </w:r>
            <w:r>
              <w:t>端细绳，求物块静止时对水平地面的压强。</w:t>
            </w:r>
            <w:r>
              <w:rPr>
                <w:rFonts w:eastAsia="Times New Roman"/>
                <w:u w:val="single"/>
              </w:rPr>
              <w:t xml:space="preserve">           </w:t>
            </w:r>
          </w:p>
          <w:p w14:paraId="1192F89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158DE908" wp14:editId="00319C9F">
                  <wp:extent cx="3714750" cy="1457325"/>
                  <wp:effectExtent l="0" t="0" r="0" b="9525"/>
                  <wp:docPr id="46" name="图片 46" descr="@@@8509fdc8-f5b6-4fbe-992f-f449128ee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8509fdc8-f5b6-4fbe-992f-f449128ee02d"/>
                          <pic:cNvPicPr>
                            <a:picLocks noChangeAspect="1"/>
                          </pic:cNvPicPr>
                        </pic:nvPicPr>
                        <pic:blipFill>
                          <a:blip r:embed="rId724"/>
                          <a:stretch>
                            <a:fillRect/>
                          </a:stretch>
                        </pic:blipFill>
                        <pic:spPr>
                          <a:xfrm>
                            <a:off x="0" y="0"/>
                            <a:ext cx="3714750" cy="1457325"/>
                          </a:xfrm>
                          <a:prstGeom prst="rect">
                            <a:avLst/>
                          </a:prstGeom>
                        </pic:spPr>
                      </pic:pic>
                    </a:graphicData>
                  </a:graphic>
                </wp:inline>
              </w:drawing>
            </w:r>
          </w:p>
          <w:p w14:paraId="4E56F81E"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省力</w:t>
            </w:r>
            <w:r>
              <w:rPr>
                <w:color w:val="FF0000"/>
              </w:rPr>
              <w:t xml:space="preserve">     </w:t>
            </w:r>
            <w:r>
              <w:rPr>
                <w:color w:val="FF0000"/>
              </w:rPr>
              <w:t>压强</w:t>
            </w:r>
            <w:r>
              <w:rPr>
                <w:color w:val="FF0000"/>
              </w:rPr>
              <w:t xml:space="preserve">     400N     </w:t>
            </w:r>
            <w:r>
              <w:rPr>
                <w:color w:val="FF0000"/>
              </w:rPr>
              <w:object w:dxaOrig="633" w:dyaOrig="250" w14:anchorId="7B28443E">
                <v:shape id="_x0000_i1709" type="#_x0000_t75" alt="eqId8a75f324dde238a6b8f63f8541d77b6c" style="width:31.5pt;height:12.4pt" o:ole="">
                  <v:imagedata r:id="rId725" o:title="eqId8a75f324dde238a6b8f63f8541d77b6c"/>
                </v:shape>
                <o:OLEObject Type="Embed" ProgID="Equation.DSMT4" ShapeID="_x0000_i1709" DrawAspect="Content" ObjectID="_1801999316" r:id="rId726"/>
              </w:object>
            </w:r>
          </w:p>
          <w:p w14:paraId="79797322"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1</w:t>
            </w:r>
            <w:r>
              <w:rPr>
                <w:color w:val="FF0000"/>
              </w:rPr>
              <w:t>）</w:t>
            </w:r>
            <w:r>
              <w:rPr>
                <w:color w:val="FF0000"/>
              </w:rPr>
              <w:t>[1]</w:t>
            </w:r>
            <w:r>
              <w:rPr>
                <w:color w:val="FF0000"/>
              </w:rPr>
              <w:t>杠杆分为省力杠杆、费力杠杆和等臂杠杆，由图可知，横杆在使用的过程中，动力臂大于阻力臂，为省力杠杆。</w:t>
            </w:r>
          </w:p>
          <w:p w14:paraId="4342D032"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1</w:t>
            </w:r>
            <w:r>
              <w:rPr>
                <w:color w:val="FF0000"/>
              </w:rPr>
              <w:t>）</w:t>
            </w:r>
            <w:r>
              <w:rPr>
                <w:color w:val="FF0000"/>
              </w:rPr>
              <w:t>[2]</w:t>
            </w:r>
            <w:r>
              <w:rPr>
                <w:color w:val="FF0000"/>
              </w:rPr>
              <w:t>支架下面垫有面积较大的石块，是在压力一定时，通过增大受力面积来减小对地面的压强。</w:t>
            </w:r>
          </w:p>
          <w:p w14:paraId="7539D6EB"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[3]</w:t>
            </w:r>
            <w:proofErr w:type="gramStart"/>
            <w:r>
              <w:rPr>
                <w:color w:val="FF0000"/>
              </w:rPr>
              <w:t>件根据</w:t>
            </w:r>
            <w:proofErr w:type="gramEnd"/>
            <w:r>
              <w:rPr>
                <w:color w:val="FF0000"/>
              </w:rPr>
              <w:t>杠杆平衡条件</w:t>
            </w:r>
            <w:r>
              <w:rPr>
                <w:rFonts w:eastAsia="Times New Roman"/>
                <w:i/>
                <w:color w:val="FF0000"/>
              </w:rPr>
              <w:t>F</w:t>
            </w:r>
            <w:r>
              <w:rPr>
                <w:rFonts w:eastAsia="Times New Roman"/>
                <w:i/>
                <w:color w:val="FF0000"/>
                <w:vertAlign w:val="subscript"/>
              </w:rPr>
              <w:t>1</w:t>
            </w:r>
            <w:r>
              <w:rPr>
                <w:rFonts w:eastAsia="Times New Roman"/>
                <w:i/>
                <w:color w:val="FF0000"/>
              </w:rPr>
              <w:t>L</w:t>
            </w:r>
            <w:r>
              <w:rPr>
                <w:rFonts w:eastAsia="Times New Roman"/>
                <w:i/>
                <w:color w:val="FF0000"/>
                <w:vertAlign w:val="subscript"/>
              </w:rPr>
              <w:t>1</w:t>
            </w:r>
            <w:r>
              <w:rPr>
                <w:color w:val="FF0000"/>
              </w:rPr>
              <w:t>=</w:t>
            </w:r>
            <w:r>
              <w:rPr>
                <w:rFonts w:eastAsia="Times New Roman"/>
                <w:i/>
                <w:color w:val="FF0000"/>
              </w:rPr>
              <w:t>F</w:t>
            </w:r>
            <w:r>
              <w:rPr>
                <w:rFonts w:eastAsia="Times New Roman"/>
                <w:i/>
                <w:color w:val="FF0000"/>
                <w:vertAlign w:val="subscript"/>
              </w:rPr>
              <w:t>2</w:t>
            </w:r>
            <w:r>
              <w:rPr>
                <w:rFonts w:eastAsia="Times New Roman"/>
                <w:i/>
                <w:color w:val="FF0000"/>
              </w:rPr>
              <w:t>L</w:t>
            </w:r>
            <w:r>
              <w:rPr>
                <w:rFonts w:eastAsia="Times New Roman"/>
                <w:i/>
                <w:color w:val="FF0000"/>
                <w:vertAlign w:val="subscript"/>
              </w:rPr>
              <w:t>2</w:t>
            </w:r>
            <w:r>
              <w:rPr>
                <w:color w:val="FF0000"/>
              </w:rPr>
              <w:t>可知</w:t>
            </w:r>
            <w:r>
              <w:rPr>
                <w:rFonts w:eastAsia="Times New Roman"/>
                <w:i/>
                <w:color w:val="FF0000"/>
              </w:rPr>
              <w:t>G</w:t>
            </w:r>
            <w:r>
              <w:rPr>
                <w:color w:val="FF0000"/>
              </w:rPr>
              <w:t>×</w:t>
            </w:r>
            <w:r>
              <w:rPr>
                <w:rFonts w:eastAsia="Times New Roman"/>
                <w:i/>
                <w:color w:val="FF0000"/>
              </w:rPr>
              <w:t>OA</w:t>
            </w:r>
            <w:r>
              <w:rPr>
                <w:color w:val="FF0000"/>
              </w:rPr>
              <w:t>=</w:t>
            </w:r>
            <w:r>
              <w:rPr>
                <w:rFonts w:eastAsia="Times New Roman"/>
                <w:i/>
                <w:color w:val="FF0000"/>
              </w:rPr>
              <w:t>F</w:t>
            </w:r>
            <w:r>
              <w:rPr>
                <w:color w:val="FF0000"/>
              </w:rPr>
              <w:t>×</w:t>
            </w:r>
            <w:r>
              <w:rPr>
                <w:rFonts w:eastAsia="Times New Roman"/>
                <w:i/>
                <w:color w:val="FF0000"/>
              </w:rPr>
              <w:t>OB</w:t>
            </w:r>
            <w:r>
              <w:rPr>
                <w:color w:val="FF0000"/>
              </w:rPr>
              <w:t>，为将图</w:t>
            </w:r>
            <w:r>
              <w:rPr>
                <w:color w:val="FF0000"/>
              </w:rPr>
              <w:t>2</w:t>
            </w:r>
            <w:r>
              <w:rPr>
                <w:color w:val="FF0000"/>
              </w:rPr>
              <w:t>中物块恰好拉离地面，工人所用的拉力为</w:t>
            </w:r>
            <w:r>
              <w:rPr>
                <w:color w:val="FF0000"/>
              </w:rPr>
              <w:object w:dxaOrig="2833" w:dyaOrig="550" w14:anchorId="52CF09E4">
                <v:shape id="_x0000_i1710" type="#_x0000_t75" alt="eqId82d6d4d84dff344040d64965a6bd1390" style="width:141.75pt;height:27.4pt" o:ole="">
                  <v:imagedata r:id="rId727" o:title="eqId82d6d4d84dff344040d64965a6bd1390"/>
                </v:shape>
                <o:OLEObject Type="Embed" ProgID="Equation.DSMT4" ShapeID="_x0000_i1710" DrawAspect="Content" ObjectID="_1801999317" r:id="rId728"/>
              </w:object>
            </w:r>
          </w:p>
          <w:p w14:paraId="46F6DD85"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w:t>
            </w:r>
            <w:r>
              <w:rPr>
                <w:color w:val="FF0000"/>
              </w:rPr>
              <w:t>[4]</w:t>
            </w:r>
            <w:r>
              <w:rPr>
                <w:color w:val="FF0000"/>
              </w:rPr>
              <w:t>在水平面上，物体对地面的压力为</w:t>
            </w:r>
            <w:r>
              <w:rPr>
                <w:color w:val="FF0000"/>
              </w:rPr>
              <w:object w:dxaOrig="1478" w:dyaOrig="316" w14:anchorId="6BBB43F8">
                <v:shape id="_x0000_i1711" type="#_x0000_t75" alt="eqIddd9ff968e9c42ea79a8d30d60c95e4c4" style="width:73.9pt;height:15.75pt" o:ole="">
                  <v:imagedata r:id="rId729" o:title="eqIddd9ff968e9c42ea79a8d30d60c95e4c4"/>
                </v:shape>
                <o:OLEObject Type="Embed" ProgID="Equation.DSMT4" ShapeID="_x0000_i1711" DrawAspect="Content" ObjectID="_1801999318" r:id="rId730"/>
              </w:object>
            </w:r>
          </w:p>
          <w:p w14:paraId="079D23BE" w14:textId="77777777" w:rsidR="00DC1658" w:rsidRDefault="00DC1658" w:rsidP="00DC1658">
            <w:pPr>
              <w:spacing w:line="360" w:lineRule="auto"/>
              <w:jc w:val="left"/>
              <w:textAlignment w:val="center"/>
              <w:rPr>
                <w:color w:val="FF0000"/>
              </w:rPr>
            </w:pPr>
            <w:r>
              <w:rPr>
                <w:color w:val="FF0000"/>
              </w:rPr>
              <w:t>物块静止时对水平地面的压强为</w:t>
            </w:r>
            <w:r>
              <w:rPr>
                <w:color w:val="FF0000"/>
              </w:rPr>
              <w:object w:dxaOrig="2252" w:dyaOrig="551" w14:anchorId="0A2B80A0">
                <v:shape id="_x0000_i1712" type="#_x0000_t75" alt="eqId598ae68307ea27aab8d8f7f95553761c" style="width:112.5pt;height:27.4pt" o:ole="">
                  <v:imagedata r:id="rId731" o:title="eqId598ae68307ea27aab8d8f7f95553761c"/>
                </v:shape>
                <o:OLEObject Type="Embed" ProgID="Equation.DSMT4" ShapeID="_x0000_i1712" DrawAspect="Content" ObjectID="_1801999319" r:id="rId732"/>
              </w:object>
            </w:r>
          </w:p>
          <w:p w14:paraId="3270DD22"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15．（2023·江苏淮安·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小</w:t>
            </w:r>
            <w:proofErr w:type="gramStart"/>
            <w:r>
              <w:t>明同学</w:t>
            </w:r>
            <w:proofErr w:type="gramEnd"/>
            <w:r>
              <w:t>用吸管制作了一个简易的密度计。</w:t>
            </w:r>
          </w:p>
          <w:p w14:paraId="2EE0222A" w14:textId="77777777" w:rsidR="00DC1658" w:rsidRDefault="00DC1658" w:rsidP="00DC1658">
            <w:pPr>
              <w:spacing w:line="360" w:lineRule="auto"/>
              <w:jc w:val="left"/>
              <w:textAlignment w:val="center"/>
            </w:pPr>
            <w:r>
              <w:t>（</w:t>
            </w:r>
            <w:r>
              <w:t>1</w:t>
            </w:r>
            <w:r>
              <w:t>）他取来一根长度为</w:t>
            </w:r>
            <w:r>
              <w:object w:dxaOrig="791" w:dyaOrig="250" w14:anchorId="41F23398">
                <v:shape id="_x0000_i1713" type="#_x0000_t75" alt="eqId86eb33da47ad3301e328a0491d7add26" style="width:39.4pt;height:12.4pt" o:ole="">
                  <v:imagedata r:id="rId733" o:title="eqId86eb33da47ad3301e328a0491d7add26"/>
                </v:shape>
                <o:OLEObject Type="Embed" ProgID="Equation.DSMT4" ShapeID="_x0000_i1713" DrawAspect="Content" ObjectID="_1801999320" r:id="rId734"/>
              </w:object>
            </w:r>
            <w:r>
              <w:t>的吸管并将底端密封，将一定数量的小钢珠放入吸管内作为配重，使其能够竖直漂浮在水中，如图甲所示。在吸管上标出水面的位置，测出该位置到吸管底端的距离为</w:t>
            </w:r>
            <w:r>
              <w:object w:dxaOrig="1161" w:dyaOrig="250" w14:anchorId="03B23446">
                <v:shape id="_x0000_i1714" type="#_x0000_t75" alt="eqId07920eddf3b3448d9d5c8a44da6bfca6" style="width:58.15pt;height:12.4pt" o:ole="">
                  <v:imagedata r:id="rId735" o:title="eqId07920eddf3b3448d9d5c8a44da6bfca6"/>
                </v:shape>
                <o:OLEObject Type="Embed" ProgID="Equation.DSMT4" ShapeID="_x0000_i1714" DrawAspect="Content" ObjectID="_1801999321" r:id="rId736"/>
              </w:object>
            </w:r>
            <w:r>
              <w:t>；</w:t>
            </w:r>
          </w:p>
          <w:p w14:paraId="678B83AA" w14:textId="77777777" w:rsidR="00DC1658" w:rsidRDefault="00DC1658" w:rsidP="00DC1658">
            <w:pPr>
              <w:spacing w:line="360" w:lineRule="auto"/>
              <w:jc w:val="left"/>
              <w:textAlignment w:val="center"/>
            </w:pPr>
            <w:r>
              <w:t>（</w:t>
            </w:r>
            <w:r>
              <w:t>2</w:t>
            </w:r>
            <w:r>
              <w:t>）吸管横截面积为</w:t>
            </w:r>
            <w:r>
              <w:object w:dxaOrig="158" w:dyaOrig="232" w14:anchorId="668C240A">
                <v:shape id="_x0000_i1715" type="#_x0000_t75" alt="eqIdcf231f8f86fb922df4ca0c87f044cec3" style="width:7.9pt;height:11.65pt" o:ole="">
                  <v:imagedata r:id="rId737" o:title="eqIdcf231f8f86fb922df4ca0c87f044cec3"/>
                </v:shape>
                <o:OLEObject Type="Embed" ProgID="Equation.DSMT4" ShapeID="_x0000_i1715" DrawAspect="Content" ObjectID="_1801999322" r:id="rId738"/>
              </w:object>
            </w:r>
            <w:r>
              <w:t>，在水中漂浮时它所受重力与浮力相等，所以</w:t>
            </w:r>
            <w:r>
              <w:object w:dxaOrig="1091" w:dyaOrig="337" w14:anchorId="294F7FD5">
                <v:shape id="_x0000_i1716" type="#_x0000_t75" alt="eqIde0c35e1c6b918528a058245756e29bd8" style="width:54.4pt;height:16.9pt" o:ole="">
                  <v:imagedata r:id="rId739" o:title="eqIde0c35e1c6b918528a058245756e29bd8"/>
                </v:shape>
                <o:OLEObject Type="Embed" ProgID="Equation.DSMT4" ShapeID="_x0000_i1716" DrawAspect="Content" ObjectID="_1801999323" r:id="rId740"/>
              </w:object>
            </w:r>
            <w:r>
              <w:t>；若漂浮在其他液体中，则浸入的深度为</w:t>
            </w:r>
            <w:r>
              <w:object w:dxaOrig="158" w:dyaOrig="224" w14:anchorId="69E7CCF1">
                <v:shape id="_x0000_i1717" type="#_x0000_t75" alt="eqId3eabd5f3a86afe49dcd70571e2b96cfd" style="width:7.9pt;height:11.25pt" o:ole="">
                  <v:imagedata r:id="rId741" o:title="eqId3eabd5f3a86afe49dcd70571e2b96cfd"/>
                </v:shape>
                <o:OLEObject Type="Embed" ProgID="Equation.DSMT4" ShapeID="_x0000_i1717" DrawAspect="Content" ObjectID="_1801999324" r:id="rId742"/>
              </w:object>
            </w:r>
            <w:r>
              <w:t>，此时</w:t>
            </w:r>
            <w:r>
              <w:object w:dxaOrig="1020" w:dyaOrig="336" w14:anchorId="7CAE2D16">
                <v:shape id="_x0000_i1718" type="#_x0000_t75" alt="eqId77bb9445b1914b3e8d03e2aecb96c027" style="width:51pt;height:16.9pt" o:ole="">
                  <v:imagedata r:id="rId743" o:title="eqId77bb9445b1914b3e8d03e2aecb96c027"/>
                </v:shape>
                <o:OLEObject Type="Embed" ProgID="Equation.DSMT4" ShapeID="_x0000_i1718" DrawAspect="Content" ObjectID="_1801999325" r:id="rId744"/>
              </w:object>
            </w:r>
            <w:r>
              <w:t>，由以上两式可得：</w:t>
            </w:r>
            <w:r>
              <w:object w:dxaOrig="915" w:dyaOrig="636" w14:anchorId="4104A8A4">
                <v:shape id="_x0000_i1719" type="#_x0000_t75" alt="eqIdb108daeeda4eff43bacb9538801c3551" style="width:45.75pt;height:31.9pt" o:ole="">
                  <v:imagedata r:id="rId745" o:title="eqIdb108daeeda4eff43bacb9538801c3551"/>
                </v:shape>
                <o:OLEObject Type="Embed" ProgID="Equation.DSMT4" ShapeID="_x0000_i1719" DrawAspect="Content" ObjectID="_1801999326" r:id="rId746"/>
              </w:object>
            </w:r>
            <w:r>
              <w:t>。</w:t>
            </w:r>
          </w:p>
          <w:p w14:paraId="6E470BDD" w14:textId="77777777" w:rsidR="00DC1658" w:rsidRDefault="00DC1658" w:rsidP="00DC1658">
            <w:pPr>
              <w:spacing w:line="360" w:lineRule="auto"/>
              <w:jc w:val="left"/>
              <w:textAlignment w:val="center"/>
            </w:pPr>
            <w:r>
              <w:lastRenderedPageBreak/>
              <w:t>（</w:t>
            </w:r>
            <w:r>
              <w:t>3</w:t>
            </w:r>
            <w:r>
              <w:t>）根据上式的数量关系，补全表格中的数据。（结果保留两位小数，</w:t>
            </w:r>
            <w:r>
              <w:object w:dxaOrig="1460" w:dyaOrig="355" w14:anchorId="6AC67AF6">
                <v:shape id="_x0000_i1720" type="#_x0000_t75" alt="eqIdf6fc34b194bf31df7e22c2059aea4f1a" style="width:73.15pt;height:17.65pt" o:ole="">
                  <v:imagedata r:id="rId747" o:title="eqIdf6fc34b194bf31df7e22c2059aea4f1a"/>
                </v:shape>
                <o:OLEObject Type="Embed" ProgID="Equation.DSMT4" ShapeID="_x0000_i1720" DrawAspect="Content" ObjectID="_1801999327" r:id="rId74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329"/>
              <w:gridCol w:w="713"/>
              <w:gridCol w:w="697"/>
              <w:gridCol w:w="713"/>
              <w:gridCol w:w="608"/>
              <w:gridCol w:w="503"/>
            </w:tblGrid>
            <w:tr w:rsidR="00DC1658" w14:paraId="55A312B4" w14:textId="77777777" w:rsidTr="005D466F">
              <w:tc>
                <w:tcPr>
                  <w:tcW w:w="23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F07D6" w14:textId="77777777" w:rsidR="00DC1658" w:rsidRDefault="00DC1658" w:rsidP="00DC1658">
                  <w:pPr>
                    <w:spacing w:line="360" w:lineRule="auto"/>
                    <w:jc w:val="left"/>
                    <w:textAlignment w:val="center"/>
                  </w:pPr>
                  <w:r>
                    <w:t>液体密度</w:t>
                  </w:r>
                  <w:r>
                    <w:object w:dxaOrig="1249" w:dyaOrig="381" w14:anchorId="5B6811F9">
                      <v:shape id="_x0000_i1721" type="#_x0000_t75" alt="eqIdaa1d2fd17d9703b1064f8104f94f9557" style="width:62.65pt;height:19.15pt" o:ole="">
                        <v:imagedata r:id="rId749" o:title="eqIdaa1d2fd17d9703b1064f8104f94f9557"/>
                      </v:shape>
                      <o:OLEObject Type="Embed" ProgID="Equation.DSMT4" ShapeID="_x0000_i1721" DrawAspect="Content" ObjectID="_1801999328" r:id="rId750"/>
                    </w:objec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C5B9C" w14:textId="77777777" w:rsidR="00DC1658" w:rsidRDefault="00DC1658" w:rsidP="00DC1658">
                  <w:pPr>
                    <w:spacing w:line="360" w:lineRule="auto"/>
                    <w:jc w:val="left"/>
                    <w:textAlignment w:val="center"/>
                  </w:pPr>
                  <w:r>
                    <w:t>0.8</w:t>
                  </w:r>
                </w:p>
              </w:tc>
              <w:tc>
                <w:tcPr>
                  <w:tcW w:w="6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53325C" w14:textId="77777777" w:rsidR="00DC1658" w:rsidRDefault="00DC1658" w:rsidP="00DC1658">
                  <w:pPr>
                    <w:spacing w:line="360" w:lineRule="auto"/>
                    <w:jc w:val="left"/>
                    <w:textAlignment w:val="center"/>
                  </w:pPr>
                  <w:r>
                    <w:t>0.9</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BFC03A" w14:textId="77777777" w:rsidR="00DC1658" w:rsidRDefault="00DC1658" w:rsidP="00DC1658">
                  <w:pPr>
                    <w:spacing w:line="360" w:lineRule="auto"/>
                    <w:jc w:val="left"/>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3E2B83" w14:textId="77777777" w:rsidR="00DC1658" w:rsidRDefault="00DC1658" w:rsidP="00DC1658">
                  <w:pPr>
                    <w:spacing w:line="360" w:lineRule="auto"/>
                    <w:jc w:val="left"/>
                    <w:textAlignment w:val="center"/>
                  </w:pPr>
                  <w:r>
                    <w:t>1.1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183481" w14:textId="77777777" w:rsidR="00DC1658" w:rsidRDefault="00DC1658" w:rsidP="00DC1658">
                  <w:pPr>
                    <w:spacing w:line="360" w:lineRule="auto"/>
                    <w:jc w:val="left"/>
                    <w:textAlignment w:val="center"/>
                  </w:pPr>
                  <w:r>
                    <w:t>1.2</w:t>
                  </w:r>
                </w:p>
              </w:tc>
            </w:tr>
            <w:tr w:rsidR="00DC1658" w14:paraId="6B0369BE" w14:textId="77777777" w:rsidTr="005D466F">
              <w:tc>
                <w:tcPr>
                  <w:tcW w:w="232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11550F" w14:textId="77777777" w:rsidR="00DC1658" w:rsidRDefault="00DC1658" w:rsidP="00DC1658">
                  <w:pPr>
                    <w:spacing w:line="360" w:lineRule="auto"/>
                    <w:jc w:val="left"/>
                    <w:textAlignment w:val="center"/>
                  </w:pPr>
                  <w:r>
                    <w:t>浸入深度</w:t>
                  </w:r>
                  <w:r>
                    <w:object w:dxaOrig="562" w:dyaOrig="248" w14:anchorId="428658CB">
                      <v:shape id="_x0000_i1722" type="#_x0000_t75" alt="eqId22c3f585b4f5f3369a08638cf45e2969" style="width:28.15pt;height:12.4pt" o:ole="">
                        <v:imagedata r:id="rId751" o:title="eqId22c3f585b4f5f3369a08638cf45e2969"/>
                      </v:shape>
                      <o:OLEObject Type="Embed" ProgID="Equation.DSMT4" ShapeID="_x0000_i1722" DrawAspect="Content" ObjectID="_1801999329" r:id="rId752"/>
                    </w:objec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F92033" w14:textId="77777777" w:rsidR="00DC1658" w:rsidRDefault="00DC1658" w:rsidP="00DC1658">
                  <w:pPr>
                    <w:spacing w:line="360" w:lineRule="auto"/>
                    <w:jc w:val="left"/>
                    <w:textAlignment w:val="center"/>
                  </w:pPr>
                  <w:r>
                    <w:t>12.50</w:t>
                  </w:r>
                </w:p>
              </w:tc>
              <w:tc>
                <w:tcPr>
                  <w:tcW w:w="69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53931" w14:textId="77777777" w:rsidR="00DC1658" w:rsidRDefault="00DC1658" w:rsidP="00DC1658">
                  <w:pPr>
                    <w:spacing w:line="360" w:lineRule="auto"/>
                    <w:jc w:val="left"/>
                    <w:textAlignment w:val="center"/>
                  </w:pPr>
                  <w:r>
                    <w:t>11.11</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7FDF99" w14:textId="77777777" w:rsidR="00DC1658" w:rsidRDefault="00DC1658" w:rsidP="00DC1658">
                  <w:pPr>
                    <w:spacing w:line="360" w:lineRule="auto"/>
                    <w:jc w:val="left"/>
                    <w:textAlignment w:val="center"/>
                  </w:pPr>
                  <w:r>
                    <w:t>10.00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B1BF68" w14:textId="77777777" w:rsidR="00DC1658" w:rsidRDefault="00DC1658" w:rsidP="00DC1658">
                  <w:pPr>
                    <w:spacing w:line="360" w:lineRule="auto"/>
                    <w:jc w:val="left"/>
                    <w:textAlignment w:val="center"/>
                  </w:pPr>
                  <w:r>
                    <w:t>9.09</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08D5EB" w14:textId="77777777" w:rsidR="00DC1658" w:rsidRDefault="00DC1658" w:rsidP="00DC1658">
                  <w:pPr>
                    <w:spacing w:line="360" w:lineRule="auto"/>
                    <w:jc w:val="left"/>
                    <w:textAlignment w:val="center"/>
                  </w:pPr>
                  <w:r>
                    <w:rPr>
                      <w:rFonts w:eastAsia="Times New Roman"/>
                      <w:u w:val="single"/>
                    </w:rPr>
                    <w:t xml:space="preserve">          </w:t>
                  </w:r>
                </w:p>
              </w:tc>
            </w:tr>
          </w:tbl>
          <w:p w14:paraId="7CFC81E6" w14:textId="77777777" w:rsidR="00DC1658" w:rsidRDefault="00DC1658" w:rsidP="00DC1658">
            <w:pPr>
              <w:spacing w:line="360" w:lineRule="auto"/>
              <w:jc w:val="left"/>
              <w:textAlignment w:val="center"/>
            </w:pPr>
            <w:r>
              <w:t>（</w:t>
            </w:r>
            <w:r>
              <w:t>4</w:t>
            </w:r>
            <w:r>
              <w:t>）根据表中的数据，小明在吸管上标出对应的刻度线，刻度线分布</w:t>
            </w:r>
            <w:r>
              <w:rPr>
                <w:rFonts w:eastAsia="Times New Roman"/>
                <w:u w:val="single"/>
              </w:rPr>
              <w:t xml:space="preserve">          </w:t>
            </w:r>
            <w:r>
              <w:t>（选填</w:t>
            </w:r>
            <w:r>
              <w:t>“</w:t>
            </w:r>
            <w:r>
              <w:t>是</w:t>
            </w:r>
            <w:r>
              <w:t>”</w:t>
            </w:r>
            <w:r>
              <w:t>或</w:t>
            </w:r>
            <w:r>
              <w:t>“</w:t>
            </w:r>
            <w:r>
              <w:t>不是</w:t>
            </w:r>
            <w:r>
              <w:t>”</w:t>
            </w:r>
            <w:r>
              <w:t>）均匀的，此密度计所能标注的最小密度值为</w:t>
            </w:r>
            <w:r>
              <w:rPr>
                <w:rFonts w:eastAsia="Times New Roman"/>
                <w:u w:val="single"/>
              </w:rPr>
              <w:t xml:space="preserve">          </w:t>
            </w:r>
            <w:r>
              <w:object w:dxaOrig="615" w:dyaOrig="314" w14:anchorId="37094DB2">
                <v:shape id="_x0000_i1723" type="#_x0000_t75" alt="eqId9849657079f790dfc798b3b7627a2243" style="width:30.75pt;height:15.75pt" o:ole="">
                  <v:imagedata r:id="rId753" o:title="eqId9849657079f790dfc798b3b7627a2243"/>
                </v:shape>
                <o:OLEObject Type="Embed" ProgID="Equation.DSMT4" ShapeID="_x0000_i1723" DrawAspect="Content" ObjectID="_1801999330" r:id="rId754"/>
              </w:object>
            </w:r>
            <w:r>
              <w:t>；</w:t>
            </w:r>
          </w:p>
          <w:p w14:paraId="7E1059B3" w14:textId="77777777" w:rsidR="00DC1658" w:rsidRDefault="00DC1658" w:rsidP="00DC1658">
            <w:pPr>
              <w:spacing w:line="360" w:lineRule="auto"/>
              <w:jc w:val="left"/>
              <w:textAlignment w:val="center"/>
            </w:pPr>
            <w:r>
              <w:t>（</w:t>
            </w:r>
            <w:r>
              <w:t>5</w:t>
            </w:r>
            <w:r>
              <w:t>）为了检验小</w:t>
            </w:r>
            <w:proofErr w:type="gramStart"/>
            <w:r>
              <w:t>明制作</w:t>
            </w:r>
            <w:proofErr w:type="gramEnd"/>
            <w:r>
              <w:t>的密度计是否准确，小华将密度计放在密度为</w:t>
            </w:r>
            <w:r>
              <w:object w:dxaOrig="879" w:dyaOrig="315" w14:anchorId="7AF6795B">
                <v:shape id="_x0000_i1724" type="#_x0000_t75" alt="eqIda24cfc6f725ac9f845f558ded5d8a5d4" style="width:43.9pt;height:15.75pt" o:ole="">
                  <v:imagedata r:id="rId755" o:title="eqIda24cfc6f725ac9f845f558ded5d8a5d4"/>
                </v:shape>
                <o:OLEObject Type="Embed" ProgID="Equation.DSMT4" ShapeID="_x0000_i1724" DrawAspect="Content" ObjectID="_1801999331" r:id="rId756"/>
              </w:object>
            </w:r>
            <w:r>
              <w:t>的煤油中，为了用更少的煤油完成实验，小华应该选择图乙四种圆柱形容器（已知</w:t>
            </w:r>
            <w:r>
              <w:object w:dxaOrig="211" w:dyaOrig="211" w14:anchorId="5C9A9423">
                <v:shape id="_x0000_i1725" type="#_x0000_t75" alt="eqId76c2bb7be2e9410a16502268fd4c67be" style="width:10.5pt;height:10.5pt" o:ole="">
                  <v:imagedata r:id="rId757" o:title="eqId76c2bb7be2e9410a16502268fd4c67be"/>
                </v:shape>
                <o:OLEObject Type="Embed" ProgID="Equation.DSMT4" ShapeID="_x0000_i1725" DrawAspect="Content" ObjectID="_1801999332" r:id="rId758"/>
              </w:object>
            </w:r>
            <w:r>
              <w:t>和</w:t>
            </w:r>
            <w:r>
              <w:object w:dxaOrig="213" w:dyaOrig="226" w14:anchorId="3131FB20">
                <v:shape id="_x0000_i1726" type="#_x0000_t75" alt="eqIdc14c6709d2a04863cacdee618b20613e" style="width:10.5pt;height:11.25pt" o:ole="">
                  <v:imagedata r:id="rId759" o:title="eqIdc14c6709d2a04863cacdee618b20613e"/>
                </v:shape>
                <o:OLEObject Type="Embed" ProgID="Equation.DSMT4" ShapeID="_x0000_i1726" DrawAspect="Content" ObjectID="_1801999333" r:id="rId760"/>
              </w:object>
            </w:r>
            <w:r>
              <w:t>容器的深度为</w:t>
            </w:r>
            <w:r>
              <w:t>10cm</w:t>
            </w:r>
            <w:r>
              <w:t>，</w:t>
            </w:r>
            <w:r>
              <w:object w:dxaOrig="211" w:dyaOrig="250" w14:anchorId="657BD07E">
                <v:shape id="_x0000_i1727" type="#_x0000_t75" alt="eqId7f015ed8e497b4394053ddd19683a98f" style="width:10.5pt;height:12.4pt" o:ole="">
                  <v:imagedata r:id="rId761" o:title="eqId7f015ed8e497b4394053ddd19683a98f"/>
                </v:shape>
                <o:OLEObject Type="Embed" ProgID="Equation.DSMT4" ShapeID="_x0000_i1727" DrawAspect="Content" ObjectID="_1801999334" r:id="rId762"/>
              </w:object>
            </w:r>
            <w:r>
              <w:t>和</w:t>
            </w:r>
            <w:r>
              <w:object w:dxaOrig="231" w:dyaOrig="231" w14:anchorId="59FA51C1">
                <v:shape id="_x0000_i1728" type="#_x0000_t75" alt="eqId7909220d1db380634534190b662ee0a7" style="width:11.65pt;height:11.65pt" o:ole="">
                  <v:imagedata r:id="rId763" o:title="eqId7909220d1db380634534190b662ee0a7"/>
                </v:shape>
                <o:OLEObject Type="Embed" ProgID="Equation.DSMT4" ShapeID="_x0000_i1728" DrawAspect="Content" ObjectID="_1801999335" r:id="rId764"/>
              </w:object>
            </w:r>
            <w:r>
              <w:t>容器的深度为</w:t>
            </w:r>
            <w:r>
              <w:t>22cm</w:t>
            </w:r>
            <w:r>
              <w:t>。容器的横截面积均满足测量需求）中的</w:t>
            </w:r>
            <w:r>
              <w:rPr>
                <w:rFonts w:eastAsia="Times New Roman"/>
                <w:u w:val="single"/>
              </w:rPr>
              <w:t xml:space="preserve">          </w:t>
            </w:r>
            <w:r>
              <w:t>容器。在密度计逐渐浸入煤油的过程中，密度计底端所受压强越来越</w:t>
            </w:r>
            <w:r>
              <w:rPr>
                <w:rFonts w:eastAsia="Times New Roman"/>
                <w:u w:val="single"/>
              </w:rPr>
              <w:t xml:space="preserve">          </w:t>
            </w:r>
            <w:r>
              <w:t>；</w:t>
            </w:r>
          </w:p>
          <w:p w14:paraId="544E1FB0" w14:textId="77777777" w:rsidR="00DC1658" w:rsidRDefault="00DC1658" w:rsidP="00DC1658">
            <w:pPr>
              <w:spacing w:line="360" w:lineRule="auto"/>
              <w:jc w:val="left"/>
              <w:textAlignment w:val="center"/>
            </w:pPr>
            <w:r>
              <w:t>（</w:t>
            </w:r>
            <w:r>
              <w:t>6</w:t>
            </w:r>
            <w:r>
              <w:t>）利用多种液体检验后，小华认为小</w:t>
            </w:r>
            <w:proofErr w:type="gramStart"/>
            <w:r>
              <w:t>明制作</w:t>
            </w:r>
            <w:proofErr w:type="gramEnd"/>
            <w:r>
              <w:t>的密度计比较准确，于是用另一根长度相同且较细的吸管制作了等质量的密度计。小华直接将小明的数据标在自己制作的密度计上，若用小华的密度计来测量液体密度，测量值将</w:t>
            </w:r>
            <w:r>
              <w:rPr>
                <w:rFonts w:eastAsia="Times New Roman"/>
                <w:u w:val="single"/>
              </w:rPr>
              <w:t xml:space="preserve">          </w:t>
            </w:r>
            <w:r>
              <w:t>（选填</w:t>
            </w:r>
            <w:r>
              <w:t>“</w:t>
            </w:r>
            <w:r>
              <w:t>大于</w:t>
            </w:r>
            <w:r>
              <w:t>”“</w:t>
            </w:r>
            <w:r>
              <w:t>等于</w:t>
            </w:r>
            <w:r>
              <w:t>”</w:t>
            </w:r>
            <w:r>
              <w:t>或</w:t>
            </w:r>
            <w:r>
              <w:t>“</w:t>
            </w:r>
            <w:r>
              <w:t>小于</w:t>
            </w:r>
            <w:r>
              <w:t>”</w:t>
            </w:r>
            <w:r>
              <w:t>）液体密度的真实值。</w:t>
            </w:r>
          </w:p>
          <w:p w14:paraId="54227FEC"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0A522288" wp14:editId="0C0379AD">
                  <wp:extent cx="2181225" cy="1285875"/>
                  <wp:effectExtent l="0" t="0" r="9525" b="9525"/>
                  <wp:docPr id="47" name="图片 47" descr="@@@83374150-b47f-40d4-a31d-63477642e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3374150-b47f-40d4-a31d-63477642e756"/>
                          <pic:cNvPicPr>
                            <a:picLocks noChangeAspect="1"/>
                          </pic:cNvPicPr>
                        </pic:nvPicPr>
                        <pic:blipFill>
                          <a:blip r:embed="rId765"/>
                          <a:stretch>
                            <a:fillRect/>
                          </a:stretch>
                        </pic:blipFill>
                        <pic:spPr>
                          <a:xfrm>
                            <a:off x="0" y="0"/>
                            <a:ext cx="2181225" cy="1285875"/>
                          </a:xfrm>
                          <a:prstGeom prst="rect">
                            <a:avLst/>
                          </a:prstGeom>
                        </pic:spPr>
                      </pic:pic>
                    </a:graphicData>
                  </a:graphic>
                </wp:inline>
              </w:drawing>
            </w:r>
          </w:p>
          <w:p w14:paraId="4A926A88"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 xml:space="preserve">     8.33     </w:t>
            </w:r>
            <w:r>
              <w:rPr>
                <w:color w:val="FF0000"/>
              </w:rPr>
              <w:t>不是</w:t>
            </w:r>
            <w:r>
              <w:rPr>
                <w:color w:val="FF0000"/>
              </w:rPr>
              <w:t xml:space="preserve">     0.5     D     </w:t>
            </w:r>
            <w:r>
              <w:rPr>
                <w:color w:val="FF0000"/>
              </w:rPr>
              <w:t>大</w:t>
            </w:r>
            <w:r>
              <w:rPr>
                <w:color w:val="FF0000"/>
              </w:rPr>
              <w:t xml:space="preserve">     </w:t>
            </w:r>
            <w:r>
              <w:rPr>
                <w:color w:val="FF0000"/>
              </w:rPr>
              <w:t>小于</w:t>
            </w:r>
          </w:p>
          <w:p w14:paraId="6E0DCF86" w14:textId="77777777" w:rsidR="00DC1658" w:rsidRDefault="00DC1658" w:rsidP="00DC1658">
            <w:pPr>
              <w:shd w:val="clear" w:color="auto" w:fill="F2F2F2"/>
              <w:spacing w:line="360" w:lineRule="auto"/>
              <w:jc w:val="left"/>
              <w:textAlignment w:val="center"/>
              <w:rPr>
                <w:color w:val="FF0000"/>
              </w:rPr>
            </w:pPr>
            <w:r>
              <w:rPr>
                <w:color w:val="FF0000"/>
              </w:rPr>
              <w:t>【详解】（</w:t>
            </w:r>
            <w:r>
              <w:rPr>
                <w:color w:val="FF0000"/>
              </w:rPr>
              <w:t>3</w:t>
            </w:r>
            <w:r>
              <w:rPr>
                <w:color w:val="FF0000"/>
              </w:rPr>
              <w:t>）</w:t>
            </w:r>
            <w:r>
              <w:rPr>
                <w:color w:val="FF0000"/>
              </w:rPr>
              <w:t>[1]</w:t>
            </w:r>
            <w:r>
              <w:rPr>
                <w:color w:val="FF0000"/>
              </w:rPr>
              <w:t>根据</w:t>
            </w:r>
            <w:r>
              <w:rPr>
                <w:color w:val="FF0000"/>
              </w:rPr>
              <w:object w:dxaOrig="915" w:dyaOrig="634" w14:anchorId="731F4D19">
                <v:shape id="_x0000_i1729" type="#_x0000_t75" alt="eqId3b707dd87da475c1e066f789b199f58a" style="width:45.75pt;height:31.9pt" o:ole="">
                  <v:imagedata r:id="rId766" o:title="eqId3b707dd87da475c1e066f789b199f58a"/>
                </v:shape>
                <o:OLEObject Type="Embed" ProgID="Equation.DSMT4" ShapeID="_x0000_i1729" DrawAspect="Content" ObjectID="_1801999336" r:id="rId767"/>
              </w:object>
            </w:r>
          </w:p>
          <w:p w14:paraId="22DF4C01" w14:textId="77777777" w:rsidR="00DC1658" w:rsidRDefault="00DC1658" w:rsidP="00DC1658">
            <w:pPr>
              <w:spacing w:line="360" w:lineRule="auto"/>
              <w:jc w:val="left"/>
              <w:textAlignment w:val="center"/>
              <w:rPr>
                <w:color w:val="FF0000"/>
              </w:rPr>
            </w:pPr>
            <w:r>
              <w:rPr>
                <w:color w:val="FF0000"/>
              </w:rPr>
              <w:t>得当液体的密度为</w:t>
            </w:r>
            <w:r>
              <w:rPr>
                <w:color w:val="FF0000"/>
              </w:rPr>
              <w:object w:dxaOrig="862" w:dyaOrig="318" w14:anchorId="12DDBF2E">
                <v:shape id="_x0000_i1730" type="#_x0000_t75" alt="eqId9cc4d4a215b8807b6fdc47c509eb5247" style="width:43.15pt;height:15.75pt" o:ole="">
                  <v:imagedata r:id="rId768" o:title="eqId9cc4d4a215b8807b6fdc47c509eb5247"/>
                </v:shape>
                <o:OLEObject Type="Embed" ProgID="Equation.DSMT4" ShapeID="_x0000_i1730" DrawAspect="Content" ObjectID="_1801999337" r:id="rId769"/>
              </w:object>
            </w:r>
            <w:r>
              <w:rPr>
                <w:color w:val="FF0000"/>
              </w:rPr>
              <w:t>时，浸入液体的深度为</w:t>
            </w:r>
            <w:r>
              <w:rPr>
                <w:color w:val="FF0000"/>
              </w:rPr>
              <w:object w:dxaOrig="3608" w:dyaOrig="651" w14:anchorId="5FFC0E5E">
                <v:shape id="_x0000_i1731" type="#_x0000_t75" alt="eqId0740595e7daa5a97e796517a15b589d2" style="width:180.4pt;height:32.65pt" o:ole="">
                  <v:imagedata r:id="rId770" o:title="eqId0740595e7daa5a97e796517a15b589d2"/>
                </v:shape>
                <o:OLEObject Type="Embed" ProgID="Equation.DSMT4" ShapeID="_x0000_i1731" DrawAspect="Content" ObjectID="_1801999338" r:id="rId771"/>
              </w:object>
            </w:r>
          </w:p>
          <w:p w14:paraId="6B7393CF" w14:textId="77777777" w:rsidR="00DC1658" w:rsidRDefault="00DC1658" w:rsidP="00DC1658">
            <w:pPr>
              <w:spacing w:line="360" w:lineRule="auto"/>
              <w:jc w:val="left"/>
              <w:textAlignment w:val="center"/>
              <w:rPr>
                <w:color w:val="FF0000"/>
              </w:rPr>
            </w:pPr>
            <w:r>
              <w:rPr>
                <w:color w:val="FF0000"/>
              </w:rPr>
              <w:t>（</w:t>
            </w:r>
            <w:r>
              <w:rPr>
                <w:color w:val="FF0000"/>
              </w:rPr>
              <w:t>4</w:t>
            </w:r>
            <w:r>
              <w:rPr>
                <w:color w:val="FF0000"/>
              </w:rPr>
              <w:t>）</w:t>
            </w:r>
            <w:r>
              <w:rPr>
                <w:color w:val="FF0000"/>
              </w:rPr>
              <w:t>[2][3]</w:t>
            </w:r>
            <w:r>
              <w:rPr>
                <w:color w:val="FF0000"/>
              </w:rPr>
              <w:t>根据</w:t>
            </w:r>
            <w:r>
              <w:rPr>
                <w:color w:val="FF0000"/>
              </w:rPr>
              <w:object w:dxaOrig="915" w:dyaOrig="634" w14:anchorId="63C01100">
                <v:shape id="_x0000_i1732" type="#_x0000_t75" alt="eqId3b707dd87da475c1e066f789b199f58a" style="width:45.75pt;height:31.9pt" o:ole="">
                  <v:imagedata r:id="rId766" o:title="eqId3b707dd87da475c1e066f789b199f58a"/>
                </v:shape>
                <o:OLEObject Type="Embed" ProgID="Equation.DSMT4" ShapeID="_x0000_i1732" DrawAspect="Content" ObjectID="_1801999339" r:id="rId772"/>
              </w:object>
            </w:r>
          </w:p>
          <w:p w14:paraId="4BFA570C" w14:textId="77777777" w:rsidR="00DC1658" w:rsidRDefault="00DC1658" w:rsidP="00DC1658">
            <w:pPr>
              <w:spacing w:line="360" w:lineRule="auto"/>
              <w:jc w:val="left"/>
              <w:textAlignment w:val="center"/>
              <w:rPr>
                <w:color w:val="FF0000"/>
              </w:rPr>
            </w:pPr>
            <w:r>
              <w:rPr>
                <w:color w:val="FF0000"/>
              </w:rPr>
              <w:t>得</w:t>
            </w:r>
            <w:r>
              <w:rPr>
                <w:color w:val="FF0000"/>
              </w:rPr>
              <w:object w:dxaOrig="1020" w:dyaOrig="563" w14:anchorId="5A591992">
                <v:shape id="_x0000_i1733" type="#_x0000_t75" alt="eqId37998d352d9f8c1128b3fe3d1400fa4a" style="width:51pt;height:28.15pt" o:ole="">
                  <v:imagedata r:id="rId773" o:title="eqId37998d352d9f8c1128b3fe3d1400fa4a"/>
                </v:shape>
                <o:OLEObject Type="Embed" ProgID="Equation.DSMT4" ShapeID="_x0000_i1733" DrawAspect="Content" ObjectID="_1801999340" r:id="rId774"/>
              </w:object>
            </w:r>
          </w:p>
          <w:p w14:paraId="5DEA4219" w14:textId="77777777" w:rsidR="00DC1658" w:rsidRDefault="00DC1658" w:rsidP="00DC1658">
            <w:pPr>
              <w:spacing w:line="360" w:lineRule="auto"/>
              <w:jc w:val="left"/>
              <w:textAlignment w:val="center"/>
              <w:rPr>
                <w:color w:val="FF0000"/>
              </w:rPr>
            </w:pPr>
            <w:r>
              <w:rPr>
                <w:color w:val="FF0000"/>
              </w:rPr>
              <w:t>可知：</w:t>
            </w:r>
            <w:r>
              <w:rPr>
                <w:color w:val="FF0000"/>
              </w:rPr>
              <w:object w:dxaOrig="158" w:dyaOrig="224" w14:anchorId="2736D773">
                <v:shape id="_x0000_i1734" type="#_x0000_t75" alt="eqId3eabd5f3a86afe49dcd70571e2b96cfd" style="width:7.9pt;height:11.25pt" o:ole="">
                  <v:imagedata r:id="rId741" o:title="eqId3eabd5f3a86afe49dcd70571e2b96cfd"/>
                </v:shape>
                <o:OLEObject Type="Embed" ProgID="Equation.DSMT4" ShapeID="_x0000_i1734" DrawAspect="Content" ObjectID="_1801999341" r:id="rId775"/>
              </w:object>
            </w:r>
            <w:r>
              <w:rPr>
                <w:color w:val="FF0000"/>
              </w:rPr>
              <w:t>和</w:t>
            </w:r>
            <w:r>
              <w:rPr>
                <w:color w:val="FF0000"/>
              </w:rPr>
              <w:object w:dxaOrig="316" w:dyaOrig="327" w14:anchorId="7DF40F58">
                <v:shape id="_x0000_i1735" type="#_x0000_t75" alt="eqIdabae99165cf933f23a31cfb7ff0347ac" style="width:15.75pt;height:16.5pt" o:ole="">
                  <v:imagedata r:id="rId776" o:title="eqIdabae99165cf933f23a31cfb7ff0347ac"/>
                </v:shape>
                <o:OLEObject Type="Embed" ProgID="Equation.DSMT4" ShapeID="_x0000_i1735" DrawAspect="Content" ObjectID="_1801999342" r:id="rId777"/>
              </w:object>
            </w:r>
            <w:r>
              <w:rPr>
                <w:color w:val="FF0000"/>
              </w:rPr>
              <w:t>是反比例函数，所以，刻度分布不是均匀的；当液体密度最小时吸管全部浸没，吸管处于悬浮状</w:t>
            </w:r>
            <w:r>
              <w:rPr>
                <w:color w:val="FF0000"/>
              </w:rPr>
              <w:lastRenderedPageBreak/>
              <w:t>态，浮力等于重力，即</w:t>
            </w:r>
            <w:r>
              <w:rPr>
                <w:color w:val="FF0000"/>
              </w:rPr>
              <w:object w:dxaOrig="1636" w:dyaOrig="334" w14:anchorId="16FDA87E">
                <v:shape id="_x0000_i1736" type="#_x0000_t75" alt="eqId09601d2b4317abf33c6bf2ab2a14a6f2" style="width:81.75pt;height:16.9pt" o:ole="">
                  <v:imagedata r:id="rId778" o:title="eqId09601d2b4317abf33c6bf2ab2a14a6f2"/>
                </v:shape>
                <o:OLEObject Type="Embed" ProgID="Equation.DSMT4" ShapeID="_x0000_i1736" DrawAspect="Content" ObjectID="_1801999343" r:id="rId779"/>
              </w:object>
            </w:r>
          </w:p>
          <w:p w14:paraId="7EF691A5" w14:textId="77777777" w:rsidR="00DC1658" w:rsidRDefault="00DC1658" w:rsidP="00DC1658">
            <w:pPr>
              <w:spacing w:line="360" w:lineRule="auto"/>
              <w:jc w:val="left"/>
              <w:textAlignment w:val="center"/>
              <w:rPr>
                <w:color w:val="FF0000"/>
              </w:rPr>
            </w:pPr>
            <w:r>
              <w:rPr>
                <w:color w:val="FF0000"/>
              </w:rPr>
              <w:t>液体的最小密度为</w:t>
            </w:r>
            <w:r>
              <w:rPr>
                <w:color w:val="FF0000"/>
              </w:rPr>
              <w:object w:dxaOrig="3907" w:dyaOrig="580" w14:anchorId="1C35B7A0">
                <v:shape id="_x0000_i1737" type="#_x0000_t75" alt="eqIde58278077b250c43cafbf68d5f28b340" style="width:195.4pt;height:28.9pt" o:ole="">
                  <v:imagedata r:id="rId780" o:title="eqIde58278077b250c43cafbf68d5f28b340"/>
                </v:shape>
                <o:OLEObject Type="Embed" ProgID="Equation.DSMT4" ShapeID="_x0000_i1737" DrawAspect="Content" ObjectID="_1801999344" r:id="rId781"/>
              </w:object>
            </w:r>
          </w:p>
          <w:p w14:paraId="543E5B9B" w14:textId="77777777" w:rsidR="00DC1658" w:rsidRDefault="00DC1658" w:rsidP="00DC1658">
            <w:pPr>
              <w:spacing w:line="360" w:lineRule="auto"/>
              <w:jc w:val="left"/>
              <w:textAlignment w:val="center"/>
              <w:rPr>
                <w:color w:val="FF0000"/>
              </w:rPr>
            </w:pPr>
            <w:r>
              <w:rPr>
                <w:color w:val="FF0000"/>
              </w:rPr>
              <w:t>（</w:t>
            </w:r>
            <w:r>
              <w:rPr>
                <w:color w:val="FF0000"/>
              </w:rPr>
              <w:t>5</w:t>
            </w:r>
            <w:r>
              <w:rPr>
                <w:color w:val="FF0000"/>
              </w:rPr>
              <w:t>）</w:t>
            </w:r>
            <w:r>
              <w:rPr>
                <w:color w:val="FF0000"/>
              </w:rPr>
              <w:t>[4]</w:t>
            </w:r>
            <w:r>
              <w:rPr>
                <w:color w:val="FF0000"/>
              </w:rPr>
              <w:t>由表格数据知，密度计在煤油中时，浸没的深度为</w:t>
            </w:r>
            <w:r>
              <w:rPr>
                <w:color w:val="FF0000"/>
              </w:rPr>
              <w:object w:dxaOrig="774" w:dyaOrig="246" w14:anchorId="53D24466">
                <v:shape id="_x0000_i1738" type="#_x0000_t75" alt="eqIdc9a19dacc01180f2e8091649de9f1ea0" style="width:38.65pt;height:12.4pt" o:ole="">
                  <v:imagedata r:id="rId782" o:title="eqIdc9a19dacc01180f2e8091649de9f1ea0"/>
                </v:shape>
                <o:OLEObject Type="Embed" ProgID="Equation.DSMT4" ShapeID="_x0000_i1738" DrawAspect="Content" ObjectID="_1801999345" r:id="rId783"/>
              </w:object>
            </w:r>
            <w:r>
              <w:rPr>
                <w:color w:val="FF0000"/>
              </w:rPr>
              <w:t>，所以应选</w:t>
            </w:r>
            <w:proofErr w:type="gramStart"/>
            <w:r>
              <w:rPr>
                <w:color w:val="FF0000"/>
              </w:rPr>
              <w:t>择高度</w:t>
            </w:r>
            <w:proofErr w:type="gramEnd"/>
            <w:r>
              <w:rPr>
                <w:color w:val="FF0000"/>
              </w:rPr>
              <w:t>大于</w:t>
            </w:r>
            <w:r>
              <w:rPr>
                <w:color w:val="FF0000"/>
              </w:rPr>
              <w:object w:dxaOrig="774" w:dyaOrig="246" w14:anchorId="4496DDA3">
                <v:shape id="_x0000_i1739" type="#_x0000_t75" alt="eqId9e8c07ae6ba7708a7839be59ee2a0397" style="width:38.65pt;height:12.4pt" o:ole="">
                  <v:imagedata r:id="rId784" o:title="eqId9e8c07ae6ba7708a7839be59ee2a0397"/>
                </v:shape>
                <o:OLEObject Type="Embed" ProgID="Equation.DSMT4" ShapeID="_x0000_i1739" DrawAspect="Content" ObjectID="_1801999346" r:id="rId785"/>
              </w:object>
            </w:r>
            <w:r>
              <w:rPr>
                <w:color w:val="FF0000"/>
              </w:rPr>
              <w:t>，所以</w:t>
            </w:r>
            <w:r>
              <w:rPr>
                <w:color w:val="FF0000"/>
              </w:rPr>
              <w:t>A</w:t>
            </w:r>
            <w:r>
              <w:rPr>
                <w:color w:val="FF0000"/>
              </w:rPr>
              <w:t>、</w:t>
            </w:r>
            <w:r>
              <w:rPr>
                <w:color w:val="FF0000"/>
              </w:rPr>
              <w:t>B</w:t>
            </w:r>
            <w:r>
              <w:rPr>
                <w:color w:val="FF0000"/>
              </w:rPr>
              <w:t>容器不合适；为了用更少的煤油完成实验，根据</w:t>
            </w:r>
            <w:r>
              <w:rPr>
                <w:color w:val="FF0000"/>
              </w:rPr>
              <w:object w:dxaOrig="633" w:dyaOrig="250" w14:anchorId="6AC19539">
                <v:shape id="_x0000_i1740" type="#_x0000_t75" alt="eqId4cce1c7daf5416ede2bae1540fdb0bd4" style="width:31.5pt;height:12.4pt" o:ole="">
                  <v:imagedata r:id="rId786" o:title="eqId4cce1c7daf5416ede2bae1540fdb0bd4"/>
                </v:shape>
                <o:OLEObject Type="Embed" ProgID="Equation.DSMT4" ShapeID="_x0000_i1740" DrawAspect="Content" ObjectID="_1801999347" r:id="rId787"/>
              </w:object>
            </w:r>
          </w:p>
          <w:p w14:paraId="774D1C1A" w14:textId="77777777" w:rsidR="00DC1658" w:rsidRDefault="00DC1658" w:rsidP="00DC1658">
            <w:pPr>
              <w:spacing w:line="360" w:lineRule="auto"/>
              <w:jc w:val="left"/>
              <w:textAlignment w:val="center"/>
              <w:rPr>
                <w:color w:val="FF0000"/>
              </w:rPr>
            </w:pPr>
            <w:proofErr w:type="gramStart"/>
            <w:r>
              <w:rPr>
                <w:color w:val="FF0000"/>
              </w:rPr>
              <w:t>知需要</w:t>
            </w:r>
            <w:proofErr w:type="gramEnd"/>
            <w:r>
              <w:rPr>
                <w:color w:val="FF0000"/>
              </w:rPr>
              <w:t>横截面积小的容器，故</w:t>
            </w:r>
            <w:r>
              <w:rPr>
                <w:color w:val="FF0000"/>
              </w:rPr>
              <w:t>D</w:t>
            </w:r>
            <w:r>
              <w:rPr>
                <w:color w:val="FF0000"/>
              </w:rPr>
              <w:t>容器最符合题意。</w:t>
            </w:r>
          </w:p>
          <w:p w14:paraId="643C06A2" w14:textId="77777777" w:rsidR="00DC1658" w:rsidRDefault="00DC1658" w:rsidP="00DC1658">
            <w:pPr>
              <w:spacing w:line="360" w:lineRule="auto"/>
              <w:jc w:val="left"/>
              <w:textAlignment w:val="center"/>
              <w:rPr>
                <w:color w:val="FF0000"/>
              </w:rPr>
            </w:pPr>
            <w:r>
              <w:rPr>
                <w:color w:val="FF0000"/>
              </w:rPr>
              <w:t>故选</w:t>
            </w:r>
            <w:r>
              <w:rPr>
                <w:color w:val="FF0000"/>
              </w:rPr>
              <w:t>D</w:t>
            </w:r>
            <w:r>
              <w:rPr>
                <w:color w:val="FF0000"/>
              </w:rPr>
              <w:t>。</w:t>
            </w:r>
          </w:p>
          <w:p w14:paraId="6DD751FC" w14:textId="77777777" w:rsidR="00DC1658" w:rsidRDefault="00DC1658" w:rsidP="00DC1658">
            <w:pPr>
              <w:spacing w:line="360" w:lineRule="auto"/>
              <w:jc w:val="left"/>
              <w:textAlignment w:val="center"/>
              <w:rPr>
                <w:color w:val="FF0000"/>
              </w:rPr>
            </w:pPr>
            <w:r>
              <w:rPr>
                <w:color w:val="FF0000"/>
              </w:rPr>
              <w:t>[5]</w:t>
            </w:r>
            <w:r>
              <w:rPr>
                <w:color w:val="FF0000"/>
              </w:rPr>
              <w:t>在密度计逐渐浸入煤油的过程中，深度变大，由</w:t>
            </w:r>
            <w:r>
              <w:rPr>
                <w:color w:val="FF0000"/>
              </w:rPr>
              <w:object w:dxaOrig="774" w:dyaOrig="275" w14:anchorId="1F8691D6">
                <v:shape id="_x0000_i1741" type="#_x0000_t75" alt="eqId4a1515878ecd7c5ad8a55f46e58d62b9" style="width:38.65pt;height:13.9pt" o:ole="">
                  <v:imagedata r:id="rId668" o:title="eqId4a1515878ecd7c5ad8a55f46e58d62b9"/>
                </v:shape>
                <o:OLEObject Type="Embed" ProgID="Equation.DSMT4" ShapeID="_x0000_i1741" DrawAspect="Content" ObjectID="_1801999348" r:id="rId788"/>
              </w:object>
            </w:r>
            <w:r>
              <w:rPr>
                <w:color w:val="FF0000"/>
              </w:rPr>
              <w:t>知密度计底端所受压强越来越大。</w:t>
            </w:r>
          </w:p>
          <w:p w14:paraId="78712847" w14:textId="77777777" w:rsidR="00DC1658" w:rsidRDefault="00DC1658" w:rsidP="00DC1658">
            <w:pPr>
              <w:spacing w:line="360" w:lineRule="auto"/>
              <w:jc w:val="left"/>
              <w:textAlignment w:val="center"/>
              <w:rPr>
                <w:color w:val="FF0000"/>
              </w:rPr>
            </w:pPr>
            <w:r>
              <w:rPr>
                <w:color w:val="FF0000"/>
              </w:rPr>
              <w:t>（</w:t>
            </w:r>
            <w:r>
              <w:rPr>
                <w:color w:val="FF0000"/>
              </w:rPr>
              <w:t>6</w:t>
            </w:r>
            <w:r>
              <w:rPr>
                <w:color w:val="FF0000"/>
              </w:rPr>
              <w:t>）</w:t>
            </w:r>
            <w:r>
              <w:rPr>
                <w:color w:val="FF0000"/>
              </w:rPr>
              <w:t>[6]</w:t>
            </w:r>
            <w:r>
              <w:rPr>
                <w:color w:val="FF0000"/>
              </w:rPr>
              <w:t>等质量较细的密度计，横截面积小，漂浮在液体中受到的浮力不变，排开液体的体积不变，浸入的深度变大，若按照较粗密度计的刻度值标注，所测密度值偏小。</w:t>
            </w:r>
          </w:p>
          <w:p w14:paraId="28233630" w14:textId="77777777" w:rsidR="00DC1658" w:rsidRDefault="00DC1658" w:rsidP="00DC1658">
            <w:pPr>
              <w:jc w:val="center"/>
              <w:textAlignment w:val="center"/>
              <w:rPr>
                <w:rFonts w:ascii="黑体" w:eastAsia="黑体" w:hAnsi="黑体" w:cs="黑体" w:hint="eastAsia"/>
                <w:b/>
                <w:sz w:val="30"/>
              </w:rPr>
            </w:pPr>
          </w:p>
          <w:p w14:paraId="69E295CB" w14:textId="77777777" w:rsidR="00DC1658" w:rsidRDefault="00DC1658" w:rsidP="00DC1658">
            <w:pPr>
              <w:jc w:val="left"/>
              <w:textAlignment w:val="center"/>
              <w:rPr>
                <w:rFonts w:ascii="宋体" w:hAnsi="宋体" w:cs="宋体" w:hint="eastAsia"/>
                <w:b/>
              </w:rPr>
            </w:pPr>
            <w:r>
              <w:rPr>
                <w:rFonts w:ascii="宋体" w:hAnsi="宋体" w:cs="宋体"/>
                <w:b/>
              </w:rPr>
              <w:t>五、计算题</w:t>
            </w:r>
          </w:p>
          <w:p w14:paraId="34997C17"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16．（2023·四川雅安·</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proofErr w:type="gramStart"/>
            <w:r>
              <w:t>一</w:t>
            </w:r>
            <w:proofErr w:type="gramEnd"/>
            <w:r>
              <w:t>棱长为</w:t>
            </w:r>
            <w:r>
              <w:object w:dxaOrig="492" w:dyaOrig="252" w14:anchorId="08958853">
                <v:shape id="_x0000_i1742" type="#_x0000_t75" alt="eqId4caccca18d49c06b4d0188b3f1de77b8" style="width:24.75pt;height:12.75pt" o:ole="">
                  <v:imagedata r:id="rId789" o:title="eqId4caccca18d49c06b4d0188b3f1de77b8"/>
                </v:shape>
                <o:OLEObject Type="Embed" ProgID="Equation.DSMT4" ShapeID="_x0000_i1742" DrawAspect="Content" ObjectID="_1801999349" r:id="rId790"/>
              </w:object>
            </w:r>
            <w:r>
              <w:t>的正方体物块放在盛有</w:t>
            </w:r>
            <w:r>
              <w:t>40L</w:t>
            </w:r>
            <w:r>
              <w:t>水的薄壁圆柱形容器中，容器重为</w:t>
            </w:r>
            <w:r>
              <w:t>10N</w:t>
            </w:r>
            <w:r>
              <w:t>，底面积为</w:t>
            </w:r>
            <w:r>
              <w:object w:dxaOrig="545" w:dyaOrig="279" w14:anchorId="6B9B99DD">
                <v:shape id="_x0000_i1743" type="#_x0000_t75" alt="eqIde71f8c680db71a63225b2fa75d73c3f0" style="width:27.4pt;height:13.9pt" o:ole="">
                  <v:imagedata r:id="rId791" o:title="eqIde71f8c680db71a63225b2fa75d73c3f0"/>
                </v:shape>
                <o:OLEObject Type="Embed" ProgID="Equation.DSMT4" ShapeID="_x0000_i1743" DrawAspect="Content" ObjectID="_1801999350" r:id="rId792"/>
              </w:object>
            </w:r>
            <w:r>
              <w:t>。现用竖直向下大小为</w:t>
            </w:r>
            <w:r>
              <w:t>20N</w:t>
            </w:r>
            <w:r>
              <w:t>的力</w:t>
            </w:r>
            <w:r>
              <w:rPr>
                <w:rFonts w:eastAsia="Times New Roman"/>
                <w:i/>
              </w:rPr>
              <w:t>F</w:t>
            </w:r>
            <w:r>
              <w:t>作用在物体上，物体刚好浸没于水中静止，如图所示（</w:t>
            </w:r>
            <w:r>
              <w:object w:dxaOrig="1724" w:dyaOrig="350" w14:anchorId="4B6A9896">
                <v:shape id="_x0000_i1744" type="#_x0000_t75" alt="eqIdbb0d06b2b45f00a63215c88c5271a190" style="width:86.25pt;height:17.65pt" o:ole="">
                  <v:imagedata r:id="rId793" o:title="eqIdbb0d06b2b45f00a63215c88c5271a190"/>
                </v:shape>
                <o:OLEObject Type="Embed" ProgID="Equation.DSMT4" ShapeID="_x0000_i1744" DrawAspect="Content" ObjectID="_1801999351" r:id="rId794"/>
              </w:object>
            </w:r>
            <w:r>
              <w:t>，</w:t>
            </w:r>
            <w:r>
              <w:rPr>
                <w:rFonts w:eastAsia="Times New Roman"/>
                <w:i/>
              </w:rPr>
              <w:t>g</w:t>
            </w:r>
            <w:r>
              <w:t>取</w:t>
            </w:r>
            <w:r>
              <w:t>10N/kg</w:t>
            </w:r>
            <w:r>
              <w:t>）。求：</w:t>
            </w:r>
          </w:p>
          <w:p w14:paraId="7F3A550B" w14:textId="77777777" w:rsidR="00DC1658" w:rsidRDefault="00DC1658" w:rsidP="00DC1658">
            <w:pPr>
              <w:spacing w:line="360" w:lineRule="auto"/>
              <w:jc w:val="left"/>
              <w:textAlignment w:val="center"/>
            </w:pPr>
            <w:r>
              <w:t>（</w:t>
            </w:r>
            <w:r>
              <w:t>1</w:t>
            </w:r>
            <w:r>
              <w:t>）</w:t>
            </w:r>
            <w:proofErr w:type="gramStart"/>
            <w:r>
              <w:t>物块下表面</w:t>
            </w:r>
            <w:proofErr w:type="gramEnd"/>
            <w:r>
              <w:t>受到水的压强；</w:t>
            </w:r>
          </w:p>
          <w:p w14:paraId="7BDD8D44" w14:textId="77777777" w:rsidR="00DC1658" w:rsidRDefault="00DC1658" w:rsidP="00DC1658">
            <w:pPr>
              <w:spacing w:line="360" w:lineRule="auto"/>
              <w:jc w:val="left"/>
              <w:textAlignment w:val="center"/>
            </w:pPr>
            <w:r>
              <w:t>（</w:t>
            </w:r>
            <w:r>
              <w:t>2</w:t>
            </w:r>
            <w:r>
              <w:t>）物块受到的浮力；</w:t>
            </w:r>
          </w:p>
          <w:p w14:paraId="7D8156B8" w14:textId="77777777" w:rsidR="00DC1658" w:rsidRDefault="00DC1658" w:rsidP="00DC1658">
            <w:pPr>
              <w:spacing w:line="360" w:lineRule="auto"/>
              <w:jc w:val="left"/>
              <w:textAlignment w:val="center"/>
            </w:pPr>
            <w:r>
              <w:t>（</w:t>
            </w:r>
            <w:r>
              <w:t>3</w:t>
            </w:r>
            <w:r>
              <w:t>）容器底部对水平地面的压强。</w:t>
            </w:r>
          </w:p>
          <w:p w14:paraId="65E8DC22"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7C5FA186" wp14:editId="7BC491C2">
                  <wp:extent cx="1533525" cy="1276350"/>
                  <wp:effectExtent l="0" t="0" r="9525" b="0"/>
                  <wp:docPr id="48" name="图片 48" descr="@@@e9ab39c2-3360-4617-b819-59d2a98bd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e9ab39c2-3360-4617-b819-59d2a98bd9a5"/>
                          <pic:cNvPicPr>
                            <a:picLocks noChangeAspect="1"/>
                          </pic:cNvPicPr>
                        </pic:nvPicPr>
                        <pic:blipFill>
                          <a:blip r:embed="rId795"/>
                          <a:stretch>
                            <a:fillRect/>
                          </a:stretch>
                        </pic:blipFill>
                        <pic:spPr>
                          <a:xfrm>
                            <a:off x="0" y="0"/>
                            <a:ext cx="1533525" cy="1276350"/>
                          </a:xfrm>
                          <a:prstGeom prst="rect">
                            <a:avLst/>
                          </a:prstGeom>
                        </pic:spPr>
                      </pic:pic>
                    </a:graphicData>
                  </a:graphic>
                </wp:inline>
              </w:drawing>
            </w:r>
            <w:r>
              <w:rPr>
                <w:rFonts w:eastAsia="Times New Roman"/>
                <w:kern w:val="0"/>
                <w:sz w:val="24"/>
              </w:rPr>
              <w:t>  </w:t>
            </w:r>
          </w:p>
          <w:p w14:paraId="3151F7F8"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2000Pa</w:t>
            </w:r>
            <w:r>
              <w:rPr>
                <w:color w:val="FF0000"/>
              </w:rPr>
              <w:t>；（</w:t>
            </w:r>
            <w:r>
              <w:rPr>
                <w:color w:val="FF0000"/>
              </w:rPr>
              <w:t>2</w:t>
            </w:r>
            <w:r>
              <w:rPr>
                <w:color w:val="FF0000"/>
              </w:rPr>
              <w:t>）</w:t>
            </w:r>
            <w:r>
              <w:rPr>
                <w:color w:val="FF0000"/>
              </w:rPr>
              <w:t>80N</w:t>
            </w:r>
            <w:r>
              <w:rPr>
                <w:color w:val="FF0000"/>
              </w:rPr>
              <w:t>；（</w:t>
            </w:r>
            <w:r>
              <w:rPr>
                <w:color w:val="FF0000"/>
              </w:rPr>
              <w:t>3</w:t>
            </w:r>
            <w:r>
              <w:rPr>
                <w:color w:val="FF0000"/>
              </w:rPr>
              <w:t>）</w:t>
            </w:r>
            <w:r>
              <w:rPr>
                <w:color w:val="FF0000"/>
              </w:rPr>
              <w:t>4.9</w:t>
            </w:r>
            <w:r>
              <w:rPr>
                <w:rFonts w:ascii="Cambria Math" w:eastAsia="Cambria Math" w:hAnsi="Cambria Math" w:cs="Cambria Math"/>
                <w:color w:val="FF0000"/>
              </w:rPr>
              <w:t>×</w:t>
            </w:r>
            <w:r>
              <w:rPr>
                <w:color w:val="FF0000"/>
              </w:rPr>
              <w:t>10</w:t>
            </w:r>
            <w:r>
              <w:rPr>
                <w:color w:val="FF0000"/>
                <w:vertAlign w:val="superscript"/>
              </w:rPr>
              <w:t>3</w:t>
            </w:r>
            <w:r>
              <w:rPr>
                <w:color w:val="FF0000"/>
              </w:rPr>
              <w:t>Pa</w:t>
            </w:r>
          </w:p>
          <w:p w14:paraId="30A2A2FC"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）根据题意可知，水对</w:t>
            </w:r>
            <w:proofErr w:type="gramStart"/>
            <w:r>
              <w:rPr>
                <w:color w:val="FF0000"/>
              </w:rPr>
              <w:t>物块下表面</w:t>
            </w:r>
            <w:proofErr w:type="gramEnd"/>
            <w:r>
              <w:rPr>
                <w:color w:val="FF0000"/>
              </w:rPr>
              <w:t>的压强为</w:t>
            </w:r>
            <w:r>
              <w:rPr>
                <w:color w:val="FF0000"/>
              </w:rPr>
              <w:object w:dxaOrig="4558" w:dyaOrig="356" w14:anchorId="536CA282">
                <v:shape id="_x0000_i1745" type="#_x0000_t75" alt="eqId1bfdc82950c8673bffb29d19c0085c86" style="width:228pt;height:17.65pt" o:ole="">
                  <v:imagedata r:id="rId796" o:title="eqId1bfdc82950c8673bffb29d19c0085c86"/>
                </v:shape>
                <o:OLEObject Type="Embed" ProgID="Equation.DSMT4" ShapeID="_x0000_i1745" DrawAspect="Content" ObjectID="_1801999352" r:id="rId797"/>
              </w:object>
            </w:r>
          </w:p>
          <w:p w14:paraId="6A5378BB"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w:t>
            </w:r>
            <w:proofErr w:type="gramStart"/>
            <w:r>
              <w:rPr>
                <w:color w:val="FF0000"/>
              </w:rPr>
              <w:t>物块排开水</w:t>
            </w:r>
            <w:proofErr w:type="gramEnd"/>
            <w:r>
              <w:rPr>
                <w:color w:val="FF0000"/>
              </w:rPr>
              <w:t>的体积</w:t>
            </w:r>
            <w:r>
              <w:rPr>
                <w:color w:val="FF0000"/>
              </w:rPr>
              <w:object w:dxaOrig="2675" w:dyaOrig="355" w14:anchorId="09A34446">
                <v:shape id="_x0000_i1746" type="#_x0000_t75" alt="eqId4339065e17c17e0e4606b0656a7ff92c" style="width:133.9pt;height:17.65pt" o:ole="">
                  <v:imagedata r:id="rId798" o:title="eqId4339065e17c17e0e4606b0656a7ff92c"/>
                </v:shape>
                <o:OLEObject Type="Embed" ProgID="Equation.DSMT4" ShapeID="_x0000_i1746" DrawAspect="Content" ObjectID="_1801999353" r:id="rId799"/>
              </w:object>
            </w:r>
          </w:p>
          <w:p w14:paraId="1F4BA050" w14:textId="77777777" w:rsidR="00DC1658" w:rsidRDefault="00DC1658" w:rsidP="00DC1658">
            <w:pPr>
              <w:spacing w:line="360" w:lineRule="auto"/>
              <w:jc w:val="left"/>
              <w:textAlignment w:val="center"/>
              <w:rPr>
                <w:color w:val="FF0000"/>
              </w:rPr>
            </w:pPr>
            <w:r>
              <w:rPr>
                <w:color w:val="FF0000"/>
              </w:rPr>
              <w:t>物块受到的浮力为</w:t>
            </w:r>
            <w:r>
              <w:rPr>
                <w:color w:val="FF0000"/>
              </w:rPr>
              <w:object w:dxaOrig="4980" w:dyaOrig="356" w14:anchorId="577EEC3F">
                <v:shape id="_x0000_i1747" type="#_x0000_t75" alt="eqId80b609eb7c86a380ce915a9d7ec03ec5" style="width:249pt;height:17.65pt" o:ole="">
                  <v:imagedata r:id="rId800" o:title="eqId80b609eb7c86a380ce915a9d7ec03ec5"/>
                </v:shape>
                <o:OLEObject Type="Embed" ProgID="Equation.DSMT4" ShapeID="_x0000_i1747" DrawAspect="Content" ObjectID="_1801999354" r:id="rId801"/>
              </w:object>
            </w:r>
          </w:p>
          <w:p w14:paraId="3351D2A3" w14:textId="77777777" w:rsidR="00DC1658" w:rsidRDefault="00DC1658" w:rsidP="00DC1658">
            <w:pPr>
              <w:spacing w:line="360" w:lineRule="auto"/>
              <w:jc w:val="left"/>
              <w:textAlignment w:val="center"/>
              <w:rPr>
                <w:color w:val="FF0000"/>
              </w:rPr>
            </w:pPr>
            <w:r>
              <w:rPr>
                <w:color w:val="FF0000"/>
              </w:rPr>
              <w:lastRenderedPageBreak/>
              <w:t>（</w:t>
            </w:r>
            <w:r>
              <w:rPr>
                <w:color w:val="FF0000"/>
              </w:rPr>
              <w:t>3</w:t>
            </w:r>
            <w:r>
              <w:rPr>
                <w:color w:val="FF0000"/>
              </w:rPr>
              <w:t>）水的体积</w:t>
            </w:r>
            <w:r>
              <w:rPr>
                <w:color w:val="FF0000"/>
              </w:rPr>
              <w:object w:dxaOrig="2023" w:dyaOrig="357" w14:anchorId="3B3A1D48">
                <v:shape id="_x0000_i1748" type="#_x0000_t75" alt="eqId80d695f9c8ae59200cb74bb3c902d8c2" style="width:101.25pt;height:18pt" o:ole="">
                  <v:imagedata r:id="rId802" o:title="eqId80d695f9c8ae59200cb74bb3c902d8c2"/>
                </v:shape>
                <o:OLEObject Type="Embed" ProgID="Equation.DSMT4" ShapeID="_x0000_i1748" DrawAspect="Content" ObjectID="_1801999355" r:id="rId803"/>
              </w:object>
            </w:r>
          </w:p>
          <w:p w14:paraId="650A8C2E" w14:textId="77777777" w:rsidR="00DC1658" w:rsidRDefault="00DC1658" w:rsidP="00DC1658">
            <w:pPr>
              <w:spacing w:line="360" w:lineRule="auto"/>
              <w:jc w:val="left"/>
              <w:textAlignment w:val="center"/>
              <w:rPr>
                <w:color w:val="FF0000"/>
              </w:rPr>
            </w:pPr>
            <w:r>
              <w:rPr>
                <w:color w:val="FF0000"/>
              </w:rPr>
              <w:t>水的质量</w:t>
            </w:r>
            <w:r>
              <w:rPr>
                <w:color w:val="FF0000"/>
              </w:rPr>
              <w:object w:dxaOrig="4118" w:dyaOrig="353" w14:anchorId="3F821851">
                <v:shape id="_x0000_i1749" type="#_x0000_t75" alt="eqIdfa3e10635a1d36891c329cbe8e3b78bd" style="width:205.9pt;height:17.65pt" o:ole="">
                  <v:imagedata r:id="rId804" o:title="eqIdfa3e10635a1d36891c329cbe8e3b78bd"/>
                </v:shape>
                <o:OLEObject Type="Embed" ProgID="Equation.DSMT4" ShapeID="_x0000_i1749" DrawAspect="Content" ObjectID="_1801999356" r:id="rId805"/>
              </w:object>
            </w:r>
          </w:p>
          <w:p w14:paraId="60B0C02A" w14:textId="77777777" w:rsidR="00DC1658" w:rsidRDefault="00DC1658" w:rsidP="00DC1658">
            <w:pPr>
              <w:spacing w:line="360" w:lineRule="auto"/>
              <w:jc w:val="left"/>
              <w:textAlignment w:val="center"/>
              <w:rPr>
                <w:color w:val="FF0000"/>
              </w:rPr>
            </w:pPr>
            <w:r>
              <w:rPr>
                <w:color w:val="FF0000"/>
              </w:rPr>
              <w:t>水的重力为</w:t>
            </w:r>
            <w:r>
              <w:rPr>
                <w:color w:val="FF0000"/>
              </w:rPr>
              <w:object w:dxaOrig="2956" w:dyaOrig="335" w14:anchorId="7CEBA800">
                <v:shape id="_x0000_i1750" type="#_x0000_t75" alt="eqId5e0e1a647364ba55d9a2072b6833202f" style="width:147.75pt;height:16.9pt" o:ole="">
                  <v:imagedata r:id="rId806" o:title="eqId5e0e1a647364ba55d9a2072b6833202f"/>
                </v:shape>
                <o:OLEObject Type="Embed" ProgID="Equation.DSMT4" ShapeID="_x0000_i1750" DrawAspect="Content" ObjectID="_1801999357" r:id="rId807"/>
              </w:object>
            </w:r>
          </w:p>
          <w:p w14:paraId="77C8E3F8" w14:textId="77777777" w:rsidR="00DC1658" w:rsidRDefault="00DC1658" w:rsidP="00DC1658">
            <w:pPr>
              <w:spacing w:line="360" w:lineRule="auto"/>
              <w:jc w:val="left"/>
              <w:textAlignment w:val="center"/>
              <w:rPr>
                <w:color w:val="FF0000"/>
              </w:rPr>
            </w:pPr>
            <w:r>
              <w:rPr>
                <w:color w:val="FF0000"/>
              </w:rPr>
              <w:t>物</w:t>
            </w:r>
            <w:proofErr w:type="gramStart"/>
            <w:r>
              <w:rPr>
                <w:color w:val="FF0000"/>
              </w:rPr>
              <w:t>块处于</w:t>
            </w:r>
            <w:proofErr w:type="gramEnd"/>
            <w:r>
              <w:rPr>
                <w:color w:val="FF0000"/>
              </w:rPr>
              <w:t>平衡状态，竖直方向上三力平衡，即有</w:t>
            </w:r>
            <w:r>
              <w:rPr>
                <w:color w:val="FF0000"/>
              </w:rPr>
              <w:object w:dxaOrig="1126" w:dyaOrig="331" w14:anchorId="7798FA43">
                <v:shape id="_x0000_i1751" type="#_x0000_t75" alt="eqIddc48effaddc166f86bea4a39a76859f8" style="width:56.25pt;height:16.5pt" o:ole="">
                  <v:imagedata r:id="rId808" o:title="eqIddc48effaddc166f86bea4a39a76859f8"/>
                </v:shape>
                <o:OLEObject Type="Embed" ProgID="Equation.DSMT4" ShapeID="_x0000_i1751" DrawAspect="Content" ObjectID="_1801999358" r:id="rId809"/>
              </w:object>
            </w:r>
          </w:p>
          <w:p w14:paraId="70DEA3B1" w14:textId="77777777" w:rsidR="00DC1658" w:rsidRDefault="00DC1658" w:rsidP="00DC1658">
            <w:pPr>
              <w:spacing w:line="360" w:lineRule="auto"/>
              <w:jc w:val="left"/>
              <w:textAlignment w:val="center"/>
              <w:rPr>
                <w:color w:val="FF0000"/>
              </w:rPr>
            </w:pPr>
            <w:r>
              <w:rPr>
                <w:color w:val="FF0000"/>
              </w:rPr>
              <w:t>所以</w:t>
            </w:r>
            <w:r>
              <w:rPr>
                <w:color w:val="FF0000"/>
              </w:rPr>
              <w:object w:dxaOrig="2886" w:dyaOrig="329" w14:anchorId="42C5DCB1">
                <v:shape id="_x0000_i1752" type="#_x0000_t75" alt="eqId3147261780e26b8a29a79021406043f4" style="width:144.4pt;height:16.5pt" o:ole="">
                  <v:imagedata r:id="rId810" o:title="eqId3147261780e26b8a29a79021406043f4"/>
                </v:shape>
                <o:OLEObject Type="Embed" ProgID="Equation.DSMT4" ShapeID="_x0000_i1752" DrawAspect="Content" ObjectID="_1801999359" r:id="rId811"/>
              </w:object>
            </w:r>
          </w:p>
          <w:p w14:paraId="283AAE38" w14:textId="77777777" w:rsidR="00DC1658" w:rsidRDefault="00DC1658" w:rsidP="00DC1658">
            <w:pPr>
              <w:spacing w:line="360" w:lineRule="auto"/>
              <w:jc w:val="left"/>
              <w:textAlignment w:val="center"/>
              <w:rPr>
                <w:color w:val="FF0000"/>
              </w:rPr>
            </w:pPr>
            <w:r>
              <w:rPr>
                <w:color w:val="FF0000"/>
              </w:rPr>
              <w:t>容器底部对水平地面的压力为</w:t>
            </w:r>
            <w:r>
              <w:rPr>
                <w:color w:val="FF0000"/>
              </w:rPr>
              <w:object w:dxaOrig="5209" w:dyaOrig="329" w14:anchorId="3BB051FC">
                <v:shape id="_x0000_i1753" type="#_x0000_t75" alt="eqId417a0e4846ddfd0966aad299339e3097" style="width:260.65pt;height:16.5pt" o:ole="">
                  <v:imagedata r:id="rId812" o:title="eqId417a0e4846ddfd0966aad299339e3097"/>
                </v:shape>
                <o:OLEObject Type="Embed" ProgID="Equation.DSMT4" ShapeID="_x0000_i1753" DrawAspect="Content" ObjectID="_1801999360" r:id="rId813"/>
              </w:object>
            </w:r>
          </w:p>
          <w:p w14:paraId="6E3A69FD" w14:textId="77777777" w:rsidR="00DC1658" w:rsidRDefault="00DC1658" w:rsidP="00DC1658">
            <w:pPr>
              <w:spacing w:line="360" w:lineRule="auto"/>
              <w:jc w:val="left"/>
              <w:textAlignment w:val="center"/>
              <w:rPr>
                <w:color w:val="FF0000"/>
              </w:rPr>
            </w:pPr>
            <w:r>
              <w:rPr>
                <w:color w:val="FF0000"/>
              </w:rPr>
              <w:t>容器底部对水平地面的压强</w:t>
            </w:r>
            <w:r>
              <w:rPr>
                <w:color w:val="FF0000"/>
              </w:rPr>
              <w:object w:dxaOrig="2499" w:dyaOrig="542" w14:anchorId="764608A9">
                <v:shape id="_x0000_i1754" type="#_x0000_t75" alt="eqIda3ec8afcb5850641140b80ad956e8413" style="width:124.9pt;height:27pt" o:ole="">
                  <v:imagedata r:id="rId814" o:title="eqIda3ec8afcb5850641140b80ad956e8413"/>
                </v:shape>
                <o:OLEObject Type="Embed" ProgID="Equation.DSMT4" ShapeID="_x0000_i1754" DrawAspect="Content" ObjectID="_1801999361" r:id="rId815"/>
              </w:object>
            </w:r>
          </w:p>
          <w:p w14:paraId="52011255" w14:textId="77777777" w:rsidR="00DC1658" w:rsidRDefault="00DC1658" w:rsidP="00DC1658">
            <w:pPr>
              <w:spacing w:line="360" w:lineRule="auto"/>
              <w:jc w:val="left"/>
              <w:textAlignment w:val="center"/>
              <w:rPr>
                <w:color w:val="FF0000"/>
              </w:rPr>
            </w:pPr>
            <w:r>
              <w:rPr>
                <w:color w:val="FF0000"/>
              </w:rPr>
              <w:t>答：（</w:t>
            </w:r>
            <w:r>
              <w:rPr>
                <w:color w:val="FF0000"/>
              </w:rPr>
              <w:t>1</w:t>
            </w:r>
            <w:r>
              <w:rPr>
                <w:color w:val="FF0000"/>
              </w:rPr>
              <w:t>）</w:t>
            </w:r>
            <w:proofErr w:type="gramStart"/>
            <w:r>
              <w:rPr>
                <w:color w:val="FF0000"/>
              </w:rPr>
              <w:t>物块下表面</w:t>
            </w:r>
            <w:proofErr w:type="gramEnd"/>
            <w:r>
              <w:rPr>
                <w:color w:val="FF0000"/>
              </w:rPr>
              <w:t>受到水的压强为</w:t>
            </w:r>
            <w:r>
              <w:rPr>
                <w:color w:val="FF0000"/>
              </w:rPr>
              <w:t>2000Pa</w:t>
            </w:r>
            <w:r>
              <w:rPr>
                <w:color w:val="FF0000"/>
              </w:rPr>
              <w:t>；</w:t>
            </w:r>
          </w:p>
          <w:p w14:paraId="0E2937CD"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）物块受到的浮力为</w:t>
            </w:r>
            <w:r>
              <w:rPr>
                <w:color w:val="FF0000"/>
              </w:rPr>
              <w:t>80N</w:t>
            </w:r>
            <w:r>
              <w:rPr>
                <w:color w:val="FF0000"/>
              </w:rPr>
              <w:t>；</w:t>
            </w:r>
          </w:p>
          <w:p w14:paraId="5E4E5CAF"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）容器底部对水平地面的压强为</w:t>
            </w:r>
            <w:r>
              <w:rPr>
                <w:color w:val="FF0000"/>
              </w:rPr>
              <w:t>4.9×10</w:t>
            </w:r>
            <w:r>
              <w:rPr>
                <w:color w:val="FF0000"/>
                <w:vertAlign w:val="superscript"/>
              </w:rPr>
              <w:t>3</w:t>
            </w:r>
            <w:r>
              <w:rPr>
                <w:color w:val="FF0000"/>
              </w:rPr>
              <w:t>Pa</w:t>
            </w:r>
            <w:r>
              <w:rPr>
                <w:color w:val="FF0000"/>
              </w:rPr>
              <w:t>。</w:t>
            </w:r>
          </w:p>
          <w:p w14:paraId="7F467BAA"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17．（2023·四川德阳·</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电动自行车在城市生活中有着广泛的应用。某外卖员骑行如图甲所示的电动自行车为顾客送货，假设他驾驶电动自行车的运动为匀速直线运动，行驶的路程</w:t>
            </w:r>
            <w:r>
              <w:t>-</w:t>
            </w:r>
            <w:r>
              <w:t>时间图像如图乙所示，外卖员的质量为</w:t>
            </w:r>
            <w:r>
              <w:t>60kg</w:t>
            </w:r>
            <w:r>
              <w:t>，电动自行车及货物的总质量为</w:t>
            </w:r>
            <w:r>
              <w:t>55kg</w:t>
            </w:r>
            <w:r>
              <w:t>，电动自行车的功率为</w:t>
            </w:r>
            <w:r>
              <w:t>400W</w:t>
            </w:r>
            <w:r>
              <w:t>，电动自行车的电能转化为机械能的效率为</w:t>
            </w:r>
            <w:r>
              <w:t>65%</w:t>
            </w:r>
            <w:r>
              <w:t>，电动自行车前后轮与地面的接触总面积为</w:t>
            </w:r>
            <w:r>
              <w:t>5×10</w:t>
            </w:r>
            <w:r>
              <w:rPr>
                <w:vertAlign w:val="superscript"/>
              </w:rPr>
              <w:t>-3</w:t>
            </w:r>
            <w:r>
              <w:t>m²</w:t>
            </w:r>
            <w:r>
              <w:t>。求：</w:t>
            </w:r>
          </w:p>
          <w:p w14:paraId="4E031DA5" w14:textId="77777777" w:rsidR="00DC1658" w:rsidRDefault="00DC1658" w:rsidP="00DC1658">
            <w:pPr>
              <w:spacing w:line="360" w:lineRule="auto"/>
              <w:jc w:val="left"/>
              <w:textAlignment w:val="center"/>
            </w:pPr>
            <w:r>
              <w:t>（</w:t>
            </w:r>
            <w:r>
              <w:t>1</w:t>
            </w:r>
            <w:r>
              <w:t>）外卖员骑行电动自行车的速度和此时对地面的压强；</w:t>
            </w:r>
          </w:p>
          <w:p w14:paraId="68952A91" w14:textId="77777777" w:rsidR="00DC1658" w:rsidRDefault="00DC1658" w:rsidP="00DC1658">
            <w:pPr>
              <w:spacing w:line="360" w:lineRule="auto"/>
              <w:jc w:val="left"/>
              <w:textAlignment w:val="center"/>
            </w:pPr>
            <w:r>
              <w:t>（</w:t>
            </w:r>
            <w:r>
              <w:t>2</w:t>
            </w:r>
            <w:r>
              <w:t>）电动自行车行驶过程中牵引力的大小。</w:t>
            </w:r>
          </w:p>
          <w:p w14:paraId="3D8EDE88"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F18B0FE" wp14:editId="314AE14F">
                  <wp:extent cx="990600" cy="1181100"/>
                  <wp:effectExtent l="0" t="0" r="0" b="0"/>
                  <wp:docPr id="49" name="图片 49" descr="@@@c060e5f6-f1a6-416c-93ce-4e81f5240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c060e5f6-f1a6-416c-93ce-4e81f52409d1"/>
                          <pic:cNvPicPr>
                            <a:picLocks noChangeAspect="1"/>
                          </pic:cNvPicPr>
                        </pic:nvPicPr>
                        <pic:blipFill>
                          <a:blip r:embed="rId816"/>
                          <a:stretch>
                            <a:fillRect/>
                          </a:stretch>
                        </pic:blipFill>
                        <pic:spPr>
                          <a:xfrm>
                            <a:off x="0" y="0"/>
                            <a:ext cx="990600" cy="1181100"/>
                          </a:xfrm>
                          <a:prstGeom prst="rect">
                            <a:avLst/>
                          </a:prstGeom>
                        </pic:spPr>
                      </pic:pic>
                    </a:graphicData>
                  </a:graphic>
                </wp:inline>
              </w:drawing>
            </w:r>
            <w:r>
              <w:rPr>
                <w:rFonts w:eastAsia="Times New Roman"/>
                <w:kern w:val="0"/>
                <w:sz w:val="24"/>
              </w:rPr>
              <w:t>  </w:t>
            </w:r>
            <w:r>
              <w:rPr>
                <w:rFonts w:eastAsia="Times New Roman"/>
                <w:noProof/>
                <w:kern w:val="0"/>
                <w:sz w:val="24"/>
              </w:rPr>
              <w:drawing>
                <wp:inline distT="0" distB="0" distL="114300" distR="114300" wp14:anchorId="20B24FCB" wp14:editId="73ABEC25">
                  <wp:extent cx="1057275" cy="1162050"/>
                  <wp:effectExtent l="0" t="0" r="9525" b="0"/>
                  <wp:docPr id="50" name="图片 50" descr="@@@1b5feab7-25e3-413d-9dfe-cf6bbdd33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b5feab7-25e3-413d-9dfe-cf6bbdd337be"/>
                          <pic:cNvPicPr>
                            <a:picLocks noChangeAspect="1"/>
                          </pic:cNvPicPr>
                        </pic:nvPicPr>
                        <pic:blipFill>
                          <a:blip r:embed="rId817"/>
                          <a:stretch>
                            <a:fillRect/>
                          </a:stretch>
                        </pic:blipFill>
                        <pic:spPr>
                          <a:xfrm>
                            <a:off x="0" y="0"/>
                            <a:ext cx="1057275" cy="1162050"/>
                          </a:xfrm>
                          <a:prstGeom prst="rect">
                            <a:avLst/>
                          </a:prstGeom>
                        </pic:spPr>
                      </pic:pic>
                    </a:graphicData>
                  </a:graphic>
                </wp:inline>
              </w:drawing>
            </w:r>
            <w:r>
              <w:rPr>
                <w:rFonts w:eastAsia="Times New Roman"/>
                <w:kern w:val="0"/>
                <w:sz w:val="24"/>
              </w:rPr>
              <w:t>  </w:t>
            </w:r>
          </w:p>
          <w:p w14:paraId="2CFBE9CA"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5m/s</w:t>
            </w:r>
            <w:r>
              <w:rPr>
                <w:color w:val="FF0000"/>
              </w:rPr>
              <w:t>，</w:t>
            </w:r>
            <w:r>
              <w:rPr>
                <w:color w:val="FF0000"/>
              </w:rPr>
              <w:t>2.3×10</w:t>
            </w:r>
            <w:r>
              <w:rPr>
                <w:color w:val="FF0000"/>
                <w:vertAlign w:val="superscript"/>
              </w:rPr>
              <w:t>5</w:t>
            </w:r>
            <w:r>
              <w:rPr>
                <w:color w:val="FF0000"/>
              </w:rPr>
              <w:t>Pa</w:t>
            </w:r>
            <w:r>
              <w:rPr>
                <w:color w:val="FF0000"/>
              </w:rPr>
              <w:t>；（</w:t>
            </w:r>
            <w:r>
              <w:rPr>
                <w:color w:val="FF0000"/>
              </w:rPr>
              <w:t>2</w:t>
            </w:r>
            <w:r>
              <w:rPr>
                <w:color w:val="FF0000"/>
              </w:rPr>
              <w:t>）</w:t>
            </w:r>
            <w:r>
              <w:rPr>
                <w:color w:val="FF0000"/>
              </w:rPr>
              <w:t>52N</w:t>
            </w:r>
          </w:p>
          <w:p w14:paraId="5744B0D0"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）外卖员骑行电动自行车的速度</w:t>
            </w:r>
            <w:r>
              <w:rPr>
                <w:color w:val="FF0000"/>
              </w:rPr>
              <w:object w:dxaOrig="1812" w:dyaOrig="548" w14:anchorId="77C72C9C">
                <v:shape id="_x0000_i1755" type="#_x0000_t75" alt="eqId2b85b4ff05421acbcac1a7e917bef5a6" style="width:90.75pt;height:27.4pt" o:ole="">
                  <v:imagedata r:id="rId818" o:title="eqId2b85b4ff05421acbcac1a7e917bef5a6"/>
                </v:shape>
                <o:OLEObject Type="Embed" ProgID="Equation.DSMT4" ShapeID="_x0000_i1755" DrawAspect="Content" ObjectID="_1801999362" r:id="rId819"/>
              </w:object>
            </w:r>
          </w:p>
          <w:p w14:paraId="014011E1" w14:textId="77777777" w:rsidR="00DC1658" w:rsidRDefault="00DC1658" w:rsidP="00DC1658">
            <w:pPr>
              <w:spacing w:line="360" w:lineRule="auto"/>
              <w:jc w:val="left"/>
              <w:textAlignment w:val="center"/>
              <w:rPr>
                <w:color w:val="FF0000"/>
              </w:rPr>
            </w:pPr>
            <w:r>
              <w:rPr>
                <w:color w:val="FF0000"/>
              </w:rPr>
              <w:t>外卖员骑行电动车，电动车对地面压力为</w:t>
            </w:r>
            <w:r>
              <w:rPr>
                <w:color w:val="FF0000"/>
              </w:rPr>
              <w:object w:dxaOrig="4048" w:dyaOrig="346" w14:anchorId="2F074832">
                <v:shape id="_x0000_i1756" type="#_x0000_t75" alt="eqIdfa049cd06dc6178f0a1b7fe1b0e0f7fb" style="width:202.5pt;height:17.25pt" o:ole="">
                  <v:imagedata r:id="rId820" o:title="eqIdfa049cd06dc6178f0a1b7fe1b0e0f7fb"/>
                </v:shape>
                <o:OLEObject Type="Embed" ProgID="Equation.DSMT4" ShapeID="_x0000_i1756" DrawAspect="Content" ObjectID="_1801999363" r:id="rId821"/>
              </w:object>
            </w:r>
          </w:p>
          <w:p w14:paraId="11FA90F3" w14:textId="77777777" w:rsidR="00DC1658" w:rsidRDefault="00DC1658" w:rsidP="00DC1658">
            <w:pPr>
              <w:spacing w:line="360" w:lineRule="auto"/>
              <w:jc w:val="left"/>
              <w:textAlignment w:val="center"/>
              <w:rPr>
                <w:color w:val="FF0000"/>
              </w:rPr>
            </w:pPr>
            <w:r>
              <w:rPr>
                <w:color w:val="FF0000"/>
              </w:rPr>
              <w:t>此时电动车对地面的压强</w:t>
            </w:r>
            <w:r>
              <w:rPr>
                <w:color w:val="FF0000"/>
              </w:rPr>
              <w:object w:dxaOrig="2851" w:dyaOrig="548" w14:anchorId="456972D1">
                <v:shape id="_x0000_i1757" type="#_x0000_t75" alt="eqIdedd55005277746f25eb5a7a263975ca1" style="width:142.5pt;height:27.4pt" o:ole="">
                  <v:imagedata r:id="rId822" o:title="eqIdedd55005277746f25eb5a7a263975ca1"/>
                </v:shape>
                <o:OLEObject Type="Embed" ProgID="Equation.DSMT4" ShapeID="_x0000_i1757" DrawAspect="Content" ObjectID="_1801999364" r:id="rId823"/>
              </w:object>
            </w:r>
          </w:p>
          <w:p w14:paraId="54977432"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）依题意得，电动车电能转化为机械能的功率为</w:t>
            </w:r>
            <w:r>
              <w:rPr>
                <w:color w:val="FF0000"/>
              </w:rPr>
              <w:object w:dxaOrig="2745" w:dyaOrig="286" w14:anchorId="79668ECB">
                <v:shape id="_x0000_i1758" type="#_x0000_t75" alt="eqId6646133181991815a068e15a3f0869ae" style="width:137.25pt;height:14.25pt" o:ole="">
                  <v:imagedata r:id="rId824" o:title="eqId6646133181991815a068e15a3f0869ae"/>
                </v:shape>
                <o:OLEObject Type="Embed" ProgID="Equation.DSMT4" ShapeID="_x0000_i1758" DrawAspect="Content" ObjectID="_1801999365" r:id="rId825"/>
              </w:object>
            </w:r>
          </w:p>
          <w:p w14:paraId="5151972A" w14:textId="77777777" w:rsidR="00DC1658" w:rsidRDefault="00DC1658" w:rsidP="00DC1658">
            <w:pPr>
              <w:spacing w:line="360" w:lineRule="auto"/>
              <w:jc w:val="left"/>
              <w:textAlignment w:val="center"/>
              <w:rPr>
                <w:color w:val="FF0000"/>
              </w:rPr>
            </w:pPr>
            <w:r>
              <w:rPr>
                <w:color w:val="FF0000"/>
              </w:rPr>
              <w:lastRenderedPageBreak/>
              <w:t>由</w:t>
            </w:r>
            <w:r>
              <w:rPr>
                <w:color w:val="FF0000"/>
              </w:rPr>
              <w:object w:dxaOrig="651" w:dyaOrig="252" w14:anchorId="6E80FDE6">
                <v:shape id="_x0000_i1759" type="#_x0000_t75" alt="eqId1cd563f7f61b55f2031fda3b5521b81b" style="width:32.65pt;height:12.75pt" o:ole="">
                  <v:imagedata r:id="rId826" o:title="eqId1cd563f7f61b55f2031fda3b5521b81b"/>
                </v:shape>
                <o:OLEObject Type="Embed" ProgID="Equation.DSMT4" ShapeID="_x0000_i1759" DrawAspect="Content" ObjectID="_1801999366" r:id="rId827"/>
              </w:object>
            </w:r>
            <w:r>
              <w:rPr>
                <w:color w:val="FF0000"/>
              </w:rPr>
              <w:t>得，电动自行车行驶过程中牵引力的大小为</w:t>
            </w:r>
            <w:r>
              <w:rPr>
                <w:color w:val="FF0000"/>
              </w:rPr>
              <w:object w:dxaOrig="1971" w:dyaOrig="549" w14:anchorId="65996001">
                <v:shape id="_x0000_i1760" type="#_x0000_t75" alt="eqId9f4efee14c20d21910df7a0eb15583ac" style="width:98.65pt;height:27.4pt" o:ole="">
                  <v:imagedata r:id="rId828" o:title="eqId9f4efee14c20d21910df7a0eb15583ac"/>
                </v:shape>
                <o:OLEObject Type="Embed" ProgID="Equation.DSMT4" ShapeID="_x0000_i1760" DrawAspect="Content" ObjectID="_1801999367" r:id="rId829"/>
              </w:object>
            </w:r>
          </w:p>
          <w:p w14:paraId="4221051E" w14:textId="77777777" w:rsidR="00DC1658" w:rsidRDefault="00DC1658" w:rsidP="00DC1658">
            <w:pPr>
              <w:spacing w:line="360" w:lineRule="auto"/>
              <w:jc w:val="left"/>
              <w:textAlignment w:val="center"/>
              <w:rPr>
                <w:color w:val="FF0000"/>
              </w:rPr>
            </w:pPr>
            <w:r>
              <w:rPr>
                <w:color w:val="FF0000"/>
              </w:rPr>
              <w:t>答：（</w:t>
            </w:r>
            <w:r>
              <w:rPr>
                <w:color w:val="FF0000"/>
              </w:rPr>
              <w:t>1</w:t>
            </w:r>
            <w:r>
              <w:rPr>
                <w:color w:val="FF0000"/>
              </w:rPr>
              <w:t>）外卖员骑行电动自行车的速度和此时对地面的压强分别为</w:t>
            </w:r>
            <w:r>
              <w:rPr>
                <w:color w:val="FF0000"/>
              </w:rPr>
              <w:t>5m/s</w:t>
            </w:r>
            <w:r>
              <w:rPr>
                <w:color w:val="FF0000"/>
              </w:rPr>
              <w:t>，</w:t>
            </w:r>
            <w:r>
              <w:rPr>
                <w:color w:val="FF0000"/>
              </w:rPr>
              <w:t>2.3×10</w:t>
            </w:r>
            <w:r>
              <w:rPr>
                <w:color w:val="FF0000"/>
                <w:vertAlign w:val="superscript"/>
              </w:rPr>
              <w:t>5</w:t>
            </w:r>
            <w:r>
              <w:rPr>
                <w:color w:val="FF0000"/>
              </w:rPr>
              <w:t>Pa</w:t>
            </w:r>
            <w:r>
              <w:rPr>
                <w:color w:val="FF0000"/>
              </w:rPr>
              <w:t>；</w:t>
            </w:r>
          </w:p>
          <w:p w14:paraId="07CE2818"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）电动自行车行驶过程中牵引力的大小</w:t>
            </w:r>
            <w:r>
              <w:rPr>
                <w:color w:val="FF0000"/>
              </w:rPr>
              <w:t>52N</w:t>
            </w:r>
            <w:r>
              <w:rPr>
                <w:color w:val="FF0000"/>
              </w:rPr>
              <w:t>。</w:t>
            </w:r>
          </w:p>
          <w:p w14:paraId="0AE4CC2E"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18．（2023·山东菏泽·</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w:t>
            </w:r>
            <w:proofErr w:type="gramStart"/>
            <w:r>
              <w:t>一</w:t>
            </w:r>
            <w:proofErr w:type="gramEnd"/>
            <w:r>
              <w:t>质量</w:t>
            </w:r>
            <w:r>
              <w:rPr>
                <w:rFonts w:eastAsia="Times New Roman"/>
                <w:i/>
              </w:rPr>
              <w:t>m</w:t>
            </w:r>
            <w:r>
              <w:t>=0.45kg</w:t>
            </w:r>
            <w:r>
              <w:t>、底面积</w:t>
            </w:r>
            <w:r>
              <w:object w:dxaOrig="1425" w:dyaOrig="290" w14:anchorId="48050584">
                <v:shape id="_x0000_i1761" type="#_x0000_t75" alt="eqIdbe2e50f0836147328d2ae9d889534819" style="width:71.25pt;height:14.65pt" o:ole="">
                  <v:imagedata r:id="rId830" o:title="eqIdbe2e50f0836147328d2ae9d889534819"/>
                </v:shape>
                <o:OLEObject Type="Embed" ProgID="Equation.DSMT4" ShapeID="_x0000_i1761" DrawAspect="Content" ObjectID="_1801999368" r:id="rId831"/>
              </w:object>
            </w:r>
            <w:r>
              <w:t>的均质实心圆柱体静止在水平地面上。将它放入水槽中再次达到静止状态时，圆柱体在水中漂浮，上端有</w:t>
            </w:r>
            <w:r>
              <w:object w:dxaOrig="211" w:dyaOrig="553" w14:anchorId="03B17C2A">
                <v:shape id="_x0000_i1762" type="#_x0000_t75" alt="eqId56d266a04f3dc7483eddbc26c5e487db" style="width:10.5pt;height:27.75pt" o:ole="">
                  <v:imagedata r:id="rId832" o:title="eqId56d266a04f3dc7483eddbc26c5e487db"/>
                </v:shape>
                <o:OLEObject Type="Embed" ProgID="Equation.DSMT4" ShapeID="_x0000_i1762" DrawAspect="Content" ObjectID="_1801999369" r:id="rId833"/>
              </w:object>
            </w:r>
            <w:r>
              <w:t>露出水面。已知</w:t>
            </w:r>
            <w:r>
              <w:object w:dxaOrig="1126" w:dyaOrig="281" w14:anchorId="4AF4F740">
                <v:shape id="_x0000_i1763" type="#_x0000_t75" alt="eqIdc90580e3b200a6082deac81d35951eaa" style="width:56.25pt;height:13.9pt" o:ole="">
                  <v:imagedata r:id="rId673" o:title="eqIdc90580e3b200a6082deac81d35951eaa"/>
                </v:shape>
                <o:OLEObject Type="Embed" ProgID="Equation.DSMT4" ShapeID="_x0000_i1763" DrawAspect="Content" ObjectID="_1801999370" r:id="rId834"/>
              </w:object>
            </w:r>
            <w:r>
              <w:t>，</w:t>
            </w:r>
            <w:r>
              <w:object w:dxaOrig="1829" w:dyaOrig="359" w14:anchorId="32BE4198">
                <v:shape id="_x0000_i1764" type="#_x0000_t75" alt="eqId23fb78bd2eddc741e46fb060d92141d7" style="width:91.5pt;height:18pt" o:ole="">
                  <v:imagedata r:id="rId675" o:title="eqId23fb78bd2eddc741e46fb060d92141d7"/>
                </v:shape>
                <o:OLEObject Type="Embed" ProgID="Equation.DSMT4" ShapeID="_x0000_i1764" DrawAspect="Content" ObjectID="_1801999371" r:id="rId835"/>
              </w:object>
            </w:r>
            <w:r>
              <w:t>。求：</w:t>
            </w:r>
          </w:p>
          <w:p w14:paraId="0679C1AD" w14:textId="77777777" w:rsidR="00DC1658" w:rsidRDefault="00DC1658" w:rsidP="00DC1658">
            <w:pPr>
              <w:spacing w:line="360" w:lineRule="auto"/>
              <w:jc w:val="left"/>
              <w:textAlignment w:val="center"/>
            </w:pPr>
            <w:r>
              <w:t>（</w:t>
            </w:r>
            <w:r>
              <w:t>1</w:t>
            </w:r>
            <w:r>
              <w:t>）圆柱体静止在水平地面上时，对地面的压强</w:t>
            </w:r>
            <w:r>
              <w:rPr>
                <w:rFonts w:eastAsia="Times New Roman"/>
                <w:i/>
              </w:rPr>
              <w:t>p</w:t>
            </w:r>
            <w:r>
              <w:rPr>
                <w:rFonts w:eastAsia="Times New Roman"/>
                <w:i/>
                <w:vertAlign w:val="subscript"/>
              </w:rPr>
              <w:t>1</w:t>
            </w:r>
            <w:r>
              <w:t>；</w:t>
            </w:r>
          </w:p>
          <w:p w14:paraId="0807CFD6" w14:textId="77777777" w:rsidR="00DC1658" w:rsidRDefault="00DC1658" w:rsidP="00DC1658">
            <w:pPr>
              <w:spacing w:line="360" w:lineRule="auto"/>
              <w:jc w:val="left"/>
              <w:textAlignment w:val="center"/>
            </w:pPr>
            <w:r>
              <w:t>（</w:t>
            </w:r>
            <w:r>
              <w:t>2</w:t>
            </w:r>
            <w:r>
              <w:t>）圆柱体的密度</w:t>
            </w:r>
            <w:r>
              <w:rPr>
                <w:rFonts w:eastAsia="Times New Roman"/>
                <w:i/>
              </w:rPr>
              <w:t>ρ</w:t>
            </w:r>
            <w:r>
              <w:t>；</w:t>
            </w:r>
          </w:p>
          <w:p w14:paraId="2EBCEAE2" w14:textId="77777777" w:rsidR="00DC1658" w:rsidRDefault="00DC1658" w:rsidP="00DC1658">
            <w:pPr>
              <w:spacing w:line="360" w:lineRule="auto"/>
              <w:jc w:val="left"/>
              <w:textAlignment w:val="center"/>
            </w:pPr>
            <w:r>
              <w:t>（</w:t>
            </w:r>
            <w:r>
              <w:t>3</w:t>
            </w:r>
            <w:r>
              <w:t>）漂浮在水中的圆柱体底部所在处，水产生的压强</w:t>
            </w:r>
            <w:r>
              <w:rPr>
                <w:rFonts w:eastAsia="Times New Roman"/>
                <w:i/>
              </w:rPr>
              <w:t>p</w:t>
            </w:r>
            <w:r>
              <w:rPr>
                <w:rFonts w:eastAsia="Times New Roman"/>
                <w:i/>
                <w:vertAlign w:val="subscript"/>
              </w:rPr>
              <w:t>2</w:t>
            </w:r>
            <w:r>
              <w:t>。</w:t>
            </w:r>
          </w:p>
          <w:p w14:paraId="208BA50A"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258F39A2" wp14:editId="02A2CECD">
                  <wp:extent cx="2019300" cy="819150"/>
                  <wp:effectExtent l="0" t="0" r="0" b="0"/>
                  <wp:docPr id="51" name="图片 51" descr="@@@2814c7e6-9f6d-4789-a081-441425fee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814c7e6-9f6d-4789-a081-441425fee3b2"/>
                          <pic:cNvPicPr>
                            <a:picLocks noChangeAspect="1"/>
                          </pic:cNvPicPr>
                        </pic:nvPicPr>
                        <pic:blipFill>
                          <a:blip r:embed="rId836"/>
                          <a:stretch>
                            <a:fillRect/>
                          </a:stretch>
                        </pic:blipFill>
                        <pic:spPr>
                          <a:xfrm>
                            <a:off x="0" y="0"/>
                            <a:ext cx="2019300" cy="819150"/>
                          </a:xfrm>
                          <a:prstGeom prst="rect">
                            <a:avLst/>
                          </a:prstGeom>
                        </pic:spPr>
                      </pic:pic>
                    </a:graphicData>
                  </a:graphic>
                </wp:inline>
              </w:drawing>
            </w:r>
            <w:r>
              <w:rPr>
                <w:rFonts w:eastAsia="Times New Roman"/>
                <w:kern w:val="0"/>
                <w:sz w:val="24"/>
              </w:rPr>
              <w:t>  </w:t>
            </w:r>
          </w:p>
          <w:p w14:paraId="2847284E"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object w:dxaOrig="967" w:dyaOrig="285" w14:anchorId="47E73AE9">
                <v:shape id="_x0000_i1765" type="#_x0000_t75" alt="eqIdd4a91fa17e430c66a6b8b14172cfb271" style="width:48.4pt;height:14.25pt" o:ole="">
                  <v:imagedata r:id="rId837" o:title="eqIdd4a91fa17e430c66a6b8b14172cfb271"/>
                </v:shape>
                <o:OLEObject Type="Embed" ProgID="Equation.DSMT4" ShapeID="_x0000_i1765" DrawAspect="Content" ObjectID="_1801999372" r:id="rId838"/>
              </w:object>
            </w:r>
            <w:r>
              <w:rPr>
                <w:color w:val="FF0000"/>
              </w:rPr>
              <w:t>；（</w:t>
            </w:r>
            <w:r>
              <w:rPr>
                <w:color w:val="FF0000"/>
              </w:rPr>
              <w:t>2</w:t>
            </w:r>
            <w:r>
              <w:rPr>
                <w:color w:val="FF0000"/>
              </w:rPr>
              <w:t>）</w:t>
            </w:r>
            <w:r>
              <w:rPr>
                <w:color w:val="FF0000"/>
              </w:rPr>
              <w:object w:dxaOrig="1372" w:dyaOrig="316" w14:anchorId="0CCBDC8E">
                <v:shape id="_x0000_i1766" type="#_x0000_t75" alt="eqIdd47990d6b5f129d82799005c8ee0d8c2" style="width:68.65pt;height:15.75pt" o:ole="">
                  <v:imagedata r:id="rId839" o:title="eqIdd47990d6b5f129d82799005c8ee0d8c2"/>
                </v:shape>
                <o:OLEObject Type="Embed" ProgID="Equation.DSMT4" ShapeID="_x0000_i1766" DrawAspect="Content" ObjectID="_1801999373" r:id="rId840"/>
              </w:object>
            </w:r>
            <w:r>
              <w:rPr>
                <w:color w:val="FF0000"/>
              </w:rPr>
              <w:t>；（</w:t>
            </w:r>
            <w:r>
              <w:rPr>
                <w:color w:val="FF0000"/>
              </w:rPr>
              <w:t>3</w:t>
            </w:r>
            <w:r>
              <w:rPr>
                <w:color w:val="FF0000"/>
              </w:rPr>
              <w:t>）</w:t>
            </w:r>
            <w:r>
              <w:rPr>
                <w:color w:val="FF0000"/>
              </w:rPr>
              <w:object w:dxaOrig="967" w:dyaOrig="285" w14:anchorId="03D8FA3F">
                <v:shape id="_x0000_i1767" type="#_x0000_t75" alt="eqIdd4a91fa17e430c66a6b8b14172cfb271" style="width:48.4pt;height:14.25pt" o:ole="">
                  <v:imagedata r:id="rId837" o:title="eqIdd4a91fa17e430c66a6b8b14172cfb271"/>
                </v:shape>
                <o:OLEObject Type="Embed" ProgID="Equation.DSMT4" ShapeID="_x0000_i1767" DrawAspect="Content" ObjectID="_1801999374" r:id="rId841"/>
              </w:object>
            </w:r>
          </w:p>
          <w:p w14:paraId="4CE2109A"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）均质实心圆柱体静止在水平地面上，圆柱体的对地面的压力</w:t>
            </w:r>
            <w:r>
              <w:rPr>
                <w:color w:val="FF0000"/>
              </w:rPr>
              <w:object w:dxaOrig="3308" w:dyaOrig="276" w14:anchorId="36050161">
                <v:shape id="_x0000_i1768" type="#_x0000_t75" alt="eqId3132d009cd9a41c85f3d38eda5c92dc6" style="width:165.4pt;height:13.9pt" o:ole="">
                  <v:imagedata r:id="rId842" o:title="eqId3132d009cd9a41c85f3d38eda5c92dc6"/>
                </v:shape>
                <o:OLEObject Type="Embed" ProgID="Equation.DSMT4" ShapeID="_x0000_i1768" DrawAspect="Content" ObjectID="_1801999375" r:id="rId843"/>
              </w:object>
            </w:r>
          </w:p>
          <w:p w14:paraId="17A3BCBD" w14:textId="77777777" w:rsidR="00DC1658" w:rsidRDefault="00DC1658" w:rsidP="00DC1658">
            <w:pPr>
              <w:spacing w:line="360" w:lineRule="auto"/>
              <w:jc w:val="left"/>
              <w:textAlignment w:val="center"/>
              <w:rPr>
                <w:color w:val="FF0000"/>
              </w:rPr>
            </w:pPr>
            <w:r>
              <w:rPr>
                <w:color w:val="FF0000"/>
              </w:rPr>
              <w:t>圆柱体静止在水平地面上时，对地面的压强</w:t>
            </w:r>
            <w:r>
              <w:rPr>
                <w:color w:val="FF0000"/>
              </w:rPr>
              <w:object w:dxaOrig="3044" w:dyaOrig="540" w14:anchorId="7912AC71">
                <v:shape id="_x0000_i1769" type="#_x0000_t75" alt="eqId4e7c6eb1d6aa17b3643ecc9d9961017f" style="width:152.25pt;height:27pt" o:ole="">
                  <v:imagedata r:id="rId844" o:title="eqId4e7c6eb1d6aa17b3643ecc9d9961017f"/>
                </v:shape>
                <o:OLEObject Type="Embed" ProgID="Equation.DSMT4" ShapeID="_x0000_i1769" DrawAspect="Content" ObjectID="_1801999376" r:id="rId845"/>
              </w:object>
            </w:r>
          </w:p>
          <w:p w14:paraId="7F8C5B80"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）根据物体的浮沉条件和阿基米德原理知，圆柱体在水中漂浮时，所受浮力</w:t>
            </w:r>
            <w:r>
              <w:rPr>
                <w:color w:val="FF0000"/>
              </w:rPr>
              <w:object w:dxaOrig="2023" w:dyaOrig="330" w14:anchorId="5C6E72D2">
                <v:shape id="_x0000_i1770" type="#_x0000_t75" alt="eqId5f2d406e83c88aa7637f122b752cbfd6" style="width:101.25pt;height:16.5pt" o:ole="">
                  <v:imagedata r:id="rId846" o:title="eqId5f2d406e83c88aa7637f122b752cbfd6"/>
                </v:shape>
                <o:OLEObject Type="Embed" ProgID="Equation.DSMT4" ShapeID="_x0000_i1770" DrawAspect="Content" ObjectID="_1801999377" r:id="rId847"/>
              </w:object>
            </w:r>
          </w:p>
          <w:p w14:paraId="469F2A39" w14:textId="77777777" w:rsidR="00DC1658" w:rsidRDefault="00DC1658" w:rsidP="00DC1658">
            <w:pPr>
              <w:spacing w:line="360" w:lineRule="auto"/>
              <w:jc w:val="left"/>
              <w:textAlignment w:val="center"/>
              <w:rPr>
                <w:color w:val="FF0000"/>
              </w:rPr>
            </w:pPr>
            <w:r>
              <w:rPr>
                <w:color w:val="FF0000"/>
              </w:rPr>
              <w:t>圆柱体排开水的体积</w:t>
            </w:r>
            <w:r>
              <w:rPr>
                <w:color w:val="FF0000"/>
              </w:rPr>
              <w:object w:dxaOrig="5033" w:dyaOrig="634" w14:anchorId="1437C13A">
                <v:shape id="_x0000_i1771" type="#_x0000_t75" alt="eqIdb19f07b1f96101a9157a75b7bf9a4a08" style="width:251.65pt;height:31.9pt" o:ole="">
                  <v:imagedata r:id="rId848" o:title="eqIdb19f07b1f96101a9157a75b7bf9a4a08"/>
                </v:shape>
                <o:OLEObject Type="Embed" ProgID="Equation.DSMT4" ShapeID="_x0000_i1771" DrawAspect="Content" ObjectID="_1801999378" r:id="rId849"/>
              </w:object>
            </w:r>
          </w:p>
          <w:p w14:paraId="632395C3" w14:textId="77777777" w:rsidR="00DC1658" w:rsidRDefault="00DC1658" w:rsidP="00DC1658">
            <w:pPr>
              <w:spacing w:line="360" w:lineRule="auto"/>
              <w:jc w:val="left"/>
              <w:textAlignment w:val="center"/>
              <w:rPr>
                <w:color w:val="FF0000"/>
              </w:rPr>
            </w:pPr>
            <w:r>
              <w:rPr>
                <w:color w:val="FF0000"/>
              </w:rPr>
              <w:t>圆柱体在水中漂浮，上端有</w:t>
            </w:r>
            <w:r>
              <w:rPr>
                <w:color w:val="FF0000"/>
              </w:rPr>
              <w:object w:dxaOrig="211" w:dyaOrig="553" w14:anchorId="39FC86DE">
                <v:shape id="_x0000_i1772" type="#_x0000_t75" alt="eqId56d266a04f3dc7483eddbc26c5e487db" style="width:10.5pt;height:27.75pt" o:ole="">
                  <v:imagedata r:id="rId832" o:title="eqId56d266a04f3dc7483eddbc26c5e487db"/>
                </v:shape>
                <o:OLEObject Type="Embed" ProgID="Equation.DSMT4" ShapeID="_x0000_i1772" DrawAspect="Content" ObjectID="_1801999379" r:id="rId850"/>
              </w:object>
            </w:r>
            <w:r>
              <w:rPr>
                <w:color w:val="FF0000"/>
              </w:rPr>
              <w:t>露出水面，圆柱体排开水的体积</w:t>
            </w:r>
            <w:r>
              <w:rPr>
                <w:color w:val="FF0000"/>
              </w:rPr>
              <w:object w:dxaOrig="1829" w:dyaOrig="539" w14:anchorId="27CEC05A">
                <v:shape id="_x0000_i1773" type="#_x0000_t75" alt="eqIdcdc140b5945e2bb6f8efe9d7cd969370" style="width:91.5pt;height:27pt" o:ole="">
                  <v:imagedata r:id="rId851" o:title="eqIdcdc140b5945e2bb6f8efe9d7cd969370"/>
                </v:shape>
                <o:OLEObject Type="Embed" ProgID="Equation.DSMT4" ShapeID="_x0000_i1773" DrawAspect="Content" ObjectID="_1801999380" r:id="rId852"/>
              </w:object>
            </w:r>
          </w:p>
          <w:p w14:paraId="67353780" w14:textId="77777777" w:rsidR="00DC1658" w:rsidRDefault="00DC1658" w:rsidP="00DC1658">
            <w:pPr>
              <w:spacing w:line="360" w:lineRule="auto"/>
              <w:jc w:val="left"/>
              <w:textAlignment w:val="center"/>
              <w:rPr>
                <w:color w:val="FF0000"/>
              </w:rPr>
            </w:pPr>
            <w:r>
              <w:rPr>
                <w:color w:val="FF0000"/>
              </w:rPr>
              <w:t>圆柱体的体积</w:t>
            </w:r>
            <w:r>
              <w:rPr>
                <w:color w:val="FF0000"/>
              </w:rPr>
              <w:object w:dxaOrig="3432" w:dyaOrig="541" w14:anchorId="41B5FE08">
                <v:shape id="_x0000_i1774" type="#_x0000_t75" alt="eqIde1a8599813dcb8df8f1e33143011de42" style="width:171.75pt;height:27pt" o:ole="">
                  <v:imagedata r:id="rId853" o:title="eqIde1a8599813dcb8df8f1e33143011de42"/>
                </v:shape>
                <o:OLEObject Type="Embed" ProgID="Equation.DSMT4" ShapeID="_x0000_i1774" DrawAspect="Content" ObjectID="_1801999381" r:id="rId854"/>
              </w:object>
            </w:r>
          </w:p>
          <w:p w14:paraId="7F9F0549" w14:textId="77777777" w:rsidR="00DC1658" w:rsidRDefault="00DC1658" w:rsidP="00DC1658">
            <w:pPr>
              <w:spacing w:line="360" w:lineRule="auto"/>
              <w:jc w:val="left"/>
              <w:textAlignment w:val="center"/>
              <w:rPr>
                <w:color w:val="FF0000"/>
              </w:rPr>
            </w:pPr>
            <w:r>
              <w:rPr>
                <w:color w:val="FF0000"/>
              </w:rPr>
              <w:t>圆柱体的密度</w:t>
            </w:r>
            <w:r>
              <w:rPr>
                <w:color w:val="FF0000"/>
              </w:rPr>
              <w:object w:dxaOrig="3238" w:dyaOrig="542" w14:anchorId="7DDF61BA">
                <v:shape id="_x0000_i1775" type="#_x0000_t75" alt="eqIdf42f29992149d182d4fbaffe7f52d136" style="width:162pt;height:27pt" o:ole="">
                  <v:imagedata r:id="rId855" o:title="eqIdf42f29992149d182d4fbaffe7f52d136"/>
                </v:shape>
                <o:OLEObject Type="Embed" ProgID="Equation.DSMT4" ShapeID="_x0000_i1775" DrawAspect="Content" ObjectID="_1801999382" r:id="rId856"/>
              </w:object>
            </w:r>
          </w:p>
          <w:p w14:paraId="129AAEEB"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）根据浮力产生的原因知，圆柱体所受浮力</w:t>
            </w:r>
            <w:r>
              <w:rPr>
                <w:color w:val="FF0000"/>
              </w:rPr>
              <w:object w:dxaOrig="862" w:dyaOrig="318" w14:anchorId="7DB52131">
                <v:shape id="_x0000_i1776" type="#_x0000_t75" alt="eqId59096a8a311631078f8bd0def92dc634" style="width:43.15pt;height:15.75pt" o:ole="">
                  <v:imagedata r:id="rId857" o:title="eqId59096a8a311631078f8bd0def92dc634"/>
                </v:shape>
                <o:OLEObject Type="Embed" ProgID="Equation.DSMT4" ShapeID="_x0000_i1776" DrawAspect="Content" ObjectID="_1801999383" r:id="rId858"/>
              </w:object>
            </w:r>
          </w:p>
          <w:p w14:paraId="53352857" w14:textId="77777777" w:rsidR="00DC1658" w:rsidRDefault="00DC1658" w:rsidP="00DC1658">
            <w:pPr>
              <w:spacing w:line="360" w:lineRule="auto"/>
              <w:jc w:val="left"/>
              <w:textAlignment w:val="center"/>
              <w:rPr>
                <w:color w:val="FF0000"/>
              </w:rPr>
            </w:pPr>
            <w:r>
              <w:rPr>
                <w:color w:val="FF0000"/>
              </w:rPr>
              <w:t>漂浮在水中的圆柱体底部所在处，水产生的压强</w:t>
            </w:r>
            <w:r>
              <w:rPr>
                <w:color w:val="FF0000"/>
              </w:rPr>
              <w:object w:dxaOrig="3168" w:dyaOrig="567" w14:anchorId="28C7421F">
                <v:shape id="_x0000_i1777" type="#_x0000_t75" alt="eqId01fa18404780cb19c0da13ed150f5786" style="width:158.25pt;height:28.5pt" o:ole="">
                  <v:imagedata r:id="rId859" o:title="eqId01fa18404780cb19c0da13ed150f5786"/>
                </v:shape>
                <o:OLEObject Type="Embed" ProgID="Equation.DSMT4" ShapeID="_x0000_i1777" DrawAspect="Content" ObjectID="_1801999384" r:id="rId860"/>
              </w:object>
            </w:r>
          </w:p>
          <w:p w14:paraId="39596992" w14:textId="77777777" w:rsidR="00DC1658" w:rsidRDefault="00DC1658" w:rsidP="00DC1658">
            <w:pPr>
              <w:shd w:val="clear" w:color="auto" w:fill="F2F2F2"/>
              <w:spacing w:line="360" w:lineRule="auto"/>
              <w:jc w:val="left"/>
              <w:textAlignment w:val="center"/>
              <w:rPr>
                <w:color w:val="FF0000"/>
              </w:rPr>
            </w:pPr>
            <w:r>
              <w:rPr>
                <w:color w:val="FF0000"/>
              </w:rPr>
              <w:t>答：（</w:t>
            </w:r>
            <w:r>
              <w:rPr>
                <w:color w:val="FF0000"/>
              </w:rPr>
              <w:t>1</w:t>
            </w:r>
            <w:r>
              <w:rPr>
                <w:color w:val="FF0000"/>
              </w:rPr>
              <w:t>）圆柱体静止在水平地面上时，对地面的压强</w:t>
            </w:r>
            <w:r>
              <w:rPr>
                <w:rFonts w:eastAsia="Times New Roman"/>
                <w:i/>
                <w:color w:val="FF0000"/>
              </w:rPr>
              <w:t>p</w:t>
            </w:r>
            <w:r>
              <w:rPr>
                <w:rFonts w:eastAsia="Times New Roman"/>
                <w:i/>
                <w:color w:val="FF0000"/>
                <w:vertAlign w:val="subscript"/>
              </w:rPr>
              <w:t>1</w:t>
            </w:r>
            <w:r>
              <w:rPr>
                <w:color w:val="FF0000"/>
              </w:rPr>
              <w:t>为</w:t>
            </w:r>
            <w:r>
              <w:rPr>
                <w:color w:val="FF0000"/>
              </w:rPr>
              <w:object w:dxaOrig="967" w:dyaOrig="285" w14:anchorId="7F4079B2">
                <v:shape id="_x0000_i1778" type="#_x0000_t75" alt="eqIdd4a91fa17e430c66a6b8b14172cfb271" style="width:48.4pt;height:14.25pt" o:ole="">
                  <v:imagedata r:id="rId837" o:title="eqIdd4a91fa17e430c66a6b8b14172cfb271"/>
                </v:shape>
                <o:OLEObject Type="Embed" ProgID="Equation.DSMT4" ShapeID="_x0000_i1778" DrawAspect="Content" ObjectID="_1801999385" r:id="rId861"/>
              </w:object>
            </w:r>
            <w:r>
              <w:rPr>
                <w:color w:val="FF0000"/>
              </w:rPr>
              <w:t>；</w:t>
            </w:r>
          </w:p>
          <w:p w14:paraId="3633E952" w14:textId="77777777" w:rsidR="00DC1658" w:rsidRDefault="00DC1658" w:rsidP="00DC1658">
            <w:pPr>
              <w:shd w:val="clear" w:color="auto" w:fill="F2F2F2"/>
              <w:spacing w:line="360" w:lineRule="auto"/>
              <w:jc w:val="left"/>
              <w:textAlignment w:val="center"/>
              <w:rPr>
                <w:color w:val="FF0000"/>
              </w:rPr>
            </w:pPr>
            <w:r>
              <w:rPr>
                <w:color w:val="FF0000"/>
              </w:rPr>
              <w:lastRenderedPageBreak/>
              <w:t>（</w:t>
            </w:r>
            <w:r>
              <w:rPr>
                <w:color w:val="FF0000"/>
              </w:rPr>
              <w:t>2</w:t>
            </w:r>
            <w:r>
              <w:rPr>
                <w:color w:val="FF0000"/>
              </w:rPr>
              <w:t>）圆柱体的密度</w:t>
            </w:r>
            <w:r>
              <w:rPr>
                <w:rFonts w:eastAsia="Times New Roman"/>
                <w:i/>
                <w:color w:val="FF0000"/>
              </w:rPr>
              <w:t>ρ</w:t>
            </w:r>
            <w:r>
              <w:rPr>
                <w:color w:val="FF0000"/>
              </w:rPr>
              <w:t>为</w:t>
            </w:r>
            <w:r>
              <w:rPr>
                <w:color w:val="FF0000"/>
              </w:rPr>
              <w:object w:dxaOrig="1372" w:dyaOrig="316" w14:anchorId="6789AB15">
                <v:shape id="_x0000_i1779" type="#_x0000_t75" alt="eqIdd47990d6b5f129d82799005c8ee0d8c2" style="width:68.65pt;height:15.75pt" o:ole="">
                  <v:imagedata r:id="rId839" o:title="eqIdd47990d6b5f129d82799005c8ee0d8c2"/>
                </v:shape>
                <o:OLEObject Type="Embed" ProgID="Equation.DSMT4" ShapeID="_x0000_i1779" DrawAspect="Content" ObjectID="_1801999386" r:id="rId862"/>
              </w:object>
            </w:r>
            <w:r>
              <w:rPr>
                <w:color w:val="FF0000"/>
              </w:rPr>
              <w:t>；</w:t>
            </w:r>
          </w:p>
          <w:p w14:paraId="008ABC1F"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）漂浮在水中的圆柱体底部所在处，水产生的压强</w:t>
            </w:r>
            <w:r>
              <w:rPr>
                <w:rFonts w:eastAsia="Times New Roman"/>
                <w:i/>
                <w:color w:val="FF0000"/>
              </w:rPr>
              <w:t>p</w:t>
            </w:r>
            <w:r>
              <w:rPr>
                <w:rFonts w:eastAsia="Times New Roman"/>
                <w:i/>
                <w:color w:val="FF0000"/>
                <w:vertAlign w:val="subscript"/>
              </w:rPr>
              <w:t>2</w:t>
            </w:r>
            <w:r>
              <w:rPr>
                <w:color w:val="FF0000"/>
              </w:rPr>
              <w:t>为</w:t>
            </w:r>
            <w:r>
              <w:rPr>
                <w:color w:val="FF0000"/>
              </w:rPr>
              <w:object w:dxaOrig="967" w:dyaOrig="285" w14:anchorId="27752391">
                <v:shape id="_x0000_i1780" type="#_x0000_t75" alt="eqIdd4a91fa17e430c66a6b8b14172cfb271" style="width:48.4pt;height:14.25pt" o:ole="">
                  <v:imagedata r:id="rId837" o:title="eqIdd4a91fa17e430c66a6b8b14172cfb271"/>
                </v:shape>
                <o:OLEObject Type="Embed" ProgID="Equation.DSMT4" ShapeID="_x0000_i1780" DrawAspect="Content" ObjectID="_1801999387" r:id="rId863"/>
              </w:object>
            </w:r>
            <w:r>
              <w:rPr>
                <w:color w:val="FF0000"/>
              </w:rPr>
              <w:t>。</w:t>
            </w:r>
          </w:p>
          <w:p w14:paraId="655F8FC1"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19．（2023·四川甘孜·</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如图所示，人工智能逐渐融入我们的生活，餐饮服务行业中，机器人随处可见。在一次送餐服务中，托着饮料的机器人总质量为</w:t>
            </w:r>
            <w:r>
              <w:t>52kg</w:t>
            </w:r>
            <w:r>
              <w:t>，与地面接触的面积为</w:t>
            </w:r>
            <w:r>
              <w:object w:dxaOrig="651" w:dyaOrig="279" w14:anchorId="53E22A78">
                <v:shape id="_x0000_i1781" type="#_x0000_t75" alt="eqIda271c5c9023bee3ef7187ab26832c006" style="width:32.65pt;height:13.9pt" o:ole="">
                  <v:imagedata r:id="rId864" o:title="eqIda271c5c9023bee3ef7187ab26832c006"/>
                </v:shape>
                <o:OLEObject Type="Embed" ProgID="Equation.DSMT4" ShapeID="_x0000_i1781" DrawAspect="Content" ObjectID="_1801999388" r:id="rId865"/>
              </w:object>
            </w:r>
            <w:r>
              <w:t>。若机器人沿水平地面匀速运动了</w:t>
            </w:r>
            <w:r>
              <w:t>20m</w:t>
            </w:r>
            <w:r>
              <w:t>，用时</w:t>
            </w:r>
            <w:r>
              <w:t>20s</w:t>
            </w:r>
            <w:r>
              <w:t>。</w:t>
            </w:r>
            <w:r>
              <w:rPr>
                <w:rFonts w:eastAsia="Times New Roman"/>
                <w:i/>
              </w:rPr>
              <w:t>g</w:t>
            </w:r>
            <w:r>
              <w:t>取</w:t>
            </w:r>
            <w:r>
              <w:t>10N/kg</w:t>
            </w:r>
            <w:r>
              <w:t>。求：</w:t>
            </w:r>
          </w:p>
          <w:p w14:paraId="1E1ADC8C" w14:textId="77777777" w:rsidR="00DC1658" w:rsidRDefault="00DC1658" w:rsidP="00DC1658">
            <w:pPr>
              <w:spacing w:line="360" w:lineRule="auto"/>
              <w:jc w:val="left"/>
              <w:textAlignment w:val="center"/>
            </w:pPr>
            <w:r>
              <w:t>（</w:t>
            </w:r>
            <w:r>
              <w:t>1</w:t>
            </w:r>
            <w:r>
              <w:t>）机器人的速度；</w:t>
            </w:r>
          </w:p>
          <w:p w14:paraId="078BA85A" w14:textId="77777777" w:rsidR="00DC1658" w:rsidRDefault="00DC1658" w:rsidP="00DC1658">
            <w:pPr>
              <w:spacing w:line="360" w:lineRule="auto"/>
              <w:jc w:val="left"/>
              <w:textAlignment w:val="center"/>
            </w:pPr>
            <w:r>
              <w:t>（</w:t>
            </w:r>
            <w:r>
              <w:t>2</w:t>
            </w:r>
            <w:r>
              <w:t>）机器人和饮料的总重力；</w:t>
            </w:r>
          </w:p>
          <w:p w14:paraId="13C62EBC" w14:textId="77777777" w:rsidR="00DC1658" w:rsidRDefault="00DC1658" w:rsidP="00DC1658">
            <w:pPr>
              <w:spacing w:line="360" w:lineRule="auto"/>
              <w:jc w:val="left"/>
              <w:textAlignment w:val="center"/>
            </w:pPr>
            <w:r>
              <w:t>（</w:t>
            </w:r>
            <w:r>
              <w:t>3</w:t>
            </w:r>
            <w:r>
              <w:t>）机器人对地面的压强。</w:t>
            </w:r>
          </w:p>
          <w:p w14:paraId="34FB91F4"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3AE444DF" wp14:editId="6232F3E8">
                  <wp:extent cx="857250" cy="1143000"/>
                  <wp:effectExtent l="0" t="0" r="0" b="0"/>
                  <wp:docPr id="52" name="图片 52" descr="@@@eb5fdf9c-9914-4291-afde-c78ef19f4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eb5fdf9c-9914-4291-afde-c78ef19f4bce"/>
                          <pic:cNvPicPr>
                            <a:picLocks noChangeAspect="1"/>
                          </pic:cNvPicPr>
                        </pic:nvPicPr>
                        <pic:blipFill>
                          <a:blip r:embed="rId866"/>
                          <a:stretch>
                            <a:fillRect/>
                          </a:stretch>
                        </pic:blipFill>
                        <pic:spPr>
                          <a:xfrm>
                            <a:off x="0" y="0"/>
                            <a:ext cx="857250" cy="1143000"/>
                          </a:xfrm>
                          <a:prstGeom prst="rect">
                            <a:avLst/>
                          </a:prstGeom>
                        </pic:spPr>
                      </pic:pic>
                    </a:graphicData>
                  </a:graphic>
                </wp:inline>
              </w:drawing>
            </w:r>
            <w:r>
              <w:rPr>
                <w:rFonts w:eastAsia="Times New Roman"/>
                <w:kern w:val="0"/>
                <w:sz w:val="24"/>
              </w:rPr>
              <w:t>  </w:t>
            </w:r>
          </w:p>
          <w:p w14:paraId="321B0533"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1m/s</w:t>
            </w:r>
            <w:r>
              <w:rPr>
                <w:color w:val="FF0000"/>
              </w:rPr>
              <w:t>；（</w:t>
            </w:r>
            <w:r>
              <w:rPr>
                <w:color w:val="FF0000"/>
              </w:rPr>
              <w:t>2</w:t>
            </w:r>
            <w:r>
              <w:rPr>
                <w:color w:val="FF0000"/>
              </w:rPr>
              <w:t>）</w:t>
            </w:r>
            <w:r>
              <w:rPr>
                <w:color w:val="FF0000"/>
              </w:rPr>
              <w:t>520N</w:t>
            </w:r>
            <w:r>
              <w:rPr>
                <w:color w:val="FF0000"/>
              </w:rPr>
              <w:t>；（</w:t>
            </w:r>
            <w:r>
              <w:rPr>
                <w:color w:val="FF0000"/>
              </w:rPr>
              <w:t>3</w:t>
            </w:r>
            <w:r>
              <w:rPr>
                <w:color w:val="FF0000"/>
              </w:rPr>
              <w:t>）</w:t>
            </w:r>
            <w:r>
              <w:rPr>
                <w:color w:val="FF0000"/>
              </w:rPr>
              <w:object w:dxaOrig="1002" w:dyaOrig="285" w14:anchorId="268431A9">
                <v:shape id="_x0000_i1782" type="#_x0000_t75" alt="eqIda9499e8236890f30608182763dba35e2" style="width:50.25pt;height:14.25pt" o:ole="">
                  <v:imagedata r:id="rId867" o:title="eqIda9499e8236890f30608182763dba35e2"/>
                </v:shape>
                <o:OLEObject Type="Embed" ProgID="Equation.DSMT4" ShapeID="_x0000_i1782" DrawAspect="Content" ObjectID="_1801999389" r:id="rId868"/>
              </w:object>
            </w:r>
          </w:p>
          <w:p w14:paraId="51A33AE9"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）机器人的速度为</w:t>
            </w:r>
            <w:r>
              <w:rPr>
                <w:color w:val="FF0000"/>
              </w:rPr>
              <w:object w:dxaOrig="1706" w:dyaOrig="545" w14:anchorId="3871E1BC">
                <v:shape id="_x0000_i1783" type="#_x0000_t75" alt="eqIddaca559cd96bb2c735533fbde721995f" style="width:85.15pt;height:27.4pt" o:ole="">
                  <v:imagedata r:id="rId869" o:title="eqIddaca559cd96bb2c735533fbde721995f"/>
                </v:shape>
                <o:OLEObject Type="Embed" ProgID="Equation.DSMT4" ShapeID="_x0000_i1783" DrawAspect="Content" ObjectID="_1801999390" r:id="rId870"/>
              </w:object>
            </w:r>
          </w:p>
          <w:p w14:paraId="7E17DE1F"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）机器人和饮料的总重力为</w:t>
            </w:r>
            <w:r>
              <w:rPr>
                <w:color w:val="FF0000"/>
              </w:rPr>
              <w:object w:dxaOrig="3080" w:dyaOrig="317" w14:anchorId="03EDABC3">
                <v:shape id="_x0000_i1784" type="#_x0000_t75" alt="eqIdbe65eef8dad341572e8dd7a5c1f68498" style="width:154.15pt;height:15.75pt" o:ole="">
                  <v:imagedata r:id="rId871" o:title="eqIdbe65eef8dad341572e8dd7a5c1f68498"/>
                </v:shape>
                <o:OLEObject Type="Embed" ProgID="Equation.DSMT4" ShapeID="_x0000_i1784" DrawAspect="Content" ObjectID="_1801999391" r:id="rId872"/>
              </w:object>
            </w:r>
          </w:p>
          <w:p w14:paraId="74B15786"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）机器人对水平地面的压力等于机器人和饮料的总重力为</w:t>
            </w:r>
            <w:r>
              <w:rPr>
                <w:color w:val="FF0000"/>
              </w:rPr>
              <w:object w:dxaOrig="1408" w:dyaOrig="315" w14:anchorId="4FE30FBC">
                <v:shape id="_x0000_i1785" type="#_x0000_t75" alt="eqIdbe8f7bd7ab746ad5c29f77518f7d902d" style="width:70.5pt;height:15.75pt" o:ole="">
                  <v:imagedata r:id="rId873" o:title="eqIdbe8f7bd7ab746ad5c29f77518f7d902d"/>
                </v:shape>
                <o:OLEObject Type="Embed" ProgID="Equation.DSMT4" ShapeID="_x0000_i1785" DrawAspect="Content" ObjectID="_1801999392" r:id="rId874"/>
              </w:object>
            </w:r>
          </w:p>
          <w:p w14:paraId="5277B114" w14:textId="77777777" w:rsidR="00DC1658" w:rsidRDefault="00DC1658" w:rsidP="00DC1658">
            <w:pPr>
              <w:spacing w:line="360" w:lineRule="auto"/>
              <w:jc w:val="left"/>
              <w:textAlignment w:val="center"/>
              <w:rPr>
                <w:color w:val="FF0000"/>
              </w:rPr>
            </w:pPr>
            <w:r>
              <w:rPr>
                <w:color w:val="FF0000"/>
              </w:rPr>
              <w:t>则机器人对地面的压强为</w:t>
            </w:r>
            <w:r>
              <w:rPr>
                <w:color w:val="FF0000"/>
              </w:rPr>
              <w:object w:dxaOrig="2604" w:dyaOrig="542" w14:anchorId="54DF8C77">
                <v:shape id="_x0000_i1786" type="#_x0000_t75" alt="eqIddbcfa7f75047b0aa24e9f8f74b83e488" style="width:130.15pt;height:27pt" o:ole="">
                  <v:imagedata r:id="rId875" o:title="eqIddbcfa7f75047b0aa24e9f8f74b83e488"/>
                </v:shape>
                <o:OLEObject Type="Embed" ProgID="Equation.DSMT4" ShapeID="_x0000_i1786" DrawAspect="Content" ObjectID="_1801999393" r:id="rId876"/>
              </w:object>
            </w:r>
          </w:p>
          <w:p w14:paraId="54D140C7" w14:textId="77777777" w:rsidR="00DC1658" w:rsidRDefault="00DC1658" w:rsidP="00DC1658">
            <w:pPr>
              <w:spacing w:line="360" w:lineRule="auto"/>
              <w:jc w:val="left"/>
              <w:textAlignment w:val="center"/>
              <w:rPr>
                <w:color w:val="FF0000"/>
              </w:rPr>
            </w:pPr>
            <w:r>
              <w:rPr>
                <w:color w:val="FF0000"/>
              </w:rPr>
              <w:t>答：（</w:t>
            </w:r>
            <w:r>
              <w:rPr>
                <w:color w:val="FF0000"/>
              </w:rPr>
              <w:t>1</w:t>
            </w:r>
            <w:r>
              <w:rPr>
                <w:color w:val="FF0000"/>
              </w:rPr>
              <w:t>）机器人的速度为</w:t>
            </w:r>
            <w:r>
              <w:rPr>
                <w:color w:val="FF0000"/>
              </w:rPr>
              <w:t>1m/s</w:t>
            </w:r>
            <w:r>
              <w:rPr>
                <w:color w:val="FF0000"/>
              </w:rPr>
              <w:t>；</w:t>
            </w:r>
          </w:p>
          <w:p w14:paraId="7AAEFD70"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）机器人和饮料的总重力为</w:t>
            </w:r>
            <w:r>
              <w:rPr>
                <w:color w:val="FF0000"/>
              </w:rPr>
              <w:t>520N</w:t>
            </w:r>
            <w:r>
              <w:rPr>
                <w:color w:val="FF0000"/>
              </w:rPr>
              <w:t>；</w:t>
            </w:r>
          </w:p>
          <w:p w14:paraId="263DA827" w14:textId="77777777" w:rsidR="00DC1658" w:rsidRDefault="00DC1658" w:rsidP="00DC1658">
            <w:pPr>
              <w:spacing w:line="360" w:lineRule="auto"/>
              <w:jc w:val="left"/>
              <w:textAlignment w:val="center"/>
              <w:rPr>
                <w:color w:val="FF0000"/>
              </w:rPr>
            </w:pPr>
            <w:r>
              <w:rPr>
                <w:color w:val="FF0000"/>
              </w:rPr>
              <w:t>（</w:t>
            </w:r>
            <w:r>
              <w:rPr>
                <w:color w:val="FF0000"/>
              </w:rPr>
              <w:t>3</w:t>
            </w:r>
            <w:r>
              <w:rPr>
                <w:color w:val="FF0000"/>
              </w:rPr>
              <w:t>）机器人对地面的压强为</w:t>
            </w:r>
            <w:r>
              <w:rPr>
                <w:color w:val="FF0000"/>
              </w:rPr>
              <w:object w:dxaOrig="1002" w:dyaOrig="285" w14:anchorId="1F1CA406">
                <v:shape id="_x0000_i1787" type="#_x0000_t75" alt="eqIda9499e8236890f30608182763dba35e2" style="width:50.25pt;height:14.25pt" o:ole="">
                  <v:imagedata r:id="rId867" o:title="eqIda9499e8236890f30608182763dba35e2"/>
                </v:shape>
                <o:OLEObject Type="Embed" ProgID="Equation.DSMT4" ShapeID="_x0000_i1787" DrawAspect="Content" ObjectID="_1801999394" r:id="rId877"/>
              </w:object>
            </w:r>
            <w:r>
              <w:rPr>
                <w:color w:val="FF0000"/>
              </w:rPr>
              <w:t>。</w:t>
            </w:r>
          </w:p>
          <w:p w14:paraId="26689A64" w14:textId="77777777" w:rsidR="00DC1658" w:rsidRDefault="00DC1658" w:rsidP="00DC1658">
            <w:pPr>
              <w:spacing w:line="360" w:lineRule="auto"/>
              <w:jc w:val="left"/>
              <w:textAlignment w:val="center"/>
            </w:pPr>
            <w:r>
              <w:rPr>
                <w:rFonts w:ascii="华文中宋" w:eastAsia="华文中宋" w:hAnsi="华文中宋" w:cs="华文中宋" w:hint="eastAsia"/>
                <w:b/>
                <w:bCs/>
                <w:color w:val="CE26D4"/>
              </w:rPr>
              <w:t>20．（2023·黑龙江大庆·</w:t>
            </w:r>
            <w:proofErr w:type="gramStart"/>
            <w:r>
              <w:rPr>
                <w:rFonts w:ascii="华文中宋" w:eastAsia="华文中宋" w:hAnsi="华文中宋" w:cs="华文中宋" w:hint="eastAsia"/>
                <w:b/>
                <w:bCs/>
                <w:color w:val="CE26D4"/>
              </w:rPr>
              <w:t>中考真题</w:t>
            </w:r>
            <w:proofErr w:type="gramEnd"/>
            <w:r>
              <w:rPr>
                <w:rFonts w:ascii="华文中宋" w:eastAsia="华文中宋" w:hAnsi="华文中宋" w:cs="华文中宋" w:hint="eastAsia"/>
                <w:b/>
                <w:bCs/>
                <w:color w:val="CE26D4"/>
              </w:rPr>
              <w:t>）</w:t>
            </w:r>
            <w:r>
              <w:t>新时代中国科技飞速发展，激发了广大学生学习和研究的热情。</w:t>
            </w:r>
            <w:proofErr w:type="gramStart"/>
            <w:r>
              <w:t>某兴趣</w:t>
            </w:r>
            <w:proofErr w:type="gramEnd"/>
            <w:r>
              <w:t>小组在实验室中模拟深水打捞过程。装置如图甲所示，</w:t>
            </w:r>
            <w:r>
              <w:t>A</w:t>
            </w:r>
            <w:r>
              <w:t>为封闭的圆柱金属罐，横截面积</w:t>
            </w:r>
            <w:r>
              <w:rPr>
                <w:rFonts w:eastAsia="Times New Roman"/>
                <w:i/>
              </w:rPr>
              <w:t>S</w:t>
            </w:r>
            <w:r>
              <w:t>为</w:t>
            </w:r>
            <w:r>
              <w:t>250cm</w:t>
            </w:r>
            <w:r>
              <w:rPr>
                <w:vertAlign w:val="superscript"/>
              </w:rPr>
              <w:t>2</w:t>
            </w:r>
            <w:r>
              <w:t>，</w:t>
            </w:r>
            <w:r>
              <w:t>B</w:t>
            </w:r>
            <w:r>
              <w:t>滑轮重力为</w:t>
            </w:r>
            <w:r>
              <w:t>50N</w:t>
            </w:r>
            <w:r>
              <w:t>，横截面积为</w:t>
            </w:r>
            <w:r>
              <w:t>2</w:t>
            </w:r>
            <w:r>
              <w:rPr>
                <w:rFonts w:eastAsia="Times New Roman"/>
                <w:i/>
              </w:rPr>
              <w:t>S</w:t>
            </w:r>
            <w:r>
              <w:t>的圆柱槽中装有某种未知密度的液体。现将金属罐</w:t>
            </w:r>
            <w:r>
              <w:t>A</w:t>
            </w:r>
            <w:r>
              <w:t>从槽底匀速捞起，在向上捞起过程中，绳索拉力</w:t>
            </w:r>
            <w:r>
              <w:rPr>
                <w:rFonts w:eastAsia="Times New Roman"/>
                <w:i/>
              </w:rPr>
              <w:t>T</w:t>
            </w:r>
            <w:r>
              <w:t>与金属罐底面到槽底的距离</w:t>
            </w:r>
            <w:r>
              <w:rPr>
                <w:rFonts w:eastAsia="Times New Roman"/>
                <w:i/>
              </w:rPr>
              <w:t>h</w:t>
            </w:r>
            <w:r>
              <w:t>关系如图乙所示，图丙为金属罐顶面刚到液面的位置，</w:t>
            </w:r>
            <w:proofErr w:type="gramStart"/>
            <w:r>
              <w:t>图丁</w:t>
            </w:r>
            <w:proofErr w:type="gramEnd"/>
            <w:r>
              <w:t>为金属罐底面离开液面的位置（已知</w:t>
            </w:r>
            <w:r>
              <w:t xml:space="preserve"> </w:t>
            </w:r>
            <w:r>
              <w:rPr>
                <w:rFonts w:eastAsia="Times New Roman"/>
                <w:i/>
              </w:rPr>
              <w:t>g</w:t>
            </w:r>
            <w:r>
              <w:t>=10N/kg</w:t>
            </w:r>
            <w:r>
              <w:t>，</w:t>
            </w:r>
            <w:r>
              <w:t xml:space="preserve"> </w:t>
            </w:r>
            <w:r>
              <w:t>不计</w:t>
            </w:r>
            <w:proofErr w:type="gramStart"/>
            <w:r>
              <w:t>绳</w:t>
            </w:r>
            <w:proofErr w:type="gramEnd"/>
            <w:r>
              <w:t>重和摩擦及液体的阻力，不计物体表面附着液体的影响，捞起过程中金属罐不与槽侧壁接触）。求：</w:t>
            </w:r>
          </w:p>
          <w:p w14:paraId="15F7A6FA" w14:textId="77777777" w:rsidR="00DC1658" w:rsidRDefault="00DC1658" w:rsidP="00DC1658">
            <w:pPr>
              <w:spacing w:line="360" w:lineRule="auto"/>
              <w:jc w:val="left"/>
              <w:textAlignment w:val="center"/>
            </w:pPr>
            <w:r>
              <w:t>（</w:t>
            </w:r>
            <w:r>
              <w:t>1</w:t>
            </w:r>
            <w:r>
              <w:t>）</w:t>
            </w:r>
            <w:r>
              <w:rPr>
                <w:rFonts w:eastAsia="Times New Roman"/>
                <w:i/>
              </w:rPr>
              <w:t>h</w:t>
            </w:r>
            <w:r>
              <w:rPr>
                <w:rFonts w:eastAsia="Times New Roman"/>
                <w:i/>
                <w:vertAlign w:val="subscript"/>
              </w:rPr>
              <w:t>1</w:t>
            </w:r>
            <w:r>
              <w:t>~</w:t>
            </w:r>
            <w:r>
              <w:rPr>
                <w:rFonts w:eastAsia="Times New Roman"/>
                <w:i/>
              </w:rPr>
              <w:t>h</w:t>
            </w:r>
            <w:r>
              <w:rPr>
                <w:rFonts w:eastAsia="Times New Roman"/>
                <w:i/>
                <w:vertAlign w:val="subscript"/>
              </w:rPr>
              <w:t>2</w:t>
            </w:r>
            <w:r>
              <w:t>过程中滑轮组的机械效率；</w:t>
            </w:r>
          </w:p>
          <w:p w14:paraId="58CD8495" w14:textId="77777777" w:rsidR="00DC1658" w:rsidRDefault="00DC1658" w:rsidP="00DC1658">
            <w:pPr>
              <w:spacing w:line="360" w:lineRule="auto"/>
              <w:jc w:val="left"/>
              <w:textAlignment w:val="center"/>
            </w:pPr>
            <w:r>
              <w:lastRenderedPageBreak/>
              <w:t>（</w:t>
            </w:r>
            <w:r>
              <w:t>2</w:t>
            </w:r>
            <w:r>
              <w:t>）金属罐</w:t>
            </w:r>
            <w:r>
              <w:t xml:space="preserve"> A </w:t>
            </w:r>
            <w:r>
              <w:t>浸没在液体内部时受到浮力的大小；</w:t>
            </w:r>
          </w:p>
          <w:p w14:paraId="5F643812" w14:textId="77777777" w:rsidR="00DC1658" w:rsidRDefault="00DC1658" w:rsidP="00DC1658">
            <w:pPr>
              <w:spacing w:line="360" w:lineRule="auto"/>
              <w:jc w:val="left"/>
              <w:textAlignment w:val="center"/>
            </w:pPr>
            <w:r>
              <w:t>（</w:t>
            </w:r>
            <w:r>
              <w:t>3</w:t>
            </w:r>
            <w:r>
              <w:t>）金属罐</w:t>
            </w:r>
            <w:r>
              <w:t>A</w:t>
            </w:r>
            <w:r>
              <w:t>在</w:t>
            </w:r>
            <w:r>
              <w:t xml:space="preserve"> </w:t>
            </w:r>
            <w:r>
              <w:rPr>
                <w:rFonts w:eastAsia="Times New Roman"/>
                <w:i/>
              </w:rPr>
              <w:t>h</w:t>
            </w:r>
            <w:r>
              <w:rPr>
                <w:rFonts w:eastAsia="Times New Roman"/>
                <w:i/>
                <w:vertAlign w:val="subscript"/>
              </w:rPr>
              <w:t>2</w:t>
            </w:r>
            <w:r>
              <w:t>位置时液体对容器底部的压强。</w:t>
            </w:r>
          </w:p>
          <w:p w14:paraId="22C7F29E" w14:textId="77777777" w:rsidR="00DC1658" w:rsidRDefault="00DC1658" w:rsidP="00DC1658">
            <w:pPr>
              <w:spacing w:line="360" w:lineRule="auto"/>
              <w:jc w:val="left"/>
              <w:textAlignment w:val="center"/>
            </w:pPr>
            <w:r>
              <w:rPr>
                <w:rFonts w:eastAsia="Times New Roman"/>
                <w:noProof/>
                <w:kern w:val="0"/>
                <w:sz w:val="24"/>
              </w:rPr>
              <w:drawing>
                <wp:inline distT="0" distB="0" distL="114300" distR="114300" wp14:anchorId="57C3F468" wp14:editId="13840D8E">
                  <wp:extent cx="4648200" cy="1419225"/>
                  <wp:effectExtent l="0" t="0" r="0" b="9525"/>
                  <wp:docPr id="53" name="图片 53" descr="@@@938f9727-7e6c-4052-ad23-67162a7084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938f9727-7e6c-4052-ad23-67162a7084e5"/>
                          <pic:cNvPicPr>
                            <a:picLocks noChangeAspect="1"/>
                          </pic:cNvPicPr>
                        </pic:nvPicPr>
                        <pic:blipFill>
                          <a:blip r:embed="rId878"/>
                          <a:stretch>
                            <a:fillRect/>
                          </a:stretch>
                        </pic:blipFill>
                        <pic:spPr>
                          <a:xfrm>
                            <a:off x="0" y="0"/>
                            <a:ext cx="4648200" cy="1419225"/>
                          </a:xfrm>
                          <a:prstGeom prst="rect">
                            <a:avLst/>
                          </a:prstGeom>
                        </pic:spPr>
                      </pic:pic>
                    </a:graphicData>
                  </a:graphic>
                </wp:inline>
              </w:drawing>
            </w:r>
            <w:r>
              <w:rPr>
                <w:rFonts w:eastAsia="Times New Roman"/>
                <w:kern w:val="0"/>
                <w:sz w:val="24"/>
              </w:rPr>
              <w:t>    </w:t>
            </w:r>
          </w:p>
          <w:p w14:paraId="6BB35656" w14:textId="77777777" w:rsidR="00DC1658" w:rsidRDefault="00DC1658" w:rsidP="00DC1658">
            <w:pPr>
              <w:shd w:val="clear" w:color="auto" w:fill="F2F2F2"/>
              <w:spacing w:line="360" w:lineRule="auto"/>
              <w:jc w:val="left"/>
              <w:textAlignment w:val="center"/>
              <w:rPr>
                <w:color w:val="FF0000"/>
              </w:rPr>
            </w:pPr>
            <w:r>
              <w:rPr>
                <w:color w:val="FF0000"/>
              </w:rPr>
              <w:t>【答案】（</w:t>
            </w:r>
            <w:r>
              <w:rPr>
                <w:color w:val="FF0000"/>
              </w:rPr>
              <w:t>1</w:t>
            </w:r>
            <w:r>
              <w:rPr>
                <w:color w:val="FF0000"/>
              </w:rPr>
              <w:t>）</w:t>
            </w:r>
            <w:r>
              <w:rPr>
                <w:color w:val="FF0000"/>
              </w:rPr>
              <w:t>80%</w:t>
            </w:r>
            <w:r>
              <w:rPr>
                <w:color w:val="FF0000"/>
              </w:rPr>
              <w:t>；（</w:t>
            </w:r>
            <w:r>
              <w:rPr>
                <w:color w:val="FF0000"/>
              </w:rPr>
              <w:t>2</w:t>
            </w:r>
            <w:r>
              <w:rPr>
                <w:color w:val="FF0000"/>
              </w:rPr>
              <w:t>）</w:t>
            </w:r>
            <w:r>
              <w:rPr>
                <w:color w:val="FF0000"/>
              </w:rPr>
              <w:t>103N</w:t>
            </w:r>
            <w:r>
              <w:rPr>
                <w:color w:val="FF0000"/>
              </w:rPr>
              <w:t>；（</w:t>
            </w:r>
            <w:r>
              <w:rPr>
                <w:color w:val="FF0000"/>
              </w:rPr>
              <w:t>3</w:t>
            </w:r>
            <w:r>
              <w:rPr>
                <w:color w:val="FF0000"/>
              </w:rPr>
              <w:t>）</w:t>
            </w:r>
            <w:r>
              <w:rPr>
                <w:color w:val="FF0000"/>
              </w:rPr>
              <w:object w:dxaOrig="1073" w:dyaOrig="280" w14:anchorId="28CD3826">
                <v:shape id="_x0000_i1788" type="#_x0000_t75" alt="eqId986a4e04161d383e94fa190e4b2b116f" style="width:53.65pt;height:13.9pt" o:ole="">
                  <v:imagedata r:id="rId879" o:title="eqId986a4e04161d383e94fa190e4b2b116f"/>
                </v:shape>
                <o:OLEObject Type="Embed" ProgID="Equation.DSMT4" ShapeID="_x0000_i1788" DrawAspect="Content" ObjectID="_1801999395" r:id="rId880"/>
              </w:object>
            </w:r>
          </w:p>
          <w:p w14:paraId="5A041142" w14:textId="77777777" w:rsidR="00DC1658" w:rsidRDefault="00DC1658" w:rsidP="00DC1658">
            <w:pPr>
              <w:shd w:val="clear" w:color="auto" w:fill="F2F2F2"/>
              <w:spacing w:line="360" w:lineRule="auto"/>
              <w:jc w:val="left"/>
              <w:textAlignment w:val="center"/>
              <w:rPr>
                <w:color w:val="FF0000"/>
              </w:rPr>
            </w:pPr>
            <w:r>
              <w:rPr>
                <w:color w:val="FF0000"/>
              </w:rPr>
              <w:t>【详解】解：（</w:t>
            </w:r>
            <w:r>
              <w:rPr>
                <w:color w:val="FF0000"/>
              </w:rPr>
              <w:t>1</w:t>
            </w:r>
            <w:r>
              <w:rPr>
                <w:color w:val="FF0000"/>
              </w:rPr>
              <w:t>）由图甲可知，滑轮组的绳子承重股数为</w:t>
            </w:r>
            <w:r>
              <w:rPr>
                <w:rFonts w:eastAsia="Times New Roman"/>
                <w:i/>
                <w:color w:val="FF0000"/>
              </w:rPr>
              <w:t>n</w:t>
            </w:r>
            <w:r>
              <w:rPr>
                <w:color w:val="FF0000"/>
              </w:rPr>
              <w:t>=2</w:t>
            </w:r>
            <w:r>
              <w:rPr>
                <w:color w:val="FF0000"/>
              </w:rPr>
              <w:t>，由图乙可知，在</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eastAsia="Times New Roman"/>
                <w:i/>
                <w:color w:val="FF0000"/>
                <w:vertAlign w:val="subscript"/>
              </w:rPr>
              <w:t>2</w:t>
            </w:r>
            <w:r>
              <w:rPr>
                <w:color w:val="FF0000"/>
              </w:rPr>
              <w:t>过程中，金属罐已经露出水面，金属罐的重力为</w:t>
            </w:r>
            <w:r>
              <w:rPr>
                <w:color w:val="FF0000"/>
              </w:rPr>
              <w:object w:dxaOrig="1126" w:dyaOrig="322" w14:anchorId="63EFC598">
                <v:shape id="_x0000_i1789" type="#_x0000_t75" alt="eqId823e3ed698290197838720a1faf3493f" style="width:56.25pt;height:16.15pt" o:ole="">
                  <v:imagedata r:id="rId881" o:title="eqId823e3ed698290197838720a1faf3493f"/>
                </v:shape>
                <o:OLEObject Type="Embed" ProgID="Equation.DSMT4" ShapeID="_x0000_i1789" DrawAspect="Content" ObjectID="_1801999396" r:id="rId882"/>
              </w:object>
            </w:r>
          </w:p>
          <w:p w14:paraId="69170018" w14:textId="77777777" w:rsidR="00DC1658" w:rsidRDefault="00DC1658" w:rsidP="00DC1658">
            <w:pPr>
              <w:spacing w:line="360" w:lineRule="auto"/>
              <w:jc w:val="left"/>
              <w:textAlignment w:val="center"/>
              <w:rPr>
                <w:color w:val="FF0000"/>
              </w:rPr>
            </w:pPr>
            <w:r>
              <w:rPr>
                <w:color w:val="FF0000"/>
              </w:rPr>
              <w:t>绳子自由端的拉力为</w:t>
            </w:r>
            <w:r>
              <w:rPr>
                <w:color w:val="FF0000"/>
              </w:rPr>
              <w:object w:dxaOrig="3555" w:dyaOrig="546" w14:anchorId="007C567A">
                <v:shape id="_x0000_i1790" type="#_x0000_t75" alt="eqId4ba35fbe1c6c2d0ca2c48f3292a2befc" style="width:177.75pt;height:27.4pt" o:ole="">
                  <v:imagedata r:id="rId883" o:title="eqId4ba35fbe1c6c2d0ca2c48f3292a2befc"/>
                </v:shape>
                <o:OLEObject Type="Embed" ProgID="Equation.DSMT4" ShapeID="_x0000_i1790" DrawAspect="Content" ObjectID="_1801999397" r:id="rId884"/>
              </w:object>
            </w:r>
          </w:p>
          <w:p w14:paraId="326B80DF" w14:textId="77777777" w:rsidR="00DC1658" w:rsidRDefault="00DC1658" w:rsidP="00DC1658">
            <w:pPr>
              <w:spacing w:line="360" w:lineRule="auto"/>
              <w:jc w:val="left"/>
              <w:textAlignment w:val="center"/>
              <w:rPr>
                <w:color w:val="FF0000"/>
              </w:rPr>
            </w:pPr>
            <w:r>
              <w:rPr>
                <w:color w:val="FF0000"/>
              </w:rPr>
              <w:t>则此过程中滑轮组的机械效率为</w:t>
            </w:r>
            <w:r>
              <w:rPr>
                <w:color w:val="FF0000"/>
              </w:rPr>
              <w:object w:dxaOrig="4576" w:dyaOrig="633" w14:anchorId="3D0E3C45">
                <v:shape id="_x0000_i1791" type="#_x0000_t75" alt="eqId8e73323152d0ba4acd44b974661d8c50" style="width:228.75pt;height:31.5pt" o:ole="">
                  <v:imagedata r:id="rId885" o:title="eqId8e73323152d0ba4acd44b974661d8c50"/>
                </v:shape>
                <o:OLEObject Type="Embed" ProgID="Equation.DSMT4" ShapeID="_x0000_i1791" DrawAspect="Content" ObjectID="_1801999398" r:id="rId886"/>
              </w:object>
            </w:r>
          </w:p>
          <w:p w14:paraId="613BB0EB" w14:textId="77777777" w:rsidR="00DC1658" w:rsidRDefault="00DC1658" w:rsidP="00DC1658">
            <w:pPr>
              <w:spacing w:line="360" w:lineRule="auto"/>
              <w:jc w:val="left"/>
              <w:textAlignment w:val="center"/>
              <w:rPr>
                <w:color w:val="FF0000"/>
              </w:rPr>
            </w:pPr>
            <w:r>
              <w:rPr>
                <w:color w:val="FF0000"/>
              </w:rPr>
              <w:t>（</w:t>
            </w:r>
            <w:r>
              <w:rPr>
                <w:color w:val="FF0000"/>
              </w:rPr>
              <w:t>2</w:t>
            </w:r>
            <w:r>
              <w:rPr>
                <w:color w:val="FF0000"/>
              </w:rPr>
              <w:t>）根据称重法可知，金属罐</w:t>
            </w:r>
            <w:r>
              <w:rPr>
                <w:color w:val="FF0000"/>
              </w:rPr>
              <w:t xml:space="preserve"> A </w:t>
            </w:r>
            <w:r>
              <w:rPr>
                <w:color w:val="FF0000"/>
              </w:rPr>
              <w:t>浸没在液体内部时受到浮力的大小为</w:t>
            </w:r>
            <w:r>
              <w:rPr>
                <w:color w:val="FF0000"/>
              </w:rPr>
              <w:object w:dxaOrig="2464" w:dyaOrig="337" w14:anchorId="662AF483">
                <v:shape id="_x0000_i1792" type="#_x0000_t75" alt="eqId8e46bed00d0a9d73ea0505f252cf8972" style="width:123.4pt;height:16.9pt" o:ole="">
                  <v:imagedata r:id="rId887" o:title="eqId8e46bed00d0a9d73ea0505f252cf8972"/>
                </v:shape>
                <o:OLEObject Type="Embed" ProgID="Equation.DSMT4" ShapeID="_x0000_i1792" DrawAspect="Content" ObjectID="_1801999399" r:id="rId888"/>
              </w:object>
            </w:r>
          </w:p>
          <w:p w14:paraId="49FF1344"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3</w:t>
            </w:r>
            <w:r>
              <w:rPr>
                <w:color w:val="FF0000"/>
              </w:rPr>
              <w:t>）设金属罐</w:t>
            </w:r>
            <w:r>
              <w:rPr>
                <w:color w:val="FF0000"/>
              </w:rPr>
              <w:t>A</w:t>
            </w:r>
            <w:r>
              <w:rPr>
                <w:color w:val="FF0000"/>
              </w:rPr>
              <w:t>的高度为</w:t>
            </w:r>
            <w:proofErr w:type="spellStart"/>
            <w:r>
              <w:rPr>
                <w:rFonts w:eastAsia="Times New Roman"/>
                <w:i/>
                <w:color w:val="FF0000"/>
              </w:rPr>
              <w:t>h</w:t>
            </w:r>
            <w:r>
              <w:rPr>
                <w:rFonts w:eastAsia="Times New Roman"/>
                <w:i/>
                <w:color w:val="FF0000"/>
                <w:vertAlign w:val="subscript"/>
              </w:rPr>
              <w:t>A</w:t>
            </w:r>
            <w:proofErr w:type="spellEnd"/>
            <w:r>
              <w:rPr>
                <w:color w:val="FF0000"/>
              </w:rPr>
              <w:t>，则金属罐浸没在液体中排开液体的体积为</w:t>
            </w:r>
            <w:r>
              <w:rPr>
                <w:color w:val="FF0000"/>
              </w:rPr>
              <w:object w:dxaOrig="2235" w:dyaOrig="336" w14:anchorId="18F33BE8">
                <v:shape id="_x0000_i1793" type="#_x0000_t75" alt="eqId0936c9f1781860199ea25a975939a0d1" style="width:111.75pt;height:16.9pt" o:ole="">
                  <v:imagedata r:id="rId889" o:title="eqId0936c9f1781860199ea25a975939a0d1"/>
                </v:shape>
                <o:OLEObject Type="Embed" ProgID="Equation.DSMT4" ShapeID="_x0000_i1793" DrawAspect="Content" ObjectID="_1801999400" r:id="rId890"/>
              </w:object>
            </w:r>
          </w:p>
          <w:p w14:paraId="5993071F" w14:textId="77777777" w:rsidR="00DC1658" w:rsidRDefault="00DC1658" w:rsidP="00DC1658">
            <w:pPr>
              <w:spacing w:line="360" w:lineRule="auto"/>
              <w:jc w:val="left"/>
              <w:textAlignment w:val="center"/>
              <w:rPr>
                <w:color w:val="FF0000"/>
              </w:rPr>
            </w:pPr>
            <w:r>
              <w:rPr>
                <w:color w:val="FF0000"/>
              </w:rPr>
              <w:t>则金属罐</w:t>
            </w:r>
            <w:r>
              <w:rPr>
                <w:color w:val="FF0000"/>
              </w:rPr>
              <w:t>A</w:t>
            </w:r>
            <w:r>
              <w:rPr>
                <w:color w:val="FF0000"/>
              </w:rPr>
              <w:t>的高度为</w:t>
            </w:r>
            <w:r>
              <w:rPr>
                <w:color w:val="FF0000"/>
              </w:rPr>
              <w:object w:dxaOrig="3062" w:dyaOrig="321" w14:anchorId="464DDF7D">
                <v:shape id="_x0000_i1794" type="#_x0000_t75" alt="eqIdba3e09a6ba28c0d09173de3c6a15cf75" style="width:153pt;height:16.15pt" o:ole="">
                  <v:imagedata r:id="rId891" o:title="eqIdba3e09a6ba28c0d09173de3c6a15cf75"/>
                </v:shape>
                <o:OLEObject Type="Embed" ProgID="Equation.DSMT4" ShapeID="_x0000_i1794" DrawAspect="Content" ObjectID="_1801999401" r:id="rId892"/>
              </w:object>
            </w:r>
          </w:p>
          <w:p w14:paraId="78850DEB" w14:textId="77777777" w:rsidR="00DC1658" w:rsidRDefault="00DC1658" w:rsidP="00DC1658">
            <w:pPr>
              <w:spacing w:line="360" w:lineRule="auto"/>
              <w:jc w:val="left"/>
              <w:textAlignment w:val="center"/>
              <w:rPr>
                <w:color w:val="FF0000"/>
              </w:rPr>
            </w:pPr>
            <w:r>
              <w:rPr>
                <w:color w:val="FF0000"/>
              </w:rPr>
              <w:t>则金属罐浸没在液体中排开液体的体积为</w:t>
            </w:r>
            <w:r>
              <w:rPr>
                <w:color w:val="FF0000"/>
              </w:rPr>
              <w:object w:dxaOrig="3396" w:dyaOrig="352" w14:anchorId="34839EB2">
                <v:shape id="_x0000_i1795" type="#_x0000_t75" alt="eqId1e901f2e76fd546da8ca6cb175ff62ec" style="width:169.9pt;height:17.65pt" o:ole="">
                  <v:imagedata r:id="rId893" o:title="eqId1e901f2e76fd546da8ca6cb175ff62ec"/>
                </v:shape>
                <o:OLEObject Type="Embed" ProgID="Equation.DSMT4" ShapeID="_x0000_i1795" DrawAspect="Content" ObjectID="_1801999402" r:id="rId894"/>
              </w:object>
            </w:r>
          </w:p>
          <w:p w14:paraId="2373F286" w14:textId="77777777" w:rsidR="00DC1658" w:rsidRDefault="00DC1658" w:rsidP="00DC1658">
            <w:pPr>
              <w:spacing w:line="360" w:lineRule="auto"/>
              <w:jc w:val="left"/>
              <w:textAlignment w:val="center"/>
              <w:rPr>
                <w:color w:val="FF0000"/>
              </w:rPr>
            </w:pPr>
            <w:r>
              <w:rPr>
                <w:color w:val="FF0000"/>
              </w:rPr>
              <w:t>则液体的密度为</w:t>
            </w:r>
            <w:r>
              <w:rPr>
                <w:color w:val="FF0000"/>
              </w:rPr>
              <w:object w:dxaOrig="4118" w:dyaOrig="633" w14:anchorId="386BD5CD">
                <v:shape id="_x0000_i1796" type="#_x0000_t75" alt="eqId6d73e82b9d1e8991501d2ea95e298eb7" style="width:205.9pt;height:31.5pt" o:ole="">
                  <v:imagedata r:id="rId895" o:title="eqId6d73e82b9d1e8991501d2ea95e298eb7"/>
                </v:shape>
                <o:OLEObject Type="Embed" ProgID="Equation.DSMT4" ShapeID="_x0000_i1796" DrawAspect="Content" ObjectID="_1801999403" r:id="rId896"/>
              </w:object>
            </w:r>
          </w:p>
          <w:p w14:paraId="322BC5CA" w14:textId="77777777" w:rsidR="00DC1658" w:rsidRDefault="00DC1658" w:rsidP="00DC1658">
            <w:pPr>
              <w:shd w:val="clear" w:color="auto" w:fill="F2F2F2"/>
              <w:spacing w:line="360" w:lineRule="auto"/>
              <w:jc w:val="left"/>
              <w:textAlignment w:val="center"/>
              <w:rPr>
                <w:color w:val="FF0000"/>
              </w:rPr>
            </w:pPr>
            <w:r>
              <w:rPr>
                <w:color w:val="FF0000"/>
              </w:rPr>
              <w:t>则金属罐在</w:t>
            </w:r>
            <w:r>
              <w:rPr>
                <w:rFonts w:eastAsia="Times New Roman"/>
                <w:i/>
                <w:color w:val="FF0000"/>
              </w:rPr>
              <w:t>h</w:t>
            </w:r>
            <w:r>
              <w:rPr>
                <w:rFonts w:eastAsia="Times New Roman"/>
                <w:i/>
                <w:color w:val="FF0000"/>
                <w:vertAlign w:val="subscript"/>
              </w:rPr>
              <w:t>2</w:t>
            </w:r>
            <w:r>
              <w:rPr>
                <w:color w:val="FF0000"/>
              </w:rPr>
              <w:t>位置时，液体的深度仍为</w:t>
            </w:r>
            <w:r>
              <w:rPr>
                <w:rFonts w:eastAsia="Times New Roman"/>
                <w:i/>
                <w:color w:val="FF0000"/>
              </w:rPr>
              <w:t>h</w:t>
            </w:r>
            <w:r>
              <w:rPr>
                <w:rFonts w:eastAsia="Times New Roman"/>
                <w:i/>
                <w:color w:val="FF0000"/>
                <w:vertAlign w:val="subscript"/>
              </w:rPr>
              <w:t>1</w:t>
            </w:r>
            <w:r>
              <w:rPr>
                <w:color w:val="FF0000"/>
              </w:rPr>
              <w:t>=0.8m</w:t>
            </w:r>
            <w:r>
              <w:rPr>
                <w:color w:val="FF0000"/>
              </w:rPr>
              <w:t>，则液体对容器底部的压强为</w:t>
            </w:r>
            <w:r>
              <w:rPr>
                <w:color w:val="FF0000"/>
              </w:rPr>
              <w:object w:dxaOrig="4787" w:dyaOrig="352" w14:anchorId="1BF5E9B9">
                <v:shape id="_x0000_i1797" type="#_x0000_t75" alt="eqId24f18a5582b5d00e39bb640053e4874f" style="width:239.25pt;height:17.65pt" o:ole="">
                  <v:imagedata r:id="rId897" o:title="eqId24f18a5582b5d00e39bb640053e4874f"/>
                </v:shape>
                <o:OLEObject Type="Embed" ProgID="Equation.DSMT4" ShapeID="_x0000_i1797" DrawAspect="Content" ObjectID="_1801999404" r:id="rId898"/>
              </w:object>
            </w:r>
          </w:p>
          <w:p w14:paraId="544F9852" w14:textId="77777777" w:rsidR="00DC1658" w:rsidRDefault="00DC1658" w:rsidP="00DC1658">
            <w:pPr>
              <w:shd w:val="clear" w:color="auto" w:fill="F2F2F2"/>
              <w:spacing w:line="360" w:lineRule="auto"/>
              <w:jc w:val="left"/>
              <w:textAlignment w:val="center"/>
              <w:rPr>
                <w:color w:val="FF0000"/>
              </w:rPr>
            </w:pPr>
            <w:r>
              <w:rPr>
                <w:color w:val="FF0000"/>
              </w:rPr>
              <w:t>答：（</w:t>
            </w:r>
            <w:r>
              <w:rPr>
                <w:color w:val="FF0000"/>
              </w:rPr>
              <w:t>1</w:t>
            </w:r>
            <w:r>
              <w:rPr>
                <w:color w:val="FF0000"/>
              </w:rPr>
              <w:t>）</w:t>
            </w:r>
            <w:r>
              <w:rPr>
                <w:rFonts w:eastAsia="Times New Roman"/>
                <w:i/>
                <w:color w:val="FF0000"/>
              </w:rPr>
              <w:t>h</w:t>
            </w:r>
            <w:r>
              <w:rPr>
                <w:rFonts w:eastAsia="Times New Roman"/>
                <w:i/>
                <w:color w:val="FF0000"/>
                <w:vertAlign w:val="subscript"/>
              </w:rPr>
              <w:t>1</w:t>
            </w:r>
            <w:r>
              <w:rPr>
                <w:color w:val="FF0000"/>
              </w:rPr>
              <w:t>~</w:t>
            </w:r>
            <w:r>
              <w:rPr>
                <w:rFonts w:eastAsia="Times New Roman"/>
                <w:i/>
                <w:color w:val="FF0000"/>
              </w:rPr>
              <w:t>h</w:t>
            </w:r>
            <w:r>
              <w:rPr>
                <w:rFonts w:eastAsia="Times New Roman"/>
                <w:i/>
                <w:color w:val="FF0000"/>
                <w:vertAlign w:val="subscript"/>
              </w:rPr>
              <w:t>2</w:t>
            </w:r>
            <w:r>
              <w:rPr>
                <w:color w:val="FF0000"/>
              </w:rPr>
              <w:t>过程中滑轮组的机械效率为</w:t>
            </w:r>
            <w:r>
              <w:rPr>
                <w:color w:val="FF0000"/>
              </w:rPr>
              <w:t>80%</w:t>
            </w:r>
            <w:r>
              <w:rPr>
                <w:color w:val="FF0000"/>
              </w:rPr>
              <w:t>；</w:t>
            </w:r>
          </w:p>
          <w:p w14:paraId="0C9355A3" w14:textId="77777777" w:rsidR="00DC1658" w:rsidRDefault="00DC1658" w:rsidP="00DC1658">
            <w:pPr>
              <w:shd w:val="clear" w:color="auto" w:fill="F2F2F2"/>
              <w:spacing w:line="360" w:lineRule="auto"/>
              <w:jc w:val="left"/>
              <w:textAlignment w:val="center"/>
              <w:rPr>
                <w:color w:val="FF0000"/>
              </w:rPr>
            </w:pPr>
            <w:r>
              <w:rPr>
                <w:color w:val="FF0000"/>
              </w:rPr>
              <w:t>（</w:t>
            </w:r>
            <w:r>
              <w:rPr>
                <w:color w:val="FF0000"/>
              </w:rPr>
              <w:t>2</w:t>
            </w:r>
            <w:r>
              <w:rPr>
                <w:color w:val="FF0000"/>
              </w:rPr>
              <w:t>）金属罐</w:t>
            </w:r>
            <w:r>
              <w:rPr>
                <w:color w:val="FF0000"/>
              </w:rPr>
              <w:t xml:space="preserve"> A </w:t>
            </w:r>
            <w:r>
              <w:rPr>
                <w:color w:val="FF0000"/>
              </w:rPr>
              <w:t>浸没在液体内部时受到浮力的大小为</w:t>
            </w:r>
            <w:r>
              <w:rPr>
                <w:color w:val="FF0000"/>
              </w:rPr>
              <w:t>103N</w:t>
            </w:r>
            <w:r>
              <w:rPr>
                <w:color w:val="FF0000"/>
              </w:rPr>
              <w:t>；</w:t>
            </w:r>
          </w:p>
          <w:p w14:paraId="47B80859" w14:textId="39C1B7EF" w:rsidR="00311EEE" w:rsidRPr="00DC1658" w:rsidRDefault="00DC1658" w:rsidP="00DC1658">
            <w:pPr>
              <w:shd w:val="clear" w:color="auto" w:fill="F2F2F2"/>
              <w:spacing w:line="360" w:lineRule="auto"/>
              <w:jc w:val="left"/>
              <w:textAlignment w:val="center"/>
              <w:rPr>
                <w:rFonts w:hint="eastAsia"/>
                <w:color w:val="FF0000"/>
              </w:rPr>
            </w:pPr>
            <w:r>
              <w:rPr>
                <w:color w:val="FF0000"/>
              </w:rPr>
              <w:t>（</w:t>
            </w:r>
            <w:r>
              <w:rPr>
                <w:color w:val="FF0000"/>
              </w:rPr>
              <w:t>3</w:t>
            </w:r>
            <w:r>
              <w:rPr>
                <w:color w:val="FF0000"/>
              </w:rPr>
              <w:t>）金属罐</w:t>
            </w:r>
            <w:r>
              <w:rPr>
                <w:color w:val="FF0000"/>
              </w:rPr>
              <w:t>A</w:t>
            </w:r>
            <w:r>
              <w:rPr>
                <w:color w:val="FF0000"/>
              </w:rPr>
              <w:t>在</w:t>
            </w:r>
            <w:r>
              <w:rPr>
                <w:color w:val="FF0000"/>
              </w:rPr>
              <w:t xml:space="preserve"> </w:t>
            </w:r>
            <w:r>
              <w:rPr>
                <w:rFonts w:eastAsia="Times New Roman"/>
                <w:i/>
                <w:color w:val="FF0000"/>
              </w:rPr>
              <w:t>h</w:t>
            </w:r>
            <w:r>
              <w:rPr>
                <w:rFonts w:eastAsia="Times New Roman"/>
                <w:i/>
                <w:color w:val="FF0000"/>
                <w:vertAlign w:val="subscript"/>
              </w:rPr>
              <w:t>2</w:t>
            </w:r>
            <w:r>
              <w:rPr>
                <w:color w:val="FF0000"/>
              </w:rPr>
              <w:t>位置时液体对容器底部的压强为</w:t>
            </w:r>
            <w:r>
              <w:rPr>
                <w:color w:val="FF0000"/>
              </w:rPr>
              <w:object w:dxaOrig="1073" w:dyaOrig="280" w14:anchorId="4414264A">
                <v:shape id="_x0000_i1798" type="#_x0000_t75" alt="eqId986a4e04161d383e94fa190e4b2b116f" style="width:53.65pt;height:13.9pt" o:ole="">
                  <v:imagedata r:id="rId879" o:title="eqId986a4e04161d383e94fa190e4b2b116f"/>
                </v:shape>
                <o:OLEObject Type="Embed" ProgID="Equation.DSMT4" ShapeID="_x0000_i1798" DrawAspect="Content" ObjectID="_1801999405" r:id="rId899"/>
              </w:objec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475A4228" w:rsidR="00311EEE" w:rsidRDefault="00311EEE">
            <w:pPr>
              <w:spacing w:line="336" w:lineRule="auto"/>
              <w:jc w:val="left"/>
              <w:rPr>
                <w:rFonts w:ascii="宋体" w:hAnsi="宋体" w:hint="eastAsia"/>
                <w:color w:val="000000"/>
                <w:szCs w:val="21"/>
              </w:rPr>
            </w:pPr>
          </w:p>
        </w:tc>
      </w:tr>
    </w:tbl>
    <w:p w14:paraId="73FFE218" w14:textId="6CA8C09C" w:rsidR="00311EEE" w:rsidRDefault="00311EEE"/>
    <w:sectPr w:rsidR="00311EEE">
      <w:headerReference w:type="even" r:id="rId900"/>
      <w:headerReference w:type="default" r:id="rId901"/>
      <w:footerReference w:type="even" r:id="rId902"/>
      <w:footerReference w:type="default" r:id="rId903"/>
      <w:headerReference w:type="first" r:id="rId904"/>
      <w:footerReference w:type="first" r:id="rId9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1715A" w14:textId="77777777" w:rsidR="00647068" w:rsidRDefault="00647068">
      <w:r>
        <w:separator/>
      </w:r>
    </w:p>
  </w:endnote>
  <w:endnote w:type="continuationSeparator" w:id="0">
    <w:p w14:paraId="1AF86027" w14:textId="77777777" w:rsidR="00647068" w:rsidRDefault="006470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Noto Sans CJK HK">
    <w:altName w:val="Calibri"/>
    <w:charset w:val="00"/>
    <w:family w:val="swiss"/>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F592" w14:textId="77777777" w:rsidR="00647068" w:rsidRDefault="00647068">
      <w:r>
        <w:separator/>
      </w:r>
    </w:p>
  </w:footnote>
  <w:footnote w:type="continuationSeparator" w:id="0">
    <w:p w14:paraId="74264897" w14:textId="77777777" w:rsidR="00647068" w:rsidRDefault="006470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0A75"/>
    <w:rsid w:val="00566D2B"/>
    <w:rsid w:val="005A7A01"/>
    <w:rsid w:val="00647068"/>
    <w:rsid w:val="00784821"/>
    <w:rsid w:val="007D6C9A"/>
    <w:rsid w:val="00872FCD"/>
    <w:rsid w:val="008F2D55"/>
    <w:rsid w:val="00B02614"/>
    <w:rsid w:val="00D65809"/>
    <w:rsid w:val="00D71467"/>
    <w:rsid w:val="00DC165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header" w:uiPriority="99" w:qFormat="1"/>
    <w:lsdException w:name="footer" w:uiPriority="99" w:qFormat="1"/>
    <w:lsdException w:name="caption" w:semiHidden="1" w:unhideWhenUsed="1" w:qFormat="1"/>
    <w:lsdException w:name="page number" w:qFormat="1"/>
    <w:lsdException w:name="Title" w:uiPriority="10" w:qFormat="1"/>
    <w:lsdException w:name="Default Paragraph Font" w:semiHidden="1" w:qFormat="1"/>
    <w:lsdException w:name="Body Text" w:uiPriority="1" w:qFormat="1"/>
    <w:lsdException w:name="Subtitle" w:qFormat="1"/>
    <w:lsdException w:name="Date" w:uiPriority="99" w:qFormat="1"/>
    <w:lsdException w:name="Note Heading" w:semiHidden="1" w:uiPriority="99" w:unhideWhenUsed="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Preformatted"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autoRedefine/>
    <w:uiPriority w:val="9"/>
    <w:qFormat/>
    <w:rsid w:val="00DC1658"/>
    <w:pPr>
      <w:keepNext/>
      <w:keepLines/>
      <w:spacing w:before="340" w:after="330" w:line="578" w:lineRule="auto"/>
      <w:outlineLvl w:val="0"/>
    </w:pPr>
    <w:rPr>
      <w:b/>
      <w:bCs/>
      <w:kern w:val="44"/>
      <w:sz w:val="44"/>
      <w:szCs w:val="44"/>
    </w:rPr>
  </w:style>
  <w:style w:type="paragraph" w:styleId="2">
    <w:name w:val="heading 2"/>
    <w:basedOn w:val="a"/>
    <w:next w:val="a"/>
    <w:link w:val="20"/>
    <w:autoRedefine/>
    <w:uiPriority w:val="9"/>
    <w:unhideWhenUsed/>
    <w:qFormat/>
    <w:rsid w:val="00DC165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DC1658"/>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rsid w:val="00DC1658"/>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9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uiPriority w:val="9"/>
    <w:qFormat/>
    <w:rsid w:val="00DC1658"/>
    <w:rPr>
      <w:b/>
      <w:bCs/>
      <w:kern w:val="44"/>
      <w:sz w:val="44"/>
      <w:szCs w:val="44"/>
    </w:rPr>
  </w:style>
  <w:style w:type="character" w:customStyle="1" w:styleId="20">
    <w:name w:val="标题 2 字符"/>
    <w:basedOn w:val="a0"/>
    <w:link w:val="2"/>
    <w:uiPriority w:val="9"/>
    <w:qFormat/>
    <w:rsid w:val="00DC1658"/>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sid w:val="00DC1658"/>
    <w:rPr>
      <w:b/>
      <w:bCs/>
      <w:kern w:val="2"/>
      <w:sz w:val="32"/>
      <w:szCs w:val="32"/>
    </w:rPr>
  </w:style>
  <w:style w:type="character" w:customStyle="1" w:styleId="40">
    <w:name w:val="标题 4 字符"/>
    <w:basedOn w:val="a0"/>
    <w:link w:val="4"/>
    <w:uiPriority w:val="9"/>
    <w:qFormat/>
    <w:rsid w:val="00DC1658"/>
    <w:rPr>
      <w:rFonts w:asciiTheme="majorHAnsi" w:eastAsiaTheme="majorEastAsia" w:hAnsiTheme="majorHAnsi" w:cstheme="majorBidi"/>
      <w:b/>
      <w:bCs/>
      <w:kern w:val="2"/>
      <w:sz w:val="28"/>
      <w:szCs w:val="28"/>
    </w:rPr>
  </w:style>
  <w:style w:type="paragraph" w:styleId="a9">
    <w:name w:val="Body Text"/>
    <w:basedOn w:val="a"/>
    <w:link w:val="aa"/>
    <w:autoRedefine/>
    <w:uiPriority w:val="1"/>
    <w:qFormat/>
    <w:rsid w:val="00DC1658"/>
    <w:pPr>
      <w:autoSpaceDE w:val="0"/>
      <w:autoSpaceDN w:val="0"/>
      <w:jc w:val="left"/>
    </w:pPr>
    <w:rPr>
      <w:rFonts w:ascii="Noto Sans CJK HK" w:eastAsia="Noto Sans CJK HK" w:hAnsi="Noto Sans CJK HK" w:cs="Noto Sans CJK HK"/>
      <w:kern w:val="0"/>
      <w:szCs w:val="21"/>
    </w:rPr>
  </w:style>
  <w:style w:type="character" w:customStyle="1" w:styleId="aa">
    <w:name w:val="正文文本 字符"/>
    <w:basedOn w:val="a0"/>
    <w:link w:val="a9"/>
    <w:uiPriority w:val="1"/>
    <w:qFormat/>
    <w:rsid w:val="00DC1658"/>
    <w:rPr>
      <w:rFonts w:ascii="Noto Sans CJK HK" w:eastAsia="Noto Sans CJK HK" w:hAnsi="Noto Sans CJK HK" w:cs="Noto Sans CJK HK"/>
      <w:sz w:val="21"/>
      <w:szCs w:val="21"/>
    </w:rPr>
  </w:style>
  <w:style w:type="paragraph" w:styleId="ab">
    <w:name w:val="Plain Text"/>
    <w:basedOn w:val="a"/>
    <w:link w:val="ac"/>
    <w:qFormat/>
    <w:rsid w:val="00DC1658"/>
    <w:rPr>
      <w:rFonts w:ascii="宋体" w:hAnsi="Courier New" w:cs="Courier New"/>
      <w:szCs w:val="21"/>
    </w:rPr>
  </w:style>
  <w:style w:type="character" w:customStyle="1" w:styleId="ac">
    <w:name w:val="纯文本 字符"/>
    <w:basedOn w:val="a0"/>
    <w:link w:val="ab"/>
    <w:qFormat/>
    <w:rsid w:val="00DC1658"/>
    <w:rPr>
      <w:rFonts w:ascii="宋体" w:hAnsi="Courier New" w:cs="Courier New"/>
      <w:kern w:val="2"/>
      <w:sz w:val="21"/>
      <w:szCs w:val="21"/>
    </w:rPr>
  </w:style>
  <w:style w:type="paragraph" w:styleId="ad">
    <w:name w:val="Date"/>
    <w:basedOn w:val="a"/>
    <w:next w:val="a"/>
    <w:link w:val="ae"/>
    <w:autoRedefine/>
    <w:uiPriority w:val="99"/>
    <w:unhideWhenUsed/>
    <w:qFormat/>
    <w:rsid w:val="00DC1658"/>
    <w:pPr>
      <w:ind w:leftChars="2500" w:left="100"/>
    </w:pPr>
    <w:rPr>
      <w:rFonts w:asciiTheme="minorHAnsi" w:eastAsiaTheme="minorEastAsia" w:hAnsiTheme="minorHAnsi" w:cstheme="minorBidi"/>
      <w:szCs w:val="22"/>
    </w:rPr>
  </w:style>
  <w:style w:type="character" w:customStyle="1" w:styleId="ae">
    <w:name w:val="日期 字符"/>
    <w:basedOn w:val="a0"/>
    <w:link w:val="ad"/>
    <w:uiPriority w:val="99"/>
    <w:qFormat/>
    <w:rsid w:val="00DC1658"/>
    <w:rPr>
      <w:rFonts w:asciiTheme="minorHAnsi" w:eastAsiaTheme="minorEastAsia" w:hAnsiTheme="minorHAnsi" w:cstheme="minorBidi"/>
      <w:kern w:val="2"/>
      <w:sz w:val="21"/>
      <w:szCs w:val="22"/>
    </w:rPr>
  </w:style>
  <w:style w:type="paragraph" w:styleId="af">
    <w:name w:val="Balloon Text"/>
    <w:basedOn w:val="a"/>
    <w:link w:val="af0"/>
    <w:autoRedefine/>
    <w:uiPriority w:val="99"/>
    <w:unhideWhenUsed/>
    <w:qFormat/>
    <w:rsid w:val="00DC1658"/>
    <w:rPr>
      <w:sz w:val="18"/>
      <w:szCs w:val="18"/>
    </w:rPr>
  </w:style>
  <w:style w:type="character" w:customStyle="1" w:styleId="af0">
    <w:name w:val="批注框文本 字符"/>
    <w:basedOn w:val="a0"/>
    <w:link w:val="af"/>
    <w:uiPriority w:val="99"/>
    <w:qFormat/>
    <w:rsid w:val="00DC1658"/>
    <w:rPr>
      <w:kern w:val="2"/>
      <w:sz w:val="18"/>
      <w:szCs w:val="18"/>
    </w:rPr>
  </w:style>
  <w:style w:type="paragraph" w:styleId="TOC1">
    <w:name w:val="toc 1"/>
    <w:basedOn w:val="a"/>
    <w:next w:val="a"/>
    <w:autoRedefine/>
    <w:uiPriority w:val="39"/>
    <w:unhideWhenUsed/>
    <w:qFormat/>
    <w:rsid w:val="00DC1658"/>
    <w:rPr>
      <w:szCs w:val="22"/>
    </w:rPr>
  </w:style>
  <w:style w:type="paragraph" w:styleId="HTML">
    <w:name w:val="HTML Preformatted"/>
    <w:basedOn w:val="a"/>
    <w:link w:val="HTML0"/>
    <w:autoRedefine/>
    <w:qFormat/>
    <w:rsid w:val="00DC165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qFormat/>
    <w:rsid w:val="00DC1658"/>
    <w:rPr>
      <w:rFonts w:ascii="宋体" w:hAnsi="宋体" w:cs="宋体"/>
      <w:sz w:val="24"/>
      <w:szCs w:val="24"/>
    </w:rPr>
  </w:style>
  <w:style w:type="paragraph" w:styleId="af1">
    <w:name w:val="Normal (Web)"/>
    <w:basedOn w:val="a"/>
    <w:autoRedefine/>
    <w:uiPriority w:val="99"/>
    <w:unhideWhenUsed/>
    <w:qFormat/>
    <w:rsid w:val="00DC1658"/>
    <w:pPr>
      <w:widowControl/>
      <w:spacing w:before="100" w:beforeAutospacing="1" w:after="100" w:afterAutospacing="1"/>
      <w:jc w:val="left"/>
    </w:pPr>
    <w:rPr>
      <w:rFonts w:ascii="宋体" w:hAnsi="宋体" w:cs="宋体"/>
      <w:kern w:val="0"/>
      <w:sz w:val="24"/>
    </w:rPr>
  </w:style>
  <w:style w:type="paragraph" w:styleId="af2">
    <w:name w:val="Title"/>
    <w:basedOn w:val="a"/>
    <w:next w:val="a"/>
    <w:link w:val="af3"/>
    <w:autoRedefine/>
    <w:uiPriority w:val="10"/>
    <w:qFormat/>
    <w:rsid w:val="00DC1658"/>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10"/>
    <w:qFormat/>
    <w:rsid w:val="00DC1658"/>
    <w:rPr>
      <w:rFonts w:asciiTheme="majorHAnsi" w:eastAsiaTheme="majorEastAsia" w:hAnsiTheme="majorHAnsi" w:cstheme="majorBidi"/>
      <w:b/>
      <w:bCs/>
      <w:kern w:val="2"/>
      <w:sz w:val="32"/>
      <w:szCs w:val="32"/>
    </w:rPr>
  </w:style>
  <w:style w:type="character" w:styleId="af4">
    <w:name w:val="Hyperlink"/>
    <w:basedOn w:val="a0"/>
    <w:autoRedefine/>
    <w:uiPriority w:val="99"/>
    <w:unhideWhenUsed/>
    <w:qFormat/>
    <w:rsid w:val="00DC1658"/>
    <w:rPr>
      <w:color w:val="0000FF"/>
      <w:u w:val="single"/>
    </w:rPr>
  </w:style>
  <w:style w:type="character" w:customStyle="1" w:styleId="a4">
    <w:name w:val="页脚 字符"/>
    <w:basedOn w:val="a0"/>
    <w:link w:val="a3"/>
    <w:autoRedefine/>
    <w:uiPriority w:val="99"/>
    <w:qFormat/>
    <w:rsid w:val="00DC1658"/>
    <w:rPr>
      <w:kern w:val="2"/>
      <w:sz w:val="18"/>
      <w:szCs w:val="24"/>
    </w:rPr>
  </w:style>
  <w:style w:type="paragraph" w:styleId="af5">
    <w:name w:val="List Paragraph"/>
    <w:basedOn w:val="a"/>
    <w:autoRedefine/>
    <w:uiPriority w:val="34"/>
    <w:qFormat/>
    <w:rsid w:val="00DC1658"/>
    <w:pPr>
      <w:ind w:firstLineChars="200" w:firstLine="420"/>
    </w:pPr>
    <w:rPr>
      <w:szCs w:val="22"/>
    </w:rPr>
  </w:style>
  <w:style w:type="character" w:styleId="af6">
    <w:name w:val="Placeholder Text"/>
    <w:basedOn w:val="a0"/>
    <w:autoRedefine/>
    <w:uiPriority w:val="99"/>
    <w:semiHidden/>
    <w:qFormat/>
    <w:rsid w:val="00DC1658"/>
    <w:rPr>
      <w:color w:val="808080"/>
    </w:rPr>
  </w:style>
  <w:style w:type="paragraph" w:styleId="af7">
    <w:name w:val="No Spacing"/>
    <w:link w:val="af8"/>
    <w:autoRedefine/>
    <w:uiPriority w:val="1"/>
    <w:qFormat/>
    <w:rsid w:val="00DC1658"/>
    <w:rPr>
      <w:rFonts w:asciiTheme="minorHAnsi" w:eastAsiaTheme="minorEastAsia" w:hAnsiTheme="minorHAnsi" w:cstheme="minorBidi"/>
      <w:sz w:val="22"/>
      <w:szCs w:val="22"/>
    </w:rPr>
  </w:style>
  <w:style w:type="character" w:customStyle="1" w:styleId="af8">
    <w:name w:val="无间隔 字符"/>
    <w:basedOn w:val="a0"/>
    <w:link w:val="af7"/>
    <w:autoRedefine/>
    <w:uiPriority w:val="1"/>
    <w:qFormat/>
    <w:rsid w:val="00DC1658"/>
    <w:rPr>
      <w:rFonts w:asciiTheme="minorHAnsi" w:eastAsiaTheme="minorEastAsia" w:hAnsiTheme="minorHAnsi" w:cstheme="minorBidi"/>
      <w:sz w:val="22"/>
      <w:szCs w:val="22"/>
    </w:rPr>
  </w:style>
  <w:style w:type="paragraph" w:customStyle="1" w:styleId="af00">
    <w:name w:val="af0"/>
    <w:autoRedefine/>
    <w:qFormat/>
    <w:rsid w:val="00DC1658"/>
    <w:rPr>
      <w:rFonts w:eastAsiaTheme="minorEastAsia" w:hAnsiTheme="minorHAnsi" w:cstheme="minorBidi"/>
      <w:kern w:val="2"/>
      <w:sz w:val="21"/>
      <w:szCs w:val="22"/>
    </w:rPr>
  </w:style>
  <w:style w:type="paragraph" w:customStyle="1" w:styleId="11">
    <w:name w:val="列表段落1"/>
    <w:basedOn w:val="a"/>
    <w:autoRedefine/>
    <w:qFormat/>
    <w:rsid w:val="00DC1658"/>
    <w:pPr>
      <w:ind w:firstLineChars="200" w:firstLine="420"/>
      <w:jc w:val="left"/>
    </w:pPr>
    <w:rPr>
      <w:rFonts w:ascii="宋体" w:hAnsi="宋体" w:cs="宋体"/>
      <w:szCs w:val="21"/>
    </w:rPr>
  </w:style>
  <w:style w:type="character" w:customStyle="1" w:styleId="15">
    <w:name w:val="15"/>
    <w:basedOn w:val="a0"/>
    <w:autoRedefine/>
    <w:qFormat/>
    <w:rsid w:val="00DC1658"/>
    <w:rPr>
      <w:rFonts w:ascii="Calibri" w:hAnsi="Calibri" w:cs="Calibri" w:hint="default"/>
      <w:i/>
    </w:rPr>
  </w:style>
  <w:style w:type="paragraph" w:customStyle="1" w:styleId="paragraph">
    <w:name w:val="paragraph"/>
    <w:basedOn w:val="a"/>
    <w:autoRedefine/>
    <w:semiHidden/>
    <w:qFormat/>
    <w:rsid w:val="00DC1658"/>
    <w:pPr>
      <w:widowControl/>
      <w:spacing w:before="100" w:beforeAutospacing="1" w:after="100" w:afterAutospacing="1"/>
      <w:jc w:val="left"/>
    </w:pPr>
    <w:rPr>
      <w:rFonts w:ascii="等线" w:eastAsia="等线" w:hAnsi="等线"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671" Type="http://schemas.openxmlformats.org/officeDocument/2006/relationships/oleObject" Target="embeddings/oleObject335.bin"/><Relationship Id="rId769" Type="http://schemas.openxmlformats.org/officeDocument/2006/relationships/oleObject" Target="embeddings/oleObject387.bin"/><Relationship Id="rId21" Type="http://schemas.openxmlformats.org/officeDocument/2006/relationships/image" Target="media/image12.wmf"/><Relationship Id="rId324" Type="http://schemas.openxmlformats.org/officeDocument/2006/relationships/image" Target="media/image152.png"/><Relationship Id="rId531" Type="http://schemas.openxmlformats.org/officeDocument/2006/relationships/oleObject" Target="embeddings/oleObject265.bin"/><Relationship Id="rId629" Type="http://schemas.openxmlformats.org/officeDocument/2006/relationships/image" Target="media/image307.wmf"/><Relationship Id="rId170" Type="http://schemas.openxmlformats.org/officeDocument/2006/relationships/image" Target="media/image78.wmf"/><Relationship Id="rId836" Type="http://schemas.openxmlformats.org/officeDocument/2006/relationships/image" Target="media/image407.png"/><Relationship Id="rId268" Type="http://schemas.openxmlformats.org/officeDocument/2006/relationships/oleObject" Target="embeddings/oleObject133.bin"/><Relationship Id="rId475" Type="http://schemas.openxmlformats.org/officeDocument/2006/relationships/image" Target="media/image232.png"/><Relationship Id="rId682" Type="http://schemas.openxmlformats.org/officeDocument/2006/relationships/image" Target="media/image335.wmf"/><Relationship Id="rId903" Type="http://schemas.openxmlformats.org/officeDocument/2006/relationships/footer" Target="footer2.xml"/><Relationship Id="rId32" Type="http://schemas.openxmlformats.org/officeDocument/2006/relationships/oleObject" Target="embeddings/oleObject7.bin"/><Relationship Id="rId128" Type="http://schemas.openxmlformats.org/officeDocument/2006/relationships/oleObject" Target="embeddings/oleObject63.bin"/><Relationship Id="rId335" Type="http://schemas.openxmlformats.org/officeDocument/2006/relationships/image" Target="media/image157.png"/><Relationship Id="rId542" Type="http://schemas.openxmlformats.org/officeDocument/2006/relationships/image" Target="media/image264.png"/><Relationship Id="rId181" Type="http://schemas.openxmlformats.org/officeDocument/2006/relationships/image" Target="media/image84.wmf"/><Relationship Id="rId402" Type="http://schemas.openxmlformats.org/officeDocument/2006/relationships/image" Target="media/image188.wmf"/><Relationship Id="rId847" Type="http://schemas.openxmlformats.org/officeDocument/2006/relationships/oleObject" Target="embeddings/oleObject427.bin"/><Relationship Id="rId279" Type="http://schemas.openxmlformats.org/officeDocument/2006/relationships/image" Target="media/image132.wmf"/><Relationship Id="rId486" Type="http://schemas.openxmlformats.org/officeDocument/2006/relationships/oleObject" Target="embeddings/oleObject241.bin"/><Relationship Id="rId693" Type="http://schemas.openxmlformats.org/officeDocument/2006/relationships/image" Target="media/image340.wmf"/><Relationship Id="rId707" Type="http://schemas.openxmlformats.org/officeDocument/2006/relationships/image" Target="media/image344.wmf"/><Relationship Id="rId43" Type="http://schemas.openxmlformats.org/officeDocument/2006/relationships/image" Target="media/image23.wmf"/><Relationship Id="rId139" Type="http://schemas.openxmlformats.org/officeDocument/2006/relationships/image" Target="media/image63.wmf"/><Relationship Id="rId346" Type="http://schemas.openxmlformats.org/officeDocument/2006/relationships/oleObject" Target="embeddings/oleObject175.bin"/><Relationship Id="rId553" Type="http://schemas.openxmlformats.org/officeDocument/2006/relationships/image" Target="media/image270.png"/><Relationship Id="rId760" Type="http://schemas.openxmlformats.org/officeDocument/2006/relationships/oleObject" Target="embeddings/oleObject383.bin"/><Relationship Id="rId192" Type="http://schemas.openxmlformats.org/officeDocument/2006/relationships/image" Target="media/image88.wmf"/><Relationship Id="rId206" Type="http://schemas.openxmlformats.org/officeDocument/2006/relationships/image" Target="media/image94.wmf"/><Relationship Id="rId413" Type="http://schemas.openxmlformats.org/officeDocument/2006/relationships/oleObject" Target="embeddings/oleObject213.bin"/><Relationship Id="rId858" Type="http://schemas.openxmlformats.org/officeDocument/2006/relationships/oleObject" Target="embeddings/oleObject433.bin"/><Relationship Id="rId497" Type="http://schemas.openxmlformats.org/officeDocument/2006/relationships/oleObject" Target="embeddings/oleObject248.bin"/><Relationship Id="rId620" Type="http://schemas.openxmlformats.org/officeDocument/2006/relationships/image" Target="media/image303.wmf"/><Relationship Id="rId718" Type="http://schemas.openxmlformats.org/officeDocument/2006/relationships/oleObject" Target="embeddings/oleObject363.bin"/><Relationship Id="rId357" Type="http://schemas.openxmlformats.org/officeDocument/2006/relationships/oleObject" Target="embeddings/oleObject180.bin"/><Relationship Id="rId54" Type="http://schemas.openxmlformats.org/officeDocument/2006/relationships/image" Target="media/image29.png"/><Relationship Id="rId217" Type="http://schemas.openxmlformats.org/officeDocument/2006/relationships/oleObject" Target="embeddings/oleObject110.bin"/><Relationship Id="rId564" Type="http://schemas.openxmlformats.org/officeDocument/2006/relationships/oleObject" Target="embeddings/oleObject280.bin"/><Relationship Id="rId771" Type="http://schemas.openxmlformats.org/officeDocument/2006/relationships/oleObject" Target="embeddings/oleObject388.bin"/><Relationship Id="rId869" Type="http://schemas.openxmlformats.org/officeDocument/2006/relationships/image" Target="media/image422.wmf"/><Relationship Id="rId424" Type="http://schemas.openxmlformats.org/officeDocument/2006/relationships/image" Target="media/image197.wmf"/><Relationship Id="rId631" Type="http://schemas.openxmlformats.org/officeDocument/2006/relationships/oleObject" Target="embeddings/oleObject316.bin"/><Relationship Id="rId729" Type="http://schemas.openxmlformats.org/officeDocument/2006/relationships/image" Target="media/image354.wmf"/><Relationship Id="rId270" Type="http://schemas.openxmlformats.org/officeDocument/2006/relationships/oleObject" Target="embeddings/oleObject134.bin"/><Relationship Id="rId65" Type="http://schemas.openxmlformats.org/officeDocument/2006/relationships/oleObject" Target="embeddings/oleObject23.bin"/><Relationship Id="rId130" Type="http://schemas.openxmlformats.org/officeDocument/2006/relationships/oleObject" Target="embeddings/oleObject64.bin"/><Relationship Id="rId368" Type="http://schemas.openxmlformats.org/officeDocument/2006/relationships/oleObject" Target="embeddings/oleObject186.bin"/><Relationship Id="rId575" Type="http://schemas.openxmlformats.org/officeDocument/2006/relationships/oleObject" Target="embeddings/oleObject286.bin"/><Relationship Id="rId782" Type="http://schemas.openxmlformats.org/officeDocument/2006/relationships/image" Target="media/image380.wmf"/><Relationship Id="rId228" Type="http://schemas.openxmlformats.org/officeDocument/2006/relationships/oleObject" Target="embeddings/oleObject116.bin"/><Relationship Id="rId435" Type="http://schemas.openxmlformats.org/officeDocument/2006/relationships/image" Target="media/image205.png"/><Relationship Id="rId642" Type="http://schemas.openxmlformats.org/officeDocument/2006/relationships/oleObject" Target="embeddings/oleObject321.bin"/><Relationship Id="rId281" Type="http://schemas.openxmlformats.org/officeDocument/2006/relationships/oleObject" Target="embeddings/oleObject141.bin"/><Relationship Id="rId502" Type="http://schemas.openxmlformats.org/officeDocument/2006/relationships/image" Target="media/image244.wmf"/><Relationship Id="rId76" Type="http://schemas.openxmlformats.org/officeDocument/2006/relationships/oleObject" Target="embeddings/oleObject31.bin"/><Relationship Id="rId141" Type="http://schemas.openxmlformats.org/officeDocument/2006/relationships/oleObject" Target="embeddings/oleObject70.bin"/><Relationship Id="rId379" Type="http://schemas.openxmlformats.org/officeDocument/2006/relationships/oleObject" Target="embeddings/oleObject193.bin"/><Relationship Id="rId586" Type="http://schemas.openxmlformats.org/officeDocument/2006/relationships/image" Target="media/image287.wmf"/><Relationship Id="rId793" Type="http://schemas.openxmlformats.org/officeDocument/2006/relationships/image" Target="media/image385.wmf"/><Relationship Id="rId807" Type="http://schemas.openxmlformats.org/officeDocument/2006/relationships/oleObject" Target="embeddings/oleObject407.bin"/><Relationship Id="rId7" Type="http://schemas.openxmlformats.org/officeDocument/2006/relationships/footnotes" Target="footnotes.xml"/><Relationship Id="rId239" Type="http://schemas.openxmlformats.org/officeDocument/2006/relationships/image" Target="media/image112.wmf"/><Relationship Id="rId446" Type="http://schemas.openxmlformats.org/officeDocument/2006/relationships/image" Target="media/image216.png"/><Relationship Id="rId653" Type="http://schemas.openxmlformats.org/officeDocument/2006/relationships/image" Target="media/image317.png"/><Relationship Id="rId292" Type="http://schemas.openxmlformats.org/officeDocument/2006/relationships/image" Target="media/image137.wmf"/><Relationship Id="rId306" Type="http://schemas.openxmlformats.org/officeDocument/2006/relationships/image" Target="media/image144.wmf"/><Relationship Id="rId860" Type="http://schemas.openxmlformats.org/officeDocument/2006/relationships/oleObject" Target="embeddings/oleObject434.bin"/><Relationship Id="rId87" Type="http://schemas.openxmlformats.org/officeDocument/2006/relationships/oleObject" Target="embeddings/oleObject38.bin"/><Relationship Id="rId513" Type="http://schemas.openxmlformats.org/officeDocument/2006/relationships/image" Target="media/image250.wmf"/><Relationship Id="rId597" Type="http://schemas.openxmlformats.org/officeDocument/2006/relationships/oleObject" Target="embeddings/oleObject297.bin"/><Relationship Id="rId720" Type="http://schemas.openxmlformats.org/officeDocument/2006/relationships/oleObject" Target="embeddings/oleObject364.bin"/><Relationship Id="rId818" Type="http://schemas.openxmlformats.org/officeDocument/2006/relationships/image" Target="media/image399.wmf"/><Relationship Id="rId152" Type="http://schemas.openxmlformats.org/officeDocument/2006/relationships/image" Target="media/image69.wmf"/><Relationship Id="rId457" Type="http://schemas.openxmlformats.org/officeDocument/2006/relationships/oleObject" Target="embeddings/oleObject227.bin"/><Relationship Id="rId664" Type="http://schemas.openxmlformats.org/officeDocument/2006/relationships/image" Target="media/image325.wmf"/><Relationship Id="rId871" Type="http://schemas.openxmlformats.org/officeDocument/2006/relationships/image" Target="media/image423.wmf"/><Relationship Id="rId14" Type="http://schemas.openxmlformats.org/officeDocument/2006/relationships/image" Target="media/image6.png"/><Relationship Id="rId317" Type="http://schemas.openxmlformats.org/officeDocument/2006/relationships/oleObject" Target="embeddings/oleObject160.bin"/><Relationship Id="rId524" Type="http://schemas.openxmlformats.org/officeDocument/2006/relationships/image" Target="media/image255.wmf"/><Relationship Id="rId731" Type="http://schemas.openxmlformats.org/officeDocument/2006/relationships/image" Target="media/image355.wmf"/><Relationship Id="rId98" Type="http://schemas.openxmlformats.org/officeDocument/2006/relationships/oleObject" Target="embeddings/oleObject44.bin"/><Relationship Id="rId163" Type="http://schemas.openxmlformats.org/officeDocument/2006/relationships/image" Target="media/image75.wmf"/><Relationship Id="rId370" Type="http://schemas.openxmlformats.org/officeDocument/2006/relationships/oleObject" Target="embeddings/oleObject188.bin"/><Relationship Id="rId829" Type="http://schemas.openxmlformats.org/officeDocument/2006/relationships/oleObject" Target="embeddings/oleObject417.bin"/><Relationship Id="rId230" Type="http://schemas.openxmlformats.org/officeDocument/2006/relationships/oleObject" Target="embeddings/oleObject117.bin"/><Relationship Id="rId468" Type="http://schemas.openxmlformats.org/officeDocument/2006/relationships/image" Target="media/image228.wmf"/><Relationship Id="rId675" Type="http://schemas.openxmlformats.org/officeDocument/2006/relationships/image" Target="media/image331.wmf"/><Relationship Id="rId882" Type="http://schemas.openxmlformats.org/officeDocument/2006/relationships/oleObject" Target="embeddings/oleObject446.bin"/><Relationship Id="rId25" Type="http://schemas.openxmlformats.org/officeDocument/2006/relationships/image" Target="media/image14.wmf"/><Relationship Id="rId328" Type="http://schemas.openxmlformats.org/officeDocument/2006/relationships/image" Target="media/image153.png"/><Relationship Id="rId535" Type="http://schemas.openxmlformats.org/officeDocument/2006/relationships/oleObject" Target="embeddings/oleObject267.bin"/><Relationship Id="rId742" Type="http://schemas.openxmlformats.org/officeDocument/2006/relationships/oleObject" Target="embeddings/oleObject374.bin"/><Relationship Id="rId174" Type="http://schemas.openxmlformats.org/officeDocument/2006/relationships/image" Target="media/image80.png"/><Relationship Id="rId381" Type="http://schemas.openxmlformats.org/officeDocument/2006/relationships/oleObject" Target="embeddings/oleObject194.bin"/><Relationship Id="rId602" Type="http://schemas.openxmlformats.org/officeDocument/2006/relationships/image" Target="media/image295.wmf"/><Relationship Id="rId241" Type="http://schemas.openxmlformats.org/officeDocument/2006/relationships/image" Target="media/image113.png"/><Relationship Id="rId479" Type="http://schemas.openxmlformats.org/officeDocument/2006/relationships/oleObject" Target="embeddings/oleObject237.bin"/><Relationship Id="rId686" Type="http://schemas.openxmlformats.org/officeDocument/2006/relationships/oleObject" Target="embeddings/oleObject342.bin"/><Relationship Id="rId893" Type="http://schemas.openxmlformats.org/officeDocument/2006/relationships/image" Target="media/image434.wmf"/><Relationship Id="rId907" Type="http://schemas.openxmlformats.org/officeDocument/2006/relationships/theme" Target="theme/theme1.xml"/><Relationship Id="rId36" Type="http://schemas.openxmlformats.org/officeDocument/2006/relationships/oleObject" Target="embeddings/oleObject9.bin"/><Relationship Id="rId339" Type="http://schemas.openxmlformats.org/officeDocument/2006/relationships/image" Target="media/image159.png"/><Relationship Id="rId546" Type="http://schemas.openxmlformats.org/officeDocument/2006/relationships/image" Target="media/image266.wmf"/><Relationship Id="rId753" Type="http://schemas.openxmlformats.org/officeDocument/2006/relationships/image" Target="media/image366.wmf"/><Relationship Id="rId101" Type="http://schemas.openxmlformats.org/officeDocument/2006/relationships/image" Target="media/image47.wmf"/><Relationship Id="rId185" Type="http://schemas.openxmlformats.org/officeDocument/2006/relationships/oleObject" Target="embeddings/oleObject92.bin"/><Relationship Id="rId406" Type="http://schemas.openxmlformats.org/officeDocument/2006/relationships/image" Target="media/image190.wmf"/><Relationship Id="rId392" Type="http://schemas.openxmlformats.org/officeDocument/2006/relationships/oleObject" Target="embeddings/oleObject202.bin"/><Relationship Id="rId613" Type="http://schemas.openxmlformats.org/officeDocument/2006/relationships/image" Target="media/image300.wmf"/><Relationship Id="rId697" Type="http://schemas.openxmlformats.org/officeDocument/2006/relationships/image" Target="media/image342.png"/><Relationship Id="rId820" Type="http://schemas.openxmlformats.org/officeDocument/2006/relationships/image" Target="media/image400.wmf"/><Relationship Id="rId252" Type="http://schemas.openxmlformats.org/officeDocument/2006/relationships/image" Target="media/image119.wmf"/><Relationship Id="rId47" Type="http://schemas.openxmlformats.org/officeDocument/2006/relationships/oleObject" Target="embeddings/oleObject14.bin"/><Relationship Id="rId112" Type="http://schemas.openxmlformats.org/officeDocument/2006/relationships/oleObject" Target="embeddings/oleObject53.bin"/><Relationship Id="rId557" Type="http://schemas.openxmlformats.org/officeDocument/2006/relationships/image" Target="media/image273.wmf"/><Relationship Id="rId764" Type="http://schemas.openxmlformats.org/officeDocument/2006/relationships/oleObject" Target="embeddings/oleObject385.bin"/><Relationship Id="rId196" Type="http://schemas.openxmlformats.org/officeDocument/2006/relationships/oleObject" Target="embeddings/oleObject99.bin"/><Relationship Id="rId417" Type="http://schemas.openxmlformats.org/officeDocument/2006/relationships/image" Target="media/image195.wmf"/><Relationship Id="rId624" Type="http://schemas.openxmlformats.org/officeDocument/2006/relationships/oleObject" Target="embeddings/oleObject312.bin"/><Relationship Id="rId831" Type="http://schemas.openxmlformats.org/officeDocument/2006/relationships/oleObject" Target="embeddings/oleObject418.bin"/><Relationship Id="rId263" Type="http://schemas.openxmlformats.org/officeDocument/2006/relationships/oleObject" Target="embeddings/oleObject131.bin"/><Relationship Id="rId470" Type="http://schemas.openxmlformats.org/officeDocument/2006/relationships/image" Target="media/image229.wmf"/><Relationship Id="rId58" Type="http://schemas.openxmlformats.org/officeDocument/2006/relationships/oleObject" Target="embeddings/oleObject19.bin"/><Relationship Id="rId123" Type="http://schemas.openxmlformats.org/officeDocument/2006/relationships/image" Target="media/image55.wmf"/><Relationship Id="rId330" Type="http://schemas.openxmlformats.org/officeDocument/2006/relationships/oleObject" Target="embeddings/oleObject169.bin"/><Relationship Id="rId568" Type="http://schemas.openxmlformats.org/officeDocument/2006/relationships/oleObject" Target="embeddings/oleObject282.bin"/><Relationship Id="rId775" Type="http://schemas.openxmlformats.org/officeDocument/2006/relationships/oleObject" Target="embeddings/oleObject391.bin"/><Relationship Id="rId428" Type="http://schemas.openxmlformats.org/officeDocument/2006/relationships/image" Target="media/image199.wmf"/><Relationship Id="rId635" Type="http://schemas.openxmlformats.org/officeDocument/2006/relationships/oleObject" Target="embeddings/oleObject319.bin"/><Relationship Id="rId842" Type="http://schemas.openxmlformats.org/officeDocument/2006/relationships/image" Target="media/image410.wmf"/><Relationship Id="rId274" Type="http://schemas.openxmlformats.org/officeDocument/2006/relationships/oleObject" Target="embeddings/oleObject136.bin"/><Relationship Id="rId481" Type="http://schemas.openxmlformats.org/officeDocument/2006/relationships/oleObject" Target="embeddings/oleObject238.bin"/><Relationship Id="rId702" Type="http://schemas.openxmlformats.org/officeDocument/2006/relationships/oleObject" Target="embeddings/oleObject352.bin"/><Relationship Id="rId69" Type="http://schemas.openxmlformats.org/officeDocument/2006/relationships/oleObject" Target="embeddings/oleObject25.bin"/><Relationship Id="rId134" Type="http://schemas.openxmlformats.org/officeDocument/2006/relationships/oleObject" Target="embeddings/oleObject66.bin"/><Relationship Id="rId579" Type="http://schemas.openxmlformats.org/officeDocument/2006/relationships/oleObject" Target="embeddings/oleObject288.bin"/><Relationship Id="rId786" Type="http://schemas.openxmlformats.org/officeDocument/2006/relationships/image" Target="media/image382.wmf"/><Relationship Id="rId341" Type="http://schemas.openxmlformats.org/officeDocument/2006/relationships/image" Target="media/image161.png"/><Relationship Id="rId439" Type="http://schemas.openxmlformats.org/officeDocument/2006/relationships/image" Target="media/image209.png"/><Relationship Id="rId646" Type="http://schemas.openxmlformats.org/officeDocument/2006/relationships/oleObject" Target="embeddings/oleObject324.bin"/><Relationship Id="rId201" Type="http://schemas.openxmlformats.org/officeDocument/2006/relationships/oleObject" Target="embeddings/oleObject102.bin"/><Relationship Id="rId285" Type="http://schemas.openxmlformats.org/officeDocument/2006/relationships/oleObject" Target="embeddings/oleObject143.bin"/><Relationship Id="rId506" Type="http://schemas.openxmlformats.org/officeDocument/2006/relationships/image" Target="media/image246.wmf"/><Relationship Id="rId853" Type="http://schemas.openxmlformats.org/officeDocument/2006/relationships/image" Target="media/image415.wmf"/><Relationship Id="rId492" Type="http://schemas.openxmlformats.org/officeDocument/2006/relationships/image" Target="media/image240.wmf"/><Relationship Id="rId713" Type="http://schemas.openxmlformats.org/officeDocument/2006/relationships/oleObject" Target="embeddings/oleObject359.bin"/><Relationship Id="rId797" Type="http://schemas.openxmlformats.org/officeDocument/2006/relationships/oleObject" Target="embeddings/oleObject402.bin"/><Relationship Id="rId145" Type="http://schemas.openxmlformats.org/officeDocument/2006/relationships/oleObject" Target="embeddings/oleObject72.bin"/><Relationship Id="rId352" Type="http://schemas.openxmlformats.org/officeDocument/2006/relationships/oleObject" Target="embeddings/oleObject177.bin"/><Relationship Id="rId212" Type="http://schemas.openxmlformats.org/officeDocument/2006/relationships/image" Target="media/image97.wmf"/><Relationship Id="rId657" Type="http://schemas.openxmlformats.org/officeDocument/2006/relationships/image" Target="media/image321.wmf"/><Relationship Id="rId864" Type="http://schemas.openxmlformats.org/officeDocument/2006/relationships/image" Target="media/image419.wmf"/><Relationship Id="rId296" Type="http://schemas.openxmlformats.org/officeDocument/2006/relationships/image" Target="media/image139.wmf"/><Relationship Id="rId517" Type="http://schemas.openxmlformats.org/officeDocument/2006/relationships/oleObject" Target="embeddings/oleObject258.bin"/><Relationship Id="rId724" Type="http://schemas.openxmlformats.org/officeDocument/2006/relationships/image" Target="media/image351.png"/><Relationship Id="rId60" Type="http://schemas.openxmlformats.org/officeDocument/2006/relationships/oleObject" Target="embeddings/oleObject20.bin"/><Relationship Id="rId156" Type="http://schemas.openxmlformats.org/officeDocument/2006/relationships/oleObject" Target="embeddings/oleObject77.bin"/><Relationship Id="rId363" Type="http://schemas.openxmlformats.org/officeDocument/2006/relationships/image" Target="media/image172.wmf"/><Relationship Id="rId570" Type="http://schemas.openxmlformats.org/officeDocument/2006/relationships/oleObject" Target="embeddings/oleObject283.bin"/><Relationship Id="rId223" Type="http://schemas.openxmlformats.org/officeDocument/2006/relationships/image" Target="media/image102.png"/><Relationship Id="rId430" Type="http://schemas.openxmlformats.org/officeDocument/2006/relationships/image" Target="media/image200.png"/><Relationship Id="rId668" Type="http://schemas.openxmlformats.org/officeDocument/2006/relationships/image" Target="media/image327.wmf"/><Relationship Id="rId875" Type="http://schemas.openxmlformats.org/officeDocument/2006/relationships/image" Target="media/image425.wmf"/><Relationship Id="rId18" Type="http://schemas.openxmlformats.org/officeDocument/2006/relationships/image" Target="media/image10.wmf"/><Relationship Id="rId528" Type="http://schemas.openxmlformats.org/officeDocument/2006/relationships/image" Target="media/image257.wmf"/><Relationship Id="rId735" Type="http://schemas.openxmlformats.org/officeDocument/2006/relationships/image" Target="media/image357.wmf"/><Relationship Id="rId167" Type="http://schemas.openxmlformats.org/officeDocument/2006/relationships/image" Target="media/image77.wmf"/><Relationship Id="rId374" Type="http://schemas.openxmlformats.org/officeDocument/2006/relationships/oleObject" Target="embeddings/oleObject190.bin"/><Relationship Id="rId581" Type="http://schemas.openxmlformats.org/officeDocument/2006/relationships/oleObject" Target="embeddings/oleObject289.bin"/><Relationship Id="rId71" Type="http://schemas.openxmlformats.org/officeDocument/2006/relationships/oleObject" Target="embeddings/oleObject26.bin"/><Relationship Id="rId234" Type="http://schemas.openxmlformats.org/officeDocument/2006/relationships/image" Target="media/image108.png"/><Relationship Id="rId679" Type="http://schemas.openxmlformats.org/officeDocument/2006/relationships/oleObject" Target="embeddings/oleObject338.bin"/><Relationship Id="rId802" Type="http://schemas.openxmlformats.org/officeDocument/2006/relationships/image" Target="media/image390.wmf"/><Relationship Id="rId886" Type="http://schemas.openxmlformats.org/officeDocument/2006/relationships/oleObject" Target="embeddings/oleObject448.bin"/><Relationship Id="rId2" Type="http://schemas.openxmlformats.org/officeDocument/2006/relationships/customXml" Target="../customXml/item2.xml"/><Relationship Id="rId29" Type="http://schemas.openxmlformats.org/officeDocument/2006/relationships/image" Target="media/image16.wmf"/><Relationship Id="rId441" Type="http://schemas.openxmlformats.org/officeDocument/2006/relationships/image" Target="media/image211.png"/><Relationship Id="rId539" Type="http://schemas.openxmlformats.org/officeDocument/2006/relationships/image" Target="media/image262.png"/><Relationship Id="rId746" Type="http://schemas.openxmlformats.org/officeDocument/2006/relationships/oleObject" Target="embeddings/oleObject376.bin"/><Relationship Id="rId178" Type="http://schemas.openxmlformats.org/officeDocument/2006/relationships/oleObject" Target="embeddings/oleObject88.bin"/><Relationship Id="rId301" Type="http://schemas.openxmlformats.org/officeDocument/2006/relationships/oleObject" Target="embeddings/oleObject152.bin"/><Relationship Id="rId82" Type="http://schemas.openxmlformats.org/officeDocument/2006/relationships/oleObject" Target="embeddings/oleObject35.bin"/><Relationship Id="rId385" Type="http://schemas.openxmlformats.org/officeDocument/2006/relationships/oleObject" Target="embeddings/oleObject198.bin"/><Relationship Id="rId592" Type="http://schemas.openxmlformats.org/officeDocument/2006/relationships/image" Target="media/image290.wmf"/><Relationship Id="rId606" Type="http://schemas.openxmlformats.org/officeDocument/2006/relationships/oleObject" Target="embeddings/oleObject302.bin"/><Relationship Id="rId813" Type="http://schemas.openxmlformats.org/officeDocument/2006/relationships/oleObject" Target="embeddings/oleObject410.bin"/><Relationship Id="rId245" Type="http://schemas.openxmlformats.org/officeDocument/2006/relationships/oleObject" Target="embeddings/oleObject122.bin"/><Relationship Id="rId452" Type="http://schemas.openxmlformats.org/officeDocument/2006/relationships/image" Target="media/image220.wmf"/><Relationship Id="rId897" Type="http://schemas.openxmlformats.org/officeDocument/2006/relationships/image" Target="media/image436.wmf"/><Relationship Id="rId105" Type="http://schemas.openxmlformats.org/officeDocument/2006/relationships/image" Target="media/image49.png"/><Relationship Id="rId312" Type="http://schemas.openxmlformats.org/officeDocument/2006/relationships/oleObject" Target="embeddings/oleObject158.bin"/><Relationship Id="rId757" Type="http://schemas.openxmlformats.org/officeDocument/2006/relationships/image" Target="media/image368.wmf"/><Relationship Id="rId93" Type="http://schemas.openxmlformats.org/officeDocument/2006/relationships/oleObject" Target="embeddings/oleObject41.bin"/><Relationship Id="rId189" Type="http://schemas.openxmlformats.org/officeDocument/2006/relationships/oleObject" Target="embeddings/oleObject95.bin"/><Relationship Id="rId396" Type="http://schemas.openxmlformats.org/officeDocument/2006/relationships/image" Target="media/image185.wmf"/><Relationship Id="rId617" Type="http://schemas.openxmlformats.org/officeDocument/2006/relationships/oleObject" Target="embeddings/oleObject308.bin"/><Relationship Id="rId824" Type="http://schemas.openxmlformats.org/officeDocument/2006/relationships/image" Target="media/image402.wmf"/><Relationship Id="rId256" Type="http://schemas.openxmlformats.org/officeDocument/2006/relationships/image" Target="media/image121.wmf"/><Relationship Id="rId463" Type="http://schemas.openxmlformats.org/officeDocument/2006/relationships/oleObject" Target="embeddings/oleObject230.bin"/><Relationship Id="rId670" Type="http://schemas.openxmlformats.org/officeDocument/2006/relationships/image" Target="media/image328.wmf"/><Relationship Id="rId116" Type="http://schemas.openxmlformats.org/officeDocument/2006/relationships/image" Target="media/image52.wmf"/><Relationship Id="rId323" Type="http://schemas.openxmlformats.org/officeDocument/2006/relationships/oleObject" Target="embeddings/oleObject164.bin"/><Relationship Id="rId530" Type="http://schemas.openxmlformats.org/officeDocument/2006/relationships/image" Target="media/image258.png"/><Relationship Id="rId768" Type="http://schemas.openxmlformats.org/officeDocument/2006/relationships/image" Target="media/image374.wmf"/><Relationship Id="rId20" Type="http://schemas.openxmlformats.org/officeDocument/2006/relationships/image" Target="media/image11.png"/><Relationship Id="rId628" Type="http://schemas.openxmlformats.org/officeDocument/2006/relationships/oleObject" Target="embeddings/oleObject314.bin"/><Relationship Id="rId835" Type="http://schemas.openxmlformats.org/officeDocument/2006/relationships/oleObject" Target="embeddings/oleObject421.bin"/><Relationship Id="rId267" Type="http://schemas.openxmlformats.org/officeDocument/2006/relationships/image" Target="media/image127.wmf"/><Relationship Id="rId474" Type="http://schemas.openxmlformats.org/officeDocument/2006/relationships/oleObject" Target="embeddings/oleObject235.bin"/><Relationship Id="rId127" Type="http://schemas.openxmlformats.org/officeDocument/2006/relationships/image" Target="media/image57.wmf"/><Relationship Id="rId681" Type="http://schemas.openxmlformats.org/officeDocument/2006/relationships/oleObject" Target="embeddings/oleObject339.bin"/><Relationship Id="rId779" Type="http://schemas.openxmlformats.org/officeDocument/2006/relationships/oleObject" Target="embeddings/oleObject393.bin"/><Relationship Id="rId902" Type="http://schemas.openxmlformats.org/officeDocument/2006/relationships/footer" Target="footer1.xml"/><Relationship Id="rId31" Type="http://schemas.openxmlformats.org/officeDocument/2006/relationships/image" Target="media/image17.wmf"/><Relationship Id="rId334" Type="http://schemas.openxmlformats.org/officeDocument/2006/relationships/oleObject" Target="embeddings/oleObject170.bin"/><Relationship Id="rId541" Type="http://schemas.openxmlformats.org/officeDocument/2006/relationships/oleObject" Target="embeddings/oleObject270.bin"/><Relationship Id="rId639" Type="http://schemas.openxmlformats.org/officeDocument/2006/relationships/oleObject" Target="embeddings/oleObject320.bin"/><Relationship Id="rId180" Type="http://schemas.openxmlformats.org/officeDocument/2006/relationships/oleObject" Target="embeddings/oleObject89.bin"/><Relationship Id="rId278" Type="http://schemas.openxmlformats.org/officeDocument/2006/relationships/oleObject" Target="embeddings/oleObject139.bin"/><Relationship Id="rId401" Type="http://schemas.openxmlformats.org/officeDocument/2006/relationships/oleObject" Target="embeddings/oleObject206.bin"/><Relationship Id="rId846" Type="http://schemas.openxmlformats.org/officeDocument/2006/relationships/image" Target="media/image412.wmf"/><Relationship Id="rId485" Type="http://schemas.openxmlformats.org/officeDocument/2006/relationships/oleObject" Target="embeddings/oleObject240.bin"/><Relationship Id="rId692" Type="http://schemas.openxmlformats.org/officeDocument/2006/relationships/oleObject" Target="embeddings/oleObject345.bin"/><Relationship Id="rId706" Type="http://schemas.openxmlformats.org/officeDocument/2006/relationships/oleObject" Target="embeddings/oleObject355.bin"/><Relationship Id="rId42" Type="http://schemas.openxmlformats.org/officeDocument/2006/relationships/oleObject" Target="embeddings/oleObject12.bin"/><Relationship Id="rId138" Type="http://schemas.openxmlformats.org/officeDocument/2006/relationships/oleObject" Target="embeddings/oleObject68.bin"/><Relationship Id="rId345" Type="http://schemas.openxmlformats.org/officeDocument/2006/relationships/image" Target="media/image163.wmf"/><Relationship Id="rId552" Type="http://schemas.openxmlformats.org/officeDocument/2006/relationships/image" Target="media/image269.png"/><Relationship Id="rId191" Type="http://schemas.openxmlformats.org/officeDocument/2006/relationships/oleObject" Target="embeddings/oleObject96.bin"/><Relationship Id="rId205" Type="http://schemas.openxmlformats.org/officeDocument/2006/relationships/oleObject" Target="embeddings/oleObject104.bin"/><Relationship Id="rId412" Type="http://schemas.openxmlformats.org/officeDocument/2006/relationships/image" Target="media/image192.wmf"/><Relationship Id="rId857" Type="http://schemas.openxmlformats.org/officeDocument/2006/relationships/image" Target="media/image417.wmf"/><Relationship Id="rId289" Type="http://schemas.openxmlformats.org/officeDocument/2006/relationships/oleObject" Target="embeddings/oleObject146.bin"/><Relationship Id="rId496" Type="http://schemas.openxmlformats.org/officeDocument/2006/relationships/oleObject" Target="embeddings/oleObject247.bin"/><Relationship Id="rId717" Type="http://schemas.openxmlformats.org/officeDocument/2006/relationships/oleObject" Target="embeddings/oleObject362.bin"/><Relationship Id="rId53" Type="http://schemas.openxmlformats.org/officeDocument/2006/relationships/oleObject" Target="embeddings/oleObject17.bin"/><Relationship Id="rId149" Type="http://schemas.openxmlformats.org/officeDocument/2006/relationships/oleObject" Target="embeddings/oleObject74.bin"/><Relationship Id="rId356" Type="http://schemas.openxmlformats.org/officeDocument/2006/relationships/image" Target="media/image169.wmf"/><Relationship Id="rId563" Type="http://schemas.openxmlformats.org/officeDocument/2006/relationships/image" Target="media/image276.wmf"/><Relationship Id="rId770" Type="http://schemas.openxmlformats.org/officeDocument/2006/relationships/image" Target="media/image375.wmf"/><Relationship Id="rId216" Type="http://schemas.openxmlformats.org/officeDocument/2006/relationships/image" Target="media/image99.wmf"/><Relationship Id="rId423" Type="http://schemas.openxmlformats.org/officeDocument/2006/relationships/oleObject" Target="embeddings/oleObject219.bin"/><Relationship Id="rId868" Type="http://schemas.openxmlformats.org/officeDocument/2006/relationships/oleObject" Target="embeddings/oleObject439.bin"/><Relationship Id="rId630" Type="http://schemas.openxmlformats.org/officeDocument/2006/relationships/oleObject" Target="embeddings/oleObject315.bin"/><Relationship Id="rId728" Type="http://schemas.openxmlformats.org/officeDocument/2006/relationships/oleObject" Target="embeddings/oleObject367.bin"/><Relationship Id="rId64" Type="http://schemas.openxmlformats.org/officeDocument/2006/relationships/image" Target="media/image34.png"/><Relationship Id="rId367" Type="http://schemas.openxmlformats.org/officeDocument/2006/relationships/image" Target="media/image174.wmf"/><Relationship Id="rId574" Type="http://schemas.openxmlformats.org/officeDocument/2006/relationships/image" Target="media/image281.wmf"/><Relationship Id="rId227" Type="http://schemas.openxmlformats.org/officeDocument/2006/relationships/oleObject" Target="embeddings/oleObject115.bin"/><Relationship Id="rId781" Type="http://schemas.openxmlformats.org/officeDocument/2006/relationships/oleObject" Target="embeddings/oleObject394.bin"/><Relationship Id="rId879" Type="http://schemas.openxmlformats.org/officeDocument/2006/relationships/image" Target="media/image427.wmf"/><Relationship Id="rId434" Type="http://schemas.openxmlformats.org/officeDocument/2006/relationships/image" Target="media/image204.png"/><Relationship Id="rId641" Type="http://schemas.openxmlformats.org/officeDocument/2006/relationships/image" Target="media/image313.wmf"/><Relationship Id="rId739" Type="http://schemas.openxmlformats.org/officeDocument/2006/relationships/image" Target="media/image359.wmf"/><Relationship Id="rId280" Type="http://schemas.openxmlformats.org/officeDocument/2006/relationships/oleObject" Target="embeddings/oleObject140.bin"/><Relationship Id="rId501" Type="http://schemas.openxmlformats.org/officeDocument/2006/relationships/oleObject" Target="embeddings/oleObject250.bin"/><Relationship Id="rId75" Type="http://schemas.openxmlformats.org/officeDocument/2006/relationships/oleObject" Target="embeddings/oleObject30.bin"/><Relationship Id="rId140" Type="http://schemas.openxmlformats.org/officeDocument/2006/relationships/oleObject" Target="embeddings/oleObject69.bin"/><Relationship Id="rId378" Type="http://schemas.openxmlformats.org/officeDocument/2006/relationships/oleObject" Target="embeddings/oleObject192.bin"/><Relationship Id="rId585" Type="http://schemas.openxmlformats.org/officeDocument/2006/relationships/oleObject" Target="embeddings/oleObject291.bin"/><Relationship Id="rId792" Type="http://schemas.openxmlformats.org/officeDocument/2006/relationships/oleObject" Target="embeddings/oleObject400.bin"/><Relationship Id="rId806" Type="http://schemas.openxmlformats.org/officeDocument/2006/relationships/image" Target="media/image392.wmf"/><Relationship Id="rId6" Type="http://schemas.openxmlformats.org/officeDocument/2006/relationships/webSettings" Target="webSettings.xml"/><Relationship Id="rId238" Type="http://schemas.openxmlformats.org/officeDocument/2006/relationships/image" Target="media/image111.png"/><Relationship Id="rId445" Type="http://schemas.openxmlformats.org/officeDocument/2006/relationships/image" Target="media/image215.png"/><Relationship Id="rId652" Type="http://schemas.openxmlformats.org/officeDocument/2006/relationships/image" Target="media/image316.jpeg"/><Relationship Id="rId291" Type="http://schemas.openxmlformats.org/officeDocument/2006/relationships/image" Target="media/image136.png"/><Relationship Id="rId305" Type="http://schemas.openxmlformats.org/officeDocument/2006/relationships/oleObject" Target="embeddings/oleObject154.bin"/><Relationship Id="rId512" Type="http://schemas.openxmlformats.org/officeDocument/2006/relationships/image" Target="media/image249.png"/><Relationship Id="rId86" Type="http://schemas.openxmlformats.org/officeDocument/2006/relationships/image" Target="media/image41.wmf"/><Relationship Id="rId151" Type="http://schemas.openxmlformats.org/officeDocument/2006/relationships/oleObject" Target="embeddings/oleObject75.bin"/><Relationship Id="rId389" Type="http://schemas.openxmlformats.org/officeDocument/2006/relationships/image" Target="media/image181.wmf"/><Relationship Id="rId596" Type="http://schemas.openxmlformats.org/officeDocument/2006/relationships/image" Target="media/image292.wmf"/><Relationship Id="rId817" Type="http://schemas.openxmlformats.org/officeDocument/2006/relationships/image" Target="media/image398.png"/><Relationship Id="rId249" Type="http://schemas.openxmlformats.org/officeDocument/2006/relationships/oleObject" Target="embeddings/oleObject124.bin"/><Relationship Id="rId456" Type="http://schemas.openxmlformats.org/officeDocument/2006/relationships/image" Target="media/image222.wmf"/><Relationship Id="rId663" Type="http://schemas.openxmlformats.org/officeDocument/2006/relationships/oleObject" Target="embeddings/oleObject331.bin"/><Relationship Id="rId870" Type="http://schemas.openxmlformats.org/officeDocument/2006/relationships/oleObject" Target="embeddings/oleObject440.bin"/><Relationship Id="rId13" Type="http://schemas.openxmlformats.org/officeDocument/2006/relationships/image" Target="media/image5.png"/><Relationship Id="rId109" Type="http://schemas.openxmlformats.org/officeDocument/2006/relationships/oleObject" Target="embeddings/oleObject51.bin"/><Relationship Id="rId316" Type="http://schemas.openxmlformats.org/officeDocument/2006/relationships/image" Target="media/image149.wmf"/><Relationship Id="rId523" Type="http://schemas.openxmlformats.org/officeDocument/2006/relationships/oleObject" Target="embeddings/oleObject261.bin"/><Relationship Id="rId97" Type="http://schemas.openxmlformats.org/officeDocument/2006/relationships/image" Target="media/image46.wmf"/><Relationship Id="rId730" Type="http://schemas.openxmlformats.org/officeDocument/2006/relationships/oleObject" Target="embeddings/oleObject368.bin"/><Relationship Id="rId828" Type="http://schemas.openxmlformats.org/officeDocument/2006/relationships/image" Target="media/image404.wmf"/><Relationship Id="rId162" Type="http://schemas.openxmlformats.org/officeDocument/2006/relationships/oleObject" Target="embeddings/oleObject80.bin"/><Relationship Id="rId467" Type="http://schemas.openxmlformats.org/officeDocument/2006/relationships/oleObject" Target="embeddings/oleObject232.bin"/><Relationship Id="rId674" Type="http://schemas.openxmlformats.org/officeDocument/2006/relationships/oleObject" Target="embeddings/oleObject336.bin"/><Relationship Id="rId881" Type="http://schemas.openxmlformats.org/officeDocument/2006/relationships/image" Target="media/image428.wmf"/><Relationship Id="rId24" Type="http://schemas.openxmlformats.org/officeDocument/2006/relationships/image" Target="media/image13.png"/><Relationship Id="rId327" Type="http://schemas.openxmlformats.org/officeDocument/2006/relationships/oleObject" Target="embeddings/oleObject167.bin"/><Relationship Id="rId534" Type="http://schemas.openxmlformats.org/officeDocument/2006/relationships/image" Target="media/image260.wmf"/><Relationship Id="rId741" Type="http://schemas.openxmlformats.org/officeDocument/2006/relationships/image" Target="media/image360.wmf"/><Relationship Id="rId839" Type="http://schemas.openxmlformats.org/officeDocument/2006/relationships/image" Target="media/image409.wmf"/><Relationship Id="rId173" Type="http://schemas.openxmlformats.org/officeDocument/2006/relationships/oleObject" Target="embeddings/oleObject86.bin"/><Relationship Id="rId380" Type="http://schemas.openxmlformats.org/officeDocument/2006/relationships/image" Target="media/image179.wmf"/><Relationship Id="rId601" Type="http://schemas.openxmlformats.org/officeDocument/2006/relationships/oleObject" Target="embeddings/oleObject299.bin"/><Relationship Id="rId240" Type="http://schemas.openxmlformats.org/officeDocument/2006/relationships/oleObject" Target="embeddings/oleObject120.bin"/><Relationship Id="rId478" Type="http://schemas.openxmlformats.org/officeDocument/2006/relationships/image" Target="media/image234.wmf"/><Relationship Id="rId685" Type="http://schemas.openxmlformats.org/officeDocument/2006/relationships/oleObject" Target="embeddings/oleObject341.bin"/><Relationship Id="rId892" Type="http://schemas.openxmlformats.org/officeDocument/2006/relationships/oleObject" Target="embeddings/oleObject451.bin"/><Relationship Id="rId906" Type="http://schemas.openxmlformats.org/officeDocument/2006/relationships/fontTable" Target="fontTable.xml"/><Relationship Id="rId35" Type="http://schemas.openxmlformats.org/officeDocument/2006/relationships/image" Target="media/image19.wmf"/><Relationship Id="rId100" Type="http://schemas.openxmlformats.org/officeDocument/2006/relationships/oleObject" Target="embeddings/oleObject46.bin"/><Relationship Id="rId338" Type="http://schemas.openxmlformats.org/officeDocument/2006/relationships/oleObject" Target="embeddings/oleObject172.bin"/><Relationship Id="rId545" Type="http://schemas.openxmlformats.org/officeDocument/2006/relationships/oleObject" Target="embeddings/oleObject272.bin"/><Relationship Id="rId752" Type="http://schemas.openxmlformats.org/officeDocument/2006/relationships/oleObject" Target="embeddings/oleObject379.bin"/><Relationship Id="rId184" Type="http://schemas.openxmlformats.org/officeDocument/2006/relationships/image" Target="media/image85.wmf"/><Relationship Id="rId391" Type="http://schemas.openxmlformats.org/officeDocument/2006/relationships/image" Target="media/image182.wmf"/><Relationship Id="rId405" Type="http://schemas.openxmlformats.org/officeDocument/2006/relationships/oleObject" Target="embeddings/oleObject208.bin"/><Relationship Id="rId612" Type="http://schemas.openxmlformats.org/officeDocument/2006/relationships/oleObject" Target="embeddings/oleObject305.bin"/><Relationship Id="rId251" Type="http://schemas.openxmlformats.org/officeDocument/2006/relationships/oleObject" Target="embeddings/oleObject125.bin"/><Relationship Id="rId489" Type="http://schemas.openxmlformats.org/officeDocument/2006/relationships/oleObject" Target="embeddings/oleObject243.bin"/><Relationship Id="rId696" Type="http://schemas.openxmlformats.org/officeDocument/2006/relationships/oleObject" Target="embeddings/oleObject347.bin"/><Relationship Id="rId46" Type="http://schemas.openxmlformats.org/officeDocument/2006/relationships/image" Target="media/image25.wmf"/><Relationship Id="rId349" Type="http://schemas.openxmlformats.org/officeDocument/2006/relationships/image" Target="media/image165.png"/><Relationship Id="rId556" Type="http://schemas.openxmlformats.org/officeDocument/2006/relationships/oleObject" Target="embeddings/oleObject276.bin"/><Relationship Id="rId763" Type="http://schemas.openxmlformats.org/officeDocument/2006/relationships/image" Target="media/image371.wmf"/><Relationship Id="rId111" Type="http://schemas.openxmlformats.org/officeDocument/2006/relationships/image" Target="media/image51.wmf"/><Relationship Id="rId195" Type="http://schemas.openxmlformats.org/officeDocument/2006/relationships/oleObject" Target="embeddings/oleObject98.bin"/><Relationship Id="rId209" Type="http://schemas.openxmlformats.org/officeDocument/2006/relationships/oleObject" Target="embeddings/oleObject106.bin"/><Relationship Id="rId416" Type="http://schemas.openxmlformats.org/officeDocument/2006/relationships/image" Target="media/image194.png"/><Relationship Id="rId623" Type="http://schemas.openxmlformats.org/officeDocument/2006/relationships/oleObject" Target="embeddings/oleObject311.bin"/><Relationship Id="rId830" Type="http://schemas.openxmlformats.org/officeDocument/2006/relationships/image" Target="media/image405.wmf"/><Relationship Id="rId57" Type="http://schemas.openxmlformats.org/officeDocument/2006/relationships/image" Target="media/image31.wmf"/><Relationship Id="rId262" Type="http://schemas.openxmlformats.org/officeDocument/2006/relationships/image" Target="media/image124.wmf"/><Relationship Id="rId567" Type="http://schemas.openxmlformats.org/officeDocument/2006/relationships/image" Target="media/image278.wmf"/><Relationship Id="rId122" Type="http://schemas.openxmlformats.org/officeDocument/2006/relationships/oleObject" Target="embeddings/oleObject60.bin"/><Relationship Id="rId774" Type="http://schemas.openxmlformats.org/officeDocument/2006/relationships/oleObject" Target="embeddings/oleObject390.bin"/><Relationship Id="rId427" Type="http://schemas.openxmlformats.org/officeDocument/2006/relationships/oleObject" Target="embeddings/oleObject221.bin"/><Relationship Id="rId634" Type="http://schemas.openxmlformats.org/officeDocument/2006/relationships/oleObject" Target="embeddings/oleObject318.bin"/><Relationship Id="rId841" Type="http://schemas.openxmlformats.org/officeDocument/2006/relationships/oleObject" Target="embeddings/oleObject424.bin"/><Relationship Id="rId273" Type="http://schemas.openxmlformats.org/officeDocument/2006/relationships/image" Target="media/image130.wmf"/><Relationship Id="rId480" Type="http://schemas.openxmlformats.org/officeDocument/2006/relationships/image" Target="media/image235.wmf"/><Relationship Id="rId701" Type="http://schemas.openxmlformats.org/officeDocument/2006/relationships/oleObject" Target="embeddings/oleObject351.bin"/><Relationship Id="rId68" Type="http://schemas.openxmlformats.org/officeDocument/2006/relationships/image" Target="media/image36.wmf"/><Relationship Id="rId133" Type="http://schemas.openxmlformats.org/officeDocument/2006/relationships/image" Target="media/image60.wmf"/><Relationship Id="rId340" Type="http://schemas.openxmlformats.org/officeDocument/2006/relationships/image" Target="media/image160.png"/><Relationship Id="rId578" Type="http://schemas.openxmlformats.org/officeDocument/2006/relationships/image" Target="media/image283.wmf"/><Relationship Id="rId785" Type="http://schemas.openxmlformats.org/officeDocument/2006/relationships/oleObject" Target="embeddings/oleObject396.bin"/><Relationship Id="rId200" Type="http://schemas.openxmlformats.org/officeDocument/2006/relationships/image" Target="media/image91.wmf"/><Relationship Id="rId438" Type="http://schemas.openxmlformats.org/officeDocument/2006/relationships/image" Target="media/image208.png"/><Relationship Id="rId645" Type="http://schemas.openxmlformats.org/officeDocument/2006/relationships/oleObject" Target="embeddings/oleObject323.bin"/><Relationship Id="rId852" Type="http://schemas.openxmlformats.org/officeDocument/2006/relationships/oleObject" Target="embeddings/oleObject430.bin"/><Relationship Id="rId242" Type="http://schemas.openxmlformats.org/officeDocument/2006/relationships/image" Target="media/image114.wmf"/><Relationship Id="rId284" Type="http://schemas.openxmlformats.org/officeDocument/2006/relationships/image" Target="media/image134.wmf"/><Relationship Id="rId491" Type="http://schemas.openxmlformats.org/officeDocument/2006/relationships/oleObject" Target="embeddings/oleObject244.bin"/><Relationship Id="rId505" Type="http://schemas.openxmlformats.org/officeDocument/2006/relationships/oleObject" Target="embeddings/oleObject252.bin"/><Relationship Id="rId712" Type="http://schemas.openxmlformats.org/officeDocument/2006/relationships/image" Target="media/image346.wmf"/><Relationship Id="rId894" Type="http://schemas.openxmlformats.org/officeDocument/2006/relationships/oleObject" Target="embeddings/oleObject452.bin"/><Relationship Id="rId37" Type="http://schemas.openxmlformats.org/officeDocument/2006/relationships/image" Target="media/image20.wmf"/><Relationship Id="rId79" Type="http://schemas.openxmlformats.org/officeDocument/2006/relationships/image" Target="media/image38.wmf"/><Relationship Id="rId102" Type="http://schemas.openxmlformats.org/officeDocument/2006/relationships/oleObject" Target="embeddings/oleObject47.bin"/><Relationship Id="rId144" Type="http://schemas.openxmlformats.org/officeDocument/2006/relationships/image" Target="media/image65.wmf"/><Relationship Id="rId547" Type="http://schemas.openxmlformats.org/officeDocument/2006/relationships/oleObject" Target="embeddings/oleObject273.bin"/><Relationship Id="rId589" Type="http://schemas.openxmlformats.org/officeDocument/2006/relationships/oleObject" Target="embeddings/oleObject293.bin"/><Relationship Id="rId754" Type="http://schemas.openxmlformats.org/officeDocument/2006/relationships/oleObject" Target="embeddings/oleObject380.bin"/><Relationship Id="rId796" Type="http://schemas.openxmlformats.org/officeDocument/2006/relationships/image" Target="media/image387.wmf"/><Relationship Id="rId90" Type="http://schemas.openxmlformats.org/officeDocument/2006/relationships/image" Target="media/image43.wmf"/><Relationship Id="rId186" Type="http://schemas.openxmlformats.org/officeDocument/2006/relationships/oleObject" Target="embeddings/oleObject93.bin"/><Relationship Id="rId351" Type="http://schemas.openxmlformats.org/officeDocument/2006/relationships/image" Target="media/image167.wmf"/><Relationship Id="rId393" Type="http://schemas.openxmlformats.org/officeDocument/2006/relationships/image" Target="media/image183.png"/><Relationship Id="rId407" Type="http://schemas.openxmlformats.org/officeDocument/2006/relationships/oleObject" Target="embeddings/oleObject209.bin"/><Relationship Id="rId449" Type="http://schemas.openxmlformats.org/officeDocument/2006/relationships/image" Target="media/image218.png"/><Relationship Id="rId614" Type="http://schemas.openxmlformats.org/officeDocument/2006/relationships/oleObject" Target="embeddings/oleObject306.bin"/><Relationship Id="rId656" Type="http://schemas.openxmlformats.org/officeDocument/2006/relationships/image" Target="media/image320.png"/><Relationship Id="rId821" Type="http://schemas.openxmlformats.org/officeDocument/2006/relationships/oleObject" Target="embeddings/oleObject413.bin"/><Relationship Id="rId863" Type="http://schemas.openxmlformats.org/officeDocument/2006/relationships/oleObject" Target="embeddings/oleObject437.bin"/><Relationship Id="rId211" Type="http://schemas.openxmlformats.org/officeDocument/2006/relationships/oleObject" Target="embeddings/oleObject107.bin"/><Relationship Id="rId253" Type="http://schemas.openxmlformats.org/officeDocument/2006/relationships/oleObject" Target="embeddings/oleObject126.bin"/><Relationship Id="rId295" Type="http://schemas.openxmlformats.org/officeDocument/2006/relationships/oleObject" Target="embeddings/oleObject149.bin"/><Relationship Id="rId309" Type="http://schemas.openxmlformats.org/officeDocument/2006/relationships/oleObject" Target="embeddings/oleObject156.bin"/><Relationship Id="rId460" Type="http://schemas.openxmlformats.org/officeDocument/2006/relationships/image" Target="media/image224.wmf"/><Relationship Id="rId516" Type="http://schemas.openxmlformats.org/officeDocument/2006/relationships/image" Target="media/image251.wmf"/><Relationship Id="rId698" Type="http://schemas.openxmlformats.org/officeDocument/2006/relationships/oleObject" Target="embeddings/oleObject348.bin"/><Relationship Id="rId48" Type="http://schemas.openxmlformats.org/officeDocument/2006/relationships/image" Target="media/image26.wmf"/><Relationship Id="rId113" Type="http://schemas.openxmlformats.org/officeDocument/2006/relationships/oleObject" Target="embeddings/oleObject54.bin"/><Relationship Id="rId320" Type="http://schemas.openxmlformats.org/officeDocument/2006/relationships/image" Target="media/image150.wmf"/><Relationship Id="rId558" Type="http://schemas.openxmlformats.org/officeDocument/2006/relationships/oleObject" Target="embeddings/oleObject277.bin"/><Relationship Id="rId723" Type="http://schemas.openxmlformats.org/officeDocument/2006/relationships/image" Target="media/image350.png"/><Relationship Id="rId765" Type="http://schemas.openxmlformats.org/officeDocument/2006/relationships/image" Target="media/image372.png"/><Relationship Id="rId155" Type="http://schemas.openxmlformats.org/officeDocument/2006/relationships/image" Target="media/image71.wmf"/><Relationship Id="rId197" Type="http://schemas.openxmlformats.org/officeDocument/2006/relationships/oleObject" Target="embeddings/oleObject100.bin"/><Relationship Id="rId362" Type="http://schemas.openxmlformats.org/officeDocument/2006/relationships/oleObject" Target="embeddings/oleObject183.bin"/><Relationship Id="rId418" Type="http://schemas.openxmlformats.org/officeDocument/2006/relationships/oleObject" Target="embeddings/oleObject215.bin"/><Relationship Id="rId625" Type="http://schemas.openxmlformats.org/officeDocument/2006/relationships/image" Target="media/image305.wmf"/><Relationship Id="rId832" Type="http://schemas.openxmlformats.org/officeDocument/2006/relationships/image" Target="media/image406.wmf"/><Relationship Id="rId222" Type="http://schemas.openxmlformats.org/officeDocument/2006/relationships/oleObject" Target="embeddings/oleObject113.bin"/><Relationship Id="rId264" Type="http://schemas.openxmlformats.org/officeDocument/2006/relationships/image" Target="media/image125.png"/><Relationship Id="rId471" Type="http://schemas.openxmlformats.org/officeDocument/2006/relationships/oleObject" Target="embeddings/oleObject234.bin"/><Relationship Id="rId667" Type="http://schemas.openxmlformats.org/officeDocument/2006/relationships/oleObject" Target="embeddings/oleObject333.bin"/><Relationship Id="rId874" Type="http://schemas.openxmlformats.org/officeDocument/2006/relationships/oleObject" Target="embeddings/oleObject442.bin"/><Relationship Id="rId17" Type="http://schemas.openxmlformats.org/officeDocument/2006/relationships/image" Target="media/image9.png"/><Relationship Id="rId59" Type="http://schemas.openxmlformats.org/officeDocument/2006/relationships/image" Target="media/image32.png"/><Relationship Id="rId124" Type="http://schemas.openxmlformats.org/officeDocument/2006/relationships/oleObject" Target="embeddings/oleObject61.bin"/><Relationship Id="rId527" Type="http://schemas.openxmlformats.org/officeDocument/2006/relationships/oleObject" Target="embeddings/oleObject263.bin"/><Relationship Id="rId569" Type="http://schemas.openxmlformats.org/officeDocument/2006/relationships/image" Target="media/image279.wmf"/><Relationship Id="rId734" Type="http://schemas.openxmlformats.org/officeDocument/2006/relationships/oleObject" Target="embeddings/oleObject370.bin"/><Relationship Id="rId776" Type="http://schemas.openxmlformats.org/officeDocument/2006/relationships/image" Target="media/image377.wmf"/><Relationship Id="rId70" Type="http://schemas.openxmlformats.org/officeDocument/2006/relationships/image" Target="media/image37.png"/><Relationship Id="rId166" Type="http://schemas.openxmlformats.org/officeDocument/2006/relationships/oleObject" Target="embeddings/oleObject82.bin"/><Relationship Id="rId331" Type="http://schemas.openxmlformats.org/officeDocument/2006/relationships/image" Target="media/image154.png"/><Relationship Id="rId373" Type="http://schemas.openxmlformats.org/officeDocument/2006/relationships/image" Target="media/image176.wmf"/><Relationship Id="rId429" Type="http://schemas.openxmlformats.org/officeDocument/2006/relationships/oleObject" Target="embeddings/oleObject222.bin"/><Relationship Id="rId580" Type="http://schemas.openxmlformats.org/officeDocument/2006/relationships/image" Target="media/image284.wmf"/><Relationship Id="rId636" Type="http://schemas.openxmlformats.org/officeDocument/2006/relationships/image" Target="media/image309.png"/><Relationship Id="rId801" Type="http://schemas.openxmlformats.org/officeDocument/2006/relationships/oleObject" Target="embeddings/oleObject404.bin"/><Relationship Id="rId1" Type="http://schemas.openxmlformats.org/officeDocument/2006/relationships/customXml" Target="../customXml/item1.xml"/><Relationship Id="rId233" Type="http://schemas.openxmlformats.org/officeDocument/2006/relationships/image" Target="media/image107.png"/><Relationship Id="rId440" Type="http://schemas.openxmlformats.org/officeDocument/2006/relationships/image" Target="media/image210.png"/><Relationship Id="rId678" Type="http://schemas.openxmlformats.org/officeDocument/2006/relationships/image" Target="media/image333.wmf"/><Relationship Id="rId843" Type="http://schemas.openxmlformats.org/officeDocument/2006/relationships/oleObject" Target="embeddings/oleObject425.bin"/><Relationship Id="rId885" Type="http://schemas.openxmlformats.org/officeDocument/2006/relationships/image" Target="media/image430.wmf"/><Relationship Id="rId28" Type="http://schemas.openxmlformats.org/officeDocument/2006/relationships/oleObject" Target="embeddings/oleObject5.bin"/><Relationship Id="rId275" Type="http://schemas.openxmlformats.org/officeDocument/2006/relationships/image" Target="media/image131.wmf"/><Relationship Id="rId300" Type="http://schemas.openxmlformats.org/officeDocument/2006/relationships/image" Target="media/image141.wmf"/><Relationship Id="rId482" Type="http://schemas.openxmlformats.org/officeDocument/2006/relationships/image" Target="media/image236.wmf"/><Relationship Id="rId538" Type="http://schemas.openxmlformats.org/officeDocument/2006/relationships/oleObject" Target="embeddings/oleObject269.bin"/><Relationship Id="rId703" Type="http://schemas.openxmlformats.org/officeDocument/2006/relationships/oleObject" Target="embeddings/oleObject353.bin"/><Relationship Id="rId745" Type="http://schemas.openxmlformats.org/officeDocument/2006/relationships/image" Target="media/image362.wmf"/><Relationship Id="rId81" Type="http://schemas.openxmlformats.org/officeDocument/2006/relationships/image" Target="media/image39.wmf"/><Relationship Id="rId135" Type="http://schemas.openxmlformats.org/officeDocument/2006/relationships/image" Target="media/image61.wmf"/><Relationship Id="rId177" Type="http://schemas.openxmlformats.org/officeDocument/2006/relationships/image" Target="media/image82.wmf"/><Relationship Id="rId342" Type="http://schemas.openxmlformats.org/officeDocument/2006/relationships/oleObject" Target="embeddings/oleObject173.bin"/><Relationship Id="rId384" Type="http://schemas.openxmlformats.org/officeDocument/2006/relationships/oleObject" Target="embeddings/oleObject197.bin"/><Relationship Id="rId591" Type="http://schemas.openxmlformats.org/officeDocument/2006/relationships/oleObject" Target="embeddings/oleObject294.bin"/><Relationship Id="rId605" Type="http://schemas.openxmlformats.org/officeDocument/2006/relationships/image" Target="media/image296.wmf"/><Relationship Id="rId787" Type="http://schemas.openxmlformats.org/officeDocument/2006/relationships/oleObject" Target="embeddings/oleObject397.bin"/><Relationship Id="rId812" Type="http://schemas.openxmlformats.org/officeDocument/2006/relationships/image" Target="media/image395.wmf"/><Relationship Id="rId202" Type="http://schemas.openxmlformats.org/officeDocument/2006/relationships/image" Target="media/image92.wmf"/><Relationship Id="rId244" Type="http://schemas.openxmlformats.org/officeDocument/2006/relationships/image" Target="media/image115.wmf"/><Relationship Id="rId647" Type="http://schemas.openxmlformats.org/officeDocument/2006/relationships/oleObject" Target="embeddings/oleObject325.bin"/><Relationship Id="rId689" Type="http://schemas.openxmlformats.org/officeDocument/2006/relationships/image" Target="media/image338.wmf"/><Relationship Id="rId854" Type="http://schemas.openxmlformats.org/officeDocument/2006/relationships/oleObject" Target="embeddings/oleObject431.bin"/><Relationship Id="rId896" Type="http://schemas.openxmlformats.org/officeDocument/2006/relationships/oleObject" Target="embeddings/oleObject453.bin"/><Relationship Id="rId39" Type="http://schemas.openxmlformats.org/officeDocument/2006/relationships/image" Target="media/image21.wmf"/><Relationship Id="rId286" Type="http://schemas.openxmlformats.org/officeDocument/2006/relationships/image" Target="media/image135.wmf"/><Relationship Id="rId451" Type="http://schemas.openxmlformats.org/officeDocument/2006/relationships/oleObject" Target="embeddings/oleObject224.bin"/><Relationship Id="rId493" Type="http://schemas.openxmlformats.org/officeDocument/2006/relationships/oleObject" Target="embeddings/oleObject245.bin"/><Relationship Id="rId507" Type="http://schemas.openxmlformats.org/officeDocument/2006/relationships/oleObject" Target="embeddings/oleObject253.bin"/><Relationship Id="rId549" Type="http://schemas.openxmlformats.org/officeDocument/2006/relationships/oleObject" Target="embeddings/oleObject274.bin"/><Relationship Id="rId714" Type="http://schemas.openxmlformats.org/officeDocument/2006/relationships/image" Target="media/image347.wmf"/><Relationship Id="rId756" Type="http://schemas.openxmlformats.org/officeDocument/2006/relationships/oleObject" Target="embeddings/oleObject381.bin"/><Relationship Id="rId50" Type="http://schemas.openxmlformats.org/officeDocument/2006/relationships/image" Target="media/image27.wmf"/><Relationship Id="rId104" Type="http://schemas.openxmlformats.org/officeDocument/2006/relationships/oleObject" Target="embeddings/oleObject48.bin"/><Relationship Id="rId146" Type="http://schemas.openxmlformats.org/officeDocument/2006/relationships/image" Target="media/image66.wmf"/><Relationship Id="rId188" Type="http://schemas.openxmlformats.org/officeDocument/2006/relationships/image" Target="media/image86.wmf"/><Relationship Id="rId311" Type="http://schemas.openxmlformats.org/officeDocument/2006/relationships/oleObject" Target="embeddings/oleObject157.bin"/><Relationship Id="rId353" Type="http://schemas.openxmlformats.org/officeDocument/2006/relationships/image" Target="media/image168.wmf"/><Relationship Id="rId395" Type="http://schemas.openxmlformats.org/officeDocument/2006/relationships/oleObject" Target="embeddings/oleObject203.bin"/><Relationship Id="rId409" Type="http://schemas.openxmlformats.org/officeDocument/2006/relationships/oleObject" Target="embeddings/oleObject211.bin"/><Relationship Id="rId560" Type="http://schemas.openxmlformats.org/officeDocument/2006/relationships/oleObject" Target="embeddings/oleObject278.bin"/><Relationship Id="rId798" Type="http://schemas.openxmlformats.org/officeDocument/2006/relationships/image" Target="media/image388.wmf"/><Relationship Id="rId92" Type="http://schemas.openxmlformats.org/officeDocument/2006/relationships/image" Target="media/image44.wmf"/><Relationship Id="rId213" Type="http://schemas.openxmlformats.org/officeDocument/2006/relationships/oleObject" Target="embeddings/oleObject108.bin"/><Relationship Id="rId420" Type="http://schemas.openxmlformats.org/officeDocument/2006/relationships/oleObject" Target="embeddings/oleObject217.bin"/><Relationship Id="rId616" Type="http://schemas.openxmlformats.org/officeDocument/2006/relationships/oleObject" Target="embeddings/oleObject307.bin"/><Relationship Id="rId658" Type="http://schemas.openxmlformats.org/officeDocument/2006/relationships/oleObject" Target="embeddings/oleObject329.bin"/><Relationship Id="rId823" Type="http://schemas.openxmlformats.org/officeDocument/2006/relationships/oleObject" Target="embeddings/oleObject414.bin"/><Relationship Id="rId865" Type="http://schemas.openxmlformats.org/officeDocument/2006/relationships/oleObject" Target="embeddings/oleObject438.bin"/><Relationship Id="rId255" Type="http://schemas.openxmlformats.org/officeDocument/2006/relationships/oleObject" Target="embeddings/oleObject127.bin"/><Relationship Id="rId297" Type="http://schemas.openxmlformats.org/officeDocument/2006/relationships/oleObject" Target="embeddings/oleObject150.bin"/><Relationship Id="rId462" Type="http://schemas.openxmlformats.org/officeDocument/2006/relationships/image" Target="media/image225.wmf"/><Relationship Id="rId518" Type="http://schemas.openxmlformats.org/officeDocument/2006/relationships/oleObject" Target="embeddings/oleObject259.bin"/><Relationship Id="rId725" Type="http://schemas.openxmlformats.org/officeDocument/2006/relationships/image" Target="media/image352.wmf"/><Relationship Id="rId115" Type="http://schemas.openxmlformats.org/officeDocument/2006/relationships/oleObject" Target="embeddings/oleObject56.bin"/><Relationship Id="rId157" Type="http://schemas.openxmlformats.org/officeDocument/2006/relationships/image" Target="media/image72.wmf"/><Relationship Id="rId322" Type="http://schemas.openxmlformats.org/officeDocument/2006/relationships/image" Target="media/image151.wmf"/><Relationship Id="rId364" Type="http://schemas.openxmlformats.org/officeDocument/2006/relationships/oleObject" Target="embeddings/oleObject184.bin"/><Relationship Id="rId767" Type="http://schemas.openxmlformats.org/officeDocument/2006/relationships/oleObject" Target="embeddings/oleObject386.bin"/><Relationship Id="rId61" Type="http://schemas.openxmlformats.org/officeDocument/2006/relationships/image" Target="media/image33.wmf"/><Relationship Id="rId199" Type="http://schemas.openxmlformats.org/officeDocument/2006/relationships/image" Target="media/image90.png"/><Relationship Id="rId571" Type="http://schemas.openxmlformats.org/officeDocument/2006/relationships/oleObject" Target="embeddings/oleObject284.bin"/><Relationship Id="rId627" Type="http://schemas.openxmlformats.org/officeDocument/2006/relationships/image" Target="media/image306.wmf"/><Relationship Id="rId669" Type="http://schemas.openxmlformats.org/officeDocument/2006/relationships/oleObject" Target="embeddings/oleObject334.bin"/><Relationship Id="rId834" Type="http://schemas.openxmlformats.org/officeDocument/2006/relationships/oleObject" Target="embeddings/oleObject420.bin"/><Relationship Id="rId876" Type="http://schemas.openxmlformats.org/officeDocument/2006/relationships/oleObject" Target="embeddings/oleObject443.bin"/><Relationship Id="rId19" Type="http://schemas.openxmlformats.org/officeDocument/2006/relationships/oleObject" Target="embeddings/oleObject1.bin"/><Relationship Id="rId224" Type="http://schemas.openxmlformats.org/officeDocument/2006/relationships/image" Target="media/image103.wmf"/><Relationship Id="rId266" Type="http://schemas.openxmlformats.org/officeDocument/2006/relationships/oleObject" Target="embeddings/oleObject132.bin"/><Relationship Id="rId431" Type="http://schemas.openxmlformats.org/officeDocument/2006/relationships/image" Target="media/image201.png"/><Relationship Id="rId473" Type="http://schemas.openxmlformats.org/officeDocument/2006/relationships/image" Target="media/image231.wmf"/><Relationship Id="rId529" Type="http://schemas.openxmlformats.org/officeDocument/2006/relationships/oleObject" Target="embeddings/oleObject264.bin"/><Relationship Id="rId680" Type="http://schemas.openxmlformats.org/officeDocument/2006/relationships/image" Target="media/image334.wmf"/><Relationship Id="rId736" Type="http://schemas.openxmlformats.org/officeDocument/2006/relationships/oleObject" Target="embeddings/oleObject371.bin"/><Relationship Id="rId901" Type="http://schemas.openxmlformats.org/officeDocument/2006/relationships/header" Target="header2.xml"/><Relationship Id="rId30" Type="http://schemas.openxmlformats.org/officeDocument/2006/relationships/oleObject" Target="embeddings/oleObject6.bin"/><Relationship Id="rId126" Type="http://schemas.openxmlformats.org/officeDocument/2006/relationships/oleObject" Target="embeddings/oleObject62.bin"/><Relationship Id="rId168" Type="http://schemas.openxmlformats.org/officeDocument/2006/relationships/oleObject" Target="embeddings/oleObject83.bin"/><Relationship Id="rId333" Type="http://schemas.openxmlformats.org/officeDocument/2006/relationships/image" Target="media/image156.wmf"/><Relationship Id="rId540" Type="http://schemas.openxmlformats.org/officeDocument/2006/relationships/image" Target="media/image263.wmf"/><Relationship Id="rId778" Type="http://schemas.openxmlformats.org/officeDocument/2006/relationships/image" Target="media/image378.wmf"/><Relationship Id="rId72" Type="http://schemas.openxmlformats.org/officeDocument/2006/relationships/oleObject" Target="embeddings/oleObject27.bin"/><Relationship Id="rId375" Type="http://schemas.openxmlformats.org/officeDocument/2006/relationships/image" Target="media/image177.wmf"/><Relationship Id="rId582" Type="http://schemas.openxmlformats.org/officeDocument/2006/relationships/image" Target="media/image285.wmf"/><Relationship Id="rId638" Type="http://schemas.openxmlformats.org/officeDocument/2006/relationships/image" Target="media/image311.wmf"/><Relationship Id="rId803" Type="http://schemas.openxmlformats.org/officeDocument/2006/relationships/oleObject" Target="embeddings/oleObject405.bin"/><Relationship Id="rId845" Type="http://schemas.openxmlformats.org/officeDocument/2006/relationships/oleObject" Target="embeddings/oleObject426.bin"/><Relationship Id="rId3" Type="http://schemas.openxmlformats.org/officeDocument/2006/relationships/customXml" Target="../customXml/item3.xml"/><Relationship Id="rId235" Type="http://schemas.openxmlformats.org/officeDocument/2006/relationships/image" Target="media/image109.wmf"/><Relationship Id="rId277" Type="http://schemas.openxmlformats.org/officeDocument/2006/relationships/oleObject" Target="embeddings/oleObject138.bin"/><Relationship Id="rId400" Type="http://schemas.openxmlformats.org/officeDocument/2006/relationships/image" Target="media/image187.wmf"/><Relationship Id="rId442" Type="http://schemas.openxmlformats.org/officeDocument/2006/relationships/image" Target="media/image212.png"/><Relationship Id="rId484" Type="http://schemas.openxmlformats.org/officeDocument/2006/relationships/image" Target="media/image237.wmf"/><Relationship Id="rId705" Type="http://schemas.openxmlformats.org/officeDocument/2006/relationships/image" Target="media/image343.wmf"/><Relationship Id="rId887" Type="http://schemas.openxmlformats.org/officeDocument/2006/relationships/image" Target="media/image431.wmf"/><Relationship Id="rId137" Type="http://schemas.openxmlformats.org/officeDocument/2006/relationships/image" Target="media/image62.wmf"/><Relationship Id="rId302" Type="http://schemas.openxmlformats.org/officeDocument/2006/relationships/image" Target="media/image142.wmf"/><Relationship Id="rId344" Type="http://schemas.openxmlformats.org/officeDocument/2006/relationships/image" Target="media/image162.png"/><Relationship Id="rId691" Type="http://schemas.openxmlformats.org/officeDocument/2006/relationships/image" Target="media/image339.wmf"/><Relationship Id="rId747" Type="http://schemas.openxmlformats.org/officeDocument/2006/relationships/image" Target="media/image363.wmf"/><Relationship Id="rId789" Type="http://schemas.openxmlformats.org/officeDocument/2006/relationships/image" Target="media/image383.wmf"/><Relationship Id="rId41" Type="http://schemas.openxmlformats.org/officeDocument/2006/relationships/image" Target="media/image22.wmf"/><Relationship Id="rId83" Type="http://schemas.openxmlformats.org/officeDocument/2006/relationships/oleObject" Target="embeddings/oleObject36.bin"/><Relationship Id="rId179" Type="http://schemas.openxmlformats.org/officeDocument/2006/relationships/image" Target="media/image83.wmf"/><Relationship Id="rId386" Type="http://schemas.openxmlformats.org/officeDocument/2006/relationships/image" Target="media/image180.wmf"/><Relationship Id="rId551" Type="http://schemas.openxmlformats.org/officeDocument/2006/relationships/oleObject" Target="embeddings/oleObject275.bin"/><Relationship Id="rId593" Type="http://schemas.openxmlformats.org/officeDocument/2006/relationships/oleObject" Target="embeddings/oleObject295.bin"/><Relationship Id="rId607" Type="http://schemas.openxmlformats.org/officeDocument/2006/relationships/image" Target="media/image297.wmf"/><Relationship Id="rId649" Type="http://schemas.openxmlformats.org/officeDocument/2006/relationships/oleObject" Target="embeddings/oleObject327.bin"/><Relationship Id="rId814" Type="http://schemas.openxmlformats.org/officeDocument/2006/relationships/image" Target="media/image396.wmf"/><Relationship Id="rId856" Type="http://schemas.openxmlformats.org/officeDocument/2006/relationships/oleObject" Target="embeddings/oleObject432.bin"/><Relationship Id="rId190" Type="http://schemas.openxmlformats.org/officeDocument/2006/relationships/image" Target="media/image87.wmf"/><Relationship Id="rId204" Type="http://schemas.openxmlformats.org/officeDocument/2006/relationships/image" Target="media/image93.wmf"/><Relationship Id="rId246" Type="http://schemas.openxmlformats.org/officeDocument/2006/relationships/image" Target="media/image116.wmf"/><Relationship Id="rId288" Type="http://schemas.openxmlformats.org/officeDocument/2006/relationships/oleObject" Target="embeddings/oleObject145.bin"/><Relationship Id="rId411" Type="http://schemas.openxmlformats.org/officeDocument/2006/relationships/oleObject" Target="embeddings/oleObject212.bin"/><Relationship Id="rId453" Type="http://schemas.openxmlformats.org/officeDocument/2006/relationships/oleObject" Target="embeddings/oleObject225.bin"/><Relationship Id="rId509" Type="http://schemas.openxmlformats.org/officeDocument/2006/relationships/oleObject" Target="embeddings/oleObject254.bin"/><Relationship Id="rId660" Type="http://schemas.openxmlformats.org/officeDocument/2006/relationships/image" Target="media/image323.wmf"/><Relationship Id="rId898" Type="http://schemas.openxmlformats.org/officeDocument/2006/relationships/oleObject" Target="embeddings/oleObject454.bin"/><Relationship Id="rId106" Type="http://schemas.openxmlformats.org/officeDocument/2006/relationships/oleObject" Target="embeddings/oleObject49.bin"/><Relationship Id="rId313" Type="http://schemas.openxmlformats.org/officeDocument/2006/relationships/image" Target="media/image147.png"/><Relationship Id="rId495" Type="http://schemas.openxmlformats.org/officeDocument/2006/relationships/image" Target="media/image241.wmf"/><Relationship Id="rId716" Type="http://schemas.openxmlformats.org/officeDocument/2006/relationships/oleObject" Target="embeddings/oleObject361.bin"/><Relationship Id="rId758" Type="http://schemas.openxmlformats.org/officeDocument/2006/relationships/oleObject" Target="embeddings/oleObject382.bin"/><Relationship Id="rId10" Type="http://schemas.openxmlformats.org/officeDocument/2006/relationships/image" Target="media/image2.png"/><Relationship Id="rId52" Type="http://schemas.openxmlformats.org/officeDocument/2006/relationships/image" Target="media/image28.wmf"/><Relationship Id="rId94" Type="http://schemas.openxmlformats.org/officeDocument/2006/relationships/image" Target="media/image45.wmf"/><Relationship Id="rId148" Type="http://schemas.openxmlformats.org/officeDocument/2006/relationships/image" Target="media/image67.wmf"/><Relationship Id="rId355" Type="http://schemas.openxmlformats.org/officeDocument/2006/relationships/oleObject" Target="embeddings/oleObject179.bin"/><Relationship Id="rId397" Type="http://schemas.openxmlformats.org/officeDocument/2006/relationships/oleObject" Target="embeddings/oleObject204.bin"/><Relationship Id="rId520" Type="http://schemas.openxmlformats.org/officeDocument/2006/relationships/image" Target="media/image253.wmf"/><Relationship Id="rId562" Type="http://schemas.openxmlformats.org/officeDocument/2006/relationships/oleObject" Target="embeddings/oleObject279.bin"/><Relationship Id="rId618" Type="http://schemas.openxmlformats.org/officeDocument/2006/relationships/image" Target="media/image302.wmf"/><Relationship Id="rId825" Type="http://schemas.openxmlformats.org/officeDocument/2006/relationships/oleObject" Target="embeddings/oleObject415.bin"/><Relationship Id="rId215" Type="http://schemas.openxmlformats.org/officeDocument/2006/relationships/oleObject" Target="embeddings/oleObject109.bin"/><Relationship Id="rId257" Type="http://schemas.openxmlformats.org/officeDocument/2006/relationships/oleObject" Target="embeddings/oleObject128.bin"/><Relationship Id="rId422" Type="http://schemas.openxmlformats.org/officeDocument/2006/relationships/image" Target="media/image196.wmf"/><Relationship Id="rId464" Type="http://schemas.openxmlformats.org/officeDocument/2006/relationships/image" Target="media/image226.wmf"/><Relationship Id="rId867" Type="http://schemas.openxmlformats.org/officeDocument/2006/relationships/image" Target="media/image421.wmf"/><Relationship Id="rId299" Type="http://schemas.openxmlformats.org/officeDocument/2006/relationships/oleObject" Target="embeddings/oleObject151.bin"/><Relationship Id="rId727" Type="http://schemas.openxmlformats.org/officeDocument/2006/relationships/image" Target="media/image353.wmf"/><Relationship Id="rId63" Type="http://schemas.openxmlformats.org/officeDocument/2006/relationships/oleObject" Target="embeddings/oleObject22.bin"/><Relationship Id="rId159" Type="http://schemas.openxmlformats.org/officeDocument/2006/relationships/image" Target="media/image73.wmf"/><Relationship Id="rId366" Type="http://schemas.openxmlformats.org/officeDocument/2006/relationships/oleObject" Target="embeddings/oleObject185.bin"/><Relationship Id="rId573" Type="http://schemas.openxmlformats.org/officeDocument/2006/relationships/oleObject" Target="embeddings/oleObject285.bin"/><Relationship Id="rId780" Type="http://schemas.openxmlformats.org/officeDocument/2006/relationships/image" Target="media/image379.wmf"/><Relationship Id="rId226" Type="http://schemas.openxmlformats.org/officeDocument/2006/relationships/image" Target="media/image104.wmf"/><Relationship Id="rId433" Type="http://schemas.openxmlformats.org/officeDocument/2006/relationships/image" Target="media/image203.png"/><Relationship Id="rId878" Type="http://schemas.openxmlformats.org/officeDocument/2006/relationships/image" Target="media/image426.png"/><Relationship Id="rId640" Type="http://schemas.openxmlformats.org/officeDocument/2006/relationships/image" Target="media/image312.png"/><Relationship Id="rId738" Type="http://schemas.openxmlformats.org/officeDocument/2006/relationships/oleObject" Target="embeddings/oleObject372.bin"/><Relationship Id="rId74" Type="http://schemas.openxmlformats.org/officeDocument/2006/relationships/oleObject" Target="embeddings/oleObject29.bin"/><Relationship Id="rId377" Type="http://schemas.openxmlformats.org/officeDocument/2006/relationships/image" Target="media/image178.wmf"/><Relationship Id="rId500" Type="http://schemas.openxmlformats.org/officeDocument/2006/relationships/image" Target="media/image243.wmf"/><Relationship Id="rId584" Type="http://schemas.openxmlformats.org/officeDocument/2006/relationships/image" Target="media/image286.wmf"/><Relationship Id="rId805" Type="http://schemas.openxmlformats.org/officeDocument/2006/relationships/oleObject" Target="embeddings/oleObject406.bin"/><Relationship Id="rId5" Type="http://schemas.openxmlformats.org/officeDocument/2006/relationships/settings" Target="settings.xml"/><Relationship Id="rId237" Type="http://schemas.openxmlformats.org/officeDocument/2006/relationships/image" Target="media/image110.png"/><Relationship Id="rId791" Type="http://schemas.openxmlformats.org/officeDocument/2006/relationships/image" Target="media/image384.wmf"/><Relationship Id="rId889" Type="http://schemas.openxmlformats.org/officeDocument/2006/relationships/image" Target="media/image432.wmf"/><Relationship Id="rId444" Type="http://schemas.openxmlformats.org/officeDocument/2006/relationships/image" Target="media/image214.png"/><Relationship Id="rId651" Type="http://schemas.openxmlformats.org/officeDocument/2006/relationships/image" Target="media/image315.png"/><Relationship Id="rId749" Type="http://schemas.openxmlformats.org/officeDocument/2006/relationships/image" Target="media/image364.wmf"/><Relationship Id="rId290" Type="http://schemas.openxmlformats.org/officeDocument/2006/relationships/oleObject" Target="embeddings/oleObject147.bin"/><Relationship Id="rId304" Type="http://schemas.openxmlformats.org/officeDocument/2006/relationships/image" Target="media/image143.wmf"/><Relationship Id="rId388" Type="http://schemas.openxmlformats.org/officeDocument/2006/relationships/oleObject" Target="embeddings/oleObject200.bin"/><Relationship Id="rId511" Type="http://schemas.openxmlformats.org/officeDocument/2006/relationships/oleObject" Target="embeddings/oleObject255.bin"/><Relationship Id="rId609" Type="http://schemas.openxmlformats.org/officeDocument/2006/relationships/oleObject" Target="embeddings/oleObject304.bin"/><Relationship Id="rId85" Type="http://schemas.openxmlformats.org/officeDocument/2006/relationships/oleObject" Target="embeddings/oleObject37.bin"/><Relationship Id="rId150" Type="http://schemas.openxmlformats.org/officeDocument/2006/relationships/image" Target="media/image68.wmf"/><Relationship Id="rId595" Type="http://schemas.openxmlformats.org/officeDocument/2006/relationships/oleObject" Target="embeddings/oleObject296.bin"/><Relationship Id="rId816" Type="http://schemas.openxmlformats.org/officeDocument/2006/relationships/image" Target="media/image397.png"/><Relationship Id="rId248" Type="http://schemas.openxmlformats.org/officeDocument/2006/relationships/image" Target="media/image117.wmf"/><Relationship Id="rId455" Type="http://schemas.openxmlformats.org/officeDocument/2006/relationships/oleObject" Target="embeddings/oleObject226.bin"/><Relationship Id="rId662" Type="http://schemas.openxmlformats.org/officeDocument/2006/relationships/image" Target="media/image324.wmf"/><Relationship Id="rId12" Type="http://schemas.openxmlformats.org/officeDocument/2006/relationships/image" Target="media/image4.png"/><Relationship Id="rId108" Type="http://schemas.openxmlformats.org/officeDocument/2006/relationships/oleObject" Target="embeddings/oleObject50.bin"/><Relationship Id="rId315" Type="http://schemas.openxmlformats.org/officeDocument/2006/relationships/oleObject" Target="embeddings/oleObject159.bin"/><Relationship Id="rId522" Type="http://schemas.openxmlformats.org/officeDocument/2006/relationships/image" Target="media/image254.wmf"/><Relationship Id="rId96" Type="http://schemas.openxmlformats.org/officeDocument/2006/relationships/oleObject" Target="embeddings/oleObject43.bin"/><Relationship Id="rId161" Type="http://schemas.openxmlformats.org/officeDocument/2006/relationships/image" Target="media/image74.wmf"/><Relationship Id="rId399" Type="http://schemas.openxmlformats.org/officeDocument/2006/relationships/oleObject" Target="embeddings/oleObject205.bin"/><Relationship Id="rId827" Type="http://schemas.openxmlformats.org/officeDocument/2006/relationships/oleObject" Target="embeddings/oleObject416.bin"/><Relationship Id="rId259" Type="http://schemas.openxmlformats.org/officeDocument/2006/relationships/oleObject" Target="embeddings/oleObject129.bin"/><Relationship Id="rId466" Type="http://schemas.openxmlformats.org/officeDocument/2006/relationships/image" Target="media/image227.wmf"/><Relationship Id="rId673" Type="http://schemas.openxmlformats.org/officeDocument/2006/relationships/image" Target="media/image330.wmf"/><Relationship Id="rId880" Type="http://schemas.openxmlformats.org/officeDocument/2006/relationships/oleObject" Target="embeddings/oleObject445.bin"/><Relationship Id="rId23" Type="http://schemas.openxmlformats.org/officeDocument/2006/relationships/oleObject" Target="embeddings/oleObject3.bin"/><Relationship Id="rId119" Type="http://schemas.openxmlformats.org/officeDocument/2006/relationships/oleObject" Target="embeddings/oleObject58.bin"/><Relationship Id="rId326" Type="http://schemas.openxmlformats.org/officeDocument/2006/relationships/oleObject" Target="embeddings/oleObject166.bin"/><Relationship Id="rId533" Type="http://schemas.openxmlformats.org/officeDocument/2006/relationships/oleObject" Target="embeddings/oleObject266.bin"/><Relationship Id="rId740" Type="http://schemas.openxmlformats.org/officeDocument/2006/relationships/oleObject" Target="embeddings/oleObject373.bin"/><Relationship Id="rId838" Type="http://schemas.openxmlformats.org/officeDocument/2006/relationships/oleObject" Target="embeddings/oleObject422.bin"/><Relationship Id="rId172" Type="http://schemas.openxmlformats.org/officeDocument/2006/relationships/image" Target="media/image79.wmf"/><Relationship Id="rId477" Type="http://schemas.openxmlformats.org/officeDocument/2006/relationships/oleObject" Target="embeddings/oleObject236.bin"/><Relationship Id="rId600" Type="http://schemas.openxmlformats.org/officeDocument/2006/relationships/image" Target="media/image294.wmf"/><Relationship Id="rId684" Type="http://schemas.openxmlformats.org/officeDocument/2006/relationships/image" Target="media/image336.wmf"/><Relationship Id="rId337" Type="http://schemas.openxmlformats.org/officeDocument/2006/relationships/image" Target="media/image158.wmf"/><Relationship Id="rId891" Type="http://schemas.openxmlformats.org/officeDocument/2006/relationships/image" Target="media/image433.wmf"/><Relationship Id="rId905" Type="http://schemas.openxmlformats.org/officeDocument/2006/relationships/footer" Target="footer3.xml"/><Relationship Id="rId34" Type="http://schemas.openxmlformats.org/officeDocument/2006/relationships/oleObject" Target="embeddings/oleObject8.bin"/><Relationship Id="rId544" Type="http://schemas.openxmlformats.org/officeDocument/2006/relationships/oleObject" Target="embeddings/oleObject271.bin"/><Relationship Id="rId751" Type="http://schemas.openxmlformats.org/officeDocument/2006/relationships/image" Target="media/image365.wmf"/><Relationship Id="rId849" Type="http://schemas.openxmlformats.org/officeDocument/2006/relationships/oleObject" Target="embeddings/oleObject428.bin"/><Relationship Id="rId183" Type="http://schemas.openxmlformats.org/officeDocument/2006/relationships/oleObject" Target="embeddings/oleObject91.bin"/><Relationship Id="rId390" Type="http://schemas.openxmlformats.org/officeDocument/2006/relationships/oleObject" Target="embeddings/oleObject201.bin"/><Relationship Id="rId404" Type="http://schemas.openxmlformats.org/officeDocument/2006/relationships/image" Target="media/image189.wmf"/><Relationship Id="rId611" Type="http://schemas.openxmlformats.org/officeDocument/2006/relationships/image" Target="media/image299.wmf"/><Relationship Id="rId250" Type="http://schemas.openxmlformats.org/officeDocument/2006/relationships/image" Target="media/image118.wmf"/><Relationship Id="rId488" Type="http://schemas.openxmlformats.org/officeDocument/2006/relationships/image" Target="media/image238.wmf"/><Relationship Id="rId695" Type="http://schemas.openxmlformats.org/officeDocument/2006/relationships/image" Target="media/image341.wmf"/><Relationship Id="rId709" Type="http://schemas.openxmlformats.org/officeDocument/2006/relationships/oleObject" Target="embeddings/oleObject357.bin"/><Relationship Id="rId45" Type="http://schemas.openxmlformats.org/officeDocument/2006/relationships/image" Target="media/image24.png"/><Relationship Id="rId110" Type="http://schemas.openxmlformats.org/officeDocument/2006/relationships/oleObject" Target="embeddings/oleObject52.bin"/><Relationship Id="rId348" Type="http://schemas.openxmlformats.org/officeDocument/2006/relationships/oleObject" Target="embeddings/oleObject176.bin"/><Relationship Id="rId555" Type="http://schemas.openxmlformats.org/officeDocument/2006/relationships/image" Target="media/image272.wmf"/><Relationship Id="rId762" Type="http://schemas.openxmlformats.org/officeDocument/2006/relationships/oleObject" Target="embeddings/oleObject384.bin"/><Relationship Id="rId194" Type="http://schemas.openxmlformats.org/officeDocument/2006/relationships/image" Target="media/image89.wmf"/><Relationship Id="rId208" Type="http://schemas.openxmlformats.org/officeDocument/2006/relationships/image" Target="media/image95.wmf"/><Relationship Id="rId415" Type="http://schemas.openxmlformats.org/officeDocument/2006/relationships/oleObject" Target="embeddings/oleObject214.bin"/><Relationship Id="rId622" Type="http://schemas.openxmlformats.org/officeDocument/2006/relationships/image" Target="media/image304.wmf"/><Relationship Id="rId261" Type="http://schemas.openxmlformats.org/officeDocument/2006/relationships/oleObject" Target="embeddings/oleObject130.bin"/><Relationship Id="rId499" Type="http://schemas.openxmlformats.org/officeDocument/2006/relationships/image" Target="media/image242.png"/><Relationship Id="rId56" Type="http://schemas.openxmlformats.org/officeDocument/2006/relationships/oleObject" Target="embeddings/oleObject18.bin"/><Relationship Id="rId359" Type="http://schemas.openxmlformats.org/officeDocument/2006/relationships/image" Target="media/image170.wmf"/><Relationship Id="rId566" Type="http://schemas.openxmlformats.org/officeDocument/2006/relationships/oleObject" Target="embeddings/oleObject281.bin"/><Relationship Id="rId773" Type="http://schemas.openxmlformats.org/officeDocument/2006/relationships/image" Target="media/image376.wmf"/><Relationship Id="rId121" Type="http://schemas.openxmlformats.org/officeDocument/2006/relationships/oleObject" Target="embeddings/oleObject59.bin"/><Relationship Id="rId219" Type="http://schemas.openxmlformats.org/officeDocument/2006/relationships/oleObject" Target="embeddings/oleObject111.bin"/><Relationship Id="rId426" Type="http://schemas.openxmlformats.org/officeDocument/2006/relationships/image" Target="media/image198.wmf"/><Relationship Id="rId633" Type="http://schemas.openxmlformats.org/officeDocument/2006/relationships/oleObject" Target="embeddings/oleObject317.bin"/><Relationship Id="rId840" Type="http://schemas.openxmlformats.org/officeDocument/2006/relationships/oleObject" Target="embeddings/oleObject423.bin"/><Relationship Id="rId67" Type="http://schemas.openxmlformats.org/officeDocument/2006/relationships/oleObject" Target="embeddings/oleObject24.bin"/><Relationship Id="rId272" Type="http://schemas.openxmlformats.org/officeDocument/2006/relationships/oleObject" Target="embeddings/oleObject135.bin"/><Relationship Id="rId577" Type="http://schemas.openxmlformats.org/officeDocument/2006/relationships/oleObject" Target="embeddings/oleObject287.bin"/><Relationship Id="rId700" Type="http://schemas.openxmlformats.org/officeDocument/2006/relationships/oleObject" Target="embeddings/oleObject350.bin"/><Relationship Id="rId132" Type="http://schemas.openxmlformats.org/officeDocument/2006/relationships/oleObject" Target="embeddings/oleObject65.bin"/><Relationship Id="rId784" Type="http://schemas.openxmlformats.org/officeDocument/2006/relationships/image" Target="media/image381.wmf"/><Relationship Id="rId437" Type="http://schemas.openxmlformats.org/officeDocument/2006/relationships/image" Target="media/image207.png"/><Relationship Id="rId644" Type="http://schemas.openxmlformats.org/officeDocument/2006/relationships/oleObject" Target="embeddings/oleObject322.bin"/><Relationship Id="rId851" Type="http://schemas.openxmlformats.org/officeDocument/2006/relationships/image" Target="media/image414.wmf"/><Relationship Id="rId283" Type="http://schemas.openxmlformats.org/officeDocument/2006/relationships/oleObject" Target="embeddings/oleObject142.bin"/><Relationship Id="rId490" Type="http://schemas.openxmlformats.org/officeDocument/2006/relationships/image" Target="media/image239.wmf"/><Relationship Id="rId504" Type="http://schemas.openxmlformats.org/officeDocument/2006/relationships/image" Target="media/image245.wmf"/><Relationship Id="rId711" Type="http://schemas.openxmlformats.org/officeDocument/2006/relationships/oleObject" Target="embeddings/oleObject358.bin"/><Relationship Id="rId78" Type="http://schemas.openxmlformats.org/officeDocument/2006/relationships/oleObject" Target="embeddings/oleObject33.bin"/><Relationship Id="rId143" Type="http://schemas.openxmlformats.org/officeDocument/2006/relationships/oleObject" Target="embeddings/oleObject71.bin"/><Relationship Id="rId350" Type="http://schemas.openxmlformats.org/officeDocument/2006/relationships/image" Target="media/image166.png"/><Relationship Id="rId588" Type="http://schemas.openxmlformats.org/officeDocument/2006/relationships/image" Target="media/image288.wmf"/><Relationship Id="rId795" Type="http://schemas.openxmlformats.org/officeDocument/2006/relationships/image" Target="media/image386.png"/><Relationship Id="rId809" Type="http://schemas.openxmlformats.org/officeDocument/2006/relationships/oleObject" Target="embeddings/oleObject408.bin"/><Relationship Id="rId9" Type="http://schemas.openxmlformats.org/officeDocument/2006/relationships/image" Target="media/image1.png"/><Relationship Id="rId210" Type="http://schemas.openxmlformats.org/officeDocument/2006/relationships/image" Target="media/image96.wmf"/><Relationship Id="rId448" Type="http://schemas.openxmlformats.org/officeDocument/2006/relationships/oleObject" Target="embeddings/oleObject223.bin"/><Relationship Id="rId655" Type="http://schemas.openxmlformats.org/officeDocument/2006/relationships/image" Target="media/image319.jpeg"/><Relationship Id="rId862" Type="http://schemas.openxmlformats.org/officeDocument/2006/relationships/oleObject" Target="embeddings/oleObject436.bin"/><Relationship Id="rId294" Type="http://schemas.openxmlformats.org/officeDocument/2006/relationships/image" Target="media/image138.wmf"/><Relationship Id="rId308" Type="http://schemas.openxmlformats.org/officeDocument/2006/relationships/image" Target="media/image145.wmf"/><Relationship Id="rId515" Type="http://schemas.openxmlformats.org/officeDocument/2006/relationships/oleObject" Target="embeddings/oleObject257.bin"/><Relationship Id="rId722" Type="http://schemas.openxmlformats.org/officeDocument/2006/relationships/oleObject" Target="embeddings/oleObject365.bin"/><Relationship Id="rId89" Type="http://schemas.openxmlformats.org/officeDocument/2006/relationships/oleObject" Target="embeddings/oleObject39.bin"/><Relationship Id="rId154" Type="http://schemas.openxmlformats.org/officeDocument/2006/relationships/image" Target="media/image70.png"/><Relationship Id="rId361" Type="http://schemas.openxmlformats.org/officeDocument/2006/relationships/image" Target="media/image171.wmf"/><Relationship Id="rId599" Type="http://schemas.openxmlformats.org/officeDocument/2006/relationships/oleObject" Target="embeddings/oleObject298.bin"/><Relationship Id="rId459" Type="http://schemas.openxmlformats.org/officeDocument/2006/relationships/oleObject" Target="embeddings/oleObject228.bin"/><Relationship Id="rId666" Type="http://schemas.openxmlformats.org/officeDocument/2006/relationships/image" Target="media/image326.wmf"/><Relationship Id="rId873" Type="http://schemas.openxmlformats.org/officeDocument/2006/relationships/image" Target="media/image424.wmf"/><Relationship Id="rId16" Type="http://schemas.openxmlformats.org/officeDocument/2006/relationships/image" Target="media/image8.png"/><Relationship Id="rId221" Type="http://schemas.openxmlformats.org/officeDocument/2006/relationships/oleObject" Target="embeddings/oleObject112.bin"/><Relationship Id="rId319" Type="http://schemas.openxmlformats.org/officeDocument/2006/relationships/oleObject" Target="embeddings/oleObject162.bin"/><Relationship Id="rId526" Type="http://schemas.openxmlformats.org/officeDocument/2006/relationships/image" Target="media/image256.wmf"/><Relationship Id="rId733" Type="http://schemas.openxmlformats.org/officeDocument/2006/relationships/image" Target="media/image356.wmf"/><Relationship Id="rId165" Type="http://schemas.openxmlformats.org/officeDocument/2006/relationships/image" Target="media/image76.wmf"/><Relationship Id="rId372" Type="http://schemas.openxmlformats.org/officeDocument/2006/relationships/oleObject" Target="embeddings/oleObject189.bin"/><Relationship Id="rId677" Type="http://schemas.openxmlformats.org/officeDocument/2006/relationships/image" Target="media/image332.png"/><Relationship Id="rId800" Type="http://schemas.openxmlformats.org/officeDocument/2006/relationships/image" Target="media/image389.wmf"/><Relationship Id="rId232" Type="http://schemas.openxmlformats.org/officeDocument/2006/relationships/oleObject" Target="embeddings/oleObject118.bin"/><Relationship Id="rId884" Type="http://schemas.openxmlformats.org/officeDocument/2006/relationships/oleObject" Target="embeddings/oleObject447.bin"/><Relationship Id="rId27" Type="http://schemas.openxmlformats.org/officeDocument/2006/relationships/image" Target="media/image15.wmf"/><Relationship Id="rId537" Type="http://schemas.openxmlformats.org/officeDocument/2006/relationships/oleObject" Target="embeddings/oleObject268.bin"/><Relationship Id="rId744" Type="http://schemas.openxmlformats.org/officeDocument/2006/relationships/oleObject" Target="embeddings/oleObject375.bin"/><Relationship Id="rId80" Type="http://schemas.openxmlformats.org/officeDocument/2006/relationships/oleObject" Target="embeddings/oleObject34.bin"/><Relationship Id="rId176" Type="http://schemas.openxmlformats.org/officeDocument/2006/relationships/oleObject" Target="embeddings/oleObject87.bin"/><Relationship Id="rId383" Type="http://schemas.openxmlformats.org/officeDocument/2006/relationships/oleObject" Target="embeddings/oleObject196.bin"/><Relationship Id="rId590" Type="http://schemas.openxmlformats.org/officeDocument/2006/relationships/image" Target="media/image289.wmf"/><Relationship Id="rId604" Type="http://schemas.openxmlformats.org/officeDocument/2006/relationships/oleObject" Target="embeddings/oleObject301.bin"/><Relationship Id="rId811" Type="http://schemas.openxmlformats.org/officeDocument/2006/relationships/oleObject" Target="embeddings/oleObject409.bin"/><Relationship Id="rId243" Type="http://schemas.openxmlformats.org/officeDocument/2006/relationships/oleObject" Target="embeddings/oleObject121.bin"/><Relationship Id="rId450" Type="http://schemas.openxmlformats.org/officeDocument/2006/relationships/image" Target="media/image219.wmf"/><Relationship Id="rId688" Type="http://schemas.openxmlformats.org/officeDocument/2006/relationships/image" Target="media/image337.png"/><Relationship Id="rId895" Type="http://schemas.openxmlformats.org/officeDocument/2006/relationships/image" Target="media/image435.wmf"/><Relationship Id="rId38" Type="http://schemas.openxmlformats.org/officeDocument/2006/relationships/oleObject" Target="embeddings/oleObject10.bin"/><Relationship Id="rId103" Type="http://schemas.openxmlformats.org/officeDocument/2006/relationships/image" Target="media/image48.wmf"/><Relationship Id="rId310" Type="http://schemas.openxmlformats.org/officeDocument/2006/relationships/image" Target="media/image146.wmf"/><Relationship Id="rId548" Type="http://schemas.openxmlformats.org/officeDocument/2006/relationships/image" Target="media/image267.wmf"/><Relationship Id="rId755" Type="http://schemas.openxmlformats.org/officeDocument/2006/relationships/image" Target="media/image367.wmf"/><Relationship Id="rId91" Type="http://schemas.openxmlformats.org/officeDocument/2006/relationships/oleObject" Target="embeddings/oleObject40.bin"/><Relationship Id="rId187" Type="http://schemas.openxmlformats.org/officeDocument/2006/relationships/oleObject" Target="embeddings/oleObject94.bin"/><Relationship Id="rId394" Type="http://schemas.openxmlformats.org/officeDocument/2006/relationships/image" Target="media/image184.wmf"/><Relationship Id="rId408" Type="http://schemas.openxmlformats.org/officeDocument/2006/relationships/oleObject" Target="embeddings/oleObject210.bin"/><Relationship Id="rId615" Type="http://schemas.openxmlformats.org/officeDocument/2006/relationships/image" Target="media/image301.wmf"/><Relationship Id="rId822" Type="http://schemas.openxmlformats.org/officeDocument/2006/relationships/image" Target="media/image401.wmf"/><Relationship Id="rId254" Type="http://schemas.openxmlformats.org/officeDocument/2006/relationships/image" Target="media/image120.wmf"/><Relationship Id="rId699" Type="http://schemas.openxmlformats.org/officeDocument/2006/relationships/oleObject" Target="embeddings/oleObject349.bin"/><Relationship Id="rId49" Type="http://schemas.openxmlformats.org/officeDocument/2006/relationships/oleObject" Target="embeddings/oleObject15.bin"/><Relationship Id="rId114" Type="http://schemas.openxmlformats.org/officeDocument/2006/relationships/oleObject" Target="embeddings/oleObject55.bin"/><Relationship Id="rId461" Type="http://schemas.openxmlformats.org/officeDocument/2006/relationships/oleObject" Target="embeddings/oleObject229.bin"/><Relationship Id="rId559" Type="http://schemas.openxmlformats.org/officeDocument/2006/relationships/image" Target="media/image274.wmf"/><Relationship Id="rId766" Type="http://schemas.openxmlformats.org/officeDocument/2006/relationships/image" Target="media/image373.wmf"/><Relationship Id="rId198" Type="http://schemas.openxmlformats.org/officeDocument/2006/relationships/oleObject" Target="embeddings/oleObject101.bin"/><Relationship Id="rId321" Type="http://schemas.openxmlformats.org/officeDocument/2006/relationships/oleObject" Target="embeddings/oleObject163.bin"/><Relationship Id="rId419" Type="http://schemas.openxmlformats.org/officeDocument/2006/relationships/oleObject" Target="embeddings/oleObject216.bin"/><Relationship Id="rId626" Type="http://schemas.openxmlformats.org/officeDocument/2006/relationships/oleObject" Target="embeddings/oleObject313.bin"/><Relationship Id="rId833" Type="http://schemas.openxmlformats.org/officeDocument/2006/relationships/oleObject" Target="embeddings/oleObject419.bin"/><Relationship Id="rId265" Type="http://schemas.openxmlformats.org/officeDocument/2006/relationships/image" Target="media/image126.wmf"/><Relationship Id="rId472" Type="http://schemas.openxmlformats.org/officeDocument/2006/relationships/image" Target="media/image230.png"/><Relationship Id="rId900" Type="http://schemas.openxmlformats.org/officeDocument/2006/relationships/header" Target="header1.xml"/><Relationship Id="rId125" Type="http://schemas.openxmlformats.org/officeDocument/2006/relationships/image" Target="media/image56.wmf"/><Relationship Id="rId332" Type="http://schemas.openxmlformats.org/officeDocument/2006/relationships/image" Target="media/image155.png"/><Relationship Id="rId777" Type="http://schemas.openxmlformats.org/officeDocument/2006/relationships/oleObject" Target="embeddings/oleObject392.bin"/><Relationship Id="rId637" Type="http://schemas.openxmlformats.org/officeDocument/2006/relationships/image" Target="media/image310.png"/><Relationship Id="rId844" Type="http://schemas.openxmlformats.org/officeDocument/2006/relationships/image" Target="media/image411.wmf"/><Relationship Id="rId276" Type="http://schemas.openxmlformats.org/officeDocument/2006/relationships/oleObject" Target="embeddings/oleObject137.bin"/><Relationship Id="rId483" Type="http://schemas.openxmlformats.org/officeDocument/2006/relationships/oleObject" Target="embeddings/oleObject239.bin"/><Relationship Id="rId690" Type="http://schemas.openxmlformats.org/officeDocument/2006/relationships/oleObject" Target="embeddings/oleObject344.bin"/><Relationship Id="rId704" Type="http://schemas.openxmlformats.org/officeDocument/2006/relationships/oleObject" Target="embeddings/oleObject354.bin"/><Relationship Id="rId40" Type="http://schemas.openxmlformats.org/officeDocument/2006/relationships/oleObject" Target="embeddings/oleObject11.bin"/><Relationship Id="rId136" Type="http://schemas.openxmlformats.org/officeDocument/2006/relationships/oleObject" Target="embeddings/oleObject67.bin"/><Relationship Id="rId343" Type="http://schemas.openxmlformats.org/officeDocument/2006/relationships/oleObject" Target="embeddings/oleObject174.bin"/><Relationship Id="rId550" Type="http://schemas.openxmlformats.org/officeDocument/2006/relationships/image" Target="media/image268.wmf"/><Relationship Id="rId788" Type="http://schemas.openxmlformats.org/officeDocument/2006/relationships/oleObject" Target="embeddings/oleObject398.bin"/><Relationship Id="rId203" Type="http://schemas.openxmlformats.org/officeDocument/2006/relationships/oleObject" Target="embeddings/oleObject103.bin"/><Relationship Id="rId648" Type="http://schemas.openxmlformats.org/officeDocument/2006/relationships/oleObject" Target="embeddings/oleObject326.bin"/><Relationship Id="rId855" Type="http://schemas.openxmlformats.org/officeDocument/2006/relationships/image" Target="media/image416.wmf"/><Relationship Id="rId287" Type="http://schemas.openxmlformats.org/officeDocument/2006/relationships/oleObject" Target="embeddings/oleObject144.bin"/><Relationship Id="rId410" Type="http://schemas.openxmlformats.org/officeDocument/2006/relationships/image" Target="media/image191.wmf"/><Relationship Id="rId494" Type="http://schemas.openxmlformats.org/officeDocument/2006/relationships/oleObject" Target="embeddings/oleObject246.bin"/><Relationship Id="rId508" Type="http://schemas.openxmlformats.org/officeDocument/2006/relationships/image" Target="media/image247.wmf"/><Relationship Id="rId715" Type="http://schemas.openxmlformats.org/officeDocument/2006/relationships/oleObject" Target="embeddings/oleObject360.bin"/><Relationship Id="rId147" Type="http://schemas.openxmlformats.org/officeDocument/2006/relationships/oleObject" Target="embeddings/oleObject73.bin"/><Relationship Id="rId354" Type="http://schemas.openxmlformats.org/officeDocument/2006/relationships/oleObject" Target="embeddings/oleObject178.bin"/><Relationship Id="rId799" Type="http://schemas.openxmlformats.org/officeDocument/2006/relationships/oleObject" Target="embeddings/oleObject403.bin"/><Relationship Id="rId51" Type="http://schemas.openxmlformats.org/officeDocument/2006/relationships/oleObject" Target="embeddings/oleObject16.bin"/><Relationship Id="rId561" Type="http://schemas.openxmlformats.org/officeDocument/2006/relationships/image" Target="media/image275.wmf"/><Relationship Id="rId659" Type="http://schemas.openxmlformats.org/officeDocument/2006/relationships/image" Target="media/image322.png"/><Relationship Id="rId866" Type="http://schemas.openxmlformats.org/officeDocument/2006/relationships/image" Target="media/image420.jpeg"/><Relationship Id="rId214" Type="http://schemas.openxmlformats.org/officeDocument/2006/relationships/image" Target="media/image98.wmf"/><Relationship Id="rId298" Type="http://schemas.openxmlformats.org/officeDocument/2006/relationships/image" Target="media/image140.wmf"/><Relationship Id="rId421" Type="http://schemas.openxmlformats.org/officeDocument/2006/relationships/oleObject" Target="embeddings/oleObject218.bin"/><Relationship Id="rId519" Type="http://schemas.openxmlformats.org/officeDocument/2006/relationships/image" Target="media/image252.png"/><Relationship Id="rId158" Type="http://schemas.openxmlformats.org/officeDocument/2006/relationships/oleObject" Target="embeddings/oleObject78.bin"/><Relationship Id="rId726" Type="http://schemas.openxmlformats.org/officeDocument/2006/relationships/oleObject" Target="embeddings/oleObject366.bin"/><Relationship Id="rId62" Type="http://schemas.openxmlformats.org/officeDocument/2006/relationships/oleObject" Target="embeddings/oleObject21.bin"/><Relationship Id="rId365" Type="http://schemas.openxmlformats.org/officeDocument/2006/relationships/image" Target="media/image173.wmf"/><Relationship Id="rId572" Type="http://schemas.openxmlformats.org/officeDocument/2006/relationships/image" Target="media/image280.wmf"/><Relationship Id="rId225" Type="http://schemas.openxmlformats.org/officeDocument/2006/relationships/oleObject" Target="embeddings/oleObject114.bin"/><Relationship Id="rId432" Type="http://schemas.openxmlformats.org/officeDocument/2006/relationships/image" Target="media/image202.png"/><Relationship Id="rId877" Type="http://schemas.openxmlformats.org/officeDocument/2006/relationships/oleObject" Target="embeddings/oleObject444.bin"/><Relationship Id="rId737" Type="http://schemas.openxmlformats.org/officeDocument/2006/relationships/image" Target="media/image358.wmf"/><Relationship Id="rId73" Type="http://schemas.openxmlformats.org/officeDocument/2006/relationships/oleObject" Target="embeddings/oleObject28.bin"/><Relationship Id="rId169" Type="http://schemas.openxmlformats.org/officeDocument/2006/relationships/oleObject" Target="embeddings/oleObject84.bin"/><Relationship Id="rId376" Type="http://schemas.openxmlformats.org/officeDocument/2006/relationships/oleObject" Target="embeddings/oleObject191.bin"/><Relationship Id="rId583" Type="http://schemas.openxmlformats.org/officeDocument/2006/relationships/oleObject" Target="embeddings/oleObject290.bin"/><Relationship Id="rId790" Type="http://schemas.openxmlformats.org/officeDocument/2006/relationships/oleObject" Target="embeddings/oleObject399.bin"/><Relationship Id="rId804" Type="http://schemas.openxmlformats.org/officeDocument/2006/relationships/image" Target="media/image391.wmf"/><Relationship Id="rId4" Type="http://schemas.openxmlformats.org/officeDocument/2006/relationships/styles" Target="styles.xml"/><Relationship Id="rId236" Type="http://schemas.openxmlformats.org/officeDocument/2006/relationships/oleObject" Target="embeddings/oleObject119.bin"/><Relationship Id="rId443" Type="http://schemas.openxmlformats.org/officeDocument/2006/relationships/image" Target="media/image213.png"/><Relationship Id="rId650" Type="http://schemas.openxmlformats.org/officeDocument/2006/relationships/oleObject" Target="embeddings/oleObject328.bin"/><Relationship Id="rId888" Type="http://schemas.openxmlformats.org/officeDocument/2006/relationships/oleObject" Target="embeddings/oleObject449.bin"/><Relationship Id="rId303" Type="http://schemas.openxmlformats.org/officeDocument/2006/relationships/oleObject" Target="embeddings/oleObject153.bin"/><Relationship Id="rId748" Type="http://schemas.openxmlformats.org/officeDocument/2006/relationships/oleObject" Target="embeddings/oleObject377.bin"/><Relationship Id="rId84" Type="http://schemas.openxmlformats.org/officeDocument/2006/relationships/image" Target="media/image40.wmf"/><Relationship Id="rId387" Type="http://schemas.openxmlformats.org/officeDocument/2006/relationships/oleObject" Target="embeddings/oleObject199.bin"/><Relationship Id="rId510" Type="http://schemas.openxmlformats.org/officeDocument/2006/relationships/image" Target="media/image248.wmf"/><Relationship Id="rId594" Type="http://schemas.openxmlformats.org/officeDocument/2006/relationships/image" Target="media/image291.wmf"/><Relationship Id="rId608" Type="http://schemas.openxmlformats.org/officeDocument/2006/relationships/oleObject" Target="embeddings/oleObject303.bin"/><Relationship Id="rId815" Type="http://schemas.openxmlformats.org/officeDocument/2006/relationships/oleObject" Target="embeddings/oleObject411.bin"/><Relationship Id="rId247" Type="http://schemas.openxmlformats.org/officeDocument/2006/relationships/oleObject" Target="embeddings/oleObject123.bin"/><Relationship Id="rId899" Type="http://schemas.openxmlformats.org/officeDocument/2006/relationships/oleObject" Target="embeddings/oleObject455.bin"/><Relationship Id="rId107" Type="http://schemas.openxmlformats.org/officeDocument/2006/relationships/image" Target="media/image50.wmf"/><Relationship Id="rId454" Type="http://schemas.openxmlformats.org/officeDocument/2006/relationships/image" Target="media/image221.wmf"/><Relationship Id="rId661" Type="http://schemas.openxmlformats.org/officeDocument/2006/relationships/oleObject" Target="embeddings/oleObject330.bin"/><Relationship Id="rId759" Type="http://schemas.openxmlformats.org/officeDocument/2006/relationships/image" Target="media/image369.wmf"/><Relationship Id="rId11" Type="http://schemas.openxmlformats.org/officeDocument/2006/relationships/image" Target="media/image3.png"/><Relationship Id="rId314" Type="http://schemas.openxmlformats.org/officeDocument/2006/relationships/image" Target="media/image148.wmf"/><Relationship Id="rId398" Type="http://schemas.openxmlformats.org/officeDocument/2006/relationships/image" Target="media/image186.wmf"/><Relationship Id="rId521" Type="http://schemas.openxmlformats.org/officeDocument/2006/relationships/oleObject" Target="embeddings/oleObject260.bin"/><Relationship Id="rId619" Type="http://schemas.openxmlformats.org/officeDocument/2006/relationships/oleObject" Target="embeddings/oleObject309.bin"/><Relationship Id="rId95" Type="http://schemas.openxmlformats.org/officeDocument/2006/relationships/oleObject" Target="embeddings/oleObject42.bin"/><Relationship Id="rId160" Type="http://schemas.openxmlformats.org/officeDocument/2006/relationships/oleObject" Target="embeddings/oleObject79.bin"/><Relationship Id="rId826" Type="http://schemas.openxmlformats.org/officeDocument/2006/relationships/image" Target="media/image403.wmf"/><Relationship Id="rId258" Type="http://schemas.openxmlformats.org/officeDocument/2006/relationships/image" Target="media/image122.wmf"/><Relationship Id="rId465" Type="http://schemas.openxmlformats.org/officeDocument/2006/relationships/oleObject" Target="embeddings/oleObject231.bin"/><Relationship Id="rId672" Type="http://schemas.openxmlformats.org/officeDocument/2006/relationships/image" Target="media/image329.png"/><Relationship Id="rId22" Type="http://schemas.openxmlformats.org/officeDocument/2006/relationships/oleObject" Target="embeddings/oleObject2.bin"/><Relationship Id="rId118" Type="http://schemas.openxmlformats.org/officeDocument/2006/relationships/image" Target="media/image53.wmf"/><Relationship Id="rId325" Type="http://schemas.openxmlformats.org/officeDocument/2006/relationships/oleObject" Target="embeddings/oleObject165.bin"/><Relationship Id="rId532" Type="http://schemas.openxmlformats.org/officeDocument/2006/relationships/image" Target="media/image259.wmf"/><Relationship Id="rId171" Type="http://schemas.openxmlformats.org/officeDocument/2006/relationships/oleObject" Target="embeddings/oleObject85.bin"/><Relationship Id="rId837" Type="http://schemas.openxmlformats.org/officeDocument/2006/relationships/image" Target="media/image408.wmf"/><Relationship Id="rId269" Type="http://schemas.openxmlformats.org/officeDocument/2006/relationships/image" Target="media/image128.wmf"/><Relationship Id="rId476" Type="http://schemas.openxmlformats.org/officeDocument/2006/relationships/image" Target="media/image233.wmf"/><Relationship Id="rId683" Type="http://schemas.openxmlformats.org/officeDocument/2006/relationships/oleObject" Target="embeddings/oleObject340.bin"/><Relationship Id="rId890" Type="http://schemas.openxmlformats.org/officeDocument/2006/relationships/oleObject" Target="embeddings/oleObject450.bin"/><Relationship Id="rId904" Type="http://schemas.openxmlformats.org/officeDocument/2006/relationships/header" Target="header3.xml"/><Relationship Id="rId33" Type="http://schemas.openxmlformats.org/officeDocument/2006/relationships/image" Target="media/image18.wmf"/><Relationship Id="rId129" Type="http://schemas.openxmlformats.org/officeDocument/2006/relationships/image" Target="media/image58.wmf"/><Relationship Id="rId336" Type="http://schemas.openxmlformats.org/officeDocument/2006/relationships/oleObject" Target="embeddings/oleObject171.bin"/><Relationship Id="rId543" Type="http://schemas.openxmlformats.org/officeDocument/2006/relationships/image" Target="media/image265.wmf"/><Relationship Id="rId182" Type="http://schemas.openxmlformats.org/officeDocument/2006/relationships/oleObject" Target="embeddings/oleObject90.bin"/><Relationship Id="rId403" Type="http://schemas.openxmlformats.org/officeDocument/2006/relationships/oleObject" Target="embeddings/oleObject207.bin"/><Relationship Id="rId750" Type="http://schemas.openxmlformats.org/officeDocument/2006/relationships/oleObject" Target="embeddings/oleObject378.bin"/><Relationship Id="rId848" Type="http://schemas.openxmlformats.org/officeDocument/2006/relationships/image" Target="media/image413.wmf"/><Relationship Id="rId487" Type="http://schemas.openxmlformats.org/officeDocument/2006/relationships/oleObject" Target="embeddings/oleObject242.bin"/><Relationship Id="rId610" Type="http://schemas.openxmlformats.org/officeDocument/2006/relationships/image" Target="media/image298.png"/><Relationship Id="rId694" Type="http://schemas.openxmlformats.org/officeDocument/2006/relationships/oleObject" Target="embeddings/oleObject346.bin"/><Relationship Id="rId708" Type="http://schemas.openxmlformats.org/officeDocument/2006/relationships/oleObject" Target="embeddings/oleObject356.bin"/><Relationship Id="rId347" Type="http://schemas.openxmlformats.org/officeDocument/2006/relationships/image" Target="media/image164.wmf"/><Relationship Id="rId44" Type="http://schemas.openxmlformats.org/officeDocument/2006/relationships/oleObject" Target="embeddings/oleObject13.bin"/><Relationship Id="rId554" Type="http://schemas.openxmlformats.org/officeDocument/2006/relationships/image" Target="media/image271.png"/><Relationship Id="rId761" Type="http://schemas.openxmlformats.org/officeDocument/2006/relationships/image" Target="media/image370.wmf"/><Relationship Id="rId859" Type="http://schemas.openxmlformats.org/officeDocument/2006/relationships/image" Target="media/image418.wmf"/><Relationship Id="rId193" Type="http://schemas.openxmlformats.org/officeDocument/2006/relationships/oleObject" Target="embeddings/oleObject97.bin"/><Relationship Id="rId207" Type="http://schemas.openxmlformats.org/officeDocument/2006/relationships/oleObject" Target="embeddings/oleObject105.bin"/><Relationship Id="rId414" Type="http://schemas.openxmlformats.org/officeDocument/2006/relationships/image" Target="media/image193.wmf"/><Relationship Id="rId498" Type="http://schemas.openxmlformats.org/officeDocument/2006/relationships/oleObject" Target="embeddings/oleObject249.bin"/><Relationship Id="rId621" Type="http://schemas.openxmlformats.org/officeDocument/2006/relationships/oleObject" Target="embeddings/oleObject310.bin"/><Relationship Id="rId260" Type="http://schemas.openxmlformats.org/officeDocument/2006/relationships/image" Target="media/image123.wmf"/><Relationship Id="rId719" Type="http://schemas.openxmlformats.org/officeDocument/2006/relationships/image" Target="media/image348.wmf"/><Relationship Id="rId55" Type="http://schemas.openxmlformats.org/officeDocument/2006/relationships/image" Target="media/image30.wmf"/><Relationship Id="rId120" Type="http://schemas.openxmlformats.org/officeDocument/2006/relationships/image" Target="media/image54.wmf"/><Relationship Id="rId358" Type="http://schemas.openxmlformats.org/officeDocument/2006/relationships/oleObject" Target="embeddings/oleObject181.bin"/><Relationship Id="rId565" Type="http://schemas.openxmlformats.org/officeDocument/2006/relationships/image" Target="media/image277.wmf"/><Relationship Id="rId772" Type="http://schemas.openxmlformats.org/officeDocument/2006/relationships/oleObject" Target="embeddings/oleObject389.bin"/><Relationship Id="rId218" Type="http://schemas.openxmlformats.org/officeDocument/2006/relationships/image" Target="media/image100.wmf"/><Relationship Id="rId425" Type="http://schemas.openxmlformats.org/officeDocument/2006/relationships/oleObject" Target="embeddings/oleObject220.bin"/><Relationship Id="rId632" Type="http://schemas.openxmlformats.org/officeDocument/2006/relationships/image" Target="media/image308.wmf"/><Relationship Id="rId271" Type="http://schemas.openxmlformats.org/officeDocument/2006/relationships/image" Target="media/image129.wmf"/><Relationship Id="rId66" Type="http://schemas.openxmlformats.org/officeDocument/2006/relationships/image" Target="media/image35.wmf"/><Relationship Id="rId131" Type="http://schemas.openxmlformats.org/officeDocument/2006/relationships/image" Target="media/image59.wmf"/><Relationship Id="rId369" Type="http://schemas.openxmlformats.org/officeDocument/2006/relationships/oleObject" Target="embeddings/oleObject187.bin"/><Relationship Id="rId576" Type="http://schemas.openxmlformats.org/officeDocument/2006/relationships/image" Target="media/image282.wmf"/><Relationship Id="rId783" Type="http://schemas.openxmlformats.org/officeDocument/2006/relationships/oleObject" Target="embeddings/oleObject395.bin"/><Relationship Id="rId229" Type="http://schemas.openxmlformats.org/officeDocument/2006/relationships/image" Target="media/image105.wmf"/><Relationship Id="rId436" Type="http://schemas.openxmlformats.org/officeDocument/2006/relationships/image" Target="media/image206.png"/><Relationship Id="rId643" Type="http://schemas.openxmlformats.org/officeDocument/2006/relationships/image" Target="media/image314.wmf"/><Relationship Id="rId850" Type="http://schemas.openxmlformats.org/officeDocument/2006/relationships/oleObject" Target="embeddings/oleObject429.bin"/><Relationship Id="rId77" Type="http://schemas.openxmlformats.org/officeDocument/2006/relationships/oleObject" Target="embeddings/oleObject32.bin"/><Relationship Id="rId282" Type="http://schemas.openxmlformats.org/officeDocument/2006/relationships/image" Target="media/image133.wmf"/><Relationship Id="rId503" Type="http://schemas.openxmlformats.org/officeDocument/2006/relationships/oleObject" Target="embeddings/oleObject251.bin"/><Relationship Id="rId587" Type="http://schemas.openxmlformats.org/officeDocument/2006/relationships/oleObject" Target="embeddings/oleObject292.bin"/><Relationship Id="rId710" Type="http://schemas.openxmlformats.org/officeDocument/2006/relationships/image" Target="media/image345.wmf"/><Relationship Id="rId808" Type="http://schemas.openxmlformats.org/officeDocument/2006/relationships/image" Target="media/image393.wmf"/><Relationship Id="rId8" Type="http://schemas.openxmlformats.org/officeDocument/2006/relationships/endnotes" Target="endnotes.xml"/><Relationship Id="rId142" Type="http://schemas.openxmlformats.org/officeDocument/2006/relationships/image" Target="media/image64.wmf"/><Relationship Id="rId447" Type="http://schemas.openxmlformats.org/officeDocument/2006/relationships/image" Target="media/image217.wmf"/><Relationship Id="rId794" Type="http://schemas.openxmlformats.org/officeDocument/2006/relationships/oleObject" Target="embeddings/oleObject401.bin"/><Relationship Id="rId654" Type="http://schemas.openxmlformats.org/officeDocument/2006/relationships/image" Target="media/image318.jpeg"/><Relationship Id="rId861" Type="http://schemas.openxmlformats.org/officeDocument/2006/relationships/oleObject" Target="embeddings/oleObject435.bin"/><Relationship Id="rId293" Type="http://schemas.openxmlformats.org/officeDocument/2006/relationships/oleObject" Target="embeddings/oleObject148.bin"/><Relationship Id="rId307" Type="http://schemas.openxmlformats.org/officeDocument/2006/relationships/oleObject" Target="embeddings/oleObject155.bin"/><Relationship Id="rId514" Type="http://schemas.openxmlformats.org/officeDocument/2006/relationships/oleObject" Target="embeddings/oleObject256.bin"/><Relationship Id="rId721" Type="http://schemas.openxmlformats.org/officeDocument/2006/relationships/image" Target="media/image349.wmf"/><Relationship Id="rId88" Type="http://schemas.openxmlformats.org/officeDocument/2006/relationships/image" Target="media/image42.wmf"/><Relationship Id="rId153" Type="http://schemas.openxmlformats.org/officeDocument/2006/relationships/oleObject" Target="embeddings/oleObject76.bin"/><Relationship Id="rId360" Type="http://schemas.openxmlformats.org/officeDocument/2006/relationships/oleObject" Target="embeddings/oleObject182.bin"/><Relationship Id="rId598" Type="http://schemas.openxmlformats.org/officeDocument/2006/relationships/image" Target="media/image293.wmf"/><Relationship Id="rId819" Type="http://schemas.openxmlformats.org/officeDocument/2006/relationships/oleObject" Target="embeddings/oleObject412.bin"/><Relationship Id="rId220" Type="http://schemas.openxmlformats.org/officeDocument/2006/relationships/image" Target="media/image101.wmf"/><Relationship Id="rId458" Type="http://schemas.openxmlformats.org/officeDocument/2006/relationships/image" Target="media/image223.wmf"/><Relationship Id="rId665" Type="http://schemas.openxmlformats.org/officeDocument/2006/relationships/oleObject" Target="embeddings/oleObject332.bin"/><Relationship Id="rId872" Type="http://schemas.openxmlformats.org/officeDocument/2006/relationships/oleObject" Target="embeddings/oleObject441.bin"/><Relationship Id="rId15" Type="http://schemas.openxmlformats.org/officeDocument/2006/relationships/image" Target="media/image7.png"/><Relationship Id="rId318" Type="http://schemas.openxmlformats.org/officeDocument/2006/relationships/oleObject" Target="embeddings/oleObject161.bin"/><Relationship Id="rId525" Type="http://schemas.openxmlformats.org/officeDocument/2006/relationships/oleObject" Target="embeddings/oleObject262.bin"/><Relationship Id="rId732" Type="http://schemas.openxmlformats.org/officeDocument/2006/relationships/oleObject" Target="embeddings/oleObject369.bin"/><Relationship Id="rId99" Type="http://schemas.openxmlformats.org/officeDocument/2006/relationships/oleObject" Target="embeddings/oleObject45.bin"/><Relationship Id="rId164" Type="http://schemas.openxmlformats.org/officeDocument/2006/relationships/oleObject" Target="embeddings/oleObject81.bin"/><Relationship Id="rId371" Type="http://schemas.openxmlformats.org/officeDocument/2006/relationships/image" Target="media/image175.wmf"/><Relationship Id="rId469" Type="http://schemas.openxmlformats.org/officeDocument/2006/relationships/oleObject" Target="embeddings/oleObject233.bin"/><Relationship Id="rId676" Type="http://schemas.openxmlformats.org/officeDocument/2006/relationships/oleObject" Target="embeddings/oleObject337.bin"/><Relationship Id="rId883" Type="http://schemas.openxmlformats.org/officeDocument/2006/relationships/image" Target="media/image429.wmf"/><Relationship Id="rId26" Type="http://schemas.openxmlformats.org/officeDocument/2006/relationships/oleObject" Target="embeddings/oleObject4.bin"/><Relationship Id="rId231" Type="http://schemas.openxmlformats.org/officeDocument/2006/relationships/image" Target="media/image106.wmf"/><Relationship Id="rId329" Type="http://schemas.openxmlformats.org/officeDocument/2006/relationships/oleObject" Target="embeddings/oleObject168.bin"/><Relationship Id="rId536" Type="http://schemas.openxmlformats.org/officeDocument/2006/relationships/image" Target="media/image261.wmf"/><Relationship Id="rId175" Type="http://schemas.openxmlformats.org/officeDocument/2006/relationships/image" Target="media/image81.wmf"/><Relationship Id="rId743" Type="http://schemas.openxmlformats.org/officeDocument/2006/relationships/image" Target="media/image361.wmf"/><Relationship Id="rId382" Type="http://schemas.openxmlformats.org/officeDocument/2006/relationships/oleObject" Target="embeddings/oleObject195.bin"/><Relationship Id="rId603" Type="http://schemas.openxmlformats.org/officeDocument/2006/relationships/oleObject" Target="embeddings/oleObject300.bin"/><Relationship Id="rId687" Type="http://schemas.openxmlformats.org/officeDocument/2006/relationships/oleObject" Target="embeddings/oleObject343.bin"/><Relationship Id="rId810" Type="http://schemas.openxmlformats.org/officeDocument/2006/relationships/image" Target="media/image394.wmf"/></Relationships>
</file>

<file path=word/_rels/header2.xml.rels><?xml version="1.0" encoding="UTF-8" standalone="yes"?>
<Relationships xmlns="http://schemas.openxmlformats.org/package/2006/relationships"><Relationship Id="rId1" Type="http://schemas.openxmlformats.org/officeDocument/2006/relationships/image" Target="media/image4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61</Pages>
  <Words>7161</Words>
  <Characters>40823</Characters>
  <Application>Microsoft Office Word</Application>
  <DocSecurity>0</DocSecurity>
  <Lines>340</Lines>
  <Paragraphs>95</Paragraphs>
  <ScaleCrop>false</ScaleCrop>
  <Company/>
  <LinksUpToDate>false</LinksUpToDate>
  <CharactersWithSpaces>47889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2025-02-25T06:22:00Z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