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32F24448" w14:textId="77777777" w:rsidR="003F7736" w:rsidRDefault="003F7736" w:rsidP="003F773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0" w:name="_Toc22266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：怎样解漂浮、悬浮类模型</w:t>
            </w:r>
            <w:bookmarkEnd w:id="0"/>
          </w:p>
          <w:p w14:paraId="13324F88" w14:textId="77777777" w:rsidR="003F7736" w:rsidRDefault="003F7736" w:rsidP="003F773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  <w:szCs w:val="22"/>
              </w:rPr>
              <w:t>解答此类题型时，需要注意以下几点：</w:t>
            </w:r>
          </w:p>
          <w:p w14:paraId="0C21D1ED" w14:textId="77777777" w:rsidR="003F7736" w:rsidRDefault="003F7736" w:rsidP="003F773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  <w:szCs w:val="22"/>
              </w:rPr>
              <w:t>（1）确定研究对象，并对物体进行受力分析；</w:t>
            </w:r>
          </w:p>
          <w:p w14:paraId="087F2973" w14:textId="77777777" w:rsidR="003F7736" w:rsidRDefault="003F7736" w:rsidP="003F773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  <w:szCs w:val="22"/>
              </w:rPr>
              <w:t>（2）判断物体的重力与浮力的关系（或物体密度与液体密度的关系），判断物体的沉浮状态；</w:t>
            </w:r>
          </w:p>
          <w:p w14:paraId="1165C4AC" w14:textId="77777777" w:rsidR="003F7736" w:rsidRDefault="003F7736" w:rsidP="003F773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  <w:szCs w:val="22"/>
              </w:rPr>
              <w:t>（3）利用阿基米德原理公式、密度或重力计算公式带入关系；</w:t>
            </w:r>
          </w:p>
          <w:p w14:paraId="0836AE30" w14:textId="77777777" w:rsidR="003F7736" w:rsidRDefault="003F7736" w:rsidP="003F773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  <w:szCs w:val="22"/>
              </w:rPr>
              <w:t>（4）根据已知条件求出所求的物理量。</w:t>
            </w:r>
          </w:p>
          <w:p w14:paraId="34C527A7" w14:textId="77777777" w:rsidR="003F7736" w:rsidRDefault="003F7736" w:rsidP="003F773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rPr>
                <w:rFonts w:ascii="宋体" w:hAnsi="宋体" w:cs="宋体" w:hint="eastAsia"/>
                <w:b/>
                <w:color w:val="C00000"/>
              </w:rPr>
            </w:pPr>
            <w:r>
              <w:rPr>
                <w:rFonts w:ascii="宋体" w:hAnsi="宋体" w:cs="宋体" w:hint="eastAsia"/>
                <w:b/>
                <w:color w:val="C00000"/>
                <w:szCs w:val="22"/>
              </w:rPr>
              <w:t>【特别提示】物体的沉浮条件(注意：物体必须完全浸入液体中)</w:t>
            </w:r>
          </w:p>
          <w:tbl>
            <w:tblPr>
              <w:tblStyle w:val="a6"/>
              <w:tblW w:w="975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820"/>
              <w:gridCol w:w="2080"/>
              <w:gridCol w:w="2080"/>
              <w:gridCol w:w="2771"/>
            </w:tblGrid>
            <w:tr w:rsidR="003F7736" w14:paraId="408E25BC" w14:textId="77777777" w:rsidTr="005F5806">
              <w:trPr>
                <w:jc w:val="center"/>
              </w:trPr>
              <w:tc>
                <w:tcPr>
                  <w:tcW w:w="2820" w:type="dxa"/>
                  <w:shd w:val="clear" w:color="auto" w:fill="A9E7CC"/>
                </w:tcPr>
                <w:p w14:paraId="0A8EFEB3" w14:textId="77777777" w:rsidR="003F7736" w:rsidRDefault="003F7736" w:rsidP="003F7736">
                  <w:pPr>
                    <w:spacing w:line="360" w:lineRule="auto"/>
                    <w:ind w:rightChars="-159" w:right="-334"/>
                    <w:jc w:val="center"/>
                    <w:textAlignment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cs="宋体"/>
                      <w:b/>
                      <w:bCs/>
                      <w:color w:val="000000"/>
                      <w:spacing w:val="8"/>
                    </w:rPr>
                    <w:t>上浮</w:t>
                  </w:r>
                </w:p>
              </w:tc>
              <w:tc>
                <w:tcPr>
                  <w:tcW w:w="2080" w:type="dxa"/>
                  <w:shd w:val="clear" w:color="auto" w:fill="A9E7CC"/>
                </w:tcPr>
                <w:p w14:paraId="2ACDC204" w14:textId="77777777" w:rsidR="003F7736" w:rsidRDefault="003F7736" w:rsidP="003F7736">
                  <w:pPr>
                    <w:spacing w:line="360" w:lineRule="auto"/>
                    <w:ind w:rightChars="-159" w:right="-334"/>
                    <w:jc w:val="center"/>
                    <w:textAlignment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cs="宋体"/>
                      <w:b/>
                      <w:bCs/>
                      <w:color w:val="000000"/>
                      <w:spacing w:val="8"/>
                    </w:rPr>
                    <w:t>漂浮</w:t>
                  </w:r>
                </w:p>
              </w:tc>
              <w:tc>
                <w:tcPr>
                  <w:tcW w:w="2080" w:type="dxa"/>
                  <w:shd w:val="clear" w:color="auto" w:fill="A9E7CC"/>
                </w:tcPr>
                <w:p w14:paraId="3298D4A4" w14:textId="77777777" w:rsidR="003F7736" w:rsidRDefault="003F7736" w:rsidP="003F7736">
                  <w:pPr>
                    <w:spacing w:line="360" w:lineRule="auto"/>
                    <w:ind w:rightChars="-159" w:right="-334"/>
                    <w:jc w:val="center"/>
                    <w:textAlignment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cs="宋体"/>
                      <w:b/>
                      <w:bCs/>
                      <w:color w:val="000000"/>
                      <w:spacing w:val="8"/>
                    </w:rPr>
                    <w:t>悬浮</w:t>
                  </w:r>
                </w:p>
              </w:tc>
              <w:tc>
                <w:tcPr>
                  <w:tcW w:w="2771" w:type="dxa"/>
                  <w:shd w:val="clear" w:color="auto" w:fill="A9E7CC"/>
                </w:tcPr>
                <w:p w14:paraId="2C227278" w14:textId="77777777" w:rsidR="003F7736" w:rsidRDefault="003F7736" w:rsidP="003F7736">
                  <w:pPr>
                    <w:spacing w:line="360" w:lineRule="auto"/>
                    <w:ind w:rightChars="-159" w:right="-334"/>
                    <w:jc w:val="center"/>
                    <w:textAlignment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cs="宋体"/>
                      <w:b/>
                      <w:bCs/>
                      <w:color w:val="000000"/>
                      <w:spacing w:val="8"/>
                    </w:rPr>
                    <w:t>下沉</w:t>
                  </w:r>
                </w:p>
              </w:tc>
            </w:tr>
            <w:tr w:rsidR="003F7736" w14:paraId="63108DDB" w14:textId="77777777" w:rsidTr="005F5806">
              <w:trPr>
                <w:jc w:val="center"/>
              </w:trPr>
              <w:tc>
                <w:tcPr>
                  <w:tcW w:w="2820" w:type="dxa"/>
                </w:tcPr>
                <w:p w14:paraId="284A635B" w14:textId="77777777" w:rsidR="003F7736" w:rsidRDefault="003F7736" w:rsidP="003F7736">
                  <w:pPr>
                    <w:spacing w:line="360" w:lineRule="auto"/>
                    <w:ind w:rightChars="-159" w:right="-334"/>
                    <w:jc w:val="center"/>
                    <w:textAlignment w:val="center"/>
                  </w:pPr>
                  <w:r>
                    <w:rPr>
                      <w:rFonts w:ascii="宋体" w:hAnsi="宋体" w:cs="宋体"/>
                      <w:color w:val="000000"/>
                      <w:spacing w:val="8"/>
                    </w:rPr>
                    <w:t>ρ</w:t>
                  </w:r>
                  <w:r>
                    <w:rPr>
                      <w:rFonts w:ascii="宋体" w:hAnsi="宋体" w:cs="宋体"/>
                      <w:color w:val="000000"/>
                      <w:spacing w:val="8"/>
                      <w:vertAlign w:val="subscript"/>
                    </w:rPr>
                    <w:t>物</w:t>
                  </w:r>
                  <w:r>
                    <w:rPr>
                      <w:rFonts w:ascii="宋体" w:hAnsi="宋体" w:cs="宋体"/>
                      <w:color w:val="000000"/>
                      <w:spacing w:val="8"/>
                    </w:rPr>
                    <w:t>＜ρ</w:t>
                  </w:r>
                  <w:r>
                    <w:rPr>
                      <w:rFonts w:ascii="宋体" w:hAnsi="宋体" w:cs="宋体"/>
                      <w:color w:val="000000"/>
                      <w:spacing w:val="8"/>
                      <w:vertAlign w:val="subscript"/>
                    </w:rPr>
                    <w:t>液</w:t>
                  </w:r>
                </w:p>
              </w:tc>
              <w:tc>
                <w:tcPr>
                  <w:tcW w:w="2080" w:type="dxa"/>
                </w:tcPr>
                <w:p w14:paraId="48D26D87" w14:textId="77777777" w:rsidR="003F7736" w:rsidRDefault="003F7736" w:rsidP="003F7736">
                  <w:pPr>
                    <w:spacing w:line="360" w:lineRule="auto"/>
                    <w:ind w:rightChars="-159" w:right="-334"/>
                    <w:jc w:val="center"/>
                    <w:textAlignment w:val="center"/>
                  </w:pPr>
                  <w:r>
                    <w:rPr>
                      <w:rFonts w:ascii="宋体" w:hAnsi="宋体" w:cs="宋体"/>
                      <w:color w:val="000000"/>
                      <w:spacing w:val="8"/>
                    </w:rPr>
                    <w:t>ρ</w:t>
                  </w:r>
                  <w:r>
                    <w:rPr>
                      <w:rFonts w:ascii="宋体" w:hAnsi="宋体" w:cs="宋体"/>
                      <w:color w:val="000000"/>
                      <w:spacing w:val="8"/>
                      <w:vertAlign w:val="subscript"/>
                    </w:rPr>
                    <w:t>物</w:t>
                  </w:r>
                  <w:r>
                    <w:rPr>
                      <w:rFonts w:ascii="宋体" w:hAnsi="宋体" w:cs="宋体"/>
                      <w:color w:val="000000"/>
                      <w:spacing w:val="8"/>
                    </w:rPr>
                    <w:t>＜ρ</w:t>
                  </w:r>
                  <w:r>
                    <w:rPr>
                      <w:rFonts w:ascii="宋体" w:hAnsi="宋体" w:cs="宋体"/>
                      <w:color w:val="000000"/>
                      <w:spacing w:val="8"/>
                      <w:vertAlign w:val="subscript"/>
                    </w:rPr>
                    <w:t>液</w:t>
                  </w:r>
                </w:p>
              </w:tc>
              <w:tc>
                <w:tcPr>
                  <w:tcW w:w="2080" w:type="dxa"/>
                </w:tcPr>
                <w:p w14:paraId="4BC0BB38" w14:textId="77777777" w:rsidR="003F7736" w:rsidRDefault="003F7736" w:rsidP="003F7736">
                  <w:pPr>
                    <w:spacing w:line="360" w:lineRule="auto"/>
                    <w:ind w:rightChars="-159" w:right="-334"/>
                    <w:jc w:val="center"/>
                    <w:textAlignment w:val="center"/>
                  </w:pPr>
                  <w:r>
                    <w:rPr>
                      <w:rFonts w:ascii="宋体" w:hAnsi="宋体" w:cs="宋体"/>
                      <w:color w:val="000000"/>
                      <w:spacing w:val="8"/>
                    </w:rPr>
                    <w:t>ρ</w:t>
                  </w:r>
                  <w:r>
                    <w:rPr>
                      <w:rFonts w:ascii="宋体" w:hAnsi="宋体" w:cs="宋体"/>
                      <w:color w:val="000000"/>
                      <w:spacing w:val="8"/>
                      <w:vertAlign w:val="subscript"/>
                    </w:rPr>
                    <w:t>物</w:t>
                  </w:r>
                  <w:r>
                    <w:rPr>
                      <w:rFonts w:ascii="宋体" w:hAnsi="宋体" w:cs="宋体"/>
                      <w:color w:val="000000"/>
                      <w:spacing w:val="8"/>
                    </w:rPr>
                    <w:t>=ρ</w:t>
                  </w:r>
                  <w:r>
                    <w:rPr>
                      <w:rFonts w:ascii="宋体" w:hAnsi="宋体" w:cs="宋体"/>
                      <w:color w:val="000000"/>
                      <w:spacing w:val="8"/>
                      <w:vertAlign w:val="subscript"/>
                    </w:rPr>
                    <w:t>液</w:t>
                  </w:r>
                </w:p>
              </w:tc>
              <w:tc>
                <w:tcPr>
                  <w:tcW w:w="2771" w:type="dxa"/>
                </w:tcPr>
                <w:p w14:paraId="3BDB31C1" w14:textId="77777777" w:rsidR="003F7736" w:rsidRDefault="003F7736" w:rsidP="003F7736">
                  <w:pPr>
                    <w:spacing w:line="360" w:lineRule="auto"/>
                    <w:ind w:rightChars="-159" w:right="-334"/>
                    <w:jc w:val="center"/>
                    <w:textAlignment w:val="center"/>
                  </w:pPr>
                  <w:r>
                    <w:rPr>
                      <w:rFonts w:ascii="宋体" w:hAnsi="宋体" w:cs="宋体"/>
                      <w:color w:val="000000"/>
                      <w:spacing w:val="8"/>
                    </w:rPr>
                    <w:t>ρ</w:t>
                  </w:r>
                  <w:r>
                    <w:rPr>
                      <w:rFonts w:ascii="宋体" w:hAnsi="宋体" w:cs="宋体"/>
                      <w:color w:val="000000"/>
                      <w:spacing w:val="8"/>
                      <w:vertAlign w:val="subscript"/>
                    </w:rPr>
                    <w:t>物</w:t>
                  </w:r>
                  <w:r>
                    <w:rPr>
                      <w:rFonts w:ascii="宋体" w:hAnsi="宋体" w:cs="宋体"/>
                      <w:color w:val="000000"/>
                      <w:spacing w:val="8"/>
                    </w:rPr>
                    <w:t>＞ρ</w:t>
                  </w:r>
                  <w:r>
                    <w:rPr>
                      <w:rFonts w:ascii="宋体" w:hAnsi="宋体" w:cs="宋体"/>
                      <w:color w:val="000000"/>
                      <w:spacing w:val="8"/>
                      <w:vertAlign w:val="subscript"/>
                    </w:rPr>
                    <w:t>液</w:t>
                  </w:r>
                </w:p>
              </w:tc>
            </w:tr>
            <w:tr w:rsidR="003F7736" w14:paraId="5A4D6B42" w14:textId="77777777" w:rsidTr="005F5806">
              <w:trPr>
                <w:jc w:val="center"/>
              </w:trPr>
              <w:tc>
                <w:tcPr>
                  <w:tcW w:w="2820" w:type="dxa"/>
                </w:tcPr>
                <w:p w14:paraId="0D1EF51C" w14:textId="77777777" w:rsidR="003F7736" w:rsidRDefault="003F7736" w:rsidP="003F7736">
                  <w:pPr>
                    <w:spacing w:line="360" w:lineRule="auto"/>
                    <w:ind w:rightChars="-159" w:right="-334"/>
                    <w:jc w:val="center"/>
                    <w:textAlignment w:val="center"/>
                  </w:pPr>
                  <w:r>
                    <w:rPr>
                      <w:rFonts w:ascii="宋体" w:hAnsi="宋体" w:cs="宋体"/>
                      <w:color w:val="000000"/>
                      <w:spacing w:val="8"/>
                    </w:rPr>
                    <w:t>G</w:t>
                  </w:r>
                  <w:r>
                    <w:rPr>
                      <w:rFonts w:ascii="宋体" w:hAnsi="宋体" w:cs="宋体"/>
                      <w:color w:val="000000"/>
                      <w:spacing w:val="8"/>
                      <w:vertAlign w:val="subscript"/>
                    </w:rPr>
                    <w:t>物</w:t>
                  </w:r>
                  <w:r>
                    <w:rPr>
                      <w:rFonts w:ascii="宋体" w:hAnsi="宋体" w:cs="宋体"/>
                      <w:color w:val="000000"/>
                      <w:spacing w:val="8"/>
                    </w:rPr>
                    <w:t>＜F</w:t>
                  </w:r>
                  <w:r>
                    <w:rPr>
                      <w:rFonts w:ascii="宋体" w:hAnsi="宋体" w:cs="宋体"/>
                      <w:color w:val="000000"/>
                      <w:spacing w:val="8"/>
                      <w:vertAlign w:val="subscript"/>
                    </w:rPr>
                    <w:t>浮</w:t>
                  </w:r>
                </w:p>
              </w:tc>
              <w:tc>
                <w:tcPr>
                  <w:tcW w:w="2080" w:type="dxa"/>
                </w:tcPr>
                <w:p w14:paraId="77ADF1E2" w14:textId="77777777" w:rsidR="003F7736" w:rsidRDefault="003F7736" w:rsidP="003F7736">
                  <w:pPr>
                    <w:spacing w:line="360" w:lineRule="auto"/>
                    <w:ind w:rightChars="-159" w:right="-334"/>
                    <w:jc w:val="center"/>
                    <w:textAlignment w:val="center"/>
                  </w:pPr>
                  <w:r>
                    <w:rPr>
                      <w:rFonts w:ascii="宋体" w:hAnsi="宋体" w:cs="宋体"/>
                      <w:color w:val="000000"/>
                      <w:spacing w:val="8"/>
                    </w:rPr>
                    <w:t>G</w:t>
                  </w:r>
                  <w:r>
                    <w:rPr>
                      <w:rFonts w:ascii="宋体" w:hAnsi="宋体" w:cs="宋体"/>
                      <w:color w:val="000000"/>
                      <w:spacing w:val="8"/>
                      <w:vertAlign w:val="subscript"/>
                    </w:rPr>
                    <w:t>物</w:t>
                  </w:r>
                  <w:r>
                    <w:rPr>
                      <w:rFonts w:ascii="宋体" w:hAnsi="宋体" w:cs="宋体"/>
                      <w:color w:val="000000"/>
                      <w:spacing w:val="8"/>
                    </w:rPr>
                    <w:t>=F</w:t>
                  </w:r>
                  <w:r>
                    <w:rPr>
                      <w:rFonts w:ascii="宋体" w:hAnsi="宋体" w:cs="宋体"/>
                      <w:color w:val="000000"/>
                      <w:spacing w:val="8"/>
                      <w:vertAlign w:val="subscript"/>
                    </w:rPr>
                    <w:t>浮</w:t>
                  </w:r>
                </w:p>
              </w:tc>
              <w:tc>
                <w:tcPr>
                  <w:tcW w:w="2080" w:type="dxa"/>
                </w:tcPr>
                <w:p w14:paraId="67256C93" w14:textId="77777777" w:rsidR="003F7736" w:rsidRDefault="003F7736" w:rsidP="003F7736">
                  <w:pPr>
                    <w:spacing w:line="360" w:lineRule="auto"/>
                    <w:ind w:rightChars="-159" w:right="-334"/>
                    <w:jc w:val="center"/>
                    <w:textAlignment w:val="center"/>
                  </w:pPr>
                  <w:r>
                    <w:rPr>
                      <w:rFonts w:ascii="宋体" w:hAnsi="宋体" w:cs="宋体"/>
                      <w:color w:val="000000"/>
                      <w:spacing w:val="8"/>
                    </w:rPr>
                    <w:t>G</w:t>
                  </w:r>
                  <w:r>
                    <w:rPr>
                      <w:rFonts w:ascii="宋体" w:hAnsi="宋体" w:cs="宋体"/>
                      <w:color w:val="000000"/>
                      <w:spacing w:val="8"/>
                      <w:vertAlign w:val="subscript"/>
                    </w:rPr>
                    <w:t>物</w:t>
                  </w:r>
                  <w:r>
                    <w:rPr>
                      <w:rFonts w:ascii="宋体" w:hAnsi="宋体" w:cs="宋体"/>
                      <w:color w:val="000000"/>
                      <w:spacing w:val="8"/>
                    </w:rPr>
                    <w:t>=F</w:t>
                  </w:r>
                  <w:r>
                    <w:rPr>
                      <w:rFonts w:ascii="宋体" w:hAnsi="宋体" w:cs="宋体"/>
                      <w:color w:val="000000"/>
                      <w:spacing w:val="8"/>
                      <w:vertAlign w:val="subscript"/>
                    </w:rPr>
                    <w:t>浮</w:t>
                  </w:r>
                </w:p>
              </w:tc>
              <w:tc>
                <w:tcPr>
                  <w:tcW w:w="2771" w:type="dxa"/>
                </w:tcPr>
                <w:p w14:paraId="21C33ED0" w14:textId="77777777" w:rsidR="003F7736" w:rsidRDefault="003F7736" w:rsidP="003F7736">
                  <w:pPr>
                    <w:spacing w:line="360" w:lineRule="auto"/>
                    <w:ind w:rightChars="-159" w:right="-334"/>
                    <w:jc w:val="center"/>
                    <w:textAlignment w:val="center"/>
                  </w:pPr>
                  <w:r>
                    <w:rPr>
                      <w:rFonts w:ascii="宋体" w:hAnsi="宋体" w:cs="宋体"/>
                      <w:color w:val="000000"/>
                      <w:spacing w:val="8"/>
                    </w:rPr>
                    <w:t>G</w:t>
                  </w:r>
                  <w:r>
                    <w:rPr>
                      <w:rFonts w:ascii="宋体" w:hAnsi="宋体" w:cs="宋体"/>
                      <w:color w:val="000000"/>
                      <w:spacing w:val="8"/>
                      <w:vertAlign w:val="subscript"/>
                    </w:rPr>
                    <w:t>物</w:t>
                  </w:r>
                  <w:r>
                    <w:rPr>
                      <w:rFonts w:ascii="宋体" w:hAnsi="宋体" w:cs="宋体"/>
                      <w:color w:val="000000"/>
                      <w:spacing w:val="8"/>
                    </w:rPr>
                    <w:t>＞F</w:t>
                  </w:r>
                  <w:r>
                    <w:rPr>
                      <w:rFonts w:ascii="宋体" w:hAnsi="宋体" w:cs="宋体"/>
                      <w:color w:val="000000"/>
                      <w:spacing w:val="8"/>
                      <w:vertAlign w:val="subscript"/>
                    </w:rPr>
                    <w:t>浮</w:t>
                  </w:r>
                </w:p>
              </w:tc>
            </w:tr>
          </w:tbl>
          <w:p w14:paraId="67189792" w14:textId="77777777" w:rsidR="003F7736" w:rsidRDefault="003F7736" w:rsidP="003F7736">
            <w:pPr>
              <w:rPr>
                <w:rFonts w:ascii="宋体" w:hAnsi="宋体" w:cs="宋体" w:hint="eastAsia"/>
                <w:b/>
                <w:color w:val="C00000"/>
              </w:rPr>
            </w:pPr>
          </w:p>
          <w:p w14:paraId="357B98A7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【典例</w:t>
            </w:r>
            <w:r>
              <w:rPr>
                <w:rFonts w:hint="eastAsia"/>
                <w:b/>
                <w:bCs/>
                <w:color w:val="CE26D4"/>
              </w:rPr>
              <w:t>1</w:t>
            </w:r>
            <w:r>
              <w:rPr>
                <w:rFonts w:hint="eastAsia"/>
                <w:b/>
                <w:bCs/>
                <w:color w:val="CE26D4"/>
              </w:rPr>
              <w:t>】（</w:t>
            </w:r>
            <w:r>
              <w:rPr>
                <w:rFonts w:hint="eastAsia"/>
                <w:b/>
                <w:bCs/>
                <w:color w:val="CE26D4"/>
              </w:rPr>
              <w:t>2023</w:t>
            </w:r>
            <w:r>
              <w:rPr>
                <w:rFonts w:hint="eastAsia"/>
                <w:b/>
                <w:bCs/>
                <w:color w:val="CE26D4"/>
              </w:rPr>
              <w:t>·山东泰安·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）</w:t>
            </w:r>
            <w:r>
              <w:t>某同学受</w:t>
            </w:r>
            <w:r>
              <w:t>“</w:t>
            </w:r>
            <w:r>
              <w:t>怀丙打捞铁牛</w:t>
            </w:r>
            <w:r>
              <w:t>”</w:t>
            </w:r>
            <w:r>
              <w:t>故事的启发，设计了如下</w:t>
            </w:r>
            <w:r>
              <w:t>“</w:t>
            </w:r>
            <w:r>
              <w:t>打捞</w:t>
            </w:r>
            <w:r>
              <w:t>”</w:t>
            </w:r>
            <w:r>
              <w:t>过程：如图甲，金属块</w:t>
            </w:r>
            <w:r>
              <w:t>A</w:t>
            </w:r>
            <w:r>
              <w:t>部分陷入淤泥内，轻质小船装有</w:t>
            </w:r>
            <w:r>
              <w:t>18N</w:t>
            </w:r>
            <w:r>
              <w:t>的沙石，细绳将金属块</w:t>
            </w:r>
            <w:r>
              <w:t>A</w:t>
            </w:r>
            <w:r>
              <w:t>和小船紧连，细绳对小船的拉力为</w:t>
            </w:r>
            <w:r>
              <w:t>2N</w:t>
            </w:r>
            <w:r>
              <w:t>，水面与船的上沿相平；将小船内所有沙石清除后，金属块</w:t>
            </w:r>
            <w:r>
              <w:t>A</w:t>
            </w:r>
            <w:r>
              <w:t>被拉出淤泥静止在水中，如图乙所示。已知金属块</w:t>
            </w:r>
            <w:r>
              <w:t>A</w:t>
            </w:r>
            <w:r>
              <w:t>的体积为</w:t>
            </w:r>
            <w:r>
              <w:object w:dxaOrig="827" w:dyaOrig="266" w14:anchorId="0C8B251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8aae83480c743c9427a23cbef8bb19d0" style="width:41.25pt;height:13.15pt" o:ole="">
                  <v:imagedata r:id="rId9" o:title="eqId8aae83480c743c9427a23cbef8bb19d0"/>
                </v:shape>
                <o:OLEObject Type="Embed" ProgID="Equation.DSMT4" ShapeID="_x0000_i1025" DrawAspect="Content" ObjectID="_1802084095" r:id="rId10"/>
              </w:object>
            </w:r>
            <w:r>
              <w:t>，</w:t>
            </w:r>
            <w:r>
              <w:object w:dxaOrig="1724" w:dyaOrig="350" w14:anchorId="511B9C2E">
                <v:shape id="_x0000_i1026" type="#_x0000_t75" alt="eqIdbb0d06b2b45f00a63215c88c5271a190" style="width:86.25pt;height:17.65pt" o:ole="">
                  <v:imagedata r:id="rId11" o:title="eqIdbb0d06b2b45f00a63215c88c5271a190"/>
                </v:shape>
                <o:OLEObject Type="Embed" ProgID="Equation.DSMT4" ShapeID="_x0000_i1026" DrawAspect="Content" ObjectID="_1802084096" r:id="rId12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85" w:dyaOrig="277" w14:anchorId="2B4377F7">
                <v:shape id="_x0000_i1027" type="#_x0000_t75" alt="eqIdbde875b1dffc0c9a2bf84cb6487d7404" style="width:34.15pt;height:13.9pt" o:ole="">
                  <v:imagedata r:id="rId13" o:title="eqIdbde875b1dffc0c9a2bf84cb6487d7404"/>
                </v:shape>
                <o:OLEObject Type="Embed" ProgID="Equation.DSMT4" ShapeID="_x0000_i1027" DrawAspect="Content" ObjectID="_1802084097" r:id="rId14"/>
              </w:object>
            </w:r>
            <w:r>
              <w:t>，小船的质量忽略不计，细绳的质量和体积忽略不计。</w:t>
            </w:r>
          </w:p>
          <w:p w14:paraId="619C05A0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）甲图中，金属块</w:t>
            </w:r>
            <w:r>
              <w:t>A</w:t>
            </w:r>
            <w:r>
              <w:t>上表面距离水面</w:t>
            </w:r>
            <w:r>
              <w:t>50cm</w:t>
            </w:r>
            <w:r>
              <w:t>，求金属块</w:t>
            </w:r>
            <w:r>
              <w:t>A</w:t>
            </w:r>
            <w:r>
              <w:t>上表面受到的水的压强；</w:t>
            </w:r>
          </w:p>
          <w:p w14:paraId="3990A57D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2</w:t>
            </w:r>
            <w:r>
              <w:t>）乙图中，小船有</w:t>
            </w:r>
            <w:r>
              <w:object w:dxaOrig="211" w:dyaOrig="541" w14:anchorId="565DFDBE">
                <v:shape id="_x0000_i1028" type="#_x0000_t75" alt="eqIdd33adb74906403b0b00fcbd9fa691d8b" style="width:10.5pt;height:27pt" o:ole="">
                  <v:imagedata r:id="rId15" o:title="eqIdd33adb74906403b0b00fcbd9fa691d8b"/>
                </v:shape>
                <o:OLEObject Type="Embed" ProgID="Equation.DSMT4" ShapeID="_x0000_i1028" DrawAspect="Content" ObjectID="_1802084098" r:id="rId16"/>
              </w:object>
            </w:r>
            <w:r>
              <w:t>体积露出水面，求金属块</w:t>
            </w:r>
            <w:r>
              <w:t>A</w:t>
            </w:r>
            <w:r>
              <w:t>的密度。</w:t>
            </w:r>
          </w:p>
          <w:p w14:paraId="7D29887E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37CA9D" wp14:editId="5964D35B">
                  <wp:extent cx="4048125" cy="1162050"/>
                  <wp:effectExtent l="0" t="0" r="9525" b="0"/>
                  <wp:docPr id="100003" name="图片 100003" descr="@@@6895fcc5-0a60-471e-bbaa-e618ca885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6895fcc5-0a60-471e-bbaa-e618ca88536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D66530B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198C9DD9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429040EF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3317E605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36E01573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4DA3A921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1A9C345A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7591209B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5B9CD830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【变式</w:t>
            </w:r>
            <w:r>
              <w:rPr>
                <w:rFonts w:hint="eastAsia"/>
                <w:b/>
                <w:bCs/>
                <w:color w:val="CE26D4"/>
              </w:rPr>
              <w:t>1-1</w:t>
            </w:r>
            <w:r>
              <w:rPr>
                <w:rFonts w:hint="eastAsia"/>
                <w:b/>
                <w:bCs/>
                <w:color w:val="CE26D4"/>
              </w:rPr>
              <w:t>】（</w:t>
            </w:r>
            <w:r>
              <w:rPr>
                <w:rFonts w:hint="eastAsia"/>
                <w:b/>
                <w:bCs/>
                <w:color w:val="CE26D4"/>
              </w:rPr>
              <w:t>2024</w:t>
            </w:r>
            <w:r>
              <w:rPr>
                <w:rFonts w:hint="eastAsia"/>
                <w:b/>
                <w:bCs/>
                <w:color w:val="CE26D4"/>
              </w:rPr>
              <w:t>·安徽合肥·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模）</w:t>
            </w:r>
            <w:r>
              <w:t>如图甲所示的密闭容器，壁厚忽略不计。其底部是边长为</w:t>
            </w:r>
            <w:r>
              <w:object w:dxaOrig="439" w:dyaOrig="240" w14:anchorId="6EDC5902">
                <v:shape id="_x0000_i1029" type="#_x0000_t75" alt="eqIdcdf8111bf36bfb6420a734cc51560e9c" style="width:22.15pt;height:12pt" o:ole="">
                  <v:imagedata r:id="rId18" o:title="eqIdcdf8111bf36bfb6420a734cc51560e9c"/>
                </v:shape>
                <o:OLEObject Type="Embed" ProgID="Equation.DSMT4" ShapeID="_x0000_i1029" DrawAspect="Content" ObjectID="_1802084099" r:id="rId19"/>
              </w:object>
            </w:r>
            <w:r>
              <w:t>的正方形，容器中装有高度为</w:t>
            </w:r>
            <w:r>
              <w:object w:dxaOrig="422" w:dyaOrig="250" w14:anchorId="164F8CA7">
                <v:shape id="_x0000_i1030" type="#_x0000_t75" alt="eqId17ec556703fc98d32003759064c20b14" style="width:21pt;height:12.4pt" o:ole="">
                  <v:imagedata r:id="rId20" o:title="eqId17ec556703fc98d32003759064c20b14"/>
                </v:shape>
                <o:OLEObject Type="Embed" ProgID="Equation.DSMT4" ShapeID="_x0000_i1030" DrawAspect="Content" ObjectID="_1802084100" r:id="rId21"/>
              </w:object>
            </w:r>
            <w:r>
              <w:t>的水。将容器倒置并使其在水中竖直漂浮，如图乙所示，容器内外水面的高度差为</w:t>
            </w:r>
            <w:r>
              <w:object w:dxaOrig="439" w:dyaOrig="245" w14:anchorId="04D39DF1">
                <v:shape id="_x0000_i1031" type="#_x0000_t75" alt="eqId372907693e25eead2395b1a69fef42c4" style="width:22.15pt;height:12.4pt" o:ole="">
                  <v:imagedata r:id="rId22" o:title="eqId372907693e25eead2395b1a69fef42c4"/>
                </v:shape>
                <o:OLEObject Type="Embed" ProgID="Equation.DSMT4" ShapeID="_x0000_i1031" DrawAspect="Content" ObjectID="_1802084101" r:id="rId23"/>
              </w:object>
            </w:r>
            <w:r>
              <w:t>。求：（水的密度为</w:t>
            </w:r>
            <w:r>
              <w:object w:dxaOrig="1355" w:dyaOrig="317" w14:anchorId="455ECDAA">
                <v:shape id="_x0000_i1032" type="#_x0000_t75" alt="eqIda7256efe9fcf5ea038c948b514e19b47" style="width:67.9pt;height:15.75pt" o:ole="">
                  <v:imagedata r:id="rId24" o:title="eqIda7256efe9fcf5ea038c948b514e19b47"/>
                </v:shape>
                <o:OLEObject Type="Embed" ProgID="Equation.DSMT4" ShapeID="_x0000_i1032" DrawAspect="Content" ObjectID="_1802084102" r:id="rId25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792" w:dyaOrig="287" w14:anchorId="6104C58D">
                <v:shape id="_x0000_i1033" type="#_x0000_t75" alt="eqId02dd93c106dd0363a09e3d5a716f9dc3" style="width:39.75pt;height:14.25pt" o:ole="">
                  <v:imagedata r:id="rId26" o:title="eqId02dd93c106dd0363a09e3d5a716f9dc3"/>
                </v:shape>
                <o:OLEObject Type="Embed" ProgID="Equation.DSMT4" ShapeID="_x0000_i1033" DrawAspect="Content" ObjectID="_1802084103" r:id="rId27"/>
              </w:object>
            </w:r>
            <w:r>
              <w:t>）</w:t>
            </w:r>
          </w:p>
          <w:p w14:paraId="2B1E8946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）容器在水中竖直漂浮受到浮力是多少？</w:t>
            </w:r>
          </w:p>
          <w:p w14:paraId="4D85021E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）该容器的质量是多少？</w:t>
            </w:r>
          </w:p>
          <w:p w14:paraId="02AF21E1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C0D4099" wp14:editId="7373EEB1">
                  <wp:extent cx="1905000" cy="1419225"/>
                  <wp:effectExtent l="0" t="0" r="0" b="9525"/>
                  <wp:docPr id="100005" name="图片 100005" descr="@@@e528f3bc-6a71-43cb-a009-1b986851b3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e528f3bc-6a71-43cb-a009-1b986851b3f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35436" w14:textId="77777777" w:rsidR="003F7736" w:rsidRDefault="003F7736" w:rsidP="003F7736">
            <w:pPr>
              <w:spacing w:line="360" w:lineRule="auto"/>
              <w:textAlignment w:val="center"/>
              <w:rPr>
                <w:b/>
                <w:bCs/>
                <w:color w:val="CE26D4"/>
              </w:rPr>
            </w:pPr>
          </w:p>
          <w:p w14:paraId="61B25A2F" w14:textId="77777777" w:rsidR="003F7736" w:rsidRDefault="003F7736" w:rsidP="003F7736">
            <w:pPr>
              <w:spacing w:line="360" w:lineRule="auto"/>
              <w:textAlignment w:val="center"/>
              <w:rPr>
                <w:b/>
                <w:bCs/>
                <w:color w:val="CE26D4"/>
              </w:rPr>
            </w:pPr>
          </w:p>
          <w:p w14:paraId="123AA142" w14:textId="77777777" w:rsidR="003F7736" w:rsidRDefault="003F7736" w:rsidP="003F7736">
            <w:pPr>
              <w:rPr>
                <w:b/>
                <w:bCs/>
                <w:color w:val="CE26D4"/>
              </w:rPr>
            </w:pPr>
            <w:r>
              <w:rPr>
                <w:rFonts w:hint="eastAsia"/>
                <w:b/>
                <w:bCs/>
                <w:color w:val="CE26D4"/>
              </w:rPr>
              <w:br w:type="page"/>
            </w:r>
          </w:p>
          <w:p w14:paraId="6E490ED5" w14:textId="77777777" w:rsidR="003F7736" w:rsidRDefault="003F7736" w:rsidP="003F7736">
            <w:pPr>
              <w:spacing w:line="360" w:lineRule="auto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【变式</w:t>
            </w:r>
            <w:r>
              <w:rPr>
                <w:rFonts w:hint="eastAsia"/>
                <w:b/>
                <w:bCs/>
                <w:color w:val="CE26D4"/>
              </w:rPr>
              <w:t>1-2</w:t>
            </w:r>
            <w:r>
              <w:rPr>
                <w:rFonts w:hint="eastAsia"/>
                <w:b/>
                <w:bCs/>
                <w:color w:val="CE26D4"/>
              </w:rPr>
              <w:t>】（</w:t>
            </w:r>
            <w:r>
              <w:rPr>
                <w:rFonts w:hint="eastAsia"/>
                <w:b/>
                <w:bCs/>
                <w:color w:val="CE26D4"/>
              </w:rPr>
              <w:t>2023</w:t>
            </w:r>
            <w:r>
              <w:rPr>
                <w:rFonts w:hint="eastAsia"/>
                <w:b/>
                <w:bCs/>
                <w:color w:val="CE26D4"/>
              </w:rPr>
              <w:t>·云南昆明·二模）</w:t>
            </w:r>
            <w:r>
              <w:t>将一底部贴有橡皮膜的物体放入装有水的柱形容器中，物体静止时有</w:t>
            </w:r>
            <w:r>
              <w:object w:dxaOrig="193" w:dyaOrig="549" w14:anchorId="0F1BA76A">
                <v:shape id="_x0000_i1034" type="#_x0000_t75" alt="eqIdeac97e6740365c85ad857aff85cefbe5" style="width:9.75pt;height:27.4pt" o:ole="">
                  <v:imagedata r:id="rId29" o:title="eqIdeac97e6740365c85ad857aff85cefbe5"/>
                </v:shape>
                <o:OLEObject Type="Embed" ProgID="Equation.DSMT4" ShapeID="_x0000_i1034" DrawAspect="Content" ObjectID="_1802084104" r:id="rId30"/>
              </w:object>
            </w:r>
            <w:r>
              <w:t>的</w:t>
            </w:r>
            <w:r>
              <w:lastRenderedPageBreak/>
              <w:t>体积浸入水中，容器中水深</w:t>
            </w:r>
            <w:r>
              <w:rPr>
                <w:rFonts w:eastAsia="Times New Roman"/>
                <w:i/>
              </w:rPr>
              <w:t>h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</w:t>
            </w:r>
            <w:r>
              <w:t>15cm</w:t>
            </w:r>
            <w:r>
              <w:t>，如图甲所示。已知物体的质量为</w:t>
            </w:r>
            <w:r>
              <w:t>0.24kg</w:t>
            </w:r>
            <w:r>
              <w:t>，圆柱形容器底面积</w:t>
            </w:r>
            <w:r>
              <w:rPr>
                <w:rFonts w:eastAsia="Times New Roman"/>
                <w:i/>
              </w:rPr>
              <w:t>S</w:t>
            </w:r>
            <w:r>
              <w:t>为</w:t>
            </w:r>
            <w:r>
              <w:t>100cm</w:t>
            </w:r>
            <w:r>
              <w:rPr>
                <w:vertAlign w:val="superscript"/>
              </w:rPr>
              <w:t>2</w:t>
            </w:r>
            <w:r>
              <w:t>。现通过注射器向物体底部的橡皮膜内注满某种配制液体后，物体在水中的位置如图乙所示，此时容器中水深</w:t>
            </w:r>
            <w:r>
              <w:rPr>
                <w:rFonts w:eastAsia="Times New Roman"/>
                <w:i/>
              </w:rPr>
              <w:t>h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为</w:t>
            </w:r>
            <w:r>
              <w:t>18.6cm</w:t>
            </w:r>
            <w:r>
              <w:t>，整个过程容器中的水未溢出，</w:t>
            </w:r>
            <w:proofErr w:type="gramStart"/>
            <w:r>
              <w:t>橡皮膜未破裂</w:t>
            </w:r>
            <w:proofErr w:type="gramEnd"/>
            <w:r>
              <w:t>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=1.0×10</w:t>
            </w:r>
            <w:r>
              <w:rPr>
                <w:vertAlign w:val="superscript"/>
              </w:rPr>
              <w:t>3</w:t>
            </w:r>
            <w:r>
              <w:t xml:space="preserve"> kg/m</w:t>
            </w:r>
            <w:r>
              <w:rPr>
                <w:vertAlign w:val="superscript"/>
              </w:rPr>
              <w:t>3</w:t>
            </w:r>
            <w:r>
              <w:t>）。求：</w:t>
            </w:r>
          </w:p>
          <w:p w14:paraId="03CAE184" w14:textId="77777777" w:rsidR="003F7736" w:rsidRDefault="003F7736" w:rsidP="003F7736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）图甲中物体受到水的浮力；</w:t>
            </w:r>
          </w:p>
          <w:p w14:paraId="193A3A3B" w14:textId="77777777" w:rsidR="003F7736" w:rsidRDefault="003F7736" w:rsidP="003F7736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）图甲中圆柱形容器底部受到水的压力；</w:t>
            </w:r>
          </w:p>
          <w:p w14:paraId="69D8A287" w14:textId="77777777" w:rsidR="003F7736" w:rsidRDefault="003F7736" w:rsidP="003F7736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）注入橡皮膜内液体的密度。</w:t>
            </w:r>
          </w:p>
          <w:p w14:paraId="628FB409" w14:textId="608A34A4" w:rsidR="00311EEE" w:rsidRPr="003F7736" w:rsidRDefault="003F7736" w:rsidP="003F7736">
            <w:pPr>
              <w:spacing w:line="360" w:lineRule="auto"/>
              <w:jc w:val="righ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98F695" wp14:editId="24389CC1">
                  <wp:extent cx="2362200" cy="1381125"/>
                  <wp:effectExtent l="0" t="0" r="0" b="9525"/>
                  <wp:docPr id="100007" name="图片 100007" descr="@@@405ad810-1a74-447e-982f-2ba1ee437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405ad810-1a74-447e-982f-2ba1ee437709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464B5A2" w14:textId="77777777" w:rsidR="003F7736" w:rsidRDefault="003F7736" w:rsidP="003F773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题型突破二：怎样解注液、排液模型</w:t>
            </w:r>
          </w:p>
          <w:p w14:paraId="3698ED9B" w14:textId="77777777" w:rsidR="003F7736" w:rsidRDefault="003F7736" w:rsidP="003F773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  <w:szCs w:val="22"/>
              </w:rPr>
              <w:t>注液和排液模型类题型，需要注意以下几个方面：</w:t>
            </w:r>
          </w:p>
          <w:p w14:paraId="23E02069" w14:textId="77777777" w:rsidR="003F7736" w:rsidRDefault="003F7736" w:rsidP="003F773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  <w:szCs w:val="22"/>
              </w:rPr>
              <w:t>（1）注意容器上下部横截面积是否发生变化，若上下部横截面积不同，尤其要注意上下部注排水的量将发生很大的变化；</w:t>
            </w:r>
          </w:p>
          <w:p w14:paraId="68483276" w14:textId="77777777" w:rsidR="003F7736" w:rsidRDefault="003F7736" w:rsidP="003F773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  <w:szCs w:val="22"/>
              </w:rPr>
              <w:t>（2）在注水和排水时，注意题中物体浸入液体中的深度的变化，从而导致物体的浮力的变化情况；</w:t>
            </w:r>
          </w:p>
          <w:p w14:paraId="34C4BC4C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【典例</w:t>
            </w:r>
            <w:r>
              <w:rPr>
                <w:rFonts w:hint="eastAsia"/>
                <w:b/>
                <w:bCs/>
                <w:color w:val="CE26D4"/>
              </w:rPr>
              <w:t>2</w:t>
            </w:r>
            <w:r>
              <w:rPr>
                <w:rFonts w:hint="eastAsia"/>
                <w:b/>
                <w:bCs/>
                <w:color w:val="CE26D4"/>
              </w:rPr>
              <w:t>】（</w:t>
            </w:r>
            <w:r>
              <w:rPr>
                <w:rFonts w:hint="eastAsia"/>
                <w:b/>
                <w:bCs/>
                <w:color w:val="CE26D4"/>
              </w:rPr>
              <w:t>2023</w:t>
            </w:r>
            <w:r>
              <w:rPr>
                <w:rFonts w:hint="eastAsia"/>
                <w:b/>
                <w:bCs/>
                <w:color w:val="CE26D4"/>
              </w:rPr>
              <w:t>·广西·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）</w:t>
            </w:r>
            <w:r>
              <w:t>人工涂抹油漆难精准且气味难闻，于是某团队设计了</w:t>
            </w:r>
            <w:r>
              <w:t>“</w:t>
            </w:r>
            <w:r>
              <w:t>智能浸泡上漆器</w:t>
            </w:r>
            <w:r>
              <w:t>”</w:t>
            </w:r>
            <w:r>
              <w:t>，如图所示，上漆器由柱形硬质浮杆、力传感器、工作台、挡板等组成。</w:t>
            </w:r>
            <w:proofErr w:type="gramStart"/>
            <w:r>
              <w:t>浮杆的</w:t>
            </w:r>
            <w:proofErr w:type="gramEnd"/>
            <w:r>
              <w:t>质量为</w:t>
            </w:r>
            <w:r>
              <w:t>0.2kg</w:t>
            </w:r>
            <w:r>
              <w:t>，底面积为</w:t>
            </w:r>
            <w:r>
              <w:object w:dxaOrig="914" w:dyaOrig="281" w14:anchorId="333B3EEB">
                <v:shape id="_x0000_i1045" type="#_x0000_t75" alt="eqId8ae13145c1a059514fdd4aa6e548309b" style="width:45.75pt;height:13.9pt" o:ole="">
                  <v:imagedata r:id="rId32" o:title="eqId8ae13145c1a059514fdd4aa6e548309b"/>
                </v:shape>
                <o:OLEObject Type="Embed" ProgID="Equation.DSMT4" ShapeID="_x0000_i1045" DrawAspect="Content" ObjectID="_1802084105" r:id="rId33"/>
              </w:object>
            </w:r>
            <w:r>
              <w:t>；力传感器固定且与</w:t>
            </w:r>
            <w:proofErr w:type="gramStart"/>
            <w:r>
              <w:t>浮杆接触</w:t>
            </w:r>
            <w:proofErr w:type="gramEnd"/>
            <w:r>
              <w:t>但无压力；工作台固定在上漆器底部，其上表面积为</w:t>
            </w:r>
            <w:r>
              <w:t>0.5m</w:t>
            </w:r>
            <w:r>
              <w:rPr>
                <w:vertAlign w:val="superscript"/>
              </w:rPr>
              <w:t>2</w:t>
            </w:r>
            <w:r>
              <w:t>，高为</w:t>
            </w:r>
            <w:r>
              <w:t>0.1m</w:t>
            </w:r>
            <w:r>
              <w:t>。将待上漆的质量分布均匀的柱体</w:t>
            </w:r>
            <w:r>
              <w:t>A</w:t>
            </w:r>
            <w:r>
              <w:t>放在工作台中央，将挡板固定在</w:t>
            </w:r>
            <w:r>
              <w:t>1m</w:t>
            </w:r>
            <w:r>
              <w:t>高处，开始注漆，</w:t>
            </w:r>
            <w:proofErr w:type="gramStart"/>
            <w:r>
              <w:t>当浮杆对</w:t>
            </w:r>
            <w:proofErr w:type="gramEnd"/>
            <w:r>
              <w:t>力传感器的压力为</w:t>
            </w:r>
            <w:r>
              <w:t>14N</w:t>
            </w:r>
            <w:r>
              <w:t>时停止注漆，完成对柱体</w:t>
            </w:r>
            <w:r>
              <w:t>A</w:t>
            </w:r>
            <w:r>
              <w:t>的上漆。已知柱体</w:t>
            </w:r>
            <w:r>
              <w:t>A</w:t>
            </w:r>
            <w:r>
              <w:t>的质量为</w:t>
            </w:r>
            <w:r>
              <w:t>500kg</w:t>
            </w:r>
            <w:r>
              <w:t>，底面积为</w:t>
            </w:r>
            <w:r>
              <w:object w:dxaOrig="369" w:dyaOrig="263" w14:anchorId="02E99411">
                <v:shape id="_x0000_i1046" type="#_x0000_t75" alt="eqIdc37d3860a1a4144a424a27fd121742f7" style="width:18.4pt;height:13.15pt" o:ole="">
                  <v:imagedata r:id="rId34" o:title="eqIdc37d3860a1a4144a424a27fd121742f7"/>
                </v:shape>
                <o:OLEObject Type="Embed" ProgID="Equation.DSMT4" ShapeID="_x0000_i1046" DrawAspect="Content" ObjectID="_1802084106" r:id="rId35"/>
              </w:object>
            </w:r>
            <w:r>
              <w:t>，高为</w:t>
            </w:r>
            <w:r>
              <w:t>0.8m</w:t>
            </w:r>
            <w:r>
              <w:t>，油漆密度为</w:t>
            </w:r>
            <w:r>
              <w:object w:dxaOrig="1055" w:dyaOrig="315" w14:anchorId="55E209B8">
                <v:shape id="_x0000_i1047" type="#_x0000_t75" alt="eqId40fc0a7d86161031733b308a7736871b" style="width:52.9pt;height:15.75pt" o:ole="">
                  <v:imagedata r:id="rId36" o:title="eqId40fc0a7d86161031733b308a7736871b"/>
                </v:shape>
                <o:OLEObject Type="Embed" ProgID="Equation.DSMT4" ShapeID="_x0000_i1047" DrawAspect="Content" ObjectID="_1802084107" r:id="rId37"/>
              </w:object>
            </w:r>
            <w:r>
              <w:t>。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。求：</w:t>
            </w:r>
          </w:p>
          <w:p w14:paraId="7A788ADE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）当漆面上升至</w:t>
            </w:r>
            <w:r>
              <w:t>0.1m</w:t>
            </w:r>
            <w:r>
              <w:t>时，油漆对上漆器底部的压强；</w:t>
            </w:r>
          </w:p>
          <w:p w14:paraId="7D746FFD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）当漆面上升至</w:t>
            </w:r>
            <w:r>
              <w:t>0.4m</w:t>
            </w:r>
            <w:r>
              <w:t>时，柱体</w:t>
            </w:r>
            <w:r>
              <w:t>A</w:t>
            </w:r>
            <w:r>
              <w:t>对工作台的压强；</w:t>
            </w:r>
          </w:p>
          <w:p w14:paraId="76F93B29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）停止注漆时，柱体</w:t>
            </w:r>
            <w:r>
              <w:t>A</w:t>
            </w:r>
            <w:r>
              <w:t>被上漆的高度。</w:t>
            </w:r>
          </w:p>
          <w:p w14:paraId="525F96A5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9C84409" wp14:editId="42E70827">
                  <wp:extent cx="2190750" cy="1924050"/>
                  <wp:effectExtent l="0" t="0" r="0" b="0"/>
                  <wp:docPr id="100009" name="图片 100009" descr="@@@93d9aedc-d03d-444f-963f-d7f266895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93d9aedc-d03d-444f-963f-d7f266895259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823106F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343A39A8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38C2B8E0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213B30DC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76CE2656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5DA196D8" w14:textId="77777777" w:rsidR="003F7736" w:rsidRDefault="003F7736" w:rsidP="003F7736">
            <w:pPr>
              <w:rPr>
                <w:b/>
                <w:bCs/>
                <w:color w:val="CE26D4"/>
              </w:rPr>
            </w:pPr>
            <w:r>
              <w:rPr>
                <w:rFonts w:hint="eastAsia"/>
                <w:b/>
                <w:bCs/>
                <w:color w:val="CE26D4"/>
              </w:rPr>
              <w:br w:type="page"/>
            </w:r>
          </w:p>
          <w:p w14:paraId="1B24C200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【变式</w:t>
            </w:r>
            <w:r>
              <w:rPr>
                <w:rFonts w:hint="eastAsia"/>
                <w:b/>
                <w:bCs/>
                <w:color w:val="CE26D4"/>
              </w:rPr>
              <w:t>2-1</w:t>
            </w:r>
            <w:r>
              <w:rPr>
                <w:rFonts w:hint="eastAsia"/>
                <w:b/>
                <w:bCs/>
                <w:color w:val="CE26D4"/>
              </w:rPr>
              <w:t>】（</w:t>
            </w:r>
            <w:r>
              <w:rPr>
                <w:rFonts w:hint="eastAsia"/>
                <w:b/>
                <w:bCs/>
                <w:color w:val="CE26D4"/>
              </w:rPr>
              <w:t>2021</w:t>
            </w:r>
            <w:r>
              <w:rPr>
                <w:rFonts w:hint="eastAsia"/>
                <w:b/>
                <w:bCs/>
                <w:color w:val="CE26D4"/>
              </w:rPr>
              <w:t>·山东聊城·二模）</w:t>
            </w:r>
            <w:r>
              <w:t>放在水平桌面上的圆柱形容器</w:t>
            </w:r>
            <w:r>
              <w:t>B</w:t>
            </w:r>
            <w:r>
              <w:t>高为</w:t>
            </w:r>
            <w:r>
              <w:t>20cm</w:t>
            </w:r>
            <w:r>
              <w:t>，底面积为</w:t>
            </w:r>
            <w:r>
              <w:t>0.03m</w:t>
            </w:r>
            <w:r>
              <w:rPr>
                <w:vertAlign w:val="superscript"/>
              </w:rPr>
              <w:t>2</w:t>
            </w:r>
            <w:r>
              <w:t>，容器中放一个质量为</w:t>
            </w:r>
            <w:r>
              <w:t>800g</w:t>
            </w:r>
            <w:r>
              <w:t>正方体</w:t>
            </w:r>
            <w:r>
              <w:t>A</w:t>
            </w:r>
            <w:r>
              <w:t>，边长为</w:t>
            </w:r>
            <w:r>
              <w:t>10cm</w:t>
            </w:r>
            <w:r>
              <w:t>，若一定质量的水沿着容器壁缓慢倒入容器</w:t>
            </w:r>
            <w:r>
              <w:t>B</w:t>
            </w:r>
            <w:r>
              <w:t>中，当木块</w:t>
            </w:r>
            <w:r>
              <w:t>A</w:t>
            </w:r>
            <w:r>
              <w:t>对容器</w:t>
            </w:r>
            <w:r>
              <w:t>B</w:t>
            </w:r>
            <w:r>
              <w:t>底的压强恰好为零时，求（</w:t>
            </w:r>
            <w:r>
              <w:rPr>
                <w:rFonts w:eastAsia="Times New Roman"/>
                <w:i/>
              </w:rPr>
              <w:t>g</w:t>
            </w:r>
            <w:r>
              <w:t>＝</w:t>
            </w:r>
            <w:r>
              <w:t>10N/kg</w:t>
            </w:r>
            <w:r>
              <w:t>）：</w:t>
            </w:r>
          </w:p>
          <w:p w14:paraId="6C333232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）物体</w:t>
            </w:r>
            <w:r>
              <w:t>A</w:t>
            </w:r>
            <w:r>
              <w:t>此时受到水的浮力是多大？</w:t>
            </w:r>
          </w:p>
          <w:p w14:paraId="03198AD9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）此时容器</w:t>
            </w:r>
            <w:r>
              <w:t>B</w:t>
            </w:r>
            <w:r>
              <w:t>中水的高度为多少？</w:t>
            </w:r>
          </w:p>
          <w:p w14:paraId="05F062DA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）容器底受到水的压力是多大？</w:t>
            </w:r>
          </w:p>
          <w:p w14:paraId="720D0BA1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）继续加水至</w:t>
            </w:r>
            <w:r>
              <w:t>18cm</w:t>
            </w:r>
            <w:r>
              <w:t>深时，水对正方体底部的压强是多大？</w:t>
            </w:r>
          </w:p>
          <w:p w14:paraId="7984066D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3095D0" wp14:editId="46F017A4">
                  <wp:extent cx="1552575" cy="809625"/>
                  <wp:effectExtent l="0" t="0" r="9525" b="9525"/>
                  <wp:docPr id="100011" name="图片 100011" descr="@@@18a1a534-19c6-4655-bfc3-6da4cdb5d9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18a1a534-19c6-4655-bfc3-6da4cdb5d9fe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78AB1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2B909553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64BD4FA4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4DA53326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55A81A36" w14:textId="77777777" w:rsidR="003F7736" w:rsidRDefault="003F7736" w:rsidP="003F7736">
            <w:pPr>
              <w:rPr>
                <w:b/>
                <w:bCs/>
                <w:color w:val="CE26D4"/>
              </w:rPr>
            </w:pPr>
            <w:r>
              <w:rPr>
                <w:rFonts w:hint="eastAsia"/>
                <w:b/>
                <w:bCs/>
                <w:color w:val="CE26D4"/>
              </w:rPr>
              <w:br w:type="page"/>
            </w:r>
          </w:p>
          <w:p w14:paraId="2D02688E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【变式</w:t>
            </w:r>
            <w:r>
              <w:rPr>
                <w:rFonts w:hint="eastAsia"/>
                <w:b/>
                <w:bCs/>
                <w:color w:val="CE26D4"/>
              </w:rPr>
              <w:t>2-2</w:t>
            </w:r>
            <w:r>
              <w:rPr>
                <w:rFonts w:hint="eastAsia"/>
                <w:b/>
                <w:bCs/>
                <w:color w:val="CE26D4"/>
              </w:rPr>
              <w:t>】（</w:t>
            </w:r>
            <w:r>
              <w:rPr>
                <w:rFonts w:hint="eastAsia"/>
                <w:b/>
                <w:bCs/>
                <w:color w:val="CE26D4"/>
              </w:rPr>
              <w:t>2023</w:t>
            </w:r>
            <w:r>
              <w:rPr>
                <w:rFonts w:hint="eastAsia"/>
                <w:b/>
                <w:bCs/>
                <w:color w:val="CE26D4"/>
              </w:rPr>
              <w:t>·广西贺州·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模）</w:t>
            </w:r>
            <w:r>
              <w:t>在水平桌面上放有一个足够高的薄壁柱形容器，如图甲所示，其底面积为</w:t>
            </w:r>
            <w:r>
              <w:lastRenderedPageBreak/>
              <w:t>100cm</w:t>
            </w:r>
            <w:r>
              <w:rPr>
                <w:vertAlign w:val="superscript"/>
              </w:rPr>
              <w:t>2</w:t>
            </w:r>
            <w:r>
              <w:t>。一个重为</w:t>
            </w:r>
            <w:r>
              <w:t>2.5N</w:t>
            </w:r>
            <w:r>
              <w:t>，底面积为</w:t>
            </w:r>
            <w:r>
              <w:t>40cm</w:t>
            </w:r>
            <w:r>
              <w:rPr>
                <w:vertAlign w:val="superscript"/>
              </w:rPr>
              <w:t>2</w:t>
            </w:r>
            <w:r>
              <w:t>，高为</w:t>
            </w:r>
            <w:r>
              <w:t>10cm</w:t>
            </w:r>
            <w:r>
              <w:t>的柱形玻璃杯</w:t>
            </w:r>
            <w:r>
              <w:t>A</w:t>
            </w:r>
            <w:r>
              <w:t>漂浮于水面上，容器底有一个密度为</w:t>
            </w:r>
            <w:r>
              <w:t>2×10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的实心金属块</w:t>
            </w:r>
            <w:r>
              <w:t>B</w:t>
            </w:r>
            <w:r>
              <w:t>（与容器底部不密合），用一根细线将</w:t>
            </w:r>
            <w:r>
              <w:t>B</w:t>
            </w:r>
            <w:r>
              <w:t>与玻璃杯</w:t>
            </w:r>
            <w:r>
              <w:t>A</w:t>
            </w:r>
            <w:r>
              <w:t>的下表面相连，细线未拉直，缓慢向容器中注水，细线所受拉力随时间变化的图像如图乙所示，最后</w:t>
            </w:r>
            <w:r>
              <w:t>A</w:t>
            </w:r>
            <w:r>
              <w:t>、</w:t>
            </w:r>
            <w:r>
              <w:t>B</w:t>
            </w:r>
            <w:r>
              <w:t>两物体在水中静止（细线不可伸长且质量与体积忽略不计），求：</w:t>
            </w:r>
          </w:p>
          <w:p w14:paraId="5071C862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）注水前，玻璃杯</w:t>
            </w:r>
            <w:r>
              <w:t>A</w:t>
            </w:r>
            <w:r>
              <w:t>所受浮力；</w:t>
            </w:r>
          </w:p>
          <w:p w14:paraId="3821254E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）请通过计算分析说明，物体</w:t>
            </w:r>
            <w:r>
              <w:t>AB</w:t>
            </w:r>
            <w:r>
              <w:t>最终在容器中所处的状态；</w:t>
            </w:r>
          </w:p>
          <w:p w14:paraId="6AA0E2AC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）金属块</w:t>
            </w:r>
            <w:r>
              <w:t>B</w:t>
            </w:r>
            <w:r>
              <w:t>的重力；</w:t>
            </w:r>
          </w:p>
          <w:p w14:paraId="3924C94F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）从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时刻到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时刻，水对容器底的压强变化量为</w:t>
            </w:r>
            <w:r>
              <w:t>200Pa</w:t>
            </w:r>
            <w:r>
              <w:t>，则</w:t>
            </w:r>
            <w:r>
              <w:rPr>
                <w:rFonts w:eastAsia="Times New Roman"/>
                <w:i/>
              </w:rPr>
              <w:t>t</w:t>
            </w:r>
            <w:r>
              <w:t>₁</w:t>
            </w:r>
            <w:r>
              <w:t>时刻细线所受拉力</w:t>
            </w:r>
            <w:r>
              <w:rPr>
                <w:rFonts w:eastAsia="Times New Roman"/>
                <w:i/>
              </w:rPr>
              <w:t>F</w:t>
            </w:r>
            <w:r>
              <w:t>是多大。</w:t>
            </w:r>
          </w:p>
          <w:p w14:paraId="534BB9F5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3C7C892" wp14:editId="22664249">
                  <wp:extent cx="2209800" cy="1476375"/>
                  <wp:effectExtent l="0" t="0" r="0" b="9525"/>
                  <wp:docPr id="100013" name="图片 100013" descr="@@@850f7547-795c-4a36-843f-bed1547616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850f7547-795c-4a36-843f-bed1547616fa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B29D92D" w14:textId="77777777" w:rsidR="003F7736" w:rsidRDefault="003F7736" w:rsidP="003F773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2F7D5FC7" w14:textId="77777777" w:rsidR="003F7736" w:rsidRDefault="003F7736" w:rsidP="003F773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77D01341" w14:textId="77777777" w:rsidR="003F7736" w:rsidRDefault="003F7736" w:rsidP="003F773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047FAD23" w14:textId="77777777" w:rsidR="003F7736" w:rsidRDefault="003F7736" w:rsidP="003F773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3121C965" w14:textId="77777777" w:rsidR="003F7736" w:rsidRDefault="003F7736" w:rsidP="003F773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7837EB93" w14:textId="77777777" w:rsidR="003F7736" w:rsidRDefault="003F7736" w:rsidP="003F773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145555F9" w14:textId="77777777" w:rsidR="003F7736" w:rsidRDefault="003F7736" w:rsidP="003F7736">
            <w:pP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1" w:name="_Toc28328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br w:type="page"/>
            </w:r>
          </w:p>
          <w:p w14:paraId="28CFF6C4" w14:textId="77777777" w:rsidR="003F7736" w:rsidRDefault="003F7736" w:rsidP="003F773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题型突破三：怎样解出液、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入液模型</w:t>
            </w:r>
            <w:bookmarkEnd w:id="1"/>
            <w:proofErr w:type="gramEnd"/>
          </w:p>
          <w:p w14:paraId="4D3A97B7" w14:textId="77777777" w:rsidR="003F7736" w:rsidRDefault="003F7736" w:rsidP="003F773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  <w:szCs w:val="22"/>
              </w:rPr>
              <w:t>解答此类题型时，需要注意以下几个方面：</w:t>
            </w:r>
          </w:p>
          <w:p w14:paraId="5BDB3181" w14:textId="77777777" w:rsidR="003F7736" w:rsidRDefault="003F7736" w:rsidP="003F773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  <w:szCs w:val="22"/>
              </w:rPr>
              <w:t>（1）物体出入液体时，浸入液体中的体积的变化情况，从而找出V</w:t>
            </w:r>
            <w:r>
              <w:rPr>
                <w:rFonts w:ascii="宋体" w:hAnsi="宋体" w:cs="宋体" w:hint="eastAsia"/>
                <w:bCs/>
                <w:szCs w:val="22"/>
                <w:vertAlign w:val="subscript"/>
              </w:rPr>
              <w:t>排</w:t>
            </w:r>
            <w:r>
              <w:rPr>
                <w:rFonts w:ascii="宋体" w:hAnsi="宋体" w:cs="宋体" w:hint="eastAsia"/>
                <w:bCs/>
                <w:szCs w:val="22"/>
              </w:rPr>
              <w:t>的变化情况，进而可以找出浮力的变化情况；</w:t>
            </w:r>
          </w:p>
          <w:p w14:paraId="0306FC88" w14:textId="77777777" w:rsidR="003F7736" w:rsidRDefault="003F7736" w:rsidP="003F773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  <w:szCs w:val="22"/>
              </w:rPr>
              <w:t>（2）多利用阿基米德原理解答此类题型时，往往会与密度、重力公式相结合，联立方程求解。</w:t>
            </w:r>
          </w:p>
          <w:p w14:paraId="3E1298A4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【典例</w:t>
            </w:r>
            <w:r>
              <w:rPr>
                <w:rFonts w:hint="eastAsia"/>
                <w:b/>
                <w:bCs/>
                <w:color w:val="CE26D4"/>
              </w:rPr>
              <w:t>3</w:t>
            </w:r>
            <w:r>
              <w:rPr>
                <w:rFonts w:hint="eastAsia"/>
                <w:b/>
                <w:bCs/>
                <w:color w:val="CE26D4"/>
              </w:rPr>
              <w:t>】（</w:t>
            </w:r>
            <w:r>
              <w:rPr>
                <w:rFonts w:hint="eastAsia"/>
                <w:b/>
                <w:bCs/>
                <w:color w:val="CE26D4"/>
              </w:rPr>
              <w:t>2023</w:t>
            </w:r>
            <w:r>
              <w:rPr>
                <w:rFonts w:hint="eastAsia"/>
                <w:b/>
                <w:bCs/>
                <w:color w:val="CE26D4"/>
              </w:rPr>
              <w:t>·四川巴中·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中考真题）</w:t>
            </w:r>
            <w:r>
              <w:t>某兴趣</w:t>
            </w:r>
            <w:proofErr w:type="gramEnd"/>
            <w:r>
              <w:t>小组在做浮力相关实验时，将力传感器固定在铁架台上，底面积为</w:t>
            </w:r>
            <w:r>
              <w:object w:dxaOrig="615" w:dyaOrig="275" w14:anchorId="5B9BC4DE">
                <v:shape id="_x0000_i1048" type="#_x0000_t75" alt="eqId34eaa8b6f498b66cb0c39f3f9204a95e" style="width:30.75pt;height:13.9pt" o:ole="">
                  <v:imagedata r:id="rId41" o:title="eqId34eaa8b6f498b66cb0c39f3f9204a95e"/>
                </v:shape>
                <o:OLEObject Type="Embed" ProgID="Equation.DSMT4" ShapeID="_x0000_i1048" DrawAspect="Content" ObjectID="_1802084108" r:id="rId42"/>
              </w:object>
            </w:r>
            <w:r>
              <w:t>的实心均匀圆柱体</w:t>
            </w:r>
            <w:r>
              <w:t>A</w:t>
            </w:r>
            <w:r>
              <w:t>通过轻质细线与力传感器相连，力传感器的示数等于细线拉力的大小。底面积</w:t>
            </w:r>
            <w:r>
              <w:object w:dxaOrig="686" w:dyaOrig="289" w14:anchorId="01DC4E25">
                <v:shape id="_x0000_i1049" type="#_x0000_t75" alt="eqIdb12d5b15f6979cd665d54fd17341fc2f" style="width:34.15pt;height:14.65pt" o:ole="">
                  <v:imagedata r:id="rId43" o:title="eqIdb12d5b15f6979cd665d54fd17341fc2f"/>
                </v:shape>
                <o:OLEObject Type="Embed" ProgID="Equation.DSMT4" ShapeID="_x0000_i1049" DrawAspect="Content" ObjectID="_1802084109" r:id="rId44"/>
              </w:object>
            </w:r>
            <w:r>
              <w:t>的柱形容器</w:t>
            </w:r>
            <w:r>
              <w:t>B</w:t>
            </w:r>
            <w:r>
              <w:t>放在水平升降台上，装有</w:t>
            </w:r>
            <w:r>
              <w:object w:dxaOrig="545" w:dyaOrig="252" w14:anchorId="7BAE9E94">
                <v:shape id="_x0000_i1050" type="#_x0000_t75" alt="eqIdfbe9f7abf7bcf4e1aa2579cd191d7761" style="width:27.4pt;height:12.75pt" o:ole="">
                  <v:imagedata r:id="rId45" o:title="eqIdfbe9f7abf7bcf4e1aa2579cd191d7761"/>
                </v:shape>
                <o:OLEObject Type="Embed" ProgID="Equation.DSMT4" ShapeID="_x0000_i1050" DrawAspect="Content" ObjectID="_1802084110" r:id="rId46"/>
              </w:object>
            </w:r>
            <w:r>
              <w:t>深的水，如图甲所示。从某时刻开始让升降台上升使</w:t>
            </w:r>
            <w:r>
              <w:t>A</w:t>
            </w:r>
            <w:r>
              <w:t>逐渐浸入水中，力传感器的示数</w:t>
            </w:r>
            <w:r>
              <w:rPr>
                <w:rFonts w:eastAsia="Times New Roman"/>
                <w:i/>
              </w:rPr>
              <w:t>F</w:t>
            </w:r>
            <w:r>
              <w:t>与升降台上升高度</w:t>
            </w:r>
            <w:r>
              <w:rPr>
                <w:rFonts w:eastAsia="Times New Roman"/>
                <w:i/>
              </w:rPr>
              <w:t>h</w:t>
            </w:r>
            <w:r>
              <w:t>的关系如图乙所示。不计细线的伸缩，</w:t>
            </w:r>
            <w:r>
              <w:t>A</w:t>
            </w:r>
            <w:r>
              <w:t>始终保持竖直，且</w:t>
            </w:r>
            <w:proofErr w:type="gramStart"/>
            <w:r>
              <w:t>不</w:t>
            </w:r>
            <w:proofErr w:type="gramEnd"/>
            <w:r>
              <w:t>吸水，整个过程无水溢出。请回答下列问题：</w:t>
            </w:r>
          </w:p>
          <w:p w14:paraId="6A769E00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</w:t>
            </w:r>
            <w:r>
              <w:t>A</w:t>
            </w:r>
            <w:r>
              <w:t>的质量；</w:t>
            </w:r>
          </w:p>
          <w:p w14:paraId="63984F59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）当升降台上升高度为</w:t>
            </w:r>
            <w:r>
              <w:object w:dxaOrig="422" w:dyaOrig="245" w14:anchorId="75069C5C">
                <v:shape id="_x0000_i1051" type="#_x0000_t75" alt="eqId80b1fe1b971b780e443a9b13621611c5" style="width:21pt;height:12.4pt" o:ole="">
                  <v:imagedata r:id="rId47" o:title="eqId80b1fe1b971b780e443a9b13621611c5"/>
                </v:shape>
                <o:OLEObject Type="Embed" ProgID="Equation.DSMT4" ShapeID="_x0000_i1051" DrawAspect="Content" ObjectID="_1802084111" r:id="rId48"/>
              </w:object>
            </w:r>
            <w:r>
              <w:t>时，</w:t>
            </w:r>
            <w:r>
              <w:t>A</w:t>
            </w:r>
            <w:r>
              <w:t>浸入水中深度为</w:t>
            </w:r>
            <w:r>
              <w:object w:dxaOrig="422" w:dyaOrig="245" w14:anchorId="19A96B49">
                <v:shape id="_x0000_i1052" type="#_x0000_t75" alt="eqIdf3a9eed64d225267a58cd001db67e2a3" style="width:21pt;height:12.4pt" o:ole="">
                  <v:imagedata r:id="rId49" o:title="eqIdf3a9eed64d225267a58cd001db67e2a3"/>
                </v:shape>
                <o:OLEObject Type="Embed" ProgID="Equation.DSMT4" ShapeID="_x0000_i1052" DrawAspect="Content" ObjectID="_1802084112" r:id="rId50"/>
              </w:object>
            </w:r>
            <w:r>
              <w:t>，求此时</w:t>
            </w:r>
            <w:r>
              <w:t>A</w:t>
            </w:r>
            <w:r>
              <w:t>受到的浮力；</w:t>
            </w:r>
          </w:p>
          <w:p w14:paraId="6528F201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）求</w:t>
            </w:r>
            <w:r>
              <w:t>A</w:t>
            </w:r>
            <w:r>
              <w:t>的密度。</w:t>
            </w:r>
          </w:p>
          <w:p w14:paraId="6ED9070C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09BBAB" wp14:editId="38715E19">
                  <wp:extent cx="4229100" cy="1571625"/>
                  <wp:effectExtent l="0" t="0" r="0" b="9525"/>
                  <wp:docPr id="100015" name="图片 100015" descr="@@@26859285-5893-4a37-b9c8-e5f4d06cd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26859285-5893-4a37-b9c8-e5f4d06cd866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6F04CC6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1BBE13AF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6605EC8D" w14:textId="77777777" w:rsidR="003F7736" w:rsidRDefault="003F7736" w:rsidP="003F7736">
            <w:pPr>
              <w:rPr>
                <w:b/>
                <w:bCs/>
                <w:color w:val="CE26D4"/>
              </w:rPr>
            </w:pPr>
            <w:r>
              <w:rPr>
                <w:rFonts w:hint="eastAsia"/>
                <w:b/>
                <w:bCs/>
                <w:color w:val="CE26D4"/>
              </w:rPr>
              <w:br w:type="page"/>
            </w:r>
          </w:p>
          <w:p w14:paraId="0C50BE1C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【变式</w:t>
            </w:r>
            <w:r>
              <w:rPr>
                <w:rFonts w:hint="eastAsia"/>
                <w:b/>
                <w:bCs/>
                <w:color w:val="CE26D4"/>
              </w:rPr>
              <w:t>3-1</w:t>
            </w:r>
            <w:r>
              <w:rPr>
                <w:rFonts w:hint="eastAsia"/>
                <w:b/>
                <w:bCs/>
                <w:color w:val="CE26D4"/>
              </w:rPr>
              <w:t>】（</w:t>
            </w:r>
            <w:r>
              <w:rPr>
                <w:rFonts w:hint="eastAsia"/>
                <w:b/>
                <w:bCs/>
                <w:color w:val="CE26D4"/>
              </w:rPr>
              <w:t>2024</w:t>
            </w:r>
            <w:r>
              <w:rPr>
                <w:rFonts w:hint="eastAsia"/>
                <w:b/>
                <w:bCs/>
                <w:color w:val="CE26D4"/>
              </w:rPr>
              <w:t>·山东青岛·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模）</w:t>
            </w:r>
            <w:r>
              <w:t>如图所示，薄壁柱形容器底面积为</w:t>
            </w:r>
            <w:r>
              <w:t>200cm</w:t>
            </w:r>
            <w:r>
              <w:rPr>
                <w:vertAlign w:val="superscript"/>
              </w:rPr>
              <w:t>2</w:t>
            </w:r>
            <w:r>
              <w:t>，高</w:t>
            </w:r>
            <w:r>
              <w:t>40cm</w:t>
            </w:r>
            <w:r>
              <w:t>，质量为</w:t>
            </w:r>
            <w:r>
              <w:t>2kg</w:t>
            </w:r>
            <w:r>
              <w:t>，放置在水平桌面上，里面装有</w:t>
            </w:r>
            <w:r>
              <w:t>20cm</w:t>
            </w:r>
            <w:r>
              <w:t>深的水。木块</w:t>
            </w:r>
            <w:r>
              <w:t>A</w:t>
            </w:r>
            <w:r>
              <w:t>受的重力为</w:t>
            </w:r>
            <w:r>
              <w:t>24N</w:t>
            </w:r>
            <w:r>
              <w:t>，底面积为</w:t>
            </w:r>
            <w:r>
              <w:t>100cm</w:t>
            </w:r>
            <w:r>
              <w:rPr>
                <w:vertAlign w:val="superscript"/>
              </w:rPr>
              <w:t>2</w:t>
            </w:r>
            <w:r>
              <w:t>，高</w:t>
            </w:r>
            <w:r>
              <w:t>40cm</w:t>
            </w:r>
            <w:r>
              <w:t>，</w:t>
            </w:r>
            <w:proofErr w:type="gramStart"/>
            <w:r>
              <w:t>一</w:t>
            </w:r>
            <w:proofErr w:type="gramEnd"/>
            <w:r>
              <w:t>轻质细杆与木块</w:t>
            </w:r>
            <w:r>
              <w:t>A</w:t>
            </w:r>
            <w:r>
              <w:t>中央固定在一起，将木块</w:t>
            </w:r>
            <w:r>
              <w:t>A</w:t>
            </w:r>
            <w:r>
              <w:t>从</w:t>
            </w:r>
            <w:r>
              <w:t>A</w:t>
            </w:r>
            <w:r>
              <w:t>底面刚好与水面接触开始向下移动，直至木块</w:t>
            </w:r>
            <w:r>
              <w:t>A</w:t>
            </w:r>
            <w:r>
              <w:t>浸入水中深度为自身高度的</w:t>
            </w:r>
            <w:r>
              <w:object w:dxaOrig="210" w:dyaOrig="544" w14:anchorId="13859EB9">
                <v:shape id="_x0000_i1053" type="#_x0000_t75" alt="eqId8b2a698891d42c70b597f0da4f215f09" style="width:10.5pt;height:27.4pt" o:ole="">
                  <v:imagedata r:id="rId52" o:title="eqId8b2a698891d42c70b597f0da4f215f09"/>
                </v:shape>
                <o:OLEObject Type="Embed" ProgID="Equation.DSMT4" ShapeID="_x0000_i1053" DrawAspect="Content" ObjectID="_1802084113" r:id="rId53"/>
              </w:object>
            </w:r>
            <w:r>
              <w:t>，求：</w:t>
            </w:r>
          </w:p>
          <w:p w14:paraId="1099E655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）木块的密度；</w:t>
            </w:r>
          </w:p>
          <w:p w14:paraId="7B25FA28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）细杆对木块力的大小；</w:t>
            </w:r>
          </w:p>
          <w:p w14:paraId="7AFAC1F8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）木块</w:t>
            </w:r>
            <w:r>
              <w:t>A</w:t>
            </w:r>
            <w:r>
              <w:t>浸入水中深度为自身高度的</w:t>
            </w:r>
            <w:r>
              <w:object w:dxaOrig="210" w:dyaOrig="544" w14:anchorId="0826D276">
                <v:shape id="_x0000_i1054" type="#_x0000_t75" alt="eqId8b2a698891d42c70b597f0da4f215f09" style="width:10.5pt;height:27.4pt" o:ole="">
                  <v:imagedata r:id="rId52" o:title="eqId8b2a698891d42c70b597f0da4f215f09"/>
                </v:shape>
                <o:OLEObject Type="Embed" ProgID="Equation.DSMT4" ShapeID="_x0000_i1054" DrawAspect="Content" ObjectID="_1802084114" r:id="rId54"/>
              </w:object>
            </w:r>
            <w:r>
              <w:t>时，容器对水平地面的压强。</w:t>
            </w:r>
          </w:p>
          <w:p w14:paraId="00F0479A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033A9CA" wp14:editId="090599E1">
                  <wp:extent cx="523875" cy="1095375"/>
                  <wp:effectExtent l="0" t="0" r="9525" b="9525"/>
                  <wp:docPr id="100017" name="图片 100017" descr="@@@7bc41427-3510-4a4b-9cb9-501ae1345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7bc41427-3510-4a4b-9cb9-501ae1345620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77FD7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5DF02AFB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39459783" w14:textId="57C0C1BC" w:rsidR="003F7736" w:rsidRDefault="003F7736" w:rsidP="003F7736">
            <w:pPr>
              <w:rPr>
                <w:rFonts w:hint="eastAsia"/>
                <w:b/>
                <w:bCs/>
                <w:color w:val="CE26D4"/>
              </w:rPr>
            </w:pPr>
          </w:p>
          <w:p w14:paraId="3DD24E43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lastRenderedPageBreak/>
              <w:t>【变式</w:t>
            </w:r>
            <w:r>
              <w:rPr>
                <w:rFonts w:hint="eastAsia"/>
                <w:b/>
                <w:bCs/>
                <w:color w:val="CE26D4"/>
              </w:rPr>
              <w:t>3-2</w:t>
            </w:r>
            <w:r>
              <w:rPr>
                <w:rFonts w:hint="eastAsia"/>
                <w:b/>
                <w:bCs/>
                <w:color w:val="CE26D4"/>
              </w:rPr>
              <w:t>】（</w:t>
            </w:r>
            <w:r>
              <w:rPr>
                <w:rFonts w:hint="eastAsia"/>
                <w:b/>
                <w:bCs/>
                <w:color w:val="CE26D4"/>
              </w:rPr>
              <w:t>2023</w:t>
            </w:r>
            <w:r>
              <w:rPr>
                <w:rFonts w:hint="eastAsia"/>
                <w:b/>
                <w:bCs/>
                <w:color w:val="CE26D4"/>
              </w:rPr>
              <w:t>·云南保山·二模）</w:t>
            </w:r>
            <w:r>
              <w:t>小红用传感器设计了如图甲所示的力学装置，竖直细杆</w:t>
            </w:r>
            <w:r>
              <w:t>B</w:t>
            </w:r>
            <w:r>
              <w:t>的下端通过力传感器固定在柱形容器的底部，它的上端与</w:t>
            </w:r>
            <w:proofErr w:type="gramStart"/>
            <w:r>
              <w:t>不</w:t>
            </w:r>
            <w:proofErr w:type="gramEnd"/>
            <w:r>
              <w:t>吸水的实心正方体</w:t>
            </w:r>
            <w:r>
              <w:t>A</w:t>
            </w:r>
            <w:r>
              <w:t>固定（不计细杆</w:t>
            </w:r>
            <w:r>
              <w:t>B</w:t>
            </w:r>
            <w:r>
              <w:t>及连接处的质量和体积），现缓慢地向容器中加水，力传感器的示数大小</w:t>
            </w:r>
            <w:r>
              <w:rPr>
                <w:rFonts w:eastAsia="Times New Roman"/>
                <w:i/>
              </w:rPr>
              <w:t>F</w:t>
            </w:r>
            <w:r>
              <w:t>随水深</w:t>
            </w:r>
            <w:r>
              <w:rPr>
                <w:rFonts w:eastAsia="Times New Roman"/>
                <w:i/>
              </w:rPr>
              <w:t>h</w:t>
            </w:r>
            <w:r>
              <w:t>变化的</w:t>
            </w:r>
            <w:proofErr w:type="gramStart"/>
            <w:r>
              <w:t>图象</w:t>
            </w:r>
            <w:proofErr w:type="gramEnd"/>
            <w:r>
              <w:t>如图乙所示（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=1.0×10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）。求：</w:t>
            </w:r>
          </w:p>
          <w:p w14:paraId="481139BB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）正方体</w:t>
            </w:r>
            <w:r>
              <w:t>A</w:t>
            </w:r>
            <w:r>
              <w:t>所受重力大小；</w:t>
            </w:r>
          </w:p>
          <w:p w14:paraId="57E08928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）当容器内水的深度为</w:t>
            </w:r>
            <w:r>
              <w:t>13cm</w:t>
            </w:r>
            <w:r>
              <w:t>时，正方体</w:t>
            </w:r>
            <w:r>
              <w:t>A</w:t>
            </w:r>
            <w:r>
              <w:t>受到的浮力大小；</w:t>
            </w:r>
          </w:p>
          <w:p w14:paraId="5BFAB5A5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）当容器内水的深度为</w:t>
            </w:r>
            <w:r>
              <w:t>8cm</w:t>
            </w:r>
            <w:r>
              <w:t>时，力传感器的示数大小为</w:t>
            </w:r>
            <w:r>
              <w:rPr>
                <w:rFonts w:eastAsia="Times New Roman"/>
                <w:i/>
              </w:rPr>
              <w:t>F</w:t>
            </w:r>
            <w:r>
              <w:t>，继续向容器中加水，当力传感器的示数大小变为</w:t>
            </w:r>
            <w:r>
              <w:t>0.5</w:t>
            </w:r>
            <w:r>
              <w:rPr>
                <w:rFonts w:eastAsia="Times New Roman"/>
                <w:i/>
              </w:rPr>
              <w:t>F</w:t>
            </w:r>
            <w:r>
              <w:t>时，水对容器底部的压强是多少？</w:t>
            </w:r>
          </w:p>
          <w:p w14:paraId="3C176D48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6ED0B01" wp14:editId="3ECBFD08">
                  <wp:extent cx="3333750" cy="1304925"/>
                  <wp:effectExtent l="0" t="0" r="0" b="9525"/>
                  <wp:docPr id="100019" name="图片 100019" descr="@@@1516e527-84b4-44c7-998f-6bb65c9bf8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1516e527-84b4-44c7-998f-6bb65c9bf8f5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3D3DC" w14:textId="77777777" w:rsidR="00311EEE" w:rsidRDefault="00311EE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DD86C4F" w14:textId="5029778D" w:rsidR="003F7736" w:rsidRDefault="003F7736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835E773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1</w:t>
            </w:r>
            <w:r>
              <w:rPr>
                <w:rFonts w:hint="eastAsia"/>
                <w:b/>
                <w:bCs/>
                <w:color w:val="CE26D4"/>
              </w:rPr>
              <w:t>．（</w:t>
            </w:r>
            <w:r>
              <w:rPr>
                <w:rFonts w:hint="eastAsia"/>
                <w:b/>
                <w:bCs/>
                <w:color w:val="CE26D4"/>
              </w:rPr>
              <w:t>2024</w:t>
            </w:r>
            <w:r>
              <w:rPr>
                <w:rFonts w:hint="eastAsia"/>
                <w:b/>
                <w:bCs/>
                <w:color w:val="CE26D4"/>
              </w:rPr>
              <w:t>·云南昆明·模拟预测）</w:t>
            </w:r>
            <w:r>
              <w:t>如图甲所示，实心立方体放入柱形容器后，向容器内倒入液体</w:t>
            </w:r>
            <w:r>
              <w:t>A</w:t>
            </w:r>
            <w:r>
              <w:t>（立方体与底部不密合，液体始终未溢出），立方体受到的浮力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ascii="宋体" w:hAnsi="宋体" w:cs="宋体"/>
                <w:i/>
                <w:vertAlign w:val="subscript"/>
              </w:rPr>
              <w:t>浮</w:t>
            </w:r>
            <w:r>
              <w:t>与容器内液体深度</w:t>
            </w:r>
            <w:r>
              <w:rPr>
                <w:rFonts w:eastAsia="Times New Roman"/>
                <w:i/>
              </w:rPr>
              <w:t>h</w:t>
            </w:r>
            <w:r>
              <w:t>的图像如图乙实线所示。更换另一种液体</w:t>
            </w:r>
            <w:r>
              <w:t>B</w:t>
            </w:r>
            <w:r>
              <w:t>重复上述过程，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ascii="宋体" w:hAnsi="宋体" w:cs="宋体"/>
                <w:i/>
                <w:vertAlign w:val="subscript"/>
              </w:rPr>
              <w:t>浮</w:t>
            </w:r>
            <w:r>
              <w:t>与</w:t>
            </w:r>
            <w:r>
              <w:rPr>
                <w:rFonts w:eastAsia="Times New Roman"/>
                <w:i/>
              </w:rPr>
              <w:t>h</w:t>
            </w:r>
            <w:r>
              <w:t>的图像如图乙虚线所示。求：</w:t>
            </w:r>
          </w:p>
          <w:p w14:paraId="66FCE437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）立方体在液体</w:t>
            </w:r>
            <w:r>
              <w:t>A</w:t>
            </w:r>
            <w:r>
              <w:t>中静止后的状态（有必要的文字说明）；</w:t>
            </w:r>
          </w:p>
          <w:p w14:paraId="0ECC1017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）立方体的重力；</w:t>
            </w:r>
          </w:p>
          <w:p w14:paraId="4591EA5E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）倒入液体</w:t>
            </w:r>
            <w:r>
              <w:t>B</w:t>
            </w:r>
            <w:r>
              <w:t>的深度为</w:t>
            </w:r>
            <w:r>
              <w:t>12cm</w:t>
            </w:r>
            <w:r>
              <w:t>时，液体对容器底部的压强。</w:t>
            </w:r>
          </w:p>
          <w:p w14:paraId="09D8F1D7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593CCC5" wp14:editId="02237112">
                  <wp:extent cx="2905125" cy="1638300"/>
                  <wp:effectExtent l="0" t="0" r="9525" b="0"/>
                  <wp:docPr id="14" name="图片 14" descr="@@@24409586-7584-4173-80dc-8f990b289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24409586-7584-4173-80dc-8f990b289828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288D7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5C0881BC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4D65FD23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5CACFA82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73134269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44E7B9A5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08C9C064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3EE680D0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2</w:t>
            </w:r>
            <w:r>
              <w:rPr>
                <w:rFonts w:hint="eastAsia"/>
                <w:b/>
                <w:bCs/>
                <w:color w:val="CE26D4"/>
              </w:rPr>
              <w:t>．（</w:t>
            </w:r>
            <w:r>
              <w:rPr>
                <w:rFonts w:hint="eastAsia"/>
                <w:b/>
                <w:bCs/>
                <w:color w:val="CE26D4"/>
              </w:rPr>
              <w:t>2022</w:t>
            </w:r>
            <w:r>
              <w:rPr>
                <w:rFonts w:hint="eastAsia"/>
                <w:b/>
                <w:bCs/>
                <w:color w:val="CE26D4"/>
              </w:rPr>
              <w:t>·黑龙江齐齐哈尔·二模）</w:t>
            </w:r>
            <w:r>
              <w:t>水槽的底面积</w:t>
            </w:r>
            <w:r>
              <w:object w:dxaOrig="1301" w:dyaOrig="328" w14:anchorId="6CEBD04B">
                <v:shape id="_x0000_i1065" type="#_x0000_t75" alt="eqIdafbca3b2210f56d0e750e4519950f0ff" style="width:64.9pt;height:16.5pt" o:ole="">
                  <v:imagedata r:id="rId58" o:title="eqIdafbca3b2210f56d0e750e4519950f0ff"/>
                </v:shape>
                <o:OLEObject Type="Embed" ProgID="Equation.DSMT4" ShapeID="_x0000_i1065" DrawAspect="Content" ObjectID="_1802084115" r:id="rId59"/>
              </w:object>
            </w:r>
            <w:r>
              <w:t>，装有</w:t>
            </w:r>
            <w:r>
              <w:t>6cm</w:t>
            </w:r>
            <w:r>
              <w:t>深的水，将其置于水平面上。有一重力是</w:t>
            </w:r>
            <w:r>
              <w:t>6N</w:t>
            </w:r>
            <w:r>
              <w:t>，底面积</w:t>
            </w:r>
            <w:r>
              <w:object w:dxaOrig="1478" w:dyaOrig="330" w14:anchorId="2DA2B3AD">
                <v:shape id="_x0000_i1066" type="#_x0000_t75" alt="eqId9c31ea935126313c6933f11297142389" style="width:73.9pt;height:16.5pt" o:ole="">
                  <v:imagedata r:id="rId60" o:title="eqId9c31ea935126313c6933f11297142389"/>
                </v:shape>
                <o:OLEObject Type="Embed" ProgID="Equation.DSMT4" ShapeID="_x0000_i1066" DrawAspect="Content" ObjectID="_1802084116" r:id="rId61"/>
              </w:object>
            </w:r>
            <w:r>
              <w:t>、高</w:t>
            </w:r>
            <w:r>
              <w:object w:dxaOrig="844" w:dyaOrig="250" w14:anchorId="55D3B303">
                <v:shape id="_x0000_i1067" type="#_x0000_t75" alt="eqId1b07fc18ab2b4c6d45dec19bf0b7ed27" style="width:42.4pt;height:12.4pt" o:ole="">
                  <v:imagedata r:id="rId62" o:title="eqId1b07fc18ab2b4c6d45dec19bf0b7ed27"/>
                </v:shape>
                <o:OLEObject Type="Embed" ProgID="Equation.DSMT4" ShapeID="_x0000_i1067" DrawAspect="Content" ObjectID="_1802084117" r:id="rId63"/>
              </w:object>
            </w:r>
            <w:r>
              <w:t>的圆柱体。如图所示，用弹簧测力计将其由水面位置缓慢放入水槽中，当其刚好接触水槽底部时，弹簧测力计的示数为</w:t>
            </w:r>
            <w:r>
              <w:object w:dxaOrig="492" w:dyaOrig="252" w14:anchorId="358758A6">
                <v:shape id="_x0000_i1068" type="#_x0000_t75" alt="eqId19671bd1c887f0cf219b74b1131a11fc" style="width:24.75pt;height:12.75pt" o:ole="">
                  <v:imagedata r:id="rId64" o:title="eqId19671bd1c887f0cf219b74b1131a11fc"/>
                </v:shape>
                <o:OLEObject Type="Embed" ProgID="Equation.DSMT4" ShapeID="_x0000_i1068" DrawAspect="Content" ObjectID="_1802084118" r:id="rId65"/>
              </w:object>
            </w:r>
            <w:r>
              <w:t>。（两接触面之间的水忽略不计，</w:t>
            </w:r>
            <w:proofErr w:type="gramStart"/>
            <w:r>
              <w:t>且水没有</w:t>
            </w:r>
            <w:proofErr w:type="gramEnd"/>
            <w:r>
              <w:t>溢出）求：</w:t>
            </w:r>
          </w:p>
          <w:p w14:paraId="2BE88627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）圆柱体刚好接触水槽底部时，受到的浮力是多少？</w:t>
            </w:r>
          </w:p>
          <w:p w14:paraId="126F50CD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）整个过程中，圆柱体的重力做功是多少？</w:t>
            </w:r>
          </w:p>
          <w:p w14:paraId="537B78A7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）圆柱体静止后，撤走弹簧测力计，与放入圆柱体前相比，水槽对水平面的压强增加多少？</w:t>
            </w:r>
          </w:p>
          <w:p w14:paraId="42D070A4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）圆柱体静止后，水对槽底的压强是多少？</w:t>
            </w:r>
          </w:p>
          <w:p w14:paraId="517E127A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B5684D" wp14:editId="5E6F249F">
                  <wp:extent cx="1038225" cy="1933575"/>
                  <wp:effectExtent l="0" t="0" r="9525" b="9525"/>
                  <wp:docPr id="15" name="图片 15" descr="@@@b6118099-37f9-4dbb-ba43-c49fc5a62f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b6118099-37f9-4dbb-ba43-c49fc5a62fff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7B66C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133E40DA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564AA929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09486C0E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3A66069D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77189158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048CD4C8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．如图甲所示，有一体积、质量忽略不计的弹簧，其两端分别固定在容器底部和正方体物体</w:t>
            </w:r>
            <w:r>
              <w:t>A</w:t>
            </w:r>
            <w:r>
              <w:t>上。已知物体</w:t>
            </w:r>
            <w:r>
              <w:t>A</w:t>
            </w:r>
            <w:r>
              <w:lastRenderedPageBreak/>
              <w:t>的边长为</w:t>
            </w:r>
            <w:r>
              <w:t>10cm</w:t>
            </w:r>
            <w:r>
              <w:t>，弹簧没有发生形变时的长度为</w:t>
            </w:r>
            <w:r>
              <w:t>8cm</w:t>
            </w:r>
            <w:r>
              <w:t>，弹簧受到拉力作用后，伸长的长度</w:t>
            </w:r>
            <w:r>
              <w:t>△</w:t>
            </w:r>
            <w:r>
              <w:rPr>
                <w:rFonts w:eastAsia="Times New Roman"/>
                <w:i/>
              </w:rPr>
              <w:t>L</w:t>
            </w:r>
            <w:r>
              <w:t>与拉力</w:t>
            </w:r>
            <w:r>
              <w:rPr>
                <w:rFonts w:eastAsia="Times New Roman"/>
                <w:i/>
              </w:rPr>
              <w:t>F</w:t>
            </w:r>
            <w:r>
              <w:t>的关系如图乙所示。向容器中加水，直到物体</w:t>
            </w:r>
            <w:r>
              <w:t>A</w:t>
            </w:r>
            <w:r>
              <w:t>上表面与液面相平，此时水深</w:t>
            </w:r>
            <w:r>
              <w:t>20cm</w:t>
            </w:r>
            <w:r>
              <w:t>。求：</w:t>
            </w:r>
          </w:p>
          <w:p w14:paraId="29CBC138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）物体</w:t>
            </w:r>
            <w:r>
              <w:t>A</w:t>
            </w:r>
            <w:r>
              <w:t>上表面与液面相平时，容器底部受到水的压强；</w:t>
            </w:r>
          </w:p>
          <w:p w14:paraId="08C03C8A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）物体</w:t>
            </w:r>
            <w:r>
              <w:t>A</w:t>
            </w:r>
            <w:r>
              <w:t>上表面与液面相平时，物体</w:t>
            </w:r>
            <w:r>
              <w:t>A</w:t>
            </w:r>
            <w:r>
              <w:t>受到水的浮力；</w:t>
            </w:r>
          </w:p>
          <w:p w14:paraId="51DF40A4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）物体</w:t>
            </w:r>
            <w:r>
              <w:t>A</w:t>
            </w:r>
            <w:r>
              <w:t>的密度。</w:t>
            </w:r>
          </w:p>
          <w:p w14:paraId="7CBFAA7E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8DCBFA7" wp14:editId="77B145FA">
                  <wp:extent cx="2514600" cy="1381125"/>
                  <wp:effectExtent l="0" t="0" r="0" b="9525"/>
                  <wp:docPr id="17" name="图片 17" descr="@@@828d298a-38d0-4c56-9d53-3ff64df3e6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828d298a-38d0-4c56-9d53-3ff64df3e6a7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C9896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78769339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77FADEA6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6E3C8AB3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23A1F3BC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4</w:t>
            </w:r>
            <w:r>
              <w:rPr>
                <w:rFonts w:hint="eastAsia"/>
                <w:b/>
                <w:bCs/>
                <w:color w:val="CE26D4"/>
              </w:rPr>
              <w:t>．（</w:t>
            </w:r>
            <w:r>
              <w:rPr>
                <w:rFonts w:hint="eastAsia"/>
                <w:b/>
                <w:bCs/>
                <w:color w:val="CE26D4"/>
              </w:rPr>
              <w:t>2023</w:t>
            </w:r>
            <w:r>
              <w:rPr>
                <w:rFonts w:hint="eastAsia"/>
                <w:b/>
                <w:bCs/>
                <w:color w:val="CE26D4"/>
              </w:rPr>
              <w:t>·福建福州·二模）</w:t>
            </w:r>
            <w:r>
              <w:t>如图所示，在重为</w:t>
            </w:r>
            <w:r>
              <w:t>6N</w:t>
            </w:r>
            <w:r>
              <w:t>，高为</w:t>
            </w:r>
            <w:r>
              <w:t>20cm</w:t>
            </w:r>
            <w:r>
              <w:t>，底面积为</w:t>
            </w:r>
            <w:r>
              <w:t>300cm</w:t>
            </w:r>
            <w:r>
              <w:rPr>
                <w:vertAlign w:val="superscript"/>
              </w:rPr>
              <w:t>2</w:t>
            </w:r>
            <w:r>
              <w:t>的薄壁圆柱形容器底部，贴有一个底面为边长为</w:t>
            </w:r>
            <w:r>
              <w:t>0.1m</w:t>
            </w:r>
            <w:r>
              <w:t>正方形的压力传感器（厚度和质量均不计）。将一个边长为</w:t>
            </w:r>
            <w:r>
              <w:t>0.1m</w:t>
            </w:r>
            <w:r>
              <w:t>的实心正方体物块放在传感器上，然后缓慢地向容器内倒入某种液体，物块对传感器的压力</w:t>
            </w:r>
            <w:r>
              <w:rPr>
                <w:rFonts w:eastAsia="Times New Roman"/>
                <w:i/>
              </w:rPr>
              <w:t>F</w:t>
            </w:r>
            <w:r>
              <w:t>与倒入液体的深度</w:t>
            </w:r>
            <w:r>
              <w:rPr>
                <w:rFonts w:eastAsia="Times New Roman"/>
                <w:i/>
              </w:rPr>
              <w:t>h</w:t>
            </w:r>
            <w:r>
              <w:t>的关系如下表所示。求：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345"/>
              <w:gridCol w:w="608"/>
              <w:gridCol w:w="608"/>
              <w:gridCol w:w="608"/>
              <w:gridCol w:w="608"/>
            </w:tblGrid>
            <w:tr w:rsidR="003F7736" w14:paraId="6F41BDEF" w14:textId="77777777" w:rsidTr="005F5806">
              <w:tc>
                <w:tcPr>
                  <w:tcW w:w="5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102CC5" w14:textId="77777777" w:rsidR="003F7736" w:rsidRDefault="003F7736" w:rsidP="003F7736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h</w:t>
                  </w:r>
                  <w:r>
                    <w:t>/m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924141" w14:textId="77777777" w:rsidR="003F7736" w:rsidRDefault="003F7736" w:rsidP="003F7736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DE4397" w14:textId="77777777" w:rsidR="003F7736" w:rsidRDefault="003F7736" w:rsidP="003F7736">
                  <w:pPr>
                    <w:spacing w:line="360" w:lineRule="auto"/>
                    <w:jc w:val="center"/>
                    <w:textAlignment w:val="center"/>
                  </w:pPr>
                  <w:r>
                    <w:t>0.01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D3BDB1" w14:textId="77777777" w:rsidR="003F7736" w:rsidRDefault="003F7736" w:rsidP="003F7736">
                  <w:pPr>
                    <w:spacing w:line="360" w:lineRule="auto"/>
                    <w:jc w:val="center"/>
                    <w:textAlignment w:val="center"/>
                  </w:pPr>
                  <w:r>
                    <w:t>0.02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20EDDD" w14:textId="77777777" w:rsidR="003F7736" w:rsidRDefault="003F7736" w:rsidP="003F7736">
                  <w:pPr>
                    <w:spacing w:line="360" w:lineRule="auto"/>
                    <w:jc w:val="center"/>
                    <w:textAlignment w:val="center"/>
                  </w:pPr>
                  <w:r>
                    <w:t>0.03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522AD3" w14:textId="77777777" w:rsidR="003F7736" w:rsidRDefault="003F7736" w:rsidP="003F7736">
                  <w:pPr>
                    <w:spacing w:line="360" w:lineRule="auto"/>
                    <w:jc w:val="center"/>
                    <w:textAlignment w:val="center"/>
                  </w:pPr>
                  <w:r>
                    <w:t>0.04</w:t>
                  </w:r>
                </w:p>
              </w:tc>
            </w:tr>
            <w:tr w:rsidR="003F7736" w14:paraId="2CB26E35" w14:textId="77777777" w:rsidTr="005F5806">
              <w:tc>
                <w:tcPr>
                  <w:tcW w:w="5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207F7F" w14:textId="77777777" w:rsidR="003F7736" w:rsidRDefault="003F7736" w:rsidP="003F7736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t>/N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C806C7" w14:textId="77777777" w:rsidR="003F7736" w:rsidRDefault="003F7736" w:rsidP="003F7736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B8B964" w14:textId="77777777" w:rsidR="003F7736" w:rsidRDefault="003F7736" w:rsidP="003F7736">
                  <w:pPr>
                    <w:spacing w:line="360" w:lineRule="auto"/>
                    <w:jc w:val="center"/>
                    <w:textAlignment w:val="center"/>
                  </w:pPr>
                  <w:r>
                    <w:t>4.8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ACF489" w14:textId="77777777" w:rsidR="003F7736" w:rsidRDefault="003F7736" w:rsidP="003F7736">
                  <w:pPr>
                    <w:spacing w:line="360" w:lineRule="auto"/>
                    <w:jc w:val="center"/>
                    <w:textAlignment w:val="center"/>
                  </w:pPr>
                  <w:r>
                    <w:t>3.6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2E2959" w14:textId="77777777" w:rsidR="003F7736" w:rsidRDefault="003F7736" w:rsidP="003F7736">
                  <w:pPr>
                    <w:spacing w:line="360" w:lineRule="auto"/>
                    <w:jc w:val="center"/>
                    <w:textAlignment w:val="center"/>
                  </w:pPr>
                  <w:r>
                    <w:t>2.4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F525A7" w14:textId="77777777" w:rsidR="003F7736" w:rsidRDefault="003F7736" w:rsidP="003F7736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</w:tr>
          </w:tbl>
          <w:p w14:paraId="543AA85E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）空的容器对水平桌面的压强；</w:t>
            </w:r>
          </w:p>
          <w:p w14:paraId="6959F211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</w:t>
            </w:r>
            <w:r>
              <w:rPr>
                <w:rFonts w:eastAsia="Times New Roman"/>
                <w:i/>
              </w:rPr>
              <w:t>h</w:t>
            </w:r>
            <w:r>
              <w:t>=2cm</w:t>
            </w:r>
            <w:r>
              <w:t>时，物块受到的浮力；</w:t>
            </w:r>
          </w:p>
          <w:p w14:paraId="3AA860CD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）液体的密度。</w:t>
            </w:r>
          </w:p>
          <w:p w14:paraId="68965E27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D67FA1" wp14:editId="4DEB2E69">
                  <wp:extent cx="1076325" cy="1219200"/>
                  <wp:effectExtent l="0" t="0" r="9525" b="0"/>
                  <wp:docPr id="18" name="图片 18" descr="@@@f34c9e93-a8c6-44ce-9c96-127aad318f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f34c9e93-a8c6-44ce-9c96-127aad318f65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6FB85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000C191A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6B2BB09E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062383C1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1B824906" w14:textId="77777777" w:rsidR="003F7736" w:rsidRDefault="003F7736" w:rsidP="003F7736">
            <w:pPr>
              <w:rPr>
                <w:b/>
                <w:bCs/>
                <w:color w:val="CE26D4"/>
              </w:rPr>
            </w:pPr>
            <w:r>
              <w:rPr>
                <w:rFonts w:hint="eastAsia"/>
                <w:b/>
                <w:bCs/>
                <w:color w:val="CE26D4"/>
              </w:rPr>
              <w:br w:type="page"/>
            </w:r>
          </w:p>
          <w:p w14:paraId="703830B6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5</w:t>
            </w:r>
            <w:r>
              <w:rPr>
                <w:rFonts w:hint="eastAsia"/>
                <w:b/>
                <w:bCs/>
                <w:color w:val="CE26D4"/>
              </w:rPr>
              <w:t>．（</w:t>
            </w:r>
            <w:r>
              <w:rPr>
                <w:rFonts w:hint="eastAsia"/>
                <w:b/>
                <w:bCs/>
                <w:color w:val="CE26D4"/>
              </w:rPr>
              <w:t>2023</w:t>
            </w:r>
            <w:r>
              <w:rPr>
                <w:rFonts w:hint="eastAsia"/>
                <w:b/>
                <w:bCs/>
                <w:color w:val="CE26D4"/>
              </w:rPr>
              <w:t>·四川成都·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模）</w:t>
            </w:r>
            <w:r>
              <w:t>如图所示，将底面积为</w:t>
            </w:r>
            <w:r>
              <w:t>100cm</w:t>
            </w:r>
            <w:r>
              <w:rPr>
                <w:vertAlign w:val="superscript"/>
              </w:rPr>
              <w:t>2</w:t>
            </w:r>
            <w:r>
              <w:t>的圆柱体放在水平桌面上。当把底面积为</w:t>
            </w:r>
            <w:r>
              <w:t>80cm</w:t>
            </w:r>
            <w:r>
              <w:rPr>
                <w:vertAlign w:val="superscript"/>
              </w:rPr>
              <w:t>2</w:t>
            </w:r>
            <w:r>
              <w:t>、质量为</w:t>
            </w:r>
            <w:r>
              <w:t>200g</w:t>
            </w:r>
            <w:r>
              <w:t>的柱形物体</w:t>
            </w:r>
            <w:r>
              <w:t>A</w:t>
            </w:r>
            <w:r>
              <w:t>放在圆柱体的正上方时，圆柱体对桌面压强的变化量为</w:t>
            </w:r>
            <w:r>
              <w:object w:dxaOrig="334" w:dyaOrig="316" w14:anchorId="2460BAFD">
                <v:shape id="_x0000_i1069" type="#_x0000_t75" alt="eqId8e97cf084d190317c096ead36b8a20be" style="width:16.9pt;height:15.75pt" o:ole="">
                  <v:imagedata r:id="rId69" o:title="eqId8e97cf084d190317c096ead36b8a20be"/>
                </v:shape>
                <o:OLEObject Type="Embed" ProgID="Equation.DSMT4" ShapeID="_x0000_i1069" DrawAspect="Content" ObjectID="_1802084119" r:id="rId70"/>
              </w:object>
            </w:r>
            <w:r>
              <w:t>，桌面上还有一个底面积为</w:t>
            </w:r>
            <w:r>
              <w:t>200cm</w:t>
            </w:r>
            <w:r>
              <w:rPr>
                <w:vertAlign w:val="superscript"/>
              </w:rPr>
              <w:t>2</w:t>
            </w:r>
            <w:r>
              <w:t>、高</w:t>
            </w:r>
            <w:r>
              <w:t>12cm</w:t>
            </w:r>
            <w:r>
              <w:t>，内装有某液体的圆柱形容器（容器壁厚和质量均忽略不计），容器中液体深为</w:t>
            </w:r>
            <w:r>
              <w:t>10cm</w:t>
            </w:r>
            <w:r>
              <w:t>。当用外力将物体</w:t>
            </w:r>
            <w:r>
              <w:t>A</w:t>
            </w:r>
            <w:r>
              <w:t>刚好浸没在液体中时，液体对容器底部压强的变化量为</w:t>
            </w:r>
            <w:r>
              <w:object w:dxaOrig="369" w:dyaOrig="316" w14:anchorId="2DF237DB">
                <v:shape id="_x0000_i1070" type="#_x0000_t75" alt="eqId0696f249a76e6cf49e0c8c364cc276e7" style="width:18.4pt;height:15.75pt" o:ole="">
                  <v:imagedata r:id="rId71" o:title="eqId0696f249a76e6cf49e0c8c364cc276e7"/>
                </v:shape>
                <o:OLEObject Type="Embed" ProgID="Equation.DSMT4" ShapeID="_x0000_i1070" DrawAspect="Content" ObjectID="_1802084120" r:id="rId72"/>
              </w:object>
            </w:r>
            <w:r>
              <w:t>。已知</w:t>
            </w:r>
            <w:r>
              <w:object w:dxaOrig="1267" w:dyaOrig="316" w14:anchorId="40558C06">
                <v:shape id="_x0000_i1071" type="#_x0000_t75" alt="eqId7edafbf1b9ccca67d107c50c5d44d197" style="width:63.4pt;height:15.75pt" o:ole="">
                  <v:imagedata r:id="rId73" o:title="eqId7edafbf1b9ccca67d107c50c5d44d197"/>
                </v:shape>
                <o:OLEObject Type="Embed" ProgID="Equation.DSMT4" ShapeID="_x0000_i1071" DrawAspect="Content" ObjectID="_1802084121" r:id="rId74"/>
              </w:object>
            </w:r>
            <w:r>
              <w:t>，物体</w:t>
            </w:r>
            <w:r>
              <w:t>A</w:t>
            </w:r>
            <w:r>
              <w:t>的密度为</w:t>
            </w:r>
            <w:r>
              <w:t>0.5×10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，忽略物体吸附液体等次要因素）。求：</w:t>
            </w:r>
          </w:p>
          <w:p w14:paraId="36B1A589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）物体</w:t>
            </w:r>
            <w:r>
              <w:rPr>
                <w:rFonts w:eastAsia="Times New Roman"/>
                <w:i/>
              </w:rPr>
              <w:t>A</w:t>
            </w:r>
            <w:r>
              <w:t>的高度；</w:t>
            </w:r>
          </w:p>
          <w:p w14:paraId="58285681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）容器中液体的密度；</w:t>
            </w:r>
          </w:p>
          <w:p w14:paraId="1E8B759F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）若在物体</w:t>
            </w:r>
            <w:r>
              <w:t>A</w:t>
            </w:r>
            <w:r>
              <w:t>上放</w:t>
            </w:r>
            <w:proofErr w:type="gramStart"/>
            <w:r>
              <w:t>一</w:t>
            </w:r>
            <w:proofErr w:type="gramEnd"/>
            <w:r>
              <w:t>体积为</w:t>
            </w:r>
            <w:r>
              <w:t>1×10</w:t>
            </w:r>
            <w:r>
              <w:rPr>
                <w:rFonts w:ascii="宋体" w:hAnsi="宋体" w:cs="宋体"/>
                <w:vertAlign w:val="superscript"/>
              </w:rPr>
              <w:t>﹣</w:t>
            </w:r>
            <w:r>
              <w:rPr>
                <w:vertAlign w:val="superscript"/>
              </w:rPr>
              <w:t>4</w:t>
            </w:r>
            <w:r>
              <w:t>m</w:t>
            </w:r>
            <w:r>
              <w:rPr>
                <w:vertAlign w:val="superscript"/>
              </w:rPr>
              <w:t>3</w:t>
            </w:r>
            <w:r>
              <w:t>重物，使得物体</w:t>
            </w:r>
            <w:r>
              <w:t>A</w:t>
            </w:r>
            <w:r>
              <w:t>和重物刚好浸没在液体中且保持静止（物体</w:t>
            </w:r>
            <w:r>
              <w:t>A</w:t>
            </w:r>
            <w:r>
              <w:t>没有接触到容器底部），求此时桌面受到容器的压强。</w:t>
            </w:r>
          </w:p>
          <w:p w14:paraId="672C17AC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6053B3" wp14:editId="5477E6E6">
                  <wp:extent cx="1486535" cy="918845"/>
                  <wp:effectExtent l="0" t="0" r="6985" b="10795"/>
                  <wp:docPr id="19" name="图片 19" descr="@@@bf8f11f2-50c5-40f5-980b-a83bca71a2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bf8f11f2-50c5-40f5-980b-a83bca71a2c0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535" cy="91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50331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6CA8433E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0E289691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4624E1A9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0FF1F7F3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50C1D9CD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．有两个不吸液体的圆柱体</w:t>
            </w:r>
            <w:r>
              <w:t>A</w:t>
            </w:r>
            <w:r>
              <w:t>和</w:t>
            </w:r>
            <w:r>
              <w:t>B</w:t>
            </w:r>
            <w:r>
              <w:t>，已知</w:t>
            </w:r>
            <w:r>
              <w:t>A</w:t>
            </w:r>
            <w:r>
              <w:t>的质量为</w:t>
            </w:r>
            <w:r>
              <w:t>1.32kg</w:t>
            </w:r>
            <w:r>
              <w:t>，密度为</w:t>
            </w:r>
            <w:r>
              <w:t>1.1×10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，高为</w:t>
            </w:r>
            <w:r>
              <w:t>12cm</w:t>
            </w:r>
            <w:r>
              <w:t>，</w:t>
            </w:r>
            <w:r>
              <w:t>B</w:t>
            </w:r>
            <w:r>
              <w:t>的底面积为</w:t>
            </w:r>
            <w:r>
              <w:t>120cm</w:t>
            </w:r>
            <w:r>
              <w:rPr>
                <w:vertAlign w:val="superscript"/>
              </w:rPr>
              <w:t>2.</w:t>
            </w:r>
            <w:r>
              <w:t>将</w:t>
            </w:r>
            <w:r>
              <w:t>A</w:t>
            </w:r>
            <w:r>
              <w:t>竖直放入薄壁柱形容器中，向容器中缓慢加入液体直至加满，</w:t>
            </w:r>
            <w:r>
              <w:t>A</w:t>
            </w:r>
            <w:r>
              <w:t>最终漂浮，液体体积与深度的关系如图所示。再用细线将</w:t>
            </w:r>
            <w:r>
              <w:t>A</w:t>
            </w:r>
            <w:r>
              <w:t>竖直向上提升</w:t>
            </w:r>
            <w:r>
              <w:t>2cm</w:t>
            </w:r>
            <w:r>
              <w:t>时，细线的拉力为</w:t>
            </w:r>
            <w:r>
              <w:t>3.6N</w:t>
            </w:r>
            <w:r>
              <w:t>（圆柱体</w:t>
            </w:r>
            <w:r>
              <w:t>A</w:t>
            </w:r>
            <w:r>
              <w:t>始终处于竖直状态），求：</w:t>
            </w:r>
          </w:p>
          <w:p w14:paraId="37CD73FA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>A</w:t>
            </w:r>
            <w:r>
              <w:t>的重力；</w:t>
            </w:r>
          </w:p>
          <w:p w14:paraId="5FE703E0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）将</w:t>
            </w:r>
            <w:r>
              <w:t>A</w:t>
            </w:r>
            <w:r>
              <w:t>竖直放置在</w:t>
            </w:r>
            <w:r>
              <w:t>B</w:t>
            </w:r>
            <w:r>
              <w:t>的上方，</w:t>
            </w:r>
            <w:r>
              <w:t>A</w:t>
            </w:r>
            <w:r>
              <w:t>对</w:t>
            </w:r>
            <w:r>
              <w:t>B</w:t>
            </w:r>
            <w:r>
              <w:t>的压强；</w:t>
            </w:r>
          </w:p>
          <w:p w14:paraId="3C8CA235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）液体的密度。</w:t>
            </w:r>
          </w:p>
          <w:p w14:paraId="7A37B26D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6E1DC79" wp14:editId="71D3DC67">
                  <wp:extent cx="1543050" cy="1266825"/>
                  <wp:effectExtent l="0" t="0" r="0" b="9525"/>
                  <wp:docPr id="20" name="图片 20" descr="@@@92d1c6e8-19fd-43df-bcc0-7508b67cae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92d1c6e8-19fd-43df-bcc0-7508b67cae6d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5045F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7</w:t>
            </w:r>
            <w:r>
              <w:rPr>
                <w:rFonts w:hint="eastAsia"/>
                <w:b/>
                <w:bCs/>
                <w:color w:val="CE26D4"/>
              </w:rPr>
              <w:t>．（</w:t>
            </w:r>
            <w:r>
              <w:rPr>
                <w:rFonts w:hint="eastAsia"/>
                <w:b/>
                <w:bCs/>
                <w:color w:val="CE26D4"/>
              </w:rPr>
              <w:t>2022</w:t>
            </w:r>
            <w:r>
              <w:rPr>
                <w:rFonts w:hint="eastAsia"/>
                <w:b/>
                <w:bCs/>
                <w:color w:val="CE26D4"/>
              </w:rPr>
              <w:t>·广西南宁·三模）</w:t>
            </w:r>
            <w:r>
              <w:t>如图甲所示水平地面上有一个底面积为</w:t>
            </w:r>
            <w:r>
              <w:t>500cm</w:t>
            </w:r>
            <w:r>
              <w:rPr>
                <w:vertAlign w:val="superscript"/>
              </w:rPr>
              <w:t>2</w:t>
            </w:r>
            <w:r>
              <w:t>的装满水的薄壁容器，容器底部的排水装置</w:t>
            </w:r>
            <w:r>
              <w:t>E</w:t>
            </w:r>
            <w:r>
              <w:t>关闭，容器顶部盖着木板</w:t>
            </w:r>
            <w:r>
              <w:t>A</w:t>
            </w:r>
            <w:r>
              <w:t>，</w:t>
            </w:r>
            <w:r>
              <w:t>A</w:t>
            </w:r>
            <w:r>
              <w:t>下面粘连着正方体</w:t>
            </w:r>
            <w:r>
              <w:t>B</w:t>
            </w:r>
            <w:r>
              <w:t>，</w:t>
            </w:r>
            <w:r>
              <w:t>AB</w:t>
            </w:r>
            <w:r>
              <w:t>之间有一力传感器，可以显示</w:t>
            </w:r>
            <w:r>
              <w:t>AB</w:t>
            </w:r>
            <w:r>
              <w:t>之间作用力的大小，</w:t>
            </w:r>
            <w:r>
              <w:t>B</w:t>
            </w:r>
            <w:r>
              <w:t>与正方体</w:t>
            </w:r>
            <w:r>
              <w:t>D</w:t>
            </w:r>
            <w:r>
              <w:t>之间通过一根原长为</w:t>
            </w:r>
            <w:r>
              <w:t>10cm</w:t>
            </w:r>
            <w:r>
              <w:t>的轻质弹簧</w:t>
            </w:r>
            <w:r>
              <w:t>C</w:t>
            </w:r>
            <w:r>
              <w:t>相连。当打开装置</w:t>
            </w:r>
            <w:r>
              <w:t>E</w:t>
            </w:r>
            <w:r>
              <w:t>后，开始以</w:t>
            </w:r>
            <w:r>
              <w:t>100cm</w:t>
            </w:r>
            <w:r>
              <w:rPr>
                <w:vertAlign w:val="superscript"/>
              </w:rPr>
              <w:t>3</w:t>
            </w:r>
            <w:r>
              <w:t>/s</w:t>
            </w:r>
            <w:r>
              <w:t>恒定速率排水，传感器的示数随时间的变化如图乙所示。已知正方体</w:t>
            </w:r>
            <w:r>
              <w:t>D</w:t>
            </w:r>
            <w:r>
              <w:t>质量为</w:t>
            </w:r>
            <w:r>
              <w:t>0.5kg</w:t>
            </w:r>
            <w:r>
              <w:t>，</w:t>
            </w:r>
            <w:r>
              <w:t>B</w:t>
            </w:r>
            <w:r>
              <w:t>的重力是</w:t>
            </w:r>
            <w:r>
              <w:t>120N</w:t>
            </w:r>
            <w:r>
              <w:t>，弹簧受到的拉力与伸长量之间的关系如图丙所示。（所有物体均不吸水，不计一切摩擦力，整个过程弹簧轴线方向始终沿竖直方向且两端都连接牢固，弹簧始终在弹性限度内）求：</w:t>
            </w:r>
          </w:p>
          <w:p w14:paraId="32458542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）物体</w:t>
            </w:r>
            <w:r>
              <w:t>D</w:t>
            </w:r>
            <w:r>
              <w:t>的重力；</w:t>
            </w:r>
          </w:p>
          <w:p w14:paraId="3015F92A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）图甲中弹簧的长度；</w:t>
            </w:r>
          </w:p>
          <w:p w14:paraId="56047EF9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）物体</w:t>
            </w:r>
            <w:r>
              <w:t>B</w:t>
            </w:r>
            <w:r>
              <w:t>的密度；</w:t>
            </w:r>
          </w:p>
          <w:p w14:paraId="0587F193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）从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=45s</w:t>
            </w:r>
            <w:r>
              <w:t>到</w:t>
            </w:r>
            <w:r>
              <w:rPr>
                <w:rFonts w:eastAsia="Times New Roman"/>
                <w:i/>
              </w:rPr>
              <w:t>t</w:t>
            </w:r>
            <w:r>
              <w:t>₃</w:t>
            </w:r>
            <w:r>
              <w:t>时刻，液体对容器底部压强的变化量。</w:t>
            </w:r>
          </w:p>
          <w:p w14:paraId="4B4B4315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BB6270" wp14:editId="1ABC48D1">
                  <wp:extent cx="4371975" cy="1676400"/>
                  <wp:effectExtent l="0" t="0" r="9525" b="0"/>
                  <wp:docPr id="21" name="图片 21" descr="@@@27b11f59-f5af-4145-a8df-0ec0e43f40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27b11f59-f5af-4145-a8df-0ec0e43f409f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95CB0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7C45A087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162C5E05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3F1FACC6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3D34024B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0F48D356" w14:textId="77777777" w:rsidR="003F7736" w:rsidRDefault="003F7736" w:rsidP="003F7736">
            <w:r>
              <w:br w:type="page"/>
            </w:r>
          </w:p>
          <w:p w14:paraId="77E046C8" w14:textId="77777777" w:rsidR="003F7736" w:rsidRDefault="003F7736" w:rsidP="003F7736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t>8</w:t>
            </w:r>
            <w:r>
              <w:t>．有一体积、质量忽略不计的弹簧，其原长为</w:t>
            </w:r>
            <w:r>
              <w:t>10cm</w:t>
            </w:r>
            <w:r>
              <w:t>，把弹簧下端固定在容器底部，容器底面积</w:t>
            </w:r>
            <w:r>
              <w:t>200cm</w:t>
            </w:r>
            <w:r>
              <w:rPr>
                <w:vertAlign w:val="superscript"/>
              </w:rPr>
              <w:t>2</w:t>
            </w:r>
            <w:r>
              <w:t>，上端固定在边长为</w:t>
            </w:r>
            <w:r>
              <w:t>10cm</w:t>
            </w:r>
            <w:r>
              <w:t>的正方体木块上，向容器中加水直到木块上表面与液面相平，如图甲所示，此时水深为</w:t>
            </w:r>
            <w:r>
              <w:lastRenderedPageBreak/>
              <w:t>24cm</w:t>
            </w:r>
            <w:r>
              <w:t>。弹簧受到拉力作用时，弹簧伸长的长度</w:t>
            </w:r>
            <w:r>
              <w:t>Δ</w:t>
            </w:r>
            <w:r>
              <w:rPr>
                <w:rFonts w:eastAsia="Times New Roman"/>
                <w:i/>
              </w:rPr>
              <w:t>L</w:t>
            </w:r>
            <w:r>
              <w:t>与所受拉力</w:t>
            </w:r>
            <w:r>
              <w:rPr>
                <w:rFonts w:eastAsia="Times New Roman"/>
                <w:i/>
              </w:rPr>
              <w:t>F</w:t>
            </w:r>
            <w:r>
              <w:t>的关系如图乙所示。（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＝</w:t>
            </w:r>
            <w:r>
              <w:t>1.0×10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）求：</w:t>
            </w:r>
          </w:p>
          <w:p w14:paraId="72085DDD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）水深为</w:t>
            </w:r>
            <w:r>
              <w:t>24cm</w:t>
            </w:r>
            <w:r>
              <w:t>时容器底部受到水的压强；</w:t>
            </w:r>
          </w:p>
          <w:p w14:paraId="4605E730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）木块受到水的浮力；</w:t>
            </w:r>
          </w:p>
          <w:p w14:paraId="6B82F8AC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）木块的密度；</w:t>
            </w:r>
          </w:p>
          <w:p w14:paraId="1A8ACF54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）打开出水孔，缓慢放水，当弹簧处于没有发生形变的自然状态时，关闭出水孔，此时放出水的质量。</w:t>
            </w:r>
          </w:p>
          <w:p w14:paraId="5A409245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424381" wp14:editId="3D2493F0">
                  <wp:extent cx="3543300" cy="1847850"/>
                  <wp:effectExtent l="0" t="0" r="0" b="0"/>
                  <wp:docPr id="22" name="图片 22" descr="@@@a5e62e93-bf13-4135-9798-351a3ede7c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a5e62e93-bf13-4135-9798-351a3ede7cdc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84937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5C5DAF40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1119163A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0A7658BC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7936D778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47F5191E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</w:p>
          <w:p w14:paraId="20D17DED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</w:t>
            </w:r>
            <w:proofErr w:type="gramStart"/>
            <w:r>
              <w:t>一</w:t>
            </w:r>
            <w:proofErr w:type="gramEnd"/>
            <w:r>
              <w:t>圆柱形容器内盛有一定量的水，且水深为</w:t>
            </w:r>
            <w:r>
              <w:t>20cm</w:t>
            </w:r>
            <w:r>
              <w:t>，如图</w:t>
            </w:r>
            <w:r>
              <w:rPr>
                <w:rFonts w:eastAsia="Times New Roman"/>
                <w:i/>
              </w:rPr>
              <w:t>a</w:t>
            </w:r>
            <w:r>
              <w:t>所示。现将一质量为</w:t>
            </w:r>
            <w:r>
              <w:t>800g</w:t>
            </w:r>
            <w:r>
              <w:t>的密封空心铁盒</w:t>
            </w:r>
            <w:r>
              <w:rPr>
                <w:rFonts w:eastAsia="Times New Roman"/>
                <w:i/>
              </w:rPr>
              <w:t>A</w:t>
            </w:r>
            <w:r>
              <w:t>放入水中，空心铁盒有一半体积浮出水面，如图</w:t>
            </w:r>
            <w:r>
              <w:rPr>
                <w:rFonts w:eastAsia="Times New Roman"/>
                <w:i/>
              </w:rPr>
              <w:t>b</w:t>
            </w:r>
            <w:r>
              <w:t>所示。当铁盒上放一个小磁块</w:t>
            </w:r>
            <w:r>
              <w:rPr>
                <w:rFonts w:eastAsia="Times New Roman"/>
                <w:i/>
              </w:rPr>
              <w:t>B</w:t>
            </w:r>
            <w:r>
              <w:t>时，铁盒恰好没入水中，如图</w:t>
            </w:r>
            <w:r>
              <w:rPr>
                <w:rFonts w:eastAsia="Times New Roman"/>
                <w:i/>
              </w:rPr>
              <w:t>c</w:t>
            </w:r>
            <w:r>
              <w:t>所示。当把它们倒置水中，</w:t>
            </w:r>
            <w:r>
              <w:rPr>
                <w:rFonts w:eastAsia="Times New Roman"/>
                <w:i/>
              </w:rPr>
              <w:t>A</w:t>
            </w:r>
            <w:r>
              <w:t>有</w:t>
            </w:r>
            <w:r>
              <w:object w:dxaOrig="281" w:dyaOrig="549" w14:anchorId="2CE99640">
                <v:shape id="_x0000_i1072" type="#_x0000_t75" alt="eqIdca83504e351d7516f61a3052d7a31859" style="width:13.9pt;height:27.4pt" o:ole="">
                  <v:imagedata r:id="rId79" o:title="eqIdca83504e351d7516f61a3052d7a31859"/>
                </v:shape>
                <o:OLEObject Type="Embed" ProgID="Equation.DSMT4" ShapeID="_x0000_i1072" DrawAspect="Content" ObjectID="_1802084122" r:id="rId80"/>
              </w:object>
            </w:r>
            <w:r>
              <w:t>的体积露出水面，如图</w:t>
            </w:r>
            <w:r>
              <w:rPr>
                <w:rFonts w:eastAsia="Times New Roman"/>
                <w:i/>
              </w:rPr>
              <w:t>d</w:t>
            </w:r>
            <w:r>
              <w:t>所示（</w:t>
            </w:r>
            <w:r>
              <w:rPr>
                <w:rFonts w:eastAsia="Times New Roman"/>
                <w:i/>
              </w:rPr>
              <w:t>g</w:t>
            </w:r>
            <w:r>
              <w:t>=10N/kg</w:t>
            </w:r>
            <w:r>
              <w:t>）。试求：</w:t>
            </w:r>
          </w:p>
          <w:p w14:paraId="1FD8A166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）放入</w:t>
            </w:r>
            <w:r>
              <w:rPr>
                <w:rFonts w:eastAsia="Times New Roman"/>
                <w:i/>
              </w:rPr>
              <w:t>A</w:t>
            </w:r>
            <w:r>
              <w:t>前，水对容器底的压强。</w:t>
            </w:r>
          </w:p>
          <w:p w14:paraId="54B497A7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）铁盒</w:t>
            </w:r>
            <w:r>
              <w:rPr>
                <w:rFonts w:eastAsia="Times New Roman"/>
                <w:i/>
              </w:rPr>
              <w:t>A</w:t>
            </w:r>
            <w:r>
              <w:t>的体积。</w:t>
            </w:r>
          </w:p>
          <w:p w14:paraId="2F2AB417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）小磁块</w:t>
            </w:r>
            <w:r>
              <w:rPr>
                <w:rFonts w:eastAsia="Times New Roman"/>
                <w:i/>
              </w:rPr>
              <w:t>B</w:t>
            </w:r>
            <w:r>
              <w:t>的密度。</w:t>
            </w:r>
          </w:p>
          <w:p w14:paraId="39000A7B" w14:textId="1A9F549D" w:rsidR="00311EEE" w:rsidRPr="003F7736" w:rsidRDefault="003F7736" w:rsidP="003F7736">
            <w:pPr>
              <w:spacing w:line="360" w:lineRule="auto"/>
              <w:jc w:val="righ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4C437E" wp14:editId="6BC6026D">
                  <wp:extent cx="3143250" cy="1019175"/>
                  <wp:effectExtent l="0" t="0" r="0" b="9525"/>
                  <wp:docPr id="23" name="图片 23" descr="@@@bf0f41a9-5b8b-4439-860b-3037bec471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bf0f41a9-5b8b-4439-860b-3037bec471a4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2F262935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1</w:t>
            </w:r>
            <w:r>
              <w:rPr>
                <w:rFonts w:hint="eastAsia"/>
                <w:b/>
                <w:bCs/>
                <w:color w:val="CE26D4"/>
              </w:rPr>
              <w:t>．（</w:t>
            </w:r>
            <w:r>
              <w:rPr>
                <w:rFonts w:hint="eastAsia"/>
                <w:b/>
                <w:bCs/>
                <w:color w:val="CE26D4"/>
              </w:rPr>
              <w:t>2023</w:t>
            </w:r>
            <w:r>
              <w:rPr>
                <w:rFonts w:hint="eastAsia"/>
                <w:b/>
                <w:bCs/>
                <w:color w:val="CE26D4"/>
              </w:rPr>
              <w:t>·北京·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）</w:t>
            </w:r>
            <w:r>
              <w:t>某科技小组的同学想制作一个简易浮力秤来测质量。他们剪掉空塑料瓶的瓶底，旋紧瓶盖，在瓶盖上系一块质量适当的石块，然后将其倒置在水桶里，当瓶中不放被测物体静止时，在瓶上与水面相平位置标记为零刻度线，再在瓶身上均匀标记其他刻度线，左侧标记的是长度值，若在刻度线右侧标上相应的质量值，即可做成一个简易浮力秤，如图所示。已知零刻度线</w:t>
            </w:r>
            <w:proofErr w:type="gramStart"/>
            <w:r>
              <w:t>以上瓶</w:t>
            </w:r>
            <w:proofErr w:type="gramEnd"/>
            <w:r>
              <w:t>身粗细均匀，其横截面积为</w:t>
            </w:r>
            <w:r>
              <w:t>50cm</w:t>
            </w:r>
            <w:r>
              <w:rPr>
                <w:vertAlign w:val="superscript"/>
              </w:rPr>
              <w:t>2</w:t>
            </w:r>
            <w:r>
              <w:t>，不放被测物体时浮力秤的总质量为</w:t>
            </w:r>
            <w:r>
              <w:t>170g</w:t>
            </w:r>
            <w:r>
              <w:t>，水的密度为</w:t>
            </w:r>
            <w:r>
              <w:t>1.0g/cm</w:t>
            </w:r>
            <w:r>
              <w:rPr>
                <w:vertAlign w:val="superscript"/>
              </w:rPr>
              <w:t>3</w: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。</w:t>
            </w:r>
          </w:p>
          <w:p w14:paraId="660796EA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）画出图中浮力秤的受力示意图。</w:t>
            </w:r>
          </w:p>
          <w:p w14:paraId="4C3585D8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）求图中所示状态浮力秤受到的浮力。</w:t>
            </w:r>
          </w:p>
          <w:p w14:paraId="3C5C8C75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）求浮力秤上</w:t>
            </w:r>
            <w:r>
              <w:t>2cm</w:t>
            </w:r>
            <w:r>
              <w:t>刻度线对应的质量值。</w:t>
            </w:r>
          </w:p>
          <w:p w14:paraId="458527F0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46EF34" wp14:editId="605399E5">
                  <wp:extent cx="1028700" cy="2238375"/>
                  <wp:effectExtent l="0" t="0" r="0" b="9525"/>
                  <wp:docPr id="24" name="图片 24" descr="@@@fd7270b5-9e1b-4421-bfb9-f0f4acbf3b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fd7270b5-9e1b-4421-bfb9-f0f4acbf3ba3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05A0E50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2</w:t>
            </w:r>
            <w:r>
              <w:rPr>
                <w:rFonts w:hint="eastAsia"/>
                <w:b/>
                <w:bCs/>
                <w:color w:val="CE26D4"/>
              </w:rPr>
              <w:t>．（</w:t>
            </w:r>
            <w:r>
              <w:rPr>
                <w:rFonts w:hint="eastAsia"/>
                <w:b/>
                <w:bCs/>
                <w:color w:val="CE26D4"/>
              </w:rPr>
              <w:t>2023</w:t>
            </w:r>
            <w:r>
              <w:rPr>
                <w:rFonts w:hint="eastAsia"/>
                <w:b/>
                <w:bCs/>
                <w:color w:val="CE26D4"/>
              </w:rPr>
              <w:t>·山东济宁·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）</w:t>
            </w:r>
            <w:r>
              <w:t>小明在探究</w:t>
            </w:r>
            <w:r>
              <w:t>“</w:t>
            </w:r>
            <w:r>
              <w:t>浮力的大小与哪些因素有关</w:t>
            </w:r>
            <w:r>
              <w:t>”</w:t>
            </w:r>
            <w:r>
              <w:t>实验时，</w:t>
            </w:r>
            <w:proofErr w:type="gramStart"/>
            <w:r>
              <w:t>将一底面积</w:t>
            </w:r>
            <w:proofErr w:type="gramEnd"/>
            <w:r>
              <w:t>为</w:t>
            </w:r>
            <w:r>
              <w:t>4</w:t>
            </w:r>
            <w:r>
              <w:object w:dxaOrig="387" w:dyaOrig="293" w14:anchorId="794AB8CD">
                <v:shape id="_x0000_i1081" type="#_x0000_t75" alt="eqId6e31351d7b971bda5c97c662fc71103a" style="width:19.5pt;height:14.65pt" o:ole="">
                  <v:imagedata r:id="rId83" o:title="eqId6e31351d7b971bda5c97c662fc71103a"/>
                </v:shape>
                <o:OLEObject Type="Embed" ProgID="Equation.DSMT4" ShapeID="_x0000_i1081" DrawAspect="Content" ObjectID="_1802084123" r:id="rId84"/>
              </w:object>
            </w:r>
            <w:r>
              <w:t>的圆柱体浸入水中，改变其浸入水中的体积，观察弹簧测力计示数的变化，如图所示。图甲中，圆柱体有</w:t>
            </w:r>
            <w:r>
              <w:object w:dxaOrig="211" w:dyaOrig="553" w14:anchorId="42A09326">
                <v:shape id="_x0000_i1082" type="#_x0000_t75" alt="eqId56d266a04f3dc7483eddbc26c5e487db" style="width:10.5pt;height:27.75pt" o:ole="">
                  <v:imagedata r:id="rId85" o:title="eqId56d266a04f3dc7483eddbc26c5e487db"/>
                </v:shape>
                <o:OLEObject Type="Embed" ProgID="Equation.DSMT4" ShapeID="_x0000_i1082" DrawAspect="Content" ObjectID="_1802084124" r:id="rId86"/>
              </w:object>
            </w:r>
            <w:r>
              <w:t>体积浸入水中，弹簧测力计的示数为</w:t>
            </w:r>
            <w:r>
              <w:t>1.1N</w:t>
            </w:r>
            <w:r>
              <w:t>；图乙中，圆柱体有</w:t>
            </w:r>
            <w:r>
              <w:object w:dxaOrig="210" w:dyaOrig="544" w14:anchorId="2539EA41">
                <v:shape id="_x0000_i1083" type="#_x0000_t75" alt="eqId8b2a698891d42c70b597f0da4f215f09" style="width:10.5pt;height:27.4pt" o:ole="">
                  <v:imagedata r:id="rId87" o:title="eqId8b2a698891d42c70b597f0da4f215f09"/>
                </v:shape>
                <o:OLEObject Type="Embed" ProgID="Equation.DSMT4" ShapeID="_x0000_i1083" DrawAspect="Content" ObjectID="_1802084125" r:id="rId88"/>
              </w:object>
            </w:r>
            <w:r>
              <w:t>体积浸入水中，弹簧测力计的示数为</w:t>
            </w:r>
            <w:r>
              <w:t>0.9N</w:t>
            </w:r>
            <w:r>
              <w:t>。取</w:t>
            </w:r>
            <w:r>
              <w:object w:dxaOrig="1038" w:dyaOrig="262" w14:anchorId="39DC8419">
                <v:shape id="_x0000_i1084" type="#_x0000_t75" alt="eqId3fd9df8aedac18df766be82275d01fbb" style="width:51.75pt;height:13.15pt" o:ole="">
                  <v:imagedata r:id="rId89" o:title="eqId3fd9df8aedac18df766be82275d01fbb"/>
                </v:shape>
                <o:OLEObject Type="Embed" ProgID="Equation.DSMT4" ShapeID="_x0000_i1084" DrawAspect="Content" ObjectID="_1802084126" r:id="rId90"/>
              </w:object>
            </w:r>
            <w:r>
              <w:t>，求：</w:t>
            </w:r>
          </w:p>
          <w:p w14:paraId="39E3CAA9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）圆柱体全部浸入水中时受到的浮力；</w:t>
            </w:r>
          </w:p>
          <w:p w14:paraId="72E286B0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）图乙中，圆柱体底部受到水的压强。</w:t>
            </w:r>
          </w:p>
          <w:p w14:paraId="77561135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243D7B6" wp14:editId="7FB71BB5">
                  <wp:extent cx="1552575" cy="3057525"/>
                  <wp:effectExtent l="0" t="0" r="9525" b="9525"/>
                  <wp:docPr id="26" name="图片 26" descr="@@@1fdfdd90-9d4a-440e-b328-7b8daa50a6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1fdfdd90-9d4a-440e-b328-7b8daa50a6b2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BDF2773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7AF930BA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44CF5A7D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61CF3E42" w14:textId="77777777" w:rsidR="003F7736" w:rsidRDefault="003F7736" w:rsidP="003F7736">
            <w:pPr>
              <w:rPr>
                <w:b/>
                <w:bCs/>
                <w:color w:val="CE26D4"/>
              </w:rPr>
            </w:pPr>
            <w:r>
              <w:rPr>
                <w:rFonts w:hint="eastAsia"/>
                <w:b/>
                <w:bCs/>
                <w:color w:val="CE26D4"/>
              </w:rPr>
              <w:br w:type="page"/>
            </w:r>
          </w:p>
          <w:p w14:paraId="66944370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3</w:t>
            </w:r>
            <w:r>
              <w:rPr>
                <w:rFonts w:hint="eastAsia"/>
                <w:b/>
                <w:bCs/>
                <w:color w:val="CE26D4"/>
              </w:rPr>
              <w:t>．（</w:t>
            </w:r>
            <w:r>
              <w:rPr>
                <w:rFonts w:hint="eastAsia"/>
                <w:b/>
                <w:bCs/>
                <w:color w:val="CE26D4"/>
              </w:rPr>
              <w:t>2023</w:t>
            </w:r>
            <w:r>
              <w:rPr>
                <w:rFonts w:hint="eastAsia"/>
                <w:b/>
                <w:bCs/>
                <w:color w:val="CE26D4"/>
              </w:rPr>
              <w:t>·山东滨州·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）</w:t>
            </w:r>
            <w:r>
              <w:t>“</w:t>
            </w:r>
            <w:r>
              <w:t>且夫水之积也不厚，则其负大舟也无力。覆杯水于</w:t>
            </w:r>
            <w:proofErr w:type="gramStart"/>
            <w:r>
              <w:t>坳</w:t>
            </w:r>
            <w:proofErr w:type="gramEnd"/>
            <w:r>
              <w:t>堂之上，则</w:t>
            </w:r>
            <w:proofErr w:type="gramStart"/>
            <w:r>
              <w:t>芥</w:t>
            </w:r>
            <w:proofErr w:type="gramEnd"/>
            <w:r>
              <w:t>为之舟；置杯焉则胶，水浅而舟大也。</w:t>
            </w:r>
            <w:r>
              <w:t>”</w:t>
            </w:r>
            <w:r>
              <w:t>出自战国庄子的《逍遥游》。从文中大舟与水的关系，我们可以得到这样的启示：求大学问，干大事业，必须打下坚实、深厚的基础。但从物理的角度，</w:t>
            </w:r>
            <w:r>
              <w:t>“</w:t>
            </w:r>
            <w:r>
              <w:t>水之积也不厚，则其负大舟也无力。</w:t>
            </w:r>
            <w:r>
              <w:t>”</w:t>
            </w:r>
            <w:r>
              <w:t>是指水的深度还是水的质量呢？即物体能否在水中漂浮（所受浮力的大小），究竟与水的深度有关还是与水的质量有关呢？为了探究这一问题，</w:t>
            </w:r>
            <w:proofErr w:type="gramStart"/>
            <w:r>
              <w:t>某兴趣</w:t>
            </w:r>
            <w:proofErr w:type="gramEnd"/>
            <w:r>
              <w:t>小组用烧杯、水、圆柱形木块、刻度尺等器材，进行了如下探究，如图所示。</w:t>
            </w:r>
          </w:p>
          <w:p w14:paraId="60EC1B3E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将两个完全相同的底面积为</w:t>
            </w:r>
            <w:r>
              <w:t>8cm</w:t>
            </w:r>
            <w:r>
              <w:rPr>
                <w:vertAlign w:val="superscript"/>
              </w:rPr>
              <w:t>2</w:t>
            </w:r>
            <w:r>
              <w:t>，高为</w:t>
            </w:r>
            <w:r>
              <w:t>10cm</w:t>
            </w:r>
            <w:r>
              <w:t>的圆柱形木块，分别放入底面积为</w:t>
            </w:r>
            <w:r>
              <w:t>10cm</w:t>
            </w:r>
            <w:r>
              <w:rPr>
                <w:vertAlign w:val="superscript"/>
              </w:rPr>
              <w:t>2</w:t>
            </w:r>
            <w:r>
              <w:t>和</w:t>
            </w:r>
            <w:r>
              <w:t>12cm</w:t>
            </w:r>
            <w:r>
              <w:rPr>
                <w:vertAlign w:val="superscript"/>
              </w:rPr>
              <w:t>2</w:t>
            </w:r>
            <w:r>
              <w:t>的甲、乙两个容器中，分别向两个容器中加水，观察和记录每个容器每次加水的深度和木块的状态，实验数据</w:t>
            </w:r>
            <w:proofErr w:type="gramStart"/>
            <w:r>
              <w:t>及现象</w:t>
            </w:r>
            <w:proofErr w:type="gramEnd"/>
            <w:r>
              <w:t>记录如下表。实验中，容器足够高，无水溢出，不考虑木块吸水，</w:t>
            </w:r>
            <w:r>
              <w:object w:dxaOrig="1724" w:dyaOrig="355" w14:anchorId="5BC48DAB">
                <v:shape id="_x0000_i1085" type="#_x0000_t75" alt="eqId657877c4edd36b97076cbea1f32c4b82" style="width:86.25pt;height:17.65pt" o:ole="">
                  <v:imagedata r:id="rId92" o:title="eqId657877c4edd36b97076cbea1f32c4b82"/>
                </v:shape>
                <o:OLEObject Type="Embed" ProgID="Equation.DSMT4" ShapeID="_x0000_i1085" DrawAspect="Content" ObjectID="_1802084127" r:id="rId93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=10N/kg</w:t>
            </w:r>
            <w:r>
              <w:t>。根据实验现象和实验数据，求：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870"/>
              <w:gridCol w:w="1500"/>
              <w:gridCol w:w="870"/>
              <w:gridCol w:w="1500"/>
              <w:gridCol w:w="260"/>
            </w:tblGrid>
            <w:tr w:rsidR="003F7736" w14:paraId="757AEAF5" w14:textId="77777777" w:rsidTr="005F5806">
              <w:tc>
                <w:tcPr>
                  <w:tcW w:w="1080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DE0784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4740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D345AB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容器中水深（</w:t>
                  </w:r>
                  <w:r>
                    <w:rPr>
                      <w:rFonts w:eastAsia="Times New Roman"/>
                      <w:i/>
                    </w:rPr>
                    <w:t>h</w:t>
                  </w:r>
                  <w:r>
                    <w:t>/cm</w:t>
                  </w:r>
                  <w:r>
                    <w:t>）和木块的状态</w:t>
                  </w: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single" w:sz="4" w:space="0" w:color="auto"/>
                    <w:right w:val="nil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248E7B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114300" distR="114300" wp14:anchorId="2EAEF09C" wp14:editId="085152D6">
                        <wp:extent cx="1295400" cy="1162050"/>
                        <wp:effectExtent l="0" t="0" r="0" b="11430"/>
                        <wp:docPr id="2082790519" name="图片 2082790519" descr="@@@ae6a076a-4b2f-4e11-8813-c05dde55ef1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图片 27" descr="@@@ae6a076a-4b2f-4e11-8813-c05dde55ef1a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5400" cy="1162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F7736" w14:paraId="41B8F3EE" w14:textId="77777777" w:rsidTr="005F5806">
              <w:tc>
                <w:tcPr>
                  <w:tcW w:w="108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794B6E3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38DBEF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甲容器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5A45E0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甲容器中木块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378B7F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乙容器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EF8159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乙容器中木块</w:t>
                  </w:r>
                </w:p>
              </w:tc>
              <w:tc>
                <w:tcPr>
                  <w:tcW w:w="260" w:type="dxa"/>
                  <w:vMerge/>
                  <w:tcBorders>
                    <w:left w:val="single" w:sz="4" w:space="0" w:color="auto"/>
                    <w:right w:val="nil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41F0A1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  <w:tr w:rsidR="003F7736" w14:paraId="285D037F" w14:textId="77777777" w:rsidTr="005F580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72C813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lastRenderedPageBreak/>
                    <w:t>1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728035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4cm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AD3C1C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不能浮起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E7C341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4cm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3A8095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不能浮起</w:t>
                  </w:r>
                </w:p>
              </w:tc>
              <w:tc>
                <w:tcPr>
                  <w:tcW w:w="260" w:type="dxa"/>
                  <w:vMerge/>
                  <w:tcBorders>
                    <w:left w:val="single" w:sz="4" w:space="0" w:color="auto"/>
                    <w:right w:val="nil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63CA83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  <w:tr w:rsidR="003F7736" w14:paraId="15132E86" w14:textId="77777777" w:rsidTr="005F580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5BD503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079E92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5cm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5B0FA5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不能浮起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740728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5cm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4357AF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不能浮起</w:t>
                  </w:r>
                </w:p>
              </w:tc>
              <w:tc>
                <w:tcPr>
                  <w:tcW w:w="260" w:type="dxa"/>
                  <w:vMerge/>
                  <w:tcBorders>
                    <w:left w:val="single" w:sz="4" w:space="0" w:color="auto"/>
                    <w:right w:val="nil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87995C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  <w:tr w:rsidR="003F7736" w14:paraId="416AA7F9" w14:textId="77777777" w:rsidTr="005F580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EC84D4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B06AB1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6cm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F9F28D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刚好浮起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DAD46E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6cm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144531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刚好浮起</w:t>
                  </w:r>
                </w:p>
              </w:tc>
              <w:tc>
                <w:tcPr>
                  <w:tcW w:w="260" w:type="dxa"/>
                  <w:vMerge/>
                  <w:tcBorders>
                    <w:left w:val="single" w:sz="4" w:space="0" w:color="auto"/>
                    <w:right w:val="nil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AF62B5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  <w:tr w:rsidR="003F7736" w14:paraId="7AF98BFB" w14:textId="77777777" w:rsidTr="005F580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BADCCA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B5095A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7cm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347E9D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浮起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EA1A5C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7cm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0226A6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  <w:r>
                    <w:t>浮起</w:t>
                  </w:r>
                </w:p>
              </w:tc>
              <w:tc>
                <w:tcPr>
                  <w:tcW w:w="260" w:type="dxa"/>
                  <w:vMerge/>
                  <w:tcBorders>
                    <w:left w:val="single" w:sz="4" w:space="0" w:color="auto"/>
                    <w:bottom w:val="nil"/>
                    <w:right w:val="nil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915F16" w14:textId="77777777" w:rsidR="003F7736" w:rsidRDefault="003F7736" w:rsidP="003F7736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</w:tbl>
          <w:p w14:paraId="527C16D7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）甲容器中木块刚好浮起时，水对容器底部的压强；</w:t>
            </w:r>
          </w:p>
          <w:p w14:paraId="7D851D47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）木块的密度；</w:t>
            </w:r>
          </w:p>
          <w:p w14:paraId="76C13190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）木块刚好浮起时，甲、乙容器分别加入水的质量。并由计算结果和实验现象判断：木块能否浮起，取决于容器中水的深度还是水的质量？</w:t>
            </w:r>
          </w:p>
          <w:p w14:paraId="6C975C6B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）实验完成，把木块从甲容器拿出，甲容器对桌面压强的变化量。</w:t>
            </w:r>
          </w:p>
          <w:p w14:paraId="05C15F7F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67950E5" w14:textId="77777777" w:rsidR="003F7736" w:rsidRDefault="003F7736" w:rsidP="003F7736">
            <w:pPr>
              <w:spacing w:line="360" w:lineRule="auto"/>
              <w:textAlignment w:val="center"/>
              <w:rPr>
                <w:b/>
                <w:bCs/>
                <w:color w:val="CE26D4"/>
              </w:rPr>
            </w:pPr>
          </w:p>
          <w:p w14:paraId="57213F27" w14:textId="77777777" w:rsidR="003F7736" w:rsidRDefault="003F7736" w:rsidP="003F7736">
            <w:pPr>
              <w:rPr>
                <w:b/>
                <w:bCs/>
                <w:color w:val="CE26D4"/>
              </w:rPr>
            </w:pPr>
            <w:r>
              <w:rPr>
                <w:rFonts w:hint="eastAsia"/>
                <w:b/>
                <w:bCs/>
                <w:color w:val="CE26D4"/>
              </w:rPr>
              <w:br w:type="page"/>
            </w:r>
          </w:p>
          <w:p w14:paraId="31808C77" w14:textId="77777777" w:rsidR="003F7736" w:rsidRDefault="003F7736" w:rsidP="003F7736">
            <w:pPr>
              <w:spacing w:line="360" w:lineRule="auto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4</w:t>
            </w:r>
            <w:r>
              <w:rPr>
                <w:rFonts w:hint="eastAsia"/>
                <w:b/>
                <w:bCs/>
                <w:color w:val="CE26D4"/>
              </w:rPr>
              <w:t>．（</w:t>
            </w:r>
            <w:r>
              <w:rPr>
                <w:rFonts w:hint="eastAsia"/>
                <w:b/>
                <w:bCs/>
                <w:color w:val="CE26D4"/>
              </w:rPr>
              <w:t>2023</w:t>
            </w:r>
            <w:r>
              <w:rPr>
                <w:rFonts w:hint="eastAsia"/>
                <w:b/>
                <w:bCs/>
                <w:color w:val="CE26D4"/>
              </w:rPr>
              <w:t>·云南·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）</w:t>
            </w:r>
            <w:r>
              <w:t>如图所示，将重为</w:t>
            </w:r>
            <w:r>
              <w:t>3N</w:t>
            </w:r>
            <w:r>
              <w:t>，底面积为</w:t>
            </w:r>
            <w:r>
              <w:object w:dxaOrig="721" w:dyaOrig="284" w14:anchorId="1E7BCA1E">
                <v:shape id="_x0000_i1086" type="#_x0000_t75" alt="eqId7567af7576a6090cd6070a3058f17bc0" style="width:36pt;height:14.25pt" o:ole="">
                  <v:imagedata r:id="rId95" o:title="eqId7567af7576a6090cd6070a3058f17bc0"/>
                </v:shape>
                <o:OLEObject Type="Embed" ProgID="Equation.DSMT4" ShapeID="_x0000_i1086" DrawAspect="Content" ObjectID="_1802084128" r:id="rId96"/>
              </w:object>
            </w:r>
            <w:r>
              <w:t>装有水的薄壁（不计厚度）柱形溢水杯放置在水平的压力传感器上，此时压力传感器的示数为</w:t>
            </w:r>
            <w:r>
              <w:t>30N</w:t>
            </w:r>
            <w:r>
              <w:t>，用轻质细线悬挂一重</w:t>
            </w:r>
            <w:r>
              <w:t>20N</w:t>
            </w:r>
            <w:r>
              <w:t>、高</w:t>
            </w:r>
            <w:r>
              <w:t>15cm</w:t>
            </w:r>
            <w:r>
              <w:t>、底面积为</w:t>
            </w:r>
            <w:r>
              <w:object w:dxaOrig="598" w:dyaOrig="279" w14:anchorId="0E059115">
                <v:shape id="_x0000_i1087" type="#_x0000_t75" alt="eqIded51ca4f2714837d6e526957e0076457" style="width:30pt;height:13.9pt" o:ole="">
                  <v:imagedata r:id="rId97" o:title="eqIded51ca4f2714837d6e526957e0076457"/>
                </v:shape>
                <o:OLEObject Type="Embed" ProgID="Equation.DSMT4" ShapeID="_x0000_i1087" DrawAspect="Content" ObjectID="_1802084129" r:id="rId98"/>
              </w:object>
            </w:r>
            <w:proofErr w:type="gramStart"/>
            <w:r>
              <w:t>不</w:t>
            </w:r>
            <w:proofErr w:type="gramEnd"/>
            <w:r>
              <w:t>吸水的圆柱体。初始时圆柱体底部距水面的竖直高度为</w:t>
            </w:r>
            <w:r>
              <w:t>4cm</w:t>
            </w:r>
            <w:r>
              <w:t>，现提住细线缓慢下移，使圆柱体逐渐浸入水中，当圆柱体下降</w:t>
            </w:r>
            <w:r>
              <w:t>7cm</w:t>
            </w:r>
            <w:r>
              <w:t>时，水面达到溢水口，已知</w:t>
            </w:r>
            <w:r>
              <w:object w:dxaOrig="1724" w:dyaOrig="350" w14:anchorId="069B7E3E">
                <v:shape id="_x0000_i1088" type="#_x0000_t75" alt="eqIdbb0d06b2b45f00a63215c88c5271a190" style="width:86.25pt;height:17.65pt" o:ole="">
                  <v:imagedata r:id="rId99" o:title="eqIdbb0d06b2b45f00a63215c88c5271a190"/>
                </v:shape>
                <o:OLEObject Type="Embed" ProgID="Equation.DSMT4" ShapeID="_x0000_i1088" DrawAspect="Content" ObjectID="_1802084130" r:id="rId100"/>
              </w:object>
            </w:r>
            <w:r>
              <w:t>，求</w:t>
            </w:r>
          </w:p>
          <w:p w14:paraId="2B998E25" w14:textId="77777777" w:rsidR="003F7736" w:rsidRDefault="003F7736" w:rsidP="003F7736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）圆柱体未浸入水中时，溢水杯对压力传感器的压强；</w:t>
            </w:r>
          </w:p>
          <w:p w14:paraId="3CEEDDE9" w14:textId="77777777" w:rsidR="003F7736" w:rsidRDefault="003F7736" w:rsidP="003F7736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）圆柱体未浸入水中时，溢水杯中水的质量；</w:t>
            </w:r>
          </w:p>
          <w:p w14:paraId="32C3FD86" w14:textId="77777777" w:rsidR="003F7736" w:rsidRDefault="003F7736" w:rsidP="003F7736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）圆柱体刚好浸没时，细线对圆柱体的拉力；</w:t>
            </w:r>
          </w:p>
          <w:p w14:paraId="23E1DB44" w14:textId="77777777" w:rsidR="003F7736" w:rsidRDefault="003F7736" w:rsidP="003F7736">
            <w:pPr>
              <w:spacing w:line="360" w:lineRule="auto"/>
              <w:textAlignment w:val="center"/>
            </w:pPr>
            <w:r>
              <w:t>（</w:t>
            </w:r>
            <w:r>
              <w:t>4</w:t>
            </w:r>
            <w:r>
              <w:t>）圆柱体从初始位置到刚好浸没，水对溢水杯底部压强的变化量。</w:t>
            </w:r>
          </w:p>
          <w:p w14:paraId="2AA59486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E39E21" wp14:editId="61362F47">
                  <wp:extent cx="741680" cy="1506855"/>
                  <wp:effectExtent l="0" t="0" r="5080" b="1905"/>
                  <wp:docPr id="28" name="图片 28" descr="@@@50417bd7-a42f-4b68-915f-419e548bf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50417bd7-a42f-4b68-915f-419e548bf151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150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FA3D6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7D7D0355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5</w:t>
            </w:r>
            <w:r>
              <w:rPr>
                <w:rFonts w:hint="eastAsia"/>
                <w:b/>
                <w:bCs/>
                <w:color w:val="CE26D4"/>
              </w:rPr>
              <w:t>．（</w:t>
            </w:r>
            <w:r>
              <w:rPr>
                <w:rFonts w:hint="eastAsia"/>
                <w:b/>
                <w:bCs/>
                <w:color w:val="CE26D4"/>
              </w:rPr>
              <w:t>2023</w:t>
            </w:r>
            <w:r>
              <w:rPr>
                <w:rFonts w:hint="eastAsia"/>
                <w:b/>
                <w:bCs/>
                <w:color w:val="CE26D4"/>
              </w:rPr>
              <w:t>·安徽·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）</w:t>
            </w:r>
            <w:r>
              <w:t>“</w:t>
            </w:r>
            <w:r>
              <w:t>浮沉子</w:t>
            </w:r>
            <w:r>
              <w:t>”</w:t>
            </w:r>
            <w:r>
              <w:t>最早是由科学家笛卡尔设计的。小华用大塑料瓶（大瓶）和开口小玻璃瓶</w:t>
            </w:r>
            <w:r>
              <w:lastRenderedPageBreak/>
              <w:t>（小瓶）制作了图</w:t>
            </w:r>
            <w:r>
              <w:t>1</w:t>
            </w:r>
            <w:r>
              <w:t>所示的</w:t>
            </w:r>
            <w:r>
              <w:t>“</w:t>
            </w:r>
            <w:r>
              <w:t>浮沉子</w:t>
            </w:r>
            <w:r>
              <w:t>”</w:t>
            </w:r>
            <w:r>
              <w:t>；装有适量水的小瓶开口朝下漂浮在大瓶内的水面上，拧紧大瓶的瓶盖使其密封，两瓶内均有少量空气。将小瓶视为圆柱形容器，底面积为</w:t>
            </w:r>
            <w:r>
              <w:rPr>
                <w:rFonts w:eastAsia="Times New Roman"/>
                <w:i/>
              </w:rPr>
              <w:t>S</w:t>
            </w:r>
            <w:r>
              <w:t>，忽略其壁厚（即忽略小瓶自身的体积）。当小瓶漂浮时，简化的模型如图</w:t>
            </w:r>
            <w:r>
              <w:t>2</w:t>
            </w:r>
            <w:r>
              <w:t>所示，小瓶内空气柱的高度为</w:t>
            </w:r>
            <w:r>
              <w:rPr>
                <w:rFonts w:eastAsia="Times New Roman"/>
                <w:i/>
              </w:rPr>
              <w:t>h</w:t>
            </w:r>
            <w:r>
              <w:t>。手握大瓶施加适当的压力，使小瓶下沉并恰好悬浮在图</w:t>
            </w:r>
            <w:r>
              <w:t>3</w:t>
            </w:r>
            <w:r>
              <w:t>所示的位置。将倒置的小瓶和小瓶内的空气看成一个整体</w:t>
            </w:r>
            <w:r>
              <w:t>A</w:t>
            </w:r>
            <w:r>
              <w:t>，</w:t>
            </w:r>
            <w:r>
              <w:t>A</w:t>
            </w:r>
            <w:r>
              <w:t>的质量为</w:t>
            </w:r>
            <w:r>
              <w:rPr>
                <w:rFonts w:eastAsia="Times New Roman"/>
                <w:i/>
              </w:rPr>
              <w:t>m</w:t>
            </w:r>
            <w:r>
              <w:t>，水的密度为</w:t>
            </w:r>
            <w:r>
              <w:object w:dxaOrig="316" w:dyaOrig="334" w14:anchorId="1646B910">
                <v:shape id="_x0000_i1089" type="#_x0000_t75" alt="eqId1266991755868913b23dbad01b538ed1" style="width:15.75pt;height:16.9pt" o:ole="">
                  <v:imagedata r:id="rId102" o:title="eqId1266991755868913b23dbad01b538ed1"/>
                </v:shape>
                <o:OLEObject Type="Embed" ProgID="Equation.DSMT4" ShapeID="_x0000_i1089" DrawAspect="Content" ObjectID="_1802084131" r:id="rId103"/>
              </w:objec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为已知量，求：</w:t>
            </w:r>
          </w:p>
          <w:p w14:paraId="3FF5D5BB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）图</w:t>
            </w:r>
            <w:r>
              <w:t>2</w:t>
            </w:r>
            <w:r>
              <w:t>中</w:t>
            </w:r>
            <w:r>
              <w:t>A</w:t>
            </w:r>
            <w:r>
              <w:t>所受浮力的大小；</w:t>
            </w:r>
          </w:p>
          <w:p w14:paraId="55153888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</w:t>
            </w:r>
            <w:r>
              <w:t>2</w:t>
            </w:r>
            <w:r>
              <w:t>中</w:t>
            </w:r>
            <w:r>
              <w:t>A</w:t>
            </w:r>
            <w:r>
              <w:t>排开水的体积；</w:t>
            </w:r>
          </w:p>
          <w:p w14:paraId="2A268BD4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）图</w:t>
            </w:r>
            <w:r>
              <w:t>2</w:t>
            </w:r>
            <w:r>
              <w:t>和图</w:t>
            </w:r>
            <w:r>
              <w:t>3</w:t>
            </w:r>
            <w:r>
              <w:t>中小瓶内空气的密度之比。</w:t>
            </w:r>
          </w:p>
          <w:p w14:paraId="23CF165D" w14:textId="77777777" w:rsidR="003F7736" w:rsidRDefault="003F7736" w:rsidP="003F7736">
            <w:pPr>
              <w:spacing w:line="360" w:lineRule="auto"/>
              <w:jc w:val="right"/>
              <w:textAlignment w:val="center"/>
              <w:rPr>
                <w:rFonts w:eastAsia="Times New Roman"/>
                <w:kern w:val="0"/>
                <w:sz w:val="24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C0A815" wp14:editId="57FD200B">
                  <wp:extent cx="2941955" cy="1426845"/>
                  <wp:effectExtent l="0" t="0" r="14605" b="5715"/>
                  <wp:docPr id="29" name="图片 29" descr="@@@433f800f-a657-4d4d-a3ea-eb001348e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433f800f-a657-4d4d-a3ea-eb001348e434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955" cy="142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A99B929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6</w:t>
            </w:r>
            <w:r>
              <w:rPr>
                <w:rFonts w:hint="eastAsia"/>
                <w:b/>
                <w:bCs/>
                <w:color w:val="CE26D4"/>
              </w:rPr>
              <w:t>．（</w:t>
            </w:r>
            <w:r>
              <w:rPr>
                <w:rFonts w:hint="eastAsia"/>
                <w:b/>
                <w:bCs/>
                <w:color w:val="CE26D4"/>
              </w:rPr>
              <w:t>2023</w:t>
            </w:r>
            <w:r>
              <w:rPr>
                <w:rFonts w:hint="eastAsia"/>
                <w:b/>
                <w:bCs/>
                <w:color w:val="CE26D4"/>
              </w:rPr>
              <w:t>·四川南充·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）</w:t>
            </w:r>
            <w:r>
              <w:t>某人始终双脚站在地上，用滑轮组从水池底匀速提起实心圆柱体</w:t>
            </w:r>
            <w:r>
              <w:t>A</w:t>
            </w:r>
            <w:r>
              <w:t>，如示意图甲。</w:t>
            </w:r>
            <w:r>
              <w:t>A</w:t>
            </w:r>
            <w:r>
              <w:t>从离开池底到刚要离开水面的过程中，其底面受到水的压强与时间关系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-</w:t>
            </w:r>
            <w:r>
              <w:rPr>
                <w:rFonts w:eastAsia="Times New Roman"/>
                <w:i/>
              </w:rPr>
              <w:t>t</w:t>
            </w:r>
            <w:r>
              <w:t>如图乙。</w:t>
            </w:r>
            <w:r>
              <w:t>A</w:t>
            </w:r>
            <w:r>
              <w:t>从刚离开池底到拉出水面并继续向上运动的过程中，人对地面的压强与时间关系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ascii="宋体" w:hAnsi="宋体" w:cs="宋体"/>
                <w:i/>
                <w:vertAlign w:val="subscript"/>
              </w:rPr>
              <w:t>人</w:t>
            </w:r>
            <w:r>
              <w:t>-</w:t>
            </w:r>
            <w:r>
              <w:rPr>
                <w:rFonts w:eastAsia="Times New Roman"/>
                <w:i/>
              </w:rPr>
              <w:t>t</w:t>
            </w:r>
            <w:r>
              <w:t>如图</w:t>
            </w:r>
            <w:proofErr w:type="gramStart"/>
            <w:r>
              <w:t>丙</w:t>
            </w:r>
            <w:proofErr w:type="gramEnd"/>
            <w:r>
              <w:t>。</w:t>
            </w:r>
            <w:r>
              <w:t>A</w:t>
            </w:r>
            <w:r>
              <w:t>未露出水面之前装置的机械效率为</w:t>
            </w:r>
            <w:r>
              <w:rPr>
                <w:rFonts w:eastAsia="Times New Roman"/>
                <w:i/>
              </w:rPr>
              <w:t>η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；</w:t>
            </w:r>
            <w:r>
              <w:t>A</w:t>
            </w:r>
            <w:r>
              <w:t>离开水面后装置的机械效率为</w:t>
            </w:r>
            <w:r>
              <w:rPr>
                <w:rFonts w:eastAsia="Times New Roman"/>
                <w:i/>
              </w:rPr>
              <w:t>η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。已知人的质量为</w:t>
            </w:r>
            <w:r>
              <w:t>60kg</w:t>
            </w:r>
            <w:r>
              <w:t>，人双脚站地时，与地面的接触面积为</w:t>
            </w:r>
            <w:r>
              <w:t>500cm</w:t>
            </w:r>
            <w:r>
              <w:rPr>
                <w:vertAlign w:val="superscript"/>
              </w:rPr>
              <w:t>2</w:t>
            </w:r>
            <w:r>
              <w:t>，</w:t>
            </w:r>
            <w:r>
              <w:t>A</w:t>
            </w:r>
            <w:r>
              <w:t>的底面积为</w:t>
            </w:r>
            <w:r>
              <w:t>200cm</w:t>
            </w:r>
            <w:r>
              <w:rPr>
                <w:vertAlign w:val="superscript"/>
              </w:rPr>
              <w:t>2</w:t>
            </w:r>
            <w:r>
              <w:t>，</w:t>
            </w:r>
            <w:r>
              <w:rPr>
                <w:rFonts w:eastAsia="Times New Roman"/>
                <w:i/>
              </w:rPr>
              <w:t>η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∶</w:t>
            </w:r>
            <w:r>
              <w:rPr>
                <w:rFonts w:eastAsia="Times New Roman"/>
                <w:i/>
              </w:rPr>
              <w:t>η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=15∶16</w:t>
            </w:r>
            <w:r>
              <w:t>，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=1.0×10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。不计摩擦和</w:t>
            </w:r>
            <w:proofErr w:type="gramStart"/>
            <w:r>
              <w:t>绳重</w:t>
            </w:r>
            <w:proofErr w:type="gramEnd"/>
            <w:r>
              <w:t>及水的阻力，</w:t>
            </w:r>
            <w:r>
              <w:rPr>
                <w:rFonts w:eastAsia="Times New Roman"/>
                <w:i/>
              </w:rPr>
              <w:t>g</w:t>
            </w:r>
            <w:r>
              <w:t>=10N/kg</w:t>
            </w:r>
            <w:r>
              <w:t>，</w:t>
            </w:r>
            <w:r>
              <w:t>A</w:t>
            </w:r>
            <w:r>
              <w:t>不吸且不溶于水，</w:t>
            </w:r>
            <w:r>
              <w:t>A</w:t>
            </w:r>
            <w:r>
              <w:t>底部与池底不密合，忽略液面高度变化，图甲中</w:t>
            </w:r>
            <w:r>
              <w:t>①②③④</w:t>
            </w:r>
            <w:r>
              <w:t>段绳均竖直。</w:t>
            </w:r>
          </w:p>
          <w:p w14:paraId="56614FC1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）求池水深度和</w:t>
            </w:r>
            <w:r>
              <w:t>A</w:t>
            </w:r>
            <w:r>
              <w:t>的上升速度；</w:t>
            </w:r>
          </w:p>
          <w:p w14:paraId="6E3D9499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</w:t>
            </w:r>
            <w:r>
              <w:t>A</w:t>
            </w:r>
            <w:r>
              <w:t>的高度和未露出水面受到的浮力；</w:t>
            </w:r>
          </w:p>
          <w:p w14:paraId="4B7AAA97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）求</w:t>
            </w:r>
            <w:r>
              <w:t>A</w:t>
            </w:r>
            <w:r>
              <w:t>未露出水面前人对绳的拉力和</w:t>
            </w:r>
            <w:r>
              <w:t>A</w:t>
            </w:r>
            <w:r>
              <w:t>全部露出水面后人对绳的拉力；</w:t>
            </w:r>
          </w:p>
          <w:p w14:paraId="3BEF4A2F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）求动滑轮的重力。</w:t>
            </w:r>
          </w:p>
          <w:p w14:paraId="65FDB30E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4C32DEC" wp14:editId="6EC58E19">
                  <wp:extent cx="4562475" cy="1733550"/>
                  <wp:effectExtent l="0" t="0" r="9525" b="0"/>
                  <wp:docPr id="30" name="图片 30" descr="@@@7d8e8066-27b1-4bdb-a70b-cfb25321a4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7d8e8066-27b1-4bdb-a70b-cfb25321a4a3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0CB12F3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19A2DF94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1867E871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654CE8F3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5291B16E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3A50AC2B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43E9B3FB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77AA6D29" w14:textId="77777777" w:rsidR="003F7736" w:rsidRDefault="003F7736" w:rsidP="003F7736">
            <w:pPr>
              <w:rPr>
                <w:b/>
                <w:bCs/>
                <w:color w:val="CE26D4"/>
              </w:rPr>
            </w:pPr>
            <w:r>
              <w:rPr>
                <w:rFonts w:hint="eastAsia"/>
                <w:b/>
                <w:bCs/>
                <w:color w:val="CE26D4"/>
              </w:rPr>
              <w:br w:type="page"/>
            </w:r>
          </w:p>
          <w:p w14:paraId="602ABAF3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7</w:t>
            </w:r>
            <w:r>
              <w:rPr>
                <w:rFonts w:hint="eastAsia"/>
                <w:b/>
                <w:bCs/>
                <w:color w:val="CE26D4"/>
              </w:rPr>
              <w:t>．（</w:t>
            </w:r>
            <w:r>
              <w:rPr>
                <w:rFonts w:hint="eastAsia"/>
                <w:b/>
                <w:bCs/>
                <w:color w:val="CE26D4"/>
              </w:rPr>
              <w:t>2022</w:t>
            </w:r>
            <w:r>
              <w:rPr>
                <w:rFonts w:hint="eastAsia"/>
                <w:b/>
                <w:bCs/>
                <w:color w:val="CE26D4"/>
              </w:rPr>
              <w:t>·山东青岛·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中考真题）</w:t>
            </w:r>
            <w:r>
              <w:t>某兴趣</w:t>
            </w:r>
            <w:proofErr w:type="gramEnd"/>
            <w:r>
              <w:t>小组制作了一只平底小船，重力为</w:t>
            </w:r>
            <w:r>
              <w:t>1.2N</w:t>
            </w:r>
            <w:r>
              <w:t>，放在水平桌面上，与桌面的接触面积为</w:t>
            </w:r>
            <w:r>
              <w:object w:dxaOrig="879" w:dyaOrig="275" w14:anchorId="3236588E">
                <v:shape id="_x0000_i1090" type="#_x0000_t75" alt="eqId390ef3a4c6cdf7a48d9d1e1bc3df5670" style="width:43.9pt;height:13.9pt" o:ole="">
                  <v:imagedata r:id="rId106" o:title="eqId390ef3a4c6cdf7a48d9d1e1bc3df5670"/>
                </v:shape>
                <o:OLEObject Type="Embed" ProgID="Equation.DSMT4" ShapeID="_x0000_i1090" DrawAspect="Content" ObjectID="_1802084132" r:id="rId107"/>
              </w:object>
            </w:r>
            <w:r>
              <w:t xml:space="preserve"> </w:t>
            </w:r>
            <w:r>
              <w:t>。</w:t>
            </w:r>
          </w:p>
          <w:p w14:paraId="6252DC42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）求小船对水平桌面的压强；</w:t>
            </w:r>
          </w:p>
          <w:p w14:paraId="1FD8C3F8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）如图甲所示，把小船放入盛有适量水的长方体水槽中，漂浮在水面上。在小船中放入金属块后，</w:t>
            </w:r>
            <w:proofErr w:type="gramStart"/>
            <w:r>
              <w:t>小船仍</w:t>
            </w:r>
            <w:proofErr w:type="gramEnd"/>
            <w:r>
              <w:t>漂浮在水面上，排开水的体积增加了</w:t>
            </w:r>
            <w:r>
              <w:object w:dxaOrig="914" w:dyaOrig="278" w14:anchorId="69F00CD6">
                <v:shape id="_x0000_i1091" type="#_x0000_t75" alt="eqIdbb2d72a621c33407821d9f40c623d52e" style="width:45.75pt;height:13.9pt" o:ole="">
                  <v:imagedata r:id="rId108" o:title="eqIdbb2d72a621c33407821d9f40c623d52e"/>
                </v:shape>
                <o:OLEObject Type="Embed" ProgID="Equation.DSMT4" ShapeID="_x0000_i1091" DrawAspect="Content" ObjectID="_1802084133" r:id="rId109"/>
              </w:object>
            </w:r>
            <w:r>
              <w:t>。求金属块的质量（</w:t>
            </w:r>
            <w:r>
              <w:rPr>
                <w:rFonts w:eastAsia="Times New Roman"/>
                <w:i/>
              </w:rPr>
              <w:t>g</w:t>
            </w:r>
            <w:r>
              <w:t>＝</w:t>
            </w:r>
            <w:r>
              <w:t>10N/kg</w:t>
            </w:r>
            <w:r>
              <w:t>，</w:t>
            </w:r>
            <w:r>
              <w:object w:dxaOrig="1724" w:dyaOrig="353" w14:anchorId="392951FF">
                <v:shape id="_x0000_i1092" type="#_x0000_t75" alt="eqId313800e0df7122f8c52dc902dea6c8e4" style="width:86.25pt;height:17.65pt" o:ole="">
                  <v:imagedata r:id="rId110" o:title="eqId313800e0df7122f8c52dc902dea6c8e4"/>
                </v:shape>
                <o:OLEObject Type="Embed" ProgID="Equation.DSMT4" ShapeID="_x0000_i1092" DrawAspect="Content" ObjectID="_1802084134" r:id="rId111"/>
              </w:object>
            </w:r>
            <w:r>
              <w:t>）；</w:t>
            </w:r>
            <w:r>
              <w:t xml:space="preserve"> </w:t>
            </w:r>
          </w:p>
          <w:p w14:paraId="59E2BB76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组成员通过探究发现，可以利用图甲装置的液面升降来测量物体的质量和体积，从而求出物体的密度。实际测量过程中，发现水面升降不明显，于是想出了一个将水面升降放大的方法：如图乙所示，使一束激光与水平面成</w:t>
            </w:r>
            <w:r>
              <w:object w:dxaOrig="211" w:dyaOrig="191" w14:anchorId="013B7ED4">
                <v:shape id="_x0000_i1093" type="#_x0000_t75" alt="eqIde170f206fdbbd834aad7580c727e2cc6" style="width:10.5pt;height:9.4pt" o:ole="">
                  <v:imagedata r:id="rId112" o:title="eqIde170f206fdbbd834aad7580c727e2cc6"/>
                </v:shape>
                <o:OLEObject Type="Embed" ProgID="Equation.DSMT4" ShapeID="_x0000_i1093" DrawAspect="Content" ObjectID="_1802084135" r:id="rId113"/>
              </w:object>
            </w:r>
            <w:r>
              <w:t>角斜射到水面，反射光照射在水平标尺上的</w:t>
            </w:r>
            <w:r>
              <w:rPr>
                <w:rFonts w:eastAsia="Times New Roman"/>
                <w:i/>
              </w:rPr>
              <w:t>A</w:t>
            </w:r>
            <w:r>
              <w:t>点；当水面上升</w:t>
            </w:r>
            <w:r>
              <w:object w:dxaOrig="298" w:dyaOrig="246" w14:anchorId="627D40AA">
                <v:shape id="_x0000_i1094" type="#_x0000_t75" alt="eqId0d1e589464d06c142481806fb43728bf" style="width:15pt;height:12.4pt" o:ole="">
                  <v:imagedata r:id="rId114" o:title="eqId0d1e589464d06c142481806fb43728bf"/>
                </v:shape>
                <o:OLEObject Type="Embed" ProgID="Equation.DSMT4" ShapeID="_x0000_i1094" DrawAspect="Content" ObjectID="_1802084136" r:id="rId115"/>
              </w:object>
            </w:r>
            <w:r>
              <w:t xml:space="preserve"> </w:t>
            </w:r>
            <w:r>
              <w:t>时，光点</w:t>
            </w:r>
            <w:r>
              <w:rPr>
                <w:rFonts w:eastAsia="Times New Roman"/>
                <w:i/>
              </w:rPr>
              <w:t>A</w:t>
            </w:r>
            <w:r>
              <w:t>移动了距离</w:t>
            </w:r>
            <w:r>
              <w:rPr>
                <w:rFonts w:eastAsia="Times New Roman"/>
                <w:i/>
              </w:rPr>
              <w:t>l</w:t>
            </w:r>
            <w:r>
              <w:t>，推理可知二者关系为</w:t>
            </w:r>
            <w:r>
              <w:object w:dxaOrig="1213" w:dyaOrig="536" w14:anchorId="7A2695B1">
                <v:shape id="_x0000_i1095" type="#_x0000_t75" alt="eqId990eb55c85ed681b28d3b650d0b44446" style="width:60.75pt;height:26.65pt" o:ole="">
                  <v:imagedata r:id="rId116" o:title="eqId990eb55c85ed681b28d3b650d0b44446"/>
                </v:shape>
                <o:OLEObject Type="Embed" ProgID="Equation.DSMT4" ShapeID="_x0000_i1095" DrawAspect="Content" ObjectID="_1802084137" r:id="rId117"/>
              </w:object>
            </w:r>
            <w:r>
              <w:t>，改变</w:t>
            </w:r>
            <w:r>
              <w:object w:dxaOrig="211" w:dyaOrig="191" w14:anchorId="3549AE19">
                <v:shape id="_x0000_i1096" type="#_x0000_t75" alt="eqIde170f206fdbbd834aad7580c727e2cc6" style="width:10.5pt;height:9.4pt" o:ole="">
                  <v:imagedata r:id="rId112" o:title="eqIde170f206fdbbd834aad7580c727e2cc6"/>
                </v:shape>
                <o:OLEObject Type="Embed" ProgID="Equation.DSMT4" ShapeID="_x0000_i1096" DrawAspect="Content" ObjectID="_1802084138" r:id="rId118"/>
              </w:object>
            </w:r>
            <w:r>
              <w:t>角可调节放大倍数；实际测量时，保持入射光不变，标记光点</w:t>
            </w:r>
            <w:r>
              <w:rPr>
                <w:rFonts w:eastAsia="Times New Roman"/>
                <w:i/>
              </w:rPr>
              <w:t>A</w:t>
            </w:r>
            <w:r>
              <w:t>的位置。将待测物体放入小船中，</w:t>
            </w:r>
            <w:proofErr w:type="gramStart"/>
            <w:r>
              <w:t>小船仍</w:t>
            </w:r>
            <w:proofErr w:type="gramEnd"/>
            <w:r>
              <w:t>漂浮，光点</w:t>
            </w:r>
            <w:r>
              <w:rPr>
                <w:rFonts w:eastAsia="Times New Roman"/>
                <w:i/>
              </w:rPr>
              <w:t>A</w:t>
            </w:r>
            <w:r>
              <w:t>移动的距离记为</w:t>
            </w:r>
            <w:r>
              <w:object w:dxaOrig="158" w:dyaOrig="316" w14:anchorId="66A8C63A">
                <v:shape id="_x0000_i1097" type="#_x0000_t75" alt="eqId2e9b0f5f44abbc6544a2f672b025b013" style="width:7.9pt;height:15.75pt" o:ole="">
                  <v:imagedata r:id="rId119" o:title="eqId2e9b0f5f44abbc6544a2f672b025b013"/>
                </v:shape>
                <o:OLEObject Type="Embed" ProgID="Equation.DSMT4" ShapeID="_x0000_i1097" DrawAspect="Content" ObjectID="_1802084139" r:id="rId120"/>
              </w:object>
            </w:r>
            <w:r>
              <w:t>；将物体从小船中取出，使其浸没于水中，光点</w:t>
            </w:r>
            <w:r>
              <w:rPr>
                <w:rFonts w:eastAsia="Times New Roman"/>
                <w:i/>
              </w:rPr>
              <w:t>A</w:t>
            </w:r>
            <w:r>
              <w:t>移动的距离记为</w:t>
            </w:r>
            <w:r>
              <w:object w:dxaOrig="175" w:dyaOrig="324" w14:anchorId="73C99468">
                <v:shape id="_x0000_i1098" type="#_x0000_t75" alt="eqId3f6f17bc385bafb37e8f964e5eb99cd0" style="width:8.65pt;height:16.15pt" o:ole="">
                  <v:imagedata r:id="rId121" o:title="eqId3f6f17bc385bafb37e8f964e5eb99cd0"/>
                </v:shape>
                <o:OLEObject Type="Embed" ProgID="Equation.DSMT4" ShapeID="_x0000_i1098" DrawAspect="Content" ObjectID="_1802084140" r:id="rId122"/>
              </w:object>
            </w:r>
            <w:r>
              <w:t>。请你推导出物体密度</w:t>
            </w:r>
            <w:r>
              <w:object w:dxaOrig="211" w:dyaOrig="224" w14:anchorId="174F44DB">
                <v:shape id="_x0000_i1099" type="#_x0000_t75" alt="eqId171102a883b22fe6ca578efc8926f5b8" style="width:10.5pt;height:11.25pt" o:ole="">
                  <v:imagedata r:id="rId123" o:title="eqId171102a883b22fe6ca578efc8926f5b8"/>
                </v:shape>
                <o:OLEObject Type="Embed" ProgID="Equation.DSMT4" ShapeID="_x0000_i1099" DrawAspect="Content" ObjectID="_1802084141" r:id="rId124"/>
              </w:object>
            </w:r>
            <w:r>
              <w:t>的表达式（水的密度用</w:t>
            </w:r>
            <w:r>
              <w:object w:dxaOrig="316" w:dyaOrig="334" w14:anchorId="57114EC3">
                <v:shape id="_x0000_i1100" type="#_x0000_t75" alt="eqId1266991755868913b23dbad01b538ed1" style="width:15.75pt;height:16.9pt" o:ole="">
                  <v:imagedata r:id="rId102" o:title="eqId1266991755868913b23dbad01b538ed1"/>
                </v:shape>
                <o:OLEObject Type="Embed" ProgID="Equation.DSMT4" ShapeID="_x0000_i1100" DrawAspect="Content" ObjectID="_1802084142" r:id="rId125"/>
              </w:object>
            </w:r>
            <w:r>
              <w:t>表示）。</w:t>
            </w:r>
          </w:p>
          <w:p w14:paraId="6A3E8AD0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BE94D58" wp14:editId="3048F0FA">
                  <wp:extent cx="4467225" cy="1752600"/>
                  <wp:effectExtent l="0" t="0" r="9525" b="0"/>
                  <wp:docPr id="31" name="图片 31" descr="@@@c805b90a-c7ef-47ef-badd-8cd7aeed96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c805b90a-c7ef-47ef-badd-8cd7aeed96c9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02B72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106FA51C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261DDDD8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62D4638F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08FC58B8" w14:textId="77777777" w:rsidR="003F7736" w:rsidRDefault="003F7736" w:rsidP="003F7736">
            <w:pPr>
              <w:rPr>
                <w:b/>
                <w:bCs/>
                <w:color w:val="CE26D4"/>
              </w:rPr>
            </w:pPr>
            <w:r>
              <w:rPr>
                <w:rFonts w:hint="eastAsia"/>
                <w:b/>
                <w:bCs/>
                <w:color w:val="CE26D4"/>
              </w:rPr>
              <w:br w:type="page"/>
            </w:r>
          </w:p>
          <w:p w14:paraId="53E4304F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8</w:t>
            </w:r>
            <w:r>
              <w:rPr>
                <w:rFonts w:hint="eastAsia"/>
                <w:b/>
                <w:bCs/>
                <w:color w:val="CE26D4"/>
              </w:rPr>
              <w:t>．（</w:t>
            </w:r>
            <w:r>
              <w:rPr>
                <w:rFonts w:hint="eastAsia"/>
                <w:b/>
                <w:bCs/>
                <w:color w:val="CE26D4"/>
              </w:rPr>
              <w:t>2022</w:t>
            </w:r>
            <w:r>
              <w:rPr>
                <w:rFonts w:hint="eastAsia"/>
                <w:b/>
                <w:bCs/>
                <w:color w:val="CE26D4"/>
              </w:rPr>
              <w:t>·四川巴中·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）</w:t>
            </w:r>
            <w:r>
              <w:t>小红用菜盆盛水清洗樱桃时，将一个塑料水果盘漂浮在菜盆里的水面上盛放樱桃，当她把水里的樱桃捞起来放入果盘后，发现菜盆里的水位有所变化。为一探究竟，她用一个水槽、一个长方体空盒</w:t>
            </w:r>
            <w:r>
              <w:t>A</w:t>
            </w:r>
            <w:r>
              <w:t>、一个正方体金属块</w:t>
            </w:r>
            <w:r>
              <w:t>B</w:t>
            </w:r>
            <w:r>
              <w:t>设计了如图的实验来研究。已知水槽的底面积为</w:t>
            </w:r>
            <w:r>
              <w:t>200cm</w:t>
            </w:r>
            <w:r>
              <w:rPr>
                <w:vertAlign w:val="superscript"/>
              </w:rPr>
              <w:t>2</w:t>
            </w:r>
            <w:r>
              <w:t>，空盒</w:t>
            </w:r>
            <w:r>
              <w:t>A</w:t>
            </w:r>
            <w:r>
              <w:t>底面积为</w:t>
            </w:r>
            <w:r>
              <w:t>100cm</w:t>
            </w:r>
            <w:r>
              <w:rPr>
                <w:vertAlign w:val="superscript"/>
              </w:rPr>
              <w:t>2</w:t>
            </w:r>
            <w:r>
              <w:t>，金属块</w:t>
            </w:r>
            <w:r>
              <w:t>B</w:t>
            </w:r>
            <w:r>
              <w:t>边长为</w:t>
            </w:r>
            <w:r>
              <w:t>5cm</w:t>
            </w:r>
            <w:r>
              <w:t>。她先把金属块</w:t>
            </w:r>
            <w:r>
              <w:t>B</w:t>
            </w:r>
            <w:r>
              <w:t>放入水槽中沉底，当空盒</w:t>
            </w:r>
            <w:r>
              <w:t>A</w:t>
            </w:r>
            <w:r>
              <w:t>漂浮在水面上时，盒底浸入水中</w:t>
            </w:r>
            <w:r>
              <w:t>1cm</w:t>
            </w:r>
            <w:r>
              <w:t>深。整个实验中，水槽里的水未溢出。（</w:t>
            </w:r>
            <w:proofErr w:type="spellStart"/>
            <w:r>
              <w:rPr>
                <w:rFonts w:eastAsia="Times New Roman"/>
                <w:i/>
              </w:rPr>
              <w:t>ρ</w:t>
            </w:r>
            <w:r>
              <w:rPr>
                <w:rFonts w:eastAsia="Times New Roman"/>
                <w:i/>
                <w:vertAlign w:val="subscript"/>
              </w:rPr>
              <w:t>B</w:t>
            </w:r>
            <w:proofErr w:type="spellEnd"/>
            <w:r>
              <w:t>=7.0×10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）</w:t>
            </w:r>
          </w:p>
          <w:p w14:paraId="741E19A4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）空盒</w:t>
            </w:r>
            <w:r>
              <w:t>A</w:t>
            </w:r>
            <w:r>
              <w:t>漂浮在水面上时，</w:t>
            </w:r>
            <w:proofErr w:type="gramStart"/>
            <w:r>
              <w:t>求盒底部</w:t>
            </w:r>
            <w:proofErr w:type="gramEnd"/>
            <w:r>
              <w:t>受到水的压强大小；</w:t>
            </w:r>
          </w:p>
          <w:p w14:paraId="41CAABB4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）求空盒</w:t>
            </w:r>
            <w:r>
              <w:t>A</w:t>
            </w:r>
            <w:r>
              <w:t>漂浮在水面上时所受浮力的大小；</w:t>
            </w:r>
          </w:p>
          <w:p w14:paraId="1729ED70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）小红把金属块</w:t>
            </w:r>
            <w:r>
              <w:t>B</w:t>
            </w:r>
            <w:r>
              <w:t>从水中捞起后放进盒</w:t>
            </w:r>
            <w:r>
              <w:t>A</w:t>
            </w:r>
            <w:r>
              <w:t>并漂浮在水面上时，</w:t>
            </w:r>
            <w:proofErr w:type="gramStart"/>
            <w:r>
              <w:t>求盒</w:t>
            </w:r>
            <w:proofErr w:type="gramEnd"/>
            <w:r>
              <w:t>A</w:t>
            </w:r>
            <w:r>
              <w:t>受到的浮力的大小；（金属块</w:t>
            </w:r>
            <w:r>
              <w:t>B</w:t>
            </w:r>
            <w:r>
              <w:t>上附着的水忽略不计）</w:t>
            </w:r>
          </w:p>
          <w:p w14:paraId="3E869B62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）第（</w:t>
            </w:r>
            <w:r>
              <w:t>3</w:t>
            </w:r>
            <w:r>
              <w:t>）问中水槽里的水位与之前相比会上升还是下降？请算出水槽里水位变化的高度。</w:t>
            </w:r>
          </w:p>
          <w:p w14:paraId="4D03D332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9516FA6" wp14:editId="4435226C">
                  <wp:extent cx="1019175" cy="1162050"/>
                  <wp:effectExtent l="0" t="0" r="9525" b="0"/>
                  <wp:docPr id="32" name="图片 32" descr="@@@4caf67cb-69d1-4e88-b5ed-1adced2ab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4caf67cb-69d1-4e88-b5ed-1adced2ab790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A01C7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2EB2F640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229DCF9E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1B329620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7EB6062A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28177078" w14:textId="77777777" w:rsidR="003F7736" w:rsidRDefault="003F7736" w:rsidP="003F7736">
            <w:pPr>
              <w:rPr>
                <w:b/>
                <w:bCs/>
                <w:color w:val="CE26D4"/>
              </w:rPr>
            </w:pPr>
            <w:r>
              <w:rPr>
                <w:rFonts w:hint="eastAsia"/>
                <w:b/>
                <w:bCs/>
                <w:color w:val="CE26D4"/>
              </w:rPr>
              <w:br w:type="page"/>
            </w:r>
          </w:p>
          <w:p w14:paraId="26428523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9</w:t>
            </w:r>
            <w:r>
              <w:rPr>
                <w:rFonts w:hint="eastAsia"/>
                <w:b/>
                <w:bCs/>
                <w:color w:val="CE26D4"/>
              </w:rPr>
              <w:t>．（</w:t>
            </w:r>
            <w:r>
              <w:rPr>
                <w:rFonts w:hint="eastAsia"/>
                <w:b/>
                <w:bCs/>
                <w:color w:val="CE26D4"/>
              </w:rPr>
              <w:t>2022</w:t>
            </w:r>
            <w:r>
              <w:rPr>
                <w:rFonts w:hint="eastAsia"/>
                <w:b/>
                <w:bCs/>
                <w:color w:val="CE26D4"/>
              </w:rPr>
              <w:t>·四川攀枝花·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）</w:t>
            </w:r>
            <w:r>
              <w:t>用轻质细线将石块与木块连接后放入水中，静止时木块有</w:t>
            </w:r>
            <w:r>
              <w:object w:dxaOrig="211" w:dyaOrig="541" w14:anchorId="4E077A70">
                <v:shape id="_x0000_i1101" type="#_x0000_t75" alt="eqId7294f5ae2a24ff42e84cd9773b2a7287" style="width:10.5pt;height:27pt" o:ole="">
                  <v:imagedata r:id="rId128" o:title="eqId7294f5ae2a24ff42e84cd9773b2a7287"/>
                </v:shape>
                <o:OLEObject Type="Embed" ProgID="Equation.DSMT4" ShapeID="_x0000_i1101" DrawAspect="Content" ObjectID="_1802084143" r:id="rId129"/>
              </w:object>
            </w:r>
            <w:r>
              <w:t>的体积浸入水中，如图甲所示。若将石块移到木块上方，静止时木块刚好全部浸入水中，如图乙所示。若将石块移开，静止时木块有</w:t>
            </w:r>
            <w:r>
              <w:object w:dxaOrig="211" w:dyaOrig="541" w14:anchorId="0FF0EE3C">
                <v:shape id="_x0000_i1102" type="#_x0000_t75" alt="eqIdd33adb74906403b0b00fcbd9fa691d8b" style="width:10.5pt;height:27pt" o:ole="">
                  <v:imagedata r:id="rId15" o:title="eqIdd33adb74906403b0b00fcbd9fa691d8b"/>
                </v:shape>
                <o:OLEObject Type="Embed" ProgID="Equation.DSMT4" ShapeID="_x0000_i1102" DrawAspect="Content" ObjectID="_1802084144" r:id="rId130"/>
              </w:object>
            </w:r>
            <w:r>
              <w:t>的体积露出水面，如图丙所示。已知水的密度为</w:t>
            </w:r>
            <w:r>
              <w:object w:dxaOrig="1355" w:dyaOrig="317" w14:anchorId="28F03B94">
                <v:shape id="_x0000_i1103" type="#_x0000_t75" alt="eqIda7256efe9fcf5ea038c948b514e19b47" style="width:67.9pt;height:15.75pt" o:ole="">
                  <v:imagedata r:id="rId131" o:title="eqIda7256efe9fcf5ea038c948b514e19b47"/>
                </v:shape>
                <o:OLEObject Type="Embed" ProgID="Equation.DSMT4" ShapeID="_x0000_i1103" DrawAspect="Content" ObjectID="_1802084145" r:id="rId132"/>
              </w:object>
            </w:r>
            <w:r>
              <w:t>，求：</w:t>
            </w:r>
          </w:p>
          <w:p w14:paraId="60FA4583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）木块的密度；</w:t>
            </w:r>
          </w:p>
          <w:p w14:paraId="7C499C76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）石块的密度。</w:t>
            </w:r>
          </w:p>
          <w:p w14:paraId="2F044DF5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5767176" wp14:editId="6BEB88BE">
                  <wp:extent cx="2809875" cy="1066800"/>
                  <wp:effectExtent l="0" t="0" r="9525" b="0"/>
                  <wp:docPr id="100021" name="图片 100021" descr="@@@a8d15635-a689-46eb-a2cd-d138579a6a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a8d15635-a689-46eb-a2cd-d138579a6a0c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F89D8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61C7F524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4F143F78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10</w:t>
            </w:r>
            <w:r>
              <w:rPr>
                <w:rFonts w:hint="eastAsia"/>
                <w:b/>
                <w:bCs/>
                <w:color w:val="CE26D4"/>
              </w:rPr>
              <w:t>．（</w:t>
            </w:r>
            <w:r>
              <w:rPr>
                <w:rFonts w:hint="eastAsia"/>
                <w:b/>
                <w:bCs/>
                <w:color w:val="CE26D4"/>
              </w:rPr>
              <w:t>2022</w:t>
            </w:r>
            <w:r>
              <w:rPr>
                <w:rFonts w:hint="eastAsia"/>
                <w:b/>
                <w:bCs/>
                <w:color w:val="CE26D4"/>
              </w:rPr>
              <w:t>·广西柳州·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）</w:t>
            </w:r>
            <w:r>
              <w:t>如图为某自动冲水装置的示意图，水箱内有一个圆柱浮筒</w:t>
            </w:r>
            <w:r>
              <w:t>A</w:t>
            </w:r>
            <w:r>
              <w:t>，其重为</w:t>
            </w:r>
            <w:r>
              <w:rPr>
                <w:rFonts w:eastAsia="Times New Roman"/>
                <w:i/>
              </w:rPr>
              <w:t>G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=4N</w:t>
            </w:r>
            <w:r>
              <w:t>，底面积为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=0.02m</w:t>
            </w:r>
            <w:r>
              <w:rPr>
                <w:vertAlign w:val="superscript"/>
              </w:rPr>
              <w:t>2</w:t>
            </w:r>
            <w:r>
              <w:t>，高度为</w:t>
            </w:r>
            <w:r>
              <w:rPr>
                <w:rFonts w:eastAsia="Times New Roman"/>
                <w:i/>
              </w:rPr>
              <w:t>H</w:t>
            </w:r>
            <w:r>
              <w:t>=0.16m</w:t>
            </w:r>
            <w:r>
              <w:t>。一个重力及厚度不计、面积为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=0.01m</w:t>
            </w:r>
            <w:r>
              <w:rPr>
                <w:vertAlign w:val="superscript"/>
              </w:rPr>
              <w:t>2</w:t>
            </w:r>
            <w:r>
              <w:t>的圆形盖片</w:t>
            </w:r>
            <w:r>
              <w:t>B</w:t>
            </w:r>
            <w:r>
              <w:t>盖住出水口并紧密贴合。</w:t>
            </w:r>
            <w:r>
              <w:t>A</w:t>
            </w:r>
            <w:r>
              <w:t>和</w:t>
            </w:r>
            <w:r>
              <w:t>B</w:t>
            </w:r>
            <w:r>
              <w:t>用质量不计、长为</w:t>
            </w:r>
            <w:r>
              <w:rPr>
                <w:rFonts w:eastAsia="Times New Roman"/>
                <w:i/>
              </w:rPr>
              <w:t>l</w:t>
            </w:r>
            <w:r>
              <w:t>=0.08m</w:t>
            </w:r>
            <w:r>
              <w:t>的轻质细杆相连。初始时，</w:t>
            </w:r>
            <w:r>
              <w:t>A</w:t>
            </w:r>
            <w:r>
              <w:t>的一部分浸入水中，轻杆对</w:t>
            </w:r>
            <w:r>
              <w:t>A</w:t>
            </w:r>
            <w:r>
              <w:t>、</w:t>
            </w:r>
            <w:r>
              <w:t>B</w:t>
            </w:r>
            <w:r>
              <w:t>没有力的作用。水的密度为</w:t>
            </w:r>
            <w:r>
              <w:rPr>
                <w:rFonts w:eastAsia="Times New Roman"/>
                <w:i/>
              </w:rPr>
              <w:t>ρ</w:t>
            </w:r>
            <w:r>
              <w:t>=1.0×10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。</w:t>
            </w:r>
          </w:p>
          <w:p w14:paraId="56D3ACD1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</w:t>
            </w:r>
            <w:r>
              <w:t>A</w:t>
            </w:r>
            <w:r>
              <w:t>所受浮力的大小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ascii="宋体" w:hAnsi="宋体" w:cs="宋体"/>
                <w:i/>
                <w:vertAlign w:val="subscript"/>
              </w:rPr>
              <w:t>浮</w:t>
            </w:r>
            <w:r>
              <w:t>。</w:t>
            </w:r>
          </w:p>
          <w:p w14:paraId="1199C00B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</w:t>
            </w:r>
            <w:r>
              <w:t>A</w:t>
            </w:r>
            <w:r>
              <w:t>浸入水的深度</w:t>
            </w:r>
            <w:r>
              <w:rPr>
                <w:rFonts w:eastAsia="Times New Roman"/>
                <w:i/>
              </w:rPr>
              <w:t>h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。</w:t>
            </w:r>
          </w:p>
          <w:p w14:paraId="526931F9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）开始注水后轻杆受力，</w:t>
            </w:r>
            <w:proofErr w:type="gramStart"/>
            <w:r>
              <w:t>且杆对</w:t>
            </w:r>
            <w:proofErr w:type="gramEnd"/>
            <w:r>
              <w:t>A</w:t>
            </w:r>
            <w:r>
              <w:t>和</w:t>
            </w:r>
            <w:r>
              <w:t>B</w:t>
            </w:r>
            <w:r>
              <w:t>的拉力大小相等。当水面升高到某位置时，</w:t>
            </w:r>
            <w:r>
              <w:t>B</w:t>
            </w:r>
            <w:r>
              <w:t>刚好被拉起使水箱排水，求此时杆对</w:t>
            </w:r>
            <w:r>
              <w:t>B</w:t>
            </w:r>
            <w:r>
              <w:t>的拉力大小</w:t>
            </w:r>
            <w:r>
              <w:rPr>
                <w:rFonts w:eastAsia="Times New Roman"/>
                <w:i/>
              </w:rPr>
              <w:t>F</w:t>
            </w:r>
            <w:r>
              <w:t>。</w:t>
            </w:r>
          </w:p>
          <w:p w14:paraId="28AEFE57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）水箱开始排水时，进水管停止注水。为增大一次的排水量，有人做如下改进：仅增大</w:t>
            </w:r>
            <w:r>
              <w:t>B</w:t>
            </w:r>
            <w:r>
              <w:t>的面积为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'=0.012m</w:t>
            </w:r>
            <w:r>
              <w:rPr>
                <w:vertAlign w:val="superscript"/>
              </w:rPr>
              <w:t>2</w:t>
            </w:r>
            <w:r>
              <w:t>试通过计算说明该方案是否可行？若可行，算出一次的排水量。（水箱底面积</w:t>
            </w:r>
            <w:r>
              <w:rPr>
                <w:rFonts w:eastAsia="Times New Roman"/>
                <w:i/>
              </w:rPr>
              <w:t>S</w:t>
            </w:r>
            <w:r>
              <w:t>=0.22m</w:t>
            </w:r>
            <w:r>
              <w:rPr>
                <w:vertAlign w:val="superscript"/>
              </w:rPr>
              <w:t>2</w:t>
            </w:r>
            <w:r>
              <w:t>供选用）</w:t>
            </w:r>
          </w:p>
          <w:p w14:paraId="5C602420" w14:textId="77777777" w:rsidR="003F7736" w:rsidRDefault="003F7736" w:rsidP="003F7736">
            <w:pPr>
              <w:spacing w:line="360" w:lineRule="auto"/>
              <w:jc w:val="right"/>
              <w:textAlignment w:val="center"/>
              <w:rPr>
                <w:b/>
                <w:bCs/>
                <w:color w:val="CE26D4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5E9C8CD" wp14:editId="34C929FA">
                  <wp:extent cx="1219200" cy="1438275"/>
                  <wp:effectExtent l="0" t="0" r="0" b="9525"/>
                  <wp:docPr id="100023" name="图片 100023" descr="@@@b2a18941-0522-4838-b9e5-7638d3f25f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b2a18941-0522-4838-b9e5-7638d3f25f5e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6B544" w14:textId="77777777" w:rsidR="003F7736" w:rsidRDefault="003F7736" w:rsidP="003F7736">
            <w:pPr>
              <w:spacing w:line="360" w:lineRule="auto"/>
              <w:jc w:val="left"/>
              <w:textAlignment w:val="center"/>
              <w:rPr>
                <w:b/>
                <w:bCs/>
                <w:color w:val="CE26D4"/>
              </w:rPr>
            </w:pPr>
          </w:p>
          <w:p w14:paraId="6C74E324" w14:textId="77777777" w:rsidR="003F7736" w:rsidRDefault="003F7736" w:rsidP="003F7736">
            <w:pPr>
              <w:rPr>
                <w:b/>
                <w:bCs/>
                <w:color w:val="CE26D4"/>
              </w:rPr>
            </w:pPr>
            <w:r>
              <w:rPr>
                <w:rFonts w:hint="eastAsia"/>
                <w:b/>
                <w:bCs/>
                <w:color w:val="CE26D4"/>
              </w:rPr>
              <w:br w:type="page"/>
            </w:r>
          </w:p>
          <w:p w14:paraId="5B3ADC94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11</w:t>
            </w:r>
            <w:r>
              <w:rPr>
                <w:rFonts w:hint="eastAsia"/>
                <w:b/>
                <w:bCs/>
                <w:color w:val="CE26D4"/>
              </w:rPr>
              <w:t>．（</w:t>
            </w:r>
            <w:r>
              <w:rPr>
                <w:rFonts w:hint="eastAsia"/>
                <w:b/>
                <w:bCs/>
                <w:color w:val="CE26D4"/>
              </w:rPr>
              <w:t>2022</w:t>
            </w:r>
            <w:r>
              <w:rPr>
                <w:rFonts w:hint="eastAsia"/>
                <w:b/>
                <w:bCs/>
                <w:color w:val="CE26D4"/>
              </w:rPr>
              <w:t>·广西贵港·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）</w:t>
            </w:r>
            <w:r>
              <w:t>如图所示，水平地面上放置一个底面积为</w:t>
            </w:r>
            <w:r>
              <w:t>0.03m</w:t>
            </w:r>
            <w:r>
              <w:rPr>
                <w:vertAlign w:val="superscript"/>
              </w:rPr>
              <w:t>2</w:t>
            </w:r>
            <w:r>
              <w:t>薄壁圆柱形容器，容器侧面靠近底部有</w:t>
            </w:r>
            <w:proofErr w:type="gramStart"/>
            <w:r>
              <w:t>一控制</w:t>
            </w:r>
            <w:proofErr w:type="gramEnd"/>
            <w:r>
              <w:t>出水的阀门</w:t>
            </w:r>
            <w:r>
              <w:t>K</w:t>
            </w:r>
            <w:r>
              <w:t>。边长为</w:t>
            </w:r>
            <w:r>
              <w:t>0.1m</w:t>
            </w:r>
            <w:r>
              <w:t>的正方体木块</w:t>
            </w:r>
            <w:r>
              <w:t>A</w:t>
            </w:r>
            <w:r>
              <w:t>体积的</w:t>
            </w:r>
            <w:r>
              <w:object w:dxaOrig="281" w:dyaOrig="563" w14:anchorId="232A770E">
                <v:shape id="_x0000_i1104" type="#_x0000_t75" alt="eqIdf558992e649b93ee36f37513781311a8" style="width:13.9pt;height:28.15pt" o:ole="">
                  <v:imagedata r:id="rId135" o:title="eqIdf558992e649b93ee36f37513781311a8"/>
                </v:shape>
                <o:OLEObject Type="Embed" ProgID="Equation.DSMT4" ShapeID="_x0000_i1104" DrawAspect="Content" ObjectID="_1802084146" r:id="rId136"/>
              </w:object>
            </w:r>
            <w:r>
              <w:t>浸入水中，下方用细线</w:t>
            </w:r>
            <w:r>
              <w:t>T</w:t>
            </w:r>
            <w:r>
              <w:rPr>
                <w:vertAlign w:val="subscript"/>
              </w:rPr>
              <w:t>B</w:t>
            </w:r>
            <w:r>
              <w:t>系有重为</w:t>
            </w:r>
            <w:r>
              <w:t>3N</w:t>
            </w:r>
            <w:r>
              <w:t>的合金球</w:t>
            </w:r>
            <w:r>
              <w:t>B</w:t>
            </w:r>
            <w:r>
              <w:t>，</w:t>
            </w:r>
            <w:r>
              <w:t>B</w:t>
            </w:r>
            <w:r>
              <w:t>的体积是</w:t>
            </w:r>
            <w:r>
              <w:t>A</w:t>
            </w:r>
            <w:r>
              <w:t>体积的</w:t>
            </w:r>
            <w:r>
              <w:t>0.1</w:t>
            </w:r>
            <w:r>
              <w:t>倍。木块</w:t>
            </w:r>
            <w:r>
              <w:t>A</w:t>
            </w:r>
            <w:r>
              <w:t>上方的悬线</w:t>
            </w:r>
            <w:r>
              <w:t>T</w:t>
            </w:r>
            <w:r>
              <w:rPr>
                <w:vertAlign w:val="subscript"/>
              </w:rPr>
              <w:t>A</w:t>
            </w:r>
            <w:r>
              <w:t>能承受的最大拉力为</w:t>
            </w:r>
            <w:r>
              <w:t>5N</w:t>
            </w:r>
            <w:r>
              <w:t>，此时悬线</w:t>
            </w:r>
            <w:r>
              <w:t>T</w:t>
            </w:r>
            <w:r>
              <w:rPr>
                <w:vertAlign w:val="subscript"/>
              </w:rPr>
              <w:t>A</w:t>
            </w:r>
            <w:r>
              <w:t>处于松弛状态。（容器内的水足够深，不计细线的体积和质量，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=1.0×10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，</w:t>
            </w:r>
            <w:r>
              <w:t>g</w:t>
            </w:r>
            <w:r>
              <w:t>取</w:t>
            </w:r>
            <w:r>
              <w:t>10N/kg</w:t>
            </w:r>
            <w:r>
              <w:t>）求：</w:t>
            </w:r>
          </w:p>
          <w:p w14:paraId="7C2D0762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）木块</w:t>
            </w:r>
            <w:r>
              <w:t>A</w:t>
            </w:r>
            <w:r>
              <w:t>受到的浮力大小；</w:t>
            </w:r>
          </w:p>
          <w:p w14:paraId="668130D6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）细线</w:t>
            </w:r>
            <w:r>
              <w:t>T</w:t>
            </w:r>
            <w:r>
              <w:rPr>
                <w:vertAlign w:val="subscript"/>
              </w:rPr>
              <w:t>B</w:t>
            </w:r>
            <w:r>
              <w:t>对合金球</w:t>
            </w:r>
            <w:r>
              <w:t>B</w:t>
            </w:r>
            <w:r>
              <w:t>的拉力大小；</w:t>
            </w:r>
          </w:p>
          <w:p w14:paraId="053B73DD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）打开阀门</w:t>
            </w:r>
            <w:r>
              <w:t>K</w:t>
            </w:r>
            <w:r>
              <w:t>使水缓慢流出，当悬线</w:t>
            </w:r>
            <w:r>
              <w:t>T</w:t>
            </w:r>
            <w:r>
              <w:rPr>
                <w:vertAlign w:val="subscript"/>
              </w:rPr>
              <w:t>A</w:t>
            </w:r>
            <w:r>
              <w:t>断裂的一瞬间关闭阀门</w:t>
            </w:r>
            <w:r>
              <w:t>K</w:t>
            </w:r>
            <w:r>
              <w:t>，此时木块</w:t>
            </w:r>
            <w:r>
              <w:t>A</w:t>
            </w:r>
            <w:r>
              <w:t>排开水的体积为多少？</w:t>
            </w:r>
          </w:p>
          <w:p w14:paraId="54D88AE6" w14:textId="77777777" w:rsidR="003F7736" w:rsidRDefault="003F7736" w:rsidP="003F773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）若在悬线</w:t>
            </w:r>
            <w:r>
              <w:t>T</w:t>
            </w:r>
            <w:r>
              <w:rPr>
                <w:vertAlign w:val="subscript"/>
              </w:rPr>
              <w:t>A</w:t>
            </w:r>
            <w:r>
              <w:t>断裂的一瞬间关闭阀门</w:t>
            </w:r>
            <w:r>
              <w:t>K</w:t>
            </w:r>
            <w:r>
              <w:t>同时剪断细线</w:t>
            </w:r>
            <w:r>
              <w:t>T</w:t>
            </w:r>
            <w:r>
              <w:rPr>
                <w:vertAlign w:val="subscript"/>
              </w:rPr>
              <w:t>B</w:t>
            </w:r>
            <w:r>
              <w:t>，待木块</w:t>
            </w:r>
            <w:r>
              <w:t>A</w:t>
            </w:r>
            <w:r>
              <w:t>再次静止漂浮时，与悬线</w:t>
            </w:r>
            <w:r>
              <w:t>T</w:t>
            </w:r>
            <w:r>
              <w:rPr>
                <w:vertAlign w:val="subscript"/>
              </w:rPr>
              <w:t>A</w:t>
            </w:r>
            <w:r>
              <w:t>断裂的瞬间相比，容器底受到水的压强改变了多少？</w:t>
            </w:r>
          </w:p>
          <w:p w14:paraId="12557A71" w14:textId="77777777" w:rsidR="003F7736" w:rsidRDefault="003F7736" w:rsidP="003F7736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5C3CEE" wp14:editId="019A3987">
                  <wp:extent cx="1076325" cy="1562100"/>
                  <wp:effectExtent l="0" t="0" r="9525" b="0"/>
                  <wp:docPr id="100025" name="图片 100025" descr="@@@431fcd9c-1982-4807-9cc9-3ada213629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31fcd9c-1982-4807-9cc9-3ada213629cc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80859" w14:textId="4C61AA43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75A422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CA8C09C" w:rsidR="00311EEE" w:rsidRDefault="00311EEE"/>
    <w:sectPr w:rsidR="00311EEE">
      <w:headerReference w:type="even" r:id="rId138"/>
      <w:headerReference w:type="default" r:id="rId139"/>
      <w:footerReference w:type="even" r:id="rId140"/>
      <w:footerReference w:type="default" r:id="rId141"/>
      <w:headerReference w:type="first" r:id="rId142"/>
      <w:footerReference w:type="first" r:id="rId143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2941B" w14:textId="77777777" w:rsidR="005A5FF0" w:rsidRDefault="005A5FF0">
      <w:r>
        <w:separator/>
      </w:r>
    </w:p>
  </w:endnote>
  <w:endnote w:type="continuationSeparator" w:id="0">
    <w:p w14:paraId="6F2B426E" w14:textId="77777777" w:rsidR="005A5FF0" w:rsidRDefault="005A5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C34CE" w14:textId="77777777" w:rsidR="005A5FF0" w:rsidRDefault="005A5FF0">
      <w:r>
        <w:separator/>
      </w:r>
    </w:p>
  </w:footnote>
  <w:footnote w:type="continuationSeparator" w:id="0">
    <w:p w14:paraId="4E033CD4" w14:textId="77777777" w:rsidR="005A5FF0" w:rsidRDefault="005A5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F7736"/>
    <w:rsid w:val="00560A75"/>
    <w:rsid w:val="00566D2B"/>
    <w:rsid w:val="005A5FF0"/>
    <w:rsid w:val="005A7A01"/>
    <w:rsid w:val="00784821"/>
    <w:rsid w:val="007D6C9A"/>
    <w:rsid w:val="00872FCD"/>
    <w:rsid w:val="008F2D55"/>
    <w:rsid w:val="00B02614"/>
    <w:rsid w:val="00D65809"/>
    <w:rsid w:val="00EC15E2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3.bin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4.bin"/><Relationship Id="rId63" Type="http://schemas.openxmlformats.org/officeDocument/2006/relationships/oleObject" Target="embeddings/oleObject23.bin"/><Relationship Id="rId84" Type="http://schemas.openxmlformats.org/officeDocument/2006/relationships/oleObject" Target="embeddings/oleObject29.bin"/><Relationship Id="rId138" Type="http://schemas.openxmlformats.org/officeDocument/2006/relationships/header" Target="header1.xml"/><Relationship Id="rId107" Type="http://schemas.openxmlformats.org/officeDocument/2006/relationships/oleObject" Target="embeddings/oleObject38.bin"/><Relationship Id="rId11" Type="http://schemas.openxmlformats.org/officeDocument/2006/relationships/image" Target="media/image2.wmf"/><Relationship Id="rId32" Type="http://schemas.openxmlformats.org/officeDocument/2006/relationships/image" Target="media/image14.wmf"/><Relationship Id="rId53" Type="http://schemas.openxmlformats.org/officeDocument/2006/relationships/oleObject" Target="embeddings/oleObject19.bin"/><Relationship Id="rId74" Type="http://schemas.openxmlformats.org/officeDocument/2006/relationships/oleObject" Target="embeddings/oleObject27.bin"/><Relationship Id="rId128" Type="http://schemas.openxmlformats.org/officeDocument/2006/relationships/image" Target="media/image72.wmf"/><Relationship Id="rId5" Type="http://schemas.openxmlformats.org/officeDocument/2006/relationships/settings" Target="settings.xml"/><Relationship Id="rId90" Type="http://schemas.openxmlformats.org/officeDocument/2006/relationships/oleObject" Target="embeddings/oleObject32.bin"/><Relationship Id="rId95" Type="http://schemas.openxmlformats.org/officeDocument/2006/relationships/image" Target="media/image54.wmf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43" Type="http://schemas.openxmlformats.org/officeDocument/2006/relationships/image" Target="media/image21.wmf"/><Relationship Id="rId48" Type="http://schemas.openxmlformats.org/officeDocument/2006/relationships/oleObject" Target="embeddings/oleObject17.bin"/><Relationship Id="rId64" Type="http://schemas.openxmlformats.org/officeDocument/2006/relationships/image" Target="media/image33.wmf"/><Relationship Id="rId69" Type="http://schemas.openxmlformats.org/officeDocument/2006/relationships/image" Target="media/image37.wmf"/><Relationship Id="rId113" Type="http://schemas.openxmlformats.org/officeDocument/2006/relationships/oleObject" Target="embeddings/oleObject41.bin"/><Relationship Id="rId118" Type="http://schemas.openxmlformats.org/officeDocument/2006/relationships/oleObject" Target="embeddings/oleObject44.bin"/><Relationship Id="rId134" Type="http://schemas.openxmlformats.org/officeDocument/2006/relationships/image" Target="media/image75.png"/><Relationship Id="rId139" Type="http://schemas.openxmlformats.org/officeDocument/2006/relationships/header" Target="header2.xml"/><Relationship Id="rId80" Type="http://schemas.openxmlformats.org/officeDocument/2006/relationships/oleObject" Target="embeddings/oleObject28.bin"/><Relationship Id="rId85" Type="http://schemas.openxmlformats.org/officeDocument/2006/relationships/image" Target="media/image48.wmf"/><Relationship Id="rId12" Type="http://schemas.openxmlformats.org/officeDocument/2006/relationships/oleObject" Target="embeddings/oleObject2.bin"/><Relationship Id="rId17" Type="http://schemas.openxmlformats.org/officeDocument/2006/relationships/image" Target="media/image5.png"/><Relationship Id="rId33" Type="http://schemas.openxmlformats.org/officeDocument/2006/relationships/oleObject" Target="embeddings/oleObject11.bin"/><Relationship Id="rId38" Type="http://schemas.openxmlformats.org/officeDocument/2006/relationships/image" Target="media/image17.png"/><Relationship Id="rId59" Type="http://schemas.openxmlformats.org/officeDocument/2006/relationships/oleObject" Target="embeddings/oleObject21.bin"/><Relationship Id="rId103" Type="http://schemas.openxmlformats.org/officeDocument/2006/relationships/oleObject" Target="embeddings/oleObject37.bin"/><Relationship Id="rId108" Type="http://schemas.openxmlformats.org/officeDocument/2006/relationships/image" Target="media/image62.wmf"/><Relationship Id="rId124" Type="http://schemas.openxmlformats.org/officeDocument/2006/relationships/oleObject" Target="embeddings/oleObject47.bin"/><Relationship Id="rId129" Type="http://schemas.openxmlformats.org/officeDocument/2006/relationships/oleObject" Target="embeddings/oleObject49.bin"/><Relationship Id="rId54" Type="http://schemas.openxmlformats.org/officeDocument/2006/relationships/oleObject" Target="embeddings/oleObject20.bin"/><Relationship Id="rId70" Type="http://schemas.openxmlformats.org/officeDocument/2006/relationships/oleObject" Target="embeddings/oleObject25.bin"/><Relationship Id="rId75" Type="http://schemas.openxmlformats.org/officeDocument/2006/relationships/image" Target="media/image40.png"/><Relationship Id="rId91" Type="http://schemas.openxmlformats.org/officeDocument/2006/relationships/image" Target="media/image51.png"/><Relationship Id="rId96" Type="http://schemas.openxmlformats.org/officeDocument/2006/relationships/oleObject" Target="embeddings/oleObject34.bin"/><Relationship Id="rId140" Type="http://schemas.openxmlformats.org/officeDocument/2006/relationships/footer" Target="footer1.xml"/><Relationship Id="rId14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oleObject" Target="embeddings/oleObject7.bin"/><Relationship Id="rId28" Type="http://schemas.openxmlformats.org/officeDocument/2006/relationships/image" Target="media/image11.png"/><Relationship Id="rId49" Type="http://schemas.openxmlformats.org/officeDocument/2006/relationships/image" Target="media/image24.wmf"/><Relationship Id="rId114" Type="http://schemas.openxmlformats.org/officeDocument/2006/relationships/image" Target="media/image65.wmf"/><Relationship Id="rId119" Type="http://schemas.openxmlformats.org/officeDocument/2006/relationships/image" Target="media/image67.wmf"/><Relationship Id="rId44" Type="http://schemas.openxmlformats.org/officeDocument/2006/relationships/oleObject" Target="embeddings/oleObject15.bin"/><Relationship Id="rId60" Type="http://schemas.openxmlformats.org/officeDocument/2006/relationships/image" Target="media/image31.wmf"/><Relationship Id="rId65" Type="http://schemas.openxmlformats.org/officeDocument/2006/relationships/oleObject" Target="embeddings/oleObject24.bin"/><Relationship Id="rId81" Type="http://schemas.openxmlformats.org/officeDocument/2006/relationships/image" Target="media/image45.png"/><Relationship Id="rId86" Type="http://schemas.openxmlformats.org/officeDocument/2006/relationships/oleObject" Target="embeddings/oleObject30.bin"/><Relationship Id="rId130" Type="http://schemas.openxmlformats.org/officeDocument/2006/relationships/oleObject" Target="embeddings/oleObject50.bin"/><Relationship Id="rId135" Type="http://schemas.openxmlformats.org/officeDocument/2006/relationships/image" Target="media/image76.wmf"/><Relationship Id="rId13" Type="http://schemas.openxmlformats.org/officeDocument/2006/relationships/image" Target="media/image3.wmf"/><Relationship Id="rId18" Type="http://schemas.openxmlformats.org/officeDocument/2006/relationships/image" Target="media/image6.wmf"/><Relationship Id="rId39" Type="http://schemas.openxmlformats.org/officeDocument/2006/relationships/image" Target="media/image18.png"/><Relationship Id="rId109" Type="http://schemas.openxmlformats.org/officeDocument/2006/relationships/oleObject" Target="embeddings/oleObject39.bin"/><Relationship Id="rId34" Type="http://schemas.openxmlformats.org/officeDocument/2006/relationships/image" Target="media/image15.wmf"/><Relationship Id="rId50" Type="http://schemas.openxmlformats.org/officeDocument/2006/relationships/oleObject" Target="embeddings/oleObject18.bin"/><Relationship Id="rId55" Type="http://schemas.openxmlformats.org/officeDocument/2006/relationships/image" Target="media/image27.png"/><Relationship Id="rId76" Type="http://schemas.openxmlformats.org/officeDocument/2006/relationships/image" Target="media/image41.png"/><Relationship Id="rId97" Type="http://schemas.openxmlformats.org/officeDocument/2006/relationships/image" Target="media/image55.wmf"/><Relationship Id="rId104" Type="http://schemas.openxmlformats.org/officeDocument/2006/relationships/image" Target="media/image59.png"/><Relationship Id="rId120" Type="http://schemas.openxmlformats.org/officeDocument/2006/relationships/oleObject" Target="embeddings/oleObject45.bin"/><Relationship Id="rId125" Type="http://schemas.openxmlformats.org/officeDocument/2006/relationships/oleObject" Target="embeddings/oleObject48.bin"/><Relationship Id="rId141" Type="http://schemas.openxmlformats.org/officeDocument/2006/relationships/footer" Target="footer2.xml"/><Relationship Id="rId7" Type="http://schemas.openxmlformats.org/officeDocument/2006/relationships/footnotes" Target="footnotes.xml"/><Relationship Id="rId71" Type="http://schemas.openxmlformats.org/officeDocument/2006/relationships/image" Target="media/image38.wmf"/><Relationship Id="rId92" Type="http://schemas.openxmlformats.org/officeDocument/2006/relationships/image" Target="media/image52.wmf"/><Relationship Id="rId2" Type="http://schemas.openxmlformats.org/officeDocument/2006/relationships/customXml" Target="../customXml/item2.xml"/><Relationship Id="rId29" Type="http://schemas.openxmlformats.org/officeDocument/2006/relationships/image" Target="media/image12.wmf"/><Relationship Id="rId24" Type="http://schemas.openxmlformats.org/officeDocument/2006/relationships/image" Target="media/image9.wmf"/><Relationship Id="rId40" Type="http://schemas.openxmlformats.org/officeDocument/2006/relationships/image" Target="media/image19.png"/><Relationship Id="rId45" Type="http://schemas.openxmlformats.org/officeDocument/2006/relationships/image" Target="media/image22.wmf"/><Relationship Id="rId66" Type="http://schemas.openxmlformats.org/officeDocument/2006/relationships/image" Target="media/image34.png"/><Relationship Id="rId87" Type="http://schemas.openxmlformats.org/officeDocument/2006/relationships/image" Target="media/image49.wmf"/><Relationship Id="rId110" Type="http://schemas.openxmlformats.org/officeDocument/2006/relationships/image" Target="media/image63.wmf"/><Relationship Id="rId115" Type="http://schemas.openxmlformats.org/officeDocument/2006/relationships/oleObject" Target="embeddings/oleObject42.bin"/><Relationship Id="rId131" Type="http://schemas.openxmlformats.org/officeDocument/2006/relationships/image" Target="media/image73.wmf"/><Relationship Id="rId136" Type="http://schemas.openxmlformats.org/officeDocument/2006/relationships/oleObject" Target="embeddings/oleObject52.bin"/><Relationship Id="rId61" Type="http://schemas.openxmlformats.org/officeDocument/2006/relationships/oleObject" Target="embeddings/oleObject22.bin"/><Relationship Id="rId82" Type="http://schemas.openxmlformats.org/officeDocument/2006/relationships/image" Target="media/image46.png"/><Relationship Id="rId19" Type="http://schemas.openxmlformats.org/officeDocument/2006/relationships/oleObject" Target="embeddings/oleObject5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2.bin"/><Relationship Id="rId56" Type="http://schemas.openxmlformats.org/officeDocument/2006/relationships/image" Target="media/image28.png"/><Relationship Id="rId77" Type="http://schemas.openxmlformats.org/officeDocument/2006/relationships/image" Target="media/image42.png"/><Relationship Id="rId100" Type="http://schemas.openxmlformats.org/officeDocument/2006/relationships/oleObject" Target="embeddings/oleObject36.bin"/><Relationship Id="rId105" Type="http://schemas.openxmlformats.org/officeDocument/2006/relationships/image" Target="media/image60.png"/><Relationship Id="rId126" Type="http://schemas.openxmlformats.org/officeDocument/2006/relationships/image" Target="media/image70.png"/><Relationship Id="rId8" Type="http://schemas.openxmlformats.org/officeDocument/2006/relationships/endnotes" Target="endnotes.xml"/><Relationship Id="rId51" Type="http://schemas.openxmlformats.org/officeDocument/2006/relationships/image" Target="media/image25.png"/><Relationship Id="rId72" Type="http://schemas.openxmlformats.org/officeDocument/2006/relationships/oleObject" Target="embeddings/oleObject26.bin"/><Relationship Id="rId93" Type="http://schemas.openxmlformats.org/officeDocument/2006/relationships/oleObject" Target="embeddings/oleObject33.bin"/><Relationship Id="rId98" Type="http://schemas.openxmlformats.org/officeDocument/2006/relationships/oleObject" Target="embeddings/oleObject35.bin"/><Relationship Id="rId121" Type="http://schemas.openxmlformats.org/officeDocument/2006/relationships/image" Target="media/image68.wmf"/><Relationship Id="rId142" Type="http://schemas.openxmlformats.org/officeDocument/2006/relationships/header" Target="header3.xml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8.bin"/><Relationship Id="rId46" Type="http://schemas.openxmlformats.org/officeDocument/2006/relationships/oleObject" Target="embeddings/oleObject16.bin"/><Relationship Id="rId67" Type="http://schemas.openxmlformats.org/officeDocument/2006/relationships/image" Target="media/image35.png"/><Relationship Id="rId116" Type="http://schemas.openxmlformats.org/officeDocument/2006/relationships/image" Target="media/image66.wmf"/><Relationship Id="rId137" Type="http://schemas.openxmlformats.org/officeDocument/2006/relationships/image" Target="media/image77.png"/><Relationship Id="rId20" Type="http://schemas.openxmlformats.org/officeDocument/2006/relationships/image" Target="media/image7.wmf"/><Relationship Id="rId41" Type="http://schemas.openxmlformats.org/officeDocument/2006/relationships/image" Target="media/image20.wmf"/><Relationship Id="rId62" Type="http://schemas.openxmlformats.org/officeDocument/2006/relationships/image" Target="media/image32.wmf"/><Relationship Id="rId83" Type="http://schemas.openxmlformats.org/officeDocument/2006/relationships/image" Target="media/image47.wmf"/><Relationship Id="rId88" Type="http://schemas.openxmlformats.org/officeDocument/2006/relationships/oleObject" Target="embeddings/oleObject31.bin"/><Relationship Id="rId111" Type="http://schemas.openxmlformats.org/officeDocument/2006/relationships/oleObject" Target="embeddings/oleObject40.bin"/><Relationship Id="rId132" Type="http://schemas.openxmlformats.org/officeDocument/2006/relationships/oleObject" Target="embeddings/oleObject51.bin"/><Relationship Id="rId15" Type="http://schemas.openxmlformats.org/officeDocument/2006/relationships/image" Target="media/image4.wmf"/><Relationship Id="rId36" Type="http://schemas.openxmlformats.org/officeDocument/2006/relationships/image" Target="media/image16.wmf"/><Relationship Id="rId57" Type="http://schemas.openxmlformats.org/officeDocument/2006/relationships/image" Target="media/image29.png"/><Relationship Id="rId106" Type="http://schemas.openxmlformats.org/officeDocument/2006/relationships/image" Target="media/image61.wmf"/><Relationship Id="rId127" Type="http://schemas.openxmlformats.org/officeDocument/2006/relationships/image" Target="media/image71.png"/><Relationship Id="rId10" Type="http://schemas.openxmlformats.org/officeDocument/2006/relationships/oleObject" Target="embeddings/oleObject1.bin"/><Relationship Id="rId31" Type="http://schemas.openxmlformats.org/officeDocument/2006/relationships/image" Target="media/image13.png"/><Relationship Id="rId52" Type="http://schemas.openxmlformats.org/officeDocument/2006/relationships/image" Target="media/image26.wmf"/><Relationship Id="rId73" Type="http://schemas.openxmlformats.org/officeDocument/2006/relationships/image" Target="media/image39.wmf"/><Relationship Id="rId78" Type="http://schemas.openxmlformats.org/officeDocument/2006/relationships/image" Target="media/image43.png"/><Relationship Id="rId94" Type="http://schemas.openxmlformats.org/officeDocument/2006/relationships/image" Target="media/image53.png"/><Relationship Id="rId99" Type="http://schemas.openxmlformats.org/officeDocument/2006/relationships/image" Target="media/image56.wmf"/><Relationship Id="rId101" Type="http://schemas.openxmlformats.org/officeDocument/2006/relationships/image" Target="media/image57.png"/><Relationship Id="rId122" Type="http://schemas.openxmlformats.org/officeDocument/2006/relationships/oleObject" Target="embeddings/oleObject46.bin"/><Relationship Id="rId143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26" Type="http://schemas.openxmlformats.org/officeDocument/2006/relationships/image" Target="media/image10.wmf"/><Relationship Id="rId47" Type="http://schemas.openxmlformats.org/officeDocument/2006/relationships/image" Target="media/image23.wmf"/><Relationship Id="rId68" Type="http://schemas.openxmlformats.org/officeDocument/2006/relationships/image" Target="media/image36.png"/><Relationship Id="rId89" Type="http://schemas.openxmlformats.org/officeDocument/2006/relationships/image" Target="media/image50.wmf"/><Relationship Id="rId112" Type="http://schemas.openxmlformats.org/officeDocument/2006/relationships/image" Target="media/image64.wmf"/><Relationship Id="rId133" Type="http://schemas.openxmlformats.org/officeDocument/2006/relationships/image" Target="media/image74.png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3.bin"/><Relationship Id="rId58" Type="http://schemas.openxmlformats.org/officeDocument/2006/relationships/image" Target="media/image30.wmf"/><Relationship Id="rId79" Type="http://schemas.openxmlformats.org/officeDocument/2006/relationships/image" Target="media/image44.wmf"/><Relationship Id="rId102" Type="http://schemas.openxmlformats.org/officeDocument/2006/relationships/image" Target="media/image58.wmf"/><Relationship Id="rId123" Type="http://schemas.openxmlformats.org/officeDocument/2006/relationships/image" Target="media/image69.wmf"/><Relationship Id="rId14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20</Pages>
  <Words>1588</Words>
  <Characters>9058</Characters>
  <Application>Microsoft Office Word</Application>
  <DocSecurity>0</DocSecurity>
  <Lines>75</Lines>
  <Paragraphs>21</Paragraphs>
  <ScaleCrop>false</ScaleCrop>
  <Company/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2025-02-26T06:06:00Z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