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5593E6AF" w14:textId="77777777" w:rsidR="00C33084" w:rsidRDefault="00C33084" w:rsidP="00C33084">
            <w:pPr>
              <w:jc w:val="center"/>
              <w:outlineLvl w:val="0"/>
              <w:rPr>
                <w:rFonts w:ascii="华文中宋" w:eastAsia="华文中宋" w:hAnsi="华文中宋" w:cs="华文中宋" w:hint="eastAsia"/>
                <w:b/>
                <w:color w:val="00B050"/>
                <w:sz w:val="28"/>
                <w:szCs w:val="32"/>
              </w:rPr>
            </w:pPr>
            <w:bookmarkStart w:id="0" w:name="_Toc31146"/>
            <w:r>
              <w:rPr>
                <w:rFonts w:ascii="华文中宋" w:eastAsia="华文中宋" w:hAnsi="华文中宋" w:cs="华文中宋" w:hint="eastAsia"/>
                <w:b/>
                <w:color w:val="00B050"/>
                <w:sz w:val="28"/>
                <w:szCs w:val="32"/>
              </w:rPr>
              <w:t>题型突破</w:t>
            </w:r>
            <w:proofErr w:type="gramStart"/>
            <w:r>
              <w:rPr>
                <w:rFonts w:ascii="华文中宋" w:eastAsia="华文中宋" w:hAnsi="华文中宋" w:cs="华文中宋" w:hint="eastAsia"/>
                <w:b/>
                <w:color w:val="00B050"/>
                <w:sz w:val="28"/>
                <w:szCs w:val="32"/>
              </w:rPr>
              <w:t>一</w:t>
            </w:r>
            <w:proofErr w:type="gramEnd"/>
            <w:r>
              <w:rPr>
                <w:rFonts w:ascii="华文中宋" w:eastAsia="华文中宋" w:hAnsi="华文中宋" w:cs="华文中宋" w:hint="eastAsia"/>
                <w:b/>
                <w:color w:val="00B050"/>
                <w:sz w:val="28"/>
                <w:szCs w:val="32"/>
              </w:rPr>
              <w:t>：</w:t>
            </w:r>
            <w:proofErr w:type="gramStart"/>
            <w:r>
              <w:rPr>
                <w:rFonts w:ascii="华文中宋" w:eastAsia="华文中宋" w:hAnsi="华文中宋" w:cs="华文中宋" w:hint="eastAsia"/>
                <w:b/>
                <w:color w:val="00B050"/>
                <w:sz w:val="28"/>
                <w:szCs w:val="32"/>
              </w:rPr>
              <w:t>怎样解含浮力</w:t>
            </w:r>
            <w:proofErr w:type="gramEnd"/>
            <w:r>
              <w:rPr>
                <w:rFonts w:ascii="华文中宋" w:eastAsia="华文中宋" w:hAnsi="华文中宋" w:cs="华文中宋" w:hint="eastAsia"/>
                <w:b/>
                <w:color w:val="00B050"/>
                <w:sz w:val="28"/>
                <w:szCs w:val="32"/>
              </w:rPr>
              <w:t>和杠杆类问题</w:t>
            </w:r>
            <w:bookmarkEnd w:id="0"/>
          </w:p>
          <w:p w14:paraId="2605A1A4" w14:textId="77777777" w:rsidR="00C33084" w:rsidRDefault="00C33084" w:rsidP="00C33084">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jc w:val="left"/>
              <w:rPr>
                <w:szCs w:val="21"/>
              </w:rPr>
            </w:pPr>
            <w:r>
              <w:rPr>
                <w:rFonts w:hint="eastAsia"/>
                <w:szCs w:val="21"/>
              </w:rPr>
              <w:t>此类题型综合性较强，难度偏大，解答此类题型需要注意一下几个方面：</w:t>
            </w:r>
          </w:p>
          <w:p w14:paraId="4116D0CB" w14:textId="77777777" w:rsidR="00C33084" w:rsidRDefault="00C33084" w:rsidP="00C33084">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jc w:val="left"/>
              <w:rPr>
                <w:szCs w:val="21"/>
              </w:rPr>
            </w:pPr>
            <w:r>
              <w:rPr>
                <w:rFonts w:hint="eastAsia"/>
                <w:szCs w:val="21"/>
              </w:rPr>
              <w:t>（</w:t>
            </w:r>
            <w:r>
              <w:rPr>
                <w:rFonts w:hint="eastAsia"/>
                <w:szCs w:val="21"/>
              </w:rPr>
              <w:t>1</w:t>
            </w:r>
            <w:r>
              <w:rPr>
                <w:rFonts w:hint="eastAsia"/>
                <w:szCs w:val="21"/>
              </w:rPr>
              <w:t>）在浮力方面，需注意阿基米德原理和重力公式相结合解方程组；</w:t>
            </w:r>
          </w:p>
          <w:p w14:paraId="2354C8C6" w14:textId="77777777" w:rsidR="00C33084" w:rsidRDefault="00C33084" w:rsidP="00C33084">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jc w:val="left"/>
              <w:rPr>
                <w:szCs w:val="21"/>
              </w:rPr>
            </w:pPr>
            <w:r>
              <w:rPr>
                <w:rFonts w:hint="eastAsia"/>
                <w:szCs w:val="21"/>
              </w:rPr>
              <w:t>（</w:t>
            </w:r>
            <w:r>
              <w:rPr>
                <w:rFonts w:hint="eastAsia"/>
                <w:szCs w:val="21"/>
              </w:rPr>
              <w:t>2</w:t>
            </w:r>
            <w:r>
              <w:rPr>
                <w:rFonts w:hint="eastAsia"/>
                <w:szCs w:val="21"/>
              </w:rPr>
              <w:t>）在杠杆方面，需要注意作用力和反作用力，利用杠杆平衡条件公式建立方程求解；</w:t>
            </w:r>
          </w:p>
          <w:p w14:paraId="06A72348" w14:textId="77777777" w:rsidR="00C33084" w:rsidRDefault="00C33084" w:rsidP="00C33084">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jc w:val="left"/>
              <w:rPr>
                <w:b/>
                <w:bCs/>
                <w:color w:val="C00000"/>
                <w:szCs w:val="21"/>
              </w:rPr>
            </w:pPr>
            <w:r>
              <w:rPr>
                <w:rFonts w:hint="eastAsia"/>
                <w:b/>
                <w:bCs/>
                <w:color w:val="C00000"/>
                <w:szCs w:val="21"/>
              </w:rPr>
              <w:t>【特别提示】</w:t>
            </w:r>
          </w:p>
          <w:p w14:paraId="55014258" w14:textId="77777777" w:rsidR="00C33084" w:rsidRDefault="00C33084" w:rsidP="00C33084">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jc w:val="left"/>
              <w:rPr>
                <w:i/>
                <w:iCs/>
                <w:kern w:val="0"/>
                <w:szCs w:val="21"/>
                <w:vertAlign w:val="subscript"/>
                <w:lang w:bidi="ar"/>
              </w:rPr>
            </w:pPr>
            <w:r>
              <w:rPr>
                <w:rFonts w:hint="eastAsia"/>
                <w:szCs w:val="21"/>
              </w:rPr>
              <w:t>（</w:t>
            </w:r>
            <w:r>
              <w:rPr>
                <w:rFonts w:hint="eastAsia"/>
                <w:szCs w:val="21"/>
              </w:rPr>
              <w:t>1</w:t>
            </w:r>
            <w:r>
              <w:rPr>
                <w:rFonts w:hint="eastAsia"/>
                <w:szCs w:val="21"/>
              </w:rPr>
              <w:t>）阿基米德原理：</w:t>
            </w:r>
            <w:r>
              <w:rPr>
                <w:i/>
                <w:iCs/>
                <w:kern w:val="0"/>
                <w:szCs w:val="21"/>
                <w:lang w:bidi="ar"/>
              </w:rPr>
              <w:t>F</w:t>
            </w:r>
            <w:r>
              <w:rPr>
                <w:i/>
                <w:iCs/>
                <w:kern w:val="0"/>
                <w:szCs w:val="21"/>
                <w:vertAlign w:val="subscript"/>
                <w:lang w:bidi="ar"/>
              </w:rPr>
              <w:t>浮</w:t>
            </w:r>
            <w:r>
              <w:rPr>
                <w:i/>
                <w:iCs/>
                <w:kern w:val="0"/>
                <w:szCs w:val="21"/>
                <w:lang w:bidi="ar"/>
              </w:rPr>
              <w:t>=G</w:t>
            </w:r>
            <w:r>
              <w:rPr>
                <w:i/>
                <w:iCs/>
                <w:kern w:val="0"/>
                <w:szCs w:val="21"/>
                <w:vertAlign w:val="subscript"/>
                <w:lang w:bidi="ar"/>
              </w:rPr>
              <w:t>排</w:t>
            </w:r>
            <w:r>
              <w:rPr>
                <w:i/>
                <w:iCs/>
                <w:kern w:val="0"/>
                <w:szCs w:val="21"/>
                <w:lang w:bidi="ar"/>
              </w:rPr>
              <w:t>=ρ</w:t>
            </w:r>
            <w:r>
              <w:rPr>
                <w:i/>
                <w:iCs/>
                <w:kern w:val="0"/>
                <w:szCs w:val="21"/>
                <w:vertAlign w:val="subscript"/>
                <w:lang w:bidi="ar"/>
              </w:rPr>
              <w:t>液</w:t>
            </w:r>
            <w:proofErr w:type="spellStart"/>
            <w:r>
              <w:rPr>
                <w:i/>
                <w:iCs/>
                <w:kern w:val="0"/>
                <w:szCs w:val="21"/>
                <w:lang w:bidi="ar"/>
              </w:rPr>
              <w:t>gV</w:t>
            </w:r>
            <w:proofErr w:type="spellEnd"/>
            <w:r>
              <w:rPr>
                <w:i/>
                <w:iCs/>
                <w:kern w:val="0"/>
                <w:szCs w:val="21"/>
                <w:vertAlign w:val="subscript"/>
                <w:lang w:bidi="ar"/>
              </w:rPr>
              <w:t>排</w:t>
            </w:r>
          </w:p>
          <w:p w14:paraId="2C5B04DC" w14:textId="77777777" w:rsidR="00C33084" w:rsidRDefault="00C33084" w:rsidP="00C33084">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jc w:val="left"/>
              <w:rPr>
                <w:kern w:val="0"/>
                <w:szCs w:val="21"/>
                <w:lang w:bidi="ar"/>
              </w:rPr>
            </w:pPr>
            <w:r>
              <w:rPr>
                <w:rFonts w:hint="eastAsia"/>
                <w:kern w:val="0"/>
                <w:szCs w:val="21"/>
                <w:lang w:bidi="ar"/>
              </w:rPr>
              <w:t>（</w:t>
            </w:r>
            <w:r>
              <w:rPr>
                <w:rFonts w:hint="eastAsia"/>
                <w:kern w:val="0"/>
                <w:szCs w:val="21"/>
                <w:lang w:bidi="ar"/>
              </w:rPr>
              <w:t>2</w:t>
            </w:r>
            <w:r>
              <w:rPr>
                <w:rFonts w:hint="eastAsia"/>
                <w:kern w:val="0"/>
                <w:szCs w:val="21"/>
                <w:lang w:bidi="ar"/>
              </w:rPr>
              <w:t>）杠杆平衡条件公式：</w:t>
            </w:r>
            <w:r>
              <w:rPr>
                <w:rFonts w:hint="eastAsia"/>
                <w:kern w:val="0"/>
                <w:szCs w:val="21"/>
                <w:lang w:bidi="ar"/>
              </w:rPr>
              <w:t>F</w:t>
            </w:r>
            <w:r>
              <w:rPr>
                <w:rFonts w:hint="eastAsia"/>
                <w:kern w:val="0"/>
                <w:szCs w:val="21"/>
                <w:vertAlign w:val="subscript"/>
                <w:lang w:bidi="ar"/>
              </w:rPr>
              <w:t>1</w:t>
            </w:r>
            <w:r>
              <w:rPr>
                <w:rFonts w:hint="eastAsia"/>
                <w:kern w:val="0"/>
                <w:szCs w:val="21"/>
                <w:lang w:bidi="ar"/>
              </w:rPr>
              <w:t>L</w:t>
            </w:r>
            <w:r>
              <w:rPr>
                <w:rFonts w:hint="eastAsia"/>
                <w:kern w:val="0"/>
                <w:szCs w:val="21"/>
                <w:vertAlign w:val="subscript"/>
                <w:lang w:bidi="ar"/>
              </w:rPr>
              <w:t>1</w:t>
            </w:r>
            <w:r>
              <w:rPr>
                <w:rFonts w:hint="eastAsia"/>
                <w:kern w:val="0"/>
                <w:szCs w:val="21"/>
                <w:lang w:bidi="ar"/>
              </w:rPr>
              <w:t>=F</w:t>
            </w:r>
            <w:r>
              <w:rPr>
                <w:rFonts w:hint="eastAsia"/>
                <w:kern w:val="0"/>
                <w:szCs w:val="21"/>
                <w:vertAlign w:val="subscript"/>
                <w:lang w:bidi="ar"/>
              </w:rPr>
              <w:t>2</w:t>
            </w:r>
            <w:r>
              <w:rPr>
                <w:rFonts w:hint="eastAsia"/>
                <w:kern w:val="0"/>
                <w:szCs w:val="21"/>
                <w:lang w:bidi="ar"/>
              </w:rPr>
              <w:t>+L</w:t>
            </w:r>
            <w:r>
              <w:rPr>
                <w:rFonts w:hint="eastAsia"/>
                <w:kern w:val="0"/>
                <w:szCs w:val="21"/>
                <w:vertAlign w:val="subscript"/>
                <w:lang w:bidi="ar"/>
              </w:rPr>
              <w:t>2</w:t>
            </w:r>
            <w:r>
              <w:rPr>
                <w:rFonts w:hint="eastAsia"/>
                <w:kern w:val="0"/>
                <w:szCs w:val="21"/>
                <w:lang w:bidi="ar"/>
              </w:rPr>
              <w:t>（只有一个动力和阻力）</w:t>
            </w:r>
          </w:p>
          <w:p w14:paraId="3AD62C10" w14:textId="77777777" w:rsidR="00C33084" w:rsidRDefault="00C33084" w:rsidP="00C33084">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jc w:val="left"/>
              <w:rPr>
                <w:kern w:val="0"/>
                <w:szCs w:val="21"/>
                <w:lang w:bidi="ar"/>
              </w:rPr>
            </w:pPr>
            <w:r>
              <w:rPr>
                <w:rFonts w:hint="eastAsia"/>
                <w:kern w:val="0"/>
                <w:szCs w:val="21"/>
                <w:lang w:bidi="ar"/>
              </w:rPr>
              <w:t>（</w:t>
            </w:r>
            <w:r>
              <w:rPr>
                <w:rFonts w:hint="eastAsia"/>
                <w:kern w:val="0"/>
                <w:szCs w:val="21"/>
                <w:lang w:bidi="ar"/>
              </w:rPr>
              <w:t>3</w:t>
            </w:r>
            <w:r>
              <w:rPr>
                <w:rFonts w:hint="eastAsia"/>
                <w:kern w:val="0"/>
                <w:szCs w:val="21"/>
                <w:lang w:bidi="ar"/>
              </w:rPr>
              <w:t>）若有多个动力和阻力构成的杠杆，</w:t>
            </w:r>
            <w:proofErr w:type="gramStart"/>
            <w:r>
              <w:rPr>
                <w:rFonts w:hint="eastAsia"/>
                <w:kern w:val="0"/>
                <w:szCs w:val="21"/>
                <w:lang w:bidi="ar"/>
              </w:rPr>
              <w:t>沿顺指针</w:t>
            </w:r>
            <w:proofErr w:type="gramEnd"/>
            <w:r>
              <w:rPr>
                <w:rFonts w:hint="eastAsia"/>
                <w:kern w:val="0"/>
                <w:szCs w:val="21"/>
                <w:lang w:bidi="ar"/>
              </w:rPr>
              <w:t>转动的力和力臂的乘积之和等于沿逆时针转动的力和力臂的乘积之</w:t>
            </w:r>
            <w:proofErr w:type="gramStart"/>
            <w:r>
              <w:rPr>
                <w:rFonts w:hint="eastAsia"/>
                <w:kern w:val="0"/>
                <w:szCs w:val="21"/>
                <w:lang w:bidi="ar"/>
              </w:rPr>
              <w:t>和</w:t>
            </w:r>
            <w:proofErr w:type="gramEnd"/>
          </w:p>
          <w:p w14:paraId="456527DF" w14:textId="77777777" w:rsidR="00C33084" w:rsidRDefault="00C33084" w:rsidP="00C33084">
            <w:pPr>
              <w:spacing w:line="360" w:lineRule="auto"/>
              <w:jc w:val="left"/>
              <w:textAlignment w:val="center"/>
            </w:pPr>
            <w:r>
              <w:rPr>
                <w:rFonts w:hint="eastAsia"/>
                <w:b/>
                <w:bCs/>
                <w:color w:val="CE26D4"/>
              </w:rPr>
              <w:t>【典例</w:t>
            </w:r>
            <w:r>
              <w:rPr>
                <w:rFonts w:hint="eastAsia"/>
                <w:b/>
                <w:bCs/>
                <w:color w:val="CE26D4"/>
              </w:rPr>
              <w:t>1</w:t>
            </w:r>
            <w:r>
              <w:rPr>
                <w:rFonts w:hint="eastAsia"/>
                <w:b/>
                <w:bCs/>
                <w:color w:val="CE26D4"/>
              </w:rPr>
              <w:t>】</w:t>
            </w:r>
            <w:r>
              <w:rPr>
                <w:b/>
                <w:bCs/>
                <w:color w:val="CE26D4"/>
              </w:rPr>
              <w:t>（</w:t>
            </w:r>
            <w:r>
              <w:rPr>
                <w:b/>
                <w:bCs/>
                <w:color w:val="CE26D4"/>
              </w:rPr>
              <w:t>2022·</w:t>
            </w:r>
            <w:r>
              <w:rPr>
                <w:b/>
                <w:bCs/>
                <w:color w:val="CE26D4"/>
              </w:rPr>
              <w:t>山东潍坊</w:t>
            </w:r>
            <w:r>
              <w:rPr>
                <w:b/>
                <w:bCs/>
                <w:color w:val="CE26D4"/>
              </w:rPr>
              <w:t>·</w:t>
            </w:r>
            <w:proofErr w:type="gramStart"/>
            <w:r>
              <w:rPr>
                <w:b/>
                <w:bCs/>
                <w:color w:val="CE26D4"/>
              </w:rPr>
              <w:t>中考真题</w:t>
            </w:r>
            <w:proofErr w:type="gramEnd"/>
            <w:r>
              <w:rPr>
                <w:b/>
                <w:bCs/>
                <w:color w:val="CE26D4"/>
              </w:rPr>
              <w:t>）</w:t>
            </w:r>
            <w:r>
              <w:t>图甲是某卫生间马桶水箱的进水调节装置，图乙为其结构示意图，</w:t>
            </w:r>
            <w:proofErr w:type="gramStart"/>
            <w:r>
              <w:t>浮臂</w:t>
            </w:r>
            <w:proofErr w:type="gramEnd"/>
            <w:r>
              <w:t>AB</w:t>
            </w:r>
            <w:r>
              <w:t>可视为绕</w:t>
            </w:r>
            <w:r>
              <w:object w:dxaOrig="211" w:dyaOrig="250" w14:anchorId="26EB12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1dde8112e8eb968fd042418dd632759e" style="width:10.5pt;height:12.4pt" o:ole="">
                  <v:imagedata r:id="rId9" o:title="eqId1dde8112e8eb968fd042418dd632759e"/>
                </v:shape>
                <o:OLEObject Type="Embed" ProgID="Equation.DSMT4" ShapeID="_x0000_i1025" DrawAspect="Content" ObjectID="_1802084601" r:id="rId10"/>
              </w:object>
            </w:r>
            <w:r>
              <w:t>点转动的杠杆，</w:t>
            </w:r>
            <w:r>
              <w:object w:dxaOrig="932" w:dyaOrig="243" w14:anchorId="2322EEBA">
                <v:shape id="_x0000_i1026" type="#_x0000_t75" alt="eqId9e0cc0f790bd2fa592a87879fc717551" style="width:46.5pt;height:12pt" o:ole="">
                  <v:imagedata r:id="rId11" o:title="eqId9e0cc0f790bd2fa592a87879fc717551"/>
                </v:shape>
                <o:OLEObject Type="Embed" ProgID="Equation.DSMT4" ShapeID="_x0000_i1026" DrawAspect="Content" ObjectID="_1802084602" r:id="rId12"/>
              </w:object>
            </w:r>
            <w:r>
              <w:t>，</w:t>
            </w:r>
            <w:r>
              <w:object w:dxaOrig="914" w:dyaOrig="255" w14:anchorId="0E2D29A5">
                <v:shape id="_x0000_i1027" type="#_x0000_t75" alt="eqIdf41a3c00b558fdac0af28fc1888c75f5" style="width:45.75pt;height:12.75pt" o:ole="">
                  <v:imagedata r:id="rId13" o:title="eqIdf41a3c00b558fdac0af28fc1888c75f5"/>
                </v:shape>
                <o:OLEObject Type="Embed" ProgID="Equation.DSMT4" ShapeID="_x0000_i1027" DrawAspect="Content" ObjectID="_1802084603" r:id="rId14"/>
              </w:object>
            </w:r>
            <w:r>
              <w:t>，</w:t>
            </w:r>
            <w:r>
              <w:rPr>
                <w:rFonts w:eastAsia="Times New Roman"/>
                <w:i/>
              </w:rPr>
              <w:t>A</w:t>
            </w:r>
            <w:r>
              <w:t>端通过细连接杆</w:t>
            </w:r>
            <w:r>
              <w:t>AC</w:t>
            </w:r>
            <w:r>
              <w:t>与柱状浮筒连接，浮筒质量为</w:t>
            </w:r>
            <w:r>
              <w:object w:dxaOrig="404" w:dyaOrig="274" w14:anchorId="75A34AC6">
                <v:shape id="_x0000_i1028" type="#_x0000_t75" alt="eqIdaa73a0477d12238d9e08ceee920eafc3" style="width:20.25pt;height:13.9pt" o:ole="">
                  <v:imagedata r:id="rId15" o:title="eqIdaa73a0477d12238d9e08ceee920eafc3"/>
                </v:shape>
                <o:OLEObject Type="Embed" ProgID="Equation.DSMT4" ShapeID="_x0000_i1028" DrawAspect="Content" ObjectID="_1802084604" r:id="rId16"/>
              </w:object>
            </w:r>
            <w:r>
              <w:t>，</w:t>
            </w:r>
            <w:r>
              <w:object w:dxaOrig="193" w:dyaOrig="208" w14:anchorId="147871BD">
                <v:shape id="_x0000_i1029" type="#_x0000_t75" alt="eqId7f9e8449aad35c5d840a3395ea86df6d" style="width:9.75pt;height:10.5pt" o:ole="">
                  <v:imagedata r:id="rId17" o:title="eqId7f9e8449aad35c5d840a3395ea86df6d"/>
                </v:shape>
                <o:OLEObject Type="Embed" ProgID="Equation.DSMT4" ShapeID="_x0000_i1029" DrawAspect="Content" ObjectID="_1802084605" r:id="rId18"/>
              </w:object>
            </w:r>
            <w:r>
              <w:t>端通过细连接杆</w:t>
            </w:r>
            <w:r>
              <w:t>BD</w:t>
            </w:r>
            <w:r>
              <w:t>与圆饼状</w:t>
            </w:r>
            <w:proofErr w:type="gramStart"/>
            <w:r>
              <w:t>止</w:t>
            </w:r>
            <w:proofErr w:type="gramEnd"/>
            <w:r>
              <w:t>水阀连接，止水阀上下表面积与进水管口面积均为</w:t>
            </w:r>
            <w:r>
              <w:object w:dxaOrig="668" w:dyaOrig="277" w14:anchorId="6BB01109">
                <v:shape id="_x0000_i1030" type="#_x0000_t75" alt="eqId7bda2af3a384ad8fef7c7afaf5c25aa5" style="width:33.4pt;height:13.9pt" o:ole="">
                  <v:imagedata r:id="rId19" o:title="eqId7bda2af3a384ad8fef7c7afaf5c25aa5"/>
                </v:shape>
                <o:OLEObject Type="Embed" ProgID="Equation.DSMT4" ShapeID="_x0000_i1030" DrawAspect="Content" ObjectID="_1802084606" r:id="rId20"/>
              </w:object>
            </w:r>
            <w:r>
              <w:t>。当水箱中无水或水量较少时，止水阀打开，水从进水管流进水箱。水位达到一定高度时，浮筒推动杠杆，</w:t>
            </w:r>
            <w:proofErr w:type="gramStart"/>
            <w:r>
              <w:t>使止水阀</w:t>
            </w:r>
            <w:proofErr w:type="gramEnd"/>
            <w:r>
              <w:t>刚好堵住进水管，停止进水，此时</w:t>
            </w:r>
            <w:r>
              <w:t>AB</w:t>
            </w:r>
            <w:r>
              <w:t>处于水平位置，连接杆竖直，大气压强</w:t>
            </w:r>
            <w:r>
              <w:object w:dxaOrig="1425" w:dyaOrig="334" w14:anchorId="5C8A7B02">
                <v:shape id="_x0000_i1031" type="#_x0000_t75" alt="eqId08180063f7bde0360f5395c2eef00d46" style="width:71.25pt;height:16.9pt" o:ole="">
                  <v:imagedata r:id="rId21" o:title="eqId08180063f7bde0360f5395c2eef00d46"/>
                </v:shape>
                <o:OLEObject Type="Embed" ProgID="Equation.DSMT4" ShapeID="_x0000_i1031" DrawAspect="Content" ObjectID="_1802084607" r:id="rId22"/>
              </w:object>
            </w:r>
            <w:r>
              <w:t>，进水管中水压</w:t>
            </w:r>
            <w:r>
              <w:object w:dxaOrig="1513" w:dyaOrig="358" w14:anchorId="479DD591">
                <v:shape id="_x0000_i1032" type="#_x0000_t75" alt="eqId61d20847ff5acf48b18934a4526b925d" style="width:75.75pt;height:18pt" o:ole="">
                  <v:imagedata r:id="rId23" o:title="eqId61d20847ff5acf48b18934a4526b925d"/>
                </v:shape>
                <o:OLEObject Type="Embed" ProgID="Equation.DSMT4" ShapeID="_x0000_i1032" DrawAspect="Content" ObjectID="_1802084608" r:id="rId24"/>
              </w:object>
            </w:r>
            <w:r>
              <w:t>。除</w:t>
            </w:r>
            <w:r>
              <w:lastRenderedPageBreak/>
              <w:t>浮筒外其它装置所受重力不计，忽略所有摩擦，</w:t>
            </w:r>
            <w:r>
              <w:rPr>
                <w:rFonts w:eastAsia="Times New Roman"/>
                <w:i/>
              </w:rPr>
              <w:t>g</w:t>
            </w:r>
            <w:r>
              <w:t>取</w:t>
            </w:r>
            <w:r>
              <w:object w:dxaOrig="756" w:dyaOrig="281" w14:anchorId="0D16ED5A">
                <v:shape id="_x0000_i1033" type="#_x0000_t75" alt="eqId01d3a56f7af6e2bb2cee6a2cb683d6cd" style="width:37.9pt;height:13.9pt" o:ole="">
                  <v:imagedata r:id="rId25" o:title="eqId01d3a56f7af6e2bb2cee6a2cb683d6cd"/>
                </v:shape>
                <o:OLEObject Type="Embed" ProgID="Equation.DSMT4" ShapeID="_x0000_i1033" DrawAspect="Content" ObjectID="_1802084609" r:id="rId26"/>
              </w:object>
            </w:r>
            <w:r>
              <w:t>，水的密度</w:t>
            </w:r>
            <w:r>
              <w:object w:dxaOrig="1812" w:dyaOrig="357" w14:anchorId="439C48B9">
                <v:shape id="_x0000_i1034" type="#_x0000_t75" alt="eqId17fb62132bfcc7bbd442c248e1af0bfb" style="width:90.75pt;height:18pt" o:ole="">
                  <v:imagedata r:id="rId27" o:title="eqId17fb62132bfcc7bbd442c248e1af0bfb"/>
                </v:shape>
                <o:OLEObject Type="Embed" ProgID="Equation.DSMT4" ShapeID="_x0000_i1034" DrawAspect="Content" ObjectID="_1802084610" r:id="rId28"/>
              </w:object>
            </w:r>
            <w:r>
              <w:t>。刚停止进水时，求：</w:t>
            </w:r>
          </w:p>
          <w:p w14:paraId="54B7697B" w14:textId="77777777" w:rsidR="00C33084" w:rsidRDefault="00C33084" w:rsidP="00C33084">
            <w:pPr>
              <w:spacing w:line="360" w:lineRule="auto"/>
              <w:jc w:val="left"/>
              <w:textAlignment w:val="center"/>
            </w:pPr>
            <w:r>
              <w:t>（</w:t>
            </w:r>
            <w:r>
              <w:t>1</w:t>
            </w:r>
            <w:r>
              <w:t>）浮筒所受重力；</w:t>
            </w:r>
          </w:p>
          <w:p w14:paraId="1B567ADD" w14:textId="77777777" w:rsidR="00C33084" w:rsidRDefault="00C33084" w:rsidP="00C33084">
            <w:pPr>
              <w:spacing w:line="360" w:lineRule="auto"/>
              <w:jc w:val="left"/>
              <w:textAlignment w:val="center"/>
            </w:pPr>
            <w:r>
              <w:t>（</w:t>
            </w:r>
            <w:r>
              <w:t>2</w:t>
            </w:r>
            <w:r>
              <w:t>）进水管中的</w:t>
            </w:r>
            <w:proofErr w:type="gramStart"/>
            <w:r>
              <w:t>水对止水阀</w:t>
            </w:r>
            <w:proofErr w:type="gramEnd"/>
            <w:r>
              <w:t>的压力；</w:t>
            </w:r>
          </w:p>
          <w:p w14:paraId="5FB42854" w14:textId="77777777" w:rsidR="00C33084" w:rsidRDefault="00C33084" w:rsidP="00C33084">
            <w:pPr>
              <w:spacing w:line="360" w:lineRule="auto"/>
              <w:jc w:val="left"/>
              <w:textAlignment w:val="center"/>
            </w:pPr>
            <w:r>
              <w:t>（</w:t>
            </w:r>
            <w:r>
              <w:t>3</w:t>
            </w:r>
            <w:r>
              <w:t>）连接杆</w:t>
            </w:r>
            <w:r>
              <w:t>BD</w:t>
            </w:r>
            <w:proofErr w:type="gramStart"/>
            <w:r>
              <w:t>对止水阀</w:t>
            </w:r>
            <w:proofErr w:type="gramEnd"/>
            <w:r>
              <w:t>的压力；</w:t>
            </w:r>
          </w:p>
          <w:p w14:paraId="1D7C19A0" w14:textId="77777777" w:rsidR="00C33084" w:rsidRDefault="00C33084" w:rsidP="00C33084">
            <w:pPr>
              <w:spacing w:line="360" w:lineRule="auto"/>
              <w:jc w:val="left"/>
              <w:textAlignment w:val="center"/>
            </w:pPr>
            <w:r>
              <w:t>（</w:t>
            </w:r>
            <w:r>
              <w:t>4</w:t>
            </w:r>
            <w:r>
              <w:t>）浮筒排开水的体积。</w:t>
            </w:r>
          </w:p>
          <w:p w14:paraId="3CEFD34F" w14:textId="77777777" w:rsidR="00C33084" w:rsidRDefault="00C33084" w:rsidP="00C33084">
            <w:pPr>
              <w:spacing w:line="360" w:lineRule="auto"/>
              <w:jc w:val="right"/>
              <w:textAlignment w:val="center"/>
            </w:pPr>
            <w:r>
              <w:rPr>
                <w:rFonts w:eastAsia="Times New Roman"/>
                <w:noProof/>
                <w:kern w:val="0"/>
                <w:sz w:val="24"/>
              </w:rPr>
              <w:drawing>
                <wp:inline distT="0" distB="0" distL="114300" distR="114300" wp14:anchorId="6E354735" wp14:editId="0CF9A216">
                  <wp:extent cx="3952875" cy="1368425"/>
                  <wp:effectExtent l="0" t="0" r="9525" b="3175"/>
                  <wp:docPr id="100017" name="图片 100017" descr="@@@47c7a337-0eb0-4176-bc1b-6c65a76c7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47c7a337-0eb0-4176-bc1b-6c65a76c7598"/>
                          <pic:cNvPicPr>
                            <a:picLocks noChangeAspect="1"/>
                          </pic:cNvPicPr>
                        </pic:nvPicPr>
                        <pic:blipFill>
                          <a:blip r:embed="rId29"/>
                          <a:stretch>
                            <a:fillRect/>
                          </a:stretch>
                        </pic:blipFill>
                        <pic:spPr>
                          <a:xfrm>
                            <a:off x="0" y="0"/>
                            <a:ext cx="3952875" cy="1368425"/>
                          </a:xfrm>
                          <a:prstGeom prst="rect">
                            <a:avLst/>
                          </a:prstGeom>
                        </pic:spPr>
                      </pic:pic>
                    </a:graphicData>
                  </a:graphic>
                </wp:inline>
              </w:drawing>
            </w:r>
          </w:p>
          <w:p w14:paraId="578A62C7" w14:textId="77777777" w:rsidR="00C33084" w:rsidRDefault="00C33084" w:rsidP="00C33084">
            <w:pPr>
              <w:spacing w:line="360" w:lineRule="auto"/>
              <w:jc w:val="left"/>
              <w:textAlignment w:val="center"/>
              <w:rPr>
                <w:b/>
                <w:bCs/>
                <w:color w:val="CE26D4"/>
              </w:rPr>
            </w:pPr>
          </w:p>
          <w:p w14:paraId="72FC4767" w14:textId="77777777" w:rsidR="00C33084" w:rsidRDefault="00C33084" w:rsidP="00C33084">
            <w:pPr>
              <w:spacing w:line="360" w:lineRule="auto"/>
              <w:jc w:val="left"/>
              <w:textAlignment w:val="center"/>
              <w:rPr>
                <w:b/>
                <w:bCs/>
                <w:color w:val="CE26D4"/>
              </w:rPr>
            </w:pPr>
          </w:p>
          <w:p w14:paraId="534C35D3" w14:textId="77777777" w:rsidR="00C33084" w:rsidRDefault="00C33084" w:rsidP="00C33084">
            <w:pPr>
              <w:spacing w:line="360" w:lineRule="auto"/>
              <w:jc w:val="left"/>
              <w:textAlignment w:val="center"/>
              <w:rPr>
                <w:b/>
                <w:bCs/>
                <w:color w:val="CE26D4"/>
              </w:rPr>
            </w:pPr>
          </w:p>
          <w:p w14:paraId="2DB9BFC9" w14:textId="77777777" w:rsidR="00C33084" w:rsidRDefault="00C33084" w:rsidP="00C33084">
            <w:pPr>
              <w:spacing w:line="360" w:lineRule="auto"/>
              <w:jc w:val="left"/>
              <w:textAlignment w:val="center"/>
              <w:rPr>
                <w:b/>
                <w:bCs/>
                <w:color w:val="CE26D4"/>
              </w:rPr>
            </w:pPr>
          </w:p>
          <w:p w14:paraId="49FF5D95" w14:textId="77777777" w:rsidR="00C33084" w:rsidRDefault="00C33084" w:rsidP="00C33084">
            <w:pPr>
              <w:spacing w:line="360" w:lineRule="auto"/>
              <w:jc w:val="left"/>
              <w:textAlignment w:val="center"/>
            </w:pPr>
            <w:r>
              <w:rPr>
                <w:rFonts w:hint="eastAsia"/>
                <w:b/>
                <w:bCs/>
                <w:color w:val="CE26D4"/>
              </w:rPr>
              <w:t>【变式】</w:t>
            </w:r>
            <w:r>
              <w:rPr>
                <w:b/>
                <w:bCs/>
                <w:color w:val="CE26D4"/>
              </w:rPr>
              <w:t>（</w:t>
            </w:r>
            <w:r>
              <w:rPr>
                <w:b/>
                <w:bCs/>
                <w:color w:val="CE26D4"/>
              </w:rPr>
              <w:t>2023·</w:t>
            </w:r>
            <w:r>
              <w:rPr>
                <w:b/>
                <w:bCs/>
                <w:color w:val="CE26D4"/>
              </w:rPr>
              <w:t>黑龙江绥化</w:t>
            </w:r>
            <w:r>
              <w:rPr>
                <w:b/>
                <w:bCs/>
                <w:color w:val="CE26D4"/>
              </w:rPr>
              <w:t>·</w:t>
            </w:r>
            <w:proofErr w:type="gramStart"/>
            <w:r>
              <w:rPr>
                <w:b/>
                <w:bCs/>
                <w:color w:val="CE26D4"/>
              </w:rPr>
              <w:t>中考真题</w:t>
            </w:r>
            <w:proofErr w:type="gramEnd"/>
            <w:r>
              <w:rPr>
                <w:b/>
                <w:bCs/>
                <w:color w:val="CE26D4"/>
              </w:rPr>
              <w:t>）</w:t>
            </w:r>
            <w:r>
              <w:t>水平桌面上有一个底面积为</w:t>
            </w:r>
            <w:r>
              <w:t>200cm</w:t>
            </w:r>
            <w:r>
              <w:rPr>
                <w:vertAlign w:val="superscript"/>
              </w:rPr>
              <w:t>2</w:t>
            </w:r>
            <w:r>
              <w:t>的圆柱形容器，容器中水的深度为</w:t>
            </w:r>
            <w:r>
              <w:t>15cm</w:t>
            </w:r>
            <w:r>
              <w:t>。如图所示，用细线将一质量忽略不计的杠杆悬挂起来，把质量为</w:t>
            </w:r>
            <w:r>
              <w:t>0.3kg</w:t>
            </w:r>
            <w:r>
              <w:t>的物体</w:t>
            </w:r>
            <w:r>
              <w:t>A</w:t>
            </w:r>
            <w:r>
              <w:t>用细线悬挂在杠杆</w:t>
            </w:r>
            <w:r>
              <w:rPr>
                <w:rFonts w:eastAsia="Times New Roman"/>
                <w:i/>
              </w:rPr>
              <w:t>C</w:t>
            </w:r>
            <w:r>
              <w:t>处，再把体积为</w:t>
            </w:r>
            <w:r>
              <w:t>400cm</w:t>
            </w:r>
            <w:r>
              <w:rPr>
                <w:vertAlign w:val="superscript"/>
              </w:rPr>
              <w:t>3</w:t>
            </w:r>
            <w:r>
              <w:t>的物体</w:t>
            </w:r>
            <w:r>
              <w:t>B</w:t>
            </w:r>
            <w:r>
              <w:t>（</w:t>
            </w:r>
            <w:proofErr w:type="gramStart"/>
            <w:r>
              <w:t>不</w:t>
            </w:r>
            <w:proofErr w:type="gramEnd"/>
            <w:r>
              <w:t>吸水）用细线悬挂在杠杆</w:t>
            </w:r>
            <w:r>
              <w:rPr>
                <w:rFonts w:eastAsia="Times New Roman"/>
                <w:i/>
              </w:rPr>
              <w:t>D</w:t>
            </w:r>
            <w:r>
              <w:t>处，当物体</w:t>
            </w:r>
            <w:r>
              <w:t>B</w:t>
            </w:r>
            <w:r>
              <w:t>浸没在水中静止时，杠杆恰好在水平位置平衡，此时</w:t>
            </w:r>
            <w:r>
              <w:rPr>
                <w:rFonts w:eastAsia="Times New Roman"/>
                <w:i/>
              </w:rPr>
              <w:t>C</w:t>
            </w:r>
            <w:r>
              <w:t>、</w:t>
            </w:r>
            <w:r>
              <w:rPr>
                <w:rFonts w:eastAsia="Times New Roman"/>
                <w:i/>
              </w:rPr>
              <w:t>D</w:t>
            </w:r>
            <w:r>
              <w:t>两点到支点</w:t>
            </w:r>
            <w:r>
              <w:rPr>
                <w:rFonts w:eastAsia="Times New Roman"/>
                <w:i/>
              </w:rPr>
              <w:t>O</w:t>
            </w:r>
            <w:r>
              <w:t>的距离分别为</w:t>
            </w:r>
            <w:r>
              <w:t>10cm</w:t>
            </w:r>
            <w:r>
              <w:t>、</w:t>
            </w:r>
            <w:r>
              <w:t>15cm</w:t>
            </w:r>
            <w:r>
              <w:t>。求：</w:t>
            </w:r>
          </w:p>
          <w:p w14:paraId="64B5F59E" w14:textId="77777777" w:rsidR="00C33084" w:rsidRDefault="00C33084" w:rsidP="00C33084">
            <w:pPr>
              <w:spacing w:line="360" w:lineRule="auto"/>
              <w:jc w:val="left"/>
              <w:textAlignment w:val="center"/>
            </w:pPr>
            <w:r>
              <w:t>（</w:t>
            </w:r>
            <w:r>
              <w:t>1</w:t>
            </w:r>
            <w:r>
              <w:t>）物体</w:t>
            </w:r>
            <w:r>
              <w:t>B</w:t>
            </w:r>
            <w:r>
              <w:t>受到的浮力；</w:t>
            </w:r>
          </w:p>
          <w:p w14:paraId="339C9C18" w14:textId="77777777" w:rsidR="00C33084" w:rsidRDefault="00C33084" w:rsidP="00C33084">
            <w:pPr>
              <w:spacing w:line="360" w:lineRule="auto"/>
              <w:jc w:val="left"/>
              <w:textAlignment w:val="center"/>
            </w:pPr>
            <w:r>
              <w:t>（</w:t>
            </w:r>
            <w:r>
              <w:t>2</w:t>
            </w:r>
            <w:r>
              <w:t>）物体</w:t>
            </w:r>
            <w:r>
              <w:t>B</w:t>
            </w:r>
            <w:r>
              <w:t>浸没在水中静止时，水对容器底部的压强；</w:t>
            </w:r>
          </w:p>
          <w:p w14:paraId="1A1D1B90" w14:textId="77777777" w:rsidR="00C33084" w:rsidRDefault="00C33084" w:rsidP="00C33084">
            <w:pPr>
              <w:spacing w:line="360" w:lineRule="auto"/>
              <w:jc w:val="left"/>
              <w:textAlignment w:val="center"/>
            </w:pPr>
            <w:r>
              <w:t>（</w:t>
            </w:r>
            <w:r>
              <w:t>3</w:t>
            </w:r>
            <w:r>
              <w:t>）细线对物体</w:t>
            </w:r>
            <w:r>
              <w:t>B</w:t>
            </w:r>
            <w:r>
              <w:t>的拉力及物体</w:t>
            </w:r>
            <w:r>
              <w:t>B</w:t>
            </w:r>
            <w:r>
              <w:t>的密度。</w:t>
            </w:r>
          </w:p>
          <w:p w14:paraId="69B72ACB" w14:textId="77777777" w:rsidR="00C33084" w:rsidRDefault="00C33084" w:rsidP="00C33084">
            <w:pPr>
              <w:spacing w:line="360" w:lineRule="auto"/>
              <w:jc w:val="right"/>
              <w:textAlignment w:val="center"/>
            </w:pPr>
            <w:r>
              <w:rPr>
                <w:rFonts w:eastAsia="Times New Roman"/>
                <w:noProof/>
                <w:kern w:val="0"/>
                <w:sz w:val="24"/>
              </w:rPr>
              <w:drawing>
                <wp:inline distT="0" distB="0" distL="114300" distR="114300" wp14:anchorId="5FCBD3C6" wp14:editId="29882C19">
                  <wp:extent cx="1362075" cy="1009650"/>
                  <wp:effectExtent l="0" t="0" r="9525" b="11430"/>
                  <wp:docPr id="100023" name="图片 100023" descr="@@@50c61abb-6a25-4adc-b39b-5c9fafdc64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50c61abb-6a25-4adc-b39b-5c9fafdc643d"/>
                          <pic:cNvPicPr>
                            <a:picLocks noChangeAspect="1"/>
                          </pic:cNvPicPr>
                        </pic:nvPicPr>
                        <pic:blipFill>
                          <a:blip r:embed="rId30"/>
                          <a:stretch>
                            <a:fillRect/>
                          </a:stretch>
                        </pic:blipFill>
                        <pic:spPr>
                          <a:xfrm>
                            <a:off x="0" y="0"/>
                            <a:ext cx="1362075" cy="1009650"/>
                          </a:xfrm>
                          <a:prstGeom prst="rect">
                            <a:avLst/>
                          </a:prstGeom>
                        </pic:spPr>
                      </pic:pic>
                    </a:graphicData>
                  </a:graphic>
                </wp:inline>
              </w:drawing>
            </w:r>
            <w:r>
              <w:rPr>
                <w:rFonts w:eastAsia="Times New Roman"/>
                <w:kern w:val="0"/>
                <w:sz w:val="24"/>
              </w:rPr>
              <w:t>  </w:t>
            </w:r>
          </w:p>
          <w:p w14:paraId="32F19287" w14:textId="77777777" w:rsidR="00C33084" w:rsidRDefault="00C33084" w:rsidP="00C33084">
            <w:pPr>
              <w:pStyle w:val="a8"/>
              <w:tabs>
                <w:tab w:val="left" w:pos="4680"/>
              </w:tabs>
              <w:snapToGrid w:val="0"/>
              <w:spacing w:line="360" w:lineRule="auto"/>
              <w:ind w:leftChars="-100" w:left="-210"/>
              <w:rPr>
                <w:rFonts w:ascii="Times New Roman" w:eastAsiaTheme="minorEastAsia" w:hAnsi="Times New Roman" w:cs="Times New Roman"/>
              </w:rPr>
            </w:pPr>
          </w:p>
          <w:p w14:paraId="788F0448" w14:textId="77777777" w:rsidR="00C33084" w:rsidRDefault="00C33084" w:rsidP="00C33084">
            <w:pPr>
              <w:pStyle w:val="a8"/>
              <w:tabs>
                <w:tab w:val="left" w:pos="4680"/>
              </w:tabs>
              <w:snapToGrid w:val="0"/>
              <w:spacing w:line="360" w:lineRule="auto"/>
              <w:ind w:leftChars="-100" w:left="-210"/>
              <w:rPr>
                <w:rFonts w:ascii="Times New Roman" w:eastAsiaTheme="minorEastAsia" w:hAnsi="Times New Roman" w:cs="Times New Roman"/>
              </w:rPr>
            </w:pPr>
          </w:p>
          <w:p w14:paraId="21A423B0" w14:textId="77777777" w:rsidR="00C33084" w:rsidRDefault="00C33084" w:rsidP="00C33084">
            <w:pPr>
              <w:jc w:val="center"/>
              <w:outlineLvl w:val="0"/>
              <w:rPr>
                <w:rFonts w:ascii="华文中宋" w:eastAsia="华文中宋" w:hAnsi="华文中宋" w:cs="华文中宋" w:hint="eastAsia"/>
                <w:b/>
                <w:color w:val="00B050"/>
                <w:sz w:val="28"/>
                <w:szCs w:val="32"/>
              </w:rPr>
            </w:pPr>
            <w:bookmarkStart w:id="1" w:name="_Toc30877"/>
            <w:r>
              <w:rPr>
                <w:rFonts w:ascii="华文中宋" w:eastAsia="华文中宋" w:hAnsi="华文中宋" w:cs="华文中宋" w:hint="eastAsia"/>
                <w:b/>
                <w:color w:val="00B050"/>
                <w:sz w:val="28"/>
                <w:szCs w:val="32"/>
              </w:rPr>
              <w:t>题型突破二：</w:t>
            </w:r>
            <w:proofErr w:type="gramStart"/>
            <w:r>
              <w:rPr>
                <w:rFonts w:ascii="华文中宋" w:eastAsia="华文中宋" w:hAnsi="华文中宋" w:cs="华文中宋" w:hint="eastAsia"/>
                <w:b/>
                <w:color w:val="00B050"/>
                <w:sz w:val="28"/>
                <w:szCs w:val="32"/>
              </w:rPr>
              <w:t>怎样解含浮力</w:t>
            </w:r>
            <w:proofErr w:type="gramEnd"/>
            <w:r>
              <w:rPr>
                <w:rFonts w:ascii="华文中宋" w:eastAsia="华文中宋" w:hAnsi="华文中宋" w:cs="华文中宋" w:hint="eastAsia"/>
                <w:b/>
                <w:color w:val="00B050"/>
                <w:sz w:val="28"/>
                <w:szCs w:val="32"/>
              </w:rPr>
              <w:t>和滑轮组类问题</w:t>
            </w:r>
            <w:bookmarkEnd w:id="1"/>
          </w:p>
          <w:p w14:paraId="30F9CF36" w14:textId="77777777" w:rsidR="00C33084" w:rsidRDefault="00C33084" w:rsidP="00C33084">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jc w:val="left"/>
              <w:rPr>
                <w:szCs w:val="21"/>
              </w:rPr>
            </w:pPr>
            <w:r>
              <w:rPr>
                <w:rFonts w:hint="eastAsia"/>
                <w:szCs w:val="21"/>
              </w:rPr>
              <w:lastRenderedPageBreak/>
              <w:t>此类题型综合性较强，难度偏大，解答此类题型需要注意一下几个方面：</w:t>
            </w:r>
          </w:p>
          <w:p w14:paraId="7A8F0DE6" w14:textId="77777777" w:rsidR="00C33084" w:rsidRDefault="00C33084" w:rsidP="00C33084">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jc w:val="left"/>
              <w:rPr>
                <w:szCs w:val="21"/>
              </w:rPr>
            </w:pPr>
            <w:r>
              <w:rPr>
                <w:rFonts w:hint="eastAsia"/>
                <w:szCs w:val="21"/>
              </w:rPr>
              <w:t>（</w:t>
            </w:r>
            <w:r>
              <w:rPr>
                <w:rFonts w:hint="eastAsia"/>
                <w:szCs w:val="21"/>
              </w:rPr>
              <w:t>1</w:t>
            </w:r>
            <w:r>
              <w:rPr>
                <w:rFonts w:hint="eastAsia"/>
                <w:szCs w:val="21"/>
              </w:rPr>
              <w:t>）在浮力方面，需注意阿基米德原理和重力公式相结合解方程组；</w:t>
            </w:r>
          </w:p>
          <w:p w14:paraId="5D15351A" w14:textId="77777777" w:rsidR="00C33084" w:rsidRDefault="00C33084" w:rsidP="00C33084">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jc w:val="left"/>
              <w:rPr>
                <w:szCs w:val="21"/>
              </w:rPr>
            </w:pPr>
            <w:r>
              <w:rPr>
                <w:rFonts w:hint="eastAsia"/>
                <w:szCs w:val="21"/>
              </w:rPr>
              <w:t>（</w:t>
            </w:r>
            <w:r>
              <w:rPr>
                <w:rFonts w:hint="eastAsia"/>
                <w:szCs w:val="21"/>
              </w:rPr>
              <w:t>2</w:t>
            </w:r>
            <w:r>
              <w:rPr>
                <w:rFonts w:hint="eastAsia"/>
                <w:szCs w:val="21"/>
              </w:rPr>
              <w:t>）在滑轮组方面，需要注意在竖直面上机械效率的计算方法，特别注意物体在液体中时，有用功的来源；</w:t>
            </w:r>
          </w:p>
          <w:p w14:paraId="11A30CBA" w14:textId="77777777" w:rsidR="00C33084" w:rsidRDefault="00C33084" w:rsidP="00C33084">
            <w:pPr>
              <w:spacing w:line="360" w:lineRule="auto"/>
              <w:jc w:val="left"/>
              <w:textAlignment w:val="center"/>
            </w:pPr>
            <w:r>
              <w:rPr>
                <w:rFonts w:hint="eastAsia"/>
                <w:b/>
                <w:bCs/>
                <w:color w:val="CE26D4"/>
              </w:rPr>
              <w:t>【典例</w:t>
            </w:r>
            <w:r>
              <w:rPr>
                <w:rFonts w:hint="eastAsia"/>
                <w:b/>
                <w:bCs/>
                <w:color w:val="CE26D4"/>
              </w:rPr>
              <w:t>2</w:t>
            </w:r>
            <w:r>
              <w:rPr>
                <w:rFonts w:hint="eastAsia"/>
                <w:b/>
                <w:bCs/>
                <w:color w:val="CE26D4"/>
              </w:rPr>
              <w:t>】</w:t>
            </w:r>
            <w:r>
              <w:rPr>
                <w:b/>
                <w:bCs/>
                <w:color w:val="CE26D4"/>
              </w:rPr>
              <w:t>（</w:t>
            </w:r>
            <w:r>
              <w:rPr>
                <w:b/>
                <w:bCs/>
                <w:color w:val="CE26D4"/>
              </w:rPr>
              <w:t>2022·</w:t>
            </w:r>
            <w:r>
              <w:rPr>
                <w:b/>
                <w:bCs/>
                <w:color w:val="CE26D4"/>
              </w:rPr>
              <w:t>四川遂宁</w:t>
            </w:r>
            <w:r>
              <w:rPr>
                <w:b/>
                <w:bCs/>
                <w:color w:val="CE26D4"/>
              </w:rPr>
              <w:t>·</w:t>
            </w:r>
            <w:proofErr w:type="gramStart"/>
            <w:r>
              <w:rPr>
                <w:b/>
                <w:bCs/>
                <w:color w:val="CE26D4"/>
              </w:rPr>
              <w:t>中考真题</w:t>
            </w:r>
            <w:proofErr w:type="gramEnd"/>
            <w:r>
              <w:rPr>
                <w:b/>
                <w:bCs/>
                <w:color w:val="CE26D4"/>
              </w:rPr>
              <w:t>）</w:t>
            </w:r>
            <w:r>
              <w:t>小超与同学到某工地参观，看到工人操作电动机通过如图所示滑轮组将正方体石料从水池底竖直匀速吊起。他们通过调查得知：石料的边长为</w:t>
            </w:r>
            <w:r>
              <w:t>0.2m</w:t>
            </w:r>
            <w:r>
              <w:t>，密度为</w:t>
            </w:r>
            <w:r>
              <w:object w:dxaOrig="1355" w:dyaOrig="317" w14:anchorId="5D9EAF6E">
                <v:shape id="_x0000_i1035" type="#_x0000_t75" alt="eqIdd7d834aff73a47491122664b223dac83" style="width:67.9pt;height:15.75pt" o:ole="">
                  <v:imagedata r:id="rId31" o:title="eqIdd7d834aff73a47491122664b223dac83"/>
                </v:shape>
                <o:OLEObject Type="Embed" ProgID="Equation.DSMT4" ShapeID="_x0000_i1035" DrawAspect="Content" ObjectID="_1802084611" r:id="rId32"/>
              </w:object>
            </w:r>
            <w:r>
              <w:t>，石料上升时速度恒为</w:t>
            </w:r>
            <w:r>
              <w:t>0.4m/s</w:t>
            </w:r>
            <w:r>
              <w:t>，圆柱形水池的底面积为</w:t>
            </w:r>
            <w:r>
              <w:object w:dxaOrig="563" w:dyaOrig="287" w14:anchorId="2BBD0114">
                <v:shape id="_x0000_i1036" type="#_x0000_t75" alt="eqIdabd73315bf7e7e2725e3cff8bedac241" style="width:28.15pt;height:14.25pt" o:ole="">
                  <v:imagedata r:id="rId33" o:title="eqIdabd73315bf7e7e2725e3cff8bedac241"/>
                </v:shape>
                <o:OLEObject Type="Embed" ProgID="Equation.DSMT4" ShapeID="_x0000_i1036" DrawAspect="Content" ObjectID="_1802084612" r:id="rId34"/>
              </w:object>
            </w:r>
            <w:r>
              <w:t>，动滑轮重为</w:t>
            </w:r>
            <w:r>
              <w:t>30N</w:t>
            </w:r>
            <w:r>
              <w:t>。请根据他们的调查数据求：（不计</w:t>
            </w:r>
            <w:proofErr w:type="gramStart"/>
            <w:r>
              <w:t>绳</w:t>
            </w:r>
            <w:proofErr w:type="gramEnd"/>
            <w:r>
              <w:t>重和摩擦，</w:t>
            </w:r>
            <w:r>
              <w:object w:dxaOrig="1829" w:dyaOrig="357" w14:anchorId="0CDF283F">
                <v:shape id="_x0000_i1037" type="#_x0000_t75" alt="eqIdf04ebfc64698c411b9933aa6097e79e8" style="width:91.5pt;height:18pt" o:ole="">
                  <v:imagedata r:id="rId35" o:title="eqIdf04ebfc64698c411b9933aa6097e79e8"/>
                </v:shape>
                <o:OLEObject Type="Embed" ProgID="Equation.DSMT4" ShapeID="_x0000_i1037" DrawAspect="Content" ObjectID="_1802084613" r:id="rId36"/>
              </w:object>
            </w:r>
            <w:r>
              <w:t>，</w:t>
            </w:r>
            <w:r>
              <w:rPr>
                <w:rFonts w:eastAsia="Times New Roman"/>
                <w:i/>
              </w:rPr>
              <w:t>g</w:t>
            </w:r>
            <w:r>
              <w:t>取</w:t>
            </w:r>
            <w:r>
              <w:t>10N/kg</w:t>
            </w:r>
            <w:r>
              <w:t>）：</w:t>
            </w:r>
          </w:p>
          <w:p w14:paraId="372BECB9" w14:textId="77777777" w:rsidR="00C33084" w:rsidRDefault="00C33084" w:rsidP="00C33084">
            <w:pPr>
              <w:spacing w:line="360" w:lineRule="auto"/>
              <w:jc w:val="left"/>
              <w:textAlignment w:val="center"/>
            </w:pPr>
            <w:r>
              <w:t>（</w:t>
            </w:r>
            <w:r>
              <w:t>1</w:t>
            </w:r>
            <w:r>
              <w:t>）石料露出水面前受到的浮力；</w:t>
            </w:r>
          </w:p>
          <w:p w14:paraId="2B25550B" w14:textId="77777777" w:rsidR="00C33084" w:rsidRDefault="00C33084" w:rsidP="00C33084">
            <w:pPr>
              <w:spacing w:line="360" w:lineRule="auto"/>
              <w:jc w:val="left"/>
              <w:textAlignment w:val="center"/>
            </w:pPr>
            <w:r>
              <w:t>（</w:t>
            </w:r>
            <w:r>
              <w:t>2</w:t>
            </w:r>
            <w:r>
              <w:t>）石料的重力；</w:t>
            </w:r>
          </w:p>
          <w:p w14:paraId="523C46AF" w14:textId="77777777" w:rsidR="00C33084" w:rsidRDefault="00C33084" w:rsidP="00C33084">
            <w:pPr>
              <w:spacing w:line="360" w:lineRule="auto"/>
              <w:jc w:val="left"/>
              <w:textAlignment w:val="center"/>
            </w:pPr>
            <w:r>
              <w:t>（</w:t>
            </w:r>
            <w:r>
              <w:t>3</w:t>
            </w:r>
            <w:r>
              <w:t>）石料露出水面前滑轮组的机械效率；</w:t>
            </w:r>
          </w:p>
          <w:p w14:paraId="6D70908C" w14:textId="77777777" w:rsidR="00C33084" w:rsidRDefault="00C33084" w:rsidP="00C33084">
            <w:pPr>
              <w:spacing w:line="360" w:lineRule="auto"/>
              <w:jc w:val="left"/>
              <w:textAlignment w:val="center"/>
            </w:pPr>
            <w:r>
              <w:t>（</w:t>
            </w:r>
            <w:r>
              <w:t>4</w:t>
            </w:r>
            <w:r>
              <w:t>）石料从刚露出水面到完全露出水面所用的时间；并推导出该过程中电动机的输出功率</w:t>
            </w:r>
            <w:r>
              <w:rPr>
                <w:rFonts w:eastAsia="Times New Roman"/>
                <w:i/>
              </w:rPr>
              <w:t>P</w:t>
            </w:r>
            <w:r>
              <w:t>（单位：</w:t>
            </w:r>
            <w:r>
              <w:t>W</w:t>
            </w:r>
            <w:r>
              <w:t>）与时间</w:t>
            </w:r>
            <w:r>
              <w:rPr>
                <w:rFonts w:eastAsia="Times New Roman"/>
                <w:i/>
              </w:rPr>
              <w:t>t</w:t>
            </w:r>
            <w:r>
              <w:t>（单位：</w:t>
            </w:r>
            <w:r>
              <w:t>s</w:t>
            </w:r>
            <w:r>
              <w:t>）的函数关系式。</w:t>
            </w:r>
          </w:p>
          <w:p w14:paraId="1266370F" w14:textId="77777777" w:rsidR="00C33084" w:rsidRDefault="00C33084" w:rsidP="00C33084">
            <w:pPr>
              <w:spacing w:line="360" w:lineRule="auto"/>
              <w:jc w:val="right"/>
              <w:textAlignment w:val="center"/>
            </w:pPr>
            <w:r>
              <w:rPr>
                <w:rFonts w:eastAsia="Times New Roman"/>
                <w:noProof/>
                <w:kern w:val="0"/>
                <w:sz w:val="24"/>
              </w:rPr>
              <w:drawing>
                <wp:inline distT="0" distB="0" distL="114300" distR="114300" wp14:anchorId="68107466" wp14:editId="5A4E6B88">
                  <wp:extent cx="1762125" cy="1762125"/>
                  <wp:effectExtent l="0" t="0" r="5715" b="5715"/>
                  <wp:docPr id="100025" name="图片 100025" descr="@@@c07b0e22-0762-4dcb-9d3f-e93692e858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c07b0e22-0762-4dcb-9d3f-e93692e858aa"/>
                          <pic:cNvPicPr>
                            <a:picLocks noChangeAspect="1"/>
                          </pic:cNvPicPr>
                        </pic:nvPicPr>
                        <pic:blipFill>
                          <a:blip r:embed="rId37"/>
                          <a:stretch>
                            <a:fillRect/>
                          </a:stretch>
                        </pic:blipFill>
                        <pic:spPr>
                          <a:xfrm>
                            <a:off x="0" y="0"/>
                            <a:ext cx="1762125" cy="1762125"/>
                          </a:xfrm>
                          <a:prstGeom prst="rect">
                            <a:avLst/>
                          </a:prstGeom>
                        </pic:spPr>
                      </pic:pic>
                    </a:graphicData>
                  </a:graphic>
                </wp:inline>
              </w:drawing>
            </w:r>
          </w:p>
          <w:p w14:paraId="765AF903" w14:textId="77777777" w:rsidR="00C33084" w:rsidRDefault="00C33084" w:rsidP="00C33084">
            <w:pPr>
              <w:spacing w:line="360" w:lineRule="auto"/>
              <w:jc w:val="left"/>
              <w:textAlignment w:val="center"/>
              <w:rPr>
                <w:b/>
                <w:bCs/>
                <w:color w:val="CE26D4"/>
              </w:rPr>
            </w:pPr>
          </w:p>
          <w:p w14:paraId="1B0FDBA2" w14:textId="77777777" w:rsidR="00C33084" w:rsidRDefault="00C33084" w:rsidP="00C33084">
            <w:pPr>
              <w:spacing w:line="360" w:lineRule="auto"/>
              <w:jc w:val="left"/>
              <w:textAlignment w:val="center"/>
              <w:rPr>
                <w:b/>
                <w:bCs/>
                <w:color w:val="CE26D4"/>
              </w:rPr>
            </w:pPr>
          </w:p>
          <w:p w14:paraId="4A698CEC" w14:textId="77777777" w:rsidR="00C33084" w:rsidRDefault="00C33084" w:rsidP="00C33084">
            <w:pPr>
              <w:spacing w:line="360" w:lineRule="auto"/>
              <w:jc w:val="left"/>
              <w:textAlignment w:val="center"/>
              <w:rPr>
                <w:b/>
                <w:bCs/>
                <w:color w:val="CE26D4"/>
              </w:rPr>
            </w:pPr>
          </w:p>
          <w:p w14:paraId="4E5026FB" w14:textId="77777777" w:rsidR="00C33084" w:rsidRDefault="00C33084" w:rsidP="00C33084">
            <w:pPr>
              <w:spacing w:line="360" w:lineRule="auto"/>
              <w:jc w:val="left"/>
              <w:textAlignment w:val="center"/>
              <w:rPr>
                <w:b/>
                <w:bCs/>
                <w:color w:val="CE26D4"/>
              </w:rPr>
            </w:pPr>
          </w:p>
          <w:p w14:paraId="73F43E93" w14:textId="77777777" w:rsidR="00C33084" w:rsidRDefault="00C33084" w:rsidP="00C33084">
            <w:pPr>
              <w:spacing w:line="360" w:lineRule="auto"/>
              <w:jc w:val="left"/>
              <w:textAlignment w:val="center"/>
              <w:rPr>
                <w:b/>
                <w:bCs/>
                <w:color w:val="CE26D4"/>
              </w:rPr>
            </w:pPr>
          </w:p>
          <w:p w14:paraId="7C1193F8" w14:textId="77777777" w:rsidR="00C33084" w:rsidRDefault="00C33084" w:rsidP="00C33084">
            <w:pPr>
              <w:rPr>
                <w:b/>
                <w:bCs/>
                <w:color w:val="CE26D4"/>
              </w:rPr>
            </w:pPr>
            <w:r>
              <w:rPr>
                <w:rFonts w:hint="eastAsia"/>
                <w:b/>
                <w:bCs/>
                <w:color w:val="CE26D4"/>
              </w:rPr>
              <w:br w:type="page"/>
            </w:r>
          </w:p>
          <w:p w14:paraId="496699FD" w14:textId="77777777" w:rsidR="00C33084" w:rsidRDefault="00C33084" w:rsidP="00C33084">
            <w:pPr>
              <w:spacing w:line="360" w:lineRule="auto"/>
              <w:jc w:val="left"/>
              <w:textAlignment w:val="center"/>
            </w:pPr>
            <w:r>
              <w:rPr>
                <w:rFonts w:hint="eastAsia"/>
                <w:b/>
                <w:bCs/>
                <w:color w:val="CE26D4"/>
              </w:rPr>
              <w:t>【变式】</w:t>
            </w:r>
            <w:r>
              <w:rPr>
                <w:b/>
                <w:bCs/>
                <w:color w:val="CE26D4"/>
              </w:rPr>
              <w:t>（</w:t>
            </w:r>
            <w:r>
              <w:rPr>
                <w:b/>
                <w:bCs/>
                <w:color w:val="CE26D4"/>
              </w:rPr>
              <w:t>2023·</w:t>
            </w:r>
            <w:r>
              <w:rPr>
                <w:b/>
                <w:bCs/>
                <w:color w:val="CE26D4"/>
              </w:rPr>
              <w:t>黑龙江绥化</w:t>
            </w:r>
            <w:r>
              <w:rPr>
                <w:b/>
                <w:bCs/>
                <w:color w:val="CE26D4"/>
              </w:rPr>
              <w:t>·</w:t>
            </w:r>
            <w:r>
              <w:rPr>
                <w:b/>
                <w:bCs/>
                <w:color w:val="CE26D4"/>
              </w:rPr>
              <w:t>三模）</w:t>
            </w:r>
            <w:r>
              <w:t>如图所示，实心物体</w:t>
            </w:r>
            <w:r>
              <w:t>A</w:t>
            </w:r>
            <w:r>
              <w:t>漂浮在水面上，现利用电动机通过滑轮组拉动</w:t>
            </w:r>
            <w:r>
              <w:t>A</w:t>
            </w:r>
            <w:r>
              <w:t>，使</w:t>
            </w:r>
            <w:r>
              <w:t>A</w:t>
            </w:r>
            <w:r>
              <w:t>向下运动。已知</w:t>
            </w:r>
            <w:r>
              <w:t>A</w:t>
            </w:r>
            <w:r>
              <w:t>的体积为</w:t>
            </w:r>
            <w:r>
              <w:object w:dxaOrig="562" w:dyaOrig="281" w14:anchorId="6817B367">
                <v:shape id="_x0000_i1038" type="#_x0000_t75" alt="eqIda45398f7b478d97d017c717ec7f19db9" style="width:28.15pt;height:13.9pt" o:ole="">
                  <v:imagedata r:id="rId38" o:title="eqIda45398f7b478d97d017c717ec7f19db9"/>
                </v:shape>
                <o:OLEObject Type="Embed" ProgID="Equation.DSMT4" ShapeID="_x0000_i1038" DrawAspect="Content" ObjectID="_1802084614" r:id="rId39"/>
              </w:object>
            </w:r>
            <w:r>
              <w:t>，密度为</w:t>
            </w:r>
            <w:r>
              <w:object w:dxaOrig="1267" w:dyaOrig="316" w14:anchorId="704A714C">
                <v:shape id="_x0000_i1039" type="#_x0000_t75" alt="eqId8e745b2fded511f1fb95615dd23059ff" style="width:63.4pt;height:15.75pt" o:ole="">
                  <v:imagedata r:id="rId40" o:title="eqId8e745b2fded511f1fb95615dd23059ff"/>
                </v:shape>
                <o:OLEObject Type="Embed" ProgID="Equation.DSMT4" ShapeID="_x0000_i1039" DrawAspect="Content" ObjectID="_1802084615" r:id="rId41"/>
              </w:object>
            </w:r>
            <w:r>
              <w:object w:dxaOrig="122" w:dyaOrig="122" w14:anchorId="72E96C9D">
                <v:shape id="_x0000_i1040" type="#_x0000_t75" alt="eqId60b354bb466a1e2bcda93380da807c09" style="width:6pt;height:6pt" o:ole="">
                  <v:imagedata r:id="rId42" o:title="eqId60b354bb466a1e2bcda93380da807c09"/>
                </v:shape>
                <o:OLEObject Type="Embed" ProgID="Equation.DSMT4" ShapeID="_x0000_i1040" DrawAspect="Content" ObjectID="_1802084616" r:id="rId43"/>
              </w:object>
            </w:r>
            <w:r>
              <w:t>动滑轮重为</w:t>
            </w:r>
            <w:r>
              <w:t>600N</w:t>
            </w:r>
            <w:r>
              <w:t>，电动机工作时拉绳子的功率为</w:t>
            </w:r>
            <w:r>
              <w:object w:dxaOrig="950" w:dyaOrig="281" w14:anchorId="7FF8B48C">
                <v:shape id="_x0000_i1041" type="#_x0000_t75" alt="eqId16375a22a01b83852ee6cec1e194da46" style="width:47.65pt;height:13.9pt" o:ole="">
                  <v:imagedata r:id="rId44" o:title="eqId16375a22a01b83852ee6cec1e194da46"/>
                </v:shape>
                <o:OLEObject Type="Embed" ProgID="Equation.DSMT4" ShapeID="_x0000_i1041" DrawAspect="Content" ObjectID="_1802084617" r:id="rId45"/>
              </w:object>
            </w:r>
            <w:r>
              <w:t>且保持不变，不计绳重、摩擦和水的阻力。求：</w:t>
            </w:r>
          </w:p>
          <w:p w14:paraId="002E535C" w14:textId="77777777" w:rsidR="00C33084" w:rsidRDefault="00C33084" w:rsidP="00C33084">
            <w:pPr>
              <w:spacing w:line="360" w:lineRule="auto"/>
              <w:jc w:val="left"/>
              <w:textAlignment w:val="center"/>
            </w:pPr>
            <w:r>
              <w:t>（</w:t>
            </w:r>
            <w:r>
              <w:t>1</w:t>
            </w:r>
            <w:r>
              <w:t>）</w:t>
            </w:r>
            <w:r>
              <w:object w:dxaOrig="211" w:dyaOrig="211" w14:anchorId="03336642">
                <v:shape id="_x0000_i1042" type="#_x0000_t75" alt="eqId76c2bb7be2e9410a16502268fd4c67be" style="width:10.5pt;height:10.5pt" o:ole="">
                  <v:imagedata r:id="rId46" o:title="eqId76c2bb7be2e9410a16502268fd4c67be"/>
                </v:shape>
                <o:OLEObject Type="Embed" ProgID="Equation.DSMT4" ShapeID="_x0000_i1042" DrawAspect="Content" ObjectID="_1802084618" r:id="rId47"/>
              </w:object>
            </w:r>
            <w:r>
              <w:t>的重力。</w:t>
            </w:r>
          </w:p>
          <w:p w14:paraId="0C4098BD" w14:textId="77777777" w:rsidR="00C33084" w:rsidRDefault="00C33084" w:rsidP="00C33084">
            <w:pPr>
              <w:spacing w:line="360" w:lineRule="auto"/>
              <w:jc w:val="left"/>
              <w:textAlignment w:val="center"/>
            </w:pPr>
            <w:r>
              <w:lastRenderedPageBreak/>
              <w:t>（</w:t>
            </w:r>
            <w:r>
              <w:t>2</w:t>
            </w:r>
            <w:r>
              <w:t>）</w:t>
            </w:r>
            <w:r>
              <w:object w:dxaOrig="211" w:dyaOrig="211" w14:anchorId="65E6AE24">
                <v:shape id="_x0000_i1043" type="#_x0000_t75" alt="eqId76c2bb7be2e9410a16502268fd4c67be" style="width:10.5pt;height:10.5pt" o:ole="">
                  <v:imagedata r:id="rId46" o:title="eqId76c2bb7be2e9410a16502268fd4c67be"/>
                </v:shape>
                <o:OLEObject Type="Embed" ProgID="Equation.DSMT4" ShapeID="_x0000_i1043" DrawAspect="Content" ObjectID="_1802084619" r:id="rId48"/>
              </w:object>
            </w:r>
            <w:r>
              <w:t>浸没在水中受到的浮力。</w:t>
            </w:r>
          </w:p>
          <w:p w14:paraId="25303380" w14:textId="77777777" w:rsidR="00C33084" w:rsidRDefault="00C33084" w:rsidP="00C33084">
            <w:pPr>
              <w:spacing w:line="360" w:lineRule="auto"/>
              <w:jc w:val="left"/>
              <w:textAlignment w:val="center"/>
            </w:pPr>
            <w:r>
              <w:t>（</w:t>
            </w:r>
            <w:r>
              <w:t>3</w:t>
            </w:r>
            <w:r>
              <w:t>）</w:t>
            </w:r>
            <w:r>
              <w:object w:dxaOrig="211" w:dyaOrig="211" w14:anchorId="5DB395D0">
                <v:shape id="_x0000_i1044" type="#_x0000_t75" alt="eqId76c2bb7be2e9410a16502268fd4c67be" style="width:10.5pt;height:10.5pt" o:ole="">
                  <v:imagedata r:id="rId46" o:title="eqId76c2bb7be2e9410a16502268fd4c67be"/>
                </v:shape>
                <o:OLEObject Type="Embed" ProgID="Equation.DSMT4" ShapeID="_x0000_i1044" DrawAspect="Content" ObjectID="_1802084620" r:id="rId49"/>
              </w:object>
            </w:r>
            <w:r>
              <w:t>向下运动的最小速度。</w:t>
            </w:r>
          </w:p>
          <w:p w14:paraId="45347721" w14:textId="77777777" w:rsidR="00C33084" w:rsidRDefault="00C33084" w:rsidP="00C33084">
            <w:pPr>
              <w:spacing w:line="360" w:lineRule="auto"/>
              <w:jc w:val="left"/>
              <w:textAlignment w:val="center"/>
            </w:pPr>
            <w:r>
              <w:t>（</w:t>
            </w:r>
            <w:r>
              <w:t>4</w:t>
            </w:r>
            <w:r>
              <w:t>）</w:t>
            </w:r>
            <w:r>
              <w:object w:dxaOrig="211" w:dyaOrig="211" w14:anchorId="4D872B45">
                <v:shape id="_x0000_i1045" type="#_x0000_t75" alt="eqId76c2bb7be2e9410a16502268fd4c67be" style="width:10.5pt;height:10.5pt" o:ole="">
                  <v:imagedata r:id="rId46" o:title="eqId76c2bb7be2e9410a16502268fd4c67be"/>
                </v:shape>
                <o:OLEObject Type="Embed" ProgID="Equation.DSMT4" ShapeID="_x0000_i1045" DrawAspect="Content" ObjectID="_1802084621" r:id="rId50"/>
              </w:object>
            </w:r>
            <w:r>
              <w:t>向下运动过程中，滑轮组机械效率的最大值。</w:t>
            </w:r>
            <w:r>
              <w:t>[</w:t>
            </w:r>
            <w:r>
              <w:t>注：（</w:t>
            </w:r>
            <w:r>
              <w:t>3</w:t>
            </w:r>
            <w:r>
              <w:t>）（</w:t>
            </w:r>
            <w:r>
              <w:t>4</w:t>
            </w:r>
            <w:r>
              <w:t>）问结果保留一位小数</w:t>
            </w:r>
            <w:r>
              <w:t>]</w:t>
            </w:r>
          </w:p>
          <w:p w14:paraId="628FB409" w14:textId="13DF9043" w:rsidR="00311EEE" w:rsidRPr="00C33084" w:rsidRDefault="00C33084" w:rsidP="00C33084">
            <w:pPr>
              <w:spacing w:line="360" w:lineRule="auto"/>
              <w:jc w:val="right"/>
              <w:textAlignment w:val="center"/>
              <w:rPr>
                <w:rFonts w:hint="eastAsia"/>
              </w:rPr>
            </w:pPr>
            <w:r>
              <w:rPr>
                <w:rFonts w:eastAsia="Times New Roman"/>
                <w:noProof/>
                <w:kern w:val="0"/>
                <w:sz w:val="24"/>
              </w:rPr>
              <w:drawing>
                <wp:inline distT="0" distB="0" distL="114300" distR="114300" wp14:anchorId="0D8031A0" wp14:editId="09FC8C36">
                  <wp:extent cx="1381125" cy="1466850"/>
                  <wp:effectExtent l="0" t="0" r="5715" b="11430"/>
                  <wp:docPr id="100027" name="图片 100027" descr="@@@9f463aba-4ada-4588-893c-640d66b36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9f463aba-4ada-4588-893c-640d66b36066"/>
                          <pic:cNvPicPr>
                            <a:picLocks noChangeAspect="1"/>
                          </pic:cNvPicPr>
                        </pic:nvPicPr>
                        <pic:blipFill>
                          <a:blip r:embed="rId51"/>
                          <a:stretch>
                            <a:fillRect/>
                          </a:stretch>
                        </pic:blipFill>
                        <pic:spPr>
                          <a:xfrm>
                            <a:off x="0" y="0"/>
                            <a:ext cx="1381125" cy="1466850"/>
                          </a:xfrm>
                          <a:prstGeom prst="rect">
                            <a:avLst/>
                          </a:prstGeom>
                        </pic:spPr>
                      </pic:pic>
                    </a:graphicData>
                  </a:graphic>
                </wp:inline>
              </w:drawing>
            </w:r>
            <w:r>
              <w:rPr>
                <w:rFonts w:eastAsia="Times New Roman"/>
                <w:kern w:val="0"/>
                <w:sz w:val="24"/>
              </w:rPr>
              <w:t>  </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7747AAC5" w14:textId="77777777" w:rsidR="00C33084" w:rsidRDefault="00C33084" w:rsidP="00C33084">
            <w:pPr>
              <w:jc w:val="center"/>
              <w:outlineLvl w:val="0"/>
              <w:rPr>
                <w:rFonts w:ascii="华文中宋" w:eastAsia="华文中宋" w:hAnsi="华文中宋" w:cs="华文中宋" w:hint="eastAsia"/>
                <w:b/>
                <w:color w:val="00B050"/>
                <w:sz w:val="28"/>
                <w:szCs w:val="32"/>
              </w:rPr>
            </w:pPr>
            <w:bookmarkStart w:id="2" w:name="_Toc17645"/>
            <w:r>
              <w:rPr>
                <w:rFonts w:ascii="华文中宋" w:eastAsia="华文中宋" w:hAnsi="华文中宋" w:cs="华文中宋" w:hint="eastAsia"/>
                <w:b/>
                <w:color w:val="00B050"/>
                <w:sz w:val="28"/>
                <w:szCs w:val="32"/>
              </w:rPr>
              <w:t>题型突破三：</w:t>
            </w:r>
            <w:proofErr w:type="gramStart"/>
            <w:r>
              <w:rPr>
                <w:rFonts w:ascii="华文中宋" w:eastAsia="华文中宋" w:hAnsi="华文中宋" w:cs="华文中宋" w:hint="eastAsia"/>
                <w:b/>
                <w:color w:val="00B050"/>
                <w:sz w:val="28"/>
                <w:szCs w:val="32"/>
              </w:rPr>
              <w:t>怎样解含杠杆</w:t>
            </w:r>
            <w:proofErr w:type="gramEnd"/>
            <w:r>
              <w:rPr>
                <w:rFonts w:ascii="华文中宋" w:eastAsia="华文中宋" w:hAnsi="华文中宋" w:cs="华文中宋" w:hint="eastAsia"/>
                <w:b/>
                <w:color w:val="00B050"/>
                <w:sz w:val="28"/>
                <w:szCs w:val="32"/>
              </w:rPr>
              <w:t>和滑轮组类问题</w:t>
            </w:r>
            <w:bookmarkEnd w:id="2"/>
          </w:p>
          <w:p w14:paraId="136F2D2C" w14:textId="77777777" w:rsidR="00C33084" w:rsidRDefault="00C33084" w:rsidP="00C33084">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jc w:val="left"/>
              <w:rPr>
                <w:szCs w:val="21"/>
              </w:rPr>
            </w:pPr>
            <w:r>
              <w:rPr>
                <w:rFonts w:hint="eastAsia"/>
                <w:szCs w:val="21"/>
              </w:rPr>
              <w:t>解答此类题型时，需要注意一下几点：</w:t>
            </w:r>
          </w:p>
          <w:p w14:paraId="2B24B027" w14:textId="77777777" w:rsidR="00C33084" w:rsidRDefault="00C33084" w:rsidP="00C33084">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jc w:val="left"/>
              <w:rPr>
                <w:szCs w:val="21"/>
              </w:rPr>
            </w:pPr>
            <w:r>
              <w:rPr>
                <w:rFonts w:hint="eastAsia"/>
                <w:szCs w:val="21"/>
              </w:rPr>
              <w:t>（</w:t>
            </w:r>
            <w:r>
              <w:rPr>
                <w:rFonts w:hint="eastAsia"/>
                <w:szCs w:val="21"/>
              </w:rPr>
              <w:t>1</w:t>
            </w:r>
            <w:r>
              <w:rPr>
                <w:rFonts w:hint="eastAsia"/>
                <w:szCs w:val="21"/>
              </w:rPr>
              <w:t>）在杠杆方面，需要注意杠杆平衡条件公式的应用，需要注意作用力与反作用力的应用；</w:t>
            </w:r>
          </w:p>
          <w:p w14:paraId="3986805D" w14:textId="77777777" w:rsidR="00C33084" w:rsidRDefault="00C33084" w:rsidP="00C33084">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jc w:val="left"/>
              <w:rPr>
                <w:szCs w:val="21"/>
              </w:rPr>
            </w:pPr>
            <w:r>
              <w:rPr>
                <w:rFonts w:hint="eastAsia"/>
                <w:szCs w:val="21"/>
              </w:rPr>
              <w:t>（</w:t>
            </w:r>
            <w:r>
              <w:rPr>
                <w:rFonts w:hint="eastAsia"/>
                <w:szCs w:val="21"/>
              </w:rPr>
              <w:t>2</w:t>
            </w:r>
            <w:r>
              <w:rPr>
                <w:rFonts w:hint="eastAsia"/>
                <w:szCs w:val="21"/>
              </w:rPr>
              <w:t>）在滑轮方面，需要多受力分析，特别是绳子的股数问题，研究对象是动滑轮还是定滑轮。</w:t>
            </w:r>
          </w:p>
          <w:p w14:paraId="77F75276" w14:textId="77777777" w:rsidR="00C33084" w:rsidRDefault="00C33084" w:rsidP="00C33084">
            <w:pPr>
              <w:spacing w:line="360" w:lineRule="auto"/>
              <w:jc w:val="left"/>
              <w:textAlignment w:val="center"/>
            </w:pPr>
            <w:r>
              <w:rPr>
                <w:rFonts w:hint="eastAsia"/>
                <w:b/>
                <w:bCs/>
                <w:color w:val="CE26D4"/>
              </w:rPr>
              <w:t>【典例</w:t>
            </w:r>
            <w:r>
              <w:rPr>
                <w:rFonts w:hint="eastAsia"/>
                <w:b/>
                <w:bCs/>
                <w:color w:val="CE26D4"/>
              </w:rPr>
              <w:t>3</w:t>
            </w:r>
            <w:r>
              <w:rPr>
                <w:rFonts w:hint="eastAsia"/>
                <w:b/>
                <w:bCs/>
                <w:color w:val="CE26D4"/>
              </w:rPr>
              <w:t>】</w:t>
            </w:r>
            <w:r>
              <w:rPr>
                <w:b/>
                <w:bCs/>
                <w:color w:val="CE26D4"/>
              </w:rPr>
              <w:t>（</w:t>
            </w:r>
            <w:r>
              <w:rPr>
                <w:b/>
                <w:bCs/>
                <w:color w:val="CE26D4"/>
              </w:rPr>
              <w:t>2022·</w:t>
            </w:r>
            <w:r>
              <w:rPr>
                <w:b/>
                <w:bCs/>
                <w:color w:val="CE26D4"/>
              </w:rPr>
              <w:t>山东威海</w:t>
            </w:r>
            <w:r>
              <w:rPr>
                <w:b/>
                <w:bCs/>
                <w:color w:val="CE26D4"/>
              </w:rPr>
              <w:t>·</w:t>
            </w:r>
            <w:proofErr w:type="gramStart"/>
            <w:r>
              <w:rPr>
                <w:b/>
                <w:bCs/>
                <w:color w:val="CE26D4"/>
              </w:rPr>
              <w:t>中考真题</w:t>
            </w:r>
            <w:proofErr w:type="gramEnd"/>
            <w:r>
              <w:rPr>
                <w:b/>
                <w:bCs/>
                <w:color w:val="CE26D4"/>
              </w:rPr>
              <w:t>）</w:t>
            </w:r>
            <w:r>
              <w:t>为了建设精致城市，每到春天园林工人要在过街天桥上放置花草，为城市增添一抹绿色。如图所示，工人用长木棒、滑轮、轻绳组装提升装置。木棒放置在天桥栏杆上始终保持水平，与栏杆</w:t>
            </w:r>
            <w:r>
              <w:t>M</w:t>
            </w:r>
            <w:r>
              <w:t>接触点为</w:t>
            </w:r>
            <w:r>
              <w:rPr>
                <w:rFonts w:eastAsia="Times New Roman"/>
                <w:i/>
              </w:rPr>
              <w:t>O</w:t>
            </w:r>
            <w:r>
              <w:t>；用沙袋将木棒</w:t>
            </w:r>
            <w:r>
              <w:rPr>
                <w:rFonts w:eastAsia="Times New Roman"/>
                <w:i/>
              </w:rPr>
              <w:t>B</w:t>
            </w:r>
            <w:r>
              <w:t>端压在栏杆</w:t>
            </w:r>
            <w:r>
              <w:t>N</w:t>
            </w:r>
            <w:r>
              <w:t>上，在木棒</w:t>
            </w:r>
            <w:r>
              <w:t>A</w:t>
            </w:r>
            <w:r>
              <w:t>端吊装滑轮组。</w:t>
            </w:r>
            <w:r>
              <w:object w:dxaOrig="1249" w:dyaOrig="249" w14:anchorId="2C2D8DBF">
                <v:shape id="_x0000_i1067" type="#_x0000_t75" alt="eqId69a1fc02e797b12883e13941c1de4c74" style="width:62.65pt;height:12.4pt" o:ole="">
                  <v:imagedata r:id="rId52" o:title="eqId69a1fc02e797b12883e13941c1de4c74"/>
                </v:shape>
                <o:OLEObject Type="Embed" ProgID="Equation.DSMT4" ShapeID="_x0000_i1067" DrawAspect="Content" ObjectID="_1802084622" r:id="rId53"/>
              </w:object>
            </w:r>
            <w:r>
              <w:t>，每个沙袋重</w:t>
            </w:r>
            <w:r>
              <w:object w:dxaOrig="545" w:dyaOrig="248" w14:anchorId="6AA398B6">
                <v:shape id="_x0000_i1068" type="#_x0000_t75" alt="eqId5919ac8de8629637470f56c0b8df218c" style="width:27.4pt;height:12.4pt" o:ole="">
                  <v:imagedata r:id="rId54" o:title="eqId5919ac8de8629637470f56c0b8df218c"/>
                </v:shape>
                <o:OLEObject Type="Embed" ProgID="Equation.DSMT4" ShapeID="_x0000_i1068" DrawAspect="Content" ObjectID="_1802084623" r:id="rId55"/>
              </w:object>
            </w:r>
            <w:r>
              <w:t>，每个滑轮重</w:t>
            </w:r>
            <w:r>
              <w:object w:dxaOrig="439" w:dyaOrig="245" w14:anchorId="212668C8">
                <v:shape id="_x0000_i1069" type="#_x0000_t75" alt="eqIdacfd4e222100e393d6ac1bc230742748" style="width:22.15pt;height:12.4pt" o:ole="">
                  <v:imagedata r:id="rId56" o:title="eqIdacfd4e222100e393d6ac1bc230742748"/>
                </v:shape>
                <o:OLEObject Type="Embed" ProgID="Equation.DSMT4" ShapeID="_x0000_i1069" DrawAspect="Content" ObjectID="_1802084624" r:id="rId57"/>
              </w:object>
            </w:r>
            <w:r>
              <w:t>。（木棒和</w:t>
            </w:r>
            <w:proofErr w:type="gramStart"/>
            <w:r>
              <w:t>绳的</w:t>
            </w:r>
            <w:proofErr w:type="gramEnd"/>
            <w:r>
              <w:t>重力、滑轮与轴的摩擦均忽略不计）</w:t>
            </w:r>
          </w:p>
          <w:p w14:paraId="66238189" w14:textId="77777777" w:rsidR="00C33084" w:rsidRDefault="00C33084" w:rsidP="00C33084">
            <w:pPr>
              <w:spacing w:line="360" w:lineRule="auto"/>
              <w:jc w:val="left"/>
              <w:textAlignment w:val="center"/>
            </w:pPr>
            <w:r>
              <w:t>（</w:t>
            </w:r>
            <w:r>
              <w:t>1</w:t>
            </w:r>
            <w:r>
              <w:t>）若</w:t>
            </w:r>
            <w:r>
              <w:rPr>
                <w:rFonts w:eastAsia="Times New Roman"/>
                <w:i/>
              </w:rPr>
              <w:t>A</w:t>
            </w:r>
            <w:r>
              <w:t>点受到竖直向下的拉力为</w:t>
            </w:r>
            <w:r>
              <w:object w:dxaOrig="633" w:dyaOrig="246" w14:anchorId="598E769A">
                <v:shape id="_x0000_i1070" type="#_x0000_t75" alt="eqIdd96a796cd9d5a147699cc1d7122d796b" style="width:31.5pt;height:12.4pt" o:ole="">
                  <v:imagedata r:id="rId58" o:title="eqIdd96a796cd9d5a147699cc1d7122d796b"/>
                </v:shape>
                <o:OLEObject Type="Embed" ProgID="Equation.DSMT4" ShapeID="_x0000_i1070" DrawAspect="Content" ObjectID="_1802084625" r:id="rId59"/>
              </w:object>
            </w:r>
            <w:r>
              <w:t>，为了保持木棒水平平衡，在</w:t>
            </w:r>
            <w:r>
              <w:rPr>
                <w:rFonts w:eastAsia="Times New Roman"/>
                <w:i/>
              </w:rPr>
              <w:t>B</w:t>
            </w:r>
            <w:proofErr w:type="gramStart"/>
            <w:r>
              <w:t>端至少</w:t>
            </w:r>
            <w:proofErr w:type="gramEnd"/>
            <w:r>
              <w:t>需要放置几个沙袋？</w:t>
            </w:r>
          </w:p>
          <w:p w14:paraId="7B2D4A98" w14:textId="77777777" w:rsidR="00C33084" w:rsidRDefault="00C33084" w:rsidP="00C33084">
            <w:pPr>
              <w:spacing w:line="360" w:lineRule="auto"/>
              <w:jc w:val="left"/>
              <w:textAlignment w:val="center"/>
            </w:pPr>
            <w:r>
              <w:t>（</w:t>
            </w:r>
            <w:r>
              <w:t>2</w:t>
            </w:r>
            <w:r>
              <w:t>）若某次工人利用滑轮组竖直向下拉绳子，将重为</w:t>
            </w:r>
            <w:r>
              <w:object w:dxaOrig="545" w:dyaOrig="246" w14:anchorId="4968E9C1">
                <v:shape id="_x0000_i1071" type="#_x0000_t75" alt="eqIdb52382170a48e5490bc6b3cf433fe47d" style="width:27.4pt;height:12.4pt" o:ole="">
                  <v:imagedata r:id="rId60" o:title="eqIdb52382170a48e5490bc6b3cf433fe47d"/>
                </v:shape>
                <o:OLEObject Type="Embed" ProgID="Equation.DSMT4" ShapeID="_x0000_i1071" DrawAspect="Content" ObjectID="_1802084626" r:id="rId61"/>
              </w:object>
            </w:r>
            <w:r>
              <w:t>的花架匀速提升</w:t>
            </w:r>
            <w:r>
              <w:object w:dxaOrig="334" w:dyaOrig="250" w14:anchorId="58DC7BF6">
                <v:shape id="_x0000_i1072" type="#_x0000_t75" alt="eqId585c0b361a3e508f3dbb27a40b2dad5e" style="width:16.9pt;height:12.4pt" o:ole="">
                  <v:imagedata r:id="rId62" o:title="eqId585c0b361a3e508f3dbb27a40b2dad5e"/>
                </v:shape>
                <o:OLEObject Type="Embed" ProgID="Equation.DSMT4" ShapeID="_x0000_i1072" DrawAspect="Content" ObjectID="_1802084627" r:id="rId63"/>
              </w:object>
            </w:r>
            <w:r>
              <w:t>。求：</w:t>
            </w:r>
          </w:p>
          <w:p w14:paraId="1393A3A8" w14:textId="77777777" w:rsidR="00C33084" w:rsidRDefault="00C33084" w:rsidP="00C33084">
            <w:pPr>
              <w:spacing w:line="360" w:lineRule="auto"/>
              <w:jc w:val="left"/>
              <w:textAlignment w:val="center"/>
            </w:pPr>
            <w:r>
              <w:t>①</w:t>
            </w:r>
            <w:r>
              <w:t>滑轮组的机械效率。</w:t>
            </w:r>
          </w:p>
          <w:p w14:paraId="21FA1004" w14:textId="77777777" w:rsidR="00C33084" w:rsidRDefault="00C33084" w:rsidP="00C33084">
            <w:pPr>
              <w:spacing w:line="360" w:lineRule="auto"/>
              <w:jc w:val="left"/>
              <w:textAlignment w:val="center"/>
            </w:pPr>
            <w:r>
              <w:t>②</w:t>
            </w:r>
            <w:r>
              <w:t>滑轮组对绳</w:t>
            </w:r>
            <w:r>
              <w:object w:dxaOrig="369" w:dyaOrig="250" w14:anchorId="1D8C66F5">
                <v:shape id="_x0000_i1073" type="#_x0000_t75" alt="eqId60ef95894ceebaf236170e8832dcf7e3" style="width:18.4pt;height:12.4pt" o:ole="">
                  <v:imagedata r:id="rId64" o:title="eqId60ef95894ceebaf236170e8832dcf7e3"/>
                </v:shape>
                <o:OLEObject Type="Embed" ProgID="Equation.DSMT4" ShapeID="_x0000_i1073" DrawAspect="Content" ObjectID="_1802084628" r:id="rId65"/>
              </w:object>
            </w:r>
            <w:r>
              <w:t>的拉力。</w:t>
            </w:r>
          </w:p>
          <w:p w14:paraId="114534D6" w14:textId="77777777" w:rsidR="00C33084" w:rsidRDefault="00C33084" w:rsidP="00C33084">
            <w:pPr>
              <w:spacing w:line="360" w:lineRule="auto"/>
              <w:jc w:val="right"/>
              <w:textAlignment w:val="center"/>
            </w:pPr>
            <w:r>
              <w:rPr>
                <w:rFonts w:eastAsia="Times New Roman"/>
                <w:noProof/>
                <w:kern w:val="0"/>
                <w:sz w:val="24"/>
              </w:rPr>
              <w:lastRenderedPageBreak/>
              <w:drawing>
                <wp:inline distT="0" distB="0" distL="114300" distR="114300" wp14:anchorId="468A4124" wp14:editId="40F1D267">
                  <wp:extent cx="2743200" cy="1990725"/>
                  <wp:effectExtent l="0" t="0" r="0" b="5715"/>
                  <wp:docPr id="100035" name="图片 100035" descr="@@@cf4c7955-8c36-4698-90b1-d6378db0e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cf4c7955-8c36-4698-90b1-d6378db0e276"/>
                          <pic:cNvPicPr>
                            <a:picLocks noChangeAspect="1"/>
                          </pic:cNvPicPr>
                        </pic:nvPicPr>
                        <pic:blipFill>
                          <a:blip r:embed="rId66"/>
                          <a:stretch>
                            <a:fillRect/>
                          </a:stretch>
                        </pic:blipFill>
                        <pic:spPr>
                          <a:xfrm>
                            <a:off x="0" y="0"/>
                            <a:ext cx="2743200" cy="1990725"/>
                          </a:xfrm>
                          <a:prstGeom prst="rect">
                            <a:avLst/>
                          </a:prstGeom>
                        </pic:spPr>
                      </pic:pic>
                    </a:graphicData>
                  </a:graphic>
                </wp:inline>
              </w:drawing>
            </w:r>
          </w:p>
          <w:p w14:paraId="27089EE1" w14:textId="77777777" w:rsidR="00C33084" w:rsidRDefault="00C33084" w:rsidP="00C33084">
            <w:pPr>
              <w:spacing w:line="360" w:lineRule="auto"/>
              <w:jc w:val="left"/>
              <w:textAlignment w:val="center"/>
              <w:rPr>
                <w:b/>
                <w:bCs/>
                <w:color w:val="CE26D4"/>
              </w:rPr>
            </w:pPr>
          </w:p>
          <w:p w14:paraId="10C3ECDE" w14:textId="77777777" w:rsidR="00C33084" w:rsidRDefault="00C33084" w:rsidP="00C33084">
            <w:pPr>
              <w:spacing w:line="360" w:lineRule="auto"/>
              <w:jc w:val="left"/>
              <w:textAlignment w:val="center"/>
              <w:rPr>
                <w:b/>
                <w:bCs/>
                <w:color w:val="CE26D4"/>
              </w:rPr>
            </w:pPr>
          </w:p>
          <w:p w14:paraId="4762ACEE" w14:textId="77777777" w:rsidR="00C33084" w:rsidRDefault="00C33084" w:rsidP="00C33084">
            <w:pPr>
              <w:spacing w:line="360" w:lineRule="auto"/>
              <w:jc w:val="left"/>
              <w:textAlignment w:val="center"/>
            </w:pPr>
            <w:r>
              <w:rPr>
                <w:rFonts w:hint="eastAsia"/>
                <w:b/>
                <w:bCs/>
                <w:color w:val="CE26D4"/>
              </w:rPr>
              <w:t>【变式】</w:t>
            </w:r>
            <w:r>
              <w:rPr>
                <w:b/>
                <w:bCs/>
                <w:color w:val="CE26D4"/>
              </w:rPr>
              <w:t>（</w:t>
            </w:r>
            <w:r>
              <w:rPr>
                <w:b/>
                <w:bCs/>
                <w:color w:val="CE26D4"/>
              </w:rPr>
              <w:t>2023·</w:t>
            </w:r>
            <w:r>
              <w:rPr>
                <w:b/>
                <w:bCs/>
                <w:color w:val="CE26D4"/>
              </w:rPr>
              <w:t>山东青岛</w:t>
            </w:r>
            <w:r>
              <w:rPr>
                <w:b/>
                <w:bCs/>
                <w:color w:val="CE26D4"/>
              </w:rPr>
              <w:t>·</w:t>
            </w:r>
            <w:r>
              <w:rPr>
                <w:b/>
                <w:bCs/>
                <w:color w:val="CE26D4"/>
              </w:rPr>
              <w:t>二模）</w:t>
            </w:r>
            <w:r>
              <w:t>如图甲所示是液压汽车起重机从水中打捞重物的示意图。</w:t>
            </w:r>
            <w:r>
              <w:t>A</w:t>
            </w:r>
            <w:r>
              <w:t>是动滑轮，</w:t>
            </w:r>
            <w:r>
              <w:t>B</w:t>
            </w:r>
            <w:r>
              <w:t>是定滑轮，</w:t>
            </w:r>
            <w:r>
              <w:t>C</w:t>
            </w:r>
            <w:r>
              <w:t>是卷扬机，</w:t>
            </w:r>
            <w:r>
              <w:t>D</w:t>
            </w:r>
            <w:r>
              <w:t>是油缸，</w:t>
            </w:r>
            <w:r>
              <w:t>E</w:t>
            </w:r>
            <w:r>
              <w:t>是柱塞。</w:t>
            </w:r>
            <w:r>
              <w:object w:dxaOrig="1284" w:dyaOrig="265" w14:anchorId="2E568FA2">
                <v:shape id="_x0000_i1074" type="#_x0000_t75" alt="eqId522500dfc10a6ef2411d943320e92d38" style="width:64.15pt;height:13.15pt" o:ole="">
                  <v:imagedata r:id="rId67" o:title="eqId522500dfc10a6ef2411d943320e92d38"/>
                </v:shape>
                <o:OLEObject Type="Embed" ProgID="Equation.DSMT4" ShapeID="_x0000_i1074" DrawAspect="Content" ObjectID="_1802084629" r:id="rId68"/>
              </w:object>
            </w:r>
            <w:r>
              <w:t>。通过卷扬机转动使钢丝绳带动</w:t>
            </w:r>
            <w:r>
              <w:t>A</w:t>
            </w:r>
            <w:r>
              <w:t>上升，被打捞重物的体积</w:t>
            </w:r>
            <w:r>
              <w:object w:dxaOrig="914" w:dyaOrig="279" w14:anchorId="49D11065">
                <v:shape id="_x0000_i1075" type="#_x0000_t75" alt="eqId5bd075611254713c7b0f2c1829fc8efe" style="width:45.75pt;height:13.9pt" o:ole="">
                  <v:imagedata r:id="rId69" o:title="eqId5bd075611254713c7b0f2c1829fc8efe"/>
                </v:shape>
                <o:OLEObject Type="Embed" ProgID="Equation.DSMT4" ShapeID="_x0000_i1075" DrawAspect="Content" ObjectID="_1802084630" r:id="rId70"/>
              </w:object>
            </w:r>
            <w:r>
              <w:t>，重力</w:t>
            </w:r>
            <w:r>
              <w:object w:dxaOrig="1442" w:dyaOrig="349" w14:anchorId="746EC4A9">
                <v:shape id="_x0000_i1076" type="#_x0000_t75" alt="eqId04841975c6c15e7b018f42f5cdabe1d9" style="width:1in;height:17.65pt" o:ole="">
                  <v:imagedata r:id="rId71" o:title="eqId04841975c6c15e7b018f42f5cdabe1d9"/>
                </v:shape>
                <o:OLEObject Type="Embed" ProgID="Equation.DSMT4" ShapeID="_x0000_i1076" DrawAspect="Content" ObjectID="_1802084631" r:id="rId72"/>
              </w:object>
            </w:r>
            <w:r>
              <w:t>，动滑轮的重力是</w:t>
            </w:r>
            <w:r>
              <w:t>2000N</w:t>
            </w:r>
            <w:r>
              <w:t>，重物出水前以</w:t>
            </w:r>
            <w:r>
              <w:object w:dxaOrig="633" w:dyaOrig="250" w14:anchorId="587B7CA8">
                <v:shape id="_x0000_i1077" type="#_x0000_t75" alt="eqIda2f4483985c69303de557c69bfee42a7" style="width:31.5pt;height:12.4pt" o:ole="">
                  <v:imagedata r:id="rId73" o:title="eqIda2f4483985c69303de557c69bfee42a7"/>
                </v:shape>
                <o:OLEObject Type="Embed" ProgID="Equation.DSMT4" ShapeID="_x0000_i1077" DrawAspect="Content" ObjectID="_1802084632" r:id="rId74"/>
              </w:object>
            </w:r>
            <w:r>
              <w:t>的速度匀速上升（不计水的阻力），重物出水前卷扬机牵引力做的功随时间变化的</w:t>
            </w:r>
            <w:proofErr w:type="gramStart"/>
            <w:r>
              <w:t>图象</w:t>
            </w:r>
            <w:proofErr w:type="gramEnd"/>
            <w:r>
              <w:t>如图乙所示。求：</w:t>
            </w:r>
          </w:p>
          <w:p w14:paraId="2F910DB7" w14:textId="77777777" w:rsidR="00C33084" w:rsidRDefault="00C33084" w:rsidP="00C33084">
            <w:pPr>
              <w:spacing w:line="360" w:lineRule="auto"/>
              <w:jc w:val="left"/>
              <w:textAlignment w:val="center"/>
            </w:pPr>
            <w:r>
              <w:t>（</w:t>
            </w:r>
            <w:r>
              <w:t>1</w:t>
            </w:r>
            <w:r>
              <w:t>）重物出水前受到的浮力；</w:t>
            </w:r>
          </w:p>
          <w:p w14:paraId="6AC7E47E" w14:textId="77777777" w:rsidR="00C33084" w:rsidRDefault="00C33084" w:rsidP="00C33084">
            <w:pPr>
              <w:spacing w:line="360" w:lineRule="auto"/>
              <w:jc w:val="left"/>
              <w:textAlignment w:val="center"/>
            </w:pPr>
            <w:r>
              <w:t>（</w:t>
            </w:r>
            <w:r>
              <w:t>2</w:t>
            </w:r>
            <w:r>
              <w:t>）重物出水前起重机的机械效率；</w:t>
            </w:r>
          </w:p>
          <w:p w14:paraId="1195ACC3" w14:textId="77777777" w:rsidR="00C33084" w:rsidRDefault="00C33084" w:rsidP="00C33084">
            <w:pPr>
              <w:spacing w:line="360" w:lineRule="auto"/>
              <w:jc w:val="left"/>
              <w:textAlignment w:val="center"/>
            </w:pPr>
            <w:r>
              <w:t>（</w:t>
            </w:r>
            <w:r>
              <w:t>3</w:t>
            </w:r>
            <w:r>
              <w:t>）若打捞过程中，</w:t>
            </w:r>
            <w:r>
              <w:t>E</w:t>
            </w:r>
            <w:r>
              <w:t>对吊臂的力的方向始终竖直向上，忽略吊臂、定滑轮、钢丝绳的重力和轮与绳的摩擦，则重物出水后</w:t>
            </w:r>
            <w:r>
              <w:t>E</w:t>
            </w:r>
            <w:r>
              <w:t>对吊臂的支撑力至少是多少？</w:t>
            </w:r>
          </w:p>
          <w:p w14:paraId="36117966" w14:textId="77777777" w:rsidR="00C33084" w:rsidRDefault="00C33084" w:rsidP="00C33084">
            <w:pPr>
              <w:spacing w:line="360" w:lineRule="auto"/>
              <w:jc w:val="right"/>
              <w:textAlignment w:val="center"/>
            </w:pPr>
            <w:r>
              <w:rPr>
                <w:rFonts w:eastAsia="Times New Roman"/>
                <w:noProof/>
                <w:kern w:val="0"/>
                <w:sz w:val="24"/>
              </w:rPr>
              <w:drawing>
                <wp:inline distT="0" distB="0" distL="114300" distR="114300" wp14:anchorId="18218878" wp14:editId="597D2F45">
                  <wp:extent cx="2638425" cy="2200275"/>
                  <wp:effectExtent l="0" t="0" r="13335" b="9525"/>
                  <wp:docPr id="100029" name="图片 100029" descr="@@@df807512-b168-4076-8c0d-372a74b66c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df807512-b168-4076-8c0d-372a74b66c5b"/>
                          <pic:cNvPicPr>
                            <a:picLocks noChangeAspect="1"/>
                          </pic:cNvPicPr>
                        </pic:nvPicPr>
                        <pic:blipFill>
                          <a:blip r:embed="rId75"/>
                          <a:stretch>
                            <a:fillRect/>
                          </a:stretch>
                        </pic:blipFill>
                        <pic:spPr>
                          <a:xfrm>
                            <a:off x="0" y="0"/>
                            <a:ext cx="2638425" cy="2200275"/>
                          </a:xfrm>
                          <a:prstGeom prst="rect">
                            <a:avLst/>
                          </a:prstGeom>
                        </pic:spPr>
                      </pic:pic>
                    </a:graphicData>
                  </a:graphic>
                </wp:inline>
              </w:drawing>
            </w:r>
            <w:r>
              <w:rPr>
                <w:rFonts w:eastAsia="Times New Roman"/>
                <w:kern w:val="0"/>
                <w:sz w:val="24"/>
              </w:rPr>
              <w:t>    </w:t>
            </w:r>
            <w:r>
              <w:rPr>
                <w:rFonts w:eastAsia="Times New Roman"/>
                <w:noProof/>
                <w:kern w:val="0"/>
                <w:sz w:val="24"/>
              </w:rPr>
              <w:drawing>
                <wp:inline distT="0" distB="0" distL="114300" distR="114300" wp14:anchorId="328B5571" wp14:editId="26598EB1">
                  <wp:extent cx="2101850" cy="1935480"/>
                  <wp:effectExtent l="0" t="0" r="12700" b="7620"/>
                  <wp:docPr id="100031" name="图片 100031" descr="@@@dd9ec18a-6c3b-46ee-93f7-2c12bc59a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dd9ec18a-6c3b-46ee-93f7-2c12bc59a286"/>
                          <pic:cNvPicPr>
                            <a:picLocks noChangeAspect="1"/>
                          </pic:cNvPicPr>
                        </pic:nvPicPr>
                        <pic:blipFill>
                          <a:blip r:embed="rId76"/>
                          <a:stretch>
                            <a:fillRect/>
                          </a:stretch>
                        </pic:blipFill>
                        <pic:spPr>
                          <a:xfrm>
                            <a:off x="0" y="0"/>
                            <a:ext cx="2101850" cy="1935480"/>
                          </a:xfrm>
                          <a:prstGeom prst="rect">
                            <a:avLst/>
                          </a:prstGeom>
                        </pic:spPr>
                      </pic:pic>
                    </a:graphicData>
                  </a:graphic>
                </wp:inline>
              </w:drawing>
            </w:r>
            <w:r>
              <w:rPr>
                <w:rFonts w:eastAsia="Times New Roman"/>
                <w:kern w:val="0"/>
                <w:sz w:val="24"/>
              </w:rPr>
              <w:t>  </w:t>
            </w:r>
          </w:p>
          <w:p w14:paraId="576B1F9C" w14:textId="77777777" w:rsidR="00C33084" w:rsidRDefault="00C33084" w:rsidP="00C33084">
            <w:pPr>
              <w:widowControl/>
              <w:jc w:val="left"/>
              <w:rPr>
                <w:rFonts w:ascii="宋体" w:hAnsi="宋体" w:cs="宋体" w:hint="eastAsia"/>
                <w:kern w:val="0"/>
                <w:sz w:val="24"/>
              </w:rPr>
            </w:pPr>
          </w:p>
          <w:p w14:paraId="43A8908B" w14:textId="77777777" w:rsidR="00C33084" w:rsidRDefault="00C33084" w:rsidP="00C33084">
            <w:pPr>
              <w:widowControl/>
              <w:jc w:val="left"/>
              <w:rPr>
                <w:rFonts w:ascii="宋体" w:hAnsi="宋体" w:cs="宋体" w:hint="eastAsia"/>
                <w:kern w:val="0"/>
                <w:sz w:val="24"/>
              </w:rPr>
            </w:pPr>
          </w:p>
          <w:p w14:paraId="34BDFB6A" w14:textId="77777777" w:rsidR="00C33084" w:rsidRDefault="00C33084" w:rsidP="00C33084">
            <w:pPr>
              <w:widowControl/>
              <w:jc w:val="left"/>
              <w:rPr>
                <w:rFonts w:ascii="宋体" w:hAnsi="宋体" w:cs="宋体" w:hint="eastAsia"/>
                <w:kern w:val="0"/>
                <w:sz w:val="24"/>
              </w:rPr>
            </w:pPr>
          </w:p>
          <w:p w14:paraId="7762DFF4" w14:textId="77777777" w:rsidR="00C33084" w:rsidRDefault="00C33084" w:rsidP="00C33084">
            <w:pPr>
              <w:widowControl/>
              <w:jc w:val="left"/>
              <w:rPr>
                <w:rFonts w:ascii="宋体" w:hAnsi="宋体" w:cs="宋体" w:hint="eastAsia"/>
                <w:kern w:val="0"/>
                <w:sz w:val="24"/>
              </w:rPr>
            </w:pPr>
          </w:p>
          <w:p w14:paraId="27369AAA" w14:textId="77777777" w:rsidR="00C33084" w:rsidRDefault="00C33084" w:rsidP="00C33084">
            <w:pPr>
              <w:rPr>
                <w:rFonts w:ascii="华文中宋" w:eastAsia="华文中宋" w:hAnsi="华文中宋" w:cs="华文中宋" w:hint="eastAsia"/>
                <w:b/>
                <w:color w:val="00B050"/>
                <w:sz w:val="28"/>
                <w:szCs w:val="32"/>
              </w:rPr>
            </w:pPr>
            <w:bookmarkStart w:id="3" w:name="_Toc11380"/>
            <w:r>
              <w:rPr>
                <w:rFonts w:ascii="华文中宋" w:eastAsia="华文中宋" w:hAnsi="华文中宋" w:cs="华文中宋" w:hint="eastAsia"/>
                <w:b/>
                <w:color w:val="00B050"/>
                <w:sz w:val="28"/>
                <w:szCs w:val="32"/>
              </w:rPr>
              <w:lastRenderedPageBreak/>
              <w:br w:type="page"/>
            </w:r>
          </w:p>
          <w:p w14:paraId="74D82B85" w14:textId="77777777" w:rsidR="00C33084" w:rsidRDefault="00C33084" w:rsidP="00C33084">
            <w:pPr>
              <w:widowControl/>
              <w:jc w:val="center"/>
              <w:outlineLvl w:val="0"/>
              <w:rPr>
                <w:rFonts w:ascii="华文中宋" w:eastAsia="华文中宋" w:hAnsi="华文中宋" w:cs="华文中宋" w:hint="eastAsia"/>
                <w:b/>
                <w:color w:val="00B050"/>
                <w:sz w:val="28"/>
                <w:szCs w:val="32"/>
              </w:rPr>
            </w:pPr>
            <w:r>
              <w:rPr>
                <w:rFonts w:ascii="华文中宋" w:eastAsia="华文中宋" w:hAnsi="华文中宋" w:cs="华文中宋" w:hint="eastAsia"/>
                <w:b/>
                <w:color w:val="00B050"/>
                <w:sz w:val="28"/>
                <w:szCs w:val="32"/>
              </w:rPr>
              <w:t>题型突破四：怎样解杠杆与压强类问题</w:t>
            </w:r>
            <w:bookmarkEnd w:id="3"/>
          </w:p>
          <w:p w14:paraId="240A7D43" w14:textId="77777777" w:rsidR="00C33084" w:rsidRDefault="00C33084" w:rsidP="00C33084">
            <w:pPr>
              <w:spacing w:line="360" w:lineRule="auto"/>
              <w:jc w:val="left"/>
              <w:textAlignment w:val="center"/>
            </w:pPr>
            <w:r>
              <w:rPr>
                <w:rFonts w:hint="eastAsia"/>
                <w:b/>
                <w:bCs/>
                <w:color w:val="CE26D4"/>
              </w:rPr>
              <w:t>【典例</w:t>
            </w:r>
            <w:r>
              <w:rPr>
                <w:rFonts w:hint="eastAsia"/>
                <w:b/>
                <w:bCs/>
                <w:color w:val="CE26D4"/>
              </w:rPr>
              <w:t>4</w:t>
            </w:r>
            <w:r>
              <w:rPr>
                <w:rFonts w:hint="eastAsia"/>
                <w:b/>
                <w:bCs/>
                <w:color w:val="CE26D4"/>
              </w:rPr>
              <w:t>】</w:t>
            </w:r>
            <w:r>
              <w:rPr>
                <w:b/>
                <w:bCs/>
                <w:color w:val="CE26D4"/>
              </w:rPr>
              <w:t>（</w:t>
            </w:r>
            <w:r>
              <w:rPr>
                <w:b/>
                <w:bCs/>
                <w:color w:val="CE26D4"/>
              </w:rPr>
              <w:t>2023·</w:t>
            </w:r>
            <w:r>
              <w:rPr>
                <w:b/>
                <w:bCs/>
                <w:color w:val="CE26D4"/>
              </w:rPr>
              <w:t>重庆</w:t>
            </w:r>
            <w:r>
              <w:rPr>
                <w:b/>
                <w:bCs/>
                <w:color w:val="CE26D4"/>
              </w:rPr>
              <w:t>·</w:t>
            </w:r>
            <w:proofErr w:type="gramStart"/>
            <w:r>
              <w:rPr>
                <w:b/>
                <w:bCs/>
                <w:color w:val="CE26D4"/>
              </w:rPr>
              <w:t>中考真题</w:t>
            </w:r>
            <w:proofErr w:type="gramEnd"/>
            <w:r>
              <w:rPr>
                <w:b/>
                <w:bCs/>
                <w:color w:val="CE26D4"/>
              </w:rPr>
              <w:t>）</w:t>
            </w:r>
            <w:r>
              <w:t>图甲是《天工开物》里记载的一种</w:t>
            </w:r>
            <w:proofErr w:type="gramStart"/>
            <w:r>
              <w:t>捣谷的舂</w:t>
            </w:r>
            <w:proofErr w:type="gramEnd"/>
            <w:r>
              <w:t>，</w:t>
            </w:r>
            <w:r>
              <w:t>“</w:t>
            </w:r>
            <w:r>
              <w:t>横木插</w:t>
            </w:r>
            <w:proofErr w:type="gramStart"/>
            <w:r>
              <w:t>碓</w:t>
            </w:r>
            <w:proofErr w:type="gramEnd"/>
            <w:r>
              <w:t>头，硬嘴为铁，促踏其末而</w:t>
            </w:r>
            <w:proofErr w:type="gramStart"/>
            <w:r>
              <w:t>舂</w:t>
            </w:r>
            <w:proofErr w:type="gramEnd"/>
            <w:r>
              <w:t>之</w:t>
            </w:r>
            <w:r>
              <w:t>”</w:t>
            </w:r>
            <w:r>
              <w:t>。若</w:t>
            </w:r>
            <w:proofErr w:type="gramStart"/>
            <w:r>
              <w:t>碓头质量</w:t>
            </w:r>
            <w:proofErr w:type="gramEnd"/>
            <w:r>
              <w:t>为</w:t>
            </w:r>
            <w:r>
              <w:object w:dxaOrig="492" w:dyaOrig="281" w14:anchorId="146A1D37">
                <v:shape id="_x0000_i1078" type="#_x0000_t75" alt="eqId1978de0f671999caee3fa43b63e9159d" style="width:24.75pt;height:13.9pt" o:ole="">
                  <v:imagedata r:id="rId77" o:title="eqId1978de0f671999caee3fa43b63e9159d"/>
                </v:shape>
                <o:OLEObject Type="Embed" ProgID="Equation.DSMT4" ShapeID="_x0000_i1078" DrawAspect="Content" ObjectID="_1802084633" r:id="rId78"/>
              </w:object>
            </w:r>
            <w:r>
              <w:t>，不计横木的重力和转动摩擦，</w:t>
            </w:r>
            <w:proofErr w:type="gramStart"/>
            <w:r>
              <w:t>捣谷人</w:t>
            </w:r>
            <w:proofErr w:type="gramEnd"/>
            <w:r>
              <w:t>双手与扶手之间的作用力为</w:t>
            </w:r>
            <w:r>
              <w:t>0</w:t>
            </w:r>
            <w:r>
              <w:t>。</w:t>
            </w:r>
          </w:p>
          <w:p w14:paraId="41743534" w14:textId="77777777" w:rsidR="00C33084" w:rsidRDefault="00C33084" w:rsidP="00C33084">
            <w:pPr>
              <w:spacing w:line="360" w:lineRule="auto"/>
              <w:jc w:val="left"/>
              <w:textAlignment w:val="center"/>
            </w:pPr>
            <w:r>
              <w:t>（</w:t>
            </w:r>
            <w:r>
              <w:t>1</w:t>
            </w:r>
            <w:r>
              <w:t>）求</w:t>
            </w:r>
            <w:proofErr w:type="gramStart"/>
            <w:r>
              <w:t>碓</w:t>
            </w:r>
            <w:proofErr w:type="gramEnd"/>
            <w:r>
              <w:t>头的重力：</w:t>
            </w:r>
          </w:p>
          <w:p w14:paraId="2229D8C5" w14:textId="77777777" w:rsidR="00C33084" w:rsidRDefault="00C33084" w:rsidP="00C33084">
            <w:pPr>
              <w:spacing w:line="360" w:lineRule="auto"/>
              <w:jc w:val="left"/>
              <w:textAlignment w:val="center"/>
            </w:pPr>
            <w:r>
              <w:t>（</w:t>
            </w:r>
            <w:r>
              <w:t>2</w:t>
            </w:r>
            <w:r>
              <w:t>）</w:t>
            </w:r>
            <w:proofErr w:type="gramStart"/>
            <w:r>
              <w:t>碓</w:t>
            </w:r>
            <w:proofErr w:type="gramEnd"/>
            <w:r>
              <w:t>头竖直下落</w:t>
            </w:r>
            <w:r>
              <w:object w:dxaOrig="492" w:dyaOrig="252" w14:anchorId="45EF74D6">
                <v:shape id="_x0000_i1079" type="#_x0000_t75" alt="eqId8d77ecfc44c94b32a7fcc565e2ebbe4a" style="width:24.75pt;height:12.75pt" o:ole="">
                  <v:imagedata r:id="rId79" o:title="eqId8d77ecfc44c94b32a7fcc565e2ebbe4a"/>
                </v:shape>
                <o:OLEObject Type="Embed" ProgID="Equation.DSMT4" ShapeID="_x0000_i1079" DrawAspect="Content" ObjectID="_1802084634" r:id="rId80"/>
              </w:object>
            </w:r>
            <w:r>
              <w:t>，用时</w:t>
            </w:r>
            <w:r>
              <w:object w:dxaOrig="404" w:dyaOrig="246" w14:anchorId="0E6215E1">
                <v:shape id="_x0000_i1080" type="#_x0000_t75" alt="eqId34a8159efa854315f3c733a3cee041b6" style="width:20.25pt;height:12.4pt" o:ole="">
                  <v:imagedata r:id="rId81" o:title="eqId34a8159efa854315f3c733a3cee041b6"/>
                </v:shape>
                <o:OLEObject Type="Embed" ProgID="Equation.DSMT4" ShapeID="_x0000_i1080" DrawAspect="Content" ObjectID="_1802084635" r:id="rId82"/>
              </w:object>
            </w:r>
            <w:r>
              <w:t>，求重力做功的功率；</w:t>
            </w:r>
          </w:p>
          <w:p w14:paraId="3A6DBEFB" w14:textId="77777777" w:rsidR="00C33084" w:rsidRDefault="00C33084" w:rsidP="00C33084">
            <w:pPr>
              <w:spacing w:line="360" w:lineRule="auto"/>
              <w:jc w:val="left"/>
              <w:textAlignment w:val="center"/>
            </w:pPr>
            <w:r>
              <w:t>（</w:t>
            </w:r>
            <w:r>
              <w:t>3</w:t>
            </w:r>
            <w:r>
              <w:t>）质量为</w:t>
            </w:r>
            <w:r>
              <w:object w:dxaOrig="492" w:dyaOrig="279" w14:anchorId="63EE0DEF">
                <v:shape id="_x0000_i1081" type="#_x0000_t75" alt="eqId163c09aefca60fec6d81bba8e0644a61" style="width:24.75pt;height:13.9pt" o:ole="">
                  <v:imagedata r:id="rId83" o:title="eqId163c09aefca60fec6d81bba8e0644a61"/>
                </v:shape>
                <o:OLEObject Type="Embed" ProgID="Equation.DSMT4" ShapeID="_x0000_i1081" DrawAspect="Content" ObjectID="_1802084636" r:id="rId84"/>
              </w:object>
            </w:r>
            <w:proofErr w:type="gramStart"/>
            <w:r>
              <w:t>的捣谷人</w:t>
            </w:r>
            <w:proofErr w:type="gramEnd"/>
            <w:r>
              <w:t>，左脚与地面的接触面积为</w:t>
            </w:r>
            <w:r>
              <w:object w:dxaOrig="721" w:dyaOrig="278" w14:anchorId="3E9988AE">
                <v:shape id="_x0000_i1082" type="#_x0000_t75" alt="eqId88bbe05d3831d46c7b4d642454f22f5b" style="width:36pt;height:13.9pt" o:ole="">
                  <v:imagedata r:id="rId85" o:title="eqId88bbe05d3831d46c7b4d642454f22f5b"/>
                </v:shape>
                <o:OLEObject Type="Embed" ProgID="Equation.DSMT4" ShapeID="_x0000_i1082" DrawAspect="Content" ObjectID="_1802084637" r:id="rId86"/>
              </w:object>
            </w:r>
            <w:r>
              <w:t>，当他右脚在</w:t>
            </w:r>
            <w:r>
              <w:rPr>
                <w:rFonts w:eastAsia="Times New Roman"/>
                <w:i/>
              </w:rPr>
              <w:t>B</w:t>
            </w:r>
            <w:r>
              <w:t>点用</w:t>
            </w:r>
            <w:proofErr w:type="gramStart"/>
            <w:r>
              <w:t>最小力踩</w:t>
            </w:r>
            <w:proofErr w:type="gramEnd"/>
            <w:r>
              <w:t>横木使其刚好转动时，示意图如图乙，已知</w:t>
            </w:r>
            <w:r>
              <w:object w:dxaOrig="1055" w:dyaOrig="250" w14:anchorId="231D428B">
                <v:shape id="_x0000_i1083" type="#_x0000_t75" alt="eqIdbb3b1fb5bdf6348238e5fc744afbe556" style="width:52.9pt;height:12.4pt" o:ole="">
                  <v:imagedata r:id="rId87" o:title="eqIdbb3b1fb5bdf6348238e5fc744afbe556"/>
                </v:shape>
                <o:OLEObject Type="Embed" ProgID="Equation.DSMT4" ShapeID="_x0000_i1083" DrawAspect="Content" ObjectID="_1802084638" r:id="rId88"/>
              </w:object>
            </w:r>
            <w:r>
              <w:t>，求人左脚对地面的压强。</w:t>
            </w:r>
          </w:p>
          <w:p w14:paraId="1F446C9E" w14:textId="77777777" w:rsidR="00C33084" w:rsidRDefault="00C33084" w:rsidP="00C33084">
            <w:pPr>
              <w:spacing w:line="360" w:lineRule="auto"/>
              <w:jc w:val="right"/>
              <w:textAlignment w:val="center"/>
            </w:pPr>
            <w:r>
              <w:rPr>
                <w:rFonts w:eastAsia="Times New Roman"/>
                <w:noProof/>
                <w:kern w:val="0"/>
                <w:sz w:val="24"/>
              </w:rPr>
              <w:drawing>
                <wp:inline distT="0" distB="0" distL="114300" distR="114300" wp14:anchorId="54C3F072" wp14:editId="7BEC1E93">
                  <wp:extent cx="3067050" cy="1771650"/>
                  <wp:effectExtent l="0" t="0" r="11430" b="11430"/>
                  <wp:docPr id="100037" name="图片 100037" descr="@@@ed0b321a-797d-443a-bc52-bb3c23aa1e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ed0b321a-797d-443a-bc52-bb3c23aa1e6c"/>
                          <pic:cNvPicPr>
                            <a:picLocks noChangeAspect="1"/>
                          </pic:cNvPicPr>
                        </pic:nvPicPr>
                        <pic:blipFill>
                          <a:blip r:embed="rId89"/>
                          <a:stretch>
                            <a:fillRect/>
                          </a:stretch>
                        </pic:blipFill>
                        <pic:spPr>
                          <a:xfrm>
                            <a:off x="0" y="0"/>
                            <a:ext cx="3067050" cy="1771650"/>
                          </a:xfrm>
                          <a:prstGeom prst="rect">
                            <a:avLst/>
                          </a:prstGeom>
                        </pic:spPr>
                      </pic:pic>
                    </a:graphicData>
                  </a:graphic>
                </wp:inline>
              </w:drawing>
            </w:r>
            <w:r>
              <w:rPr>
                <w:rFonts w:eastAsia="Times New Roman"/>
                <w:kern w:val="0"/>
                <w:sz w:val="24"/>
              </w:rPr>
              <w:t>    </w:t>
            </w:r>
          </w:p>
          <w:p w14:paraId="1F079D2D" w14:textId="77777777" w:rsidR="00C33084" w:rsidRDefault="00C33084" w:rsidP="00C33084">
            <w:pPr>
              <w:spacing w:line="360" w:lineRule="auto"/>
              <w:jc w:val="left"/>
              <w:textAlignment w:val="center"/>
              <w:rPr>
                <w:b/>
                <w:bCs/>
                <w:color w:val="CE26D4"/>
              </w:rPr>
            </w:pPr>
          </w:p>
          <w:p w14:paraId="02258E89" w14:textId="77777777" w:rsidR="00C33084" w:rsidRDefault="00C33084" w:rsidP="00C33084">
            <w:pPr>
              <w:spacing w:line="360" w:lineRule="auto"/>
              <w:jc w:val="left"/>
              <w:textAlignment w:val="center"/>
              <w:rPr>
                <w:b/>
                <w:bCs/>
                <w:color w:val="CE26D4"/>
              </w:rPr>
            </w:pPr>
          </w:p>
          <w:p w14:paraId="75D9C04F" w14:textId="77777777" w:rsidR="00C33084" w:rsidRDefault="00C33084" w:rsidP="00C33084">
            <w:pPr>
              <w:spacing w:line="360" w:lineRule="auto"/>
              <w:jc w:val="left"/>
              <w:textAlignment w:val="center"/>
              <w:rPr>
                <w:b/>
                <w:bCs/>
                <w:color w:val="CE26D4"/>
              </w:rPr>
            </w:pPr>
          </w:p>
          <w:p w14:paraId="3DB38CCA" w14:textId="77777777" w:rsidR="00C33084" w:rsidRDefault="00C33084" w:rsidP="00C33084">
            <w:pPr>
              <w:spacing w:line="360" w:lineRule="auto"/>
              <w:jc w:val="left"/>
              <w:textAlignment w:val="center"/>
              <w:rPr>
                <w:b/>
                <w:bCs/>
                <w:color w:val="CE26D4"/>
              </w:rPr>
            </w:pPr>
          </w:p>
          <w:p w14:paraId="2C2CF621" w14:textId="77777777" w:rsidR="00C33084" w:rsidRDefault="00C33084" w:rsidP="00C33084">
            <w:pPr>
              <w:spacing w:line="360" w:lineRule="auto"/>
              <w:jc w:val="left"/>
              <w:textAlignment w:val="center"/>
              <w:rPr>
                <w:b/>
                <w:bCs/>
                <w:color w:val="CE26D4"/>
              </w:rPr>
            </w:pPr>
          </w:p>
          <w:p w14:paraId="53EB142C" w14:textId="77777777" w:rsidR="00C33084" w:rsidRDefault="00C33084" w:rsidP="00C33084">
            <w:pPr>
              <w:spacing w:line="360" w:lineRule="auto"/>
              <w:jc w:val="left"/>
              <w:textAlignment w:val="center"/>
              <w:rPr>
                <w:b/>
                <w:bCs/>
                <w:color w:val="CE26D4"/>
              </w:rPr>
            </w:pPr>
          </w:p>
          <w:p w14:paraId="7C71C10F" w14:textId="77777777" w:rsidR="00C33084" w:rsidRDefault="00C33084" w:rsidP="00C33084">
            <w:pPr>
              <w:spacing w:line="360" w:lineRule="auto"/>
              <w:jc w:val="left"/>
              <w:textAlignment w:val="center"/>
            </w:pPr>
            <w:r>
              <w:rPr>
                <w:rFonts w:hint="eastAsia"/>
                <w:b/>
                <w:bCs/>
                <w:color w:val="CE26D4"/>
              </w:rPr>
              <w:t>【变式】</w:t>
            </w:r>
            <w:r>
              <w:rPr>
                <w:b/>
                <w:bCs/>
                <w:color w:val="CE26D4"/>
              </w:rPr>
              <w:t>（</w:t>
            </w:r>
            <w:r>
              <w:rPr>
                <w:b/>
                <w:bCs/>
                <w:color w:val="CE26D4"/>
              </w:rPr>
              <w:t>2023·</w:t>
            </w:r>
            <w:r>
              <w:rPr>
                <w:b/>
                <w:bCs/>
                <w:color w:val="CE26D4"/>
              </w:rPr>
              <w:t>云南德宏</w:t>
            </w:r>
            <w:r>
              <w:rPr>
                <w:b/>
                <w:bCs/>
                <w:color w:val="CE26D4"/>
              </w:rPr>
              <w:t>·</w:t>
            </w:r>
            <w:r>
              <w:rPr>
                <w:b/>
                <w:bCs/>
                <w:color w:val="CE26D4"/>
              </w:rPr>
              <w:t>模拟预测）</w:t>
            </w:r>
            <w:r>
              <w:t>如图，某型号无人机的质量为</w:t>
            </w:r>
            <w:r>
              <w:t>2kg</w:t>
            </w:r>
            <w:r>
              <w:t>，在水平方向上以最大速度匀速飞行</w:t>
            </w:r>
            <w:r>
              <w:t>6km</w:t>
            </w:r>
            <w:r>
              <w:t>过程中，消耗</w:t>
            </w:r>
            <w:r>
              <w:t>3.6×10</w:t>
            </w:r>
            <w:r>
              <w:rPr>
                <w:vertAlign w:val="superscript"/>
              </w:rPr>
              <w:t>4</w:t>
            </w:r>
            <w:r>
              <w:t xml:space="preserve"> J</w:t>
            </w:r>
            <w:r>
              <w:t>电能，其中</w:t>
            </w:r>
            <w:r>
              <w:t>60%</w:t>
            </w:r>
            <w:r>
              <w:t>转化为机械能。求：</w:t>
            </w:r>
          </w:p>
          <w:p w14:paraId="33085DED" w14:textId="77777777" w:rsidR="00C33084" w:rsidRDefault="00C33084" w:rsidP="00C33084">
            <w:pPr>
              <w:spacing w:line="360" w:lineRule="auto"/>
              <w:jc w:val="left"/>
              <w:textAlignment w:val="center"/>
            </w:pPr>
            <w:r>
              <w:t>（</w:t>
            </w:r>
            <w:r>
              <w:t>1</w:t>
            </w:r>
            <w:r>
              <w:t>）无人机静止停在水平地面上时，脚架与地面的总接触面积为</w:t>
            </w:r>
            <w:r>
              <w:t>20cm</w:t>
            </w:r>
            <w:r>
              <w:rPr>
                <w:vertAlign w:val="superscript"/>
              </w:rPr>
              <w:t>2</w:t>
            </w:r>
            <w:r>
              <w:t>，则地面受到的压强是多少？</w:t>
            </w:r>
          </w:p>
          <w:p w14:paraId="63082224" w14:textId="77777777" w:rsidR="00C33084" w:rsidRDefault="00C33084" w:rsidP="00C33084">
            <w:pPr>
              <w:spacing w:line="360" w:lineRule="auto"/>
              <w:jc w:val="left"/>
              <w:textAlignment w:val="center"/>
            </w:pPr>
            <w:r>
              <w:t>（</w:t>
            </w:r>
            <w:r>
              <w:t>2</w:t>
            </w:r>
            <w:r>
              <w:t>）悬停时，无人机受到的升力有多大？</w:t>
            </w:r>
          </w:p>
          <w:p w14:paraId="4A129F23" w14:textId="77777777" w:rsidR="00C33084" w:rsidRDefault="00C33084" w:rsidP="00C33084">
            <w:pPr>
              <w:spacing w:line="360" w:lineRule="auto"/>
              <w:jc w:val="left"/>
              <w:textAlignment w:val="center"/>
            </w:pPr>
            <w:r>
              <w:t>（</w:t>
            </w:r>
            <w:r>
              <w:t>3</w:t>
            </w:r>
            <w:r>
              <w:t>）以最大速度沿水平方向匀速飞行过程中，无人机受到的水平推力是多少？</w:t>
            </w:r>
          </w:p>
          <w:p w14:paraId="476FD64F" w14:textId="77777777" w:rsidR="00C33084" w:rsidRDefault="00C33084" w:rsidP="00C33084">
            <w:pPr>
              <w:spacing w:line="360" w:lineRule="auto"/>
              <w:jc w:val="right"/>
              <w:textAlignment w:val="center"/>
            </w:pPr>
            <w:r>
              <w:rPr>
                <w:rFonts w:eastAsia="Times New Roman"/>
                <w:noProof/>
                <w:kern w:val="0"/>
                <w:sz w:val="24"/>
              </w:rPr>
              <w:lastRenderedPageBreak/>
              <w:drawing>
                <wp:inline distT="0" distB="0" distL="114300" distR="114300" wp14:anchorId="2C5DF373" wp14:editId="2B515AF8">
                  <wp:extent cx="1515110" cy="982980"/>
                  <wp:effectExtent l="0" t="0" r="8890" b="7620"/>
                  <wp:docPr id="100039" name="图片 100039" descr="@@@d6dc2c63-b9b8-4c0e-a262-130835ac8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d6dc2c63-b9b8-4c0e-a262-130835ac8133"/>
                          <pic:cNvPicPr>
                            <a:picLocks noChangeAspect="1"/>
                          </pic:cNvPicPr>
                        </pic:nvPicPr>
                        <pic:blipFill>
                          <a:blip r:embed="rId90"/>
                          <a:stretch>
                            <a:fillRect/>
                          </a:stretch>
                        </pic:blipFill>
                        <pic:spPr>
                          <a:xfrm>
                            <a:off x="0" y="0"/>
                            <a:ext cx="1515110" cy="982980"/>
                          </a:xfrm>
                          <a:prstGeom prst="rect">
                            <a:avLst/>
                          </a:prstGeom>
                        </pic:spPr>
                      </pic:pic>
                    </a:graphicData>
                  </a:graphic>
                </wp:inline>
              </w:drawing>
            </w:r>
          </w:p>
          <w:p w14:paraId="287D7150" w14:textId="77777777" w:rsidR="00C33084" w:rsidRDefault="00C33084" w:rsidP="00C33084">
            <w:pPr>
              <w:widowControl/>
              <w:jc w:val="center"/>
              <w:rPr>
                <w:rFonts w:ascii="华文中宋" w:eastAsia="华文中宋" w:hAnsi="华文中宋" w:cs="华文中宋" w:hint="eastAsia"/>
                <w:b/>
                <w:color w:val="00B050"/>
                <w:sz w:val="28"/>
                <w:szCs w:val="32"/>
              </w:rPr>
            </w:pPr>
          </w:p>
          <w:p w14:paraId="6F70D104" w14:textId="77777777" w:rsidR="00C33084" w:rsidRDefault="00C33084" w:rsidP="00C33084">
            <w:pPr>
              <w:widowControl/>
              <w:jc w:val="center"/>
              <w:outlineLvl w:val="0"/>
              <w:rPr>
                <w:rFonts w:ascii="华文中宋" w:eastAsia="华文中宋" w:hAnsi="华文中宋" w:cs="华文中宋" w:hint="eastAsia"/>
                <w:b/>
                <w:color w:val="00B050"/>
                <w:sz w:val="28"/>
                <w:szCs w:val="32"/>
              </w:rPr>
            </w:pPr>
            <w:bookmarkStart w:id="4" w:name="_Toc22706"/>
            <w:r>
              <w:rPr>
                <w:rFonts w:ascii="华文中宋" w:eastAsia="华文中宋" w:hAnsi="华文中宋" w:cs="华文中宋" w:hint="eastAsia"/>
                <w:b/>
                <w:color w:val="00B050"/>
                <w:sz w:val="28"/>
                <w:szCs w:val="32"/>
              </w:rPr>
              <w:t>题型突破五：怎样解滑轮组与压强类问题</w:t>
            </w:r>
            <w:bookmarkEnd w:id="4"/>
          </w:p>
          <w:p w14:paraId="560F872E" w14:textId="77777777" w:rsidR="00C33084" w:rsidRDefault="00C33084" w:rsidP="00C33084">
            <w:pPr>
              <w:spacing w:line="360" w:lineRule="auto"/>
              <w:jc w:val="left"/>
              <w:textAlignment w:val="center"/>
            </w:pPr>
            <w:r>
              <w:rPr>
                <w:rFonts w:hint="eastAsia"/>
                <w:b/>
                <w:bCs/>
                <w:color w:val="CE26D4"/>
              </w:rPr>
              <w:t>【典例</w:t>
            </w:r>
            <w:r>
              <w:rPr>
                <w:rFonts w:hint="eastAsia"/>
                <w:b/>
                <w:bCs/>
                <w:color w:val="CE26D4"/>
              </w:rPr>
              <w:t>5</w:t>
            </w:r>
            <w:r>
              <w:rPr>
                <w:rFonts w:hint="eastAsia"/>
                <w:b/>
                <w:bCs/>
                <w:color w:val="CE26D4"/>
              </w:rPr>
              <w:t>】</w:t>
            </w:r>
            <w:r>
              <w:rPr>
                <w:b/>
                <w:bCs/>
                <w:color w:val="CE26D4"/>
              </w:rPr>
              <w:t>（</w:t>
            </w:r>
            <w:r>
              <w:rPr>
                <w:b/>
                <w:bCs/>
                <w:color w:val="CE26D4"/>
              </w:rPr>
              <w:t>2021·</w:t>
            </w:r>
            <w:r>
              <w:rPr>
                <w:b/>
                <w:bCs/>
                <w:color w:val="CE26D4"/>
              </w:rPr>
              <w:t>山东泰安</w:t>
            </w:r>
            <w:r>
              <w:rPr>
                <w:b/>
                <w:bCs/>
                <w:color w:val="CE26D4"/>
              </w:rPr>
              <w:t>·</w:t>
            </w:r>
            <w:r>
              <w:rPr>
                <w:b/>
                <w:bCs/>
                <w:color w:val="CE26D4"/>
              </w:rPr>
              <w:t>二模）</w:t>
            </w:r>
            <w:r>
              <w:t>如图甲所示，是某打捞船所用起重装置的示意图。在某次湖中打捞作业中，物体在不可伸长的轻绳作用下，从水底以</w:t>
            </w:r>
            <w:r>
              <w:t>0.5m/s</w:t>
            </w:r>
            <w:r>
              <w:t>的速度竖直向上匀速运动至离开水面高度</w:t>
            </w:r>
            <w:r>
              <w:t>3m</w:t>
            </w:r>
            <w:r>
              <w:t>的位置，此打捞过程中物体受到轻绳的拉力</w:t>
            </w:r>
            <w:r>
              <w:rPr>
                <w:rFonts w:eastAsia="Times New Roman"/>
                <w:i/>
              </w:rPr>
              <w:t>F</w:t>
            </w:r>
            <w:r>
              <w:rPr>
                <w:rFonts w:eastAsia="Times New Roman"/>
                <w:i/>
                <w:vertAlign w:val="subscript"/>
              </w:rPr>
              <w:t>1</w:t>
            </w:r>
            <w:r>
              <w:t>随时间变化的图像如图乙所示，物体离开水面后匀速上升</w:t>
            </w:r>
            <w:r>
              <w:t>3m</w:t>
            </w:r>
            <w:r>
              <w:t>的过程中，与电动机连接的绳子的拉力</w:t>
            </w:r>
            <w:r>
              <w:rPr>
                <w:rFonts w:eastAsia="Times New Roman"/>
                <w:i/>
              </w:rPr>
              <w:t>F</w:t>
            </w:r>
            <w:r>
              <w:rPr>
                <w:rFonts w:eastAsia="Times New Roman"/>
                <w:i/>
                <w:vertAlign w:val="subscript"/>
              </w:rPr>
              <w:t>2</w:t>
            </w:r>
            <w:r>
              <w:t>=2×10</w:t>
            </w:r>
            <w:r>
              <w:rPr>
                <w:vertAlign w:val="superscript"/>
              </w:rPr>
              <w:t>3</w:t>
            </w:r>
            <w:r>
              <w:t>N</w:t>
            </w:r>
            <w:r>
              <w:t>。已知水的密度为</w:t>
            </w:r>
            <w:r>
              <w:t>1.0×10</w:t>
            </w:r>
            <w:r>
              <w:rPr>
                <w:vertAlign w:val="superscript"/>
              </w:rPr>
              <w:t>3</w:t>
            </w:r>
            <w:r>
              <w:t>kg/m</w:t>
            </w:r>
            <w:r>
              <w:rPr>
                <w:vertAlign w:val="superscript"/>
              </w:rPr>
              <w:t>3</w:t>
            </w:r>
            <w:r>
              <w:t>；取</w:t>
            </w:r>
            <w:r>
              <w:rPr>
                <w:rFonts w:eastAsia="Times New Roman"/>
                <w:i/>
              </w:rPr>
              <w:t>g</w:t>
            </w:r>
            <w:r>
              <w:t>=10N/kg</w:t>
            </w:r>
            <w:r>
              <w:t>，不计水和空气的阻力。求：</w:t>
            </w:r>
          </w:p>
          <w:p w14:paraId="2CC1CBF3" w14:textId="77777777" w:rsidR="00C33084" w:rsidRDefault="00C33084" w:rsidP="00C33084">
            <w:pPr>
              <w:spacing w:line="360" w:lineRule="auto"/>
              <w:jc w:val="left"/>
              <w:textAlignment w:val="center"/>
            </w:pPr>
            <w:r>
              <w:t>（</w:t>
            </w:r>
            <w:r>
              <w:t>1</w:t>
            </w:r>
            <w:r>
              <w:t>）物体浸没在水中所受的浮力及物体的体积；</w:t>
            </w:r>
          </w:p>
          <w:p w14:paraId="21B9F3C2" w14:textId="77777777" w:rsidR="00C33084" w:rsidRDefault="00C33084" w:rsidP="00C33084">
            <w:pPr>
              <w:spacing w:line="360" w:lineRule="auto"/>
              <w:jc w:val="left"/>
              <w:textAlignment w:val="center"/>
            </w:pPr>
            <w:r>
              <w:t>（</w:t>
            </w:r>
            <w:r>
              <w:t>2</w:t>
            </w:r>
            <w:r>
              <w:t>）水对水底的压强；</w:t>
            </w:r>
          </w:p>
          <w:p w14:paraId="75C92214" w14:textId="77777777" w:rsidR="00C33084" w:rsidRDefault="00C33084" w:rsidP="00C33084">
            <w:pPr>
              <w:spacing w:line="360" w:lineRule="auto"/>
              <w:jc w:val="left"/>
              <w:textAlignment w:val="center"/>
            </w:pPr>
            <w:r>
              <w:t>（</w:t>
            </w:r>
            <w:r>
              <w:t>3</w:t>
            </w:r>
            <w:r>
              <w:t>）物体离开水面后匀速上升</w:t>
            </w:r>
            <w:r>
              <w:t>3m</w:t>
            </w:r>
            <w:r>
              <w:t>的过程中，滑轮组的机械效率（机械效率精确到</w:t>
            </w:r>
            <w:r>
              <w:t>0.1%</w:t>
            </w:r>
            <w:r>
              <w:t>）。</w:t>
            </w:r>
          </w:p>
          <w:p w14:paraId="402D59D8" w14:textId="77777777" w:rsidR="00C33084" w:rsidRDefault="00C33084" w:rsidP="00C33084">
            <w:pPr>
              <w:spacing w:line="360" w:lineRule="auto"/>
              <w:jc w:val="right"/>
              <w:textAlignment w:val="center"/>
            </w:pPr>
            <w:r>
              <w:rPr>
                <w:rFonts w:eastAsia="Times New Roman"/>
                <w:noProof/>
                <w:kern w:val="0"/>
                <w:sz w:val="24"/>
              </w:rPr>
              <w:drawing>
                <wp:inline distT="0" distB="0" distL="114300" distR="114300" wp14:anchorId="6B1BADEA" wp14:editId="1FEBD156">
                  <wp:extent cx="3467100" cy="2190750"/>
                  <wp:effectExtent l="0" t="0" r="7620" b="3810"/>
                  <wp:docPr id="100041" name="图片 100041" descr="@@@aa85dcca-24a0-45af-b4d2-88f4f885e9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aa85dcca-24a0-45af-b4d2-88f4f885e9a4"/>
                          <pic:cNvPicPr>
                            <a:picLocks noChangeAspect="1"/>
                          </pic:cNvPicPr>
                        </pic:nvPicPr>
                        <pic:blipFill>
                          <a:blip r:embed="rId91"/>
                          <a:stretch>
                            <a:fillRect/>
                          </a:stretch>
                        </pic:blipFill>
                        <pic:spPr>
                          <a:xfrm>
                            <a:off x="0" y="0"/>
                            <a:ext cx="3467100" cy="2190750"/>
                          </a:xfrm>
                          <a:prstGeom prst="rect">
                            <a:avLst/>
                          </a:prstGeom>
                        </pic:spPr>
                      </pic:pic>
                    </a:graphicData>
                  </a:graphic>
                </wp:inline>
              </w:drawing>
            </w:r>
          </w:p>
          <w:p w14:paraId="26DC819F" w14:textId="77777777" w:rsidR="00C33084" w:rsidRDefault="00C33084" w:rsidP="00C33084">
            <w:pPr>
              <w:spacing w:line="360" w:lineRule="auto"/>
              <w:jc w:val="left"/>
              <w:textAlignment w:val="center"/>
              <w:rPr>
                <w:b/>
                <w:bCs/>
                <w:color w:val="CE26D4"/>
              </w:rPr>
            </w:pPr>
          </w:p>
          <w:p w14:paraId="7465758B" w14:textId="77777777" w:rsidR="00C33084" w:rsidRDefault="00C33084" w:rsidP="00C33084">
            <w:pPr>
              <w:spacing w:line="360" w:lineRule="auto"/>
              <w:jc w:val="left"/>
              <w:textAlignment w:val="center"/>
              <w:rPr>
                <w:b/>
                <w:bCs/>
                <w:color w:val="CE26D4"/>
              </w:rPr>
            </w:pPr>
          </w:p>
          <w:p w14:paraId="735B4BF4" w14:textId="77777777" w:rsidR="00C33084" w:rsidRDefault="00C33084" w:rsidP="00C33084">
            <w:pPr>
              <w:spacing w:line="360" w:lineRule="auto"/>
              <w:jc w:val="left"/>
              <w:textAlignment w:val="center"/>
              <w:rPr>
                <w:b/>
                <w:bCs/>
                <w:color w:val="CE26D4"/>
              </w:rPr>
            </w:pPr>
          </w:p>
          <w:p w14:paraId="107DD697" w14:textId="77777777" w:rsidR="00C33084" w:rsidRDefault="00C33084" w:rsidP="00C33084">
            <w:pPr>
              <w:rPr>
                <w:b/>
                <w:bCs/>
                <w:color w:val="CE26D4"/>
              </w:rPr>
            </w:pPr>
            <w:r>
              <w:rPr>
                <w:rFonts w:hint="eastAsia"/>
                <w:b/>
                <w:bCs/>
                <w:color w:val="CE26D4"/>
              </w:rPr>
              <w:br w:type="page"/>
            </w:r>
          </w:p>
          <w:p w14:paraId="469E1793" w14:textId="77777777" w:rsidR="00C33084" w:rsidRDefault="00C33084" w:rsidP="00C33084">
            <w:pPr>
              <w:spacing w:line="360" w:lineRule="auto"/>
              <w:jc w:val="left"/>
              <w:textAlignment w:val="center"/>
            </w:pPr>
            <w:r>
              <w:rPr>
                <w:rFonts w:hint="eastAsia"/>
                <w:b/>
                <w:bCs/>
                <w:color w:val="CE26D4"/>
              </w:rPr>
              <w:t>【变式】</w:t>
            </w:r>
            <w:r>
              <w:rPr>
                <w:b/>
                <w:bCs/>
                <w:color w:val="CE26D4"/>
              </w:rPr>
              <w:t>（</w:t>
            </w:r>
            <w:r>
              <w:rPr>
                <w:b/>
                <w:bCs/>
                <w:color w:val="CE26D4"/>
              </w:rPr>
              <w:t>2022·</w:t>
            </w:r>
            <w:r>
              <w:rPr>
                <w:b/>
                <w:bCs/>
                <w:color w:val="CE26D4"/>
              </w:rPr>
              <w:t>河南周口</w:t>
            </w:r>
            <w:r>
              <w:rPr>
                <w:b/>
                <w:bCs/>
                <w:color w:val="CE26D4"/>
              </w:rPr>
              <w:t>·</w:t>
            </w:r>
            <w:r>
              <w:rPr>
                <w:b/>
                <w:bCs/>
                <w:color w:val="CE26D4"/>
              </w:rPr>
              <w:t>模拟预测）</w:t>
            </w:r>
            <w:r>
              <w:t>如图所示是一辆自重</w:t>
            </w:r>
            <w:r>
              <w:t>2t</w:t>
            </w:r>
            <w:r>
              <w:t>，核载</w:t>
            </w:r>
            <w:r>
              <w:t>10t</w:t>
            </w:r>
            <w:r>
              <w:t>的</w:t>
            </w:r>
            <w:r>
              <w:t>6</w:t>
            </w:r>
            <w:r>
              <w:t>轮货车，每个车轮与地面的接触面积为</w:t>
            </w:r>
            <w:r>
              <w:object w:dxaOrig="721" w:dyaOrig="280" w14:anchorId="348EA557">
                <v:shape id="_x0000_i1084" type="#_x0000_t75" alt="eqId16bc716e2c2d3694f573d86809b51dc9" style="width:36pt;height:13.9pt" o:ole="">
                  <v:imagedata r:id="rId92" o:title="eqId16bc716e2c2d3694f573d86809b51dc9"/>
                </v:shape>
                <o:OLEObject Type="Embed" ProgID="Equation.DSMT4" ShapeID="_x0000_i1084" DrawAspect="Content" ObjectID="_1802084639" r:id="rId93"/>
              </w:object>
            </w:r>
            <w:r>
              <w:t>，滑轮组的机械效率随货车受到阻力的增加而增大。设动滑轮总重为</w:t>
            </w:r>
            <w:r>
              <w:t>200N</w:t>
            </w:r>
            <w:r>
              <w:t>，货车所受阻力为车重的</w:t>
            </w:r>
            <w:r>
              <w:object w:dxaOrig="439" w:dyaOrig="288" w14:anchorId="5F69C216">
                <v:shape id="_x0000_i1085" type="#_x0000_t75" alt="eqIda4011f461fc06f994ef11076ab722c8d" style="width:22.15pt;height:14.25pt" o:ole="">
                  <v:imagedata r:id="rId94" o:title="eqIda4011f461fc06f994ef11076ab722c8d"/>
                </v:shape>
                <o:OLEObject Type="Embed" ProgID="Equation.DSMT4" ShapeID="_x0000_i1085" DrawAspect="Content" ObjectID="_1802084640" r:id="rId95"/>
              </w:object>
            </w:r>
            <w:proofErr w:type="gramStart"/>
            <w:r>
              <w:t>倍</w:t>
            </w:r>
            <w:proofErr w:type="gramEnd"/>
            <w:r>
              <w:t>，货车被绳子拉着做匀速运动，不计绳重及绳与滑轮间的摩擦。（</w:t>
            </w:r>
            <w:r>
              <w:t>g</w:t>
            </w:r>
            <w:r>
              <w:t>取</w:t>
            </w:r>
            <w:r>
              <w:t>10N/kg</w:t>
            </w:r>
            <w:r>
              <w:t>）求：</w:t>
            </w:r>
          </w:p>
          <w:p w14:paraId="39FB4F80" w14:textId="77777777" w:rsidR="00C33084" w:rsidRDefault="00C33084" w:rsidP="00C33084">
            <w:pPr>
              <w:spacing w:line="360" w:lineRule="auto"/>
              <w:jc w:val="left"/>
              <w:textAlignment w:val="center"/>
            </w:pPr>
            <w:r>
              <w:lastRenderedPageBreak/>
              <w:t>（</w:t>
            </w:r>
            <w:r>
              <w:t>1</w:t>
            </w:r>
            <w:r>
              <w:t>）货车满载时对水平地面的压强。</w:t>
            </w:r>
          </w:p>
          <w:p w14:paraId="7925A6F5" w14:textId="77777777" w:rsidR="00C33084" w:rsidRDefault="00C33084" w:rsidP="00C33084">
            <w:pPr>
              <w:spacing w:line="360" w:lineRule="auto"/>
              <w:jc w:val="left"/>
              <w:textAlignment w:val="center"/>
            </w:pPr>
            <w:r>
              <w:t>（</w:t>
            </w:r>
            <w:r>
              <w:t>2</w:t>
            </w:r>
            <w:r>
              <w:t>）货车的载重量为</w:t>
            </w:r>
            <w:r>
              <w:t>7t</w:t>
            </w:r>
            <w:r>
              <w:t>时，绳子</w:t>
            </w:r>
            <w:proofErr w:type="gramStart"/>
            <w:r>
              <w:t>自由端</w:t>
            </w:r>
            <w:proofErr w:type="gramEnd"/>
            <w:r>
              <w:t>承受的拉力是多少？此时滑轮组的机械效率为多少？（假设绳子能够承受的最大拉力足够大）</w:t>
            </w:r>
          </w:p>
          <w:p w14:paraId="3482ED74" w14:textId="77777777" w:rsidR="00C33084" w:rsidRDefault="00C33084" w:rsidP="00C33084">
            <w:pPr>
              <w:spacing w:line="360" w:lineRule="auto"/>
              <w:jc w:val="left"/>
              <w:textAlignment w:val="center"/>
            </w:pPr>
            <w:r>
              <w:t>（</w:t>
            </w:r>
            <w:r>
              <w:t>3</w:t>
            </w:r>
            <w:r>
              <w:t>）在交通法规中，无论是货车还是其他车辆，在公路上行驶时都严禁超载或超速，请你用物理知识解释车辆超载或超速行驶的危害（写出一条即可）。</w:t>
            </w:r>
          </w:p>
          <w:p w14:paraId="5DD86C4F" w14:textId="3379836E" w:rsidR="00311EEE" w:rsidRPr="00C33084" w:rsidRDefault="00C33084" w:rsidP="00C33084">
            <w:pPr>
              <w:spacing w:line="360" w:lineRule="auto"/>
              <w:jc w:val="right"/>
              <w:textAlignment w:val="center"/>
              <w:rPr>
                <w:rFonts w:hint="eastAsia"/>
              </w:rPr>
            </w:pPr>
            <w:r>
              <w:rPr>
                <w:rFonts w:eastAsia="Times New Roman"/>
                <w:noProof/>
                <w:kern w:val="0"/>
                <w:sz w:val="24"/>
              </w:rPr>
              <w:drawing>
                <wp:inline distT="0" distB="0" distL="114300" distR="114300" wp14:anchorId="34CA964D" wp14:editId="5AF4DB71">
                  <wp:extent cx="1171575" cy="1628775"/>
                  <wp:effectExtent l="0" t="0" r="1905" b="1905"/>
                  <wp:docPr id="100043" name="图片 100043" descr="@@@d9534256-c6cd-4e02-af9e-39b81f68c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d9534256-c6cd-4e02-af9e-39b81f68c367"/>
                          <pic:cNvPicPr>
                            <a:picLocks noChangeAspect="1"/>
                          </pic:cNvPicPr>
                        </pic:nvPicPr>
                        <pic:blipFill>
                          <a:blip r:embed="rId96"/>
                          <a:stretch>
                            <a:fillRect/>
                          </a:stretch>
                        </pic:blipFill>
                        <pic:spPr>
                          <a:xfrm>
                            <a:off x="0" y="0"/>
                            <a:ext cx="1171575" cy="1628775"/>
                          </a:xfrm>
                          <a:prstGeom prst="rect">
                            <a:avLst/>
                          </a:prstGeom>
                        </pic:spPr>
                      </pic:pic>
                    </a:graphicData>
                  </a:graphic>
                </wp:inline>
              </w:drawing>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451AF411" w14:textId="77777777" w:rsidR="00C33084" w:rsidRDefault="00C33084" w:rsidP="00C33084">
            <w:pPr>
              <w:spacing w:line="360" w:lineRule="auto"/>
              <w:jc w:val="left"/>
              <w:textAlignment w:val="center"/>
            </w:pPr>
            <w:r>
              <w:rPr>
                <w:b/>
                <w:bCs/>
                <w:color w:val="CE26D4"/>
              </w:rPr>
              <w:t>1</w:t>
            </w:r>
            <w:r>
              <w:rPr>
                <w:b/>
                <w:bCs/>
                <w:color w:val="CE26D4"/>
              </w:rPr>
              <w:t>．（</w:t>
            </w:r>
            <w:r>
              <w:rPr>
                <w:b/>
                <w:bCs/>
                <w:color w:val="CE26D4"/>
              </w:rPr>
              <w:t>2022·</w:t>
            </w:r>
            <w:r>
              <w:rPr>
                <w:b/>
                <w:bCs/>
                <w:color w:val="CE26D4"/>
              </w:rPr>
              <w:t>山东青岛</w:t>
            </w:r>
            <w:r>
              <w:rPr>
                <w:b/>
                <w:bCs/>
                <w:color w:val="CE26D4"/>
              </w:rPr>
              <w:t>·</w:t>
            </w:r>
            <w:r>
              <w:rPr>
                <w:b/>
                <w:bCs/>
                <w:color w:val="CE26D4"/>
              </w:rPr>
              <w:t>二模）</w:t>
            </w:r>
            <w:r>
              <w:t>如图所示，杠杆平衡，</w:t>
            </w:r>
            <w:r>
              <w:rPr>
                <w:rFonts w:eastAsia="Times New Roman"/>
                <w:i/>
              </w:rPr>
              <w:t>OA</w:t>
            </w:r>
            <w:r>
              <w:t>长度是</w:t>
            </w:r>
            <w:r>
              <w:rPr>
                <w:rFonts w:eastAsia="Times New Roman"/>
                <w:i/>
              </w:rPr>
              <w:t>OB</w:t>
            </w:r>
            <w:r>
              <w:t>长度的两倍，两个边长都是</w:t>
            </w:r>
            <w:r>
              <w:t>2cm</w:t>
            </w:r>
            <w:r>
              <w:t>的正方体重物</w:t>
            </w:r>
            <w:proofErr w:type="gramStart"/>
            <w:r>
              <w:t>和</w:t>
            </w:r>
            <w:r>
              <w:object w:dxaOrig="246" w:dyaOrig="311" w14:anchorId="58E45939">
                <v:shape id="_x0000_i1105" type="#_x0000_t75" alt="eqId011ae6cb0cf49f6d3d19b485dc1cfc22" style="width:12.4pt;height:15.4pt" o:ole="">
                  <v:imagedata r:id="rId97" o:title="eqId011ae6cb0cf49f6d3d19b485dc1cfc22"/>
                </v:shape>
                <o:OLEObject Type="Embed" ProgID="Equation.DSMT4" ShapeID="_x0000_i1105" DrawAspect="Content" ObjectID="_1802084641" r:id="rId98"/>
              </w:object>
            </w:r>
            <w:r>
              <w:t>和</w:t>
            </w:r>
            <w:proofErr w:type="gramEnd"/>
            <w:r>
              <w:object w:dxaOrig="246" w:dyaOrig="259" w14:anchorId="4B3FBF8A">
                <v:shape id="_x0000_i1106" type="#_x0000_t75" alt="eqId86fda993d38532293724009685288b72" style="width:12.4pt;height:13.15pt" o:ole="">
                  <v:imagedata r:id="rId99" o:title="eqId86fda993d38532293724009685288b72"/>
                </v:shape>
                <o:OLEObject Type="Embed" ProgID="Equation.DSMT4" ShapeID="_x0000_i1106" DrawAspect="Content" ObjectID="_1802084642" r:id="rId100"/>
              </w:object>
            </w:r>
            <w:r>
              <w:t>，</w:t>
            </w:r>
            <w:r>
              <w:object w:dxaOrig="246" w:dyaOrig="259" w14:anchorId="67A3F72F">
                <v:shape id="_x0000_i1107" type="#_x0000_t75" alt="eqId86fda993d38532293724009685288b72" style="width:12.4pt;height:13.15pt" o:ole="">
                  <v:imagedata r:id="rId99" o:title="eqId86fda993d38532293724009685288b72"/>
                </v:shape>
                <o:OLEObject Type="Embed" ProgID="Equation.DSMT4" ShapeID="_x0000_i1107" DrawAspect="Content" ObjectID="_1802084643" r:id="rId101"/>
              </w:object>
            </w:r>
            <w:r>
              <w:t>的密度为</w:t>
            </w:r>
            <w:r>
              <w:t>2×10</w:t>
            </w:r>
            <w:r>
              <w:rPr>
                <w:vertAlign w:val="superscript"/>
              </w:rPr>
              <w:t>3</w:t>
            </w:r>
            <w:r>
              <w:t>kg/m</w:t>
            </w:r>
            <w:r>
              <w:rPr>
                <w:vertAlign w:val="superscript"/>
              </w:rPr>
              <w:t>3</w:t>
            </w:r>
            <w:r>
              <w:t>，</w:t>
            </w:r>
            <w:r>
              <w:object w:dxaOrig="246" w:dyaOrig="311" w14:anchorId="184EAF0D">
                <v:shape id="_x0000_i1108" type="#_x0000_t75" alt="eqId011ae6cb0cf49f6d3d19b485dc1cfc22" style="width:12.4pt;height:15.4pt" o:ole="">
                  <v:imagedata r:id="rId97" o:title="eqId011ae6cb0cf49f6d3d19b485dc1cfc22"/>
                </v:shape>
                <o:OLEObject Type="Embed" ProgID="Equation.DSMT4" ShapeID="_x0000_i1108" DrawAspect="Content" ObjectID="_1802084644" r:id="rId102"/>
              </w:object>
            </w:r>
            <w:r>
              <w:t>对地面的压强为</w:t>
            </w:r>
            <w:r>
              <w:t>800Pa</w:t>
            </w:r>
            <w:r>
              <w:t>。求：</w:t>
            </w:r>
          </w:p>
          <w:p w14:paraId="361219C0" w14:textId="77777777" w:rsidR="00C33084" w:rsidRDefault="00C33084" w:rsidP="00C33084">
            <w:pPr>
              <w:spacing w:line="360" w:lineRule="auto"/>
              <w:jc w:val="left"/>
              <w:textAlignment w:val="center"/>
            </w:pPr>
            <w:r>
              <w:t>（</w:t>
            </w:r>
            <w:r>
              <w:t>1</w:t>
            </w:r>
            <w:r>
              <w:t>）重物</w:t>
            </w:r>
            <w:r>
              <w:object w:dxaOrig="246" w:dyaOrig="259" w14:anchorId="1D9E4B8F">
                <v:shape id="_x0000_i1109" type="#_x0000_t75" alt="eqId86fda993d38532293724009685288b72" style="width:12.4pt;height:13.15pt" o:ole="">
                  <v:imagedata r:id="rId99" o:title="eqId86fda993d38532293724009685288b72"/>
                </v:shape>
                <o:OLEObject Type="Embed" ProgID="Equation.DSMT4" ShapeID="_x0000_i1109" DrawAspect="Content" ObjectID="_1802084645" r:id="rId103"/>
              </w:object>
            </w:r>
            <w:r>
              <w:t>的重力；</w:t>
            </w:r>
          </w:p>
          <w:p w14:paraId="6F72B1F7" w14:textId="77777777" w:rsidR="00C33084" w:rsidRDefault="00C33084" w:rsidP="00C33084">
            <w:pPr>
              <w:spacing w:line="360" w:lineRule="auto"/>
              <w:jc w:val="left"/>
              <w:textAlignment w:val="center"/>
            </w:pPr>
            <w:r>
              <w:t>（</w:t>
            </w:r>
            <w:r>
              <w:t>2</w:t>
            </w:r>
            <w:r>
              <w:t>）重物</w:t>
            </w:r>
            <w:r>
              <w:object w:dxaOrig="246" w:dyaOrig="311" w14:anchorId="5CC56B83">
                <v:shape id="_x0000_i1110" type="#_x0000_t75" alt="eqId011ae6cb0cf49f6d3d19b485dc1cfc22" style="width:12.4pt;height:15.4pt" o:ole="">
                  <v:imagedata r:id="rId97" o:title="eqId011ae6cb0cf49f6d3d19b485dc1cfc22"/>
                </v:shape>
                <o:OLEObject Type="Embed" ProgID="Equation.DSMT4" ShapeID="_x0000_i1110" DrawAspect="Content" ObjectID="_1802084646" r:id="rId104"/>
              </w:object>
            </w:r>
            <w:r>
              <w:t>的密度。</w:t>
            </w:r>
          </w:p>
          <w:p w14:paraId="1E223B0E" w14:textId="77777777" w:rsidR="00C33084" w:rsidRDefault="00C33084" w:rsidP="00C33084">
            <w:pPr>
              <w:spacing w:line="360" w:lineRule="auto"/>
              <w:jc w:val="right"/>
              <w:textAlignment w:val="center"/>
            </w:pPr>
            <w:r>
              <w:rPr>
                <w:rFonts w:eastAsia="Times New Roman"/>
                <w:noProof/>
                <w:kern w:val="0"/>
                <w:sz w:val="24"/>
              </w:rPr>
              <w:drawing>
                <wp:inline distT="0" distB="0" distL="114300" distR="114300" wp14:anchorId="263CF255" wp14:editId="0B296FB6">
                  <wp:extent cx="1476375" cy="1171575"/>
                  <wp:effectExtent l="0" t="0" r="1905" b="1905"/>
                  <wp:docPr id="100003" name="图片 100003" descr="@@@5a797a3a-ff32-4c18-bce5-8d95a9e68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a797a3a-ff32-4c18-bce5-8d95a9e68864"/>
                          <pic:cNvPicPr>
                            <a:picLocks noChangeAspect="1"/>
                          </pic:cNvPicPr>
                        </pic:nvPicPr>
                        <pic:blipFill>
                          <a:blip r:embed="rId105"/>
                          <a:stretch>
                            <a:fillRect/>
                          </a:stretch>
                        </pic:blipFill>
                        <pic:spPr>
                          <a:xfrm>
                            <a:off x="0" y="0"/>
                            <a:ext cx="1476375" cy="1171575"/>
                          </a:xfrm>
                          <a:prstGeom prst="rect">
                            <a:avLst/>
                          </a:prstGeom>
                        </pic:spPr>
                      </pic:pic>
                    </a:graphicData>
                  </a:graphic>
                </wp:inline>
              </w:drawing>
            </w:r>
          </w:p>
          <w:p w14:paraId="22405856" w14:textId="77777777" w:rsidR="00C33084" w:rsidRDefault="00C33084" w:rsidP="00C33084">
            <w:pPr>
              <w:spacing w:line="360" w:lineRule="auto"/>
              <w:jc w:val="left"/>
              <w:textAlignment w:val="center"/>
              <w:rPr>
                <w:b/>
                <w:bCs/>
                <w:color w:val="CE26D4"/>
              </w:rPr>
            </w:pPr>
          </w:p>
          <w:p w14:paraId="1989A353" w14:textId="77777777" w:rsidR="00C33084" w:rsidRDefault="00C33084" w:rsidP="00C33084">
            <w:pPr>
              <w:spacing w:line="360" w:lineRule="auto"/>
              <w:jc w:val="left"/>
              <w:textAlignment w:val="center"/>
              <w:rPr>
                <w:b/>
                <w:bCs/>
                <w:color w:val="CE26D4"/>
              </w:rPr>
            </w:pPr>
          </w:p>
          <w:p w14:paraId="504B76F3" w14:textId="77777777" w:rsidR="00C33084" w:rsidRDefault="00C33084" w:rsidP="00C33084">
            <w:pPr>
              <w:spacing w:line="360" w:lineRule="auto"/>
              <w:jc w:val="left"/>
              <w:textAlignment w:val="center"/>
            </w:pPr>
            <w:r>
              <w:rPr>
                <w:b/>
                <w:bCs/>
                <w:color w:val="CE26D4"/>
              </w:rPr>
              <w:t>2</w:t>
            </w:r>
            <w:r>
              <w:rPr>
                <w:b/>
                <w:bCs/>
                <w:color w:val="CE26D4"/>
              </w:rPr>
              <w:t>．（</w:t>
            </w:r>
            <w:r>
              <w:rPr>
                <w:b/>
                <w:bCs/>
                <w:color w:val="CE26D4"/>
              </w:rPr>
              <w:t>2021·</w:t>
            </w:r>
            <w:r>
              <w:rPr>
                <w:b/>
                <w:bCs/>
                <w:color w:val="CE26D4"/>
              </w:rPr>
              <w:t>广西贵港</w:t>
            </w:r>
            <w:r>
              <w:rPr>
                <w:b/>
                <w:bCs/>
                <w:color w:val="CE26D4"/>
              </w:rPr>
              <w:t>·</w:t>
            </w:r>
            <w:r>
              <w:rPr>
                <w:b/>
                <w:bCs/>
                <w:color w:val="CE26D4"/>
              </w:rPr>
              <w:t>三模）</w:t>
            </w:r>
            <w:r>
              <w:t>如图所示，一根长木棒</w:t>
            </w:r>
            <w:r>
              <w:t>AB</w:t>
            </w:r>
            <w:r>
              <w:t>（质量不计）可以绕支点</w:t>
            </w:r>
            <w:r>
              <w:rPr>
                <w:rFonts w:eastAsia="Times New Roman"/>
                <w:i/>
              </w:rPr>
              <w:t>O</w:t>
            </w:r>
            <w:r>
              <w:t>转动，木棒的</w:t>
            </w:r>
            <w:r>
              <w:t>A</w:t>
            </w:r>
            <w:r>
              <w:t>端用竖直细线连接在地板上，</w:t>
            </w:r>
            <w:r>
              <w:rPr>
                <w:rFonts w:eastAsia="Times New Roman"/>
                <w:i/>
              </w:rPr>
              <w:t>AB</w:t>
            </w:r>
            <w:r>
              <w:t>=1m</w:t>
            </w:r>
            <w:r>
              <w:t>，</w:t>
            </w:r>
            <w:r>
              <w:rPr>
                <w:rFonts w:eastAsia="Times New Roman"/>
                <w:i/>
              </w:rPr>
              <w:t>OB</w:t>
            </w:r>
            <w:r>
              <w:t>=0.6m</w:t>
            </w:r>
            <w:r>
              <w:t>。在木棒的</w:t>
            </w:r>
            <w:r>
              <w:rPr>
                <w:rFonts w:eastAsia="Times New Roman"/>
                <w:i/>
              </w:rPr>
              <w:t>B</w:t>
            </w:r>
            <w:r>
              <w:t>端通过细线悬挂一个长方体物块</w:t>
            </w:r>
            <w:r>
              <w:t>C</w:t>
            </w:r>
            <w:r>
              <w:t>，</w:t>
            </w:r>
            <w:r>
              <w:t>C</w:t>
            </w:r>
            <w:r>
              <w:t>的密度为</w:t>
            </w:r>
            <w:r>
              <w:t>0.9×10</w:t>
            </w:r>
            <w:r>
              <w:rPr>
                <w:vertAlign w:val="superscript"/>
              </w:rPr>
              <w:t>3</w:t>
            </w:r>
            <w:r>
              <w:t>kg/m</w:t>
            </w:r>
            <w:r>
              <w:rPr>
                <w:vertAlign w:val="superscript"/>
              </w:rPr>
              <w:t>3</w:t>
            </w:r>
            <w:r>
              <w:t>，</w:t>
            </w:r>
            <w:r>
              <w:rPr>
                <w:rFonts w:eastAsia="Times New Roman"/>
                <w:i/>
              </w:rPr>
              <w:t>B</w:t>
            </w:r>
            <w:r>
              <w:t>端正下方放一盛满水的溢水杯，溢水杯中水的深度为</w:t>
            </w:r>
            <w:r>
              <w:t>20cm</w:t>
            </w:r>
            <w:r>
              <w:t>；现将物块</w:t>
            </w:r>
            <w:r>
              <w:t>C</w:t>
            </w:r>
            <w:r>
              <w:t>缓慢浸入溢水杯中，当物块浸入水中一半时，从溢水口处溢出</w:t>
            </w:r>
            <w:r>
              <w:t>0.6N</w:t>
            </w:r>
            <w:r>
              <w:t>的水，杠杆处于水平平衡状态（忽略细线的重力，</w:t>
            </w:r>
            <w:r>
              <w:rPr>
                <w:rFonts w:eastAsia="Times New Roman"/>
                <w:i/>
              </w:rPr>
              <w:t>g</w:t>
            </w:r>
            <w:r>
              <w:t>取</w:t>
            </w:r>
            <w:r>
              <w:t>10N/kg</w:t>
            </w:r>
            <w:r>
              <w:t>），求：</w:t>
            </w:r>
          </w:p>
          <w:p w14:paraId="7A1F3346" w14:textId="77777777" w:rsidR="00C33084" w:rsidRDefault="00C33084" w:rsidP="00C33084">
            <w:pPr>
              <w:spacing w:line="360" w:lineRule="auto"/>
              <w:jc w:val="left"/>
              <w:textAlignment w:val="center"/>
            </w:pPr>
            <w:r>
              <w:t>（</w:t>
            </w:r>
            <w:r>
              <w:t>1</w:t>
            </w:r>
            <w:r>
              <w:t>）当物块浸入水中一半时，物块受到的浮力和溢水杯底受到水的压强；</w:t>
            </w:r>
          </w:p>
          <w:p w14:paraId="19FEECF5" w14:textId="77777777" w:rsidR="00C33084" w:rsidRDefault="00C33084" w:rsidP="00C33084">
            <w:pPr>
              <w:spacing w:line="360" w:lineRule="auto"/>
              <w:jc w:val="left"/>
              <w:textAlignment w:val="center"/>
            </w:pPr>
            <w:r>
              <w:t>（</w:t>
            </w:r>
            <w:r>
              <w:t>2</w:t>
            </w:r>
            <w:r>
              <w:t>）物块的体积和</w:t>
            </w:r>
            <w:proofErr w:type="gramStart"/>
            <w:r>
              <w:t>物块</w:t>
            </w:r>
            <w:proofErr w:type="gramEnd"/>
            <w:r>
              <w:t>C</w:t>
            </w:r>
            <w:r>
              <w:t>受到细线的拉力；</w:t>
            </w:r>
          </w:p>
          <w:p w14:paraId="63D53577" w14:textId="77777777" w:rsidR="00C33084" w:rsidRDefault="00C33084" w:rsidP="00C33084">
            <w:pPr>
              <w:spacing w:line="360" w:lineRule="auto"/>
              <w:jc w:val="left"/>
              <w:textAlignment w:val="center"/>
            </w:pPr>
            <w:r>
              <w:lastRenderedPageBreak/>
              <w:t>（</w:t>
            </w:r>
            <w:r>
              <w:t>3</w:t>
            </w:r>
            <w:r>
              <w:t>）细线作用在</w:t>
            </w:r>
            <w:r>
              <w:t>A</w:t>
            </w:r>
            <w:r>
              <w:t>的力。</w:t>
            </w:r>
          </w:p>
          <w:p w14:paraId="0570F47F" w14:textId="77777777" w:rsidR="00C33084" w:rsidRDefault="00C33084" w:rsidP="00C33084">
            <w:pPr>
              <w:spacing w:line="360" w:lineRule="auto"/>
              <w:jc w:val="right"/>
              <w:textAlignment w:val="center"/>
            </w:pPr>
            <w:r>
              <w:rPr>
                <w:rFonts w:eastAsia="Times New Roman"/>
                <w:noProof/>
                <w:kern w:val="0"/>
                <w:sz w:val="24"/>
              </w:rPr>
              <w:drawing>
                <wp:inline distT="0" distB="0" distL="114300" distR="114300" wp14:anchorId="4FAF61DF" wp14:editId="164A902A">
                  <wp:extent cx="1533525" cy="1038225"/>
                  <wp:effectExtent l="0" t="0" r="5715" b="13335"/>
                  <wp:docPr id="100005" name="图片 100005" descr="@@@7ae7642b-0080-4639-912c-b1d2dca69c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ae7642b-0080-4639-912c-b1d2dca69cdd"/>
                          <pic:cNvPicPr>
                            <a:picLocks noChangeAspect="1"/>
                          </pic:cNvPicPr>
                        </pic:nvPicPr>
                        <pic:blipFill>
                          <a:blip r:embed="rId106"/>
                          <a:stretch>
                            <a:fillRect/>
                          </a:stretch>
                        </pic:blipFill>
                        <pic:spPr>
                          <a:xfrm>
                            <a:off x="0" y="0"/>
                            <a:ext cx="1533525" cy="1038225"/>
                          </a:xfrm>
                          <a:prstGeom prst="rect">
                            <a:avLst/>
                          </a:prstGeom>
                        </pic:spPr>
                      </pic:pic>
                    </a:graphicData>
                  </a:graphic>
                </wp:inline>
              </w:drawing>
            </w:r>
          </w:p>
          <w:p w14:paraId="59604C94" w14:textId="77777777" w:rsidR="00C33084" w:rsidRDefault="00C33084" w:rsidP="00C33084">
            <w:pPr>
              <w:spacing w:line="360" w:lineRule="auto"/>
              <w:jc w:val="left"/>
              <w:textAlignment w:val="center"/>
              <w:rPr>
                <w:b/>
                <w:bCs/>
                <w:color w:val="CE26D4"/>
              </w:rPr>
            </w:pPr>
          </w:p>
          <w:p w14:paraId="5E66BC8E" w14:textId="77777777" w:rsidR="00C33084" w:rsidRDefault="00C33084" w:rsidP="00C33084">
            <w:pPr>
              <w:spacing w:line="360" w:lineRule="auto"/>
              <w:jc w:val="left"/>
              <w:textAlignment w:val="center"/>
              <w:rPr>
                <w:b/>
                <w:bCs/>
                <w:color w:val="CE26D4"/>
              </w:rPr>
            </w:pPr>
          </w:p>
          <w:p w14:paraId="265C77EB" w14:textId="77777777" w:rsidR="00C33084" w:rsidRDefault="00C33084" w:rsidP="00C33084">
            <w:pPr>
              <w:spacing w:line="360" w:lineRule="auto"/>
              <w:jc w:val="left"/>
              <w:textAlignment w:val="center"/>
              <w:rPr>
                <w:b/>
                <w:bCs/>
                <w:color w:val="CE26D4"/>
              </w:rPr>
            </w:pPr>
          </w:p>
          <w:p w14:paraId="44712E2A" w14:textId="77777777" w:rsidR="00C33084" w:rsidRDefault="00C33084" w:rsidP="00C33084">
            <w:pPr>
              <w:spacing w:line="360" w:lineRule="auto"/>
              <w:jc w:val="left"/>
              <w:textAlignment w:val="center"/>
              <w:rPr>
                <w:b/>
                <w:bCs/>
                <w:color w:val="CE26D4"/>
              </w:rPr>
            </w:pPr>
          </w:p>
          <w:p w14:paraId="4504D926" w14:textId="77777777" w:rsidR="00C33084" w:rsidRDefault="00C33084" w:rsidP="00C33084">
            <w:pPr>
              <w:spacing w:line="360" w:lineRule="auto"/>
              <w:jc w:val="left"/>
              <w:textAlignment w:val="center"/>
            </w:pPr>
            <w:r>
              <w:rPr>
                <w:b/>
                <w:bCs/>
                <w:color w:val="CE26D4"/>
              </w:rPr>
              <w:t>3</w:t>
            </w:r>
            <w:r>
              <w:rPr>
                <w:b/>
                <w:bCs/>
                <w:color w:val="CE26D4"/>
              </w:rPr>
              <w:t>．（</w:t>
            </w:r>
            <w:r>
              <w:rPr>
                <w:b/>
                <w:bCs/>
                <w:color w:val="CE26D4"/>
              </w:rPr>
              <w:t>2023·</w:t>
            </w:r>
            <w:r>
              <w:rPr>
                <w:b/>
                <w:bCs/>
                <w:color w:val="CE26D4"/>
              </w:rPr>
              <w:t>山东泰安</w:t>
            </w:r>
            <w:r>
              <w:rPr>
                <w:b/>
                <w:bCs/>
                <w:color w:val="CE26D4"/>
              </w:rPr>
              <w:t>·</w:t>
            </w:r>
            <w:r>
              <w:rPr>
                <w:b/>
                <w:bCs/>
                <w:color w:val="CE26D4"/>
              </w:rPr>
              <w:t>三模）</w:t>
            </w:r>
            <w:r>
              <w:t>如图所示是某科技小组设计的打捞装置示意图，已知被打捞的合金块密度为</w:t>
            </w:r>
            <w:r>
              <w:t>4×10</w:t>
            </w:r>
            <w:r>
              <w:rPr>
                <w:vertAlign w:val="superscript"/>
              </w:rPr>
              <w:t>3</w:t>
            </w:r>
            <w:r>
              <w:t>kg/m</w:t>
            </w:r>
            <w:r>
              <w:rPr>
                <w:vertAlign w:val="superscript"/>
              </w:rPr>
              <w:t>3</w:t>
            </w:r>
            <w:r>
              <w:t>，体积为</w:t>
            </w:r>
            <w:r>
              <w:t>0.01m</w:t>
            </w:r>
            <w:r>
              <w:rPr>
                <w:vertAlign w:val="superscript"/>
              </w:rPr>
              <w:t>3</w:t>
            </w:r>
            <w:r>
              <w:t>，每个滑轮重</w:t>
            </w:r>
            <w:r>
              <w:t>100N</w:t>
            </w:r>
            <w:r>
              <w:t>，绳重和摩擦以及水的阻力均忽略不计。人的重力为</w:t>
            </w:r>
            <w:r>
              <w:t>550N</w:t>
            </w:r>
            <w:r>
              <w:t>，人与地面的接触面积为</w:t>
            </w:r>
            <w:r>
              <w:t>250cm</w:t>
            </w:r>
            <w:r>
              <w:rPr>
                <w:vertAlign w:val="superscript"/>
              </w:rPr>
              <w:t>2</w:t>
            </w:r>
            <w:r>
              <w:t>。</w:t>
            </w:r>
            <w:r>
              <w:rPr>
                <w:rFonts w:eastAsia="Times New Roman"/>
                <w:i/>
              </w:rPr>
              <w:t>g</w:t>
            </w:r>
            <w:r>
              <w:t>取</w:t>
            </w:r>
            <w:r>
              <w:t>10N/kg</w:t>
            </w:r>
            <w:r>
              <w:t>，</w:t>
            </w:r>
            <w:r>
              <w:rPr>
                <w:rFonts w:eastAsia="Times New Roman"/>
                <w:i/>
              </w:rPr>
              <w:t>ρ</w:t>
            </w:r>
            <w:r>
              <w:rPr>
                <w:rFonts w:ascii="宋体" w:hAnsi="宋体" w:cs="宋体"/>
                <w:i/>
                <w:vertAlign w:val="subscript"/>
              </w:rPr>
              <w:t>水</w:t>
            </w:r>
            <w:r>
              <w:t>=1.0×10</w:t>
            </w:r>
            <w:r>
              <w:rPr>
                <w:vertAlign w:val="superscript"/>
              </w:rPr>
              <w:t>3</w:t>
            </w:r>
            <w:r>
              <w:t>kg/m</w:t>
            </w:r>
            <w:r>
              <w:rPr>
                <w:vertAlign w:val="superscript"/>
              </w:rPr>
              <w:t>3</w:t>
            </w:r>
            <w:r>
              <w:t>，求：</w:t>
            </w:r>
          </w:p>
          <w:p w14:paraId="660B631D" w14:textId="77777777" w:rsidR="00C33084" w:rsidRDefault="00C33084" w:rsidP="00C33084">
            <w:pPr>
              <w:spacing w:line="360" w:lineRule="auto"/>
              <w:jc w:val="left"/>
              <w:textAlignment w:val="center"/>
            </w:pPr>
            <w:r>
              <w:t>（</w:t>
            </w:r>
            <w:r>
              <w:t>1</w:t>
            </w:r>
            <w:r>
              <w:t>）</w:t>
            </w:r>
            <w:proofErr w:type="gramStart"/>
            <w:r>
              <w:t>合金块未露出</w:t>
            </w:r>
            <w:proofErr w:type="gramEnd"/>
            <w:r>
              <w:t>水面时，合金块受到的浮力；</w:t>
            </w:r>
          </w:p>
          <w:p w14:paraId="5DE64758" w14:textId="77777777" w:rsidR="00C33084" w:rsidRDefault="00C33084" w:rsidP="00C33084">
            <w:pPr>
              <w:spacing w:line="360" w:lineRule="auto"/>
              <w:jc w:val="left"/>
              <w:textAlignment w:val="center"/>
            </w:pPr>
            <w:r>
              <w:t>（</w:t>
            </w:r>
            <w:r>
              <w:t>2</w:t>
            </w:r>
            <w:r>
              <w:t>）</w:t>
            </w:r>
            <w:proofErr w:type="gramStart"/>
            <w:r>
              <w:t>合金块未露出</w:t>
            </w:r>
            <w:proofErr w:type="gramEnd"/>
            <w:r>
              <w:t>水面时，滑轮组的机械效率；</w:t>
            </w:r>
          </w:p>
          <w:p w14:paraId="664BE5D1" w14:textId="77777777" w:rsidR="00C33084" w:rsidRDefault="00C33084" w:rsidP="00C33084">
            <w:pPr>
              <w:spacing w:line="360" w:lineRule="auto"/>
              <w:jc w:val="left"/>
              <w:textAlignment w:val="center"/>
            </w:pPr>
            <w:r>
              <w:t>（</w:t>
            </w:r>
            <w:r>
              <w:t>3</w:t>
            </w:r>
            <w:r>
              <w:t>）合金块完全露出水面后，人的拉力和人对地面的压强。</w:t>
            </w:r>
          </w:p>
          <w:p w14:paraId="08BC5D85" w14:textId="77777777" w:rsidR="00C33084" w:rsidRDefault="00C33084" w:rsidP="00C33084">
            <w:pPr>
              <w:spacing w:line="360" w:lineRule="auto"/>
              <w:jc w:val="right"/>
              <w:textAlignment w:val="center"/>
            </w:pPr>
            <w:r>
              <w:rPr>
                <w:rFonts w:eastAsia="Times New Roman"/>
                <w:noProof/>
                <w:kern w:val="0"/>
                <w:sz w:val="24"/>
              </w:rPr>
              <w:drawing>
                <wp:inline distT="0" distB="0" distL="114300" distR="114300" wp14:anchorId="4589612A" wp14:editId="42617428">
                  <wp:extent cx="1438275" cy="1409700"/>
                  <wp:effectExtent l="0" t="0" r="9525" b="7620"/>
                  <wp:docPr id="100007" name="图片 100007" descr="@@@0b9cfd54-ad22-4e01-9848-594c4a0a55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0b9cfd54-ad22-4e01-9848-594c4a0a557a"/>
                          <pic:cNvPicPr>
                            <a:picLocks noChangeAspect="1"/>
                          </pic:cNvPicPr>
                        </pic:nvPicPr>
                        <pic:blipFill>
                          <a:blip r:embed="rId107"/>
                          <a:stretch>
                            <a:fillRect/>
                          </a:stretch>
                        </pic:blipFill>
                        <pic:spPr>
                          <a:xfrm>
                            <a:off x="0" y="0"/>
                            <a:ext cx="1438275" cy="1409700"/>
                          </a:xfrm>
                          <a:prstGeom prst="rect">
                            <a:avLst/>
                          </a:prstGeom>
                        </pic:spPr>
                      </pic:pic>
                    </a:graphicData>
                  </a:graphic>
                </wp:inline>
              </w:drawing>
            </w:r>
            <w:r>
              <w:rPr>
                <w:rFonts w:eastAsia="Times New Roman"/>
                <w:kern w:val="0"/>
                <w:sz w:val="24"/>
              </w:rPr>
              <w:t>  </w:t>
            </w:r>
          </w:p>
          <w:p w14:paraId="3D5C5B95" w14:textId="77777777" w:rsidR="00C33084" w:rsidRDefault="00C33084" w:rsidP="00C33084">
            <w:pPr>
              <w:spacing w:line="360" w:lineRule="auto"/>
              <w:jc w:val="left"/>
              <w:textAlignment w:val="center"/>
              <w:rPr>
                <w:b/>
                <w:bCs/>
                <w:color w:val="CE26D4"/>
              </w:rPr>
            </w:pPr>
          </w:p>
          <w:p w14:paraId="1B3239AC" w14:textId="77777777" w:rsidR="00C33084" w:rsidRDefault="00C33084" w:rsidP="00C33084">
            <w:pPr>
              <w:spacing w:line="360" w:lineRule="auto"/>
              <w:jc w:val="left"/>
              <w:textAlignment w:val="center"/>
            </w:pPr>
            <w:r>
              <w:rPr>
                <w:b/>
                <w:bCs/>
                <w:color w:val="CE26D4"/>
              </w:rPr>
              <w:t>4</w:t>
            </w:r>
            <w:r>
              <w:rPr>
                <w:b/>
                <w:bCs/>
                <w:color w:val="CE26D4"/>
              </w:rPr>
              <w:t>．（</w:t>
            </w:r>
            <w:r>
              <w:rPr>
                <w:b/>
                <w:bCs/>
                <w:color w:val="CE26D4"/>
              </w:rPr>
              <w:t>2022·</w:t>
            </w:r>
            <w:r>
              <w:rPr>
                <w:b/>
                <w:bCs/>
                <w:color w:val="CE26D4"/>
              </w:rPr>
              <w:t>山东青岛</w:t>
            </w:r>
            <w:r>
              <w:rPr>
                <w:b/>
                <w:bCs/>
                <w:color w:val="CE26D4"/>
              </w:rPr>
              <w:t>·</w:t>
            </w:r>
            <w:r>
              <w:rPr>
                <w:b/>
                <w:bCs/>
                <w:color w:val="CE26D4"/>
              </w:rPr>
              <w:t>二模）</w:t>
            </w:r>
            <w:r>
              <w:t>小明用图甲所示滑轮组将物体</w:t>
            </w:r>
            <w:r>
              <w:t>A</w:t>
            </w:r>
            <w:r>
              <w:t>在空气中匀速提升</w:t>
            </w:r>
            <w:r>
              <w:t>3m</w:t>
            </w:r>
            <w:r>
              <w:t>时，做的有用功是</w:t>
            </w:r>
            <w:r>
              <w:t>2160J</w:t>
            </w:r>
            <w:r>
              <w:t>，机械效率为</w:t>
            </w:r>
            <w:r>
              <w:t>80%</w:t>
            </w:r>
            <w:r>
              <w:t>。已知小</w:t>
            </w:r>
            <w:proofErr w:type="gramStart"/>
            <w:r>
              <w:t>明质量</w:t>
            </w:r>
            <w:proofErr w:type="gramEnd"/>
            <w:r>
              <w:t>为</w:t>
            </w:r>
            <w:r>
              <w:t>64kg</w:t>
            </w:r>
            <w:r>
              <w:t>，他每只脚与地面的接触面积为</w:t>
            </w:r>
            <w:r>
              <w:t>0.02m</w:t>
            </w:r>
            <w:r>
              <w:rPr>
                <w:vertAlign w:val="superscript"/>
              </w:rPr>
              <w:t>2</w:t>
            </w:r>
            <w:r>
              <w:t>。木块</w:t>
            </w:r>
            <w:r>
              <w:t>C</w:t>
            </w:r>
            <w:r>
              <w:t>体积为</w:t>
            </w:r>
            <w:r>
              <w:object w:dxaOrig="563" w:dyaOrig="282" w14:anchorId="1CBA7422">
                <v:shape id="_x0000_i1111" type="#_x0000_t75" alt="eqIda3947fdec06dc8b8a21cb599198e864a" style="width:28.15pt;height:14.25pt" o:ole="">
                  <v:imagedata r:id="rId108" o:title="eqIda3947fdec06dc8b8a21cb599198e864a"/>
                </v:shape>
                <o:OLEObject Type="Embed" ProgID="Equation.DSMT4" ShapeID="_x0000_i1111" DrawAspect="Content" ObjectID="_1802084647" r:id="rId109"/>
              </w:object>
            </w:r>
            <w:r>
              <w:t>，漂浮在水中时有</w:t>
            </w:r>
            <w:r>
              <w:object w:dxaOrig="211" w:dyaOrig="541" w14:anchorId="3805F346">
                <v:shape id="_x0000_i1112" type="#_x0000_t75" alt="eqIdd33adb74906403b0b00fcbd9fa691d8b" style="width:10.5pt;height:27pt" o:ole="">
                  <v:imagedata r:id="rId110" o:title="eqIdd33adb74906403b0b00fcbd9fa691d8b"/>
                </v:shape>
                <o:OLEObject Type="Embed" ProgID="Equation.DSMT4" ShapeID="_x0000_i1112" DrawAspect="Content" ObjectID="_1802084648" r:id="rId111"/>
              </w:object>
            </w:r>
            <w:r>
              <w:t>体积露出水面：在液体</w:t>
            </w:r>
            <w:r>
              <w:t>D</w:t>
            </w:r>
            <w:r>
              <w:t>中漂浮时，有</w:t>
            </w:r>
            <w:r>
              <w:object w:dxaOrig="211" w:dyaOrig="553" w14:anchorId="5752A3BD">
                <v:shape id="_x0000_i1113" type="#_x0000_t75" alt="eqId56d266a04f3dc7483eddbc26c5e487db" style="width:10.5pt;height:27.75pt" o:ole="">
                  <v:imagedata r:id="rId112" o:title="eqId56d266a04f3dc7483eddbc26c5e487db"/>
                </v:shape>
                <o:OLEObject Type="Embed" ProgID="Equation.DSMT4" ShapeID="_x0000_i1113" DrawAspect="Content" ObjectID="_1802084649" r:id="rId113"/>
              </w:object>
            </w:r>
            <w:r>
              <w:t>体积露出液面。各滑轮等重，绳重和摩擦均不计。求：</w:t>
            </w:r>
          </w:p>
          <w:p w14:paraId="70DB4D74" w14:textId="77777777" w:rsidR="00C33084" w:rsidRDefault="00C33084" w:rsidP="00C33084">
            <w:pPr>
              <w:spacing w:line="360" w:lineRule="auto"/>
              <w:jc w:val="left"/>
              <w:textAlignment w:val="center"/>
            </w:pPr>
            <w:r>
              <w:t>（</w:t>
            </w:r>
            <w:r>
              <w:t>1</w:t>
            </w:r>
            <w:r>
              <w:t>）物体</w:t>
            </w:r>
            <w:r>
              <w:t>A</w:t>
            </w:r>
            <w:r>
              <w:t>的重力多大？</w:t>
            </w:r>
          </w:p>
          <w:p w14:paraId="28375068" w14:textId="77777777" w:rsidR="00C33084" w:rsidRDefault="00C33084" w:rsidP="00C33084">
            <w:pPr>
              <w:spacing w:line="360" w:lineRule="auto"/>
              <w:jc w:val="left"/>
              <w:textAlignment w:val="center"/>
            </w:pPr>
            <w:r>
              <w:t>（</w:t>
            </w:r>
            <w:r>
              <w:t>2</w:t>
            </w:r>
            <w:r>
              <w:t>）匀速提起</w:t>
            </w:r>
            <w:r>
              <w:t>A</w:t>
            </w:r>
            <w:r>
              <w:t>时人对地面的压强为多大？</w:t>
            </w:r>
          </w:p>
          <w:p w14:paraId="6D146398" w14:textId="77777777" w:rsidR="00C33084" w:rsidRDefault="00C33084" w:rsidP="00C33084">
            <w:pPr>
              <w:spacing w:line="360" w:lineRule="auto"/>
              <w:jc w:val="left"/>
              <w:textAlignment w:val="center"/>
            </w:pPr>
            <w:r>
              <w:t>（</w:t>
            </w:r>
            <w:r>
              <w:t>3</w:t>
            </w:r>
            <w:r>
              <w:t>）将物体</w:t>
            </w:r>
            <w:r>
              <w:t>B</w:t>
            </w:r>
            <w:r>
              <w:t>放在木块</w:t>
            </w:r>
            <w:r>
              <w:t>C</w:t>
            </w:r>
            <w:r>
              <w:t>上固定好，把它们一起缓慢放入水中，静止后</w:t>
            </w:r>
            <w:r>
              <w:t>C</w:t>
            </w:r>
            <w:r>
              <w:t>恰好浸没：当一起缓慢放入液体</w:t>
            </w:r>
            <w:r>
              <w:t>D</w:t>
            </w:r>
            <w:r>
              <w:t>中，静止后</w:t>
            </w:r>
            <w:r>
              <w:t>B</w:t>
            </w:r>
            <w:r>
              <w:t>和</w:t>
            </w:r>
            <w:r>
              <w:t>C</w:t>
            </w:r>
            <w:r>
              <w:t>恰好都浸没。求用图乙所示滑轮组在液体</w:t>
            </w:r>
            <w:r>
              <w:t>D</w:t>
            </w:r>
            <w:r>
              <w:t>中匀速提升物体</w:t>
            </w:r>
            <w:r>
              <w:t>B</w:t>
            </w:r>
            <w:r>
              <w:t>时（</w:t>
            </w:r>
            <w:r>
              <w:object w:dxaOrig="213" w:dyaOrig="226" w14:anchorId="1860654D">
                <v:shape id="_x0000_i1114" type="#_x0000_t75" alt="eqIdc14c6709d2a04863cacdee618b20613e" style="width:10.5pt;height:11.25pt" o:ole="">
                  <v:imagedata r:id="rId114" o:title="eqIdc14c6709d2a04863cacdee618b20613e"/>
                </v:shape>
                <o:OLEObject Type="Embed" ProgID="Equation.DSMT4" ShapeID="_x0000_i1114" DrawAspect="Content" ObjectID="_1802084650" r:id="rId115"/>
              </w:object>
            </w:r>
            <w:r>
              <w:t>始终未露出液面），绳</w:t>
            </w:r>
            <w:r>
              <w:lastRenderedPageBreak/>
              <w:t>子自由端的拉力多大？</w:t>
            </w:r>
          </w:p>
          <w:p w14:paraId="423DB8CD" w14:textId="77777777" w:rsidR="00C33084" w:rsidRDefault="00C33084" w:rsidP="00C33084">
            <w:pPr>
              <w:spacing w:line="360" w:lineRule="auto"/>
              <w:jc w:val="right"/>
              <w:textAlignment w:val="center"/>
            </w:pPr>
            <w:r>
              <w:rPr>
                <w:rFonts w:eastAsia="Times New Roman"/>
                <w:noProof/>
                <w:kern w:val="0"/>
                <w:sz w:val="24"/>
              </w:rPr>
              <w:drawing>
                <wp:inline distT="0" distB="0" distL="114300" distR="114300" wp14:anchorId="2FB1EB96" wp14:editId="57A7B727">
                  <wp:extent cx="2600325" cy="1666875"/>
                  <wp:effectExtent l="0" t="0" r="5715" b="9525"/>
                  <wp:docPr id="100009" name="图片 100009" descr="@@@9db53d8c-dcaf-4141-8afe-c20fae316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9db53d8c-dcaf-4141-8afe-c20fae316d8b"/>
                          <pic:cNvPicPr>
                            <a:picLocks noChangeAspect="1"/>
                          </pic:cNvPicPr>
                        </pic:nvPicPr>
                        <pic:blipFill>
                          <a:blip r:embed="rId116"/>
                          <a:stretch>
                            <a:fillRect/>
                          </a:stretch>
                        </pic:blipFill>
                        <pic:spPr>
                          <a:xfrm>
                            <a:off x="0" y="0"/>
                            <a:ext cx="2600325" cy="1666875"/>
                          </a:xfrm>
                          <a:prstGeom prst="rect">
                            <a:avLst/>
                          </a:prstGeom>
                        </pic:spPr>
                      </pic:pic>
                    </a:graphicData>
                  </a:graphic>
                </wp:inline>
              </w:drawing>
            </w:r>
            <w:r>
              <w:rPr>
                <w:rFonts w:eastAsia="Times New Roman"/>
                <w:kern w:val="0"/>
                <w:sz w:val="24"/>
              </w:rPr>
              <w:t>  </w:t>
            </w:r>
          </w:p>
          <w:p w14:paraId="54E7709B" w14:textId="77777777" w:rsidR="00C33084" w:rsidRDefault="00C33084" w:rsidP="00C33084">
            <w:pPr>
              <w:rPr>
                <w:b/>
                <w:bCs/>
                <w:color w:val="CE26D4"/>
              </w:rPr>
            </w:pPr>
            <w:r>
              <w:rPr>
                <w:b/>
                <w:bCs/>
                <w:color w:val="CE26D4"/>
              </w:rPr>
              <w:br w:type="page"/>
            </w:r>
          </w:p>
          <w:p w14:paraId="4DD7C5DF" w14:textId="77777777" w:rsidR="00C33084" w:rsidRDefault="00C33084" w:rsidP="00C33084">
            <w:pPr>
              <w:spacing w:line="360" w:lineRule="auto"/>
              <w:jc w:val="left"/>
              <w:textAlignment w:val="center"/>
            </w:pPr>
            <w:r>
              <w:rPr>
                <w:b/>
                <w:bCs/>
                <w:color w:val="CE26D4"/>
              </w:rPr>
              <w:t>5</w:t>
            </w:r>
            <w:r>
              <w:rPr>
                <w:b/>
                <w:bCs/>
                <w:color w:val="CE26D4"/>
              </w:rPr>
              <w:t>．（</w:t>
            </w:r>
            <w:r>
              <w:rPr>
                <w:b/>
                <w:bCs/>
                <w:color w:val="CE26D4"/>
              </w:rPr>
              <w:t>2023·</w:t>
            </w:r>
            <w:r>
              <w:rPr>
                <w:b/>
                <w:bCs/>
                <w:color w:val="CE26D4"/>
              </w:rPr>
              <w:t>内蒙古呼伦贝尔</w:t>
            </w:r>
            <w:r>
              <w:rPr>
                <w:b/>
                <w:bCs/>
                <w:color w:val="CE26D4"/>
              </w:rPr>
              <w:t>·</w:t>
            </w:r>
            <w:r>
              <w:rPr>
                <w:b/>
                <w:bCs/>
                <w:color w:val="CE26D4"/>
              </w:rPr>
              <w:t>模拟预测）</w:t>
            </w:r>
            <w:r>
              <w:t>如图甲是一种新型吊运设备的简化模型示意图，虚线框里是滑轮组（未画出），</w:t>
            </w:r>
            <w:r>
              <w:rPr>
                <w:rFonts w:eastAsia="Times New Roman"/>
                <w:i/>
              </w:rPr>
              <w:t>OC</w:t>
            </w:r>
            <w:r>
              <w:t>是一根以</w:t>
            </w:r>
            <w:r>
              <w:rPr>
                <w:rFonts w:eastAsia="Times New Roman"/>
                <w:i/>
              </w:rPr>
              <w:t>O</w:t>
            </w:r>
            <w:r>
              <w:t>点为支点的水平杠杆，</w:t>
            </w:r>
            <w:r>
              <w:rPr>
                <w:rFonts w:eastAsia="Times New Roman"/>
                <w:i/>
              </w:rPr>
              <w:t>AB</w:t>
            </w:r>
            <w:r>
              <w:t>表示对杠杆起固定作用且不可伸缩的缆绳。滑轮组绳子的自由端由额定电压为</w:t>
            </w:r>
            <w:r>
              <w:t>220V</w:t>
            </w:r>
            <w:r>
              <w:t>的电动机拉动，定滑轮的轴和电动机均固定在</w:t>
            </w:r>
            <w:r>
              <w:rPr>
                <w:rFonts w:eastAsia="Times New Roman"/>
                <w:i/>
              </w:rPr>
              <w:t>B</w:t>
            </w:r>
            <w:r>
              <w:t>点。在一次作业中，吊运设备匀速竖直提升物体时，绳子自由端的拉力为</w:t>
            </w:r>
            <w:r>
              <w:t>312.5N</w:t>
            </w:r>
            <w:r>
              <w:t>，此时滑轮组的机械效率为</w:t>
            </w:r>
            <w:r>
              <w:t>80%</w:t>
            </w:r>
            <w:r>
              <w:t>，被提升的物体上升的速度为</w:t>
            </w:r>
            <w:r>
              <w:t>0.24m/s</w:t>
            </w:r>
            <w:r>
              <w:t>，电动机做的功跟时间的变化关系如乙图所示。不考虑滑轮组绳子的质量、滑轮与轴和绳子间的摩擦。求：</w:t>
            </w:r>
          </w:p>
          <w:p w14:paraId="69CED480" w14:textId="77777777" w:rsidR="00C33084" w:rsidRDefault="00C33084" w:rsidP="00C33084">
            <w:pPr>
              <w:spacing w:line="360" w:lineRule="auto"/>
              <w:jc w:val="left"/>
              <w:textAlignment w:val="center"/>
            </w:pPr>
            <w:r>
              <w:t>（</w:t>
            </w:r>
            <w:r>
              <w:t>1</w:t>
            </w:r>
            <w:r>
              <w:t>）此次作业中被提升的物体受到的重力；</w:t>
            </w:r>
          </w:p>
          <w:p w14:paraId="3EBB2032" w14:textId="77777777" w:rsidR="00C33084" w:rsidRDefault="00C33084" w:rsidP="00C33084">
            <w:pPr>
              <w:spacing w:line="360" w:lineRule="auto"/>
              <w:jc w:val="left"/>
              <w:textAlignment w:val="center"/>
            </w:pPr>
            <w:r>
              <w:t>（</w:t>
            </w:r>
            <w:r>
              <w:t>2</w:t>
            </w:r>
            <w:r>
              <w:t>）此次作业中，电动机的输入电流为</w:t>
            </w:r>
            <w:r>
              <w:t>1.5A</w:t>
            </w:r>
            <w:r>
              <w:t>，电动机工作</w:t>
            </w:r>
            <w:r>
              <w:t>5s</w:t>
            </w:r>
            <w:r>
              <w:t>产生的热量；</w:t>
            </w:r>
          </w:p>
          <w:p w14:paraId="2BCEF502" w14:textId="77777777" w:rsidR="00C33084" w:rsidRDefault="00C33084" w:rsidP="00C33084">
            <w:pPr>
              <w:spacing w:line="360" w:lineRule="auto"/>
              <w:jc w:val="left"/>
              <w:textAlignment w:val="center"/>
            </w:pPr>
            <w:r>
              <w:t>（</w:t>
            </w:r>
            <w:r>
              <w:t>3</w:t>
            </w:r>
            <w:r>
              <w:t>）第二次作业中，利用该设备以相同的速度匀速提升重为</w:t>
            </w:r>
            <w:r>
              <w:t>2000N</w:t>
            </w:r>
            <w:r>
              <w:t>的物体，作用在绳子自由端的拉力。</w:t>
            </w:r>
          </w:p>
          <w:p w14:paraId="3D9A1535" w14:textId="77777777" w:rsidR="00C33084" w:rsidRDefault="00C33084" w:rsidP="00C33084">
            <w:pPr>
              <w:spacing w:line="360" w:lineRule="auto"/>
              <w:jc w:val="right"/>
              <w:textAlignment w:val="center"/>
            </w:pPr>
            <w:r>
              <w:rPr>
                <w:rFonts w:eastAsia="Times New Roman"/>
                <w:noProof/>
                <w:kern w:val="0"/>
                <w:sz w:val="24"/>
              </w:rPr>
              <w:drawing>
                <wp:inline distT="0" distB="0" distL="114300" distR="114300" wp14:anchorId="582A2EF4" wp14:editId="65583409">
                  <wp:extent cx="3933190" cy="1566545"/>
                  <wp:effectExtent l="0" t="0" r="10160" b="14605"/>
                  <wp:docPr id="100011" name="图片 100011" descr="@@@afafb45d-3d5d-4d8c-a89e-ac6d35317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fafb45d-3d5d-4d8c-a89e-ac6d35317670"/>
                          <pic:cNvPicPr>
                            <a:picLocks noChangeAspect="1"/>
                          </pic:cNvPicPr>
                        </pic:nvPicPr>
                        <pic:blipFill>
                          <a:blip r:embed="rId117"/>
                          <a:stretch>
                            <a:fillRect/>
                          </a:stretch>
                        </pic:blipFill>
                        <pic:spPr>
                          <a:xfrm>
                            <a:off x="0" y="0"/>
                            <a:ext cx="3933190" cy="1566545"/>
                          </a:xfrm>
                          <a:prstGeom prst="rect">
                            <a:avLst/>
                          </a:prstGeom>
                        </pic:spPr>
                      </pic:pic>
                    </a:graphicData>
                  </a:graphic>
                </wp:inline>
              </w:drawing>
            </w:r>
          </w:p>
          <w:p w14:paraId="5B2C7708" w14:textId="77777777" w:rsidR="00C33084" w:rsidRDefault="00C33084" w:rsidP="00C33084">
            <w:pPr>
              <w:spacing w:line="360" w:lineRule="auto"/>
              <w:jc w:val="left"/>
              <w:textAlignment w:val="center"/>
              <w:rPr>
                <w:b/>
                <w:bCs/>
                <w:color w:val="CE26D4"/>
              </w:rPr>
            </w:pPr>
          </w:p>
          <w:p w14:paraId="53DF5382" w14:textId="77777777" w:rsidR="00C33084" w:rsidRDefault="00C33084" w:rsidP="00C33084">
            <w:pPr>
              <w:spacing w:line="360" w:lineRule="auto"/>
              <w:jc w:val="left"/>
              <w:textAlignment w:val="center"/>
              <w:rPr>
                <w:b/>
                <w:bCs/>
                <w:color w:val="CE26D4"/>
              </w:rPr>
            </w:pPr>
          </w:p>
          <w:p w14:paraId="399387C1" w14:textId="77777777" w:rsidR="00C33084" w:rsidRDefault="00C33084" w:rsidP="00C33084">
            <w:pPr>
              <w:spacing w:line="360" w:lineRule="auto"/>
              <w:jc w:val="left"/>
              <w:textAlignment w:val="center"/>
              <w:rPr>
                <w:b/>
                <w:bCs/>
                <w:color w:val="CE26D4"/>
              </w:rPr>
            </w:pPr>
          </w:p>
          <w:p w14:paraId="6BCBD5AC" w14:textId="77777777" w:rsidR="00C33084" w:rsidRDefault="00C33084" w:rsidP="00C33084">
            <w:pPr>
              <w:spacing w:line="360" w:lineRule="auto"/>
              <w:jc w:val="left"/>
              <w:textAlignment w:val="center"/>
              <w:rPr>
                <w:b/>
                <w:bCs/>
                <w:color w:val="CE26D4"/>
              </w:rPr>
            </w:pPr>
          </w:p>
          <w:p w14:paraId="05D10A2B" w14:textId="77777777" w:rsidR="00C33084" w:rsidRDefault="00C33084" w:rsidP="00C33084">
            <w:pPr>
              <w:spacing w:line="360" w:lineRule="auto"/>
              <w:jc w:val="left"/>
              <w:textAlignment w:val="center"/>
              <w:rPr>
                <w:b/>
                <w:bCs/>
                <w:color w:val="CE26D4"/>
              </w:rPr>
            </w:pPr>
          </w:p>
          <w:p w14:paraId="3F7FCFA4" w14:textId="77777777" w:rsidR="00C33084" w:rsidRDefault="00C33084" w:rsidP="00C33084">
            <w:pPr>
              <w:spacing w:line="360" w:lineRule="auto"/>
              <w:jc w:val="left"/>
              <w:textAlignment w:val="center"/>
              <w:rPr>
                <w:b/>
                <w:bCs/>
                <w:color w:val="CE26D4"/>
              </w:rPr>
            </w:pPr>
          </w:p>
          <w:p w14:paraId="254D8D03" w14:textId="77777777" w:rsidR="00C33084" w:rsidRDefault="00C33084" w:rsidP="00C33084">
            <w:pPr>
              <w:rPr>
                <w:b/>
                <w:bCs/>
                <w:color w:val="CE26D4"/>
              </w:rPr>
            </w:pPr>
            <w:r>
              <w:rPr>
                <w:b/>
                <w:bCs/>
                <w:color w:val="CE26D4"/>
              </w:rPr>
              <w:br w:type="page"/>
            </w:r>
          </w:p>
          <w:p w14:paraId="2B277C0A" w14:textId="77777777" w:rsidR="00C33084" w:rsidRDefault="00C33084" w:rsidP="00C33084">
            <w:pPr>
              <w:spacing w:line="360" w:lineRule="auto"/>
              <w:jc w:val="left"/>
              <w:textAlignment w:val="center"/>
            </w:pPr>
            <w:r>
              <w:rPr>
                <w:b/>
                <w:bCs/>
                <w:color w:val="CE26D4"/>
              </w:rPr>
              <w:t>6</w:t>
            </w:r>
            <w:r>
              <w:rPr>
                <w:b/>
                <w:bCs/>
                <w:color w:val="CE26D4"/>
              </w:rPr>
              <w:t>．（</w:t>
            </w:r>
            <w:r>
              <w:rPr>
                <w:b/>
                <w:bCs/>
                <w:color w:val="CE26D4"/>
              </w:rPr>
              <w:t>2022·</w:t>
            </w:r>
            <w:r>
              <w:rPr>
                <w:b/>
                <w:bCs/>
                <w:color w:val="CE26D4"/>
              </w:rPr>
              <w:t>江苏苏州</w:t>
            </w:r>
            <w:r>
              <w:rPr>
                <w:b/>
                <w:bCs/>
                <w:color w:val="CE26D4"/>
              </w:rPr>
              <w:t>·</w:t>
            </w:r>
            <w:proofErr w:type="gramStart"/>
            <w:r>
              <w:rPr>
                <w:b/>
                <w:bCs/>
                <w:color w:val="CE26D4"/>
              </w:rPr>
              <w:t>一</w:t>
            </w:r>
            <w:proofErr w:type="gramEnd"/>
            <w:r>
              <w:rPr>
                <w:b/>
                <w:bCs/>
                <w:color w:val="CE26D4"/>
              </w:rPr>
              <w:t>模）</w:t>
            </w:r>
            <w:r>
              <w:t>（</w:t>
            </w:r>
            <w:r>
              <w:t>1</w:t>
            </w:r>
            <w:r>
              <w:t>）用如图</w:t>
            </w:r>
            <w:r>
              <w:t>1</w:t>
            </w:r>
            <w:r>
              <w:t>所示的滑轮组将重</w:t>
            </w:r>
            <w:r>
              <w:t>100N</w:t>
            </w:r>
            <w:r>
              <w:t>的物体匀速提升</w:t>
            </w:r>
            <w:r>
              <w:t>2m</w:t>
            </w:r>
            <w:r>
              <w:t>，拉力</w:t>
            </w:r>
            <w:r>
              <w:rPr>
                <w:rFonts w:eastAsia="Times New Roman"/>
                <w:i/>
              </w:rPr>
              <w:t>F</w:t>
            </w:r>
            <w:r>
              <w:t>为</w:t>
            </w:r>
            <w:r>
              <w:t>50N</w:t>
            </w:r>
            <w:r>
              <w:t>，此过程中</w:t>
            </w:r>
            <w:r>
              <w:lastRenderedPageBreak/>
              <w:t>拉力做的有用功、总功分别为多少？滑轮组的机械效率为多少？如果不计</w:t>
            </w:r>
            <w:proofErr w:type="gramStart"/>
            <w:r>
              <w:t>绳</w:t>
            </w:r>
            <w:proofErr w:type="gramEnd"/>
            <w:r>
              <w:t>重和摩擦，动滑轮重量为多少？</w:t>
            </w:r>
          </w:p>
          <w:p w14:paraId="24CE5E35" w14:textId="77777777" w:rsidR="00C33084" w:rsidRDefault="00C33084" w:rsidP="00C33084">
            <w:pPr>
              <w:spacing w:line="360" w:lineRule="auto"/>
              <w:jc w:val="left"/>
              <w:textAlignment w:val="center"/>
            </w:pPr>
            <w:r>
              <w:t>（</w:t>
            </w:r>
            <w:r>
              <w:t>2</w:t>
            </w:r>
            <w:r>
              <w:t>）如果将该滑轮组与其它部件组合成一监控水库水位的模拟装置（如图</w:t>
            </w:r>
            <w:r>
              <w:t>2</w:t>
            </w:r>
            <w:r>
              <w:t>所示），整个模拟装置是由长方体</w:t>
            </w:r>
            <w:r>
              <w:t>A</w:t>
            </w:r>
            <w:r>
              <w:t>和</w:t>
            </w:r>
            <w:r>
              <w:t>B</w:t>
            </w:r>
            <w:r>
              <w:t>、滑轮组、轻质杠杆</w:t>
            </w:r>
            <w:r>
              <w:t>CD</w:t>
            </w:r>
            <w:r>
              <w:t>、电子秤等组成。杠杆始终在水平位置平衡。已知</w:t>
            </w:r>
            <w:r>
              <w:rPr>
                <w:rFonts w:eastAsia="Times New Roman"/>
                <w:i/>
              </w:rPr>
              <w:t>OC</w:t>
            </w:r>
            <w:r>
              <w:t>︰</w:t>
            </w:r>
            <w:r>
              <w:rPr>
                <w:rFonts w:eastAsia="Times New Roman"/>
                <w:i/>
              </w:rPr>
              <w:t>OD</w:t>
            </w:r>
            <w:r>
              <w:t>=1</w:t>
            </w:r>
            <w:r>
              <w:t>︰</w:t>
            </w:r>
            <w:r>
              <w:t>2</w:t>
            </w:r>
            <w:r>
              <w:t>，物体</w:t>
            </w:r>
            <w:r>
              <w:t>A</w:t>
            </w:r>
            <w:r>
              <w:t>的体积为</w:t>
            </w:r>
            <w:r>
              <w:t>0.02m</w:t>
            </w:r>
            <w:r>
              <w:rPr>
                <w:vertAlign w:val="superscript"/>
              </w:rPr>
              <w:t>3</w:t>
            </w:r>
            <w:r>
              <w:t>，物体</w:t>
            </w:r>
            <w:r>
              <w:t>A</w:t>
            </w:r>
            <w:r>
              <w:t>重为</w:t>
            </w:r>
            <w:r>
              <w:t>450N</w:t>
            </w:r>
            <w:r>
              <w:t>，物体</w:t>
            </w:r>
            <w:r>
              <w:t>B</w:t>
            </w:r>
            <w:r>
              <w:t>重为</w:t>
            </w:r>
            <w:r>
              <w:t>300N</w:t>
            </w:r>
            <w:r>
              <w:t>，不计绳重与摩擦（</w:t>
            </w:r>
            <w:r>
              <w:rPr>
                <w:rFonts w:eastAsia="Times New Roman"/>
                <w:i/>
              </w:rPr>
              <w:t>ρ</w:t>
            </w:r>
            <w:r>
              <w:rPr>
                <w:rFonts w:ascii="宋体" w:hAnsi="宋体" w:cs="宋体"/>
                <w:i/>
                <w:vertAlign w:val="subscript"/>
              </w:rPr>
              <w:t>水</w:t>
            </w:r>
            <w:r>
              <w:t>=1.0×10</w:t>
            </w:r>
            <w:r>
              <w:rPr>
                <w:vertAlign w:val="superscript"/>
              </w:rPr>
              <w:t>3</w:t>
            </w:r>
            <w:r>
              <w:t>kg/m</w:t>
            </w:r>
            <w:r>
              <w:rPr>
                <w:vertAlign w:val="superscript"/>
              </w:rPr>
              <w:t>3</w:t>
            </w:r>
            <w:r>
              <w:t>）。求：</w:t>
            </w:r>
          </w:p>
          <w:p w14:paraId="1C00D12D" w14:textId="77777777" w:rsidR="00C33084" w:rsidRDefault="00C33084" w:rsidP="00C33084">
            <w:pPr>
              <w:spacing w:line="360" w:lineRule="auto"/>
              <w:jc w:val="left"/>
              <w:textAlignment w:val="center"/>
            </w:pPr>
            <w:r>
              <w:t>①</w:t>
            </w:r>
            <w:r>
              <w:t>水位上涨到</w:t>
            </w:r>
            <w:r>
              <w:t>A</w:t>
            </w:r>
            <w:r>
              <w:t>的上表面时，</w:t>
            </w:r>
            <w:r>
              <w:t>A</w:t>
            </w:r>
            <w:r>
              <w:t>受到的浮力；</w:t>
            </w:r>
          </w:p>
          <w:p w14:paraId="66656E7B" w14:textId="77777777" w:rsidR="00C33084" w:rsidRDefault="00C33084" w:rsidP="00C33084">
            <w:pPr>
              <w:spacing w:line="360" w:lineRule="auto"/>
              <w:jc w:val="left"/>
              <w:textAlignment w:val="center"/>
            </w:pPr>
            <w:r>
              <w:t>②</w:t>
            </w:r>
            <w:r>
              <w:t>水位上涨过程中，当</w:t>
            </w:r>
            <w:r>
              <w:t>A</w:t>
            </w:r>
            <w:r>
              <w:t>物体五分之三露出水面时，电子秤所受的压力。</w:t>
            </w:r>
          </w:p>
          <w:p w14:paraId="5C4C5B4B" w14:textId="77777777" w:rsidR="00C33084" w:rsidRDefault="00C33084" w:rsidP="00C33084">
            <w:pPr>
              <w:spacing w:line="360" w:lineRule="auto"/>
              <w:jc w:val="right"/>
              <w:textAlignment w:val="center"/>
            </w:pPr>
            <w:r>
              <w:rPr>
                <w:rFonts w:eastAsia="Times New Roman"/>
                <w:noProof/>
                <w:kern w:val="0"/>
                <w:sz w:val="24"/>
              </w:rPr>
              <w:drawing>
                <wp:inline distT="0" distB="0" distL="114300" distR="114300" wp14:anchorId="03D11E9B" wp14:editId="088FD1EA">
                  <wp:extent cx="2990850" cy="1962150"/>
                  <wp:effectExtent l="0" t="0" r="11430" b="3810"/>
                  <wp:docPr id="100013" name="图片 100013" descr="@@@2d4d366a-fede-40c2-9424-286e3f181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2d4d366a-fede-40c2-9424-286e3f181187"/>
                          <pic:cNvPicPr>
                            <a:picLocks noChangeAspect="1"/>
                          </pic:cNvPicPr>
                        </pic:nvPicPr>
                        <pic:blipFill>
                          <a:blip r:embed="rId118"/>
                          <a:stretch>
                            <a:fillRect/>
                          </a:stretch>
                        </pic:blipFill>
                        <pic:spPr>
                          <a:xfrm>
                            <a:off x="0" y="0"/>
                            <a:ext cx="2990850" cy="1962150"/>
                          </a:xfrm>
                          <a:prstGeom prst="rect">
                            <a:avLst/>
                          </a:prstGeom>
                        </pic:spPr>
                      </pic:pic>
                    </a:graphicData>
                  </a:graphic>
                </wp:inline>
              </w:drawing>
            </w:r>
            <w:r>
              <w:rPr>
                <w:rFonts w:eastAsia="Times New Roman"/>
                <w:kern w:val="0"/>
                <w:sz w:val="24"/>
              </w:rPr>
              <w:t>  </w:t>
            </w:r>
          </w:p>
          <w:p w14:paraId="78573AB0" w14:textId="77777777" w:rsidR="00C33084" w:rsidRDefault="00C33084" w:rsidP="00C33084">
            <w:pPr>
              <w:spacing w:line="360" w:lineRule="auto"/>
              <w:jc w:val="left"/>
              <w:textAlignment w:val="center"/>
              <w:rPr>
                <w:b/>
                <w:bCs/>
                <w:color w:val="CE26D4"/>
              </w:rPr>
            </w:pPr>
          </w:p>
          <w:p w14:paraId="45736819" w14:textId="77777777" w:rsidR="00C33084" w:rsidRDefault="00C33084" w:rsidP="00C33084">
            <w:pPr>
              <w:spacing w:line="360" w:lineRule="auto"/>
              <w:jc w:val="left"/>
              <w:textAlignment w:val="center"/>
              <w:rPr>
                <w:b/>
                <w:bCs/>
                <w:color w:val="CE26D4"/>
              </w:rPr>
            </w:pPr>
          </w:p>
          <w:p w14:paraId="776D7227" w14:textId="77777777" w:rsidR="00C33084" w:rsidRDefault="00C33084" w:rsidP="00C33084">
            <w:pPr>
              <w:spacing w:line="360" w:lineRule="auto"/>
              <w:jc w:val="left"/>
              <w:textAlignment w:val="center"/>
              <w:rPr>
                <w:b/>
                <w:bCs/>
                <w:color w:val="CE26D4"/>
              </w:rPr>
            </w:pPr>
          </w:p>
          <w:p w14:paraId="3CC131A9" w14:textId="77777777" w:rsidR="00C33084" w:rsidRDefault="00C33084" w:rsidP="00C33084">
            <w:pPr>
              <w:spacing w:line="360" w:lineRule="auto"/>
              <w:jc w:val="left"/>
              <w:textAlignment w:val="center"/>
              <w:rPr>
                <w:b/>
                <w:bCs/>
                <w:color w:val="CE26D4"/>
              </w:rPr>
            </w:pPr>
          </w:p>
          <w:p w14:paraId="5A9B0506" w14:textId="77777777" w:rsidR="00C33084" w:rsidRDefault="00C33084" w:rsidP="00C33084">
            <w:pPr>
              <w:spacing w:line="360" w:lineRule="auto"/>
              <w:jc w:val="left"/>
              <w:textAlignment w:val="center"/>
              <w:rPr>
                <w:b/>
                <w:bCs/>
                <w:color w:val="CE26D4"/>
              </w:rPr>
            </w:pPr>
          </w:p>
          <w:p w14:paraId="081C8ED9" w14:textId="77777777" w:rsidR="00C33084" w:rsidRDefault="00C33084" w:rsidP="00C33084">
            <w:pPr>
              <w:spacing w:line="360" w:lineRule="auto"/>
              <w:jc w:val="left"/>
              <w:textAlignment w:val="center"/>
              <w:rPr>
                <w:b/>
                <w:bCs/>
                <w:color w:val="CE26D4"/>
              </w:rPr>
            </w:pPr>
          </w:p>
          <w:p w14:paraId="4AA0E23D" w14:textId="77777777" w:rsidR="00C33084" w:rsidRDefault="00C33084" w:rsidP="00C33084">
            <w:pPr>
              <w:spacing w:line="360" w:lineRule="auto"/>
              <w:jc w:val="left"/>
              <w:textAlignment w:val="center"/>
              <w:rPr>
                <w:b/>
                <w:bCs/>
                <w:color w:val="CE26D4"/>
              </w:rPr>
            </w:pPr>
          </w:p>
          <w:p w14:paraId="19141BF9" w14:textId="77777777" w:rsidR="00C33084" w:rsidRDefault="00C33084" w:rsidP="00C33084">
            <w:pPr>
              <w:spacing w:line="360" w:lineRule="auto"/>
              <w:jc w:val="left"/>
              <w:textAlignment w:val="center"/>
              <w:rPr>
                <w:b/>
                <w:bCs/>
                <w:color w:val="CE26D4"/>
              </w:rPr>
            </w:pPr>
          </w:p>
          <w:p w14:paraId="3381E2D2" w14:textId="77777777" w:rsidR="00C33084" w:rsidRDefault="00C33084" w:rsidP="00C33084">
            <w:pPr>
              <w:rPr>
                <w:b/>
                <w:bCs/>
                <w:color w:val="CE26D4"/>
              </w:rPr>
            </w:pPr>
            <w:r>
              <w:rPr>
                <w:b/>
                <w:bCs/>
                <w:color w:val="CE26D4"/>
              </w:rPr>
              <w:br w:type="page"/>
            </w:r>
          </w:p>
          <w:p w14:paraId="18E75115" w14:textId="77777777" w:rsidR="00C33084" w:rsidRDefault="00C33084" w:rsidP="00C33084">
            <w:pPr>
              <w:spacing w:line="360" w:lineRule="auto"/>
              <w:jc w:val="left"/>
              <w:textAlignment w:val="center"/>
            </w:pPr>
            <w:r>
              <w:rPr>
                <w:b/>
                <w:bCs/>
                <w:color w:val="CE26D4"/>
              </w:rPr>
              <w:t>7</w:t>
            </w:r>
            <w:r>
              <w:rPr>
                <w:b/>
                <w:bCs/>
                <w:color w:val="CE26D4"/>
              </w:rPr>
              <w:t>．（</w:t>
            </w:r>
            <w:r>
              <w:rPr>
                <w:b/>
                <w:bCs/>
                <w:color w:val="CE26D4"/>
              </w:rPr>
              <w:t>2023·</w:t>
            </w:r>
            <w:r>
              <w:rPr>
                <w:b/>
                <w:bCs/>
                <w:color w:val="CE26D4"/>
              </w:rPr>
              <w:t>河南周口</w:t>
            </w:r>
            <w:r>
              <w:rPr>
                <w:b/>
                <w:bCs/>
                <w:color w:val="CE26D4"/>
              </w:rPr>
              <w:t>·</w:t>
            </w:r>
            <w:r>
              <w:rPr>
                <w:b/>
                <w:bCs/>
                <w:color w:val="CE26D4"/>
              </w:rPr>
              <w:t>三模）</w:t>
            </w:r>
            <w:r>
              <w:t>在房屋建筑的施工工地，工人常常使用一种电动卷扬机将建筑材料和工具提升送到各个楼层。如图所示是某建筑工地所使用的卷扬机的整个传动装置示意图，卷扬机通过滑轮将载有运料车的升降机提升到高处。若升降机匀速上升，将</w:t>
            </w:r>
            <w:r>
              <w:t>3</w:t>
            </w:r>
            <w:r>
              <w:t>辆运料车由地面运送到</w:t>
            </w:r>
            <w:r>
              <w:t>6m</w:t>
            </w:r>
            <w:r>
              <w:t>高的</w:t>
            </w:r>
            <w:r>
              <w:t>3</w:t>
            </w:r>
            <w:r>
              <w:t>层楼上，钢索拉力大小为</w:t>
            </w:r>
            <w:r>
              <w:rPr>
                <w:rFonts w:eastAsia="Times New Roman"/>
                <w:i/>
              </w:rPr>
              <w:t>F</w:t>
            </w:r>
            <w:r>
              <w:rPr>
                <w:rFonts w:eastAsia="Times New Roman"/>
                <w:i/>
                <w:vertAlign w:val="subscript"/>
              </w:rPr>
              <w:t>1</w:t>
            </w:r>
            <w:r>
              <w:t>，卷扬机的机械效率为</w:t>
            </w:r>
            <w:r>
              <w:rPr>
                <w:rFonts w:eastAsia="Times New Roman"/>
                <w:i/>
              </w:rPr>
              <w:t>η</w:t>
            </w:r>
            <w:r>
              <w:rPr>
                <w:rFonts w:eastAsia="Times New Roman"/>
                <w:i/>
                <w:vertAlign w:val="subscript"/>
              </w:rPr>
              <w:t>1</w:t>
            </w:r>
            <w:r>
              <w:t>；卸出</w:t>
            </w:r>
            <w:r>
              <w:t>2</w:t>
            </w:r>
            <w:r>
              <w:t>辆车接着将最后一辆车匀速运送到</w:t>
            </w:r>
            <w:r>
              <w:t>12m</w:t>
            </w:r>
            <w:r>
              <w:t>高的</w:t>
            </w:r>
            <w:r>
              <w:t>5</w:t>
            </w:r>
            <w:r>
              <w:t>层楼上，钢索拉力大小为</w:t>
            </w:r>
            <w:r>
              <w:rPr>
                <w:rFonts w:eastAsia="Times New Roman"/>
                <w:i/>
              </w:rPr>
              <w:t>F</w:t>
            </w:r>
            <w:r>
              <w:rPr>
                <w:rFonts w:eastAsia="Times New Roman"/>
                <w:i/>
                <w:vertAlign w:val="subscript"/>
              </w:rPr>
              <w:t>2</w:t>
            </w:r>
            <w:r>
              <w:t>，卷扬机的机械效率为</w:t>
            </w:r>
            <w:r>
              <w:rPr>
                <w:rFonts w:eastAsia="Times New Roman"/>
                <w:i/>
              </w:rPr>
              <w:t>η</w:t>
            </w:r>
            <w:r>
              <w:rPr>
                <w:rFonts w:eastAsia="Times New Roman"/>
                <w:i/>
                <w:vertAlign w:val="subscript"/>
              </w:rPr>
              <w:t>2</w:t>
            </w:r>
            <w:r>
              <w:t>。已知每辆运料车的质量</w:t>
            </w:r>
            <w:r>
              <w:rPr>
                <w:rFonts w:eastAsia="Times New Roman"/>
                <w:i/>
              </w:rPr>
              <w:t>m</w:t>
            </w:r>
            <w:r>
              <w:t>=100kg</w:t>
            </w:r>
            <w:r>
              <w:t>，</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=5∶3</w:t>
            </w:r>
            <w:r>
              <w:t>，滑轮的摩擦和钢索的重力可忽略不计，取</w:t>
            </w:r>
            <w:r>
              <w:rPr>
                <w:rFonts w:eastAsia="Times New Roman"/>
                <w:i/>
              </w:rPr>
              <w:t>g</w:t>
            </w:r>
            <w:r>
              <w:t>=10N/kg</w:t>
            </w:r>
            <w:r>
              <w:t>。求：</w:t>
            </w:r>
          </w:p>
          <w:p w14:paraId="7D1E4E58" w14:textId="77777777" w:rsidR="00C33084" w:rsidRDefault="00C33084" w:rsidP="00C33084">
            <w:pPr>
              <w:spacing w:line="360" w:lineRule="auto"/>
              <w:jc w:val="left"/>
              <w:textAlignment w:val="center"/>
            </w:pPr>
            <w:r>
              <w:t>（</w:t>
            </w:r>
            <w:r>
              <w:t>1</w:t>
            </w:r>
            <w:r>
              <w:t>）</w:t>
            </w:r>
            <w:r>
              <w:rPr>
                <w:rFonts w:eastAsia="Times New Roman"/>
                <w:i/>
              </w:rPr>
              <w:t>η</w:t>
            </w:r>
            <w:r>
              <w:rPr>
                <w:rFonts w:eastAsia="Times New Roman"/>
                <w:i/>
                <w:vertAlign w:val="subscript"/>
              </w:rPr>
              <w:t>1</w:t>
            </w:r>
            <w:r>
              <w:t>与</w:t>
            </w:r>
            <w:r>
              <w:rPr>
                <w:rFonts w:eastAsia="Times New Roman"/>
                <w:i/>
              </w:rPr>
              <w:t>η</w:t>
            </w:r>
            <w:r>
              <w:rPr>
                <w:rFonts w:eastAsia="Times New Roman"/>
                <w:i/>
                <w:vertAlign w:val="subscript"/>
              </w:rPr>
              <w:t>2</w:t>
            </w:r>
            <w:r>
              <w:t>的比值；</w:t>
            </w:r>
          </w:p>
          <w:p w14:paraId="0EB07D42" w14:textId="77777777" w:rsidR="00C33084" w:rsidRDefault="00C33084" w:rsidP="00C33084">
            <w:pPr>
              <w:spacing w:line="360" w:lineRule="auto"/>
              <w:jc w:val="left"/>
              <w:textAlignment w:val="center"/>
            </w:pPr>
            <w:r>
              <w:lastRenderedPageBreak/>
              <w:t>（</w:t>
            </w:r>
            <w:r>
              <w:t>2</w:t>
            </w:r>
            <w:r>
              <w:t>）在整个上升过程中钢索的拉力做了多少功；</w:t>
            </w:r>
          </w:p>
          <w:p w14:paraId="23C2070C" w14:textId="77777777" w:rsidR="00C33084" w:rsidRDefault="00C33084" w:rsidP="00C33084">
            <w:pPr>
              <w:spacing w:line="360" w:lineRule="auto"/>
              <w:jc w:val="left"/>
              <w:textAlignment w:val="center"/>
            </w:pPr>
            <w:r>
              <w:t>（</w:t>
            </w:r>
            <w:r>
              <w:t>3</w:t>
            </w:r>
            <w:r>
              <w:t>）若每次升降机提升</w:t>
            </w:r>
            <w:r>
              <w:t>3</w:t>
            </w:r>
            <w:r>
              <w:t>辆运料车，卷扬机所使用的电动机的机械输出功率为</w:t>
            </w:r>
            <w:r>
              <w:t>8kW</w:t>
            </w:r>
            <w:r>
              <w:t>，电动机输出的机械功率有</w:t>
            </w:r>
            <w:r>
              <w:t>75%</w:t>
            </w:r>
            <w:r>
              <w:t>转化为钢索拉力做功的功率，则卷扬机带动升降机上升的最大速度为多少。</w:t>
            </w:r>
          </w:p>
          <w:p w14:paraId="39000A7B" w14:textId="6595286E" w:rsidR="00311EEE" w:rsidRDefault="00C33084" w:rsidP="00C33084">
            <w:pPr>
              <w:spacing w:line="336" w:lineRule="auto"/>
              <w:jc w:val="left"/>
              <w:rPr>
                <w:rFonts w:ascii="宋体" w:hAnsi="宋体" w:hint="eastAsia"/>
                <w:color w:val="000000"/>
                <w:szCs w:val="21"/>
              </w:rPr>
            </w:pPr>
            <w:r>
              <w:rPr>
                <w:rFonts w:eastAsia="Times New Roman"/>
                <w:noProof/>
                <w:kern w:val="0"/>
                <w:sz w:val="24"/>
              </w:rPr>
              <w:drawing>
                <wp:inline distT="0" distB="0" distL="114300" distR="114300" wp14:anchorId="1074BAEE" wp14:editId="6933E36C">
                  <wp:extent cx="2219325" cy="2028825"/>
                  <wp:effectExtent l="0" t="0" r="5715" b="13335"/>
                  <wp:docPr id="100015" name="图片 100015" descr="@@@f7dda58c-5121-4705-a564-086d22322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f7dda58c-5121-4705-a564-086d22322735"/>
                          <pic:cNvPicPr>
                            <a:picLocks noChangeAspect="1"/>
                          </pic:cNvPicPr>
                        </pic:nvPicPr>
                        <pic:blipFill>
                          <a:blip r:embed="rId119"/>
                          <a:stretch>
                            <a:fillRect/>
                          </a:stretch>
                        </pic:blipFill>
                        <pic:spPr>
                          <a:xfrm>
                            <a:off x="0" y="0"/>
                            <a:ext cx="2219325" cy="2028825"/>
                          </a:xfrm>
                          <a:prstGeom prst="rect">
                            <a:avLst/>
                          </a:prstGeom>
                        </pic:spPr>
                      </pic:pic>
                    </a:graphicData>
                  </a:graphic>
                </wp:inline>
              </w:drawing>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1D034906" w14:textId="77777777" w:rsidR="00C33084" w:rsidRDefault="00C33084" w:rsidP="00C33084">
            <w:pPr>
              <w:spacing w:line="360" w:lineRule="auto"/>
              <w:jc w:val="left"/>
              <w:textAlignment w:val="center"/>
            </w:pPr>
            <w:r>
              <w:rPr>
                <w:b/>
                <w:bCs/>
                <w:color w:val="CE26D4"/>
              </w:rPr>
              <w:t>1</w:t>
            </w:r>
            <w:r>
              <w:rPr>
                <w:b/>
                <w:bCs/>
                <w:color w:val="CE26D4"/>
              </w:rPr>
              <w:t>．（</w:t>
            </w:r>
            <w:r>
              <w:rPr>
                <w:b/>
                <w:bCs/>
                <w:color w:val="CE26D4"/>
              </w:rPr>
              <w:t>2023·</w:t>
            </w:r>
            <w:r>
              <w:rPr>
                <w:b/>
                <w:bCs/>
                <w:color w:val="CE26D4"/>
              </w:rPr>
              <w:t>湖北随州</w:t>
            </w:r>
            <w:r>
              <w:rPr>
                <w:b/>
                <w:bCs/>
                <w:color w:val="CE26D4"/>
              </w:rPr>
              <w:t>·</w:t>
            </w:r>
            <w:proofErr w:type="gramStart"/>
            <w:r>
              <w:rPr>
                <w:b/>
                <w:bCs/>
                <w:color w:val="CE26D4"/>
              </w:rPr>
              <w:t>中考真题</w:t>
            </w:r>
            <w:proofErr w:type="gramEnd"/>
            <w:r>
              <w:rPr>
                <w:b/>
                <w:bCs/>
                <w:color w:val="CE26D4"/>
              </w:rPr>
              <w:t>）</w:t>
            </w:r>
            <w:r>
              <w:t>生活中有些低层建筑没有电梯，房屋装修时聪明的工人常用滑轮组提升沙石等物料。如下图，物料</w:t>
            </w:r>
            <w:proofErr w:type="gramStart"/>
            <w:r>
              <w:t>及桶总</w:t>
            </w:r>
            <w:proofErr w:type="gramEnd"/>
            <w:r>
              <w:t>质量为</w:t>
            </w:r>
            <w:r>
              <w:t>60kg</w:t>
            </w:r>
            <w:r>
              <w:t>，工人质量为</w:t>
            </w:r>
            <w:r>
              <w:t>80kg</w:t>
            </w:r>
            <w:r>
              <w:t>，工人的双脚与水平地面接触面积为</w:t>
            </w:r>
            <w:r>
              <w:t>400cm</w:t>
            </w:r>
            <w:r>
              <w:rPr>
                <w:vertAlign w:val="superscript"/>
              </w:rPr>
              <w:t>2</w:t>
            </w:r>
            <w:r>
              <w:t>，某段时间内工人将</w:t>
            </w:r>
            <w:proofErr w:type="gramStart"/>
            <w:r>
              <w:t>物料及桶缓缓</w:t>
            </w:r>
            <w:proofErr w:type="gramEnd"/>
            <w:r>
              <w:t>匀速提升了</w:t>
            </w:r>
            <w:r>
              <w:t>3m</w:t>
            </w:r>
            <w:r>
              <w:t>。不计滑轮组和</w:t>
            </w:r>
            <w:proofErr w:type="gramStart"/>
            <w:r>
              <w:t>绳的</w:t>
            </w:r>
            <w:proofErr w:type="gramEnd"/>
            <w:r>
              <w:t>重量及绳与轮之间的摩擦。图中拉力的方向近似认为是竖直方向，</w:t>
            </w:r>
            <w:r>
              <w:rPr>
                <w:rFonts w:eastAsia="Times New Roman"/>
                <w:i/>
              </w:rPr>
              <w:t>g</w:t>
            </w:r>
            <w:r>
              <w:t>取</w:t>
            </w:r>
            <w:r>
              <w:t>10 N/kg</w:t>
            </w:r>
            <w:r>
              <w:t>。求：</w:t>
            </w:r>
          </w:p>
          <w:p w14:paraId="22152E2B" w14:textId="77777777" w:rsidR="00C33084" w:rsidRDefault="00C33084" w:rsidP="00C33084">
            <w:pPr>
              <w:spacing w:line="360" w:lineRule="auto"/>
              <w:jc w:val="left"/>
              <w:textAlignment w:val="center"/>
            </w:pPr>
            <w:r>
              <w:t>（</w:t>
            </w:r>
            <w:r>
              <w:t>1</w:t>
            </w:r>
            <w:r>
              <w:t>）工人拉绳子的力是多大？</w:t>
            </w:r>
          </w:p>
          <w:p w14:paraId="2198E9EF" w14:textId="77777777" w:rsidR="00C33084" w:rsidRDefault="00C33084" w:rsidP="00C33084">
            <w:pPr>
              <w:spacing w:line="360" w:lineRule="auto"/>
              <w:jc w:val="left"/>
              <w:textAlignment w:val="center"/>
            </w:pPr>
            <w:r>
              <w:t>（</w:t>
            </w:r>
            <w:r>
              <w:t>2</w:t>
            </w:r>
            <w:r>
              <w:t>）这段时间内工人提升</w:t>
            </w:r>
            <w:proofErr w:type="gramStart"/>
            <w:r>
              <w:t>物料及桶做了</w:t>
            </w:r>
            <w:proofErr w:type="gramEnd"/>
            <w:r>
              <w:t>多少功？</w:t>
            </w:r>
          </w:p>
          <w:p w14:paraId="02534627" w14:textId="77777777" w:rsidR="00C33084" w:rsidRDefault="00C33084" w:rsidP="00C33084">
            <w:pPr>
              <w:spacing w:line="360" w:lineRule="auto"/>
              <w:jc w:val="left"/>
              <w:textAlignment w:val="center"/>
            </w:pPr>
            <w:r>
              <w:t>（</w:t>
            </w:r>
            <w:r>
              <w:t>3</w:t>
            </w:r>
            <w:r>
              <w:t>）这段时间内工人对地面的压强是多少？</w:t>
            </w:r>
          </w:p>
          <w:p w14:paraId="4FB6EEDA" w14:textId="77777777" w:rsidR="00C33084" w:rsidRDefault="00C33084" w:rsidP="00C33084">
            <w:pPr>
              <w:spacing w:line="360" w:lineRule="auto"/>
              <w:jc w:val="right"/>
              <w:textAlignment w:val="center"/>
            </w:pPr>
            <w:r>
              <w:rPr>
                <w:rFonts w:eastAsia="Times New Roman"/>
                <w:noProof/>
                <w:kern w:val="0"/>
                <w:sz w:val="24"/>
              </w:rPr>
              <w:drawing>
                <wp:inline distT="0" distB="0" distL="114300" distR="114300" wp14:anchorId="38CF5770" wp14:editId="055A33F1">
                  <wp:extent cx="1115060" cy="1276985"/>
                  <wp:effectExtent l="0" t="0" r="8890" b="18415"/>
                  <wp:docPr id="18" name="图片 18" descr="@@@b65d07a7-c57b-4176-8e00-75cda19c3b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b65d07a7-c57b-4176-8e00-75cda19c3b29"/>
                          <pic:cNvPicPr>
                            <a:picLocks noChangeAspect="1"/>
                          </pic:cNvPicPr>
                        </pic:nvPicPr>
                        <pic:blipFill>
                          <a:blip r:embed="rId120"/>
                          <a:stretch>
                            <a:fillRect/>
                          </a:stretch>
                        </pic:blipFill>
                        <pic:spPr>
                          <a:xfrm>
                            <a:off x="0" y="0"/>
                            <a:ext cx="1115060" cy="1276985"/>
                          </a:xfrm>
                          <a:prstGeom prst="rect">
                            <a:avLst/>
                          </a:prstGeom>
                        </pic:spPr>
                      </pic:pic>
                    </a:graphicData>
                  </a:graphic>
                </wp:inline>
              </w:drawing>
            </w:r>
            <w:r>
              <w:rPr>
                <w:rFonts w:eastAsia="Times New Roman"/>
                <w:kern w:val="0"/>
                <w:sz w:val="24"/>
              </w:rPr>
              <w:t>  </w:t>
            </w:r>
          </w:p>
          <w:p w14:paraId="37F6133D" w14:textId="77777777" w:rsidR="00C33084" w:rsidRDefault="00C33084" w:rsidP="00C33084">
            <w:pPr>
              <w:spacing w:line="360" w:lineRule="auto"/>
              <w:jc w:val="left"/>
              <w:textAlignment w:val="center"/>
            </w:pPr>
            <w:r>
              <w:rPr>
                <w:b/>
                <w:bCs/>
                <w:color w:val="CE26D4"/>
              </w:rPr>
              <w:t>2</w:t>
            </w:r>
            <w:r>
              <w:rPr>
                <w:b/>
                <w:bCs/>
                <w:color w:val="CE26D4"/>
              </w:rPr>
              <w:t>．（</w:t>
            </w:r>
            <w:r>
              <w:rPr>
                <w:b/>
                <w:bCs/>
                <w:color w:val="CE26D4"/>
              </w:rPr>
              <w:t>2023·</w:t>
            </w:r>
            <w:r>
              <w:rPr>
                <w:b/>
                <w:bCs/>
                <w:color w:val="CE26D4"/>
              </w:rPr>
              <w:t>山东枣庄</w:t>
            </w:r>
            <w:r>
              <w:rPr>
                <w:b/>
                <w:bCs/>
                <w:color w:val="CE26D4"/>
              </w:rPr>
              <w:t>·</w:t>
            </w:r>
            <w:proofErr w:type="gramStart"/>
            <w:r>
              <w:rPr>
                <w:b/>
                <w:bCs/>
                <w:color w:val="CE26D4"/>
              </w:rPr>
              <w:t>中考真题</w:t>
            </w:r>
            <w:proofErr w:type="gramEnd"/>
            <w:r>
              <w:rPr>
                <w:b/>
                <w:bCs/>
                <w:color w:val="CE26D4"/>
              </w:rPr>
              <w:t>）</w:t>
            </w:r>
            <w:r>
              <w:t>用弹簧测力计挂着一个长方体金属块，沿竖直方向缓慢浸入盛有适量水的圆柱形平底薄壁容器中，直至完全浸没（水未溢出），如图甲所示。通过实验得出</w:t>
            </w:r>
            <w:proofErr w:type="gramStart"/>
            <w:r>
              <w:t>金属块下表面</w:t>
            </w:r>
            <w:proofErr w:type="gramEnd"/>
            <w:r>
              <w:t>浸入水中的深度</w:t>
            </w:r>
            <w:r>
              <w:rPr>
                <w:rFonts w:eastAsia="Times New Roman"/>
                <w:i/>
              </w:rPr>
              <w:t>h</w:t>
            </w:r>
            <w:r>
              <w:t>与其排开水的体积</w:t>
            </w:r>
            <w:r>
              <w:rPr>
                <w:rFonts w:eastAsia="Times New Roman"/>
                <w:i/>
              </w:rPr>
              <w:t>V</w:t>
            </w:r>
            <w:r>
              <w:rPr>
                <w:rFonts w:ascii="宋体" w:hAnsi="宋体" w:cs="宋体"/>
                <w:i/>
                <w:vertAlign w:val="subscript"/>
              </w:rPr>
              <w:t>排</w:t>
            </w:r>
            <w:r>
              <w:t>的关系，如图乙所示。已知金属块的质量为</w:t>
            </w:r>
            <w:r>
              <w:t>0.4kg</w:t>
            </w:r>
            <w:r>
              <w:t>，容器的底面积与金属块的底面积之比为</w:t>
            </w:r>
            <w:r>
              <w:t>5</w:t>
            </w:r>
            <w:r>
              <w:t>：</w:t>
            </w:r>
            <w:r>
              <w:t>1</w:t>
            </w:r>
            <w:r>
              <w:t>，</w:t>
            </w:r>
            <w:r>
              <w:object w:dxaOrig="211" w:dyaOrig="224" w14:anchorId="4C137050">
                <v:shape id="_x0000_i1155" type="#_x0000_t75" alt="eqId171102a883b22fe6ca578efc8926f5b8" style="width:10.5pt;height:11.25pt" o:ole="">
                  <v:imagedata r:id="rId121" o:title="eqId171102a883b22fe6ca578efc8926f5b8"/>
                </v:shape>
                <o:OLEObject Type="Embed" ProgID="Equation.DSMT4" ShapeID="_x0000_i1155" DrawAspect="Content" ObjectID="_1802084651" r:id="rId122"/>
              </w:object>
            </w:r>
            <w:r>
              <w:rPr>
                <w:vertAlign w:val="subscript"/>
              </w:rPr>
              <w:t>水</w:t>
            </w:r>
            <w:r>
              <w:t>=1.0×10</w:t>
            </w:r>
            <w:r>
              <w:rPr>
                <w:vertAlign w:val="superscript"/>
              </w:rPr>
              <w:t>3</w:t>
            </w:r>
            <w:r>
              <w:t>kg/m</w:t>
            </w:r>
            <w:r>
              <w:rPr>
                <w:vertAlign w:val="superscript"/>
              </w:rPr>
              <w:t>3</w:t>
            </w:r>
            <w:r>
              <w:t>，</w:t>
            </w:r>
            <w:r>
              <w:rPr>
                <w:rFonts w:eastAsia="Times New Roman"/>
                <w:i/>
              </w:rPr>
              <w:t>g</w:t>
            </w:r>
            <w:r>
              <w:t>取</w:t>
            </w:r>
            <w:r>
              <w:t>10N/kg</w:t>
            </w:r>
            <w:r>
              <w:t>。求：</w:t>
            </w:r>
          </w:p>
          <w:p w14:paraId="764CE72B" w14:textId="77777777" w:rsidR="00C33084" w:rsidRDefault="00C33084" w:rsidP="00C33084">
            <w:pPr>
              <w:spacing w:line="360" w:lineRule="auto"/>
              <w:jc w:val="left"/>
              <w:textAlignment w:val="center"/>
            </w:pPr>
            <w:r>
              <w:t>（</w:t>
            </w:r>
            <w:r>
              <w:t>1</w:t>
            </w:r>
            <w:r>
              <w:t>）金属块所受的重力；</w:t>
            </w:r>
          </w:p>
          <w:p w14:paraId="7F4D5EEB" w14:textId="77777777" w:rsidR="00C33084" w:rsidRDefault="00C33084" w:rsidP="00C33084">
            <w:pPr>
              <w:spacing w:line="360" w:lineRule="auto"/>
              <w:jc w:val="left"/>
              <w:textAlignment w:val="center"/>
            </w:pPr>
            <w:r>
              <w:lastRenderedPageBreak/>
              <w:t>（</w:t>
            </w:r>
            <w:r>
              <w:t>2</w:t>
            </w:r>
            <w:r>
              <w:t>）金属块的下表面浸入水中的深度为</w:t>
            </w:r>
            <w:r>
              <w:t>2cm</w:t>
            </w:r>
            <w:r>
              <w:t>时，弹簧测力计的示数；</w:t>
            </w:r>
          </w:p>
          <w:p w14:paraId="563F58C7" w14:textId="77777777" w:rsidR="00C33084" w:rsidRDefault="00C33084" w:rsidP="00C33084">
            <w:pPr>
              <w:spacing w:line="360" w:lineRule="auto"/>
              <w:jc w:val="left"/>
              <w:textAlignment w:val="center"/>
            </w:pPr>
            <w:r>
              <w:t>（</w:t>
            </w:r>
            <w:r>
              <w:t>3</w:t>
            </w:r>
            <w:r>
              <w:t>）金属块刚浸没时，金属块底部受到水的压强；</w:t>
            </w:r>
          </w:p>
          <w:p w14:paraId="573DAA6D" w14:textId="77777777" w:rsidR="00C33084" w:rsidRDefault="00C33084" w:rsidP="00C33084">
            <w:pPr>
              <w:spacing w:line="360" w:lineRule="auto"/>
              <w:jc w:val="left"/>
              <w:textAlignment w:val="center"/>
            </w:pPr>
            <w:r>
              <w:t>（</w:t>
            </w:r>
            <w:r>
              <w:t>4</w:t>
            </w:r>
            <w:r>
              <w:t>）金属块浸没后与金属块浸入之前比较，水对容器底部的压强增加了多少。</w:t>
            </w:r>
          </w:p>
          <w:p w14:paraId="73BFF328" w14:textId="77777777" w:rsidR="00C33084" w:rsidRDefault="00C33084" w:rsidP="00C33084">
            <w:pPr>
              <w:spacing w:line="360" w:lineRule="auto"/>
              <w:jc w:val="right"/>
              <w:textAlignment w:val="center"/>
            </w:pPr>
            <w:r>
              <w:rPr>
                <w:rFonts w:eastAsia="Times New Roman"/>
                <w:noProof/>
                <w:kern w:val="0"/>
                <w:sz w:val="24"/>
              </w:rPr>
              <w:drawing>
                <wp:inline distT="0" distB="0" distL="114300" distR="114300" wp14:anchorId="70874644" wp14:editId="109F94DE">
                  <wp:extent cx="2952750" cy="1602740"/>
                  <wp:effectExtent l="0" t="0" r="0" b="16510"/>
                  <wp:docPr id="19" name="图片 19" descr="@@@0c45f17f-614c-4c00-a56f-3f78330cae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0c45f17f-614c-4c00-a56f-3f78330cae2c"/>
                          <pic:cNvPicPr>
                            <a:picLocks noChangeAspect="1"/>
                          </pic:cNvPicPr>
                        </pic:nvPicPr>
                        <pic:blipFill>
                          <a:blip r:embed="rId123"/>
                          <a:stretch>
                            <a:fillRect/>
                          </a:stretch>
                        </pic:blipFill>
                        <pic:spPr>
                          <a:xfrm>
                            <a:off x="0" y="0"/>
                            <a:ext cx="2952750" cy="1602740"/>
                          </a:xfrm>
                          <a:prstGeom prst="rect">
                            <a:avLst/>
                          </a:prstGeom>
                        </pic:spPr>
                      </pic:pic>
                    </a:graphicData>
                  </a:graphic>
                </wp:inline>
              </w:drawing>
            </w:r>
            <w:r>
              <w:rPr>
                <w:rFonts w:eastAsia="Times New Roman"/>
                <w:kern w:val="0"/>
                <w:sz w:val="24"/>
              </w:rPr>
              <w:t>  </w:t>
            </w:r>
          </w:p>
          <w:p w14:paraId="25E04463" w14:textId="77777777" w:rsidR="00C33084" w:rsidRDefault="00C33084" w:rsidP="00C33084">
            <w:pPr>
              <w:spacing w:line="360" w:lineRule="auto"/>
              <w:jc w:val="left"/>
              <w:textAlignment w:val="center"/>
              <w:rPr>
                <w:b/>
                <w:bCs/>
                <w:color w:val="CE26D4"/>
              </w:rPr>
            </w:pPr>
          </w:p>
          <w:p w14:paraId="27AC5160" w14:textId="77777777" w:rsidR="00C33084" w:rsidRDefault="00C33084" w:rsidP="00C33084">
            <w:pPr>
              <w:spacing w:line="360" w:lineRule="auto"/>
              <w:jc w:val="left"/>
              <w:textAlignment w:val="center"/>
              <w:rPr>
                <w:b/>
                <w:bCs/>
                <w:color w:val="CE26D4"/>
              </w:rPr>
            </w:pPr>
          </w:p>
          <w:p w14:paraId="18BA8753" w14:textId="77777777" w:rsidR="00C33084" w:rsidRDefault="00C33084" w:rsidP="00C33084">
            <w:pPr>
              <w:spacing w:line="360" w:lineRule="auto"/>
              <w:jc w:val="left"/>
              <w:textAlignment w:val="center"/>
            </w:pPr>
            <w:r>
              <w:rPr>
                <w:b/>
                <w:bCs/>
                <w:color w:val="CE26D4"/>
              </w:rPr>
              <w:t>3</w:t>
            </w:r>
            <w:r>
              <w:rPr>
                <w:b/>
                <w:bCs/>
                <w:color w:val="CE26D4"/>
              </w:rPr>
              <w:t>．（</w:t>
            </w:r>
            <w:r>
              <w:rPr>
                <w:b/>
                <w:bCs/>
                <w:color w:val="CE26D4"/>
              </w:rPr>
              <w:t>2022·</w:t>
            </w:r>
            <w:r>
              <w:rPr>
                <w:b/>
                <w:bCs/>
                <w:color w:val="CE26D4"/>
              </w:rPr>
              <w:t>四川广安</w:t>
            </w:r>
            <w:r>
              <w:rPr>
                <w:b/>
                <w:bCs/>
                <w:color w:val="CE26D4"/>
              </w:rPr>
              <w:t>·</w:t>
            </w:r>
            <w:proofErr w:type="gramStart"/>
            <w:r>
              <w:rPr>
                <w:b/>
                <w:bCs/>
                <w:color w:val="CE26D4"/>
              </w:rPr>
              <w:t>中考真题</w:t>
            </w:r>
            <w:proofErr w:type="gramEnd"/>
            <w:r>
              <w:rPr>
                <w:b/>
                <w:bCs/>
                <w:color w:val="CE26D4"/>
              </w:rPr>
              <w:t>）</w:t>
            </w:r>
            <w:r>
              <w:t>某校科技小组，设计了如图所示的一套从水中打捞物体的简单滑轮组装置，动滑轮的重力为</w:t>
            </w:r>
            <w:r>
              <w:t>50N</w:t>
            </w:r>
            <w:r>
              <w:t>，物体</w:t>
            </w:r>
            <w:r>
              <w:t>A</w:t>
            </w:r>
            <w:r>
              <w:t>的密度为</w:t>
            </w:r>
            <w:r>
              <w:t>1.5×10</w:t>
            </w:r>
            <w:r>
              <w:rPr>
                <w:vertAlign w:val="superscript"/>
              </w:rPr>
              <w:t>3</w:t>
            </w:r>
            <w:r>
              <w:t>kg/m</w:t>
            </w:r>
            <w:r>
              <w:rPr>
                <w:vertAlign w:val="superscript"/>
              </w:rPr>
              <w:t>3</w:t>
            </w:r>
            <w:r>
              <w:t>，体积为</w:t>
            </w:r>
            <w:r>
              <w:t>0.04m</w:t>
            </w:r>
            <w:r>
              <w:rPr>
                <w:vertAlign w:val="superscript"/>
              </w:rPr>
              <w:t>3</w:t>
            </w:r>
            <w:r>
              <w:t>；通过滑轮组把</w:t>
            </w:r>
            <w:r>
              <w:t>A</w:t>
            </w:r>
            <w:r>
              <w:t>从水中匀速提升（</w:t>
            </w:r>
            <w:r>
              <w:t>A</w:t>
            </w:r>
            <w:r>
              <w:t>始终未露出水面），不计绳重、摩擦及水的阻力，</w:t>
            </w:r>
            <w:r>
              <w:rPr>
                <w:rFonts w:eastAsia="Times New Roman"/>
                <w:i/>
              </w:rPr>
              <w:t>ρ</w:t>
            </w:r>
            <w:r>
              <w:rPr>
                <w:rFonts w:ascii="宋体" w:hAnsi="宋体" w:cs="宋体"/>
                <w:i/>
                <w:vertAlign w:val="subscript"/>
              </w:rPr>
              <w:t>水</w:t>
            </w:r>
            <w:r>
              <w:t>=1×10</w:t>
            </w:r>
            <w:r>
              <w:rPr>
                <w:vertAlign w:val="superscript"/>
              </w:rPr>
              <w:t>3</w:t>
            </w:r>
            <w:r>
              <w:t>kg/m</w:t>
            </w:r>
            <w:r>
              <w:rPr>
                <w:vertAlign w:val="superscript"/>
              </w:rPr>
              <w:t>3</w:t>
            </w:r>
            <w:r>
              <w:t>，</w:t>
            </w:r>
            <w:r>
              <w:rPr>
                <w:rFonts w:eastAsia="Times New Roman"/>
                <w:i/>
              </w:rPr>
              <w:t>g</w:t>
            </w:r>
            <w:r>
              <w:t>=10N/kg</w:t>
            </w:r>
            <w:r>
              <w:t>。求：</w:t>
            </w:r>
          </w:p>
          <w:p w14:paraId="46E63E83" w14:textId="77777777" w:rsidR="00C33084" w:rsidRDefault="00C33084" w:rsidP="00C33084">
            <w:pPr>
              <w:spacing w:line="360" w:lineRule="auto"/>
              <w:jc w:val="left"/>
              <w:textAlignment w:val="center"/>
            </w:pPr>
            <w:r>
              <w:t>（</w:t>
            </w:r>
            <w:r>
              <w:t>1</w:t>
            </w:r>
            <w:r>
              <w:t>）</w:t>
            </w:r>
            <w:r>
              <w:t>A</w:t>
            </w:r>
            <w:r>
              <w:t>浸没在水中所受浮力；</w:t>
            </w:r>
          </w:p>
          <w:p w14:paraId="09F90CBF" w14:textId="77777777" w:rsidR="00C33084" w:rsidRDefault="00C33084" w:rsidP="00C33084">
            <w:pPr>
              <w:spacing w:line="360" w:lineRule="auto"/>
              <w:jc w:val="left"/>
              <w:textAlignment w:val="center"/>
            </w:pPr>
            <w:r>
              <w:t>（</w:t>
            </w:r>
            <w:r>
              <w:t>2</w:t>
            </w:r>
            <w:r>
              <w:t>）</w:t>
            </w:r>
            <w:r>
              <w:t>A</w:t>
            </w:r>
            <w:r>
              <w:t>露出水面前，滑轮组的机械效率；</w:t>
            </w:r>
          </w:p>
          <w:p w14:paraId="326AB71B" w14:textId="77777777" w:rsidR="00C33084" w:rsidRDefault="00C33084" w:rsidP="00C33084">
            <w:pPr>
              <w:spacing w:line="360" w:lineRule="auto"/>
              <w:jc w:val="left"/>
              <w:textAlignment w:val="center"/>
            </w:pPr>
            <w:r>
              <w:t>（</w:t>
            </w:r>
            <w:r>
              <w:t>3</w:t>
            </w:r>
            <w:r>
              <w:t>）</w:t>
            </w:r>
            <w:proofErr w:type="gramStart"/>
            <w:r>
              <w:t>若人</w:t>
            </w:r>
            <w:proofErr w:type="gramEnd"/>
            <w:r>
              <w:t>的重力为</w:t>
            </w:r>
            <w:r>
              <w:t>625N</w:t>
            </w:r>
            <w:r>
              <w:t>，与水平地面的接触面积为</w:t>
            </w:r>
            <w:r>
              <w:t>500cm</w:t>
            </w:r>
            <w:r>
              <w:rPr>
                <w:vertAlign w:val="superscript"/>
              </w:rPr>
              <w:t>2</w:t>
            </w:r>
            <w:r>
              <w:t>，人对地面的压强。</w:t>
            </w:r>
          </w:p>
          <w:p w14:paraId="42FF57BB" w14:textId="77777777" w:rsidR="00C33084" w:rsidRDefault="00C33084" w:rsidP="00C33084">
            <w:pPr>
              <w:spacing w:line="360" w:lineRule="auto"/>
              <w:jc w:val="right"/>
              <w:textAlignment w:val="center"/>
            </w:pPr>
            <w:r>
              <w:rPr>
                <w:rFonts w:eastAsia="Times New Roman"/>
                <w:noProof/>
                <w:kern w:val="0"/>
                <w:sz w:val="24"/>
              </w:rPr>
              <w:drawing>
                <wp:inline distT="0" distB="0" distL="114300" distR="114300" wp14:anchorId="551ECD5B" wp14:editId="19B90B8E">
                  <wp:extent cx="1495425" cy="2333625"/>
                  <wp:effectExtent l="0" t="0" r="13335" b="13335"/>
                  <wp:docPr id="20" name="图片 20" descr="@@@29ea0630-bf1b-4020-84a0-a3d25e6fe6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29ea0630-bf1b-4020-84a0-a3d25e6fe6d6"/>
                          <pic:cNvPicPr>
                            <a:picLocks noChangeAspect="1"/>
                          </pic:cNvPicPr>
                        </pic:nvPicPr>
                        <pic:blipFill>
                          <a:blip r:embed="rId124"/>
                          <a:stretch>
                            <a:fillRect/>
                          </a:stretch>
                        </pic:blipFill>
                        <pic:spPr>
                          <a:xfrm>
                            <a:off x="0" y="0"/>
                            <a:ext cx="1495425" cy="2333625"/>
                          </a:xfrm>
                          <a:prstGeom prst="rect">
                            <a:avLst/>
                          </a:prstGeom>
                        </pic:spPr>
                      </pic:pic>
                    </a:graphicData>
                  </a:graphic>
                </wp:inline>
              </w:drawing>
            </w:r>
          </w:p>
          <w:p w14:paraId="58D5815D" w14:textId="77777777" w:rsidR="00C33084" w:rsidRDefault="00C33084" w:rsidP="00C33084">
            <w:pPr>
              <w:spacing w:line="360" w:lineRule="auto"/>
              <w:jc w:val="left"/>
              <w:textAlignment w:val="center"/>
              <w:rPr>
                <w:b/>
                <w:bCs/>
                <w:color w:val="CE26D4"/>
              </w:rPr>
            </w:pPr>
          </w:p>
          <w:p w14:paraId="11D0C439" w14:textId="77777777" w:rsidR="00C33084" w:rsidRDefault="00C33084" w:rsidP="00C33084">
            <w:pPr>
              <w:spacing w:line="360" w:lineRule="auto"/>
              <w:jc w:val="left"/>
              <w:textAlignment w:val="center"/>
              <w:rPr>
                <w:b/>
                <w:bCs/>
                <w:color w:val="CE26D4"/>
              </w:rPr>
            </w:pPr>
          </w:p>
          <w:p w14:paraId="110486B7" w14:textId="77777777" w:rsidR="00C33084" w:rsidRDefault="00C33084" w:rsidP="00C33084">
            <w:pPr>
              <w:spacing w:line="360" w:lineRule="auto"/>
              <w:jc w:val="left"/>
              <w:textAlignment w:val="center"/>
              <w:rPr>
                <w:b/>
                <w:bCs/>
                <w:color w:val="CE26D4"/>
              </w:rPr>
            </w:pPr>
          </w:p>
          <w:p w14:paraId="75B0E34F" w14:textId="77777777" w:rsidR="00C33084" w:rsidRDefault="00C33084" w:rsidP="00C33084">
            <w:pPr>
              <w:spacing w:line="360" w:lineRule="auto"/>
              <w:jc w:val="left"/>
              <w:textAlignment w:val="center"/>
              <w:rPr>
                <w:b/>
                <w:bCs/>
                <w:color w:val="CE26D4"/>
              </w:rPr>
            </w:pPr>
          </w:p>
          <w:p w14:paraId="1E0D3CD2" w14:textId="77777777" w:rsidR="00C33084" w:rsidRDefault="00C33084" w:rsidP="00C33084">
            <w:pPr>
              <w:spacing w:line="360" w:lineRule="auto"/>
              <w:jc w:val="left"/>
              <w:textAlignment w:val="center"/>
            </w:pPr>
            <w:r>
              <w:rPr>
                <w:b/>
                <w:bCs/>
                <w:color w:val="CE26D4"/>
              </w:rPr>
              <w:t>4</w:t>
            </w:r>
            <w:r>
              <w:rPr>
                <w:b/>
                <w:bCs/>
                <w:color w:val="CE26D4"/>
              </w:rPr>
              <w:t>．（</w:t>
            </w:r>
            <w:r>
              <w:rPr>
                <w:b/>
                <w:bCs/>
                <w:color w:val="CE26D4"/>
              </w:rPr>
              <w:t>2022·</w:t>
            </w:r>
            <w:r>
              <w:rPr>
                <w:b/>
                <w:bCs/>
                <w:color w:val="CE26D4"/>
              </w:rPr>
              <w:t>湖南郴州</w:t>
            </w:r>
            <w:r>
              <w:rPr>
                <w:b/>
                <w:bCs/>
                <w:color w:val="CE26D4"/>
              </w:rPr>
              <w:t>·</w:t>
            </w:r>
            <w:proofErr w:type="gramStart"/>
            <w:r>
              <w:rPr>
                <w:b/>
                <w:bCs/>
                <w:color w:val="CE26D4"/>
              </w:rPr>
              <w:t>中考真题</w:t>
            </w:r>
            <w:proofErr w:type="gramEnd"/>
            <w:r>
              <w:rPr>
                <w:b/>
                <w:bCs/>
                <w:color w:val="CE26D4"/>
              </w:rPr>
              <w:t>）</w:t>
            </w:r>
            <w:r>
              <w:t>如图所示，用细线将一质量可忽略不计的杠杆悬挂起来，把质量为</w:t>
            </w:r>
            <w:r>
              <w:t>0.3kg</w:t>
            </w:r>
            <w:r>
              <w:t>的物体</w:t>
            </w:r>
            <w:r>
              <w:t>A</w:t>
            </w:r>
            <w:r>
              <w:t>用细线悬挂在杠杆的</w:t>
            </w:r>
            <w:r>
              <w:rPr>
                <w:rFonts w:eastAsia="Times New Roman"/>
                <w:i/>
              </w:rPr>
              <w:t>C</w:t>
            </w:r>
            <w:r>
              <w:t>处；质量为</w:t>
            </w:r>
            <w:r>
              <w:t>0.5kg</w:t>
            </w:r>
            <w:r>
              <w:t>的物体</w:t>
            </w:r>
            <w:r>
              <w:t>B</w:t>
            </w:r>
            <w:r>
              <w:t>（</w:t>
            </w:r>
            <w:proofErr w:type="spellStart"/>
            <w:r>
              <w:t>B</w:t>
            </w:r>
            <w:proofErr w:type="spellEnd"/>
            <w:r>
              <w:t>不溶于水）用细线悬挂在杠杆的</w:t>
            </w:r>
            <w:r>
              <w:rPr>
                <w:rFonts w:eastAsia="Times New Roman"/>
                <w:i/>
              </w:rPr>
              <w:t>D</w:t>
            </w:r>
            <w:r>
              <w:t>处。当物体</w:t>
            </w:r>
            <w:r>
              <w:t>B</w:t>
            </w:r>
            <w:r>
              <w:t>浸没于水中静止时，杠杆恰好在水平位置平衡。此时</w:t>
            </w:r>
            <w:r>
              <w:rPr>
                <w:rFonts w:eastAsia="Times New Roman"/>
                <w:i/>
              </w:rPr>
              <w:t>C</w:t>
            </w:r>
            <w:r>
              <w:t>、</w:t>
            </w:r>
            <w:r>
              <w:rPr>
                <w:rFonts w:eastAsia="Times New Roman"/>
                <w:i/>
              </w:rPr>
              <w:t>D</w:t>
            </w:r>
            <w:r>
              <w:t>到</w:t>
            </w:r>
            <w:r>
              <w:rPr>
                <w:rFonts w:eastAsia="Times New Roman"/>
                <w:i/>
              </w:rPr>
              <w:t>O</w:t>
            </w:r>
            <w:r>
              <w:t>点的距离分别为</w:t>
            </w:r>
            <w:r>
              <w:t>20cm</w:t>
            </w:r>
            <w:r>
              <w:t>、</w:t>
            </w:r>
            <w:r>
              <w:t>30cm</w:t>
            </w:r>
            <w:r>
              <w:t>。（</w:t>
            </w:r>
            <w:r>
              <w:rPr>
                <w:rFonts w:eastAsia="Times New Roman"/>
                <w:i/>
              </w:rPr>
              <w:t>g</w:t>
            </w:r>
            <w:r>
              <w:t>取</w:t>
            </w:r>
            <w:r>
              <w:t>10N/kg</w:t>
            </w:r>
            <w:r>
              <w:t>）求：</w:t>
            </w:r>
          </w:p>
          <w:p w14:paraId="7CE30626" w14:textId="77777777" w:rsidR="00C33084" w:rsidRDefault="00C33084" w:rsidP="00C33084">
            <w:pPr>
              <w:spacing w:line="360" w:lineRule="auto"/>
              <w:jc w:val="left"/>
              <w:textAlignment w:val="center"/>
            </w:pPr>
            <w:r>
              <w:t>（</w:t>
            </w:r>
            <w:r>
              <w:t>1</w:t>
            </w:r>
            <w:r>
              <w:t>）物体</w:t>
            </w:r>
            <w:r>
              <w:t>A</w:t>
            </w:r>
            <w:r>
              <w:t>的重力；</w:t>
            </w:r>
          </w:p>
          <w:p w14:paraId="2C6FD30C" w14:textId="77777777" w:rsidR="00C33084" w:rsidRDefault="00C33084" w:rsidP="00C33084">
            <w:pPr>
              <w:spacing w:line="360" w:lineRule="auto"/>
              <w:jc w:val="left"/>
              <w:textAlignment w:val="center"/>
            </w:pPr>
            <w:r>
              <w:t>（</w:t>
            </w:r>
            <w:r>
              <w:t>2</w:t>
            </w:r>
            <w:r>
              <w:t>）细线对物体</w:t>
            </w:r>
            <w:r>
              <w:t>B</w:t>
            </w:r>
            <w:r>
              <w:t>的拉力；</w:t>
            </w:r>
          </w:p>
          <w:p w14:paraId="590034EC" w14:textId="77777777" w:rsidR="00C33084" w:rsidRDefault="00C33084" w:rsidP="00C33084">
            <w:pPr>
              <w:spacing w:line="360" w:lineRule="auto"/>
              <w:jc w:val="left"/>
              <w:textAlignment w:val="center"/>
            </w:pPr>
            <w:r>
              <w:t>（</w:t>
            </w:r>
            <w:r>
              <w:t>3</w:t>
            </w:r>
            <w:r>
              <w:t>）物体</w:t>
            </w:r>
            <w:r>
              <w:t>B</w:t>
            </w:r>
            <w:r>
              <w:t>的体积。</w:t>
            </w:r>
          </w:p>
          <w:p w14:paraId="77FB1919" w14:textId="77777777" w:rsidR="00C33084" w:rsidRDefault="00C33084" w:rsidP="00C33084">
            <w:pPr>
              <w:spacing w:line="360" w:lineRule="auto"/>
              <w:jc w:val="right"/>
              <w:textAlignment w:val="center"/>
            </w:pPr>
            <w:r>
              <w:rPr>
                <w:rFonts w:eastAsia="Times New Roman"/>
                <w:noProof/>
                <w:kern w:val="0"/>
                <w:sz w:val="24"/>
              </w:rPr>
              <w:drawing>
                <wp:inline distT="0" distB="0" distL="114300" distR="114300" wp14:anchorId="6AFD04D9" wp14:editId="07AFF6DD">
                  <wp:extent cx="1333500" cy="981075"/>
                  <wp:effectExtent l="0" t="0" r="7620" b="9525"/>
                  <wp:docPr id="21" name="图片 21" descr="@@@75f5284a-4cdf-487d-9f8d-f0c29fe01b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75f5284a-4cdf-487d-9f8d-f0c29fe01bd7"/>
                          <pic:cNvPicPr>
                            <a:picLocks noChangeAspect="1"/>
                          </pic:cNvPicPr>
                        </pic:nvPicPr>
                        <pic:blipFill>
                          <a:blip r:embed="rId125"/>
                          <a:stretch>
                            <a:fillRect/>
                          </a:stretch>
                        </pic:blipFill>
                        <pic:spPr>
                          <a:xfrm>
                            <a:off x="0" y="0"/>
                            <a:ext cx="1333500" cy="981075"/>
                          </a:xfrm>
                          <a:prstGeom prst="rect">
                            <a:avLst/>
                          </a:prstGeom>
                        </pic:spPr>
                      </pic:pic>
                    </a:graphicData>
                  </a:graphic>
                </wp:inline>
              </w:drawing>
            </w:r>
          </w:p>
          <w:p w14:paraId="76FECC57" w14:textId="77777777" w:rsidR="00C33084" w:rsidRDefault="00C33084" w:rsidP="00C33084">
            <w:pPr>
              <w:spacing w:line="360" w:lineRule="auto"/>
              <w:jc w:val="left"/>
              <w:textAlignment w:val="center"/>
              <w:rPr>
                <w:b/>
                <w:bCs/>
                <w:color w:val="CE26D4"/>
              </w:rPr>
            </w:pPr>
          </w:p>
          <w:p w14:paraId="27F213FA" w14:textId="77777777" w:rsidR="00C33084" w:rsidRDefault="00C33084" w:rsidP="00C33084">
            <w:pPr>
              <w:spacing w:line="360" w:lineRule="auto"/>
              <w:jc w:val="left"/>
              <w:textAlignment w:val="center"/>
            </w:pPr>
            <w:r>
              <w:rPr>
                <w:b/>
                <w:bCs/>
                <w:color w:val="CE26D4"/>
              </w:rPr>
              <w:t>5</w:t>
            </w:r>
            <w:r>
              <w:rPr>
                <w:b/>
                <w:bCs/>
                <w:color w:val="CE26D4"/>
              </w:rPr>
              <w:t>．（</w:t>
            </w:r>
            <w:r>
              <w:rPr>
                <w:b/>
                <w:bCs/>
                <w:color w:val="CE26D4"/>
              </w:rPr>
              <w:t>2022·</w:t>
            </w:r>
            <w:r>
              <w:rPr>
                <w:b/>
                <w:bCs/>
                <w:color w:val="CE26D4"/>
              </w:rPr>
              <w:t>湖北黄冈</w:t>
            </w:r>
            <w:r>
              <w:rPr>
                <w:b/>
                <w:bCs/>
                <w:color w:val="CE26D4"/>
              </w:rPr>
              <w:t>·</w:t>
            </w:r>
            <w:proofErr w:type="gramStart"/>
            <w:r>
              <w:rPr>
                <w:b/>
                <w:bCs/>
                <w:color w:val="CE26D4"/>
              </w:rPr>
              <w:t>中考真题</w:t>
            </w:r>
            <w:proofErr w:type="gramEnd"/>
            <w:r>
              <w:rPr>
                <w:b/>
                <w:bCs/>
                <w:color w:val="CE26D4"/>
              </w:rPr>
              <w:t>）</w:t>
            </w:r>
            <w:r>
              <w:t>由我国自主研制、体现中国力量与中国速度的大国重器，世界首台千吨级运、架一体机</w:t>
            </w:r>
            <w:r>
              <w:t>“</w:t>
            </w:r>
            <w:r>
              <w:t>昆仑号</w:t>
            </w:r>
            <w:r>
              <w:t>”</w:t>
            </w:r>
            <w:r>
              <w:t>，可为高铁、道路桥梁的建设高效铺设箱梁。某次架桥时，要将一段重为</w:t>
            </w:r>
            <w:r>
              <w:t>1.0×10</w:t>
            </w:r>
            <w:r>
              <w:rPr>
                <w:vertAlign w:val="superscript"/>
              </w:rPr>
              <w:t>7</w:t>
            </w:r>
            <w:r>
              <w:t>N</w:t>
            </w:r>
            <w:r>
              <w:t>的箱梁运到铺设位置。</w:t>
            </w:r>
          </w:p>
          <w:p w14:paraId="0CF526BB" w14:textId="77777777" w:rsidR="00C33084" w:rsidRDefault="00C33084" w:rsidP="00C33084">
            <w:pPr>
              <w:spacing w:line="360" w:lineRule="auto"/>
              <w:jc w:val="left"/>
              <w:textAlignment w:val="center"/>
            </w:pPr>
            <w:r>
              <w:t>（</w:t>
            </w:r>
            <w:r>
              <w:t>1</w:t>
            </w:r>
            <w:r>
              <w:t>）当箱梁静止在水平桥面时，箱梁与桥面的接触面积为</w:t>
            </w:r>
            <w:r>
              <w:t>200m</w:t>
            </w:r>
            <w:r>
              <w:rPr>
                <w:vertAlign w:val="superscript"/>
              </w:rPr>
              <w:t>2</w:t>
            </w:r>
            <w:r>
              <w:t>，求箱梁对桥面的压强；</w:t>
            </w:r>
          </w:p>
          <w:p w14:paraId="33DB7D4C" w14:textId="77777777" w:rsidR="00C33084" w:rsidRDefault="00C33084" w:rsidP="00C33084">
            <w:pPr>
              <w:spacing w:line="360" w:lineRule="auto"/>
              <w:jc w:val="left"/>
              <w:textAlignment w:val="center"/>
            </w:pPr>
            <w:r>
              <w:t>（</w:t>
            </w:r>
            <w:r>
              <w:t>2</w:t>
            </w:r>
            <w:r>
              <w:t>）工作时，</w:t>
            </w:r>
            <w:r>
              <w:t>“</w:t>
            </w:r>
            <w:r>
              <w:t>昆仑号</w:t>
            </w:r>
            <w:r>
              <w:t>”</w:t>
            </w:r>
            <w:r>
              <w:t>将箱梁自桥面竖直向上提升</w:t>
            </w:r>
            <w:r>
              <w:t>0.6 m</w:t>
            </w:r>
            <w:r>
              <w:t>，固定好后，载着箱梁水平向前运动了</w:t>
            </w:r>
            <w:r>
              <w:t>30m</w:t>
            </w:r>
            <w:r>
              <w:t>。求此过程中克服箱梁所受重力做的功；</w:t>
            </w:r>
          </w:p>
          <w:p w14:paraId="06628A47" w14:textId="77777777" w:rsidR="00C33084" w:rsidRDefault="00C33084" w:rsidP="00C33084">
            <w:pPr>
              <w:spacing w:line="360" w:lineRule="auto"/>
              <w:jc w:val="left"/>
              <w:textAlignment w:val="center"/>
            </w:pPr>
            <w:r>
              <w:t>（</w:t>
            </w:r>
            <w:r>
              <w:t>3</w:t>
            </w:r>
            <w:r>
              <w:t>）如图所示，</w:t>
            </w:r>
            <w:r>
              <w:t>“</w:t>
            </w:r>
            <w:r>
              <w:t>昆仑号</w:t>
            </w:r>
            <w:r>
              <w:t>”</w:t>
            </w:r>
            <w:r>
              <w:t>将箱梁运到桥墩</w:t>
            </w:r>
            <w:r>
              <w:t>A</w:t>
            </w:r>
            <w:r>
              <w:t>、</w:t>
            </w:r>
            <w:r>
              <w:rPr>
                <w:rFonts w:eastAsia="Times New Roman"/>
                <w:i/>
              </w:rPr>
              <w:t>B</w:t>
            </w:r>
            <w:r>
              <w:t>之间的正上方时水平静止。图中</w:t>
            </w:r>
            <w:r>
              <w:rPr>
                <w:rFonts w:eastAsia="Times New Roman"/>
                <w:i/>
              </w:rPr>
              <w:t>l</w:t>
            </w:r>
            <w:r>
              <w:rPr>
                <w:rFonts w:eastAsia="Times New Roman"/>
                <w:i/>
                <w:vertAlign w:val="subscript"/>
              </w:rPr>
              <w:t>1</w:t>
            </w:r>
            <w:r>
              <w:t>表示</w:t>
            </w:r>
            <w:r>
              <w:rPr>
                <w:rFonts w:eastAsia="Times New Roman"/>
                <w:i/>
              </w:rPr>
              <w:t>M</w:t>
            </w:r>
            <w:r>
              <w:t>N</w:t>
            </w:r>
            <w:r>
              <w:t>的水平距离，</w:t>
            </w:r>
            <w:r>
              <w:rPr>
                <w:rFonts w:eastAsia="Times New Roman"/>
                <w:i/>
              </w:rPr>
              <w:t>l</w:t>
            </w:r>
            <w:r>
              <w:rPr>
                <w:rFonts w:eastAsia="Times New Roman"/>
                <w:i/>
                <w:vertAlign w:val="subscript"/>
              </w:rPr>
              <w:t>2</w:t>
            </w:r>
            <w:r>
              <w:t>表示</w:t>
            </w:r>
            <w:r>
              <w:rPr>
                <w:rFonts w:eastAsia="Times New Roman"/>
                <w:i/>
              </w:rPr>
              <w:t>O</w:t>
            </w:r>
            <w:r>
              <w:t>N</w:t>
            </w:r>
            <w:r>
              <w:t>的水平距离，</w:t>
            </w:r>
            <w:r>
              <w:rPr>
                <w:rFonts w:eastAsia="Times New Roman"/>
                <w:i/>
              </w:rPr>
              <w:t>G</w:t>
            </w:r>
            <w:r>
              <w:t>表示</w:t>
            </w:r>
            <w:r>
              <w:t>“</w:t>
            </w:r>
            <w:r>
              <w:t>昆仑号</w:t>
            </w:r>
            <w:r>
              <w:t>”</w:t>
            </w:r>
            <w:r>
              <w:t>与箱梁受到的总重力（不</w:t>
            </w:r>
            <w:proofErr w:type="gramStart"/>
            <w:r>
              <w:t>包括轮车</w:t>
            </w:r>
            <w:proofErr w:type="gramEnd"/>
            <w:r>
              <w:rPr>
                <w:rFonts w:eastAsia="Times New Roman"/>
                <w:i/>
              </w:rPr>
              <w:t>A</w:t>
            </w:r>
            <w:r>
              <w:t>受到的重力）、其重心在</w:t>
            </w:r>
            <w:r>
              <w:rPr>
                <w:rFonts w:eastAsia="Times New Roman"/>
                <w:i/>
              </w:rPr>
              <w:t>O</w:t>
            </w:r>
            <w:r>
              <w:t>点，</w:t>
            </w:r>
            <w:r>
              <w:rPr>
                <w:rFonts w:eastAsia="Times New Roman"/>
                <w:i/>
              </w:rPr>
              <w:t>F</w:t>
            </w:r>
            <w:r>
              <w:t>表示桥墩</w:t>
            </w:r>
            <w:r>
              <w:rPr>
                <w:rFonts w:eastAsia="Times New Roman"/>
                <w:i/>
              </w:rPr>
              <w:t>B</w:t>
            </w:r>
            <w:r>
              <w:t>上的支腿对</w:t>
            </w:r>
            <w:r>
              <w:t>“</w:t>
            </w:r>
            <w:r>
              <w:t>昆仑号</w:t>
            </w:r>
            <w:r>
              <w:t>”</w:t>
            </w:r>
            <w:r>
              <w:t>竖直向上的支持力。请推导支持力</w:t>
            </w:r>
            <w:r>
              <w:rPr>
                <w:rFonts w:eastAsia="Times New Roman"/>
                <w:i/>
              </w:rPr>
              <w:t>F</w:t>
            </w:r>
            <w:r>
              <w:t>的表达式（用字母表示）。</w:t>
            </w:r>
          </w:p>
          <w:p w14:paraId="0D5F8C14" w14:textId="77777777" w:rsidR="00C33084" w:rsidRDefault="00C33084" w:rsidP="00C33084">
            <w:pPr>
              <w:spacing w:line="360" w:lineRule="auto"/>
              <w:jc w:val="right"/>
              <w:textAlignment w:val="center"/>
            </w:pPr>
            <w:r>
              <w:rPr>
                <w:rFonts w:eastAsia="Times New Roman"/>
                <w:noProof/>
                <w:kern w:val="0"/>
                <w:sz w:val="24"/>
              </w:rPr>
              <w:drawing>
                <wp:inline distT="0" distB="0" distL="114300" distR="114300" wp14:anchorId="049E43D8" wp14:editId="469D7ADA">
                  <wp:extent cx="2657475" cy="1285875"/>
                  <wp:effectExtent l="0" t="0" r="9525" b="9525"/>
                  <wp:docPr id="22" name="图片 22" descr="@@@4dabd175-7b50-4f34-8dfc-623b2439ac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4dabd175-7b50-4f34-8dfc-623b2439acca"/>
                          <pic:cNvPicPr>
                            <a:picLocks noChangeAspect="1"/>
                          </pic:cNvPicPr>
                        </pic:nvPicPr>
                        <pic:blipFill>
                          <a:blip r:embed="rId126"/>
                          <a:stretch>
                            <a:fillRect/>
                          </a:stretch>
                        </pic:blipFill>
                        <pic:spPr>
                          <a:xfrm>
                            <a:off x="0" y="0"/>
                            <a:ext cx="2657475" cy="1285875"/>
                          </a:xfrm>
                          <a:prstGeom prst="rect">
                            <a:avLst/>
                          </a:prstGeom>
                        </pic:spPr>
                      </pic:pic>
                    </a:graphicData>
                  </a:graphic>
                </wp:inline>
              </w:drawing>
            </w:r>
          </w:p>
          <w:p w14:paraId="258D9D48" w14:textId="77777777" w:rsidR="00C33084" w:rsidRDefault="00C33084" w:rsidP="00C33084">
            <w:pPr>
              <w:rPr>
                <w:b/>
                <w:bCs/>
                <w:color w:val="CE26D4"/>
              </w:rPr>
            </w:pPr>
            <w:r>
              <w:rPr>
                <w:b/>
                <w:bCs/>
                <w:color w:val="CE26D4"/>
              </w:rPr>
              <w:br w:type="page"/>
            </w:r>
          </w:p>
          <w:p w14:paraId="44D7879B" w14:textId="77777777" w:rsidR="00C33084" w:rsidRDefault="00C33084" w:rsidP="00C33084">
            <w:pPr>
              <w:spacing w:line="360" w:lineRule="auto"/>
              <w:jc w:val="left"/>
              <w:textAlignment w:val="center"/>
            </w:pPr>
            <w:r>
              <w:rPr>
                <w:b/>
                <w:bCs/>
                <w:color w:val="CE26D4"/>
              </w:rPr>
              <w:t>6</w:t>
            </w:r>
            <w:r>
              <w:rPr>
                <w:b/>
                <w:bCs/>
                <w:color w:val="CE26D4"/>
              </w:rPr>
              <w:t>．（</w:t>
            </w:r>
            <w:r>
              <w:rPr>
                <w:b/>
                <w:bCs/>
                <w:color w:val="CE26D4"/>
              </w:rPr>
              <w:t>2022·</w:t>
            </w:r>
            <w:r>
              <w:rPr>
                <w:b/>
                <w:bCs/>
                <w:color w:val="CE26D4"/>
              </w:rPr>
              <w:t>湖北武汉</w:t>
            </w:r>
            <w:r>
              <w:rPr>
                <w:b/>
                <w:bCs/>
                <w:color w:val="CE26D4"/>
              </w:rPr>
              <w:t>·</w:t>
            </w:r>
            <w:proofErr w:type="gramStart"/>
            <w:r>
              <w:rPr>
                <w:b/>
                <w:bCs/>
                <w:color w:val="CE26D4"/>
              </w:rPr>
              <w:t>中考真题</w:t>
            </w:r>
            <w:proofErr w:type="gramEnd"/>
            <w:r>
              <w:rPr>
                <w:b/>
                <w:bCs/>
                <w:color w:val="CE26D4"/>
              </w:rPr>
              <w:t>）</w:t>
            </w:r>
            <w:r>
              <w:t>我国万米深潜作业次数和下潜入数位居世界首位。图甲所示为我国</w:t>
            </w:r>
            <w:r>
              <w:t>“</w:t>
            </w:r>
            <w:r>
              <w:t>奋斗者</w:t>
            </w:r>
            <w:r>
              <w:t>"</w:t>
            </w:r>
            <w:r>
              <w:t>号载人潜水器的海试现场。</w:t>
            </w:r>
          </w:p>
          <w:p w14:paraId="1B7A24D8" w14:textId="77777777" w:rsidR="00C33084" w:rsidRDefault="00C33084" w:rsidP="00C33084">
            <w:pPr>
              <w:spacing w:line="360" w:lineRule="auto"/>
              <w:jc w:val="left"/>
              <w:textAlignment w:val="center"/>
            </w:pPr>
            <w:r>
              <w:lastRenderedPageBreak/>
              <w:t>（</w:t>
            </w:r>
            <w:r>
              <w:t>1</w:t>
            </w:r>
            <w:r>
              <w:t>）潜水器的前边固定着一个采样篮，里面放着海底沉积物采样器等工具，采样器是一个下端开口的圆柱形玻璃管。潜水器两侧各连着一只机械手臂，其中一只机械手臂的简化示意图如图乙所示，它由金属杆</w:t>
            </w:r>
            <w:r>
              <w:rPr>
                <w:rFonts w:eastAsia="Times New Roman"/>
                <w:i/>
              </w:rPr>
              <w:t>AB</w:t>
            </w:r>
            <w:r>
              <w:t>、</w:t>
            </w:r>
            <w:r>
              <w:rPr>
                <w:rFonts w:eastAsia="Times New Roman"/>
                <w:i/>
              </w:rPr>
              <w:t>OC</w:t>
            </w:r>
            <w:r>
              <w:t>和可以伸缩的液压杆</w:t>
            </w:r>
            <w:r>
              <w:rPr>
                <w:rFonts w:eastAsia="Times New Roman"/>
                <w:i/>
              </w:rPr>
              <w:t>AC</w:t>
            </w:r>
            <w:r>
              <w:t>组成，</w:t>
            </w:r>
            <w:r>
              <w:rPr>
                <w:rFonts w:eastAsia="Times New Roman"/>
                <w:i/>
              </w:rPr>
              <w:t>C</w:t>
            </w:r>
            <w:r>
              <w:t>点为机械手臂和潜水器的连接点。当液压杆伸长或缩短时，会带动金属杆</w:t>
            </w:r>
            <w:r>
              <w:rPr>
                <w:rFonts w:eastAsia="Times New Roman"/>
                <w:i/>
              </w:rPr>
              <w:t>AB</w:t>
            </w:r>
            <w:r>
              <w:t>绕着</w:t>
            </w:r>
            <w:r>
              <w:rPr>
                <w:rFonts w:eastAsia="Times New Roman"/>
                <w:i/>
              </w:rPr>
              <w:t>O</w:t>
            </w:r>
            <w:r>
              <w:t>点转动，金属杆</w:t>
            </w:r>
            <w:r>
              <w:rPr>
                <w:rFonts w:eastAsia="Times New Roman"/>
                <w:i/>
              </w:rPr>
              <w:t>B</w:t>
            </w:r>
            <w:proofErr w:type="gramStart"/>
            <w:r>
              <w:t>端就会</w:t>
            </w:r>
            <w:proofErr w:type="gramEnd"/>
            <w:r>
              <w:t>向上提或向下压采样器；</w:t>
            </w:r>
          </w:p>
          <w:p w14:paraId="37E43CA6" w14:textId="77777777" w:rsidR="00C33084" w:rsidRDefault="00C33084" w:rsidP="00C33084">
            <w:pPr>
              <w:spacing w:line="360" w:lineRule="auto"/>
              <w:jc w:val="left"/>
              <w:textAlignment w:val="center"/>
            </w:pPr>
            <w:r>
              <w:t>①</w:t>
            </w:r>
            <w:r>
              <w:t>请在图乙中画出水平金属杆的</w:t>
            </w:r>
            <w:r>
              <w:rPr>
                <w:rFonts w:eastAsia="Times New Roman"/>
                <w:i/>
              </w:rPr>
              <w:t>B</w:t>
            </w:r>
            <w:r>
              <w:t>端竖直向下压采样器时，采样器对金属杆</w:t>
            </w:r>
            <w:r>
              <w:rPr>
                <w:rFonts w:eastAsia="Times New Roman"/>
                <w:i/>
              </w:rPr>
              <w:t>AB</w:t>
            </w:r>
            <w:r>
              <w:t>的力的示意图；</w:t>
            </w:r>
          </w:p>
          <w:p w14:paraId="49F77F66" w14:textId="77777777" w:rsidR="00C33084" w:rsidRDefault="00C33084" w:rsidP="00C33084">
            <w:pPr>
              <w:spacing w:line="360" w:lineRule="auto"/>
              <w:jc w:val="left"/>
              <w:textAlignment w:val="center"/>
            </w:pPr>
            <w:r>
              <w:t>②</w:t>
            </w:r>
            <w:r>
              <w:t>若</w:t>
            </w:r>
            <w:r>
              <w:rPr>
                <w:rFonts w:eastAsia="Times New Roman"/>
                <w:i/>
              </w:rPr>
              <w:t>OA</w:t>
            </w:r>
            <w:r>
              <w:t>、</w:t>
            </w:r>
            <w:r>
              <w:rPr>
                <w:rFonts w:eastAsia="Times New Roman"/>
                <w:i/>
              </w:rPr>
              <w:t>OC</w:t>
            </w:r>
            <w:r>
              <w:t>和</w:t>
            </w:r>
            <w:r>
              <w:rPr>
                <w:rFonts w:eastAsia="Times New Roman"/>
                <w:i/>
              </w:rPr>
              <w:t>AC</w:t>
            </w:r>
            <w:r>
              <w:t>的长分别是</w:t>
            </w:r>
            <w:r>
              <w:t>18cm</w:t>
            </w:r>
            <w:r>
              <w:t>、</w:t>
            </w:r>
            <w:r>
              <w:t>24cm</w:t>
            </w:r>
            <w:r>
              <w:t>和</w:t>
            </w:r>
            <w:r>
              <w:t>30cm</w:t>
            </w:r>
            <w:r>
              <w:t>，</w:t>
            </w:r>
            <w:r>
              <w:rPr>
                <w:rFonts w:eastAsia="Times New Roman"/>
                <w:i/>
              </w:rPr>
              <w:t>OB</w:t>
            </w:r>
            <w:r>
              <w:t>的长是</w:t>
            </w:r>
            <w:r>
              <w:t>72cm</w:t>
            </w:r>
            <w:r>
              <w:t>，这只机械手臂的液压杆</w:t>
            </w:r>
            <w:r>
              <w:rPr>
                <w:rFonts w:eastAsia="Times New Roman"/>
                <w:i/>
              </w:rPr>
              <w:t>AC</w:t>
            </w:r>
            <w:r>
              <w:t>对水平金属杆</w:t>
            </w:r>
            <w:r>
              <w:rPr>
                <w:rFonts w:eastAsia="Times New Roman"/>
                <w:i/>
              </w:rPr>
              <w:t>A</w:t>
            </w:r>
            <w:r>
              <w:t>端的拉力是</w:t>
            </w:r>
            <w:r>
              <w:t>200N</w:t>
            </w:r>
            <w:r>
              <w:t>，玻璃管水平的圆环形管口和海底沉积物的接触面积是</w:t>
            </w:r>
            <w:r>
              <w:t>2cm</w:t>
            </w:r>
            <w:r>
              <w:rPr>
                <w:vertAlign w:val="superscript"/>
              </w:rPr>
              <w:t>2</w:t>
            </w:r>
            <w:r>
              <w:t>时，则竖直状态下的玻璃管的圆环形管口对海底沉积物产生的压强是多少</w:t>
            </w:r>
            <w:r>
              <w:t>Pa?</w:t>
            </w:r>
            <w:r>
              <w:t>（不考虑金属杆</w:t>
            </w:r>
            <w:r>
              <w:rPr>
                <w:rFonts w:eastAsia="Times New Roman"/>
                <w:i/>
              </w:rPr>
              <w:t>AB</w:t>
            </w:r>
            <w:r>
              <w:t>和采样器它们受到的重力和浮力）</w:t>
            </w:r>
          </w:p>
          <w:p w14:paraId="36DF56C1" w14:textId="77777777" w:rsidR="00C33084" w:rsidRDefault="00C33084" w:rsidP="00C33084">
            <w:pPr>
              <w:spacing w:line="360" w:lineRule="auto"/>
              <w:jc w:val="left"/>
              <w:textAlignment w:val="center"/>
            </w:pPr>
            <w:r>
              <w:t>（</w:t>
            </w:r>
            <w:r>
              <w:t>2</w:t>
            </w:r>
            <w:r>
              <w:t>）总质量是</w:t>
            </w:r>
            <w:r>
              <w:t>36t</w:t>
            </w:r>
            <w:r>
              <w:t>且处于悬浮状态的潜水器在海底完成作业后，</w:t>
            </w:r>
            <w:proofErr w:type="gramStart"/>
            <w:r>
              <w:t>会抛卸吸附</w:t>
            </w:r>
            <w:proofErr w:type="gramEnd"/>
            <w:r>
              <w:t>在舱外的</w:t>
            </w:r>
            <w:proofErr w:type="gramStart"/>
            <w:r>
              <w:t>压载铁再上浮</w:t>
            </w:r>
            <w:proofErr w:type="gramEnd"/>
            <w:r>
              <w:t>。为了确保舱内作业人员的安全，科学家们在设计</w:t>
            </w:r>
            <w:r>
              <w:t>“</w:t>
            </w:r>
            <w:r>
              <w:t>奋斗者</w:t>
            </w:r>
            <w:r>
              <w:t>”</w:t>
            </w:r>
            <w:r>
              <w:t>号时，可以让潜水器在</w:t>
            </w:r>
            <w:proofErr w:type="gramStart"/>
            <w:r>
              <w:t>不能抛卸压载</w:t>
            </w:r>
            <w:proofErr w:type="gramEnd"/>
            <w:r>
              <w:t>铁时进行</w:t>
            </w:r>
            <w:r>
              <w:t>“</w:t>
            </w:r>
            <w:r>
              <w:t>断臂求生</w:t>
            </w:r>
            <w:r>
              <w:t>”</w:t>
            </w:r>
            <w:r>
              <w:t>，即让潜水器在深海抛掉两只机械手臂和采样篮等物体后再上浮。若某次深海演练抛掉质量是</w:t>
            </w:r>
            <w:r>
              <w:t>1.8t</w:t>
            </w:r>
            <w:r>
              <w:t>。体积是</w:t>
            </w:r>
            <w:r>
              <w:t>0.3m</w:t>
            </w:r>
            <w:r>
              <w:rPr>
                <w:vertAlign w:val="superscript"/>
              </w:rPr>
              <w:t>3</w:t>
            </w:r>
            <w:r>
              <w:t>的两只机械手臂和采样篮等物体，则此时潜水器受到的浮力是多少</w:t>
            </w:r>
            <w:r>
              <w:t>N?</w:t>
            </w:r>
            <w:r>
              <w:t>浮力比重力大多少</w:t>
            </w:r>
            <w:r>
              <w:t>N?</w:t>
            </w:r>
          </w:p>
          <w:p w14:paraId="310FF6C4" w14:textId="77777777" w:rsidR="00C33084" w:rsidRDefault="00C33084" w:rsidP="00C33084">
            <w:pPr>
              <w:spacing w:line="360" w:lineRule="auto"/>
              <w:jc w:val="right"/>
              <w:textAlignment w:val="center"/>
            </w:pPr>
            <w:r>
              <w:rPr>
                <w:rFonts w:eastAsia="Times New Roman"/>
                <w:noProof/>
                <w:kern w:val="0"/>
                <w:sz w:val="24"/>
              </w:rPr>
              <w:drawing>
                <wp:inline distT="0" distB="0" distL="114300" distR="114300" wp14:anchorId="227EDEAE" wp14:editId="783178BF">
                  <wp:extent cx="3724275" cy="1457325"/>
                  <wp:effectExtent l="0" t="0" r="9525" b="5715"/>
                  <wp:docPr id="23" name="图片 23" descr="@@@b8f44a45-95f2-45ba-b52a-d38cfb6dcb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b8f44a45-95f2-45ba-b52a-d38cfb6dcb1f"/>
                          <pic:cNvPicPr>
                            <a:picLocks noChangeAspect="1"/>
                          </pic:cNvPicPr>
                        </pic:nvPicPr>
                        <pic:blipFill>
                          <a:blip r:embed="rId127"/>
                          <a:stretch>
                            <a:fillRect/>
                          </a:stretch>
                        </pic:blipFill>
                        <pic:spPr>
                          <a:xfrm>
                            <a:off x="0" y="0"/>
                            <a:ext cx="3724275" cy="1457325"/>
                          </a:xfrm>
                          <a:prstGeom prst="rect">
                            <a:avLst/>
                          </a:prstGeom>
                        </pic:spPr>
                      </pic:pic>
                    </a:graphicData>
                  </a:graphic>
                </wp:inline>
              </w:drawing>
            </w:r>
          </w:p>
          <w:p w14:paraId="4C7A9013" w14:textId="77777777" w:rsidR="00C33084" w:rsidRDefault="00C33084" w:rsidP="00C33084">
            <w:pPr>
              <w:spacing w:line="360" w:lineRule="auto"/>
              <w:jc w:val="left"/>
              <w:textAlignment w:val="center"/>
              <w:rPr>
                <w:b/>
                <w:bCs/>
                <w:color w:val="CE26D4"/>
              </w:rPr>
            </w:pPr>
          </w:p>
          <w:p w14:paraId="14F5FEB3" w14:textId="77777777" w:rsidR="00C33084" w:rsidRDefault="00C33084" w:rsidP="00C33084">
            <w:pPr>
              <w:spacing w:line="360" w:lineRule="auto"/>
              <w:jc w:val="left"/>
              <w:textAlignment w:val="center"/>
              <w:rPr>
                <w:b/>
                <w:bCs/>
                <w:color w:val="CE26D4"/>
              </w:rPr>
            </w:pPr>
          </w:p>
          <w:p w14:paraId="3C38CBAE" w14:textId="77777777" w:rsidR="00C33084" w:rsidRDefault="00C33084" w:rsidP="00C33084">
            <w:pPr>
              <w:spacing w:line="360" w:lineRule="auto"/>
              <w:jc w:val="left"/>
              <w:textAlignment w:val="center"/>
              <w:rPr>
                <w:b/>
                <w:bCs/>
                <w:color w:val="CE26D4"/>
              </w:rPr>
            </w:pPr>
          </w:p>
          <w:p w14:paraId="69EAA3F5" w14:textId="77777777" w:rsidR="00C33084" w:rsidRDefault="00C33084" w:rsidP="00C33084">
            <w:pPr>
              <w:spacing w:line="360" w:lineRule="auto"/>
              <w:jc w:val="left"/>
              <w:textAlignment w:val="center"/>
              <w:rPr>
                <w:b/>
                <w:bCs/>
                <w:color w:val="CE26D4"/>
              </w:rPr>
            </w:pPr>
          </w:p>
          <w:p w14:paraId="69A0CE5C" w14:textId="77777777" w:rsidR="00C33084" w:rsidRDefault="00C33084" w:rsidP="00C33084">
            <w:pPr>
              <w:spacing w:line="360" w:lineRule="auto"/>
              <w:jc w:val="left"/>
              <w:textAlignment w:val="center"/>
              <w:rPr>
                <w:b/>
                <w:bCs/>
                <w:color w:val="CE26D4"/>
              </w:rPr>
            </w:pPr>
          </w:p>
          <w:p w14:paraId="59198FE3" w14:textId="77777777" w:rsidR="00C33084" w:rsidRDefault="00C33084" w:rsidP="00C33084">
            <w:pPr>
              <w:spacing w:line="360" w:lineRule="auto"/>
              <w:jc w:val="left"/>
              <w:textAlignment w:val="center"/>
              <w:rPr>
                <w:b/>
                <w:bCs/>
                <w:color w:val="CE26D4"/>
              </w:rPr>
            </w:pPr>
          </w:p>
          <w:p w14:paraId="44B1E9F5" w14:textId="77777777" w:rsidR="00C33084" w:rsidRDefault="00C33084" w:rsidP="00C33084">
            <w:pPr>
              <w:rPr>
                <w:b/>
                <w:bCs/>
                <w:color w:val="CE26D4"/>
              </w:rPr>
            </w:pPr>
            <w:r>
              <w:rPr>
                <w:b/>
                <w:bCs/>
                <w:color w:val="CE26D4"/>
              </w:rPr>
              <w:br w:type="page"/>
            </w:r>
          </w:p>
          <w:p w14:paraId="78692475" w14:textId="77777777" w:rsidR="00C33084" w:rsidRDefault="00C33084" w:rsidP="00C33084">
            <w:pPr>
              <w:spacing w:line="360" w:lineRule="auto"/>
              <w:jc w:val="left"/>
              <w:textAlignment w:val="center"/>
            </w:pPr>
            <w:r>
              <w:rPr>
                <w:b/>
                <w:bCs/>
                <w:color w:val="CE26D4"/>
              </w:rPr>
              <w:t>7</w:t>
            </w:r>
            <w:r>
              <w:rPr>
                <w:b/>
                <w:bCs/>
                <w:color w:val="CE26D4"/>
              </w:rPr>
              <w:t>．（</w:t>
            </w:r>
            <w:r>
              <w:rPr>
                <w:b/>
                <w:bCs/>
                <w:color w:val="CE26D4"/>
              </w:rPr>
              <w:t>2021·</w:t>
            </w:r>
            <w:r>
              <w:rPr>
                <w:b/>
                <w:bCs/>
                <w:color w:val="CE26D4"/>
              </w:rPr>
              <w:t>四川资阳</w:t>
            </w:r>
            <w:r>
              <w:rPr>
                <w:b/>
                <w:bCs/>
                <w:color w:val="CE26D4"/>
              </w:rPr>
              <w:t>·</w:t>
            </w:r>
            <w:proofErr w:type="gramStart"/>
            <w:r>
              <w:rPr>
                <w:b/>
                <w:bCs/>
                <w:color w:val="CE26D4"/>
              </w:rPr>
              <w:t>中考真题</w:t>
            </w:r>
            <w:proofErr w:type="gramEnd"/>
            <w:r>
              <w:rPr>
                <w:b/>
                <w:bCs/>
                <w:color w:val="CE26D4"/>
              </w:rPr>
              <w:t>）</w:t>
            </w:r>
            <w:r>
              <w:t>随着疫情防控形势的好转，人民群众的生产生活秩序逐步恢复正常，各地的基础设施项目正在热火朝天的开工建设。如图所示，某建筑工地上，工人通过固定在斜面顶端的滑轮组把工件匀速拉上斜面。已知斜面高</w:t>
            </w:r>
            <w:r>
              <w:object w:dxaOrig="651" w:dyaOrig="252" w14:anchorId="20C87FB6">
                <v:shape id="_x0000_i1156" type="#_x0000_t75" alt="eqIdf02c329fe06c69a60efd1f8c44646dea" style="width:32.65pt;height:12.75pt" o:ole="">
                  <v:imagedata r:id="rId128" o:title="eqIdf02c329fe06c69a60efd1f8c44646dea"/>
                </v:shape>
                <o:OLEObject Type="Embed" ProgID="Equation.DSMT4" ShapeID="_x0000_i1156" DrawAspect="Content" ObjectID="_1802084652" r:id="rId129"/>
              </w:object>
            </w:r>
            <w:r>
              <w:t>，长</w:t>
            </w:r>
            <w:r>
              <w:object w:dxaOrig="756" w:dyaOrig="243" w14:anchorId="46D82A01">
                <v:shape id="_x0000_i1157" type="#_x0000_t75" alt="eqId536b2b455d6dd32ab9e70541bdcf9595" style="width:37.9pt;height:12pt" o:ole="">
                  <v:imagedata r:id="rId130" o:title="eqId536b2b455d6dd32ab9e70541bdcf9595"/>
                </v:shape>
                <o:OLEObject Type="Embed" ProgID="Equation.DSMT4" ShapeID="_x0000_i1157" DrawAspect="Content" ObjectID="_1802084653" r:id="rId131"/>
              </w:object>
            </w:r>
            <w:r>
              <w:t>，工人施加的拉力</w:t>
            </w:r>
            <w:r>
              <w:object w:dxaOrig="915" w:dyaOrig="246" w14:anchorId="6DD04DBD">
                <v:shape id="_x0000_i1158" type="#_x0000_t75" alt="eqIdbee3f6844b46ea84ef44f67bab1ddbb4" style="width:45.75pt;height:12.4pt" o:ole="">
                  <v:imagedata r:id="rId132" o:title="eqIdbee3f6844b46ea84ef44f67bab1ddbb4"/>
                </v:shape>
                <o:OLEObject Type="Embed" ProgID="Equation.DSMT4" ShapeID="_x0000_i1158" DrawAspect="Content" ObjectID="_1802084654" r:id="rId133"/>
              </w:object>
            </w:r>
            <w:r>
              <w:t>，工件的质量</w:t>
            </w:r>
            <w:r>
              <w:object w:dxaOrig="968" w:dyaOrig="278" w14:anchorId="6B4342A5">
                <v:shape id="_x0000_i1159" type="#_x0000_t75" alt="eqIdb2667a7f1704de7b7840ade7e5870722" style="width:48.4pt;height:13.9pt" o:ole="">
                  <v:imagedata r:id="rId134" o:title="eqIdb2667a7f1704de7b7840ade7e5870722"/>
                </v:shape>
                <o:OLEObject Type="Embed" ProgID="Equation.DSMT4" ShapeID="_x0000_i1159" DrawAspect="Content" ObjectID="_1802084655" r:id="rId135"/>
              </w:object>
            </w:r>
            <w:r>
              <w:t>，工件沿斜面上升的速度</w:t>
            </w:r>
            <w:r>
              <w:object w:dxaOrig="1020" w:dyaOrig="251" w14:anchorId="0E609EDE">
                <v:shape id="_x0000_i1160" type="#_x0000_t75" alt="eqId76cafe75e6214040515cad699d4ca9db" style="width:51pt;height:12.4pt" o:ole="">
                  <v:imagedata r:id="rId136" o:title="eqId76cafe75e6214040515cad699d4ca9db"/>
                </v:shape>
                <o:OLEObject Type="Embed" ProgID="Equation.DSMT4" ShapeID="_x0000_i1160" DrawAspect="Content" ObjectID="_1802084656" r:id="rId137"/>
              </w:object>
            </w:r>
            <w:r>
              <w:t>；若不计工件和滑轮组长度，忽略绳和动滑轮重量及绳与滑轮间、滑轮与轮轴间的摩擦，</w:t>
            </w:r>
            <w:r>
              <w:rPr>
                <w:rFonts w:eastAsia="Times New Roman"/>
                <w:i/>
              </w:rPr>
              <w:t>g</w:t>
            </w:r>
            <w:r>
              <w:t>取</w:t>
            </w:r>
            <w:r>
              <w:lastRenderedPageBreak/>
              <w:t>10N/kg</w:t>
            </w:r>
            <w:r>
              <w:t>。求：</w:t>
            </w:r>
          </w:p>
          <w:p w14:paraId="74A88F24" w14:textId="77777777" w:rsidR="00C33084" w:rsidRDefault="00C33084" w:rsidP="00C33084">
            <w:pPr>
              <w:spacing w:line="360" w:lineRule="auto"/>
              <w:jc w:val="left"/>
              <w:textAlignment w:val="center"/>
            </w:pPr>
            <w:r>
              <w:t>（</w:t>
            </w:r>
            <w:r>
              <w:t>1</w:t>
            </w:r>
            <w:r>
              <w:t>）拉力</w:t>
            </w:r>
            <w:r>
              <w:rPr>
                <w:rFonts w:eastAsia="Times New Roman"/>
                <w:i/>
              </w:rPr>
              <w:t>F</w:t>
            </w:r>
            <w:r>
              <w:t>做功的功率</w:t>
            </w:r>
            <w:r>
              <w:rPr>
                <w:rFonts w:eastAsia="Times New Roman"/>
                <w:i/>
              </w:rPr>
              <w:t>P</w:t>
            </w:r>
            <w:r>
              <w:t>；</w:t>
            </w:r>
          </w:p>
          <w:p w14:paraId="018854FD" w14:textId="77777777" w:rsidR="00C33084" w:rsidRDefault="00C33084" w:rsidP="00C33084">
            <w:pPr>
              <w:spacing w:line="360" w:lineRule="auto"/>
              <w:jc w:val="left"/>
              <w:textAlignment w:val="center"/>
            </w:pPr>
            <w:r>
              <w:t>（</w:t>
            </w:r>
            <w:r>
              <w:t>2</w:t>
            </w:r>
            <w:r>
              <w:t>）整个装置的机械效率</w:t>
            </w:r>
            <w:r>
              <w:object w:dxaOrig="175" w:dyaOrig="219" w14:anchorId="2BBB65EB">
                <v:shape id="_x0000_i1161" type="#_x0000_t75" alt="eqIdd5c1116ce7f5a1a7b57517276d5092fa" style="width:8.65pt;height:10.9pt" o:ole="">
                  <v:imagedata r:id="rId138" o:title="eqIdd5c1116ce7f5a1a7b57517276d5092fa"/>
                </v:shape>
                <o:OLEObject Type="Embed" ProgID="Equation.DSMT4" ShapeID="_x0000_i1161" DrawAspect="Content" ObjectID="_1802084657" r:id="rId139"/>
              </w:object>
            </w:r>
            <w:r>
              <w:t>；</w:t>
            </w:r>
          </w:p>
          <w:p w14:paraId="66311997" w14:textId="77777777" w:rsidR="00C33084" w:rsidRDefault="00C33084" w:rsidP="00C33084">
            <w:pPr>
              <w:spacing w:line="360" w:lineRule="auto"/>
              <w:jc w:val="left"/>
              <w:textAlignment w:val="center"/>
            </w:pPr>
            <w:r>
              <w:t>（</w:t>
            </w:r>
            <w:r>
              <w:t>3</w:t>
            </w:r>
            <w:r>
              <w:t>）工件所受斜面的摩擦力</w:t>
            </w:r>
            <w:r>
              <w:rPr>
                <w:rFonts w:eastAsia="Times New Roman"/>
                <w:i/>
              </w:rPr>
              <w:t>f</w:t>
            </w:r>
            <w:r>
              <w:t>。</w:t>
            </w:r>
          </w:p>
          <w:p w14:paraId="04AFB217" w14:textId="77777777" w:rsidR="00C33084" w:rsidRDefault="00C33084" w:rsidP="00C33084">
            <w:pPr>
              <w:spacing w:line="360" w:lineRule="auto"/>
              <w:jc w:val="right"/>
              <w:textAlignment w:val="center"/>
            </w:pPr>
            <w:r>
              <w:rPr>
                <w:rFonts w:eastAsia="Times New Roman"/>
                <w:noProof/>
                <w:kern w:val="0"/>
                <w:sz w:val="24"/>
              </w:rPr>
              <w:drawing>
                <wp:inline distT="0" distB="0" distL="114300" distR="114300" wp14:anchorId="1CF238CA" wp14:editId="13796B89">
                  <wp:extent cx="2257425" cy="1323975"/>
                  <wp:effectExtent l="0" t="0" r="13335" b="1905"/>
                  <wp:docPr id="26" name="图片 26" descr="@@@d4a30820-6a18-48ae-9566-b640dad0a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d4a30820-6a18-48ae-9566-b640dad0a097"/>
                          <pic:cNvPicPr>
                            <a:picLocks noChangeAspect="1"/>
                          </pic:cNvPicPr>
                        </pic:nvPicPr>
                        <pic:blipFill>
                          <a:blip r:embed="rId140"/>
                          <a:stretch>
                            <a:fillRect/>
                          </a:stretch>
                        </pic:blipFill>
                        <pic:spPr>
                          <a:xfrm>
                            <a:off x="0" y="0"/>
                            <a:ext cx="2257425" cy="1323975"/>
                          </a:xfrm>
                          <a:prstGeom prst="rect">
                            <a:avLst/>
                          </a:prstGeom>
                        </pic:spPr>
                      </pic:pic>
                    </a:graphicData>
                  </a:graphic>
                </wp:inline>
              </w:drawing>
            </w:r>
          </w:p>
          <w:p w14:paraId="634FE170" w14:textId="77777777" w:rsidR="00C33084" w:rsidRDefault="00C33084" w:rsidP="00C33084">
            <w:pPr>
              <w:spacing w:line="360" w:lineRule="auto"/>
              <w:jc w:val="left"/>
              <w:textAlignment w:val="center"/>
              <w:rPr>
                <w:b/>
                <w:bCs/>
                <w:color w:val="CE26D4"/>
              </w:rPr>
            </w:pPr>
          </w:p>
          <w:p w14:paraId="0A8871AA" w14:textId="77777777" w:rsidR="00C33084" w:rsidRDefault="00C33084" w:rsidP="00C33084">
            <w:pPr>
              <w:spacing w:line="360" w:lineRule="auto"/>
              <w:jc w:val="left"/>
              <w:textAlignment w:val="center"/>
            </w:pPr>
            <w:r>
              <w:rPr>
                <w:b/>
                <w:bCs/>
                <w:color w:val="CE26D4"/>
              </w:rPr>
              <w:t>8</w:t>
            </w:r>
            <w:r>
              <w:rPr>
                <w:b/>
                <w:bCs/>
                <w:color w:val="CE26D4"/>
              </w:rPr>
              <w:t>．（</w:t>
            </w:r>
            <w:r>
              <w:rPr>
                <w:b/>
                <w:bCs/>
                <w:color w:val="CE26D4"/>
              </w:rPr>
              <w:t>2021·</w:t>
            </w:r>
            <w:r>
              <w:rPr>
                <w:b/>
                <w:bCs/>
                <w:color w:val="CE26D4"/>
              </w:rPr>
              <w:t>山东威海</w:t>
            </w:r>
            <w:r>
              <w:rPr>
                <w:b/>
                <w:bCs/>
                <w:color w:val="CE26D4"/>
              </w:rPr>
              <w:t>·</w:t>
            </w:r>
            <w:proofErr w:type="gramStart"/>
            <w:r>
              <w:rPr>
                <w:b/>
                <w:bCs/>
                <w:color w:val="CE26D4"/>
              </w:rPr>
              <w:t>中考真题</w:t>
            </w:r>
            <w:proofErr w:type="gramEnd"/>
            <w:r>
              <w:rPr>
                <w:b/>
                <w:bCs/>
                <w:color w:val="CE26D4"/>
              </w:rPr>
              <w:t>）</w:t>
            </w:r>
            <w:r>
              <w:t>甲、乙、丙三人用图中所示装置打捞水中重物。端点为</w:t>
            </w:r>
            <w:r>
              <w:rPr>
                <w:rFonts w:eastAsia="Times New Roman"/>
                <w:i/>
              </w:rPr>
              <w:t>A</w:t>
            </w:r>
            <w:r>
              <w:t>、</w:t>
            </w:r>
            <w:r>
              <w:rPr>
                <w:rFonts w:eastAsia="Times New Roman"/>
                <w:i/>
              </w:rPr>
              <w:t>B</w:t>
            </w:r>
            <w:r>
              <w:t>的木棒中点为</w:t>
            </w:r>
            <w:r>
              <w:rPr>
                <w:rFonts w:eastAsia="Times New Roman"/>
                <w:i/>
              </w:rPr>
              <w:t>C</w:t>
            </w:r>
            <w:r>
              <w:t>，端点为</w:t>
            </w:r>
            <w:r>
              <w:rPr>
                <w:rFonts w:eastAsia="Times New Roman"/>
                <w:i/>
              </w:rPr>
              <w:t>D</w:t>
            </w:r>
            <w:r>
              <w:t>、</w:t>
            </w:r>
            <w:r>
              <w:rPr>
                <w:rFonts w:eastAsia="Times New Roman"/>
                <w:i/>
              </w:rPr>
              <w:t>H</w:t>
            </w:r>
            <w:r>
              <w:t>的木棒中点为</w:t>
            </w:r>
            <w:r>
              <w:rPr>
                <w:rFonts w:eastAsia="Times New Roman"/>
                <w:i/>
              </w:rPr>
              <w:t>E</w:t>
            </w:r>
            <w:r>
              <w:t>；两根木棒质地均匀，均为圆柱体，重力均为</w:t>
            </w:r>
            <w:r>
              <w:t>150N</w:t>
            </w:r>
            <w:r>
              <w:t>；重物的体积为</w:t>
            </w:r>
            <w:r>
              <w:object w:dxaOrig="651" w:dyaOrig="275" w14:anchorId="4F41B5D9">
                <v:shape id="_x0000_i1162" type="#_x0000_t75" alt="eqId04b80101609976d177a7d5e86879fb29" style="width:32.65pt;height:13.9pt" o:ole="">
                  <v:imagedata r:id="rId141" o:title="eqId04b80101609976d177a7d5e86879fb29"/>
                </v:shape>
                <o:OLEObject Type="Embed" ProgID="Equation.DSMT4" ShapeID="_x0000_i1162" DrawAspect="Content" ObjectID="_1802084658" r:id="rId142"/>
              </w:object>
            </w:r>
            <w:r>
              <w:t>、重力为</w:t>
            </w:r>
            <w:r>
              <w:t>1200N</w:t>
            </w:r>
            <w:r>
              <w:t>；</w:t>
            </w:r>
            <w:r>
              <w:rPr>
                <w:rFonts w:eastAsia="Times New Roman"/>
                <w:i/>
              </w:rPr>
              <w:t>A</w:t>
            </w:r>
            <w:r>
              <w:t>、</w:t>
            </w:r>
            <w:r>
              <w:rPr>
                <w:rFonts w:eastAsia="Times New Roman"/>
                <w:i/>
              </w:rPr>
              <w:t>B</w:t>
            </w:r>
            <w:r>
              <w:t>、</w:t>
            </w:r>
            <w:r>
              <w:rPr>
                <w:rFonts w:eastAsia="Times New Roman"/>
                <w:i/>
              </w:rPr>
              <w:t>H</w:t>
            </w:r>
            <w:r>
              <w:t>是三人对木棒施力的作用点，</w:t>
            </w:r>
            <w:r>
              <w:rPr>
                <w:rFonts w:eastAsia="Times New Roman"/>
                <w:i/>
              </w:rPr>
              <w:t>C</w:t>
            </w:r>
            <w:r>
              <w:t>与</w:t>
            </w:r>
            <w:r>
              <w:rPr>
                <w:rFonts w:eastAsia="Times New Roman"/>
                <w:i/>
              </w:rPr>
              <w:t>D</w:t>
            </w:r>
            <w:r>
              <w:t>之间、</w:t>
            </w:r>
            <w:r>
              <w:rPr>
                <w:rFonts w:eastAsia="Times New Roman"/>
                <w:i/>
              </w:rPr>
              <w:t>E</w:t>
            </w:r>
            <w:r>
              <w:t>与重物之间均通过轻绳相连，打捞过程中两根轻</w:t>
            </w:r>
            <w:proofErr w:type="gramStart"/>
            <w:r>
              <w:t>绳始终</w:t>
            </w:r>
            <w:proofErr w:type="gramEnd"/>
            <w:r>
              <w:t>紧绷，三人用竖直向上的力使两根木棒始终以相同的速度同步匀速提升重物，最终将重物打捞出水。（不计轻绳的质量及水的阻力，</w:t>
            </w:r>
            <w:r>
              <w:rPr>
                <w:rFonts w:eastAsia="Times New Roman"/>
                <w:i/>
              </w:rPr>
              <w:t>g</w:t>
            </w:r>
            <w:r>
              <w:t>=10N/kg</w:t>
            </w:r>
            <w:r>
              <w:t>，</w:t>
            </w:r>
            <w:r>
              <w:object w:dxaOrig="1654" w:dyaOrig="354" w14:anchorId="26EA18A1">
                <v:shape id="_x0000_i1163" type="#_x0000_t75" alt="eqId4fe1c8fe7921327d0359031866044259" style="width:82.9pt;height:17.65pt" o:ole="">
                  <v:imagedata r:id="rId143" o:title="eqId4fe1c8fe7921327d0359031866044259"/>
                </v:shape>
                <o:OLEObject Type="Embed" ProgID="Equation.DSMT4" ShapeID="_x0000_i1163" DrawAspect="Content" ObjectID="_1802084659" r:id="rId144"/>
              </w:object>
            </w:r>
            <w:r>
              <w:t>）</w:t>
            </w:r>
          </w:p>
          <w:p w14:paraId="2F7D306B" w14:textId="77777777" w:rsidR="00C33084" w:rsidRDefault="00C33084" w:rsidP="00C33084">
            <w:pPr>
              <w:spacing w:line="360" w:lineRule="auto"/>
              <w:jc w:val="left"/>
              <w:textAlignment w:val="center"/>
            </w:pPr>
            <w:r>
              <w:t>（</w:t>
            </w:r>
            <w:r>
              <w:t>1</w:t>
            </w:r>
            <w:r>
              <w:t>）重物浸没在水中时受到的浮力大小为多少？</w:t>
            </w:r>
          </w:p>
          <w:p w14:paraId="70B75268" w14:textId="77777777" w:rsidR="00C33084" w:rsidRDefault="00C33084" w:rsidP="00C33084">
            <w:pPr>
              <w:spacing w:line="360" w:lineRule="auto"/>
              <w:jc w:val="left"/>
              <w:textAlignment w:val="center"/>
            </w:pPr>
            <w:r>
              <w:t>（</w:t>
            </w:r>
            <w:r>
              <w:t>2</w:t>
            </w:r>
            <w:r>
              <w:t>）重物浸没在水中时，打捞过程中轻绳对</w:t>
            </w:r>
            <w:r>
              <w:rPr>
                <w:rFonts w:eastAsia="Times New Roman"/>
                <w:i/>
              </w:rPr>
              <w:t>D</w:t>
            </w:r>
            <w:r>
              <w:t>点的拉力大小为多少？</w:t>
            </w:r>
          </w:p>
          <w:p w14:paraId="43E1624E" w14:textId="77777777" w:rsidR="00C33084" w:rsidRDefault="00C33084" w:rsidP="00C33084">
            <w:pPr>
              <w:spacing w:line="360" w:lineRule="auto"/>
              <w:jc w:val="left"/>
              <w:textAlignment w:val="center"/>
            </w:pPr>
            <w:r>
              <w:t>（</w:t>
            </w:r>
            <w:r>
              <w:t>3</w:t>
            </w:r>
            <w:r>
              <w:t>）若重物浸没在水中时，被提升的高度为</w:t>
            </w:r>
            <w:r>
              <w:t>1m</w:t>
            </w:r>
            <w:r>
              <w:t>，请计算整个装置在此过程中的机械效率。</w:t>
            </w:r>
          </w:p>
          <w:p w14:paraId="3885345C" w14:textId="77777777" w:rsidR="00C33084" w:rsidRDefault="00C33084" w:rsidP="00C33084">
            <w:pPr>
              <w:spacing w:line="360" w:lineRule="auto"/>
              <w:jc w:val="right"/>
              <w:textAlignment w:val="center"/>
            </w:pPr>
            <w:r>
              <w:rPr>
                <w:rFonts w:eastAsia="Times New Roman"/>
                <w:noProof/>
                <w:kern w:val="0"/>
                <w:sz w:val="24"/>
              </w:rPr>
              <w:drawing>
                <wp:inline distT="0" distB="0" distL="114300" distR="114300" wp14:anchorId="341F2B8E" wp14:editId="2AD6B6B0">
                  <wp:extent cx="1524635" cy="1694815"/>
                  <wp:effectExtent l="0" t="0" r="18415" b="635"/>
                  <wp:docPr id="1779966498" name="图片 1779966498" descr="@@@02e70180-526b-4609-9ae5-abb564ee6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02e70180-526b-4609-9ae5-abb564ee6733"/>
                          <pic:cNvPicPr>
                            <a:picLocks noChangeAspect="1"/>
                          </pic:cNvPicPr>
                        </pic:nvPicPr>
                        <pic:blipFill>
                          <a:blip r:embed="rId145"/>
                          <a:stretch>
                            <a:fillRect/>
                          </a:stretch>
                        </pic:blipFill>
                        <pic:spPr>
                          <a:xfrm>
                            <a:off x="0" y="0"/>
                            <a:ext cx="1524635" cy="1694815"/>
                          </a:xfrm>
                          <a:prstGeom prst="rect">
                            <a:avLst/>
                          </a:prstGeom>
                        </pic:spPr>
                      </pic:pic>
                    </a:graphicData>
                  </a:graphic>
                </wp:inline>
              </w:drawing>
            </w:r>
          </w:p>
          <w:p w14:paraId="69368815" w14:textId="77777777" w:rsidR="00C33084" w:rsidRDefault="00C33084" w:rsidP="00C33084">
            <w:pPr>
              <w:spacing w:line="360" w:lineRule="auto"/>
              <w:jc w:val="left"/>
              <w:textAlignment w:val="center"/>
              <w:rPr>
                <w:b/>
                <w:bCs/>
                <w:color w:val="CE26D4"/>
              </w:rPr>
            </w:pPr>
          </w:p>
          <w:p w14:paraId="6C0F8596" w14:textId="77777777" w:rsidR="00C33084" w:rsidRDefault="00C33084" w:rsidP="00C33084">
            <w:pPr>
              <w:spacing w:line="360" w:lineRule="auto"/>
              <w:jc w:val="left"/>
              <w:textAlignment w:val="center"/>
            </w:pPr>
            <w:r>
              <w:rPr>
                <w:b/>
                <w:bCs/>
                <w:color w:val="CE26D4"/>
              </w:rPr>
              <w:t>9</w:t>
            </w:r>
            <w:r>
              <w:rPr>
                <w:b/>
                <w:bCs/>
                <w:color w:val="CE26D4"/>
              </w:rPr>
              <w:t>．（</w:t>
            </w:r>
            <w:r>
              <w:rPr>
                <w:b/>
                <w:bCs/>
                <w:color w:val="CE26D4"/>
              </w:rPr>
              <w:t>2021·</w:t>
            </w:r>
            <w:r>
              <w:rPr>
                <w:b/>
                <w:bCs/>
                <w:color w:val="CE26D4"/>
              </w:rPr>
              <w:t>四川攀枝花</w:t>
            </w:r>
            <w:r>
              <w:rPr>
                <w:b/>
                <w:bCs/>
                <w:color w:val="CE26D4"/>
              </w:rPr>
              <w:t>·</w:t>
            </w:r>
            <w:proofErr w:type="gramStart"/>
            <w:r>
              <w:rPr>
                <w:b/>
                <w:bCs/>
                <w:color w:val="CE26D4"/>
              </w:rPr>
              <w:t>中考真题</w:t>
            </w:r>
            <w:proofErr w:type="gramEnd"/>
            <w:r>
              <w:rPr>
                <w:b/>
                <w:bCs/>
                <w:color w:val="CE26D4"/>
              </w:rPr>
              <w:t>）</w:t>
            </w:r>
            <w:r>
              <w:t>如图所示，站在水平地面上的小林想通过杠杆</w:t>
            </w:r>
            <w:r>
              <w:rPr>
                <w:rFonts w:eastAsia="Times New Roman"/>
                <w:i/>
              </w:rPr>
              <w:t>AB</w:t>
            </w:r>
            <w:r>
              <w:t>和动滑轮拉起同样站在水平地面上的小新。杠杆</w:t>
            </w:r>
            <w:r>
              <w:rPr>
                <w:rFonts w:eastAsia="Times New Roman"/>
                <w:i/>
              </w:rPr>
              <w:t>AB</w:t>
            </w:r>
            <w:r>
              <w:t>可绕转轴</w:t>
            </w:r>
            <w:r>
              <w:rPr>
                <w:rFonts w:eastAsia="Times New Roman"/>
                <w:i/>
              </w:rPr>
              <w:t>O</w:t>
            </w:r>
            <w:r>
              <w:t>在竖直平面内转动，且</w:t>
            </w:r>
            <w:r>
              <w:rPr>
                <w:rFonts w:eastAsia="Times New Roman"/>
                <w:i/>
              </w:rPr>
              <w:t>OA</w:t>
            </w:r>
            <w:r>
              <w:t>:</w:t>
            </w:r>
            <w:r>
              <w:rPr>
                <w:rFonts w:eastAsia="Times New Roman"/>
                <w:i/>
              </w:rPr>
              <w:t>OB</w:t>
            </w:r>
            <w:r>
              <w:t>=1:2</w:t>
            </w:r>
            <w:r>
              <w:t>，小林的质量</w:t>
            </w:r>
            <w:r>
              <w:rPr>
                <w:rFonts w:eastAsia="Times New Roman"/>
                <w:i/>
              </w:rPr>
              <w:t>m</w:t>
            </w:r>
            <w:r>
              <w:rPr>
                <w:rFonts w:eastAsia="Times New Roman"/>
                <w:i/>
                <w:vertAlign w:val="subscript"/>
              </w:rPr>
              <w:t>1</w:t>
            </w:r>
            <w:r>
              <w:t>=50kg</w:t>
            </w:r>
            <w:r>
              <w:t>。小新的质量</w:t>
            </w:r>
            <w:r>
              <w:rPr>
                <w:rFonts w:eastAsia="Times New Roman"/>
                <w:i/>
              </w:rPr>
              <w:t>m</w:t>
            </w:r>
            <w:r>
              <w:rPr>
                <w:rFonts w:eastAsia="Times New Roman"/>
                <w:i/>
                <w:vertAlign w:val="subscript"/>
              </w:rPr>
              <w:t>2</w:t>
            </w:r>
            <w:r>
              <w:t>=48kg</w:t>
            </w:r>
            <w:r>
              <w:t>小新双脚与地面接触面积</w:t>
            </w:r>
            <w:r>
              <w:rPr>
                <w:rFonts w:eastAsia="Times New Roman"/>
                <w:i/>
              </w:rPr>
              <w:t>S</w:t>
            </w:r>
            <w:r>
              <w:t>=400cm</w:t>
            </w:r>
            <w:r>
              <w:rPr>
                <w:vertAlign w:val="superscript"/>
              </w:rPr>
              <w:t>2</w:t>
            </w:r>
            <w:r>
              <w:t>，当小林施加竖直向下的拉力</w:t>
            </w:r>
            <w:r>
              <w:rPr>
                <w:rFonts w:eastAsia="Times New Roman"/>
                <w:i/>
              </w:rPr>
              <w:t>F</w:t>
            </w:r>
            <w:r>
              <w:rPr>
                <w:rFonts w:eastAsia="Times New Roman"/>
                <w:i/>
                <w:vertAlign w:val="subscript"/>
              </w:rPr>
              <w:t>1</w:t>
            </w:r>
            <w:r>
              <w:t>时，小新未被拉动，此时小新对地面的压强</w:t>
            </w:r>
            <w:r>
              <w:rPr>
                <w:rFonts w:eastAsia="Times New Roman"/>
                <w:i/>
              </w:rPr>
              <w:lastRenderedPageBreak/>
              <w:t>p</w:t>
            </w:r>
            <w:r>
              <w:t>=2.5×10</w:t>
            </w:r>
            <w:r>
              <w:rPr>
                <w:vertAlign w:val="superscript"/>
              </w:rPr>
              <w:t>3</w:t>
            </w:r>
            <w:r>
              <w:t>Pa</w:t>
            </w:r>
            <w:r>
              <w:t>，小林对地面的压强为</w:t>
            </w:r>
            <w:r>
              <w:rPr>
                <w:rFonts w:eastAsia="Times New Roman"/>
                <w:i/>
              </w:rPr>
              <w:t>p</w:t>
            </w:r>
            <w:r>
              <w:rPr>
                <w:rFonts w:eastAsia="Times New Roman"/>
                <w:i/>
                <w:vertAlign w:val="subscript"/>
              </w:rPr>
              <w:t>1</w:t>
            </w:r>
            <w:r>
              <w:t>；当小林施加竖直向下的拉力</w:t>
            </w:r>
            <w:r>
              <w:rPr>
                <w:rFonts w:eastAsia="Times New Roman"/>
                <w:i/>
              </w:rPr>
              <w:t>F</w:t>
            </w:r>
            <w:r>
              <w:rPr>
                <w:rFonts w:eastAsia="Times New Roman"/>
                <w:i/>
                <w:vertAlign w:val="subscript"/>
              </w:rPr>
              <w:t>2</w:t>
            </w:r>
            <w:r>
              <w:t>时，小新刚好被拉起，小林对地面的压强为</w:t>
            </w:r>
            <w:r>
              <w:rPr>
                <w:rFonts w:eastAsia="Times New Roman"/>
                <w:i/>
              </w:rPr>
              <w:t>p</w:t>
            </w:r>
            <w:r>
              <w:rPr>
                <w:rFonts w:eastAsia="Times New Roman"/>
                <w:i/>
                <w:vertAlign w:val="subscript"/>
              </w:rPr>
              <w:t>2</w:t>
            </w:r>
            <w:r>
              <w:t>，且</w:t>
            </w:r>
            <w:r>
              <w:rPr>
                <w:rFonts w:eastAsia="Times New Roman"/>
                <w:i/>
              </w:rPr>
              <w:t>p</w:t>
            </w:r>
            <w:r>
              <w:rPr>
                <w:rFonts w:eastAsia="Times New Roman"/>
                <w:i/>
                <w:vertAlign w:val="subscript"/>
              </w:rPr>
              <w:t>1</w:t>
            </w:r>
            <w:r>
              <w:t>:</w:t>
            </w:r>
            <w:r>
              <w:rPr>
                <w:rFonts w:eastAsia="Times New Roman"/>
                <w:i/>
              </w:rPr>
              <w:t>p</w:t>
            </w:r>
            <w:r>
              <w:rPr>
                <w:rFonts w:eastAsia="Times New Roman"/>
                <w:i/>
                <w:vertAlign w:val="subscript"/>
              </w:rPr>
              <w:t>2</w:t>
            </w:r>
            <w:r>
              <w:t>=16:15</w:t>
            </w:r>
            <w:r>
              <w:t>。不计绳重，杠杆重力和一切摩擦，</w:t>
            </w:r>
            <w:r>
              <w:t>g</w:t>
            </w:r>
            <w:r>
              <w:t>取</w:t>
            </w:r>
            <w:r>
              <w:t>10N/kg</w:t>
            </w:r>
            <w:r>
              <w:t>。求</w:t>
            </w:r>
            <w:r>
              <w:t>:</w:t>
            </w:r>
          </w:p>
          <w:p w14:paraId="2A84C447" w14:textId="77777777" w:rsidR="00C33084" w:rsidRDefault="00C33084" w:rsidP="00C33084">
            <w:pPr>
              <w:spacing w:line="360" w:lineRule="auto"/>
              <w:jc w:val="left"/>
              <w:textAlignment w:val="center"/>
            </w:pPr>
            <w:r>
              <w:t>（</w:t>
            </w:r>
            <w:r>
              <w:t>1</w:t>
            </w:r>
            <w:r>
              <w:t>）小林施加拉力</w:t>
            </w:r>
            <w:r>
              <w:rPr>
                <w:rFonts w:eastAsia="Times New Roman"/>
                <w:i/>
              </w:rPr>
              <w:t>F</w:t>
            </w:r>
            <w:r>
              <w:rPr>
                <w:rFonts w:eastAsia="Times New Roman"/>
                <w:i/>
                <w:vertAlign w:val="subscript"/>
              </w:rPr>
              <w:t>1</w:t>
            </w:r>
            <w:r>
              <w:t>时，小新对地面的压力</w:t>
            </w:r>
            <w:r>
              <w:rPr>
                <w:rFonts w:eastAsia="Times New Roman"/>
                <w:i/>
              </w:rPr>
              <w:t>F</w:t>
            </w:r>
            <w:r>
              <w:rPr>
                <w:rFonts w:eastAsia="Times New Roman"/>
                <w:i/>
                <w:vertAlign w:val="subscript"/>
              </w:rPr>
              <w:t>N</w:t>
            </w:r>
            <w:r>
              <w:t>；</w:t>
            </w:r>
          </w:p>
          <w:p w14:paraId="426AAA24" w14:textId="77777777" w:rsidR="00C33084" w:rsidRDefault="00C33084" w:rsidP="00C33084">
            <w:pPr>
              <w:spacing w:line="360" w:lineRule="auto"/>
              <w:jc w:val="left"/>
              <w:textAlignment w:val="center"/>
            </w:pPr>
            <w:r>
              <w:t>（</w:t>
            </w:r>
            <w:r>
              <w:t>2</w:t>
            </w:r>
            <w:r>
              <w:t>）动滑轮重力</w:t>
            </w:r>
            <w:r>
              <w:rPr>
                <w:rFonts w:eastAsia="Times New Roman"/>
                <w:i/>
              </w:rPr>
              <w:t>G</w:t>
            </w:r>
            <w:r>
              <w:rPr>
                <w:rFonts w:ascii="宋体" w:hAnsi="宋体" w:cs="宋体"/>
                <w:i/>
                <w:vertAlign w:val="subscript"/>
              </w:rPr>
              <w:t>动</w:t>
            </w:r>
            <w:r>
              <w:t>。</w:t>
            </w:r>
          </w:p>
          <w:p w14:paraId="110DF276" w14:textId="77777777" w:rsidR="00C33084" w:rsidRDefault="00C33084" w:rsidP="00C33084">
            <w:pPr>
              <w:spacing w:line="360" w:lineRule="auto"/>
              <w:jc w:val="right"/>
              <w:textAlignment w:val="center"/>
            </w:pPr>
            <w:r>
              <w:rPr>
                <w:rFonts w:eastAsia="Times New Roman"/>
                <w:noProof/>
                <w:kern w:val="0"/>
                <w:sz w:val="24"/>
              </w:rPr>
              <w:drawing>
                <wp:inline distT="0" distB="0" distL="114300" distR="114300" wp14:anchorId="0A2B3816" wp14:editId="371355AC">
                  <wp:extent cx="2362200" cy="1638300"/>
                  <wp:effectExtent l="0" t="0" r="0" b="7620"/>
                  <wp:docPr id="28" name="图片 28" descr="@@@131523e2-21e7-40d1-8194-4ffa6dbe3d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131523e2-21e7-40d1-8194-4ffa6dbe3d5f"/>
                          <pic:cNvPicPr>
                            <a:picLocks noChangeAspect="1"/>
                          </pic:cNvPicPr>
                        </pic:nvPicPr>
                        <pic:blipFill>
                          <a:blip r:embed="rId146"/>
                          <a:stretch>
                            <a:fillRect/>
                          </a:stretch>
                        </pic:blipFill>
                        <pic:spPr>
                          <a:xfrm>
                            <a:off x="0" y="0"/>
                            <a:ext cx="2362200" cy="1638300"/>
                          </a:xfrm>
                          <a:prstGeom prst="rect">
                            <a:avLst/>
                          </a:prstGeom>
                        </pic:spPr>
                      </pic:pic>
                    </a:graphicData>
                  </a:graphic>
                </wp:inline>
              </w:drawing>
            </w:r>
          </w:p>
          <w:p w14:paraId="5F1B4200" w14:textId="77777777" w:rsidR="00C33084" w:rsidRDefault="00C33084" w:rsidP="00C33084">
            <w:pPr>
              <w:spacing w:line="360" w:lineRule="auto"/>
              <w:jc w:val="left"/>
              <w:textAlignment w:val="center"/>
              <w:rPr>
                <w:b/>
                <w:bCs/>
                <w:color w:val="CE26D4"/>
              </w:rPr>
            </w:pPr>
          </w:p>
          <w:p w14:paraId="33BFEF7D" w14:textId="77777777" w:rsidR="00C33084" w:rsidRDefault="00C33084" w:rsidP="00C33084">
            <w:pPr>
              <w:spacing w:line="360" w:lineRule="auto"/>
              <w:jc w:val="left"/>
              <w:textAlignment w:val="center"/>
              <w:rPr>
                <w:b/>
                <w:bCs/>
                <w:color w:val="CE26D4"/>
              </w:rPr>
            </w:pPr>
          </w:p>
          <w:p w14:paraId="6553610E" w14:textId="77777777" w:rsidR="00C33084" w:rsidRDefault="00C33084" w:rsidP="00C33084">
            <w:pPr>
              <w:spacing w:line="360" w:lineRule="auto"/>
              <w:jc w:val="left"/>
              <w:textAlignment w:val="center"/>
              <w:rPr>
                <w:b/>
                <w:bCs/>
                <w:color w:val="CE26D4"/>
              </w:rPr>
            </w:pPr>
          </w:p>
          <w:p w14:paraId="4ABF3D56" w14:textId="77777777" w:rsidR="00C33084" w:rsidRDefault="00C33084" w:rsidP="00C33084">
            <w:pPr>
              <w:spacing w:line="360" w:lineRule="auto"/>
              <w:jc w:val="left"/>
              <w:textAlignment w:val="center"/>
              <w:rPr>
                <w:b/>
                <w:bCs/>
                <w:color w:val="CE26D4"/>
              </w:rPr>
            </w:pPr>
          </w:p>
          <w:p w14:paraId="25A0F19F" w14:textId="77777777" w:rsidR="00C33084" w:rsidRDefault="00C33084" w:rsidP="00C33084">
            <w:pPr>
              <w:rPr>
                <w:b/>
                <w:bCs/>
                <w:color w:val="CE26D4"/>
              </w:rPr>
            </w:pPr>
            <w:r>
              <w:rPr>
                <w:b/>
                <w:bCs/>
                <w:color w:val="CE26D4"/>
              </w:rPr>
              <w:br w:type="page"/>
            </w:r>
          </w:p>
          <w:p w14:paraId="2A623163" w14:textId="77777777" w:rsidR="00C33084" w:rsidRDefault="00C33084" w:rsidP="00C33084">
            <w:pPr>
              <w:spacing w:line="360" w:lineRule="auto"/>
              <w:jc w:val="left"/>
              <w:textAlignment w:val="center"/>
            </w:pPr>
            <w:r>
              <w:rPr>
                <w:b/>
                <w:bCs/>
                <w:color w:val="CE26D4"/>
              </w:rPr>
              <w:t>10</w:t>
            </w:r>
            <w:r>
              <w:rPr>
                <w:b/>
                <w:bCs/>
                <w:color w:val="CE26D4"/>
              </w:rPr>
              <w:t>．（</w:t>
            </w:r>
            <w:r>
              <w:rPr>
                <w:b/>
                <w:bCs/>
                <w:color w:val="CE26D4"/>
              </w:rPr>
              <w:t>2021·</w:t>
            </w:r>
            <w:r>
              <w:rPr>
                <w:b/>
                <w:bCs/>
                <w:color w:val="CE26D4"/>
              </w:rPr>
              <w:t>甘肃兰州</w:t>
            </w:r>
            <w:r>
              <w:rPr>
                <w:b/>
                <w:bCs/>
                <w:color w:val="CE26D4"/>
              </w:rPr>
              <w:t>·</w:t>
            </w:r>
            <w:proofErr w:type="gramStart"/>
            <w:r>
              <w:rPr>
                <w:b/>
                <w:bCs/>
                <w:color w:val="CE26D4"/>
              </w:rPr>
              <w:t>中考真题</w:t>
            </w:r>
            <w:proofErr w:type="gramEnd"/>
            <w:r>
              <w:rPr>
                <w:b/>
                <w:bCs/>
                <w:color w:val="CE26D4"/>
              </w:rPr>
              <w:t>）</w:t>
            </w:r>
            <w:r>
              <w:t>如图甲所示的轻质杠杆，</w:t>
            </w:r>
            <w:r>
              <w:rPr>
                <w:rFonts w:eastAsia="Times New Roman"/>
                <w:i/>
              </w:rPr>
              <w:t>O</w:t>
            </w:r>
            <w:r>
              <w:t>为支点，用细线将质量为</w:t>
            </w:r>
            <w:r>
              <w:t>4kg</w:t>
            </w:r>
            <w:r>
              <w:t>、密度为</w:t>
            </w:r>
            <w:r>
              <w:t>4.0g/cm</w:t>
            </w:r>
            <w:r>
              <w:rPr>
                <w:vertAlign w:val="superscript"/>
              </w:rPr>
              <w:t>3</w:t>
            </w:r>
            <w:r>
              <w:t>的物体</w:t>
            </w:r>
            <w:r>
              <w:t>P</w:t>
            </w:r>
            <w:r>
              <w:t>悬挂在</w:t>
            </w:r>
            <w:r>
              <w:rPr>
                <w:rFonts w:eastAsia="Times New Roman"/>
                <w:i/>
              </w:rPr>
              <w:t>A</w:t>
            </w:r>
            <w:r>
              <w:t>点，同时在</w:t>
            </w:r>
            <w:r>
              <w:rPr>
                <w:rFonts w:eastAsia="Times New Roman"/>
                <w:i/>
              </w:rPr>
              <w:t>B</w:t>
            </w:r>
            <w:r>
              <w:t>点施加竖直向下的力</w:t>
            </w:r>
            <w:r>
              <w:rPr>
                <w:rFonts w:eastAsia="Times New Roman"/>
                <w:i/>
              </w:rPr>
              <w:t>F</w:t>
            </w:r>
            <w:r>
              <w:t>使杠杆水平平衡，</w:t>
            </w:r>
            <w:r>
              <w:rPr>
                <w:rFonts w:eastAsia="Times New Roman"/>
                <w:i/>
              </w:rPr>
              <w:t>OA</w:t>
            </w:r>
            <w:r>
              <w:t>:</w:t>
            </w:r>
            <w:r>
              <w:rPr>
                <w:rFonts w:eastAsia="Times New Roman"/>
                <w:i/>
              </w:rPr>
              <w:t>OB</w:t>
            </w:r>
            <w:r>
              <w:t>=1:2</w:t>
            </w:r>
            <w:r>
              <w:t>。撤去力</w:t>
            </w:r>
            <w:r>
              <w:rPr>
                <w:rFonts w:eastAsia="Times New Roman"/>
                <w:i/>
              </w:rPr>
              <w:t>F</w:t>
            </w:r>
            <w:r>
              <w:t>，用细线将密度为</w:t>
            </w:r>
            <w:r>
              <w:t>3.0g/cm</w:t>
            </w:r>
            <w:r>
              <w:rPr>
                <w:vertAlign w:val="superscript"/>
              </w:rPr>
              <w:t>3</w:t>
            </w:r>
            <w:r>
              <w:t>的物体</w:t>
            </w:r>
            <w:r>
              <w:t>Q</w:t>
            </w:r>
            <w:r>
              <w:t>悬挂在支点</w:t>
            </w:r>
            <w:r>
              <w:rPr>
                <w:rFonts w:eastAsia="Times New Roman"/>
                <w:i/>
              </w:rPr>
              <w:t>O</w:t>
            </w:r>
            <w:r>
              <w:t>的左侧，再将</w:t>
            </w:r>
            <w:r>
              <w:t>P</w:t>
            </w:r>
            <w:r>
              <w:t>、</w:t>
            </w:r>
            <w:r>
              <w:t>Q</w:t>
            </w:r>
            <w:r>
              <w:t>分别浸没在水和某种未知液体中，调节细线在杠杆上的悬挂点使杠杆再次水平平衡，如图乙所示，测得杠杆左、右两侧的力臂大小分别为</w:t>
            </w:r>
            <w:r>
              <w:rPr>
                <w:rFonts w:eastAsia="Times New Roman"/>
                <w:i/>
              </w:rPr>
              <w:t>L</w:t>
            </w:r>
            <w:r>
              <w:rPr>
                <w:rFonts w:eastAsia="Times New Roman"/>
                <w:i/>
                <w:vertAlign w:val="subscript"/>
              </w:rPr>
              <w:t>1</w:t>
            </w:r>
            <w:r>
              <w:t>和</w:t>
            </w:r>
            <w:r>
              <w:rPr>
                <w:rFonts w:eastAsia="Times New Roman"/>
                <w:i/>
              </w:rPr>
              <w:t>L</w:t>
            </w:r>
            <w:r>
              <w:rPr>
                <w:rFonts w:eastAsia="Times New Roman"/>
                <w:i/>
                <w:vertAlign w:val="subscript"/>
              </w:rPr>
              <w:t>2</w:t>
            </w:r>
            <w:r>
              <w:t>。然后将物体</w:t>
            </w:r>
            <w:r>
              <w:t>P</w:t>
            </w:r>
            <w:r>
              <w:t>、</w:t>
            </w:r>
            <w:r>
              <w:t>Q</w:t>
            </w:r>
            <w:r>
              <w:t>取出擦干后左右对调，再次将</w:t>
            </w:r>
            <w:r>
              <w:t>P</w:t>
            </w:r>
            <w:r>
              <w:t>、</w:t>
            </w:r>
            <w:r>
              <w:t>Q</w:t>
            </w:r>
            <w:r>
              <w:t>分别浸没在该未知液体和水中，重新调节使杠杆仍能水平平衡，测得杠杆左、右两侧的力臂大小分别为</w:t>
            </w:r>
            <w:r>
              <w:rPr>
                <w:rFonts w:eastAsia="Times New Roman"/>
                <w:i/>
              </w:rPr>
              <w:t>L</w:t>
            </w:r>
            <w:r>
              <w:rPr>
                <w:rFonts w:eastAsia="Times New Roman"/>
                <w:i/>
                <w:vertAlign w:val="subscript"/>
              </w:rPr>
              <w:t>1</w:t>
            </w:r>
            <w:r>
              <w:t>′</w:t>
            </w:r>
            <w:r>
              <w:t>和</w:t>
            </w:r>
            <w:r>
              <w:rPr>
                <w:rFonts w:eastAsia="Times New Roman"/>
                <w:i/>
              </w:rPr>
              <w:t>L</w:t>
            </w:r>
            <w:r>
              <w:rPr>
                <w:rFonts w:eastAsia="Times New Roman"/>
                <w:i/>
                <w:vertAlign w:val="subscript"/>
              </w:rPr>
              <w:t>2</w:t>
            </w:r>
            <w:r>
              <w:t>′</w:t>
            </w:r>
            <w:r>
              <w:t>。已知</w:t>
            </w:r>
            <w:r>
              <w:object w:dxaOrig="211" w:dyaOrig="224" w14:anchorId="7DBFA74F">
                <v:shape id="_x0000_i1164" type="#_x0000_t75" alt="eqId171102a883b22fe6ca578efc8926f5b8" style="width:10.5pt;height:11.25pt" o:ole="">
                  <v:imagedata r:id="rId121" o:title="eqId171102a883b22fe6ca578efc8926f5b8"/>
                </v:shape>
                <o:OLEObject Type="Embed" ProgID="Equation.DSMT4" ShapeID="_x0000_i1164" DrawAspect="Content" ObjectID="_1802084660" r:id="rId147"/>
              </w:object>
            </w:r>
            <w:r>
              <w:rPr>
                <w:vertAlign w:val="subscript"/>
              </w:rPr>
              <w:t>水</w:t>
            </w:r>
            <w:r>
              <w:t>=1.0g/cm</w:t>
            </w:r>
            <w:r>
              <w:rPr>
                <w:vertAlign w:val="superscript"/>
              </w:rPr>
              <w:t>3</w:t>
            </w:r>
            <w:r>
              <w:t>，</w:t>
            </w:r>
            <w:r>
              <w:rPr>
                <w:rFonts w:eastAsia="Times New Roman"/>
                <w:i/>
              </w:rPr>
              <w:t>g</w:t>
            </w:r>
            <w:r>
              <w:t>=10N/kg</w:t>
            </w:r>
            <w:r>
              <w:t>，</w:t>
            </w:r>
            <w:r>
              <w:rPr>
                <w:rFonts w:eastAsia="Times New Roman"/>
                <w:i/>
              </w:rPr>
              <w:t>L</w:t>
            </w:r>
            <w:r>
              <w:rPr>
                <w:rFonts w:eastAsia="Times New Roman"/>
                <w:i/>
                <w:vertAlign w:val="subscript"/>
              </w:rPr>
              <w:t>1</w:t>
            </w:r>
            <w:r>
              <w:rPr>
                <w:rFonts w:eastAsia="Times New Roman"/>
                <w:i/>
              </w:rPr>
              <w:t>L</w:t>
            </w:r>
            <w:r>
              <w:rPr>
                <w:rFonts w:eastAsia="Times New Roman"/>
                <w:i/>
                <w:vertAlign w:val="subscript"/>
              </w:rPr>
              <w:t>1</w:t>
            </w:r>
            <w:r>
              <w:t>′=3</w:t>
            </w:r>
            <w:r>
              <w:rPr>
                <w:rFonts w:eastAsia="Times New Roman"/>
                <w:i/>
              </w:rPr>
              <w:t>L</w:t>
            </w:r>
            <w:r>
              <w:rPr>
                <w:rFonts w:eastAsia="Times New Roman"/>
                <w:i/>
                <w:vertAlign w:val="subscript"/>
              </w:rPr>
              <w:t>2</w:t>
            </w:r>
            <w:r>
              <w:rPr>
                <w:rFonts w:eastAsia="Times New Roman"/>
                <w:i/>
              </w:rPr>
              <w:t>L</w:t>
            </w:r>
            <w:r>
              <w:rPr>
                <w:rFonts w:eastAsia="Times New Roman"/>
                <w:i/>
                <w:vertAlign w:val="subscript"/>
              </w:rPr>
              <w:t>2</w:t>
            </w:r>
            <w:r>
              <w:t>′</w:t>
            </w:r>
            <w:r>
              <w:t>，杠杆足够长，在调节过程中</w:t>
            </w:r>
            <w:r>
              <w:t>P</w:t>
            </w:r>
            <w:r>
              <w:t>、</w:t>
            </w:r>
            <w:r>
              <w:t>Q</w:t>
            </w:r>
            <w:r>
              <w:t>始终未露出液面，也未与容器壁和底接触。求：</w:t>
            </w:r>
          </w:p>
          <w:p w14:paraId="140D6787" w14:textId="77777777" w:rsidR="00C33084" w:rsidRDefault="00C33084" w:rsidP="00C33084">
            <w:pPr>
              <w:spacing w:line="360" w:lineRule="auto"/>
              <w:jc w:val="left"/>
              <w:textAlignment w:val="center"/>
            </w:pPr>
            <w:r>
              <w:t>（</w:t>
            </w:r>
            <w:r>
              <w:t>1</w:t>
            </w:r>
            <w:r>
              <w:t>）力</w:t>
            </w:r>
            <w:r>
              <w:rPr>
                <w:rFonts w:eastAsia="Times New Roman"/>
                <w:i/>
              </w:rPr>
              <w:t>F</w:t>
            </w:r>
            <w:r>
              <w:t>的大小；</w:t>
            </w:r>
          </w:p>
          <w:p w14:paraId="6149613C" w14:textId="77777777" w:rsidR="00C33084" w:rsidRDefault="00C33084" w:rsidP="00C33084">
            <w:pPr>
              <w:spacing w:line="360" w:lineRule="auto"/>
              <w:jc w:val="left"/>
              <w:textAlignment w:val="center"/>
            </w:pPr>
            <w:r>
              <w:t>（</w:t>
            </w:r>
            <w:r>
              <w:t>2</w:t>
            </w:r>
            <w:r>
              <w:t>）物体</w:t>
            </w:r>
            <w:r>
              <w:t>P</w:t>
            </w:r>
            <w:r>
              <w:t>浸没在水中时受到的浮力；</w:t>
            </w:r>
          </w:p>
          <w:p w14:paraId="572427AB" w14:textId="77777777" w:rsidR="00C33084" w:rsidRDefault="00C33084" w:rsidP="00C33084">
            <w:pPr>
              <w:spacing w:line="360" w:lineRule="auto"/>
              <w:jc w:val="left"/>
              <w:textAlignment w:val="center"/>
            </w:pPr>
            <w:r>
              <w:t>（</w:t>
            </w:r>
            <w:r>
              <w:t>3</w:t>
            </w:r>
            <w:r>
              <w:t>）未知液体的密度。</w:t>
            </w:r>
          </w:p>
          <w:p w14:paraId="2112A20A" w14:textId="77777777" w:rsidR="00C33084" w:rsidRDefault="00C33084" w:rsidP="00C33084">
            <w:pPr>
              <w:spacing w:line="360" w:lineRule="auto"/>
              <w:jc w:val="right"/>
              <w:textAlignment w:val="center"/>
            </w:pPr>
            <w:r>
              <w:rPr>
                <w:noProof/>
              </w:rPr>
              <w:lastRenderedPageBreak/>
              <w:drawing>
                <wp:inline distT="0" distB="0" distL="114300" distR="114300" wp14:anchorId="7BCA6B5E" wp14:editId="1F85E4B8">
                  <wp:extent cx="4453255" cy="1493520"/>
                  <wp:effectExtent l="0" t="0" r="4445" b="1143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148"/>
                          <a:stretch>
                            <a:fillRect/>
                          </a:stretch>
                        </pic:blipFill>
                        <pic:spPr>
                          <a:xfrm>
                            <a:off x="0" y="0"/>
                            <a:ext cx="4453255" cy="1493520"/>
                          </a:xfrm>
                          <a:prstGeom prst="rect">
                            <a:avLst/>
                          </a:prstGeom>
                        </pic:spPr>
                      </pic:pic>
                    </a:graphicData>
                  </a:graphic>
                </wp:inline>
              </w:drawing>
            </w:r>
          </w:p>
          <w:p w14:paraId="62DF2815" w14:textId="77777777" w:rsidR="00C33084" w:rsidRDefault="00C33084" w:rsidP="00C33084">
            <w:pPr>
              <w:spacing w:line="360" w:lineRule="auto"/>
              <w:jc w:val="left"/>
              <w:textAlignment w:val="center"/>
              <w:rPr>
                <w:b/>
                <w:bCs/>
                <w:color w:val="CE26D4"/>
              </w:rPr>
            </w:pPr>
          </w:p>
          <w:p w14:paraId="26118E4A" w14:textId="77777777" w:rsidR="00C33084" w:rsidRDefault="00C33084" w:rsidP="00C33084">
            <w:pPr>
              <w:spacing w:line="360" w:lineRule="auto"/>
              <w:jc w:val="left"/>
              <w:textAlignment w:val="center"/>
              <w:rPr>
                <w:b/>
                <w:bCs/>
                <w:color w:val="CE26D4"/>
              </w:rPr>
            </w:pPr>
          </w:p>
          <w:p w14:paraId="0A8C6C80" w14:textId="77777777" w:rsidR="00C33084" w:rsidRDefault="00C33084" w:rsidP="00C33084">
            <w:pPr>
              <w:spacing w:line="360" w:lineRule="auto"/>
              <w:jc w:val="left"/>
              <w:textAlignment w:val="center"/>
              <w:rPr>
                <w:b/>
                <w:bCs/>
                <w:color w:val="CE26D4"/>
              </w:rPr>
            </w:pPr>
          </w:p>
          <w:p w14:paraId="482B2625" w14:textId="77777777" w:rsidR="00C33084" w:rsidRDefault="00C33084" w:rsidP="00C33084">
            <w:pPr>
              <w:spacing w:line="360" w:lineRule="auto"/>
              <w:jc w:val="left"/>
              <w:textAlignment w:val="center"/>
              <w:rPr>
                <w:b/>
                <w:bCs/>
                <w:color w:val="CE26D4"/>
              </w:rPr>
            </w:pPr>
          </w:p>
          <w:p w14:paraId="3A632365" w14:textId="77777777" w:rsidR="00C33084" w:rsidRDefault="00C33084" w:rsidP="00C33084">
            <w:pPr>
              <w:spacing w:line="360" w:lineRule="auto"/>
              <w:jc w:val="left"/>
              <w:textAlignment w:val="center"/>
              <w:rPr>
                <w:b/>
                <w:bCs/>
                <w:color w:val="CE26D4"/>
              </w:rPr>
            </w:pPr>
          </w:p>
          <w:p w14:paraId="0851BE40" w14:textId="77777777" w:rsidR="00C33084" w:rsidRDefault="00C33084" w:rsidP="00C33084">
            <w:pPr>
              <w:spacing w:line="360" w:lineRule="auto"/>
              <w:jc w:val="left"/>
              <w:textAlignment w:val="center"/>
              <w:rPr>
                <w:b/>
                <w:bCs/>
                <w:color w:val="CE26D4"/>
              </w:rPr>
            </w:pPr>
          </w:p>
          <w:p w14:paraId="42FC4796" w14:textId="77777777" w:rsidR="00C33084" w:rsidRDefault="00C33084" w:rsidP="00C33084">
            <w:pPr>
              <w:rPr>
                <w:b/>
                <w:bCs/>
                <w:color w:val="CE26D4"/>
              </w:rPr>
            </w:pPr>
            <w:r>
              <w:rPr>
                <w:b/>
                <w:bCs/>
                <w:color w:val="CE26D4"/>
              </w:rPr>
              <w:br w:type="page"/>
            </w:r>
          </w:p>
          <w:p w14:paraId="63531105" w14:textId="77777777" w:rsidR="00C33084" w:rsidRDefault="00C33084" w:rsidP="00C33084">
            <w:pPr>
              <w:spacing w:line="360" w:lineRule="auto"/>
              <w:jc w:val="left"/>
              <w:textAlignment w:val="center"/>
            </w:pPr>
            <w:r>
              <w:rPr>
                <w:b/>
                <w:bCs/>
                <w:color w:val="CE26D4"/>
              </w:rPr>
              <w:t>11</w:t>
            </w:r>
            <w:r>
              <w:rPr>
                <w:b/>
                <w:bCs/>
                <w:color w:val="CE26D4"/>
              </w:rPr>
              <w:t>．（</w:t>
            </w:r>
            <w:r>
              <w:rPr>
                <w:b/>
                <w:bCs/>
                <w:color w:val="CE26D4"/>
              </w:rPr>
              <w:t>2021·</w:t>
            </w:r>
            <w:r>
              <w:rPr>
                <w:b/>
                <w:bCs/>
                <w:color w:val="CE26D4"/>
              </w:rPr>
              <w:t>山东菏泽</w:t>
            </w:r>
            <w:r>
              <w:rPr>
                <w:b/>
                <w:bCs/>
                <w:color w:val="CE26D4"/>
              </w:rPr>
              <w:t>·</w:t>
            </w:r>
            <w:proofErr w:type="gramStart"/>
            <w:r>
              <w:rPr>
                <w:b/>
                <w:bCs/>
                <w:color w:val="CE26D4"/>
              </w:rPr>
              <w:t>中考真题</w:t>
            </w:r>
            <w:proofErr w:type="gramEnd"/>
            <w:r>
              <w:rPr>
                <w:b/>
                <w:bCs/>
                <w:color w:val="CE26D4"/>
              </w:rPr>
              <w:t>）</w:t>
            </w:r>
            <w:r>
              <w:t>如图所示是一个水位监测仪的简化模型。杠杆</w:t>
            </w:r>
            <w:r>
              <w:object w:dxaOrig="351" w:dyaOrig="221" w14:anchorId="3C828533">
                <v:shape id="_x0000_i1165" type="#_x0000_t75" alt="eqIdf52a58fbaf4fea03567e88a9f0f6e37e" style="width:17.65pt;height:10.9pt" o:ole="">
                  <v:imagedata r:id="rId149" o:title="eqIdf52a58fbaf4fea03567e88a9f0f6e37e"/>
                </v:shape>
                <o:OLEObject Type="Embed" ProgID="Equation.DSMT4" ShapeID="_x0000_i1165" DrawAspect="Content" ObjectID="_1802084661" r:id="rId150"/>
              </w:object>
            </w:r>
            <w:r>
              <w:t>质量不计，</w:t>
            </w:r>
            <w:r>
              <w:rPr>
                <w:rFonts w:eastAsia="Times New Roman"/>
                <w:i/>
              </w:rPr>
              <w:t>A</w:t>
            </w:r>
            <w:r>
              <w:t>端悬挂着物体</w:t>
            </w:r>
            <w:r>
              <w:t>M</w:t>
            </w:r>
            <w:r>
              <w:t>，</w:t>
            </w:r>
            <w:r>
              <w:object w:dxaOrig="193" w:dyaOrig="208" w14:anchorId="763CC6F9">
                <v:shape id="_x0000_i1166" type="#_x0000_t75" alt="eqId7f9e8449aad35c5d840a3395ea86df6d" style="width:9.75pt;height:10.5pt" o:ole="">
                  <v:imagedata r:id="rId151" o:title="eqId7f9e8449aad35c5d840a3395ea86df6d"/>
                </v:shape>
                <o:OLEObject Type="Embed" ProgID="Equation.DSMT4" ShapeID="_x0000_i1166" DrawAspect="Content" ObjectID="_1802084662" r:id="rId152"/>
              </w:object>
            </w:r>
            <w:r>
              <w:t>端悬挂着物体</w:t>
            </w:r>
            <w:r>
              <w:t>N</w:t>
            </w:r>
            <w:r>
              <w:t>，支点为</w:t>
            </w:r>
            <w:r>
              <w:object w:dxaOrig="211" w:dyaOrig="250" w14:anchorId="14AA294F">
                <v:shape id="_x0000_i1167" type="#_x0000_t75" alt="eqId1dde8112e8eb968fd042418dd632759e" style="width:10.5pt;height:12.4pt" o:ole="">
                  <v:imagedata r:id="rId153" o:title="eqId1dde8112e8eb968fd042418dd632759e"/>
                </v:shape>
                <o:OLEObject Type="Embed" ProgID="Equation.DSMT4" ShapeID="_x0000_i1167" DrawAspect="Content" ObjectID="_1802084663" r:id="rId154"/>
              </w:object>
            </w:r>
            <w:r>
              <w:t>，</w:t>
            </w:r>
            <w:r>
              <w:object w:dxaOrig="985" w:dyaOrig="245" w14:anchorId="5EFF7013">
                <v:shape id="_x0000_i1168" type="#_x0000_t75" alt="eqId333cdd357180629130ebc399233b41fc" style="width:49.15pt;height:12.4pt" o:ole="">
                  <v:imagedata r:id="rId155" o:title="eqId333cdd357180629130ebc399233b41fc"/>
                </v:shape>
                <o:OLEObject Type="Embed" ProgID="Equation.DSMT4" ShapeID="_x0000_i1168" DrawAspect="Content" ObjectID="_1802084664" r:id="rId156"/>
              </w:object>
            </w:r>
            <w:r>
              <w:t>。物体</w:t>
            </w:r>
            <w:r>
              <w:t>M</w:t>
            </w:r>
            <w:r>
              <w:t>下面是一个压力传感器，物体</w:t>
            </w:r>
            <w:r>
              <w:t>N</w:t>
            </w:r>
            <w:r>
              <w:t>是一个质量分布均匀的实心圆柱体，放在水槽中，当水槽中无水时，物体</w:t>
            </w:r>
            <w:r>
              <w:t>N</w:t>
            </w:r>
            <w:r>
              <w:t>下端与水槽的底部恰好接触</w:t>
            </w:r>
            <w:proofErr w:type="gramStart"/>
            <w:r>
              <w:t>且压力</w:t>
            </w:r>
            <w:proofErr w:type="gramEnd"/>
            <w:r>
              <w:t>为零，此时压力传感器的示数也为零。已知物体</w:t>
            </w:r>
            <w:r>
              <w:t>N</w:t>
            </w:r>
            <w:r>
              <w:t>的质量</w:t>
            </w:r>
            <w:r>
              <w:object w:dxaOrig="844" w:dyaOrig="317" w14:anchorId="087B6179">
                <v:shape id="_x0000_i1169" type="#_x0000_t75" alt="eqIdcd8802913bf130e6d9b603c574c67d92" style="width:42.4pt;height:15.75pt" o:ole="">
                  <v:imagedata r:id="rId157" o:title="eqIdcd8802913bf130e6d9b603c574c67d92"/>
                </v:shape>
                <o:OLEObject Type="Embed" ProgID="Equation.DSMT4" ShapeID="_x0000_i1169" DrawAspect="Content" ObjectID="_1802084665" r:id="rId158"/>
              </w:object>
            </w:r>
            <w:r>
              <w:t>，高度</w:t>
            </w:r>
            <w:r>
              <w:object w:dxaOrig="721" w:dyaOrig="240" w14:anchorId="005706E6">
                <v:shape id="_x0000_i1170" type="#_x0000_t75" alt="eqIdbdee1ef356a0be76a89220b679d0b9a2" style="width:36pt;height:12pt" o:ole="">
                  <v:imagedata r:id="rId159" o:title="eqIdbdee1ef356a0be76a89220b679d0b9a2"/>
                </v:shape>
                <o:OLEObject Type="Embed" ProgID="Equation.DSMT4" ShapeID="_x0000_i1170" DrawAspect="Content" ObjectID="_1802084666" r:id="rId160"/>
              </w:object>
            </w:r>
            <w:r>
              <w:t>，横截面积</w:t>
            </w:r>
            <w:r>
              <w:object w:dxaOrig="985" w:dyaOrig="302" w14:anchorId="25B051EA">
                <v:shape id="_x0000_i1171" type="#_x0000_t75" alt="eqIdb9745423b5d687e1217e04f58b95bda2" style="width:49.15pt;height:15pt" o:ole="">
                  <v:imagedata r:id="rId161" o:title="eqIdb9745423b5d687e1217e04f58b95bda2"/>
                </v:shape>
                <o:OLEObject Type="Embed" ProgID="Equation.DSMT4" ShapeID="_x0000_i1171" DrawAspect="Content" ObjectID="_1802084667" r:id="rId162"/>
              </w:object>
            </w:r>
            <w:r>
              <w:t>（</w:t>
            </w:r>
            <w:r>
              <w:object w:dxaOrig="193" w:dyaOrig="217" w14:anchorId="784345DD">
                <v:shape id="_x0000_i1172" type="#_x0000_t75" alt="eqId276509f01529d982ab21e479a4619268" style="width:9.75pt;height:10.9pt" o:ole="">
                  <v:imagedata r:id="rId163" o:title="eqId276509f01529d982ab21e479a4619268"/>
                </v:shape>
                <o:OLEObject Type="Embed" ProgID="Equation.DSMT4" ShapeID="_x0000_i1172" DrawAspect="Content" ObjectID="_1802084668" r:id="rId164"/>
              </w:object>
            </w:r>
            <w:r>
              <w:t>取</w:t>
            </w:r>
            <w:r>
              <w:object w:dxaOrig="685" w:dyaOrig="277" w14:anchorId="47DC1EEE">
                <v:shape id="_x0000_i1173" type="#_x0000_t75" alt="eqIdbde875b1dffc0c9a2bf84cb6487d7404" style="width:34.15pt;height:13.9pt" o:ole="">
                  <v:imagedata r:id="rId165" o:title="eqIdbde875b1dffc0c9a2bf84cb6487d7404"/>
                </v:shape>
                <o:OLEObject Type="Embed" ProgID="Equation.DSMT4" ShapeID="_x0000_i1173" DrawAspect="Content" ObjectID="_1802084669" r:id="rId166"/>
              </w:object>
            </w:r>
            <w:r>
              <w:t>，</w:t>
            </w:r>
            <w:r>
              <w:object w:dxaOrig="1724" w:dyaOrig="355" w14:anchorId="629B5CD0">
                <v:shape id="_x0000_i1174" type="#_x0000_t75" alt="eqId4f0ee31d748ba622dfa7ff50dd2b9818" style="width:86.25pt;height:17.65pt" o:ole="">
                  <v:imagedata r:id="rId167" o:title="eqId4f0ee31d748ba622dfa7ff50dd2b9818"/>
                </v:shape>
                <o:OLEObject Type="Embed" ProgID="Equation.DSMT4" ShapeID="_x0000_i1174" DrawAspect="Content" ObjectID="_1802084670" r:id="rId168"/>
              </w:object>
            </w:r>
            <w:r>
              <w:t>）。求：</w:t>
            </w:r>
          </w:p>
          <w:p w14:paraId="04C0CA42" w14:textId="77777777" w:rsidR="00C33084" w:rsidRDefault="00C33084" w:rsidP="00C33084">
            <w:pPr>
              <w:spacing w:line="360" w:lineRule="auto"/>
              <w:jc w:val="left"/>
              <w:textAlignment w:val="center"/>
            </w:pPr>
            <w:r>
              <w:t>（</w:t>
            </w:r>
            <w:r>
              <w:t>1</w:t>
            </w:r>
            <w:r>
              <w:t>）物体</w:t>
            </w:r>
            <w:r>
              <w:t>N</w:t>
            </w:r>
            <w:r>
              <w:t>的密度</w:t>
            </w:r>
            <w:r>
              <w:object w:dxaOrig="211" w:dyaOrig="224" w14:anchorId="7D4474EB">
                <v:shape id="_x0000_i1175" type="#_x0000_t75" alt="eqId171102a883b22fe6ca578efc8926f5b8" style="width:10.5pt;height:11.25pt" o:ole="">
                  <v:imagedata r:id="rId121" o:title="eqId171102a883b22fe6ca578efc8926f5b8"/>
                </v:shape>
                <o:OLEObject Type="Embed" ProgID="Equation.DSMT4" ShapeID="_x0000_i1175" DrawAspect="Content" ObjectID="_1802084671" r:id="rId169"/>
              </w:object>
            </w:r>
            <w:r>
              <w:t>；</w:t>
            </w:r>
          </w:p>
          <w:p w14:paraId="731BE67E" w14:textId="77777777" w:rsidR="00C33084" w:rsidRDefault="00C33084" w:rsidP="00C33084">
            <w:pPr>
              <w:spacing w:line="360" w:lineRule="auto"/>
              <w:jc w:val="left"/>
              <w:textAlignment w:val="center"/>
            </w:pPr>
            <w:r>
              <w:t>（</w:t>
            </w:r>
            <w:r>
              <w:t>2</w:t>
            </w:r>
            <w:r>
              <w:t>）物体</w:t>
            </w:r>
            <w:r>
              <w:t>M</w:t>
            </w:r>
            <w:r>
              <w:t>的质量</w:t>
            </w:r>
            <w:r>
              <w:object w:dxaOrig="264" w:dyaOrig="318" w14:anchorId="46466803">
                <v:shape id="_x0000_i1176" type="#_x0000_t75" alt="eqId77ab1256702aef4e9f1a5eb6c12ecc96" style="width:13.15pt;height:15.75pt" o:ole="">
                  <v:imagedata r:id="rId170" o:title="eqId77ab1256702aef4e9f1a5eb6c12ecc96"/>
                </v:shape>
                <o:OLEObject Type="Embed" ProgID="Equation.DSMT4" ShapeID="_x0000_i1176" DrawAspect="Content" ObjectID="_1802084672" r:id="rId171"/>
              </w:object>
            </w:r>
            <w:r>
              <w:t>；</w:t>
            </w:r>
          </w:p>
          <w:p w14:paraId="10666989" w14:textId="77777777" w:rsidR="00C33084" w:rsidRDefault="00C33084" w:rsidP="00C33084">
            <w:pPr>
              <w:spacing w:line="360" w:lineRule="auto"/>
              <w:jc w:val="left"/>
              <w:textAlignment w:val="center"/>
            </w:pPr>
            <w:r>
              <w:t>（</w:t>
            </w:r>
            <w:r>
              <w:t>3</w:t>
            </w:r>
            <w:r>
              <w:t>）当压力传感器的示数</w:t>
            </w:r>
            <w:r>
              <w:object w:dxaOrig="808" w:dyaOrig="250" w14:anchorId="161112AF">
                <v:shape id="_x0000_i1177" type="#_x0000_t75" alt="eqIdd88ba3d0504435e2c5087acc144a682d" style="width:40.5pt;height:12.4pt" o:ole="">
                  <v:imagedata r:id="rId172" o:title="eqIdd88ba3d0504435e2c5087acc144a682d"/>
                </v:shape>
                <o:OLEObject Type="Embed" ProgID="Equation.DSMT4" ShapeID="_x0000_i1177" DrawAspect="Content" ObjectID="_1802084673" r:id="rId173"/>
              </w:object>
            </w:r>
            <w:r>
              <w:t>时，求水槽内水的深度</w:t>
            </w:r>
            <w:r>
              <w:object w:dxaOrig="158" w:dyaOrig="224" w14:anchorId="28068404">
                <v:shape id="_x0000_i1178" type="#_x0000_t75" alt="eqId3eabd5f3a86afe49dcd70571e2b96cfd" style="width:7.9pt;height:11.25pt" o:ole="">
                  <v:imagedata r:id="rId174" o:title="eqId3eabd5f3a86afe49dcd70571e2b96cfd"/>
                </v:shape>
                <o:OLEObject Type="Embed" ProgID="Equation.DSMT4" ShapeID="_x0000_i1178" DrawAspect="Content" ObjectID="_1802084674" r:id="rId175"/>
              </w:object>
            </w:r>
            <w:r>
              <w:t>。</w:t>
            </w:r>
          </w:p>
          <w:p w14:paraId="47B80859" w14:textId="47AD0377" w:rsidR="00311EEE" w:rsidRPr="00C33084" w:rsidRDefault="00C33084" w:rsidP="00C33084">
            <w:pPr>
              <w:spacing w:line="360" w:lineRule="auto"/>
              <w:jc w:val="right"/>
              <w:textAlignment w:val="center"/>
              <w:rPr>
                <w:rFonts w:hint="eastAsia"/>
              </w:rPr>
            </w:pPr>
            <w:r>
              <w:rPr>
                <w:noProof/>
              </w:rPr>
              <w:drawing>
                <wp:inline distT="0" distB="0" distL="114300" distR="114300" wp14:anchorId="6EA42C26" wp14:editId="2B3EAEAF">
                  <wp:extent cx="2105025" cy="1257300"/>
                  <wp:effectExtent l="0" t="0" r="13335" b="762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176"/>
                          <a:stretch>
                            <a:fillRect/>
                          </a:stretch>
                        </pic:blipFill>
                        <pic:spPr>
                          <a:xfrm>
                            <a:off x="0" y="0"/>
                            <a:ext cx="2105319" cy="1257476"/>
                          </a:xfrm>
                          <a:prstGeom prst="rect">
                            <a:avLst/>
                          </a:prstGeom>
                        </pic:spPr>
                      </pic:pic>
                    </a:graphicData>
                  </a:graphic>
                </wp:inline>
              </w:drawing>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475A4228" w:rsidR="00311EEE" w:rsidRDefault="00311EEE">
            <w:pPr>
              <w:spacing w:line="336" w:lineRule="auto"/>
              <w:jc w:val="left"/>
              <w:rPr>
                <w:rFonts w:ascii="宋体" w:hAnsi="宋体" w:hint="eastAsia"/>
                <w:color w:val="000000"/>
                <w:szCs w:val="21"/>
              </w:rPr>
            </w:pPr>
          </w:p>
        </w:tc>
      </w:tr>
    </w:tbl>
    <w:p w14:paraId="73FFE218" w14:textId="6CA8C09C" w:rsidR="00311EEE" w:rsidRDefault="00311EEE"/>
    <w:sectPr w:rsidR="00311EEE">
      <w:headerReference w:type="even" r:id="rId177"/>
      <w:headerReference w:type="default" r:id="rId178"/>
      <w:footerReference w:type="even" r:id="rId179"/>
      <w:footerReference w:type="default" r:id="rId180"/>
      <w:headerReference w:type="first" r:id="rId181"/>
      <w:footerReference w:type="first" r:id="rId182"/>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6329D" w14:textId="77777777" w:rsidR="003D335A" w:rsidRDefault="003D335A">
      <w:r>
        <w:separator/>
      </w:r>
    </w:p>
  </w:endnote>
  <w:endnote w:type="continuationSeparator" w:id="0">
    <w:p w14:paraId="17C6FD6B" w14:textId="77777777" w:rsidR="003D335A" w:rsidRDefault="003D33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2B0B7" w14:textId="77777777" w:rsidR="003D335A" w:rsidRDefault="003D335A">
      <w:r>
        <w:separator/>
      </w:r>
    </w:p>
  </w:footnote>
  <w:footnote w:type="continuationSeparator" w:id="0">
    <w:p w14:paraId="19A5A7C3" w14:textId="77777777" w:rsidR="003D335A" w:rsidRDefault="003D33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3D335A"/>
    <w:rsid w:val="00560A75"/>
    <w:rsid w:val="00566D2B"/>
    <w:rsid w:val="005A7A01"/>
    <w:rsid w:val="00784821"/>
    <w:rsid w:val="007D6C9A"/>
    <w:rsid w:val="00872FCD"/>
    <w:rsid w:val="008F2D55"/>
    <w:rsid w:val="00B02614"/>
    <w:rsid w:val="00C00638"/>
    <w:rsid w:val="00C33084"/>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Plain Text"/>
    <w:basedOn w:val="a"/>
    <w:link w:val="a9"/>
    <w:qFormat/>
    <w:rsid w:val="00C33084"/>
    <w:rPr>
      <w:rFonts w:ascii="宋体" w:hAnsi="Courier New" w:cs="Courier New"/>
      <w:szCs w:val="21"/>
    </w:rPr>
  </w:style>
  <w:style w:type="character" w:customStyle="1" w:styleId="a9">
    <w:name w:val="纯文本 字符"/>
    <w:basedOn w:val="a0"/>
    <w:link w:val="a8"/>
    <w:qFormat/>
    <w:rsid w:val="00C33084"/>
    <w:rPr>
      <w:rFonts w:ascii="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9.png"/><Relationship Id="rId21" Type="http://schemas.openxmlformats.org/officeDocument/2006/relationships/image" Target="media/image7.wmf"/><Relationship Id="rId42" Type="http://schemas.openxmlformats.org/officeDocument/2006/relationships/image" Target="media/image19.wmf"/><Relationship Id="rId63" Type="http://schemas.openxmlformats.org/officeDocument/2006/relationships/oleObject" Target="embeddings/oleObject27.bin"/><Relationship Id="rId84" Type="http://schemas.openxmlformats.org/officeDocument/2006/relationships/oleObject" Target="embeddings/oleObject36.bin"/><Relationship Id="rId138" Type="http://schemas.openxmlformats.org/officeDocument/2006/relationships/image" Target="media/image74.wmf"/><Relationship Id="rId159" Type="http://schemas.openxmlformats.org/officeDocument/2006/relationships/image" Target="media/image86.wmf"/><Relationship Id="rId170" Type="http://schemas.openxmlformats.org/officeDocument/2006/relationships/image" Target="media/image91.wmf"/><Relationship Id="rId107" Type="http://schemas.openxmlformats.org/officeDocument/2006/relationships/image" Target="media/image53.png"/><Relationship Id="rId11" Type="http://schemas.openxmlformats.org/officeDocument/2006/relationships/image" Target="media/image2.wmf"/><Relationship Id="rId32" Type="http://schemas.openxmlformats.org/officeDocument/2006/relationships/oleObject" Target="embeddings/oleObject11.bin"/><Relationship Id="rId53" Type="http://schemas.openxmlformats.org/officeDocument/2006/relationships/oleObject" Target="embeddings/oleObject22.bin"/><Relationship Id="rId74" Type="http://schemas.openxmlformats.org/officeDocument/2006/relationships/oleObject" Target="embeddings/oleObject32.bin"/><Relationship Id="rId128" Type="http://schemas.openxmlformats.org/officeDocument/2006/relationships/image" Target="media/image69.wmf"/><Relationship Id="rId149" Type="http://schemas.openxmlformats.org/officeDocument/2006/relationships/image" Target="media/image81.wmf"/><Relationship Id="rId5" Type="http://schemas.openxmlformats.org/officeDocument/2006/relationships/settings" Target="settings.xml"/><Relationship Id="rId95" Type="http://schemas.openxmlformats.org/officeDocument/2006/relationships/oleObject" Target="embeddings/oleObject40.bin"/><Relationship Id="rId160" Type="http://schemas.openxmlformats.org/officeDocument/2006/relationships/oleObject" Target="embeddings/oleObject66.bin"/><Relationship Id="rId181" Type="http://schemas.openxmlformats.org/officeDocument/2006/relationships/header" Target="header3.xml"/><Relationship Id="rId22" Type="http://schemas.openxmlformats.org/officeDocument/2006/relationships/oleObject" Target="embeddings/oleObject7.bin"/><Relationship Id="rId43" Type="http://schemas.openxmlformats.org/officeDocument/2006/relationships/oleObject" Target="embeddings/oleObject16.bin"/><Relationship Id="rId64" Type="http://schemas.openxmlformats.org/officeDocument/2006/relationships/image" Target="media/image29.wmf"/><Relationship Id="rId118" Type="http://schemas.openxmlformats.org/officeDocument/2006/relationships/image" Target="media/image60.png"/><Relationship Id="rId139" Type="http://schemas.openxmlformats.org/officeDocument/2006/relationships/oleObject" Target="embeddings/oleObject57.bin"/><Relationship Id="rId85" Type="http://schemas.openxmlformats.org/officeDocument/2006/relationships/image" Target="media/image41.wmf"/><Relationship Id="rId150" Type="http://schemas.openxmlformats.org/officeDocument/2006/relationships/oleObject" Target="embeddings/oleObject61.bin"/><Relationship Id="rId171" Type="http://schemas.openxmlformats.org/officeDocument/2006/relationships/oleObject" Target="embeddings/oleObject72.bin"/><Relationship Id="rId12" Type="http://schemas.openxmlformats.org/officeDocument/2006/relationships/oleObject" Target="embeddings/oleObject2.bin"/><Relationship Id="rId33" Type="http://schemas.openxmlformats.org/officeDocument/2006/relationships/image" Target="media/image14.wmf"/><Relationship Id="rId108" Type="http://schemas.openxmlformats.org/officeDocument/2006/relationships/image" Target="media/image54.wmf"/><Relationship Id="rId129" Type="http://schemas.openxmlformats.org/officeDocument/2006/relationships/oleObject" Target="embeddings/oleObject52.bin"/><Relationship Id="rId54" Type="http://schemas.openxmlformats.org/officeDocument/2006/relationships/image" Target="media/image24.wmf"/><Relationship Id="rId75" Type="http://schemas.openxmlformats.org/officeDocument/2006/relationships/image" Target="media/image35.png"/><Relationship Id="rId96" Type="http://schemas.openxmlformats.org/officeDocument/2006/relationships/image" Target="media/image48.png"/><Relationship Id="rId140" Type="http://schemas.openxmlformats.org/officeDocument/2006/relationships/image" Target="media/image75.png"/><Relationship Id="rId161" Type="http://schemas.openxmlformats.org/officeDocument/2006/relationships/image" Target="media/image87.wmf"/><Relationship Id="rId182" Type="http://schemas.openxmlformats.org/officeDocument/2006/relationships/footer" Target="footer3.xml"/><Relationship Id="rId6" Type="http://schemas.openxmlformats.org/officeDocument/2006/relationships/webSettings" Target="webSettings.xml"/><Relationship Id="rId23" Type="http://schemas.openxmlformats.org/officeDocument/2006/relationships/image" Target="media/image8.wmf"/><Relationship Id="rId119" Type="http://schemas.openxmlformats.org/officeDocument/2006/relationships/image" Target="media/image61.png"/><Relationship Id="rId44" Type="http://schemas.openxmlformats.org/officeDocument/2006/relationships/image" Target="media/image20.wmf"/><Relationship Id="rId60" Type="http://schemas.openxmlformats.org/officeDocument/2006/relationships/image" Target="media/image27.wmf"/><Relationship Id="rId65" Type="http://schemas.openxmlformats.org/officeDocument/2006/relationships/oleObject" Target="embeddings/oleObject28.bin"/><Relationship Id="rId81" Type="http://schemas.openxmlformats.org/officeDocument/2006/relationships/image" Target="media/image39.wmf"/><Relationship Id="rId86" Type="http://schemas.openxmlformats.org/officeDocument/2006/relationships/oleObject" Target="embeddings/oleObject37.bin"/><Relationship Id="rId130" Type="http://schemas.openxmlformats.org/officeDocument/2006/relationships/image" Target="media/image70.wmf"/><Relationship Id="rId135" Type="http://schemas.openxmlformats.org/officeDocument/2006/relationships/oleObject" Target="embeddings/oleObject55.bin"/><Relationship Id="rId151" Type="http://schemas.openxmlformats.org/officeDocument/2006/relationships/image" Target="media/image82.wmf"/><Relationship Id="rId156" Type="http://schemas.openxmlformats.org/officeDocument/2006/relationships/oleObject" Target="embeddings/oleObject64.bin"/><Relationship Id="rId177" Type="http://schemas.openxmlformats.org/officeDocument/2006/relationships/header" Target="header1.xml"/><Relationship Id="rId172" Type="http://schemas.openxmlformats.org/officeDocument/2006/relationships/image" Target="media/image92.wmf"/><Relationship Id="rId13" Type="http://schemas.openxmlformats.org/officeDocument/2006/relationships/image" Target="media/image3.wmf"/><Relationship Id="rId18" Type="http://schemas.openxmlformats.org/officeDocument/2006/relationships/oleObject" Target="embeddings/oleObject5.bin"/><Relationship Id="rId39" Type="http://schemas.openxmlformats.org/officeDocument/2006/relationships/oleObject" Target="embeddings/oleObject14.bin"/><Relationship Id="rId109" Type="http://schemas.openxmlformats.org/officeDocument/2006/relationships/oleObject" Target="embeddings/oleObject47.bin"/><Relationship Id="rId34" Type="http://schemas.openxmlformats.org/officeDocument/2006/relationships/oleObject" Target="embeddings/oleObject12.bin"/><Relationship Id="rId50" Type="http://schemas.openxmlformats.org/officeDocument/2006/relationships/oleObject" Target="embeddings/oleObject21.bin"/><Relationship Id="rId55" Type="http://schemas.openxmlformats.org/officeDocument/2006/relationships/oleObject" Target="embeddings/oleObject23.bin"/><Relationship Id="rId76" Type="http://schemas.openxmlformats.org/officeDocument/2006/relationships/image" Target="media/image36.png"/><Relationship Id="rId97" Type="http://schemas.openxmlformats.org/officeDocument/2006/relationships/image" Target="media/image49.wmf"/><Relationship Id="rId104" Type="http://schemas.openxmlformats.org/officeDocument/2006/relationships/oleObject" Target="embeddings/oleObject46.bin"/><Relationship Id="rId120" Type="http://schemas.openxmlformats.org/officeDocument/2006/relationships/image" Target="media/image62.png"/><Relationship Id="rId125" Type="http://schemas.openxmlformats.org/officeDocument/2006/relationships/image" Target="media/image66.png"/><Relationship Id="rId141" Type="http://schemas.openxmlformats.org/officeDocument/2006/relationships/image" Target="media/image76.wmf"/><Relationship Id="rId146" Type="http://schemas.openxmlformats.org/officeDocument/2006/relationships/image" Target="media/image79.png"/><Relationship Id="rId167" Type="http://schemas.openxmlformats.org/officeDocument/2006/relationships/image" Target="media/image90.wmf"/><Relationship Id="rId7" Type="http://schemas.openxmlformats.org/officeDocument/2006/relationships/footnotes" Target="footnotes.xml"/><Relationship Id="rId71" Type="http://schemas.openxmlformats.org/officeDocument/2006/relationships/image" Target="media/image33.wmf"/><Relationship Id="rId92" Type="http://schemas.openxmlformats.org/officeDocument/2006/relationships/image" Target="media/image46.wmf"/><Relationship Id="rId162" Type="http://schemas.openxmlformats.org/officeDocument/2006/relationships/oleObject" Target="embeddings/oleObject67.bin"/><Relationship Id="rId183" Type="http://schemas.openxmlformats.org/officeDocument/2006/relationships/fontTable" Target="fontTable.xml"/><Relationship Id="rId2" Type="http://schemas.openxmlformats.org/officeDocument/2006/relationships/customXml" Target="../customXml/item2.xml"/><Relationship Id="rId29" Type="http://schemas.openxmlformats.org/officeDocument/2006/relationships/image" Target="media/image11.png"/><Relationship Id="rId24" Type="http://schemas.openxmlformats.org/officeDocument/2006/relationships/oleObject" Target="embeddings/oleObject8.bin"/><Relationship Id="rId40" Type="http://schemas.openxmlformats.org/officeDocument/2006/relationships/image" Target="media/image18.wmf"/><Relationship Id="rId45" Type="http://schemas.openxmlformats.org/officeDocument/2006/relationships/oleObject" Target="embeddings/oleObject17.bin"/><Relationship Id="rId66" Type="http://schemas.openxmlformats.org/officeDocument/2006/relationships/image" Target="media/image30.png"/><Relationship Id="rId87" Type="http://schemas.openxmlformats.org/officeDocument/2006/relationships/image" Target="media/image42.wmf"/><Relationship Id="rId110" Type="http://schemas.openxmlformats.org/officeDocument/2006/relationships/image" Target="media/image55.wmf"/><Relationship Id="rId115" Type="http://schemas.openxmlformats.org/officeDocument/2006/relationships/oleObject" Target="embeddings/oleObject50.bin"/><Relationship Id="rId131" Type="http://schemas.openxmlformats.org/officeDocument/2006/relationships/oleObject" Target="embeddings/oleObject53.bin"/><Relationship Id="rId136" Type="http://schemas.openxmlformats.org/officeDocument/2006/relationships/image" Target="media/image73.wmf"/><Relationship Id="rId157" Type="http://schemas.openxmlformats.org/officeDocument/2006/relationships/image" Target="media/image85.wmf"/><Relationship Id="rId178" Type="http://schemas.openxmlformats.org/officeDocument/2006/relationships/header" Target="header2.xml"/><Relationship Id="rId61" Type="http://schemas.openxmlformats.org/officeDocument/2006/relationships/oleObject" Target="embeddings/oleObject26.bin"/><Relationship Id="rId82" Type="http://schemas.openxmlformats.org/officeDocument/2006/relationships/oleObject" Target="embeddings/oleObject35.bin"/><Relationship Id="rId152" Type="http://schemas.openxmlformats.org/officeDocument/2006/relationships/oleObject" Target="embeddings/oleObject62.bin"/><Relationship Id="rId173" Type="http://schemas.openxmlformats.org/officeDocument/2006/relationships/oleObject" Target="embeddings/oleObject73.bin"/><Relationship Id="rId19" Type="http://schemas.openxmlformats.org/officeDocument/2006/relationships/image" Target="media/image6.wmf"/><Relationship Id="rId14" Type="http://schemas.openxmlformats.org/officeDocument/2006/relationships/oleObject" Target="embeddings/oleObject3.bin"/><Relationship Id="rId30" Type="http://schemas.openxmlformats.org/officeDocument/2006/relationships/image" Target="media/image12.png"/><Relationship Id="rId35" Type="http://schemas.openxmlformats.org/officeDocument/2006/relationships/image" Target="media/image15.wmf"/><Relationship Id="rId56" Type="http://schemas.openxmlformats.org/officeDocument/2006/relationships/image" Target="media/image25.wmf"/><Relationship Id="rId77" Type="http://schemas.openxmlformats.org/officeDocument/2006/relationships/image" Target="media/image37.wmf"/><Relationship Id="rId100" Type="http://schemas.openxmlformats.org/officeDocument/2006/relationships/oleObject" Target="embeddings/oleObject42.bin"/><Relationship Id="rId105" Type="http://schemas.openxmlformats.org/officeDocument/2006/relationships/image" Target="media/image51.png"/><Relationship Id="rId126" Type="http://schemas.openxmlformats.org/officeDocument/2006/relationships/image" Target="media/image67.png"/><Relationship Id="rId147" Type="http://schemas.openxmlformats.org/officeDocument/2006/relationships/oleObject" Target="embeddings/oleObject60.bin"/><Relationship Id="rId168" Type="http://schemas.openxmlformats.org/officeDocument/2006/relationships/oleObject" Target="embeddings/oleObject70.bin"/><Relationship Id="rId8" Type="http://schemas.openxmlformats.org/officeDocument/2006/relationships/endnotes" Target="endnotes.xml"/><Relationship Id="rId51" Type="http://schemas.openxmlformats.org/officeDocument/2006/relationships/image" Target="media/image22.png"/><Relationship Id="rId72" Type="http://schemas.openxmlformats.org/officeDocument/2006/relationships/oleObject" Target="embeddings/oleObject31.bin"/><Relationship Id="rId93" Type="http://schemas.openxmlformats.org/officeDocument/2006/relationships/oleObject" Target="embeddings/oleObject39.bin"/><Relationship Id="rId98" Type="http://schemas.openxmlformats.org/officeDocument/2006/relationships/oleObject" Target="embeddings/oleObject41.bin"/><Relationship Id="rId121" Type="http://schemas.openxmlformats.org/officeDocument/2006/relationships/image" Target="media/image63.wmf"/><Relationship Id="rId142" Type="http://schemas.openxmlformats.org/officeDocument/2006/relationships/oleObject" Target="embeddings/oleObject58.bin"/><Relationship Id="rId163" Type="http://schemas.openxmlformats.org/officeDocument/2006/relationships/image" Target="media/image88.wmf"/><Relationship Id="rId184" Type="http://schemas.openxmlformats.org/officeDocument/2006/relationships/theme" Target="theme/theme1.xml"/><Relationship Id="rId3" Type="http://schemas.openxmlformats.org/officeDocument/2006/relationships/customXml" Target="../customXml/item3.xml"/><Relationship Id="rId25" Type="http://schemas.openxmlformats.org/officeDocument/2006/relationships/image" Target="media/image9.wmf"/><Relationship Id="rId46" Type="http://schemas.openxmlformats.org/officeDocument/2006/relationships/image" Target="media/image21.wmf"/><Relationship Id="rId67" Type="http://schemas.openxmlformats.org/officeDocument/2006/relationships/image" Target="media/image31.wmf"/><Relationship Id="rId116" Type="http://schemas.openxmlformats.org/officeDocument/2006/relationships/image" Target="media/image58.png"/><Relationship Id="rId137" Type="http://schemas.openxmlformats.org/officeDocument/2006/relationships/oleObject" Target="embeddings/oleObject56.bin"/><Relationship Id="rId158" Type="http://schemas.openxmlformats.org/officeDocument/2006/relationships/oleObject" Target="embeddings/oleObject65.bin"/><Relationship Id="rId20" Type="http://schemas.openxmlformats.org/officeDocument/2006/relationships/oleObject" Target="embeddings/oleObject6.bin"/><Relationship Id="rId41" Type="http://schemas.openxmlformats.org/officeDocument/2006/relationships/oleObject" Target="embeddings/oleObject15.bin"/><Relationship Id="rId62" Type="http://schemas.openxmlformats.org/officeDocument/2006/relationships/image" Target="media/image28.wmf"/><Relationship Id="rId83" Type="http://schemas.openxmlformats.org/officeDocument/2006/relationships/image" Target="media/image40.wmf"/><Relationship Id="rId88" Type="http://schemas.openxmlformats.org/officeDocument/2006/relationships/oleObject" Target="embeddings/oleObject38.bin"/><Relationship Id="rId111" Type="http://schemas.openxmlformats.org/officeDocument/2006/relationships/oleObject" Target="embeddings/oleObject48.bin"/><Relationship Id="rId132" Type="http://schemas.openxmlformats.org/officeDocument/2006/relationships/image" Target="media/image71.wmf"/><Relationship Id="rId153" Type="http://schemas.openxmlformats.org/officeDocument/2006/relationships/image" Target="media/image83.wmf"/><Relationship Id="rId174" Type="http://schemas.openxmlformats.org/officeDocument/2006/relationships/image" Target="media/image93.wmf"/><Relationship Id="rId179" Type="http://schemas.openxmlformats.org/officeDocument/2006/relationships/footer" Target="footer1.xml"/><Relationship Id="rId15" Type="http://schemas.openxmlformats.org/officeDocument/2006/relationships/image" Target="media/image4.wmf"/><Relationship Id="rId36" Type="http://schemas.openxmlformats.org/officeDocument/2006/relationships/oleObject" Target="embeddings/oleObject13.bin"/><Relationship Id="rId57" Type="http://schemas.openxmlformats.org/officeDocument/2006/relationships/oleObject" Target="embeddings/oleObject24.bin"/><Relationship Id="rId106" Type="http://schemas.openxmlformats.org/officeDocument/2006/relationships/image" Target="media/image52.png"/><Relationship Id="rId127" Type="http://schemas.openxmlformats.org/officeDocument/2006/relationships/image" Target="media/image68.png"/><Relationship Id="rId10" Type="http://schemas.openxmlformats.org/officeDocument/2006/relationships/oleObject" Target="embeddings/oleObject1.bin"/><Relationship Id="rId31" Type="http://schemas.openxmlformats.org/officeDocument/2006/relationships/image" Target="media/image13.wmf"/><Relationship Id="rId52" Type="http://schemas.openxmlformats.org/officeDocument/2006/relationships/image" Target="media/image23.wmf"/><Relationship Id="rId73" Type="http://schemas.openxmlformats.org/officeDocument/2006/relationships/image" Target="media/image34.wmf"/><Relationship Id="rId78" Type="http://schemas.openxmlformats.org/officeDocument/2006/relationships/oleObject" Target="embeddings/oleObject33.bin"/><Relationship Id="rId94" Type="http://schemas.openxmlformats.org/officeDocument/2006/relationships/image" Target="media/image47.wmf"/><Relationship Id="rId99" Type="http://schemas.openxmlformats.org/officeDocument/2006/relationships/image" Target="media/image50.wmf"/><Relationship Id="rId101" Type="http://schemas.openxmlformats.org/officeDocument/2006/relationships/oleObject" Target="embeddings/oleObject43.bin"/><Relationship Id="rId122" Type="http://schemas.openxmlformats.org/officeDocument/2006/relationships/oleObject" Target="embeddings/oleObject51.bin"/><Relationship Id="rId143" Type="http://schemas.openxmlformats.org/officeDocument/2006/relationships/image" Target="media/image77.wmf"/><Relationship Id="rId148" Type="http://schemas.openxmlformats.org/officeDocument/2006/relationships/image" Target="media/image80.png"/><Relationship Id="rId164" Type="http://schemas.openxmlformats.org/officeDocument/2006/relationships/oleObject" Target="embeddings/oleObject68.bin"/><Relationship Id="rId169" Type="http://schemas.openxmlformats.org/officeDocument/2006/relationships/oleObject" Target="embeddings/oleObject71.bin"/><Relationship Id="rId4" Type="http://schemas.openxmlformats.org/officeDocument/2006/relationships/styles" Target="styles.xml"/><Relationship Id="rId9" Type="http://schemas.openxmlformats.org/officeDocument/2006/relationships/image" Target="media/image1.wmf"/><Relationship Id="rId180" Type="http://schemas.openxmlformats.org/officeDocument/2006/relationships/footer" Target="footer2.xml"/><Relationship Id="rId26" Type="http://schemas.openxmlformats.org/officeDocument/2006/relationships/oleObject" Target="embeddings/oleObject9.bin"/><Relationship Id="rId47" Type="http://schemas.openxmlformats.org/officeDocument/2006/relationships/oleObject" Target="embeddings/oleObject18.bin"/><Relationship Id="rId68" Type="http://schemas.openxmlformats.org/officeDocument/2006/relationships/oleObject" Target="embeddings/oleObject29.bin"/><Relationship Id="rId89" Type="http://schemas.openxmlformats.org/officeDocument/2006/relationships/image" Target="media/image43.png"/><Relationship Id="rId112" Type="http://schemas.openxmlformats.org/officeDocument/2006/relationships/image" Target="media/image56.wmf"/><Relationship Id="rId133" Type="http://schemas.openxmlformats.org/officeDocument/2006/relationships/oleObject" Target="embeddings/oleObject54.bin"/><Relationship Id="rId154" Type="http://schemas.openxmlformats.org/officeDocument/2006/relationships/oleObject" Target="embeddings/oleObject63.bin"/><Relationship Id="rId175" Type="http://schemas.openxmlformats.org/officeDocument/2006/relationships/oleObject" Target="embeddings/oleObject74.bin"/><Relationship Id="rId16" Type="http://schemas.openxmlformats.org/officeDocument/2006/relationships/oleObject" Target="embeddings/oleObject4.bin"/><Relationship Id="rId37" Type="http://schemas.openxmlformats.org/officeDocument/2006/relationships/image" Target="media/image16.png"/><Relationship Id="rId58" Type="http://schemas.openxmlformats.org/officeDocument/2006/relationships/image" Target="media/image26.wmf"/><Relationship Id="rId79" Type="http://schemas.openxmlformats.org/officeDocument/2006/relationships/image" Target="media/image38.wmf"/><Relationship Id="rId102" Type="http://schemas.openxmlformats.org/officeDocument/2006/relationships/oleObject" Target="embeddings/oleObject44.bin"/><Relationship Id="rId123" Type="http://schemas.openxmlformats.org/officeDocument/2006/relationships/image" Target="media/image64.png"/><Relationship Id="rId144" Type="http://schemas.openxmlformats.org/officeDocument/2006/relationships/oleObject" Target="embeddings/oleObject59.bin"/><Relationship Id="rId90" Type="http://schemas.openxmlformats.org/officeDocument/2006/relationships/image" Target="media/image44.png"/><Relationship Id="rId165" Type="http://schemas.openxmlformats.org/officeDocument/2006/relationships/image" Target="media/image89.wmf"/><Relationship Id="rId27" Type="http://schemas.openxmlformats.org/officeDocument/2006/relationships/image" Target="media/image10.wmf"/><Relationship Id="rId48" Type="http://schemas.openxmlformats.org/officeDocument/2006/relationships/oleObject" Target="embeddings/oleObject19.bin"/><Relationship Id="rId69" Type="http://schemas.openxmlformats.org/officeDocument/2006/relationships/image" Target="media/image32.wmf"/><Relationship Id="rId113" Type="http://schemas.openxmlformats.org/officeDocument/2006/relationships/oleObject" Target="embeddings/oleObject49.bin"/><Relationship Id="rId134" Type="http://schemas.openxmlformats.org/officeDocument/2006/relationships/image" Target="media/image72.wmf"/><Relationship Id="rId80" Type="http://schemas.openxmlformats.org/officeDocument/2006/relationships/oleObject" Target="embeddings/oleObject34.bin"/><Relationship Id="rId155" Type="http://schemas.openxmlformats.org/officeDocument/2006/relationships/image" Target="media/image84.wmf"/><Relationship Id="rId176" Type="http://schemas.openxmlformats.org/officeDocument/2006/relationships/image" Target="media/image94.png"/><Relationship Id="rId17" Type="http://schemas.openxmlformats.org/officeDocument/2006/relationships/image" Target="media/image5.wmf"/><Relationship Id="rId38" Type="http://schemas.openxmlformats.org/officeDocument/2006/relationships/image" Target="media/image17.wmf"/><Relationship Id="rId59" Type="http://schemas.openxmlformats.org/officeDocument/2006/relationships/oleObject" Target="embeddings/oleObject25.bin"/><Relationship Id="rId103" Type="http://schemas.openxmlformats.org/officeDocument/2006/relationships/oleObject" Target="embeddings/oleObject45.bin"/><Relationship Id="rId124" Type="http://schemas.openxmlformats.org/officeDocument/2006/relationships/image" Target="media/image65.png"/><Relationship Id="rId70" Type="http://schemas.openxmlformats.org/officeDocument/2006/relationships/oleObject" Target="embeddings/oleObject30.bin"/><Relationship Id="rId91" Type="http://schemas.openxmlformats.org/officeDocument/2006/relationships/image" Target="media/image45.png"/><Relationship Id="rId145" Type="http://schemas.openxmlformats.org/officeDocument/2006/relationships/image" Target="media/image78.png"/><Relationship Id="rId166" Type="http://schemas.openxmlformats.org/officeDocument/2006/relationships/oleObject" Target="embeddings/oleObject69.bin"/><Relationship Id="rId1" Type="http://schemas.openxmlformats.org/officeDocument/2006/relationships/customXml" Target="../customXml/item1.xml"/><Relationship Id="rId28" Type="http://schemas.openxmlformats.org/officeDocument/2006/relationships/oleObject" Target="embeddings/oleObject10.bin"/><Relationship Id="rId49" Type="http://schemas.openxmlformats.org/officeDocument/2006/relationships/oleObject" Target="embeddings/oleObject20.bin"/><Relationship Id="rId114" Type="http://schemas.openxmlformats.org/officeDocument/2006/relationships/image" Target="media/image57.wmf"/></Relationships>
</file>

<file path=word/_rels/header2.xml.rels><?xml version="1.0" encoding="UTF-8" standalone="yes"?>
<Relationships xmlns="http://schemas.openxmlformats.org/package/2006/relationships"><Relationship Id="rId1" Type="http://schemas.openxmlformats.org/officeDocument/2006/relationships/image" Target="media/image9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18</Pages>
  <Words>1604</Words>
  <Characters>9146</Characters>
  <Application>Microsoft Office Word</Application>
  <DocSecurity>0</DocSecurity>
  <Lines>76</Lines>
  <Paragraphs>21</Paragraphs>
  <ScaleCrop>false</ScaleCrop>
  <Company/>
  <LinksUpToDate>false</LinksUpToDate>
  <CharactersWithSpaces>10729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2025-02-26T06:14:00Z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