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DEB533C" w14:textId="77777777" w:rsidR="00CE79D9" w:rsidRDefault="00CE79D9" w:rsidP="00CE79D9">
            <w:pPr>
              <w:spacing w:line="360" w:lineRule="auto"/>
              <w:ind w:left="315" w:hanging="315"/>
              <w:jc w:val="left"/>
              <w:textAlignment w:val="center"/>
            </w:pPr>
            <w:r>
              <w:rPr>
                <w:rFonts w:ascii="宋体" w:hAnsi="宋体" w:cs="宋体" w:hint="eastAsia"/>
                <w:b/>
                <w:color w:val="00B050"/>
                <w:szCs w:val="21"/>
              </w:rPr>
              <w:t>1．（2024·甘肃临夏·中考真题）</w:t>
            </w:r>
            <w:r>
              <w:t>某同学用天平测量液体质量时，将天平放到水平桌面上，游码移至标尺左端的零刻度线处，发现天平指针位置如图甲所示，此时，应该将平衡螺母向</w:t>
            </w:r>
            <w:r>
              <w:rPr>
                <w:rFonts w:eastAsia="Times New Roman"/>
                <w:u w:val="single"/>
              </w:rPr>
              <w:t xml:space="preserve">      </w:t>
            </w:r>
            <w:r>
              <w:t>（选填</w:t>
            </w:r>
            <w:r>
              <w:t>“</w:t>
            </w:r>
            <w:r>
              <w:t>左</w:t>
            </w:r>
            <w:r>
              <w:t>”</w:t>
            </w:r>
            <w:r>
              <w:t>或</w:t>
            </w:r>
            <w:r>
              <w:t>“</w:t>
            </w:r>
            <w:r>
              <w:t>右</w:t>
            </w:r>
            <w:r>
              <w:t>”</w:t>
            </w:r>
            <w:r>
              <w:t>）侧调节，直至天平平衡；将盛有水的烧杯放到天平的左盘，右盘加减砝码，天平平衡时，砝码和游码示数如图乙所示，则烧杯和水的质量为</w:t>
            </w:r>
            <w:r>
              <w:rPr>
                <w:rFonts w:eastAsia="Times New Roman"/>
                <w:u w:val="single"/>
              </w:rPr>
              <w:t xml:space="preserve">      </w:t>
            </w:r>
            <w:r>
              <w:object w:dxaOrig="180" w:dyaOrig="225" w14:anchorId="14F4E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927be31040b0782b6c0e30b6f58a72a" style="width:9pt;height:11.25pt" o:ole="">
                  <v:imagedata r:id="rId9" o:title="eqIdd927be31040b0782b6c0e30b6f58a72a"/>
                </v:shape>
                <o:OLEObject Type="Embed" ProgID="Equation.DSMT4" ShapeID="_x0000_i1025" DrawAspect="Content" ObjectID="_1801551974" r:id="rId10"/>
              </w:object>
            </w:r>
            <w:r>
              <w:t>。</w:t>
            </w:r>
          </w:p>
          <w:p w14:paraId="07E4F785" w14:textId="0C66685E"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124DB933" wp14:editId="7B9120EF">
                  <wp:extent cx="2672080" cy="942975"/>
                  <wp:effectExtent l="0" t="0" r="0" b="9525"/>
                  <wp:docPr id="2070835575" name="图片 24" descr="@@@012e436a-807e-48c8-8c39-69c873ed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012e436a-807e-48c8-8c39-69c873ed16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080" cy="942975"/>
                          </a:xfrm>
                          <a:prstGeom prst="rect">
                            <a:avLst/>
                          </a:prstGeom>
                          <a:noFill/>
                          <a:ln>
                            <a:noFill/>
                          </a:ln>
                        </pic:spPr>
                      </pic:pic>
                    </a:graphicData>
                  </a:graphic>
                </wp:inline>
              </w:drawing>
            </w:r>
          </w:p>
          <w:p w14:paraId="3089DF9D" w14:textId="0DE8296C" w:rsidR="00CE79D9" w:rsidRDefault="00CE79D9" w:rsidP="00CE79D9">
            <w:pPr>
              <w:spacing w:line="360" w:lineRule="auto"/>
              <w:ind w:left="315" w:hanging="315"/>
              <w:jc w:val="left"/>
              <w:textAlignment w:val="center"/>
            </w:pPr>
            <w:r>
              <w:rPr>
                <w:rFonts w:ascii="宋体" w:hAnsi="宋体" w:cs="宋体" w:hint="eastAsia"/>
                <w:b/>
                <w:color w:val="00B050"/>
                <w:szCs w:val="21"/>
              </w:rPr>
              <w:t>2．（2024·四川南充·中考真题）</w:t>
            </w:r>
            <w:r>
              <w:t>小洋研究液体密度时，用两个完全相同的容器分别装入甲、乙两种液体，并绘制出总质量</w:t>
            </w:r>
            <w:r>
              <w:object w:dxaOrig="225" w:dyaOrig="195" w14:anchorId="068323EC">
                <v:shape id="_x0000_i1026" type="#_x0000_t75" alt="eqId294f5ba74cdf695fc9a8a8e52f421328" style="width:11.25pt;height:9.75pt" o:ole="">
                  <v:imagedata r:id="rId12" o:title="eqId294f5ba74cdf695fc9a8a8e52f421328"/>
                </v:shape>
                <o:OLEObject Type="Embed" ProgID="Equation.DSMT4" ShapeID="_x0000_i1026" DrawAspect="Content" ObjectID="_1801551975" r:id="rId13"/>
              </w:object>
            </w:r>
            <w:r>
              <w:t>与液体体积</w:t>
            </w:r>
            <w:r>
              <w:object w:dxaOrig="210" w:dyaOrig="225" w14:anchorId="7005D4CC">
                <v:shape id="_x0000_i1027" type="#_x0000_t75" alt="eqIdbe54e84508decfcce6d2fcbe6c8c1a92" style="width:10.5pt;height:11.25pt" o:ole="">
                  <v:imagedata r:id="rId14" o:title="eqIdbe54e84508decfcce6d2fcbe6c8c1a92"/>
                </v:shape>
                <o:OLEObject Type="Embed" ProgID="Equation.DSMT4" ShapeID="_x0000_i1027" DrawAspect="Content" ObjectID="_1801551976" r:id="rId15"/>
              </w:object>
            </w:r>
            <w:r>
              <w:t>的关系如图所示，由图像可知（　　）</w:t>
            </w:r>
          </w:p>
          <w:p w14:paraId="34545B69" w14:textId="590B84C6"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2AC17B90" wp14:editId="15AF27A8">
                  <wp:extent cx="1805305" cy="1362075"/>
                  <wp:effectExtent l="0" t="0" r="4445" b="9525"/>
                  <wp:docPr id="862200618" name="图片 25" descr="@@@a3222262-23bc-4bf3-8925-517efb905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3222262-23bc-4bf3-8925-517efb905c7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5305" cy="1362075"/>
                          </a:xfrm>
                          <a:prstGeom prst="rect">
                            <a:avLst/>
                          </a:prstGeom>
                          <a:noFill/>
                          <a:ln>
                            <a:noFill/>
                          </a:ln>
                        </pic:spPr>
                      </pic:pic>
                    </a:graphicData>
                  </a:graphic>
                </wp:inline>
              </w:drawing>
            </w:r>
          </w:p>
          <w:p w14:paraId="234388AA" w14:textId="77777777" w:rsidR="00CE79D9" w:rsidRDefault="00CE79D9" w:rsidP="00CE79D9">
            <w:pPr>
              <w:tabs>
                <w:tab w:val="left" w:pos="4156"/>
              </w:tabs>
              <w:spacing w:line="360" w:lineRule="auto"/>
              <w:ind w:left="315"/>
              <w:jc w:val="left"/>
              <w:textAlignment w:val="center"/>
            </w:pPr>
            <w:r>
              <w:lastRenderedPageBreak/>
              <w:t>A</w:t>
            </w:r>
            <w:r>
              <w:t>．容器的质量</w:t>
            </w:r>
            <w:r>
              <w:object w:dxaOrig="495" w:dyaOrig="285" w14:anchorId="5BAE1B0D">
                <v:shape id="_x0000_i1028" type="#_x0000_t75" alt="eqIdd9928f62d827a592a87f187a83a4eb26" style="width:24.75pt;height:14.25pt" o:ole="">
                  <v:imagedata r:id="rId17" o:title="eqIdd9928f62d827a592a87f187a83a4eb26"/>
                </v:shape>
                <o:OLEObject Type="Embed" ProgID="Equation.DSMT4" ShapeID="_x0000_i1028" DrawAspect="Content" ObjectID="_1801551977" r:id="rId18"/>
              </w:object>
            </w:r>
            <w:r>
              <w:tab/>
              <w:t>B</w:t>
            </w:r>
            <w:r>
              <w:t>．甲液体密度是</w:t>
            </w:r>
            <w:r>
              <w:object w:dxaOrig="900" w:dyaOrig="315" w14:anchorId="4150B676">
                <v:shape id="_x0000_i1029" type="#_x0000_t75" alt="eqId2cf4a14a393d7a2806b26d97f0999bc0" style="width:45pt;height:15.75pt" o:ole="">
                  <v:imagedata r:id="rId19" o:title="eqId2cf4a14a393d7a2806b26d97f0999bc0"/>
                </v:shape>
                <o:OLEObject Type="Embed" ProgID="Equation.DSMT4" ShapeID="_x0000_i1029" DrawAspect="Content" ObjectID="_1801551978" r:id="rId20"/>
              </w:object>
            </w:r>
          </w:p>
          <w:p w14:paraId="2CED8AEF" w14:textId="1441DEE0" w:rsidR="00CE79D9" w:rsidRDefault="00CE79D9" w:rsidP="00CE79D9">
            <w:pPr>
              <w:spacing w:line="360" w:lineRule="auto"/>
              <w:ind w:left="315" w:hanging="315"/>
              <w:jc w:val="left"/>
              <w:textAlignment w:val="center"/>
            </w:pPr>
            <w:r>
              <w:rPr>
                <w:rFonts w:ascii="宋体" w:hAnsi="宋体" w:cs="宋体" w:hint="eastAsia"/>
                <w:b/>
                <w:bCs/>
                <w:color w:val="00B050"/>
                <w:szCs w:val="21"/>
              </w:rPr>
              <w:t>3.(2024·山东淄博·中考真题）</w:t>
            </w:r>
            <w:r>
              <w:t>在测量液体密度时，用调好的天平测出烧杯和液体的总质量是</w:t>
            </w:r>
            <w:r>
              <w:t>72g</w:t>
            </w:r>
            <w:r>
              <w:t>，再将烧杯中的部分液体倒入量筒中（图甲），用天平测出烧杯和剩余液体的质量（图乙），下列分析正确的是（</w:t>
            </w:r>
            <w:r>
              <w:rPr>
                <w:rFonts w:eastAsia="Times New Roman"/>
                <w:kern w:val="0"/>
                <w:sz w:val="24"/>
              </w:rPr>
              <w:t>   </w:t>
            </w:r>
            <w:r>
              <w:t>）</w:t>
            </w:r>
          </w:p>
          <w:p w14:paraId="2FF7C5B2" w14:textId="0B3F5F99"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2BF8B253" wp14:editId="1007C8CD">
                  <wp:extent cx="2752725" cy="1704975"/>
                  <wp:effectExtent l="0" t="0" r="9525" b="9525"/>
                  <wp:docPr id="1808821478" name="图片 26"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e52ced7e-6de1-4bd7-835f-2d2f6c90b5e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2725" cy="1704975"/>
                          </a:xfrm>
                          <a:prstGeom prst="rect">
                            <a:avLst/>
                          </a:prstGeom>
                          <a:noFill/>
                          <a:ln>
                            <a:noFill/>
                          </a:ln>
                        </pic:spPr>
                      </pic:pic>
                    </a:graphicData>
                  </a:graphic>
                </wp:inline>
              </w:drawing>
            </w:r>
          </w:p>
          <w:p w14:paraId="4F681375" w14:textId="77777777" w:rsidR="00CE79D9" w:rsidRDefault="00CE79D9" w:rsidP="00CE79D9">
            <w:pPr>
              <w:spacing w:line="360" w:lineRule="auto"/>
              <w:ind w:left="315"/>
              <w:jc w:val="left"/>
              <w:textAlignment w:val="center"/>
            </w:pPr>
            <w:r>
              <w:t>A</w:t>
            </w:r>
            <w:r>
              <w:t>．量筒中液体的体积是</w:t>
            </w:r>
            <w:r>
              <w:object w:dxaOrig="600" w:dyaOrig="285" w14:anchorId="7EDDDC29">
                <v:shape id="_x0000_i1030" type="#_x0000_t75" alt="eqIdb7c7382ecfccdcab92b208125ccf06c6" style="width:30pt;height:14.25pt" o:ole="">
                  <v:imagedata r:id="rId22" o:title="eqIdb7c7382ecfccdcab92b208125ccf06c6"/>
                </v:shape>
                <o:OLEObject Type="Embed" ProgID="Equation.DSMT4" ShapeID="_x0000_i1030" DrawAspect="Content" ObjectID="_1801551979" r:id="rId23"/>
              </w:object>
            </w:r>
          </w:p>
          <w:p w14:paraId="66BF4884" w14:textId="77777777" w:rsidR="00CE79D9" w:rsidRDefault="00CE79D9" w:rsidP="00CE79D9">
            <w:pPr>
              <w:spacing w:line="360" w:lineRule="auto"/>
              <w:ind w:left="315"/>
              <w:jc w:val="left"/>
              <w:textAlignment w:val="center"/>
            </w:pPr>
            <w:r>
              <w:t>B</w:t>
            </w:r>
            <w:r>
              <w:t>．实验时图乙中添加砝码的合理顺序是</w:t>
            </w:r>
            <w:r>
              <w:t>5g</w:t>
            </w:r>
            <w:r>
              <w:t>、</w:t>
            </w:r>
            <w:r>
              <w:t>10g</w:t>
            </w:r>
            <w:r>
              <w:t>、</w:t>
            </w:r>
            <w:r>
              <w:t>20g</w:t>
            </w:r>
          </w:p>
          <w:p w14:paraId="534DE810" w14:textId="77777777" w:rsidR="00CE79D9" w:rsidRDefault="00CE79D9" w:rsidP="00CE79D9">
            <w:pPr>
              <w:spacing w:line="360" w:lineRule="auto"/>
              <w:ind w:left="315"/>
              <w:jc w:val="left"/>
              <w:textAlignment w:val="center"/>
            </w:pPr>
            <w:r>
              <w:t>C</w:t>
            </w:r>
            <w:r>
              <w:t>．量筒中液体的质量是</w:t>
            </w:r>
            <w:r>
              <w:t>39g</w:t>
            </w:r>
          </w:p>
          <w:p w14:paraId="6ECC8E2B" w14:textId="77777777" w:rsidR="00CE79D9" w:rsidRDefault="00CE79D9" w:rsidP="00CE79D9">
            <w:pPr>
              <w:spacing w:line="360" w:lineRule="auto"/>
              <w:ind w:left="315"/>
              <w:jc w:val="left"/>
              <w:textAlignment w:val="center"/>
            </w:pPr>
            <w:r>
              <w:t>D</w:t>
            </w:r>
            <w:r>
              <w:t>．液体的密度是</w:t>
            </w:r>
            <w:r>
              <w:object w:dxaOrig="1320" w:dyaOrig="315" w14:anchorId="20541213">
                <v:shape id="_x0000_i1031" type="#_x0000_t75" alt="eqIddd2f38baf47599a98b43a0c714d55eab" style="width:66pt;height:15.75pt" o:ole="">
                  <v:imagedata r:id="rId24" o:title="eqIddd2f38baf47599a98b43a0c714d55eab"/>
                </v:shape>
                <o:OLEObject Type="Embed" ProgID="Equation.DSMT4" ShapeID="_x0000_i1031" DrawAspect="Content" ObjectID="_1801551980" r:id="rId25"/>
              </w:object>
            </w:r>
          </w:p>
          <w:p w14:paraId="4C44E47A" w14:textId="69D7AFA3" w:rsidR="00CE79D9" w:rsidRDefault="00CE79D9" w:rsidP="00CE79D9">
            <w:pPr>
              <w:spacing w:line="360" w:lineRule="auto"/>
              <w:ind w:left="315" w:hanging="315"/>
              <w:jc w:val="left"/>
              <w:textAlignment w:val="center"/>
            </w:pPr>
            <w:r>
              <w:rPr>
                <w:rFonts w:ascii="宋体" w:hAnsi="宋体" w:cs="宋体" w:hint="eastAsia"/>
                <w:b/>
                <w:bCs/>
                <w:color w:val="00B050"/>
                <w:szCs w:val="21"/>
              </w:rPr>
              <w:t>4.(2024·江苏常州·中考真题）</w:t>
            </w:r>
            <w:r>
              <w:t>西安交通大学研究团队研制出一种新型陶瓷材料，弹性好、韧性好（不易断裂）、绝缘性好、隔热性好、耐高温．这种材料不宜用来制作（</w:t>
            </w:r>
            <w:r>
              <w:rPr>
                <w:rFonts w:eastAsia="Times New Roman"/>
                <w:kern w:val="0"/>
                <w:sz w:val="24"/>
              </w:rPr>
              <w:t>    </w:t>
            </w:r>
            <w:r>
              <w:t>）</w:t>
            </w:r>
          </w:p>
          <w:p w14:paraId="628FB409" w14:textId="14702863" w:rsidR="00311EEE" w:rsidRPr="00D45860" w:rsidRDefault="00CE79D9" w:rsidP="00D45860">
            <w:pPr>
              <w:tabs>
                <w:tab w:val="left" w:pos="2078"/>
                <w:tab w:val="left" w:pos="4156"/>
                <w:tab w:val="left" w:pos="6234"/>
              </w:tabs>
              <w:spacing w:line="360" w:lineRule="auto"/>
              <w:ind w:left="315"/>
              <w:jc w:val="left"/>
              <w:textAlignment w:val="center"/>
            </w:pPr>
            <w:r>
              <w:t>A</w:t>
            </w:r>
            <w:r>
              <w:t>．沙发垫</w:t>
            </w:r>
            <w:r>
              <w:tab/>
              <w:t>B</w:t>
            </w:r>
            <w:r>
              <w:t>．电工手套</w:t>
            </w:r>
            <w:r>
              <w:tab/>
              <w:t>C</w:t>
            </w:r>
            <w:r>
              <w:t>．消防服</w:t>
            </w:r>
            <w:r>
              <w:tab/>
              <w:t>D</w:t>
            </w:r>
            <w:r>
              <w:t>．炒菜锅</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1AA563F" w14:textId="77777777" w:rsidR="00CE79D9" w:rsidRDefault="00CE79D9" w:rsidP="00CE79D9">
            <w:pPr>
              <w:spacing w:line="360" w:lineRule="auto"/>
              <w:ind w:left="315" w:hanging="315"/>
              <w:jc w:val="left"/>
              <w:textAlignment w:val="center"/>
            </w:pPr>
            <w:r>
              <w:t>1</w:t>
            </w:r>
            <w:r>
              <w:t>．</w:t>
            </w:r>
            <w:r>
              <w:rPr>
                <w:rFonts w:ascii="宋体" w:hAnsi="宋体" w:cs="宋体" w:hint="eastAsia"/>
                <w:b/>
                <w:bCs/>
                <w:color w:val="00B050"/>
                <w:szCs w:val="21"/>
              </w:rPr>
              <w:t>（2024·江苏宿迁·中考真题）</w:t>
            </w:r>
            <w:r>
              <w:t>橡皮擦从课桌上掉落到地面，对有关橡皮擦数据的估测最接近实际的是（　　）</w:t>
            </w:r>
          </w:p>
          <w:p w14:paraId="1EBB637D" w14:textId="77777777" w:rsidR="00CE79D9" w:rsidRDefault="00CE79D9" w:rsidP="00CE79D9">
            <w:pPr>
              <w:tabs>
                <w:tab w:val="left" w:pos="4156"/>
              </w:tabs>
              <w:spacing w:line="360" w:lineRule="auto"/>
              <w:ind w:left="315"/>
              <w:jc w:val="left"/>
              <w:textAlignment w:val="center"/>
            </w:pPr>
            <w:r>
              <w:t>A</w:t>
            </w:r>
            <w:r>
              <w:t>．质量约为</w:t>
            </w:r>
            <w:r>
              <w:object w:dxaOrig="420" w:dyaOrig="285" w14:anchorId="119E09F7">
                <v:shape id="_x0000_i1032" type="#_x0000_t75" alt="eqId1dff517c93688aeed46b3d10653d4bab" style="width:21pt;height:14.25pt" o:ole="">
                  <v:imagedata r:id="rId26" o:title="eqId1dff517c93688aeed46b3d10653d4bab"/>
                </v:shape>
                <o:OLEObject Type="Embed" ProgID="Equation.DSMT4" ShapeID="_x0000_i1032" DrawAspect="Content" ObjectID="_1801551981" r:id="rId27"/>
              </w:object>
            </w:r>
            <w:r>
              <w:tab/>
              <w:t>B</w:t>
            </w:r>
            <w:r>
              <w:t>．体积约为</w:t>
            </w:r>
            <w:r>
              <w:object w:dxaOrig="570" w:dyaOrig="285" w14:anchorId="76F0F383">
                <v:shape id="_x0000_i1033" type="#_x0000_t75" alt="eqIdde2c478b816f21b5e41919dab21a6802" style="width:28.5pt;height:14.25pt" o:ole="">
                  <v:imagedata r:id="rId28" o:title="eqIdde2c478b816f21b5e41919dab21a6802"/>
                </v:shape>
                <o:OLEObject Type="Embed" ProgID="Equation.DSMT4" ShapeID="_x0000_i1033" DrawAspect="Content" ObjectID="_1801551982" r:id="rId29"/>
              </w:object>
            </w:r>
          </w:p>
          <w:p w14:paraId="15E47985" w14:textId="77777777" w:rsidR="00CE79D9" w:rsidRDefault="00CE79D9" w:rsidP="00CE79D9">
            <w:pPr>
              <w:tabs>
                <w:tab w:val="left" w:pos="4156"/>
              </w:tabs>
              <w:spacing w:line="360" w:lineRule="auto"/>
              <w:ind w:left="315"/>
              <w:jc w:val="left"/>
              <w:textAlignment w:val="center"/>
            </w:pPr>
            <w:r>
              <w:t>C</w:t>
            </w:r>
            <w:r>
              <w:t>．下落距离约为</w:t>
            </w:r>
            <w:r>
              <w:object w:dxaOrig="495" w:dyaOrig="240" w14:anchorId="14BADDEE">
                <v:shape id="_x0000_i1034" type="#_x0000_t75" alt="eqId3c123c358d08c7c4271fe1c95f3f0131" style="width:24.75pt;height:12pt" o:ole="">
                  <v:imagedata r:id="rId30" o:title="eqId3c123c358d08c7c4271fe1c95f3f0131"/>
                </v:shape>
                <o:OLEObject Type="Embed" ProgID="Equation.DSMT4" ShapeID="_x0000_i1034" DrawAspect="Content" ObjectID="_1801551983" r:id="rId31"/>
              </w:object>
            </w:r>
            <w:r>
              <w:tab/>
              <w:t>D</w:t>
            </w:r>
            <w:r>
              <w:t>．下落时间约为</w:t>
            </w:r>
            <w:r>
              <w:object w:dxaOrig="240" w:dyaOrig="240" w14:anchorId="5FE0B852">
                <v:shape id="_x0000_i1035" type="#_x0000_t75" alt="eqId6f9944bbd1c12f0c6009a16a1de43bd2" style="width:12pt;height:12pt" o:ole="">
                  <v:imagedata r:id="rId32" o:title="eqId6f9944bbd1c12f0c6009a16a1de43bd2"/>
                </v:shape>
                <o:OLEObject Type="Embed" ProgID="Equation.DSMT4" ShapeID="_x0000_i1035" DrawAspect="Content" ObjectID="_1801551984" r:id="rId33"/>
              </w:object>
            </w:r>
          </w:p>
          <w:p w14:paraId="47922422" w14:textId="77777777" w:rsidR="00CE79D9" w:rsidRDefault="00CE79D9" w:rsidP="00CE79D9">
            <w:pPr>
              <w:spacing w:line="360" w:lineRule="auto"/>
              <w:ind w:left="315" w:hanging="315"/>
              <w:jc w:val="left"/>
              <w:textAlignment w:val="center"/>
            </w:pPr>
            <w:r>
              <w:t>2</w:t>
            </w:r>
            <w:r>
              <w:t>．</w:t>
            </w:r>
            <w:r>
              <w:rPr>
                <w:rFonts w:ascii="宋体" w:hAnsi="宋体" w:cs="宋体" w:hint="eastAsia"/>
                <w:b/>
                <w:bCs/>
                <w:color w:val="00B050"/>
                <w:szCs w:val="21"/>
              </w:rPr>
              <w:t>（2024·山东聊城·中考真题）</w:t>
            </w:r>
            <w:r>
              <w:t>根据生活经验，下列数据符合实际的是（　　）</w:t>
            </w:r>
          </w:p>
          <w:p w14:paraId="4C8112A1" w14:textId="77777777" w:rsidR="00CE79D9" w:rsidRDefault="00CE79D9" w:rsidP="00CE79D9">
            <w:pPr>
              <w:spacing w:line="360" w:lineRule="auto"/>
              <w:ind w:left="315"/>
              <w:jc w:val="left"/>
              <w:textAlignment w:val="center"/>
            </w:pPr>
            <w:r>
              <w:t>A</w:t>
            </w:r>
            <w:r>
              <w:t>．一台家用空调的功率约为</w:t>
            </w:r>
            <w:r>
              <w:t>1000W</w:t>
            </w:r>
          </w:p>
          <w:p w14:paraId="0EB48202" w14:textId="77777777" w:rsidR="00CE79D9" w:rsidRDefault="00CE79D9" w:rsidP="00CE79D9">
            <w:pPr>
              <w:spacing w:line="360" w:lineRule="auto"/>
              <w:ind w:left="315"/>
              <w:jc w:val="left"/>
              <w:textAlignment w:val="center"/>
            </w:pPr>
            <w:r>
              <w:t>B</w:t>
            </w:r>
            <w:r>
              <w:t>．一本初中物理课本的厚度约为</w:t>
            </w:r>
            <w:proofErr w:type="spellStart"/>
            <w:r>
              <w:t>ldm</w:t>
            </w:r>
            <w:proofErr w:type="spellEnd"/>
          </w:p>
          <w:p w14:paraId="3DEC4032" w14:textId="77777777" w:rsidR="00CE79D9" w:rsidRDefault="00CE79D9" w:rsidP="00CE79D9">
            <w:pPr>
              <w:spacing w:line="360" w:lineRule="auto"/>
              <w:ind w:left="315"/>
              <w:jc w:val="left"/>
              <w:textAlignment w:val="center"/>
            </w:pPr>
            <w:r>
              <w:t>C</w:t>
            </w:r>
            <w:r>
              <w:t>．两个鸡蛋的质量约为</w:t>
            </w:r>
            <w:r>
              <w:t>1kg</w:t>
            </w:r>
          </w:p>
          <w:p w14:paraId="2B67A438" w14:textId="77777777" w:rsidR="00CE79D9" w:rsidRDefault="00CE79D9" w:rsidP="00CE79D9">
            <w:pPr>
              <w:spacing w:line="360" w:lineRule="auto"/>
              <w:ind w:left="315"/>
              <w:jc w:val="left"/>
              <w:textAlignment w:val="center"/>
            </w:pPr>
            <w:r>
              <w:t>D</w:t>
            </w:r>
            <w:r>
              <w:t>．磁悬浮列车的速度可达</w:t>
            </w:r>
            <w:r>
              <w:t>400m/s</w:t>
            </w:r>
          </w:p>
          <w:p w14:paraId="4944C82F" w14:textId="77777777" w:rsidR="00CE79D9" w:rsidRDefault="00CE79D9" w:rsidP="00CE79D9">
            <w:pPr>
              <w:spacing w:line="360" w:lineRule="auto"/>
              <w:ind w:left="315" w:hanging="315"/>
              <w:jc w:val="left"/>
              <w:textAlignment w:val="center"/>
            </w:pPr>
            <w:r>
              <w:rPr>
                <w:rFonts w:hint="eastAsia"/>
              </w:rPr>
              <w:t>3</w:t>
            </w:r>
            <w:r>
              <w:t>．</w:t>
            </w:r>
            <w:r>
              <w:rPr>
                <w:rFonts w:ascii="宋体" w:hAnsi="宋体" w:cs="宋体" w:hint="eastAsia"/>
                <w:b/>
                <w:bCs/>
                <w:color w:val="00B050"/>
                <w:szCs w:val="21"/>
              </w:rPr>
              <w:t>（2024·黑龙江鸡西·中考真题）</w:t>
            </w:r>
            <w:r>
              <w:t>将托盘天平放在水平台上，游码移到标尺左端零刻度线处，调节横梁平衡时，指针如图甲所示，此时应将平衡螺母向</w:t>
            </w:r>
            <w:r>
              <w:rPr>
                <w:rFonts w:eastAsia="Times New Roman"/>
                <w:u w:val="single"/>
              </w:rPr>
              <w:t xml:space="preserve">          </w:t>
            </w:r>
            <w:r>
              <w:t>调节。测量物体的质量时，右盘砝码及游码示数如图乙所示，</w:t>
            </w:r>
            <w:r>
              <w:lastRenderedPageBreak/>
              <w:t>物体的质量为</w:t>
            </w:r>
            <w:r>
              <w:rPr>
                <w:rFonts w:eastAsia="Times New Roman"/>
                <w:u w:val="single"/>
              </w:rPr>
              <w:t xml:space="preserve">          </w:t>
            </w:r>
            <w:r>
              <w:t>g</w:t>
            </w:r>
            <w:r>
              <w:t>。</w:t>
            </w:r>
          </w:p>
          <w:p w14:paraId="6EC08784" w14:textId="1126610F"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50845218" wp14:editId="21B74CBE">
                  <wp:extent cx="1195705" cy="1666875"/>
                  <wp:effectExtent l="0" t="0" r="4445" b="9525"/>
                  <wp:docPr id="1348658401" name="图片 28" descr="@@@34f04203-eb5f-4b03-938e-51e74117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34f04203-eb5f-4b03-938e-51e7411761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5705" cy="1666875"/>
                          </a:xfrm>
                          <a:prstGeom prst="rect">
                            <a:avLst/>
                          </a:prstGeom>
                          <a:noFill/>
                          <a:ln>
                            <a:noFill/>
                          </a:ln>
                        </pic:spPr>
                      </pic:pic>
                    </a:graphicData>
                  </a:graphic>
                </wp:inline>
              </w:drawing>
            </w:r>
          </w:p>
          <w:p w14:paraId="16427AAC" w14:textId="77777777" w:rsidR="00CE79D9" w:rsidRDefault="00CE79D9" w:rsidP="00CE79D9">
            <w:pPr>
              <w:spacing w:line="360" w:lineRule="auto"/>
              <w:ind w:left="315" w:hanging="315"/>
              <w:jc w:val="left"/>
              <w:textAlignment w:val="center"/>
            </w:pPr>
            <w:r>
              <w:rPr>
                <w:rFonts w:hint="eastAsia"/>
              </w:rPr>
              <w:t>4</w:t>
            </w:r>
            <w:r>
              <w:t>．</w:t>
            </w:r>
            <w:r>
              <w:rPr>
                <w:rFonts w:ascii="宋体" w:hAnsi="宋体" w:cs="宋体" w:hint="eastAsia"/>
                <w:b/>
                <w:bCs/>
                <w:color w:val="00B050"/>
                <w:szCs w:val="21"/>
              </w:rPr>
              <w:t>（2024·重庆·中考真题）</w:t>
            </w:r>
            <w:r>
              <w:t>小明将天平放在水平桌面上测量一物体的质量。在游码调零后，发现指针偏左，应将平衡螺母向</w:t>
            </w:r>
            <w:r>
              <w:rPr>
                <w:rFonts w:eastAsia="Times New Roman"/>
                <w:u w:val="single"/>
              </w:rPr>
              <w:t xml:space="preserve">      </w:t>
            </w:r>
            <w:r>
              <w:t>移动，使横梁水平平衡。放上物体，通过加减砝码及移动游码，使横梁再次水平平衡时，天平如图所示，则物体的质量为</w:t>
            </w:r>
            <w:r>
              <w:rPr>
                <w:rFonts w:eastAsia="Times New Roman"/>
                <w:u w:val="single"/>
              </w:rPr>
              <w:t xml:space="preserve">      </w:t>
            </w:r>
            <w:r>
              <w:t>g</w:t>
            </w:r>
            <w:r>
              <w:t>。</w:t>
            </w:r>
          </w:p>
          <w:p w14:paraId="0F68DEEC" w14:textId="5F07B07C"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7986F3D2" wp14:editId="19F9DD9B">
                  <wp:extent cx="2138680" cy="1167130"/>
                  <wp:effectExtent l="0" t="0" r="0" b="0"/>
                  <wp:docPr id="6563554" name="图片 27" descr="@@@00d5512f-dd73-49d2-9d07-b60aca0ab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00d5512f-dd73-49d2-9d07-b60aca0ab2a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38680" cy="1167130"/>
                          </a:xfrm>
                          <a:prstGeom prst="rect">
                            <a:avLst/>
                          </a:prstGeom>
                          <a:noFill/>
                          <a:ln>
                            <a:noFill/>
                          </a:ln>
                        </pic:spPr>
                      </pic:pic>
                    </a:graphicData>
                  </a:graphic>
                </wp:inline>
              </w:drawing>
            </w:r>
          </w:p>
          <w:p w14:paraId="2E680340" w14:textId="77777777" w:rsidR="00CE79D9" w:rsidRDefault="00CE79D9" w:rsidP="00CE79D9">
            <w:pPr>
              <w:spacing w:line="360" w:lineRule="auto"/>
              <w:ind w:left="315" w:hanging="315"/>
              <w:jc w:val="left"/>
              <w:textAlignment w:val="center"/>
            </w:pPr>
            <w:r>
              <w:rPr>
                <w:rFonts w:hint="eastAsia"/>
              </w:rPr>
              <w:t>5</w:t>
            </w:r>
            <w:r>
              <w:t>．</w:t>
            </w:r>
            <w:r>
              <w:rPr>
                <w:rFonts w:ascii="宋体" w:hAnsi="宋体" w:cs="宋体" w:hint="eastAsia"/>
                <w:b/>
                <w:bCs/>
                <w:color w:val="00B050"/>
                <w:szCs w:val="21"/>
              </w:rPr>
              <w:t>（2024·黑龙江绥化·中考真题）</w:t>
            </w:r>
            <w:r>
              <w:t>将一瓶酸奶喝掉一半后，下列关于剩下半瓶酸奶的说法中，正确的是（</w:t>
            </w:r>
            <w:r>
              <w:rPr>
                <w:rFonts w:eastAsia="Times New Roman"/>
                <w:kern w:val="0"/>
                <w:sz w:val="24"/>
              </w:rPr>
              <w:t>    </w:t>
            </w:r>
            <w:r>
              <w:t>）</w:t>
            </w:r>
          </w:p>
          <w:p w14:paraId="67517907" w14:textId="77777777" w:rsidR="00CE79D9" w:rsidRDefault="00CE79D9" w:rsidP="00CE79D9">
            <w:pPr>
              <w:tabs>
                <w:tab w:val="left" w:pos="4156"/>
              </w:tabs>
              <w:spacing w:line="360" w:lineRule="auto"/>
              <w:ind w:left="315"/>
              <w:jc w:val="left"/>
              <w:textAlignment w:val="center"/>
            </w:pPr>
            <w:r>
              <w:t>A</w:t>
            </w:r>
            <w:r>
              <w:t>．质量和密度都不变</w:t>
            </w:r>
            <w:r>
              <w:tab/>
              <w:t>B</w:t>
            </w:r>
            <w:r>
              <w:t>．质量和密度都变为原来的一半</w:t>
            </w:r>
          </w:p>
          <w:p w14:paraId="3B9CE606" w14:textId="77777777" w:rsidR="00CE79D9" w:rsidRDefault="00CE79D9" w:rsidP="00CE79D9">
            <w:pPr>
              <w:tabs>
                <w:tab w:val="left" w:pos="4156"/>
              </w:tabs>
              <w:spacing w:line="360" w:lineRule="auto"/>
              <w:ind w:left="315"/>
              <w:jc w:val="left"/>
              <w:textAlignment w:val="center"/>
            </w:pPr>
            <w:r>
              <w:t>C</w:t>
            </w:r>
            <w:r>
              <w:t>．质量不变，密度变为原来的一半</w:t>
            </w:r>
            <w:r>
              <w:tab/>
              <w:t>D</w:t>
            </w:r>
            <w:r>
              <w:t>．质量变为原来的一半，密度不变</w:t>
            </w:r>
          </w:p>
          <w:p w14:paraId="621F4E1A" w14:textId="77777777" w:rsidR="00CE79D9" w:rsidRDefault="00CE79D9" w:rsidP="00CE79D9">
            <w:pPr>
              <w:spacing w:line="360" w:lineRule="auto"/>
              <w:ind w:left="315" w:hanging="315"/>
              <w:jc w:val="left"/>
              <w:textAlignment w:val="center"/>
            </w:pPr>
            <w:r>
              <w:rPr>
                <w:rFonts w:hint="eastAsia"/>
              </w:rPr>
              <w:t>6</w:t>
            </w:r>
            <w:r>
              <w:t>．</w:t>
            </w:r>
            <w:r>
              <w:rPr>
                <w:rFonts w:ascii="宋体" w:hAnsi="宋体" w:cs="宋体" w:hint="eastAsia"/>
                <w:b/>
                <w:bCs/>
                <w:color w:val="00B050"/>
                <w:szCs w:val="21"/>
              </w:rPr>
              <w:t>（2024·吉林长春·中考真题）（多选）</w:t>
            </w:r>
            <w:r>
              <w:t>我国研发团队经过一千多天的日夜奋战，生产出世界上最薄的</w:t>
            </w:r>
            <w:r>
              <w:t>“</w:t>
            </w:r>
            <w:r>
              <w:t>手撕钢</w:t>
            </w:r>
            <w:r>
              <w:t>”</w:t>
            </w:r>
            <w:r>
              <w:t>。</w:t>
            </w:r>
            <w:r>
              <w:t>“</w:t>
            </w:r>
            <w:r>
              <w:t>手撕钢</w:t>
            </w:r>
            <w:r>
              <w:t>”</w:t>
            </w:r>
            <w:r>
              <w:t>的密度为</w:t>
            </w:r>
            <w:r>
              <w:object w:dxaOrig="885" w:dyaOrig="315" w14:anchorId="21F7D118">
                <v:shape id="_x0000_i1036" type="#_x0000_t75" alt="eqIde7682a1c69dacc8bb2b4e12352d5067d" style="width:44.25pt;height:15.75pt" o:ole="">
                  <v:imagedata r:id="rId36" o:title="eqIde7682a1c69dacc8bb2b4e12352d5067d"/>
                </v:shape>
                <o:OLEObject Type="Embed" ProgID="Equation.DSMT4" ShapeID="_x0000_i1036" DrawAspect="Content" ObjectID="_1801551985" r:id="rId37"/>
              </w:object>
            </w:r>
            <w:r>
              <w:t>，但厚度只有</w:t>
            </w:r>
            <w:r>
              <w:object w:dxaOrig="885" w:dyaOrig="255" w14:anchorId="3B1D41F6">
                <v:shape id="_x0000_i1037" type="#_x0000_t75" alt="eqId40f221344bff54d8174fcc35dd4a9bbf" style="width:44.25pt;height:12.75pt" o:ole="">
                  <v:imagedata r:id="rId38" o:title="eqId40f221344bff54d8174fcc35dd4a9bbf"/>
                </v:shape>
                <o:OLEObject Type="Embed" ProgID="Equation.DSMT4" ShapeID="_x0000_i1037" DrawAspect="Content" ObjectID="_1801551986" r:id="rId39"/>
              </w:object>
            </w:r>
            <w:r>
              <w:t>，被誉为</w:t>
            </w:r>
            <w:r>
              <w:t>“</w:t>
            </w:r>
            <w:r>
              <w:t>钢铁行业皇冠上的明珠</w:t>
            </w:r>
            <w:r>
              <w:t>”</w:t>
            </w:r>
            <w:r>
              <w:t>。以下说法正确的是（</w:t>
            </w:r>
            <w:r>
              <w:rPr>
                <w:rFonts w:eastAsia="Times New Roman"/>
                <w:kern w:val="0"/>
                <w:sz w:val="24"/>
              </w:rPr>
              <w:t>    </w:t>
            </w:r>
            <w:r>
              <w:t>）</w:t>
            </w:r>
          </w:p>
          <w:p w14:paraId="66042372" w14:textId="77777777" w:rsidR="00CE79D9" w:rsidRDefault="00CE79D9" w:rsidP="00CE79D9">
            <w:pPr>
              <w:spacing w:line="360" w:lineRule="auto"/>
              <w:ind w:left="315"/>
              <w:jc w:val="left"/>
              <w:textAlignment w:val="center"/>
            </w:pPr>
            <w:r>
              <w:t>A</w:t>
            </w:r>
            <w:r>
              <w:t>．</w:t>
            </w:r>
            <w:r>
              <w:t>“</w:t>
            </w:r>
            <w:r>
              <w:t>手撕钢</w:t>
            </w:r>
            <w:r>
              <w:t>”</w:t>
            </w:r>
            <w:r>
              <w:t>的厚度为</w:t>
            </w:r>
            <w:r>
              <w:object w:dxaOrig="540" w:dyaOrig="255" w14:anchorId="6C7855B4">
                <v:shape id="_x0000_i1038" type="#_x0000_t75" alt="eqId45a7c5a3af5e7e1d5eebf16fed79b241" style="width:27pt;height:12.75pt" o:ole="">
                  <v:imagedata r:id="rId40" o:title="eqId45a7c5a3af5e7e1d5eebf16fed79b241"/>
                </v:shape>
                <o:OLEObject Type="Embed" ProgID="Equation.DSMT4" ShapeID="_x0000_i1038" DrawAspect="Content" ObjectID="_1801551987" r:id="rId41"/>
              </w:object>
            </w:r>
          </w:p>
          <w:p w14:paraId="47D0AAC0" w14:textId="77777777" w:rsidR="00CE79D9" w:rsidRDefault="00CE79D9" w:rsidP="00CE79D9">
            <w:pPr>
              <w:spacing w:line="360" w:lineRule="auto"/>
              <w:ind w:left="315"/>
              <w:jc w:val="left"/>
              <w:textAlignment w:val="center"/>
            </w:pPr>
            <w:r>
              <w:t>B</w:t>
            </w:r>
            <w:r>
              <w:t>．</w:t>
            </w:r>
            <w:r>
              <w:object w:dxaOrig="435" w:dyaOrig="270" w14:anchorId="5F7CC456">
                <v:shape id="_x0000_i1039" type="#_x0000_t75" alt="eqId289ecb1001cc14e69c21b61aae49dd4d" style="width:21.75pt;height:13.5pt" o:ole="">
                  <v:imagedata r:id="rId42" o:title="eqId289ecb1001cc14e69c21b61aae49dd4d"/>
                </v:shape>
                <o:OLEObject Type="Embed" ProgID="Equation.DSMT4" ShapeID="_x0000_i1039" DrawAspect="Content" ObjectID="_1801551988" r:id="rId43"/>
              </w:object>
            </w:r>
            <w:r>
              <w:t>“</w:t>
            </w:r>
            <w:r>
              <w:t>手撕钢</w:t>
            </w:r>
            <w:r>
              <w:t>”</w:t>
            </w:r>
            <w:r>
              <w:t>的质量为</w:t>
            </w:r>
            <w:r>
              <w:object w:dxaOrig="510" w:dyaOrig="270" w14:anchorId="50851173">
                <v:shape id="_x0000_i1040" type="#_x0000_t75" alt="eqIdfb97634b8e6f4fab28016dc0dfc54127" style="width:25.5pt;height:13.5pt" o:ole="">
                  <v:imagedata r:id="rId44" o:title="eqIdfb97634b8e6f4fab28016dc0dfc54127"/>
                </v:shape>
                <o:OLEObject Type="Embed" ProgID="Equation.DSMT4" ShapeID="_x0000_i1040" DrawAspect="Content" ObjectID="_1801551989" r:id="rId45"/>
              </w:object>
            </w:r>
          </w:p>
          <w:p w14:paraId="2B335587" w14:textId="77777777" w:rsidR="00CE79D9" w:rsidRDefault="00CE79D9" w:rsidP="00CE79D9">
            <w:pPr>
              <w:spacing w:line="360" w:lineRule="auto"/>
              <w:ind w:left="315"/>
              <w:jc w:val="left"/>
              <w:textAlignment w:val="center"/>
            </w:pPr>
            <w:r>
              <w:t>C</w:t>
            </w:r>
            <w:r>
              <w:t>．</w:t>
            </w:r>
            <w:r>
              <w:t>“</w:t>
            </w:r>
            <w:r>
              <w:t>手撕钢</w:t>
            </w:r>
            <w:r>
              <w:t>”</w:t>
            </w:r>
            <w:r>
              <w:t>的温度升高时质量不变，密度变小</w:t>
            </w:r>
          </w:p>
          <w:p w14:paraId="6B64E459" w14:textId="77777777" w:rsidR="00CE79D9" w:rsidRDefault="00CE79D9" w:rsidP="00CE79D9">
            <w:pPr>
              <w:spacing w:line="360" w:lineRule="auto"/>
              <w:ind w:left="315"/>
              <w:jc w:val="left"/>
              <w:textAlignment w:val="center"/>
            </w:pPr>
            <w:r>
              <w:t>D</w:t>
            </w:r>
            <w:r>
              <w:t>．用</w:t>
            </w:r>
            <w:r>
              <w:t>“</w:t>
            </w:r>
            <w:r>
              <w:t>手撕钢</w:t>
            </w:r>
            <w:r>
              <w:t>”</w:t>
            </w:r>
            <w:r>
              <w:t>做的手术刀轻薄灵活，</w:t>
            </w:r>
            <w:r>
              <w:t>“</w:t>
            </w:r>
            <w:r>
              <w:t>轻</w:t>
            </w:r>
            <w:r>
              <w:t>”</w:t>
            </w:r>
            <w:r>
              <w:t>是指密度小</w:t>
            </w:r>
          </w:p>
          <w:p w14:paraId="19108C11" w14:textId="77777777" w:rsidR="00CE79D9" w:rsidRDefault="00CE79D9" w:rsidP="00CE79D9">
            <w:pPr>
              <w:spacing w:line="360" w:lineRule="auto"/>
              <w:ind w:left="315" w:hanging="315"/>
              <w:jc w:val="left"/>
              <w:textAlignment w:val="center"/>
            </w:pPr>
            <w:r>
              <w:rPr>
                <w:rFonts w:hint="eastAsia"/>
              </w:rPr>
              <w:t>7</w:t>
            </w:r>
            <w:r>
              <w:t>．</w:t>
            </w:r>
            <w:r>
              <w:rPr>
                <w:rFonts w:ascii="宋体" w:hAnsi="宋体" w:cs="宋体" w:hint="eastAsia"/>
                <w:b/>
                <w:bCs/>
                <w:color w:val="00B050"/>
                <w:szCs w:val="21"/>
              </w:rPr>
              <w:t>（24-25八年级上·江西·期末）</w:t>
            </w:r>
            <w:r>
              <w:t>冰的密度为</w:t>
            </w:r>
            <w:r>
              <w:t>0.9×10</w:t>
            </w:r>
            <w:r>
              <w:rPr>
                <w:vertAlign w:val="superscript"/>
              </w:rPr>
              <w:t>3</w:t>
            </w:r>
            <w:r>
              <w:t>kg/m</w:t>
            </w:r>
            <w:r>
              <w:rPr>
                <w:vertAlign w:val="superscript"/>
              </w:rPr>
              <w:t>3</w:t>
            </w:r>
            <w:r>
              <w:t>，某冰块的体积为</w:t>
            </w:r>
            <w:r>
              <w:t>10×10</w:t>
            </w:r>
            <w:r>
              <w:rPr>
                <w:vertAlign w:val="superscript"/>
              </w:rPr>
              <w:t>-3</w:t>
            </w:r>
            <w:r>
              <w:t>m</w:t>
            </w:r>
            <w:r>
              <w:rPr>
                <w:vertAlign w:val="superscript"/>
              </w:rPr>
              <w:t>3</w:t>
            </w:r>
            <w:r>
              <w:t>，若该冰块全部熔化成水，水的体积为</w:t>
            </w:r>
            <w:r>
              <w:rPr>
                <w:rFonts w:eastAsia="Times New Roman"/>
                <w:u w:val="single"/>
              </w:rPr>
              <w:t xml:space="preserve">        </w:t>
            </w:r>
            <w:r>
              <w:t>m</w:t>
            </w:r>
            <w:r>
              <w:rPr>
                <w:vertAlign w:val="superscript"/>
              </w:rPr>
              <w:t>3</w:t>
            </w:r>
            <w:r>
              <w:t>。若这些水刚好可以装满容器，则这个容器</w:t>
            </w:r>
            <w:r>
              <w:rPr>
                <w:rFonts w:eastAsia="Times New Roman"/>
                <w:u w:val="single"/>
              </w:rPr>
              <w:t xml:space="preserve">        </w:t>
            </w:r>
            <w:r>
              <w:t>（选填</w:t>
            </w:r>
            <w:r>
              <w:t>“</w:t>
            </w:r>
            <w:r>
              <w:t>能</w:t>
            </w:r>
            <w:r>
              <w:t>”</w:t>
            </w:r>
            <w:r>
              <w:t>或</w:t>
            </w:r>
            <w:r>
              <w:t>“</w:t>
            </w:r>
            <w:r>
              <w:t>不能</w:t>
            </w:r>
            <w:r>
              <w:t>”</w:t>
            </w:r>
            <w:r>
              <w:t>）盛下相等质量的浓盐水（</w:t>
            </w:r>
            <w:r>
              <w:rPr>
                <w:rFonts w:eastAsia="Times New Roman"/>
                <w:i/>
              </w:rPr>
              <w:t>ρ</w:t>
            </w:r>
            <w:r>
              <w:rPr>
                <w:rFonts w:ascii="宋体" w:hAnsi="宋体" w:cs="宋体"/>
                <w:i/>
                <w:vertAlign w:val="subscript"/>
              </w:rPr>
              <w:t>水</w:t>
            </w:r>
            <w:r>
              <w:t>＜</w:t>
            </w:r>
            <w:r>
              <w:rPr>
                <w:rFonts w:eastAsia="Times New Roman"/>
                <w:i/>
              </w:rPr>
              <w:t>ρ</w:t>
            </w:r>
            <w:r>
              <w:rPr>
                <w:rFonts w:ascii="宋体" w:hAnsi="宋体" w:cs="宋体"/>
                <w:i/>
                <w:vertAlign w:val="subscript"/>
              </w:rPr>
              <w:t>盐水</w:t>
            </w:r>
            <w:r>
              <w:t>）。</w:t>
            </w:r>
          </w:p>
          <w:p w14:paraId="1C29B2D1" w14:textId="77777777" w:rsidR="00CE79D9" w:rsidRDefault="00CE79D9" w:rsidP="00CE79D9">
            <w:pPr>
              <w:spacing w:line="360" w:lineRule="auto"/>
              <w:ind w:left="315" w:hanging="315"/>
              <w:jc w:val="left"/>
              <w:textAlignment w:val="center"/>
            </w:pPr>
            <w:r>
              <w:rPr>
                <w:rFonts w:hint="eastAsia"/>
              </w:rPr>
              <w:t>8</w:t>
            </w:r>
            <w:r>
              <w:t>．</w:t>
            </w:r>
            <w:r>
              <w:rPr>
                <w:rFonts w:ascii="宋体" w:hAnsi="宋体" w:cs="宋体" w:hint="eastAsia"/>
                <w:b/>
                <w:bCs/>
                <w:color w:val="00B050"/>
                <w:szCs w:val="21"/>
              </w:rPr>
              <w:t>（24-25八年级上·福建泉州·期中）</w:t>
            </w:r>
            <w:r>
              <w:t>小亮暑假去西藏旅游，为了旅途安全，他租了一瓶容积为</w:t>
            </w:r>
            <w:r>
              <w:t>960mL</w:t>
            </w:r>
            <w:r>
              <w:t>的氧气瓶。若氧气瓶中氧气的密度为</w:t>
            </w:r>
            <w:r>
              <w:object w:dxaOrig="750" w:dyaOrig="315" w14:anchorId="70CC68DB">
                <v:shape id="_x0000_i1041" type="#_x0000_t75" alt="eqId7da7df6b2335baf822ba734c9b4db460" style="width:37.5pt;height:15.75pt" o:ole="">
                  <v:imagedata r:id="rId46" o:title="eqId7da7df6b2335baf822ba734c9b4db460"/>
                </v:shape>
                <o:OLEObject Type="Embed" ProgID="Equation.DSMT4" ShapeID="_x0000_i1041" DrawAspect="Content" ObjectID="_1801551990" r:id="rId47"/>
              </w:object>
            </w:r>
            <w:r>
              <w:t>，则该氧气瓶内氧气的质量为</w:t>
            </w:r>
            <w:r>
              <w:rPr>
                <w:rFonts w:eastAsia="Times New Roman"/>
                <w:u w:val="single"/>
              </w:rPr>
              <w:t xml:space="preserve">      </w:t>
            </w:r>
            <w:r>
              <w:t>g</w:t>
            </w:r>
            <w:r>
              <w:t>；当氧气瓶内的氧气用去一半后，</w:t>
            </w:r>
            <w:r>
              <w:lastRenderedPageBreak/>
              <w:t>瓶内剩余氧气的密度将</w:t>
            </w:r>
            <w:r>
              <w:rPr>
                <w:rFonts w:eastAsia="Times New Roman"/>
                <w:u w:val="single"/>
              </w:rPr>
              <w:t xml:space="preserve">      </w:t>
            </w:r>
            <w:r>
              <w:t>（选填</w:t>
            </w:r>
            <w:r>
              <w:t>“</w:t>
            </w:r>
            <w:r>
              <w:t>变小</w:t>
            </w:r>
            <w:r>
              <w:t>”</w:t>
            </w:r>
            <w:r>
              <w:t>或</w:t>
            </w:r>
            <w:r>
              <w:t>“</w:t>
            </w:r>
            <w:r>
              <w:t>不变</w:t>
            </w:r>
            <w:r>
              <w:t>”</w:t>
            </w:r>
            <w:r>
              <w:t>）。</w:t>
            </w:r>
          </w:p>
          <w:p w14:paraId="6F3F6438" w14:textId="77777777" w:rsidR="00CE79D9" w:rsidRDefault="00CE79D9" w:rsidP="00CE79D9">
            <w:pPr>
              <w:spacing w:line="360" w:lineRule="auto"/>
              <w:ind w:left="315" w:hanging="315"/>
              <w:jc w:val="left"/>
              <w:textAlignment w:val="center"/>
            </w:pPr>
            <w:r>
              <w:rPr>
                <w:rFonts w:hint="eastAsia"/>
              </w:rPr>
              <w:t>9</w:t>
            </w:r>
            <w:r>
              <w:t>．</w:t>
            </w:r>
            <w:r>
              <w:rPr>
                <w:rFonts w:ascii="宋体" w:hAnsi="宋体" w:cs="宋体" w:hint="eastAsia"/>
                <w:b/>
                <w:bCs/>
                <w:color w:val="00B050"/>
                <w:szCs w:val="21"/>
              </w:rPr>
              <w:t>（23-24九年级上·江苏南通·阶段练习）</w:t>
            </w:r>
            <w:r>
              <w:t>如图所示是一定质量的某种晶体体积随温度变化的图象。分析图象可知</w:t>
            </w:r>
            <w:r>
              <w:rPr>
                <w:rFonts w:eastAsia="Times New Roman"/>
                <w:u w:val="single"/>
              </w:rPr>
              <w:t xml:space="preserve">      </w:t>
            </w:r>
            <w:r>
              <w:object w:dxaOrig="300" w:dyaOrig="270" w14:anchorId="30148BDD">
                <v:shape id="_x0000_i1042" type="#_x0000_t75" alt="eqId9bc0ef52a2c0dcb27d7a2fdb7cb86328" style="width:15pt;height:13.5pt" o:ole="">
                  <v:imagedata r:id="rId48" o:title="eqId9bc0ef52a2c0dcb27d7a2fdb7cb86328"/>
                </v:shape>
                <o:OLEObject Type="Embed" ProgID="Equation.DSMT4" ShapeID="_x0000_i1042" DrawAspect="Content" ObjectID="_1801551991" r:id="rId49"/>
              </w:object>
            </w:r>
            <w:r>
              <w:t>时密度最大，由</w:t>
            </w:r>
            <w:r>
              <w:rPr>
                <w:rFonts w:eastAsia="Times New Roman"/>
                <w:i/>
              </w:rPr>
              <w:t>C</w:t>
            </w:r>
            <w:r>
              <w:t>到</w:t>
            </w:r>
            <w:r>
              <w:rPr>
                <w:rFonts w:eastAsia="Times New Roman"/>
                <w:i/>
              </w:rPr>
              <w:t>D</w:t>
            </w:r>
            <w:r>
              <w:t>的过程中，此物质内能</w:t>
            </w:r>
            <w:r>
              <w:rPr>
                <w:rFonts w:eastAsia="Times New Roman"/>
                <w:u w:val="single"/>
              </w:rPr>
              <w:t xml:space="preserve">      </w:t>
            </w:r>
            <w:r>
              <w:t>（变大</w:t>
            </w:r>
            <w:r>
              <w:t>\</w:t>
            </w:r>
            <w:r>
              <w:t>变小</w:t>
            </w:r>
            <w:r>
              <w:t>\</w:t>
            </w:r>
            <w:r>
              <w:t>不变）。</w:t>
            </w:r>
          </w:p>
          <w:p w14:paraId="6DF49F71" w14:textId="2A81CF72" w:rsidR="00CE79D9" w:rsidRDefault="00CE79D9" w:rsidP="00CE79D9">
            <w:pPr>
              <w:spacing w:line="360" w:lineRule="auto"/>
              <w:ind w:left="315"/>
              <w:jc w:val="center"/>
              <w:textAlignment w:val="center"/>
            </w:pPr>
            <w:r>
              <w:rPr>
                <w:rFonts w:eastAsia="Times New Roman"/>
                <w:noProof/>
                <w:kern w:val="0"/>
                <w:sz w:val="24"/>
              </w:rPr>
              <w:drawing>
                <wp:inline distT="0" distB="0" distL="0" distR="0" wp14:anchorId="1F466153" wp14:editId="545347E4">
                  <wp:extent cx="2281555" cy="1228725"/>
                  <wp:effectExtent l="0" t="0" r="4445" b="9525"/>
                  <wp:docPr id="995494173" name="图片 29" descr="@@@9c15f243-fd2d-4970-94b5-4e584b41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9c15f243-fd2d-4970-94b5-4e584b41126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81555" cy="1228725"/>
                          </a:xfrm>
                          <a:prstGeom prst="rect">
                            <a:avLst/>
                          </a:prstGeom>
                          <a:noFill/>
                          <a:ln>
                            <a:noFill/>
                          </a:ln>
                        </pic:spPr>
                      </pic:pic>
                    </a:graphicData>
                  </a:graphic>
                </wp:inline>
              </w:drawing>
            </w:r>
          </w:p>
          <w:p w14:paraId="14ABE26D" w14:textId="77777777" w:rsidR="00CE79D9" w:rsidRDefault="00CE79D9" w:rsidP="00CE79D9">
            <w:pPr>
              <w:spacing w:line="360" w:lineRule="auto"/>
              <w:ind w:left="420" w:hanging="420"/>
              <w:jc w:val="left"/>
              <w:textAlignment w:val="center"/>
            </w:pPr>
            <w:r>
              <w:rPr>
                <w:rFonts w:hint="eastAsia"/>
              </w:rPr>
              <w:t>10</w:t>
            </w:r>
            <w:r>
              <w:t>．</w:t>
            </w:r>
            <w:r>
              <w:rPr>
                <w:rFonts w:ascii="宋体" w:hAnsi="宋体" w:cs="宋体" w:hint="eastAsia"/>
                <w:b/>
                <w:bCs/>
                <w:color w:val="00B050"/>
                <w:szCs w:val="21"/>
              </w:rPr>
              <w:t>（24-25八年级上·全国·期末）</w:t>
            </w:r>
            <w:r>
              <w:t>发生火灾时，受困人员常采取弯腰甚至爬行的姿势撤离。这是因为含有有害物质的空气温度较高，密度</w:t>
            </w:r>
            <w:r>
              <w:rPr>
                <w:rFonts w:eastAsia="Times New Roman"/>
                <w:u w:val="single"/>
              </w:rPr>
              <w:t xml:space="preserve">           </w:t>
            </w:r>
            <w:r>
              <w:t>（选填</w:t>
            </w:r>
            <w:r>
              <w:t>“</w:t>
            </w:r>
            <w:r>
              <w:t>较大</w:t>
            </w:r>
            <w:r>
              <w:t>”</w:t>
            </w:r>
            <w:r>
              <w:t>、</w:t>
            </w:r>
            <w:r>
              <w:t>“</w:t>
            </w:r>
            <w:r>
              <w:t>不变</w:t>
            </w:r>
            <w:r>
              <w:t>”</w:t>
            </w:r>
            <w:r>
              <w:t>、</w:t>
            </w:r>
            <w:r>
              <w:t>“</w:t>
            </w:r>
            <w:r>
              <w:t>较小</w:t>
            </w:r>
            <w:r>
              <w:t>”</w:t>
            </w:r>
            <w:r>
              <w:t>），大量聚集在房间的</w:t>
            </w:r>
            <w:r>
              <w:rPr>
                <w:rFonts w:eastAsia="Times New Roman"/>
                <w:u w:val="single"/>
              </w:rPr>
              <w:t xml:space="preserve">           </w:t>
            </w:r>
            <w:r>
              <w:t>（选填</w:t>
            </w:r>
            <w:r>
              <w:t>“</w:t>
            </w:r>
            <w:r>
              <w:t>下方</w:t>
            </w:r>
            <w:r>
              <w:t>”</w:t>
            </w:r>
            <w:r>
              <w:t>、</w:t>
            </w:r>
            <w:r>
              <w:t>“</w:t>
            </w:r>
            <w:r>
              <w:t>中间</w:t>
            </w:r>
            <w:r>
              <w:t>”</w:t>
            </w:r>
            <w:r>
              <w:t>、</w:t>
            </w:r>
            <w:r>
              <w:t>“</w:t>
            </w:r>
            <w:r>
              <w:t>上方</w:t>
            </w:r>
            <w:r>
              <w:t>”</w:t>
            </w:r>
            <w:r>
              <w:t>）。</w:t>
            </w:r>
          </w:p>
          <w:p w14:paraId="6CF966EC" w14:textId="77777777" w:rsidR="00CE79D9" w:rsidRDefault="00CE79D9" w:rsidP="00CE79D9">
            <w:pPr>
              <w:spacing w:line="360" w:lineRule="auto"/>
              <w:ind w:left="420" w:hanging="420"/>
              <w:jc w:val="left"/>
              <w:textAlignment w:val="center"/>
            </w:pPr>
            <w:r>
              <w:rPr>
                <w:rFonts w:hint="eastAsia"/>
              </w:rPr>
              <w:t>11</w:t>
            </w:r>
            <w:r>
              <w:t>．</w:t>
            </w:r>
            <w:r>
              <w:rPr>
                <w:rFonts w:ascii="宋体" w:hAnsi="宋体" w:cs="宋体" w:hint="eastAsia"/>
                <w:b/>
                <w:bCs/>
                <w:color w:val="00B050"/>
                <w:szCs w:val="21"/>
              </w:rPr>
              <w:t>（24-25八年级上·吉林延边·期末）</w:t>
            </w:r>
            <w:r>
              <w:t>农忙时节，小明根据学过的物理知识配制盐水，帮妈妈筛选农作物种子。要筛选出品质优良的种子，盐水的密度应该略小于饱满种子的密度。为了知道所配制出的盐水密度是否合适，小明通过如下的实验进行测量。</w:t>
            </w:r>
          </w:p>
          <w:p w14:paraId="36EE5AC7" w14:textId="042A76E3"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52267A7C" wp14:editId="70003DE4">
                  <wp:extent cx="2510155" cy="1424305"/>
                  <wp:effectExtent l="0" t="0" r="4445" b="4445"/>
                  <wp:docPr id="61563460" name="图片 31" descr="@@@6752a9a6-6b61-4d42-a6ae-0cd708173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6752a9a6-6b61-4d42-a6ae-0cd7081736a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10155" cy="1424305"/>
                          </a:xfrm>
                          <a:prstGeom prst="rect">
                            <a:avLst/>
                          </a:prstGeom>
                          <a:noFill/>
                          <a:ln>
                            <a:noFill/>
                          </a:ln>
                        </pic:spPr>
                      </pic:pic>
                    </a:graphicData>
                  </a:graphic>
                </wp:inline>
              </w:drawing>
            </w:r>
          </w:p>
          <w:p w14:paraId="711D659F" w14:textId="77777777" w:rsidR="00CE79D9" w:rsidRDefault="00CE79D9" w:rsidP="00CE79D9">
            <w:pPr>
              <w:spacing w:line="360" w:lineRule="auto"/>
              <w:ind w:left="420"/>
              <w:jc w:val="left"/>
              <w:textAlignment w:val="center"/>
            </w:pPr>
            <w:r>
              <w:t>（</w:t>
            </w:r>
            <w:r>
              <w:t>1</w:t>
            </w:r>
            <w:r>
              <w:t>）调节天平平衡：把天平放在水平台上，将游码拨到标尺左端的零刻度线处，发现天平横梁左高右低，应将平衡螺母向</w:t>
            </w:r>
            <w:r>
              <w:rPr>
                <w:rFonts w:eastAsia="Times New Roman"/>
                <w:u w:val="single"/>
              </w:rPr>
              <w:t xml:space="preserve">      </w:t>
            </w:r>
            <w:r>
              <w:t>（选填</w:t>
            </w:r>
            <w:r>
              <w:t>“</w:t>
            </w:r>
            <w:r>
              <w:t>左</w:t>
            </w:r>
            <w:r>
              <w:t>”</w:t>
            </w:r>
            <w:r>
              <w:t>或</w:t>
            </w:r>
            <w:r>
              <w:t>“</w:t>
            </w:r>
            <w:r>
              <w:t>右</w:t>
            </w:r>
            <w:r>
              <w:t>”</w:t>
            </w:r>
            <w:r>
              <w:t>）调节；</w:t>
            </w:r>
          </w:p>
          <w:p w14:paraId="0FD08318" w14:textId="77777777" w:rsidR="00CE79D9" w:rsidRDefault="00CE79D9" w:rsidP="00CE79D9">
            <w:pPr>
              <w:spacing w:line="360" w:lineRule="auto"/>
              <w:ind w:left="420"/>
              <w:jc w:val="left"/>
              <w:textAlignment w:val="center"/>
            </w:pPr>
            <w:r>
              <w:t>（</w:t>
            </w:r>
            <w:r>
              <w:t>2</w:t>
            </w:r>
            <w:r>
              <w:t>）用调节好的天平测得空烧杯的质量</w:t>
            </w:r>
            <w:r>
              <w:object w:dxaOrig="270" w:dyaOrig="315" w14:anchorId="2935D831">
                <v:shape id="_x0000_i1043" type="#_x0000_t75" alt="eqId77ab1256702aef4e9f1a5eb6c12ecc96" style="width:13.5pt;height:15.75pt" o:ole="">
                  <v:imagedata r:id="rId52" o:title="eqId77ab1256702aef4e9f1a5eb6c12ecc96"/>
                </v:shape>
                <o:OLEObject Type="Embed" ProgID="Equation.DSMT4" ShapeID="_x0000_i1043" DrawAspect="Content" ObjectID="_1801551992" r:id="rId53"/>
              </w:object>
            </w:r>
            <w:r>
              <w:t>；</w:t>
            </w:r>
          </w:p>
          <w:p w14:paraId="4D41ECC9" w14:textId="77777777" w:rsidR="00CE79D9" w:rsidRDefault="00CE79D9" w:rsidP="00CE79D9">
            <w:pPr>
              <w:spacing w:line="360" w:lineRule="auto"/>
              <w:ind w:left="420"/>
              <w:jc w:val="left"/>
              <w:textAlignment w:val="center"/>
            </w:pPr>
            <w:r>
              <w:t>（</w:t>
            </w:r>
            <w:r>
              <w:t>3</w:t>
            </w:r>
            <w:r>
              <w:t>）如图甲所示，把适量的盐水倒入量筒中，测得盐水体积</w:t>
            </w:r>
            <w:r>
              <w:rPr>
                <w:rFonts w:eastAsia="Times New Roman"/>
                <w:i/>
              </w:rPr>
              <w:t>V</w:t>
            </w:r>
            <w:r>
              <w:t>；</w:t>
            </w:r>
          </w:p>
          <w:p w14:paraId="7525B647" w14:textId="77777777" w:rsidR="00CE79D9" w:rsidRDefault="00CE79D9" w:rsidP="00CE79D9">
            <w:pPr>
              <w:spacing w:line="360" w:lineRule="auto"/>
              <w:ind w:left="420"/>
              <w:jc w:val="left"/>
              <w:textAlignment w:val="center"/>
            </w:pPr>
            <w:r>
              <w:t>（</w:t>
            </w:r>
            <w:r>
              <w:t>4</w:t>
            </w:r>
            <w:r>
              <w:t>）如图乙所示，把量筒中的盐水倒入烧杯中，测得烧杯和盐水的总质量</w:t>
            </w:r>
            <w:r>
              <w:object w:dxaOrig="285" w:dyaOrig="300" w14:anchorId="11B38DEB">
                <v:shape id="_x0000_i1044" type="#_x0000_t75" alt="eqId1fbd67f60f04c278bdd867fdb3979dfb" style="width:14.25pt;height:15pt" o:ole="">
                  <v:imagedata r:id="rId54" o:title="eqId1fbd67f60f04c278bdd867fdb3979dfb"/>
                </v:shape>
                <o:OLEObject Type="Embed" ProgID="Equation.DSMT4" ShapeID="_x0000_i1044" DrawAspect="Content" ObjectID="_1801551993" r:id="rId55"/>
              </w:object>
            </w:r>
            <w:r>
              <w:t>。请把下面记录测量数据的表格填写完整；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24"/>
              <w:gridCol w:w="1611"/>
              <w:gridCol w:w="2369"/>
              <w:gridCol w:w="2259"/>
            </w:tblGrid>
            <w:tr w:rsidR="00CE79D9" w14:paraId="2E813C1A" w14:textId="77777777" w:rsidTr="00AD5289">
              <w:trPr>
                <w:jc w:val="center"/>
              </w:trPr>
              <w:tc>
                <w:tcPr>
                  <w:tcW w:w="1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ECB23" w14:textId="77777777" w:rsidR="00CE79D9" w:rsidRDefault="00CE79D9" w:rsidP="00CE79D9">
                  <w:pPr>
                    <w:spacing w:line="288" w:lineRule="auto"/>
                    <w:jc w:val="center"/>
                    <w:textAlignment w:val="center"/>
                  </w:pPr>
                  <w:r>
                    <w:t>空烧杯质量</w:t>
                  </w:r>
                  <w:r>
                    <w:object w:dxaOrig="270" w:dyaOrig="315" w14:anchorId="30583A1A">
                      <v:shape id="_x0000_i1045" type="#_x0000_t75" alt="eqId77ab1256702aef4e9f1a5eb6c12ecc96" style="width:13.5pt;height:15.75pt" o:ole="">
                        <v:imagedata r:id="rId52" o:title="eqId77ab1256702aef4e9f1a5eb6c12ecc96"/>
                      </v:shape>
                      <o:OLEObject Type="Embed" ProgID="Equation.DSMT4" ShapeID="_x0000_i1045" DrawAspect="Content" ObjectID="_1801551994" r:id="rId56"/>
                    </w:object>
                  </w:r>
                  <w:r>
                    <w:t>/g</w:t>
                  </w:r>
                </w:p>
              </w:tc>
              <w:tc>
                <w:tcPr>
                  <w:tcW w:w="16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53D59C" w14:textId="77777777" w:rsidR="00CE79D9" w:rsidRDefault="00CE79D9" w:rsidP="00CE79D9">
                  <w:pPr>
                    <w:spacing w:line="288" w:lineRule="auto"/>
                    <w:jc w:val="center"/>
                    <w:textAlignment w:val="center"/>
                  </w:pPr>
                  <w:r>
                    <w:t>盐水体积</w:t>
                  </w:r>
                  <w:r>
                    <w:rPr>
                      <w:rFonts w:eastAsia="Times New Roman"/>
                      <w:i/>
                    </w:rPr>
                    <w:t>V</w:t>
                  </w:r>
                  <w:r>
                    <w:t>/mL</w:t>
                  </w:r>
                </w:p>
              </w:tc>
              <w:tc>
                <w:tcPr>
                  <w:tcW w:w="23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6779F" w14:textId="77777777" w:rsidR="00CE79D9" w:rsidRDefault="00CE79D9" w:rsidP="00CE79D9">
                  <w:pPr>
                    <w:spacing w:line="288" w:lineRule="auto"/>
                    <w:jc w:val="center"/>
                    <w:textAlignment w:val="center"/>
                  </w:pPr>
                  <w:r>
                    <w:t>烧杯和盐水总质量</w:t>
                  </w:r>
                  <w:r>
                    <w:object w:dxaOrig="285" w:dyaOrig="300" w14:anchorId="43B9C718">
                      <v:shape id="_x0000_i1046" type="#_x0000_t75" alt="eqId1fbd67f60f04c278bdd867fdb3979dfb" style="width:14.25pt;height:15pt" o:ole="">
                        <v:imagedata r:id="rId54" o:title="eqId1fbd67f60f04c278bdd867fdb3979dfb"/>
                      </v:shape>
                      <o:OLEObject Type="Embed" ProgID="Equation.DSMT4" ShapeID="_x0000_i1046" DrawAspect="Content" ObjectID="_1801551995" r:id="rId57"/>
                    </w:object>
                  </w:r>
                  <w:r>
                    <w:t>/g</w:t>
                  </w:r>
                </w:p>
              </w:tc>
              <w:tc>
                <w:tcPr>
                  <w:tcW w:w="22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7E036" w14:textId="77777777" w:rsidR="00CE79D9" w:rsidRDefault="00CE79D9" w:rsidP="00CE79D9">
                  <w:pPr>
                    <w:spacing w:line="288" w:lineRule="auto"/>
                    <w:jc w:val="center"/>
                    <w:textAlignment w:val="center"/>
                  </w:pPr>
                  <w:r>
                    <w:t>盐水密度</w:t>
                  </w:r>
                  <w:r>
                    <w:object w:dxaOrig="210" w:dyaOrig="225" w14:anchorId="4917C0C8">
                      <v:shape id="_x0000_i1047" type="#_x0000_t75" alt="eqId171102a883b22fe6ca578efc8926f5b8" style="width:10.5pt;height:11.25pt" o:ole="">
                        <v:imagedata r:id="rId58" o:title="eqId171102a883b22fe6ca578efc8926f5b8"/>
                      </v:shape>
                      <o:OLEObject Type="Embed" ProgID="Equation.DSMT4" ShapeID="_x0000_i1047" DrawAspect="Content" ObjectID="_1801551996" r:id="rId59"/>
                    </w:object>
                  </w:r>
                  <w:r>
                    <w:t>/</w:t>
                  </w:r>
                  <w:r>
                    <w:t>（</w:t>
                  </w:r>
                  <w:r>
                    <w:t>g/cm</w:t>
                  </w:r>
                  <w:r>
                    <w:rPr>
                      <w:vertAlign w:val="superscript"/>
                    </w:rPr>
                    <w:t>3</w:t>
                  </w:r>
                  <w:r>
                    <w:t>）</w:t>
                  </w:r>
                </w:p>
              </w:tc>
            </w:tr>
            <w:tr w:rsidR="00CE79D9" w14:paraId="5B93CDFC" w14:textId="77777777" w:rsidTr="00AD5289">
              <w:trPr>
                <w:jc w:val="center"/>
              </w:trPr>
              <w:tc>
                <w:tcPr>
                  <w:tcW w:w="17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B8C09" w14:textId="77777777" w:rsidR="00CE79D9" w:rsidRDefault="00CE79D9" w:rsidP="00CE79D9">
                  <w:pPr>
                    <w:spacing w:line="288" w:lineRule="auto"/>
                    <w:jc w:val="center"/>
                    <w:textAlignment w:val="center"/>
                  </w:pPr>
                  <w:r>
                    <w:t>29</w:t>
                  </w:r>
                </w:p>
              </w:tc>
              <w:tc>
                <w:tcPr>
                  <w:tcW w:w="16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67FFE7" w14:textId="77777777" w:rsidR="00CE79D9" w:rsidRDefault="00CE79D9" w:rsidP="00CE79D9">
                  <w:pPr>
                    <w:spacing w:line="288" w:lineRule="auto"/>
                    <w:jc w:val="left"/>
                    <w:textAlignment w:val="center"/>
                  </w:pPr>
                  <w:r>
                    <w:t>40</w:t>
                  </w:r>
                </w:p>
              </w:tc>
              <w:tc>
                <w:tcPr>
                  <w:tcW w:w="23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0F119" w14:textId="77777777" w:rsidR="00CE79D9" w:rsidRDefault="00CE79D9" w:rsidP="00CE79D9">
                  <w:pPr>
                    <w:spacing w:line="288" w:lineRule="auto"/>
                    <w:jc w:val="left"/>
                    <w:textAlignment w:val="center"/>
                  </w:pPr>
                  <w:r>
                    <w:t>①</w:t>
                  </w:r>
                  <w:r>
                    <w:rPr>
                      <w:rFonts w:eastAsia="Times New Roman"/>
                      <w:u w:val="single"/>
                    </w:rPr>
                    <w:t xml:space="preserve">      </w:t>
                  </w:r>
                </w:p>
              </w:tc>
              <w:tc>
                <w:tcPr>
                  <w:tcW w:w="22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E1E0E" w14:textId="77777777" w:rsidR="00CE79D9" w:rsidRDefault="00CE79D9" w:rsidP="00CE79D9">
                  <w:pPr>
                    <w:spacing w:line="288" w:lineRule="auto"/>
                    <w:jc w:val="left"/>
                    <w:textAlignment w:val="center"/>
                  </w:pPr>
                  <w:r>
                    <w:t>②</w:t>
                  </w:r>
                  <w:r>
                    <w:rPr>
                      <w:rFonts w:eastAsia="Times New Roman"/>
                      <w:u w:val="single"/>
                    </w:rPr>
                    <w:t xml:space="preserve">      </w:t>
                  </w:r>
                </w:p>
              </w:tc>
            </w:tr>
          </w:tbl>
          <w:p w14:paraId="505220A7" w14:textId="77777777" w:rsidR="00CE79D9" w:rsidRDefault="00CE79D9" w:rsidP="00CE79D9">
            <w:pPr>
              <w:spacing w:line="360" w:lineRule="auto"/>
              <w:ind w:left="420"/>
              <w:jc w:val="left"/>
              <w:textAlignment w:val="center"/>
            </w:pPr>
            <w:r>
              <w:lastRenderedPageBreak/>
              <w:t>（</w:t>
            </w:r>
            <w:r>
              <w:t>5</w:t>
            </w:r>
            <w:r>
              <w:t>）按照以上方法，小明测出的盐水密度值可能</w:t>
            </w:r>
            <w:r>
              <w:rPr>
                <w:rFonts w:eastAsia="Times New Roman"/>
                <w:u w:val="single"/>
              </w:rPr>
              <w:t xml:space="preserve">      </w:t>
            </w:r>
            <w:r>
              <w:t>（选填</w:t>
            </w:r>
            <w:r>
              <w:t>“</w:t>
            </w:r>
            <w:r>
              <w:t>大于</w:t>
            </w:r>
            <w:r>
              <w:t>”</w:t>
            </w:r>
            <w:r>
              <w:t>或</w:t>
            </w:r>
            <w:r>
              <w:t>“</w:t>
            </w:r>
            <w:r>
              <w:t>小于</w:t>
            </w:r>
            <w:r>
              <w:t>”</w:t>
            </w:r>
            <w:r>
              <w:t>）盐水密度真实值。</w:t>
            </w:r>
          </w:p>
          <w:p w14:paraId="46CA27CA" w14:textId="77777777" w:rsidR="00CE79D9" w:rsidRDefault="00CE79D9" w:rsidP="00CE79D9">
            <w:pPr>
              <w:spacing w:line="360" w:lineRule="auto"/>
              <w:ind w:left="420" w:hanging="420"/>
              <w:jc w:val="left"/>
              <w:textAlignment w:val="center"/>
            </w:pPr>
            <w:r>
              <w:rPr>
                <w:rFonts w:hint="eastAsia"/>
              </w:rPr>
              <w:t>12</w:t>
            </w:r>
            <w:r>
              <w:t>．</w:t>
            </w:r>
            <w:r>
              <w:rPr>
                <w:rFonts w:ascii="宋体" w:hAnsi="宋体" w:cs="宋体" w:hint="eastAsia"/>
                <w:b/>
                <w:bCs/>
                <w:color w:val="00B050"/>
                <w:szCs w:val="21"/>
              </w:rPr>
              <w:t>（2024·陕西·中考真题）</w:t>
            </w:r>
            <w:r>
              <w:t>小明想知道自制凉粉的密度，于是在实验室进行了如下操作：</w:t>
            </w:r>
          </w:p>
          <w:p w14:paraId="54654E6B" w14:textId="5CEF3149"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4E6A201D" wp14:editId="79C404FC">
                  <wp:extent cx="4767580" cy="1143000"/>
                  <wp:effectExtent l="0" t="0" r="0" b="0"/>
                  <wp:docPr id="1451366694" name="图片 30" descr="@@@1b249b00-d898-46f5-beaa-6bbd72f4c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1b249b00-d898-46f5-beaa-6bbd72f4c8a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67580" cy="1143000"/>
                          </a:xfrm>
                          <a:prstGeom prst="rect">
                            <a:avLst/>
                          </a:prstGeom>
                          <a:noFill/>
                          <a:ln>
                            <a:noFill/>
                          </a:ln>
                        </pic:spPr>
                      </pic:pic>
                    </a:graphicData>
                  </a:graphic>
                </wp:inline>
              </w:drawing>
            </w:r>
          </w:p>
          <w:p w14:paraId="4D7E3723" w14:textId="77777777" w:rsidR="00CE79D9" w:rsidRDefault="00CE79D9" w:rsidP="00CE79D9">
            <w:pPr>
              <w:spacing w:line="360" w:lineRule="auto"/>
              <w:ind w:left="420"/>
              <w:jc w:val="left"/>
              <w:textAlignment w:val="center"/>
            </w:pPr>
            <w:r>
              <w:t>(1)</w:t>
            </w:r>
            <w:r>
              <w:t>将托盘天平放在</w:t>
            </w:r>
            <w:r>
              <w:rPr>
                <w:rFonts w:eastAsia="Times New Roman"/>
                <w:u w:val="single"/>
              </w:rPr>
              <w:t xml:space="preserve">       </w:t>
            </w:r>
            <w:r>
              <w:t>工作台上，游码移至标尺左端零刻度线处。天平横梁静止时，指针位置如图</w:t>
            </w:r>
            <w:r>
              <w:t>1</w:t>
            </w:r>
            <w:r>
              <w:t>所示，接下来应将平衡螺母向</w:t>
            </w:r>
            <w:r>
              <w:rPr>
                <w:rFonts w:eastAsia="Times New Roman"/>
                <w:u w:val="single"/>
              </w:rPr>
              <w:t xml:space="preserve">       </w:t>
            </w:r>
            <w:r>
              <w:t>调节，使指针指在分度盘中央刻度线。</w:t>
            </w:r>
          </w:p>
          <w:p w14:paraId="7E161280" w14:textId="77777777" w:rsidR="00CE79D9" w:rsidRDefault="00CE79D9" w:rsidP="00CE79D9">
            <w:pPr>
              <w:spacing w:line="360" w:lineRule="auto"/>
              <w:ind w:left="420"/>
              <w:jc w:val="left"/>
              <w:textAlignment w:val="center"/>
            </w:pPr>
            <w:r>
              <w:t>(2)</w:t>
            </w:r>
            <w:r>
              <w:t>如图</w:t>
            </w:r>
            <w:r>
              <w:t>2</w:t>
            </w:r>
            <w:r>
              <w:t>，用调好的天平测量烧杯和凉粉的总质量，请指出他操作中的错误：</w:t>
            </w:r>
            <w:r>
              <w:rPr>
                <w:rFonts w:eastAsia="Times New Roman"/>
                <w:u w:val="single"/>
              </w:rPr>
              <w:t xml:space="preserve">       </w:t>
            </w:r>
            <w:r>
              <w:t>。</w:t>
            </w:r>
          </w:p>
          <w:p w14:paraId="2FD0C212" w14:textId="77777777" w:rsidR="00CE79D9" w:rsidRDefault="00CE79D9" w:rsidP="00CE79D9">
            <w:pPr>
              <w:spacing w:line="360" w:lineRule="auto"/>
              <w:ind w:left="420"/>
              <w:jc w:val="left"/>
              <w:textAlignment w:val="center"/>
            </w:pPr>
            <w:r>
              <w:t>(3)</w:t>
            </w:r>
            <w:r>
              <w:t>改正错误后重新测量，天平平衡时，砝码和游码的位置如图</w:t>
            </w:r>
            <w:r>
              <w:t>3</w:t>
            </w:r>
            <w:r>
              <w:t>所示，则烧杯和凉粉的总质量为</w:t>
            </w:r>
            <w:r>
              <w:rPr>
                <w:rFonts w:eastAsia="Times New Roman"/>
                <w:u w:val="single"/>
              </w:rPr>
              <w:t xml:space="preserve">       </w:t>
            </w:r>
            <w:r>
              <w:t>g</w:t>
            </w:r>
            <w:r>
              <w:t>。</w:t>
            </w:r>
          </w:p>
          <w:p w14:paraId="76B1F2E5" w14:textId="77777777" w:rsidR="00CE79D9" w:rsidRDefault="00CE79D9" w:rsidP="00CE79D9">
            <w:pPr>
              <w:spacing w:line="360" w:lineRule="auto"/>
              <w:ind w:left="420"/>
              <w:jc w:val="left"/>
              <w:textAlignment w:val="center"/>
            </w:pPr>
            <w:r>
              <w:t>(4)</w:t>
            </w:r>
            <w:r>
              <w:t>在量筒中装入适量的水，用小勺挖出烧杯中一部分凉粉放入量筒中，使之</w:t>
            </w:r>
            <w:r>
              <w:rPr>
                <w:rFonts w:eastAsia="Times New Roman"/>
                <w:u w:val="single"/>
              </w:rPr>
              <w:t xml:space="preserve">       </w:t>
            </w:r>
            <w:r>
              <w:t>在水中。最终测得量筒中凉粉的体积为</w:t>
            </w:r>
            <w:r>
              <w:object w:dxaOrig="600" w:dyaOrig="285" w14:anchorId="585EC662">
                <v:shape id="_x0000_i1048" type="#_x0000_t75" alt="eqIdab8497393e9f27ac2b52f5c11a6881a4" style="width:30pt;height:14.25pt" o:ole="">
                  <v:imagedata r:id="rId61" o:title="eqIdab8497393e9f27ac2b52f5c11a6881a4"/>
                </v:shape>
                <o:OLEObject Type="Embed" ProgID="Equation.DSMT4" ShapeID="_x0000_i1048" DrawAspect="Content" ObjectID="_1801551997" r:id="rId62"/>
              </w:object>
            </w:r>
            <w:r>
              <w:t>。</w:t>
            </w:r>
          </w:p>
          <w:p w14:paraId="23C02A89" w14:textId="77777777" w:rsidR="00CE79D9" w:rsidRDefault="00CE79D9" w:rsidP="00CE79D9">
            <w:pPr>
              <w:spacing w:line="360" w:lineRule="auto"/>
              <w:ind w:left="420"/>
              <w:jc w:val="left"/>
              <w:textAlignment w:val="center"/>
            </w:pPr>
            <w:r>
              <w:t>(5)</w:t>
            </w:r>
            <w:r>
              <w:t>用天平测出烧杯和剩余凉粉的质量为</w:t>
            </w:r>
            <w:r>
              <w:t>75.6g</w:t>
            </w:r>
            <w:r>
              <w:t>，计算出凉粉的密度为</w:t>
            </w:r>
            <w:r>
              <w:rPr>
                <w:rFonts w:eastAsia="Times New Roman"/>
                <w:u w:val="single"/>
              </w:rPr>
              <w:t xml:space="preserve">       </w:t>
            </w:r>
            <w:r>
              <w:object w:dxaOrig="630" w:dyaOrig="315" w14:anchorId="46ED933D">
                <v:shape id="_x0000_i1049" type="#_x0000_t75" alt="eqIda41b954c8cbb6a9c5e6375c380f7145d" style="width:31.5pt;height:15.75pt" o:ole="">
                  <v:imagedata r:id="rId63" o:title="eqIda41b954c8cbb6a9c5e6375c380f7145d"/>
                </v:shape>
                <o:OLEObject Type="Embed" ProgID="Equation.DSMT4" ShapeID="_x0000_i1049" DrawAspect="Content" ObjectID="_1801551998" r:id="rId64"/>
              </w:object>
            </w:r>
            <w:r>
              <w:t>；</w:t>
            </w:r>
          </w:p>
          <w:p w14:paraId="1E2CA09D" w14:textId="77777777" w:rsidR="00CE79D9" w:rsidRDefault="00CE79D9" w:rsidP="00CE79D9">
            <w:pPr>
              <w:spacing w:line="360" w:lineRule="auto"/>
              <w:ind w:left="420"/>
              <w:jc w:val="left"/>
              <w:textAlignment w:val="center"/>
            </w:pPr>
            <w:r>
              <w:t>(6)</w:t>
            </w:r>
            <w:r>
              <w:t>整理器材时发现，本实验中使用的</w:t>
            </w:r>
            <w:r>
              <w:t>“5g”</w:t>
            </w:r>
            <w:r>
              <w:t>砝码生锈了，则凉粉密度的测量值</w:t>
            </w:r>
            <w:r>
              <w:rPr>
                <w:rFonts w:eastAsia="Times New Roman"/>
                <w:u w:val="single"/>
              </w:rPr>
              <w:t xml:space="preserve">       </w:t>
            </w:r>
            <w:r>
              <w:t>（选填</w:t>
            </w:r>
            <w:r>
              <w:t>“</w:t>
            </w:r>
            <w:r>
              <w:t>偏大</w:t>
            </w:r>
            <w:r>
              <w:t>”“</w:t>
            </w:r>
            <w:r>
              <w:t>偏小</w:t>
            </w:r>
            <w:r>
              <w:t>”</w:t>
            </w:r>
            <w:r>
              <w:t>或</w:t>
            </w:r>
            <w:r>
              <w:t>“</w:t>
            </w:r>
            <w:r>
              <w:t>不变</w:t>
            </w:r>
            <w:r>
              <w:t>”</w:t>
            </w:r>
            <w:r>
              <w:t>）。</w:t>
            </w:r>
          </w:p>
          <w:p w14:paraId="780FBC6C" w14:textId="77777777" w:rsidR="00CE79D9" w:rsidRDefault="00CE79D9" w:rsidP="00CE79D9">
            <w:pPr>
              <w:spacing w:line="360" w:lineRule="auto"/>
              <w:ind w:left="420" w:hanging="420"/>
              <w:jc w:val="left"/>
              <w:textAlignment w:val="center"/>
            </w:pPr>
            <w:r>
              <w:rPr>
                <w:rFonts w:hint="eastAsia"/>
              </w:rPr>
              <w:t>13</w:t>
            </w:r>
            <w:r>
              <w:t>．</w:t>
            </w:r>
            <w:r>
              <w:rPr>
                <w:rFonts w:ascii="宋体" w:hAnsi="宋体" w:cs="宋体" w:hint="eastAsia"/>
                <w:b/>
                <w:bCs/>
                <w:color w:val="00B050"/>
                <w:szCs w:val="21"/>
              </w:rPr>
              <w:t>（24-25八年级上·河南·期末）</w:t>
            </w:r>
            <w:r>
              <w:t>小明在实验室里面测量某合金块的密度。</w:t>
            </w:r>
          </w:p>
          <w:p w14:paraId="0EBC8388" w14:textId="16358B09"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42D3A6A" wp14:editId="403CDBAB">
                  <wp:extent cx="3215005" cy="1228725"/>
                  <wp:effectExtent l="0" t="0" r="4445" b="9525"/>
                  <wp:docPr id="1503666218" name="图片 34" descr="@@@4a2bf089-2038-4163-a548-503712b6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4a2bf089-2038-4163-a548-503712b676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15005" cy="1228725"/>
                          </a:xfrm>
                          <a:prstGeom prst="rect">
                            <a:avLst/>
                          </a:prstGeom>
                          <a:noFill/>
                          <a:ln>
                            <a:noFill/>
                          </a:ln>
                        </pic:spPr>
                      </pic:pic>
                    </a:graphicData>
                  </a:graphic>
                </wp:inline>
              </w:drawing>
            </w:r>
          </w:p>
          <w:p w14:paraId="710EBB77" w14:textId="77777777" w:rsidR="00CE79D9" w:rsidRDefault="00CE79D9" w:rsidP="00CE79D9">
            <w:pPr>
              <w:spacing w:line="360" w:lineRule="auto"/>
              <w:ind w:left="420"/>
              <w:jc w:val="left"/>
              <w:textAlignment w:val="center"/>
            </w:pPr>
            <w:r>
              <w:t>(1)</w:t>
            </w:r>
            <w:r>
              <w:t>将天平放在水平实验台上并将游码归零后，小明发现托盘天平的指针如图甲所示，此时他应该将平衡螺母向</w:t>
            </w:r>
            <w:r>
              <w:rPr>
                <w:rFonts w:eastAsia="Times New Roman"/>
                <w:u w:val="single"/>
              </w:rPr>
              <w:t xml:space="preserve">        </w:t>
            </w:r>
            <w:r>
              <w:t>调节，使天平横梁平衡。</w:t>
            </w:r>
          </w:p>
          <w:p w14:paraId="5D3AB3DF" w14:textId="77777777" w:rsidR="00CE79D9" w:rsidRDefault="00CE79D9" w:rsidP="00CE79D9">
            <w:pPr>
              <w:spacing w:line="360" w:lineRule="auto"/>
              <w:ind w:left="420"/>
              <w:jc w:val="left"/>
              <w:textAlignment w:val="center"/>
            </w:pPr>
            <w:r>
              <w:t>(2)</w:t>
            </w:r>
            <w:r>
              <w:t>用调节好的天平测量合金块质量时，加减砝码后，天平的指针仍如图甲所示，此时小明应</w:t>
            </w:r>
            <w:r>
              <w:rPr>
                <w:rFonts w:eastAsia="Times New Roman"/>
                <w:u w:val="single"/>
              </w:rPr>
              <w:t xml:space="preserve">        </w:t>
            </w:r>
            <w:r>
              <w:t>，使天平横梁平衡。</w:t>
            </w:r>
          </w:p>
          <w:p w14:paraId="301364BA" w14:textId="77777777" w:rsidR="00CE79D9" w:rsidRDefault="00CE79D9" w:rsidP="00CE79D9">
            <w:pPr>
              <w:spacing w:line="360" w:lineRule="auto"/>
              <w:ind w:left="420"/>
              <w:jc w:val="left"/>
              <w:textAlignment w:val="center"/>
            </w:pPr>
            <w:r>
              <w:t>(3)</w:t>
            </w:r>
            <w:r>
              <w:t>天平平衡时，所用的砝码和游码的位置如图乙所示，则该合金块的质量是</w:t>
            </w:r>
            <w:r>
              <w:rPr>
                <w:rFonts w:eastAsia="Times New Roman"/>
                <w:u w:val="single"/>
              </w:rPr>
              <w:t xml:space="preserve">        </w:t>
            </w:r>
            <w:r>
              <w:t>g</w:t>
            </w:r>
            <w:r>
              <w:t>。</w:t>
            </w:r>
          </w:p>
          <w:p w14:paraId="730C10EE" w14:textId="77777777" w:rsidR="00CE79D9" w:rsidRDefault="00CE79D9" w:rsidP="00CE79D9">
            <w:pPr>
              <w:spacing w:line="360" w:lineRule="auto"/>
              <w:ind w:left="420"/>
              <w:jc w:val="left"/>
              <w:textAlignment w:val="center"/>
            </w:pPr>
            <w:r>
              <w:t>(4)</w:t>
            </w:r>
            <w:r>
              <w:t>小明用细线拴住合金块并将它浸没在盛水的量筒中，量筒示数分别如图丙、丁所示，则该合金块的密度为</w:t>
            </w:r>
            <w:r>
              <w:rPr>
                <w:rFonts w:eastAsia="Times New Roman"/>
                <w:u w:val="single"/>
              </w:rPr>
              <w:t xml:space="preserve">        </w:t>
            </w:r>
            <w:r>
              <w:t>g/cm</w:t>
            </w:r>
            <w:r>
              <w:rPr>
                <w:vertAlign w:val="superscript"/>
              </w:rPr>
              <w:t>3</w:t>
            </w:r>
            <w:r>
              <w:t>。</w:t>
            </w:r>
          </w:p>
          <w:p w14:paraId="30F260BD" w14:textId="77777777" w:rsidR="00CE79D9" w:rsidRDefault="00CE79D9" w:rsidP="00CE79D9">
            <w:pPr>
              <w:spacing w:line="360" w:lineRule="auto"/>
              <w:ind w:left="420"/>
              <w:jc w:val="left"/>
              <w:textAlignment w:val="center"/>
            </w:pPr>
            <w:r>
              <w:lastRenderedPageBreak/>
              <w:t>(5)</w:t>
            </w:r>
            <w:r>
              <w:t>小明通过查阅密度表得知几种金属的密度（如表所示），则该合金块可能是</w:t>
            </w:r>
            <w:r>
              <w:t>________</w:t>
            </w:r>
            <w:r>
              <w:t>。</w:t>
            </w:r>
          </w:p>
          <w:p w14:paraId="5D760A40" w14:textId="77777777" w:rsidR="00CE79D9" w:rsidRDefault="00CE79D9" w:rsidP="00CE79D9">
            <w:pPr>
              <w:tabs>
                <w:tab w:val="left" w:pos="2771"/>
                <w:tab w:val="left" w:pos="5541"/>
              </w:tabs>
              <w:spacing w:line="360" w:lineRule="auto"/>
              <w:ind w:left="420"/>
              <w:jc w:val="left"/>
              <w:textAlignment w:val="center"/>
            </w:pPr>
            <w:r>
              <w:t>A</w:t>
            </w:r>
            <w:r>
              <w:t>．铝镁合金</w:t>
            </w:r>
            <w:r>
              <w:tab/>
              <w:t>B</w:t>
            </w:r>
            <w:r>
              <w:t>．铝锰合金</w:t>
            </w:r>
            <w:r>
              <w:tab/>
              <w:t>C</w:t>
            </w:r>
            <w:r>
              <w:t>．锌铝合金</w:t>
            </w:r>
          </w:p>
          <w:p w14:paraId="1474200E" w14:textId="088529EB"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5626B77E" wp14:editId="3BC826CC">
                  <wp:extent cx="3190875" cy="647700"/>
                  <wp:effectExtent l="0" t="0" r="9525" b="0"/>
                  <wp:docPr id="1754808552" name="图片 33" descr="@@@42d0ad0e4acf440796d129f5c130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42d0ad0e4acf440796d129f5c1308cb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90875" cy="647700"/>
                          </a:xfrm>
                          <a:prstGeom prst="rect">
                            <a:avLst/>
                          </a:prstGeom>
                          <a:noFill/>
                          <a:ln>
                            <a:noFill/>
                          </a:ln>
                        </pic:spPr>
                      </pic:pic>
                    </a:graphicData>
                  </a:graphic>
                </wp:inline>
              </w:drawing>
            </w:r>
          </w:p>
          <w:p w14:paraId="45FE74A7" w14:textId="77777777" w:rsidR="00CE79D9" w:rsidRDefault="00CE79D9" w:rsidP="00CE79D9">
            <w:pPr>
              <w:spacing w:line="360" w:lineRule="auto"/>
              <w:ind w:left="420"/>
              <w:jc w:val="left"/>
              <w:textAlignment w:val="center"/>
            </w:pPr>
            <w:r>
              <w:t>(6)</w:t>
            </w:r>
            <w:r>
              <w:t>在实验时，如果合金块没有浸没水中，则他测得的密度值会</w:t>
            </w:r>
            <w:r>
              <w:rPr>
                <w:rFonts w:eastAsia="Times New Roman"/>
                <w:u w:val="single"/>
              </w:rPr>
              <w:t xml:space="preserve">        </w:t>
            </w:r>
            <w:r>
              <w:t>（选填</w:t>
            </w:r>
            <w:r>
              <w:t>“</w:t>
            </w:r>
            <w:r>
              <w:t>偏大</w:t>
            </w:r>
            <w:r>
              <w:t>”“</w:t>
            </w:r>
            <w:r>
              <w:t>偏小</w:t>
            </w:r>
            <w:r>
              <w:t>”</w:t>
            </w:r>
            <w:r>
              <w:t>或</w:t>
            </w:r>
            <w:r>
              <w:t>“</w:t>
            </w:r>
            <w:r>
              <w:t>不变</w:t>
            </w:r>
            <w:r>
              <w:t>”</w:t>
            </w:r>
            <w:r>
              <w:t>）。</w:t>
            </w:r>
          </w:p>
          <w:p w14:paraId="4DCE1404" w14:textId="77777777" w:rsidR="00CE79D9" w:rsidRDefault="00CE79D9" w:rsidP="00CE79D9">
            <w:pPr>
              <w:spacing w:line="360" w:lineRule="auto"/>
              <w:ind w:left="420"/>
              <w:jc w:val="left"/>
              <w:textAlignment w:val="center"/>
            </w:pPr>
            <w:r>
              <w:t>(7)</w:t>
            </w:r>
            <w:r>
              <w:t>实验中，小华同学不小心把量筒打碎了，但实验室里已没有量筒了，老师就给她增加了一个溢水杯。她设计了如下的实验步骤，请你帮她补充完整。（水的密度为</w:t>
            </w:r>
            <w:r>
              <w:rPr>
                <w:rFonts w:eastAsia="Times New Roman"/>
                <w:i/>
              </w:rPr>
              <w:t>ρ</w:t>
            </w:r>
            <w:r>
              <w:rPr>
                <w:rFonts w:ascii="宋体" w:hAnsi="宋体" w:cs="宋体"/>
                <w:i/>
                <w:vertAlign w:val="subscript"/>
              </w:rPr>
              <w:t>水</w:t>
            </w:r>
            <w:r>
              <w:t>）</w:t>
            </w:r>
          </w:p>
          <w:p w14:paraId="75E2C620" w14:textId="77777777" w:rsidR="00CE79D9" w:rsidRDefault="00CE79D9" w:rsidP="00CE79D9">
            <w:pPr>
              <w:spacing w:line="360" w:lineRule="auto"/>
              <w:ind w:left="420"/>
              <w:jc w:val="left"/>
              <w:textAlignment w:val="center"/>
              <w:rPr>
                <w:rFonts w:eastAsia="Times New Roman"/>
                <w:i/>
              </w:rPr>
            </w:pPr>
            <w:r>
              <w:t>A</w:t>
            </w:r>
            <w:r>
              <w:t>．用调节好的天平测出合金块的质量</w:t>
            </w:r>
            <w:r>
              <w:rPr>
                <w:rFonts w:eastAsia="Times New Roman"/>
                <w:i/>
              </w:rPr>
              <w:t>m</w:t>
            </w:r>
            <w:r>
              <w:rPr>
                <w:rFonts w:eastAsia="Times New Roman"/>
                <w:i/>
                <w:vertAlign w:val="subscript"/>
              </w:rPr>
              <w:t>1</w:t>
            </w:r>
          </w:p>
          <w:p w14:paraId="17D7B050" w14:textId="77777777" w:rsidR="00CE79D9" w:rsidRDefault="00CE79D9" w:rsidP="00CE79D9">
            <w:pPr>
              <w:spacing w:line="360" w:lineRule="auto"/>
              <w:ind w:left="420"/>
              <w:jc w:val="left"/>
              <w:textAlignment w:val="center"/>
              <w:rPr>
                <w:rFonts w:eastAsia="Times New Roman"/>
                <w:i/>
              </w:rPr>
            </w:pPr>
            <w:r>
              <w:t>B</w:t>
            </w:r>
            <w:r>
              <w:t>．用调节好的天平测出烧杯的质量</w:t>
            </w:r>
            <w:r>
              <w:rPr>
                <w:rFonts w:eastAsia="Times New Roman"/>
                <w:i/>
              </w:rPr>
              <w:t>m</w:t>
            </w:r>
            <w:r>
              <w:rPr>
                <w:rFonts w:eastAsia="Times New Roman"/>
                <w:i/>
                <w:vertAlign w:val="subscript"/>
              </w:rPr>
              <w:t>2</w:t>
            </w:r>
          </w:p>
          <w:p w14:paraId="4893BC1D" w14:textId="77777777" w:rsidR="00CE79D9" w:rsidRDefault="00CE79D9" w:rsidP="00CE79D9">
            <w:pPr>
              <w:spacing w:line="360" w:lineRule="auto"/>
              <w:ind w:left="420"/>
              <w:jc w:val="left"/>
              <w:textAlignment w:val="center"/>
            </w:pPr>
            <w:r>
              <w:t>C</w:t>
            </w:r>
            <w:r>
              <w:t>．溢水杯装满水，将合金块轻轻浸没在水中，并用烧杯接住溢出的水</w:t>
            </w:r>
          </w:p>
          <w:p w14:paraId="66A47036" w14:textId="77777777" w:rsidR="00CE79D9" w:rsidRDefault="00CE79D9" w:rsidP="00CE79D9">
            <w:pPr>
              <w:spacing w:line="360" w:lineRule="auto"/>
              <w:ind w:left="420"/>
              <w:jc w:val="left"/>
              <w:textAlignment w:val="center"/>
              <w:rPr>
                <w:rFonts w:eastAsia="Times New Roman"/>
                <w:i/>
              </w:rPr>
            </w:pPr>
            <w:r>
              <w:t>D</w:t>
            </w:r>
            <w:r>
              <w:t>．用天平测出烧杯和溢出水的总质量</w:t>
            </w:r>
            <w:r>
              <w:rPr>
                <w:rFonts w:eastAsia="Times New Roman"/>
                <w:i/>
              </w:rPr>
              <w:t>m</w:t>
            </w:r>
            <w:r>
              <w:rPr>
                <w:rFonts w:eastAsia="Times New Roman"/>
                <w:i/>
                <w:vertAlign w:val="subscript"/>
              </w:rPr>
              <w:t>3</w:t>
            </w:r>
          </w:p>
          <w:p w14:paraId="4D71B2FD" w14:textId="77777777" w:rsidR="00CE79D9" w:rsidRDefault="00CE79D9" w:rsidP="00CE79D9">
            <w:pPr>
              <w:spacing w:line="360" w:lineRule="auto"/>
              <w:ind w:left="420"/>
              <w:jc w:val="left"/>
              <w:textAlignment w:val="center"/>
            </w:pPr>
            <w:r>
              <w:t>合金块的密度表达式</w:t>
            </w:r>
            <w:r>
              <w:rPr>
                <w:rFonts w:eastAsia="Times New Roman"/>
                <w:i/>
              </w:rPr>
              <w:t>ρ</w:t>
            </w:r>
            <w:r>
              <w:t>=</w:t>
            </w:r>
            <w:r>
              <w:rPr>
                <w:rFonts w:eastAsia="Times New Roman"/>
                <w:u w:val="single"/>
              </w:rPr>
              <w:t xml:space="preserve">        </w:t>
            </w:r>
            <w:r>
              <w:t>。</w:t>
            </w:r>
          </w:p>
          <w:p w14:paraId="416345E9" w14:textId="77777777" w:rsidR="00CE79D9" w:rsidRDefault="00CE79D9" w:rsidP="00CE79D9">
            <w:pPr>
              <w:spacing w:line="360" w:lineRule="auto"/>
              <w:ind w:left="420" w:hanging="420"/>
              <w:jc w:val="left"/>
              <w:textAlignment w:val="center"/>
            </w:pPr>
            <w:r>
              <w:rPr>
                <w:rFonts w:hint="eastAsia"/>
              </w:rPr>
              <w:t>14</w:t>
            </w:r>
            <w:r>
              <w:t>．</w:t>
            </w:r>
            <w:r>
              <w:rPr>
                <w:rFonts w:ascii="宋体" w:hAnsi="宋体" w:cs="宋体" w:hint="eastAsia"/>
                <w:b/>
                <w:bCs/>
                <w:color w:val="00B050"/>
                <w:szCs w:val="21"/>
              </w:rPr>
              <w:t>（24-25八年级上·江西·期末）</w:t>
            </w:r>
            <w:r>
              <w:t>小明在实验室里面测量某合金块的密度。</w:t>
            </w:r>
          </w:p>
          <w:p w14:paraId="187DE213" w14:textId="3F4895B0"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3AFE8536" wp14:editId="1106782C">
                  <wp:extent cx="3986530" cy="1476375"/>
                  <wp:effectExtent l="0" t="0" r="0" b="9525"/>
                  <wp:docPr id="1901343736" name="图片 32" descr="@@@36349e48-5748-4f92-bf72-6d2e52cb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36349e48-5748-4f92-bf72-6d2e52cb19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86530" cy="1476375"/>
                          </a:xfrm>
                          <a:prstGeom prst="rect">
                            <a:avLst/>
                          </a:prstGeom>
                          <a:noFill/>
                          <a:ln>
                            <a:noFill/>
                          </a:ln>
                        </pic:spPr>
                      </pic:pic>
                    </a:graphicData>
                  </a:graphic>
                </wp:inline>
              </w:drawing>
            </w:r>
          </w:p>
          <w:p w14:paraId="3056B1FE" w14:textId="77777777" w:rsidR="00CE79D9" w:rsidRDefault="00CE79D9" w:rsidP="00CE79D9">
            <w:pPr>
              <w:spacing w:line="360" w:lineRule="auto"/>
              <w:ind w:left="420"/>
              <w:jc w:val="left"/>
              <w:textAlignment w:val="center"/>
            </w:pPr>
            <w:r>
              <w:t>(1)</w:t>
            </w:r>
            <w:r>
              <w:t>将天平放在水平实验台上并将游码归零后，小明发现托盘天平的指针如图甲所示，此时他应该将平衡螺母向</w:t>
            </w:r>
            <w:r>
              <w:rPr>
                <w:rFonts w:eastAsia="Times New Roman"/>
                <w:u w:val="single"/>
              </w:rPr>
              <w:t xml:space="preserve">      </w:t>
            </w:r>
            <w:r>
              <w:t>调节，使天平横梁平衡。</w:t>
            </w:r>
          </w:p>
          <w:p w14:paraId="08F734DE" w14:textId="77777777" w:rsidR="00CE79D9" w:rsidRDefault="00CE79D9" w:rsidP="00CE79D9">
            <w:pPr>
              <w:spacing w:line="360" w:lineRule="auto"/>
              <w:ind w:left="420"/>
              <w:jc w:val="left"/>
              <w:textAlignment w:val="center"/>
            </w:pPr>
            <w:r>
              <w:t>(2)</w:t>
            </w:r>
            <w:r>
              <w:t>用调节好的天平测量合金块质量时，加减砝码后，天平的指针仍如图甲所示，此时小明应</w:t>
            </w:r>
            <w:r>
              <w:rPr>
                <w:rFonts w:eastAsia="Times New Roman"/>
                <w:u w:val="single"/>
              </w:rPr>
              <w:t xml:space="preserve">            </w:t>
            </w:r>
            <w:r>
              <w:t>，使天平横梁平衡。</w:t>
            </w:r>
          </w:p>
          <w:p w14:paraId="0EB3E917" w14:textId="77777777" w:rsidR="00CE79D9" w:rsidRDefault="00CE79D9" w:rsidP="00CE79D9">
            <w:pPr>
              <w:spacing w:line="360" w:lineRule="auto"/>
              <w:ind w:left="420"/>
              <w:jc w:val="left"/>
              <w:textAlignment w:val="center"/>
            </w:pPr>
            <w:r>
              <w:t>(3)</w:t>
            </w:r>
            <w:r>
              <w:t>天平平衡时，所用的砝码和游码的位置如图乙所示，则该合金块的质量是</w:t>
            </w:r>
            <w:r>
              <w:rPr>
                <w:rFonts w:eastAsia="Times New Roman"/>
                <w:u w:val="single"/>
              </w:rPr>
              <w:t xml:space="preserve">      </w:t>
            </w:r>
            <w:r>
              <w:t>g</w:t>
            </w:r>
            <w:r>
              <w:t>。</w:t>
            </w:r>
          </w:p>
          <w:p w14:paraId="2701D2ED" w14:textId="77777777" w:rsidR="00CE79D9" w:rsidRDefault="00CE79D9" w:rsidP="00CE79D9">
            <w:pPr>
              <w:spacing w:line="360" w:lineRule="auto"/>
              <w:ind w:left="420"/>
              <w:jc w:val="left"/>
              <w:textAlignment w:val="center"/>
            </w:pPr>
            <w:r>
              <w:t>(4)</w:t>
            </w:r>
            <w:r>
              <w:t>小明用细线拴住合金块并将它浸没在盛水的量筒中，量筒示数分别如图丙、丁所示，则该合金块的密度为</w:t>
            </w:r>
            <w:r>
              <w:rPr>
                <w:rFonts w:eastAsia="Times New Roman"/>
                <w:u w:val="single"/>
              </w:rPr>
              <w:t xml:space="preserve">      </w:t>
            </w:r>
            <w:r>
              <w:object w:dxaOrig="540" w:dyaOrig="315" w14:anchorId="51493472">
                <v:shape id="_x0000_i1050" type="#_x0000_t75" alt="eqId55a85ab212fd29e35beb6d24c057dcac" style="width:27pt;height:15.75pt" o:ole="">
                  <v:imagedata r:id="rId68" o:title="eqId55a85ab212fd29e35beb6d24c057dcac"/>
                </v:shape>
                <o:OLEObject Type="Embed" ProgID="Equation.DSMT4" ShapeID="_x0000_i1050" DrawAspect="Content" ObjectID="_1801551999" r:id="rId69"/>
              </w:object>
            </w:r>
            <w:r>
              <w:t>。</w:t>
            </w:r>
          </w:p>
          <w:p w14:paraId="0C059116" w14:textId="77777777" w:rsidR="00CE79D9" w:rsidRDefault="00CE79D9" w:rsidP="00CE79D9">
            <w:pPr>
              <w:spacing w:line="360" w:lineRule="auto"/>
              <w:ind w:left="420"/>
              <w:jc w:val="left"/>
              <w:textAlignment w:val="center"/>
            </w:pPr>
            <w:r>
              <w:t>(5)</w:t>
            </w:r>
            <w:r>
              <w:t>小明通过查阅密度表得知几种金属的密度（如表所示），则该合金块可能是</w:t>
            </w:r>
            <w:r>
              <w:t>______</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0"/>
              <w:gridCol w:w="608"/>
              <w:gridCol w:w="608"/>
              <w:gridCol w:w="608"/>
              <w:gridCol w:w="608"/>
            </w:tblGrid>
            <w:tr w:rsidR="00CE79D9" w14:paraId="4CCA7F93" w14:textId="77777777" w:rsidTr="00AD5289">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BBB4E" w14:textId="77777777" w:rsidR="00CE79D9" w:rsidRDefault="00CE79D9" w:rsidP="00CE79D9">
                  <w:pPr>
                    <w:spacing w:line="288" w:lineRule="auto"/>
                    <w:jc w:val="center"/>
                    <w:textAlignment w:val="center"/>
                  </w:pPr>
                  <w:r>
                    <w:t>金属</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D6FAA" w14:textId="77777777" w:rsidR="00CE79D9" w:rsidRDefault="00CE79D9" w:rsidP="00CE79D9">
                  <w:pPr>
                    <w:spacing w:line="288" w:lineRule="auto"/>
                    <w:jc w:val="center"/>
                    <w:textAlignment w:val="center"/>
                  </w:pPr>
                  <w:r>
                    <w:t>镁</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17572" w14:textId="77777777" w:rsidR="00CE79D9" w:rsidRDefault="00CE79D9" w:rsidP="00CE79D9">
                  <w:pPr>
                    <w:spacing w:line="288" w:lineRule="auto"/>
                    <w:jc w:val="center"/>
                    <w:textAlignment w:val="center"/>
                  </w:pPr>
                  <w:r>
                    <w:t>铝</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36217" w14:textId="77777777" w:rsidR="00CE79D9" w:rsidRDefault="00CE79D9" w:rsidP="00CE79D9">
                  <w:pPr>
                    <w:spacing w:line="288" w:lineRule="auto"/>
                    <w:jc w:val="center"/>
                    <w:textAlignment w:val="center"/>
                  </w:pPr>
                  <w:r>
                    <w:t>锌</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6F7B9" w14:textId="77777777" w:rsidR="00CE79D9" w:rsidRDefault="00CE79D9" w:rsidP="00CE79D9">
                  <w:pPr>
                    <w:spacing w:line="288" w:lineRule="auto"/>
                    <w:jc w:val="center"/>
                    <w:textAlignment w:val="center"/>
                  </w:pPr>
                  <w:r>
                    <w:t>锰</w:t>
                  </w:r>
                </w:p>
              </w:tc>
            </w:tr>
            <w:tr w:rsidR="00CE79D9" w14:paraId="73CE8D83" w14:textId="77777777" w:rsidTr="00AD5289">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CFE8D" w14:textId="77777777" w:rsidR="00CE79D9" w:rsidRDefault="00CE79D9" w:rsidP="00CE79D9">
                  <w:pPr>
                    <w:spacing w:line="288" w:lineRule="auto"/>
                    <w:jc w:val="center"/>
                    <w:textAlignment w:val="center"/>
                  </w:pPr>
                  <w:r>
                    <w:lastRenderedPageBreak/>
                    <w:t>密度（</w:t>
                  </w:r>
                  <w:r>
                    <w:object w:dxaOrig="540" w:dyaOrig="315" w14:anchorId="006DCC5D">
                      <v:shape id="_x0000_i1051" type="#_x0000_t75" alt="eqId55a85ab212fd29e35beb6d24c057dcac" style="width:27pt;height:15.75pt" o:ole="">
                        <v:imagedata r:id="rId68" o:title="eqId55a85ab212fd29e35beb6d24c057dcac"/>
                      </v:shape>
                      <o:OLEObject Type="Embed" ProgID="Equation.DSMT4" ShapeID="_x0000_i1051" DrawAspect="Content" ObjectID="_1801552000" r:id="rId70"/>
                    </w:object>
                  </w:r>
                  <w:r>
                    <w:t>）</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E1A07" w14:textId="77777777" w:rsidR="00CE79D9" w:rsidRDefault="00CE79D9" w:rsidP="00CE79D9">
                  <w:pPr>
                    <w:spacing w:line="288" w:lineRule="auto"/>
                    <w:jc w:val="left"/>
                    <w:textAlignment w:val="center"/>
                  </w:pPr>
                  <w:r>
                    <w:t>1.74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937DD" w14:textId="77777777" w:rsidR="00CE79D9" w:rsidRDefault="00CE79D9" w:rsidP="00CE79D9">
                  <w:pPr>
                    <w:spacing w:line="288" w:lineRule="auto"/>
                    <w:jc w:val="left"/>
                    <w:textAlignment w:val="center"/>
                  </w:pPr>
                  <w:r>
                    <w:t>2.70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0F167" w14:textId="77777777" w:rsidR="00CE79D9" w:rsidRDefault="00CE79D9" w:rsidP="00CE79D9">
                  <w:pPr>
                    <w:spacing w:line="288" w:lineRule="auto"/>
                    <w:jc w:val="left"/>
                    <w:textAlignment w:val="center"/>
                  </w:pPr>
                  <w:r>
                    <w:t>7.15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9C746" w14:textId="77777777" w:rsidR="00CE79D9" w:rsidRDefault="00CE79D9" w:rsidP="00CE79D9">
                  <w:pPr>
                    <w:spacing w:line="288" w:lineRule="auto"/>
                    <w:jc w:val="left"/>
                    <w:textAlignment w:val="center"/>
                  </w:pPr>
                  <w:r>
                    <w:t>7.47</w:t>
                  </w:r>
                </w:p>
              </w:tc>
            </w:tr>
          </w:tbl>
          <w:p w14:paraId="5617C68F" w14:textId="77777777" w:rsidR="00CE79D9" w:rsidRDefault="00CE79D9" w:rsidP="00CE79D9">
            <w:pPr>
              <w:tabs>
                <w:tab w:val="left" w:pos="2771"/>
                <w:tab w:val="left" w:pos="5541"/>
              </w:tabs>
              <w:spacing w:line="360" w:lineRule="auto"/>
              <w:ind w:left="420"/>
              <w:jc w:val="left"/>
              <w:textAlignment w:val="center"/>
            </w:pPr>
            <w:r>
              <w:t>A</w:t>
            </w:r>
            <w:r>
              <w:t>．铝镁合金</w:t>
            </w:r>
            <w:r>
              <w:tab/>
              <w:t>B</w:t>
            </w:r>
            <w:r>
              <w:t>．铝锰合金</w:t>
            </w:r>
            <w:r>
              <w:tab/>
              <w:t>C</w:t>
            </w:r>
            <w:r>
              <w:t>．锌铝合金</w:t>
            </w:r>
          </w:p>
          <w:p w14:paraId="69295269" w14:textId="77777777" w:rsidR="00CE79D9" w:rsidRDefault="00CE79D9" w:rsidP="00CE79D9">
            <w:pPr>
              <w:spacing w:line="360" w:lineRule="auto"/>
              <w:ind w:left="420"/>
              <w:jc w:val="left"/>
              <w:textAlignment w:val="center"/>
            </w:pPr>
            <w:r>
              <w:t>(6)</w:t>
            </w:r>
            <w:r>
              <w:t>在实验时，如果合金块没有浸没水中，则他测得的密度值会</w:t>
            </w:r>
            <w:r>
              <w:rPr>
                <w:rFonts w:eastAsia="Times New Roman"/>
                <w:u w:val="single"/>
              </w:rPr>
              <w:t xml:space="preserve">      </w:t>
            </w:r>
            <w:r>
              <w:t>（选填</w:t>
            </w:r>
            <w:r>
              <w:t>“</w:t>
            </w:r>
            <w:r>
              <w:t>偏大</w:t>
            </w:r>
            <w:r>
              <w:t>”“</w:t>
            </w:r>
            <w:r>
              <w:t>偏小</w:t>
            </w:r>
            <w:r>
              <w:t>”</w:t>
            </w:r>
            <w:r>
              <w:t>或</w:t>
            </w:r>
            <w:r>
              <w:t>“</w:t>
            </w:r>
            <w:r>
              <w:t>不变</w:t>
            </w:r>
            <w:r>
              <w:t>”</w:t>
            </w:r>
            <w:r>
              <w:t>）。</w:t>
            </w:r>
          </w:p>
          <w:p w14:paraId="714B66A6" w14:textId="77777777" w:rsidR="00CE79D9" w:rsidRDefault="00CE79D9" w:rsidP="00CE79D9">
            <w:pPr>
              <w:spacing w:line="360" w:lineRule="auto"/>
              <w:ind w:left="420"/>
              <w:jc w:val="left"/>
              <w:textAlignment w:val="center"/>
            </w:pPr>
            <w:r>
              <w:t>(7)</w:t>
            </w:r>
            <w:r>
              <w:t>实验中，小华同学不小心把量筒打碎了，但实验室里已没有量筒了，老师就给她增加了一个溢水杯。她设计了如下的实验步骤，请你帮她补充完整。（水的密度为</w:t>
            </w:r>
            <w:r>
              <w:object w:dxaOrig="315" w:dyaOrig="345" w14:anchorId="0F45C230">
                <v:shape id="_x0000_i1052" type="#_x0000_t75" alt="eqId1266991755868913b23dbad01b538ed1" style="width:15.75pt;height:17.25pt" o:ole="">
                  <v:imagedata r:id="rId71" o:title="eqId1266991755868913b23dbad01b538ed1"/>
                </v:shape>
                <o:OLEObject Type="Embed" ProgID="Equation.DSMT4" ShapeID="_x0000_i1052" DrawAspect="Content" ObjectID="_1801552001" r:id="rId72"/>
              </w:object>
            </w:r>
            <w:r>
              <w:t>）</w:t>
            </w:r>
          </w:p>
          <w:p w14:paraId="74ADECB5" w14:textId="77777777" w:rsidR="00CE79D9" w:rsidRDefault="00CE79D9" w:rsidP="00CE79D9">
            <w:pPr>
              <w:spacing w:line="360" w:lineRule="auto"/>
              <w:ind w:left="420"/>
              <w:jc w:val="left"/>
              <w:textAlignment w:val="center"/>
            </w:pPr>
            <w:r>
              <w:t>A</w:t>
            </w:r>
            <w:r>
              <w:t>．用调节好的天平测出合金块的质量</w:t>
            </w:r>
            <w:r>
              <w:object w:dxaOrig="270" w:dyaOrig="315" w14:anchorId="023759F9">
                <v:shape id="_x0000_i1053" type="#_x0000_t75" alt="eqId77ab1256702aef4e9f1a5eb6c12ecc96" style="width:13.5pt;height:15.75pt" o:ole="">
                  <v:imagedata r:id="rId52" o:title="eqId77ab1256702aef4e9f1a5eb6c12ecc96"/>
                </v:shape>
                <o:OLEObject Type="Embed" ProgID="Equation.DSMT4" ShapeID="_x0000_i1053" DrawAspect="Content" ObjectID="_1801552002" r:id="rId73"/>
              </w:object>
            </w:r>
            <w:r>
              <w:t>；</w:t>
            </w:r>
          </w:p>
          <w:p w14:paraId="4F5EC614" w14:textId="77777777" w:rsidR="00CE79D9" w:rsidRDefault="00CE79D9" w:rsidP="00CE79D9">
            <w:pPr>
              <w:spacing w:line="360" w:lineRule="auto"/>
              <w:ind w:left="420"/>
              <w:jc w:val="left"/>
              <w:textAlignment w:val="center"/>
            </w:pPr>
            <w:r>
              <w:t>B</w:t>
            </w:r>
            <w:r>
              <w:t>．用调节好的天平测出烧杯的质量</w:t>
            </w:r>
            <w:r>
              <w:object w:dxaOrig="285" w:dyaOrig="300" w14:anchorId="20835CB8">
                <v:shape id="_x0000_i1054" type="#_x0000_t75" alt="eqId1fbd67f60f04c278bdd867fdb3979dfb" style="width:14.25pt;height:15pt" o:ole="">
                  <v:imagedata r:id="rId54" o:title="eqId1fbd67f60f04c278bdd867fdb3979dfb"/>
                </v:shape>
                <o:OLEObject Type="Embed" ProgID="Equation.DSMT4" ShapeID="_x0000_i1054" DrawAspect="Content" ObjectID="_1801552003" r:id="rId74"/>
              </w:object>
            </w:r>
            <w:r>
              <w:t>；</w:t>
            </w:r>
          </w:p>
          <w:p w14:paraId="01E1BD85" w14:textId="77777777" w:rsidR="00CE79D9" w:rsidRDefault="00CE79D9" w:rsidP="00CE79D9">
            <w:pPr>
              <w:spacing w:line="360" w:lineRule="auto"/>
              <w:ind w:left="420"/>
              <w:jc w:val="left"/>
              <w:textAlignment w:val="center"/>
            </w:pPr>
            <w:r>
              <w:t>C</w:t>
            </w:r>
            <w:r>
              <w:t>．溢水杯装满水，将合金块轻轻浸没在水中，并用烧杯接住溢出的水；</w:t>
            </w:r>
          </w:p>
          <w:p w14:paraId="4C303909" w14:textId="77777777" w:rsidR="00CE79D9" w:rsidRDefault="00CE79D9" w:rsidP="00CE79D9">
            <w:pPr>
              <w:spacing w:line="360" w:lineRule="auto"/>
              <w:ind w:left="420"/>
              <w:jc w:val="left"/>
              <w:textAlignment w:val="center"/>
            </w:pPr>
            <w:r>
              <w:t>D</w:t>
            </w:r>
            <w:r>
              <w:t>．用天平测出烧杯和溢出水的总质量</w:t>
            </w:r>
            <w:r>
              <w:object w:dxaOrig="285" w:dyaOrig="315" w14:anchorId="6A88C3F7">
                <v:shape id="_x0000_i1055" type="#_x0000_t75" alt="eqId8a34aea9f11eb0421ff2b6b576a4823d" style="width:14.25pt;height:15.75pt" o:ole="">
                  <v:imagedata r:id="rId75" o:title="eqId8a34aea9f11eb0421ff2b6b576a4823d"/>
                </v:shape>
                <o:OLEObject Type="Embed" ProgID="Equation.DSMT4" ShapeID="_x0000_i1055" DrawAspect="Content" ObjectID="_1801552004" r:id="rId76"/>
              </w:object>
            </w:r>
            <w:r>
              <w:t>；</w:t>
            </w:r>
          </w:p>
          <w:p w14:paraId="7108DE11" w14:textId="77777777" w:rsidR="00CE79D9" w:rsidRDefault="00CE79D9" w:rsidP="00CE79D9">
            <w:pPr>
              <w:spacing w:line="360" w:lineRule="auto"/>
              <w:ind w:left="420"/>
              <w:jc w:val="left"/>
              <w:textAlignment w:val="center"/>
            </w:pPr>
            <w:r>
              <w:t>合金块的密度表达式</w:t>
            </w:r>
            <w:r>
              <w:object w:dxaOrig="375" w:dyaOrig="225" w14:anchorId="1BD2CE03">
                <v:shape id="_x0000_i1056" type="#_x0000_t75" alt="eqIdb30db97c39edcede2f0e7d4e075fecec" style="width:18.75pt;height:11.25pt" o:ole="">
                  <v:imagedata r:id="rId77" o:title="eqIdb30db97c39edcede2f0e7d4e075fecec"/>
                </v:shape>
                <o:OLEObject Type="Embed" ProgID="Equation.DSMT4" ShapeID="_x0000_i1056" DrawAspect="Content" ObjectID="_1801552005" r:id="rId78"/>
              </w:object>
            </w:r>
            <w:r>
              <w:rPr>
                <w:rFonts w:eastAsia="Times New Roman"/>
                <w:u w:val="single"/>
              </w:rPr>
              <w:t xml:space="preserve">      </w:t>
            </w:r>
            <w:r>
              <w:t>。</w:t>
            </w:r>
          </w:p>
          <w:p w14:paraId="35A11EF8" w14:textId="77777777" w:rsidR="00CE79D9" w:rsidRDefault="00CE79D9" w:rsidP="00CE79D9">
            <w:pPr>
              <w:spacing w:line="360" w:lineRule="auto"/>
              <w:ind w:left="420" w:hanging="420"/>
              <w:jc w:val="left"/>
              <w:textAlignment w:val="center"/>
            </w:pPr>
            <w:r>
              <w:rPr>
                <w:rFonts w:hint="eastAsia"/>
              </w:rPr>
              <w:t>15</w:t>
            </w:r>
            <w:r>
              <w:t>．</w:t>
            </w:r>
            <w:r>
              <w:rPr>
                <w:rFonts w:ascii="宋体" w:hAnsi="宋体" w:cs="宋体" w:hint="eastAsia"/>
                <w:b/>
                <w:bCs/>
                <w:color w:val="00B050"/>
                <w:szCs w:val="21"/>
              </w:rPr>
              <w:t>（24-25八年级上·河北秦皇岛·期末）</w:t>
            </w:r>
            <w:r>
              <w:t>小强做家庭小实验的过程中，将饱和食盐水、饱和小苏打溶液、葡萄糖溶液的标签混淆，他将这几种溶液分别装在规格相同的甲、乙、丙三个杯子里。其中</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m</w:t>
            </w:r>
            <w:r>
              <w:rPr>
                <w:rFonts w:ascii="宋体" w:hAnsi="宋体" w:cs="宋体"/>
                <w:i/>
                <w:vertAlign w:val="subscript"/>
              </w:rPr>
              <w:t>乙</w:t>
            </w:r>
            <w:r>
              <w:t>=</w:t>
            </w:r>
            <w:r>
              <w:rPr>
                <w:rFonts w:eastAsia="Times New Roman"/>
                <w:i/>
              </w:rPr>
              <w:t>m</w:t>
            </w:r>
            <w:r>
              <w:rPr>
                <w:rFonts w:ascii="宋体" w:hAnsi="宋体" w:cs="宋体"/>
                <w:i/>
                <w:vertAlign w:val="subscript"/>
              </w:rPr>
              <w:t>丙</w:t>
            </w:r>
            <w:r>
              <w:t>，</w:t>
            </w:r>
            <w:r>
              <w:rPr>
                <w:rFonts w:eastAsia="Times New Roman"/>
                <w:i/>
              </w:rPr>
              <w:t>V</w:t>
            </w:r>
            <w:r>
              <w:rPr>
                <w:rFonts w:ascii="宋体" w:hAnsi="宋体" w:cs="宋体"/>
                <w:i/>
                <w:vertAlign w:val="subscript"/>
              </w:rPr>
              <w:t>乙</w:t>
            </w:r>
            <w:r>
              <w:t>＜</w:t>
            </w:r>
            <w:r>
              <w:rPr>
                <w:rFonts w:eastAsia="Times New Roman"/>
                <w:i/>
              </w:rPr>
              <w:t>V</w:t>
            </w:r>
            <w:r>
              <w:rPr>
                <w:rFonts w:ascii="宋体" w:hAnsi="宋体" w:cs="宋体"/>
                <w:i/>
                <w:vertAlign w:val="subscript"/>
              </w:rPr>
              <w:t>丙</w:t>
            </w:r>
            <w:r>
              <w:t>。通过查密度表，丙杯中的液体是（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0"/>
              <w:gridCol w:w="1290"/>
              <w:gridCol w:w="1710"/>
              <w:gridCol w:w="1290"/>
            </w:tblGrid>
            <w:tr w:rsidR="00CE79D9" w14:paraId="77EAE944" w14:textId="77777777" w:rsidTr="00AD5289">
              <w:trPr>
                <w:jc w:val="cent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DDC60" w14:textId="77777777" w:rsidR="00CE79D9" w:rsidRDefault="00CE79D9" w:rsidP="00CE79D9">
                  <w:pPr>
                    <w:spacing w:line="288" w:lineRule="auto"/>
                    <w:jc w:val="center"/>
                    <w:textAlignment w:val="center"/>
                  </w:pPr>
                  <w:r>
                    <w:t>物质</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C0A5E" w14:textId="77777777" w:rsidR="00CE79D9" w:rsidRDefault="00CE79D9" w:rsidP="00CE79D9">
                  <w:pPr>
                    <w:spacing w:line="288" w:lineRule="auto"/>
                    <w:jc w:val="center"/>
                    <w:textAlignment w:val="center"/>
                  </w:pPr>
                  <w:r>
                    <w:t>饱和食盐水</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69A87" w14:textId="77777777" w:rsidR="00CE79D9" w:rsidRDefault="00CE79D9" w:rsidP="00CE79D9">
                  <w:pPr>
                    <w:spacing w:line="288" w:lineRule="auto"/>
                    <w:jc w:val="center"/>
                    <w:textAlignment w:val="center"/>
                  </w:pPr>
                  <w:r>
                    <w:t>饱和小苏打溶液</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3254D" w14:textId="77777777" w:rsidR="00CE79D9" w:rsidRDefault="00CE79D9" w:rsidP="00CE79D9">
                  <w:pPr>
                    <w:spacing w:line="288" w:lineRule="auto"/>
                    <w:jc w:val="center"/>
                    <w:textAlignment w:val="center"/>
                  </w:pPr>
                  <w:r>
                    <w:t>葡萄糖溶液</w:t>
                  </w:r>
                </w:p>
              </w:tc>
            </w:tr>
            <w:tr w:rsidR="00CE79D9" w14:paraId="03C5633B" w14:textId="77777777" w:rsidTr="00AD5289">
              <w:trPr>
                <w:jc w:val="cent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3BDEF" w14:textId="77777777" w:rsidR="00CE79D9" w:rsidRDefault="00CE79D9" w:rsidP="00CE79D9">
                  <w:pPr>
                    <w:spacing w:line="288" w:lineRule="auto"/>
                    <w:jc w:val="center"/>
                    <w:textAlignment w:val="center"/>
                  </w:pPr>
                  <w:r>
                    <w:t>密度（</w:t>
                  </w:r>
                  <w:r>
                    <w:t>g/cm</w:t>
                  </w:r>
                  <w:r>
                    <w:rPr>
                      <w:vertAlign w:val="superscript"/>
                    </w:rPr>
                    <w:t>3</w:t>
                  </w:r>
                  <w:r>
                    <w:t>）</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A2069" w14:textId="77777777" w:rsidR="00CE79D9" w:rsidRDefault="00CE79D9" w:rsidP="00CE79D9">
                  <w:pPr>
                    <w:spacing w:line="288" w:lineRule="auto"/>
                    <w:jc w:val="left"/>
                    <w:textAlignment w:val="center"/>
                  </w:pPr>
                  <w:r>
                    <w:t>1.33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A4AE3" w14:textId="77777777" w:rsidR="00CE79D9" w:rsidRDefault="00CE79D9" w:rsidP="00CE79D9">
                  <w:pPr>
                    <w:spacing w:line="288" w:lineRule="auto"/>
                    <w:jc w:val="left"/>
                    <w:textAlignment w:val="center"/>
                  </w:pPr>
                  <w:r>
                    <w:t>1.10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7D224" w14:textId="77777777" w:rsidR="00CE79D9" w:rsidRDefault="00CE79D9" w:rsidP="00CE79D9">
                  <w:pPr>
                    <w:spacing w:line="288" w:lineRule="auto"/>
                    <w:jc w:val="left"/>
                    <w:textAlignment w:val="center"/>
                  </w:pPr>
                  <w:r>
                    <w:t>1.58</w:t>
                  </w:r>
                </w:p>
              </w:tc>
            </w:tr>
          </w:tbl>
          <w:p w14:paraId="467C9218" w14:textId="77777777" w:rsidR="00CE79D9" w:rsidRDefault="00CE79D9" w:rsidP="00CE79D9">
            <w:pPr>
              <w:tabs>
                <w:tab w:val="left" w:pos="4156"/>
              </w:tabs>
              <w:spacing w:line="360" w:lineRule="auto"/>
              <w:ind w:left="420"/>
              <w:jc w:val="left"/>
              <w:textAlignment w:val="center"/>
            </w:pPr>
            <w:r>
              <w:t>A</w:t>
            </w:r>
            <w:r>
              <w:t>．饱和食盐水</w:t>
            </w:r>
            <w:r>
              <w:tab/>
              <w:t>B</w:t>
            </w:r>
            <w:r>
              <w:t>．饱和小苏打溶液</w:t>
            </w:r>
          </w:p>
          <w:p w14:paraId="33FD7D62" w14:textId="77777777" w:rsidR="00CE79D9" w:rsidRDefault="00CE79D9" w:rsidP="00CE79D9">
            <w:pPr>
              <w:tabs>
                <w:tab w:val="left" w:pos="4156"/>
              </w:tabs>
              <w:spacing w:line="360" w:lineRule="auto"/>
              <w:ind w:left="420"/>
              <w:jc w:val="left"/>
              <w:textAlignment w:val="center"/>
            </w:pPr>
            <w:r>
              <w:t>C</w:t>
            </w:r>
            <w:r>
              <w:t>．葡萄糖溶液</w:t>
            </w:r>
            <w:r>
              <w:tab/>
              <w:t>D</w:t>
            </w:r>
            <w:r>
              <w:t>．饱和食盐水或葡萄糖溶液</w:t>
            </w:r>
          </w:p>
          <w:p w14:paraId="26E239F6" w14:textId="77777777" w:rsidR="00CE79D9" w:rsidRDefault="00CE79D9" w:rsidP="00CE79D9">
            <w:pPr>
              <w:spacing w:line="360" w:lineRule="auto"/>
              <w:ind w:left="420" w:hanging="420"/>
              <w:jc w:val="left"/>
              <w:textAlignment w:val="center"/>
            </w:pPr>
            <w:r>
              <w:rPr>
                <w:rFonts w:hint="eastAsia"/>
              </w:rPr>
              <w:t>16</w:t>
            </w:r>
            <w:r>
              <w:t>．</w:t>
            </w:r>
            <w:r>
              <w:rPr>
                <w:rFonts w:ascii="宋体" w:hAnsi="宋体" w:cs="宋体" w:hint="eastAsia"/>
                <w:b/>
                <w:bCs/>
                <w:color w:val="00B050"/>
                <w:szCs w:val="21"/>
              </w:rPr>
              <w:t>（2024·江西吉安·模拟预测）</w:t>
            </w:r>
            <w:r>
              <w:t>小明在外地旅游时，买了一个金戒指，如图所示，小明想弄清楚是不是真金做的。他在家里找来一个水杯、水和电子秤，测出的各种数据如图乙所示：</w:t>
            </w:r>
            <w:r>
              <w:object w:dxaOrig="795" w:dyaOrig="315" w14:anchorId="2C77BE8C">
                <v:shape id="_x0000_i1057" type="#_x0000_t75" alt="eqIde34e4dcce80c1406aea5016220361d31" style="width:39.75pt;height:15.75pt" o:ole="">
                  <v:imagedata r:id="rId79" o:title="eqIde34e4dcce80c1406aea5016220361d31"/>
                </v:shape>
                <o:OLEObject Type="Embed" ProgID="Equation.DSMT4" ShapeID="_x0000_i1057" DrawAspect="Content" ObjectID="_1801552006" r:id="rId80"/>
              </w:object>
            </w:r>
            <w:r>
              <w:t>、</w:t>
            </w:r>
            <w:r>
              <w:object w:dxaOrig="930" w:dyaOrig="330" w14:anchorId="08D5C127">
                <v:shape id="_x0000_i1058" type="#_x0000_t75" alt="eqId723cdac8d1da86b4006bf9e2939db4ce" style="width:46.5pt;height:16.5pt" o:ole="">
                  <v:imagedata r:id="rId81" o:title="eqId723cdac8d1da86b4006bf9e2939db4ce"/>
                </v:shape>
                <o:OLEObject Type="Embed" ProgID="Equation.DSMT4" ShapeID="_x0000_i1058" DrawAspect="Content" ObjectID="_1801552007" r:id="rId82"/>
              </w:object>
            </w:r>
            <w:r>
              <w:t>、</w:t>
            </w:r>
            <w:r>
              <w:object w:dxaOrig="900" w:dyaOrig="330" w14:anchorId="0B5FA2CE">
                <v:shape id="_x0000_i1059" type="#_x0000_t75" alt="eqId5ab8fc30985e2321788d4a99fe93a4bf" style="width:45pt;height:16.5pt" o:ole="">
                  <v:imagedata r:id="rId83" o:title="eqId5ab8fc30985e2321788d4a99fe93a4bf"/>
                </v:shape>
                <o:OLEObject Type="Embed" ProgID="Equation.DSMT4" ShapeID="_x0000_i1059" DrawAspect="Content" ObjectID="_1801552008" r:id="rId84"/>
              </w:object>
            </w:r>
            <w:r>
              <w:t>、</w:t>
            </w:r>
            <w:r>
              <w:object w:dxaOrig="1095" w:dyaOrig="330" w14:anchorId="6EF55DB3">
                <v:shape id="_x0000_i1060" type="#_x0000_t75" alt="eqId6f2dbe95e7ba3869c2977bb567e08eb5" style="width:54.75pt;height:16.5pt" o:ole="">
                  <v:imagedata r:id="rId85" o:title="eqId6f2dbe95e7ba3869c2977bb567e08eb5"/>
                </v:shape>
                <o:OLEObject Type="Embed" ProgID="Equation.DSMT4" ShapeID="_x0000_i1060" DrawAspect="Content" ObjectID="_1801552009" r:id="rId86"/>
              </w:object>
            </w:r>
            <w:r>
              <w:t>。请你帮小明同学解决下列问题：</w:t>
            </w:r>
          </w:p>
          <w:p w14:paraId="4FD660D1" w14:textId="77777777" w:rsidR="00CE79D9" w:rsidRDefault="00CE79D9" w:rsidP="00CE79D9">
            <w:pPr>
              <w:spacing w:line="360" w:lineRule="auto"/>
              <w:ind w:left="420"/>
              <w:jc w:val="left"/>
              <w:textAlignment w:val="center"/>
            </w:pPr>
            <w:r>
              <w:t>（</w:t>
            </w:r>
            <w:r>
              <w:t>1</w:t>
            </w:r>
            <w:r>
              <w:t>）金戒指的体积为多大？</w:t>
            </w:r>
          </w:p>
          <w:p w14:paraId="6E4D1295" w14:textId="77777777" w:rsidR="00CE79D9" w:rsidRDefault="00CE79D9" w:rsidP="00CE79D9">
            <w:pPr>
              <w:spacing w:line="360" w:lineRule="auto"/>
              <w:ind w:left="420"/>
              <w:jc w:val="left"/>
              <w:textAlignment w:val="center"/>
            </w:pPr>
            <w:r>
              <w:t>（</w:t>
            </w:r>
            <w:r>
              <w:t>2</w:t>
            </w:r>
            <w:r>
              <w:t>）金戒指的密度为多大？</w:t>
            </w:r>
          </w:p>
          <w:p w14:paraId="1DCEC41C" w14:textId="77777777" w:rsidR="00CE79D9" w:rsidRDefault="00CE79D9" w:rsidP="00CE79D9">
            <w:pPr>
              <w:spacing w:line="360" w:lineRule="auto"/>
              <w:ind w:left="420"/>
              <w:jc w:val="left"/>
              <w:textAlignment w:val="center"/>
            </w:pPr>
            <w:r>
              <w:t>（</w:t>
            </w:r>
            <w:r>
              <w:t>3</w:t>
            </w:r>
            <w:r>
              <w:t>）参考一些固体的密度分析，能不能确定金戒指是不是真金做的？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800"/>
              <w:gridCol w:w="870"/>
              <w:gridCol w:w="1800"/>
            </w:tblGrid>
            <w:tr w:rsidR="00CE79D9" w14:paraId="1EBD93D0"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621E4" w14:textId="77777777" w:rsidR="00CE79D9" w:rsidRDefault="00CE79D9" w:rsidP="00CE79D9">
                  <w:pPr>
                    <w:spacing w:line="288" w:lineRule="auto"/>
                    <w:jc w:val="center"/>
                    <w:textAlignment w:val="center"/>
                  </w:pPr>
                  <w:r>
                    <w:t>物质</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EF8C0" w14:textId="77777777" w:rsidR="00CE79D9" w:rsidRDefault="00CE79D9" w:rsidP="00CE79D9">
                  <w:pPr>
                    <w:spacing w:line="288" w:lineRule="auto"/>
                    <w:jc w:val="center"/>
                    <w:textAlignment w:val="center"/>
                  </w:pPr>
                  <w:r>
                    <w:t>密度</w:t>
                  </w:r>
                  <w:r>
                    <w:object w:dxaOrig="1140" w:dyaOrig="375" w14:anchorId="561883F4">
                      <v:shape id="_x0000_i1061" type="#_x0000_t75" alt="eqId0506a2e07fd33a1536061d0a097c067c" style="width:57pt;height:18.75pt" o:ole="">
                        <v:imagedata r:id="rId87" o:title="eqId0506a2e07fd33a1536061d0a097c067c"/>
                      </v:shape>
                      <o:OLEObject Type="Embed" ProgID="Equation.DSMT4" ShapeID="_x0000_i1061" DrawAspect="Content" ObjectID="_1801552010" r:id="rId88"/>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9BE2F" w14:textId="77777777" w:rsidR="00CE79D9" w:rsidRDefault="00CE79D9" w:rsidP="00CE79D9">
                  <w:pPr>
                    <w:spacing w:line="288" w:lineRule="auto"/>
                    <w:jc w:val="center"/>
                    <w:textAlignment w:val="center"/>
                  </w:pPr>
                  <w:r>
                    <w:t>物质</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1E226" w14:textId="77777777" w:rsidR="00CE79D9" w:rsidRDefault="00CE79D9" w:rsidP="00CE79D9">
                  <w:pPr>
                    <w:spacing w:line="288" w:lineRule="auto"/>
                    <w:jc w:val="center"/>
                    <w:textAlignment w:val="center"/>
                  </w:pPr>
                  <w:r>
                    <w:t>密度</w:t>
                  </w:r>
                  <w:r>
                    <w:object w:dxaOrig="1140" w:dyaOrig="375" w14:anchorId="058AFF16">
                      <v:shape id="_x0000_i1062" type="#_x0000_t75" alt="eqId0506a2e07fd33a1536061d0a097c067c" style="width:57pt;height:18.75pt" o:ole="">
                        <v:imagedata r:id="rId87" o:title="eqId0506a2e07fd33a1536061d0a097c067c"/>
                      </v:shape>
                      <o:OLEObject Type="Embed" ProgID="Equation.DSMT4" ShapeID="_x0000_i1062" DrawAspect="Content" ObjectID="_1801552011" r:id="rId89"/>
                    </w:object>
                  </w:r>
                </w:p>
              </w:tc>
            </w:tr>
            <w:tr w:rsidR="00CE79D9" w14:paraId="44A74707"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C5B64" w14:textId="77777777" w:rsidR="00CE79D9" w:rsidRDefault="00CE79D9" w:rsidP="00CE79D9">
                  <w:pPr>
                    <w:spacing w:line="288" w:lineRule="auto"/>
                    <w:jc w:val="center"/>
                    <w:textAlignment w:val="center"/>
                  </w:pPr>
                  <w:r>
                    <w:lastRenderedPageBreak/>
                    <w:t>铂</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AAFA72" w14:textId="77777777" w:rsidR="00CE79D9" w:rsidRDefault="00CE79D9" w:rsidP="00CE79D9">
                  <w:pPr>
                    <w:spacing w:line="288" w:lineRule="auto"/>
                    <w:jc w:val="left"/>
                    <w:textAlignment w:val="center"/>
                  </w:pPr>
                  <w:r>
                    <w:object w:dxaOrig="840" w:dyaOrig="270" w14:anchorId="4068A17F">
                      <v:shape id="_x0000_i1063" type="#_x0000_t75" alt="eqIda08776ce4d4a0fadb8e44c05ae8010b2" style="width:42pt;height:13.5pt" o:ole="">
                        <v:imagedata r:id="rId90" o:title="eqIda08776ce4d4a0fadb8e44c05ae8010b2"/>
                      </v:shape>
                      <o:OLEObject Type="Embed" ProgID="Equation.DSMT4" ShapeID="_x0000_i1063" DrawAspect="Content" ObjectID="_1801552012" r:id="rId91"/>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6CF90" w14:textId="77777777" w:rsidR="00CE79D9" w:rsidRDefault="00CE79D9" w:rsidP="00CE79D9">
                  <w:pPr>
                    <w:spacing w:line="288" w:lineRule="auto"/>
                    <w:jc w:val="left"/>
                    <w:textAlignment w:val="center"/>
                  </w:pPr>
                  <w:r>
                    <w:t>大理石</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5B395" w14:textId="77777777" w:rsidR="00CE79D9" w:rsidRDefault="00CE79D9" w:rsidP="00CE79D9">
                  <w:pPr>
                    <w:spacing w:line="288" w:lineRule="auto"/>
                    <w:jc w:val="left"/>
                    <w:textAlignment w:val="center"/>
                  </w:pPr>
                  <w:r>
                    <w:object w:dxaOrig="1365" w:dyaOrig="360" w14:anchorId="090848F3">
                      <v:shape id="_x0000_i1064" type="#_x0000_t75" alt="eqId7579b24742e79c170ff901e61dd21163" style="width:68.25pt;height:18pt" o:ole="">
                        <v:imagedata r:id="rId92" o:title="eqId7579b24742e79c170ff901e61dd21163"/>
                      </v:shape>
                      <o:OLEObject Type="Embed" ProgID="Equation.DSMT4" ShapeID="_x0000_i1064" DrawAspect="Content" ObjectID="_1801552013" r:id="rId93"/>
                    </w:object>
                  </w:r>
                </w:p>
              </w:tc>
            </w:tr>
            <w:tr w:rsidR="00CE79D9" w14:paraId="57E31B0D"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CA099" w14:textId="77777777" w:rsidR="00CE79D9" w:rsidRDefault="00CE79D9" w:rsidP="00CE79D9">
                  <w:pPr>
                    <w:spacing w:line="288" w:lineRule="auto"/>
                    <w:jc w:val="center"/>
                    <w:textAlignment w:val="center"/>
                  </w:pPr>
                  <w:r>
                    <w:t>金</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9EB3E" w14:textId="77777777" w:rsidR="00CE79D9" w:rsidRDefault="00CE79D9" w:rsidP="00CE79D9">
                  <w:pPr>
                    <w:spacing w:line="288" w:lineRule="auto"/>
                    <w:jc w:val="left"/>
                    <w:textAlignment w:val="center"/>
                  </w:pPr>
                  <w:r>
                    <w:object w:dxaOrig="825" w:dyaOrig="285" w14:anchorId="1DE35484">
                      <v:shape id="_x0000_i1065" type="#_x0000_t75" alt="eqIdde69c157ae24443351ee8622832a33bb" style="width:41.25pt;height:14.25pt" o:ole="">
                        <v:imagedata r:id="rId94" o:title="eqIdde69c157ae24443351ee8622832a33bb"/>
                      </v:shape>
                      <o:OLEObject Type="Embed" ProgID="Equation.DSMT4" ShapeID="_x0000_i1065" DrawAspect="Content" ObjectID="_1801552014" r:id="rId95"/>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28550" w14:textId="77777777" w:rsidR="00CE79D9" w:rsidRDefault="00CE79D9" w:rsidP="00CE79D9">
                  <w:pPr>
                    <w:spacing w:line="288" w:lineRule="auto"/>
                    <w:jc w:val="left"/>
                    <w:textAlignment w:val="center"/>
                  </w:pPr>
                  <w:r>
                    <w:t>花岗岩</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11519" w14:textId="77777777" w:rsidR="00CE79D9" w:rsidRDefault="00CE79D9" w:rsidP="00CE79D9">
                  <w:pPr>
                    <w:spacing w:line="288" w:lineRule="auto"/>
                    <w:jc w:val="left"/>
                    <w:textAlignment w:val="center"/>
                  </w:pPr>
                  <w:r>
                    <w:object w:dxaOrig="1365" w:dyaOrig="360" w14:anchorId="352E154F">
                      <v:shape id="_x0000_i1066" type="#_x0000_t75" alt="eqId7579b24742e79c170ff901e61dd21163" style="width:68.25pt;height:18pt" o:ole="">
                        <v:imagedata r:id="rId92" o:title="eqId7579b24742e79c170ff901e61dd21163"/>
                      </v:shape>
                      <o:OLEObject Type="Embed" ProgID="Equation.DSMT4" ShapeID="_x0000_i1066" DrawAspect="Content" ObjectID="_1801552015" r:id="rId96"/>
                    </w:object>
                  </w:r>
                </w:p>
              </w:tc>
            </w:tr>
            <w:tr w:rsidR="00CE79D9" w14:paraId="5F163709"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199B0" w14:textId="77777777" w:rsidR="00CE79D9" w:rsidRDefault="00CE79D9" w:rsidP="00CE79D9">
                  <w:pPr>
                    <w:spacing w:line="288" w:lineRule="auto"/>
                    <w:jc w:val="center"/>
                    <w:textAlignment w:val="center"/>
                  </w:pPr>
                  <w:r>
                    <w:t>铅</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1D837" w14:textId="77777777" w:rsidR="00CE79D9" w:rsidRDefault="00CE79D9" w:rsidP="00CE79D9">
                  <w:pPr>
                    <w:spacing w:line="288" w:lineRule="auto"/>
                    <w:jc w:val="left"/>
                    <w:textAlignment w:val="center"/>
                  </w:pPr>
                  <w:r>
                    <w:object w:dxaOrig="735" w:dyaOrig="270" w14:anchorId="43F44ADF">
                      <v:shape id="_x0000_i1067" type="#_x0000_t75" alt="eqIda71576d5ef9879e26a8787b448cb8adc" style="width:36.75pt;height:13.5pt" o:ole="">
                        <v:imagedata r:id="rId97" o:title="eqIda71576d5ef9879e26a8787b448cb8adc"/>
                      </v:shape>
                      <o:OLEObject Type="Embed" ProgID="Equation.DSMT4" ShapeID="_x0000_i1067" DrawAspect="Content" ObjectID="_1801552016" r:id="rId98"/>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0A9AC" w14:textId="77777777" w:rsidR="00CE79D9" w:rsidRDefault="00CE79D9" w:rsidP="00CE79D9">
                  <w:pPr>
                    <w:spacing w:line="288" w:lineRule="auto"/>
                    <w:jc w:val="left"/>
                    <w:textAlignment w:val="center"/>
                  </w:pPr>
                  <w:r>
                    <w:t>玻璃</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9F057" w14:textId="77777777" w:rsidR="00CE79D9" w:rsidRDefault="00CE79D9" w:rsidP="00CE79D9">
                  <w:pPr>
                    <w:spacing w:line="288" w:lineRule="auto"/>
                    <w:jc w:val="left"/>
                    <w:textAlignment w:val="center"/>
                  </w:pPr>
                  <w:r>
                    <w:object w:dxaOrig="1365" w:dyaOrig="360" w14:anchorId="0DE91851">
                      <v:shape id="_x0000_i1068" type="#_x0000_t75" alt="eqIdeb48815e08de00b3511e5c743942582a" style="width:68.25pt;height:18pt" o:ole="">
                        <v:imagedata r:id="rId99" o:title="eqIdeb48815e08de00b3511e5c743942582a"/>
                      </v:shape>
                      <o:OLEObject Type="Embed" ProgID="Equation.DSMT4" ShapeID="_x0000_i1068" DrawAspect="Content" ObjectID="_1801552017" r:id="rId100"/>
                    </w:object>
                  </w:r>
                </w:p>
              </w:tc>
            </w:tr>
            <w:tr w:rsidR="00CE79D9" w14:paraId="041C54A0"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A30CE" w14:textId="77777777" w:rsidR="00CE79D9" w:rsidRDefault="00CE79D9" w:rsidP="00CE79D9">
                  <w:pPr>
                    <w:spacing w:line="288" w:lineRule="auto"/>
                    <w:jc w:val="center"/>
                    <w:textAlignment w:val="center"/>
                  </w:pPr>
                  <w:r>
                    <w:t>银</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F3531" w14:textId="77777777" w:rsidR="00CE79D9" w:rsidRDefault="00CE79D9" w:rsidP="00CE79D9">
                  <w:pPr>
                    <w:spacing w:line="288" w:lineRule="auto"/>
                    <w:jc w:val="left"/>
                    <w:textAlignment w:val="center"/>
                  </w:pPr>
                  <w:r>
                    <w:object w:dxaOrig="825" w:dyaOrig="285" w14:anchorId="4256A3F5">
                      <v:shape id="_x0000_i1069" type="#_x0000_t75" alt="eqIddbc1a423a42ff03413e8ac33db05b3e0" style="width:41.25pt;height:14.25pt" o:ole="">
                        <v:imagedata r:id="rId101" o:title="eqIddbc1a423a42ff03413e8ac33db05b3e0"/>
                      </v:shape>
                      <o:OLEObject Type="Embed" ProgID="Equation.DSMT4" ShapeID="_x0000_i1069" DrawAspect="Content" ObjectID="_1801552018" r:id="rId102"/>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85112" w14:textId="77777777" w:rsidR="00CE79D9" w:rsidRDefault="00CE79D9" w:rsidP="00CE79D9">
                  <w:pPr>
                    <w:spacing w:line="288" w:lineRule="auto"/>
                    <w:jc w:val="left"/>
                    <w:textAlignment w:val="center"/>
                  </w:pPr>
                  <w:r>
                    <w:t>混凝土</w:t>
                  </w:r>
                </w:p>
              </w:tc>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B0930" w14:textId="77777777" w:rsidR="00CE79D9" w:rsidRDefault="00CE79D9" w:rsidP="00CE79D9">
                  <w:pPr>
                    <w:spacing w:line="288" w:lineRule="auto"/>
                    <w:jc w:val="left"/>
                    <w:textAlignment w:val="center"/>
                  </w:pPr>
                  <w:r>
                    <w:object w:dxaOrig="735" w:dyaOrig="270" w14:anchorId="10DCC141">
                      <v:shape id="_x0000_i1070" type="#_x0000_t75" alt="eqIda7ba558e95c9cd52a79e2eb77427530b" style="width:36.75pt;height:13.5pt" o:ole="">
                        <v:imagedata r:id="rId103" o:title="eqIda7ba558e95c9cd52a79e2eb77427530b"/>
                      </v:shape>
                      <o:OLEObject Type="Embed" ProgID="Equation.DSMT4" ShapeID="_x0000_i1070" DrawAspect="Content" ObjectID="_1801552019" r:id="rId104"/>
                    </w:object>
                  </w:r>
                </w:p>
              </w:tc>
            </w:tr>
          </w:tbl>
          <w:p w14:paraId="4DE73DF7" w14:textId="40862CDB"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7FEE8685" wp14:editId="7938BF0E">
                  <wp:extent cx="4238625" cy="1457325"/>
                  <wp:effectExtent l="0" t="0" r="9525" b="9525"/>
                  <wp:docPr id="1363617899" name="图片 35" descr="@@@43e7370d-4743-427c-b04f-3e05af1dc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43e7370d-4743-427c-b04f-3e05af1dcbe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238625" cy="1457325"/>
                          </a:xfrm>
                          <a:prstGeom prst="rect">
                            <a:avLst/>
                          </a:prstGeom>
                          <a:noFill/>
                          <a:ln>
                            <a:noFill/>
                          </a:ln>
                        </pic:spPr>
                      </pic:pic>
                    </a:graphicData>
                  </a:graphic>
                </wp:inline>
              </w:drawing>
            </w:r>
          </w:p>
          <w:p w14:paraId="37AF78D1" w14:textId="77777777" w:rsidR="00CE79D9" w:rsidRDefault="00CE79D9" w:rsidP="00CE79D9">
            <w:pPr>
              <w:spacing w:line="360" w:lineRule="auto"/>
              <w:ind w:left="420" w:hanging="420"/>
              <w:jc w:val="left"/>
              <w:textAlignment w:val="center"/>
            </w:pPr>
            <w:r>
              <w:t>1</w:t>
            </w:r>
            <w:r>
              <w:rPr>
                <w:rFonts w:hint="eastAsia"/>
              </w:rPr>
              <w:t>7</w:t>
            </w:r>
            <w:r>
              <w:t>．</w:t>
            </w:r>
            <w:r>
              <w:rPr>
                <w:rFonts w:ascii="宋体" w:hAnsi="宋体" w:cs="宋体" w:hint="eastAsia"/>
                <w:b/>
                <w:bCs/>
                <w:color w:val="00B050"/>
                <w:szCs w:val="21"/>
              </w:rPr>
              <w:t>（2024·四川乐山·中考真题）</w:t>
            </w:r>
            <w:r>
              <w:t>如图所示是甲、乙、丙三种物质质量与体积的关系图像。则</w:t>
            </w:r>
            <w:r>
              <w:rPr>
                <w:rFonts w:eastAsia="Times New Roman"/>
                <w:i/>
              </w:rPr>
              <w:t>ρ</w:t>
            </w:r>
            <w:r>
              <w:rPr>
                <w:rFonts w:ascii="宋体" w:hAnsi="宋体" w:cs="宋体"/>
                <w:i/>
                <w:vertAlign w:val="subscript"/>
              </w:rPr>
              <w:t>甲</w:t>
            </w:r>
            <w:r>
              <w:rPr>
                <w:rFonts w:eastAsia="Times New Roman"/>
                <w:i/>
                <w:u w:val="single"/>
              </w:rPr>
              <w:t xml:space="preserve">           </w:t>
            </w:r>
            <w:r>
              <w:rPr>
                <w:rFonts w:eastAsia="Times New Roman"/>
                <w:i/>
              </w:rPr>
              <w:t>ρ</w:t>
            </w:r>
            <w:r>
              <w:rPr>
                <w:rFonts w:ascii="宋体" w:hAnsi="宋体" w:cs="宋体"/>
                <w:i/>
                <w:vertAlign w:val="subscript"/>
              </w:rPr>
              <w:t>乙</w:t>
            </w:r>
            <w:r>
              <w:t>（选填</w:t>
            </w:r>
            <w:r>
              <w:t>“&gt;”</w:t>
            </w:r>
            <w:r>
              <w:t>、</w:t>
            </w:r>
            <w:r>
              <w:t>“&lt;”</w:t>
            </w:r>
            <w:r>
              <w:t>或</w:t>
            </w:r>
            <w:r>
              <w:t>“=”</w:t>
            </w:r>
            <w:r>
              <w:t>），</w:t>
            </w:r>
            <w:r>
              <w:rPr>
                <w:rFonts w:eastAsia="Times New Roman"/>
                <w:i/>
              </w:rPr>
              <w:t>ρ</w:t>
            </w:r>
            <w:r>
              <w:rPr>
                <w:rFonts w:ascii="宋体" w:hAnsi="宋体" w:cs="宋体"/>
                <w:i/>
                <w:vertAlign w:val="subscript"/>
              </w:rPr>
              <w:t>丙</w:t>
            </w:r>
            <w:r>
              <w:t>=</w:t>
            </w:r>
            <w:r>
              <w:rPr>
                <w:rFonts w:eastAsia="Times New Roman"/>
                <w:u w:val="single"/>
              </w:rPr>
              <w:t xml:space="preserve">           </w:t>
            </w:r>
            <w:r>
              <w:t>kg/m</w:t>
            </w:r>
            <w:r>
              <w:rPr>
                <w:vertAlign w:val="superscript"/>
              </w:rPr>
              <w:t>3</w:t>
            </w:r>
            <w:r>
              <w:t>。</w:t>
            </w:r>
          </w:p>
          <w:p w14:paraId="61BAB8AC" w14:textId="2FBFB961"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6882F721" wp14:editId="0DF48902">
                  <wp:extent cx="1538605" cy="1276350"/>
                  <wp:effectExtent l="0" t="0" r="4445" b="0"/>
                  <wp:docPr id="1667842201" name="图片 37" descr="@@@3cc57cd6-134d-4cdf-8bdb-55cb548f1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3cc57cd6-134d-4cdf-8bdb-55cb548f1ed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38605" cy="1276350"/>
                          </a:xfrm>
                          <a:prstGeom prst="rect">
                            <a:avLst/>
                          </a:prstGeom>
                          <a:noFill/>
                          <a:ln>
                            <a:noFill/>
                          </a:ln>
                        </pic:spPr>
                      </pic:pic>
                    </a:graphicData>
                  </a:graphic>
                </wp:inline>
              </w:drawing>
            </w:r>
          </w:p>
          <w:p w14:paraId="7720734D" w14:textId="77777777" w:rsidR="00CE79D9" w:rsidRDefault="00CE79D9" w:rsidP="00CE79D9">
            <w:pPr>
              <w:spacing w:line="360" w:lineRule="auto"/>
              <w:ind w:left="420" w:hanging="420"/>
              <w:jc w:val="left"/>
              <w:textAlignment w:val="center"/>
            </w:pPr>
            <w:r>
              <w:rPr>
                <w:rFonts w:hint="eastAsia"/>
              </w:rPr>
              <w:t>18</w:t>
            </w:r>
            <w:r>
              <w:t>．</w:t>
            </w:r>
            <w:r>
              <w:rPr>
                <w:rFonts w:ascii="宋体" w:hAnsi="宋体" w:cs="宋体" w:hint="eastAsia"/>
                <w:b/>
                <w:bCs/>
                <w:color w:val="00B050"/>
                <w:szCs w:val="21"/>
              </w:rPr>
              <w:t>（24-25八年级上·河南·期末）</w:t>
            </w:r>
            <w:r>
              <w:t>某同学在测量某液体的质量与体积的关系实验中，得到了上图所示图像，其中纵坐标</w:t>
            </w:r>
            <w:r>
              <w:rPr>
                <w:rFonts w:eastAsia="Times New Roman"/>
                <w:i/>
              </w:rPr>
              <w:t>m</w:t>
            </w:r>
            <w:r>
              <w:t>表示烧杯和液体的总质量，</w:t>
            </w:r>
            <w:r>
              <w:rPr>
                <w:rFonts w:eastAsia="Times New Roman"/>
                <w:i/>
              </w:rPr>
              <w:t>V</w:t>
            </w:r>
            <w:r>
              <w:t>表示液体的体积，烧杯质量为</w:t>
            </w:r>
            <w:r>
              <w:rPr>
                <w:rFonts w:eastAsia="Times New Roman"/>
                <w:u w:val="single"/>
              </w:rPr>
              <w:t xml:space="preserve">        </w:t>
            </w:r>
            <w:r>
              <w:t>g</w:t>
            </w:r>
            <w:r>
              <w:t>，该液体的密度是</w:t>
            </w:r>
            <w:r>
              <w:rPr>
                <w:rFonts w:eastAsia="Times New Roman"/>
                <w:u w:val="single"/>
              </w:rPr>
              <w:t xml:space="preserve">        </w:t>
            </w:r>
            <w:r>
              <w:t>kg/m</w:t>
            </w:r>
            <w:r>
              <w:rPr>
                <w:vertAlign w:val="superscript"/>
              </w:rPr>
              <w:t>3</w:t>
            </w:r>
            <w:r>
              <w:t>，图中</w:t>
            </w:r>
            <w:r>
              <w:rPr>
                <w:rFonts w:eastAsia="Times New Roman"/>
                <w:i/>
              </w:rPr>
              <w:t>a</w:t>
            </w:r>
            <w:r>
              <w:t>的值应为</w:t>
            </w:r>
            <w:r>
              <w:rPr>
                <w:rFonts w:eastAsia="Times New Roman"/>
                <w:u w:val="single"/>
              </w:rPr>
              <w:t xml:space="preserve">        </w:t>
            </w:r>
            <w:r>
              <w:t>g</w:t>
            </w:r>
            <w:r>
              <w:t>。</w:t>
            </w:r>
          </w:p>
          <w:p w14:paraId="32F44FAD" w14:textId="1E1A0BBE"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59677438" wp14:editId="41484E66">
                  <wp:extent cx="1452880" cy="1209675"/>
                  <wp:effectExtent l="0" t="0" r="0" b="9525"/>
                  <wp:docPr id="1827412666" name="图片 36" descr="@@@8e45e087-592c-487b-be50-1f7137303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8e45e087-592c-487b-be50-1f713730345f"/>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452880" cy="1209675"/>
                          </a:xfrm>
                          <a:prstGeom prst="rect">
                            <a:avLst/>
                          </a:prstGeom>
                          <a:noFill/>
                          <a:ln>
                            <a:noFill/>
                          </a:ln>
                        </pic:spPr>
                      </pic:pic>
                    </a:graphicData>
                  </a:graphic>
                </wp:inline>
              </w:drawing>
            </w:r>
          </w:p>
          <w:p w14:paraId="36B2AEF2" w14:textId="77777777" w:rsidR="00CE79D9" w:rsidRDefault="00CE79D9" w:rsidP="00CE79D9">
            <w:pPr>
              <w:spacing w:line="360" w:lineRule="auto"/>
              <w:ind w:left="420" w:hanging="420"/>
              <w:jc w:val="left"/>
              <w:textAlignment w:val="center"/>
            </w:pPr>
            <w:r>
              <w:rPr>
                <w:rFonts w:hint="eastAsia"/>
              </w:rPr>
              <w:t>19</w:t>
            </w:r>
            <w:r>
              <w:t>．</w:t>
            </w:r>
            <w:r>
              <w:rPr>
                <w:rFonts w:ascii="宋体" w:hAnsi="宋体" w:cs="宋体" w:hint="eastAsia"/>
                <w:b/>
                <w:bCs/>
                <w:color w:val="00B050"/>
                <w:szCs w:val="21"/>
              </w:rPr>
              <w:t>（24-25八年级上·湖北武汉·阶段练习）</w:t>
            </w:r>
            <w:r>
              <w:t>关于密度与社会生活，下列说法错误的是（　　）</w:t>
            </w:r>
          </w:p>
          <w:p w14:paraId="7FEE577F" w14:textId="77777777" w:rsidR="00CE79D9" w:rsidRDefault="00CE79D9" w:rsidP="00CE79D9">
            <w:pPr>
              <w:spacing w:line="360" w:lineRule="auto"/>
              <w:ind w:left="420"/>
              <w:jc w:val="left"/>
              <w:textAlignment w:val="center"/>
            </w:pPr>
            <w:r>
              <w:t>A</w:t>
            </w:r>
            <w:r>
              <w:t>．拍摄电影时的石头道具使用密度很小的泡沫塑料制成</w:t>
            </w:r>
          </w:p>
          <w:p w14:paraId="759F9E51" w14:textId="77777777" w:rsidR="00CE79D9" w:rsidRDefault="00CE79D9" w:rsidP="00CE79D9">
            <w:pPr>
              <w:spacing w:line="360" w:lineRule="auto"/>
              <w:ind w:left="420"/>
              <w:jc w:val="left"/>
              <w:textAlignment w:val="center"/>
            </w:pPr>
            <w:r>
              <w:t>B</w:t>
            </w:r>
            <w:r>
              <w:t>．建造机床设备的底座时应该选择密度较小的材料，轻便且容易移动</w:t>
            </w:r>
          </w:p>
          <w:p w14:paraId="07897AF2" w14:textId="77777777" w:rsidR="00CE79D9" w:rsidRDefault="00CE79D9" w:rsidP="00CE79D9">
            <w:pPr>
              <w:spacing w:line="360" w:lineRule="auto"/>
              <w:ind w:left="420"/>
              <w:jc w:val="left"/>
              <w:textAlignment w:val="center"/>
            </w:pPr>
            <w:r>
              <w:lastRenderedPageBreak/>
              <w:t>C</w:t>
            </w:r>
            <w:r>
              <w:t>．航空器材常采用高强度、低密度的合金或新型合成材料</w:t>
            </w:r>
          </w:p>
          <w:p w14:paraId="403E5095" w14:textId="77777777" w:rsidR="00CE79D9" w:rsidRDefault="00CE79D9" w:rsidP="00CE79D9">
            <w:pPr>
              <w:spacing w:line="360" w:lineRule="auto"/>
              <w:ind w:left="420"/>
              <w:jc w:val="left"/>
              <w:textAlignment w:val="center"/>
            </w:pPr>
            <w:r>
              <w:t>D</w:t>
            </w:r>
            <w:r>
              <w:t>．超过百米的海上风力发电机的叶片采用了具有密度小、强度高、耐腐蚀等优异性能碳纤维材料</w:t>
            </w:r>
          </w:p>
          <w:p w14:paraId="3392E73B" w14:textId="77777777" w:rsidR="00CE79D9" w:rsidRDefault="00CE79D9" w:rsidP="00CE79D9">
            <w:pPr>
              <w:spacing w:line="360" w:lineRule="auto"/>
              <w:ind w:left="420" w:hanging="420"/>
              <w:jc w:val="left"/>
              <w:textAlignment w:val="center"/>
            </w:pPr>
            <w:r>
              <w:rPr>
                <w:rFonts w:hint="eastAsia"/>
              </w:rPr>
              <w:t>20</w:t>
            </w:r>
            <w:r>
              <w:t>．</w:t>
            </w:r>
            <w:r>
              <w:rPr>
                <w:rFonts w:ascii="宋体" w:hAnsi="宋体" w:cs="宋体" w:hint="eastAsia"/>
                <w:b/>
                <w:bCs/>
                <w:color w:val="00B050"/>
                <w:szCs w:val="21"/>
              </w:rPr>
              <w:t>（2024·江苏苏州·一模）</w:t>
            </w:r>
            <w:r>
              <w:t>如图所示为一种新型材料</w:t>
            </w:r>
            <w:r>
              <w:t>——“</w:t>
            </w:r>
            <w:r>
              <w:t>透明铝</w:t>
            </w:r>
            <w:r>
              <w:t>”</w:t>
            </w:r>
            <w:r>
              <w:t>，用透明铝替代军用防弹玻璃的外层玻璃部分，防弹玻璃的防弹性能大大提升，说明这种新型材料（　　）</w:t>
            </w:r>
          </w:p>
          <w:p w14:paraId="25BD8468" w14:textId="63B188F0"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BF2FA31" wp14:editId="3A49EE50">
                  <wp:extent cx="1200150" cy="771525"/>
                  <wp:effectExtent l="0" t="0" r="0" b="9525"/>
                  <wp:docPr id="970730025" name="图片 39" descr="@@@31bf74f5-b21d-4171-bb4b-d46c75f0b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31bf74f5-b21d-4171-bb4b-d46c75f0be3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00150" cy="771525"/>
                          </a:xfrm>
                          <a:prstGeom prst="rect">
                            <a:avLst/>
                          </a:prstGeom>
                          <a:noFill/>
                          <a:ln>
                            <a:noFill/>
                          </a:ln>
                        </pic:spPr>
                      </pic:pic>
                    </a:graphicData>
                  </a:graphic>
                </wp:inline>
              </w:drawing>
            </w:r>
          </w:p>
          <w:p w14:paraId="728D4648" w14:textId="77777777" w:rsidR="00CE79D9" w:rsidRDefault="00CE79D9" w:rsidP="00CE79D9">
            <w:pPr>
              <w:tabs>
                <w:tab w:val="left" w:pos="4156"/>
              </w:tabs>
              <w:spacing w:line="360" w:lineRule="auto"/>
              <w:ind w:left="420"/>
              <w:jc w:val="left"/>
              <w:textAlignment w:val="center"/>
            </w:pPr>
            <w:r>
              <w:t>A</w:t>
            </w:r>
            <w:r>
              <w:t>．导电性好</w:t>
            </w:r>
            <w:r>
              <w:tab/>
              <w:t>B</w:t>
            </w:r>
            <w:r>
              <w:t>．透光性差</w:t>
            </w:r>
          </w:p>
          <w:p w14:paraId="30CE3F11" w14:textId="77777777" w:rsidR="00CE79D9" w:rsidRDefault="00CE79D9" w:rsidP="00CE79D9">
            <w:pPr>
              <w:tabs>
                <w:tab w:val="left" w:pos="4156"/>
              </w:tabs>
              <w:spacing w:line="360" w:lineRule="auto"/>
              <w:ind w:left="420"/>
              <w:jc w:val="left"/>
              <w:textAlignment w:val="center"/>
            </w:pPr>
            <w:r>
              <w:t>C</w:t>
            </w:r>
            <w:r>
              <w:t>．硬度大</w:t>
            </w:r>
            <w:r>
              <w:tab/>
              <w:t>D</w:t>
            </w:r>
            <w:r>
              <w:t>．导热性好</w:t>
            </w:r>
          </w:p>
          <w:p w14:paraId="5E702D23" w14:textId="77777777" w:rsidR="00CE79D9" w:rsidRDefault="00CE79D9" w:rsidP="00CE79D9">
            <w:pPr>
              <w:spacing w:line="360" w:lineRule="auto"/>
              <w:ind w:left="420" w:hanging="420"/>
              <w:jc w:val="left"/>
              <w:textAlignment w:val="center"/>
            </w:pPr>
            <w:r>
              <w:rPr>
                <w:rFonts w:hint="eastAsia"/>
              </w:rPr>
              <w:t>21</w:t>
            </w:r>
            <w:r>
              <w:t>．</w:t>
            </w:r>
            <w:r>
              <w:rPr>
                <w:rFonts w:ascii="宋体" w:hAnsi="宋体" w:cs="宋体" w:hint="eastAsia"/>
                <w:b/>
                <w:bCs/>
                <w:color w:val="00B050"/>
                <w:szCs w:val="21"/>
              </w:rPr>
              <w:t>（24-25九年级上·黑龙江牡丹江·阶段练习）</w:t>
            </w:r>
            <w:r>
              <w:t>如图所示，西安交通大学研究团队研制出一种柔而强的陶瓷气凝胶，它弹性好、韧性好、不易断裂、绝缘性好、隔热性好、耐高温。这种材料</w:t>
            </w:r>
            <w:r>
              <w:rPr>
                <w:em w:val="dot"/>
              </w:rPr>
              <w:t>不宜</w:t>
            </w:r>
            <w:r>
              <w:t>用来制作（</w:t>
            </w:r>
            <w:r>
              <w:rPr>
                <w:rFonts w:eastAsia="Times New Roman"/>
                <w:kern w:val="0"/>
                <w:sz w:val="24"/>
              </w:rPr>
              <w:t>   </w:t>
            </w:r>
            <w:r>
              <w:t>）</w:t>
            </w:r>
          </w:p>
          <w:p w14:paraId="10807BD2" w14:textId="61D5609E"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0374E646" wp14:editId="6E72844A">
                  <wp:extent cx="2095500" cy="1428750"/>
                  <wp:effectExtent l="0" t="0" r="0" b="0"/>
                  <wp:docPr id="1572519518" name="图片 38" descr="@@@4a327f6f-b8a5-4340-b4e6-8f1b3f83a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4a327f6f-b8a5-4340-b4e6-8f1b3f83a6c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95500" cy="1428750"/>
                          </a:xfrm>
                          <a:prstGeom prst="rect">
                            <a:avLst/>
                          </a:prstGeom>
                          <a:noFill/>
                          <a:ln>
                            <a:noFill/>
                          </a:ln>
                        </pic:spPr>
                      </pic:pic>
                    </a:graphicData>
                  </a:graphic>
                </wp:inline>
              </w:drawing>
            </w:r>
          </w:p>
          <w:p w14:paraId="5DD86C4F" w14:textId="2DCA108B" w:rsidR="00311EEE" w:rsidRPr="00D45860" w:rsidRDefault="00CE79D9" w:rsidP="00D45860">
            <w:pPr>
              <w:tabs>
                <w:tab w:val="left" w:pos="2078"/>
                <w:tab w:val="left" w:pos="4156"/>
                <w:tab w:val="left" w:pos="6234"/>
              </w:tabs>
              <w:spacing w:line="360" w:lineRule="auto"/>
              <w:ind w:left="420"/>
              <w:jc w:val="left"/>
              <w:textAlignment w:val="center"/>
            </w:pPr>
            <w:r>
              <w:t>A</w:t>
            </w:r>
            <w:r>
              <w:t>．高压锅内胆</w:t>
            </w:r>
            <w:r>
              <w:tab/>
              <w:t>B</w:t>
            </w:r>
            <w:r>
              <w:t>．防火涂料</w:t>
            </w:r>
            <w:r>
              <w:tab/>
              <w:t>C</w:t>
            </w:r>
            <w:r>
              <w:t>．消防服</w:t>
            </w:r>
            <w:r>
              <w:tab/>
              <w:t>D</w:t>
            </w:r>
            <w:r>
              <w:t>．飞机舱门</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54915C" w14:textId="77777777" w:rsidR="00CE79D9" w:rsidRDefault="00CE79D9" w:rsidP="00CE79D9">
            <w:pPr>
              <w:spacing w:line="360" w:lineRule="auto"/>
              <w:ind w:left="315" w:hanging="315"/>
              <w:jc w:val="left"/>
              <w:textAlignment w:val="center"/>
            </w:pPr>
            <w:r>
              <w:t>1</w:t>
            </w:r>
            <w:r>
              <w:t>．</w:t>
            </w:r>
            <w:r>
              <w:rPr>
                <w:rFonts w:ascii="宋体" w:hAnsi="宋体" w:cs="宋体" w:hint="eastAsia"/>
                <w:b/>
                <w:bCs/>
                <w:color w:val="00B050"/>
                <w:szCs w:val="21"/>
              </w:rPr>
              <w:t>（2024·江西·中考真题）</w:t>
            </w:r>
            <w:r>
              <w:t>某九年级同学测得自己的质量为</w:t>
            </w:r>
            <w:r>
              <w:t>50</w:t>
            </w:r>
            <w:r>
              <w:rPr>
                <w:rFonts w:eastAsia="Times New Roman"/>
                <w:u w:val="single"/>
              </w:rPr>
              <w:t xml:space="preserve">           </w:t>
            </w:r>
            <w:r>
              <w:t>，体温为</w:t>
            </w:r>
            <w:r>
              <w:t>36.8</w:t>
            </w:r>
            <w:r>
              <w:rPr>
                <w:rFonts w:eastAsia="Times New Roman"/>
                <w:u w:val="single"/>
              </w:rPr>
              <w:t xml:space="preserve">           </w:t>
            </w:r>
            <w:r>
              <w:t>。（均填写物理量合适的单位）</w:t>
            </w:r>
          </w:p>
          <w:p w14:paraId="6DA352E1" w14:textId="77777777" w:rsidR="00CE79D9" w:rsidRDefault="00CE79D9" w:rsidP="00CE79D9">
            <w:pPr>
              <w:spacing w:line="360" w:lineRule="auto"/>
              <w:ind w:left="315" w:hanging="315"/>
              <w:jc w:val="left"/>
              <w:textAlignment w:val="center"/>
            </w:pPr>
            <w:r>
              <w:t>2</w:t>
            </w:r>
            <w:r>
              <w:t>．</w:t>
            </w:r>
            <w:r>
              <w:rPr>
                <w:rFonts w:ascii="宋体" w:hAnsi="宋体" w:cs="宋体" w:hint="eastAsia"/>
                <w:b/>
                <w:bCs/>
                <w:color w:val="00B050"/>
                <w:szCs w:val="21"/>
              </w:rPr>
              <w:t>（2024·黑龙江哈尔滨·中考真题）</w:t>
            </w:r>
            <w:r>
              <w:t>冬季夜晚，池塘里有</w:t>
            </w:r>
            <w:r>
              <w:t>60m</w:t>
            </w:r>
            <w:r>
              <w:rPr>
                <w:vertAlign w:val="superscript"/>
              </w:rPr>
              <w:t>3</w:t>
            </w:r>
            <w:r>
              <w:t>的水凝固成冰，则这些冰的质量为</w:t>
            </w:r>
            <w:r>
              <w:rPr>
                <w:rFonts w:eastAsia="Times New Roman"/>
                <w:u w:val="single"/>
              </w:rPr>
              <w:t xml:space="preserve">          </w:t>
            </w:r>
            <w:r>
              <w:t>kg</w:t>
            </w:r>
            <w:r>
              <w:t>，此过程中是通过</w:t>
            </w:r>
            <w:r>
              <w:rPr>
                <w:rFonts w:eastAsia="Times New Roman"/>
                <w:u w:val="single"/>
              </w:rPr>
              <w:t xml:space="preserve">          </w:t>
            </w:r>
            <w:r>
              <w:t>方式来减少内能的。（</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726ACC4A" w14:textId="77777777" w:rsidR="00CE79D9" w:rsidRDefault="00CE79D9" w:rsidP="00CE79D9">
            <w:pPr>
              <w:spacing w:line="360" w:lineRule="auto"/>
              <w:ind w:left="315" w:hanging="315"/>
              <w:jc w:val="left"/>
              <w:textAlignment w:val="center"/>
            </w:pPr>
            <w:r>
              <w:t>3</w:t>
            </w:r>
            <w:r>
              <w:t>．</w:t>
            </w:r>
            <w:r>
              <w:rPr>
                <w:rFonts w:ascii="宋体" w:hAnsi="宋体" w:cs="宋体" w:hint="eastAsia"/>
                <w:b/>
                <w:bCs/>
                <w:color w:val="00B050"/>
                <w:szCs w:val="21"/>
              </w:rPr>
              <w:t>（2024·安徽·中考真题）</w:t>
            </w:r>
            <w:r>
              <w:t>某同学用托盘天平测一物块的质量。他按照正确的实验步骤进行操作，当天平平衡时，右盘内的砝码情况和游码在标尺上的位置如图所示，则物块的质量为</w:t>
            </w:r>
            <w:r>
              <w:rPr>
                <w:rFonts w:eastAsia="Times New Roman"/>
                <w:u w:val="single"/>
              </w:rPr>
              <w:t xml:space="preserve">      </w:t>
            </w:r>
            <w:r>
              <w:t>g</w:t>
            </w:r>
            <w:r>
              <w:t>。</w:t>
            </w:r>
          </w:p>
          <w:p w14:paraId="062C351D" w14:textId="1D1E1455"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72A46EE9" wp14:editId="3A58744D">
                  <wp:extent cx="2324100" cy="1100455"/>
                  <wp:effectExtent l="0" t="0" r="0" b="4445"/>
                  <wp:docPr id="399487655" name="图片 41" descr="@@@e30f5fd8-a4a6-4116-869a-7e3651724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e30f5fd8-a4a6-4116-869a-7e365172484e"/>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324100" cy="1100455"/>
                          </a:xfrm>
                          <a:prstGeom prst="rect">
                            <a:avLst/>
                          </a:prstGeom>
                          <a:noFill/>
                          <a:ln>
                            <a:noFill/>
                          </a:ln>
                        </pic:spPr>
                      </pic:pic>
                    </a:graphicData>
                  </a:graphic>
                </wp:inline>
              </w:drawing>
            </w:r>
          </w:p>
          <w:p w14:paraId="2A47351B" w14:textId="77777777" w:rsidR="00CE79D9" w:rsidRDefault="00CE79D9" w:rsidP="00CE79D9">
            <w:pPr>
              <w:spacing w:line="360" w:lineRule="auto"/>
              <w:ind w:left="315" w:hanging="315"/>
              <w:jc w:val="left"/>
              <w:textAlignment w:val="center"/>
            </w:pPr>
            <w:r>
              <w:lastRenderedPageBreak/>
              <w:t>4</w:t>
            </w:r>
            <w:r>
              <w:t>．</w:t>
            </w:r>
            <w:r>
              <w:rPr>
                <w:rFonts w:ascii="宋体" w:hAnsi="宋体" w:cs="宋体" w:hint="eastAsia"/>
                <w:b/>
                <w:bCs/>
                <w:color w:val="00B050"/>
                <w:szCs w:val="21"/>
              </w:rPr>
              <w:t>（2024·内蒙古·中考真题）</w:t>
            </w:r>
            <w:r>
              <w:t>在测量液体密度的实验中，某同学测得液体和烧杯的总质量为</w:t>
            </w:r>
            <w:r>
              <w:t>168g</w:t>
            </w:r>
            <w:r>
              <w:t>时，液体体积为</w:t>
            </w:r>
            <w:r>
              <w:t>20cm</w:t>
            </w:r>
            <w:r>
              <w:rPr>
                <w:vertAlign w:val="superscript"/>
              </w:rPr>
              <w:t>3</w:t>
            </w:r>
            <w:r>
              <w:t>；总质量为</w:t>
            </w:r>
            <w:r>
              <w:t>258g</w:t>
            </w:r>
            <w:r>
              <w:t>时，液体体积为</w:t>
            </w:r>
            <w:r>
              <w:t>120cm</w:t>
            </w:r>
            <w:r>
              <w:rPr>
                <w:vertAlign w:val="superscript"/>
              </w:rPr>
              <w:t>3</w:t>
            </w:r>
            <w:r>
              <w:t>，则该液体的密度为</w:t>
            </w:r>
            <w:r>
              <w:rPr>
                <w:rFonts w:eastAsia="Times New Roman"/>
                <w:u w:val="single"/>
              </w:rPr>
              <w:t xml:space="preserve">          </w:t>
            </w:r>
            <w:r>
              <w:t>kg/m</w:t>
            </w:r>
            <w:r>
              <w:rPr>
                <w:vertAlign w:val="superscript"/>
              </w:rPr>
              <w:t>3</w:t>
            </w:r>
            <w:r>
              <w:t>，空烧杯的质量是</w:t>
            </w:r>
            <w:r>
              <w:rPr>
                <w:rFonts w:eastAsia="Times New Roman"/>
                <w:u w:val="single"/>
              </w:rPr>
              <w:t xml:space="preserve">          </w:t>
            </w:r>
            <w:r>
              <w:t>g</w:t>
            </w:r>
            <w:r>
              <w:t>。</w:t>
            </w:r>
          </w:p>
          <w:p w14:paraId="1FEA3008" w14:textId="77777777" w:rsidR="00CE79D9" w:rsidRDefault="00CE79D9" w:rsidP="00CE79D9">
            <w:pPr>
              <w:spacing w:line="360" w:lineRule="auto"/>
              <w:ind w:left="315" w:hanging="315"/>
              <w:jc w:val="left"/>
              <w:textAlignment w:val="center"/>
            </w:pPr>
            <w:r>
              <w:t>5</w:t>
            </w:r>
            <w:r>
              <w:t>．</w:t>
            </w:r>
            <w:r>
              <w:rPr>
                <w:rFonts w:ascii="宋体" w:hAnsi="宋体" w:cs="宋体" w:hint="eastAsia"/>
                <w:b/>
                <w:bCs/>
                <w:color w:val="00B050"/>
                <w:szCs w:val="21"/>
              </w:rPr>
              <w:t>（2024·山东聊城·中考真题）</w:t>
            </w:r>
            <w:r>
              <w:t>小慧为了鉴别一金属块由什么物质组成，分别使用天平和量简测量出它的质量和体积如图所示，则该金属块的质量为</w:t>
            </w:r>
            <w:r>
              <w:rPr>
                <w:rFonts w:eastAsia="Times New Roman"/>
                <w:u w:val="single"/>
              </w:rPr>
              <w:t xml:space="preserve">        </w:t>
            </w:r>
            <w:r>
              <w:t>g</w:t>
            </w:r>
            <w:r>
              <w:t>，经过计算得到该金属块的密度，结合固体密度表获知该金属为</w:t>
            </w:r>
            <w:r>
              <w:rPr>
                <w:rFonts w:eastAsia="Times New Roman"/>
                <w:u w:val="single"/>
              </w:rPr>
              <w:t xml:space="preserve">        </w:t>
            </w:r>
            <w:r>
              <w:t>。</w:t>
            </w:r>
          </w:p>
          <w:p w14:paraId="7641715A" w14:textId="0184F424" w:rsidR="00CE79D9" w:rsidRDefault="00CE79D9" w:rsidP="00CE79D9">
            <w:pPr>
              <w:spacing w:line="360" w:lineRule="auto"/>
              <w:ind w:left="420"/>
              <w:jc w:val="center"/>
              <w:textAlignment w:val="center"/>
            </w:pPr>
            <w:r>
              <w:rPr>
                <w:rFonts w:eastAsia="Times New Roman"/>
                <w:noProof/>
                <w:kern w:val="0"/>
                <w:sz w:val="24"/>
              </w:rPr>
              <w:drawing>
                <wp:inline distT="0" distB="0" distL="0" distR="0" wp14:anchorId="3AC710A4" wp14:editId="3F910ACF">
                  <wp:extent cx="3790950" cy="1495425"/>
                  <wp:effectExtent l="0" t="0" r="0" b="9525"/>
                  <wp:docPr id="1992333462" name="图片 40" descr="@@@dfada615-b12e-483f-b0e6-07a60b39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dfada615-b12e-483f-b0e6-07a60b39751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790950" cy="149542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70"/>
            </w:tblGrid>
            <w:tr w:rsidR="00CE79D9" w14:paraId="5C0AA29B"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690B7" w14:textId="77777777" w:rsidR="00CE79D9" w:rsidRDefault="00CE79D9" w:rsidP="00CE79D9">
                  <w:pPr>
                    <w:spacing w:line="288" w:lineRule="auto"/>
                    <w:jc w:val="center"/>
                    <w:textAlignment w:val="center"/>
                  </w:pPr>
                  <w:r>
                    <w:t>一些固体的密度（常温常压）</w:t>
                  </w:r>
                </w:p>
              </w:tc>
            </w:tr>
            <w:tr w:rsidR="00CE79D9" w14:paraId="5168F353"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D0441" w14:textId="77777777" w:rsidR="00CE79D9" w:rsidRDefault="00CE79D9" w:rsidP="00CE79D9">
                  <w:pPr>
                    <w:spacing w:line="288" w:lineRule="auto"/>
                    <w:jc w:val="center"/>
                    <w:textAlignment w:val="center"/>
                  </w:pPr>
                  <w:r>
                    <w:t>物质　　密度</w:t>
                  </w:r>
                  <w:r>
                    <w:t>/</w:t>
                  </w:r>
                  <w:r>
                    <w:t>（</w:t>
                  </w:r>
                  <w:r>
                    <w:object w:dxaOrig="645" w:dyaOrig="315" w14:anchorId="01D6461D">
                      <v:shape id="_x0000_i1071" type="#_x0000_t75" alt="eqId78039df5a208f1a7dac0eb75accbb805" style="width:32.25pt;height:15.75pt" o:ole="">
                        <v:imagedata r:id="rId112" o:title="eqId78039df5a208f1a7dac0eb75accbb805"/>
                      </v:shape>
                      <o:OLEObject Type="Embed" ProgID="Equation.DSMT4" ShapeID="_x0000_i1071" DrawAspect="Content" ObjectID="_1801552020" r:id="rId113"/>
                    </w:object>
                  </w:r>
                  <w:r>
                    <w:t>）</w:t>
                  </w:r>
                </w:p>
              </w:tc>
            </w:tr>
            <w:tr w:rsidR="00CE79D9" w14:paraId="565F68AE" w14:textId="77777777" w:rsidTr="00AD5289">
              <w:trPr>
                <w:jc w:val="center"/>
              </w:trPr>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B9C75" w14:textId="77777777" w:rsidR="00CE79D9" w:rsidRDefault="00CE79D9" w:rsidP="00CE79D9">
                  <w:pPr>
                    <w:spacing w:line="288" w:lineRule="auto"/>
                    <w:jc w:val="center"/>
                    <w:textAlignment w:val="center"/>
                  </w:pPr>
                  <w:r>
                    <w:t xml:space="preserve">铂　　　　　</w:t>
                  </w:r>
                  <w:r>
                    <w:object w:dxaOrig="750" w:dyaOrig="270" w14:anchorId="144C748B">
                      <v:shape id="_x0000_i1072" type="#_x0000_t75" alt="eqId20a7cb62eba88b8a78567d124fa41659" style="width:37.5pt;height:13.5pt" o:ole="">
                        <v:imagedata r:id="rId114" o:title="eqId20a7cb62eba88b8a78567d124fa41659"/>
                      </v:shape>
                      <o:OLEObject Type="Embed" ProgID="Equation.DSMT4" ShapeID="_x0000_i1072" DrawAspect="Content" ObjectID="_1801552021" r:id="rId115"/>
                    </w:object>
                  </w:r>
                </w:p>
                <w:p w14:paraId="69BDFE28" w14:textId="77777777" w:rsidR="00CE79D9" w:rsidRDefault="00CE79D9" w:rsidP="00CE79D9">
                  <w:pPr>
                    <w:spacing w:line="288" w:lineRule="auto"/>
                    <w:jc w:val="center"/>
                    <w:textAlignment w:val="center"/>
                  </w:pPr>
                  <w:r>
                    <w:t xml:space="preserve">金　　　　　</w:t>
                  </w:r>
                  <w:r>
                    <w:object w:dxaOrig="825" w:dyaOrig="285" w14:anchorId="541FC034">
                      <v:shape id="_x0000_i1073" type="#_x0000_t75" alt="eqIdde69c157ae24443351ee8622832a33bb" style="width:41.25pt;height:14.25pt" o:ole="">
                        <v:imagedata r:id="rId94" o:title="eqIdde69c157ae24443351ee8622832a33bb"/>
                      </v:shape>
                      <o:OLEObject Type="Embed" ProgID="Equation.DSMT4" ShapeID="_x0000_i1073" DrawAspect="Content" ObjectID="_1801552022" r:id="rId116"/>
                    </w:object>
                  </w:r>
                </w:p>
                <w:p w14:paraId="38CC3393" w14:textId="77777777" w:rsidR="00CE79D9" w:rsidRDefault="00CE79D9" w:rsidP="00CE79D9">
                  <w:pPr>
                    <w:spacing w:line="288" w:lineRule="auto"/>
                    <w:jc w:val="center"/>
                    <w:textAlignment w:val="center"/>
                  </w:pPr>
                  <w:r>
                    <w:t xml:space="preserve">铅　　　　　</w:t>
                  </w:r>
                  <w:r>
                    <w:object w:dxaOrig="735" w:dyaOrig="270" w14:anchorId="611D7536">
                      <v:shape id="_x0000_i1074" type="#_x0000_t75" alt="eqIda71576d5ef9879e26a8787b448cb8adc" style="width:36.75pt;height:13.5pt" o:ole="">
                        <v:imagedata r:id="rId97" o:title="eqIda71576d5ef9879e26a8787b448cb8adc"/>
                      </v:shape>
                      <o:OLEObject Type="Embed" ProgID="Equation.DSMT4" ShapeID="_x0000_i1074" DrawAspect="Content" ObjectID="_1801552023" r:id="rId117"/>
                    </w:object>
                  </w:r>
                </w:p>
                <w:p w14:paraId="0CE36F96" w14:textId="77777777" w:rsidR="00CE79D9" w:rsidRDefault="00CE79D9" w:rsidP="00CE79D9">
                  <w:pPr>
                    <w:spacing w:line="288" w:lineRule="auto"/>
                    <w:jc w:val="center"/>
                    <w:textAlignment w:val="center"/>
                  </w:pPr>
                  <w:r>
                    <w:t xml:space="preserve">银　　　　　</w:t>
                  </w:r>
                  <w:r>
                    <w:object w:dxaOrig="825" w:dyaOrig="285" w14:anchorId="42268F27">
                      <v:shape id="_x0000_i1075" type="#_x0000_t75" alt="eqIddbc1a423a42ff03413e8ac33db05b3e0" style="width:41.25pt;height:14.25pt" o:ole="">
                        <v:imagedata r:id="rId101" o:title="eqIddbc1a423a42ff03413e8ac33db05b3e0"/>
                      </v:shape>
                      <o:OLEObject Type="Embed" ProgID="Equation.DSMT4" ShapeID="_x0000_i1075" DrawAspect="Content" ObjectID="_1801552024" r:id="rId118"/>
                    </w:object>
                  </w:r>
                </w:p>
                <w:p w14:paraId="0C3C9786" w14:textId="77777777" w:rsidR="00CE79D9" w:rsidRDefault="00CE79D9" w:rsidP="00CE79D9">
                  <w:pPr>
                    <w:spacing w:line="288" w:lineRule="auto"/>
                    <w:jc w:val="center"/>
                    <w:textAlignment w:val="center"/>
                  </w:pPr>
                  <w:r>
                    <w:t xml:space="preserve">铜　　　　　</w:t>
                  </w:r>
                  <w:r>
                    <w:object w:dxaOrig="735" w:dyaOrig="285" w14:anchorId="5C4EB2A4">
                      <v:shape id="_x0000_i1076" type="#_x0000_t75" alt="eqId69058a67211fd1fead68bf2e8d023b3b" style="width:36.75pt;height:14.25pt" o:ole="">
                        <v:imagedata r:id="rId119" o:title="eqId69058a67211fd1fead68bf2e8d023b3b"/>
                      </v:shape>
                      <o:OLEObject Type="Embed" ProgID="Equation.DSMT4" ShapeID="_x0000_i1076" DrawAspect="Content" ObjectID="_1801552025" r:id="rId120"/>
                    </w:object>
                  </w:r>
                </w:p>
                <w:p w14:paraId="0B8DB4D8" w14:textId="77777777" w:rsidR="00CE79D9" w:rsidRDefault="00CE79D9" w:rsidP="00CE79D9">
                  <w:pPr>
                    <w:spacing w:line="288" w:lineRule="auto"/>
                    <w:jc w:val="center"/>
                    <w:textAlignment w:val="center"/>
                  </w:pPr>
                  <w:r>
                    <w:t xml:space="preserve">铁　　　　　</w:t>
                  </w:r>
                  <w:r>
                    <w:object w:dxaOrig="675" w:dyaOrig="270" w14:anchorId="522837DC">
                      <v:shape id="_x0000_i1077" type="#_x0000_t75" alt="eqId67df60dff114dad4b5ebbe38216a9aa1" style="width:33.75pt;height:13.5pt" o:ole="">
                        <v:imagedata r:id="rId121" o:title="eqId67df60dff114dad4b5ebbe38216a9aa1"/>
                      </v:shape>
                      <o:OLEObject Type="Embed" ProgID="Equation.DSMT4" ShapeID="_x0000_i1077" DrawAspect="Content" ObjectID="_1801552026" r:id="rId122"/>
                    </w:object>
                  </w:r>
                </w:p>
              </w:tc>
            </w:tr>
          </w:tbl>
          <w:p w14:paraId="253FCD7B" w14:textId="77777777" w:rsidR="00CE79D9" w:rsidRDefault="00CE79D9" w:rsidP="00CE79D9">
            <w:pPr>
              <w:spacing w:line="360" w:lineRule="auto"/>
              <w:ind w:left="420"/>
              <w:jc w:val="left"/>
              <w:textAlignment w:val="center"/>
            </w:pPr>
          </w:p>
          <w:p w14:paraId="51EED702" w14:textId="77777777" w:rsidR="00CE79D9" w:rsidRDefault="00CE79D9" w:rsidP="00CE79D9">
            <w:pPr>
              <w:spacing w:line="360" w:lineRule="auto"/>
              <w:ind w:left="315" w:hanging="315"/>
              <w:jc w:val="left"/>
              <w:textAlignment w:val="center"/>
            </w:pPr>
            <w:r>
              <w:t>6</w:t>
            </w:r>
            <w:r>
              <w:t>．</w:t>
            </w:r>
            <w:r>
              <w:rPr>
                <w:rFonts w:ascii="宋体" w:hAnsi="宋体" w:cs="宋体" w:hint="eastAsia"/>
                <w:b/>
                <w:bCs/>
                <w:color w:val="00B050"/>
                <w:szCs w:val="21"/>
              </w:rPr>
              <w:t>（2024·山东青岛·中考真题）</w:t>
            </w:r>
            <w:r>
              <w:t>自然界的一切物体都是由物质组成的，物质有多种属性，了解物质的属性对人类生产生活和科技进步具有重要意义．下面请和小明一起走进物质的世界。</w:t>
            </w:r>
          </w:p>
          <w:p w14:paraId="52BB3C2C" w14:textId="77777777" w:rsidR="00CE79D9" w:rsidRDefault="00CE79D9" w:rsidP="00CE79D9">
            <w:pPr>
              <w:spacing w:line="360" w:lineRule="auto"/>
              <w:ind w:left="420"/>
              <w:jc w:val="left"/>
              <w:textAlignment w:val="center"/>
            </w:pPr>
            <w:r>
              <w:t>(1)</w:t>
            </w:r>
            <w:r>
              <w:t>冬天，用手触摸久置于室外的铁棒和木棒，感觉铁棒比木棒凉，是因为铁棒比木棒具有更好的</w:t>
            </w:r>
            <w:r>
              <w:rPr>
                <w:rFonts w:eastAsia="Times New Roman"/>
                <w:u w:val="single"/>
              </w:rPr>
              <w:t xml:space="preserve">            </w:t>
            </w:r>
            <w:r>
              <w:t>性，将铁棒插入通电螺线管中，发现螺线管的磁性明显增强，是因为铁棒被</w:t>
            </w:r>
            <w:r>
              <w:rPr>
                <w:rFonts w:eastAsia="Times New Roman"/>
                <w:u w:val="single"/>
              </w:rPr>
              <w:t xml:space="preserve">            </w:t>
            </w:r>
            <w:r>
              <w:t>。</w:t>
            </w:r>
          </w:p>
          <w:p w14:paraId="740032A8" w14:textId="77777777" w:rsidR="00CE79D9" w:rsidRDefault="00CE79D9" w:rsidP="00CE79D9">
            <w:pPr>
              <w:spacing w:line="360" w:lineRule="auto"/>
              <w:ind w:left="420"/>
              <w:jc w:val="left"/>
              <w:textAlignment w:val="center"/>
            </w:pPr>
            <w:r>
              <w:t>(2)</w:t>
            </w:r>
            <w:r>
              <w:t>重阳节时，妈妈给奶奶买了一个金吊坠．小明想知道吊坠是空心还是实心的，于是设计了两套方案进行鉴定。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876"/>
              <w:gridCol w:w="3860"/>
            </w:tblGrid>
            <w:tr w:rsidR="00CE79D9" w14:paraId="6BEFBCDE"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44C98" w14:textId="77777777" w:rsidR="00CE79D9" w:rsidRDefault="00CE79D9" w:rsidP="00CE79D9">
                  <w:pPr>
                    <w:spacing w:line="288" w:lineRule="auto"/>
                    <w:jc w:val="center"/>
                    <w:textAlignment w:val="center"/>
                  </w:pP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B3CE9" w14:textId="77777777" w:rsidR="00CE79D9" w:rsidRDefault="00CE79D9" w:rsidP="00CE79D9">
                  <w:pPr>
                    <w:spacing w:line="288" w:lineRule="auto"/>
                    <w:jc w:val="center"/>
                    <w:textAlignment w:val="center"/>
                  </w:pPr>
                  <w:r>
                    <w:t>方案一</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C7A61" w14:textId="77777777" w:rsidR="00CE79D9" w:rsidRDefault="00CE79D9" w:rsidP="00CE79D9">
                  <w:pPr>
                    <w:spacing w:line="288" w:lineRule="auto"/>
                    <w:jc w:val="center"/>
                    <w:textAlignment w:val="center"/>
                  </w:pPr>
                  <w:r>
                    <w:t>方案二</w:t>
                  </w:r>
                </w:p>
              </w:tc>
            </w:tr>
            <w:tr w:rsidR="00CE79D9" w14:paraId="4C724128"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2D847C" w14:textId="77777777" w:rsidR="00CE79D9" w:rsidRDefault="00CE79D9" w:rsidP="00CE79D9">
                  <w:pPr>
                    <w:spacing w:line="288" w:lineRule="auto"/>
                    <w:jc w:val="center"/>
                    <w:textAlignment w:val="center"/>
                  </w:pPr>
                  <w:r>
                    <w:t>步骤</w:t>
                  </w: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0825B" w14:textId="77777777" w:rsidR="00CE79D9" w:rsidRDefault="00CE79D9" w:rsidP="00CE79D9">
                  <w:pPr>
                    <w:spacing w:line="288" w:lineRule="auto"/>
                    <w:jc w:val="left"/>
                    <w:textAlignment w:val="center"/>
                  </w:pPr>
                  <w:r>
                    <w:t>分别测量出吊坠的质量</w:t>
                  </w:r>
                  <w:r>
                    <w:rPr>
                      <w:rFonts w:eastAsia="Times New Roman"/>
                      <w:i/>
                    </w:rPr>
                    <w:t>m</w:t>
                  </w:r>
                  <w:r>
                    <w:t>和体积</w:t>
                  </w:r>
                  <w:r>
                    <w:rPr>
                      <w:rFonts w:eastAsia="Times New Roman"/>
                      <w:i/>
                    </w:rPr>
                    <w:t>V</w:t>
                  </w:r>
                  <w:r>
                    <w:t>；</w:t>
                  </w:r>
                </w:p>
                <w:p w14:paraId="3DD5B9D2" w14:textId="77777777" w:rsidR="00CE79D9" w:rsidRDefault="00CE79D9" w:rsidP="00CE79D9">
                  <w:pPr>
                    <w:spacing w:line="288" w:lineRule="auto"/>
                    <w:jc w:val="left"/>
                    <w:textAlignment w:val="center"/>
                  </w:pPr>
                  <w:r>
                    <w:lastRenderedPageBreak/>
                    <w:t>②</w:t>
                  </w:r>
                  <w:r>
                    <w:t>根据公式</w:t>
                  </w:r>
                  <w:r>
                    <w:object w:dxaOrig="615" w:dyaOrig="540" w14:anchorId="0587098C">
                      <v:shape id="_x0000_i1078" type="#_x0000_t75" alt="eqIda3e8b5e08812f92622f79e7b17a5a78d" style="width:30.75pt;height:27pt" o:ole="">
                        <v:imagedata r:id="rId123" o:title="eqIda3e8b5e08812f92622f79e7b17a5a78d"/>
                      </v:shape>
                      <o:OLEObject Type="Embed" ProgID="Equation.DSMT4" ShapeID="_x0000_i1078" DrawAspect="Content" ObjectID="_1801552027" r:id="rId124"/>
                    </w:object>
                  </w:r>
                  <w:r>
                    <w:t>算出吊坠的密度</w:t>
                  </w:r>
                  <w:r>
                    <w:object w:dxaOrig="210" w:dyaOrig="225" w14:anchorId="2885F0A4">
                      <v:shape id="_x0000_i1079" type="#_x0000_t75" alt="eqId171102a883b22fe6ca578efc8926f5b8" style="width:10.5pt;height:11.25pt" o:ole="">
                        <v:imagedata r:id="rId125" o:title="eqId171102a883b22fe6ca578efc8926f5b8"/>
                      </v:shape>
                      <o:OLEObject Type="Embed" ProgID="Equation.DSMT4" ShapeID="_x0000_i1079" DrawAspect="Content" ObjectID="_1801552028" r:id="rId126"/>
                    </w:object>
                  </w:r>
                  <w:r>
                    <w:t>；</w:t>
                  </w:r>
                </w:p>
                <w:p w14:paraId="4B46822F" w14:textId="77777777" w:rsidR="00CE79D9" w:rsidRDefault="00CE79D9" w:rsidP="00CE79D9">
                  <w:pPr>
                    <w:spacing w:line="288" w:lineRule="auto"/>
                    <w:jc w:val="left"/>
                    <w:textAlignment w:val="center"/>
                  </w:pPr>
                  <w:r>
                    <w:t>③</w:t>
                  </w:r>
                  <w:r>
                    <w:t>查出纯金的密度</w:t>
                  </w:r>
                  <w:r>
                    <w:object w:dxaOrig="315" w:dyaOrig="315" w14:anchorId="356D8092">
                      <v:shape id="_x0000_i1080" type="#_x0000_t75" alt="eqIdbc9274be6c335a9ad332c9eb2c0d6070" style="width:15.75pt;height:15.75pt" o:ole="">
                        <v:imagedata r:id="rId127" o:title="eqIdbc9274be6c335a9ad332c9eb2c0d6070"/>
                      </v:shape>
                      <o:OLEObject Type="Embed" ProgID="Equation.DSMT4" ShapeID="_x0000_i1080" DrawAspect="Content" ObjectID="_1801552029" r:id="rId128"/>
                    </w:object>
                  </w:r>
                  <w:r>
                    <w:t>。</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D1731" w14:textId="77777777" w:rsidR="00CE79D9" w:rsidRDefault="00CE79D9" w:rsidP="00CE79D9">
                  <w:pPr>
                    <w:spacing w:line="288" w:lineRule="auto"/>
                    <w:jc w:val="left"/>
                    <w:textAlignment w:val="center"/>
                  </w:pPr>
                  <w:r>
                    <w:lastRenderedPageBreak/>
                    <w:t>①</w:t>
                  </w:r>
                  <w:r>
                    <w:t>分别测量出吊坠的质量</w:t>
                  </w:r>
                  <w:r>
                    <w:rPr>
                      <w:rFonts w:eastAsia="Times New Roman"/>
                      <w:i/>
                    </w:rPr>
                    <w:t>m</w:t>
                  </w:r>
                  <w:r>
                    <w:t>和体积</w:t>
                  </w:r>
                  <w:r>
                    <w:rPr>
                      <w:rFonts w:eastAsia="Times New Roman"/>
                      <w:i/>
                    </w:rPr>
                    <w:t>V</w:t>
                  </w:r>
                  <w:r>
                    <w:t>；</w:t>
                  </w:r>
                </w:p>
                <w:p w14:paraId="0A6FB601" w14:textId="77777777" w:rsidR="00CE79D9" w:rsidRDefault="00CE79D9" w:rsidP="00CE79D9">
                  <w:pPr>
                    <w:spacing w:line="288" w:lineRule="auto"/>
                    <w:jc w:val="left"/>
                    <w:textAlignment w:val="center"/>
                  </w:pPr>
                  <w:r>
                    <w:lastRenderedPageBreak/>
                    <w:t>②</w:t>
                  </w:r>
                  <w:r>
                    <w:t>查出纯金的密度</w:t>
                  </w:r>
                  <w:r>
                    <w:object w:dxaOrig="315" w:dyaOrig="315" w14:anchorId="44EA3555">
                      <v:shape id="_x0000_i1081" type="#_x0000_t75" alt="eqIdbc9274be6c335a9ad332c9eb2c0d6070" style="width:15.75pt;height:15.75pt" o:ole="">
                        <v:imagedata r:id="rId127" o:title="eqIdbc9274be6c335a9ad332c9eb2c0d6070"/>
                      </v:shape>
                      <o:OLEObject Type="Embed" ProgID="Equation.DSMT4" ShapeID="_x0000_i1081" DrawAspect="Content" ObjectID="_1801552030" r:id="rId129"/>
                    </w:object>
                  </w:r>
                  <w:r>
                    <w:t>；</w:t>
                  </w:r>
                </w:p>
                <w:p w14:paraId="7AA5F9EF" w14:textId="77777777" w:rsidR="00CE79D9" w:rsidRDefault="00CE79D9" w:rsidP="00CE79D9">
                  <w:pPr>
                    <w:spacing w:line="288" w:lineRule="auto"/>
                    <w:jc w:val="left"/>
                    <w:textAlignment w:val="center"/>
                  </w:pPr>
                  <w:r>
                    <w:t>③</w:t>
                  </w:r>
                  <w:r>
                    <w:t>根据公式</w:t>
                  </w:r>
                  <w:r>
                    <w:object w:dxaOrig="825" w:dyaOrig="615" w14:anchorId="680CE4FA">
                      <v:shape id="_x0000_i1082" type="#_x0000_t75" alt="eqId0ab9716944b72afe57e4a2f4632a1f02" style="width:41.25pt;height:30.75pt" o:ole="">
                        <v:imagedata r:id="rId130" o:title="eqId0ab9716944b72afe57e4a2f4632a1f02"/>
                      </v:shape>
                      <o:OLEObject Type="Embed" ProgID="Equation.DSMT4" ShapeID="_x0000_i1082" DrawAspect="Content" ObjectID="_1801552031" r:id="rId131"/>
                    </w:object>
                  </w:r>
                  <w:r>
                    <w:t>算出体积。</w:t>
                  </w:r>
                </w:p>
              </w:tc>
            </w:tr>
            <w:tr w:rsidR="00CE79D9" w14:paraId="47EE3CD5" w14:textId="77777777" w:rsidTr="00AD5289">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A74C5" w14:textId="77777777" w:rsidR="00CE79D9" w:rsidRDefault="00CE79D9" w:rsidP="00CE79D9">
                  <w:pPr>
                    <w:spacing w:line="288" w:lineRule="auto"/>
                    <w:jc w:val="center"/>
                    <w:textAlignment w:val="center"/>
                  </w:pPr>
                  <w:r>
                    <w:lastRenderedPageBreak/>
                    <w:t>结论</w:t>
                  </w:r>
                </w:p>
              </w:tc>
              <w:tc>
                <w:tcPr>
                  <w:tcW w:w="3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9E9039" w14:textId="77777777" w:rsidR="00CE79D9" w:rsidRDefault="00CE79D9" w:rsidP="00CE79D9">
                  <w:pPr>
                    <w:spacing w:line="288" w:lineRule="auto"/>
                    <w:jc w:val="left"/>
                    <w:textAlignment w:val="center"/>
                  </w:pPr>
                  <w:r>
                    <w:t>若</w:t>
                  </w:r>
                  <w:r>
                    <w:object w:dxaOrig="210" w:dyaOrig="225" w14:anchorId="51B948A0">
                      <v:shape id="_x0000_i1083" type="#_x0000_t75" alt="eqId171102a883b22fe6ca578efc8926f5b8" style="width:10.5pt;height:11.25pt" o:ole="">
                        <v:imagedata r:id="rId125" o:title="eqId171102a883b22fe6ca578efc8926f5b8"/>
                      </v:shape>
                      <o:OLEObject Type="Embed" ProgID="Equation.DSMT4" ShapeID="_x0000_i1083" DrawAspect="Content" ObjectID="_1801552032" r:id="rId132"/>
                    </w:object>
                  </w:r>
                  <w:r>
                    <w:rPr>
                      <w:rFonts w:eastAsia="Times New Roman"/>
                      <w:u w:val="single"/>
                    </w:rPr>
                    <w:t xml:space="preserve">            </w:t>
                  </w:r>
                  <w:r>
                    <w:object w:dxaOrig="315" w:dyaOrig="315" w14:anchorId="4C23FAFD">
                      <v:shape id="_x0000_i1084" type="#_x0000_t75" alt="eqIdbc9274be6c335a9ad332c9eb2c0d6070" style="width:15.75pt;height:15.75pt" o:ole="">
                        <v:imagedata r:id="rId127" o:title="eqIdbc9274be6c335a9ad332c9eb2c0d6070"/>
                      </v:shape>
                      <o:OLEObject Type="Embed" ProgID="Equation.DSMT4" ShapeID="_x0000_i1084" DrawAspect="Content" ObjectID="_1801552033" r:id="rId133"/>
                    </w:object>
                  </w:r>
                  <w:r>
                    <w:t>，则吊坠是实心的。</w:t>
                  </w:r>
                </w:p>
              </w:tc>
              <w:tc>
                <w:tcPr>
                  <w:tcW w:w="3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F8857" w14:textId="77777777" w:rsidR="00CE79D9" w:rsidRDefault="00CE79D9" w:rsidP="00CE79D9">
                  <w:pPr>
                    <w:spacing w:line="288" w:lineRule="auto"/>
                    <w:jc w:val="left"/>
                    <w:textAlignment w:val="center"/>
                  </w:pPr>
                  <w:r>
                    <w:t>若</w:t>
                  </w:r>
                  <w:r>
                    <w:rPr>
                      <w:rFonts w:eastAsia="Times New Roman"/>
                      <w:i/>
                    </w:rPr>
                    <w:t>V</w:t>
                  </w:r>
                  <w:r>
                    <w:rPr>
                      <w:rFonts w:eastAsia="Times New Roman"/>
                      <w:i/>
                      <w:u w:val="single"/>
                    </w:rPr>
                    <w:t xml:space="preserve">            </w:t>
                  </w:r>
                  <w:r>
                    <w:object w:dxaOrig="300" w:dyaOrig="315" w14:anchorId="1B60A616">
                      <v:shape id="_x0000_i1085" type="#_x0000_t75" alt="eqId40e940c94b7fa9b419b922270d9d5e28" style="width:15pt;height:15.75pt" o:ole="">
                        <v:imagedata r:id="rId134" o:title="eqId40e940c94b7fa9b419b922270d9d5e28"/>
                      </v:shape>
                      <o:OLEObject Type="Embed" ProgID="Equation.DSMT4" ShapeID="_x0000_i1085" DrawAspect="Content" ObjectID="_1801552034" r:id="rId135"/>
                    </w:object>
                  </w:r>
                  <w:r>
                    <w:t>，则吊坠是空心的。</w:t>
                  </w:r>
                </w:p>
              </w:tc>
            </w:tr>
          </w:tbl>
          <w:p w14:paraId="19A09F4F" w14:textId="77777777" w:rsidR="00CE79D9" w:rsidRDefault="00CE79D9" w:rsidP="00CE79D9">
            <w:pPr>
              <w:spacing w:line="360" w:lineRule="auto"/>
              <w:ind w:left="420"/>
              <w:jc w:val="left"/>
              <w:textAlignment w:val="center"/>
            </w:pPr>
          </w:p>
          <w:p w14:paraId="4A659B75" w14:textId="77777777" w:rsidR="00CE79D9" w:rsidRDefault="00CE79D9" w:rsidP="00CE79D9">
            <w:pPr>
              <w:spacing w:line="360" w:lineRule="auto"/>
              <w:ind w:left="315" w:hanging="315"/>
              <w:jc w:val="left"/>
              <w:textAlignment w:val="center"/>
            </w:pPr>
            <w:r>
              <w:t>7</w:t>
            </w:r>
            <w:r>
              <w:t>．</w:t>
            </w:r>
            <w:r>
              <w:rPr>
                <w:rFonts w:ascii="宋体" w:hAnsi="宋体" w:cs="宋体" w:hint="eastAsia"/>
                <w:b/>
                <w:bCs/>
                <w:color w:val="00B050"/>
                <w:szCs w:val="21"/>
              </w:rPr>
              <w:t>（2024·宁夏·中考真题）</w:t>
            </w:r>
            <w:r>
              <w:rPr>
                <w:rFonts w:hint="eastAsia"/>
              </w:rPr>
              <w:t>气</w:t>
            </w:r>
            <w:r>
              <w:t>凝胶是当今世界上密度最小的固体。某种气凝胶具有隔热、耐高温、绝缘等性能，有多种用途。将它应用于实际生产生活中，以下可行的是（　　）</w:t>
            </w:r>
          </w:p>
          <w:p w14:paraId="3709B923" w14:textId="77777777" w:rsidR="00CE79D9" w:rsidRDefault="00CE79D9" w:rsidP="00CE79D9">
            <w:pPr>
              <w:tabs>
                <w:tab w:val="left" w:pos="2078"/>
                <w:tab w:val="left" w:pos="4156"/>
                <w:tab w:val="left" w:pos="6234"/>
              </w:tabs>
              <w:spacing w:line="360" w:lineRule="auto"/>
              <w:ind w:left="420"/>
              <w:jc w:val="left"/>
              <w:textAlignment w:val="center"/>
            </w:pPr>
            <w:r>
              <w:t>A</w:t>
            </w:r>
            <w:r>
              <w:t>．保险丝</w:t>
            </w:r>
            <w:r>
              <w:tab/>
              <w:t>B</w:t>
            </w:r>
            <w:r>
              <w:t>．暖气散热片</w:t>
            </w:r>
            <w:r>
              <w:tab/>
              <w:t>C</w:t>
            </w:r>
            <w:r>
              <w:t>．建筑保温材料</w:t>
            </w:r>
            <w:r>
              <w:tab/>
              <w:t>D</w:t>
            </w:r>
            <w:r>
              <w:t>．压路机的碾子</w:t>
            </w:r>
          </w:p>
          <w:p w14:paraId="1DD421A1" w14:textId="77777777" w:rsidR="00CE79D9" w:rsidRDefault="00CE79D9" w:rsidP="00CE79D9">
            <w:pPr>
              <w:spacing w:line="360" w:lineRule="auto"/>
              <w:ind w:left="315" w:hanging="315"/>
              <w:jc w:val="left"/>
              <w:textAlignment w:val="center"/>
            </w:pPr>
            <w:r>
              <w:t>8</w:t>
            </w:r>
            <w:r>
              <w:t>．</w:t>
            </w:r>
            <w:r>
              <w:rPr>
                <w:rFonts w:ascii="宋体" w:hAnsi="宋体" w:cs="宋体" w:hint="eastAsia"/>
                <w:b/>
                <w:bCs/>
                <w:color w:val="00B050"/>
                <w:szCs w:val="21"/>
              </w:rPr>
              <w:t>（2024·广东·中考真题）</w:t>
            </w:r>
            <w:r>
              <w:t>嫦娥五号携带月壤样品返回地球。从月球到地球，样品的质量（　　）</w:t>
            </w:r>
          </w:p>
          <w:p w14:paraId="6E1AE7BD" w14:textId="77777777" w:rsidR="00CE79D9" w:rsidRDefault="00CE79D9" w:rsidP="00CE79D9">
            <w:pPr>
              <w:tabs>
                <w:tab w:val="left" w:pos="4156"/>
              </w:tabs>
              <w:spacing w:line="360" w:lineRule="auto"/>
              <w:ind w:left="420"/>
              <w:jc w:val="left"/>
              <w:textAlignment w:val="center"/>
            </w:pPr>
            <w:r>
              <w:t>A</w:t>
            </w:r>
            <w:r>
              <w:t>．变为原来的一半</w:t>
            </w:r>
            <w:r>
              <w:tab/>
              <w:t>B</w:t>
            </w:r>
            <w:r>
              <w:t>．保持不变</w:t>
            </w:r>
          </w:p>
          <w:p w14:paraId="39000A7B" w14:textId="07E16F43" w:rsidR="00311EEE" w:rsidRPr="00D45860" w:rsidRDefault="00CE79D9" w:rsidP="00CE57BF">
            <w:pPr>
              <w:tabs>
                <w:tab w:val="left" w:pos="4156"/>
              </w:tabs>
              <w:spacing w:line="360" w:lineRule="auto"/>
              <w:ind w:left="420"/>
              <w:jc w:val="left"/>
              <w:textAlignment w:val="center"/>
              <w:rPr>
                <w:rFonts w:hint="eastAsia"/>
              </w:rPr>
            </w:pPr>
            <w:r>
              <w:t>C</w:t>
            </w:r>
            <w:r>
              <w:t>．变为原来的</w:t>
            </w:r>
            <w:r>
              <w:t>2</w:t>
            </w:r>
            <w:r>
              <w:t>倍</w:t>
            </w:r>
            <w:r>
              <w:tab/>
              <w:t>D</w:t>
            </w:r>
            <w:r>
              <w:t>．变为原来的</w:t>
            </w:r>
            <w:r>
              <w:t>4</w:t>
            </w:r>
            <w:r>
              <w:t>倍</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BB8674D" w14:textId="77777777" w:rsidR="00CE57BF" w:rsidRDefault="00CE57BF" w:rsidP="00CE57BF">
            <w:pPr>
              <w:spacing w:line="360" w:lineRule="auto"/>
              <w:ind w:left="315" w:hanging="315"/>
              <w:jc w:val="left"/>
              <w:textAlignment w:val="center"/>
            </w:pPr>
            <w:r>
              <w:t>9</w:t>
            </w:r>
            <w:r>
              <w:t>．</w:t>
            </w:r>
            <w:r>
              <w:rPr>
                <w:rFonts w:ascii="宋体" w:hAnsi="宋体" w:cs="宋体" w:hint="eastAsia"/>
                <w:b/>
                <w:bCs/>
                <w:color w:val="00B050"/>
                <w:szCs w:val="21"/>
              </w:rPr>
              <w:t>（2024·山东滨州·中考真题）</w:t>
            </w:r>
            <w:r>
              <w:t>用天平和量筒测量固体密度的实验中，下列说法正确的是（</w:t>
            </w:r>
            <w:r>
              <w:rPr>
                <w:rFonts w:eastAsia="Times New Roman"/>
                <w:kern w:val="0"/>
                <w:sz w:val="24"/>
              </w:rPr>
              <w:t>    </w:t>
            </w:r>
            <w:r>
              <w:t>）</w:t>
            </w:r>
          </w:p>
          <w:p w14:paraId="1C5FD5DC" w14:textId="77777777" w:rsidR="00CE57BF" w:rsidRDefault="00CE57BF" w:rsidP="00CE57BF">
            <w:pPr>
              <w:spacing w:line="360" w:lineRule="auto"/>
              <w:ind w:left="420"/>
              <w:jc w:val="left"/>
              <w:textAlignment w:val="center"/>
            </w:pPr>
            <w:r>
              <w:t>A</w:t>
            </w:r>
            <w:r>
              <w:t>．测量时先测物体的体积，再测物体的质量</w:t>
            </w:r>
          </w:p>
          <w:p w14:paraId="239C0728" w14:textId="77777777" w:rsidR="00CE57BF" w:rsidRDefault="00CE57BF" w:rsidP="00CE57BF">
            <w:pPr>
              <w:spacing w:line="360" w:lineRule="auto"/>
              <w:ind w:left="420"/>
              <w:jc w:val="left"/>
              <w:textAlignment w:val="center"/>
            </w:pPr>
            <w:r>
              <w:t>B</w:t>
            </w:r>
            <w:r>
              <w:t>．用调好的天平称量物体质量时，物体应放在天平的左盘中</w:t>
            </w:r>
          </w:p>
          <w:p w14:paraId="33CB3FC8" w14:textId="77777777" w:rsidR="00CE57BF" w:rsidRDefault="00CE57BF" w:rsidP="00CE57BF">
            <w:pPr>
              <w:spacing w:line="360" w:lineRule="auto"/>
              <w:ind w:left="420"/>
              <w:jc w:val="left"/>
              <w:textAlignment w:val="center"/>
            </w:pPr>
            <w:r>
              <w:t>C</w:t>
            </w:r>
            <w:r>
              <w:t>．称量物体质量过程中，若横梁不平衡，可调节平衡螺母</w:t>
            </w:r>
          </w:p>
          <w:p w14:paraId="175AA29E" w14:textId="77777777" w:rsidR="00CE57BF" w:rsidRDefault="00CE57BF" w:rsidP="00CE57BF">
            <w:pPr>
              <w:spacing w:line="360" w:lineRule="auto"/>
              <w:ind w:left="420"/>
              <w:jc w:val="left"/>
              <w:textAlignment w:val="center"/>
            </w:pPr>
            <w:r>
              <w:t>D</w:t>
            </w:r>
            <w:r>
              <w:t>．使用量筒测量体积时，可以俯视读数</w:t>
            </w:r>
          </w:p>
          <w:p w14:paraId="0B1D3B67" w14:textId="77777777" w:rsidR="00CE57BF" w:rsidRDefault="00CE57BF" w:rsidP="00CE57BF">
            <w:pPr>
              <w:spacing w:line="360" w:lineRule="auto"/>
              <w:ind w:left="420" w:hanging="420"/>
              <w:jc w:val="left"/>
              <w:textAlignment w:val="center"/>
            </w:pPr>
            <w:r>
              <w:t>10</w:t>
            </w:r>
            <w:r>
              <w:t>．</w:t>
            </w:r>
            <w:r>
              <w:rPr>
                <w:rFonts w:ascii="宋体" w:hAnsi="宋体" w:cs="宋体" w:hint="eastAsia"/>
                <w:b/>
                <w:bCs/>
                <w:color w:val="00B050"/>
                <w:szCs w:val="21"/>
              </w:rPr>
              <w:t>（2024·四川自贡·中考真题）</w:t>
            </w:r>
            <w:r>
              <w:t>小强同学用已调节好的托盘天平测量物体的质量，他将物体放入天平，通过增、减砝码后，发现指针指在分度盘中央刻度线的左边一点，这时他应该（　　）</w:t>
            </w:r>
          </w:p>
          <w:p w14:paraId="7B7C9423" w14:textId="77777777" w:rsidR="00CE57BF" w:rsidRDefault="00CE57BF" w:rsidP="00CE57BF">
            <w:pPr>
              <w:tabs>
                <w:tab w:val="left" w:pos="4156"/>
              </w:tabs>
              <w:spacing w:line="360" w:lineRule="auto"/>
              <w:ind w:left="420"/>
              <w:jc w:val="left"/>
              <w:textAlignment w:val="center"/>
            </w:pPr>
            <w:r>
              <w:t>A</w:t>
            </w:r>
            <w:r>
              <w:t>．把横梁右端平衡螺母向左调</w:t>
            </w:r>
            <w:r>
              <w:tab/>
              <w:t>B</w:t>
            </w:r>
            <w:r>
              <w:t>．把横梁右端平衡螺母向右调</w:t>
            </w:r>
          </w:p>
          <w:p w14:paraId="754C0BFB" w14:textId="77777777" w:rsidR="00CE57BF" w:rsidRDefault="00CE57BF" w:rsidP="00CE57BF">
            <w:pPr>
              <w:tabs>
                <w:tab w:val="left" w:pos="4156"/>
              </w:tabs>
              <w:spacing w:line="360" w:lineRule="auto"/>
              <w:ind w:left="420"/>
              <w:jc w:val="left"/>
              <w:textAlignment w:val="center"/>
            </w:pPr>
            <w:r>
              <w:t>C</w:t>
            </w:r>
            <w:r>
              <w:t>．把天平右盘的砝码减少一些</w:t>
            </w:r>
            <w:r>
              <w:tab/>
              <w:t>D</w:t>
            </w:r>
            <w:r>
              <w:t>．向右移动游码</w:t>
            </w:r>
          </w:p>
          <w:p w14:paraId="01749366" w14:textId="77777777" w:rsidR="00CE57BF" w:rsidRDefault="00CE57BF" w:rsidP="00CE57BF">
            <w:pPr>
              <w:spacing w:line="360" w:lineRule="auto"/>
              <w:ind w:left="420" w:hanging="420"/>
              <w:jc w:val="left"/>
              <w:textAlignment w:val="center"/>
            </w:pPr>
            <w:r>
              <w:t>11</w:t>
            </w:r>
            <w:r>
              <w:t>．</w:t>
            </w:r>
            <w:r>
              <w:rPr>
                <w:rFonts w:ascii="宋体" w:hAnsi="宋体" w:cs="宋体" w:hint="eastAsia"/>
                <w:b/>
                <w:bCs/>
                <w:color w:val="00B050"/>
                <w:szCs w:val="21"/>
              </w:rPr>
              <w:t>（2024·山东东营·中考真题）</w:t>
            </w:r>
            <w:r>
              <w:t>某同学为测量一木质小挂件的密度，选用以下器材：天平（带砝码）、量筒、烧杯（装有足量水）和长钢针，进行实验。</w:t>
            </w:r>
          </w:p>
          <w:p w14:paraId="7047633A" w14:textId="77777777" w:rsidR="00CE57BF" w:rsidRDefault="00CE57BF" w:rsidP="00CE57BF">
            <w:pPr>
              <w:spacing w:line="360" w:lineRule="auto"/>
              <w:ind w:left="420"/>
              <w:jc w:val="center"/>
              <w:textAlignment w:val="center"/>
            </w:pPr>
            <w:r>
              <w:rPr>
                <w:rFonts w:eastAsia="Times New Roman"/>
                <w:noProof/>
                <w:kern w:val="0"/>
                <w:sz w:val="24"/>
              </w:rPr>
              <w:lastRenderedPageBreak/>
              <w:drawing>
                <wp:inline distT="0" distB="0" distL="0" distR="0" wp14:anchorId="5CE1407C" wp14:editId="4873ACDD">
                  <wp:extent cx="4324350" cy="1685925"/>
                  <wp:effectExtent l="0" t="0" r="0" b="9525"/>
                  <wp:docPr id="1986151250" name="图片 46" descr="@@@ba6e1712-8176-4f92-b4f2-daa40bb1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ba6e1712-8176-4f92-b4f2-daa40bb1348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324350" cy="1685925"/>
                          </a:xfrm>
                          <a:prstGeom prst="rect">
                            <a:avLst/>
                          </a:prstGeom>
                          <a:noFill/>
                          <a:ln>
                            <a:noFill/>
                          </a:ln>
                        </pic:spPr>
                      </pic:pic>
                    </a:graphicData>
                  </a:graphic>
                </wp:inline>
              </w:drawing>
            </w:r>
          </w:p>
          <w:p w14:paraId="7DB6AA98" w14:textId="77777777" w:rsidR="00CE57BF" w:rsidRDefault="00CE57BF" w:rsidP="00CE57BF">
            <w:pPr>
              <w:spacing w:line="360" w:lineRule="auto"/>
              <w:ind w:left="420"/>
              <w:jc w:val="left"/>
              <w:textAlignment w:val="center"/>
            </w:pPr>
            <w:r>
              <w:t>(1)</w:t>
            </w:r>
            <w:r>
              <w:t>把天平放在水平桌面上，游码移动到标尺左端的</w:t>
            </w:r>
            <w:r>
              <w:rPr>
                <w:rFonts w:eastAsia="Times New Roman"/>
                <w:u w:val="single"/>
              </w:rPr>
              <w:t xml:space="preserve">          </w:t>
            </w:r>
            <w:r>
              <w:t>处，此时指针位置如图甲所示，则应向</w:t>
            </w:r>
            <w:r>
              <w:rPr>
                <w:rFonts w:eastAsia="Times New Roman"/>
                <w:u w:val="single"/>
              </w:rPr>
              <w:t xml:space="preserve">          </w:t>
            </w:r>
            <w:r>
              <w:t>（选填</w:t>
            </w:r>
            <w:r>
              <w:t>“</w:t>
            </w:r>
            <w:r>
              <w:t>左</w:t>
            </w:r>
            <w:r>
              <w:t>”</w:t>
            </w:r>
            <w:r>
              <w:t>或</w:t>
            </w:r>
            <w:r>
              <w:t>“</w:t>
            </w:r>
            <w:r>
              <w:t>右</w:t>
            </w:r>
            <w:r>
              <w:t>”</w:t>
            </w:r>
            <w:r>
              <w:t>）调节平衡螺母使横梁平衡；</w:t>
            </w:r>
          </w:p>
          <w:p w14:paraId="63BB7EA1" w14:textId="77777777" w:rsidR="00CE57BF" w:rsidRDefault="00CE57BF" w:rsidP="00CE57BF">
            <w:pPr>
              <w:spacing w:line="360" w:lineRule="auto"/>
              <w:ind w:left="420"/>
              <w:jc w:val="left"/>
              <w:textAlignment w:val="center"/>
            </w:pPr>
            <w:r>
              <w:t>(2)</w:t>
            </w:r>
            <w:r>
              <w:t>将挂件放在天平左盘，向右盘加减砝码并调节游码，当天平平衡时，砝码质量及游码在标尺上的位置如图乙所示，其质量为</w:t>
            </w:r>
            <w:r>
              <w:rPr>
                <w:rFonts w:eastAsia="Times New Roman"/>
                <w:u w:val="single"/>
              </w:rPr>
              <w:t xml:space="preserve">          </w:t>
            </w:r>
            <w:r>
              <w:t>g</w:t>
            </w:r>
            <w:r>
              <w:t>；</w:t>
            </w:r>
          </w:p>
          <w:p w14:paraId="2AF5D89B" w14:textId="77777777" w:rsidR="00CE57BF" w:rsidRDefault="00CE57BF" w:rsidP="00CE57BF">
            <w:pPr>
              <w:spacing w:line="360" w:lineRule="auto"/>
              <w:ind w:left="420"/>
              <w:jc w:val="left"/>
              <w:textAlignment w:val="center"/>
            </w:pPr>
            <w:r>
              <w:t>(3)</w:t>
            </w:r>
            <w:r>
              <w:t>用烧杯向量筒中倒入</w:t>
            </w:r>
            <w:r>
              <w:t>60mL</w:t>
            </w:r>
            <w:r>
              <w:t>的水，将挂件放入量筒，然后用长钢针按住挂件使其刚好浸没于水中，量筒中的水面如图丙所示。算出挂件的密度为</w:t>
            </w:r>
            <w:r>
              <w:rPr>
                <w:rFonts w:eastAsia="Times New Roman"/>
                <w:u w:val="single"/>
              </w:rPr>
              <w:t xml:space="preserve">          </w:t>
            </w:r>
            <w:r>
              <w:t>kg/m</w:t>
            </w:r>
            <w:r>
              <w:rPr>
                <w:vertAlign w:val="superscript"/>
              </w:rPr>
              <w:t>3</w:t>
            </w:r>
            <w:r>
              <w:t>；</w:t>
            </w:r>
          </w:p>
          <w:p w14:paraId="34837E49" w14:textId="77777777" w:rsidR="00CE57BF" w:rsidRDefault="00CE57BF" w:rsidP="00CE57BF">
            <w:pPr>
              <w:spacing w:line="360" w:lineRule="auto"/>
              <w:ind w:left="420"/>
              <w:jc w:val="left"/>
              <w:textAlignment w:val="center"/>
            </w:pPr>
            <w:r>
              <w:t>(4)</w:t>
            </w:r>
            <w:r>
              <w:t>因木质挂件具有吸水性，实验测得的密度值</w:t>
            </w:r>
            <w:r>
              <w:rPr>
                <w:rFonts w:eastAsia="Times New Roman"/>
                <w:u w:val="single"/>
              </w:rPr>
              <w:t xml:space="preserve">          </w:t>
            </w:r>
            <w:r>
              <w:t>（选填</w:t>
            </w:r>
            <w:r>
              <w:t>“</w:t>
            </w:r>
            <w:r>
              <w:t>偏大</w:t>
            </w:r>
            <w:r>
              <w:t>”</w:t>
            </w:r>
            <w:r>
              <w:t>或</w:t>
            </w:r>
            <w:r>
              <w:t>“</w:t>
            </w:r>
            <w:r>
              <w:t>偏小</w:t>
            </w:r>
            <w:r>
              <w:t>”</w:t>
            </w:r>
            <w:r>
              <w:t>）；</w:t>
            </w:r>
          </w:p>
          <w:p w14:paraId="33909767" w14:textId="77777777" w:rsidR="00CE57BF" w:rsidRDefault="00CE57BF" w:rsidP="00CE57BF">
            <w:pPr>
              <w:spacing w:line="360" w:lineRule="auto"/>
              <w:ind w:left="420"/>
              <w:jc w:val="left"/>
              <w:textAlignment w:val="center"/>
            </w:pPr>
            <w:r>
              <w:t>(5)</w:t>
            </w:r>
            <w:r>
              <w:t>有同学提出：不用天平，仅使用其他上述器材也可测出该挂件的密度。请写出实验步骤和密度的表达式（水的密度用</w:t>
            </w:r>
            <w:r>
              <w:object w:dxaOrig="210" w:dyaOrig="225" w14:anchorId="6E761A54">
                <v:shape id="_x0000_i1335" type="#_x0000_t75" alt="eqId171102a883b22fe6ca578efc8926f5b8" style="width:10.5pt;height:11.25pt" o:ole="">
                  <v:imagedata r:id="rId125" o:title="eqId171102a883b22fe6ca578efc8926f5b8"/>
                </v:shape>
                <o:OLEObject Type="Embed" ProgID="Equation.DSMT4" ShapeID="_x0000_i1335" DrawAspect="Content" ObjectID="_1801552035" r:id="rId137"/>
              </w:object>
            </w:r>
            <w:r>
              <w:rPr>
                <w:vertAlign w:val="subscript"/>
              </w:rPr>
              <w:t>水</w:t>
            </w:r>
            <w:r>
              <w:t>表示，其他符号自定）。</w:t>
            </w:r>
          </w:p>
          <w:p w14:paraId="4D0D1EF0" w14:textId="77777777" w:rsidR="00CE57BF" w:rsidRDefault="00CE57BF" w:rsidP="00CE57BF">
            <w:pPr>
              <w:spacing w:line="360" w:lineRule="auto"/>
              <w:ind w:left="420"/>
              <w:jc w:val="left"/>
              <w:textAlignment w:val="center"/>
            </w:pPr>
            <w:r>
              <w:t>【实验步骤】</w:t>
            </w:r>
            <w:r>
              <w:rPr>
                <w:rFonts w:eastAsia="Times New Roman"/>
                <w:u w:val="single"/>
              </w:rPr>
              <w:t xml:space="preserve">          </w:t>
            </w:r>
            <w:r>
              <w:t>；</w:t>
            </w:r>
          </w:p>
          <w:p w14:paraId="0B68B2D6" w14:textId="77777777" w:rsidR="00CE57BF" w:rsidRDefault="00CE57BF" w:rsidP="00CE57BF">
            <w:pPr>
              <w:spacing w:line="360" w:lineRule="auto"/>
              <w:ind w:left="420"/>
              <w:jc w:val="left"/>
              <w:textAlignment w:val="center"/>
            </w:pPr>
            <w:r>
              <w:t>【密度表达式】</w:t>
            </w:r>
            <w:r>
              <w:object w:dxaOrig="375" w:dyaOrig="225" w14:anchorId="43DD032C">
                <v:shape id="_x0000_i1336" type="#_x0000_t75" alt="eqIdb30db97c39edcede2f0e7d4e075fecec" style="width:18.75pt;height:11.25pt" o:ole="">
                  <v:imagedata r:id="rId77" o:title="eqIdb30db97c39edcede2f0e7d4e075fecec"/>
                </v:shape>
                <o:OLEObject Type="Embed" ProgID="Equation.DSMT4" ShapeID="_x0000_i1336" DrawAspect="Content" ObjectID="_1801552036" r:id="rId138"/>
              </w:object>
            </w:r>
            <w:r>
              <w:rPr>
                <w:rFonts w:eastAsia="Times New Roman"/>
                <w:u w:val="single"/>
              </w:rPr>
              <w:t xml:space="preserve">          </w:t>
            </w:r>
            <w:r>
              <w:t>。</w:t>
            </w:r>
          </w:p>
          <w:p w14:paraId="4AA16075" w14:textId="77777777" w:rsidR="00CE57BF" w:rsidRDefault="00CE57BF" w:rsidP="00CE57BF">
            <w:pPr>
              <w:spacing w:line="360" w:lineRule="auto"/>
              <w:ind w:left="420" w:hanging="420"/>
              <w:jc w:val="left"/>
              <w:textAlignment w:val="center"/>
            </w:pPr>
            <w:r>
              <w:t>12</w:t>
            </w:r>
            <w:r>
              <w:t>．</w:t>
            </w:r>
            <w:r>
              <w:rPr>
                <w:rFonts w:ascii="宋体" w:hAnsi="宋体" w:cs="宋体" w:hint="eastAsia"/>
                <w:b/>
                <w:bCs/>
                <w:color w:val="00B050"/>
                <w:szCs w:val="21"/>
              </w:rPr>
              <w:t>（2024·江苏淮安·中考真题）</w:t>
            </w:r>
            <w:r>
              <w:t>小明在测量橙汁密度时，进行了如下操作：</w:t>
            </w:r>
          </w:p>
          <w:p w14:paraId="2BFE427F" w14:textId="77777777" w:rsidR="00CE57BF" w:rsidRDefault="00CE57BF" w:rsidP="00CE57BF">
            <w:pPr>
              <w:spacing w:line="360" w:lineRule="auto"/>
              <w:ind w:left="420"/>
              <w:jc w:val="left"/>
              <w:textAlignment w:val="center"/>
            </w:pPr>
            <w:r>
              <w:t>(1)</w:t>
            </w:r>
            <w:r>
              <w:t>将天平放在水平台面上，把游码移至零刻度线处，发现指针位置如图甲所示。要使横梁水平平衡，应将平衡螺母向</w:t>
            </w:r>
            <w:r>
              <w:rPr>
                <w:rFonts w:eastAsia="Times New Roman"/>
                <w:u w:val="single"/>
              </w:rPr>
              <w:t xml:space="preserve">          </w:t>
            </w:r>
            <w:r>
              <w:t>调。</w:t>
            </w:r>
          </w:p>
          <w:p w14:paraId="5449BB62" w14:textId="77777777" w:rsidR="00CE57BF" w:rsidRDefault="00CE57BF" w:rsidP="00CE57BF">
            <w:pPr>
              <w:spacing w:line="360" w:lineRule="auto"/>
              <w:ind w:left="420"/>
              <w:jc w:val="center"/>
              <w:textAlignment w:val="center"/>
            </w:pPr>
            <w:r>
              <w:rPr>
                <w:rFonts w:eastAsia="Times New Roman"/>
                <w:noProof/>
                <w:kern w:val="0"/>
                <w:sz w:val="24"/>
              </w:rPr>
              <w:drawing>
                <wp:inline distT="0" distB="0" distL="0" distR="0" wp14:anchorId="18BB6FA2" wp14:editId="69B6490E">
                  <wp:extent cx="3529330" cy="1685925"/>
                  <wp:effectExtent l="0" t="0" r="0" b="9525"/>
                  <wp:docPr id="1483954602" name="图片 45"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747921ce-91f6-4465-b29e-81f3f739aed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529330" cy="1685925"/>
                          </a:xfrm>
                          <a:prstGeom prst="rect">
                            <a:avLst/>
                          </a:prstGeom>
                          <a:noFill/>
                          <a:ln>
                            <a:noFill/>
                          </a:ln>
                        </pic:spPr>
                      </pic:pic>
                    </a:graphicData>
                  </a:graphic>
                </wp:inline>
              </w:drawing>
            </w:r>
          </w:p>
          <w:p w14:paraId="2BA66FC0" w14:textId="77777777" w:rsidR="00CE57BF" w:rsidRDefault="00CE57BF" w:rsidP="00CE57BF">
            <w:pPr>
              <w:spacing w:line="360" w:lineRule="auto"/>
              <w:ind w:left="420"/>
              <w:jc w:val="left"/>
              <w:textAlignment w:val="center"/>
            </w:pPr>
            <w:r>
              <w:t>(2)</w:t>
            </w:r>
            <w:r>
              <w:t>为了减小实验误差，下列步骤最合理的顺序是</w:t>
            </w:r>
            <w:r>
              <w:rPr>
                <w:rFonts w:eastAsia="Times New Roman"/>
                <w:u w:val="single"/>
              </w:rPr>
              <w:t xml:space="preserve">          </w:t>
            </w:r>
            <w:r>
              <w:t>。</w:t>
            </w:r>
          </w:p>
          <w:p w14:paraId="2B19E7BA" w14:textId="77777777" w:rsidR="00CE57BF" w:rsidRDefault="00CE57BF" w:rsidP="00CE57BF">
            <w:pPr>
              <w:spacing w:line="360" w:lineRule="auto"/>
              <w:ind w:left="420"/>
              <w:jc w:val="left"/>
              <w:textAlignment w:val="center"/>
            </w:pPr>
            <w:r>
              <w:t>A</w:t>
            </w:r>
            <w:r>
              <w:t>．将烧杯中的橙汁全部倒入量筒，如图乙所示，橙汁的体积为</w:t>
            </w:r>
            <w:r>
              <w:rPr>
                <w:rFonts w:eastAsia="Times New Roman"/>
                <w:u w:val="single"/>
              </w:rPr>
              <w:t xml:space="preserve">        </w:t>
            </w:r>
            <w:r>
              <w:object w:dxaOrig="345" w:dyaOrig="225" w14:anchorId="10CF962A">
                <v:shape id="_x0000_i1337" type="#_x0000_t75" alt="eqId1dbedf6c311491cc09dd17c7bef33813" style="width:17.25pt;height:11.25pt" o:ole="">
                  <v:imagedata r:id="rId140" o:title="eqId1dbedf6c311491cc09dd17c7bef33813"/>
                </v:shape>
                <o:OLEObject Type="Embed" ProgID="Equation.DSMT4" ShapeID="_x0000_i1337" DrawAspect="Content" ObjectID="_1801552037" r:id="rId141"/>
              </w:object>
            </w:r>
          </w:p>
          <w:p w14:paraId="1BDB8F48" w14:textId="77777777" w:rsidR="00CE57BF" w:rsidRDefault="00CE57BF" w:rsidP="00CE57BF">
            <w:pPr>
              <w:spacing w:line="360" w:lineRule="auto"/>
              <w:ind w:left="420"/>
              <w:jc w:val="left"/>
              <w:textAlignment w:val="center"/>
            </w:pPr>
            <w:r>
              <w:lastRenderedPageBreak/>
              <w:t>B</w:t>
            </w:r>
            <w:r>
              <w:t>．用天平测出空烧杯的质量为</w:t>
            </w:r>
            <w:r>
              <w:object w:dxaOrig="540" w:dyaOrig="285" w14:anchorId="06C0814F">
                <v:shape id="_x0000_i1338" type="#_x0000_t75" alt="eqIdab4e79bcb4f3b1101200cae804655439" style="width:27pt;height:14.25pt" o:ole="">
                  <v:imagedata r:id="rId142" o:title="eqIdab4e79bcb4f3b1101200cae804655439"/>
                </v:shape>
                <o:OLEObject Type="Embed" ProgID="Equation.DSMT4" ShapeID="_x0000_i1338" DrawAspect="Content" ObjectID="_1801552038" r:id="rId143"/>
              </w:object>
            </w:r>
          </w:p>
          <w:p w14:paraId="51148649" w14:textId="77777777" w:rsidR="00CE57BF" w:rsidRDefault="00CE57BF" w:rsidP="00CE57BF">
            <w:pPr>
              <w:spacing w:line="360" w:lineRule="auto"/>
              <w:ind w:left="420"/>
              <w:jc w:val="left"/>
              <w:textAlignment w:val="center"/>
            </w:pPr>
            <w:r>
              <w:t>C</w:t>
            </w:r>
            <w:r>
              <w:t>．烧杯中盛适量的橙汁，用天平测出橙汁和烧杯的总质量，如图丙所示</w:t>
            </w:r>
          </w:p>
          <w:p w14:paraId="1B708327" w14:textId="77777777" w:rsidR="00CE57BF" w:rsidRDefault="00CE57BF" w:rsidP="00CE57BF">
            <w:pPr>
              <w:spacing w:line="360" w:lineRule="auto"/>
              <w:ind w:left="420"/>
              <w:jc w:val="left"/>
              <w:textAlignment w:val="center"/>
            </w:pPr>
            <w:r>
              <w:t>(3)</w:t>
            </w:r>
            <w:r>
              <w:t>由上述测量数据可计算出橙汁的密度为</w:t>
            </w:r>
            <w:r>
              <w:rPr>
                <w:rFonts w:eastAsia="Times New Roman"/>
                <w:u w:val="single"/>
              </w:rPr>
              <w:t xml:space="preserve">          </w:t>
            </w:r>
            <w:r>
              <w:object w:dxaOrig="510" w:dyaOrig="300" w14:anchorId="222D6215">
                <v:shape id="_x0000_i1339" type="#_x0000_t75" alt="eqIdf510da85ef3323f59307624ca8b0d675" style="width:25.5pt;height:15pt" o:ole="">
                  <v:imagedata r:id="rId144" o:title="eqIdf510da85ef3323f59307624ca8b0d675"/>
                </v:shape>
                <o:OLEObject Type="Embed" ProgID="Equation.DSMT4" ShapeID="_x0000_i1339" DrawAspect="Content" ObjectID="_1801552039" r:id="rId145"/>
              </w:object>
            </w:r>
            <w:r>
              <w:t>。</w:t>
            </w:r>
          </w:p>
          <w:p w14:paraId="46642079" w14:textId="77777777" w:rsidR="00CE57BF" w:rsidRDefault="00CE57BF" w:rsidP="00CE57BF">
            <w:pPr>
              <w:spacing w:line="360" w:lineRule="auto"/>
              <w:ind w:left="420"/>
              <w:jc w:val="left"/>
              <w:textAlignment w:val="center"/>
            </w:pPr>
            <w:r>
              <w:t>(4)</w:t>
            </w:r>
            <w:r>
              <w:t>学习过密度知识后，小明在杂志上看到</w:t>
            </w:r>
            <w:r>
              <w:t>“</w:t>
            </w:r>
            <w:r>
              <w:t>人口密度</w:t>
            </w:r>
            <w:r>
              <w:t>”</w:t>
            </w:r>
            <w:r>
              <w:t>的概念，它与密度定义方法相同，指单位面积土地上居住的人口数量，淮安市</w:t>
            </w:r>
            <w:r>
              <w:t>2023</w:t>
            </w:r>
            <w:r>
              <w:t>年人口密度约为</w:t>
            </w:r>
            <w:r>
              <w:t>490</w:t>
            </w:r>
            <w:r>
              <w:rPr>
                <w:rFonts w:eastAsia="Times New Roman"/>
                <w:u w:val="single"/>
              </w:rPr>
              <w:t xml:space="preserve">          </w:t>
            </w:r>
            <w:r>
              <w:t>（填合适的单位）。</w:t>
            </w:r>
          </w:p>
          <w:p w14:paraId="0A3E895E" w14:textId="77777777" w:rsidR="00CE57BF" w:rsidRDefault="00CE57BF" w:rsidP="00CE57BF">
            <w:pPr>
              <w:spacing w:line="360" w:lineRule="auto"/>
              <w:ind w:left="420" w:hanging="420"/>
              <w:jc w:val="left"/>
              <w:textAlignment w:val="center"/>
            </w:pPr>
            <w:r>
              <w:t>13</w:t>
            </w:r>
            <w:r>
              <w:t>．</w:t>
            </w:r>
            <w:r>
              <w:rPr>
                <w:rFonts w:ascii="宋体" w:hAnsi="宋体" w:cs="宋体" w:hint="eastAsia"/>
                <w:b/>
                <w:bCs/>
                <w:color w:val="00B050"/>
                <w:szCs w:val="21"/>
              </w:rPr>
              <w:t>（2024·辽宁·中考真题）</w:t>
            </w:r>
            <w:r>
              <w:t>某同学测量物质的密度。</w:t>
            </w:r>
          </w:p>
          <w:p w14:paraId="1C289299" w14:textId="77777777" w:rsidR="00CE57BF" w:rsidRDefault="00CE57BF" w:rsidP="00CE57BF">
            <w:pPr>
              <w:spacing w:line="360" w:lineRule="auto"/>
              <w:ind w:left="420"/>
              <w:jc w:val="left"/>
              <w:textAlignment w:val="center"/>
            </w:pPr>
            <w:r>
              <w:t>（一）测量牛奶的密度</w:t>
            </w:r>
          </w:p>
          <w:p w14:paraId="5B8CBAF1" w14:textId="77777777" w:rsidR="00CE57BF" w:rsidRDefault="00CE57BF" w:rsidP="00CE57BF">
            <w:pPr>
              <w:spacing w:line="360" w:lineRule="auto"/>
              <w:ind w:left="420"/>
              <w:jc w:val="left"/>
              <w:textAlignment w:val="center"/>
            </w:pPr>
            <w:r>
              <w:t>（</w:t>
            </w:r>
            <w:r>
              <w:t>1</w:t>
            </w:r>
            <w:r>
              <w:t>）天平放在水平台上，将游码移到标尺左端的零刻度线处，横梁静止时指针偏右，应向</w:t>
            </w:r>
            <w:r>
              <w:rPr>
                <w:rFonts w:eastAsia="Times New Roman"/>
                <w:u w:val="single"/>
              </w:rPr>
              <w:t xml:space="preserve">      </w:t>
            </w:r>
            <w:r>
              <w:t>调节平衡螺母，直至指针指在分度盘中央；</w:t>
            </w:r>
          </w:p>
          <w:p w14:paraId="40EC94B4" w14:textId="77777777" w:rsidR="00CE57BF" w:rsidRDefault="00CE57BF" w:rsidP="00CE57BF">
            <w:pPr>
              <w:spacing w:line="360" w:lineRule="auto"/>
              <w:ind w:left="420"/>
              <w:jc w:val="left"/>
              <w:textAlignment w:val="center"/>
            </w:pPr>
            <w:r>
              <w:t>（</w:t>
            </w:r>
            <w:r>
              <w:t>2</w:t>
            </w:r>
            <w:r>
              <w:t>）将装有适量牛奶的烧杯放在天平左盘，当天平重新平衡时，右盘中的砝码和游码的位置如图（</w:t>
            </w:r>
            <w:r>
              <w:t>a</w:t>
            </w:r>
            <w:r>
              <w:t>）所示，则烧杯和牛奶的质量</w:t>
            </w:r>
            <w:r>
              <w:object w:dxaOrig="450" w:dyaOrig="315" w14:anchorId="421883D0">
                <v:shape id="_x0000_i1340" type="#_x0000_t75" alt="eqId43d2e139ac24022bb86d22398b76a7fc" style="width:22.5pt;height:15.75pt" o:ole="">
                  <v:imagedata r:id="rId146" o:title="eqId43d2e139ac24022bb86d22398b76a7fc"/>
                </v:shape>
                <o:OLEObject Type="Embed" ProgID="Equation.DSMT4" ShapeID="_x0000_i1340" DrawAspect="Content" ObjectID="_1801552040" r:id="rId147"/>
              </w:object>
            </w:r>
            <w:r>
              <w:rPr>
                <w:rFonts w:eastAsia="Times New Roman"/>
                <w:u w:val="single"/>
              </w:rPr>
              <w:t xml:space="preserve">      </w:t>
            </w:r>
            <w:r>
              <w:t>g</w:t>
            </w:r>
            <w:r>
              <w:t>；</w:t>
            </w:r>
          </w:p>
          <w:p w14:paraId="4F119F79" w14:textId="77777777" w:rsidR="00CE57BF" w:rsidRDefault="00CE57BF" w:rsidP="00CE57BF">
            <w:pPr>
              <w:spacing w:line="360" w:lineRule="auto"/>
              <w:ind w:left="420"/>
              <w:jc w:val="center"/>
              <w:textAlignment w:val="center"/>
            </w:pPr>
            <w:r>
              <w:rPr>
                <w:rFonts w:eastAsia="Times New Roman"/>
                <w:noProof/>
                <w:kern w:val="0"/>
                <w:sz w:val="24"/>
              </w:rPr>
              <w:drawing>
                <wp:inline distT="0" distB="0" distL="0" distR="0" wp14:anchorId="111D8890" wp14:editId="350CB40F">
                  <wp:extent cx="2390775" cy="1519555"/>
                  <wp:effectExtent l="0" t="0" r="9525" b="4445"/>
                  <wp:docPr id="690881378" name="图片 44" descr="@@@2b2da425-1d5f-45d2-bb9e-c19b6c22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2b2da425-1d5f-45d2-bb9e-c19b6c221ea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390775" cy="1519555"/>
                          </a:xfrm>
                          <a:prstGeom prst="rect">
                            <a:avLst/>
                          </a:prstGeom>
                          <a:noFill/>
                          <a:ln>
                            <a:noFill/>
                          </a:ln>
                        </pic:spPr>
                      </pic:pic>
                    </a:graphicData>
                  </a:graphic>
                </wp:inline>
              </w:drawing>
            </w:r>
          </w:p>
          <w:p w14:paraId="721FB5E0" w14:textId="77777777" w:rsidR="00CE57BF" w:rsidRDefault="00CE57BF" w:rsidP="00CE57BF">
            <w:pPr>
              <w:spacing w:line="360" w:lineRule="auto"/>
              <w:ind w:left="420"/>
              <w:jc w:val="left"/>
              <w:textAlignment w:val="center"/>
            </w:pPr>
            <w:r>
              <w:t>（</w:t>
            </w:r>
            <w:r>
              <w:t>3</w:t>
            </w:r>
            <w:r>
              <w:t>）将烧杯中部分牛奶倒入量筒中，液面的位置如图（</w:t>
            </w:r>
            <w:r>
              <w:t>b</w:t>
            </w:r>
            <w:r>
              <w:t>）所示；</w:t>
            </w:r>
          </w:p>
          <w:p w14:paraId="4591592C" w14:textId="77777777" w:rsidR="00CE57BF" w:rsidRDefault="00CE57BF" w:rsidP="00CE57BF">
            <w:pPr>
              <w:spacing w:line="360" w:lineRule="auto"/>
              <w:ind w:left="420"/>
              <w:jc w:val="left"/>
              <w:textAlignment w:val="center"/>
            </w:pPr>
            <w:r>
              <w:t>（</w:t>
            </w:r>
            <w:r>
              <w:t>4</w:t>
            </w:r>
            <w:r>
              <w:t>）测出烧杯和剩余牛奶的质量</w:t>
            </w:r>
            <w:r>
              <w:object w:dxaOrig="990" w:dyaOrig="315" w14:anchorId="4185A7A4">
                <v:shape id="_x0000_i1341" type="#_x0000_t75" alt="eqIdc07627ba65edbb2702059c4f1615937b" style="width:49.5pt;height:15.75pt" o:ole="">
                  <v:imagedata r:id="rId149" o:title="eqIdc07627ba65edbb2702059c4f1615937b"/>
                </v:shape>
                <o:OLEObject Type="Embed" ProgID="Equation.DSMT4" ShapeID="_x0000_i1341" DrawAspect="Content" ObjectID="_1801552041" r:id="rId150"/>
              </w:object>
            </w:r>
            <w:r>
              <w:t>；</w:t>
            </w:r>
          </w:p>
          <w:p w14:paraId="7416BE21" w14:textId="77777777" w:rsidR="00CE57BF" w:rsidRDefault="00CE57BF" w:rsidP="00CE57BF">
            <w:pPr>
              <w:spacing w:line="360" w:lineRule="auto"/>
              <w:ind w:left="420"/>
              <w:jc w:val="left"/>
              <w:textAlignment w:val="center"/>
            </w:pPr>
            <w:r>
              <w:t>（</w:t>
            </w:r>
            <w:r>
              <w:t>5</w:t>
            </w:r>
            <w:r>
              <w:t>）设计的记录数据的表格如下，表格中</w:t>
            </w:r>
            <w:r>
              <w:t>▲</w:t>
            </w:r>
            <w:r>
              <w:t>处应补充的内容是</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48"/>
              <w:gridCol w:w="2027"/>
              <w:gridCol w:w="757"/>
              <w:gridCol w:w="2030"/>
              <w:gridCol w:w="2062"/>
            </w:tblGrid>
            <w:tr w:rsidR="00CE57BF" w14:paraId="3B117FAC" w14:textId="77777777" w:rsidTr="00917D05">
              <w:trPr>
                <w:jc w:val="center"/>
              </w:trPr>
              <w:tc>
                <w:tcPr>
                  <w:tcW w:w="17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8ED54" w14:textId="77777777" w:rsidR="00CE57BF" w:rsidRDefault="00CE57BF" w:rsidP="00CE57BF">
                  <w:pPr>
                    <w:spacing w:line="288" w:lineRule="auto"/>
                    <w:jc w:val="center"/>
                    <w:textAlignment w:val="center"/>
                  </w:pPr>
                  <w:r>
                    <w:t>烧杯和牛奶的质量</w:t>
                  </w:r>
                  <w:r>
                    <w:object w:dxaOrig="285" w:dyaOrig="315" w14:anchorId="3F7D19B1">
                      <v:shape id="_x0000_i1342" type="#_x0000_t75" alt="eqId9c4689bbbc69a005402c1b42f12d537d" style="width:14.25pt;height:15.75pt" o:ole="">
                        <v:imagedata r:id="rId151" o:title="eqId9c4689bbbc69a005402c1b42f12d537d"/>
                      </v:shape>
                      <o:OLEObject Type="Embed" ProgID="Equation.DSMT4" ShapeID="_x0000_i1342" DrawAspect="Content" ObjectID="_1801552042" r:id="rId152"/>
                    </w:object>
                  </w:r>
                  <w:r>
                    <w:t>/g</w:t>
                  </w:r>
                </w:p>
              </w:tc>
              <w:tc>
                <w:tcPr>
                  <w:tcW w:w="2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57460" w14:textId="77777777" w:rsidR="00CE57BF" w:rsidRDefault="00CE57BF" w:rsidP="00CE57BF">
                  <w:pPr>
                    <w:spacing w:line="288" w:lineRule="auto"/>
                    <w:jc w:val="center"/>
                    <w:textAlignment w:val="center"/>
                  </w:pPr>
                  <w:r>
                    <w:t>烧杯和剩余牛奶的质量</w:t>
                  </w:r>
                  <w:r>
                    <w:object w:dxaOrig="285" w:dyaOrig="315" w14:anchorId="3D4F7058">
                      <v:shape id="_x0000_i1343" type="#_x0000_t75" alt="eqIdb5ebc28a7bd224850949258a19f8abcc" style="width:14.25pt;height:15.75pt" o:ole="">
                        <v:imagedata r:id="rId153" o:title="eqIdb5ebc28a7bd224850949258a19f8abcc"/>
                      </v:shape>
                      <o:OLEObject Type="Embed" ProgID="Equation.DSMT4" ShapeID="_x0000_i1343" DrawAspect="Content" ObjectID="_1801552043" r:id="rId154"/>
                    </w:object>
                  </w:r>
                  <w:r>
                    <w:t>/g</w:t>
                  </w:r>
                </w:p>
              </w:tc>
              <w:tc>
                <w:tcPr>
                  <w:tcW w:w="7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E5DF1" w14:textId="77777777" w:rsidR="00CE57BF" w:rsidRDefault="00CE57BF" w:rsidP="00CE57BF">
                  <w:pPr>
                    <w:spacing w:line="288" w:lineRule="auto"/>
                    <w:jc w:val="center"/>
                    <w:textAlignment w:val="center"/>
                  </w:pPr>
                  <w:r>
                    <w:t>▲</w:t>
                  </w:r>
                  <w:r>
                    <w:object w:dxaOrig="270" w:dyaOrig="315" w14:anchorId="2B95C007">
                      <v:shape id="_x0000_i1344" type="#_x0000_t75" alt="eqId80d36f24243cb8b08b365ff7c3a65bb7" style="width:13.5pt;height:15.75pt" o:ole="">
                        <v:imagedata r:id="rId155" o:title="eqId80d36f24243cb8b08b365ff7c3a65bb7"/>
                      </v:shape>
                      <o:OLEObject Type="Embed" ProgID="Equation.DSMT4" ShapeID="_x0000_i1344" DrawAspect="Content" ObjectID="_1801552044" r:id="rId156"/>
                    </w:object>
                  </w:r>
                  <w:r>
                    <w:t>/g</w:t>
                  </w:r>
                </w:p>
              </w:tc>
              <w:tc>
                <w:tcPr>
                  <w:tcW w:w="2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6C2EF" w14:textId="77777777" w:rsidR="00CE57BF" w:rsidRDefault="00CE57BF" w:rsidP="00CE57BF">
                  <w:pPr>
                    <w:spacing w:line="288" w:lineRule="auto"/>
                    <w:jc w:val="center"/>
                    <w:textAlignment w:val="center"/>
                  </w:pPr>
                  <w:r>
                    <w:t>量筒中牛奶的体积</w:t>
                  </w:r>
                  <w:r>
                    <w:object w:dxaOrig="675" w:dyaOrig="285" w14:anchorId="2AF4A123">
                      <v:shape id="_x0000_i1345" type="#_x0000_t75" alt="eqId2d9f96dcc14b11b501a54e6d85040145" style="width:33.75pt;height:14.25pt" o:ole="">
                        <v:imagedata r:id="rId157" o:title="eqId2d9f96dcc14b11b501a54e6d85040145"/>
                      </v:shape>
                      <o:OLEObject Type="Embed" ProgID="Equation.DSMT4" ShapeID="_x0000_i1345" DrawAspect="Content" ObjectID="_1801552045" r:id="rId158"/>
                    </w:object>
                  </w:r>
                </w:p>
              </w:tc>
              <w:tc>
                <w:tcPr>
                  <w:tcW w:w="20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14999" w14:textId="77777777" w:rsidR="00CE57BF" w:rsidRDefault="00CE57BF" w:rsidP="00CE57BF">
                  <w:pPr>
                    <w:spacing w:line="288" w:lineRule="auto"/>
                    <w:jc w:val="center"/>
                    <w:textAlignment w:val="center"/>
                  </w:pPr>
                  <w:r>
                    <w:t>牛奶的密度</w:t>
                  </w:r>
                  <w:r>
                    <w:object w:dxaOrig="1125" w:dyaOrig="390" w14:anchorId="05D69855">
                      <v:shape id="_x0000_i1346" type="#_x0000_t75" alt="eqIdfb6eca0f56259c2e3c848ac37c0bced3" style="width:56.25pt;height:19.5pt" o:ole="">
                        <v:imagedata r:id="rId159" o:title="eqIdfb6eca0f56259c2e3c848ac37c0bced3"/>
                      </v:shape>
                      <o:OLEObject Type="Embed" ProgID="Equation.DSMT4" ShapeID="_x0000_i1346" DrawAspect="Content" ObjectID="_1801552046" r:id="rId160"/>
                    </w:object>
                  </w:r>
                </w:p>
              </w:tc>
            </w:tr>
            <w:tr w:rsidR="00CE57BF" w14:paraId="668EEB6C" w14:textId="77777777" w:rsidTr="00917D05">
              <w:trPr>
                <w:jc w:val="center"/>
              </w:trPr>
              <w:tc>
                <w:tcPr>
                  <w:tcW w:w="17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BC486" w14:textId="77777777" w:rsidR="00CE57BF" w:rsidRDefault="00CE57BF" w:rsidP="00CE57BF">
                  <w:pPr>
                    <w:spacing w:line="288" w:lineRule="auto"/>
                    <w:jc w:val="center"/>
                    <w:textAlignment w:val="center"/>
                  </w:pPr>
                </w:p>
              </w:tc>
              <w:tc>
                <w:tcPr>
                  <w:tcW w:w="2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F16C1" w14:textId="77777777" w:rsidR="00CE57BF" w:rsidRDefault="00CE57BF" w:rsidP="00CE57BF">
                  <w:pPr>
                    <w:spacing w:line="288" w:lineRule="auto"/>
                    <w:jc w:val="left"/>
                    <w:textAlignment w:val="center"/>
                  </w:pPr>
                </w:p>
              </w:tc>
              <w:tc>
                <w:tcPr>
                  <w:tcW w:w="7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8CE4B" w14:textId="77777777" w:rsidR="00CE57BF" w:rsidRDefault="00CE57BF" w:rsidP="00CE57BF">
                  <w:pPr>
                    <w:spacing w:line="288" w:lineRule="auto"/>
                    <w:jc w:val="left"/>
                    <w:textAlignment w:val="center"/>
                  </w:pPr>
                </w:p>
              </w:tc>
              <w:tc>
                <w:tcPr>
                  <w:tcW w:w="2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EE777" w14:textId="77777777" w:rsidR="00CE57BF" w:rsidRDefault="00CE57BF" w:rsidP="00CE57BF">
                  <w:pPr>
                    <w:spacing w:line="288" w:lineRule="auto"/>
                    <w:jc w:val="left"/>
                    <w:textAlignment w:val="center"/>
                  </w:pPr>
                </w:p>
              </w:tc>
              <w:tc>
                <w:tcPr>
                  <w:tcW w:w="20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A05E" w14:textId="77777777" w:rsidR="00CE57BF" w:rsidRDefault="00CE57BF" w:rsidP="00CE57BF">
                  <w:pPr>
                    <w:spacing w:line="288" w:lineRule="auto"/>
                    <w:jc w:val="left"/>
                    <w:textAlignment w:val="center"/>
                  </w:pPr>
                </w:p>
              </w:tc>
            </w:tr>
          </w:tbl>
          <w:p w14:paraId="13EA6DB2" w14:textId="77777777" w:rsidR="00CE57BF" w:rsidRDefault="00CE57BF" w:rsidP="00CE57BF">
            <w:pPr>
              <w:spacing w:line="360" w:lineRule="auto"/>
              <w:ind w:left="420"/>
              <w:jc w:val="left"/>
              <w:textAlignment w:val="center"/>
            </w:pPr>
            <w:r>
              <w:t>（</w:t>
            </w:r>
            <w:r>
              <w:t>6</w:t>
            </w:r>
            <w:r>
              <w:t>）根据测量数据求得牛奶的密度</w:t>
            </w:r>
            <w:r>
              <w:object w:dxaOrig="375" w:dyaOrig="225" w14:anchorId="149E957A">
                <v:shape id="_x0000_i1347" type="#_x0000_t75" alt="eqIdb30db97c39edcede2f0e7d4e075fecec" style="width:18.75pt;height:11.25pt" o:ole="">
                  <v:imagedata r:id="rId77" o:title="eqIdb30db97c39edcede2f0e7d4e075fecec"/>
                </v:shape>
                <o:OLEObject Type="Embed" ProgID="Equation.DSMT4" ShapeID="_x0000_i1347" DrawAspect="Content" ObjectID="_1801552047" r:id="rId161"/>
              </w:object>
            </w:r>
            <w:r>
              <w:rPr>
                <w:rFonts w:eastAsia="Times New Roman"/>
                <w:u w:val="single"/>
              </w:rPr>
              <w:t xml:space="preserve">      </w:t>
            </w:r>
            <w:r>
              <w:object w:dxaOrig="540" w:dyaOrig="315" w14:anchorId="22D91D53">
                <v:shape id="_x0000_i1348" type="#_x0000_t75" alt="eqId55a85ab212fd29e35beb6d24c057dcac" style="width:27pt;height:15.75pt" o:ole="">
                  <v:imagedata r:id="rId68" o:title="eqId55a85ab212fd29e35beb6d24c057dcac"/>
                </v:shape>
                <o:OLEObject Type="Embed" ProgID="Equation.DSMT4" ShapeID="_x0000_i1348" DrawAspect="Content" ObjectID="_1801552048" r:id="rId162"/>
              </w:object>
            </w:r>
            <w:r>
              <w:t>。</w:t>
            </w:r>
          </w:p>
          <w:p w14:paraId="237F08E0" w14:textId="77777777" w:rsidR="00CE57BF" w:rsidRDefault="00CE57BF" w:rsidP="00CE57BF">
            <w:pPr>
              <w:spacing w:line="360" w:lineRule="auto"/>
              <w:ind w:left="420"/>
              <w:jc w:val="left"/>
              <w:textAlignment w:val="center"/>
            </w:pPr>
            <w:r>
              <w:t>（二）测量瓷勺的密度：该同学清洗餐具时，发现瓷勺沉到水底，于是想测量瓷勺的密度。该同学用厨房电子秤、透明塑料杯、细线、厨具支架和水（密度为</w:t>
            </w:r>
            <w:r>
              <w:object w:dxaOrig="315" w:dyaOrig="345" w14:anchorId="7E46AEDF">
                <v:shape id="_x0000_i1349" type="#_x0000_t75" alt="eqId1266991755868913b23dbad01b538ed1" style="width:15.75pt;height:17.25pt" o:ole="">
                  <v:imagedata r:id="rId71" o:title="eqId1266991755868913b23dbad01b538ed1"/>
                </v:shape>
                <o:OLEObject Type="Embed" ProgID="Equation.DSMT4" ShapeID="_x0000_i1349" DrawAspect="Content" ObjectID="_1801552049" r:id="rId163"/>
              </w:object>
            </w:r>
            <w:r>
              <w:t>），进行如下操作：</w:t>
            </w:r>
          </w:p>
          <w:p w14:paraId="5B845097" w14:textId="77777777" w:rsidR="00CE57BF" w:rsidRDefault="00CE57BF" w:rsidP="00CE57BF">
            <w:pPr>
              <w:spacing w:line="360" w:lineRule="auto"/>
              <w:ind w:left="420"/>
              <w:jc w:val="left"/>
              <w:textAlignment w:val="center"/>
            </w:pPr>
            <w:r>
              <w:t>a</w:t>
            </w:r>
            <w:r>
              <w:t>．用电子秤测量瓷勺的质量</w:t>
            </w:r>
            <w:r>
              <w:object w:dxaOrig="270" w:dyaOrig="315" w14:anchorId="78AFAA47">
                <v:shape id="_x0000_i1350" type="#_x0000_t75" alt="eqId77ab1256702aef4e9f1a5eb6c12ecc96" style="width:13.5pt;height:15.75pt" o:ole="">
                  <v:imagedata r:id="rId164" o:title="eqId77ab1256702aef4e9f1a5eb6c12ecc96"/>
                </v:shape>
                <o:OLEObject Type="Embed" ProgID="Equation.DSMT4" ShapeID="_x0000_i1350" DrawAspect="Content" ObjectID="_1801552050" r:id="rId165"/>
              </w:object>
            </w:r>
            <w:r>
              <w:t>；</w:t>
            </w:r>
          </w:p>
          <w:p w14:paraId="7E149B2D" w14:textId="77777777" w:rsidR="00CE57BF" w:rsidRDefault="00CE57BF" w:rsidP="00CE57BF">
            <w:pPr>
              <w:spacing w:line="360" w:lineRule="auto"/>
              <w:ind w:left="420"/>
              <w:jc w:val="left"/>
              <w:textAlignment w:val="center"/>
            </w:pPr>
            <w:r>
              <w:lastRenderedPageBreak/>
              <w:t>b</w:t>
            </w:r>
            <w:r>
              <w:t>．将适量的水装入塑料杯并测出杯和水的总质量</w:t>
            </w:r>
            <w:r>
              <w:object w:dxaOrig="285" w:dyaOrig="300" w14:anchorId="06245D02">
                <v:shape id="_x0000_i1351" type="#_x0000_t75" alt="eqId1fbd67f60f04c278bdd867fdb3979dfb" style="width:14.25pt;height:15pt" o:ole="">
                  <v:imagedata r:id="rId54" o:title="eqId1fbd67f60f04c278bdd867fdb3979dfb"/>
                </v:shape>
                <o:OLEObject Type="Embed" ProgID="Equation.DSMT4" ShapeID="_x0000_i1351" DrawAspect="Content" ObjectID="_1801552051" r:id="rId166"/>
              </w:object>
            </w:r>
            <w:r>
              <w:t>；</w:t>
            </w:r>
          </w:p>
          <w:p w14:paraId="779203E2" w14:textId="77777777" w:rsidR="00CE57BF" w:rsidRDefault="00CE57BF" w:rsidP="00CE57BF">
            <w:pPr>
              <w:spacing w:line="360" w:lineRule="auto"/>
              <w:ind w:left="420"/>
              <w:jc w:val="left"/>
              <w:textAlignment w:val="center"/>
            </w:pPr>
            <w:r>
              <w:t>c</w:t>
            </w:r>
            <w:r>
              <w:t>．按照图（</w:t>
            </w:r>
            <w:r>
              <w:t>c</w:t>
            </w:r>
            <w:r>
              <w:t>）所示的方式组装，读出电子秤的示数</w:t>
            </w:r>
            <w:r>
              <w:object w:dxaOrig="285" w:dyaOrig="315" w14:anchorId="3C10C8E7">
                <v:shape id="_x0000_i1352" type="#_x0000_t75" alt="eqId8a34aea9f11eb0421ff2b6b576a4823d" style="width:14.25pt;height:15.75pt" o:ole="">
                  <v:imagedata r:id="rId167" o:title="eqId8a34aea9f11eb0421ff2b6b576a4823d"/>
                </v:shape>
                <o:OLEObject Type="Embed" ProgID="Equation.DSMT4" ShapeID="_x0000_i1352" DrawAspect="Content" ObjectID="_1801552052" r:id="rId168"/>
              </w:object>
            </w:r>
            <w:r>
              <w:t>。</w:t>
            </w:r>
          </w:p>
          <w:p w14:paraId="37ABDCBA" w14:textId="77777777" w:rsidR="00CE57BF" w:rsidRDefault="00CE57BF" w:rsidP="00CE57BF">
            <w:pPr>
              <w:spacing w:line="360" w:lineRule="auto"/>
              <w:ind w:left="420"/>
              <w:jc w:val="center"/>
              <w:textAlignment w:val="center"/>
            </w:pPr>
            <w:r>
              <w:rPr>
                <w:rFonts w:eastAsia="Times New Roman"/>
                <w:noProof/>
                <w:kern w:val="0"/>
                <w:sz w:val="24"/>
              </w:rPr>
              <w:drawing>
                <wp:inline distT="0" distB="0" distL="0" distR="0" wp14:anchorId="436482AF" wp14:editId="01F6483F">
                  <wp:extent cx="1033780" cy="990600"/>
                  <wp:effectExtent l="0" t="0" r="0" b="0"/>
                  <wp:docPr id="906355667" name="图片 43" descr="@@@f1f609b9-cbf2-4ae6-bddf-7cb90c3bf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f1f609b9-cbf2-4ae6-bddf-7cb90c3bf52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033780" cy="990600"/>
                          </a:xfrm>
                          <a:prstGeom prst="rect">
                            <a:avLst/>
                          </a:prstGeom>
                          <a:noFill/>
                          <a:ln>
                            <a:noFill/>
                          </a:ln>
                        </pic:spPr>
                      </pic:pic>
                    </a:graphicData>
                  </a:graphic>
                </wp:inline>
              </w:drawing>
            </w:r>
          </w:p>
          <w:p w14:paraId="573FAD80" w14:textId="77777777" w:rsidR="00CE57BF" w:rsidRDefault="00CE57BF" w:rsidP="00CE57BF">
            <w:pPr>
              <w:spacing w:line="360" w:lineRule="auto"/>
              <w:ind w:left="420"/>
              <w:jc w:val="left"/>
              <w:textAlignment w:val="center"/>
            </w:pPr>
            <w:r>
              <w:t>回答下列问题：</w:t>
            </w:r>
          </w:p>
          <w:p w14:paraId="40EFF0D9" w14:textId="77777777" w:rsidR="00CE57BF" w:rsidRDefault="00CE57BF" w:rsidP="00CE57BF">
            <w:pPr>
              <w:spacing w:line="360" w:lineRule="auto"/>
              <w:ind w:left="420"/>
              <w:jc w:val="left"/>
              <w:textAlignment w:val="center"/>
            </w:pPr>
            <w:r>
              <w:t>（</w:t>
            </w:r>
            <w:r>
              <w:t>1</w:t>
            </w:r>
            <w:r>
              <w:t>）选用</w:t>
            </w:r>
            <w:r>
              <w:object w:dxaOrig="270" w:dyaOrig="315" w14:anchorId="6AF82214">
                <v:shape id="_x0000_i1353" type="#_x0000_t75" alt="eqId77ab1256702aef4e9f1a5eb6c12ecc96" style="width:13.5pt;height:15.75pt" o:ole="">
                  <v:imagedata r:id="rId164" o:title="eqId77ab1256702aef4e9f1a5eb6c12ecc96"/>
                </v:shape>
                <o:OLEObject Type="Embed" ProgID="Equation.DSMT4" ShapeID="_x0000_i1353" DrawAspect="Content" ObjectID="_1801552053" r:id="rId170"/>
              </w:object>
            </w:r>
            <w:r>
              <w:t>、</w:t>
            </w:r>
            <w:r>
              <w:object w:dxaOrig="285" w:dyaOrig="300" w14:anchorId="4C404324">
                <v:shape id="_x0000_i1354" type="#_x0000_t75" alt="eqId1fbd67f60f04c278bdd867fdb3979dfb" style="width:14.25pt;height:15pt" o:ole="">
                  <v:imagedata r:id="rId54" o:title="eqId1fbd67f60f04c278bdd867fdb3979dfb"/>
                </v:shape>
                <o:OLEObject Type="Embed" ProgID="Equation.DSMT4" ShapeID="_x0000_i1354" DrawAspect="Content" ObjectID="_1801552054" r:id="rId171"/>
              </w:object>
            </w:r>
            <w:r>
              <w:t>、</w:t>
            </w:r>
            <w:r>
              <w:object w:dxaOrig="285" w:dyaOrig="315" w14:anchorId="585C88E1">
                <v:shape id="_x0000_i1355" type="#_x0000_t75" alt="eqId8a34aea9f11eb0421ff2b6b576a4823d" style="width:14.25pt;height:15.75pt" o:ole="">
                  <v:imagedata r:id="rId167" o:title="eqId8a34aea9f11eb0421ff2b6b576a4823d"/>
                </v:shape>
                <o:OLEObject Type="Embed" ProgID="Equation.DSMT4" ShapeID="_x0000_i1355" DrawAspect="Content" ObjectID="_1801552055" r:id="rId172"/>
              </w:object>
            </w:r>
            <w:r>
              <w:t>、</w:t>
            </w:r>
            <w:r>
              <w:object w:dxaOrig="315" w:dyaOrig="345" w14:anchorId="70FC008B">
                <v:shape id="_x0000_i1356" type="#_x0000_t75" alt="eqId1266991755868913b23dbad01b538ed1" style="width:15.75pt;height:17.25pt" o:ole="">
                  <v:imagedata r:id="rId71" o:title="eqId1266991755868913b23dbad01b538ed1"/>
                </v:shape>
                <o:OLEObject Type="Embed" ProgID="Equation.DSMT4" ShapeID="_x0000_i1356" DrawAspect="Content" ObjectID="_1801552056" r:id="rId173"/>
              </w:object>
            </w:r>
            <w:r>
              <w:t>和</w:t>
            </w:r>
            <w:r>
              <w:rPr>
                <w:rFonts w:eastAsia="Times New Roman"/>
                <w:i/>
              </w:rPr>
              <w:t>g</w:t>
            </w:r>
            <w:r>
              <w:t>中的字母表示图（</w:t>
            </w:r>
            <w:r>
              <w:t>c</w:t>
            </w:r>
            <w:r>
              <w:t>）中瓷勺所受的拉力</w:t>
            </w:r>
            <w:r>
              <w:object w:dxaOrig="390" w:dyaOrig="210" w14:anchorId="0EADC86A">
                <v:shape id="_x0000_i1357" type="#_x0000_t75" alt="eqId361d9a5cd09197796fc35ed330451a85" style="width:19.5pt;height:10.5pt" o:ole="">
                  <v:imagedata r:id="rId174" o:title="eqId361d9a5cd09197796fc35ed330451a85"/>
                </v:shape>
                <o:OLEObject Type="Embed" ProgID="Equation.DSMT4" ShapeID="_x0000_i1357" DrawAspect="Content" ObjectID="_1801552057" r:id="rId175"/>
              </w:object>
            </w:r>
            <w:r>
              <w:rPr>
                <w:rFonts w:eastAsia="Times New Roman"/>
                <w:u w:val="single"/>
              </w:rPr>
              <w:t xml:space="preserve">      </w:t>
            </w:r>
            <w:r>
              <w:t>，瓷勺的密度</w:t>
            </w:r>
            <w:r>
              <w:object w:dxaOrig="375" w:dyaOrig="225" w14:anchorId="3BEE3DFC">
                <v:shape id="_x0000_i1358" type="#_x0000_t75" alt="eqIdb30db97c39edcede2f0e7d4e075fecec" style="width:18.75pt;height:11.25pt" o:ole="">
                  <v:imagedata r:id="rId77" o:title="eqIdb30db97c39edcede2f0e7d4e075fecec"/>
                </v:shape>
                <o:OLEObject Type="Embed" ProgID="Equation.DSMT4" ShapeID="_x0000_i1358" DrawAspect="Content" ObjectID="_1801552058" r:id="rId176"/>
              </w:object>
            </w:r>
            <w:r>
              <w:rPr>
                <w:rFonts w:eastAsia="Times New Roman"/>
                <w:u w:val="single"/>
              </w:rPr>
              <w:t xml:space="preserve">      </w:t>
            </w:r>
            <w:r>
              <w:t>；</w:t>
            </w:r>
          </w:p>
          <w:p w14:paraId="4FF79D82" w14:textId="77777777" w:rsidR="00CE57BF" w:rsidRDefault="00CE57BF" w:rsidP="00CE57BF">
            <w:pPr>
              <w:spacing w:line="360" w:lineRule="auto"/>
              <w:ind w:left="420"/>
              <w:jc w:val="left"/>
              <w:textAlignment w:val="center"/>
            </w:pPr>
            <w:r>
              <w:t>（</w:t>
            </w:r>
            <w:r>
              <w:t>2</w:t>
            </w:r>
            <w:r>
              <w:t>）若图（</w:t>
            </w:r>
            <w:r>
              <w:t>c</w:t>
            </w:r>
            <w:r>
              <w:t>）中瓷勺接触杯底并对杯底有压力，会使测得的密度偏</w:t>
            </w:r>
            <w:r>
              <w:rPr>
                <w:rFonts w:eastAsia="Times New Roman"/>
                <w:u w:val="single"/>
              </w:rPr>
              <w:t xml:space="preserve">      </w:t>
            </w:r>
            <w:r>
              <w:t>。</w:t>
            </w:r>
          </w:p>
          <w:p w14:paraId="6962548C" w14:textId="77777777" w:rsidR="00CE57BF" w:rsidRDefault="00CE57BF" w:rsidP="00CE57BF">
            <w:pPr>
              <w:spacing w:line="360" w:lineRule="auto"/>
              <w:ind w:left="420" w:hanging="420"/>
              <w:jc w:val="left"/>
              <w:textAlignment w:val="center"/>
            </w:pPr>
            <w:r>
              <w:t>14</w:t>
            </w:r>
            <w:r>
              <w:t>．</w:t>
            </w:r>
            <w:r>
              <w:rPr>
                <w:rFonts w:ascii="宋体" w:hAnsi="宋体" w:cs="宋体" w:hint="eastAsia"/>
                <w:b/>
                <w:bCs/>
                <w:color w:val="00B050"/>
                <w:szCs w:val="21"/>
              </w:rPr>
              <w:t>（2024·新疆·中考真题）</w:t>
            </w:r>
            <w:r>
              <w:t>如图所示，某长方体空心砖内有若干个柱形圆孔，空心砖的质量为</w:t>
            </w:r>
            <w:r>
              <w:t>1.5kg</w:t>
            </w:r>
            <w:r>
              <w:t>，空心部分（柱形圆孔）体积占长方体体积的</w:t>
            </w:r>
            <w:r>
              <w:object w:dxaOrig="195" w:dyaOrig="480" w14:anchorId="3DCCBE38">
                <v:shape id="_x0000_i1359" type="#_x0000_t75" alt="eqId56d266a04f3dc7483eddbc26c5e487db" style="width:9.75pt;height:24pt" o:ole="">
                  <v:imagedata r:id="rId177" o:title="eqId56d266a04f3dc7483eddbc26c5e487db"/>
                </v:shape>
                <o:OLEObject Type="Embed" ProgID="Equation.DSMT4" ShapeID="_x0000_i1359" DrawAspect="Content" ObjectID="_1801552059" r:id="rId178"/>
              </w:object>
            </w:r>
            <w:r>
              <w:t>。将其分别平放、侧放、竖放于水平地面上时，空心砖对水平地面的压强依次为</w:t>
            </w:r>
            <w:r>
              <w:object w:dxaOrig="855" w:dyaOrig="285" w14:anchorId="72AA43BB">
                <v:shape id="_x0000_i1360" type="#_x0000_t75" alt="eqId18aaa3b9ac6c125c36425d85189a3464" style="width:42.75pt;height:14.25pt" o:ole="">
                  <v:imagedata r:id="rId179" o:title="eqId18aaa3b9ac6c125c36425d85189a3464"/>
                </v:shape>
                <o:OLEObject Type="Embed" ProgID="Equation.DSMT4" ShapeID="_x0000_i1360" DrawAspect="Content" ObjectID="_1801552060" r:id="rId180"/>
              </w:object>
            </w:r>
            <w:r>
              <w:t>，且</w:t>
            </w:r>
            <w:r>
              <w:object w:dxaOrig="1710" w:dyaOrig="315" w14:anchorId="08F55187">
                <v:shape id="_x0000_i1361" type="#_x0000_t75" alt="eqId85a0c42d306a2962873bc725bcaea93a" style="width:85.5pt;height:15.75pt" o:ole="">
                  <v:imagedata r:id="rId181" o:title="eqId85a0c42d306a2962873bc725bcaea93a"/>
                </v:shape>
                <o:OLEObject Type="Embed" ProgID="Equation.DSMT4" ShapeID="_x0000_i1361" DrawAspect="Content" ObjectID="_1801552061" r:id="rId182"/>
              </w:object>
            </w:r>
            <w:r>
              <w:t>，已知空心砖竖放时与水平地面的接触面积为</w:t>
            </w:r>
            <w:r>
              <w:object w:dxaOrig="600" w:dyaOrig="285" w14:anchorId="46454D6F">
                <v:shape id="_x0000_i1362" type="#_x0000_t75" alt="eqIdd3421dd1513dbc010131c971f69eaa14" style="width:30pt;height:14.25pt" o:ole="">
                  <v:imagedata r:id="rId183" o:title="eqIdd3421dd1513dbc010131c971f69eaa14"/>
                </v:shape>
                <o:OLEObject Type="Embed" ProgID="Equation.DSMT4" ShapeID="_x0000_i1362" DrawAspect="Content" ObjectID="_1801552062" r:id="rId184"/>
              </w:object>
            </w:r>
            <w:r>
              <w:t>。求：</w:t>
            </w:r>
          </w:p>
          <w:p w14:paraId="7C527445" w14:textId="77777777" w:rsidR="00CE57BF" w:rsidRDefault="00CE57BF" w:rsidP="00CE57BF">
            <w:pPr>
              <w:spacing w:line="360" w:lineRule="auto"/>
              <w:ind w:left="420"/>
              <w:jc w:val="center"/>
              <w:textAlignment w:val="center"/>
            </w:pPr>
            <w:r>
              <w:rPr>
                <w:rFonts w:eastAsia="Times New Roman"/>
                <w:noProof/>
                <w:kern w:val="0"/>
                <w:sz w:val="24"/>
              </w:rPr>
              <w:drawing>
                <wp:inline distT="0" distB="0" distL="0" distR="0" wp14:anchorId="603E561A" wp14:editId="527A0CA5">
                  <wp:extent cx="3310255" cy="990600"/>
                  <wp:effectExtent l="0" t="0" r="4445" b="0"/>
                  <wp:docPr id="1523092361" name="图片 42" descr="@@@9b20c034-c741-47d8-be0f-39afe7b4f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9b20c034-c741-47d8-be0f-39afe7b4f597"/>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310255" cy="990600"/>
                          </a:xfrm>
                          <a:prstGeom prst="rect">
                            <a:avLst/>
                          </a:prstGeom>
                          <a:noFill/>
                          <a:ln>
                            <a:noFill/>
                          </a:ln>
                        </pic:spPr>
                      </pic:pic>
                    </a:graphicData>
                  </a:graphic>
                </wp:inline>
              </w:drawing>
            </w:r>
          </w:p>
          <w:p w14:paraId="02436D1D" w14:textId="77777777" w:rsidR="00CE57BF" w:rsidRDefault="00CE57BF" w:rsidP="00CE57BF">
            <w:pPr>
              <w:spacing w:line="360" w:lineRule="auto"/>
              <w:ind w:left="420"/>
              <w:jc w:val="left"/>
              <w:textAlignment w:val="center"/>
            </w:pPr>
            <w:r>
              <w:t>(1)</w:t>
            </w:r>
            <w:r>
              <w:t>空心砖的重力；</w:t>
            </w:r>
          </w:p>
          <w:p w14:paraId="6FBD9054" w14:textId="77777777" w:rsidR="00CE57BF" w:rsidRDefault="00CE57BF" w:rsidP="00CE57BF">
            <w:pPr>
              <w:spacing w:line="360" w:lineRule="auto"/>
              <w:ind w:left="420"/>
              <w:jc w:val="left"/>
              <w:textAlignment w:val="center"/>
            </w:pPr>
            <w:r>
              <w:t>(2)</w:t>
            </w:r>
            <w:r>
              <w:t>空心砖竖放时对水平地面的压强；</w:t>
            </w:r>
          </w:p>
          <w:p w14:paraId="73C51B30" w14:textId="77777777" w:rsidR="00D45860" w:rsidRDefault="00CE57BF" w:rsidP="00CE57BF">
            <w:pPr>
              <w:spacing w:line="360" w:lineRule="auto"/>
              <w:ind w:left="420"/>
              <w:jc w:val="left"/>
              <w:textAlignment w:val="center"/>
            </w:pPr>
            <w:r>
              <w:t>(3)</w:t>
            </w:r>
            <w:r>
              <w:t>空心砖的材料的密度。</w:t>
            </w:r>
          </w:p>
          <w:p w14:paraId="47B80859" w14:textId="5656D975" w:rsidR="00CE57BF" w:rsidRPr="00D45860" w:rsidRDefault="00CE57BF" w:rsidP="00CE57BF">
            <w:pPr>
              <w:spacing w:line="360" w:lineRule="auto"/>
              <w:ind w:left="420"/>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5280758" w:rsidR="00311EEE" w:rsidRDefault="00311EEE">
            <w:pPr>
              <w:spacing w:line="336" w:lineRule="auto"/>
              <w:jc w:val="left"/>
              <w:rPr>
                <w:rFonts w:ascii="宋体" w:hAnsi="宋体" w:hint="eastAsia"/>
                <w:color w:val="000000"/>
                <w:szCs w:val="21"/>
              </w:rPr>
            </w:pPr>
          </w:p>
        </w:tc>
      </w:tr>
    </w:tbl>
    <w:p w14:paraId="7F04CE02" w14:textId="791ED29A" w:rsidR="00CE79D9" w:rsidRDefault="00CE79D9" w:rsidP="00CE79D9">
      <w:pPr>
        <w:spacing w:line="360" w:lineRule="auto"/>
      </w:pPr>
      <w:r>
        <w:rPr>
          <w:rFonts w:eastAsia="微软雅黑"/>
          <w:i/>
          <w:iCs/>
          <w:noProof/>
          <w:kern w:val="44"/>
          <w:sz w:val="28"/>
          <w:szCs w:val="28"/>
          <w:shd w:val="clear" w:color="FFFFFF" w:fill="D9D9D9"/>
        </w:rPr>
        <w:drawing>
          <wp:anchor distT="0" distB="0" distL="114300" distR="114300" simplePos="0" relativeHeight="251659264" behindDoc="0" locked="0" layoutInCell="1" allowOverlap="1" wp14:anchorId="7BAC27D2" wp14:editId="5D0738E7">
            <wp:simplePos x="0" y="0"/>
            <wp:positionH relativeFrom="page">
              <wp:posOffset>12331700</wp:posOffset>
            </wp:positionH>
            <wp:positionV relativeFrom="topMargin">
              <wp:posOffset>12331700</wp:posOffset>
            </wp:positionV>
            <wp:extent cx="381000" cy="444500"/>
            <wp:effectExtent l="0" t="0" r="0" b="0"/>
            <wp:wrapNone/>
            <wp:docPr id="9971935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81000" cy="444500"/>
                    </a:xfrm>
                    <a:prstGeom prst="rect">
                      <a:avLst/>
                    </a:prstGeom>
                    <a:noFill/>
                  </pic:spPr>
                </pic:pic>
              </a:graphicData>
            </a:graphic>
            <wp14:sizeRelH relativeFrom="page">
              <wp14:pctWidth>0</wp14:pctWidth>
            </wp14:sizeRelH>
            <wp14:sizeRelV relativeFrom="page">
              <wp14:pctHeight>0</wp14:pctHeight>
            </wp14:sizeRelV>
          </wp:anchor>
        </w:drawing>
      </w:r>
      <w:r>
        <w:rPr>
          <w:noProof/>
          <w:szCs w:val="22"/>
        </w:rPr>
        <w:drawing>
          <wp:anchor distT="0" distB="0" distL="114300" distR="114300" simplePos="0" relativeHeight="251660288" behindDoc="0" locked="0" layoutInCell="1" allowOverlap="1" wp14:anchorId="1680A8BD" wp14:editId="595870A4">
            <wp:simplePos x="0" y="0"/>
            <wp:positionH relativeFrom="page">
              <wp:posOffset>11391900</wp:posOffset>
            </wp:positionH>
            <wp:positionV relativeFrom="page">
              <wp:posOffset>12217400</wp:posOffset>
            </wp:positionV>
            <wp:extent cx="292100" cy="495300"/>
            <wp:effectExtent l="0" t="0" r="0" b="0"/>
            <wp:wrapNone/>
            <wp:docPr id="132315629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92100" cy="495300"/>
                    </a:xfrm>
                    <a:prstGeom prst="rect">
                      <a:avLst/>
                    </a:prstGeom>
                    <a:noFill/>
                  </pic:spPr>
                </pic:pic>
              </a:graphicData>
            </a:graphic>
            <wp14:sizeRelH relativeFrom="margin">
              <wp14:pctWidth>0</wp14:pctWidth>
            </wp14:sizeRelH>
            <wp14:sizeRelV relativeFrom="margin">
              <wp14:pctHeight>0</wp14:pctHeight>
            </wp14:sizeRelV>
          </wp:anchor>
        </w:drawing>
      </w:r>
      <w:r>
        <w:rPr>
          <w:i/>
          <w:iCs/>
          <w:noProof/>
          <w:sz w:val="28"/>
          <w:szCs w:val="28"/>
          <w:shd w:val="clear" w:color="FFFFFF" w:fill="D9D9D9"/>
        </w:rPr>
        <w:drawing>
          <wp:anchor distT="0" distB="0" distL="114300" distR="114300" simplePos="0" relativeHeight="251661312" behindDoc="0" locked="0" layoutInCell="1" allowOverlap="1" wp14:anchorId="60D62177" wp14:editId="03CAE9CF">
            <wp:simplePos x="0" y="0"/>
            <wp:positionH relativeFrom="page">
              <wp:posOffset>12420600</wp:posOffset>
            </wp:positionH>
            <wp:positionV relativeFrom="page">
              <wp:posOffset>11684000</wp:posOffset>
            </wp:positionV>
            <wp:extent cx="368300" cy="355600"/>
            <wp:effectExtent l="0" t="0" r="0" b="6350"/>
            <wp:wrapNone/>
            <wp:docPr id="125325584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68300" cy="35560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p>
    <w:p w14:paraId="766022B3" w14:textId="5838C8EF" w:rsidR="00CE79D9" w:rsidRDefault="00CE79D9" w:rsidP="00CE79D9">
      <w:pPr>
        <w:pStyle w:val="Normal0"/>
      </w:pPr>
      <w:r>
        <w:rPr>
          <w:noProof/>
        </w:rPr>
        <w:lastRenderedPageBreak/>
        <w:drawing>
          <wp:inline distT="0" distB="0" distL="0" distR="0" wp14:anchorId="11CEC506" wp14:editId="0299BF03">
            <wp:extent cx="6120130" cy="6868795"/>
            <wp:effectExtent l="0" t="0" r="0" b="8255"/>
            <wp:docPr id="1374608416" name="图片 59" descr="物质的物理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物质的物理属性"/>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6120130" cy="6868795"/>
                    </a:xfrm>
                    <a:prstGeom prst="rect">
                      <a:avLst/>
                    </a:prstGeom>
                    <a:noFill/>
                    <a:ln>
                      <a:noFill/>
                    </a:ln>
                  </pic:spPr>
                </pic:pic>
              </a:graphicData>
            </a:graphic>
          </wp:inline>
        </w:drawing>
      </w:r>
    </w:p>
    <w:p w14:paraId="61203685" w14:textId="7A3CD2E9" w:rsidR="00CE79D9" w:rsidRDefault="00CE79D9" w:rsidP="00CE79D9">
      <w:pPr>
        <w:spacing w:line="360" w:lineRule="auto"/>
        <w:ind w:left="315"/>
        <w:jc w:val="center"/>
      </w:pPr>
      <w:bookmarkStart w:id="0" w:name="_Toc19780"/>
      <w:r>
        <w:br w:type="page"/>
      </w:r>
    </w:p>
    <w:p w14:paraId="2BD87225" w14:textId="77777777" w:rsidR="00CE79D9" w:rsidRDefault="00CE79D9" w:rsidP="00CE79D9">
      <w:pPr>
        <w:pStyle w:val="1"/>
        <w:ind w:left="315"/>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0"/>
      <w:r>
        <w:rPr>
          <w:rFonts w:hint="eastAsia"/>
          <w:color w:val="auto"/>
          <w:szCs w:val="30"/>
          <w:shd w:val="clear" w:color="FFFFFF" w:fill="D9D9D9"/>
        </w:rPr>
        <w:t>物体的质量</w:t>
      </w:r>
    </w:p>
    <w:p w14:paraId="299FC983"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一、质量</w:t>
      </w:r>
    </w:p>
    <w:p w14:paraId="720278C9" w14:textId="77777777" w:rsidR="00CE79D9" w:rsidRDefault="00CE79D9" w:rsidP="00CE79D9">
      <w:pPr>
        <w:pStyle w:val="af"/>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1．质量：</w:t>
      </w:r>
      <w:r>
        <w:rPr>
          <w:rFonts w:hAnsi="宋体" w:cs="宋体" w:hint="eastAsia"/>
        </w:rPr>
        <w:t>一切物体都是由物质组成的，组成物体的物质有多有少。比如，铁锤和铁钉都是由铁这种物质组成的，但所含物质的多少不同。物体所含物质的多少叫质量，通常用字母m表示。</w:t>
      </w:r>
    </w:p>
    <w:p w14:paraId="63E09AD2"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2．质量的单位</w:t>
      </w:r>
    </w:p>
    <w:p w14:paraId="3AA06865" w14:textId="77777777" w:rsidR="00CE79D9" w:rsidRDefault="00CE79D9" w:rsidP="00CE79D9">
      <w:pPr>
        <w:pStyle w:val="af5"/>
        <w:widowControl/>
        <w:spacing w:line="360" w:lineRule="auto"/>
        <w:ind w:left="315" w:firstLineChars="200" w:firstLine="422"/>
        <w:rPr>
          <w:rFonts w:ascii="宋体" w:hAnsi="宋体" w:cs="宋体" w:hint="eastAsia"/>
          <w:sz w:val="21"/>
          <w:szCs w:val="21"/>
        </w:rPr>
      </w:pPr>
      <w:r>
        <w:rPr>
          <w:rFonts w:ascii="宋体" w:hAnsi="宋体" w:cs="宋体" w:hint="eastAsia"/>
          <w:b/>
          <w:bCs/>
          <w:sz w:val="21"/>
          <w:szCs w:val="21"/>
        </w:rPr>
        <w:t>（1）单位：</w:t>
      </w:r>
      <w:r>
        <w:rPr>
          <w:rFonts w:ascii="宋体" w:hAnsi="宋体" w:cs="宋体" w:hint="eastAsia"/>
          <w:sz w:val="21"/>
          <w:szCs w:val="21"/>
        </w:rPr>
        <w:t>在国际单位制中，质量的单位是千克，符号是kg。质量常用单位还有吨（t）、克（g）、毫克（mg）。</w:t>
      </w:r>
    </w:p>
    <w:p w14:paraId="36D1B911" w14:textId="77777777" w:rsidR="00CE79D9" w:rsidRDefault="00CE79D9" w:rsidP="00CE79D9">
      <w:pPr>
        <w:pStyle w:val="af5"/>
        <w:widowControl/>
        <w:spacing w:line="360" w:lineRule="auto"/>
        <w:ind w:left="315" w:firstLineChars="200" w:firstLine="422"/>
        <w:rPr>
          <w:rFonts w:ascii="宋体" w:hAnsi="宋体" w:cs="宋体" w:hint="eastAsia"/>
          <w:sz w:val="21"/>
          <w:szCs w:val="21"/>
        </w:rPr>
      </w:pPr>
      <w:r>
        <w:rPr>
          <w:rFonts w:ascii="宋体" w:hAnsi="宋体" w:cs="宋体" w:hint="eastAsia"/>
          <w:b/>
          <w:bCs/>
          <w:sz w:val="21"/>
          <w:szCs w:val="21"/>
        </w:rPr>
        <w:t>（2）质量单位的换算关系：</w:t>
      </w:r>
      <w:r>
        <w:rPr>
          <w:rFonts w:ascii="宋体" w:hAnsi="宋体" w:cs="宋体" w:hint="eastAsia"/>
          <w:sz w:val="21"/>
          <w:szCs w:val="21"/>
        </w:rPr>
        <w:t>1t=1000kg，1kg=1000g，1g=1000mg；1g=10</w:t>
      </w:r>
      <w:r>
        <w:rPr>
          <w:rFonts w:ascii="宋体" w:hAnsi="宋体" w:cs="宋体" w:hint="eastAsia"/>
          <w:sz w:val="21"/>
          <w:szCs w:val="21"/>
          <w:vertAlign w:val="superscript"/>
        </w:rPr>
        <w:t>-3</w:t>
      </w:r>
      <w:r>
        <w:rPr>
          <w:rFonts w:ascii="宋体" w:hAnsi="宋体" w:cs="宋体" w:hint="eastAsia"/>
          <w:sz w:val="21"/>
          <w:szCs w:val="21"/>
        </w:rPr>
        <w:t>kg，1mg=10</w:t>
      </w:r>
      <w:r>
        <w:rPr>
          <w:rFonts w:ascii="宋体" w:hAnsi="宋体" w:cs="宋体" w:hint="eastAsia"/>
          <w:sz w:val="21"/>
          <w:szCs w:val="21"/>
          <w:vertAlign w:val="superscript"/>
        </w:rPr>
        <w:t>-3</w:t>
      </w:r>
      <w:r>
        <w:rPr>
          <w:rFonts w:ascii="宋体" w:hAnsi="宋体" w:cs="宋体" w:hint="eastAsia"/>
          <w:sz w:val="21"/>
          <w:szCs w:val="21"/>
        </w:rPr>
        <w:t>g=10</w:t>
      </w:r>
      <w:r>
        <w:rPr>
          <w:rFonts w:ascii="宋体" w:hAnsi="宋体" w:cs="宋体" w:hint="eastAsia"/>
          <w:sz w:val="21"/>
          <w:szCs w:val="21"/>
          <w:vertAlign w:val="superscript"/>
        </w:rPr>
        <w:t>-6</w:t>
      </w:r>
      <w:r>
        <w:rPr>
          <w:rFonts w:ascii="宋体" w:hAnsi="宋体" w:cs="宋体" w:hint="eastAsia"/>
          <w:sz w:val="21"/>
          <w:szCs w:val="21"/>
        </w:rPr>
        <w:t>kg。</w:t>
      </w:r>
    </w:p>
    <w:p w14:paraId="26B59ADE" w14:textId="77777777" w:rsidR="00CE79D9" w:rsidRDefault="00CE79D9" w:rsidP="00CE79D9">
      <w:pPr>
        <w:pStyle w:val="af5"/>
        <w:widowControl/>
        <w:spacing w:line="360" w:lineRule="auto"/>
        <w:ind w:left="315" w:firstLineChars="200" w:firstLine="422"/>
        <w:rPr>
          <w:rFonts w:ascii="宋体" w:hAnsi="宋体" w:cs="宋体" w:hint="eastAsia"/>
          <w:b/>
          <w:bCs/>
          <w:sz w:val="21"/>
          <w:szCs w:val="21"/>
        </w:rPr>
      </w:pPr>
      <w:r>
        <w:rPr>
          <w:rFonts w:ascii="宋体" w:hAnsi="宋体" w:cs="宋体" w:hint="eastAsia"/>
          <w:b/>
          <w:bCs/>
          <w:sz w:val="21"/>
          <w:szCs w:val="21"/>
        </w:rPr>
        <w:t>（3）常见物体质量的估测</w:t>
      </w:r>
    </w:p>
    <w:p w14:paraId="2002FA63"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一名中学生质量约为50kg；一瓶矿泉水质量约为500g；一张课桌质量约为8kg；一个鸡蛋质量约为50g；一本物理书质量约为200g等</w:t>
      </w:r>
    </w:p>
    <w:p w14:paraId="2D4C633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3．质量是物体的属性</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7"/>
        <w:gridCol w:w="4595"/>
        <w:gridCol w:w="2664"/>
      </w:tblGrid>
      <w:tr w:rsidR="00CE79D9" w14:paraId="446CEB54" w14:textId="77777777" w:rsidTr="00AD5289">
        <w:trPr>
          <w:jc w:val="center"/>
        </w:trPr>
        <w:tc>
          <w:tcPr>
            <w:tcW w:w="1313" w:type="pct"/>
            <w:shd w:val="clear" w:color="auto" w:fill="B6DDE8"/>
            <w:vAlign w:val="center"/>
          </w:tcPr>
          <w:p w14:paraId="6687C24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现象</w:t>
            </w:r>
          </w:p>
        </w:tc>
        <w:tc>
          <w:tcPr>
            <w:tcW w:w="2333" w:type="pct"/>
            <w:shd w:val="clear" w:color="auto" w:fill="B6DDE8"/>
            <w:vAlign w:val="center"/>
          </w:tcPr>
          <w:p w14:paraId="0134CA3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现象分析</w:t>
            </w:r>
          </w:p>
        </w:tc>
        <w:tc>
          <w:tcPr>
            <w:tcW w:w="1353" w:type="pct"/>
            <w:shd w:val="clear" w:color="auto" w:fill="B6DDE8"/>
            <w:vAlign w:val="center"/>
          </w:tcPr>
          <w:p w14:paraId="613EE1E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探究归纳</w:t>
            </w:r>
          </w:p>
        </w:tc>
      </w:tr>
      <w:tr w:rsidR="00CE79D9" w14:paraId="2FD9E87D" w14:textId="77777777" w:rsidTr="00AD5289">
        <w:trPr>
          <w:jc w:val="center"/>
        </w:trPr>
        <w:tc>
          <w:tcPr>
            <w:tcW w:w="1313" w:type="pct"/>
            <w:shd w:val="clear" w:color="auto" w:fill="auto"/>
            <w:vAlign w:val="center"/>
          </w:tcPr>
          <w:p w14:paraId="218CD25B"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钢锭被轧成钢板</w:t>
            </w:r>
          </w:p>
        </w:tc>
        <w:tc>
          <w:tcPr>
            <w:tcW w:w="2333" w:type="pct"/>
            <w:shd w:val="clear" w:color="auto" w:fill="auto"/>
            <w:vAlign w:val="center"/>
          </w:tcPr>
          <w:p w14:paraId="326EA28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物体的形状发生了变化，但物体的质量没有变化</w:t>
            </w:r>
          </w:p>
        </w:tc>
        <w:tc>
          <w:tcPr>
            <w:tcW w:w="1353" w:type="pct"/>
            <w:vMerge w:val="restart"/>
            <w:shd w:val="clear" w:color="auto" w:fill="auto"/>
            <w:vAlign w:val="center"/>
          </w:tcPr>
          <w:p w14:paraId="595F15F3"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质量是物体本身的一种属性，它不随物体的形状、状态和所处的空间位置的变化而变化</w:t>
            </w:r>
          </w:p>
        </w:tc>
      </w:tr>
      <w:tr w:rsidR="00CE79D9" w14:paraId="096D49CC" w14:textId="77777777" w:rsidTr="00AD5289">
        <w:trPr>
          <w:jc w:val="center"/>
        </w:trPr>
        <w:tc>
          <w:tcPr>
            <w:tcW w:w="1313" w:type="pct"/>
            <w:shd w:val="clear" w:color="auto" w:fill="auto"/>
            <w:vAlign w:val="center"/>
          </w:tcPr>
          <w:p w14:paraId="55B8DBC0"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冰块熔化成水</w:t>
            </w:r>
          </w:p>
        </w:tc>
        <w:tc>
          <w:tcPr>
            <w:tcW w:w="2333" w:type="pct"/>
            <w:shd w:val="clear" w:color="auto" w:fill="auto"/>
            <w:vAlign w:val="center"/>
          </w:tcPr>
          <w:p w14:paraId="2FD3348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物体的状态发生了变化，但质量没变</w:t>
            </w:r>
          </w:p>
        </w:tc>
        <w:tc>
          <w:tcPr>
            <w:tcW w:w="1353" w:type="pct"/>
            <w:vMerge/>
            <w:shd w:val="clear" w:color="auto" w:fill="auto"/>
            <w:vAlign w:val="center"/>
          </w:tcPr>
          <w:p w14:paraId="54923E4F" w14:textId="77777777" w:rsidR="00CE79D9" w:rsidRDefault="00CE79D9" w:rsidP="00AD5289">
            <w:pPr>
              <w:snapToGrid w:val="0"/>
              <w:spacing w:line="360" w:lineRule="auto"/>
              <w:rPr>
                <w:rFonts w:ascii="宋体" w:hAnsi="宋体" w:cs="宋体" w:hint="eastAsia"/>
                <w:kern w:val="0"/>
                <w:szCs w:val="21"/>
              </w:rPr>
            </w:pPr>
          </w:p>
        </w:tc>
      </w:tr>
      <w:tr w:rsidR="00CE79D9" w14:paraId="71279144" w14:textId="77777777" w:rsidTr="00AD5289">
        <w:trPr>
          <w:jc w:val="center"/>
        </w:trPr>
        <w:tc>
          <w:tcPr>
            <w:tcW w:w="1313" w:type="pct"/>
            <w:shd w:val="clear" w:color="auto" w:fill="auto"/>
            <w:vAlign w:val="center"/>
          </w:tcPr>
          <w:p w14:paraId="40B4DC91"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bCs/>
                <w:kern w:val="0"/>
                <w:szCs w:val="21"/>
              </w:rPr>
              <w:t>把物体从地面带到空间站</w:t>
            </w:r>
          </w:p>
        </w:tc>
        <w:tc>
          <w:tcPr>
            <w:tcW w:w="2333" w:type="pct"/>
            <w:shd w:val="clear" w:color="auto" w:fill="auto"/>
            <w:vAlign w:val="center"/>
          </w:tcPr>
          <w:p w14:paraId="757E8F1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物体在空间位置发生了变化，但物体质量没变</w:t>
            </w:r>
          </w:p>
        </w:tc>
        <w:tc>
          <w:tcPr>
            <w:tcW w:w="1353" w:type="pct"/>
            <w:vMerge/>
            <w:shd w:val="clear" w:color="auto" w:fill="auto"/>
            <w:vAlign w:val="center"/>
          </w:tcPr>
          <w:p w14:paraId="1345A069" w14:textId="77777777" w:rsidR="00CE79D9" w:rsidRDefault="00CE79D9" w:rsidP="00AD5289">
            <w:pPr>
              <w:snapToGrid w:val="0"/>
              <w:spacing w:line="360" w:lineRule="auto"/>
              <w:rPr>
                <w:rFonts w:ascii="宋体" w:hAnsi="宋体" w:cs="宋体" w:hint="eastAsia"/>
                <w:kern w:val="0"/>
                <w:szCs w:val="21"/>
              </w:rPr>
            </w:pPr>
          </w:p>
        </w:tc>
      </w:tr>
    </w:tbl>
    <w:p w14:paraId="15FCD597"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二、质量的测量</w:t>
      </w:r>
    </w:p>
    <w:p w14:paraId="1F9ACD50" w14:textId="77777777" w:rsidR="00CE79D9" w:rsidRDefault="00CE79D9" w:rsidP="00CE79D9">
      <w:pPr>
        <w:adjustRightInd w:val="0"/>
        <w:spacing w:line="360" w:lineRule="auto"/>
        <w:ind w:left="315" w:firstLineChars="200" w:firstLine="420"/>
        <w:jc w:val="left"/>
        <w:rPr>
          <w:rFonts w:ascii="宋体" w:hAnsi="宋体" w:cs="宋体" w:hint="eastAsia"/>
          <w:bCs/>
          <w:kern w:val="0"/>
          <w:szCs w:val="21"/>
        </w:rPr>
      </w:pPr>
      <w:r>
        <w:rPr>
          <w:rFonts w:ascii="宋体" w:hAnsi="宋体" w:cs="宋体" w:hint="eastAsia"/>
          <w:bCs/>
          <w:kern w:val="0"/>
          <w:szCs w:val="21"/>
        </w:rPr>
        <w:t>我们到市场买蔬菜、水果或粮食，售货员通常要用秤来称量货物的质量。</w:t>
      </w:r>
    </w:p>
    <w:p w14:paraId="10C3262B" w14:textId="3681819C" w:rsidR="00CE79D9" w:rsidRDefault="00CE79D9" w:rsidP="00CE79D9">
      <w:pPr>
        <w:adjustRightInd w:val="0"/>
        <w:spacing w:line="360" w:lineRule="auto"/>
        <w:ind w:left="315"/>
        <w:jc w:val="center"/>
        <w:rPr>
          <w:rFonts w:ascii="宋体" w:hAnsi="宋体" w:cs="宋体" w:hint="eastAsia"/>
          <w:bCs/>
          <w:kern w:val="0"/>
          <w:szCs w:val="21"/>
        </w:rPr>
      </w:pPr>
      <w:r>
        <w:rPr>
          <w:noProof/>
        </w:rPr>
        <w:drawing>
          <wp:inline distT="0" distB="0" distL="0" distR="0" wp14:anchorId="1328AE9A" wp14:editId="4A7646A8">
            <wp:extent cx="4862830" cy="1504950"/>
            <wp:effectExtent l="0" t="0" r="0" b="0"/>
            <wp:docPr id="8743949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862830" cy="1504950"/>
                    </a:xfrm>
                    <a:prstGeom prst="rect">
                      <a:avLst/>
                    </a:prstGeom>
                    <a:noFill/>
                    <a:ln>
                      <a:noFill/>
                    </a:ln>
                  </pic:spPr>
                </pic:pic>
              </a:graphicData>
            </a:graphic>
          </wp:inline>
        </w:drawing>
      </w:r>
    </w:p>
    <w:p w14:paraId="299C0AA0" w14:textId="77777777" w:rsidR="00CE79D9" w:rsidRDefault="00CE79D9" w:rsidP="00CE79D9">
      <w:pPr>
        <w:adjustRightInd w:val="0"/>
        <w:spacing w:line="360" w:lineRule="auto"/>
        <w:ind w:left="315" w:firstLineChars="200" w:firstLine="420"/>
        <w:jc w:val="left"/>
        <w:rPr>
          <w:rFonts w:ascii="宋体" w:hAnsi="宋体" w:cs="宋体" w:hint="eastAsia"/>
          <w:bCs/>
          <w:kern w:val="0"/>
          <w:szCs w:val="21"/>
        </w:rPr>
      </w:pPr>
      <w:r>
        <w:rPr>
          <w:rFonts w:ascii="宋体" w:hAnsi="宋体" w:cs="宋体" w:hint="eastAsia"/>
          <w:kern w:val="0"/>
          <w:szCs w:val="21"/>
          <w:shd w:val="clear" w:color="auto" w:fill="FFFFFF"/>
        </w:rPr>
        <w:t>在学校的实验室里，常用天平称质量。</w:t>
      </w:r>
    </w:p>
    <w:p w14:paraId="62506F25" w14:textId="77777777" w:rsidR="00CE79D9" w:rsidRDefault="00CE79D9" w:rsidP="00CE79D9">
      <w:pPr>
        <w:pStyle w:val="af"/>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三、天平的使用</w:t>
      </w:r>
    </w:p>
    <w:p w14:paraId="42C4C22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1．天平的结构</w:t>
      </w:r>
    </w:p>
    <w:p w14:paraId="1159E2C3" w14:textId="77777777" w:rsidR="00CE79D9" w:rsidRDefault="00CE79D9" w:rsidP="00CE79D9">
      <w:pPr>
        <w:pStyle w:val="ab"/>
        <w:spacing w:after="0" w:line="360" w:lineRule="auto"/>
        <w:ind w:left="315" w:firstLineChars="200" w:firstLine="420"/>
        <w:rPr>
          <w:rFonts w:ascii="宋体" w:hAnsi="宋体" w:cs="宋体" w:hint="eastAsia"/>
          <w:kern w:val="0"/>
          <w:szCs w:val="21"/>
        </w:rPr>
      </w:pPr>
      <w:r>
        <w:rPr>
          <w:rFonts w:ascii="宋体" w:hAnsi="宋体" w:cs="宋体" w:hint="eastAsia"/>
          <w:kern w:val="0"/>
          <w:szCs w:val="21"/>
        </w:rPr>
        <w:t>如图所示。托盘天平的构造：分度盘、指针、横梁、游码、标尺、底座、平衡螺母、托盘等，每台天平都有一盒配套的砝码。</w:t>
      </w:r>
    </w:p>
    <w:p w14:paraId="405CFEF9" w14:textId="2307C7B1" w:rsidR="00CE79D9" w:rsidRDefault="00CE79D9" w:rsidP="00CE79D9">
      <w:pPr>
        <w:snapToGrid w:val="0"/>
        <w:spacing w:line="360" w:lineRule="auto"/>
        <w:ind w:left="315"/>
        <w:jc w:val="center"/>
        <w:rPr>
          <w:rFonts w:ascii="宋体" w:hAnsi="宋体" w:cs="宋体" w:hint="eastAsia"/>
          <w:szCs w:val="21"/>
        </w:rPr>
      </w:pPr>
      <w:r>
        <w:rPr>
          <w:noProof/>
        </w:rPr>
        <w:lastRenderedPageBreak/>
        <w:drawing>
          <wp:inline distT="0" distB="0" distL="0" distR="0" wp14:anchorId="1ABEFB7A" wp14:editId="0A02A886">
            <wp:extent cx="2857500" cy="1362075"/>
            <wp:effectExtent l="0" t="0" r="0" b="9525"/>
            <wp:docPr id="229948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857500" cy="1362075"/>
                    </a:xfrm>
                    <a:prstGeom prst="rect">
                      <a:avLst/>
                    </a:prstGeom>
                    <a:noFill/>
                    <a:ln>
                      <a:noFill/>
                    </a:ln>
                  </pic:spPr>
                </pic:pic>
              </a:graphicData>
            </a:graphic>
          </wp:inline>
        </w:drawing>
      </w:r>
    </w:p>
    <w:p w14:paraId="4AAE6FC5"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2．托盘天平的使用步骤</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491"/>
        <w:gridCol w:w="8666"/>
      </w:tblGrid>
      <w:tr w:rsidR="00CE79D9" w14:paraId="6906AD29" w14:textId="77777777" w:rsidTr="00AD5289">
        <w:trPr>
          <w:trHeight w:hRule="exact" w:val="283"/>
          <w:jc w:val="center"/>
        </w:trPr>
        <w:tc>
          <w:tcPr>
            <w:tcW w:w="352" w:type="pct"/>
            <w:vMerge w:val="restart"/>
            <w:shd w:val="clear" w:color="auto" w:fill="B6DDE8"/>
            <w:vAlign w:val="center"/>
          </w:tcPr>
          <w:p w14:paraId="2102C630"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测量前的准备</w:t>
            </w:r>
          </w:p>
        </w:tc>
        <w:tc>
          <w:tcPr>
            <w:tcW w:w="249" w:type="pct"/>
            <w:shd w:val="clear" w:color="auto" w:fill="auto"/>
            <w:vAlign w:val="center"/>
          </w:tcPr>
          <w:p w14:paraId="0279EF51"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放</w:t>
            </w:r>
          </w:p>
        </w:tc>
        <w:tc>
          <w:tcPr>
            <w:tcW w:w="4397" w:type="pct"/>
            <w:shd w:val="clear" w:color="auto" w:fill="auto"/>
            <w:vAlign w:val="center"/>
          </w:tcPr>
          <w:p w14:paraId="1ADE9BAB" w14:textId="77777777" w:rsidR="00CE79D9" w:rsidRDefault="00CE79D9" w:rsidP="00AD5289">
            <w:pPr>
              <w:pStyle w:val="ab"/>
              <w:spacing w:after="0" w:line="288" w:lineRule="auto"/>
              <w:jc w:val="center"/>
              <w:rPr>
                <w:rFonts w:ascii="宋体" w:hAnsi="宋体" w:cs="宋体" w:hint="eastAsia"/>
                <w:kern w:val="0"/>
                <w:szCs w:val="21"/>
              </w:rPr>
            </w:pPr>
            <w:r>
              <w:rPr>
                <w:rFonts w:ascii="宋体" w:hAnsi="宋体" w:cs="宋体" w:hint="eastAsia"/>
                <w:kern w:val="0"/>
                <w:szCs w:val="21"/>
              </w:rPr>
              <w:t>把天平放在水平台面上平</w:t>
            </w:r>
          </w:p>
        </w:tc>
      </w:tr>
      <w:tr w:rsidR="00CE79D9" w14:paraId="1CE569E3" w14:textId="77777777" w:rsidTr="00AD5289">
        <w:trPr>
          <w:trHeight w:hRule="exact" w:val="283"/>
          <w:jc w:val="center"/>
        </w:trPr>
        <w:tc>
          <w:tcPr>
            <w:tcW w:w="352" w:type="pct"/>
            <w:vMerge/>
            <w:shd w:val="clear" w:color="auto" w:fill="B6DDE8"/>
            <w:vAlign w:val="center"/>
          </w:tcPr>
          <w:p w14:paraId="402DFE06"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3F76F6E2"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拨</w:t>
            </w:r>
          </w:p>
        </w:tc>
        <w:tc>
          <w:tcPr>
            <w:tcW w:w="4397" w:type="pct"/>
            <w:shd w:val="clear" w:color="auto" w:fill="auto"/>
            <w:vAlign w:val="center"/>
          </w:tcPr>
          <w:p w14:paraId="51EA199C"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把游码拨到标尺左端的零刻度线</w:t>
            </w:r>
          </w:p>
        </w:tc>
      </w:tr>
      <w:tr w:rsidR="00CE79D9" w14:paraId="11900F89" w14:textId="77777777" w:rsidTr="00AD5289">
        <w:trPr>
          <w:trHeight w:val="1294"/>
          <w:jc w:val="center"/>
        </w:trPr>
        <w:tc>
          <w:tcPr>
            <w:tcW w:w="352" w:type="pct"/>
            <w:vMerge/>
            <w:shd w:val="clear" w:color="auto" w:fill="B6DDE8"/>
            <w:vAlign w:val="center"/>
          </w:tcPr>
          <w:p w14:paraId="281BF8BE"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54224B3E"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调</w:t>
            </w:r>
          </w:p>
        </w:tc>
        <w:tc>
          <w:tcPr>
            <w:tcW w:w="4397" w:type="pct"/>
            <w:shd w:val="clear" w:color="auto" w:fill="auto"/>
            <w:vAlign w:val="center"/>
          </w:tcPr>
          <w:p w14:paraId="42AD6888"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调节横梁两端的平衡螺母，使指针指在分度盘中央的刻度线处（或使指针在中央刻度线左右两侧摆动的幅度相等）。这一步的目的是把天平横梁调平衡，具体操作方法：如果指针向左偏，应将平衡螺母向右调；如果指针向右偏，应将平衡螺母向左调，可简记为“左偏右调，右偏左调”。对于左、右两端各有一个平衡螺母的托盘天平来说，两边的平衡螺母的调节方向是一致的。</w:t>
            </w:r>
          </w:p>
        </w:tc>
      </w:tr>
      <w:tr w:rsidR="00CE79D9" w14:paraId="169F46A6" w14:textId="77777777" w:rsidTr="00AD5289">
        <w:trPr>
          <w:trHeight w:hRule="exact" w:val="1304"/>
          <w:jc w:val="center"/>
        </w:trPr>
        <w:tc>
          <w:tcPr>
            <w:tcW w:w="352" w:type="pct"/>
            <w:vMerge/>
            <w:shd w:val="clear" w:color="auto" w:fill="B6DDE8"/>
            <w:vAlign w:val="center"/>
          </w:tcPr>
          <w:p w14:paraId="5EB0C459"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3E697268"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看</w:t>
            </w:r>
          </w:p>
        </w:tc>
        <w:tc>
          <w:tcPr>
            <w:tcW w:w="4397" w:type="pct"/>
            <w:shd w:val="clear" w:color="auto" w:fill="auto"/>
            <w:vAlign w:val="center"/>
          </w:tcPr>
          <w:p w14:paraId="6E56E515"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观察天平的称量（称量是天平能称的最大质量）和标尺的分度值。被测物体的质量不能超过天平的称量，否则不但测不出物体的质量，还有可能损坏天平。游码在标尺上每向右移动一个小格，就相当于在右盘中增加一个小砝码，所以在使用前需观察标尺上每小格所代表的质量。</w:t>
            </w:r>
          </w:p>
        </w:tc>
      </w:tr>
      <w:tr w:rsidR="00CE79D9" w14:paraId="5D163DD5" w14:textId="77777777" w:rsidTr="00AD5289">
        <w:trPr>
          <w:trHeight w:hRule="exact" w:val="1134"/>
          <w:jc w:val="center"/>
        </w:trPr>
        <w:tc>
          <w:tcPr>
            <w:tcW w:w="352" w:type="pct"/>
            <w:vMerge w:val="restart"/>
            <w:shd w:val="clear" w:color="auto" w:fill="B6DDE8"/>
            <w:vAlign w:val="center"/>
          </w:tcPr>
          <w:p w14:paraId="7766170F"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测量和读数</w:t>
            </w:r>
          </w:p>
        </w:tc>
        <w:tc>
          <w:tcPr>
            <w:tcW w:w="249" w:type="pct"/>
            <w:shd w:val="clear" w:color="auto" w:fill="auto"/>
            <w:vAlign w:val="center"/>
          </w:tcPr>
          <w:p w14:paraId="228F829A"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测</w:t>
            </w:r>
          </w:p>
        </w:tc>
        <w:tc>
          <w:tcPr>
            <w:tcW w:w="4397" w:type="pct"/>
            <w:shd w:val="clear" w:color="auto" w:fill="auto"/>
            <w:vAlign w:val="center"/>
          </w:tcPr>
          <w:p w14:paraId="76921400"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称量前，估计一下被测物体的质量；测量时，把被测物体放在左盘中，然后根据所估计的质量用镊子按“先大后小”的顺序依次向右盘试加砝码，若添加或取下最小砝码后，天平仍不平衡，则需要用镊子调节游码在标尺上的位置，直至天平的横梁恢复平衡。</w:t>
            </w:r>
          </w:p>
        </w:tc>
      </w:tr>
      <w:tr w:rsidR="00CE79D9" w14:paraId="68A40731" w14:textId="77777777" w:rsidTr="00AD5289">
        <w:trPr>
          <w:jc w:val="center"/>
        </w:trPr>
        <w:tc>
          <w:tcPr>
            <w:tcW w:w="352" w:type="pct"/>
            <w:vMerge/>
            <w:shd w:val="clear" w:color="auto" w:fill="B6DDE8"/>
            <w:vAlign w:val="center"/>
          </w:tcPr>
          <w:p w14:paraId="394EFBB5" w14:textId="77777777" w:rsidR="00CE79D9" w:rsidRDefault="00CE79D9" w:rsidP="00AD5289">
            <w:pPr>
              <w:pStyle w:val="ab"/>
              <w:spacing w:line="360" w:lineRule="auto"/>
              <w:rPr>
                <w:rFonts w:ascii="宋体" w:hAnsi="宋体" w:cs="宋体" w:hint="eastAsia"/>
                <w:b/>
                <w:bCs/>
                <w:kern w:val="0"/>
                <w:szCs w:val="21"/>
              </w:rPr>
            </w:pPr>
          </w:p>
        </w:tc>
        <w:tc>
          <w:tcPr>
            <w:tcW w:w="249" w:type="pct"/>
            <w:shd w:val="clear" w:color="auto" w:fill="auto"/>
            <w:vAlign w:val="center"/>
          </w:tcPr>
          <w:p w14:paraId="261B14BD"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读</w:t>
            </w:r>
          </w:p>
        </w:tc>
        <w:tc>
          <w:tcPr>
            <w:tcW w:w="4397" w:type="pct"/>
            <w:shd w:val="clear" w:color="auto" w:fill="auto"/>
            <w:vAlign w:val="center"/>
          </w:tcPr>
          <w:p w14:paraId="77F76329" w14:textId="77777777" w:rsidR="00CE79D9" w:rsidRDefault="00CE79D9" w:rsidP="00AD5289">
            <w:pPr>
              <w:pStyle w:val="ab"/>
              <w:spacing w:after="0" w:line="288" w:lineRule="auto"/>
              <w:jc w:val="left"/>
              <w:textAlignment w:val="center"/>
              <w:rPr>
                <w:rFonts w:ascii="宋体" w:hAnsi="宋体" w:cs="宋体" w:hint="eastAsia"/>
                <w:kern w:val="0"/>
                <w:szCs w:val="21"/>
              </w:rPr>
            </w:pPr>
            <w:r>
              <w:rPr>
                <w:rFonts w:ascii="宋体" w:hAnsi="宋体" w:cs="宋体" w:hint="eastAsia"/>
                <w:kern w:val="0"/>
                <w:szCs w:val="21"/>
              </w:rPr>
              <w:t>右盘中砝码的总质量加上游码示数（游码左侧边缘在标尺上所对的刻度值，不估读），就等于左盘中被测物体的质量，即</w:t>
            </w:r>
            <w:r>
              <w:rPr>
                <w:rFonts w:ascii="宋体" w:hAnsi="宋体" w:cs="宋体" w:hint="eastAsia"/>
                <w:kern w:val="0"/>
                <w:szCs w:val="21"/>
              </w:rPr>
              <w:object w:dxaOrig="1800" w:dyaOrig="360" w14:anchorId="2BC22D45">
                <v:shape id="_x0000_i1170" type="#_x0000_t75" style="width:90pt;height:18pt" o:ole="">
                  <v:imagedata r:id="rId192" o:title=""/>
                </v:shape>
                <o:OLEObject Type="Embed" ProgID="Equation.3" ShapeID="_x0000_i1170" DrawAspect="Content" ObjectID="_1801552063" r:id="rId193"/>
              </w:object>
            </w:r>
            <w:r>
              <w:rPr>
                <w:rFonts w:ascii="宋体" w:hAnsi="宋体" w:cs="宋体" w:hint="eastAsia"/>
                <w:kern w:val="0"/>
                <w:szCs w:val="21"/>
              </w:rPr>
              <w:t>。</w:t>
            </w:r>
          </w:p>
        </w:tc>
      </w:tr>
      <w:tr w:rsidR="00CE79D9" w14:paraId="43F855F9" w14:textId="77777777" w:rsidTr="00AD5289">
        <w:trPr>
          <w:trHeight w:val="1077"/>
          <w:jc w:val="center"/>
        </w:trPr>
        <w:tc>
          <w:tcPr>
            <w:tcW w:w="352" w:type="pct"/>
            <w:shd w:val="clear" w:color="auto" w:fill="B6DDE8"/>
            <w:vAlign w:val="center"/>
          </w:tcPr>
          <w:p w14:paraId="77B4C0D5" w14:textId="77777777" w:rsidR="00CE79D9" w:rsidRDefault="00CE79D9" w:rsidP="00AD5289">
            <w:pPr>
              <w:pStyle w:val="ab"/>
              <w:spacing w:after="0" w:line="288" w:lineRule="auto"/>
              <w:jc w:val="center"/>
              <w:rPr>
                <w:rFonts w:ascii="宋体" w:hAnsi="宋体" w:cs="宋体" w:hint="eastAsia"/>
                <w:b/>
                <w:bCs/>
                <w:kern w:val="0"/>
                <w:szCs w:val="21"/>
              </w:rPr>
            </w:pPr>
            <w:r>
              <w:rPr>
                <w:rFonts w:ascii="宋体" w:hAnsi="宋体" w:cs="宋体" w:hint="eastAsia"/>
                <w:b/>
                <w:bCs/>
                <w:kern w:val="0"/>
                <w:szCs w:val="21"/>
              </w:rPr>
              <w:t>使用后的整理</w:t>
            </w:r>
          </w:p>
        </w:tc>
        <w:tc>
          <w:tcPr>
            <w:tcW w:w="249" w:type="pct"/>
            <w:shd w:val="clear" w:color="auto" w:fill="auto"/>
            <w:vAlign w:val="center"/>
          </w:tcPr>
          <w:p w14:paraId="6C56AA01" w14:textId="77777777" w:rsidR="00CE79D9" w:rsidRDefault="00CE79D9" w:rsidP="00AD5289">
            <w:pPr>
              <w:pStyle w:val="ab"/>
              <w:spacing w:after="0" w:line="288" w:lineRule="auto"/>
              <w:jc w:val="left"/>
              <w:rPr>
                <w:rFonts w:ascii="宋体" w:hAnsi="宋体" w:cs="宋体" w:hint="eastAsia"/>
                <w:b/>
                <w:bCs/>
                <w:kern w:val="0"/>
                <w:szCs w:val="21"/>
              </w:rPr>
            </w:pPr>
            <w:r>
              <w:rPr>
                <w:rFonts w:ascii="宋体" w:hAnsi="宋体" w:cs="宋体" w:hint="eastAsia"/>
                <w:b/>
                <w:bCs/>
                <w:kern w:val="0"/>
                <w:szCs w:val="21"/>
              </w:rPr>
              <w:t>收</w:t>
            </w:r>
          </w:p>
        </w:tc>
        <w:tc>
          <w:tcPr>
            <w:tcW w:w="4397" w:type="pct"/>
            <w:shd w:val="clear" w:color="auto" w:fill="auto"/>
            <w:vAlign w:val="center"/>
          </w:tcPr>
          <w:p w14:paraId="53C4E7AA" w14:textId="77777777" w:rsidR="00CE79D9" w:rsidRDefault="00CE79D9" w:rsidP="00AD5289">
            <w:pPr>
              <w:pStyle w:val="ab"/>
              <w:spacing w:after="0" w:line="288" w:lineRule="auto"/>
              <w:jc w:val="left"/>
              <w:rPr>
                <w:rFonts w:ascii="宋体" w:hAnsi="宋体" w:cs="宋体" w:hint="eastAsia"/>
                <w:kern w:val="0"/>
                <w:szCs w:val="21"/>
              </w:rPr>
            </w:pPr>
            <w:r>
              <w:rPr>
                <w:rFonts w:ascii="宋体" w:hAnsi="宋体" w:cs="宋体" w:hint="eastAsia"/>
                <w:kern w:val="0"/>
                <w:szCs w:val="21"/>
              </w:rPr>
              <w:t>测量完毕，先将被测物体取下，然后用镊子把砝码放回砝码盒中，把砝码拨回标尺左端的零刻度线处。</w:t>
            </w:r>
          </w:p>
        </w:tc>
      </w:tr>
    </w:tbl>
    <w:p w14:paraId="29071CE8" w14:textId="77777777" w:rsidR="00CE79D9" w:rsidRDefault="00CE79D9" w:rsidP="00CE79D9">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rPr>
        <w:t>注意事项</w:t>
      </w:r>
    </w:p>
    <w:p w14:paraId="10ECB5E5"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（1）被测物体质量不能超过天平的称量；</w:t>
      </w:r>
    </w:p>
    <w:p w14:paraId="640ABBDA"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（2）向盘中加减砝码时要用镊子并轻拿轻放，不能用手接触，不能把砝码弄湿弄脏；</w:t>
      </w:r>
    </w:p>
    <w:p w14:paraId="0AD573BD"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（3）潮湿的物体和化学药品不能直接放到盘中，否则会腐蚀托盘，损坏天平；</w:t>
      </w:r>
    </w:p>
    <w:p w14:paraId="39C5CF76"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（4）已调好的天平如果移动了位置，需重新调节横梁平衡，才能称量；</w:t>
      </w:r>
    </w:p>
    <w:p w14:paraId="74B4A560"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（5）天平平衡以后，两个托盘不能互换位置，否则要重新调节平衡；</w:t>
      </w:r>
    </w:p>
    <w:p w14:paraId="513946F7"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（6）在称量过程中不能再调节平衡螺母；</w:t>
      </w:r>
    </w:p>
    <w:p w14:paraId="1D644B92"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（7）如果将物体和砝码的位置放反，那么物体质量</w:t>
      </w:r>
      <w:r>
        <w:rPr>
          <w:rFonts w:ascii="宋体" w:hAnsi="宋体" w:cs="宋体" w:hint="eastAsia"/>
          <w:color w:val="000000"/>
          <w:szCs w:val="21"/>
        </w:rPr>
        <w:object w:dxaOrig="1785" w:dyaOrig="360" w14:anchorId="534F8183">
          <v:shape id="_x0000_i1171" type="#_x0000_t75" style="width:89.25pt;height:18pt" o:ole="">
            <v:imagedata r:id="rId194" o:title=""/>
          </v:shape>
          <o:OLEObject Type="Embed" ProgID="Equation.3" ShapeID="_x0000_i1171" DrawAspect="Content" ObjectID="_1801552064" r:id="rId195"/>
        </w:object>
      </w:r>
      <w:r>
        <w:rPr>
          <w:rFonts w:ascii="宋体" w:hAnsi="宋体" w:cs="宋体" w:hint="eastAsia"/>
          <w:color w:val="000000"/>
          <w:szCs w:val="21"/>
        </w:rPr>
        <w:t>。</w:t>
      </w:r>
    </w:p>
    <w:p w14:paraId="2BB3F1B6"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（8）判断天平是否平衡，不一定要等到指针静止下来，也可以通过观察指针左右摆动的幅度是否</w:t>
      </w:r>
      <w:r>
        <w:rPr>
          <w:rFonts w:ascii="宋体" w:hAnsi="宋体" w:cs="宋体" w:hint="eastAsia"/>
          <w:color w:val="000000"/>
          <w:szCs w:val="21"/>
        </w:rPr>
        <w:lastRenderedPageBreak/>
        <w:t>相等来确定。</w:t>
      </w:r>
    </w:p>
    <w:p w14:paraId="314CAC82"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3．测量质量的特殊方法</w:t>
      </w:r>
    </w:p>
    <w:p w14:paraId="6582C573"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（1）测量微小物体（大头针、一张纸等）的质量方法：累积法。</w:t>
      </w:r>
    </w:p>
    <w:p w14:paraId="64DDBEE4" w14:textId="77777777" w:rsidR="00CE79D9" w:rsidRDefault="00CE79D9" w:rsidP="00CE79D9">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（2）测量粉状物质量的方法：在托盘中各放一张相同的纸等等。</w:t>
      </w:r>
    </w:p>
    <w:p w14:paraId="29F1232C" w14:textId="77777777" w:rsidR="00CE79D9" w:rsidRDefault="00CE79D9" w:rsidP="00CE79D9">
      <w:pPr>
        <w:snapToGrid w:val="0"/>
        <w:spacing w:line="360" w:lineRule="auto"/>
        <w:ind w:left="315" w:firstLineChars="200" w:firstLine="420"/>
      </w:pPr>
      <w:r>
        <w:rPr>
          <w:rFonts w:ascii="宋体" w:hAnsi="宋体" w:cs="宋体" w:hint="eastAsia"/>
          <w:kern w:val="0"/>
          <w:szCs w:val="21"/>
        </w:rPr>
        <w:t>（3）</w:t>
      </w:r>
      <w:r>
        <w:rPr>
          <w:rFonts w:ascii="宋体" w:hAnsi="宋体" w:cs="宋体" w:hint="eastAsia"/>
          <w:b/>
          <w:kern w:val="0"/>
          <w:szCs w:val="21"/>
        </w:rPr>
        <w:t>取样法：</w:t>
      </w:r>
      <w:r>
        <w:rPr>
          <w:rFonts w:ascii="宋体" w:hAnsi="宋体" w:cs="宋体" w:hint="eastAsia"/>
          <w:kern w:val="0"/>
          <w:szCs w:val="21"/>
        </w:rPr>
        <w:t>测量较大物体质量时，如果物体的材质相同可以采用取样法。如测量已知总长度为l</w:t>
      </w:r>
      <w:r>
        <w:rPr>
          <w:rFonts w:ascii="宋体" w:hAnsi="宋体" w:cs="宋体" w:hint="eastAsia"/>
          <w:kern w:val="0"/>
          <w:szCs w:val="21"/>
          <w:vertAlign w:val="subscript"/>
        </w:rPr>
        <w:t>总</w:t>
      </w:r>
      <w:r>
        <w:rPr>
          <w:rFonts w:ascii="宋体" w:hAnsi="宋体" w:cs="宋体" w:hint="eastAsia"/>
          <w:kern w:val="0"/>
          <w:szCs w:val="21"/>
        </w:rPr>
        <w:t>的铜线的质量m</w:t>
      </w:r>
      <w:r>
        <w:rPr>
          <w:rFonts w:ascii="宋体" w:hAnsi="宋体" w:cs="宋体" w:hint="eastAsia"/>
          <w:kern w:val="0"/>
          <w:szCs w:val="21"/>
          <w:vertAlign w:val="subscript"/>
        </w:rPr>
        <w:t>总</w:t>
      </w:r>
      <w:r>
        <w:rPr>
          <w:rFonts w:ascii="宋体" w:hAnsi="宋体" w:cs="宋体" w:hint="eastAsia"/>
          <w:kern w:val="0"/>
          <w:szCs w:val="21"/>
        </w:rPr>
        <w:t>时，若铜线的质量太大而无法用太平直接测量，可以先测量出其中一小段铜线的质量m，再测出这一小段铜线的长度l，根据这一段铜线的长度和铜线的总长度之间的比例关系计算铜线的总质量，即：</w:t>
      </w:r>
      <w:r>
        <w:rPr>
          <w:rFonts w:ascii="宋体" w:hAnsi="宋体" w:cs="宋体" w:hint="eastAsia"/>
          <w:kern w:val="0"/>
          <w:position w:val="-22"/>
          <w:szCs w:val="21"/>
        </w:rPr>
        <w:object w:dxaOrig="960" w:dyaOrig="555" w14:anchorId="2C286970">
          <v:shape id="_x0000_i1172" type="#_x0000_t75" style="width:48pt;height:27.75pt" o:ole="">
            <v:imagedata r:id="rId196" o:title=""/>
          </v:shape>
          <o:OLEObject Type="Embed" ProgID="Equation.3" ShapeID="_x0000_i1172" DrawAspect="Content" ObjectID="_1801552065" r:id="rId197"/>
        </w:object>
      </w:r>
      <w:r>
        <w:rPr>
          <w:rFonts w:ascii="宋体" w:hAnsi="宋体" w:cs="宋体" w:hint="eastAsia"/>
          <w:kern w:val="0"/>
          <w:szCs w:val="21"/>
        </w:rPr>
        <w:t>。</w:t>
      </w:r>
    </w:p>
    <w:p w14:paraId="22DF0981" w14:textId="48651A9D" w:rsidR="00CE79D9" w:rsidRDefault="00CE79D9" w:rsidP="00CE79D9">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2561C847" wp14:editId="043A3738">
            <wp:extent cx="1314450" cy="390525"/>
            <wp:effectExtent l="0" t="0" r="0" b="9525"/>
            <wp:docPr id="3254523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17C6E61" w14:textId="77777777" w:rsidR="00CE79D9" w:rsidRDefault="00CE79D9" w:rsidP="00CE79D9">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1．质量是物体的一种属性</w:t>
      </w:r>
    </w:p>
    <w:p w14:paraId="7DA37B3E"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一切物体的质量不随物体的形状、状态、位置、温度而改变。判断质量是否改变，关键抓住“物质的多少”是否改变。</w:t>
      </w:r>
    </w:p>
    <w:p w14:paraId="03BBEAF8" w14:textId="77777777" w:rsidR="00CE79D9" w:rsidRDefault="00CE79D9" w:rsidP="00CE79D9">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2．测量质量误差分析</w:t>
      </w:r>
    </w:p>
    <w:p w14:paraId="5B31DFDE"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（1）游码移到标尺左端零刻度线处，调节平衡螺母使天平水平平衡，这时发现盘中有粒沙子或米，不会影响最终的测量结果。</w:t>
      </w:r>
    </w:p>
    <w:p w14:paraId="23663532" w14:textId="77777777"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（2）砝码磨损时质量变小（比标注的质量小），测量时需要多加砝码或多移动游码才能使天平平衡，所以会造成测量结果偏大；</w:t>
      </w:r>
    </w:p>
    <w:p w14:paraId="2AC2F05F" w14:textId="253C301A" w:rsidR="00CE79D9" w:rsidRDefault="00CE79D9" w:rsidP="00CE79D9">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（3）砝码生锈时质量变大（比标注的质量大），测量时少加砝码或少移动游码就能使天平平衡，所以会造成测量结果偏小。</w:t>
      </w:r>
    </w:p>
    <w:p w14:paraId="138C32CC" w14:textId="77777777" w:rsidR="00CE79D9" w:rsidRDefault="00CE79D9" w:rsidP="00CE79D9">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物质的密度</w:t>
      </w:r>
    </w:p>
    <w:p w14:paraId="04857E20"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一、密度</w:t>
      </w:r>
    </w:p>
    <w:p w14:paraId="10444614"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1．物质的质量与体积的关系</w:t>
      </w:r>
    </w:p>
    <w:p w14:paraId="26412670" w14:textId="77777777" w:rsidR="00CE79D9" w:rsidRDefault="00CE79D9" w:rsidP="00CE79D9">
      <w:pPr>
        <w:snapToGrid w:val="0"/>
        <w:spacing w:line="360" w:lineRule="auto"/>
        <w:ind w:left="315" w:firstLineChars="200" w:firstLine="420"/>
        <w:rPr>
          <w:rFonts w:ascii="宋体" w:hAnsi="宋体" w:cs="宋体" w:hint="eastAsia"/>
          <w:color w:val="17365D"/>
          <w:szCs w:val="21"/>
        </w:rPr>
      </w:pPr>
      <w:r>
        <w:rPr>
          <w:rFonts w:ascii="宋体" w:hAnsi="宋体" w:cs="宋体" w:hint="eastAsia"/>
          <w:kern w:val="0"/>
          <w:szCs w:val="21"/>
          <w:shd w:val="clear" w:color="auto" w:fill="FFFFFF"/>
        </w:rPr>
        <w:t>同种物质的质量与体积的比值是一定的。物质不同，其比值一般不同，这反映了不同物质的不同性质。</w:t>
      </w:r>
    </w:p>
    <w:p w14:paraId="2C6C60DE" w14:textId="77777777" w:rsidR="00CE79D9" w:rsidRDefault="00CE79D9" w:rsidP="00CE79D9">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2．密度的概念：</w:t>
      </w:r>
      <w:r>
        <w:rPr>
          <w:rFonts w:ascii="宋体" w:hAnsi="宋体" w:cs="宋体" w:hint="eastAsia"/>
          <w:kern w:val="0"/>
          <w:szCs w:val="21"/>
          <w:shd w:val="clear" w:color="auto" w:fill="FFFFFF"/>
        </w:rPr>
        <w:t>在物理学中，某种物质组成的物体的质量与它的体积之比叫作这种物质的密度（比值定义法）。密度用ρ表示。</w:t>
      </w:r>
    </w:p>
    <w:p w14:paraId="54CCF7BE" w14:textId="77777777" w:rsidR="00CE79D9" w:rsidRDefault="00CE79D9" w:rsidP="00CE79D9">
      <w:pPr>
        <w:pStyle w:val="af"/>
        <w:snapToGrid w:val="0"/>
        <w:spacing w:line="360" w:lineRule="auto"/>
        <w:ind w:left="315" w:firstLineChars="200" w:firstLine="420"/>
        <w:rPr>
          <w:rFonts w:hAnsi="宋体" w:hint="eastAsia"/>
        </w:rPr>
      </w:pPr>
      <w:r>
        <w:rPr>
          <w:rFonts w:hAnsi="宋体" w:cs="宋体" w:hint="eastAsia"/>
          <w:kern w:val="0"/>
        </w:rPr>
        <w:t>日常生活中，人们往往感觉密度大的物质“重”，密度小的物质“轻”。比如，常说的“铁比棉花重”，实质上是指铁的密度比棉花的密度大，真正的重或轻取决于物体的质量。</w:t>
      </w:r>
    </w:p>
    <w:p w14:paraId="56491EB8" w14:textId="77777777" w:rsidR="00CE79D9" w:rsidRDefault="00CE79D9" w:rsidP="00CE79D9">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color w:val="00B050"/>
          <w:szCs w:val="21"/>
        </w:rPr>
        <w:lastRenderedPageBreak/>
        <w:t>3．密度公式：</w:t>
      </w:r>
      <w:r>
        <w:rPr>
          <w:rFonts w:ascii="宋体" w:hAnsi="宋体" w:cs="宋体" w:hint="eastAsia"/>
          <w:b/>
          <w:color w:val="D61CD4"/>
          <w:position w:val="-22"/>
          <w:szCs w:val="21"/>
        </w:rPr>
        <w:object w:dxaOrig="600" w:dyaOrig="555" w14:anchorId="2F6203C7">
          <v:shape id="_x0000_i1173" type="#_x0000_t75" style="width:30pt;height:27.75pt" o:ole="">
            <v:imagedata r:id="rId199" o:title=""/>
          </v:shape>
          <o:OLEObject Type="Embed" ProgID="Equation.3" ShapeID="_x0000_i1173" DrawAspect="Content" ObjectID="_1801552066" r:id="rId200"/>
        </w:object>
      </w:r>
    </w:p>
    <w:p w14:paraId="4E2C6BDC" w14:textId="77777777" w:rsidR="00CE79D9" w:rsidRDefault="00CE79D9" w:rsidP="00CE79D9">
      <w:pPr>
        <w:snapToGrid w:val="0"/>
        <w:spacing w:line="360" w:lineRule="auto"/>
        <w:ind w:left="315" w:firstLineChars="200" w:firstLine="422"/>
        <w:outlineLvl w:val="0"/>
        <w:rPr>
          <w:rFonts w:ascii="宋体" w:hAnsi="宋体" w:cs="宋体" w:hint="eastAsia"/>
          <w:b/>
          <w:szCs w:val="21"/>
        </w:rPr>
      </w:pPr>
      <w:bookmarkStart w:id="2" w:name="_Toc3420"/>
      <w:r>
        <w:rPr>
          <w:rFonts w:ascii="宋体" w:hAnsi="宋体" w:cs="宋体" w:hint="eastAsia"/>
          <w:b/>
          <w:szCs w:val="21"/>
        </w:rPr>
        <w:t>密度的变形公式：</w:t>
      </w:r>
      <w:r>
        <w:rPr>
          <w:rFonts w:ascii="宋体" w:hAnsi="宋体" w:cs="宋体" w:hint="eastAsia"/>
          <w:b/>
          <w:position w:val="-24"/>
          <w:szCs w:val="21"/>
        </w:rPr>
        <w:object w:dxaOrig="1425" w:dyaOrig="585" w14:anchorId="5E37BB43">
          <v:shape id="_x0000_i1174" type="#_x0000_t75" style="width:71.25pt;height:29.25pt" o:ole="">
            <v:imagedata r:id="rId201" o:title=""/>
          </v:shape>
          <o:OLEObject Type="Embed" ProgID="Equation.3" ShapeID="_x0000_i1174" DrawAspect="Content" ObjectID="_1801552067" r:id="rId202"/>
        </w:object>
      </w:r>
      <w:r>
        <w:rPr>
          <w:rFonts w:ascii="宋体" w:hAnsi="宋体" w:cs="宋体" w:hint="eastAsia"/>
          <w:b/>
          <w:szCs w:val="21"/>
        </w:rPr>
        <w:t>。</w:t>
      </w:r>
      <w:bookmarkEnd w:id="2"/>
    </w:p>
    <w:p w14:paraId="1932A9CC"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4．密度的单位</w:t>
      </w:r>
    </w:p>
    <w:p w14:paraId="47A8A68A" w14:textId="77777777" w:rsidR="00CE79D9" w:rsidRDefault="00CE79D9" w:rsidP="00CE79D9">
      <w:pPr>
        <w:snapToGrid w:val="0"/>
        <w:spacing w:line="360" w:lineRule="auto"/>
        <w:ind w:left="315" w:firstLineChars="200" w:firstLine="420"/>
        <w:outlineLvl w:val="0"/>
        <w:rPr>
          <w:rFonts w:ascii="宋体" w:hAnsi="宋体" w:cs="宋体" w:hint="eastAsia"/>
          <w:kern w:val="0"/>
          <w:szCs w:val="21"/>
          <w:shd w:val="clear" w:color="auto" w:fill="FFFFFF"/>
        </w:rPr>
      </w:pPr>
      <w:bookmarkStart w:id="3" w:name="_Toc26580"/>
      <w:r>
        <w:rPr>
          <w:rFonts w:ascii="宋体" w:hAnsi="宋体" w:cs="宋体" w:hint="eastAsia"/>
          <w:kern w:val="0"/>
          <w:szCs w:val="21"/>
          <w:shd w:val="clear" w:color="auto" w:fill="FFFFFF"/>
        </w:rPr>
        <w:t>（1）密度的单位是由质量单位和体积单位组合而成的，是一个复合单位。在国际单位制中，密度的单位是千克/米</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，符号是kg/m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w:t>
      </w:r>
      <w:bookmarkEnd w:id="3"/>
    </w:p>
    <w:p w14:paraId="2C09D526" w14:textId="77777777" w:rsidR="00CE79D9" w:rsidRDefault="00CE79D9" w:rsidP="00CE79D9">
      <w:pPr>
        <w:snapToGrid w:val="0"/>
        <w:spacing w:line="360" w:lineRule="auto"/>
        <w:ind w:left="315" w:firstLineChars="200" w:firstLine="420"/>
        <w:outlineLvl w:val="0"/>
        <w:rPr>
          <w:rFonts w:ascii="宋体" w:hAnsi="宋体" w:cs="宋体" w:hint="eastAsia"/>
          <w:kern w:val="0"/>
          <w:szCs w:val="21"/>
          <w:shd w:val="clear" w:color="auto" w:fill="FFFFFF"/>
        </w:rPr>
      </w:pPr>
      <w:bookmarkStart w:id="4" w:name="_Toc32405"/>
      <w:r>
        <w:rPr>
          <w:rFonts w:ascii="宋体" w:hAnsi="宋体" w:cs="宋体" w:hint="eastAsia"/>
          <w:kern w:val="0"/>
          <w:szCs w:val="21"/>
          <w:shd w:val="clear" w:color="auto" w:fill="FFFFFF"/>
        </w:rPr>
        <w:t>（2）密度的常用单位还有克/厘米</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，符号是g/m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w:t>
      </w:r>
      <w:r>
        <w:rPr>
          <w:rFonts w:ascii="宋体" w:hAnsi="宋体" w:cs="宋体" w:hint="eastAsia"/>
          <w:b/>
          <w:bCs/>
          <w:kern w:val="0"/>
          <w:szCs w:val="21"/>
          <w:shd w:val="clear" w:color="auto" w:fill="FFFFFF"/>
        </w:rPr>
        <w:t>1g/cm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=1</w:t>
      </w:r>
      <w:r>
        <w:rPr>
          <w:rFonts w:ascii="Arial" w:hAnsi="Arial" w:cs="Arial"/>
          <w:b/>
          <w:bCs/>
          <w:kern w:val="0"/>
          <w:szCs w:val="21"/>
          <w:shd w:val="clear" w:color="auto" w:fill="FFFFFF"/>
        </w:rPr>
        <w:t>×</w:t>
      </w:r>
      <w:r>
        <w:rPr>
          <w:rFonts w:ascii="宋体" w:hAnsi="宋体" w:cs="宋体" w:hint="eastAsia"/>
          <w:b/>
          <w:bCs/>
          <w:kern w:val="0"/>
          <w:szCs w:val="21"/>
          <w:shd w:val="clear" w:color="auto" w:fill="FFFFFF"/>
        </w:rPr>
        <w:t>10</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kg/m</w:t>
      </w:r>
      <w:r>
        <w:rPr>
          <w:rFonts w:ascii="宋体" w:hAnsi="宋体" w:cs="宋体" w:hint="eastAsia"/>
          <w:b/>
          <w:bCs/>
          <w:kern w:val="0"/>
          <w:szCs w:val="21"/>
          <w:shd w:val="clear" w:color="auto" w:fill="FFFFFF"/>
          <w:vertAlign w:val="superscript"/>
        </w:rPr>
        <w:t>3</w:t>
      </w:r>
      <w:r>
        <w:rPr>
          <w:rFonts w:ascii="宋体" w:hAnsi="宋体" w:cs="宋体" w:hint="eastAsia"/>
          <w:kern w:val="0"/>
          <w:szCs w:val="21"/>
          <w:shd w:val="clear" w:color="auto" w:fill="FFFFFF"/>
        </w:rPr>
        <w:t>。</w:t>
      </w:r>
      <w:bookmarkEnd w:id="4"/>
    </w:p>
    <w:p w14:paraId="1042E48E" w14:textId="77777777" w:rsidR="00CE79D9" w:rsidRDefault="00CE79D9" w:rsidP="00CE79D9">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5．密度的物理意义：</w:t>
      </w:r>
      <w:r>
        <w:rPr>
          <w:rFonts w:ascii="宋体" w:hAnsi="宋体" w:cs="宋体" w:hint="eastAsia"/>
          <w:bCs/>
          <w:szCs w:val="21"/>
        </w:rPr>
        <w:t>表示单位体积的某种物质组成的物体的质量。例如，纯水的密度为1.0×10</w:t>
      </w:r>
      <w:r>
        <w:rPr>
          <w:rFonts w:ascii="宋体" w:hAnsi="宋体" w:cs="宋体" w:hint="eastAsia"/>
          <w:bCs/>
          <w:szCs w:val="21"/>
          <w:vertAlign w:val="superscript"/>
        </w:rPr>
        <w:t>3</w:t>
      </w:r>
      <w:r>
        <w:rPr>
          <w:rFonts w:ascii="宋体" w:hAnsi="宋体" w:cs="宋体" w:hint="eastAsia"/>
          <w:bCs/>
          <w:szCs w:val="21"/>
        </w:rPr>
        <w:t>kg/m</w:t>
      </w:r>
      <w:r>
        <w:rPr>
          <w:rFonts w:ascii="宋体" w:hAnsi="宋体" w:cs="宋体" w:hint="eastAsia"/>
          <w:bCs/>
          <w:szCs w:val="21"/>
          <w:vertAlign w:val="superscript"/>
        </w:rPr>
        <w:t>3</w:t>
      </w:r>
      <w:r>
        <w:rPr>
          <w:rFonts w:ascii="宋体" w:hAnsi="宋体" w:cs="宋体" w:hint="eastAsia"/>
          <w:bCs/>
          <w:szCs w:val="21"/>
        </w:rPr>
        <w:t>，表示体积为1m</w:t>
      </w:r>
      <w:r>
        <w:rPr>
          <w:rFonts w:ascii="宋体" w:hAnsi="宋体" w:cs="宋体" w:hint="eastAsia"/>
          <w:bCs/>
          <w:szCs w:val="21"/>
          <w:vertAlign w:val="superscript"/>
        </w:rPr>
        <w:t>3</w:t>
      </w:r>
      <w:r>
        <w:rPr>
          <w:rFonts w:ascii="宋体" w:hAnsi="宋体" w:cs="宋体" w:hint="eastAsia"/>
          <w:bCs/>
          <w:szCs w:val="21"/>
        </w:rPr>
        <w:t>的纯水的质量为1.0×10</w:t>
      </w:r>
      <w:r>
        <w:rPr>
          <w:rFonts w:ascii="宋体" w:hAnsi="宋体" w:cs="宋体" w:hint="eastAsia"/>
          <w:bCs/>
          <w:szCs w:val="21"/>
          <w:vertAlign w:val="superscript"/>
        </w:rPr>
        <w:t>3</w:t>
      </w:r>
      <w:r>
        <w:rPr>
          <w:rFonts w:ascii="宋体" w:hAnsi="宋体" w:cs="宋体" w:hint="eastAsia"/>
          <w:bCs/>
          <w:szCs w:val="21"/>
        </w:rPr>
        <w:t>kg。</w:t>
      </w:r>
    </w:p>
    <w:p w14:paraId="7146D594" w14:textId="77777777" w:rsidR="00CE79D9" w:rsidRDefault="00CE79D9" w:rsidP="00CE79D9">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6．性质</w:t>
      </w:r>
    </w:p>
    <w:p w14:paraId="457C7F3C"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密度是物质的一种特性，与物质的种类、状态、温度有关。</w:t>
      </w:r>
    </w:p>
    <w:p w14:paraId="5429ECFF"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①同种物质，ρ不变，m与V成正比；</w:t>
      </w:r>
    </w:p>
    <w:p w14:paraId="6775E86C"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②物体的密度与物体的质量、体积、形状无关；</w:t>
      </w:r>
    </w:p>
    <w:p w14:paraId="316265C1"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③当m一定时，</w:t>
      </w:r>
      <w:r>
        <w:rPr>
          <w:rFonts w:ascii="宋体" w:hAnsi="宋体" w:cs="Courier New" w:hint="eastAsia"/>
          <w:szCs w:val="21"/>
        </w:rPr>
        <w:object w:dxaOrig="855" w:dyaOrig="690" w14:anchorId="1B17EE9B">
          <v:shape id="_x0000_i1175" type="#_x0000_t75" alt="学科网(www.zxxk.com)--教育资源门户，提供试题试卷、教案、课件、教学论文、素材等各类教学资源库下载，还有大量丰富的教学资讯！" style="width:42.75pt;height:34.5pt" o:ole="">
            <v:imagedata r:id="rId203" o:title=""/>
          </v:shape>
          <o:OLEObject Type="Embed" ProgID="Equation.3" ShapeID="_x0000_i1175" DrawAspect="Content" ObjectID="_1801552068" r:id="rId204"/>
        </w:object>
      </w:r>
      <w:r>
        <w:rPr>
          <w:rFonts w:ascii="宋体" w:hAnsi="宋体" w:cs="Courier New" w:hint="eastAsia"/>
          <w:szCs w:val="21"/>
        </w:rPr>
        <w:t>，不同物质组成的实心物体，在质量相同的情况下，密度大的体积反而小，物体的体积和它的密度成反比。</w:t>
      </w:r>
    </w:p>
    <w:p w14:paraId="26E673E2" w14:textId="77777777" w:rsidR="00CE79D9" w:rsidRDefault="00CE79D9" w:rsidP="00CE79D9">
      <w:pPr>
        <w:spacing w:line="360" w:lineRule="auto"/>
        <w:ind w:left="315" w:firstLineChars="200" w:firstLine="420"/>
        <w:jc w:val="left"/>
        <w:textAlignment w:val="center"/>
        <w:rPr>
          <w:rFonts w:ascii="宋体" w:hAnsi="宋体" w:cs="Courier New" w:hint="eastAsia"/>
          <w:szCs w:val="21"/>
        </w:rPr>
      </w:pPr>
      <w:r>
        <w:rPr>
          <w:rFonts w:ascii="宋体" w:hAnsi="宋体" w:cs="Courier New" w:hint="eastAsia"/>
          <w:szCs w:val="21"/>
        </w:rPr>
        <w:t>④当V一定时，</w:t>
      </w:r>
      <w:r>
        <w:rPr>
          <w:rFonts w:ascii="宋体" w:hAnsi="宋体" w:cs="Courier New" w:hint="eastAsia"/>
          <w:szCs w:val="21"/>
        </w:rPr>
        <w:object w:dxaOrig="915" w:dyaOrig="690" w14:anchorId="00296E0E">
          <v:shape id="_x0000_i1176" type="#_x0000_t75" alt="学科网(www.zxxk.com)--教育资源门户，提供试题试卷、教案、课件、教学论文、素材等各类教学资源库下载，还有大量丰富的教学资讯！" style="width:45.75pt;height:34.5pt" o:ole="">
            <v:imagedata r:id="rId205" o:title=""/>
          </v:shape>
          <o:OLEObject Type="Embed" ProgID="Equation.3" ShapeID="_x0000_i1176" DrawAspect="Content" ObjectID="_1801552069" r:id="rId206"/>
        </w:object>
      </w:r>
      <w:r>
        <w:rPr>
          <w:rFonts w:ascii="宋体" w:hAnsi="宋体" w:cs="Courier New" w:hint="eastAsia"/>
          <w:szCs w:val="21"/>
        </w:rPr>
        <w:t>，不同物质组成的实心物体，在体积相同的情况下，密度大的质量大，物体的质量和它的密度成正比。</w:t>
      </w:r>
    </w:p>
    <w:p w14:paraId="71F8659D"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二、密度与温度</w:t>
      </w:r>
    </w:p>
    <w:p w14:paraId="615F20EF" w14:textId="77777777" w:rsidR="00CE79D9" w:rsidRDefault="00CE79D9" w:rsidP="00CE79D9">
      <w:pPr>
        <w:pStyle w:val="af"/>
        <w:spacing w:line="360" w:lineRule="auto"/>
        <w:ind w:left="315" w:firstLineChars="200" w:firstLine="422"/>
        <w:rPr>
          <w:rFonts w:hAnsi="宋体" w:cs="宋体" w:hint="eastAsia"/>
          <w:szCs w:val="24"/>
        </w:rPr>
      </w:pPr>
      <w:r>
        <w:rPr>
          <w:rFonts w:hAnsi="宋体" w:cs="宋体" w:hint="eastAsia"/>
          <w:b/>
          <w:color w:val="00B050"/>
        </w:rPr>
        <w:t>1．温度能改变物质的密度：</w:t>
      </w:r>
      <w:r>
        <w:rPr>
          <w:rFonts w:hAnsi="宋体" w:hint="eastAsia"/>
        </w:rPr>
        <w:t>温度升高时，通常物质的体积会变大，密度会变小，这种规律我们称之为热胀冷缩。固体、液体密度受温度影响较小；气体密度除受温度影响较大外，还与大气压强有关；压强一定时，温度越高，气体的密度越大。</w:t>
      </w:r>
    </w:p>
    <w:p w14:paraId="197F560E" w14:textId="77777777" w:rsidR="00CE79D9" w:rsidRDefault="00CE79D9" w:rsidP="00CE79D9">
      <w:pPr>
        <w:spacing w:line="360" w:lineRule="auto"/>
        <w:ind w:left="315" w:firstLineChars="200" w:firstLine="422"/>
        <w:rPr>
          <w:rFonts w:ascii="宋体" w:hAnsi="宋体" w:cs="宋体" w:hint="eastAsia"/>
        </w:rPr>
      </w:pPr>
      <w:r>
        <w:rPr>
          <w:rFonts w:ascii="宋体" w:hAnsi="宋体" w:cs="宋体" w:hint="eastAsia"/>
          <w:b/>
          <w:color w:val="00B050"/>
          <w:szCs w:val="21"/>
        </w:rPr>
        <w:t>2．水具有反常膨胀的特性：</w:t>
      </w:r>
      <w:r>
        <w:rPr>
          <w:rFonts w:ascii="宋体" w:hAnsi="宋体" w:cs="Courier New" w:hint="eastAsia"/>
          <w:szCs w:val="21"/>
        </w:rPr>
        <w:t>在4℃时，水的密度最大。温度升高时，若在4℃以下，水的密度会变大，若在4℃以上，水的密度会变小；水凝固成冰时，体积变大，密度变小。</w:t>
      </w:r>
    </w:p>
    <w:p w14:paraId="451519C6" w14:textId="77777777" w:rsidR="00CE79D9" w:rsidRDefault="00CE79D9" w:rsidP="00CE79D9">
      <w:pPr>
        <w:spacing w:line="360" w:lineRule="auto"/>
        <w:ind w:left="315" w:firstLineChars="200" w:firstLine="422"/>
        <w:rPr>
          <w:rFonts w:ascii="宋体" w:hAnsi="宋体" w:cs="宋体" w:hint="eastAsia"/>
        </w:rPr>
      </w:pPr>
      <w:r>
        <w:rPr>
          <w:rFonts w:ascii="宋体" w:hAnsi="宋体" w:cs="宋体" w:hint="eastAsia"/>
          <w:b/>
          <w:color w:val="00B050"/>
          <w:szCs w:val="21"/>
        </w:rPr>
        <w:t>3．风的形成：</w:t>
      </w:r>
      <w:r>
        <w:rPr>
          <w:rFonts w:ascii="宋体" w:hAnsi="宋体" w:cs="Courier New" w:hint="eastAsia"/>
          <w:szCs w:val="21"/>
        </w:rPr>
        <w:t>风就是空气受热是体积变大，密度变小而上升，热空气上升后，温度低的冷空气就从四面八方流过来，形成风。</w:t>
      </w:r>
    </w:p>
    <w:p w14:paraId="558A8DBB" w14:textId="7495A34C" w:rsidR="00CE79D9" w:rsidRDefault="00CE79D9" w:rsidP="00CE79D9">
      <w:pPr>
        <w:spacing w:line="360" w:lineRule="auto"/>
        <w:ind w:left="315"/>
        <w:jc w:val="center"/>
      </w:pPr>
      <w:r>
        <w:rPr>
          <w:noProof/>
        </w:rPr>
        <w:drawing>
          <wp:inline distT="0" distB="0" distL="0" distR="0" wp14:anchorId="506FB5F9" wp14:editId="15EB07C4">
            <wp:extent cx="1323975" cy="390525"/>
            <wp:effectExtent l="0" t="0" r="9525" b="9525"/>
            <wp:docPr id="190534308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F6C1FBE" w14:textId="77777777" w:rsidR="00CE79D9" w:rsidRDefault="00CE79D9" w:rsidP="00CE79D9">
      <w:pPr>
        <w:snapToGrid w:val="0"/>
        <w:spacing w:line="360" w:lineRule="auto"/>
        <w:ind w:left="315"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1．对密度公式的理解</w:t>
      </w:r>
    </w:p>
    <w:p w14:paraId="6C8F8A52" w14:textId="67CE79F9" w:rsidR="00CE79D9" w:rsidRPr="00CE79D9" w:rsidRDefault="00CE79D9" w:rsidP="00CE79D9">
      <w:pPr>
        <w:snapToGrid w:val="0"/>
        <w:spacing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lastRenderedPageBreak/>
        <w:t>ρ不随m或V的变化而变化，</w:t>
      </w:r>
      <w:r>
        <w:rPr>
          <w:rFonts w:ascii="楷体" w:eastAsia="楷体" w:hAnsi="楷体" w:hint="eastAsia"/>
          <w:color w:val="0070C0"/>
          <w:szCs w:val="21"/>
        </w:rPr>
        <w:object w:dxaOrig="705" w:dyaOrig="615" w14:anchorId="68A4F5B6">
          <v:shape id="_x0000_i1177" type="#_x0000_t75" alt="学科网(www.zxxk.com)--教育资源门户，提供试题试卷、教案、课件、教学论文、素材等各类教学资源库下载，还有大量丰富的教学资讯！" style="width:35.25pt;height:30.75pt" o:ole="">
            <v:imagedata r:id="rId207" o:title=""/>
          </v:shape>
          <o:OLEObject Type="Embed" ProgID="Equation.3" ShapeID="_x0000_i1177" DrawAspect="Content" ObjectID="_1801552070" r:id="rId208"/>
        </w:object>
      </w:r>
      <w:r>
        <w:rPr>
          <w:rFonts w:ascii="楷体" w:eastAsia="楷体" w:hAnsi="楷体" w:hint="eastAsia"/>
          <w:color w:val="0070C0"/>
          <w:szCs w:val="21"/>
        </w:rPr>
        <w:t>是密度的定义式，而不是决定式，密度取决于物质的种类、状态、温度等，不能认为物质的密度与质量成正比、与体积成反比。</w:t>
      </w:r>
    </w:p>
    <w:p w14:paraId="59BA6FA9" w14:textId="77777777" w:rsidR="00CE79D9" w:rsidRDefault="00CE79D9" w:rsidP="00CE79D9">
      <w:pPr>
        <w:pStyle w:val="1"/>
        <w:ind w:left="315"/>
        <w:rPr>
          <w:color w:val="auto"/>
          <w:shd w:val="clear" w:color="FFFFFF" w:fill="D9D9D9"/>
        </w:rPr>
      </w:pPr>
      <w:bookmarkStart w:id="5" w:name="_Toc28315"/>
      <w:r>
        <w:rPr>
          <w:color w:val="auto"/>
          <w:shd w:val="clear" w:color="FFFFFF" w:fill="D9D9D9"/>
        </w:rPr>
        <w:t>考点三</w:t>
      </w:r>
      <w:r>
        <w:rPr>
          <w:color w:val="auto"/>
          <w:shd w:val="clear" w:color="FFFFFF" w:fill="D9D9D9"/>
        </w:rPr>
        <w:t xml:space="preserve">  </w:t>
      </w:r>
      <w:bookmarkEnd w:id="5"/>
      <w:r>
        <w:rPr>
          <w:rFonts w:hint="eastAsia"/>
          <w:color w:val="auto"/>
          <w:shd w:val="clear" w:color="FFFFFF" w:fill="D9D9D9"/>
        </w:rPr>
        <w:t>密度知识的应用</w:t>
      </w:r>
    </w:p>
    <w:p w14:paraId="605A9A9B"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bookmarkStart w:id="6" w:name="OLE_LINK2"/>
      <w:bookmarkStart w:id="7" w:name="_Toc27441"/>
      <w:r>
        <w:rPr>
          <w:rFonts w:hAnsi="宋体" w:cs="宋体" w:hint="eastAsia"/>
          <w:b/>
          <w:bCs/>
          <w:color w:val="FF0000"/>
        </w:rPr>
        <w:t>一、测量物质的密度</w:t>
      </w:r>
    </w:p>
    <w:bookmarkEnd w:id="6"/>
    <w:p w14:paraId="0EEA21F3"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1．量筒的使用</w:t>
      </w:r>
    </w:p>
    <w:p w14:paraId="4725217F" w14:textId="77777777" w:rsidR="00CE79D9" w:rsidRDefault="00CE79D9" w:rsidP="00CE79D9">
      <w:pPr>
        <w:snapToGrid w:val="0"/>
        <w:spacing w:line="360" w:lineRule="auto"/>
        <w:ind w:left="315" w:firstLineChars="200" w:firstLine="422"/>
        <w:rPr>
          <w:rFonts w:ascii="宋体" w:hAnsi="宋体" w:cs="宋体" w:hint="eastAsia"/>
          <w:b/>
          <w:szCs w:val="21"/>
        </w:rPr>
      </w:pPr>
      <w:r>
        <w:rPr>
          <w:rFonts w:ascii="宋体" w:hAnsi="宋体" w:cs="宋体" w:hint="eastAsia"/>
          <w:b/>
          <w:szCs w:val="21"/>
        </w:rPr>
        <w:t>（1）量筒上的标度</w:t>
      </w:r>
    </w:p>
    <w:p w14:paraId="7682E425"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①单位：</w:t>
      </w:r>
      <w:r>
        <w:rPr>
          <w:rFonts w:ascii="宋体" w:hAnsi="宋体" w:cs="宋体" w:hint="eastAsia"/>
          <w:kern w:val="0"/>
          <w:szCs w:val="21"/>
          <w:shd w:val="clear" w:color="auto" w:fill="FFFFFF"/>
        </w:rPr>
        <w:t>量筒上标度单位一般是mL（毫升）；</w:t>
      </w:r>
    </w:p>
    <w:p w14:paraId="16774592" w14:textId="77777777" w:rsidR="00CE79D9" w:rsidRDefault="00CE79D9" w:rsidP="00CE79D9">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1mL=1cm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=10</w:t>
      </w:r>
      <w:r>
        <w:rPr>
          <w:rFonts w:ascii="宋体" w:hAnsi="宋体" w:cs="宋体" w:hint="eastAsia"/>
          <w:kern w:val="0"/>
          <w:szCs w:val="21"/>
          <w:shd w:val="clear" w:color="auto" w:fill="FFFFFF"/>
          <w:vertAlign w:val="superscript"/>
        </w:rPr>
        <w:t>-6</w:t>
      </w:r>
      <w:r>
        <w:rPr>
          <w:rFonts w:ascii="宋体" w:hAnsi="宋体" w:cs="宋体" w:hint="eastAsia"/>
          <w:kern w:val="0"/>
          <w:szCs w:val="21"/>
          <w:shd w:val="clear" w:color="auto" w:fill="FFFFFF"/>
        </w:rPr>
        <w:t>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；1L=1dm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=10</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m</w:t>
      </w:r>
      <w:r>
        <w:rPr>
          <w:rFonts w:ascii="宋体" w:hAnsi="宋体" w:cs="宋体" w:hint="eastAsia"/>
          <w:kern w:val="0"/>
          <w:szCs w:val="21"/>
          <w:shd w:val="clear" w:color="auto" w:fill="FFFFFF"/>
          <w:vertAlign w:val="superscript"/>
        </w:rPr>
        <w:t>3</w:t>
      </w:r>
      <w:r>
        <w:rPr>
          <w:rFonts w:ascii="宋体" w:hAnsi="宋体" w:cs="宋体" w:hint="eastAsia"/>
          <w:kern w:val="0"/>
          <w:szCs w:val="21"/>
          <w:shd w:val="clear" w:color="auto" w:fill="FFFFFF"/>
        </w:rPr>
        <w:t>；1L=1000mL。</w:t>
      </w:r>
    </w:p>
    <w:p w14:paraId="78B4BBB1"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②分度值：</w:t>
      </w:r>
      <w:r>
        <w:rPr>
          <w:rFonts w:ascii="宋体" w:hAnsi="宋体" w:cs="宋体" w:hint="eastAsia"/>
          <w:kern w:val="0"/>
          <w:szCs w:val="21"/>
          <w:shd w:val="clear" w:color="auto" w:fill="FFFFFF"/>
        </w:rPr>
        <w:t>量筒上相邻两条刻度线之间的体积为量筒的分度值。</w:t>
      </w:r>
    </w:p>
    <w:p w14:paraId="48916458"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③最大测量值：</w:t>
      </w:r>
      <w:r>
        <w:rPr>
          <w:rFonts w:ascii="宋体" w:hAnsi="宋体" w:cs="宋体" w:hint="eastAsia"/>
          <w:kern w:val="0"/>
          <w:szCs w:val="21"/>
          <w:shd w:val="clear" w:color="auto" w:fill="FFFFFF"/>
        </w:rPr>
        <w:t>量筒最上面的刻度所对应的数值。</w:t>
      </w:r>
    </w:p>
    <w:p w14:paraId="0CC3654E" w14:textId="77777777" w:rsidR="00CE79D9" w:rsidRDefault="00CE79D9" w:rsidP="00CE79D9">
      <w:pPr>
        <w:snapToGrid w:val="0"/>
        <w:spacing w:line="360" w:lineRule="auto"/>
        <w:ind w:left="315" w:firstLineChars="200" w:firstLine="422"/>
        <w:rPr>
          <w:rFonts w:ascii="宋体" w:hAnsi="宋体" w:cs="宋体" w:hint="eastAsia"/>
          <w:b/>
          <w:szCs w:val="21"/>
        </w:rPr>
      </w:pPr>
      <w:r>
        <w:rPr>
          <w:rFonts w:ascii="宋体" w:hAnsi="宋体" w:cs="宋体" w:hint="eastAsia"/>
          <w:b/>
          <w:szCs w:val="21"/>
        </w:rPr>
        <w:t>（2）量筒的使用方法</w:t>
      </w:r>
    </w:p>
    <w:p w14:paraId="3F1212F0"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①选：</w:t>
      </w:r>
      <w:r>
        <w:rPr>
          <w:rFonts w:ascii="宋体" w:hAnsi="宋体" w:cs="宋体" w:hint="eastAsia"/>
          <w:kern w:val="0"/>
          <w:szCs w:val="21"/>
          <w:shd w:val="clear" w:color="auto" w:fill="FFFFFF"/>
        </w:rPr>
        <w:t>在测量前应认清量筒的标度单位、量程和分度值，根据被测物体的体积和测量精度要求选择合适的量筒。</w:t>
      </w:r>
    </w:p>
    <w:p w14:paraId="336D6478"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②放：</w:t>
      </w:r>
      <w:r>
        <w:rPr>
          <w:rFonts w:ascii="宋体" w:hAnsi="宋体" w:cs="宋体" w:hint="eastAsia"/>
          <w:kern w:val="0"/>
          <w:szCs w:val="21"/>
          <w:shd w:val="clear" w:color="auto" w:fill="FFFFFF"/>
        </w:rPr>
        <w:t>使用量筒测量体积时，应将量筒平稳地放在水平台面上。</w:t>
      </w:r>
    </w:p>
    <w:p w14:paraId="06B41CEC" w14:textId="77777777" w:rsidR="00CE79D9" w:rsidRDefault="00CE79D9" w:rsidP="00CE79D9">
      <w:pPr>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③读：</w:t>
      </w:r>
      <w:r>
        <w:rPr>
          <w:rFonts w:ascii="宋体" w:hAnsi="宋体" w:cs="宋体" w:hint="eastAsia"/>
          <w:kern w:val="0"/>
          <w:szCs w:val="21"/>
          <w:highlight w:val="yellow"/>
          <w:shd w:val="clear" w:color="auto" w:fill="FFFFFF"/>
        </w:rPr>
        <w:t>在读数时，视线应和量筒内液体凹液面的底部（或凸液面的顶部）相平，如图甲、乙所示</w:t>
      </w:r>
      <w:r>
        <w:rPr>
          <w:rFonts w:ascii="宋体" w:hAnsi="宋体" w:cs="宋体" w:hint="eastAsia"/>
          <w:kern w:val="0"/>
          <w:szCs w:val="21"/>
          <w:shd w:val="clear" w:color="auto" w:fill="FFFFFF"/>
        </w:rPr>
        <w:t>。</w:t>
      </w:r>
    </w:p>
    <w:p w14:paraId="46C64E98" w14:textId="798C1053" w:rsidR="00CE79D9" w:rsidRDefault="00CE79D9" w:rsidP="00CE79D9">
      <w:pPr>
        <w:adjustRightInd w:val="0"/>
        <w:spacing w:line="360" w:lineRule="auto"/>
        <w:ind w:left="315"/>
        <w:jc w:val="center"/>
        <w:rPr>
          <w:rFonts w:ascii="宋体" w:hAnsi="宋体" w:cs="宋体" w:hint="eastAsia"/>
          <w:bCs/>
          <w:kern w:val="0"/>
          <w:szCs w:val="21"/>
        </w:rPr>
      </w:pPr>
      <w:r>
        <w:rPr>
          <w:rFonts w:ascii="宋体" w:hAnsi="宋体" w:cs="宋体"/>
          <w:bCs/>
          <w:noProof/>
          <w:kern w:val="0"/>
          <w:szCs w:val="21"/>
        </w:rPr>
        <w:drawing>
          <wp:inline distT="0" distB="0" distL="0" distR="0" wp14:anchorId="2D1FCD85" wp14:editId="325027B8">
            <wp:extent cx="3386455" cy="1538605"/>
            <wp:effectExtent l="0" t="0" r="4445" b="4445"/>
            <wp:docPr id="870555569"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图片2"/>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3386455" cy="1538605"/>
                    </a:xfrm>
                    <a:prstGeom prst="rect">
                      <a:avLst/>
                    </a:prstGeom>
                    <a:noFill/>
                    <a:ln>
                      <a:noFill/>
                    </a:ln>
                  </pic:spPr>
                </pic:pic>
              </a:graphicData>
            </a:graphic>
          </wp:inline>
        </w:drawing>
      </w:r>
    </w:p>
    <w:p w14:paraId="40C1F449" w14:textId="77777777" w:rsidR="00CE79D9" w:rsidRDefault="00CE79D9" w:rsidP="00CE79D9">
      <w:pPr>
        <w:adjustRightInd w:val="0"/>
        <w:spacing w:line="360" w:lineRule="auto"/>
        <w:ind w:left="315" w:firstLineChars="200" w:firstLine="422"/>
        <w:jc w:val="left"/>
        <w:rPr>
          <w:rFonts w:ascii="宋体" w:hAnsi="宋体" w:cs="宋体" w:hint="eastAsia"/>
          <w:bCs/>
          <w:kern w:val="0"/>
          <w:szCs w:val="21"/>
        </w:rPr>
      </w:pPr>
      <w:r>
        <w:rPr>
          <w:rFonts w:ascii="宋体" w:hAnsi="宋体" w:cs="宋体" w:hint="eastAsia"/>
          <w:b/>
          <w:bCs/>
          <w:kern w:val="0"/>
          <w:szCs w:val="21"/>
          <w:shd w:val="clear" w:color="auto" w:fill="FFFFFF"/>
        </w:rPr>
        <w:t>④记：</w:t>
      </w:r>
      <w:r>
        <w:rPr>
          <w:rFonts w:ascii="宋体" w:hAnsi="宋体" w:cs="宋体" w:hint="eastAsia"/>
          <w:kern w:val="0"/>
          <w:szCs w:val="21"/>
          <w:shd w:val="clear" w:color="auto" w:fill="FFFFFF"/>
        </w:rPr>
        <w:t>记录的结果由数字和单位组成。</w:t>
      </w:r>
    </w:p>
    <w:p w14:paraId="6BC570E7"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2．测量盐水的密度</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8740"/>
      </w:tblGrid>
      <w:tr w:rsidR="00CE79D9" w14:paraId="6536EA4A" w14:textId="77777777" w:rsidTr="00AD5289">
        <w:trPr>
          <w:jc w:val="center"/>
        </w:trPr>
        <w:tc>
          <w:tcPr>
            <w:tcW w:w="560" w:type="pct"/>
            <w:shd w:val="clear" w:color="auto" w:fill="B6DDE8"/>
            <w:vAlign w:val="center"/>
          </w:tcPr>
          <w:p w14:paraId="10894CB3"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实验原理</w:t>
            </w:r>
          </w:p>
        </w:tc>
        <w:tc>
          <w:tcPr>
            <w:tcW w:w="4439" w:type="pct"/>
            <w:shd w:val="clear" w:color="auto" w:fill="auto"/>
            <w:vAlign w:val="center"/>
          </w:tcPr>
          <w:p w14:paraId="7E502F63"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position w:val="-22"/>
                <w:szCs w:val="21"/>
              </w:rPr>
              <w:object w:dxaOrig="600" w:dyaOrig="555" w14:anchorId="381C2B47">
                <v:shape id="_x0000_i1178" type="#_x0000_t75" style="width:30pt;height:27.75pt" o:ole="">
                  <v:imagedata r:id="rId210" o:title=""/>
                </v:shape>
                <o:OLEObject Type="Embed" ProgID="Equation.3" ShapeID="_x0000_i1178" DrawAspect="Content" ObjectID="_1801552071" r:id="rId211"/>
              </w:object>
            </w:r>
          </w:p>
        </w:tc>
      </w:tr>
      <w:tr w:rsidR="00CE79D9" w14:paraId="76DFE843" w14:textId="77777777" w:rsidTr="00AD5289">
        <w:trPr>
          <w:jc w:val="center"/>
        </w:trPr>
        <w:tc>
          <w:tcPr>
            <w:tcW w:w="560" w:type="pct"/>
            <w:shd w:val="clear" w:color="auto" w:fill="B6DDE8"/>
            <w:vAlign w:val="center"/>
          </w:tcPr>
          <w:p w14:paraId="06C70682"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39" w:type="pct"/>
            <w:shd w:val="clear" w:color="auto" w:fill="auto"/>
            <w:vAlign w:val="center"/>
          </w:tcPr>
          <w:p w14:paraId="1C5152B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天平、量筒、烧杯、盐水</w:t>
            </w:r>
          </w:p>
        </w:tc>
      </w:tr>
      <w:tr w:rsidR="00CE79D9" w14:paraId="466E3D7D" w14:textId="77777777" w:rsidTr="00AD5289">
        <w:trPr>
          <w:jc w:val="center"/>
        </w:trPr>
        <w:tc>
          <w:tcPr>
            <w:tcW w:w="560" w:type="pct"/>
            <w:shd w:val="clear" w:color="auto" w:fill="B6DDE8"/>
            <w:vAlign w:val="center"/>
          </w:tcPr>
          <w:p w14:paraId="06DE36B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39" w:type="pct"/>
            <w:shd w:val="clear" w:color="auto" w:fill="auto"/>
            <w:vAlign w:val="center"/>
          </w:tcPr>
          <w:p w14:paraId="15E70027" w14:textId="4E7FE4F9" w:rsidR="00CE79D9" w:rsidRDefault="00CE79D9" w:rsidP="00AD5289">
            <w:pPr>
              <w:snapToGrid w:val="0"/>
              <w:spacing w:line="288" w:lineRule="auto"/>
              <w:jc w:val="left"/>
              <w:rPr>
                <w:rFonts w:ascii="宋体" w:hAnsi="宋体" w:cs="宋体" w:hint="eastAsia"/>
                <w:kern w:val="0"/>
                <w:szCs w:val="21"/>
              </w:rPr>
            </w:pPr>
            <w:r>
              <w:rPr>
                <w:rFonts w:ascii="宋体" w:hAnsi="宋体" w:cs="宋体"/>
                <w:noProof/>
                <w:kern w:val="0"/>
                <w:szCs w:val="21"/>
              </w:rPr>
              <w:drawing>
                <wp:inline distT="0" distB="0" distL="0" distR="0" wp14:anchorId="2BB512F8" wp14:editId="2B889886">
                  <wp:extent cx="3371850" cy="1038225"/>
                  <wp:effectExtent l="0" t="0" r="0" b="9525"/>
                  <wp:docPr id="959024168" name="图片 5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图片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371850" cy="1038225"/>
                          </a:xfrm>
                          <a:prstGeom prst="rect">
                            <a:avLst/>
                          </a:prstGeom>
                          <a:noFill/>
                          <a:ln>
                            <a:noFill/>
                          </a:ln>
                        </pic:spPr>
                      </pic:pic>
                    </a:graphicData>
                  </a:graphic>
                </wp:inline>
              </w:drawing>
            </w:r>
          </w:p>
          <w:p w14:paraId="59FD8593"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lastRenderedPageBreak/>
              <w:t>（1）将天平放在水平桌面上，调节天平平衡；</w:t>
            </w:r>
          </w:p>
          <w:p w14:paraId="6DFA3516"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（2）将适量的盐水倒入烧杯中，用天平测出盐水和烧杯的总质量m</w:t>
            </w:r>
            <w:r>
              <w:rPr>
                <w:rFonts w:ascii="宋体" w:hAnsi="宋体" w:cs="宋体" w:hint="eastAsia"/>
                <w:bCs/>
                <w:kern w:val="0"/>
                <w:szCs w:val="21"/>
                <w:vertAlign w:val="subscript"/>
              </w:rPr>
              <w:t>1</w:t>
            </w:r>
            <w:r>
              <w:rPr>
                <w:rFonts w:ascii="宋体" w:hAnsi="宋体" w:cs="宋体" w:hint="eastAsia"/>
                <w:bCs/>
                <w:kern w:val="0"/>
                <w:szCs w:val="21"/>
              </w:rPr>
              <w:t>（如图甲所示）；</w:t>
            </w:r>
          </w:p>
          <w:p w14:paraId="32D38148"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（3）将烧杯中的盐水倒入量筒中一部分，读出量筒中盐水的体积V（如图乙所示）；</w:t>
            </w:r>
          </w:p>
          <w:p w14:paraId="77137D65" w14:textId="77777777" w:rsidR="00CE79D9" w:rsidRDefault="00CE79D9" w:rsidP="00AD5289">
            <w:pPr>
              <w:adjustRightInd w:val="0"/>
              <w:spacing w:line="288" w:lineRule="auto"/>
              <w:jc w:val="left"/>
              <w:rPr>
                <w:rFonts w:ascii="宋体" w:hAnsi="宋体" w:cs="宋体" w:hint="eastAsia"/>
                <w:bCs/>
                <w:kern w:val="0"/>
                <w:szCs w:val="21"/>
              </w:rPr>
            </w:pPr>
            <w:r>
              <w:rPr>
                <w:rFonts w:ascii="宋体" w:hAnsi="宋体" w:cs="宋体" w:hint="eastAsia"/>
                <w:bCs/>
                <w:kern w:val="0"/>
                <w:szCs w:val="21"/>
              </w:rPr>
              <w:t>（4）用天平测出烧杯和剩余盐水的质量m</w:t>
            </w:r>
            <w:r>
              <w:rPr>
                <w:rFonts w:ascii="宋体" w:hAnsi="宋体" w:cs="宋体" w:hint="eastAsia"/>
                <w:bCs/>
                <w:kern w:val="0"/>
                <w:szCs w:val="21"/>
                <w:vertAlign w:val="subscript"/>
              </w:rPr>
              <w:t>2</w:t>
            </w:r>
            <w:r>
              <w:rPr>
                <w:rFonts w:ascii="宋体" w:hAnsi="宋体" w:cs="宋体" w:hint="eastAsia"/>
                <w:bCs/>
                <w:kern w:val="0"/>
                <w:szCs w:val="21"/>
              </w:rPr>
              <w:t>（如图丙所示）；</w:t>
            </w:r>
          </w:p>
          <w:p w14:paraId="41BE8E84" w14:textId="77777777" w:rsidR="00CE79D9" w:rsidRDefault="00CE79D9" w:rsidP="00AD5289">
            <w:pPr>
              <w:adjustRightInd w:val="0"/>
              <w:spacing w:line="288" w:lineRule="auto"/>
              <w:jc w:val="left"/>
              <w:textAlignment w:val="center"/>
              <w:rPr>
                <w:rFonts w:ascii="宋体" w:hAnsi="宋体" w:cs="宋体" w:hint="eastAsia"/>
                <w:kern w:val="0"/>
                <w:szCs w:val="21"/>
              </w:rPr>
            </w:pPr>
            <w:r>
              <w:rPr>
                <w:rFonts w:ascii="宋体" w:hAnsi="宋体" w:cs="宋体" w:hint="eastAsia"/>
                <w:bCs/>
                <w:kern w:val="0"/>
                <w:szCs w:val="21"/>
              </w:rPr>
              <w:t>（5）待测液体的密度为</w:t>
            </w:r>
            <w:r>
              <w:rPr>
                <w:rFonts w:ascii="宋体" w:hAnsi="宋体" w:cs="宋体" w:hint="eastAsia"/>
                <w:bCs/>
                <w:kern w:val="0"/>
                <w:szCs w:val="21"/>
              </w:rPr>
              <w:object w:dxaOrig="1080" w:dyaOrig="555" w14:anchorId="5CA57534">
                <v:shape id="_x0000_i1179" type="#_x0000_t75" style="width:54pt;height:27.75pt" o:ole="">
                  <v:imagedata r:id="rId213" o:title=""/>
                </v:shape>
                <o:OLEObject Type="Embed" ProgID="Equation.3" ShapeID="_x0000_i1179" DrawAspect="Content" ObjectID="_1801552072" r:id="rId214"/>
              </w:object>
            </w:r>
            <w:r>
              <w:rPr>
                <w:rFonts w:ascii="宋体" w:hAnsi="宋体" w:cs="宋体" w:hint="eastAsia"/>
                <w:bCs/>
                <w:kern w:val="0"/>
                <w:szCs w:val="21"/>
              </w:rPr>
              <w:t>。</w:t>
            </w:r>
          </w:p>
        </w:tc>
      </w:tr>
      <w:tr w:rsidR="00CE79D9" w14:paraId="163A60A5" w14:textId="77777777" w:rsidTr="00AD5289">
        <w:trPr>
          <w:jc w:val="center"/>
        </w:trPr>
        <w:tc>
          <w:tcPr>
            <w:tcW w:w="560" w:type="pct"/>
            <w:shd w:val="clear" w:color="auto" w:fill="B6DDE8"/>
            <w:vAlign w:val="center"/>
          </w:tcPr>
          <w:p w14:paraId="0E39AE98"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实验数据</w:t>
            </w:r>
          </w:p>
        </w:tc>
        <w:tc>
          <w:tcPr>
            <w:tcW w:w="4439" w:type="pct"/>
            <w:shd w:val="clear" w:color="auto" w:fill="auto"/>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583"/>
              <w:gridCol w:w="1914"/>
              <w:gridCol w:w="1666"/>
              <w:gridCol w:w="1769"/>
            </w:tblGrid>
            <w:tr w:rsidR="00CE79D9" w14:paraId="5559BC4A" w14:textId="77777777" w:rsidTr="00AD5289">
              <w:trPr>
                <w:jc w:val="center"/>
              </w:trPr>
              <w:tc>
                <w:tcPr>
                  <w:tcW w:w="1651" w:type="dxa"/>
                  <w:shd w:val="clear" w:color="auto" w:fill="auto"/>
                </w:tcPr>
                <w:p w14:paraId="55EBA9F3"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杯和盐水的总质量m</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/g</w:t>
                  </w:r>
                </w:p>
              </w:tc>
              <w:tc>
                <w:tcPr>
                  <w:tcW w:w="1652" w:type="dxa"/>
                  <w:shd w:val="clear" w:color="auto" w:fill="auto"/>
                </w:tcPr>
                <w:p w14:paraId="4CE3B9FA"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杯和剩余盐水的总质量m</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/g</w:t>
                  </w:r>
                </w:p>
              </w:tc>
              <w:tc>
                <w:tcPr>
                  <w:tcW w:w="1966" w:type="dxa"/>
                  <w:shd w:val="clear" w:color="auto" w:fill="auto"/>
                </w:tcPr>
                <w:p w14:paraId="57627879"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量筒中盐水的质量m（=m</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-m</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）/g</w:t>
                  </w:r>
                </w:p>
              </w:tc>
              <w:tc>
                <w:tcPr>
                  <w:tcW w:w="1734" w:type="dxa"/>
                  <w:shd w:val="clear" w:color="auto" w:fill="auto"/>
                </w:tcPr>
                <w:p w14:paraId="77B48CD3"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量筒中盐水的体积V/cm</w:t>
                  </w:r>
                  <w:r>
                    <w:rPr>
                      <w:rFonts w:ascii="宋体" w:hAnsi="宋体" w:cs="宋体" w:hint="eastAsia"/>
                      <w:b/>
                      <w:bCs/>
                      <w:kern w:val="0"/>
                      <w:szCs w:val="21"/>
                      <w:shd w:val="clear" w:color="auto" w:fill="FFFFFF"/>
                      <w:vertAlign w:val="superscript"/>
                    </w:rPr>
                    <w:t>3</w:t>
                  </w:r>
                </w:p>
              </w:tc>
              <w:tc>
                <w:tcPr>
                  <w:tcW w:w="1822" w:type="dxa"/>
                  <w:shd w:val="clear" w:color="auto" w:fill="auto"/>
                </w:tcPr>
                <w:p w14:paraId="648B76CE"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盐水的密度ρ/(g/cm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w:t>
                  </w:r>
                </w:p>
              </w:tc>
            </w:tr>
            <w:tr w:rsidR="00CE79D9" w14:paraId="4DDD6CE1" w14:textId="77777777" w:rsidTr="00AD5289">
              <w:trPr>
                <w:jc w:val="center"/>
              </w:trPr>
              <w:tc>
                <w:tcPr>
                  <w:tcW w:w="1651" w:type="dxa"/>
                  <w:shd w:val="clear" w:color="auto" w:fill="auto"/>
                </w:tcPr>
                <w:p w14:paraId="6E993B98"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652" w:type="dxa"/>
                  <w:shd w:val="clear" w:color="auto" w:fill="auto"/>
                </w:tcPr>
                <w:p w14:paraId="079038D3"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966" w:type="dxa"/>
                  <w:shd w:val="clear" w:color="auto" w:fill="auto"/>
                </w:tcPr>
                <w:p w14:paraId="42E09AD8"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734" w:type="dxa"/>
                  <w:shd w:val="clear" w:color="auto" w:fill="auto"/>
                </w:tcPr>
                <w:p w14:paraId="3DA1200B" w14:textId="77777777" w:rsidR="00CE79D9" w:rsidRDefault="00CE79D9" w:rsidP="00AD5289">
                  <w:pPr>
                    <w:snapToGrid w:val="0"/>
                    <w:spacing w:line="360" w:lineRule="auto"/>
                    <w:rPr>
                      <w:rFonts w:ascii="宋体" w:hAnsi="宋体" w:cs="宋体" w:hint="eastAsia"/>
                      <w:kern w:val="0"/>
                      <w:szCs w:val="21"/>
                      <w:shd w:val="clear" w:color="auto" w:fill="FFFFFF"/>
                    </w:rPr>
                  </w:pPr>
                </w:p>
              </w:tc>
              <w:tc>
                <w:tcPr>
                  <w:tcW w:w="1822" w:type="dxa"/>
                  <w:shd w:val="clear" w:color="auto" w:fill="auto"/>
                </w:tcPr>
                <w:p w14:paraId="69571C16" w14:textId="77777777" w:rsidR="00CE79D9" w:rsidRDefault="00CE79D9" w:rsidP="00AD5289">
                  <w:pPr>
                    <w:snapToGrid w:val="0"/>
                    <w:spacing w:line="360" w:lineRule="auto"/>
                    <w:rPr>
                      <w:rFonts w:ascii="宋体" w:hAnsi="宋体" w:cs="宋体" w:hint="eastAsia"/>
                      <w:kern w:val="0"/>
                      <w:szCs w:val="21"/>
                      <w:shd w:val="clear" w:color="auto" w:fill="FFFFFF"/>
                    </w:rPr>
                  </w:pPr>
                </w:p>
              </w:tc>
            </w:tr>
          </w:tbl>
          <w:p w14:paraId="42A6DB5D" w14:textId="77777777" w:rsidR="00CE79D9" w:rsidRDefault="00CE79D9" w:rsidP="00AD5289">
            <w:pPr>
              <w:snapToGrid w:val="0"/>
              <w:spacing w:line="288" w:lineRule="auto"/>
              <w:jc w:val="left"/>
              <w:rPr>
                <w:rFonts w:ascii="宋体" w:hAnsi="宋体" w:cs="宋体" w:hint="eastAsia"/>
                <w:kern w:val="0"/>
                <w:szCs w:val="21"/>
              </w:rPr>
            </w:pPr>
          </w:p>
        </w:tc>
      </w:tr>
      <w:tr w:rsidR="00CE79D9" w14:paraId="68D90DCE" w14:textId="77777777" w:rsidTr="00AD5289">
        <w:trPr>
          <w:jc w:val="center"/>
        </w:trPr>
        <w:tc>
          <w:tcPr>
            <w:tcW w:w="560" w:type="pct"/>
            <w:shd w:val="clear" w:color="auto" w:fill="B6DDE8"/>
            <w:vAlign w:val="center"/>
          </w:tcPr>
          <w:p w14:paraId="589A55F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不同实验方案的误差分析</w:t>
            </w:r>
          </w:p>
        </w:tc>
        <w:tc>
          <w:tcPr>
            <w:tcW w:w="4439" w:type="pct"/>
            <w:shd w:val="clear" w:color="auto" w:fill="auto"/>
            <w:vAlign w:val="center"/>
          </w:tcPr>
          <w:p w14:paraId="33E084C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（1）若先测出空烧杯的质量m</w:t>
            </w:r>
            <w:r>
              <w:rPr>
                <w:rFonts w:ascii="宋体" w:hAnsi="宋体" w:cs="宋体" w:hint="eastAsia"/>
                <w:kern w:val="0"/>
                <w:szCs w:val="21"/>
                <w:vertAlign w:val="subscript"/>
              </w:rPr>
              <w:t>1</w:t>
            </w:r>
            <w:r>
              <w:rPr>
                <w:rFonts w:ascii="宋体" w:hAnsi="宋体" w:cs="宋体" w:hint="eastAsia"/>
                <w:kern w:val="0"/>
                <w:szCs w:val="21"/>
              </w:rPr>
              <w:t>，再测出液体和烧杯的总质量m</w:t>
            </w:r>
            <w:r>
              <w:rPr>
                <w:rFonts w:ascii="宋体" w:hAnsi="宋体" w:cs="宋体" w:hint="eastAsia"/>
                <w:kern w:val="0"/>
                <w:szCs w:val="21"/>
                <w:vertAlign w:val="subscript"/>
              </w:rPr>
              <w:t>2</w:t>
            </w:r>
            <w:r>
              <w:rPr>
                <w:rFonts w:ascii="宋体" w:hAnsi="宋体" w:cs="宋体" w:hint="eastAsia"/>
                <w:kern w:val="0"/>
                <w:szCs w:val="21"/>
              </w:rPr>
              <w:t>，然后将烧杯的液体全部倒入量筒中测出体积V，计算出液体的密度</w:t>
            </w:r>
            <w:r>
              <w:rPr>
                <w:rFonts w:ascii="宋体" w:hAnsi="宋体" w:cs="宋体" w:hint="eastAsia"/>
                <w:kern w:val="0"/>
                <w:position w:val="-22"/>
                <w:szCs w:val="21"/>
              </w:rPr>
              <w:object w:dxaOrig="1080" w:dyaOrig="555" w14:anchorId="528E462C">
                <v:shape id="_x0000_i1180" type="#_x0000_t75" style="width:54pt;height:27.75pt" o:ole="">
                  <v:imagedata r:id="rId215" o:title=""/>
                </v:shape>
                <o:OLEObject Type="Embed" ProgID="Equation.3" ShapeID="_x0000_i1180" DrawAspect="Content" ObjectID="_1801552073" r:id="rId216"/>
              </w:object>
            </w:r>
            <w:r>
              <w:rPr>
                <w:rFonts w:ascii="宋体" w:hAnsi="宋体" w:cs="宋体" w:hint="eastAsia"/>
                <w:kern w:val="0"/>
                <w:szCs w:val="21"/>
              </w:rPr>
              <w:t>，则在这个方案中，将烧杯中的液体倒入量筒内时，总有部分液体附着在烧杯内壁上无法倒出，使测出的液体的体积偏小，从而使计算出的液体的密度偏大。</w:t>
            </w:r>
          </w:p>
          <w:p w14:paraId="47537C6C"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（2）若先用量筒测出液体的体积V，再用调节好的天平测出空烧杯的质量m</w:t>
            </w:r>
            <w:r>
              <w:rPr>
                <w:rFonts w:ascii="宋体" w:hAnsi="宋体" w:cs="宋体" w:hint="eastAsia"/>
                <w:kern w:val="0"/>
                <w:szCs w:val="21"/>
                <w:vertAlign w:val="subscript"/>
              </w:rPr>
              <w:t>1</w:t>
            </w:r>
            <w:r>
              <w:rPr>
                <w:rFonts w:ascii="宋体" w:hAnsi="宋体" w:cs="宋体" w:hint="eastAsia"/>
                <w:kern w:val="0"/>
                <w:szCs w:val="21"/>
              </w:rPr>
              <w:t>，然后将将量筒内的液体全部倒入烧杯中，测出烧杯和液体的总质量m</w:t>
            </w:r>
            <w:r>
              <w:rPr>
                <w:rFonts w:ascii="宋体" w:hAnsi="宋体" w:cs="宋体" w:hint="eastAsia"/>
                <w:kern w:val="0"/>
                <w:szCs w:val="21"/>
                <w:vertAlign w:val="subscript"/>
              </w:rPr>
              <w:t>2</w:t>
            </w:r>
            <w:r>
              <w:rPr>
                <w:rFonts w:ascii="宋体" w:hAnsi="宋体" w:cs="宋体" w:hint="eastAsia"/>
                <w:kern w:val="0"/>
                <w:szCs w:val="21"/>
              </w:rPr>
              <w:t>，计算出液体的密度</w:t>
            </w:r>
            <w:r>
              <w:rPr>
                <w:rFonts w:ascii="宋体" w:hAnsi="宋体" w:cs="宋体" w:hint="eastAsia"/>
                <w:kern w:val="0"/>
                <w:position w:val="-22"/>
                <w:szCs w:val="21"/>
              </w:rPr>
              <w:object w:dxaOrig="1080" w:dyaOrig="555" w14:anchorId="3726F09C">
                <v:shape id="_x0000_i1181" type="#_x0000_t75" style="width:54pt;height:27.75pt" o:ole="">
                  <v:imagedata r:id="rId215" o:title=""/>
                </v:shape>
                <o:OLEObject Type="Embed" ProgID="Equation.3" ShapeID="_x0000_i1181" DrawAspect="Content" ObjectID="_1801552074" r:id="rId217"/>
              </w:object>
            </w:r>
            <w:r>
              <w:rPr>
                <w:rFonts w:ascii="宋体" w:hAnsi="宋体" w:cs="宋体" w:hint="eastAsia"/>
                <w:kern w:val="0"/>
                <w:szCs w:val="21"/>
              </w:rPr>
              <w:t>，则在这个方案中，将量筒中的液体倒入烧杯中时，总有部分液体附着在量筒内壁上无法倒出，使测出的液体和烧杯的总质量m</w:t>
            </w:r>
            <w:r>
              <w:rPr>
                <w:rFonts w:ascii="宋体" w:hAnsi="宋体" w:cs="宋体" w:hint="eastAsia"/>
                <w:kern w:val="0"/>
                <w:szCs w:val="21"/>
                <w:vertAlign w:val="subscript"/>
              </w:rPr>
              <w:t>2</w:t>
            </w:r>
            <w:r>
              <w:rPr>
                <w:rFonts w:ascii="宋体" w:hAnsi="宋体" w:cs="宋体" w:hint="eastAsia"/>
                <w:kern w:val="0"/>
                <w:szCs w:val="21"/>
              </w:rPr>
              <w:t>偏小，即测出的液体的质量偏小，从而使计算出的液体的密度偏小。</w:t>
            </w:r>
          </w:p>
        </w:tc>
      </w:tr>
    </w:tbl>
    <w:p w14:paraId="69F3781E"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3、测量小石块的密度</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8763"/>
      </w:tblGrid>
      <w:tr w:rsidR="00CE79D9" w14:paraId="01F78D6C" w14:textId="77777777" w:rsidTr="00AD5289">
        <w:trPr>
          <w:jc w:val="center"/>
        </w:trPr>
        <w:tc>
          <w:tcPr>
            <w:tcW w:w="549" w:type="pct"/>
            <w:shd w:val="clear" w:color="auto" w:fill="B6DDE8"/>
            <w:vAlign w:val="center"/>
          </w:tcPr>
          <w:p w14:paraId="3C540066"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实验原理</w:t>
            </w:r>
          </w:p>
        </w:tc>
        <w:tc>
          <w:tcPr>
            <w:tcW w:w="4450" w:type="pct"/>
            <w:shd w:val="clear" w:color="auto" w:fill="auto"/>
            <w:vAlign w:val="center"/>
          </w:tcPr>
          <w:p w14:paraId="7DA0194D"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position w:val="-22"/>
                <w:szCs w:val="21"/>
              </w:rPr>
              <w:object w:dxaOrig="600" w:dyaOrig="555" w14:anchorId="6BE9565A">
                <v:shape id="_x0000_i1182" type="#_x0000_t75" style="width:30pt;height:27.75pt" o:ole="">
                  <v:imagedata r:id="rId210" o:title=""/>
                </v:shape>
                <o:OLEObject Type="Embed" ProgID="Equation.3" ShapeID="_x0000_i1182" DrawAspect="Content" ObjectID="_1801552075" r:id="rId218"/>
              </w:object>
            </w:r>
          </w:p>
        </w:tc>
      </w:tr>
      <w:tr w:rsidR="00CE79D9" w14:paraId="715C2A34" w14:textId="77777777" w:rsidTr="00AD5289">
        <w:trPr>
          <w:jc w:val="center"/>
        </w:trPr>
        <w:tc>
          <w:tcPr>
            <w:tcW w:w="549" w:type="pct"/>
            <w:shd w:val="clear" w:color="auto" w:fill="B6DDE8"/>
            <w:vAlign w:val="center"/>
          </w:tcPr>
          <w:p w14:paraId="10F911D3"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50" w:type="pct"/>
            <w:shd w:val="clear" w:color="auto" w:fill="auto"/>
            <w:vAlign w:val="center"/>
          </w:tcPr>
          <w:p w14:paraId="3E2D77DD"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shd w:val="clear" w:color="auto" w:fill="FFFFFF"/>
              </w:rPr>
              <w:t>天平、量筒、细线、水、小石块</w:t>
            </w:r>
          </w:p>
        </w:tc>
      </w:tr>
      <w:tr w:rsidR="00CE79D9" w14:paraId="2136F40A" w14:textId="77777777" w:rsidTr="00AD5289">
        <w:trPr>
          <w:jc w:val="center"/>
        </w:trPr>
        <w:tc>
          <w:tcPr>
            <w:tcW w:w="549" w:type="pct"/>
            <w:shd w:val="clear" w:color="auto" w:fill="B6DDE8"/>
            <w:vAlign w:val="center"/>
          </w:tcPr>
          <w:p w14:paraId="77CC13A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50" w:type="pct"/>
            <w:shd w:val="clear" w:color="auto" w:fill="auto"/>
            <w:vAlign w:val="center"/>
          </w:tcPr>
          <w:p w14:paraId="6B1C1815" w14:textId="661200DC"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bCs/>
                <w:noProof/>
                <w:kern w:val="0"/>
                <w:szCs w:val="21"/>
              </w:rPr>
              <w:drawing>
                <wp:inline distT="0" distB="0" distL="0" distR="0" wp14:anchorId="71A2B80C" wp14:editId="4E1123DD">
                  <wp:extent cx="2843530" cy="1495425"/>
                  <wp:effectExtent l="0" t="0" r="0" b="9525"/>
                  <wp:docPr id="1845465909" name="图片 4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图片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843530" cy="1495425"/>
                          </a:xfrm>
                          <a:prstGeom prst="rect">
                            <a:avLst/>
                          </a:prstGeom>
                          <a:noFill/>
                          <a:ln>
                            <a:noFill/>
                          </a:ln>
                        </pic:spPr>
                      </pic:pic>
                    </a:graphicData>
                  </a:graphic>
                </wp:inline>
              </w:drawing>
            </w:r>
          </w:p>
          <w:p w14:paraId="2FD4D30B"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（1）将天平放在水平桌面上，调节天平平衡；</w:t>
            </w:r>
          </w:p>
          <w:p w14:paraId="12B118C0"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（2）用天平测出小石块的质量m（如图甲所示）；</w:t>
            </w:r>
          </w:p>
          <w:p w14:paraId="2F0F49BB"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（3）在量筒中倒入适量的水，读出水的体积V</w:t>
            </w:r>
            <w:r>
              <w:rPr>
                <w:rFonts w:ascii="宋体" w:hAnsi="宋体" w:cs="宋体" w:hint="eastAsia"/>
                <w:bCs/>
                <w:kern w:val="0"/>
                <w:szCs w:val="21"/>
                <w:vertAlign w:val="subscript"/>
              </w:rPr>
              <w:t>1</w:t>
            </w:r>
            <w:r>
              <w:rPr>
                <w:rFonts w:ascii="宋体" w:hAnsi="宋体" w:cs="宋体" w:hint="eastAsia"/>
                <w:bCs/>
                <w:kern w:val="0"/>
                <w:szCs w:val="21"/>
              </w:rPr>
              <w:t>（如图乙所示）；</w:t>
            </w:r>
          </w:p>
          <w:p w14:paraId="788C4573" w14:textId="77777777" w:rsidR="00CE79D9" w:rsidRDefault="00CE79D9" w:rsidP="00AD5289">
            <w:pPr>
              <w:adjustRightInd w:val="0"/>
              <w:spacing w:line="288" w:lineRule="auto"/>
              <w:jc w:val="left"/>
              <w:textAlignment w:val="center"/>
              <w:rPr>
                <w:rFonts w:ascii="宋体" w:hAnsi="宋体" w:cs="宋体" w:hint="eastAsia"/>
                <w:bCs/>
                <w:kern w:val="0"/>
                <w:szCs w:val="21"/>
              </w:rPr>
            </w:pPr>
            <w:r>
              <w:rPr>
                <w:rFonts w:ascii="宋体" w:hAnsi="宋体" w:cs="宋体" w:hint="eastAsia"/>
                <w:bCs/>
                <w:kern w:val="0"/>
                <w:szCs w:val="21"/>
              </w:rPr>
              <w:t>（4）将小石块用细线拴住浸没在量筒内的水中，读出小石块和水的总体积V</w:t>
            </w:r>
            <w:r>
              <w:rPr>
                <w:rFonts w:ascii="宋体" w:hAnsi="宋体" w:cs="宋体" w:hint="eastAsia"/>
                <w:bCs/>
                <w:kern w:val="0"/>
                <w:szCs w:val="21"/>
                <w:vertAlign w:val="subscript"/>
              </w:rPr>
              <w:t>2</w:t>
            </w:r>
            <w:r>
              <w:rPr>
                <w:rFonts w:ascii="宋体" w:hAnsi="宋体" w:cs="宋体" w:hint="eastAsia"/>
                <w:bCs/>
                <w:kern w:val="0"/>
                <w:szCs w:val="21"/>
              </w:rPr>
              <w:t>（如图丙所示）；</w:t>
            </w:r>
          </w:p>
          <w:p w14:paraId="385147A9" w14:textId="77777777" w:rsidR="00CE79D9" w:rsidRDefault="00CE79D9" w:rsidP="00AD5289">
            <w:pPr>
              <w:adjustRightInd w:val="0"/>
              <w:spacing w:line="288" w:lineRule="auto"/>
              <w:jc w:val="left"/>
              <w:textAlignment w:val="center"/>
              <w:rPr>
                <w:rFonts w:ascii="宋体" w:hAnsi="宋体" w:cs="宋体" w:hint="eastAsia"/>
                <w:kern w:val="0"/>
                <w:szCs w:val="21"/>
              </w:rPr>
            </w:pPr>
            <w:r>
              <w:rPr>
                <w:rFonts w:ascii="宋体" w:hAnsi="宋体" w:cs="宋体" w:hint="eastAsia"/>
                <w:bCs/>
                <w:kern w:val="0"/>
                <w:szCs w:val="21"/>
              </w:rPr>
              <w:t>（5）待测固体的密度为</w:t>
            </w:r>
            <w:r>
              <w:rPr>
                <w:rFonts w:ascii="宋体" w:hAnsi="宋体" w:cs="宋体" w:hint="eastAsia"/>
                <w:bCs/>
                <w:kern w:val="0"/>
                <w:szCs w:val="21"/>
              </w:rPr>
              <w:object w:dxaOrig="1005" w:dyaOrig="600" w14:anchorId="0A7BA038">
                <v:shape id="_x0000_i1183" type="#_x0000_t75" style="width:50.25pt;height:30pt" o:ole="">
                  <v:imagedata r:id="rId220" o:title=""/>
                </v:shape>
                <o:OLEObject Type="Embed" ProgID="Equation.3" ShapeID="_x0000_i1183" DrawAspect="Content" ObjectID="_1801552076" r:id="rId221"/>
              </w:object>
            </w:r>
            <w:r>
              <w:rPr>
                <w:rFonts w:ascii="宋体" w:hAnsi="宋体" w:cs="宋体" w:hint="eastAsia"/>
                <w:bCs/>
                <w:kern w:val="0"/>
                <w:szCs w:val="21"/>
              </w:rPr>
              <w:t>。</w:t>
            </w:r>
          </w:p>
        </w:tc>
      </w:tr>
      <w:tr w:rsidR="00CE79D9" w14:paraId="4343BFAA" w14:textId="77777777" w:rsidTr="00AD5289">
        <w:trPr>
          <w:jc w:val="center"/>
        </w:trPr>
        <w:tc>
          <w:tcPr>
            <w:tcW w:w="549" w:type="pct"/>
            <w:shd w:val="clear" w:color="auto" w:fill="B6DDE8"/>
            <w:vAlign w:val="center"/>
          </w:tcPr>
          <w:p w14:paraId="543CEEB6"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实验数据</w:t>
            </w:r>
          </w:p>
        </w:tc>
        <w:tc>
          <w:tcPr>
            <w:tcW w:w="4450" w:type="pct"/>
            <w:shd w:val="clear" w:color="auto" w:fill="auto"/>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652"/>
              <w:gridCol w:w="1652"/>
              <w:gridCol w:w="1652"/>
              <w:gridCol w:w="1652"/>
            </w:tblGrid>
            <w:tr w:rsidR="00CE79D9" w14:paraId="589F3AA2" w14:textId="77777777" w:rsidTr="00AD5289">
              <w:trPr>
                <w:jc w:val="center"/>
              </w:trPr>
              <w:tc>
                <w:tcPr>
                  <w:tcW w:w="1651" w:type="dxa"/>
                  <w:shd w:val="clear" w:color="auto" w:fill="auto"/>
                  <w:vAlign w:val="center"/>
                </w:tcPr>
                <w:p w14:paraId="409E961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小石块的质量</w:t>
                  </w:r>
                  <w:r>
                    <w:rPr>
                      <w:rFonts w:ascii="宋体" w:hAnsi="宋体" w:cs="宋体" w:hint="eastAsia"/>
                      <w:b/>
                      <w:bCs/>
                      <w:kern w:val="0"/>
                      <w:szCs w:val="21"/>
                      <w:shd w:val="clear" w:color="auto" w:fill="FFFFFF"/>
                    </w:rPr>
                    <w:lastRenderedPageBreak/>
                    <w:t>m/g</w:t>
                  </w:r>
                </w:p>
              </w:tc>
              <w:tc>
                <w:tcPr>
                  <w:tcW w:w="1652" w:type="dxa"/>
                  <w:shd w:val="clear" w:color="auto" w:fill="auto"/>
                  <w:vAlign w:val="center"/>
                </w:tcPr>
                <w:p w14:paraId="1EF1696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小石块放入量</w:t>
                  </w:r>
                  <w:r>
                    <w:rPr>
                      <w:rFonts w:ascii="宋体" w:hAnsi="宋体" w:cs="宋体" w:hint="eastAsia"/>
                      <w:b/>
                      <w:bCs/>
                      <w:kern w:val="0"/>
                      <w:szCs w:val="21"/>
                      <w:shd w:val="clear" w:color="auto" w:fill="FFFFFF"/>
                    </w:rPr>
                    <w:lastRenderedPageBreak/>
                    <w:t>筒前量筒中水的体积V</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2E65FF05"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小石块和水的</w:t>
                  </w:r>
                  <w:r>
                    <w:rPr>
                      <w:rFonts w:ascii="宋体" w:hAnsi="宋体" w:cs="宋体" w:hint="eastAsia"/>
                      <w:b/>
                      <w:bCs/>
                      <w:kern w:val="0"/>
                      <w:szCs w:val="21"/>
                      <w:shd w:val="clear" w:color="auto" w:fill="FFFFFF"/>
                    </w:rPr>
                    <w:lastRenderedPageBreak/>
                    <w:t>总体积V</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19F531CB"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小石块的体积V</w:t>
                  </w:r>
                  <w:r>
                    <w:rPr>
                      <w:rFonts w:ascii="宋体" w:hAnsi="宋体" w:cs="宋体" w:hint="eastAsia"/>
                      <w:b/>
                      <w:bCs/>
                      <w:kern w:val="0"/>
                      <w:szCs w:val="21"/>
                      <w:shd w:val="clear" w:color="auto" w:fill="FFFFFF"/>
                    </w:rPr>
                    <w:lastRenderedPageBreak/>
                    <w:t>（=V</w:t>
                  </w:r>
                  <w:r>
                    <w:rPr>
                      <w:rFonts w:ascii="宋体" w:hAnsi="宋体" w:cs="宋体" w:hint="eastAsia"/>
                      <w:b/>
                      <w:bCs/>
                      <w:kern w:val="0"/>
                      <w:szCs w:val="21"/>
                      <w:shd w:val="clear" w:color="auto" w:fill="FFFFFF"/>
                      <w:vertAlign w:val="subscript"/>
                    </w:rPr>
                    <w:t>2</w:t>
                  </w:r>
                  <w:r>
                    <w:rPr>
                      <w:rFonts w:ascii="宋体" w:hAnsi="宋体" w:cs="宋体" w:hint="eastAsia"/>
                      <w:b/>
                      <w:bCs/>
                      <w:kern w:val="0"/>
                      <w:szCs w:val="21"/>
                      <w:shd w:val="clear" w:color="auto" w:fill="FFFFFF"/>
                    </w:rPr>
                    <w:t>-V</w:t>
                  </w:r>
                  <w:r>
                    <w:rPr>
                      <w:rFonts w:ascii="宋体" w:hAnsi="宋体" w:cs="宋体" w:hint="eastAsia"/>
                      <w:b/>
                      <w:bCs/>
                      <w:kern w:val="0"/>
                      <w:szCs w:val="21"/>
                      <w:shd w:val="clear" w:color="auto" w:fill="FFFFFF"/>
                      <w:vertAlign w:val="subscript"/>
                    </w:rPr>
                    <w:t>1</w:t>
                  </w:r>
                  <w:r>
                    <w:rPr>
                      <w:rFonts w:ascii="宋体" w:hAnsi="宋体" w:cs="宋体" w:hint="eastAsia"/>
                      <w:b/>
                      <w:bCs/>
                      <w:kern w:val="0"/>
                      <w:szCs w:val="21"/>
                      <w:shd w:val="clear" w:color="auto" w:fill="FFFFFF"/>
                    </w:rPr>
                    <w:t>）/cm</w:t>
                  </w:r>
                  <w:r>
                    <w:rPr>
                      <w:rFonts w:ascii="宋体" w:hAnsi="宋体" w:cs="宋体" w:hint="eastAsia"/>
                      <w:b/>
                      <w:bCs/>
                      <w:kern w:val="0"/>
                      <w:szCs w:val="21"/>
                      <w:shd w:val="clear" w:color="auto" w:fill="FFFFFF"/>
                      <w:vertAlign w:val="superscript"/>
                    </w:rPr>
                    <w:t>3</w:t>
                  </w:r>
                </w:p>
              </w:tc>
              <w:tc>
                <w:tcPr>
                  <w:tcW w:w="1652" w:type="dxa"/>
                  <w:shd w:val="clear" w:color="auto" w:fill="auto"/>
                  <w:vAlign w:val="center"/>
                </w:tcPr>
                <w:p w14:paraId="6E83FD74" w14:textId="77777777" w:rsidR="00CE79D9" w:rsidRDefault="00CE79D9" w:rsidP="00AD5289">
                  <w:pPr>
                    <w:snapToGrid w:val="0"/>
                    <w:spacing w:line="360" w:lineRule="auto"/>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小石块的密度</w:t>
                  </w:r>
                  <w:r>
                    <w:rPr>
                      <w:rFonts w:ascii="宋体" w:hAnsi="宋体" w:cs="宋体" w:hint="eastAsia"/>
                      <w:b/>
                      <w:bCs/>
                      <w:kern w:val="0"/>
                      <w:szCs w:val="21"/>
                      <w:shd w:val="clear" w:color="auto" w:fill="FFFFFF"/>
                    </w:rPr>
                    <w:lastRenderedPageBreak/>
                    <w:t>ρ/(g/cm</w:t>
                  </w:r>
                  <w:r>
                    <w:rPr>
                      <w:rFonts w:ascii="宋体" w:hAnsi="宋体" w:cs="宋体" w:hint="eastAsia"/>
                      <w:b/>
                      <w:bCs/>
                      <w:kern w:val="0"/>
                      <w:szCs w:val="21"/>
                      <w:shd w:val="clear" w:color="auto" w:fill="FFFFFF"/>
                      <w:vertAlign w:val="superscript"/>
                    </w:rPr>
                    <w:t>3</w:t>
                  </w:r>
                  <w:r>
                    <w:rPr>
                      <w:rFonts w:ascii="宋体" w:hAnsi="宋体" w:cs="宋体" w:hint="eastAsia"/>
                      <w:b/>
                      <w:bCs/>
                      <w:kern w:val="0"/>
                      <w:szCs w:val="21"/>
                      <w:shd w:val="clear" w:color="auto" w:fill="FFFFFF"/>
                    </w:rPr>
                    <w:t>)</w:t>
                  </w:r>
                </w:p>
              </w:tc>
            </w:tr>
            <w:tr w:rsidR="00CE79D9" w14:paraId="54D621CD" w14:textId="77777777" w:rsidTr="00AD5289">
              <w:trPr>
                <w:jc w:val="center"/>
              </w:trPr>
              <w:tc>
                <w:tcPr>
                  <w:tcW w:w="1651" w:type="dxa"/>
                  <w:shd w:val="clear" w:color="auto" w:fill="auto"/>
                </w:tcPr>
                <w:p w14:paraId="6F993D7A"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64D86F59"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5E349740"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229B5E00"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c>
                <w:tcPr>
                  <w:tcW w:w="1652" w:type="dxa"/>
                  <w:shd w:val="clear" w:color="auto" w:fill="auto"/>
                </w:tcPr>
                <w:p w14:paraId="3D71E11E" w14:textId="77777777" w:rsidR="00CE79D9" w:rsidRDefault="00CE79D9" w:rsidP="00AD5289">
                  <w:pPr>
                    <w:snapToGrid w:val="0"/>
                    <w:spacing w:line="360" w:lineRule="auto"/>
                    <w:rPr>
                      <w:rFonts w:ascii="宋体" w:hAnsi="宋体" w:cs="宋体" w:hint="eastAsia"/>
                      <w:kern w:val="0"/>
                      <w:sz w:val="18"/>
                      <w:szCs w:val="18"/>
                      <w:shd w:val="clear" w:color="auto" w:fill="FFFFFF"/>
                    </w:rPr>
                  </w:pPr>
                </w:p>
              </w:tc>
            </w:tr>
          </w:tbl>
          <w:p w14:paraId="35DB9083" w14:textId="77777777" w:rsidR="00CE79D9" w:rsidRDefault="00CE79D9" w:rsidP="00AD5289">
            <w:pPr>
              <w:snapToGrid w:val="0"/>
              <w:spacing w:line="288" w:lineRule="auto"/>
              <w:jc w:val="left"/>
              <w:rPr>
                <w:rFonts w:ascii="宋体" w:hAnsi="宋体" w:cs="宋体" w:hint="eastAsia"/>
                <w:kern w:val="0"/>
                <w:szCs w:val="21"/>
              </w:rPr>
            </w:pPr>
          </w:p>
        </w:tc>
      </w:tr>
      <w:tr w:rsidR="00CE79D9" w14:paraId="35A290A5" w14:textId="77777777" w:rsidTr="00AD5289">
        <w:trPr>
          <w:jc w:val="center"/>
        </w:trPr>
        <w:tc>
          <w:tcPr>
            <w:tcW w:w="549" w:type="pct"/>
            <w:shd w:val="clear" w:color="auto" w:fill="B6DDE8"/>
            <w:vAlign w:val="center"/>
          </w:tcPr>
          <w:p w14:paraId="191CC0F1"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误差分析</w:t>
            </w:r>
          </w:p>
        </w:tc>
        <w:tc>
          <w:tcPr>
            <w:tcW w:w="4450" w:type="pct"/>
            <w:shd w:val="clear" w:color="auto" w:fill="auto"/>
            <w:vAlign w:val="center"/>
          </w:tcPr>
          <w:p w14:paraId="7F228B67"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（1）细线体积对测量结果的影响：实验中测量出的总体积V</w:t>
            </w:r>
            <w:r>
              <w:rPr>
                <w:rFonts w:ascii="宋体" w:hAnsi="宋体" w:cs="宋体" w:hint="eastAsia"/>
                <w:kern w:val="0"/>
                <w:szCs w:val="21"/>
                <w:vertAlign w:val="subscript"/>
              </w:rPr>
              <w:t>2</w:t>
            </w:r>
            <w:r>
              <w:rPr>
                <w:rFonts w:ascii="宋体" w:hAnsi="宋体" w:cs="宋体" w:hint="eastAsia"/>
                <w:kern w:val="0"/>
                <w:szCs w:val="21"/>
              </w:rPr>
              <w:t>不仅包含固体和水的体积，还包含浸在水中细线的体积，所以测量的结果会略微偏大，计算出的密度会略偏小。</w:t>
            </w:r>
          </w:p>
          <w:p w14:paraId="6B4AF4E9"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（2）若实验中先用排水法测量固体体积，再将固体放在天平上测量其质量，则因为固体上带有水，会使质量的测量结果偏大，致使计算出的密度值偏大。</w:t>
            </w:r>
          </w:p>
        </w:tc>
      </w:tr>
    </w:tbl>
    <w:p w14:paraId="3893E97A"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二、特殊方法测密度</w:t>
      </w:r>
    </w:p>
    <w:p w14:paraId="1D70B780"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1．有天平无砝码测石块的密度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6676AD05" w14:textId="77777777" w:rsidTr="00AD5289">
        <w:trPr>
          <w:jc w:val="center"/>
        </w:trPr>
        <w:tc>
          <w:tcPr>
            <w:tcW w:w="532" w:type="pct"/>
            <w:shd w:val="clear" w:color="auto" w:fill="B6DDE8"/>
            <w:vAlign w:val="center"/>
          </w:tcPr>
          <w:p w14:paraId="083C7C99"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1384BDEB"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量筒、烧杯2个、天平、细线、石块、水、滴管</w:t>
            </w:r>
          </w:p>
        </w:tc>
      </w:tr>
      <w:tr w:rsidR="00CE79D9" w14:paraId="4FCD4C9D" w14:textId="77777777" w:rsidTr="00AD5289">
        <w:trPr>
          <w:jc w:val="center"/>
        </w:trPr>
        <w:tc>
          <w:tcPr>
            <w:tcW w:w="532" w:type="pct"/>
            <w:shd w:val="clear" w:color="auto" w:fill="B6DDE8"/>
            <w:vAlign w:val="center"/>
          </w:tcPr>
          <w:p w14:paraId="71D8920C"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C67D285"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（1）将两个相同的烧杯分别放在调节好的天平的左、右盘上；</w:t>
            </w:r>
          </w:p>
          <w:p w14:paraId="5603EB0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（2）在左盘的烧杯中放入石块，在右盘的烧杯中注入一定量的水后，用滴管缓缓增加水的质量，知道天平横梁重新平衡，则左盘中石块的质量等于右盘中水的质量，即m</w:t>
            </w:r>
            <w:r>
              <w:rPr>
                <w:rFonts w:ascii="宋体" w:hAnsi="宋体" w:cs="宋体" w:hint="eastAsia"/>
                <w:kern w:val="0"/>
                <w:szCs w:val="21"/>
                <w:vertAlign w:val="subscript"/>
              </w:rPr>
              <w:t>石</w:t>
            </w:r>
            <w:r>
              <w:rPr>
                <w:rFonts w:ascii="宋体" w:hAnsi="宋体" w:cs="宋体" w:hint="eastAsia"/>
                <w:kern w:val="0"/>
                <w:szCs w:val="21"/>
              </w:rPr>
              <w:t>=m</w:t>
            </w:r>
            <w:r>
              <w:rPr>
                <w:rFonts w:ascii="宋体" w:hAnsi="宋体" w:cs="宋体" w:hint="eastAsia"/>
                <w:kern w:val="0"/>
                <w:szCs w:val="21"/>
                <w:vertAlign w:val="subscript"/>
              </w:rPr>
              <w:t>水</w:t>
            </w:r>
            <w:r>
              <w:rPr>
                <w:rFonts w:ascii="宋体" w:hAnsi="宋体" w:cs="宋体" w:hint="eastAsia"/>
                <w:kern w:val="0"/>
                <w:szCs w:val="21"/>
              </w:rPr>
              <w:t>；</w:t>
            </w:r>
          </w:p>
          <w:p w14:paraId="6F5CDDB5"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（3）将右盘烧杯中的水倒入量筒中，测出水的体积V水，则水的质量为m</w:t>
            </w:r>
            <w:r>
              <w:rPr>
                <w:rFonts w:ascii="宋体" w:hAnsi="宋体" w:cs="宋体" w:hint="eastAsia"/>
                <w:kern w:val="0"/>
                <w:szCs w:val="21"/>
                <w:vertAlign w:val="subscript"/>
              </w:rPr>
              <w:t>水</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V</w:t>
            </w:r>
            <w:r>
              <w:rPr>
                <w:rFonts w:ascii="宋体" w:hAnsi="宋体" w:cs="宋体" w:hint="eastAsia"/>
                <w:kern w:val="0"/>
                <w:szCs w:val="21"/>
                <w:vertAlign w:val="subscript"/>
              </w:rPr>
              <w:t>水</w:t>
            </w:r>
            <w:r>
              <w:rPr>
                <w:rFonts w:ascii="宋体" w:hAnsi="宋体" w:cs="宋体" w:hint="eastAsia"/>
                <w:kern w:val="0"/>
                <w:szCs w:val="21"/>
              </w:rPr>
              <w:t>，所以石块的质量m</w:t>
            </w:r>
            <w:r>
              <w:rPr>
                <w:rFonts w:ascii="宋体" w:hAnsi="宋体" w:cs="宋体" w:hint="eastAsia"/>
                <w:kern w:val="0"/>
                <w:szCs w:val="21"/>
                <w:vertAlign w:val="subscript"/>
              </w:rPr>
              <w:t>石</w:t>
            </w:r>
            <w:r>
              <w:rPr>
                <w:rFonts w:ascii="宋体" w:hAnsi="宋体" w:cs="宋体" w:hint="eastAsia"/>
                <w:kern w:val="0"/>
                <w:szCs w:val="21"/>
              </w:rPr>
              <w:t>=m</w:t>
            </w:r>
            <w:r>
              <w:rPr>
                <w:rFonts w:ascii="宋体" w:hAnsi="宋体" w:cs="宋体" w:hint="eastAsia"/>
                <w:kern w:val="0"/>
                <w:szCs w:val="21"/>
                <w:vertAlign w:val="subscript"/>
              </w:rPr>
              <w:t>水</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V</w:t>
            </w:r>
            <w:r>
              <w:rPr>
                <w:rFonts w:ascii="宋体" w:hAnsi="宋体" w:cs="宋体" w:hint="eastAsia"/>
                <w:kern w:val="0"/>
                <w:szCs w:val="21"/>
                <w:vertAlign w:val="subscript"/>
              </w:rPr>
              <w:t>水</w:t>
            </w:r>
            <w:r>
              <w:rPr>
                <w:rFonts w:ascii="宋体" w:hAnsi="宋体" w:cs="宋体" w:hint="eastAsia"/>
                <w:kern w:val="0"/>
                <w:szCs w:val="21"/>
              </w:rPr>
              <w:t>；</w:t>
            </w:r>
          </w:p>
          <w:p w14:paraId="58B26B5A"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（4）把左盘烧杯中的石块用细线系好轻轻放入刚刚已倒入水的量筒中，测出此时石块和水的总体积V</w:t>
            </w:r>
            <w:r>
              <w:rPr>
                <w:rFonts w:ascii="宋体" w:hAnsi="宋体" w:cs="宋体" w:hint="eastAsia"/>
                <w:kern w:val="0"/>
                <w:szCs w:val="21"/>
                <w:vertAlign w:val="subscript"/>
              </w:rPr>
              <w:t>1</w:t>
            </w:r>
            <w:r>
              <w:rPr>
                <w:rFonts w:ascii="宋体" w:hAnsi="宋体" w:cs="宋体" w:hint="eastAsia"/>
                <w:kern w:val="0"/>
                <w:szCs w:val="21"/>
              </w:rPr>
              <w:t>。</w:t>
            </w:r>
          </w:p>
        </w:tc>
      </w:tr>
      <w:tr w:rsidR="00CE79D9" w14:paraId="3ABDCDBB" w14:textId="77777777" w:rsidTr="00AD5289">
        <w:trPr>
          <w:jc w:val="center"/>
        </w:trPr>
        <w:tc>
          <w:tcPr>
            <w:tcW w:w="532" w:type="pct"/>
            <w:shd w:val="clear" w:color="auto" w:fill="B6DDE8"/>
            <w:vAlign w:val="center"/>
          </w:tcPr>
          <w:p w14:paraId="1200F29D"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表达式</w:t>
            </w:r>
          </w:p>
        </w:tc>
        <w:tc>
          <w:tcPr>
            <w:tcW w:w="4467" w:type="pct"/>
            <w:shd w:val="clear" w:color="auto" w:fill="auto"/>
            <w:vAlign w:val="center"/>
          </w:tcPr>
          <w:p w14:paraId="496820C4"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8"/>
                <w:szCs w:val="21"/>
              </w:rPr>
              <w:object w:dxaOrig="1185" w:dyaOrig="645" w14:anchorId="43BE418F">
                <v:shape id="_x0000_i1184" type="#_x0000_t75" style="width:59.25pt;height:32.25pt" o:ole="">
                  <v:imagedata r:id="rId222" o:title=""/>
                </v:shape>
                <o:OLEObject Type="Embed" ProgID="Equation.3" ShapeID="_x0000_i1184" DrawAspect="Content" ObjectID="_1801552077" r:id="rId223"/>
              </w:object>
            </w:r>
          </w:p>
        </w:tc>
      </w:tr>
    </w:tbl>
    <w:p w14:paraId="1E8A4033"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2．有天平无量筒测量石块的密度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3DA6E4F6" w14:textId="77777777" w:rsidTr="00AD5289">
        <w:trPr>
          <w:jc w:val="center"/>
        </w:trPr>
        <w:tc>
          <w:tcPr>
            <w:tcW w:w="532" w:type="pct"/>
            <w:shd w:val="clear" w:color="auto" w:fill="B6DDE8"/>
            <w:vAlign w:val="center"/>
          </w:tcPr>
          <w:p w14:paraId="38CDA005"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4380C233"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天平、水、空瓶、石块</w:t>
            </w:r>
          </w:p>
        </w:tc>
      </w:tr>
      <w:tr w:rsidR="00CE79D9" w14:paraId="7DC33B42" w14:textId="77777777" w:rsidTr="00AD5289">
        <w:trPr>
          <w:jc w:val="center"/>
        </w:trPr>
        <w:tc>
          <w:tcPr>
            <w:tcW w:w="532" w:type="pct"/>
            <w:shd w:val="clear" w:color="auto" w:fill="B6DDE8"/>
            <w:vAlign w:val="center"/>
          </w:tcPr>
          <w:p w14:paraId="46AA8151"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62FD30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（1）用天平测出石块的质量m</w:t>
            </w:r>
            <w:r>
              <w:rPr>
                <w:rFonts w:ascii="宋体" w:hAnsi="宋体" w:cs="宋体" w:hint="eastAsia"/>
                <w:kern w:val="0"/>
                <w:szCs w:val="21"/>
                <w:vertAlign w:val="subscript"/>
              </w:rPr>
              <w:t>1</w:t>
            </w:r>
            <w:r>
              <w:rPr>
                <w:rFonts w:ascii="宋体" w:hAnsi="宋体" w:cs="宋体" w:hint="eastAsia"/>
                <w:kern w:val="0"/>
                <w:szCs w:val="21"/>
              </w:rPr>
              <w:t>；</w:t>
            </w:r>
          </w:p>
          <w:p w14:paraId="43BE60E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（2）瓶中装满水，测出其质量m</w:t>
            </w:r>
            <w:r>
              <w:rPr>
                <w:rFonts w:ascii="宋体" w:hAnsi="宋体" w:cs="宋体" w:hint="eastAsia"/>
                <w:kern w:val="0"/>
                <w:szCs w:val="21"/>
                <w:vertAlign w:val="subscript"/>
              </w:rPr>
              <w:t>2</w:t>
            </w:r>
            <w:r>
              <w:rPr>
                <w:rFonts w:ascii="宋体" w:hAnsi="宋体" w:cs="宋体" w:hint="eastAsia"/>
                <w:kern w:val="0"/>
                <w:szCs w:val="21"/>
              </w:rPr>
              <w:t>；</w:t>
            </w:r>
          </w:p>
          <w:p w14:paraId="799900DE"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（3）将石块放入瓶中，溢出一部分水后，测出瓶、石块及剩余水的质量m</w:t>
            </w:r>
            <w:r>
              <w:rPr>
                <w:rFonts w:ascii="宋体" w:hAnsi="宋体" w:cs="宋体" w:hint="eastAsia"/>
                <w:kern w:val="0"/>
                <w:szCs w:val="21"/>
                <w:vertAlign w:val="subscript"/>
              </w:rPr>
              <w:t>3</w:t>
            </w:r>
            <w:r>
              <w:rPr>
                <w:rFonts w:ascii="宋体" w:hAnsi="宋体" w:cs="宋体" w:hint="eastAsia"/>
                <w:kern w:val="0"/>
                <w:szCs w:val="21"/>
              </w:rPr>
              <w:t>。</w:t>
            </w:r>
          </w:p>
        </w:tc>
      </w:tr>
      <w:tr w:rsidR="00CE79D9" w14:paraId="189713AB" w14:textId="77777777" w:rsidTr="00AD5289">
        <w:trPr>
          <w:jc w:val="center"/>
        </w:trPr>
        <w:tc>
          <w:tcPr>
            <w:tcW w:w="532" w:type="pct"/>
            <w:shd w:val="clear" w:color="auto" w:fill="B6DDE8"/>
            <w:vAlign w:val="center"/>
          </w:tcPr>
          <w:p w14:paraId="45C5417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推导过程及表达式</w:t>
            </w:r>
          </w:p>
        </w:tc>
        <w:tc>
          <w:tcPr>
            <w:tcW w:w="4467" w:type="pct"/>
            <w:shd w:val="clear" w:color="auto" w:fill="auto"/>
            <w:vAlign w:val="center"/>
          </w:tcPr>
          <w:p w14:paraId="3B6E7BF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m</w:t>
            </w:r>
            <w:r>
              <w:rPr>
                <w:rFonts w:ascii="宋体" w:hAnsi="宋体" w:cs="宋体" w:hint="eastAsia"/>
                <w:kern w:val="0"/>
                <w:szCs w:val="21"/>
                <w:vertAlign w:val="subscript"/>
              </w:rPr>
              <w:t>排水</w:t>
            </w:r>
            <w:r>
              <w:rPr>
                <w:rFonts w:ascii="宋体" w:hAnsi="宋体" w:cs="宋体" w:hint="eastAsia"/>
                <w:kern w:val="0"/>
                <w:szCs w:val="21"/>
              </w:rPr>
              <w:t>=m</w:t>
            </w:r>
            <w:r>
              <w:rPr>
                <w:rFonts w:ascii="宋体" w:hAnsi="宋体" w:cs="宋体" w:hint="eastAsia"/>
                <w:kern w:val="0"/>
                <w:szCs w:val="21"/>
                <w:vertAlign w:val="subscript"/>
              </w:rPr>
              <w:t>1</w:t>
            </w:r>
            <w:r>
              <w:rPr>
                <w:rFonts w:ascii="宋体" w:hAnsi="宋体" w:cs="宋体" w:hint="eastAsia"/>
                <w:kern w:val="0"/>
                <w:szCs w:val="21"/>
              </w:rPr>
              <w:t>+m</w:t>
            </w:r>
            <w:r>
              <w:rPr>
                <w:rFonts w:ascii="宋体" w:hAnsi="宋体" w:cs="宋体" w:hint="eastAsia"/>
                <w:kern w:val="0"/>
                <w:szCs w:val="21"/>
                <w:vertAlign w:val="subscript"/>
              </w:rPr>
              <w:t>2</w:t>
            </w:r>
            <w:r>
              <w:rPr>
                <w:rFonts w:ascii="宋体" w:hAnsi="宋体" w:cs="宋体" w:hint="eastAsia"/>
                <w:kern w:val="0"/>
                <w:szCs w:val="21"/>
              </w:rPr>
              <w:t>-m</w:t>
            </w:r>
            <w:r>
              <w:rPr>
                <w:rFonts w:ascii="宋体" w:hAnsi="宋体" w:cs="宋体" w:hint="eastAsia"/>
                <w:kern w:val="0"/>
                <w:szCs w:val="21"/>
                <w:vertAlign w:val="subscript"/>
              </w:rPr>
              <w:t>3</w:t>
            </w:r>
            <w:r>
              <w:rPr>
                <w:rFonts w:ascii="宋体" w:hAnsi="宋体" w:cs="宋体" w:hint="eastAsia"/>
                <w:kern w:val="0"/>
                <w:szCs w:val="21"/>
              </w:rPr>
              <w:t>，</w:t>
            </w:r>
            <w:r>
              <w:rPr>
                <w:rFonts w:ascii="宋体" w:hAnsi="宋体" w:cs="宋体" w:hint="eastAsia"/>
                <w:kern w:val="0"/>
                <w:position w:val="-28"/>
                <w:szCs w:val="21"/>
              </w:rPr>
              <w:object w:dxaOrig="2175" w:dyaOrig="615" w14:anchorId="74E5F425">
                <v:shape id="_x0000_i1185" type="#_x0000_t75" style="width:108.75pt;height:30.75pt" o:ole="">
                  <v:imagedata r:id="rId224" o:title=""/>
                </v:shape>
                <o:OLEObject Type="Embed" ProgID="Equation.3" ShapeID="_x0000_i1185" DrawAspect="Content" ObjectID="_1801552078" r:id="rId225"/>
              </w:object>
            </w:r>
            <w:r>
              <w:rPr>
                <w:rFonts w:ascii="宋体" w:hAnsi="宋体" w:cs="宋体" w:hint="eastAsia"/>
                <w:kern w:val="0"/>
                <w:szCs w:val="21"/>
              </w:rPr>
              <w:t>，</w:t>
            </w:r>
            <w:r>
              <w:rPr>
                <w:rFonts w:ascii="宋体" w:hAnsi="宋体" w:cs="宋体" w:hint="eastAsia"/>
                <w:kern w:val="0"/>
                <w:position w:val="-26"/>
                <w:szCs w:val="21"/>
              </w:rPr>
              <w:object w:dxaOrig="2115" w:dyaOrig="615" w14:anchorId="34D4308B">
                <v:shape id="_x0000_i1186" type="#_x0000_t75" style="width:105.75pt;height:30.75pt" o:ole="">
                  <v:imagedata r:id="rId226" o:title=""/>
                </v:shape>
                <o:OLEObject Type="Embed" ProgID="Equation.3" ShapeID="_x0000_i1186" DrawAspect="Content" ObjectID="_1801552079" r:id="rId227"/>
              </w:object>
            </w:r>
            <w:r>
              <w:rPr>
                <w:rFonts w:ascii="宋体" w:hAnsi="宋体" w:cs="宋体" w:hint="eastAsia"/>
                <w:kern w:val="0"/>
                <w:szCs w:val="21"/>
              </w:rPr>
              <w:t>。</w:t>
            </w:r>
          </w:p>
        </w:tc>
      </w:tr>
    </w:tbl>
    <w:p w14:paraId="76DA4589"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3．有量筒无天平测石块的密度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804"/>
      </w:tblGrid>
      <w:tr w:rsidR="00CE79D9" w14:paraId="7FD8A630" w14:textId="77777777" w:rsidTr="00AD5289">
        <w:trPr>
          <w:jc w:val="center"/>
        </w:trPr>
        <w:tc>
          <w:tcPr>
            <w:tcW w:w="532" w:type="pct"/>
            <w:shd w:val="clear" w:color="auto" w:fill="B6DDE8"/>
            <w:vAlign w:val="center"/>
          </w:tcPr>
          <w:p w14:paraId="2EAA7E60"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实验器材</w:t>
            </w:r>
          </w:p>
        </w:tc>
        <w:tc>
          <w:tcPr>
            <w:tcW w:w="4467" w:type="pct"/>
            <w:shd w:val="clear" w:color="auto" w:fill="auto"/>
            <w:vAlign w:val="center"/>
          </w:tcPr>
          <w:p w14:paraId="5DBEE80A" w14:textId="77777777" w:rsidR="00CE79D9" w:rsidRDefault="00CE79D9" w:rsidP="00AD5289">
            <w:pPr>
              <w:snapToGrid w:val="0"/>
              <w:spacing w:line="288" w:lineRule="auto"/>
              <w:jc w:val="center"/>
              <w:rPr>
                <w:rFonts w:ascii="宋体" w:hAnsi="宋体" w:cs="宋体" w:hint="eastAsia"/>
                <w:kern w:val="0"/>
                <w:szCs w:val="21"/>
              </w:rPr>
            </w:pPr>
            <w:r>
              <w:rPr>
                <w:rFonts w:ascii="宋体" w:hAnsi="宋体" w:cs="宋体" w:hint="eastAsia"/>
                <w:kern w:val="0"/>
                <w:szCs w:val="21"/>
              </w:rPr>
              <w:t>水槽、烧杯、量筒、足够多的水、细线、石块和笔</w:t>
            </w:r>
          </w:p>
        </w:tc>
      </w:tr>
      <w:tr w:rsidR="00CE79D9" w14:paraId="0F515423" w14:textId="77777777" w:rsidTr="00AD5289">
        <w:trPr>
          <w:jc w:val="center"/>
        </w:trPr>
        <w:tc>
          <w:tcPr>
            <w:tcW w:w="532" w:type="pct"/>
            <w:shd w:val="clear" w:color="auto" w:fill="B6DDE8"/>
            <w:vAlign w:val="center"/>
          </w:tcPr>
          <w:p w14:paraId="356C887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实验步骤</w:t>
            </w:r>
          </w:p>
        </w:tc>
        <w:tc>
          <w:tcPr>
            <w:tcW w:w="4467" w:type="pct"/>
            <w:shd w:val="clear" w:color="auto" w:fill="auto"/>
            <w:vAlign w:val="center"/>
          </w:tcPr>
          <w:p w14:paraId="1FBCB911"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（1）如图所示，将石块放入烧杯内，然后将烧杯放入盛有水的水槽中，用笔在烧杯上标记出此时水槽内液面的位置；</w:t>
            </w:r>
          </w:p>
          <w:p w14:paraId="2614879C" w14:textId="094DA2F1" w:rsidR="00CE79D9" w:rsidRDefault="00CE79D9" w:rsidP="00AD5289">
            <w:pPr>
              <w:snapToGrid w:val="0"/>
              <w:spacing w:line="288" w:lineRule="auto"/>
              <w:jc w:val="left"/>
              <w:rPr>
                <w:rFonts w:ascii="宋体" w:hAnsi="宋体" w:cs="宋体" w:hint="eastAsia"/>
                <w:kern w:val="0"/>
                <w:szCs w:val="21"/>
              </w:rPr>
            </w:pPr>
            <w:r>
              <w:rPr>
                <w:noProof/>
                <w:szCs w:val="21"/>
              </w:rPr>
              <w:drawing>
                <wp:inline distT="0" distB="0" distL="0" distR="0" wp14:anchorId="4B571D23" wp14:editId="4E03F7FE">
                  <wp:extent cx="1752600" cy="819150"/>
                  <wp:effectExtent l="0" t="0" r="0" b="0"/>
                  <wp:docPr id="13868724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752600" cy="819150"/>
                          </a:xfrm>
                          <a:prstGeom prst="rect">
                            <a:avLst/>
                          </a:prstGeom>
                          <a:noFill/>
                          <a:ln>
                            <a:noFill/>
                          </a:ln>
                        </pic:spPr>
                      </pic:pic>
                    </a:graphicData>
                  </a:graphic>
                </wp:inline>
              </w:drawing>
            </w:r>
          </w:p>
          <w:p w14:paraId="7CA33B9E"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lastRenderedPageBreak/>
              <w:t>（2）去除烧杯内的石块，往烧杯里缓慢倒水，直到水槽内的液面达到标记的高度；</w:t>
            </w:r>
          </w:p>
          <w:p w14:paraId="1D331556"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（3）将烧杯内的水倒入量筒中，读出水的体积为V</w:t>
            </w:r>
            <w:r>
              <w:rPr>
                <w:rFonts w:ascii="宋体" w:hAnsi="宋体" w:cs="宋体" w:hint="eastAsia"/>
                <w:kern w:val="0"/>
                <w:szCs w:val="21"/>
                <w:vertAlign w:val="subscript"/>
              </w:rPr>
              <w:t>1</w:t>
            </w:r>
            <w:r>
              <w:rPr>
                <w:rFonts w:ascii="宋体" w:hAnsi="宋体" w:cs="宋体" w:hint="eastAsia"/>
                <w:kern w:val="0"/>
                <w:szCs w:val="21"/>
              </w:rPr>
              <w:t>，则石块的质量为V</w:t>
            </w:r>
            <w:r>
              <w:rPr>
                <w:rFonts w:ascii="宋体" w:hAnsi="宋体" w:cs="宋体" w:hint="eastAsia"/>
                <w:kern w:val="0"/>
                <w:szCs w:val="21"/>
                <w:vertAlign w:val="subscript"/>
              </w:rPr>
              <w:t>1</w:t>
            </w:r>
            <w:r>
              <w:rPr>
                <w:rFonts w:ascii="宋体" w:hAnsi="宋体" w:cs="宋体" w:hint="eastAsia"/>
                <w:kern w:val="0"/>
                <w:szCs w:val="21"/>
              </w:rPr>
              <w:t>ρ</w:t>
            </w:r>
            <w:r>
              <w:rPr>
                <w:rFonts w:ascii="宋体" w:hAnsi="宋体" w:cs="宋体" w:hint="eastAsia"/>
                <w:kern w:val="0"/>
                <w:szCs w:val="21"/>
                <w:vertAlign w:val="subscript"/>
              </w:rPr>
              <w:t>水</w:t>
            </w:r>
            <w:r>
              <w:rPr>
                <w:rFonts w:ascii="宋体" w:hAnsi="宋体" w:cs="宋体" w:hint="eastAsia"/>
                <w:kern w:val="0"/>
                <w:szCs w:val="21"/>
              </w:rPr>
              <w:t>；</w:t>
            </w:r>
          </w:p>
          <w:p w14:paraId="4BC63E5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（4）在量筒内装入适量的水，示数为V</w:t>
            </w:r>
            <w:r>
              <w:rPr>
                <w:rFonts w:ascii="宋体" w:hAnsi="宋体" w:cs="宋体" w:hint="eastAsia"/>
                <w:kern w:val="0"/>
                <w:szCs w:val="21"/>
                <w:vertAlign w:val="subscript"/>
              </w:rPr>
              <w:t>2</w:t>
            </w:r>
            <w:r>
              <w:rPr>
                <w:rFonts w:ascii="宋体" w:hAnsi="宋体" w:cs="宋体" w:hint="eastAsia"/>
                <w:kern w:val="0"/>
                <w:szCs w:val="21"/>
              </w:rPr>
              <w:t>，然后用细线系住石块，将石块浸没在水中，此时的示数为V</w:t>
            </w:r>
            <w:r>
              <w:rPr>
                <w:rFonts w:ascii="宋体" w:hAnsi="宋体" w:cs="宋体" w:hint="eastAsia"/>
                <w:kern w:val="0"/>
                <w:szCs w:val="21"/>
                <w:vertAlign w:val="subscript"/>
              </w:rPr>
              <w:t>3</w:t>
            </w:r>
            <w:r>
              <w:rPr>
                <w:rFonts w:ascii="宋体" w:hAnsi="宋体" w:cs="宋体" w:hint="eastAsia"/>
                <w:kern w:val="0"/>
                <w:szCs w:val="21"/>
              </w:rPr>
              <w:t>，则石块的体积为V</w:t>
            </w:r>
            <w:r>
              <w:rPr>
                <w:rFonts w:ascii="宋体" w:hAnsi="宋体" w:cs="宋体" w:hint="eastAsia"/>
                <w:kern w:val="0"/>
                <w:szCs w:val="21"/>
                <w:vertAlign w:val="subscript"/>
              </w:rPr>
              <w:t>3</w:t>
            </w:r>
            <w:r>
              <w:rPr>
                <w:rFonts w:ascii="宋体" w:hAnsi="宋体" w:cs="宋体" w:hint="eastAsia"/>
                <w:kern w:val="0"/>
                <w:szCs w:val="21"/>
              </w:rPr>
              <w:t>-V</w:t>
            </w:r>
            <w:r>
              <w:rPr>
                <w:rFonts w:ascii="宋体" w:hAnsi="宋体" w:cs="宋体" w:hint="eastAsia"/>
                <w:kern w:val="0"/>
                <w:szCs w:val="21"/>
                <w:vertAlign w:val="subscript"/>
              </w:rPr>
              <w:t>2</w:t>
            </w:r>
            <w:r>
              <w:rPr>
                <w:rFonts w:ascii="宋体" w:hAnsi="宋体" w:cs="宋体" w:hint="eastAsia"/>
                <w:kern w:val="0"/>
                <w:szCs w:val="21"/>
              </w:rPr>
              <w:t>。</w:t>
            </w:r>
          </w:p>
        </w:tc>
      </w:tr>
      <w:tr w:rsidR="00CE79D9" w14:paraId="17DCDC64" w14:textId="77777777" w:rsidTr="00AD5289">
        <w:trPr>
          <w:jc w:val="center"/>
        </w:trPr>
        <w:tc>
          <w:tcPr>
            <w:tcW w:w="532" w:type="pct"/>
            <w:shd w:val="clear" w:color="auto" w:fill="B6DDE8"/>
            <w:vAlign w:val="center"/>
          </w:tcPr>
          <w:p w14:paraId="3E158AB9"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lastRenderedPageBreak/>
              <w:t>推导过程及表达式</w:t>
            </w:r>
          </w:p>
        </w:tc>
        <w:tc>
          <w:tcPr>
            <w:tcW w:w="4467" w:type="pct"/>
            <w:shd w:val="clear" w:color="auto" w:fill="auto"/>
            <w:vAlign w:val="center"/>
          </w:tcPr>
          <w:p w14:paraId="5B77A409"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6"/>
                <w:szCs w:val="21"/>
              </w:rPr>
              <w:object w:dxaOrig="1140" w:dyaOrig="615" w14:anchorId="68059CFB">
                <v:shape id="_x0000_i1187" type="#_x0000_t75" style="width:57pt;height:30.75pt" o:ole="">
                  <v:imagedata r:id="rId229" o:title=""/>
                </v:shape>
                <o:OLEObject Type="Embed" ProgID="Equation.3" ShapeID="_x0000_i1187" DrawAspect="Content" ObjectID="_1801552080" r:id="rId230"/>
              </w:object>
            </w:r>
            <w:r>
              <w:rPr>
                <w:rFonts w:ascii="宋体" w:hAnsi="宋体" w:cs="宋体" w:hint="eastAsia"/>
                <w:kern w:val="0"/>
                <w:szCs w:val="21"/>
              </w:rPr>
              <w:t>。</w:t>
            </w:r>
          </w:p>
        </w:tc>
      </w:tr>
    </w:tbl>
    <w:p w14:paraId="0EFFAA1E"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三、密度知识的应用</w:t>
      </w:r>
    </w:p>
    <w:p w14:paraId="012E06D0" w14:textId="77777777" w:rsidR="00CE79D9" w:rsidRDefault="00CE79D9" w:rsidP="00CE79D9">
      <w:pPr>
        <w:snapToGrid w:val="0"/>
        <w:spacing w:line="360" w:lineRule="auto"/>
        <w:ind w:left="315" w:firstLineChars="200" w:firstLine="420"/>
        <w:rPr>
          <w:rFonts w:ascii="宋体" w:hAnsi="宋体" w:cs="宋体" w:hint="eastAsia"/>
          <w:kern w:val="0"/>
          <w:szCs w:val="21"/>
        </w:rPr>
      </w:pPr>
      <w:bookmarkStart w:id="8" w:name="_Toc25592"/>
      <w:r>
        <w:rPr>
          <w:rFonts w:ascii="宋体" w:hAnsi="宋体" w:cs="宋体" w:hint="eastAsia"/>
          <w:kern w:val="0"/>
          <w:szCs w:val="21"/>
        </w:rPr>
        <w:t>应用密度知识可以鉴别物质，也可以计算物体的体积和质量。</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285"/>
        <w:gridCol w:w="4027"/>
        <w:gridCol w:w="3284"/>
      </w:tblGrid>
      <w:tr w:rsidR="00CE79D9" w14:paraId="27F74623" w14:textId="77777777" w:rsidTr="00AD5289">
        <w:trPr>
          <w:jc w:val="center"/>
        </w:trPr>
        <w:tc>
          <w:tcPr>
            <w:tcW w:w="636" w:type="pct"/>
            <w:shd w:val="clear" w:color="auto" w:fill="B6DDE8"/>
            <w:vAlign w:val="center"/>
          </w:tcPr>
          <w:p w14:paraId="5DC7F8BB"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应用</w:t>
            </w:r>
          </w:p>
        </w:tc>
        <w:tc>
          <w:tcPr>
            <w:tcW w:w="652" w:type="pct"/>
            <w:shd w:val="clear" w:color="auto" w:fill="B6DDE8"/>
            <w:vAlign w:val="center"/>
          </w:tcPr>
          <w:p w14:paraId="5B9E0D5A"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原理</w:t>
            </w:r>
          </w:p>
        </w:tc>
        <w:tc>
          <w:tcPr>
            <w:tcW w:w="2044" w:type="pct"/>
            <w:shd w:val="clear" w:color="auto" w:fill="B6DDE8"/>
            <w:vAlign w:val="center"/>
          </w:tcPr>
          <w:p w14:paraId="59731ED2"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方法</w:t>
            </w:r>
          </w:p>
        </w:tc>
        <w:tc>
          <w:tcPr>
            <w:tcW w:w="1667" w:type="pct"/>
            <w:shd w:val="clear" w:color="auto" w:fill="B6DDE8"/>
            <w:vAlign w:val="center"/>
          </w:tcPr>
          <w:p w14:paraId="3072320F"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举例</w:t>
            </w:r>
          </w:p>
        </w:tc>
      </w:tr>
      <w:tr w:rsidR="00CE79D9" w14:paraId="382986F5" w14:textId="77777777" w:rsidTr="00AD5289">
        <w:trPr>
          <w:jc w:val="center"/>
        </w:trPr>
        <w:tc>
          <w:tcPr>
            <w:tcW w:w="636" w:type="pct"/>
            <w:shd w:val="clear" w:color="auto" w:fill="auto"/>
            <w:vAlign w:val="center"/>
          </w:tcPr>
          <w:p w14:paraId="544A7AA4"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计算物体的质量</w:t>
            </w:r>
          </w:p>
        </w:tc>
        <w:tc>
          <w:tcPr>
            <w:tcW w:w="652" w:type="pct"/>
            <w:shd w:val="clear" w:color="auto" w:fill="auto"/>
            <w:vAlign w:val="center"/>
          </w:tcPr>
          <w:p w14:paraId="484FBBD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10"/>
                <w:szCs w:val="21"/>
              </w:rPr>
              <w:object w:dxaOrig="705" w:dyaOrig="285" w14:anchorId="3A643E26">
                <v:shape id="_x0000_i1188" type="#_x0000_t75" style="width:35.25pt;height:14.25pt" o:ole="">
                  <v:imagedata r:id="rId231" o:title=""/>
                </v:shape>
                <o:OLEObject Type="Embed" ProgID="Equation.3" ShapeID="_x0000_i1188" DrawAspect="Content" ObjectID="_1801552081" r:id="rId232"/>
              </w:object>
            </w:r>
          </w:p>
        </w:tc>
        <w:tc>
          <w:tcPr>
            <w:tcW w:w="2044" w:type="pct"/>
            <w:shd w:val="clear" w:color="auto" w:fill="auto"/>
            <w:vAlign w:val="center"/>
          </w:tcPr>
          <w:p w14:paraId="35E543C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对于某些不便于直接测量质量的物体，只要知道这个物体是由什么物质组成的，就可以通过密度表，查出这种物质的密度，再测出它的体积，根据公式</w:t>
            </w:r>
            <w:r>
              <w:rPr>
                <w:rFonts w:ascii="宋体" w:hAnsi="宋体" w:cs="宋体" w:hint="eastAsia"/>
                <w:kern w:val="0"/>
                <w:position w:val="-10"/>
                <w:szCs w:val="21"/>
              </w:rPr>
              <w:object w:dxaOrig="705" w:dyaOrig="285" w14:anchorId="32B10009">
                <v:shape id="_x0000_i1189" type="#_x0000_t75" style="width:35.25pt;height:14.25pt" o:ole="">
                  <v:imagedata r:id="rId231" o:title=""/>
                </v:shape>
                <o:OLEObject Type="Embed" ProgID="Equation.3" ShapeID="_x0000_i1189" DrawAspect="Content" ObjectID="_1801552082" r:id="rId233"/>
              </w:object>
            </w:r>
            <w:r>
              <w:rPr>
                <w:rFonts w:ascii="宋体" w:hAnsi="宋体" w:cs="宋体" w:hint="eastAsia"/>
                <w:kern w:val="0"/>
                <w:szCs w:val="21"/>
              </w:rPr>
              <w:t>就能算出该物体的质量</w:t>
            </w:r>
          </w:p>
        </w:tc>
        <w:tc>
          <w:tcPr>
            <w:tcW w:w="1667" w:type="pct"/>
            <w:shd w:val="clear" w:color="auto" w:fill="auto"/>
            <w:vAlign w:val="center"/>
          </w:tcPr>
          <w:p w14:paraId="3764FC22"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如测一块长方体大理石的质量，大理石的密度可以查密度表得到，大理石的长、宽、高可以用刻度尺测量，算出大理石的体积，应用公式</w:t>
            </w:r>
            <w:r>
              <w:rPr>
                <w:rFonts w:ascii="宋体" w:hAnsi="宋体" w:cs="宋体" w:hint="eastAsia"/>
                <w:kern w:val="0"/>
                <w:position w:val="-10"/>
                <w:szCs w:val="21"/>
              </w:rPr>
              <w:object w:dxaOrig="705" w:dyaOrig="285" w14:anchorId="4B5B3701">
                <v:shape id="_x0000_i1190" type="#_x0000_t75" style="width:35.25pt;height:14.25pt" o:ole="">
                  <v:imagedata r:id="rId231" o:title=""/>
                </v:shape>
                <o:OLEObject Type="Embed" ProgID="Equation.3" ShapeID="_x0000_i1190" DrawAspect="Content" ObjectID="_1801552083" r:id="rId234"/>
              </w:object>
            </w:r>
            <w:r>
              <w:rPr>
                <w:rFonts w:ascii="宋体" w:hAnsi="宋体" w:cs="宋体" w:hint="eastAsia"/>
                <w:kern w:val="0"/>
                <w:szCs w:val="21"/>
              </w:rPr>
              <w:t>就能算出大理石的质量</w:t>
            </w:r>
          </w:p>
        </w:tc>
      </w:tr>
      <w:tr w:rsidR="00CE79D9" w14:paraId="217C586C" w14:textId="77777777" w:rsidTr="00AD5289">
        <w:trPr>
          <w:jc w:val="center"/>
        </w:trPr>
        <w:tc>
          <w:tcPr>
            <w:tcW w:w="636" w:type="pct"/>
            <w:shd w:val="clear" w:color="auto" w:fill="auto"/>
            <w:vAlign w:val="center"/>
          </w:tcPr>
          <w:p w14:paraId="2C2B4058"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计算物体的体积</w:t>
            </w:r>
          </w:p>
        </w:tc>
        <w:tc>
          <w:tcPr>
            <w:tcW w:w="652" w:type="pct"/>
            <w:shd w:val="clear" w:color="auto" w:fill="auto"/>
            <w:vAlign w:val="center"/>
          </w:tcPr>
          <w:p w14:paraId="1250338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4"/>
                <w:szCs w:val="21"/>
              </w:rPr>
              <w:object w:dxaOrig="600" w:dyaOrig="585" w14:anchorId="055A041F">
                <v:shape id="_x0000_i1191" type="#_x0000_t75" style="width:30pt;height:29.25pt" o:ole="">
                  <v:imagedata r:id="rId235" o:title=""/>
                </v:shape>
                <o:OLEObject Type="Embed" ProgID="Equation.3" ShapeID="_x0000_i1191" DrawAspect="Content" ObjectID="_1801552084" r:id="rId236"/>
              </w:object>
            </w:r>
          </w:p>
        </w:tc>
        <w:tc>
          <w:tcPr>
            <w:tcW w:w="2044" w:type="pct"/>
            <w:shd w:val="clear" w:color="auto" w:fill="auto"/>
            <w:vAlign w:val="center"/>
          </w:tcPr>
          <w:p w14:paraId="29D6A248"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对于有些不便于直接测量体积的物体，只要测出它的质量，再查出它的密度，就可以利用公式</w:t>
            </w:r>
            <w:r>
              <w:rPr>
                <w:rFonts w:ascii="宋体" w:hAnsi="宋体" w:cs="宋体" w:hint="eastAsia"/>
                <w:kern w:val="0"/>
                <w:position w:val="-24"/>
                <w:szCs w:val="21"/>
              </w:rPr>
              <w:object w:dxaOrig="600" w:dyaOrig="585" w14:anchorId="695CDC2C">
                <v:shape id="_x0000_i1192" type="#_x0000_t75" style="width:30pt;height:29.25pt" o:ole="">
                  <v:imagedata r:id="rId235" o:title=""/>
                </v:shape>
                <o:OLEObject Type="Embed" ProgID="Equation.3" ShapeID="_x0000_i1192" DrawAspect="Content" ObjectID="_1801552085" r:id="rId237"/>
              </w:object>
            </w:r>
            <w:r>
              <w:rPr>
                <w:rFonts w:ascii="宋体" w:hAnsi="宋体" w:cs="宋体" w:hint="eastAsia"/>
                <w:kern w:val="0"/>
                <w:szCs w:val="21"/>
              </w:rPr>
              <w:t>算出啊它的体积</w:t>
            </w:r>
          </w:p>
        </w:tc>
        <w:tc>
          <w:tcPr>
            <w:tcW w:w="1667" w:type="pct"/>
            <w:shd w:val="clear" w:color="auto" w:fill="auto"/>
            <w:vAlign w:val="center"/>
          </w:tcPr>
          <w:p w14:paraId="2A1C79E0"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如测形状不规则的铁质螺钉，可以用天平测出它的质量，铁的密度可以从密度表中查出，根据公式</w:t>
            </w:r>
            <w:r>
              <w:rPr>
                <w:rFonts w:ascii="宋体" w:hAnsi="宋体" w:cs="宋体" w:hint="eastAsia"/>
                <w:kern w:val="0"/>
                <w:position w:val="-24"/>
                <w:szCs w:val="21"/>
              </w:rPr>
              <w:object w:dxaOrig="600" w:dyaOrig="585" w14:anchorId="2A7765B1">
                <v:shape id="_x0000_i1193" type="#_x0000_t75" style="width:30pt;height:29.25pt" o:ole="">
                  <v:imagedata r:id="rId235" o:title=""/>
                </v:shape>
                <o:OLEObject Type="Embed" ProgID="Equation.3" ShapeID="_x0000_i1193" DrawAspect="Content" ObjectID="_1801552086" r:id="rId238"/>
              </w:object>
            </w:r>
            <w:r>
              <w:rPr>
                <w:rFonts w:ascii="宋体" w:hAnsi="宋体" w:cs="宋体" w:hint="eastAsia"/>
                <w:kern w:val="0"/>
                <w:szCs w:val="21"/>
              </w:rPr>
              <w:t>便可算出它的体积</w:t>
            </w:r>
          </w:p>
        </w:tc>
      </w:tr>
      <w:tr w:rsidR="00CE79D9" w14:paraId="270054A8" w14:textId="77777777" w:rsidTr="00AD5289">
        <w:trPr>
          <w:jc w:val="center"/>
        </w:trPr>
        <w:tc>
          <w:tcPr>
            <w:tcW w:w="636" w:type="pct"/>
            <w:shd w:val="clear" w:color="auto" w:fill="auto"/>
            <w:vAlign w:val="center"/>
          </w:tcPr>
          <w:p w14:paraId="3A58FD1A" w14:textId="77777777" w:rsidR="00CE79D9" w:rsidRDefault="00CE79D9" w:rsidP="00AD5289">
            <w:pPr>
              <w:snapToGrid w:val="0"/>
              <w:spacing w:line="288" w:lineRule="auto"/>
              <w:jc w:val="center"/>
              <w:rPr>
                <w:rFonts w:ascii="宋体" w:hAnsi="宋体" w:cs="宋体" w:hint="eastAsia"/>
                <w:b/>
                <w:bCs/>
                <w:kern w:val="0"/>
                <w:szCs w:val="21"/>
              </w:rPr>
            </w:pPr>
            <w:r>
              <w:rPr>
                <w:rFonts w:ascii="宋体" w:hAnsi="宋体" w:cs="宋体" w:hint="eastAsia"/>
                <w:b/>
                <w:bCs/>
                <w:kern w:val="0"/>
                <w:szCs w:val="21"/>
              </w:rPr>
              <w:t>鉴别物质</w:t>
            </w:r>
          </w:p>
        </w:tc>
        <w:tc>
          <w:tcPr>
            <w:tcW w:w="652" w:type="pct"/>
            <w:shd w:val="clear" w:color="auto" w:fill="auto"/>
            <w:vAlign w:val="center"/>
          </w:tcPr>
          <w:p w14:paraId="02F2AE6F"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position w:val="-22"/>
                <w:szCs w:val="21"/>
              </w:rPr>
              <w:object w:dxaOrig="600" w:dyaOrig="555" w14:anchorId="41850BBF">
                <v:shape id="_x0000_i1194" type="#_x0000_t75" style="width:30pt;height:27.75pt" o:ole="">
                  <v:imagedata r:id="rId239" o:title=""/>
                </v:shape>
                <o:OLEObject Type="Embed" ProgID="Equation.3" ShapeID="_x0000_i1194" DrawAspect="Content" ObjectID="_1801552087" r:id="rId240"/>
              </w:object>
            </w:r>
          </w:p>
        </w:tc>
        <w:tc>
          <w:tcPr>
            <w:tcW w:w="2044" w:type="pct"/>
            <w:shd w:val="clear" w:color="auto" w:fill="auto"/>
            <w:vAlign w:val="center"/>
          </w:tcPr>
          <w:p w14:paraId="331A7F96"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要分析一个物体是由什么物质组成的物体，只要测出该物体的密度，再查密度表，看测得的密度值与何种物质的密度相同（或相近）</w:t>
            </w:r>
          </w:p>
        </w:tc>
        <w:tc>
          <w:tcPr>
            <w:tcW w:w="1667" w:type="pct"/>
            <w:shd w:val="clear" w:color="auto" w:fill="auto"/>
            <w:vAlign w:val="center"/>
          </w:tcPr>
          <w:p w14:paraId="1A9D7E3B" w14:textId="77777777" w:rsidR="00CE79D9" w:rsidRDefault="00CE79D9" w:rsidP="00AD5289">
            <w:pPr>
              <w:snapToGrid w:val="0"/>
              <w:spacing w:line="288" w:lineRule="auto"/>
              <w:jc w:val="left"/>
              <w:rPr>
                <w:rFonts w:ascii="宋体" w:hAnsi="宋体" w:cs="宋体" w:hint="eastAsia"/>
                <w:kern w:val="0"/>
                <w:szCs w:val="21"/>
              </w:rPr>
            </w:pPr>
            <w:r>
              <w:rPr>
                <w:rFonts w:ascii="宋体" w:hAnsi="宋体" w:cs="宋体" w:hint="eastAsia"/>
                <w:kern w:val="0"/>
                <w:szCs w:val="21"/>
              </w:rPr>
              <w:t>如测算出某种物质的密度是2.7</w:t>
            </w:r>
            <w:r>
              <w:rPr>
                <w:rFonts w:ascii="Arial" w:hAnsi="Arial" w:cs="Arial"/>
                <w:kern w:val="0"/>
                <w:szCs w:val="21"/>
              </w:rPr>
              <w:t>×</w:t>
            </w:r>
            <w:r>
              <w:rPr>
                <w:rFonts w:ascii="宋体" w:hAnsi="宋体" w:cs="宋体" w:hint="eastAsia"/>
                <w:kern w:val="0"/>
                <w:szCs w:val="21"/>
              </w:rPr>
              <w:t>10</w:t>
            </w:r>
            <w:r>
              <w:rPr>
                <w:rFonts w:ascii="宋体" w:hAnsi="宋体" w:cs="宋体" w:hint="eastAsia"/>
                <w:kern w:val="0"/>
                <w:szCs w:val="21"/>
                <w:vertAlign w:val="superscript"/>
              </w:rPr>
              <w:t>3</w:t>
            </w:r>
            <w:r>
              <w:rPr>
                <w:rFonts w:ascii="宋体" w:hAnsi="宋体" w:cs="宋体" w:hint="eastAsia"/>
                <w:kern w:val="0"/>
                <w:szCs w:val="21"/>
              </w:rPr>
              <w:t>kg/m</w:t>
            </w:r>
            <w:r>
              <w:rPr>
                <w:rFonts w:ascii="宋体" w:hAnsi="宋体" w:cs="宋体" w:hint="eastAsia"/>
                <w:kern w:val="0"/>
                <w:szCs w:val="21"/>
                <w:vertAlign w:val="superscript"/>
              </w:rPr>
              <w:t>3</w:t>
            </w:r>
            <w:r>
              <w:rPr>
                <w:rFonts w:ascii="宋体" w:hAnsi="宋体" w:cs="宋体" w:hint="eastAsia"/>
                <w:kern w:val="0"/>
                <w:szCs w:val="21"/>
              </w:rPr>
              <w:t>，通过查密度表知道这种物质可能是铝</w:t>
            </w:r>
          </w:p>
        </w:tc>
      </w:tr>
    </w:tbl>
    <w:bookmarkEnd w:id="7"/>
    <w:bookmarkEnd w:id="8"/>
    <w:p w14:paraId="7F690A08" w14:textId="77777777" w:rsidR="00CE79D9" w:rsidRDefault="00CE79D9" w:rsidP="00CE79D9">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物质的物理属性</w:t>
      </w:r>
    </w:p>
    <w:p w14:paraId="7BB2C6B8"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一、物质的物理属性</w:t>
      </w:r>
    </w:p>
    <w:p w14:paraId="147E7DC1" w14:textId="77777777" w:rsidR="00CE79D9" w:rsidRDefault="00CE79D9" w:rsidP="00CE79D9">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1．物质常见的物理属性</w:t>
      </w:r>
    </w:p>
    <w:p w14:paraId="53AB00CC"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常见的物理属性密度、熔点、硬度、导热性、导电性透光性、磁性、延展性、弹性等</w:t>
      </w:r>
    </w:p>
    <w:p w14:paraId="624A67F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（1）透光性：透明物质的透光性能。</w:t>
      </w:r>
    </w:p>
    <w:p w14:paraId="5B83C1CD"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（2）导热性：物质传导热的能力。</w:t>
      </w:r>
    </w:p>
    <w:p w14:paraId="68AEC976"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（3）导电性：物质传导电流的能力。</w:t>
      </w:r>
    </w:p>
    <w:p w14:paraId="1473949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（4）磁性：物质吸引铁、钴、镍等磁性物质的能力。</w:t>
      </w:r>
    </w:p>
    <w:p w14:paraId="31189E87" w14:textId="77777777" w:rsidR="00CE79D9" w:rsidRDefault="00CE79D9" w:rsidP="00CE79D9">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2．物质物理属性的应用</w:t>
      </w:r>
      <w:r>
        <w:rPr>
          <w:rFonts w:ascii="宋体" w:hAnsi="宋体" w:cs="宋体" w:hint="eastAsia"/>
          <w:color w:val="000000"/>
          <w:szCs w:val="21"/>
        </w:rPr>
        <w:t xml:space="preserve"> </w:t>
      </w:r>
    </w:p>
    <w:p w14:paraId="18867EEE"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各种不同属性的物质可以用在不同的地方，如电器外壳和导线外皮应该使用绝缘性好的材料，而电线要使用导电性好的铜、铝；飞机要用密度小硬度大的铝合金和钛合金;汽车轮胎常使用弹性好、耐</w:t>
      </w:r>
      <w:r>
        <w:rPr>
          <w:rFonts w:ascii="宋体" w:hAnsi="宋体" w:cs="宋体" w:hint="eastAsia"/>
          <w:color w:val="000000"/>
          <w:szCs w:val="21"/>
        </w:rPr>
        <w:lastRenderedPageBreak/>
        <w:t>磨损的橡胶。</w:t>
      </w:r>
    </w:p>
    <w:p w14:paraId="7AC03AC9" w14:textId="77777777" w:rsidR="00CE79D9" w:rsidRDefault="00CE79D9" w:rsidP="00CE79D9">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二、物质的物理属性与新材料</w:t>
      </w:r>
    </w:p>
    <w:p w14:paraId="3B9C386A" w14:textId="77777777" w:rsidR="00CE79D9" w:rsidRDefault="00CE79D9" w:rsidP="00CE79D9">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对物质物理属性的深入研究，促进了材料科学的发展催生了新的材料技术，如现在应用广泛的新型陶瓷材料，纳米材料等，对人类社会产生了重要的影响。</w:t>
      </w:r>
    </w:p>
    <w:p w14:paraId="73FFE218" w14:textId="2325284A" w:rsidR="00311EEE" w:rsidRDefault="00311EEE">
      <w:pPr>
        <w:rPr>
          <w:rFonts w:ascii="宋体" w:hAnsi="宋体"/>
          <w:color w:val="000000"/>
          <w:szCs w:val="21"/>
        </w:rPr>
      </w:pPr>
    </w:p>
    <w:p w14:paraId="62933CD6" w14:textId="20363866" w:rsidR="00CE57BF" w:rsidRPr="00CE57BF" w:rsidRDefault="00CE57BF">
      <w:pPr>
        <w:rPr>
          <w:rFonts w:ascii="宋体" w:hAnsi="宋体" w:cs="宋体"/>
          <w:b/>
          <w:color w:val="00B050"/>
          <w:sz w:val="36"/>
          <w:szCs w:val="36"/>
        </w:rPr>
      </w:pPr>
      <w:r w:rsidRPr="00CE57BF">
        <w:rPr>
          <w:rFonts w:ascii="宋体" w:hAnsi="宋体" w:cs="宋体" w:hint="eastAsia"/>
          <w:b/>
          <w:color w:val="00B050"/>
          <w:sz w:val="36"/>
          <w:szCs w:val="36"/>
        </w:rPr>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E57BF" w:rsidRPr="00D45860" w14:paraId="46E52548" w14:textId="77777777" w:rsidTr="00917D05">
        <w:trPr>
          <w:trHeight w:val="201"/>
          <w:jc w:val="center"/>
        </w:trPr>
        <w:tc>
          <w:tcPr>
            <w:tcW w:w="10434" w:type="dxa"/>
            <w:vAlign w:val="center"/>
          </w:tcPr>
          <w:p w14:paraId="684309DB" w14:textId="77777777" w:rsidR="00CE57BF" w:rsidRDefault="00CE57BF" w:rsidP="00917D05">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6EDE00BB" w14:textId="77777777" w:rsidR="00CE57BF" w:rsidRDefault="00CE57BF" w:rsidP="00917D05">
            <w:pPr>
              <w:spacing w:line="360" w:lineRule="auto"/>
              <w:ind w:left="315" w:hanging="315"/>
              <w:jc w:val="left"/>
              <w:textAlignment w:val="center"/>
            </w:pPr>
            <w:r>
              <w:t>1</w:t>
            </w:r>
            <w:r>
              <w:t>．</w:t>
            </w:r>
            <w:r>
              <w:rPr>
                <w:rFonts w:ascii="宋体" w:hAnsi="宋体" w:cs="宋体" w:hint="eastAsia"/>
                <w:b/>
                <w:color w:val="00B050"/>
                <w:szCs w:val="21"/>
              </w:rPr>
              <w:t>（2024·山东青岛·中考真题）</w:t>
            </w:r>
            <w:r>
              <w:t>小明帮妈妈做饭时，对几个物理量进行了估测，他的估测中合理的是（　　）</w:t>
            </w:r>
          </w:p>
          <w:p w14:paraId="55CEEE88" w14:textId="77777777" w:rsidR="00CE57BF" w:rsidRDefault="00CE57BF" w:rsidP="00917D05">
            <w:pPr>
              <w:tabs>
                <w:tab w:val="left" w:pos="4156"/>
              </w:tabs>
              <w:spacing w:line="360" w:lineRule="auto"/>
              <w:ind w:left="315"/>
              <w:jc w:val="left"/>
              <w:textAlignment w:val="center"/>
            </w:pPr>
            <w:r>
              <w:t>A</w:t>
            </w:r>
            <w:r>
              <w:t>．</w:t>
            </w:r>
            <w:r>
              <w:t>10</w:t>
            </w:r>
            <w:r>
              <w:t>个鸡蛋的质量约是</w:t>
            </w:r>
            <w:r>
              <w:t>500g</w:t>
            </w:r>
            <w:r>
              <w:tab/>
              <w:t>B</w:t>
            </w:r>
            <w:r>
              <w:t>．煮熟锅米饭约需</w:t>
            </w:r>
            <w:r>
              <w:t>10s</w:t>
            </w:r>
          </w:p>
          <w:p w14:paraId="7EA1C71F" w14:textId="77777777" w:rsidR="00CE57BF" w:rsidRDefault="00CE57BF" w:rsidP="00917D05">
            <w:pPr>
              <w:tabs>
                <w:tab w:val="left" w:pos="4156"/>
              </w:tabs>
              <w:spacing w:line="360" w:lineRule="auto"/>
              <w:ind w:left="315"/>
              <w:jc w:val="left"/>
              <w:textAlignment w:val="center"/>
            </w:pPr>
            <w:r>
              <w:t>C</w:t>
            </w:r>
            <w:r>
              <w:t>．铁锅的直径约是</w:t>
            </w:r>
            <w:r>
              <w:t>28mm</w:t>
            </w:r>
            <w:r>
              <w:tab/>
              <w:t>D</w:t>
            </w:r>
            <w:r>
              <w:t>．刚蒸熟的馒头温度约是</w:t>
            </w:r>
            <w:r>
              <w:t>37℃</w:t>
            </w:r>
          </w:p>
          <w:p w14:paraId="1F60E9CC" w14:textId="77777777" w:rsidR="00CE57BF" w:rsidRDefault="00CE57BF" w:rsidP="00917D05">
            <w:pPr>
              <w:spacing w:line="360" w:lineRule="auto"/>
              <w:ind w:left="315" w:hanging="315"/>
              <w:jc w:val="left"/>
              <w:textAlignment w:val="center"/>
            </w:pPr>
            <w:r>
              <w:t>2</w:t>
            </w:r>
            <w:r>
              <w:t>．</w:t>
            </w:r>
            <w:r>
              <w:rPr>
                <w:rFonts w:ascii="宋体" w:hAnsi="宋体" w:cs="宋体" w:hint="eastAsia"/>
                <w:b/>
                <w:color w:val="00B050"/>
                <w:szCs w:val="21"/>
              </w:rPr>
              <w:t>（2024·黑龙江哈尔滨·中考真题）</w:t>
            </w:r>
            <w:r>
              <w:t>测量是实验的重要环节，下列测量仪器的测量结果或使用方法不正确的是（　　）</w:t>
            </w:r>
          </w:p>
          <w:p w14:paraId="63F6028F" w14:textId="77777777" w:rsidR="00CE57BF" w:rsidRDefault="00CE57BF" w:rsidP="00917D05">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5FD41D03" wp14:editId="6769DE78">
                  <wp:extent cx="361950" cy="1776730"/>
                  <wp:effectExtent l="0" t="0" r="0" b="0"/>
                  <wp:docPr id="2074205008" name="图片 23" descr="@@@7e0277c9-fe11-4f77-a599-2c3b2a86a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e0277c9-fe11-4f77-a599-2c3b2a86a2c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361950" cy="1776730"/>
                          </a:xfrm>
                          <a:prstGeom prst="rect">
                            <a:avLst/>
                          </a:prstGeom>
                          <a:noFill/>
                          <a:ln>
                            <a:noFill/>
                          </a:ln>
                        </pic:spPr>
                      </pic:pic>
                    </a:graphicData>
                  </a:graphic>
                </wp:inline>
              </w:drawing>
            </w:r>
            <w:r>
              <w:t>弹簧测力计示数为</w:t>
            </w:r>
            <w:r>
              <w:t>2.0N</w:t>
            </w:r>
            <w:r>
              <w:tab/>
              <w:t>B</w:t>
            </w:r>
            <w:r>
              <w:t>．</w:t>
            </w:r>
            <w:r>
              <w:rPr>
                <w:rFonts w:eastAsia="Times New Roman"/>
                <w:noProof/>
                <w:kern w:val="0"/>
                <w:sz w:val="24"/>
              </w:rPr>
              <w:drawing>
                <wp:inline distT="0" distB="0" distL="0" distR="0" wp14:anchorId="63888E63" wp14:editId="08CB6248">
                  <wp:extent cx="1748155" cy="762000"/>
                  <wp:effectExtent l="0" t="0" r="4445" b="0"/>
                  <wp:docPr id="1808171186" name="图片 22" descr="@@@f523d6d6-0f2a-4bad-a512-bc7b17f8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523d6d6-0f2a-4bad-a512-bc7b17f811cc"/>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748155" cy="762000"/>
                          </a:xfrm>
                          <a:prstGeom prst="rect">
                            <a:avLst/>
                          </a:prstGeom>
                          <a:noFill/>
                          <a:ln>
                            <a:noFill/>
                          </a:ln>
                        </pic:spPr>
                      </pic:pic>
                    </a:graphicData>
                  </a:graphic>
                </wp:inline>
              </w:drawing>
            </w:r>
            <w:r>
              <w:t>铅笔的长度为</w:t>
            </w:r>
            <w:r>
              <w:t>4.10cm</w:t>
            </w:r>
          </w:p>
          <w:p w14:paraId="6FCD24C7" w14:textId="77777777" w:rsidR="00CE57BF" w:rsidRDefault="00CE57BF" w:rsidP="00917D05">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7D86105C" wp14:editId="1B2EA012">
                  <wp:extent cx="1681480" cy="1176655"/>
                  <wp:effectExtent l="0" t="0" r="0" b="4445"/>
                  <wp:docPr id="1946690996" name="图片 21" descr="@@@5db9c5a5-c4bf-4d27-967d-abe33760e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db9c5a5-c4bf-4d27-967d-abe33760ea68"/>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681480" cy="1176655"/>
                          </a:xfrm>
                          <a:prstGeom prst="rect">
                            <a:avLst/>
                          </a:prstGeom>
                          <a:noFill/>
                          <a:ln>
                            <a:noFill/>
                          </a:ln>
                        </pic:spPr>
                      </pic:pic>
                    </a:graphicData>
                  </a:graphic>
                </wp:inline>
              </w:drawing>
            </w:r>
            <w:r>
              <w:t>用天平测量物体质量</w:t>
            </w:r>
            <w:r>
              <w:tab/>
              <w:t>D</w:t>
            </w:r>
            <w:r>
              <w:t>．</w:t>
            </w:r>
            <w:r>
              <w:rPr>
                <w:rFonts w:eastAsia="Times New Roman"/>
                <w:noProof/>
                <w:kern w:val="0"/>
                <w:sz w:val="24"/>
              </w:rPr>
              <w:drawing>
                <wp:inline distT="0" distB="0" distL="0" distR="0" wp14:anchorId="66BF95BF" wp14:editId="7CB53076">
                  <wp:extent cx="1024255" cy="1019175"/>
                  <wp:effectExtent l="0" t="0" r="4445" b="9525"/>
                  <wp:docPr id="1166910198" name="图片 20" descr="@@@1977c418-9969-4eb4-b331-c746805a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77c418-9969-4eb4-b331-c746805ac3cf"/>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024255" cy="1019175"/>
                          </a:xfrm>
                          <a:prstGeom prst="rect">
                            <a:avLst/>
                          </a:prstGeom>
                          <a:noFill/>
                          <a:ln>
                            <a:noFill/>
                          </a:ln>
                        </pic:spPr>
                      </pic:pic>
                    </a:graphicData>
                  </a:graphic>
                </wp:inline>
              </w:drawing>
            </w:r>
            <w:r>
              <w:t>读取温度计示数</w:t>
            </w:r>
          </w:p>
          <w:p w14:paraId="2C08D7A9" w14:textId="77777777" w:rsidR="00CE57BF" w:rsidRDefault="00CE57BF" w:rsidP="00917D05">
            <w:pPr>
              <w:spacing w:line="360" w:lineRule="auto"/>
              <w:ind w:left="315" w:hanging="315"/>
              <w:jc w:val="left"/>
              <w:textAlignment w:val="center"/>
            </w:pPr>
            <w:r>
              <w:t>3</w:t>
            </w:r>
            <w:r>
              <w:t>．</w:t>
            </w:r>
            <w:r>
              <w:rPr>
                <w:rFonts w:ascii="宋体" w:hAnsi="宋体" w:cs="宋体" w:hint="eastAsia"/>
                <w:b/>
                <w:color w:val="00B050"/>
                <w:szCs w:val="21"/>
              </w:rPr>
              <w:t>（2024·广东深圳·中考真题）</w:t>
            </w:r>
            <w:r>
              <w:t>2024</w:t>
            </w:r>
            <w:r>
              <w:t>年</w:t>
            </w:r>
            <w:r>
              <w:t>6</w:t>
            </w:r>
            <w:r>
              <w:t>月</w:t>
            </w:r>
            <w:r>
              <w:t xml:space="preserve"> 10</w:t>
            </w:r>
            <w:r>
              <w:t>日是我国传统节日端午节，端午节划龙舟是传统的习俗，弘扬中国传统文化是我们义不容辞的责任。思考乐丽丽同学发现划龙舟的船桨改成碳纤维的原因（　　）</w:t>
            </w:r>
          </w:p>
          <w:p w14:paraId="6A46417D" w14:textId="77777777" w:rsidR="00CE57BF" w:rsidRDefault="00CE57BF" w:rsidP="00917D05">
            <w:pPr>
              <w:spacing w:line="360" w:lineRule="auto"/>
              <w:ind w:left="315"/>
              <w:jc w:val="center"/>
              <w:textAlignment w:val="center"/>
            </w:pPr>
            <w:r>
              <w:rPr>
                <w:rFonts w:eastAsia="Times New Roman"/>
                <w:noProof/>
                <w:kern w:val="0"/>
                <w:sz w:val="24"/>
              </w:rPr>
              <w:drawing>
                <wp:inline distT="0" distB="0" distL="0" distR="0" wp14:anchorId="6EE4970D" wp14:editId="6BB0E7B0">
                  <wp:extent cx="2000250" cy="1285875"/>
                  <wp:effectExtent l="0" t="0" r="0" b="9525"/>
                  <wp:docPr id="1442590222" name="图片 19" descr="@@@7c372110-2ad4-4d76-8331-568bf505c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c372110-2ad4-4d76-8331-568bf505c3fe"/>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2000250" cy="1285875"/>
                          </a:xfrm>
                          <a:prstGeom prst="rect">
                            <a:avLst/>
                          </a:prstGeom>
                          <a:noFill/>
                          <a:ln>
                            <a:noFill/>
                          </a:ln>
                        </pic:spPr>
                      </pic:pic>
                    </a:graphicData>
                  </a:graphic>
                </wp:inline>
              </w:drawing>
            </w:r>
          </w:p>
          <w:p w14:paraId="244B431C" w14:textId="77777777" w:rsidR="00CE57BF" w:rsidRDefault="00CE57BF" w:rsidP="00917D05">
            <w:pPr>
              <w:tabs>
                <w:tab w:val="left" w:pos="2078"/>
                <w:tab w:val="left" w:pos="4156"/>
                <w:tab w:val="left" w:pos="6234"/>
              </w:tabs>
              <w:spacing w:line="360" w:lineRule="auto"/>
              <w:ind w:left="315"/>
              <w:jc w:val="left"/>
              <w:textAlignment w:val="center"/>
            </w:pPr>
            <w:r>
              <w:lastRenderedPageBreak/>
              <w:t>A</w:t>
            </w:r>
            <w:r>
              <w:t>．导热好</w:t>
            </w:r>
            <w:r>
              <w:tab/>
              <w:t>B</w:t>
            </w:r>
            <w:r>
              <w:t>．可导电</w:t>
            </w:r>
            <w:r>
              <w:tab/>
              <w:t>C</w:t>
            </w:r>
            <w:r>
              <w:t>．密度小</w:t>
            </w:r>
            <w:r>
              <w:tab/>
              <w:t>D</w:t>
            </w:r>
            <w:r>
              <w:t>．耐高温</w:t>
            </w:r>
          </w:p>
          <w:p w14:paraId="765A55D2" w14:textId="77777777" w:rsidR="00CE57BF" w:rsidRDefault="00CE57BF" w:rsidP="00917D05">
            <w:pPr>
              <w:spacing w:line="360" w:lineRule="auto"/>
              <w:ind w:left="315" w:hanging="315"/>
              <w:jc w:val="left"/>
              <w:textAlignment w:val="center"/>
            </w:pPr>
            <w:r>
              <w:t>4</w:t>
            </w:r>
            <w:r>
              <w:t>．</w:t>
            </w:r>
            <w:r>
              <w:rPr>
                <w:rFonts w:ascii="宋体" w:hAnsi="宋体" w:cs="宋体" w:hint="eastAsia"/>
                <w:b/>
                <w:color w:val="00B050"/>
                <w:szCs w:val="21"/>
              </w:rPr>
              <w:t>（2024·广东深圳·中考真题）</w:t>
            </w:r>
            <w:r>
              <w:t>2024</w:t>
            </w:r>
            <w:r>
              <w:t>年</w:t>
            </w:r>
            <w:r>
              <w:t>6</w:t>
            </w:r>
            <w:r>
              <w:t>月</w:t>
            </w:r>
            <w:r>
              <w:t>2</w:t>
            </w:r>
            <w:r>
              <w:t>日，嫦娥六号探测器成功着陆月背面南极艾特肯盆地，这是人类历史上首次登陆月球背面，图是嫦娥六号探测器，成功着陆月球背面</w:t>
            </w:r>
            <w:r>
              <w:t>3D</w:t>
            </w:r>
            <w:r>
              <w:t>动画模拟图。嫦娥六号从月球带回月壤，月壤的（　　）</w:t>
            </w:r>
          </w:p>
          <w:p w14:paraId="029B5287" w14:textId="77777777" w:rsidR="00CE57BF" w:rsidRDefault="00CE57BF" w:rsidP="00917D05">
            <w:pPr>
              <w:spacing w:line="360" w:lineRule="auto"/>
              <w:ind w:left="315"/>
              <w:jc w:val="center"/>
              <w:textAlignment w:val="center"/>
            </w:pPr>
            <w:r>
              <w:rPr>
                <w:rFonts w:eastAsia="Times New Roman"/>
                <w:noProof/>
                <w:kern w:val="0"/>
                <w:sz w:val="24"/>
              </w:rPr>
              <w:drawing>
                <wp:inline distT="0" distB="0" distL="0" distR="0" wp14:anchorId="240CFF9B" wp14:editId="21B698CE">
                  <wp:extent cx="1605280" cy="1038225"/>
                  <wp:effectExtent l="0" t="0" r="0" b="9525"/>
                  <wp:docPr id="1728034692" name="图片 1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2861c4d-7c96-40f9-bea7-b2aeed017e79"/>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605280" cy="1038225"/>
                          </a:xfrm>
                          <a:prstGeom prst="rect">
                            <a:avLst/>
                          </a:prstGeom>
                          <a:noFill/>
                          <a:ln>
                            <a:noFill/>
                          </a:ln>
                        </pic:spPr>
                      </pic:pic>
                    </a:graphicData>
                  </a:graphic>
                </wp:inline>
              </w:drawing>
            </w:r>
          </w:p>
          <w:p w14:paraId="1BB9B4A0" w14:textId="77777777" w:rsidR="00CE57BF" w:rsidRDefault="00CE57BF" w:rsidP="00917D05">
            <w:pPr>
              <w:tabs>
                <w:tab w:val="left" w:pos="2078"/>
                <w:tab w:val="left" w:pos="4156"/>
                <w:tab w:val="left" w:pos="6234"/>
              </w:tabs>
              <w:spacing w:line="360" w:lineRule="auto"/>
              <w:ind w:left="315"/>
              <w:jc w:val="left"/>
              <w:textAlignment w:val="center"/>
            </w:pPr>
            <w:r>
              <w:t>A</w:t>
            </w:r>
            <w:r>
              <w:t>．质量不变</w:t>
            </w:r>
            <w:r>
              <w:tab/>
              <w:t>B</w:t>
            </w:r>
            <w:r>
              <w:t>．质量变小</w:t>
            </w:r>
            <w:r>
              <w:tab/>
              <w:t>C</w:t>
            </w:r>
            <w:r>
              <w:t>．重力变小</w:t>
            </w:r>
            <w:r>
              <w:tab/>
              <w:t>D</w:t>
            </w:r>
            <w:r>
              <w:t>．重力不变</w:t>
            </w:r>
          </w:p>
          <w:p w14:paraId="3E531EB7" w14:textId="77777777" w:rsidR="00CE57BF" w:rsidRDefault="00CE57BF" w:rsidP="00917D05">
            <w:pPr>
              <w:spacing w:line="360" w:lineRule="auto"/>
              <w:ind w:left="315" w:hanging="315"/>
              <w:jc w:val="left"/>
              <w:textAlignment w:val="center"/>
            </w:pPr>
            <w:r>
              <w:t>5</w:t>
            </w:r>
            <w:r>
              <w:t>．</w:t>
            </w:r>
            <w:r>
              <w:rPr>
                <w:rFonts w:ascii="宋体" w:hAnsi="宋体" w:cs="宋体" w:hint="eastAsia"/>
                <w:b/>
                <w:color w:val="00B050"/>
                <w:szCs w:val="21"/>
              </w:rPr>
              <w:t>（2024·山东枣庄·中考真题）</w:t>
            </w:r>
            <w:r>
              <w:t>密度与生活联系非常紧密，关于密度的一些说法正确的是（</w:t>
            </w:r>
            <w:r>
              <w:rPr>
                <w:rFonts w:eastAsia="Times New Roman"/>
                <w:kern w:val="0"/>
                <w:sz w:val="24"/>
              </w:rPr>
              <w:t>    </w:t>
            </w:r>
            <w:r>
              <w:t>）</w:t>
            </w:r>
          </w:p>
          <w:p w14:paraId="15CE32FE" w14:textId="77777777" w:rsidR="00CE57BF" w:rsidRDefault="00CE57BF" w:rsidP="00917D05">
            <w:pPr>
              <w:spacing w:line="360" w:lineRule="auto"/>
              <w:ind w:left="315"/>
              <w:jc w:val="left"/>
              <w:textAlignment w:val="center"/>
            </w:pPr>
            <w:r>
              <w:t>A</w:t>
            </w:r>
            <w:r>
              <w:t>．</w:t>
            </w:r>
            <w:r>
              <w:t>1kg</w:t>
            </w:r>
            <w:r>
              <w:t>的铁块比</w:t>
            </w:r>
            <w:r>
              <w:t>1kg</w:t>
            </w:r>
            <w:r>
              <w:t>的棉花重</w:t>
            </w:r>
          </w:p>
          <w:p w14:paraId="2286EBF4" w14:textId="77777777" w:rsidR="00CE57BF" w:rsidRDefault="00CE57BF" w:rsidP="00917D05">
            <w:pPr>
              <w:spacing w:line="360" w:lineRule="auto"/>
              <w:ind w:left="315"/>
              <w:jc w:val="left"/>
              <w:textAlignment w:val="center"/>
            </w:pPr>
            <w:r>
              <w:t>B</w:t>
            </w:r>
            <w:r>
              <w:t>．可以利用密度来鉴别物质，因为不同物质的密度一定不同</w:t>
            </w:r>
          </w:p>
          <w:p w14:paraId="2D16B387" w14:textId="77777777" w:rsidR="00CE57BF" w:rsidRDefault="00CE57BF" w:rsidP="00917D05">
            <w:pPr>
              <w:spacing w:line="360" w:lineRule="auto"/>
              <w:ind w:left="315"/>
              <w:jc w:val="left"/>
              <w:textAlignment w:val="center"/>
            </w:pPr>
            <w:r>
              <w:t>C</w:t>
            </w:r>
            <w:r>
              <w:t>．航空器材常采用熔点高、密度大的新型材料</w:t>
            </w:r>
          </w:p>
          <w:p w14:paraId="5AF20B3F" w14:textId="77777777" w:rsidR="00CE57BF" w:rsidRDefault="00CE57BF" w:rsidP="00917D05">
            <w:pPr>
              <w:spacing w:line="360" w:lineRule="auto"/>
              <w:ind w:left="315"/>
              <w:jc w:val="left"/>
              <w:textAlignment w:val="center"/>
            </w:pPr>
            <w:r>
              <w:t>D</w:t>
            </w:r>
            <w:r>
              <w:t>．一旦发生火灾，受困人员常采取弯腰撤离，是因为烟雾温度高、密度小，向上方聚集</w:t>
            </w:r>
          </w:p>
          <w:p w14:paraId="12A65B7D" w14:textId="77777777" w:rsidR="00CE57BF" w:rsidRDefault="00CE57BF" w:rsidP="00917D05">
            <w:pPr>
              <w:spacing w:line="360" w:lineRule="auto"/>
              <w:ind w:left="315" w:hanging="315"/>
              <w:jc w:val="left"/>
              <w:textAlignment w:val="center"/>
            </w:pPr>
            <w:r>
              <w:t>6</w:t>
            </w:r>
            <w:r>
              <w:t>．</w:t>
            </w:r>
            <w:r>
              <w:rPr>
                <w:rFonts w:ascii="宋体" w:hAnsi="宋体" w:cs="宋体" w:hint="eastAsia"/>
                <w:b/>
                <w:color w:val="00B050"/>
                <w:szCs w:val="21"/>
              </w:rPr>
              <w:t>（2024·青海西宁·中考真题）</w:t>
            </w:r>
            <w:r>
              <w:t>小西和同学们用天平、量筒和足量的水等实验器材测量小石块的密度。当天平平衡时所用砝码及游码位置如图甲所示，并用如图乙所示的方法测量小石块体积。下列说法正确的是（</w:t>
            </w:r>
            <w:r>
              <w:rPr>
                <w:rFonts w:eastAsia="Times New Roman"/>
                <w:kern w:val="0"/>
                <w:sz w:val="24"/>
              </w:rPr>
              <w:t>   </w:t>
            </w:r>
            <w:r>
              <w:t>）</w:t>
            </w:r>
          </w:p>
          <w:p w14:paraId="13107798" w14:textId="77777777" w:rsidR="00CE57BF" w:rsidRDefault="00CE57BF" w:rsidP="00917D05">
            <w:pPr>
              <w:spacing w:line="360" w:lineRule="auto"/>
              <w:ind w:left="315"/>
              <w:jc w:val="center"/>
              <w:textAlignment w:val="center"/>
            </w:pPr>
            <w:r>
              <w:rPr>
                <w:rFonts w:eastAsia="Times New Roman"/>
                <w:noProof/>
                <w:kern w:val="0"/>
                <w:sz w:val="24"/>
              </w:rPr>
              <w:drawing>
                <wp:inline distT="0" distB="0" distL="0" distR="0" wp14:anchorId="7510D2DA" wp14:editId="2175E1FE">
                  <wp:extent cx="3095625" cy="1567180"/>
                  <wp:effectExtent l="0" t="0" r="9525" b="0"/>
                  <wp:docPr id="1646555402" name="图片 17" descr="@@@7a2b86c5-eda6-4114-a5d3-1df146c8d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a2b86c5-eda6-4114-a5d3-1df146c8d0ac"/>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3095625" cy="1567180"/>
                          </a:xfrm>
                          <a:prstGeom prst="rect">
                            <a:avLst/>
                          </a:prstGeom>
                          <a:noFill/>
                          <a:ln>
                            <a:noFill/>
                          </a:ln>
                        </pic:spPr>
                      </pic:pic>
                    </a:graphicData>
                  </a:graphic>
                </wp:inline>
              </w:drawing>
            </w:r>
          </w:p>
          <w:p w14:paraId="79C8C9FF" w14:textId="77777777" w:rsidR="00CE57BF" w:rsidRDefault="00CE57BF" w:rsidP="00917D05">
            <w:pPr>
              <w:tabs>
                <w:tab w:val="left" w:pos="4156"/>
              </w:tabs>
              <w:spacing w:line="360" w:lineRule="auto"/>
              <w:ind w:left="315"/>
              <w:jc w:val="left"/>
              <w:textAlignment w:val="center"/>
            </w:pPr>
            <w:r>
              <w:t>A</w:t>
            </w:r>
            <w:r>
              <w:t>．小石块的质量为</w:t>
            </w:r>
            <w:r>
              <w:t>25.4g</w:t>
            </w:r>
            <w:r>
              <w:tab/>
              <w:t>B</w:t>
            </w:r>
            <w:r>
              <w:t>．图乙中</w:t>
            </w:r>
            <w:r>
              <w:rPr>
                <w:rFonts w:eastAsia="Times New Roman"/>
                <w:i/>
              </w:rPr>
              <w:t>a</w:t>
            </w:r>
            <w:r>
              <w:t>是正确的读数方法</w:t>
            </w:r>
          </w:p>
          <w:p w14:paraId="26FA3C4A" w14:textId="77777777" w:rsidR="00CE57BF" w:rsidRDefault="00CE57BF" w:rsidP="00917D05">
            <w:pPr>
              <w:tabs>
                <w:tab w:val="left" w:pos="4156"/>
              </w:tabs>
              <w:spacing w:line="360" w:lineRule="auto"/>
              <w:ind w:left="315"/>
              <w:jc w:val="left"/>
              <w:textAlignment w:val="center"/>
            </w:pPr>
            <w:r>
              <w:t>C</w:t>
            </w:r>
            <w:r>
              <w:t>．小石块的密度是</w:t>
            </w:r>
            <w:r>
              <w:object w:dxaOrig="1372" w:dyaOrig="316" w14:anchorId="15772188">
                <v:shape id="_x0000_i1251" type="#_x0000_t75" alt="eqId90afc13ebbbff5a2785f9778be347a4c" style="width:68.65pt;height:15.75pt" o:ole="">
                  <v:imagedata r:id="rId248" o:title="eqId90afc13ebbbff5a2785f9778be347a4c"/>
                </v:shape>
                <o:OLEObject Type="Embed" ProgID="Equation.DSMT4" ShapeID="_x0000_i1251" DrawAspect="Content" ObjectID="_1801552088" r:id="rId249"/>
              </w:object>
            </w:r>
            <w:r>
              <w:tab/>
              <w:t>D</w:t>
            </w:r>
            <w:r>
              <w:t>．若小石块磕掉了一部分，它的密度会变小</w:t>
            </w:r>
          </w:p>
          <w:p w14:paraId="68E7B813" w14:textId="77777777" w:rsidR="00CE57BF" w:rsidRDefault="00CE57BF" w:rsidP="00917D05">
            <w:pPr>
              <w:spacing w:line="360" w:lineRule="auto"/>
              <w:ind w:left="315" w:hanging="315"/>
              <w:jc w:val="left"/>
              <w:textAlignment w:val="center"/>
            </w:pPr>
            <w:r>
              <w:t>7</w:t>
            </w:r>
            <w:r>
              <w:t>．</w:t>
            </w:r>
            <w:r>
              <w:rPr>
                <w:rFonts w:ascii="宋体" w:hAnsi="宋体" w:cs="宋体" w:hint="eastAsia"/>
                <w:b/>
                <w:color w:val="00B050"/>
                <w:szCs w:val="21"/>
              </w:rPr>
              <w:t>（24-25八年级上·全国·期末）</w:t>
            </w:r>
            <w:r>
              <w:t>某同学为了测量碎玻璃和沙石的密度，用一只质量为</w:t>
            </w:r>
            <w:r>
              <w:object w:dxaOrig="352" w:dyaOrig="267" w14:anchorId="164E1CAD">
                <v:shape id="_x0000_i1252" type="#_x0000_t75" alt="eqIdc8a7edb37388baf10cc1ec14e42ba538" style="width:17.65pt;height:13.5pt" o:ole="">
                  <v:imagedata r:id="rId250" o:title="eqIdc8a7edb37388baf10cc1ec14e42ba538"/>
                </v:shape>
                <o:OLEObject Type="Embed" ProgID="Equation.DSMT4" ShapeID="_x0000_i1252" DrawAspect="Content" ObjectID="_1801552089" r:id="rId251"/>
              </w:object>
            </w:r>
            <w:r>
              <w:t>的空桶装满水，测得桶和水的质量为</w:t>
            </w:r>
            <w:r>
              <w:object w:dxaOrig="492" w:dyaOrig="279" w14:anchorId="4DAECA26">
                <v:shape id="_x0000_i1253" type="#_x0000_t75" alt="eqIde4fb6168bb290ae4a6c65b85a4c027f9" style="width:24.75pt;height:13.9pt" o:ole="">
                  <v:imagedata r:id="rId252" o:title="eqIde4fb6168bb290ae4a6c65b85a4c027f9"/>
                </v:shape>
                <o:OLEObject Type="Embed" ProgID="Equation.DSMT4" ShapeID="_x0000_i1253" DrawAspect="Content" ObjectID="_1801552090" r:id="rId253"/>
              </w:object>
            </w:r>
            <w:r>
              <w:t>，再将</w:t>
            </w:r>
            <w:r>
              <w:object w:dxaOrig="352" w:dyaOrig="267" w14:anchorId="458E0193">
                <v:shape id="_x0000_i1254" type="#_x0000_t75" alt="eqIdc8a7edb37388baf10cc1ec14e42ba538" style="width:17.65pt;height:13.5pt" o:ole="">
                  <v:imagedata r:id="rId250" o:title="eqIdc8a7edb37388baf10cc1ec14e42ba538"/>
                </v:shape>
                <o:OLEObject Type="Embed" ProgID="Equation.DSMT4" ShapeID="_x0000_i1254" DrawAspect="Content" ObjectID="_1801552091" r:id="rId254"/>
              </w:object>
            </w:r>
            <w:r>
              <w:t>的碎玻璃放入盛满水的水桶中，水溢出后测得剩余质量为</w:t>
            </w:r>
            <w:r>
              <w:object w:dxaOrig="668" w:dyaOrig="285" w14:anchorId="73DF4236">
                <v:shape id="_x0000_i1255" type="#_x0000_t75" alt="eqId3e171a9fd0f8b575e18ae80488d9fbd7" style="width:33.4pt;height:14.25pt" o:ole="">
                  <v:imagedata r:id="rId255" o:title="eqId3e171a9fd0f8b575e18ae80488d9fbd7"/>
                </v:shape>
                <o:OLEObject Type="Embed" ProgID="Equation.DSMT4" ShapeID="_x0000_i1255" DrawAspect="Content" ObjectID="_1801552092" r:id="rId256"/>
              </w:object>
            </w:r>
            <w:r>
              <w:t>。另取一只完全相同的空桶，在桶里装满沙石，测得桶和沙石的质量为</w:t>
            </w:r>
            <w:r>
              <w:object w:dxaOrig="545" w:dyaOrig="284" w14:anchorId="56FBFB57">
                <v:shape id="_x0000_i1256" type="#_x0000_t75" alt="eqIdc3e67e25f4afeb9b178f29243df64987" style="width:27.4pt;height:14.25pt" o:ole="">
                  <v:imagedata r:id="rId257" o:title="eqIdc3e67e25f4afeb9b178f29243df64987"/>
                </v:shape>
                <o:OLEObject Type="Embed" ProgID="Equation.DSMT4" ShapeID="_x0000_i1256" DrawAspect="Content" ObjectID="_1801552093" r:id="rId258"/>
              </w:object>
            </w:r>
            <w:r>
              <w:t>。已知</w:t>
            </w:r>
            <w:r>
              <w:object w:dxaOrig="1688" w:dyaOrig="358" w14:anchorId="1BE61DD6">
                <v:shape id="_x0000_i1257" type="#_x0000_t75" alt="eqId1c8a3fbc8f36e81accf335297c5434a9" style="width:84.4pt;height:18pt" o:ole="">
                  <v:imagedata r:id="rId259" o:title="eqId1c8a3fbc8f36e81accf335297c5434a9"/>
                </v:shape>
                <o:OLEObject Type="Embed" ProgID="Equation.DSMT4" ShapeID="_x0000_i1257" DrawAspect="Content" ObjectID="_1801552094" r:id="rId260"/>
              </w:object>
            </w:r>
            <w:r>
              <w:t>，下列说法错误的是（</w:t>
            </w:r>
            <w:r>
              <w:rPr>
                <w:rFonts w:eastAsia="Times New Roman"/>
                <w:kern w:val="0"/>
                <w:sz w:val="24"/>
              </w:rPr>
              <w:t>   </w:t>
            </w:r>
            <w:r>
              <w:t>）</w:t>
            </w:r>
          </w:p>
          <w:p w14:paraId="1C8D9EE6" w14:textId="77777777" w:rsidR="00CE57BF" w:rsidRDefault="00CE57BF" w:rsidP="00917D05">
            <w:pPr>
              <w:tabs>
                <w:tab w:val="left" w:pos="4156"/>
              </w:tabs>
              <w:spacing w:line="360" w:lineRule="auto"/>
              <w:ind w:left="315"/>
              <w:jc w:val="left"/>
              <w:textAlignment w:val="center"/>
            </w:pPr>
            <w:r>
              <w:lastRenderedPageBreak/>
              <w:t>A</w:t>
            </w:r>
            <w:r>
              <w:t>．沙石的密度比水的大</w:t>
            </w:r>
            <w:r>
              <w:tab/>
              <w:t>B</w:t>
            </w:r>
            <w:r>
              <w:t>．桶的容积是</w:t>
            </w:r>
            <w:r>
              <w:object w:dxaOrig="686" w:dyaOrig="316" w14:anchorId="66135D6D">
                <v:shape id="_x0000_i1258" type="#_x0000_t75" alt="eqIdc8b6a2708eea95988a90c14604dadbc1" style="width:34.15pt;height:15.75pt" o:ole="">
                  <v:imagedata r:id="rId261" o:title="eqIdc8b6a2708eea95988a90c14604dadbc1"/>
                </v:shape>
                <o:OLEObject Type="Embed" ProgID="Equation.DSMT4" ShapeID="_x0000_i1258" DrawAspect="Content" ObjectID="_1801552095" r:id="rId262"/>
              </w:object>
            </w:r>
          </w:p>
          <w:p w14:paraId="0015A9E9" w14:textId="77777777" w:rsidR="00CE57BF" w:rsidRDefault="00CE57BF" w:rsidP="00917D05">
            <w:pPr>
              <w:tabs>
                <w:tab w:val="left" w:pos="4156"/>
              </w:tabs>
              <w:spacing w:line="360" w:lineRule="auto"/>
              <w:ind w:left="315"/>
              <w:jc w:val="left"/>
              <w:textAlignment w:val="center"/>
            </w:pPr>
            <w:r>
              <w:t>C</w:t>
            </w:r>
            <w:r>
              <w:t>．碎玻璃的密度为</w:t>
            </w:r>
            <w:r>
              <w:object w:dxaOrig="1389" w:dyaOrig="317" w14:anchorId="0FF411C4">
                <v:shape id="_x0000_i1259" type="#_x0000_t75" alt="eqId6486d0f6298f7e4982db04891d3485f0" style="width:69.4pt;height:15.75pt" o:ole="">
                  <v:imagedata r:id="rId263" o:title="eqId6486d0f6298f7e4982db04891d3485f0"/>
                </v:shape>
                <o:OLEObject Type="Embed" ProgID="Equation.DSMT4" ShapeID="_x0000_i1259" DrawAspect="Content" ObjectID="_1801552096" r:id="rId264"/>
              </w:object>
            </w:r>
            <w:r>
              <w:tab/>
              <w:t>D</w:t>
            </w:r>
            <w:r>
              <w:t>．沙石的密度小于</w:t>
            </w:r>
            <w:r>
              <w:object w:dxaOrig="1389" w:dyaOrig="317" w14:anchorId="215A46A6">
                <v:shape id="_x0000_i1260" type="#_x0000_t75" alt="eqId271a07ce4816983c3da9f5cfb6dd3f8e" style="width:69.4pt;height:15.75pt" o:ole="">
                  <v:imagedata r:id="rId265" o:title="eqId271a07ce4816983c3da9f5cfb6dd3f8e"/>
                </v:shape>
                <o:OLEObject Type="Embed" ProgID="Equation.DSMT4" ShapeID="_x0000_i1260" DrawAspect="Content" ObjectID="_1801552097" r:id="rId266"/>
              </w:object>
            </w:r>
          </w:p>
          <w:p w14:paraId="5A2406A4" w14:textId="77777777" w:rsidR="00CE57BF" w:rsidRDefault="00CE57BF" w:rsidP="00917D05">
            <w:pPr>
              <w:spacing w:line="360" w:lineRule="auto"/>
              <w:ind w:left="315" w:hanging="315"/>
              <w:jc w:val="left"/>
              <w:textAlignment w:val="center"/>
            </w:pPr>
            <w:r>
              <w:t>8</w:t>
            </w:r>
            <w:r>
              <w:t>．</w:t>
            </w:r>
            <w:r>
              <w:t>2024</w:t>
            </w:r>
            <w:r>
              <w:t>年</w:t>
            </w:r>
            <w:r>
              <w:t>1</w:t>
            </w:r>
            <w:r>
              <w:t>月</w:t>
            </w:r>
            <w:r>
              <w:t>5</w:t>
            </w:r>
            <w:r>
              <w:t>日龙年生肖邮票</w:t>
            </w:r>
            <w:r>
              <w:t>“</w:t>
            </w:r>
            <w:r>
              <w:t>辰龙献瑞</w:t>
            </w:r>
            <w:r>
              <w:t>”</w:t>
            </w:r>
            <w:r>
              <w:t>正式发行，如图所示，若想测出这张邮票的质量，下列方法最可取的是（　　）</w:t>
            </w:r>
          </w:p>
          <w:p w14:paraId="331FA7DC" w14:textId="77777777" w:rsidR="00CE57BF" w:rsidRDefault="00CE57BF" w:rsidP="00917D05">
            <w:pPr>
              <w:spacing w:line="360" w:lineRule="auto"/>
              <w:ind w:left="315"/>
              <w:jc w:val="center"/>
              <w:textAlignment w:val="center"/>
            </w:pPr>
            <w:r>
              <w:rPr>
                <w:rFonts w:eastAsia="Times New Roman"/>
                <w:noProof/>
                <w:kern w:val="0"/>
                <w:sz w:val="24"/>
              </w:rPr>
              <w:drawing>
                <wp:inline distT="0" distB="0" distL="0" distR="0" wp14:anchorId="426B9D39" wp14:editId="357B6647">
                  <wp:extent cx="1095375" cy="1076325"/>
                  <wp:effectExtent l="0" t="0" r="9525" b="9525"/>
                  <wp:docPr id="738793877" name="图片 16" descr="@@@02bbdab7-e04f-461a-b558-41f8073a4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02bbdab7-e04f-461a-b558-41f8073a426b"/>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1095375" cy="1076325"/>
                          </a:xfrm>
                          <a:prstGeom prst="rect">
                            <a:avLst/>
                          </a:prstGeom>
                          <a:noFill/>
                          <a:ln>
                            <a:noFill/>
                          </a:ln>
                        </pic:spPr>
                      </pic:pic>
                    </a:graphicData>
                  </a:graphic>
                </wp:inline>
              </w:drawing>
            </w:r>
          </w:p>
          <w:p w14:paraId="607761B6" w14:textId="77777777" w:rsidR="00CE57BF" w:rsidRDefault="00CE57BF" w:rsidP="00917D05">
            <w:pPr>
              <w:spacing w:line="360" w:lineRule="auto"/>
              <w:ind w:left="315"/>
              <w:jc w:val="left"/>
              <w:textAlignment w:val="center"/>
            </w:pPr>
            <w:r>
              <w:t>A</w:t>
            </w:r>
            <w:r>
              <w:t>．把一张邮票放在天平上直接测量，得出结果</w:t>
            </w:r>
          </w:p>
          <w:p w14:paraId="5EEC6532" w14:textId="77777777" w:rsidR="00CE57BF" w:rsidRDefault="00CE57BF" w:rsidP="00917D05">
            <w:pPr>
              <w:spacing w:line="360" w:lineRule="auto"/>
              <w:ind w:left="315"/>
              <w:jc w:val="left"/>
              <w:textAlignment w:val="center"/>
            </w:pPr>
            <w:r>
              <w:t>B</w:t>
            </w:r>
            <w:r>
              <w:t>．把一张邮票放在天平上多次测量，再求平均值</w:t>
            </w:r>
          </w:p>
          <w:p w14:paraId="2DF32674" w14:textId="77777777" w:rsidR="00CE57BF" w:rsidRDefault="00CE57BF" w:rsidP="00917D05">
            <w:pPr>
              <w:spacing w:line="360" w:lineRule="auto"/>
              <w:ind w:left="315"/>
              <w:jc w:val="left"/>
              <w:textAlignment w:val="center"/>
            </w:pPr>
            <w:r>
              <w:t>C</w:t>
            </w:r>
            <w:r>
              <w:t>．先称出</w:t>
            </w:r>
            <w:r>
              <w:t>100</w:t>
            </w:r>
            <w:r>
              <w:t>张这种邮票的总质量，再通过计算求得结果</w:t>
            </w:r>
          </w:p>
          <w:p w14:paraId="6416EA35" w14:textId="77777777" w:rsidR="00CE57BF" w:rsidRDefault="00CE57BF" w:rsidP="00917D05">
            <w:pPr>
              <w:spacing w:line="360" w:lineRule="auto"/>
              <w:ind w:left="315"/>
              <w:jc w:val="left"/>
              <w:textAlignment w:val="center"/>
            </w:pPr>
            <w:r>
              <w:t>D</w:t>
            </w:r>
            <w:r>
              <w:t>．先称出一块铁的质量，再称出铁块和一张邮票的总质量然后用总质量减去铁的质量</w:t>
            </w:r>
          </w:p>
          <w:p w14:paraId="5E23EAB0" w14:textId="77777777" w:rsidR="00CE57BF" w:rsidRDefault="00CE57BF" w:rsidP="00917D05">
            <w:pPr>
              <w:spacing w:line="360" w:lineRule="auto"/>
              <w:ind w:left="315" w:hanging="315"/>
              <w:jc w:val="left"/>
              <w:textAlignment w:val="center"/>
            </w:pPr>
            <w:r>
              <w:t>9</w:t>
            </w:r>
            <w:r>
              <w:t>．</w:t>
            </w:r>
            <w:r>
              <w:rPr>
                <w:rFonts w:ascii="宋体" w:hAnsi="宋体" w:cs="宋体" w:hint="eastAsia"/>
                <w:b/>
                <w:color w:val="00B050"/>
                <w:szCs w:val="21"/>
              </w:rPr>
              <w:t>（24-25八年级上·湖北·期末）</w:t>
            </w:r>
            <w:r>
              <w:t>根据表格中的数据判断，下列说法正确的是（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21"/>
              <w:gridCol w:w="901"/>
              <w:gridCol w:w="901"/>
              <w:gridCol w:w="901"/>
              <w:gridCol w:w="901"/>
              <w:gridCol w:w="901"/>
            </w:tblGrid>
            <w:tr w:rsidR="00CE57BF" w14:paraId="545A3900"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EF504F" w14:textId="77777777" w:rsidR="00CE57BF" w:rsidRDefault="00CE57BF" w:rsidP="00917D05">
                  <w:pPr>
                    <w:spacing w:line="288" w:lineRule="auto"/>
                    <w:jc w:val="center"/>
                    <w:textAlignment w:val="center"/>
                  </w:pPr>
                  <w:r>
                    <w:t>物质</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8AF87" w14:textId="77777777" w:rsidR="00CE57BF" w:rsidRDefault="00CE57BF" w:rsidP="00917D05">
                  <w:pPr>
                    <w:spacing w:line="288" w:lineRule="auto"/>
                    <w:jc w:val="center"/>
                    <w:textAlignment w:val="center"/>
                  </w:pPr>
                  <w:r>
                    <w:t>铜</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2BD29" w14:textId="77777777" w:rsidR="00CE57BF" w:rsidRDefault="00CE57BF" w:rsidP="00917D05">
                  <w:pPr>
                    <w:spacing w:line="288" w:lineRule="auto"/>
                    <w:jc w:val="center"/>
                    <w:textAlignment w:val="center"/>
                  </w:pPr>
                  <w:r>
                    <w:t>铁</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FB60C" w14:textId="77777777" w:rsidR="00CE57BF" w:rsidRDefault="00CE57BF" w:rsidP="00917D05">
                  <w:pPr>
                    <w:spacing w:line="288" w:lineRule="auto"/>
                    <w:jc w:val="center"/>
                    <w:textAlignment w:val="center"/>
                  </w:pPr>
                  <w:r>
                    <w:t>铝</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7B046" w14:textId="77777777" w:rsidR="00CE57BF" w:rsidRDefault="00CE57BF" w:rsidP="00917D05">
                  <w:pPr>
                    <w:spacing w:line="288" w:lineRule="auto"/>
                    <w:jc w:val="center"/>
                    <w:textAlignment w:val="center"/>
                  </w:pPr>
                  <w:r>
                    <w:t>煤油</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20C9A" w14:textId="77777777" w:rsidR="00CE57BF" w:rsidRDefault="00CE57BF" w:rsidP="00917D05">
                  <w:pPr>
                    <w:spacing w:line="288" w:lineRule="auto"/>
                    <w:jc w:val="center"/>
                    <w:textAlignment w:val="center"/>
                  </w:pPr>
                  <w:r>
                    <w:t>酒精</w:t>
                  </w:r>
                </w:p>
              </w:tc>
            </w:tr>
            <w:tr w:rsidR="00CE57BF" w14:paraId="5942514C"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9A9A8" w14:textId="77777777" w:rsidR="00CE57BF" w:rsidRDefault="00CE57BF" w:rsidP="00917D05">
                  <w:pPr>
                    <w:spacing w:line="288" w:lineRule="auto"/>
                    <w:jc w:val="center"/>
                    <w:textAlignment w:val="center"/>
                  </w:pPr>
                  <w:r>
                    <w:t>声速</w:t>
                  </w:r>
                  <w:r>
                    <w:t>/m/s</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E5578" w14:textId="77777777" w:rsidR="00CE57BF" w:rsidRDefault="00CE57BF" w:rsidP="00917D05">
                  <w:pPr>
                    <w:spacing w:line="288" w:lineRule="auto"/>
                    <w:jc w:val="left"/>
                    <w:textAlignment w:val="center"/>
                  </w:pPr>
                  <w:r>
                    <w:t>3750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1A25B" w14:textId="77777777" w:rsidR="00CE57BF" w:rsidRDefault="00CE57BF" w:rsidP="00917D05">
                  <w:pPr>
                    <w:spacing w:line="288" w:lineRule="auto"/>
                    <w:jc w:val="left"/>
                    <w:textAlignment w:val="center"/>
                  </w:pPr>
                  <w:r>
                    <w:t>5200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E34A7" w14:textId="77777777" w:rsidR="00CE57BF" w:rsidRDefault="00CE57BF" w:rsidP="00917D05">
                  <w:pPr>
                    <w:spacing w:line="288" w:lineRule="auto"/>
                    <w:jc w:val="left"/>
                    <w:textAlignment w:val="center"/>
                  </w:pPr>
                  <w:r>
                    <w:t>5000</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6E254" w14:textId="77777777" w:rsidR="00CE57BF" w:rsidRDefault="00CE57BF" w:rsidP="00917D05">
                  <w:pPr>
                    <w:spacing w:line="288" w:lineRule="auto"/>
                    <w:jc w:val="left"/>
                    <w:textAlignment w:val="center"/>
                  </w:pPr>
                  <w:r>
                    <w:t>1324</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58D81" w14:textId="77777777" w:rsidR="00CE57BF" w:rsidRDefault="00CE57BF" w:rsidP="00917D05">
                  <w:pPr>
                    <w:spacing w:line="288" w:lineRule="auto"/>
                    <w:jc w:val="left"/>
                    <w:textAlignment w:val="center"/>
                  </w:pPr>
                  <w:r>
                    <w:t>1180</w:t>
                  </w:r>
                </w:p>
              </w:tc>
            </w:tr>
            <w:tr w:rsidR="00CE57BF" w14:paraId="2D14432A" w14:textId="77777777" w:rsidTr="00917D05">
              <w:trPr>
                <w:jc w:val="center"/>
              </w:trPr>
              <w:tc>
                <w:tcPr>
                  <w:tcW w:w="12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5BCBB" w14:textId="77777777" w:rsidR="00CE57BF" w:rsidRDefault="00CE57BF" w:rsidP="00917D05">
                  <w:pPr>
                    <w:spacing w:line="288" w:lineRule="auto"/>
                    <w:jc w:val="center"/>
                    <w:textAlignment w:val="center"/>
                  </w:pPr>
                  <w:r>
                    <w:t>密度</w:t>
                  </w:r>
                  <w:r>
                    <w:t>/kg/m</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62FE6" w14:textId="77777777" w:rsidR="00CE57BF" w:rsidRDefault="00CE57BF" w:rsidP="00917D05">
                  <w:pPr>
                    <w:spacing w:line="288" w:lineRule="auto"/>
                    <w:jc w:val="left"/>
                    <w:textAlignment w:val="center"/>
                  </w:pPr>
                  <w:r>
                    <w:t>8.9×10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8357E" w14:textId="77777777" w:rsidR="00CE57BF" w:rsidRDefault="00CE57BF" w:rsidP="00917D05">
                  <w:pPr>
                    <w:spacing w:line="288" w:lineRule="auto"/>
                    <w:jc w:val="left"/>
                    <w:textAlignment w:val="center"/>
                  </w:pPr>
                  <w:r>
                    <w:t>7.9×10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8D953" w14:textId="77777777" w:rsidR="00CE57BF" w:rsidRDefault="00CE57BF" w:rsidP="00917D05">
                  <w:pPr>
                    <w:spacing w:line="288" w:lineRule="auto"/>
                    <w:jc w:val="left"/>
                    <w:textAlignment w:val="center"/>
                  </w:pPr>
                  <w:r>
                    <w:t>2.7×10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E6019E" w14:textId="77777777" w:rsidR="00CE57BF" w:rsidRDefault="00CE57BF" w:rsidP="00917D05">
                  <w:pPr>
                    <w:spacing w:line="288" w:lineRule="auto"/>
                    <w:jc w:val="left"/>
                    <w:textAlignment w:val="center"/>
                  </w:pPr>
                  <w:r>
                    <w:t>0.8×10</w:t>
                  </w:r>
                  <w:r>
                    <w:rPr>
                      <w:vertAlign w:val="superscript"/>
                    </w:rPr>
                    <w:t>3</w:t>
                  </w:r>
                </w:p>
              </w:tc>
              <w:tc>
                <w:tcPr>
                  <w:tcW w:w="9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8FAA4" w14:textId="77777777" w:rsidR="00CE57BF" w:rsidRDefault="00CE57BF" w:rsidP="00917D05">
                  <w:pPr>
                    <w:spacing w:line="288" w:lineRule="auto"/>
                    <w:jc w:val="left"/>
                    <w:textAlignment w:val="center"/>
                  </w:pPr>
                  <w:r>
                    <w:t>0.8×10</w:t>
                  </w:r>
                  <w:r>
                    <w:rPr>
                      <w:vertAlign w:val="superscript"/>
                    </w:rPr>
                    <w:t>3</w:t>
                  </w:r>
                </w:p>
              </w:tc>
            </w:tr>
          </w:tbl>
          <w:p w14:paraId="7D617713" w14:textId="77777777" w:rsidR="00CE57BF" w:rsidRDefault="00CE57BF" w:rsidP="00917D05">
            <w:pPr>
              <w:spacing w:line="360" w:lineRule="auto"/>
              <w:ind w:left="315"/>
              <w:jc w:val="center"/>
              <w:textAlignment w:val="center"/>
            </w:pPr>
            <w:r>
              <w:rPr>
                <w:rFonts w:eastAsia="Times New Roman"/>
                <w:noProof/>
                <w:kern w:val="0"/>
                <w:sz w:val="24"/>
              </w:rPr>
              <w:drawing>
                <wp:inline distT="0" distB="0" distL="0" distR="0" wp14:anchorId="5A0F9213" wp14:editId="2263CC67">
                  <wp:extent cx="1133475" cy="1190625"/>
                  <wp:effectExtent l="0" t="0" r="9525" b="9525"/>
                  <wp:docPr id="488702784" name="图片 15" descr="@@@7a394492-2670-4075-998a-e4de2184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7a394492-2670-4075-998a-e4de2184ab7c"/>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1133475" cy="1190625"/>
                          </a:xfrm>
                          <a:prstGeom prst="rect">
                            <a:avLst/>
                          </a:prstGeom>
                          <a:noFill/>
                          <a:ln>
                            <a:noFill/>
                          </a:ln>
                        </pic:spPr>
                      </pic:pic>
                    </a:graphicData>
                  </a:graphic>
                </wp:inline>
              </w:drawing>
            </w:r>
          </w:p>
          <w:p w14:paraId="1F22056C" w14:textId="77777777" w:rsidR="00CE57BF" w:rsidRDefault="00CE57BF" w:rsidP="00917D05">
            <w:pPr>
              <w:spacing w:line="360" w:lineRule="auto"/>
              <w:ind w:left="315"/>
              <w:jc w:val="left"/>
              <w:textAlignment w:val="center"/>
            </w:pPr>
            <w:r>
              <w:t>A</w:t>
            </w:r>
            <w:r>
              <w:t>．声音在空气中的传播速度最快</w:t>
            </w:r>
          </w:p>
          <w:p w14:paraId="7736BAE6" w14:textId="77777777" w:rsidR="00CE57BF" w:rsidRDefault="00CE57BF" w:rsidP="00917D05">
            <w:pPr>
              <w:spacing w:line="360" w:lineRule="auto"/>
              <w:ind w:left="315"/>
              <w:jc w:val="left"/>
              <w:textAlignment w:val="center"/>
            </w:pPr>
            <w:r>
              <w:t>B</w:t>
            </w:r>
            <w:r>
              <w:t>．如图是铜和铁的质量体积关系图像，则</w:t>
            </w:r>
            <w:r>
              <w:rPr>
                <w:rFonts w:eastAsia="Times New Roman"/>
                <w:i/>
              </w:rPr>
              <w:t>a</w:t>
            </w:r>
            <w:r>
              <w:t>表示铁物质</w:t>
            </w:r>
          </w:p>
          <w:p w14:paraId="09AD1261" w14:textId="77777777" w:rsidR="00CE57BF" w:rsidRDefault="00CE57BF" w:rsidP="00917D05">
            <w:pPr>
              <w:spacing w:line="360" w:lineRule="auto"/>
              <w:ind w:left="315"/>
              <w:jc w:val="left"/>
              <w:textAlignment w:val="center"/>
            </w:pPr>
            <w:r>
              <w:t>C</w:t>
            </w:r>
            <w:r>
              <w:t>．最多能装下</w:t>
            </w:r>
            <w:r>
              <w:t>1kg</w:t>
            </w:r>
            <w:r>
              <w:t>水的瓶子一定能装下</w:t>
            </w:r>
            <w:r>
              <w:t>1kg</w:t>
            </w:r>
            <w:r>
              <w:t>的酒精</w:t>
            </w:r>
          </w:p>
          <w:p w14:paraId="4FA6BA6D" w14:textId="77777777" w:rsidR="00CE57BF" w:rsidRDefault="00CE57BF" w:rsidP="00917D05">
            <w:pPr>
              <w:spacing w:line="360" w:lineRule="auto"/>
              <w:ind w:left="315"/>
              <w:jc w:val="left"/>
              <w:textAlignment w:val="center"/>
            </w:pPr>
            <w:r>
              <w:t>D</w:t>
            </w:r>
            <w:r>
              <w:t>．质量相同的实心铝块和实心铁块，体积之比为</w:t>
            </w:r>
            <w:r>
              <w:t>79∶27</w:t>
            </w:r>
          </w:p>
          <w:p w14:paraId="4A4AC15D" w14:textId="77777777" w:rsidR="00CE57BF" w:rsidRDefault="00CE57BF" w:rsidP="00917D05">
            <w:pPr>
              <w:spacing w:line="360" w:lineRule="auto"/>
              <w:ind w:left="420" w:hanging="420"/>
              <w:jc w:val="left"/>
              <w:textAlignment w:val="center"/>
            </w:pPr>
            <w:r>
              <w:t>10</w:t>
            </w:r>
            <w:r>
              <w:t>．</w:t>
            </w:r>
            <w:r>
              <w:rPr>
                <w:rFonts w:ascii="宋体" w:hAnsi="宋体" w:cs="宋体" w:hint="eastAsia"/>
                <w:b/>
                <w:color w:val="00B050"/>
                <w:szCs w:val="21"/>
              </w:rPr>
              <w:t>（24-25八年级上·山东济宁·阶段练习）</w:t>
            </w:r>
            <w:r>
              <w:t>如图是甲、乙两种物质的</w:t>
            </w:r>
            <w:r>
              <w:rPr>
                <w:rFonts w:eastAsia="Times New Roman"/>
                <w:i/>
              </w:rPr>
              <w:t>m-V</w:t>
            </w:r>
            <w:r>
              <w:t>图像。根据图像分析可知（　　）</w:t>
            </w:r>
          </w:p>
          <w:p w14:paraId="30E8D77D" w14:textId="77777777" w:rsidR="00CE57BF" w:rsidRDefault="00CE57BF" w:rsidP="00917D05">
            <w:pPr>
              <w:spacing w:line="360" w:lineRule="auto"/>
              <w:ind w:left="420"/>
              <w:jc w:val="center"/>
              <w:textAlignment w:val="center"/>
            </w:pPr>
            <w:r>
              <w:rPr>
                <w:rFonts w:eastAsia="Times New Roman"/>
                <w:noProof/>
                <w:kern w:val="0"/>
                <w:sz w:val="24"/>
              </w:rPr>
              <w:lastRenderedPageBreak/>
              <w:drawing>
                <wp:inline distT="0" distB="0" distL="0" distR="0" wp14:anchorId="69A55BAA" wp14:editId="07BA7735">
                  <wp:extent cx="1657350" cy="1433830"/>
                  <wp:effectExtent l="0" t="0" r="0" b="0"/>
                  <wp:docPr id="2040219036" name="图片 14" descr="@@@2148fc85-5032-4ad5-9c1b-9c36f0758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148fc85-5032-4ad5-9c1b-9c36f0758f22"/>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657350" cy="1433830"/>
                          </a:xfrm>
                          <a:prstGeom prst="rect">
                            <a:avLst/>
                          </a:prstGeom>
                          <a:noFill/>
                          <a:ln>
                            <a:noFill/>
                          </a:ln>
                        </pic:spPr>
                      </pic:pic>
                    </a:graphicData>
                  </a:graphic>
                </wp:inline>
              </w:drawing>
            </w:r>
          </w:p>
          <w:p w14:paraId="6F9FB3EB" w14:textId="77777777" w:rsidR="00CE57BF" w:rsidRDefault="00CE57BF" w:rsidP="00917D05">
            <w:pPr>
              <w:spacing w:line="360" w:lineRule="auto"/>
              <w:ind w:left="420"/>
              <w:jc w:val="left"/>
              <w:textAlignment w:val="center"/>
            </w:pPr>
            <w:r>
              <w:t>A</w:t>
            </w:r>
            <w:r>
              <w:t>．同种物质的质量与体积的比值不同</w:t>
            </w:r>
          </w:p>
          <w:p w14:paraId="5CC63295" w14:textId="77777777" w:rsidR="00CE57BF" w:rsidRDefault="00CE57BF" w:rsidP="00917D05">
            <w:pPr>
              <w:spacing w:line="360" w:lineRule="auto"/>
              <w:ind w:left="420"/>
              <w:jc w:val="left"/>
              <w:textAlignment w:val="center"/>
            </w:pPr>
            <w:r>
              <w:t>B</w:t>
            </w:r>
            <w:r>
              <w:t>．甲物质的密度为</w:t>
            </w:r>
            <w:r>
              <w:t>5kg/m</w:t>
            </w:r>
            <w:r>
              <w:rPr>
                <w:vertAlign w:val="superscript"/>
              </w:rPr>
              <w:t>3</w:t>
            </w:r>
          </w:p>
          <w:p w14:paraId="3A8F73D8" w14:textId="77777777" w:rsidR="00CE57BF" w:rsidRDefault="00CE57BF" w:rsidP="00917D05">
            <w:pPr>
              <w:spacing w:line="360" w:lineRule="auto"/>
              <w:ind w:left="420"/>
              <w:jc w:val="left"/>
              <w:textAlignment w:val="center"/>
            </w:pPr>
            <w:r>
              <w:t>C</w:t>
            </w:r>
            <w:r>
              <w:t>．相同体积的甲、乙两种物质，乙的质量较大</w:t>
            </w:r>
          </w:p>
          <w:p w14:paraId="2C5BE6A8" w14:textId="77777777" w:rsidR="00CE57BF" w:rsidRDefault="00CE57BF" w:rsidP="00917D05">
            <w:pPr>
              <w:spacing w:line="360" w:lineRule="auto"/>
              <w:ind w:left="420"/>
              <w:jc w:val="left"/>
              <w:textAlignment w:val="center"/>
            </w:pPr>
            <w:r>
              <w:t>D</w:t>
            </w:r>
            <w:r>
              <w:t>．用甲、乙两种物质做成质量相同的实心体，则它们的体积之比为</w:t>
            </w:r>
            <w:r>
              <w:t>1∶4</w:t>
            </w:r>
          </w:p>
          <w:p w14:paraId="5CAC95EB" w14:textId="77777777" w:rsidR="00CE57BF" w:rsidRDefault="00CE57BF" w:rsidP="00917D05">
            <w:pPr>
              <w:spacing w:line="360" w:lineRule="auto"/>
              <w:ind w:left="420" w:hanging="420"/>
              <w:jc w:val="left"/>
              <w:textAlignment w:val="center"/>
            </w:pPr>
            <w:r>
              <w:t>11</w:t>
            </w:r>
            <w:r>
              <w:t>．</w:t>
            </w:r>
            <w:r>
              <w:rPr>
                <w:rFonts w:ascii="宋体" w:hAnsi="宋体" w:cs="宋体" w:hint="eastAsia"/>
                <w:b/>
                <w:color w:val="00B050"/>
                <w:szCs w:val="21"/>
              </w:rPr>
              <w:t>（24-25八年级上·四川成都·阶段练习）</w:t>
            </w:r>
            <w:r>
              <w:t>甲、乙两个相同容器内分别装满水和酒精，如图所示。两个容器中分别放入实心小金属块</w:t>
            </w:r>
            <w:r>
              <w:t>A</w:t>
            </w:r>
            <w:r>
              <w:t>、</w:t>
            </w:r>
            <w:r>
              <w:t>B</w:t>
            </w:r>
            <w:r>
              <w:t>。溢出的水和酒精质量相同（</w:t>
            </w:r>
            <w:r>
              <w:rPr>
                <w:rFonts w:eastAsia="Times New Roman"/>
                <w:i/>
              </w:rPr>
              <w:t>ρ</w:t>
            </w:r>
            <w:r>
              <w:rPr>
                <w:rFonts w:ascii="宋体" w:hAnsi="宋体" w:cs="宋体"/>
                <w:i/>
                <w:vertAlign w:val="subscript"/>
              </w:rPr>
              <w:t>金</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酒</w:t>
            </w:r>
            <w:r>
              <w:t>），则可能是（　　）</w:t>
            </w:r>
          </w:p>
          <w:p w14:paraId="64003EDF"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177BD5B1" wp14:editId="04C1ABF0">
                  <wp:extent cx="1929130" cy="714375"/>
                  <wp:effectExtent l="0" t="0" r="0" b="9525"/>
                  <wp:docPr id="909471726" name="图片 13" descr="@@@2c57a823-d215-4952-8c64-80396bcc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c57a823-d215-4952-8c64-80396bcc529f"/>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1929130" cy="714375"/>
                          </a:xfrm>
                          <a:prstGeom prst="rect">
                            <a:avLst/>
                          </a:prstGeom>
                          <a:noFill/>
                          <a:ln>
                            <a:noFill/>
                          </a:ln>
                        </pic:spPr>
                      </pic:pic>
                    </a:graphicData>
                  </a:graphic>
                </wp:inline>
              </w:drawing>
            </w:r>
          </w:p>
          <w:p w14:paraId="7878DD6E" w14:textId="77777777" w:rsidR="00CE57BF" w:rsidRDefault="00CE57BF" w:rsidP="00917D05">
            <w:pPr>
              <w:tabs>
                <w:tab w:val="left" w:pos="4156"/>
              </w:tabs>
              <w:spacing w:line="360" w:lineRule="auto"/>
              <w:ind w:left="420"/>
              <w:jc w:val="left"/>
              <w:textAlignment w:val="center"/>
              <w:rPr>
                <w:rFonts w:eastAsia="Times New Roman"/>
                <w:i/>
              </w:rPr>
            </w:pPr>
            <w:r>
              <w:t>A</w:t>
            </w:r>
            <w:r>
              <w:t>．</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&lt;</w:t>
            </w:r>
            <w:proofErr w:type="spellStart"/>
            <w:r>
              <w:rPr>
                <w:rFonts w:eastAsia="Times New Roman"/>
                <w:i/>
              </w:rPr>
              <w:t>ρ</w:t>
            </w:r>
            <w:r>
              <w:rPr>
                <w:rFonts w:eastAsia="Times New Roman"/>
                <w:i/>
                <w:vertAlign w:val="subscript"/>
              </w:rPr>
              <w:t>B</w:t>
            </w:r>
            <w:proofErr w:type="spellEnd"/>
            <w:r>
              <w:rPr>
                <w:rFonts w:eastAsia="Times New Roman"/>
                <w:i/>
              </w:rPr>
              <w:tab/>
            </w:r>
            <w:r>
              <w:t>B</w:t>
            </w:r>
            <w:r>
              <w:t>．</w:t>
            </w:r>
            <w:r>
              <w:rPr>
                <w:rFonts w:eastAsia="Times New Roman"/>
                <w:i/>
              </w:rPr>
              <w:t>m</w:t>
            </w:r>
            <w:r>
              <w:rPr>
                <w:rFonts w:eastAsia="Times New Roman"/>
                <w:i/>
                <w:vertAlign w:val="subscript"/>
              </w:rPr>
              <w:t>A</w:t>
            </w:r>
            <w:r>
              <w:t>&gt;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&lt;</w:t>
            </w:r>
            <w:proofErr w:type="spellStart"/>
            <w:r>
              <w:rPr>
                <w:rFonts w:eastAsia="Times New Roman"/>
                <w:i/>
              </w:rPr>
              <w:t>ρ</w:t>
            </w:r>
            <w:r>
              <w:rPr>
                <w:rFonts w:eastAsia="Times New Roman"/>
                <w:i/>
                <w:vertAlign w:val="subscript"/>
              </w:rPr>
              <w:t>B</w:t>
            </w:r>
            <w:proofErr w:type="spellEnd"/>
          </w:p>
          <w:p w14:paraId="4FD3BECB" w14:textId="77777777" w:rsidR="00CE57BF" w:rsidRDefault="00CE57BF" w:rsidP="00917D05">
            <w:pPr>
              <w:tabs>
                <w:tab w:val="left" w:pos="4156"/>
              </w:tabs>
              <w:spacing w:line="360" w:lineRule="auto"/>
              <w:ind w:left="420"/>
              <w:jc w:val="left"/>
              <w:textAlignment w:val="center"/>
              <w:rPr>
                <w:rFonts w:eastAsia="Times New Roman"/>
                <w:i/>
              </w:rPr>
            </w:pPr>
            <w:r>
              <w:t>C</w:t>
            </w:r>
            <w:r>
              <w:t>．</w:t>
            </w:r>
            <w:r>
              <w:rPr>
                <w:rFonts w:eastAsia="Times New Roman"/>
                <w:i/>
              </w:rPr>
              <w:t>m</w:t>
            </w:r>
            <w:r>
              <w:rPr>
                <w:rFonts w:eastAsia="Times New Roman"/>
                <w:i/>
                <w:vertAlign w:val="subscript"/>
              </w:rPr>
              <w:t>A</w:t>
            </w:r>
            <w:r>
              <w:t>&lt;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&gt;</w:t>
            </w:r>
            <w:proofErr w:type="spellStart"/>
            <w:r>
              <w:rPr>
                <w:rFonts w:eastAsia="Times New Roman"/>
                <w:i/>
              </w:rPr>
              <w:t>ρ</w:t>
            </w:r>
            <w:r>
              <w:rPr>
                <w:rFonts w:eastAsia="Times New Roman"/>
                <w:i/>
                <w:vertAlign w:val="subscript"/>
              </w:rPr>
              <w:t>B</w:t>
            </w:r>
            <w:proofErr w:type="spellEnd"/>
            <w:r>
              <w:rPr>
                <w:rFonts w:eastAsia="Times New Roman"/>
                <w:i/>
              </w:rPr>
              <w:tab/>
            </w:r>
            <w:r>
              <w:t>D</w:t>
            </w:r>
            <w:r>
              <w:t>．</w:t>
            </w:r>
            <w:r>
              <w:rPr>
                <w:rFonts w:eastAsia="Times New Roman"/>
                <w:i/>
              </w:rPr>
              <w:t>m</w:t>
            </w:r>
            <w:r>
              <w:rPr>
                <w:rFonts w:eastAsia="Times New Roman"/>
                <w:i/>
                <w:vertAlign w:val="subscript"/>
              </w:rPr>
              <w:t>A</w:t>
            </w:r>
            <w:r>
              <w:t>&gt;</w:t>
            </w:r>
            <w:proofErr w:type="spellStart"/>
            <w:r>
              <w:rPr>
                <w:rFonts w:eastAsia="Times New Roman"/>
                <w:i/>
              </w:rPr>
              <w:t>m</w:t>
            </w:r>
            <w:r>
              <w:rPr>
                <w:rFonts w:eastAsia="Times New Roman"/>
                <w:i/>
                <w:vertAlign w:val="subscript"/>
              </w:rPr>
              <w:t>B</w:t>
            </w:r>
            <w:proofErr w:type="spellEnd"/>
            <w:r>
              <w:rPr>
                <w:rFonts w:eastAsia="Times New Roman"/>
                <w:kern w:val="0"/>
                <w:sz w:val="24"/>
              </w:rPr>
              <w:t>        </w:t>
            </w:r>
            <w:proofErr w:type="spellStart"/>
            <w:r>
              <w:rPr>
                <w:rFonts w:eastAsia="Times New Roman"/>
                <w:i/>
              </w:rPr>
              <w:t>ρ</w:t>
            </w:r>
            <w:r>
              <w:rPr>
                <w:rFonts w:eastAsia="Times New Roman"/>
                <w:i/>
                <w:vertAlign w:val="subscript"/>
              </w:rPr>
              <w:t>A</w:t>
            </w:r>
            <w:proofErr w:type="spellEnd"/>
            <w:r>
              <w:t>=</w:t>
            </w:r>
            <w:proofErr w:type="spellStart"/>
            <w:r>
              <w:rPr>
                <w:rFonts w:eastAsia="Times New Roman"/>
                <w:i/>
              </w:rPr>
              <w:t>ρ</w:t>
            </w:r>
            <w:r>
              <w:rPr>
                <w:rFonts w:eastAsia="Times New Roman"/>
                <w:i/>
                <w:vertAlign w:val="subscript"/>
              </w:rPr>
              <w:t>B</w:t>
            </w:r>
            <w:proofErr w:type="spellEnd"/>
          </w:p>
          <w:p w14:paraId="094B5913" w14:textId="77777777" w:rsidR="00CE57BF" w:rsidRDefault="00CE57BF" w:rsidP="00917D05">
            <w:pPr>
              <w:spacing w:line="360" w:lineRule="auto"/>
              <w:ind w:left="420" w:hanging="420"/>
              <w:jc w:val="left"/>
              <w:textAlignment w:val="center"/>
            </w:pPr>
            <w:r>
              <w:t>12</w:t>
            </w:r>
            <w:r>
              <w:t>．</w:t>
            </w:r>
            <w:r>
              <w:rPr>
                <w:rFonts w:ascii="宋体" w:hAnsi="宋体" w:cs="宋体" w:hint="eastAsia"/>
                <w:b/>
                <w:color w:val="00B050"/>
                <w:szCs w:val="21"/>
              </w:rPr>
              <w:t>（24-25八年级上·重庆·阶段练习）</w:t>
            </w:r>
            <w:r>
              <w:t>小川在整理实验器材时，发现实验室中密度为</w:t>
            </w:r>
            <w:r>
              <w:object w:dxaOrig="897" w:dyaOrig="316" w14:anchorId="1F551BDC">
                <v:shape id="_x0000_i1261" type="#_x0000_t75" alt="eqId81f4e1cf14d809dd5e1e129d210b5b57" style="width:45pt;height:15.75pt" o:ole="">
                  <v:imagedata r:id="rId271" o:title="eqId81f4e1cf14d809dd5e1e129d210b5b57"/>
                </v:shape>
                <o:OLEObject Type="Embed" ProgID="Equation.DSMT4" ShapeID="_x0000_i1261" DrawAspect="Content" ObjectID="_1801552098" r:id="rId272"/>
              </w:object>
            </w:r>
            <w:r>
              <w:t>的酒精溶液用完了，他理论分析配制</w:t>
            </w:r>
            <w:r>
              <w:object w:dxaOrig="897" w:dyaOrig="316" w14:anchorId="1F1A7A53">
                <v:shape id="_x0000_i1262" type="#_x0000_t75" alt="eqId81f4e1cf14d809dd5e1e129d210b5b57" style="width:45pt;height:15.75pt" o:ole="">
                  <v:imagedata r:id="rId271" o:title="eqId81f4e1cf14d809dd5e1e129d210b5b57"/>
                </v:shape>
                <o:OLEObject Type="Embed" ProgID="Equation.DSMT4" ShapeID="_x0000_i1262" DrawAspect="Content" ObjectID="_1801552099" r:id="rId273"/>
              </w:object>
            </w:r>
            <w:r>
              <w:t>的酒精溶液可以用水和纯酒精混合制成（假设酒精和水混合后总体积不变），配制了</w:t>
            </w:r>
            <w:r>
              <w:t>100mL</w:t>
            </w:r>
            <w:r>
              <w:t>的</w:t>
            </w:r>
            <w:r>
              <w:object w:dxaOrig="897" w:dyaOrig="316" w14:anchorId="55D38CDB">
                <v:shape id="_x0000_i1263" type="#_x0000_t75" alt="eqId81f4e1cf14d809dd5e1e129d210b5b57" style="width:45pt;height:15.75pt" o:ole="">
                  <v:imagedata r:id="rId271" o:title="eqId81f4e1cf14d809dd5e1e129d210b5b57"/>
                </v:shape>
                <o:OLEObject Type="Embed" ProgID="Equation.DSMT4" ShapeID="_x0000_i1263" DrawAspect="Content" ObjectID="_1801552100" r:id="rId274"/>
              </w:object>
            </w:r>
            <w:r>
              <w:t>的酒精溶液后。小川发现剩余的水和纯酒精刚好可以配制</w:t>
            </w:r>
            <w:r>
              <w:t>52</w:t>
            </w:r>
            <w:r>
              <w:t>度的酒液</w:t>
            </w:r>
            <w:r>
              <w:t>112g</w:t>
            </w:r>
            <w:r>
              <w:t>（酒液度数指每</w:t>
            </w:r>
            <w:r>
              <w:t>100mL</w:t>
            </w:r>
            <w:r>
              <w:t>的液中所含纯酒精的毫升数）（</w:t>
            </w:r>
            <w:r>
              <w:object w:dxaOrig="1654" w:dyaOrig="321" w14:anchorId="2FCF8B12">
                <v:shape id="_x0000_i1264" type="#_x0000_t75" alt="eqIda2e74fcecbdcc9f53d51e248f2026655" style="width:82.9pt;height:16.15pt" o:ole="">
                  <v:imagedata r:id="rId275" o:title="eqIda2e74fcecbdcc9f53d51e248f2026655"/>
                </v:shape>
                <o:OLEObject Type="Embed" ProgID="Equation.DSMT4" ShapeID="_x0000_i1264" DrawAspect="Content" ObjectID="_1801552101" r:id="rId276"/>
              </w:object>
            </w:r>
            <w:r>
              <w:t>），下列说法正确的是（　　）</w:t>
            </w:r>
          </w:p>
          <w:p w14:paraId="2AA4F3E3" w14:textId="77777777" w:rsidR="00CE57BF" w:rsidRDefault="00CE57BF" w:rsidP="00917D05">
            <w:pPr>
              <w:spacing w:line="360" w:lineRule="auto"/>
              <w:ind w:left="420"/>
              <w:jc w:val="left"/>
              <w:textAlignment w:val="center"/>
            </w:pPr>
            <w:r>
              <w:t>A</w:t>
            </w:r>
            <w:r>
              <w:t>．配制</w:t>
            </w:r>
            <w:r>
              <w:object w:dxaOrig="897" w:dyaOrig="316" w14:anchorId="4816FF64">
                <v:shape id="_x0000_i1265" type="#_x0000_t75" alt="eqId81f4e1cf14d809dd5e1e129d210b5b57" style="width:45pt;height:15.75pt" o:ole="">
                  <v:imagedata r:id="rId271" o:title="eqId81f4e1cf14d809dd5e1e129d210b5b57"/>
                </v:shape>
                <o:OLEObject Type="Embed" ProgID="Equation.DSMT4" ShapeID="_x0000_i1265" DrawAspect="Content" ObjectID="_1801552102" r:id="rId277"/>
              </w:object>
            </w:r>
            <w:r>
              <w:t>的酒精溶液质量为</w:t>
            </w:r>
            <w:r>
              <w:t>86g</w:t>
            </w:r>
          </w:p>
          <w:p w14:paraId="152D17F8" w14:textId="77777777" w:rsidR="00CE57BF" w:rsidRDefault="00CE57BF" w:rsidP="00917D05">
            <w:pPr>
              <w:spacing w:line="360" w:lineRule="auto"/>
              <w:ind w:left="420"/>
              <w:jc w:val="left"/>
              <w:textAlignment w:val="center"/>
            </w:pPr>
            <w:r>
              <w:t>B</w:t>
            </w:r>
            <w:r>
              <w:t>．配制</w:t>
            </w:r>
            <w:r>
              <w:object w:dxaOrig="897" w:dyaOrig="316" w14:anchorId="35506E9A">
                <v:shape id="_x0000_i1266" type="#_x0000_t75" alt="eqId81f4e1cf14d809dd5e1e129d210b5b57" style="width:45pt;height:15.75pt" o:ole="">
                  <v:imagedata r:id="rId271" o:title="eqId81f4e1cf14d809dd5e1e129d210b5b57"/>
                </v:shape>
                <o:OLEObject Type="Embed" ProgID="Equation.DSMT4" ShapeID="_x0000_i1266" DrawAspect="Content" ObjectID="_1801552103" r:id="rId278"/>
              </w:object>
            </w:r>
            <w:r>
              <w:t>的酒精溶液，参与配制的水和纯酒精的体积之比应为</w:t>
            </w:r>
            <w:r>
              <w:object w:dxaOrig="387" w:dyaOrig="248" w14:anchorId="69AFEA87">
                <v:shape id="_x0000_i1267" type="#_x0000_t75" alt="eqId2efdb3d094d0843bd8e84bc1d4d15024" style="width:19.5pt;height:12.4pt" o:ole="">
                  <v:imagedata r:id="rId279" o:title="eqId2efdb3d094d0843bd8e84bc1d4d15024"/>
                </v:shape>
                <o:OLEObject Type="Embed" ProgID="Equation.DSMT4" ShapeID="_x0000_i1267" DrawAspect="Content" ObjectID="_1801552104" r:id="rId280"/>
              </w:object>
            </w:r>
          </w:p>
          <w:p w14:paraId="7DFD4A06" w14:textId="77777777" w:rsidR="00CE57BF" w:rsidRDefault="00CE57BF" w:rsidP="00917D05">
            <w:pPr>
              <w:spacing w:line="360" w:lineRule="auto"/>
              <w:ind w:left="420"/>
              <w:jc w:val="left"/>
              <w:textAlignment w:val="center"/>
            </w:pPr>
            <w:r>
              <w:t>C</w:t>
            </w:r>
            <w:r>
              <w:t>．配置</w:t>
            </w:r>
            <w:r>
              <w:t>52</w:t>
            </w:r>
            <w:r>
              <w:t>度酒精溶液所需水的质量为</w:t>
            </w:r>
            <w:r>
              <w:t>60g</w:t>
            </w:r>
          </w:p>
          <w:p w14:paraId="790DCC93" w14:textId="77777777" w:rsidR="00CE57BF" w:rsidRPr="00D45860" w:rsidRDefault="00CE57BF" w:rsidP="00917D05">
            <w:pPr>
              <w:spacing w:line="360" w:lineRule="auto"/>
              <w:ind w:left="420"/>
              <w:jc w:val="left"/>
              <w:textAlignment w:val="center"/>
            </w:pPr>
            <w:r>
              <w:t>D</w:t>
            </w:r>
            <w:r>
              <w:t>．实验前水的总质量与纯酒精的总质量之比为</w:t>
            </w:r>
            <w:r>
              <w:object w:dxaOrig="597" w:dyaOrig="252" w14:anchorId="1CC51C0E">
                <v:shape id="_x0000_i1268" type="#_x0000_t75" alt="eqId3a7c0579d5480345fc11b1bd6baecda8" style="width:30pt;height:12.75pt" o:ole="">
                  <v:imagedata r:id="rId281" o:title="eqId3a7c0579d5480345fc11b1bd6baecda8"/>
                </v:shape>
                <o:OLEObject Type="Embed" ProgID="Equation.DSMT4" ShapeID="_x0000_i1268" DrawAspect="Content" ObjectID="_1801552105" r:id="rId282"/>
              </w:object>
            </w:r>
          </w:p>
          <w:p w14:paraId="216E221C" w14:textId="77777777" w:rsidR="00CE57BF" w:rsidRDefault="00CE57BF" w:rsidP="00917D05">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二、填空题(本题6小题，每空1分，共20分)</w:t>
            </w:r>
          </w:p>
          <w:p w14:paraId="191F45A5" w14:textId="77777777" w:rsidR="00CE57BF" w:rsidRDefault="00CE57BF" w:rsidP="00917D05">
            <w:pPr>
              <w:spacing w:line="360" w:lineRule="auto"/>
              <w:ind w:left="420" w:hanging="420"/>
              <w:jc w:val="left"/>
              <w:textAlignment w:val="center"/>
            </w:pPr>
            <w:r>
              <w:t>13</w:t>
            </w:r>
            <w:r>
              <w:t>．</w:t>
            </w:r>
            <w:r>
              <w:rPr>
                <w:rFonts w:ascii="宋体" w:hAnsi="宋体" w:cs="宋体" w:hint="eastAsia"/>
                <w:b/>
                <w:color w:val="00B050"/>
                <w:szCs w:val="21"/>
              </w:rPr>
              <w:t>（2024·甘肃兰州·中考真题）</w:t>
            </w:r>
            <w:r>
              <w:t>“</w:t>
            </w:r>
            <w:r>
              <w:t>天舟四号</w:t>
            </w:r>
            <w:r>
              <w:t>”</w:t>
            </w:r>
            <w:r>
              <w:t>货运飞船由长征七号运载火箭成功发射，历经数小时的飞行后与</w:t>
            </w:r>
            <w:r>
              <w:t>“</w:t>
            </w:r>
            <w:r>
              <w:t>天</w:t>
            </w:r>
            <w:r>
              <w:lastRenderedPageBreak/>
              <w:t>和</w:t>
            </w:r>
            <w:r>
              <w:t>”</w:t>
            </w:r>
            <w:r>
              <w:t>核心舱成功对接，以上升的火箭为参照物，地面是</w:t>
            </w:r>
            <w:r>
              <w:rPr>
                <w:rFonts w:eastAsia="Times New Roman"/>
                <w:u w:val="single"/>
              </w:rPr>
              <w:t xml:space="preserve">        </w:t>
            </w:r>
            <w:r>
              <w:t>（选填</w:t>
            </w:r>
            <w:r>
              <w:t>“</w:t>
            </w:r>
            <w:r>
              <w:t>运动</w:t>
            </w:r>
            <w:r>
              <w:t>”</w:t>
            </w:r>
            <w:r>
              <w:t>或</w:t>
            </w:r>
            <w:r>
              <w:t>“</w:t>
            </w:r>
            <w:r>
              <w:t>静止</w:t>
            </w:r>
            <w:r>
              <w:t>”</w:t>
            </w:r>
            <w:r>
              <w:t>）的。</w:t>
            </w:r>
            <w:r>
              <w:t>“</w:t>
            </w:r>
            <w:r>
              <w:t>天舟四号</w:t>
            </w:r>
            <w:r>
              <w:t>”</w:t>
            </w:r>
            <w:r>
              <w:t>货运飞船在加速上升远离地球的过程中，它的质量</w:t>
            </w:r>
            <w:r>
              <w:rPr>
                <w:rFonts w:eastAsia="Times New Roman"/>
                <w:u w:val="single"/>
              </w:rPr>
              <w:t xml:space="preserve">        </w:t>
            </w:r>
            <w:r>
              <w:t>（选填</w:t>
            </w:r>
            <w:r>
              <w:t>“</w:t>
            </w:r>
            <w:r>
              <w:t>逐渐减小</w:t>
            </w:r>
            <w:r>
              <w:t>”“</w:t>
            </w:r>
            <w:r>
              <w:t>保持不变</w:t>
            </w:r>
            <w:r>
              <w:t>”</w:t>
            </w:r>
            <w:r>
              <w:t>或</w:t>
            </w:r>
            <w:r>
              <w:t>“</w:t>
            </w:r>
            <w:r>
              <w:t>逐渐增大</w:t>
            </w:r>
            <w:r>
              <w:t>”</w:t>
            </w:r>
            <w:r>
              <w:t>）。</w:t>
            </w:r>
          </w:p>
          <w:p w14:paraId="5FBF8AA1" w14:textId="77777777" w:rsidR="00CE57BF" w:rsidRDefault="00CE57BF" w:rsidP="00917D05">
            <w:pPr>
              <w:spacing w:line="360" w:lineRule="auto"/>
              <w:ind w:left="420" w:hanging="420"/>
              <w:jc w:val="left"/>
              <w:textAlignment w:val="center"/>
            </w:pPr>
            <w:r>
              <w:t>14</w:t>
            </w:r>
            <w:r>
              <w:t>．</w:t>
            </w:r>
            <w:r>
              <w:rPr>
                <w:rFonts w:ascii="宋体" w:hAnsi="宋体" w:cs="宋体" w:hint="eastAsia"/>
                <w:b/>
                <w:color w:val="00B050"/>
                <w:szCs w:val="21"/>
              </w:rPr>
              <w:t>（2024·山东枣庄·中考真题）</w:t>
            </w:r>
            <w:r>
              <w:t>俗话说的好</w:t>
            </w:r>
            <w:r>
              <w:t>“</w:t>
            </w:r>
            <w:r>
              <w:t>只要功夫深，铁杵磨成针</w:t>
            </w:r>
            <w:r>
              <w:t>”</w:t>
            </w:r>
            <w:r>
              <w:t>，此过程中铁棒的密度</w:t>
            </w:r>
            <w:r>
              <w:rPr>
                <w:rFonts w:eastAsia="Times New Roman"/>
                <w:u w:val="single"/>
              </w:rPr>
              <w:t xml:space="preserve">     </w:t>
            </w:r>
            <w:r>
              <w:t>；在寒冷的冬天，裸露在室外的自来水管容易爆裂，其原因是水管中的水结冰后，密度</w:t>
            </w:r>
            <w:r>
              <w:rPr>
                <w:rFonts w:eastAsia="Times New Roman"/>
                <w:u w:val="single"/>
              </w:rPr>
              <w:t xml:space="preserve">     </w:t>
            </w:r>
            <w:r>
              <w:t>，体积</w:t>
            </w:r>
            <w:r>
              <w:rPr>
                <w:rFonts w:eastAsia="Times New Roman"/>
                <w:u w:val="single"/>
              </w:rPr>
              <w:t xml:space="preserve">      </w:t>
            </w:r>
            <w:r>
              <w:t>。</w:t>
            </w:r>
          </w:p>
          <w:p w14:paraId="52362B76" w14:textId="77777777" w:rsidR="00CE57BF" w:rsidRDefault="00CE57BF" w:rsidP="00917D05">
            <w:pPr>
              <w:spacing w:line="360" w:lineRule="auto"/>
              <w:ind w:left="420" w:hanging="420"/>
              <w:jc w:val="left"/>
              <w:textAlignment w:val="center"/>
            </w:pPr>
            <w:r>
              <w:t>15</w:t>
            </w:r>
            <w:r>
              <w:t>．</w:t>
            </w:r>
            <w:r>
              <w:rPr>
                <w:rFonts w:ascii="宋体" w:hAnsi="宋体" w:cs="宋体" w:hint="eastAsia"/>
                <w:b/>
                <w:color w:val="00B050"/>
                <w:szCs w:val="21"/>
              </w:rPr>
              <w:t>（2024·江苏徐州·中考真题）</w:t>
            </w:r>
            <w:r>
              <w:t>在测量物质密度实验中，调节天平时应将游码移至标尺左端的</w:t>
            </w:r>
            <w:r>
              <w:rPr>
                <w:rFonts w:eastAsia="Times New Roman"/>
                <w:u w:val="single"/>
              </w:rPr>
              <w:t xml:space="preserve">           </w:t>
            </w:r>
            <w:r>
              <w:t>刻度线处，用调好的天平测量一枚草莓的质量，当天平平衡时，放在右盘中的砝码和游码在标尺上的位置如图所示，则草莓的质量为</w:t>
            </w:r>
            <w:r>
              <w:rPr>
                <w:rFonts w:eastAsia="Times New Roman"/>
                <w:u w:val="single"/>
              </w:rPr>
              <w:t xml:space="preserve">           </w:t>
            </w:r>
            <w:r>
              <w:t>g</w:t>
            </w:r>
            <w:r>
              <w:t>，使草莓全部浸没在装满水的烧杯中，测得从烧杯中溢出水的质量为</w:t>
            </w:r>
            <w:r>
              <w:t>20g</w:t>
            </w:r>
            <w:r>
              <w:t>，则草莓的密度为</w:t>
            </w:r>
            <w:r>
              <w:rPr>
                <w:rFonts w:eastAsia="Times New Roman"/>
                <w:u w:val="single"/>
              </w:rPr>
              <w:t xml:space="preserve">           </w:t>
            </w:r>
            <w:r>
              <w:t>g/cm</w:t>
            </w:r>
            <w:r>
              <w:rPr>
                <w:vertAlign w:val="superscript"/>
              </w:rPr>
              <w:t>3</w:t>
            </w:r>
            <w:r>
              <w:t>。</w:t>
            </w:r>
          </w:p>
          <w:p w14:paraId="032E3A11"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14EDD85A" wp14:editId="0391B716">
                  <wp:extent cx="1776730" cy="762000"/>
                  <wp:effectExtent l="0" t="0" r="0" b="0"/>
                  <wp:docPr id="42281975" name="图片 12"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8099ff0-5bc8-41e6-acb5-e43a5fa68b9c"/>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776730" cy="762000"/>
                          </a:xfrm>
                          <a:prstGeom prst="rect">
                            <a:avLst/>
                          </a:prstGeom>
                          <a:noFill/>
                          <a:ln>
                            <a:noFill/>
                          </a:ln>
                        </pic:spPr>
                      </pic:pic>
                    </a:graphicData>
                  </a:graphic>
                </wp:inline>
              </w:drawing>
            </w:r>
          </w:p>
          <w:p w14:paraId="1F765CBE" w14:textId="77777777" w:rsidR="00CE57BF" w:rsidRDefault="00CE57BF" w:rsidP="00917D05">
            <w:pPr>
              <w:spacing w:line="360" w:lineRule="auto"/>
              <w:ind w:left="420" w:hanging="420"/>
              <w:jc w:val="left"/>
              <w:textAlignment w:val="center"/>
            </w:pPr>
            <w:r>
              <w:t>16</w:t>
            </w:r>
            <w:r>
              <w:t>．</w:t>
            </w:r>
            <w:r>
              <w:rPr>
                <w:rFonts w:ascii="宋体" w:hAnsi="宋体" w:cs="宋体" w:hint="eastAsia"/>
                <w:b/>
                <w:color w:val="00B050"/>
                <w:szCs w:val="21"/>
              </w:rPr>
              <w:t>（2024·江苏无锡·中考真题）</w:t>
            </w:r>
            <w:r>
              <w:t>测量正方体金属块的密度，用刻度尺测量金属块的边长，如图甲所示，用托盘天平测量质量，把天平放在水平桌面上，游码移到标尺的</w:t>
            </w:r>
            <w:r>
              <w:t>“0”</w:t>
            </w:r>
            <w:r>
              <w:t>刻度线后，发现指针偏向分度盘中央刻度线的右侧，此时应向</w:t>
            </w:r>
            <w:r>
              <w:rPr>
                <w:rFonts w:eastAsia="Times New Roman"/>
                <w:u w:val="single"/>
              </w:rPr>
              <w:t xml:space="preserve">      </w:t>
            </w:r>
            <w:r>
              <w:t>调节平衡螺母，直到天平平衡。将金属块放在天平的左盘，添加砝码，移动游码，天平再次平衡，如图乙所示。则金属块的质量为</w:t>
            </w:r>
            <w:r>
              <w:rPr>
                <w:rFonts w:eastAsia="Times New Roman"/>
                <w:u w:val="single"/>
              </w:rPr>
              <w:t xml:space="preserve">      </w:t>
            </w:r>
            <w:r>
              <w:t>g</w:t>
            </w:r>
            <w:r>
              <w:t>，密度为</w:t>
            </w:r>
            <w:r>
              <w:rPr>
                <w:rFonts w:eastAsia="Times New Roman"/>
                <w:u w:val="single"/>
              </w:rPr>
              <w:t xml:space="preserve">      </w:t>
            </w:r>
            <w:r>
              <w:object w:dxaOrig="545" w:dyaOrig="319" w14:anchorId="50D204D9">
                <v:shape id="_x0000_i1269" type="#_x0000_t75" alt="eqId55a85ab212fd29e35beb6d24c057dcac" style="width:27.4pt;height:16.15pt" o:ole="">
                  <v:imagedata r:id="rId68" o:title="eqId55a85ab212fd29e35beb6d24c057dcac"/>
                </v:shape>
                <o:OLEObject Type="Embed" ProgID="Equation.DSMT4" ShapeID="_x0000_i1269" DrawAspect="Content" ObjectID="_1801552106" r:id="rId284"/>
              </w:object>
            </w:r>
            <w:r>
              <w:t>。</w:t>
            </w:r>
          </w:p>
          <w:p w14:paraId="1AD0B234"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082977ED" wp14:editId="39EA63AA">
                  <wp:extent cx="4114800" cy="1543050"/>
                  <wp:effectExtent l="0" t="0" r="0" b="0"/>
                  <wp:docPr id="1842222872" name="图片 1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023a822b-4b34-4cfd-b9e3-29ef8a12e481"/>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4114800" cy="1543050"/>
                          </a:xfrm>
                          <a:prstGeom prst="rect">
                            <a:avLst/>
                          </a:prstGeom>
                          <a:noFill/>
                          <a:ln>
                            <a:noFill/>
                          </a:ln>
                        </pic:spPr>
                      </pic:pic>
                    </a:graphicData>
                  </a:graphic>
                </wp:inline>
              </w:drawing>
            </w:r>
          </w:p>
          <w:p w14:paraId="535142D1" w14:textId="77777777" w:rsidR="00CE57BF" w:rsidRDefault="00CE57BF" w:rsidP="00917D05">
            <w:pPr>
              <w:spacing w:line="360" w:lineRule="auto"/>
              <w:ind w:left="420" w:hanging="420"/>
              <w:jc w:val="left"/>
              <w:textAlignment w:val="center"/>
            </w:pPr>
            <w:r>
              <w:t>17</w:t>
            </w:r>
            <w:r>
              <w:t>．</w:t>
            </w:r>
            <w:r>
              <w:rPr>
                <w:rFonts w:ascii="宋体" w:hAnsi="宋体" w:cs="宋体" w:hint="eastAsia"/>
                <w:b/>
                <w:color w:val="00B050"/>
                <w:szCs w:val="21"/>
              </w:rPr>
              <w:t>（2024·江苏连云港·中考真题）</w:t>
            </w:r>
            <w:r>
              <w:t>小明测量某种矿石样品的密度，天平平衡时右盘所加砝码及游码的位置如图甲所示，图乙是矿石样品放入量筒前后的情况，由测量可得矿石样品的质量为</w:t>
            </w:r>
            <w:r>
              <w:rPr>
                <w:rFonts w:eastAsia="Times New Roman"/>
                <w:u w:val="single"/>
              </w:rPr>
              <w:t xml:space="preserve">           </w:t>
            </w:r>
            <w:r>
              <w:t>g</w:t>
            </w:r>
            <w:r>
              <w:t>，矿石样品的体积为</w:t>
            </w:r>
            <w:r>
              <w:rPr>
                <w:rFonts w:eastAsia="Times New Roman"/>
                <w:u w:val="single"/>
              </w:rPr>
              <w:t xml:space="preserve">           </w:t>
            </w:r>
            <w:r>
              <w:object w:dxaOrig="387" w:dyaOrig="278" w14:anchorId="2410E8C7">
                <v:shape id="_x0000_i1270" type="#_x0000_t75" alt="eqIddc6d1d99afa158b4ba4fc0dae562fcc1" style="width:19.5pt;height:13.9pt" o:ole="">
                  <v:imagedata r:id="rId286" o:title="eqIddc6d1d99afa158b4ba4fc0dae562fcc1"/>
                </v:shape>
                <o:OLEObject Type="Embed" ProgID="Equation.DSMT4" ShapeID="_x0000_i1270" DrawAspect="Content" ObjectID="_1801552107" r:id="rId287"/>
              </w:object>
            </w:r>
            <w:r>
              <w:t>，所测矿石样品的密度为</w:t>
            </w:r>
            <w:r>
              <w:rPr>
                <w:rFonts w:eastAsia="Times New Roman"/>
                <w:u w:val="single"/>
              </w:rPr>
              <w:t xml:space="preserve">           </w:t>
            </w:r>
            <w:r>
              <w:object w:dxaOrig="651" w:dyaOrig="325" w14:anchorId="37BEDC02">
                <v:shape id="_x0000_i1271" type="#_x0000_t75" alt="eqId275bb2a73e9f9ae3f8074649c471a455" style="width:32.65pt;height:16.15pt" o:ole="">
                  <v:imagedata r:id="rId288" o:title="eqId275bb2a73e9f9ae3f8074649c471a455"/>
                </v:shape>
                <o:OLEObject Type="Embed" ProgID="Equation.DSMT4" ShapeID="_x0000_i1271" DrawAspect="Content" ObjectID="_1801552108" r:id="rId289"/>
              </w:object>
            </w:r>
            <w:r>
              <w:t>。</w:t>
            </w:r>
            <w:r>
              <w:object w:dxaOrig="369" w:dyaOrig="263" w14:anchorId="300AF7AB">
                <v:shape id="_x0000_i1272" type="#_x0000_t75" alt="eqId29c96862ee2bdd93527d05dbc2f96d54" style="width:18.4pt;height:13.15pt" o:ole="">
                  <v:imagedata r:id="rId290" o:title="eqId29c96862ee2bdd93527d05dbc2f96d54"/>
                </v:shape>
                <o:OLEObject Type="Embed" ProgID="Equation.DSMT4" ShapeID="_x0000_i1272" DrawAspect="Content" ObjectID="_1801552109" r:id="rId291"/>
              </w:object>
            </w:r>
            <w:r>
              <w:t>该矿石的质量为</w:t>
            </w:r>
            <w:r>
              <w:rPr>
                <w:rFonts w:eastAsia="Times New Roman"/>
                <w:u w:val="single"/>
              </w:rPr>
              <w:t xml:space="preserve">           </w:t>
            </w:r>
            <w:r>
              <w:t>kg</w:t>
            </w:r>
            <w:r>
              <w:t>。</w:t>
            </w:r>
          </w:p>
          <w:p w14:paraId="6F7D222A" w14:textId="77777777" w:rsidR="00CE57BF" w:rsidRDefault="00CE57BF" w:rsidP="00917D05">
            <w:pPr>
              <w:spacing w:line="360" w:lineRule="auto"/>
              <w:ind w:left="420"/>
              <w:jc w:val="center"/>
              <w:textAlignment w:val="center"/>
            </w:pPr>
            <w:r>
              <w:rPr>
                <w:rFonts w:eastAsia="Times New Roman"/>
                <w:noProof/>
                <w:kern w:val="0"/>
                <w:sz w:val="24"/>
              </w:rPr>
              <w:lastRenderedPageBreak/>
              <w:drawing>
                <wp:inline distT="0" distB="0" distL="0" distR="0" wp14:anchorId="6FFE3CCF" wp14:editId="076FB90E">
                  <wp:extent cx="3657600" cy="2162175"/>
                  <wp:effectExtent l="0" t="0" r="0" b="9525"/>
                  <wp:docPr id="770427475" name="图片 10"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0973cf0a-e899-47e2-864f-6fd3df6db08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3657600" cy="2162175"/>
                          </a:xfrm>
                          <a:prstGeom prst="rect">
                            <a:avLst/>
                          </a:prstGeom>
                          <a:noFill/>
                          <a:ln>
                            <a:noFill/>
                          </a:ln>
                        </pic:spPr>
                      </pic:pic>
                    </a:graphicData>
                  </a:graphic>
                </wp:inline>
              </w:drawing>
            </w:r>
          </w:p>
          <w:p w14:paraId="2E94A816" w14:textId="77777777" w:rsidR="00CE57BF" w:rsidRDefault="00CE57BF" w:rsidP="00917D05">
            <w:pPr>
              <w:spacing w:line="360" w:lineRule="auto"/>
              <w:ind w:left="420" w:hanging="420"/>
              <w:jc w:val="left"/>
              <w:textAlignment w:val="center"/>
            </w:pPr>
            <w:r>
              <w:t>18</w:t>
            </w:r>
            <w:r>
              <w:t>．</w:t>
            </w:r>
            <w:r>
              <w:rPr>
                <w:rFonts w:ascii="宋体" w:hAnsi="宋体" w:cs="宋体" w:hint="eastAsia"/>
                <w:b/>
                <w:color w:val="00B050"/>
                <w:szCs w:val="21"/>
              </w:rPr>
              <w:t>（2024·江苏苏州·中考真题）</w:t>
            </w:r>
            <w:r>
              <w:t>实践活动：测量</w:t>
            </w:r>
            <w:r>
              <w:t>“</w:t>
            </w:r>
            <w:r>
              <w:t>平底塑料瓶的容积</w:t>
            </w:r>
            <w:r>
              <w:t>”</w:t>
            </w:r>
            <w:r>
              <w:t>。</w:t>
            </w:r>
          </w:p>
          <w:p w14:paraId="18010D2A" w14:textId="77777777" w:rsidR="00CE57BF" w:rsidRDefault="00CE57BF" w:rsidP="00917D05">
            <w:pPr>
              <w:spacing w:line="360" w:lineRule="auto"/>
              <w:ind w:left="420"/>
              <w:jc w:val="left"/>
              <w:textAlignment w:val="center"/>
            </w:pPr>
            <w:r>
              <w:t>（</w:t>
            </w:r>
            <w:r>
              <w:t>1</w:t>
            </w:r>
            <w:r>
              <w:t>）用刻度尺测容积。</w:t>
            </w:r>
            <w:r>
              <w:t>①</w:t>
            </w:r>
            <w:r>
              <w:t>小明用两个三角板、一把直尺测量瓶子的直径，如图甲所示，则直径</w:t>
            </w:r>
            <w:r>
              <w:object w:dxaOrig="422" w:dyaOrig="232" w14:anchorId="2FCC24C7">
                <v:shape id="_x0000_i1273" type="#_x0000_t75" alt="eqId9a6d85799453899836bc34ad276ec80e" style="width:21pt;height:11.65pt" o:ole="">
                  <v:imagedata r:id="rId293" o:title="eqId9a6d85799453899836bc34ad276ec80e"/>
                </v:shape>
                <o:OLEObject Type="Embed" ProgID="Equation.DSMT4" ShapeID="_x0000_i1273" DrawAspect="Content" ObjectID="_1801552110" r:id="rId294"/>
              </w:object>
            </w:r>
            <w:r>
              <w:rPr>
                <w:rFonts w:eastAsia="Times New Roman"/>
                <w:u w:val="single"/>
              </w:rPr>
              <w:t xml:space="preserve">      </w:t>
            </w:r>
            <w:r>
              <w:t>cm</w:t>
            </w:r>
            <w:r>
              <w:t>；</w:t>
            </w:r>
            <w:r>
              <w:t>②</w:t>
            </w:r>
            <w:r>
              <w:t>将瓶子装适量水正放在水平桌面上，用刻度尺测量水面高度</w:t>
            </w:r>
            <w:r>
              <w:object w:dxaOrig="211" w:dyaOrig="316" w14:anchorId="45ABAEF9">
                <v:shape id="_x0000_i1274" type="#_x0000_t75" alt="eqId80b53eab97158937f92039c1e133b0f1" style="width:10.5pt;height:15.75pt" o:ole="">
                  <v:imagedata r:id="rId295" o:title="eqId80b53eab97158937f92039c1e133b0f1"/>
                </v:shape>
                <o:OLEObject Type="Embed" ProgID="Equation.DSMT4" ShapeID="_x0000_i1274" DrawAspect="Content" ObjectID="_1801552111" r:id="rId296"/>
              </w:object>
            </w:r>
            <w:r>
              <w:t>。再将瓶子倒放如图乙所示，测出</w:t>
            </w:r>
            <w:r>
              <w:rPr>
                <w:rFonts w:eastAsia="Times New Roman"/>
                <w:u w:val="single"/>
              </w:rPr>
              <w:t xml:space="preserve">      </w:t>
            </w:r>
            <w:r>
              <w:t>的距离</w:t>
            </w:r>
            <w:r>
              <w:object w:dxaOrig="228" w:dyaOrig="307" w14:anchorId="666467A3">
                <v:shape id="_x0000_i1275" type="#_x0000_t75" alt="eqIdf285174fbf90a9742de57c1e53224cff" style="width:11.25pt;height:15.4pt" o:ole="">
                  <v:imagedata r:id="rId297" o:title="eqIdf285174fbf90a9742de57c1e53224cff"/>
                </v:shape>
                <o:OLEObject Type="Embed" ProgID="Equation.DSMT4" ShapeID="_x0000_i1275" DrawAspect="Content" ObjectID="_1801552112" r:id="rId298"/>
              </w:object>
            </w:r>
            <w:r>
              <w:t>，算出瓶子容积。小华认为这样测量的结果不准确，原因是</w:t>
            </w:r>
            <w:r>
              <w:rPr>
                <w:rFonts w:eastAsia="Times New Roman"/>
                <w:u w:val="single"/>
              </w:rPr>
              <w:t xml:space="preserve">      </w:t>
            </w:r>
            <w:r>
              <w:t>；</w:t>
            </w:r>
          </w:p>
          <w:p w14:paraId="7B62CE6F" w14:textId="77777777" w:rsidR="00CE57BF" w:rsidRDefault="00CE57BF" w:rsidP="00917D05">
            <w:pPr>
              <w:spacing w:line="360" w:lineRule="auto"/>
              <w:ind w:left="420"/>
              <w:jc w:val="left"/>
              <w:textAlignment w:val="center"/>
            </w:pPr>
            <w:r>
              <w:t>（</w:t>
            </w:r>
            <w:r>
              <w:t>2</w:t>
            </w:r>
            <w:r>
              <w:t>）用天平测容积。</w:t>
            </w:r>
            <w:r>
              <w:t>①</w:t>
            </w:r>
            <w:r>
              <w:t>小华用最大测量值为</w:t>
            </w:r>
            <w:r>
              <w:t>200g</w:t>
            </w:r>
            <w:r>
              <w:t>的天平测量空瓶的质量如图丙所示，则</w:t>
            </w:r>
            <w:r>
              <w:object w:dxaOrig="439" w:dyaOrig="319" w14:anchorId="34E8C89C">
                <v:shape id="_x0000_i1276" type="#_x0000_t75" alt="eqIddeb4a99b8926bb63c7735a307c8d0556" style="width:22.15pt;height:16.15pt" o:ole="">
                  <v:imagedata r:id="rId299" o:title="eqIddeb4a99b8926bb63c7735a307c8d0556"/>
                </v:shape>
                <o:OLEObject Type="Embed" ProgID="Equation.DSMT4" ShapeID="_x0000_i1276" DrawAspect="Content" ObjectID="_1801552113" r:id="rId300"/>
              </w:object>
            </w:r>
            <w:r>
              <w:rPr>
                <w:rFonts w:eastAsia="Times New Roman"/>
                <w:u w:val="single"/>
              </w:rPr>
              <w:t xml:space="preserve">      </w:t>
            </w:r>
            <w:r>
              <w:t>g</w:t>
            </w:r>
            <w:r>
              <w:t>；</w:t>
            </w:r>
            <w:r>
              <w:t>②</w:t>
            </w:r>
            <w:r>
              <w:t>装满水后，测量发现总质量超出天平最大测量值；</w:t>
            </w:r>
            <w:r>
              <w:t>③</w:t>
            </w:r>
            <w:r>
              <w:t>倒掉瓶中约一半的水，用天平测出瓶和剩余水的总质量为</w:t>
            </w:r>
            <w:r>
              <w:object w:dxaOrig="281" w:dyaOrig="305" w14:anchorId="6164CDD4">
                <v:shape id="_x0000_i1277" type="#_x0000_t75" alt="eqId1fbd67f60f04c278bdd867fdb3979dfb" style="width:13.9pt;height:15.4pt" o:ole="">
                  <v:imagedata r:id="rId54" o:title="eqId1fbd67f60f04c278bdd867fdb3979dfb"/>
                </v:shape>
                <o:OLEObject Type="Embed" ProgID="Equation.DSMT4" ShapeID="_x0000_i1277" DrawAspect="Content" ObjectID="_1801552114" r:id="rId301"/>
              </w:object>
            </w:r>
            <w:r>
              <w:t>；</w:t>
            </w:r>
            <w:r>
              <w:t>④</w:t>
            </w:r>
            <w:r>
              <w:t>根据测得的质量，结合小明的方法重新测量</w:t>
            </w:r>
            <w:r>
              <w:object w:dxaOrig="264" w:dyaOrig="316" w14:anchorId="733930F4">
                <v:shape id="_x0000_i1278" type="#_x0000_t75" alt="eqIde770ae01a5ca7b9819d04e806774bdf6" style="width:13.15pt;height:15.75pt" o:ole="">
                  <v:imagedata r:id="rId302" o:title="eqIde770ae01a5ca7b9819d04e806774bdf6"/>
                </v:shape>
                <o:OLEObject Type="Embed" ProgID="Equation.DSMT4" ShapeID="_x0000_i1278" DrawAspect="Content" ObjectID="_1801552115" r:id="rId303"/>
              </w:object>
            </w:r>
            <w:r>
              <w:t>、</w:t>
            </w:r>
            <w:r>
              <w:object w:dxaOrig="281" w:dyaOrig="318" w14:anchorId="7417F2E7">
                <v:shape id="_x0000_i1279" type="#_x0000_t75" alt="eqId49424cf0f6b244100c37321d58dbb5de" style="width:13.9pt;height:15.75pt" o:ole="">
                  <v:imagedata r:id="rId304" o:title="eqId49424cf0f6b244100c37321d58dbb5de"/>
                </v:shape>
                <o:OLEObject Type="Embed" ProgID="Equation.DSMT4" ShapeID="_x0000_i1279" DrawAspect="Content" ObjectID="_1801552116" r:id="rId305"/>
              </w:object>
            </w:r>
            <w:r>
              <w:t>的值，得到瓶子的容积</w:t>
            </w:r>
            <w:r>
              <w:object w:dxaOrig="386" w:dyaOrig="230" w14:anchorId="55CE8845">
                <v:shape id="_x0000_i1280" type="#_x0000_t75" alt="eqIdad83973d1361b2928c7e783ffd073b75" style="width:19.15pt;height:11.65pt" o:ole="">
                  <v:imagedata r:id="rId306" o:title="eqIdad83973d1361b2928c7e783ffd073b75"/>
                </v:shape>
                <o:OLEObject Type="Embed" ProgID="Equation.DSMT4" ShapeID="_x0000_i1280" DrawAspect="Content" ObjectID="_1801552117" r:id="rId307"/>
              </w:object>
            </w:r>
            <w:r>
              <w:rPr>
                <w:rFonts w:eastAsia="Times New Roman"/>
                <w:u w:val="single"/>
              </w:rPr>
              <w:t xml:space="preserve">      </w:t>
            </w:r>
            <w:r>
              <w:t>（用</w:t>
            </w:r>
            <w:r>
              <w:object w:dxaOrig="264" w:dyaOrig="316" w14:anchorId="6F4E9EBF">
                <v:shape id="_x0000_i1281" type="#_x0000_t75" alt="eqIde770ae01a5ca7b9819d04e806774bdf6" style="width:13.15pt;height:15.75pt" o:ole="">
                  <v:imagedata r:id="rId302" o:title="eqIde770ae01a5ca7b9819d04e806774bdf6"/>
                </v:shape>
                <o:OLEObject Type="Embed" ProgID="Equation.DSMT4" ShapeID="_x0000_i1281" DrawAspect="Content" ObjectID="_1801552118" r:id="rId308"/>
              </w:object>
            </w:r>
            <w:r>
              <w:t>、</w:t>
            </w:r>
            <w:r>
              <w:object w:dxaOrig="281" w:dyaOrig="318" w14:anchorId="362D03DE">
                <v:shape id="_x0000_i1282" type="#_x0000_t75" alt="eqId49424cf0f6b244100c37321d58dbb5de" style="width:13.9pt;height:15.75pt" o:ole="">
                  <v:imagedata r:id="rId304" o:title="eqId49424cf0f6b244100c37321d58dbb5de"/>
                </v:shape>
                <o:OLEObject Type="Embed" ProgID="Equation.DSMT4" ShapeID="_x0000_i1282" DrawAspect="Content" ObjectID="_1801552119" r:id="rId309"/>
              </w:object>
            </w:r>
            <w:r>
              <w:t>、</w:t>
            </w:r>
            <w:r>
              <w:object w:dxaOrig="264" w:dyaOrig="316" w14:anchorId="77FA2680">
                <v:shape id="_x0000_i1283" type="#_x0000_t75" alt="eqId77ab1256702aef4e9f1a5eb6c12ecc96" style="width:13.15pt;height:15.75pt" o:ole="">
                  <v:imagedata r:id="rId310" o:title="eqId77ab1256702aef4e9f1a5eb6c12ecc96"/>
                </v:shape>
                <o:OLEObject Type="Embed" ProgID="Equation.DSMT4" ShapeID="_x0000_i1283" DrawAspect="Content" ObjectID="_1801552120" r:id="rId311"/>
              </w:object>
            </w:r>
            <w:r>
              <w:t>、</w:t>
            </w:r>
            <w:r>
              <w:object w:dxaOrig="281" w:dyaOrig="305" w14:anchorId="52A3E7F2">
                <v:shape id="_x0000_i1284" type="#_x0000_t75" alt="eqId1fbd67f60f04c278bdd867fdb3979dfb" style="width:13.9pt;height:15.4pt" o:ole="">
                  <v:imagedata r:id="rId54" o:title="eqId1fbd67f60f04c278bdd867fdb3979dfb"/>
                </v:shape>
                <o:OLEObject Type="Embed" ProgID="Equation.DSMT4" ShapeID="_x0000_i1284" DrawAspect="Content" ObjectID="_1801552121" r:id="rId312"/>
              </w:object>
            </w:r>
            <w:r>
              <w:t>、</w:t>
            </w:r>
            <w:r>
              <w:object w:dxaOrig="316" w:dyaOrig="343" w14:anchorId="75061B08">
                <v:shape id="_x0000_i1285" type="#_x0000_t75" alt="eqId1266991755868913b23dbad01b538ed1" style="width:15.75pt;height:17.25pt" o:ole="">
                  <v:imagedata r:id="rId71" o:title="eqId1266991755868913b23dbad01b538ed1"/>
                </v:shape>
                <o:OLEObject Type="Embed" ProgID="Equation.DSMT4" ShapeID="_x0000_i1285" DrawAspect="Content" ObjectID="_1801552122" r:id="rId313"/>
              </w:object>
            </w:r>
            <w:r>
              <w:t>表示）。</w:t>
            </w:r>
          </w:p>
          <w:p w14:paraId="189671C9"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641AF845" wp14:editId="79B35304">
                  <wp:extent cx="4257675" cy="1238250"/>
                  <wp:effectExtent l="0" t="0" r="9525" b="0"/>
                  <wp:docPr id="952950846" name="图片 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7597835-a425-4202-be28-498072322555"/>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4257675" cy="1238250"/>
                          </a:xfrm>
                          <a:prstGeom prst="rect">
                            <a:avLst/>
                          </a:prstGeom>
                          <a:noFill/>
                          <a:ln>
                            <a:noFill/>
                          </a:ln>
                        </pic:spPr>
                      </pic:pic>
                    </a:graphicData>
                  </a:graphic>
                </wp:inline>
              </w:drawing>
            </w:r>
          </w:p>
          <w:p w14:paraId="5E97F06D" w14:textId="77777777" w:rsidR="00CE57BF" w:rsidRDefault="00CE57BF" w:rsidP="00917D05">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三、解答题(本题共5小题，共28分。解答23、24题时应有解答过程）</w:t>
            </w:r>
          </w:p>
          <w:p w14:paraId="05EF7F96" w14:textId="77777777" w:rsidR="00CE57BF" w:rsidRDefault="00CE57BF" w:rsidP="00917D05">
            <w:pPr>
              <w:spacing w:line="360" w:lineRule="auto"/>
              <w:ind w:left="420" w:hanging="420"/>
              <w:jc w:val="left"/>
              <w:textAlignment w:val="center"/>
            </w:pPr>
            <w:r>
              <w:t>19</w:t>
            </w:r>
            <w:r>
              <w:t>．</w:t>
            </w:r>
            <w:r>
              <w:rPr>
                <w:rFonts w:hint="eastAsia"/>
              </w:rPr>
              <w:t>（</w:t>
            </w:r>
            <w:r>
              <w:rPr>
                <w:rFonts w:hint="eastAsia"/>
              </w:rPr>
              <w:t>4</w:t>
            </w:r>
            <w:r>
              <w:rPr>
                <w:rFonts w:hint="eastAsia"/>
              </w:rPr>
              <w:t>分）</w:t>
            </w:r>
            <w:r>
              <w:rPr>
                <w:rFonts w:ascii="宋体" w:hAnsi="宋体" w:cs="宋体" w:hint="eastAsia"/>
                <w:b/>
                <w:color w:val="00B050"/>
                <w:szCs w:val="21"/>
              </w:rPr>
              <w:t>（2024·山东泰安·中考真题）</w:t>
            </w:r>
            <w:r>
              <w:t>在</w:t>
            </w:r>
            <w:r>
              <w:t>“</w:t>
            </w:r>
            <w:r>
              <w:t>用天平和量筒测量盐水的密度</w:t>
            </w:r>
            <w:r>
              <w:t>”</w:t>
            </w:r>
            <w:r>
              <w:t>实验中，操作过程如下，请回答问题：</w:t>
            </w:r>
          </w:p>
          <w:p w14:paraId="4FFE45E1" w14:textId="77777777" w:rsidR="00CE57BF" w:rsidRDefault="00CE57BF" w:rsidP="00917D05">
            <w:pPr>
              <w:spacing w:line="360" w:lineRule="auto"/>
              <w:ind w:left="420"/>
              <w:jc w:val="center"/>
              <w:textAlignment w:val="center"/>
            </w:pPr>
            <w:r>
              <w:rPr>
                <w:rFonts w:eastAsia="Times New Roman"/>
                <w:noProof/>
                <w:kern w:val="0"/>
                <w:sz w:val="24"/>
              </w:rPr>
              <w:lastRenderedPageBreak/>
              <w:drawing>
                <wp:inline distT="0" distB="0" distL="0" distR="0" wp14:anchorId="6F84CC7E" wp14:editId="54A5EA58">
                  <wp:extent cx="3253105" cy="1733550"/>
                  <wp:effectExtent l="0" t="0" r="4445" b="0"/>
                  <wp:docPr id="995690570" name="图片 8" descr="@@@cb91034c-e615-47d5-b35b-69652876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b91034c-e615-47d5-b35b-69652876cef0"/>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3253105" cy="1733550"/>
                          </a:xfrm>
                          <a:prstGeom prst="rect">
                            <a:avLst/>
                          </a:prstGeom>
                          <a:noFill/>
                          <a:ln>
                            <a:noFill/>
                          </a:ln>
                        </pic:spPr>
                      </pic:pic>
                    </a:graphicData>
                  </a:graphic>
                </wp:inline>
              </w:drawing>
            </w:r>
          </w:p>
          <w:p w14:paraId="68CB9EE7" w14:textId="77777777" w:rsidR="00CE57BF" w:rsidRDefault="00CE57BF" w:rsidP="00917D05">
            <w:pPr>
              <w:spacing w:line="360" w:lineRule="auto"/>
              <w:ind w:left="420"/>
              <w:jc w:val="left"/>
              <w:textAlignment w:val="center"/>
            </w:pPr>
            <w:r>
              <w:t>(1)</w:t>
            </w:r>
            <w:r>
              <w:t>把天平放在水平桌面上，将游码拨到标尺左端零刻度线处，指针静止时如图甲所示，此时应向</w:t>
            </w:r>
            <w:r>
              <w:rPr>
                <w:rFonts w:eastAsia="Times New Roman"/>
                <w:u w:val="single"/>
              </w:rPr>
              <w:t xml:space="preserve">    </w:t>
            </w:r>
            <w:r>
              <w:t>（选填</w:t>
            </w:r>
            <w:r>
              <w:t>“</w:t>
            </w:r>
            <w:r>
              <w:t>左</w:t>
            </w:r>
            <w:r>
              <w:t>”</w:t>
            </w:r>
            <w:r>
              <w:t>或</w:t>
            </w:r>
            <w:r>
              <w:t>“</w:t>
            </w:r>
            <w:r>
              <w:t>右</w:t>
            </w:r>
            <w:r>
              <w:t>”</w:t>
            </w:r>
            <w:r>
              <w:t>）调节平衡螺母，使天平平衡；</w:t>
            </w:r>
          </w:p>
          <w:p w14:paraId="669BFFC6" w14:textId="77777777" w:rsidR="00CE57BF" w:rsidRDefault="00CE57BF" w:rsidP="00917D05">
            <w:pPr>
              <w:spacing w:line="360" w:lineRule="auto"/>
              <w:ind w:left="420"/>
              <w:jc w:val="left"/>
              <w:textAlignment w:val="center"/>
            </w:pPr>
            <w:r>
              <w:t>(2)</w:t>
            </w:r>
            <w:r>
              <w:t>继续进行实验：</w:t>
            </w:r>
          </w:p>
          <w:p w14:paraId="09B03270" w14:textId="77777777" w:rsidR="00CE57BF" w:rsidRDefault="00CE57BF" w:rsidP="00917D05">
            <w:pPr>
              <w:spacing w:line="360" w:lineRule="auto"/>
              <w:ind w:left="420"/>
              <w:jc w:val="left"/>
              <w:textAlignment w:val="center"/>
            </w:pPr>
            <w:r>
              <w:t>①</w:t>
            </w:r>
            <w:r>
              <w:t>向烧杯中倒入适量的盐水，用天平测出烧杯和盐水的质量为</w:t>
            </w:r>
            <w:r>
              <w:t>109.2g</w:t>
            </w:r>
            <w:r>
              <w:t>；</w:t>
            </w:r>
          </w:p>
          <w:p w14:paraId="478BAE8E" w14:textId="77777777" w:rsidR="00CE57BF" w:rsidRDefault="00CE57BF" w:rsidP="00917D05">
            <w:pPr>
              <w:spacing w:line="360" w:lineRule="auto"/>
              <w:ind w:left="420"/>
              <w:jc w:val="left"/>
              <w:textAlignment w:val="center"/>
            </w:pPr>
            <w:r>
              <w:t>②</w:t>
            </w:r>
            <w:r>
              <w:t>把烧杯中的部分盐水倒入量筒，如图乙所示，量筒中盐水的体积为</w:t>
            </w:r>
            <w:r>
              <w:rPr>
                <w:rFonts w:eastAsia="Times New Roman"/>
                <w:u w:val="single"/>
              </w:rPr>
              <w:t xml:space="preserve">     </w:t>
            </w:r>
            <w:r>
              <w:object w:dxaOrig="387" w:dyaOrig="278" w14:anchorId="0648063C">
                <v:shape id="_x0000_i1286" type="#_x0000_t75" alt="eqIddc6d1d99afa158b4ba4fc0dae562fcc1" style="width:19.5pt;height:13.9pt" o:ole="">
                  <v:imagedata r:id="rId286" o:title="eqIddc6d1d99afa158b4ba4fc0dae562fcc1"/>
                </v:shape>
                <o:OLEObject Type="Embed" ProgID="Equation.DSMT4" ShapeID="_x0000_i1286" DrawAspect="Content" ObjectID="_1801552123" r:id="rId316"/>
              </w:object>
            </w:r>
            <w:r>
              <w:t>；</w:t>
            </w:r>
          </w:p>
          <w:p w14:paraId="54B45C72" w14:textId="77777777" w:rsidR="00CE57BF" w:rsidRDefault="00CE57BF" w:rsidP="00917D05">
            <w:pPr>
              <w:spacing w:line="360" w:lineRule="auto"/>
              <w:ind w:left="420"/>
              <w:jc w:val="left"/>
              <w:textAlignment w:val="center"/>
            </w:pPr>
            <w:r>
              <w:t>③</w:t>
            </w:r>
            <w:r>
              <w:t>用天平测出烧杯和剩余盐水的质量，天平平衡时，放在右盘中的砝码和游码的位置如图丙所示；</w:t>
            </w:r>
          </w:p>
          <w:p w14:paraId="264B599B" w14:textId="77777777" w:rsidR="00CE57BF" w:rsidRDefault="00CE57BF" w:rsidP="00917D05">
            <w:pPr>
              <w:spacing w:line="360" w:lineRule="auto"/>
              <w:ind w:left="420"/>
              <w:jc w:val="left"/>
              <w:textAlignment w:val="center"/>
            </w:pPr>
            <w:r>
              <w:t>(3)</w:t>
            </w:r>
            <w:r>
              <w:t>根据测量的实验数据，计算出盐水的密度为</w:t>
            </w:r>
            <w:r>
              <w:rPr>
                <w:rFonts w:eastAsia="Times New Roman"/>
                <w:u w:val="single"/>
              </w:rPr>
              <w:t xml:space="preserve">      </w:t>
            </w:r>
            <w:r>
              <w:object w:dxaOrig="633" w:dyaOrig="311" w14:anchorId="1423D6E2">
                <v:shape id="_x0000_i1287" type="#_x0000_t75" alt="eqIda41b954c8cbb6a9c5e6375c380f7145d" style="width:31.5pt;height:15.4pt" o:ole="">
                  <v:imagedata r:id="rId63" o:title="eqIda41b954c8cbb6a9c5e6375c380f7145d"/>
                </v:shape>
                <o:OLEObject Type="Embed" ProgID="Equation.DSMT4" ShapeID="_x0000_i1287" DrawAspect="Content" ObjectID="_1801552124" r:id="rId317"/>
              </w:object>
            </w:r>
            <w:r>
              <w:t>；</w:t>
            </w:r>
          </w:p>
          <w:p w14:paraId="33B96122" w14:textId="77777777" w:rsidR="00CE57BF" w:rsidRDefault="00CE57BF" w:rsidP="00917D05">
            <w:pPr>
              <w:spacing w:line="360" w:lineRule="auto"/>
              <w:ind w:left="420"/>
              <w:jc w:val="left"/>
              <w:textAlignment w:val="center"/>
            </w:pPr>
            <w:r>
              <w:t>(4)</w:t>
            </w:r>
            <w:r>
              <w:t>细心的小明同学发现，在步骤</w:t>
            </w:r>
            <w:r>
              <w:t>②</w:t>
            </w:r>
            <w:r>
              <w:t>中有少量盐水倒在了量筒外面，测得盐水的密度比真实值偏</w:t>
            </w:r>
            <w:r>
              <w:rPr>
                <w:rFonts w:eastAsia="Times New Roman"/>
                <w:u w:val="single"/>
              </w:rPr>
              <w:t xml:space="preserve">       </w:t>
            </w:r>
            <w:r>
              <w:t>（选填</w:t>
            </w:r>
            <w:r>
              <w:t>“</w:t>
            </w:r>
            <w:r>
              <w:t>大</w:t>
            </w:r>
            <w:r>
              <w:t>”</w:t>
            </w:r>
            <w:r>
              <w:t>或</w:t>
            </w:r>
            <w:r>
              <w:t>“</w:t>
            </w:r>
            <w:r>
              <w:t>小</w:t>
            </w:r>
            <w:r>
              <w:t>”</w:t>
            </w:r>
            <w:r>
              <w:t>）。</w:t>
            </w:r>
          </w:p>
          <w:p w14:paraId="69D01650" w14:textId="77777777" w:rsidR="00CE57BF" w:rsidRDefault="00CE57BF" w:rsidP="00917D05">
            <w:pPr>
              <w:spacing w:line="360" w:lineRule="auto"/>
              <w:ind w:left="420" w:hanging="420"/>
              <w:jc w:val="left"/>
              <w:textAlignment w:val="center"/>
            </w:pPr>
            <w:r>
              <w:t>20</w:t>
            </w:r>
            <w:r>
              <w:t>．</w:t>
            </w:r>
            <w:r>
              <w:rPr>
                <w:rFonts w:hint="eastAsia"/>
              </w:rPr>
              <w:t>（</w:t>
            </w:r>
            <w:r>
              <w:rPr>
                <w:rFonts w:hint="eastAsia"/>
              </w:rPr>
              <w:t>6</w:t>
            </w:r>
            <w:r>
              <w:rPr>
                <w:rFonts w:hint="eastAsia"/>
              </w:rPr>
              <w:t>分）</w:t>
            </w:r>
            <w:r>
              <w:rPr>
                <w:rFonts w:ascii="宋体" w:hAnsi="宋体" w:cs="宋体" w:hint="eastAsia"/>
                <w:b/>
                <w:color w:val="00B050"/>
                <w:szCs w:val="21"/>
              </w:rPr>
              <w:t>（2024·四川眉山·中考真题）</w:t>
            </w:r>
            <w:r>
              <w:t>一次课外活动中，物理老师让学生自选器材</w:t>
            </w:r>
            <w:r>
              <w:t>“</w:t>
            </w:r>
            <w:r>
              <w:t>测量液体密度</w:t>
            </w:r>
            <w:r>
              <w:t>”</w:t>
            </w:r>
            <w:r>
              <w:t>。</w:t>
            </w:r>
          </w:p>
          <w:p w14:paraId="6EF4E768" w14:textId="77777777" w:rsidR="00CE57BF" w:rsidRDefault="00CE57BF" w:rsidP="00917D05">
            <w:pPr>
              <w:spacing w:line="360" w:lineRule="auto"/>
              <w:ind w:left="420"/>
              <w:jc w:val="left"/>
              <w:textAlignment w:val="center"/>
            </w:pPr>
            <w:r>
              <w:t>（</w:t>
            </w:r>
            <w:r>
              <w:t>1</w:t>
            </w:r>
            <w:r>
              <w:t>）一小组测量某液体的密度，选择天平及量筒等器材。</w:t>
            </w:r>
          </w:p>
          <w:p w14:paraId="445E73A5"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7C1C1372" wp14:editId="5C2308AE">
                  <wp:extent cx="4177030" cy="1333500"/>
                  <wp:effectExtent l="0" t="0" r="0" b="0"/>
                  <wp:docPr id="381577552" name="图片 7" descr="@@@165ca8a1-fc0a-485f-b0d3-70a611817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165ca8a1-fc0a-485f-b0d3-70a611817d7a"/>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4177030" cy="1333500"/>
                          </a:xfrm>
                          <a:prstGeom prst="rect">
                            <a:avLst/>
                          </a:prstGeom>
                          <a:noFill/>
                          <a:ln>
                            <a:noFill/>
                          </a:ln>
                        </pic:spPr>
                      </pic:pic>
                    </a:graphicData>
                  </a:graphic>
                </wp:inline>
              </w:drawing>
            </w:r>
          </w:p>
          <w:p w14:paraId="76876C50" w14:textId="77777777" w:rsidR="00CE57BF" w:rsidRDefault="00CE57BF" w:rsidP="00917D05">
            <w:pPr>
              <w:spacing w:line="360" w:lineRule="auto"/>
              <w:ind w:left="420"/>
              <w:jc w:val="left"/>
              <w:textAlignment w:val="center"/>
            </w:pPr>
            <w:r>
              <w:t>①</w:t>
            </w:r>
            <w:r>
              <w:t>天平是利用杠杆平衡条件来工作的，它属于</w:t>
            </w:r>
            <w:r>
              <w:rPr>
                <w:rFonts w:eastAsia="Times New Roman"/>
                <w:u w:val="single"/>
              </w:rPr>
              <w:t xml:space="preserve">      </w:t>
            </w:r>
            <w:r>
              <w:t>（选填</w:t>
            </w:r>
            <w:r>
              <w:t>“</w:t>
            </w:r>
            <w:r>
              <w:t>省力</w:t>
            </w:r>
            <w:r>
              <w:t>”“</w:t>
            </w:r>
            <w:r>
              <w:t>费力</w:t>
            </w:r>
            <w:r>
              <w:t>”</w:t>
            </w:r>
            <w:r>
              <w:t>或</w:t>
            </w:r>
            <w:r>
              <w:t>“</w:t>
            </w:r>
            <w:r>
              <w:t>等臂</w:t>
            </w:r>
            <w:r>
              <w:t>”</w:t>
            </w:r>
            <w:r>
              <w:t>）杠杆。天平置于水平台面上，游码移到标尺左端的零刻度线处，指针位置如图甲所示，应该向</w:t>
            </w:r>
            <w:r>
              <w:rPr>
                <w:rFonts w:eastAsia="Times New Roman"/>
                <w:u w:val="single"/>
              </w:rPr>
              <w:t xml:space="preserve">      </w:t>
            </w:r>
            <w:r>
              <w:t>旋动平衡螺母，直到天平横梁平衡。</w:t>
            </w:r>
          </w:p>
          <w:p w14:paraId="44531E11" w14:textId="77777777" w:rsidR="00CE57BF" w:rsidRDefault="00CE57BF" w:rsidP="00917D05">
            <w:pPr>
              <w:spacing w:line="360" w:lineRule="auto"/>
              <w:ind w:left="420"/>
              <w:jc w:val="left"/>
              <w:textAlignment w:val="center"/>
            </w:pPr>
            <w:r>
              <w:t>②</w:t>
            </w:r>
            <w:r>
              <w:t>向烧杯中倒入适量待测液体，用天平测出烧杯和液体的总质量</w:t>
            </w:r>
            <w:r>
              <w:object w:dxaOrig="264" w:dyaOrig="316" w14:anchorId="3DF76096">
                <v:shape id="_x0000_i1288" type="#_x0000_t75" alt="eqId77ab1256702aef4e9f1a5eb6c12ecc96" style="width:13.15pt;height:15.75pt" o:ole="">
                  <v:imagedata r:id="rId310" o:title="eqId77ab1256702aef4e9f1a5eb6c12ecc96"/>
                </v:shape>
                <o:OLEObject Type="Embed" ProgID="Equation.DSMT4" ShapeID="_x0000_i1288" DrawAspect="Content" ObjectID="_1801552125" r:id="rId319"/>
              </w:object>
            </w:r>
            <w:r>
              <w:t>，右盘中砝码及游码位置如图乙所示，则</w:t>
            </w:r>
            <w:r>
              <w:object w:dxaOrig="439" w:dyaOrig="319" w14:anchorId="56413514">
                <v:shape id="_x0000_i1289" type="#_x0000_t75" alt="eqIddeb4a99b8926bb63c7735a307c8d0556" style="width:22.15pt;height:16.15pt" o:ole="">
                  <v:imagedata r:id="rId299" o:title="eqIddeb4a99b8926bb63c7735a307c8d0556"/>
                </v:shape>
                <o:OLEObject Type="Embed" ProgID="Equation.DSMT4" ShapeID="_x0000_i1289" DrawAspect="Content" ObjectID="_1801552126" r:id="rId320"/>
              </w:object>
            </w:r>
            <w:r>
              <w:rPr>
                <w:rFonts w:eastAsia="Times New Roman"/>
                <w:u w:val="single"/>
              </w:rPr>
              <w:t xml:space="preserve">      </w:t>
            </w:r>
            <w:r>
              <w:t>g</w:t>
            </w:r>
            <w:r>
              <w:t>。</w:t>
            </w:r>
          </w:p>
          <w:p w14:paraId="43B54652" w14:textId="77777777" w:rsidR="00CE57BF" w:rsidRDefault="00CE57BF" w:rsidP="00917D05">
            <w:pPr>
              <w:spacing w:line="360" w:lineRule="auto"/>
              <w:ind w:left="420"/>
              <w:jc w:val="left"/>
              <w:textAlignment w:val="center"/>
            </w:pPr>
            <w:r>
              <w:t>③</w:t>
            </w:r>
            <w:r>
              <w:t>将烧杯中液体倒入一部分在量筒中如图丙，量筒中液体体积</w:t>
            </w:r>
            <w:r>
              <w:object w:dxaOrig="386" w:dyaOrig="230" w14:anchorId="1E9E3143">
                <v:shape id="_x0000_i1290" type="#_x0000_t75" alt="eqIdad83973d1361b2928c7e783ffd073b75" style="width:19.15pt;height:11.65pt" o:ole="">
                  <v:imagedata r:id="rId306" o:title="eqIdad83973d1361b2928c7e783ffd073b75"/>
                </v:shape>
                <o:OLEObject Type="Embed" ProgID="Equation.DSMT4" ShapeID="_x0000_i1290" DrawAspect="Content" ObjectID="_1801552127" r:id="rId321"/>
              </w:object>
            </w:r>
            <w:r>
              <w:rPr>
                <w:rFonts w:eastAsia="Times New Roman"/>
                <w:u w:val="single"/>
              </w:rPr>
              <w:t xml:space="preserve">      </w:t>
            </w:r>
            <w:r>
              <w:object w:dxaOrig="387" w:dyaOrig="278" w14:anchorId="35D48785">
                <v:shape id="_x0000_i1291" type="#_x0000_t75" alt="eqIddc6d1d99afa158b4ba4fc0dae562fcc1" style="width:19.5pt;height:13.9pt" o:ole="">
                  <v:imagedata r:id="rId286" o:title="eqIddc6d1d99afa158b4ba4fc0dae562fcc1"/>
                </v:shape>
                <o:OLEObject Type="Embed" ProgID="Equation.DSMT4" ShapeID="_x0000_i1291" DrawAspect="Content" ObjectID="_1801552128" r:id="rId322"/>
              </w:object>
            </w:r>
            <w:r>
              <w:t>；再用天平测得烧杯和剩余液</w:t>
            </w:r>
            <w:r>
              <w:lastRenderedPageBreak/>
              <w:t>体的总质量为</w:t>
            </w:r>
            <w:r>
              <w:t>133.2g</w:t>
            </w:r>
            <w:r>
              <w:t>。</w:t>
            </w:r>
          </w:p>
          <w:p w14:paraId="1C5790F5" w14:textId="77777777" w:rsidR="00CE57BF" w:rsidRDefault="00CE57BF" w:rsidP="00917D05">
            <w:pPr>
              <w:spacing w:line="360" w:lineRule="auto"/>
              <w:ind w:left="420"/>
              <w:jc w:val="left"/>
              <w:textAlignment w:val="center"/>
            </w:pPr>
            <w:r>
              <w:t>④</w:t>
            </w:r>
            <w:r>
              <w:t>待测液体的密度</w:t>
            </w:r>
            <w:r>
              <w:object w:dxaOrig="369" w:dyaOrig="224" w14:anchorId="355FCB4A">
                <v:shape id="_x0000_i1292" type="#_x0000_t75" alt="eqIdb30db97c39edcede2f0e7d4e075fecec" style="width:18.4pt;height:11.25pt" o:ole="">
                  <v:imagedata r:id="rId77" o:title="eqIdb30db97c39edcede2f0e7d4e075fecec"/>
                </v:shape>
                <o:OLEObject Type="Embed" ProgID="Equation.DSMT4" ShapeID="_x0000_i1292" DrawAspect="Content" ObjectID="_1801552129" r:id="rId323"/>
              </w:object>
            </w:r>
            <w:r>
              <w:rPr>
                <w:rFonts w:eastAsia="Times New Roman"/>
                <w:u w:val="single"/>
              </w:rPr>
              <w:t xml:space="preserve">      </w:t>
            </w:r>
            <w:r>
              <w:object w:dxaOrig="633" w:dyaOrig="311" w14:anchorId="3706A4C8">
                <v:shape id="_x0000_i1293" type="#_x0000_t75" alt="eqIda41b954c8cbb6a9c5e6375c380f7145d" style="width:31.5pt;height:15.4pt" o:ole="">
                  <v:imagedata r:id="rId63" o:title="eqIda41b954c8cbb6a9c5e6375c380f7145d"/>
                </v:shape>
                <o:OLEObject Type="Embed" ProgID="Equation.DSMT4" ShapeID="_x0000_i1293" DrawAspect="Content" ObjectID="_1801552130" r:id="rId324"/>
              </w:object>
            </w:r>
            <w:r>
              <w:t>。</w:t>
            </w:r>
          </w:p>
          <w:p w14:paraId="6660C052" w14:textId="77777777" w:rsidR="00CE57BF" w:rsidRDefault="00CE57BF" w:rsidP="00917D05">
            <w:pPr>
              <w:spacing w:line="360" w:lineRule="auto"/>
              <w:ind w:left="420"/>
              <w:jc w:val="left"/>
              <w:textAlignment w:val="center"/>
            </w:pPr>
            <w:r>
              <w:t>（</w:t>
            </w:r>
            <w:r>
              <w:t>2</w:t>
            </w:r>
            <w:r>
              <w:t>）二小组测量橙汁饮料的密度，选择天平和容积为</w:t>
            </w:r>
            <w:r>
              <w:rPr>
                <w:rFonts w:eastAsia="Times New Roman"/>
                <w:i/>
              </w:rPr>
              <w:t>V</w:t>
            </w:r>
            <w:r>
              <w:t>的两个完全相同瓶子等器材。两个瓶子分别装满水和橙汁，放在已平衡的天平左右两盘，移动游码使天平平衡，游码示数为</w:t>
            </w:r>
            <w:r>
              <w:object w:dxaOrig="281" w:dyaOrig="316" w14:anchorId="14EC70C3">
                <v:shape id="_x0000_i1294" type="#_x0000_t75" alt="eqId26e93d8fb77f5bd2c0fc690752dfd771" style="width:13.9pt;height:15.75pt" o:ole="">
                  <v:imagedata r:id="rId325" o:title="eqId26e93d8fb77f5bd2c0fc690752dfd771"/>
                </v:shape>
                <o:OLEObject Type="Embed" ProgID="Equation.DSMT4" ShapeID="_x0000_i1294" DrawAspect="Content" ObjectID="_1801552131" r:id="rId326"/>
              </w:object>
            </w:r>
            <w:r>
              <w:t>，如图丁。则橙汁的密度</w:t>
            </w:r>
            <w:r>
              <w:object w:dxaOrig="369" w:dyaOrig="224" w14:anchorId="4DAEB617">
                <v:shape id="_x0000_i1295" type="#_x0000_t75" alt="eqIdb30db97c39edcede2f0e7d4e075fecec" style="width:18.4pt;height:11.25pt" o:ole="">
                  <v:imagedata r:id="rId77" o:title="eqIdb30db97c39edcede2f0e7d4e075fecec"/>
                </v:shape>
                <o:OLEObject Type="Embed" ProgID="Equation.DSMT4" ShapeID="_x0000_i1295" DrawAspect="Content" ObjectID="_1801552132" r:id="rId327"/>
              </w:object>
            </w:r>
            <w:r>
              <w:rPr>
                <w:rFonts w:eastAsia="Times New Roman"/>
                <w:u w:val="single"/>
              </w:rPr>
              <w:t xml:space="preserve">      </w:t>
            </w:r>
            <w:r>
              <w:t>（用字母</w:t>
            </w:r>
            <w:r>
              <w:rPr>
                <w:rFonts w:eastAsia="Times New Roman"/>
                <w:i/>
              </w:rPr>
              <w:t>V</w:t>
            </w:r>
            <w:r>
              <w:t>、</w:t>
            </w:r>
            <w:r>
              <w:object w:dxaOrig="281" w:dyaOrig="316" w14:anchorId="428C749C">
                <v:shape id="_x0000_i1296" type="#_x0000_t75" alt="eqId26e93d8fb77f5bd2c0fc690752dfd771" style="width:13.9pt;height:15.75pt" o:ole="">
                  <v:imagedata r:id="rId325" o:title="eqId26e93d8fb77f5bd2c0fc690752dfd771"/>
                </v:shape>
                <o:OLEObject Type="Embed" ProgID="Equation.DSMT4" ShapeID="_x0000_i1296" DrawAspect="Content" ObjectID="_1801552133" r:id="rId328"/>
              </w:object>
            </w:r>
            <w:r>
              <w:t>和</w:t>
            </w:r>
            <w:r>
              <w:object w:dxaOrig="316" w:dyaOrig="343" w14:anchorId="21625FDD">
                <v:shape id="_x0000_i1297" type="#_x0000_t75" alt="eqId1266991755868913b23dbad01b538ed1" style="width:15.75pt;height:17.25pt" o:ole="">
                  <v:imagedata r:id="rId71" o:title="eqId1266991755868913b23dbad01b538ed1"/>
                </v:shape>
                <o:OLEObject Type="Embed" ProgID="Equation.DSMT4" ShapeID="_x0000_i1297" DrawAspect="Content" ObjectID="_1801552134" r:id="rId329"/>
              </w:object>
            </w:r>
            <w:r>
              <w:t>来表示）。</w:t>
            </w:r>
          </w:p>
          <w:p w14:paraId="28BF0845" w14:textId="77777777" w:rsidR="00CE57BF" w:rsidRDefault="00CE57BF" w:rsidP="00917D05">
            <w:pPr>
              <w:spacing w:line="360" w:lineRule="auto"/>
              <w:ind w:left="420" w:hanging="420"/>
              <w:jc w:val="left"/>
              <w:textAlignment w:val="center"/>
            </w:pPr>
            <w:r>
              <w:rPr>
                <w:rFonts w:hint="eastAsia"/>
              </w:rPr>
              <w:t>2</w:t>
            </w:r>
            <w:r>
              <w:t>1</w:t>
            </w:r>
            <w:r>
              <w:t>．</w:t>
            </w:r>
            <w:r>
              <w:rPr>
                <w:rFonts w:hint="eastAsia"/>
              </w:rPr>
              <w:t>（</w:t>
            </w:r>
            <w:r>
              <w:rPr>
                <w:rFonts w:hint="eastAsia"/>
              </w:rPr>
              <w:t>6</w:t>
            </w:r>
            <w:r>
              <w:rPr>
                <w:rFonts w:hint="eastAsia"/>
              </w:rPr>
              <w:t>分）</w:t>
            </w:r>
            <w:r>
              <w:rPr>
                <w:rFonts w:ascii="宋体" w:hAnsi="宋体" w:cs="宋体" w:hint="eastAsia"/>
                <w:b/>
                <w:color w:val="00B050"/>
                <w:szCs w:val="21"/>
              </w:rPr>
              <w:t>（2024·江苏镇江·中考真题）</w:t>
            </w:r>
            <w:r>
              <w:t>为了测量某液体的密度，小李进行了如下实验。</w:t>
            </w:r>
          </w:p>
          <w:p w14:paraId="43AD09EB" w14:textId="77777777" w:rsidR="00CE57BF" w:rsidRDefault="00CE57BF" w:rsidP="00917D05">
            <w:pPr>
              <w:spacing w:line="360" w:lineRule="auto"/>
              <w:ind w:left="420"/>
              <w:jc w:val="center"/>
              <w:textAlignment w:val="center"/>
            </w:pPr>
            <w:r>
              <w:rPr>
                <w:rFonts w:eastAsia="Times New Roman"/>
                <w:kern w:val="0"/>
                <w:sz w:val="24"/>
              </w:rPr>
              <w:t>            </w:t>
            </w:r>
            <w:r>
              <w:rPr>
                <w:rFonts w:eastAsia="Times New Roman"/>
                <w:noProof/>
                <w:kern w:val="0"/>
                <w:sz w:val="24"/>
              </w:rPr>
              <w:drawing>
                <wp:inline distT="0" distB="0" distL="0" distR="0" wp14:anchorId="4710D640" wp14:editId="6BF82353">
                  <wp:extent cx="4514850" cy="1590675"/>
                  <wp:effectExtent l="0" t="0" r="0" b="9525"/>
                  <wp:docPr id="1679748894" name="图片 6"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3207d66-d238-4726-9eff-8416e7f4e000"/>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4514850" cy="1590675"/>
                          </a:xfrm>
                          <a:prstGeom prst="rect">
                            <a:avLst/>
                          </a:prstGeom>
                          <a:noFill/>
                          <a:ln>
                            <a:noFill/>
                          </a:ln>
                        </pic:spPr>
                      </pic:pic>
                    </a:graphicData>
                  </a:graphic>
                </wp:inline>
              </w:drawing>
            </w:r>
          </w:p>
          <w:p w14:paraId="606267D1" w14:textId="77777777" w:rsidR="00CE57BF" w:rsidRDefault="00CE57BF" w:rsidP="00917D05">
            <w:pPr>
              <w:spacing w:line="360" w:lineRule="auto"/>
              <w:ind w:left="420"/>
              <w:jc w:val="left"/>
              <w:textAlignment w:val="center"/>
            </w:pPr>
          </w:p>
          <w:p w14:paraId="3A35A8E6" w14:textId="77777777" w:rsidR="00CE57BF" w:rsidRDefault="00CE57BF" w:rsidP="00917D05">
            <w:pPr>
              <w:spacing w:line="360" w:lineRule="auto"/>
              <w:ind w:left="420"/>
              <w:jc w:val="left"/>
              <w:textAlignment w:val="center"/>
            </w:pPr>
            <w:r>
              <w:t>(1)</w:t>
            </w:r>
            <w:r>
              <w:t>如图</w:t>
            </w:r>
            <w:r>
              <w:t>1</w:t>
            </w:r>
            <w:r>
              <w:t>所示，将天平放在水平桌面上，调节天平时应先将游码移到标尺的</w:t>
            </w:r>
            <w:r>
              <w:rPr>
                <w:rFonts w:eastAsia="Times New Roman"/>
                <w:u w:val="single"/>
              </w:rPr>
              <w:t xml:space="preserve">        </w:t>
            </w:r>
            <w:r>
              <w:t>处。若指针静止时位置如图</w:t>
            </w:r>
            <w:r>
              <w:t>2</w:t>
            </w:r>
            <w:r>
              <w:t>所示，则应再将平衡螺母向</w:t>
            </w:r>
            <w:r>
              <w:rPr>
                <w:rFonts w:eastAsia="Times New Roman"/>
                <w:u w:val="single"/>
              </w:rPr>
              <w:t xml:space="preserve">        </w:t>
            </w:r>
            <w:r>
              <w:t>（选填</w:t>
            </w:r>
            <w:r>
              <w:t>“</w:t>
            </w:r>
            <w:r>
              <w:t>左</w:t>
            </w:r>
            <w:r>
              <w:t>”</w:t>
            </w:r>
            <w:r>
              <w:t>或</w:t>
            </w:r>
            <w:r>
              <w:t>“</w:t>
            </w:r>
            <w:r>
              <w:t>右</w:t>
            </w:r>
            <w:r>
              <w:t>”</w:t>
            </w:r>
            <w:r>
              <w:t>）端调节；</w:t>
            </w:r>
          </w:p>
          <w:p w14:paraId="379D4F94" w14:textId="77777777" w:rsidR="00CE57BF" w:rsidRDefault="00CE57BF" w:rsidP="00917D05">
            <w:pPr>
              <w:spacing w:line="360" w:lineRule="auto"/>
              <w:ind w:left="420"/>
              <w:jc w:val="left"/>
              <w:textAlignment w:val="center"/>
            </w:pPr>
            <w:r>
              <w:t>(2)</w:t>
            </w:r>
            <w:r>
              <w:t>在烧杯中装入适量待测液体，用天平正确测量其总质量。当天平平衡时，右盘中的砝码和游码位置如图</w:t>
            </w:r>
            <w:r>
              <w:t>3</w:t>
            </w:r>
            <w:r>
              <w:t>所示，其总质量为</w:t>
            </w:r>
            <w:r>
              <w:rPr>
                <w:rFonts w:eastAsia="Times New Roman"/>
                <w:u w:val="single"/>
              </w:rPr>
              <w:t xml:space="preserve">        </w:t>
            </w:r>
            <w:r>
              <w:object w:dxaOrig="175" w:dyaOrig="222" w14:anchorId="560456EF">
                <v:shape id="_x0000_i1298" type="#_x0000_t75" alt="eqId3960d67499df76159982657fe3a1cbca" style="width:8.65pt;height:11.25pt" o:ole="">
                  <v:imagedata r:id="rId331" o:title="eqId3960d67499df76159982657fe3a1cbca"/>
                </v:shape>
                <o:OLEObject Type="Embed" ProgID="Equation.DSMT4" ShapeID="_x0000_i1298" DrawAspect="Content" ObjectID="_1801552135" r:id="rId332"/>
              </w:object>
            </w:r>
            <w:r>
              <w:t>；</w:t>
            </w:r>
          </w:p>
          <w:p w14:paraId="2902BA4F" w14:textId="77777777" w:rsidR="00CE57BF" w:rsidRDefault="00CE57BF" w:rsidP="00917D05">
            <w:pPr>
              <w:spacing w:line="360" w:lineRule="auto"/>
              <w:ind w:left="420"/>
              <w:jc w:val="left"/>
              <w:textAlignment w:val="center"/>
            </w:pPr>
            <w:r>
              <w:t>(3)</w:t>
            </w:r>
            <w:r>
              <w:t>将烧杯中的部分液体倒入量筒，图</w:t>
            </w:r>
            <w:r>
              <w:t>4</w:t>
            </w:r>
            <w:r>
              <w:t>中读数视线正确的是</w:t>
            </w:r>
            <w:r>
              <w:rPr>
                <w:rFonts w:eastAsia="Times New Roman"/>
                <w:u w:val="single"/>
              </w:rPr>
              <w:t xml:space="preserve">        </w:t>
            </w:r>
            <w:r>
              <w:t>（选填</w:t>
            </w:r>
            <w:r>
              <w:t>“①”</w:t>
            </w:r>
            <w:r>
              <w:t>、</w:t>
            </w:r>
            <w:r>
              <w:t>“②”</w:t>
            </w:r>
            <w:r>
              <w:t>或</w:t>
            </w:r>
            <w:r>
              <w:t>“③”</w:t>
            </w:r>
            <w:r>
              <w:t>），量筒中液体的体积为</w:t>
            </w:r>
            <w:r>
              <w:rPr>
                <w:rFonts w:eastAsia="Times New Roman"/>
                <w:u w:val="single"/>
              </w:rPr>
              <w:t xml:space="preserve">        </w:t>
            </w:r>
            <w:r>
              <w:object w:dxaOrig="351" w:dyaOrig="221" w14:anchorId="7F87EAC2">
                <v:shape id="_x0000_i1299" type="#_x0000_t75" alt="eqId30139d3ebecf82cac7cda8ce02d189d1" style="width:17.65pt;height:10.9pt" o:ole="">
                  <v:imagedata r:id="rId333" o:title="eqId30139d3ebecf82cac7cda8ce02d189d1"/>
                </v:shape>
                <o:OLEObject Type="Embed" ProgID="Equation.DSMT4" ShapeID="_x0000_i1299" DrawAspect="Content" ObjectID="_1801552136" r:id="rId334"/>
              </w:object>
            </w:r>
            <w:r>
              <w:t>。</w:t>
            </w:r>
          </w:p>
          <w:p w14:paraId="68B21E7F" w14:textId="77777777" w:rsidR="00CE57BF" w:rsidRDefault="00CE57BF" w:rsidP="00917D05">
            <w:pPr>
              <w:spacing w:line="360" w:lineRule="auto"/>
              <w:ind w:left="420"/>
              <w:jc w:val="left"/>
              <w:textAlignment w:val="center"/>
            </w:pPr>
            <w:r>
              <w:t>(4)</w:t>
            </w:r>
            <w:r>
              <w:t>测出烧杯和剩余液体的总质量为</w:t>
            </w:r>
            <w:r>
              <w:object w:dxaOrig="492" w:dyaOrig="279" w14:anchorId="1C460FD0">
                <v:shape id="_x0000_i1300" type="#_x0000_t75" alt="eqIdf98cf83d9a38f7acd4d90588adc6cb88" style="width:24.75pt;height:13.9pt" o:ole="">
                  <v:imagedata r:id="rId335" o:title="eqIdf98cf83d9a38f7acd4d90588adc6cb88"/>
                </v:shape>
                <o:OLEObject Type="Embed" ProgID="Equation.DSMT4" ShapeID="_x0000_i1300" DrawAspect="Content" ObjectID="_1801552137" r:id="rId336"/>
              </w:object>
            </w:r>
            <w:r>
              <w:t>，则液体的密度为</w:t>
            </w:r>
            <w:r>
              <w:rPr>
                <w:rFonts w:eastAsia="Times New Roman"/>
                <w:u w:val="single"/>
              </w:rPr>
              <w:t xml:space="preserve">        </w:t>
            </w:r>
            <w:r>
              <w:object w:dxaOrig="545" w:dyaOrig="319" w14:anchorId="46D95170">
                <v:shape id="_x0000_i1301" type="#_x0000_t75" alt="eqId1966c50a38f0e353660e21505c4cf2e4" style="width:27.4pt;height:16.15pt" o:ole="">
                  <v:imagedata r:id="rId337" o:title="eqId1966c50a38f0e353660e21505c4cf2e4"/>
                </v:shape>
                <o:OLEObject Type="Embed" ProgID="Equation.DSMT4" ShapeID="_x0000_i1301" DrawAspect="Content" ObjectID="_1801552138" r:id="rId338"/>
              </w:object>
            </w:r>
            <w:r>
              <w:t>。</w:t>
            </w:r>
          </w:p>
          <w:p w14:paraId="1448D803" w14:textId="77777777" w:rsidR="00CE57BF" w:rsidRDefault="00CE57BF" w:rsidP="00917D05">
            <w:pPr>
              <w:spacing w:line="360" w:lineRule="auto"/>
              <w:ind w:left="420" w:hanging="420"/>
              <w:jc w:val="left"/>
              <w:textAlignment w:val="center"/>
            </w:pPr>
            <w:r>
              <w:rPr>
                <w:rFonts w:hint="eastAsia"/>
              </w:rPr>
              <w:t>22</w:t>
            </w:r>
            <w:r>
              <w:t>．</w:t>
            </w:r>
            <w:r>
              <w:rPr>
                <w:rFonts w:hint="eastAsia"/>
              </w:rPr>
              <w:t>（</w:t>
            </w:r>
            <w:r>
              <w:rPr>
                <w:rFonts w:hint="eastAsia"/>
              </w:rPr>
              <w:t>7</w:t>
            </w:r>
            <w:r>
              <w:rPr>
                <w:rFonts w:hint="eastAsia"/>
              </w:rPr>
              <w:t>分）</w:t>
            </w:r>
            <w:r>
              <w:rPr>
                <w:rFonts w:ascii="宋体" w:hAnsi="宋体" w:cs="宋体" w:hint="eastAsia"/>
                <w:b/>
                <w:color w:val="00B050"/>
                <w:szCs w:val="21"/>
              </w:rPr>
              <w:t>（2024·广东·中考真题）</w:t>
            </w:r>
            <w:r>
              <w:t>小明摘来李子，用天平、量筒和水测量李子的密度。</w:t>
            </w:r>
          </w:p>
          <w:p w14:paraId="4993B7D1" w14:textId="77777777" w:rsidR="00CE57BF" w:rsidRDefault="00CE57BF" w:rsidP="00917D05">
            <w:pPr>
              <w:spacing w:line="360" w:lineRule="auto"/>
              <w:ind w:left="420"/>
              <w:jc w:val="left"/>
              <w:textAlignment w:val="center"/>
            </w:pPr>
            <w:r>
              <w:t>（</w:t>
            </w:r>
            <w:r>
              <w:t>1</w:t>
            </w:r>
            <w:r>
              <w:t>）调节天平时，应先将游码移至标尺的</w:t>
            </w:r>
            <w:r>
              <w:rPr>
                <w:rFonts w:eastAsia="Times New Roman"/>
                <w:u w:val="single"/>
              </w:rPr>
              <w:t xml:space="preserve">           </w:t>
            </w:r>
            <w:r>
              <w:t>处，然后调节平衡螺母，使天平平衡。</w:t>
            </w:r>
          </w:p>
          <w:p w14:paraId="42FFA6C4" w14:textId="77777777" w:rsidR="00CE57BF" w:rsidRDefault="00CE57BF" w:rsidP="00917D05">
            <w:pPr>
              <w:spacing w:line="360" w:lineRule="auto"/>
              <w:ind w:left="420"/>
              <w:jc w:val="left"/>
              <w:textAlignment w:val="center"/>
            </w:pPr>
            <w:r>
              <w:t>（</w:t>
            </w:r>
            <w:r>
              <w:t>2</w:t>
            </w:r>
            <w:r>
              <w:t>）用天平测量李子的质量，当天平平衡时，右盘中的砝码和标尺上游码的位置如图所示，李子的质量为</w:t>
            </w:r>
            <w:r>
              <w:rPr>
                <w:rFonts w:eastAsia="Times New Roman"/>
                <w:u w:val="single"/>
              </w:rPr>
              <w:t xml:space="preserve">           </w:t>
            </w:r>
            <w:r>
              <w:t>g</w:t>
            </w:r>
            <w:r>
              <w:t>；用量筒和水测得李子的体积为</w:t>
            </w:r>
            <w:r>
              <w:object w:dxaOrig="598" w:dyaOrig="283" w14:anchorId="1A161C58">
                <v:shape id="_x0000_i1302" type="#_x0000_t75" alt="eqId2ca871adec8475ffa021525d1f9c780d" style="width:30pt;height:14.25pt" o:ole="">
                  <v:imagedata r:id="rId339" o:title="eqId2ca871adec8475ffa021525d1f9c780d"/>
                </v:shape>
                <o:OLEObject Type="Embed" ProgID="Equation.DSMT4" ShapeID="_x0000_i1302" DrawAspect="Content" ObjectID="_1801552139" r:id="rId340"/>
              </w:object>
            </w:r>
            <w:r>
              <w:t>，则李子的密度为</w:t>
            </w:r>
            <w:r>
              <w:rPr>
                <w:rFonts w:eastAsia="Times New Roman"/>
                <w:u w:val="single"/>
              </w:rPr>
              <w:t xml:space="preserve">           </w:t>
            </w:r>
            <w:r>
              <w:object w:dxaOrig="545" w:dyaOrig="319" w14:anchorId="5D4A0999">
                <v:shape id="_x0000_i1303" type="#_x0000_t75" alt="eqId55a85ab212fd29e35beb6d24c057dcac" style="width:27.4pt;height:16.15pt" o:ole="">
                  <v:imagedata r:id="rId68" o:title="eqId55a85ab212fd29e35beb6d24c057dcac"/>
                </v:shape>
                <o:OLEObject Type="Embed" ProgID="Equation.DSMT4" ShapeID="_x0000_i1303" DrawAspect="Content" ObjectID="_1801552140" r:id="rId341"/>
              </w:object>
            </w:r>
            <w:r>
              <w:t>。</w:t>
            </w:r>
          </w:p>
          <w:p w14:paraId="64AD7EE0" w14:textId="77777777" w:rsidR="00CE57BF" w:rsidRDefault="00CE57BF" w:rsidP="00917D05">
            <w:pPr>
              <w:spacing w:line="360" w:lineRule="auto"/>
              <w:ind w:left="420"/>
              <w:jc w:val="center"/>
              <w:textAlignment w:val="center"/>
            </w:pPr>
            <w:r>
              <w:rPr>
                <w:rFonts w:eastAsia="Times New Roman"/>
                <w:noProof/>
                <w:kern w:val="0"/>
                <w:sz w:val="24"/>
              </w:rPr>
              <w:lastRenderedPageBreak/>
              <w:drawing>
                <wp:inline distT="0" distB="0" distL="0" distR="0" wp14:anchorId="29700B55" wp14:editId="4A6F902C">
                  <wp:extent cx="2352675" cy="1019175"/>
                  <wp:effectExtent l="0" t="0" r="9525" b="9525"/>
                  <wp:docPr id="162648988" name="图片 5" descr="@@@eda05448-a57f-47d7-a9bf-55381527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da05448-a57f-47d7-a9bf-553815273820"/>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2352675" cy="1019175"/>
                          </a:xfrm>
                          <a:prstGeom prst="rect">
                            <a:avLst/>
                          </a:prstGeom>
                          <a:noFill/>
                          <a:ln>
                            <a:noFill/>
                          </a:ln>
                        </pic:spPr>
                      </pic:pic>
                    </a:graphicData>
                  </a:graphic>
                </wp:inline>
              </w:drawing>
            </w:r>
          </w:p>
          <w:p w14:paraId="6EE930C3" w14:textId="77777777" w:rsidR="00CE57BF" w:rsidRDefault="00CE57BF" w:rsidP="00917D05">
            <w:pPr>
              <w:spacing w:line="360" w:lineRule="auto"/>
              <w:ind w:left="420"/>
              <w:jc w:val="left"/>
              <w:textAlignment w:val="center"/>
            </w:pPr>
            <w:r>
              <w:t>（</w:t>
            </w:r>
            <w:r>
              <w:t>3</w:t>
            </w:r>
            <w:r>
              <w:t>）完成上述实验后，在不用量筒的情况下，小明利用天平、烧杯和该李子测量凉茶的密度，实验步骤如下：</w:t>
            </w:r>
          </w:p>
          <w:p w14:paraId="03009D6F" w14:textId="77777777" w:rsidR="00CE57BF" w:rsidRDefault="00CE57BF" w:rsidP="00917D05">
            <w:pPr>
              <w:spacing w:line="360" w:lineRule="auto"/>
              <w:ind w:left="420"/>
              <w:jc w:val="left"/>
              <w:textAlignment w:val="center"/>
            </w:pPr>
            <w:r>
              <w:t>①</w:t>
            </w:r>
            <w:r>
              <w:t>在烧杯中加入适量的凉茶，如图甲所示，并在烧杯上标记此时液面的位置</w:t>
            </w:r>
            <w:r>
              <w:object w:dxaOrig="316" w:dyaOrig="316" w14:anchorId="7C5F242C">
                <v:shape id="_x0000_i1304" type="#_x0000_t75" alt="eqId4b104090ea2ac34be58a76a4e0e95cb3" style="width:15.75pt;height:15.75pt" o:ole="">
                  <v:imagedata r:id="rId343" o:title="eqId4b104090ea2ac34be58a76a4e0e95cb3"/>
                </v:shape>
                <o:OLEObject Type="Embed" ProgID="Equation.DSMT4" ShapeID="_x0000_i1304" DrawAspect="Content" ObjectID="_1801552141" r:id="rId344"/>
              </w:object>
            </w:r>
            <w:r>
              <w:t>，测得凉茶和烧杯的总质量为</w:t>
            </w:r>
            <w:r>
              <w:t>240g</w:t>
            </w:r>
            <w:r>
              <w:t>。</w:t>
            </w:r>
          </w:p>
          <w:p w14:paraId="49A450B7" w14:textId="77777777" w:rsidR="00CE57BF" w:rsidRDefault="00CE57BF" w:rsidP="00917D05">
            <w:pPr>
              <w:spacing w:line="360" w:lineRule="auto"/>
              <w:ind w:left="420"/>
              <w:jc w:val="left"/>
              <w:textAlignment w:val="center"/>
            </w:pPr>
            <w:r>
              <w:t>②</w:t>
            </w:r>
            <w:r>
              <w:t>将李子放入凉茶中，李子沉底，如图乙所示，在烧杯上标记此时液面的位置</w:t>
            </w:r>
            <w:r>
              <w:object w:dxaOrig="351" w:dyaOrig="315" w14:anchorId="68FB93E8">
                <v:shape id="_x0000_i1305" type="#_x0000_t75" alt="eqId7df1d9b712b639c8b6809c9f3ae03706" style="width:17.65pt;height:15.75pt" o:ole="">
                  <v:imagedata r:id="rId345" o:title="eqId7df1d9b712b639c8b6809c9f3ae03706"/>
                </v:shape>
                <o:OLEObject Type="Embed" ProgID="Equation.DSMT4" ShapeID="_x0000_i1305" DrawAspect="Content" ObjectID="_1801552142" r:id="rId346"/>
              </w:object>
            </w:r>
            <w:r>
              <w:t>。</w:t>
            </w:r>
          </w:p>
          <w:p w14:paraId="3FB94876"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34FACF16" wp14:editId="14E75670">
                  <wp:extent cx="2272030" cy="957580"/>
                  <wp:effectExtent l="0" t="0" r="0" b="0"/>
                  <wp:docPr id="1900240955" name="图片 4" descr="@@@35f00598-7a55-47ad-bac4-53b88759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35f00598-7a55-47ad-bac4-53b887597909"/>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2272030" cy="957580"/>
                          </a:xfrm>
                          <a:prstGeom prst="rect">
                            <a:avLst/>
                          </a:prstGeom>
                          <a:noFill/>
                          <a:ln>
                            <a:noFill/>
                          </a:ln>
                        </pic:spPr>
                      </pic:pic>
                    </a:graphicData>
                  </a:graphic>
                </wp:inline>
              </w:drawing>
            </w:r>
          </w:p>
          <w:p w14:paraId="421DA864" w14:textId="77777777" w:rsidR="00CE57BF" w:rsidRDefault="00CE57BF" w:rsidP="00917D05">
            <w:pPr>
              <w:spacing w:line="360" w:lineRule="auto"/>
              <w:ind w:left="420"/>
              <w:jc w:val="left"/>
              <w:textAlignment w:val="center"/>
            </w:pPr>
            <w:r>
              <w:t>③</w:t>
            </w:r>
            <w:r>
              <w:t>取出李子，然后向烧杯中加凉茶，使液面上升至位置</w:t>
            </w:r>
            <w:r>
              <w:rPr>
                <w:rFonts w:eastAsia="Times New Roman"/>
                <w:u w:val="single"/>
              </w:rPr>
              <w:t xml:space="preserve">           </w:t>
            </w:r>
            <w:r>
              <w:t>，测得此时凉茶和烧杯的总质量为</w:t>
            </w:r>
            <w:r>
              <w:t>282g</w:t>
            </w:r>
            <w:r>
              <w:t>。根据实验数据，可得凉茶的密度为</w:t>
            </w:r>
            <w:r>
              <w:rPr>
                <w:rFonts w:eastAsia="Times New Roman"/>
                <w:u w:val="single"/>
              </w:rPr>
              <w:t xml:space="preserve">           </w:t>
            </w:r>
            <w:r>
              <w:object w:dxaOrig="545" w:dyaOrig="319" w14:anchorId="16662917">
                <v:shape id="_x0000_i1306" type="#_x0000_t75" alt="eqId55a85ab212fd29e35beb6d24c057dcac" style="width:27.4pt;height:16.15pt" o:ole="">
                  <v:imagedata r:id="rId68" o:title="eqId55a85ab212fd29e35beb6d24c057dcac"/>
                </v:shape>
                <o:OLEObject Type="Embed" ProgID="Equation.DSMT4" ShapeID="_x0000_i1306" DrawAspect="Content" ObjectID="_1801552143" r:id="rId348"/>
              </w:object>
            </w:r>
            <w:r>
              <w:t>。从烧杯中拿出李子时会带出一些凉茶，这对凉茶密度的测量结果</w:t>
            </w:r>
            <w:r>
              <w:rPr>
                <w:rFonts w:eastAsia="Times New Roman"/>
                <w:u w:val="single"/>
              </w:rPr>
              <w:t xml:space="preserve">           </w:t>
            </w:r>
            <w:r>
              <w:t>（选填</w:t>
            </w:r>
            <w:r>
              <w:t>“</w:t>
            </w:r>
            <w:r>
              <w:t>有</w:t>
            </w:r>
            <w:r>
              <w:t>”</w:t>
            </w:r>
            <w:r>
              <w:t>或</w:t>
            </w:r>
            <w:r>
              <w:t>“</w:t>
            </w:r>
            <w:r>
              <w:t>无</w:t>
            </w:r>
            <w:r>
              <w:t>”</w:t>
            </w:r>
            <w:r>
              <w:t>）影响，原因是</w:t>
            </w:r>
            <w:r>
              <w:rPr>
                <w:rFonts w:eastAsia="Times New Roman"/>
                <w:u w:val="single"/>
              </w:rPr>
              <w:t xml:space="preserve">           </w:t>
            </w:r>
            <w:r>
              <w:t>。</w:t>
            </w:r>
          </w:p>
          <w:p w14:paraId="06D1CFC9" w14:textId="77777777" w:rsidR="00CE57BF" w:rsidRDefault="00CE57BF" w:rsidP="00917D05">
            <w:pPr>
              <w:spacing w:line="360" w:lineRule="auto"/>
              <w:ind w:left="420" w:hanging="420"/>
              <w:jc w:val="left"/>
              <w:textAlignment w:val="center"/>
            </w:pPr>
            <w:r>
              <w:t>2</w:t>
            </w:r>
            <w:r>
              <w:rPr>
                <w:rFonts w:hint="eastAsia"/>
              </w:rPr>
              <w:t>3</w:t>
            </w:r>
            <w:r>
              <w:t>．</w:t>
            </w:r>
            <w:r>
              <w:rPr>
                <w:rFonts w:hint="eastAsia"/>
              </w:rPr>
              <w:t>（</w:t>
            </w:r>
            <w:r>
              <w:rPr>
                <w:rFonts w:hint="eastAsia"/>
              </w:rPr>
              <w:t>6</w:t>
            </w:r>
            <w:r>
              <w:rPr>
                <w:rFonts w:hint="eastAsia"/>
              </w:rPr>
              <w:t>分）</w:t>
            </w:r>
            <w:r>
              <w:rPr>
                <w:rFonts w:ascii="宋体" w:hAnsi="宋体" w:cs="宋体" w:hint="eastAsia"/>
                <w:b/>
                <w:color w:val="00B050"/>
                <w:szCs w:val="21"/>
              </w:rPr>
              <w:t>（24-25八年级上·云南·期末）</w:t>
            </w:r>
            <w:r>
              <w:t>小北家里有一个纯铜做的</w:t>
            </w:r>
            <w:r>
              <w:t>“</w:t>
            </w:r>
            <w:r>
              <w:t>美人鱼</w:t>
            </w:r>
            <w:r>
              <w:t>”</w:t>
            </w:r>
            <w:r>
              <w:t>工艺品，他想知道这个工艺品是否是实心铜制成的，进行了如图甲、乙、丙所示的实验，已知铜的密度为</w:t>
            </w:r>
            <w:r>
              <w:t>8.9×10</w:t>
            </w:r>
            <w:r>
              <w:rPr>
                <w:vertAlign w:val="superscript"/>
              </w:rPr>
              <w:t>3</w:t>
            </w:r>
            <w:r>
              <w:t>kg/m</w:t>
            </w:r>
            <w:r>
              <w:rPr>
                <w:vertAlign w:val="superscript"/>
              </w:rPr>
              <w:t>3</w:t>
            </w:r>
            <w:r>
              <w:t>。请根据如图所示的实验数据推算：</w:t>
            </w:r>
          </w:p>
          <w:p w14:paraId="3A1D0220"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09EBB931" wp14:editId="332C509D">
                  <wp:extent cx="4043680" cy="1247775"/>
                  <wp:effectExtent l="0" t="0" r="0" b="9525"/>
                  <wp:docPr id="248971793" name="图片 3" descr="@@@b84a741b0bfa4c71beaa3b40bad4b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84a741b0bfa4c71beaa3b40bad4b033"/>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4043680" cy="1247775"/>
                          </a:xfrm>
                          <a:prstGeom prst="rect">
                            <a:avLst/>
                          </a:prstGeom>
                          <a:noFill/>
                          <a:ln>
                            <a:noFill/>
                          </a:ln>
                        </pic:spPr>
                      </pic:pic>
                    </a:graphicData>
                  </a:graphic>
                </wp:inline>
              </w:drawing>
            </w:r>
          </w:p>
          <w:p w14:paraId="05E750A2" w14:textId="77777777" w:rsidR="00CE57BF" w:rsidRDefault="00CE57BF" w:rsidP="00917D05">
            <w:pPr>
              <w:spacing w:line="360" w:lineRule="auto"/>
              <w:ind w:left="420"/>
              <w:jc w:val="left"/>
              <w:textAlignment w:val="center"/>
            </w:pPr>
            <w:r>
              <w:t>(1)“</w:t>
            </w:r>
            <w:r>
              <w:t>小美人鱼</w:t>
            </w:r>
            <w:r>
              <w:t>”</w:t>
            </w:r>
            <w:r>
              <w:t>排开水的质量是多少？</w:t>
            </w:r>
          </w:p>
          <w:p w14:paraId="160D0383" w14:textId="77777777" w:rsidR="00CE57BF" w:rsidRDefault="00CE57BF" w:rsidP="00917D05">
            <w:pPr>
              <w:spacing w:line="360" w:lineRule="auto"/>
              <w:ind w:left="420"/>
              <w:jc w:val="left"/>
              <w:textAlignment w:val="center"/>
            </w:pPr>
            <w:r>
              <w:t>(2)“</w:t>
            </w:r>
            <w:r>
              <w:t>小美人鱼</w:t>
            </w:r>
            <w:r>
              <w:t>”</w:t>
            </w:r>
            <w:r>
              <w:t>的体积是多少？</w:t>
            </w:r>
          </w:p>
          <w:p w14:paraId="0C4C75F6" w14:textId="77777777" w:rsidR="00CE57BF" w:rsidRDefault="00CE57BF" w:rsidP="00917D05">
            <w:pPr>
              <w:spacing w:line="360" w:lineRule="auto"/>
              <w:ind w:left="420"/>
              <w:jc w:val="left"/>
              <w:textAlignment w:val="center"/>
            </w:pPr>
            <w:r>
              <w:t>(3)</w:t>
            </w:r>
            <w:r>
              <w:t>请通过计算判断</w:t>
            </w:r>
            <w:r>
              <w:t>“</w:t>
            </w:r>
            <w:r>
              <w:t>小美人鱼</w:t>
            </w:r>
            <w:r>
              <w:t>”</w:t>
            </w:r>
            <w:r>
              <w:t>是否为实心铜制成的？若是空心的，请计算空心部分的体积是多少？</w:t>
            </w:r>
          </w:p>
          <w:p w14:paraId="6C5608C6" w14:textId="77777777" w:rsidR="00CE57BF" w:rsidRDefault="00CE57BF" w:rsidP="00917D05">
            <w:pPr>
              <w:spacing w:line="360" w:lineRule="auto"/>
              <w:ind w:left="420" w:hanging="420"/>
              <w:jc w:val="left"/>
              <w:textAlignment w:val="center"/>
            </w:pPr>
            <w:r>
              <w:t>2</w:t>
            </w:r>
            <w:r>
              <w:rPr>
                <w:rFonts w:hint="eastAsia"/>
              </w:rPr>
              <w:t>4</w:t>
            </w:r>
            <w:r>
              <w:t>．</w:t>
            </w:r>
            <w:r>
              <w:rPr>
                <w:rFonts w:hint="eastAsia"/>
              </w:rPr>
              <w:t>（</w:t>
            </w:r>
            <w:r>
              <w:rPr>
                <w:rFonts w:hint="eastAsia"/>
              </w:rPr>
              <w:t>7</w:t>
            </w:r>
            <w:r>
              <w:rPr>
                <w:rFonts w:hint="eastAsia"/>
              </w:rPr>
              <w:t>分）</w:t>
            </w:r>
            <w:r>
              <w:rPr>
                <w:rFonts w:ascii="宋体" w:hAnsi="宋体" w:cs="宋体" w:hint="eastAsia"/>
                <w:b/>
                <w:color w:val="00B050"/>
                <w:szCs w:val="21"/>
              </w:rPr>
              <w:t>（24-25八年级上·河北·期末）</w:t>
            </w:r>
            <w:r>
              <w:t>如图所示，</w:t>
            </w:r>
            <w:r>
              <w:t>A</w:t>
            </w:r>
            <w:r>
              <w:t>、</w:t>
            </w:r>
            <w:r>
              <w:t>B</w:t>
            </w:r>
            <w:r>
              <w:t>两个完全相同圆柱形容器放在水平地面上，容器</w:t>
            </w:r>
            <w:r>
              <w:t>A</w:t>
            </w:r>
            <w:r>
              <w:lastRenderedPageBreak/>
              <w:t>中盛有体积为</w:t>
            </w:r>
            <w:r>
              <w:t>1.6L</w:t>
            </w:r>
            <w:r>
              <w:t>的水；</w:t>
            </w:r>
            <w:r>
              <w:t>B</w:t>
            </w:r>
            <w:r>
              <w:t>容器中盛有酒精。（</w:t>
            </w:r>
            <w:r>
              <w:rPr>
                <w:rFonts w:eastAsia="Times New Roman"/>
                <w:i/>
              </w:rPr>
              <w:t>ρ</w:t>
            </w:r>
            <w:r>
              <w:rPr>
                <w:rFonts w:ascii="宋体" w:hAnsi="宋体" w:cs="宋体"/>
                <w:i/>
                <w:vertAlign w:val="subscript"/>
              </w:rPr>
              <w:t>酒精</w:t>
            </w:r>
            <w:r>
              <w:t>=0.8×10</w:t>
            </w:r>
            <w:r>
              <w:rPr>
                <w:vertAlign w:val="superscript"/>
              </w:rPr>
              <w:t>3</w:t>
            </w:r>
            <w:r>
              <w:t>kg/m</w:t>
            </w:r>
            <w:r>
              <w:rPr>
                <w:vertAlign w:val="superscript"/>
              </w:rPr>
              <w:t>3</w:t>
            </w:r>
            <w:r>
              <w:t>，</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w:t>
            </w:r>
            <w:r>
              <w:rPr>
                <w:rFonts w:eastAsia="Times New Roman"/>
                <w:i/>
              </w:rPr>
              <w:t>ρ</w:t>
            </w:r>
            <w:r>
              <w:rPr>
                <w:rFonts w:ascii="宋体" w:hAnsi="宋体" w:cs="宋体"/>
                <w:i/>
                <w:vertAlign w:val="subscript"/>
              </w:rPr>
              <w:t>铁</w:t>
            </w:r>
            <w:r>
              <w:t>=7.8×10</w:t>
            </w:r>
            <w:r>
              <w:rPr>
                <w:vertAlign w:val="superscript"/>
              </w:rPr>
              <w:t>3</w:t>
            </w:r>
            <w:r>
              <w:t>kg/m</w:t>
            </w:r>
            <w:r>
              <w:rPr>
                <w:vertAlign w:val="superscript"/>
              </w:rPr>
              <w:t>3</w:t>
            </w:r>
            <w:r>
              <w:t>）求：</w:t>
            </w:r>
          </w:p>
          <w:p w14:paraId="3B9B8CCA" w14:textId="77777777" w:rsidR="00CE57BF" w:rsidRDefault="00CE57BF" w:rsidP="00917D05">
            <w:pPr>
              <w:spacing w:line="360" w:lineRule="auto"/>
              <w:ind w:left="420"/>
              <w:jc w:val="center"/>
              <w:textAlignment w:val="center"/>
            </w:pPr>
            <w:r>
              <w:rPr>
                <w:rFonts w:eastAsia="Times New Roman"/>
                <w:noProof/>
                <w:kern w:val="0"/>
                <w:sz w:val="24"/>
              </w:rPr>
              <w:drawing>
                <wp:inline distT="0" distB="0" distL="0" distR="0" wp14:anchorId="461D5946" wp14:editId="6EF69BC8">
                  <wp:extent cx="2157730" cy="1605280"/>
                  <wp:effectExtent l="0" t="0" r="0" b="0"/>
                  <wp:docPr id="1891934784" name="图片 2"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ef33c074-a3e8-44eb-b3f9-935011d10ef6"/>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2157730" cy="1605280"/>
                          </a:xfrm>
                          <a:prstGeom prst="rect">
                            <a:avLst/>
                          </a:prstGeom>
                          <a:noFill/>
                          <a:ln>
                            <a:noFill/>
                          </a:ln>
                        </pic:spPr>
                      </pic:pic>
                    </a:graphicData>
                  </a:graphic>
                </wp:inline>
              </w:drawing>
            </w:r>
          </w:p>
          <w:p w14:paraId="5974FAC5" w14:textId="77777777" w:rsidR="00CE57BF" w:rsidRDefault="00CE57BF" w:rsidP="00917D05">
            <w:pPr>
              <w:spacing w:line="360" w:lineRule="auto"/>
              <w:ind w:left="420"/>
              <w:jc w:val="left"/>
              <w:textAlignment w:val="center"/>
            </w:pPr>
            <w:r>
              <w:t>(1)A</w:t>
            </w:r>
            <w:r>
              <w:t>容器中水的质量</w:t>
            </w:r>
            <w:r>
              <w:rPr>
                <w:rFonts w:eastAsia="Times New Roman"/>
                <w:i/>
              </w:rPr>
              <w:t>m</w:t>
            </w:r>
            <w:r>
              <w:rPr>
                <w:rFonts w:ascii="宋体" w:hAnsi="宋体" w:cs="宋体"/>
                <w:i/>
                <w:vertAlign w:val="subscript"/>
              </w:rPr>
              <w:t>水</w:t>
            </w:r>
            <w:r>
              <w:t>；</w:t>
            </w:r>
          </w:p>
          <w:p w14:paraId="77C54C27" w14:textId="77777777" w:rsidR="00CE57BF" w:rsidRDefault="00CE57BF" w:rsidP="00917D05">
            <w:pPr>
              <w:spacing w:line="360" w:lineRule="auto"/>
              <w:ind w:left="420"/>
              <w:jc w:val="left"/>
              <w:textAlignment w:val="center"/>
            </w:pPr>
            <w:r>
              <w:t>(2)</w:t>
            </w:r>
            <w:r>
              <w:t>如果</w:t>
            </w:r>
            <w:r>
              <w:t>B</w:t>
            </w:r>
            <w:r>
              <w:t>容器中酒精的质量等于水的质量，求</w:t>
            </w:r>
            <w:r>
              <w:t>B</w:t>
            </w:r>
            <w:r>
              <w:t>容器中酒精的体积</w:t>
            </w:r>
            <w:r>
              <w:rPr>
                <w:rFonts w:eastAsia="Times New Roman"/>
                <w:i/>
              </w:rPr>
              <w:t>V</w:t>
            </w:r>
            <w:r>
              <w:rPr>
                <w:rFonts w:ascii="宋体" w:hAnsi="宋体" w:cs="宋体"/>
                <w:i/>
                <w:vertAlign w:val="subscript"/>
              </w:rPr>
              <w:t>酒精</w:t>
            </w:r>
            <w:r>
              <w:t>；</w:t>
            </w:r>
          </w:p>
          <w:p w14:paraId="67076648" w14:textId="77777777" w:rsidR="00CE57BF" w:rsidRDefault="00CE57BF" w:rsidP="00917D05">
            <w:pPr>
              <w:spacing w:line="360" w:lineRule="auto"/>
              <w:ind w:left="420"/>
              <w:jc w:val="left"/>
              <w:textAlignment w:val="center"/>
            </w:pPr>
            <w:r>
              <w:t>(3)</w:t>
            </w:r>
            <w:r>
              <w:t>将</w:t>
            </w:r>
            <w:r>
              <w:t>2700g</w:t>
            </w:r>
            <w:r>
              <w:t>的铝块浸没在水中，质量未知的铁块浸没在酒精中，发现两个容器中液体的液面一样高（液体不溢出），求铁块的质量</w:t>
            </w:r>
            <w:r>
              <w:rPr>
                <w:rFonts w:eastAsia="Times New Roman"/>
                <w:i/>
              </w:rPr>
              <w:t>m</w:t>
            </w:r>
            <w:r>
              <w:rPr>
                <w:rFonts w:ascii="宋体" w:hAnsi="宋体" w:cs="宋体"/>
                <w:i/>
                <w:vertAlign w:val="subscript"/>
              </w:rPr>
              <w:t>铁</w:t>
            </w:r>
            <w:r>
              <w:t>。</w:t>
            </w:r>
          </w:p>
          <w:p w14:paraId="21EBCA93" w14:textId="77777777" w:rsidR="00CE57BF" w:rsidRDefault="00CE57BF" w:rsidP="00917D05">
            <w:pPr>
              <w:spacing w:line="360" w:lineRule="auto"/>
              <w:ind w:left="420"/>
              <w:jc w:val="left"/>
              <w:textAlignment w:val="center"/>
            </w:pPr>
          </w:p>
          <w:p w14:paraId="6DC72AE3" w14:textId="77777777" w:rsidR="00CE57BF" w:rsidRDefault="00CE57BF" w:rsidP="00917D05">
            <w:pPr>
              <w:spacing w:line="360" w:lineRule="auto"/>
              <w:ind w:left="420"/>
              <w:jc w:val="left"/>
              <w:textAlignment w:val="center"/>
            </w:pPr>
          </w:p>
          <w:p w14:paraId="0CC53D3B" w14:textId="77777777" w:rsidR="00CE57BF" w:rsidRDefault="00CE57BF" w:rsidP="00917D05">
            <w:pPr>
              <w:spacing w:line="360" w:lineRule="auto"/>
              <w:ind w:left="420"/>
              <w:jc w:val="left"/>
              <w:textAlignment w:val="center"/>
            </w:pPr>
          </w:p>
          <w:p w14:paraId="05CAB02B" w14:textId="77777777" w:rsidR="00CE57BF" w:rsidRDefault="00CE57BF" w:rsidP="00917D05">
            <w:pPr>
              <w:spacing w:line="360" w:lineRule="auto"/>
              <w:ind w:left="420"/>
              <w:jc w:val="left"/>
              <w:textAlignment w:val="center"/>
            </w:pPr>
          </w:p>
          <w:p w14:paraId="4BD509C8" w14:textId="77777777" w:rsidR="00CE57BF" w:rsidRPr="00D45860" w:rsidRDefault="00CE57BF" w:rsidP="00917D05">
            <w:pPr>
              <w:spacing w:line="360" w:lineRule="auto"/>
              <w:ind w:left="420"/>
              <w:jc w:val="left"/>
              <w:textAlignment w:val="center"/>
            </w:pPr>
          </w:p>
        </w:tc>
      </w:tr>
    </w:tbl>
    <w:p w14:paraId="39BCA79E" w14:textId="77777777" w:rsidR="00CE57BF" w:rsidRPr="00CE57BF" w:rsidRDefault="00CE57BF">
      <w:pPr>
        <w:rPr>
          <w:rFonts w:ascii="宋体" w:hAnsi="宋体" w:hint="eastAsia"/>
          <w:color w:val="000000"/>
          <w:szCs w:val="21"/>
        </w:rPr>
      </w:pPr>
    </w:p>
    <w:sectPr w:rsidR="00CE57BF" w:rsidRPr="00CE57BF">
      <w:headerReference w:type="default" r:id="rId351"/>
      <w:footerReference w:type="default" r:id="rId3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F277" w14:textId="77777777" w:rsidR="002016B8" w:rsidRDefault="002016B8">
      <w:r>
        <w:separator/>
      </w:r>
    </w:p>
  </w:endnote>
  <w:endnote w:type="continuationSeparator" w:id="0">
    <w:p w14:paraId="6625A827" w14:textId="77777777" w:rsidR="002016B8" w:rsidRDefault="00201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0354A" w14:textId="77777777" w:rsidR="002016B8" w:rsidRDefault="002016B8">
      <w:r>
        <w:separator/>
      </w:r>
    </w:p>
  </w:footnote>
  <w:footnote w:type="continuationSeparator" w:id="0">
    <w:p w14:paraId="3418484E" w14:textId="77777777" w:rsidR="002016B8" w:rsidRDefault="00201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C4B8D"/>
    <w:rsid w:val="00156426"/>
    <w:rsid w:val="002016B8"/>
    <w:rsid w:val="00311EEE"/>
    <w:rsid w:val="003C5AC0"/>
    <w:rsid w:val="003E5EC4"/>
    <w:rsid w:val="00566D2B"/>
    <w:rsid w:val="005A7A01"/>
    <w:rsid w:val="00631582"/>
    <w:rsid w:val="00784821"/>
    <w:rsid w:val="008F2D55"/>
    <w:rsid w:val="00966A33"/>
    <w:rsid w:val="00A31BC1"/>
    <w:rsid w:val="00B02614"/>
    <w:rsid w:val="00CE57BF"/>
    <w:rsid w:val="00CE79D9"/>
    <w:rsid w:val="00D45860"/>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1BC1"/>
    <w:pPr>
      <w:widowControl w:val="0"/>
      <w:jc w:val="both"/>
    </w:pPr>
    <w:rPr>
      <w:kern w:val="2"/>
      <w:sz w:val="21"/>
      <w:szCs w:val="24"/>
    </w:rPr>
  </w:style>
  <w:style w:type="paragraph" w:styleId="1">
    <w:name w:val="heading 1"/>
    <w:basedOn w:val="a"/>
    <w:next w:val="a"/>
    <w:link w:val="10"/>
    <w:qFormat/>
    <w:rsid w:val="00CE79D9"/>
    <w:pPr>
      <w:keepNext/>
      <w:keepLines/>
      <w:widowControl/>
      <w:spacing w:before="480" w:line="276" w:lineRule="auto"/>
      <w:jc w:val="left"/>
      <w:outlineLvl w:val="0"/>
    </w:pPr>
    <w:rPr>
      <w:rFonts w:ascii="Cambria" w:hAnsi="Cambria"/>
      <w:b/>
      <w:bCs/>
      <w:color w:val="365F91"/>
      <w:sz w:val="28"/>
      <w:szCs w:val="28"/>
    </w:rPr>
  </w:style>
  <w:style w:type="paragraph" w:styleId="3">
    <w:name w:val="heading 3"/>
    <w:basedOn w:val="a"/>
    <w:next w:val="a"/>
    <w:link w:val="30"/>
    <w:semiHidden/>
    <w:unhideWhenUsed/>
    <w:qFormat/>
    <w:rsid w:val="00CE79D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CE79D9"/>
    <w:rPr>
      <w:rFonts w:ascii="Cambria" w:hAnsi="Cambria"/>
      <w:b/>
      <w:bCs/>
      <w:color w:val="365F91"/>
      <w:kern w:val="2"/>
      <w:sz w:val="28"/>
      <w:szCs w:val="28"/>
    </w:rPr>
  </w:style>
  <w:style w:type="paragraph" w:styleId="a9">
    <w:name w:val="annotation text"/>
    <w:basedOn w:val="a"/>
    <w:link w:val="aa"/>
    <w:qFormat/>
    <w:rsid w:val="00CE79D9"/>
    <w:pPr>
      <w:jc w:val="left"/>
    </w:pPr>
  </w:style>
  <w:style w:type="character" w:customStyle="1" w:styleId="aa">
    <w:name w:val="批注文字 字符"/>
    <w:basedOn w:val="a0"/>
    <w:link w:val="a9"/>
    <w:rsid w:val="00CE79D9"/>
    <w:rPr>
      <w:kern w:val="2"/>
      <w:sz w:val="21"/>
      <w:szCs w:val="24"/>
    </w:rPr>
  </w:style>
  <w:style w:type="paragraph" w:styleId="ab">
    <w:name w:val="Body Text"/>
    <w:basedOn w:val="a"/>
    <w:link w:val="ac"/>
    <w:uiPriority w:val="99"/>
    <w:qFormat/>
    <w:rsid w:val="00CE79D9"/>
    <w:pPr>
      <w:spacing w:after="120"/>
    </w:pPr>
    <w:rPr>
      <w:szCs w:val="22"/>
    </w:rPr>
  </w:style>
  <w:style w:type="character" w:customStyle="1" w:styleId="ac">
    <w:name w:val="正文文本 字符"/>
    <w:basedOn w:val="a0"/>
    <w:link w:val="ab"/>
    <w:qFormat/>
    <w:rsid w:val="00CE79D9"/>
    <w:rPr>
      <w:kern w:val="2"/>
      <w:sz w:val="21"/>
      <w:szCs w:val="22"/>
    </w:rPr>
  </w:style>
  <w:style w:type="paragraph" w:styleId="ad">
    <w:name w:val="Body Text Indent"/>
    <w:basedOn w:val="a"/>
    <w:link w:val="ae"/>
    <w:qFormat/>
    <w:rsid w:val="00CE79D9"/>
    <w:pPr>
      <w:ind w:firstLineChars="100" w:firstLine="210"/>
    </w:pPr>
    <w:rPr>
      <w:color w:val="333333"/>
      <w:szCs w:val="21"/>
    </w:rPr>
  </w:style>
  <w:style w:type="character" w:customStyle="1" w:styleId="ae">
    <w:name w:val="正文文本缩进 字符"/>
    <w:basedOn w:val="a0"/>
    <w:link w:val="ad"/>
    <w:qFormat/>
    <w:rsid w:val="00CE79D9"/>
    <w:rPr>
      <w:color w:val="333333"/>
      <w:kern w:val="2"/>
      <w:sz w:val="21"/>
      <w:szCs w:val="21"/>
    </w:rPr>
  </w:style>
  <w:style w:type="paragraph" w:styleId="af">
    <w:name w:val="Plain Text"/>
    <w:basedOn w:val="a"/>
    <w:link w:val="af0"/>
    <w:qFormat/>
    <w:rsid w:val="00CE79D9"/>
    <w:rPr>
      <w:rFonts w:ascii="宋体" w:hAnsi="Courier New" w:cs="Courier New"/>
      <w:szCs w:val="21"/>
    </w:rPr>
  </w:style>
  <w:style w:type="character" w:customStyle="1" w:styleId="af0">
    <w:name w:val="纯文本 字符"/>
    <w:basedOn w:val="a0"/>
    <w:link w:val="af"/>
    <w:qFormat/>
    <w:rsid w:val="00CE79D9"/>
    <w:rPr>
      <w:rFonts w:ascii="宋体" w:hAnsi="Courier New" w:cs="Courier New"/>
      <w:kern w:val="2"/>
      <w:sz w:val="21"/>
      <w:szCs w:val="21"/>
    </w:rPr>
  </w:style>
  <w:style w:type="paragraph" w:styleId="af1">
    <w:name w:val="endnote text"/>
    <w:basedOn w:val="a"/>
    <w:link w:val="af2"/>
    <w:qFormat/>
    <w:rsid w:val="00CE79D9"/>
    <w:pPr>
      <w:snapToGrid w:val="0"/>
      <w:jc w:val="left"/>
    </w:pPr>
    <w:rPr>
      <w:kern w:val="0"/>
      <w:sz w:val="20"/>
    </w:rPr>
  </w:style>
  <w:style w:type="character" w:customStyle="1" w:styleId="af2">
    <w:name w:val="尾注文本 字符"/>
    <w:basedOn w:val="a0"/>
    <w:link w:val="af1"/>
    <w:qFormat/>
    <w:rsid w:val="00CE79D9"/>
    <w:rPr>
      <w:szCs w:val="24"/>
    </w:rPr>
  </w:style>
  <w:style w:type="paragraph" w:styleId="af3">
    <w:name w:val="Balloon Text"/>
    <w:basedOn w:val="a"/>
    <w:link w:val="af4"/>
    <w:qFormat/>
    <w:rsid w:val="00CE79D9"/>
    <w:rPr>
      <w:sz w:val="18"/>
      <w:szCs w:val="18"/>
    </w:rPr>
  </w:style>
  <w:style w:type="character" w:customStyle="1" w:styleId="af4">
    <w:name w:val="批注框文本 字符"/>
    <w:basedOn w:val="a0"/>
    <w:link w:val="af3"/>
    <w:qFormat/>
    <w:rsid w:val="00CE79D9"/>
    <w:rPr>
      <w:kern w:val="2"/>
      <w:sz w:val="18"/>
      <w:szCs w:val="18"/>
    </w:rPr>
  </w:style>
  <w:style w:type="paragraph" w:styleId="af5">
    <w:name w:val="Normal (Web)"/>
    <w:basedOn w:val="a"/>
    <w:link w:val="af6"/>
    <w:uiPriority w:val="99"/>
    <w:qFormat/>
    <w:rsid w:val="00CE79D9"/>
    <w:rPr>
      <w:sz w:val="24"/>
    </w:rPr>
  </w:style>
  <w:style w:type="character" w:styleId="af7">
    <w:name w:val="Strong"/>
    <w:qFormat/>
    <w:rsid w:val="00CE79D9"/>
    <w:rPr>
      <w:b/>
      <w:bCs/>
    </w:rPr>
  </w:style>
  <w:style w:type="character" w:styleId="af8">
    <w:name w:val="FollowedHyperlink"/>
    <w:uiPriority w:val="99"/>
    <w:unhideWhenUsed/>
    <w:qFormat/>
    <w:rsid w:val="00CE79D9"/>
    <w:rPr>
      <w:color w:val="800080"/>
      <w:u w:val="single"/>
    </w:rPr>
  </w:style>
  <w:style w:type="character" w:styleId="af9">
    <w:name w:val="Emphasis"/>
    <w:qFormat/>
    <w:rsid w:val="00CE79D9"/>
    <w:rPr>
      <w:color w:val="CC0000"/>
    </w:rPr>
  </w:style>
  <w:style w:type="character" w:styleId="afa">
    <w:name w:val="Hyperlink"/>
    <w:qFormat/>
    <w:rsid w:val="00CE79D9"/>
    <w:rPr>
      <w:color w:val="0000FF"/>
      <w:u w:val="single"/>
    </w:rPr>
  </w:style>
  <w:style w:type="character" w:styleId="HTML">
    <w:name w:val="HTML Code"/>
    <w:qFormat/>
    <w:rsid w:val="00CE79D9"/>
    <w:rPr>
      <w:rFonts w:ascii="宋体" w:eastAsia="宋体" w:hAnsi="宋体" w:cs="宋体" w:hint="eastAsia"/>
      <w:sz w:val="20"/>
      <w:szCs w:val="20"/>
    </w:rPr>
  </w:style>
  <w:style w:type="character" w:styleId="afb">
    <w:name w:val="annotation reference"/>
    <w:qFormat/>
    <w:rsid w:val="00CE79D9"/>
    <w:rPr>
      <w:sz w:val="21"/>
      <w:szCs w:val="21"/>
    </w:rPr>
  </w:style>
  <w:style w:type="character" w:customStyle="1" w:styleId="a4">
    <w:name w:val="页脚 字符"/>
    <w:link w:val="a3"/>
    <w:qFormat/>
    <w:rsid w:val="00CE79D9"/>
    <w:rPr>
      <w:kern w:val="2"/>
      <w:sz w:val="18"/>
      <w:szCs w:val="24"/>
    </w:rPr>
  </w:style>
  <w:style w:type="character" w:customStyle="1" w:styleId="af6">
    <w:name w:val="普通(网站) 字符"/>
    <w:link w:val="af5"/>
    <w:qFormat/>
    <w:rsid w:val="00CE79D9"/>
    <w:rPr>
      <w:kern w:val="2"/>
      <w:sz w:val="24"/>
      <w:szCs w:val="24"/>
    </w:rPr>
  </w:style>
  <w:style w:type="character" w:customStyle="1" w:styleId="unnamed11">
    <w:name w:val="unnamed11"/>
    <w:qFormat/>
    <w:rsid w:val="00CE79D9"/>
    <w:rPr>
      <w:color w:val="0000D0"/>
      <w:sz w:val="18"/>
      <w:szCs w:val="18"/>
      <w:u w:val="none"/>
    </w:rPr>
  </w:style>
  <w:style w:type="character" w:customStyle="1" w:styleId="5">
    <w:name w:val="目录 (5) + 宋体"/>
    <w:qFormat/>
    <w:rsid w:val="00CE79D9"/>
    <w:rPr>
      <w:rFonts w:ascii="宋体" w:eastAsia="宋体" w:cs="宋体"/>
      <w:b/>
      <w:bCs/>
      <w:sz w:val="22"/>
      <w:szCs w:val="22"/>
      <w:shd w:val="clear" w:color="auto" w:fill="FFFFFF"/>
    </w:rPr>
  </w:style>
  <w:style w:type="character" w:customStyle="1" w:styleId="36TimesNewRoman3">
    <w:name w:val="正文文本 (36) + Times New Roman3"/>
    <w:qFormat/>
    <w:rsid w:val="00CE79D9"/>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CE79D9"/>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CE79D9"/>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CE79D9"/>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CE79D9"/>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CE79D9"/>
  </w:style>
  <w:style w:type="character" w:customStyle="1" w:styleId="opdicttext1c-gap-right">
    <w:name w:val="op_dict_text1 c-gap-right"/>
    <w:qFormat/>
    <w:rsid w:val="00CE79D9"/>
  </w:style>
  <w:style w:type="character" w:customStyle="1" w:styleId="11">
    <w:name w:val="页码1"/>
    <w:qFormat/>
    <w:rsid w:val="00CE79D9"/>
  </w:style>
  <w:style w:type="character" w:customStyle="1" w:styleId="4">
    <w:name w:val="正文文本 (4)_"/>
    <w:link w:val="41"/>
    <w:qFormat/>
    <w:rsid w:val="00CE79D9"/>
    <w:rPr>
      <w:b/>
      <w:bCs/>
      <w:sz w:val="19"/>
      <w:szCs w:val="19"/>
      <w:shd w:val="clear" w:color="auto" w:fill="FFFFFF"/>
    </w:rPr>
  </w:style>
  <w:style w:type="paragraph" w:customStyle="1" w:styleId="41">
    <w:name w:val="正文文本 (4)1"/>
    <w:basedOn w:val="a"/>
    <w:link w:val="4"/>
    <w:qFormat/>
    <w:rsid w:val="00CE79D9"/>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CE79D9"/>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CE79D9"/>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CE79D9"/>
  </w:style>
  <w:style w:type="character" w:customStyle="1" w:styleId="3TimesNewRoman1">
    <w:name w:val="目录 (3) + Times New Roman1"/>
    <w:qFormat/>
    <w:rsid w:val="00CE79D9"/>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CE79D9"/>
  </w:style>
  <w:style w:type="character" w:customStyle="1" w:styleId="31">
    <w:name w:val="目录 (3)_"/>
    <w:link w:val="32"/>
    <w:qFormat/>
    <w:rsid w:val="00CE79D9"/>
    <w:rPr>
      <w:sz w:val="22"/>
      <w:szCs w:val="22"/>
      <w:shd w:val="clear" w:color="auto" w:fill="FFFFFF"/>
    </w:rPr>
  </w:style>
  <w:style w:type="paragraph" w:customStyle="1" w:styleId="32">
    <w:name w:val="目录 (3)"/>
    <w:basedOn w:val="a"/>
    <w:link w:val="31"/>
    <w:qFormat/>
    <w:rsid w:val="00CE79D9"/>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CE79D9"/>
    <w:rPr>
      <w:rFonts w:ascii="宋体" w:eastAsia="宋体" w:cs="宋体"/>
      <w:sz w:val="21"/>
      <w:szCs w:val="21"/>
      <w:u w:val="none"/>
      <w:shd w:val="clear" w:color="auto" w:fill="FFFFFF"/>
    </w:rPr>
  </w:style>
  <w:style w:type="character" w:customStyle="1" w:styleId="6TimesNewRoman2">
    <w:name w:val="正文文本 (6) + Times New Roman2"/>
    <w:qFormat/>
    <w:rsid w:val="00CE79D9"/>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CE79D9"/>
    <w:rPr>
      <w:rFonts w:eastAsia="Times New Roman"/>
      <w:kern w:val="2"/>
      <w:sz w:val="21"/>
      <w:szCs w:val="22"/>
    </w:rPr>
  </w:style>
  <w:style w:type="paragraph" w:customStyle="1" w:styleId="NoSpacing1">
    <w:name w:val="No Spacing1"/>
    <w:link w:val="Char"/>
    <w:qFormat/>
    <w:rsid w:val="00CE79D9"/>
    <w:pPr>
      <w:widowControl w:val="0"/>
      <w:jc w:val="both"/>
    </w:pPr>
    <w:rPr>
      <w:rFonts w:eastAsia="Times New Roman"/>
      <w:kern w:val="2"/>
      <w:sz w:val="21"/>
      <w:szCs w:val="22"/>
    </w:rPr>
  </w:style>
  <w:style w:type="character" w:customStyle="1" w:styleId="3105pt">
    <w:name w:val="正文文本 (3) + 10.5 pt"/>
    <w:qFormat/>
    <w:rsid w:val="00CE79D9"/>
    <w:rPr>
      <w:rFonts w:ascii="宋体" w:eastAsia="宋体" w:cs="宋体"/>
      <w:b/>
      <w:bCs/>
      <w:sz w:val="21"/>
      <w:szCs w:val="21"/>
      <w:u w:val="none"/>
      <w:shd w:val="clear" w:color="auto" w:fill="FFFFFF"/>
    </w:rPr>
  </w:style>
  <w:style w:type="character" w:customStyle="1" w:styleId="27">
    <w:name w:val="正文文本 (27) + 宋体"/>
    <w:qFormat/>
    <w:rsid w:val="00CE79D9"/>
    <w:rPr>
      <w:rFonts w:ascii="宋体" w:eastAsia="宋体" w:cs="宋体"/>
      <w:b/>
      <w:bCs/>
      <w:sz w:val="22"/>
      <w:szCs w:val="22"/>
      <w:shd w:val="clear" w:color="auto" w:fill="FFFFFF"/>
    </w:rPr>
  </w:style>
  <w:style w:type="character" w:customStyle="1" w:styleId="Char1">
    <w:name w:val="纯文本 Char1"/>
    <w:link w:val="PlainText0"/>
    <w:qFormat/>
    <w:rsid w:val="00CE79D9"/>
    <w:rPr>
      <w:rFonts w:ascii="宋体" w:hAnsi="Courier New"/>
      <w:szCs w:val="21"/>
    </w:rPr>
  </w:style>
  <w:style w:type="paragraph" w:customStyle="1" w:styleId="PlainText0">
    <w:name w:val="Plain Text_0"/>
    <w:basedOn w:val="a"/>
    <w:link w:val="Char1"/>
    <w:qFormat/>
    <w:rsid w:val="00CE79D9"/>
    <w:rPr>
      <w:rFonts w:ascii="宋体" w:hAnsi="Courier New"/>
      <w:kern w:val="0"/>
      <w:sz w:val="20"/>
      <w:szCs w:val="21"/>
    </w:rPr>
  </w:style>
  <w:style w:type="character" w:customStyle="1" w:styleId="ca-0">
    <w:name w:val="ca-0"/>
    <w:qFormat/>
    <w:rsid w:val="00CE79D9"/>
  </w:style>
  <w:style w:type="character" w:customStyle="1" w:styleId="6TimesNewRoman6">
    <w:name w:val="正文文本 (6) + Times New Roman6"/>
    <w:qFormat/>
    <w:rsid w:val="00CE79D9"/>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CE79D9"/>
  </w:style>
  <w:style w:type="character" w:customStyle="1" w:styleId="3695pt">
    <w:name w:val="正文文本 (36) + 9.5 pt"/>
    <w:qFormat/>
    <w:rsid w:val="00CE79D9"/>
    <w:rPr>
      <w:rFonts w:ascii="宋体" w:hAnsi="宋体" w:cs="宋体"/>
      <w:i/>
      <w:iCs/>
      <w:smallCaps/>
      <w:spacing w:val="10"/>
      <w:sz w:val="19"/>
      <w:szCs w:val="19"/>
      <w:shd w:val="clear" w:color="auto" w:fill="FFFFFF"/>
      <w:lang w:val="en-US" w:eastAsia="en-US"/>
    </w:rPr>
  </w:style>
  <w:style w:type="character" w:customStyle="1" w:styleId="2">
    <w:name w:val="页码2"/>
    <w:qFormat/>
    <w:rsid w:val="00CE79D9"/>
  </w:style>
  <w:style w:type="character" w:customStyle="1" w:styleId="3105pt0">
    <w:name w:val="目录 (3) + 10.5 pt"/>
    <w:qFormat/>
    <w:rsid w:val="00CE79D9"/>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CE79D9"/>
    <w:rPr>
      <w:rFonts w:ascii="宋体" w:hAnsi="宋体"/>
      <w:sz w:val="24"/>
      <w:szCs w:val="24"/>
    </w:rPr>
  </w:style>
  <w:style w:type="paragraph" w:customStyle="1" w:styleId="NormalWeb0">
    <w:name w:val="Normal (Web)_0"/>
    <w:basedOn w:val="a"/>
    <w:link w:val="Char0"/>
    <w:qFormat/>
    <w:rsid w:val="00CE79D9"/>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CE79D9"/>
  </w:style>
  <w:style w:type="character" w:customStyle="1" w:styleId="6TimesNewRoman4">
    <w:name w:val="正文文本 (6) + Times New Roman4"/>
    <w:qFormat/>
    <w:rsid w:val="00CE79D9"/>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CE79D9"/>
  </w:style>
  <w:style w:type="character" w:customStyle="1" w:styleId="50">
    <w:name w:val="正文文本 (5)_"/>
    <w:link w:val="51"/>
    <w:qFormat/>
    <w:rsid w:val="00CE79D9"/>
    <w:rPr>
      <w:shd w:val="clear" w:color="auto" w:fill="FFFFFF"/>
    </w:rPr>
  </w:style>
  <w:style w:type="paragraph" w:customStyle="1" w:styleId="51">
    <w:name w:val="正文文本 (5)"/>
    <w:basedOn w:val="a"/>
    <w:link w:val="50"/>
    <w:qFormat/>
    <w:rsid w:val="00CE79D9"/>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CE79D9"/>
    <w:rPr>
      <w:rFonts w:ascii="Times New Roman" w:hAnsi="Times New Roman" w:cs="Times New Roman"/>
      <w:spacing w:val="0"/>
      <w:sz w:val="21"/>
      <w:szCs w:val="21"/>
      <w:shd w:val="clear" w:color="auto" w:fill="FFFFFF"/>
      <w:lang w:val="en-US" w:eastAsia="en-US"/>
    </w:rPr>
  </w:style>
  <w:style w:type="character" w:customStyle="1" w:styleId="320">
    <w:name w:val="正文文本 (3) + 非粗体2"/>
    <w:qFormat/>
    <w:rsid w:val="00CE79D9"/>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CE79D9"/>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CE79D9"/>
    <w:rPr>
      <w:rFonts w:ascii="宋体" w:hAnsi="宋体" w:cs="宋体"/>
      <w:sz w:val="17"/>
      <w:szCs w:val="17"/>
      <w:shd w:val="clear" w:color="auto" w:fill="FFFFFF"/>
    </w:rPr>
  </w:style>
  <w:style w:type="character" w:customStyle="1" w:styleId="3105pt1">
    <w:name w:val="正文文本 (3) + 10.5 pt1"/>
    <w:qFormat/>
    <w:rsid w:val="00CE79D9"/>
    <w:rPr>
      <w:rFonts w:ascii="宋体" w:eastAsia="宋体" w:cs="宋体"/>
      <w:b/>
      <w:bCs/>
      <w:sz w:val="21"/>
      <w:szCs w:val="21"/>
      <w:u w:val="none"/>
      <w:shd w:val="clear" w:color="auto" w:fill="FFFFFF"/>
    </w:rPr>
  </w:style>
  <w:style w:type="paragraph" w:customStyle="1" w:styleId="12">
    <w:name w:val="无间隔1"/>
    <w:qFormat/>
    <w:rsid w:val="00CE79D9"/>
    <w:pPr>
      <w:widowControl w:val="0"/>
      <w:jc w:val="both"/>
    </w:pPr>
    <w:rPr>
      <w:rFonts w:ascii="Calibri" w:hAnsi="Calibri"/>
      <w:kern w:val="2"/>
      <w:sz w:val="21"/>
      <w:szCs w:val="22"/>
    </w:rPr>
  </w:style>
  <w:style w:type="paragraph" w:customStyle="1" w:styleId="13">
    <w:name w:val="列表1"/>
    <w:basedOn w:val="a"/>
    <w:qFormat/>
    <w:rsid w:val="00CE79D9"/>
    <w:pPr>
      <w:spacing w:beforeLines="50" w:before="156" w:afterLines="50" w:after="156" w:line="360" w:lineRule="auto"/>
    </w:pPr>
  </w:style>
  <w:style w:type="paragraph" w:customStyle="1" w:styleId="0">
    <w:name w:val="正文_0"/>
    <w:qFormat/>
    <w:rsid w:val="00CE79D9"/>
    <w:pPr>
      <w:widowControl w:val="0"/>
      <w:jc w:val="both"/>
    </w:pPr>
    <w:rPr>
      <w:rFonts w:ascii="Calibri" w:hAnsi="Calibri"/>
      <w:kern w:val="2"/>
      <w:sz w:val="21"/>
      <w:szCs w:val="22"/>
    </w:rPr>
  </w:style>
  <w:style w:type="paragraph" w:customStyle="1" w:styleId="Char3Char">
    <w:name w:val="Char3 Char"/>
    <w:basedOn w:val="a"/>
    <w:qFormat/>
    <w:rsid w:val="00CE79D9"/>
    <w:pPr>
      <w:widowControl/>
      <w:spacing w:line="300" w:lineRule="auto"/>
      <w:ind w:firstLineChars="200" w:firstLine="200"/>
    </w:pPr>
    <w:rPr>
      <w:szCs w:val="22"/>
    </w:rPr>
  </w:style>
  <w:style w:type="paragraph" w:customStyle="1" w:styleId="p">
    <w:name w:val="p"/>
    <w:basedOn w:val="a"/>
    <w:qFormat/>
    <w:rsid w:val="00CE79D9"/>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CE79D9"/>
    <w:pPr>
      <w:widowControl/>
      <w:spacing w:line="300" w:lineRule="auto"/>
      <w:ind w:firstLineChars="200" w:firstLine="200"/>
    </w:pPr>
    <w:rPr>
      <w:szCs w:val="22"/>
    </w:rPr>
  </w:style>
  <w:style w:type="paragraph" w:customStyle="1" w:styleId="321">
    <w:name w:val="正文文本 (32)"/>
    <w:basedOn w:val="a"/>
    <w:qFormat/>
    <w:rsid w:val="00CE79D9"/>
    <w:pPr>
      <w:shd w:val="clear" w:color="auto" w:fill="FFFFFF"/>
      <w:spacing w:line="312" w:lineRule="exact"/>
      <w:jc w:val="left"/>
    </w:pPr>
    <w:rPr>
      <w:kern w:val="0"/>
      <w:sz w:val="20"/>
      <w:szCs w:val="20"/>
    </w:rPr>
  </w:style>
  <w:style w:type="paragraph" w:styleId="afc">
    <w:name w:val="No Spacing"/>
    <w:qFormat/>
    <w:rsid w:val="00CE79D9"/>
    <w:pPr>
      <w:widowControl w:val="0"/>
      <w:jc w:val="both"/>
    </w:pPr>
    <w:rPr>
      <w:rFonts w:ascii="Calibri" w:hAnsi="Calibri"/>
      <w:kern w:val="2"/>
      <w:sz w:val="21"/>
      <w:szCs w:val="22"/>
    </w:rPr>
  </w:style>
  <w:style w:type="paragraph" w:customStyle="1" w:styleId="msonormalcxspmiddle">
    <w:name w:val="msonormalcxspmiddle"/>
    <w:basedOn w:val="a"/>
    <w:qFormat/>
    <w:rsid w:val="00CE79D9"/>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CE79D9"/>
    <w:pPr>
      <w:widowControl w:val="0"/>
      <w:jc w:val="both"/>
    </w:pPr>
    <w:rPr>
      <w:rFonts w:ascii="Time New Romans" w:hAnsi="Time New Romans" w:cs="宋体"/>
      <w:kern w:val="2"/>
      <w:sz w:val="21"/>
      <w:szCs w:val="22"/>
    </w:rPr>
  </w:style>
  <w:style w:type="paragraph" w:customStyle="1" w:styleId="p15">
    <w:name w:val="p15"/>
    <w:basedOn w:val="a"/>
    <w:qFormat/>
    <w:rsid w:val="00CE79D9"/>
    <w:pPr>
      <w:widowControl/>
      <w:jc w:val="left"/>
    </w:pPr>
    <w:rPr>
      <w:rFonts w:ascii="宋体" w:hAnsi="宋体" w:cs="宋体"/>
      <w:kern w:val="0"/>
      <w:sz w:val="20"/>
      <w:szCs w:val="20"/>
    </w:rPr>
  </w:style>
  <w:style w:type="paragraph" w:styleId="afd">
    <w:name w:val="List Paragraph"/>
    <w:basedOn w:val="a"/>
    <w:qFormat/>
    <w:rsid w:val="00CE79D9"/>
    <w:pPr>
      <w:ind w:firstLineChars="200" w:firstLine="420"/>
    </w:pPr>
    <w:rPr>
      <w:rFonts w:ascii="Calibri" w:hAnsi="Calibri"/>
      <w:szCs w:val="22"/>
    </w:rPr>
  </w:style>
  <w:style w:type="paragraph" w:customStyle="1" w:styleId="09">
    <w:name w:val="正文_0_9"/>
    <w:qFormat/>
    <w:rsid w:val="00CE79D9"/>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CE79D9"/>
    <w:pPr>
      <w:widowControl/>
      <w:spacing w:line="300" w:lineRule="auto"/>
      <w:ind w:firstLineChars="200" w:firstLine="200"/>
    </w:pPr>
    <w:rPr>
      <w:szCs w:val="22"/>
    </w:rPr>
  </w:style>
  <w:style w:type="paragraph" w:customStyle="1" w:styleId="14">
    <w:name w:val="列出段落1"/>
    <w:basedOn w:val="a"/>
    <w:qFormat/>
    <w:rsid w:val="00CE79D9"/>
    <w:pPr>
      <w:ind w:firstLineChars="200" w:firstLine="420"/>
    </w:pPr>
    <w:rPr>
      <w:rFonts w:ascii="Calibri" w:hAnsi="Calibri"/>
      <w:szCs w:val="22"/>
    </w:rPr>
  </w:style>
  <w:style w:type="paragraph" w:customStyle="1" w:styleId="PlainText1">
    <w:name w:val="Plain Text1"/>
    <w:basedOn w:val="a"/>
    <w:qFormat/>
    <w:rsid w:val="00CE79D9"/>
    <w:rPr>
      <w:rFonts w:ascii="宋体" w:hAnsi="Courier New" w:cs="Courier New"/>
      <w:szCs w:val="21"/>
    </w:rPr>
  </w:style>
  <w:style w:type="paragraph" w:customStyle="1" w:styleId="20">
    <w:name w:val="列出段落2"/>
    <w:basedOn w:val="a"/>
    <w:qFormat/>
    <w:rsid w:val="00CE79D9"/>
    <w:pPr>
      <w:ind w:firstLineChars="200" w:firstLine="420"/>
    </w:pPr>
    <w:rPr>
      <w:rFonts w:ascii="Calibri" w:hAnsi="Calibri"/>
      <w:szCs w:val="22"/>
    </w:rPr>
  </w:style>
  <w:style w:type="paragraph" w:customStyle="1" w:styleId="Style37">
    <w:name w:val="_Style 37"/>
    <w:basedOn w:val="a"/>
    <w:next w:val="afd"/>
    <w:uiPriority w:val="34"/>
    <w:qFormat/>
    <w:rsid w:val="00CE79D9"/>
    <w:pPr>
      <w:ind w:firstLineChars="200" w:firstLine="420"/>
    </w:pPr>
    <w:rPr>
      <w:rFonts w:ascii="Calibri" w:hAnsi="Calibri"/>
      <w:szCs w:val="22"/>
    </w:rPr>
  </w:style>
  <w:style w:type="paragraph" w:customStyle="1" w:styleId="00">
    <w:name w:val="纯文本_0"/>
    <w:basedOn w:val="0"/>
    <w:qFormat/>
    <w:rsid w:val="00CE79D9"/>
    <w:rPr>
      <w:rFonts w:ascii="宋体" w:hAnsi="Courier New" w:cs="Courier New"/>
      <w:szCs w:val="21"/>
    </w:rPr>
  </w:style>
  <w:style w:type="paragraph" w:customStyle="1" w:styleId="01">
    <w:name w:val="普通(网站)_0"/>
    <w:basedOn w:val="0"/>
    <w:qFormat/>
    <w:rsid w:val="00CE79D9"/>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CE79D9"/>
    <w:pPr>
      <w:widowControl/>
    </w:pPr>
    <w:rPr>
      <w:rFonts w:ascii="Calibri" w:hAnsi="Calibri"/>
      <w:kern w:val="0"/>
      <w:szCs w:val="21"/>
    </w:rPr>
  </w:style>
  <w:style w:type="paragraph" w:customStyle="1" w:styleId="paragraph">
    <w:name w:val="paragraph"/>
    <w:basedOn w:val="a"/>
    <w:semiHidden/>
    <w:qFormat/>
    <w:rsid w:val="00CE79D9"/>
    <w:pPr>
      <w:widowControl/>
      <w:spacing w:before="100" w:beforeAutospacing="1" w:after="100" w:afterAutospacing="1"/>
      <w:jc w:val="left"/>
    </w:pPr>
    <w:rPr>
      <w:rFonts w:ascii="等线" w:eastAsia="等线" w:hAnsi="等线"/>
      <w:kern w:val="0"/>
      <w:sz w:val="24"/>
    </w:rPr>
  </w:style>
  <w:style w:type="character" w:customStyle="1" w:styleId="30">
    <w:name w:val="标题 3 字符"/>
    <w:basedOn w:val="a0"/>
    <w:link w:val="3"/>
    <w:semiHidden/>
    <w:rsid w:val="00CE79D9"/>
    <w:rPr>
      <w:b/>
      <w:bCs/>
      <w:kern w:val="2"/>
      <w:sz w:val="32"/>
      <w:szCs w:val="32"/>
    </w:rPr>
  </w:style>
  <w:style w:type="paragraph" w:customStyle="1" w:styleId="Normal0">
    <w:name w:val="Normal_0"/>
    <w:qFormat/>
    <w:rsid w:val="00CE79D9"/>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52.wmf"/><Relationship Id="rId21" Type="http://schemas.openxmlformats.org/officeDocument/2006/relationships/image" Target="media/image8.png"/><Relationship Id="rId63" Type="http://schemas.openxmlformats.org/officeDocument/2006/relationships/image" Target="media/image31.wmf"/><Relationship Id="rId159" Type="http://schemas.openxmlformats.org/officeDocument/2006/relationships/image" Target="media/image79.wmf"/><Relationship Id="rId324" Type="http://schemas.openxmlformats.org/officeDocument/2006/relationships/oleObject" Target="embeddings/oleObject157.bin"/><Relationship Id="rId170" Type="http://schemas.openxmlformats.org/officeDocument/2006/relationships/oleObject" Target="embeddings/oleObject80.bin"/><Relationship Id="rId226" Type="http://schemas.openxmlformats.org/officeDocument/2006/relationships/image" Target="media/image113.wmf"/><Relationship Id="rId268" Type="http://schemas.openxmlformats.org/officeDocument/2006/relationships/image" Target="media/image136.png"/><Relationship Id="rId32" Type="http://schemas.openxmlformats.org/officeDocument/2006/relationships/image" Target="media/image14.wmf"/><Relationship Id="rId74" Type="http://schemas.openxmlformats.org/officeDocument/2006/relationships/oleObject" Target="embeddings/oleObject30.bin"/><Relationship Id="rId128" Type="http://schemas.openxmlformats.org/officeDocument/2006/relationships/oleObject" Target="embeddings/oleObject56.bin"/><Relationship Id="rId335" Type="http://schemas.openxmlformats.org/officeDocument/2006/relationships/image" Target="media/image164.wmf"/><Relationship Id="rId5" Type="http://schemas.openxmlformats.org/officeDocument/2006/relationships/settings" Target="settings.xml"/><Relationship Id="rId181" Type="http://schemas.openxmlformats.org/officeDocument/2006/relationships/image" Target="media/image86.wmf"/><Relationship Id="rId237" Type="http://schemas.openxmlformats.org/officeDocument/2006/relationships/oleObject" Target="embeddings/oleObject112.bin"/><Relationship Id="rId279" Type="http://schemas.openxmlformats.org/officeDocument/2006/relationships/image" Target="media/image141.wmf"/><Relationship Id="rId43" Type="http://schemas.openxmlformats.org/officeDocument/2006/relationships/oleObject" Target="embeddings/oleObject15.bin"/><Relationship Id="rId139" Type="http://schemas.openxmlformats.org/officeDocument/2006/relationships/image" Target="media/image68.png"/><Relationship Id="rId290" Type="http://schemas.openxmlformats.org/officeDocument/2006/relationships/image" Target="media/image147.wmf"/><Relationship Id="rId304" Type="http://schemas.openxmlformats.org/officeDocument/2006/relationships/image" Target="media/image154.wmf"/><Relationship Id="rId346" Type="http://schemas.openxmlformats.org/officeDocument/2006/relationships/oleObject" Target="embeddings/oleObject169.bin"/><Relationship Id="rId85" Type="http://schemas.openxmlformats.org/officeDocument/2006/relationships/image" Target="media/image42.wmf"/><Relationship Id="rId150" Type="http://schemas.openxmlformats.org/officeDocument/2006/relationships/oleObject" Target="embeddings/oleObject68.bin"/><Relationship Id="rId192" Type="http://schemas.openxmlformats.org/officeDocument/2006/relationships/image" Target="media/image95.wmf"/><Relationship Id="rId206" Type="http://schemas.openxmlformats.org/officeDocument/2006/relationships/oleObject" Target="embeddings/oleObject96.bin"/><Relationship Id="rId248" Type="http://schemas.openxmlformats.org/officeDocument/2006/relationships/image" Target="media/image126.wmf"/><Relationship Id="rId12" Type="http://schemas.openxmlformats.org/officeDocument/2006/relationships/image" Target="media/image3.wmf"/><Relationship Id="rId108" Type="http://schemas.openxmlformats.org/officeDocument/2006/relationships/image" Target="media/image54.jpeg"/><Relationship Id="rId315" Type="http://schemas.openxmlformats.org/officeDocument/2006/relationships/image" Target="media/image158.png"/><Relationship Id="rId54" Type="http://schemas.openxmlformats.org/officeDocument/2006/relationships/image" Target="media/image27.wmf"/><Relationship Id="rId96" Type="http://schemas.openxmlformats.org/officeDocument/2006/relationships/oleObject" Target="embeddings/oleObject42.bin"/><Relationship Id="rId161" Type="http://schemas.openxmlformats.org/officeDocument/2006/relationships/oleObject" Target="embeddings/oleObject74.bin"/><Relationship Id="rId217" Type="http://schemas.openxmlformats.org/officeDocument/2006/relationships/oleObject" Target="embeddings/oleObject101.bin"/><Relationship Id="rId259" Type="http://schemas.openxmlformats.org/officeDocument/2006/relationships/image" Target="media/image131.wmf"/><Relationship Id="rId23" Type="http://schemas.openxmlformats.org/officeDocument/2006/relationships/oleObject" Target="embeddings/oleObject6.bin"/><Relationship Id="rId119" Type="http://schemas.openxmlformats.org/officeDocument/2006/relationships/image" Target="media/image60.wmf"/><Relationship Id="rId270" Type="http://schemas.openxmlformats.org/officeDocument/2006/relationships/image" Target="media/image138.jpeg"/><Relationship Id="rId326" Type="http://schemas.openxmlformats.org/officeDocument/2006/relationships/oleObject" Target="embeddings/oleObject158.bin"/><Relationship Id="rId65" Type="http://schemas.openxmlformats.org/officeDocument/2006/relationships/image" Target="media/image32.png"/><Relationship Id="rId130" Type="http://schemas.openxmlformats.org/officeDocument/2006/relationships/image" Target="media/image65.wmf"/><Relationship Id="rId172" Type="http://schemas.openxmlformats.org/officeDocument/2006/relationships/oleObject" Target="embeddings/oleObject82.bin"/><Relationship Id="rId228" Type="http://schemas.openxmlformats.org/officeDocument/2006/relationships/image" Target="media/image114.png"/><Relationship Id="rId281" Type="http://schemas.openxmlformats.org/officeDocument/2006/relationships/image" Target="media/image142.wmf"/><Relationship Id="rId337" Type="http://schemas.openxmlformats.org/officeDocument/2006/relationships/image" Target="media/image165.wmf"/><Relationship Id="rId34" Type="http://schemas.openxmlformats.org/officeDocument/2006/relationships/image" Target="media/image15.png"/><Relationship Id="rId76" Type="http://schemas.openxmlformats.org/officeDocument/2006/relationships/oleObject" Target="embeddings/oleObject31.bin"/><Relationship Id="rId141" Type="http://schemas.openxmlformats.org/officeDocument/2006/relationships/oleObject" Target="embeddings/oleObject64.bin"/><Relationship Id="rId7" Type="http://schemas.openxmlformats.org/officeDocument/2006/relationships/footnotes" Target="footnotes.xml"/><Relationship Id="rId183" Type="http://schemas.openxmlformats.org/officeDocument/2006/relationships/image" Target="media/image87.wmf"/><Relationship Id="rId239" Type="http://schemas.openxmlformats.org/officeDocument/2006/relationships/image" Target="media/image118.wmf"/><Relationship Id="rId250" Type="http://schemas.openxmlformats.org/officeDocument/2006/relationships/image" Target="media/image127.wmf"/><Relationship Id="rId292" Type="http://schemas.openxmlformats.org/officeDocument/2006/relationships/image" Target="media/image148.png"/><Relationship Id="rId306" Type="http://schemas.openxmlformats.org/officeDocument/2006/relationships/image" Target="media/image155.wmf"/><Relationship Id="rId45" Type="http://schemas.openxmlformats.org/officeDocument/2006/relationships/oleObject" Target="embeddings/oleObject16.bin"/><Relationship Id="rId87" Type="http://schemas.openxmlformats.org/officeDocument/2006/relationships/image" Target="media/image43.wmf"/><Relationship Id="rId110" Type="http://schemas.openxmlformats.org/officeDocument/2006/relationships/image" Target="media/image56.png"/><Relationship Id="rId348" Type="http://schemas.openxmlformats.org/officeDocument/2006/relationships/oleObject" Target="embeddings/oleObject170.bin"/><Relationship Id="rId152" Type="http://schemas.openxmlformats.org/officeDocument/2006/relationships/oleObject" Target="embeddings/oleObject69.bin"/><Relationship Id="rId194" Type="http://schemas.openxmlformats.org/officeDocument/2006/relationships/image" Target="media/image96.wmf"/><Relationship Id="rId208" Type="http://schemas.openxmlformats.org/officeDocument/2006/relationships/oleObject" Target="embeddings/oleObject97.bin"/><Relationship Id="rId261" Type="http://schemas.openxmlformats.org/officeDocument/2006/relationships/image" Target="media/image132.wmf"/><Relationship Id="rId14" Type="http://schemas.openxmlformats.org/officeDocument/2006/relationships/image" Target="media/image4.wmf"/><Relationship Id="rId56" Type="http://schemas.openxmlformats.org/officeDocument/2006/relationships/oleObject" Target="embeddings/oleObject21.bin"/><Relationship Id="rId317" Type="http://schemas.openxmlformats.org/officeDocument/2006/relationships/oleObject" Target="embeddings/oleObject151.bin"/><Relationship Id="rId98" Type="http://schemas.openxmlformats.org/officeDocument/2006/relationships/oleObject" Target="embeddings/oleObject43.bin"/><Relationship Id="rId121" Type="http://schemas.openxmlformats.org/officeDocument/2006/relationships/image" Target="media/image61.wmf"/><Relationship Id="rId163" Type="http://schemas.openxmlformats.org/officeDocument/2006/relationships/oleObject" Target="embeddings/oleObject76.bin"/><Relationship Id="rId219" Type="http://schemas.openxmlformats.org/officeDocument/2006/relationships/image" Target="media/image109.png"/><Relationship Id="rId230" Type="http://schemas.openxmlformats.org/officeDocument/2006/relationships/oleObject" Target="embeddings/oleObject107.bin"/><Relationship Id="rId251" Type="http://schemas.openxmlformats.org/officeDocument/2006/relationships/oleObject" Target="embeddings/oleObject116.bin"/><Relationship Id="rId25" Type="http://schemas.openxmlformats.org/officeDocument/2006/relationships/oleObject" Target="embeddings/oleObject7.bin"/><Relationship Id="rId46" Type="http://schemas.openxmlformats.org/officeDocument/2006/relationships/image" Target="media/image22.wmf"/><Relationship Id="rId67" Type="http://schemas.openxmlformats.org/officeDocument/2006/relationships/image" Target="media/image34.png"/><Relationship Id="rId272" Type="http://schemas.openxmlformats.org/officeDocument/2006/relationships/oleObject" Target="embeddings/oleObject125.bin"/><Relationship Id="rId293" Type="http://schemas.openxmlformats.org/officeDocument/2006/relationships/image" Target="media/image149.wmf"/><Relationship Id="rId307" Type="http://schemas.openxmlformats.org/officeDocument/2006/relationships/oleObject" Target="embeddings/oleObject144.bin"/><Relationship Id="rId328" Type="http://schemas.openxmlformats.org/officeDocument/2006/relationships/oleObject" Target="embeddings/oleObject160.bin"/><Relationship Id="rId349" Type="http://schemas.openxmlformats.org/officeDocument/2006/relationships/image" Target="media/image171.png"/><Relationship Id="rId88" Type="http://schemas.openxmlformats.org/officeDocument/2006/relationships/oleObject" Target="embeddings/oleObject37.bin"/><Relationship Id="rId111" Type="http://schemas.openxmlformats.org/officeDocument/2006/relationships/image" Target="media/image57.png"/><Relationship Id="rId132" Type="http://schemas.openxmlformats.org/officeDocument/2006/relationships/oleObject" Target="embeddings/oleObject59.bin"/><Relationship Id="rId153" Type="http://schemas.openxmlformats.org/officeDocument/2006/relationships/image" Target="media/image76.wmf"/><Relationship Id="rId174" Type="http://schemas.openxmlformats.org/officeDocument/2006/relationships/image" Target="media/image83.wmf"/><Relationship Id="rId195" Type="http://schemas.openxmlformats.org/officeDocument/2006/relationships/oleObject" Target="embeddings/oleObject91.bin"/><Relationship Id="rId209" Type="http://schemas.openxmlformats.org/officeDocument/2006/relationships/image" Target="media/image104.png"/><Relationship Id="rId220" Type="http://schemas.openxmlformats.org/officeDocument/2006/relationships/image" Target="media/image110.wmf"/><Relationship Id="rId241" Type="http://schemas.openxmlformats.org/officeDocument/2006/relationships/image" Target="media/image119.png"/><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oleObject" Target="embeddings/oleObject22.bin"/><Relationship Id="rId262" Type="http://schemas.openxmlformats.org/officeDocument/2006/relationships/oleObject" Target="embeddings/oleObject122.bin"/><Relationship Id="rId283" Type="http://schemas.openxmlformats.org/officeDocument/2006/relationships/image" Target="media/image143.png"/><Relationship Id="rId318" Type="http://schemas.openxmlformats.org/officeDocument/2006/relationships/image" Target="media/image159.png"/><Relationship Id="rId339" Type="http://schemas.openxmlformats.org/officeDocument/2006/relationships/image" Target="media/image166.wmf"/><Relationship Id="rId78" Type="http://schemas.openxmlformats.org/officeDocument/2006/relationships/oleObject" Target="embeddings/oleObject3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3.bin"/><Relationship Id="rId143" Type="http://schemas.openxmlformats.org/officeDocument/2006/relationships/oleObject" Target="embeddings/oleObject65.bin"/><Relationship Id="rId164" Type="http://schemas.openxmlformats.org/officeDocument/2006/relationships/image" Target="media/image80.wmf"/><Relationship Id="rId185" Type="http://schemas.openxmlformats.org/officeDocument/2006/relationships/image" Target="media/image88.png"/><Relationship Id="rId350" Type="http://schemas.openxmlformats.org/officeDocument/2006/relationships/image" Target="media/image172.png"/><Relationship Id="rId9" Type="http://schemas.openxmlformats.org/officeDocument/2006/relationships/image" Target="media/image1.wmf"/><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8.wmf"/><Relationship Id="rId273" Type="http://schemas.openxmlformats.org/officeDocument/2006/relationships/oleObject" Target="embeddings/oleObject126.bin"/><Relationship Id="rId294" Type="http://schemas.openxmlformats.org/officeDocument/2006/relationships/oleObject" Target="embeddings/oleObject137.bin"/><Relationship Id="rId308" Type="http://schemas.openxmlformats.org/officeDocument/2006/relationships/oleObject" Target="embeddings/oleObject145.bin"/><Relationship Id="rId329" Type="http://schemas.openxmlformats.org/officeDocument/2006/relationships/oleObject" Target="embeddings/oleObject161.bin"/><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oleObject" Target="embeddings/oleObject38.bin"/><Relationship Id="rId112" Type="http://schemas.openxmlformats.org/officeDocument/2006/relationships/image" Target="media/image58.wmf"/><Relationship Id="rId133" Type="http://schemas.openxmlformats.org/officeDocument/2006/relationships/oleObject" Target="embeddings/oleObject60.bin"/><Relationship Id="rId154" Type="http://schemas.openxmlformats.org/officeDocument/2006/relationships/oleObject" Target="embeddings/oleObject70.bin"/><Relationship Id="rId175" Type="http://schemas.openxmlformats.org/officeDocument/2006/relationships/oleObject" Target="embeddings/oleObject84.bin"/><Relationship Id="rId340" Type="http://schemas.openxmlformats.org/officeDocument/2006/relationships/oleObject" Target="embeddings/oleObject166.bin"/><Relationship Id="rId196" Type="http://schemas.openxmlformats.org/officeDocument/2006/relationships/image" Target="media/image97.wmf"/><Relationship Id="rId200" Type="http://schemas.openxmlformats.org/officeDocument/2006/relationships/oleObject" Target="embeddings/oleObject93.bin"/><Relationship Id="rId16" Type="http://schemas.openxmlformats.org/officeDocument/2006/relationships/image" Target="media/image5.png"/><Relationship Id="rId221" Type="http://schemas.openxmlformats.org/officeDocument/2006/relationships/oleObject" Target="embeddings/oleObject103.bin"/><Relationship Id="rId242" Type="http://schemas.openxmlformats.org/officeDocument/2006/relationships/image" Target="media/image120.png"/><Relationship Id="rId263" Type="http://schemas.openxmlformats.org/officeDocument/2006/relationships/image" Target="media/image133.wmf"/><Relationship Id="rId284" Type="http://schemas.openxmlformats.org/officeDocument/2006/relationships/oleObject" Target="embeddings/oleObject133.bin"/><Relationship Id="rId319" Type="http://schemas.openxmlformats.org/officeDocument/2006/relationships/oleObject" Target="embeddings/oleObject152.bin"/><Relationship Id="rId37" Type="http://schemas.openxmlformats.org/officeDocument/2006/relationships/oleObject" Target="embeddings/oleObject12.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5.bin"/><Relationship Id="rId123" Type="http://schemas.openxmlformats.org/officeDocument/2006/relationships/image" Target="media/image62.wmf"/><Relationship Id="rId144" Type="http://schemas.openxmlformats.org/officeDocument/2006/relationships/image" Target="media/image71.wmf"/><Relationship Id="rId330" Type="http://schemas.openxmlformats.org/officeDocument/2006/relationships/image" Target="media/image161.png"/><Relationship Id="rId90" Type="http://schemas.openxmlformats.org/officeDocument/2006/relationships/image" Target="media/image44.wmf"/><Relationship Id="rId165" Type="http://schemas.openxmlformats.org/officeDocument/2006/relationships/oleObject" Target="embeddings/oleObject77.bin"/><Relationship Id="rId186" Type="http://schemas.openxmlformats.org/officeDocument/2006/relationships/image" Target="media/image89.png"/><Relationship Id="rId351" Type="http://schemas.openxmlformats.org/officeDocument/2006/relationships/header" Target="header1.xml"/><Relationship Id="rId211" Type="http://schemas.openxmlformats.org/officeDocument/2006/relationships/oleObject" Target="embeddings/oleObject98.bin"/><Relationship Id="rId232" Type="http://schemas.openxmlformats.org/officeDocument/2006/relationships/oleObject" Target="embeddings/oleObject108.bin"/><Relationship Id="rId253" Type="http://schemas.openxmlformats.org/officeDocument/2006/relationships/oleObject" Target="embeddings/oleObject117.bin"/><Relationship Id="rId274" Type="http://schemas.openxmlformats.org/officeDocument/2006/relationships/oleObject" Target="embeddings/oleObject127.bin"/><Relationship Id="rId295" Type="http://schemas.openxmlformats.org/officeDocument/2006/relationships/image" Target="media/image150.wmf"/><Relationship Id="rId309" Type="http://schemas.openxmlformats.org/officeDocument/2006/relationships/oleObject" Target="embeddings/oleObject146.bin"/><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oleObject" Target="embeddings/oleObject26.bin"/><Relationship Id="rId113" Type="http://schemas.openxmlformats.org/officeDocument/2006/relationships/oleObject" Target="embeddings/oleObject47.bin"/><Relationship Id="rId134" Type="http://schemas.openxmlformats.org/officeDocument/2006/relationships/image" Target="media/image66.wmf"/><Relationship Id="rId320" Type="http://schemas.openxmlformats.org/officeDocument/2006/relationships/oleObject" Target="embeddings/oleObject153.bin"/><Relationship Id="rId80" Type="http://schemas.openxmlformats.org/officeDocument/2006/relationships/oleObject" Target="embeddings/oleObject33.bin"/><Relationship Id="rId155" Type="http://schemas.openxmlformats.org/officeDocument/2006/relationships/image" Target="media/image77.wmf"/><Relationship Id="rId176" Type="http://schemas.openxmlformats.org/officeDocument/2006/relationships/oleObject" Target="embeddings/oleObject85.bin"/><Relationship Id="rId197" Type="http://schemas.openxmlformats.org/officeDocument/2006/relationships/oleObject" Target="embeddings/oleObject92.bin"/><Relationship Id="rId341" Type="http://schemas.openxmlformats.org/officeDocument/2006/relationships/oleObject" Target="embeddings/oleObject167.bin"/><Relationship Id="rId201" Type="http://schemas.openxmlformats.org/officeDocument/2006/relationships/image" Target="media/image100.wmf"/><Relationship Id="rId222" Type="http://schemas.openxmlformats.org/officeDocument/2006/relationships/image" Target="media/image111.wmf"/><Relationship Id="rId243" Type="http://schemas.openxmlformats.org/officeDocument/2006/relationships/image" Target="media/image121.png"/><Relationship Id="rId264" Type="http://schemas.openxmlformats.org/officeDocument/2006/relationships/oleObject" Target="embeddings/oleObject123.bin"/><Relationship Id="rId285" Type="http://schemas.openxmlformats.org/officeDocument/2006/relationships/image" Target="media/image144.png"/><Relationship Id="rId17" Type="http://schemas.openxmlformats.org/officeDocument/2006/relationships/image" Target="media/image6.wmf"/><Relationship Id="rId38" Type="http://schemas.openxmlformats.org/officeDocument/2006/relationships/image" Target="media/image18.wmf"/><Relationship Id="rId59" Type="http://schemas.openxmlformats.org/officeDocument/2006/relationships/oleObject" Target="embeddings/oleObject23.bin"/><Relationship Id="rId103" Type="http://schemas.openxmlformats.org/officeDocument/2006/relationships/image" Target="media/image50.wmf"/><Relationship Id="rId124" Type="http://schemas.openxmlformats.org/officeDocument/2006/relationships/oleObject" Target="embeddings/oleObject54.bin"/><Relationship Id="rId310" Type="http://schemas.openxmlformats.org/officeDocument/2006/relationships/image" Target="media/image156.wmf"/><Relationship Id="rId70" Type="http://schemas.openxmlformats.org/officeDocument/2006/relationships/oleObject" Target="embeddings/oleObject27.bin"/><Relationship Id="rId91" Type="http://schemas.openxmlformats.org/officeDocument/2006/relationships/oleObject" Target="embeddings/oleObject39.bin"/><Relationship Id="rId145" Type="http://schemas.openxmlformats.org/officeDocument/2006/relationships/oleObject" Target="embeddings/oleObject66.bin"/><Relationship Id="rId166" Type="http://schemas.openxmlformats.org/officeDocument/2006/relationships/oleObject" Target="embeddings/oleObject78.bin"/><Relationship Id="rId187" Type="http://schemas.openxmlformats.org/officeDocument/2006/relationships/image" Target="media/image90.png"/><Relationship Id="rId331" Type="http://schemas.openxmlformats.org/officeDocument/2006/relationships/image" Target="media/image162.wmf"/><Relationship Id="rId352"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image" Target="media/image106.png"/><Relationship Id="rId233" Type="http://schemas.openxmlformats.org/officeDocument/2006/relationships/oleObject" Target="embeddings/oleObject109.bin"/><Relationship Id="rId254" Type="http://schemas.openxmlformats.org/officeDocument/2006/relationships/oleObject" Target="embeddings/oleObject118.bin"/><Relationship Id="rId28" Type="http://schemas.openxmlformats.org/officeDocument/2006/relationships/image" Target="media/image12.wmf"/><Relationship Id="rId49" Type="http://schemas.openxmlformats.org/officeDocument/2006/relationships/oleObject" Target="embeddings/oleObject18.bin"/><Relationship Id="rId114" Type="http://schemas.openxmlformats.org/officeDocument/2006/relationships/image" Target="media/image59.wmf"/><Relationship Id="rId275" Type="http://schemas.openxmlformats.org/officeDocument/2006/relationships/image" Target="media/image140.wmf"/><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image" Target="media/image29.png"/><Relationship Id="rId81" Type="http://schemas.openxmlformats.org/officeDocument/2006/relationships/image" Target="media/image40.wmf"/><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image" Target="media/image84.wmf"/><Relationship Id="rId198" Type="http://schemas.openxmlformats.org/officeDocument/2006/relationships/image" Target="media/image98.png"/><Relationship Id="rId321" Type="http://schemas.openxmlformats.org/officeDocument/2006/relationships/oleObject" Target="embeddings/oleObject154.bin"/><Relationship Id="rId342" Type="http://schemas.openxmlformats.org/officeDocument/2006/relationships/image" Target="media/image167.jpeg"/><Relationship Id="rId202" Type="http://schemas.openxmlformats.org/officeDocument/2006/relationships/oleObject" Target="embeddings/oleObject94.bin"/><Relationship Id="rId223" Type="http://schemas.openxmlformats.org/officeDocument/2006/relationships/oleObject" Target="embeddings/oleObject104.bin"/><Relationship Id="rId244" Type="http://schemas.openxmlformats.org/officeDocument/2006/relationships/image" Target="media/image122.png"/><Relationship Id="rId18" Type="http://schemas.openxmlformats.org/officeDocument/2006/relationships/oleObject" Target="embeddings/oleObject4.bin"/><Relationship Id="rId39" Type="http://schemas.openxmlformats.org/officeDocument/2006/relationships/oleObject" Target="embeddings/oleObject13.bin"/><Relationship Id="rId265" Type="http://schemas.openxmlformats.org/officeDocument/2006/relationships/image" Target="media/image134.wmf"/><Relationship Id="rId286" Type="http://schemas.openxmlformats.org/officeDocument/2006/relationships/image" Target="media/image145.wmf"/><Relationship Id="rId50" Type="http://schemas.openxmlformats.org/officeDocument/2006/relationships/image" Target="media/image24.png"/><Relationship Id="rId104" Type="http://schemas.openxmlformats.org/officeDocument/2006/relationships/oleObject" Target="embeddings/oleObject46.bin"/><Relationship Id="rId125" Type="http://schemas.openxmlformats.org/officeDocument/2006/relationships/image" Target="media/image63.wmf"/><Relationship Id="rId146" Type="http://schemas.openxmlformats.org/officeDocument/2006/relationships/image" Target="media/image72.wmf"/><Relationship Id="rId167" Type="http://schemas.openxmlformats.org/officeDocument/2006/relationships/image" Target="media/image81.wmf"/><Relationship Id="rId188" Type="http://schemas.openxmlformats.org/officeDocument/2006/relationships/image" Target="media/image91.png"/><Relationship Id="rId311" Type="http://schemas.openxmlformats.org/officeDocument/2006/relationships/oleObject" Target="embeddings/oleObject147.bin"/><Relationship Id="rId332" Type="http://schemas.openxmlformats.org/officeDocument/2006/relationships/oleObject" Target="embeddings/oleObject162.bin"/><Relationship Id="rId353" Type="http://schemas.openxmlformats.org/officeDocument/2006/relationships/fontTable" Target="fontTable.xml"/><Relationship Id="rId71" Type="http://schemas.openxmlformats.org/officeDocument/2006/relationships/image" Target="media/image36.wmf"/><Relationship Id="rId92" Type="http://schemas.openxmlformats.org/officeDocument/2006/relationships/image" Target="media/image45.wmf"/><Relationship Id="rId213" Type="http://schemas.openxmlformats.org/officeDocument/2006/relationships/image" Target="media/image107.wmf"/><Relationship Id="rId234" Type="http://schemas.openxmlformats.org/officeDocument/2006/relationships/oleObject" Target="embeddings/oleObject110.bin"/><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9.wmf"/><Relationship Id="rId276" Type="http://schemas.openxmlformats.org/officeDocument/2006/relationships/oleObject" Target="embeddings/oleObject128.bin"/><Relationship Id="rId297" Type="http://schemas.openxmlformats.org/officeDocument/2006/relationships/image" Target="media/image151.wmf"/><Relationship Id="rId40" Type="http://schemas.openxmlformats.org/officeDocument/2006/relationships/image" Target="media/image19.wmf"/><Relationship Id="rId115" Type="http://schemas.openxmlformats.org/officeDocument/2006/relationships/oleObject" Target="embeddings/oleObject48.bin"/><Relationship Id="rId136" Type="http://schemas.openxmlformats.org/officeDocument/2006/relationships/image" Target="media/image67.png"/><Relationship Id="rId157" Type="http://schemas.openxmlformats.org/officeDocument/2006/relationships/image" Target="media/image78.wmf"/><Relationship Id="rId178" Type="http://schemas.openxmlformats.org/officeDocument/2006/relationships/oleObject" Target="embeddings/oleObject86.bin"/><Relationship Id="rId301" Type="http://schemas.openxmlformats.org/officeDocument/2006/relationships/oleObject" Target="embeddings/oleObject141.bin"/><Relationship Id="rId322" Type="http://schemas.openxmlformats.org/officeDocument/2006/relationships/oleObject" Target="embeddings/oleObject155.bin"/><Relationship Id="rId343" Type="http://schemas.openxmlformats.org/officeDocument/2006/relationships/image" Target="media/image168.wmf"/><Relationship Id="rId61" Type="http://schemas.openxmlformats.org/officeDocument/2006/relationships/image" Target="media/image30.wmf"/><Relationship Id="rId82" Type="http://schemas.openxmlformats.org/officeDocument/2006/relationships/oleObject" Target="embeddings/oleObject34.bin"/><Relationship Id="rId199" Type="http://schemas.openxmlformats.org/officeDocument/2006/relationships/image" Target="media/image99.wmf"/><Relationship Id="rId203" Type="http://schemas.openxmlformats.org/officeDocument/2006/relationships/image" Target="media/image101.wmf"/><Relationship Id="rId19" Type="http://schemas.openxmlformats.org/officeDocument/2006/relationships/image" Target="media/image7.wmf"/><Relationship Id="rId224" Type="http://schemas.openxmlformats.org/officeDocument/2006/relationships/image" Target="media/image112.wmf"/><Relationship Id="rId245" Type="http://schemas.openxmlformats.org/officeDocument/2006/relationships/image" Target="media/image123.jpeg"/><Relationship Id="rId266" Type="http://schemas.openxmlformats.org/officeDocument/2006/relationships/oleObject" Target="embeddings/oleObject124.bin"/><Relationship Id="rId287" Type="http://schemas.openxmlformats.org/officeDocument/2006/relationships/oleObject" Target="embeddings/oleObject134.bin"/><Relationship Id="rId30" Type="http://schemas.openxmlformats.org/officeDocument/2006/relationships/image" Target="media/image13.wmf"/><Relationship Id="rId105" Type="http://schemas.openxmlformats.org/officeDocument/2006/relationships/image" Target="media/image51.png"/><Relationship Id="rId126" Type="http://schemas.openxmlformats.org/officeDocument/2006/relationships/oleObject" Target="embeddings/oleObject55.bin"/><Relationship Id="rId147" Type="http://schemas.openxmlformats.org/officeDocument/2006/relationships/oleObject" Target="embeddings/oleObject67.bin"/><Relationship Id="rId168" Type="http://schemas.openxmlformats.org/officeDocument/2006/relationships/oleObject" Target="embeddings/oleObject79.bin"/><Relationship Id="rId312" Type="http://schemas.openxmlformats.org/officeDocument/2006/relationships/oleObject" Target="embeddings/oleObject148.bin"/><Relationship Id="rId333" Type="http://schemas.openxmlformats.org/officeDocument/2006/relationships/image" Target="media/image163.wmf"/><Relationship Id="rId354" Type="http://schemas.openxmlformats.org/officeDocument/2006/relationships/theme" Target="theme/theme1.xml"/><Relationship Id="rId51" Type="http://schemas.openxmlformats.org/officeDocument/2006/relationships/image" Target="media/image25.jpeg"/><Relationship Id="rId72" Type="http://schemas.openxmlformats.org/officeDocument/2006/relationships/oleObject" Target="embeddings/oleObject28.bin"/><Relationship Id="rId93" Type="http://schemas.openxmlformats.org/officeDocument/2006/relationships/oleObject" Target="embeddings/oleObject40.bin"/><Relationship Id="rId189" Type="http://schemas.openxmlformats.org/officeDocument/2006/relationships/image" Target="media/image92.png"/><Relationship Id="rId3" Type="http://schemas.openxmlformats.org/officeDocument/2006/relationships/customXml" Target="../customXml/item3.xml"/><Relationship Id="rId214" Type="http://schemas.openxmlformats.org/officeDocument/2006/relationships/oleObject" Target="embeddings/oleObject99.bin"/><Relationship Id="rId235" Type="http://schemas.openxmlformats.org/officeDocument/2006/relationships/image" Target="media/image117.wmf"/><Relationship Id="rId256" Type="http://schemas.openxmlformats.org/officeDocument/2006/relationships/oleObject" Target="embeddings/oleObject119.bin"/><Relationship Id="rId277" Type="http://schemas.openxmlformats.org/officeDocument/2006/relationships/oleObject" Target="embeddings/oleObject129.bin"/><Relationship Id="rId298" Type="http://schemas.openxmlformats.org/officeDocument/2006/relationships/oleObject" Target="embeddings/oleObject139.bin"/><Relationship Id="rId116" Type="http://schemas.openxmlformats.org/officeDocument/2006/relationships/oleObject" Target="embeddings/oleObject49.bin"/><Relationship Id="rId137" Type="http://schemas.openxmlformats.org/officeDocument/2006/relationships/oleObject" Target="embeddings/oleObject62.bin"/><Relationship Id="rId158" Type="http://schemas.openxmlformats.org/officeDocument/2006/relationships/oleObject" Target="embeddings/oleObject72.bin"/><Relationship Id="rId302" Type="http://schemas.openxmlformats.org/officeDocument/2006/relationships/image" Target="media/image153.wmf"/><Relationship Id="rId323" Type="http://schemas.openxmlformats.org/officeDocument/2006/relationships/oleObject" Target="embeddings/oleObject156.bin"/><Relationship Id="rId344" Type="http://schemas.openxmlformats.org/officeDocument/2006/relationships/oleObject" Target="embeddings/oleObject168.bin"/><Relationship Id="rId20" Type="http://schemas.openxmlformats.org/officeDocument/2006/relationships/oleObject" Target="embeddings/oleObject5.bin"/><Relationship Id="rId41" Type="http://schemas.openxmlformats.org/officeDocument/2006/relationships/oleObject" Target="embeddings/oleObject14.bin"/><Relationship Id="rId62" Type="http://schemas.openxmlformats.org/officeDocument/2006/relationships/oleObject" Target="embeddings/oleObject24.bin"/><Relationship Id="rId83" Type="http://schemas.openxmlformats.org/officeDocument/2006/relationships/image" Target="media/image41.wmf"/><Relationship Id="rId179" Type="http://schemas.openxmlformats.org/officeDocument/2006/relationships/image" Target="media/image85.wmf"/><Relationship Id="rId190" Type="http://schemas.openxmlformats.org/officeDocument/2006/relationships/image" Target="media/image93.png"/><Relationship Id="rId204" Type="http://schemas.openxmlformats.org/officeDocument/2006/relationships/oleObject" Target="embeddings/oleObject95.bin"/><Relationship Id="rId225" Type="http://schemas.openxmlformats.org/officeDocument/2006/relationships/oleObject" Target="embeddings/oleObject105.bin"/><Relationship Id="rId246" Type="http://schemas.openxmlformats.org/officeDocument/2006/relationships/image" Target="media/image124.jpeg"/><Relationship Id="rId267" Type="http://schemas.openxmlformats.org/officeDocument/2006/relationships/image" Target="media/image135.jpeg"/><Relationship Id="rId288" Type="http://schemas.openxmlformats.org/officeDocument/2006/relationships/image" Target="media/image146.wmf"/><Relationship Id="rId106" Type="http://schemas.openxmlformats.org/officeDocument/2006/relationships/image" Target="media/image52.png"/><Relationship Id="rId127" Type="http://schemas.openxmlformats.org/officeDocument/2006/relationships/image" Target="media/image64.wmf"/><Relationship Id="rId313" Type="http://schemas.openxmlformats.org/officeDocument/2006/relationships/oleObject" Target="embeddings/oleObject149.bin"/><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image" Target="media/image26.wmf"/><Relationship Id="rId73" Type="http://schemas.openxmlformats.org/officeDocument/2006/relationships/oleObject" Target="embeddings/oleObject29.bin"/><Relationship Id="rId94" Type="http://schemas.openxmlformats.org/officeDocument/2006/relationships/image" Target="media/image46.wmf"/><Relationship Id="rId148" Type="http://schemas.openxmlformats.org/officeDocument/2006/relationships/image" Target="media/image73.png"/><Relationship Id="rId169" Type="http://schemas.openxmlformats.org/officeDocument/2006/relationships/image" Target="media/image82.png"/><Relationship Id="rId334" Type="http://schemas.openxmlformats.org/officeDocument/2006/relationships/oleObject" Target="embeddings/oleObject163.bin"/><Relationship Id="rId4" Type="http://schemas.openxmlformats.org/officeDocument/2006/relationships/styles" Target="styles.xml"/><Relationship Id="rId180" Type="http://schemas.openxmlformats.org/officeDocument/2006/relationships/oleObject" Target="embeddings/oleObject87.bin"/><Relationship Id="rId215" Type="http://schemas.openxmlformats.org/officeDocument/2006/relationships/image" Target="media/image108.wmf"/><Relationship Id="rId236" Type="http://schemas.openxmlformats.org/officeDocument/2006/relationships/oleObject" Target="embeddings/oleObject111.bin"/><Relationship Id="rId257" Type="http://schemas.openxmlformats.org/officeDocument/2006/relationships/image" Target="media/image130.wmf"/><Relationship Id="rId278" Type="http://schemas.openxmlformats.org/officeDocument/2006/relationships/oleObject" Target="embeddings/oleObject130.bin"/><Relationship Id="rId303" Type="http://schemas.openxmlformats.org/officeDocument/2006/relationships/oleObject" Target="embeddings/oleObject142.bin"/><Relationship Id="rId42" Type="http://schemas.openxmlformats.org/officeDocument/2006/relationships/image" Target="media/image20.wmf"/><Relationship Id="rId84" Type="http://schemas.openxmlformats.org/officeDocument/2006/relationships/oleObject" Target="embeddings/oleObject35.bin"/><Relationship Id="rId138" Type="http://schemas.openxmlformats.org/officeDocument/2006/relationships/oleObject" Target="embeddings/oleObject63.bin"/><Relationship Id="rId345" Type="http://schemas.openxmlformats.org/officeDocument/2006/relationships/image" Target="media/image169.wmf"/><Relationship Id="rId191" Type="http://schemas.openxmlformats.org/officeDocument/2006/relationships/image" Target="media/image94.png"/><Relationship Id="rId205" Type="http://schemas.openxmlformats.org/officeDocument/2006/relationships/image" Target="media/image102.wmf"/><Relationship Id="rId247" Type="http://schemas.openxmlformats.org/officeDocument/2006/relationships/image" Target="media/image125.png"/><Relationship Id="rId107" Type="http://schemas.openxmlformats.org/officeDocument/2006/relationships/image" Target="media/image53.png"/><Relationship Id="rId289" Type="http://schemas.openxmlformats.org/officeDocument/2006/relationships/oleObject" Target="embeddings/oleObject135.bin"/><Relationship Id="rId11" Type="http://schemas.openxmlformats.org/officeDocument/2006/relationships/image" Target="media/image2.png"/><Relationship Id="rId53" Type="http://schemas.openxmlformats.org/officeDocument/2006/relationships/oleObject" Target="embeddings/oleObject19.bin"/><Relationship Id="rId149" Type="http://schemas.openxmlformats.org/officeDocument/2006/relationships/image" Target="media/image74.wmf"/><Relationship Id="rId314" Type="http://schemas.openxmlformats.org/officeDocument/2006/relationships/image" Target="media/image157.png"/><Relationship Id="rId95" Type="http://schemas.openxmlformats.org/officeDocument/2006/relationships/oleObject" Target="embeddings/oleObject41.bin"/><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oleObject" Target="embeddings/oleObject120.bin"/><Relationship Id="rId22" Type="http://schemas.openxmlformats.org/officeDocument/2006/relationships/image" Target="media/image9.wmf"/><Relationship Id="rId64" Type="http://schemas.openxmlformats.org/officeDocument/2006/relationships/oleObject" Target="embeddings/oleObject25.bin"/><Relationship Id="rId118" Type="http://schemas.openxmlformats.org/officeDocument/2006/relationships/oleObject" Target="embeddings/oleObject51.bin"/><Relationship Id="rId325" Type="http://schemas.openxmlformats.org/officeDocument/2006/relationships/image" Target="media/image160.wmf"/><Relationship Id="rId171" Type="http://schemas.openxmlformats.org/officeDocument/2006/relationships/oleObject" Target="embeddings/oleObject81.bin"/><Relationship Id="rId227" Type="http://schemas.openxmlformats.org/officeDocument/2006/relationships/oleObject" Target="embeddings/oleObject106.bin"/><Relationship Id="rId269" Type="http://schemas.openxmlformats.org/officeDocument/2006/relationships/image" Target="media/image137.png"/><Relationship Id="rId33" Type="http://schemas.openxmlformats.org/officeDocument/2006/relationships/oleObject" Target="embeddings/oleObject11.bin"/><Relationship Id="rId129" Type="http://schemas.openxmlformats.org/officeDocument/2006/relationships/oleObject" Target="embeddings/oleObject57.bin"/><Relationship Id="rId280" Type="http://schemas.openxmlformats.org/officeDocument/2006/relationships/oleObject" Target="embeddings/oleObject131.bin"/><Relationship Id="rId336" Type="http://schemas.openxmlformats.org/officeDocument/2006/relationships/oleObject" Target="embeddings/oleObject164.bin"/><Relationship Id="rId75" Type="http://schemas.openxmlformats.org/officeDocument/2006/relationships/image" Target="media/image37.wmf"/><Relationship Id="rId140" Type="http://schemas.openxmlformats.org/officeDocument/2006/relationships/image" Target="media/image69.wmf"/><Relationship Id="rId182" Type="http://schemas.openxmlformats.org/officeDocument/2006/relationships/oleObject" Target="embeddings/oleObject88.bin"/><Relationship Id="rId6" Type="http://schemas.openxmlformats.org/officeDocument/2006/relationships/webSettings" Target="webSettings.xml"/><Relationship Id="rId238" Type="http://schemas.openxmlformats.org/officeDocument/2006/relationships/oleObject" Target="embeddings/oleObject113.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image" Target="media/image170.jpeg"/><Relationship Id="rId44" Type="http://schemas.openxmlformats.org/officeDocument/2006/relationships/image" Target="media/image21.wmf"/><Relationship Id="rId86" Type="http://schemas.openxmlformats.org/officeDocument/2006/relationships/oleObject" Target="embeddings/oleObject36.bin"/><Relationship Id="rId151" Type="http://schemas.openxmlformats.org/officeDocument/2006/relationships/image" Target="media/image75.wmf"/><Relationship Id="rId193" Type="http://schemas.openxmlformats.org/officeDocument/2006/relationships/oleObject" Target="embeddings/oleObject90.bin"/><Relationship Id="rId207" Type="http://schemas.openxmlformats.org/officeDocument/2006/relationships/image" Target="media/image103.wmf"/><Relationship Id="rId249" Type="http://schemas.openxmlformats.org/officeDocument/2006/relationships/oleObject" Target="embeddings/oleObject115.bin"/><Relationship Id="rId13" Type="http://schemas.openxmlformats.org/officeDocument/2006/relationships/oleObject" Target="embeddings/oleObject2.bin"/><Relationship Id="rId109" Type="http://schemas.openxmlformats.org/officeDocument/2006/relationships/image" Target="media/image55.jpeg"/><Relationship Id="rId260" Type="http://schemas.openxmlformats.org/officeDocument/2006/relationships/oleObject" Target="embeddings/oleObject121.bin"/><Relationship Id="rId316" Type="http://schemas.openxmlformats.org/officeDocument/2006/relationships/oleObject" Target="embeddings/oleObject150.bin"/><Relationship Id="rId55" Type="http://schemas.openxmlformats.org/officeDocument/2006/relationships/oleObject" Target="embeddings/oleObject20.bin"/><Relationship Id="rId97" Type="http://schemas.openxmlformats.org/officeDocument/2006/relationships/image" Target="media/image47.wmf"/><Relationship Id="rId120" Type="http://schemas.openxmlformats.org/officeDocument/2006/relationships/oleObject" Target="embeddings/oleObject52.bin"/><Relationship Id="rId162" Type="http://schemas.openxmlformats.org/officeDocument/2006/relationships/oleObject" Target="embeddings/oleObject75.bin"/><Relationship Id="rId218" Type="http://schemas.openxmlformats.org/officeDocument/2006/relationships/oleObject" Target="embeddings/oleObject102.bin"/><Relationship Id="rId271" Type="http://schemas.openxmlformats.org/officeDocument/2006/relationships/image" Target="media/image139.wmf"/><Relationship Id="rId24" Type="http://schemas.openxmlformats.org/officeDocument/2006/relationships/image" Target="media/image10.wmf"/><Relationship Id="rId66" Type="http://schemas.openxmlformats.org/officeDocument/2006/relationships/image" Target="media/image33.png"/><Relationship Id="rId131" Type="http://schemas.openxmlformats.org/officeDocument/2006/relationships/oleObject" Target="embeddings/oleObject58.bin"/><Relationship Id="rId327" Type="http://schemas.openxmlformats.org/officeDocument/2006/relationships/oleObject" Target="embeddings/oleObject159.bin"/><Relationship Id="rId173" Type="http://schemas.openxmlformats.org/officeDocument/2006/relationships/oleObject" Target="embeddings/oleObject83.bin"/><Relationship Id="rId229" Type="http://schemas.openxmlformats.org/officeDocument/2006/relationships/image" Target="media/image115.wmf"/><Relationship Id="rId240" Type="http://schemas.openxmlformats.org/officeDocument/2006/relationships/oleObject" Target="embeddings/oleObject114.bin"/><Relationship Id="rId35" Type="http://schemas.openxmlformats.org/officeDocument/2006/relationships/image" Target="media/image16.png"/><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oleObject" Target="embeddings/oleObject132.bin"/><Relationship Id="rId338" Type="http://schemas.openxmlformats.org/officeDocument/2006/relationships/oleObject" Target="embeddings/oleObject165.bin"/><Relationship Id="rId8" Type="http://schemas.openxmlformats.org/officeDocument/2006/relationships/endnotes" Target="endnotes.xml"/><Relationship Id="rId142" Type="http://schemas.openxmlformats.org/officeDocument/2006/relationships/image" Target="media/image70.wmf"/><Relationship Id="rId184" Type="http://schemas.openxmlformats.org/officeDocument/2006/relationships/oleObject" Target="embeddings/oleObject89.bin"/></Relationships>
</file>

<file path=word/_rels/header1.xml.rels><?xml version="1.0" encoding="UTF-8" standalone="yes"?>
<Relationships xmlns="http://schemas.openxmlformats.org/package/2006/relationships"><Relationship Id="rId1" Type="http://schemas.openxmlformats.org/officeDocument/2006/relationships/image" Target="media/image17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33</Pages>
  <Words>3485</Words>
  <Characters>19868</Characters>
  <Application>Microsoft Office Word</Application>
  <DocSecurity>0</DocSecurity>
  <Lines>165</Lines>
  <Paragraphs>46</Paragraphs>
  <ScaleCrop>false</ScaleCrop>
  <Company/>
  <LinksUpToDate>false</LinksUpToDate>
  <CharactersWithSpaces>23307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2025-02-20T01:59:00Z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