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2DC5D8A" w14:textId="77777777" w:rsidR="004539F4" w:rsidRDefault="004539F4" w:rsidP="004539F4">
            <w:pPr>
              <w:spacing w:line="360" w:lineRule="auto"/>
              <w:jc w:val="left"/>
              <w:textAlignment w:val="center"/>
            </w:pPr>
            <w:r>
              <w:rPr>
                <w:b/>
                <w:bCs/>
              </w:rPr>
              <w:t>1</w:t>
            </w:r>
            <w:r>
              <w:rPr>
                <w:b/>
                <w:bCs/>
              </w:rPr>
              <w:t>．</w:t>
            </w:r>
            <w:r>
              <w:rPr>
                <w:rFonts w:ascii="宋体" w:hAnsi="宋体" w:cs="宋体" w:hint="eastAsia"/>
                <w:b/>
                <w:bCs/>
                <w:color w:val="00B050"/>
                <w:szCs w:val="21"/>
              </w:rPr>
              <w:t>（2024·黑龙江齐齐哈尔·中考真题）</w:t>
            </w:r>
            <w:r>
              <w:t>如图所示，小军完成学习任务后，将物理课本放在桌面上，请你结合物理课本的宽度，估算桌面</w:t>
            </w:r>
            <w:r>
              <w:rPr>
                <w:rFonts w:eastAsia="Times New Roman"/>
                <w:i/>
              </w:rPr>
              <w:t>AB</w:t>
            </w:r>
            <w:r>
              <w:t>边的长度约为（　　）</w:t>
            </w:r>
          </w:p>
          <w:p w14:paraId="1AFD4E94" w14:textId="4F27229E" w:rsidR="004539F4" w:rsidRDefault="004539F4" w:rsidP="004539F4">
            <w:pPr>
              <w:spacing w:line="360" w:lineRule="auto"/>
              <w:jc w:val="left"/>
              <w:textAlignment w:val="center"/>
            </w:pPr>
            <w:r>
              <w:rPr>
                <w:rFonts w:eastAsia="Times New Roman"/>
                <w:noProof/>
                <w:kern w:val="0"/>
                <w:sz w:val="24"/>
              </w:rPr>
              <w:drawing>
                <wp:inline distT="0" distB="0" distL="0" distR="0" wp14:anchorId="4C275029" wp14:editId="4E22E48C">
                  <wp:extent cx="1895475" cy="957580"/>
                  <wp:effectExtent l="0" t="0" r="9525" b="0"/>
                  <wp:docPr id="1405249195" name="图片 19" descr="@@@c69454d7-e23e-4ec8-ae99-01e40c0ae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69454d7-e23e-4ec8-ae99-01e40c0ae59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95475" cy="957580"/>
                          </a:xfrm>
                          <a:prstGeom prst="rect">
                            <a:avLst/>
                          </a:prstGeom>
                          <a:noFill/>
                          <a:ln>
                            <a:noFill/>
                          </a:ln>
                        </pic:spPr>
                      </pic:pic>
                    </a:graphicData>
                  </a:graphic>
                </wp:inline>
              </w:drawing>
            </w:r>
          </w:p>
          <w:p w14:paraId="02BC3645" w14:textId="77777777" w:rsidR="004539F4" w:rsidRDefault="004539F4" w:rsidP="004539F4">
            <w:pPr>
              <w:tabs>
                <w:tab w:val="left" w:pos="2078"/>
                <w:tab w:val="left" w:pos="4156"/>
                <w:tab w:val="left" w:pos="6234"/>
              </w:tabs>
              <w:spacing w:line="360" w:lineRule="auto"/>
              <w:ind w:left="300"/>
              <w:jc w:val="left"/>
              <w:textAlignment w:val="center"/>
            </w:pPr>
            <w:r>
              <w:t>A</w:t>
            </w:r>
            <w:r>
              <w:t>．</w:t>
            </w:r>
            <w:r>
              <w:t>10cm</w:t>
            </w:r>
            <w:r>
              <w:tab/>
              <w:t>B</w:t>
            </w:r>
            <w:r>
              <w:t>．</w:t>
            </w:r>
            <w:r>
              <w:t>30cm</w:t>
            </w:r>
            <w:r>
              <w:tab/>
              <w:t>C</w:t>
            </w:r>
            <w:r>
              <w:t>．</w:t>
            </w:r>
            <w:r>
              <w:t>60cm</w:t>
            </w:r>
            <w:r>
              <w:tab/>
              <w:t>D</w:t>
            </w:r>
            <w:r>
              <w:t>．</w:t>
            </w:r>
            <w:r>
              <w:t>100cm</w:t>
            </w:r>
          </w:p>
          <w:p w14:paraId="097AB8E1"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C</w:t>
            </w:r>
          </w:p>
          <w:p w14:paraId="441351FA" w14:textId="77777777" w:rsidR="004539F4" w:rsidRDefault="004539F4" w:rsidP="004539F4">
            <w:pPr>
              <w:shd w:val="clear" w:color="auto" w:fill="F2F2F2"/>
              <w:spacing w:line="360" w:lineRule="auto"/>
              <w:jc w:val="left"/>
              <w:textAlignment w:val="center"/>
              <w:rPr>
                <w:color w:val="FF0000"/>
              </w:rPr>
            </w:pPr>
            <w:r>
              <w:rPr>
                <w:color w:val="FF0000"/>
              </w:rPr>
              <w:t>【详解】通常，物理课本的宽度（即短边）约为</w:t>
            </w:r>
            <w:r>
              <w:rPr>
                <w:color w:val="FF0000"/>
              </w:rPr>
              <w:t>20cm</w:t>
            </w:r>
            <w:r>
              <w:rPr>
                <w:color w:val="FF0000"/>
              </w:rPr>
              <w:t>，我们观察图中的物理课本与桌面</w:t>
            </w:r>
            <w:r>
              <w:rPr>
                <w:i/>
                <w:color w:val="FF0000"/>
              </w:rPr>
              <w:t>AB</w:t>
            </w:r>
            <w:r>
              <w:rPr>
                <w:color w:val="FF0000"/>
              </w:rPr>
              <w:t>边的相对长度。从图中可以看出，物理课本的宽度大约占据了桌面</w:t>
            </w:r>
            <w:r>
              <w:rPr>
                <w:i/>
                <w:color w:val="FF0000"/>
              </w:rPr>
              <w:t>AB</w:t>
            </w:r>
            <w:r>
              <w:rPr>
                <w:color w:val="FF0000"/>
              </w:rPr>
              <w:t>边长度的</w:t>
            </w:r>
            <w:r>
              <w:rPr>
                <w:color w:val="FF0000"/>
              </w:rPr>
              <w:object w:dxaOrig="195" w:dyaOrig="525" w14:anchorId="1B3B09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24c5a125e589bf68bafd28679235fed" style="width:9.75pt;height:26.25pt" o:ole="">
                  <v:imagedata r:id="rId10" o:title="eqIda24c5a125e589bf68bafd28679235fed"/>
                </v:shape>
                <o:OLEObject Type="Embed" ProgID="Equation.DSMT4" ShapeID="_x0000_i1025" DrawAspect="Content" ObjectID="_1801550826" r:id="rId11"/>
              </w:object>
            </w:r>
            <w:r>
              <w:rPr>
                <w:color w:val="FF0000"/>
              </w:rPr>
              <w:t>。因此，我们可以估算桌面</w:t>
            </w:r>
            <w:r>
              <w:rPr>
                <w:i/>
                <w:color w:val="FF0000"/>
              </w:rPr>
              <w:t>AB</w:t>
            </w:r>
            <w:r>
              <w:rPr>
                <w:color w:val="FF0000"/>
              </w:rPr>
              <w:t>边的长度约为物理课本宽度的</w:t>
            </w:r>
            <w:r>
              <w:rPr>
                <w:color w:val="FF0000"/>
              </w:rPr>
              <w:t>3</w:t>
            </w:r>
            <w:r>
              <w:rPr>
                <w:color w:val="FF0000"/>
              </w:rPr>
              <w:t>倍，即</w:t>
            </w:r>
          </w:p>
          <w:p w14:paraId="343CC42B" w14:textId="77777777" w:rsidR="004539F4" w:rsidRDefault="004539F4" w:rsidP="004539F4">
            <w:pPr>
              <w:shd w:val="clear" w:color="auto" w:fill="F2F2F2"/>
              <w:spacing w:line="360" w:lineRule="auto"/>
              <w:jc w:val="center"/>
              <w:textAlignment w:val="center"/>
              <w:rPr>
                <w:color w:val="FF0000"/>
              </w:rPr>
            </w:pPr>
            <w:r>
              <w:rPr>
                <w:i/>
                <w:color w:val="FF0000"/>
              </w:rPr>
              <w:t>AB</w:t>
            </w:r>
            <w:r>
              <w:rPr>
                <w:color w:val="FF0000"/>
              </w:rPr>
              <w:t>=3×20cm=60cm</w:t>
            </w:r>
          </w:p>
          <w:p w14:paraId="1A3E86CE" w14:textId="77777777" w:rsidR="004539F4" w:rsidRDefault="004539F4" w:rsidP="004539F4">
            <w:pPr>
              <w:shd w:val="clear" w:color="auto" w:fill="F2F2F2"/>
              <w:spacing w:line="360" w:lineRule="auto"/>
              <w:jc w:val="left"/>
              <w:textAlignment w:val="center"/>
              <w:rPr>
                <w:color w:val="FF0000"/>
              </w:rPr>
            </w:pPr>
            <w:r>
              <w:rPr>
                <w:color w:val="FF0000"/>
              </w:rPr>
              <w:t>故</w:t>
            </w:r>
            <w:r>
              <w:rPr>
                <w:color w:val="FF0000"/>
              </w:rPr>
              <w:t>ABD</w:t>
            </w:r>
            <w:r>
              <w:rPr>
                <w:color w:val="FF0000"/>
              </w:rPr>
              <w:t>不符合题意，</w:t>
            </w:r>
            <w:r>
              <w:rPr>
                <w:color w:val="FF0000"/>
              </w:rPr>
              <w:t>C</w:t>
            </w:r>
            <w:r>
              <w:rPr>
                <w:color w:val="FF0000"/>
              </w:rPr>
              <w:t>符合题意。</w:t>
            </w:r>
          </w:p>
          <w:p w14:paraId="6BC656DD" w14:textId="77777777" w:rsidR="004539F4" w:rsidRDefault="004539F4" w:rsidP="004539F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5415C92" w14:textId="5EE4F9EB" w:rsidR="004539F4" w:rsidRDefault="004539F4" w:rsidP="004539F4">
            <w:pPr>
              <w:shd w:val="clear" w:color="auto" w:fill="FFFFFF"/>
              <w:adjustRightInd w:val="0"/>
              <w:snapToGrid w:val="0"/>
              <w:spacing w:line="360" w:lineRule="auto"/>
              <w:jc w:val="left"/>
              <w:textAlignment w:val="center"/>
              <w:rPr>
                <w:szCs w:val="21"/>
              </w:rPr>
            </w:pPr>
          </w:p>
          <w:p w14:paraId="778914D1" w14:textId="73A7AC09" w:rsidR="004539F4" w:rsidRDefault="004539F4" w:rsidP="004539F4">
            <w:pPr>
              <w:spacing w:line="360" w:lineRule="auto"/>
              <w:jc w:val="left"/>
              <w:textAlignment w:val="center"/>
            </w:pPr>
            <w:r>
              <w:rPr>
                <w:rFonts w:hint="eastAsia"/>
                <w:b/>
                <w:bCs/>
              </w:rPr>
              <w:lastRenderedPageBreak/>
              <w:t>2</w:t>
            </w:r>
            <w:r>
              <w:rPr>
                <w:b/>
                <w:bCs/>
              </w:rPr>
              <w:t>．</w:t>
            </w:r>
            <w:r>
              <w:rPr>
                <w:rFonts w:ascii="宋体" w:hAnsi="宋体" w:cs="宋体" w:hint="eastAsia"/>
                <w:b/>
                <w:color w:val="00B050"/>
                <w:szCs w:val="21"/>
              </w:rPr>
              <w:t>（24-25八年级上·山东威海·期中）</w:t>
            </w:r>
            <w:r>
              <w:t>甲、乙两物体的速度之比为</w:t>
            </w:r>
            <w:r>
              <w:t>2</w:t>
            </w:r>
            <w:r>
              <w:t>︰</w:t>
            </w:r>
            <w:r>
              <w:t>1</w:t>
            </w:r>
            <w:r>
              <w:t>，通过的路程之比为</w:t>
            </w:r>
            <w:r>
              <w:t>3</w:t>
            </w:r>
            <w:r>
              <w:t>︰</w:t>
            </w:r>
            <w:r>
              <w:t>2</w:t>
            </w:r>
            <w:r>
              <w:t>，则运动的时间之比为</w:t>
            </w:r>
            <w:r>
              <w:rPr>
                <w:rFonts w:eastAsia="Times New Roman"/>
                <w:u w:val="single"/>
              </w:rPr>
              <w:t xml:space="preserve">      </w:t>
            </w:r>
            <w:r>
              <w:t>。</w:t>
            </w:r>
          </w:p>
          <w:p w14:paraId="60F09693"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3</w:t>
            </w:r>
            <w:r>
              <w:rPr>
                <w:color w:val="FF0000"/>
              </w:rPr>
              <w:t>︰</w:t>
            </w:r>
            <w:r>
              <w:rPr>
                <w:color w:val="FF0000"/>
              </w:rPr>
              <w:t>4</w:t>
            </w:r>
          </w:p>
          <w:p w14:paraId="08CD80F6" w14:textId="77777777" w:rsidR="004539F4" w:rsidRDefault="004539F4" w:rsidP="004539F4">
            <w:pPr>
              <w:shd w:val="clear" w:color="auto" w:fill="F2F2F2"/>
              <w:spacing w:line="360" w:lineRule="auto"/>
              <w:jc w:val="left"/>
              <w:textAlignment w:val="center"/>
              <w:rPr>
                <w:color w:val="FF0000"/>
              </w:rPr>
            </w:pPr>
            <w:r>
              <w:rPr>
                <w:color w:val="FF0000"/>
              </w:rPr>
              <w:t>【详解】根据</w:t>
            </w:r>
            <w:r>
              <w:rPr>
                <w:color w:val="FF0000"/>
              </w:rPr>
              <w:object w:dxaOrig="495" w:dyaOrig="540" w14:anchorId="3E88BD6A">
                <v:shape id="_x0000_i1026" type="#_x0000_t75" alt="eqIdece1af0605776533e8742e97c39eb4c1" style="width:24.75pt;height:27pt" o:ole="">
                  <v:imagedata r:id="rId12" o:title="eqIdece1af0605776533e8742e97c39eb4c1"/>
                </v:shape>
                <o:OLEObject Type="Embed" ProgID="Equation.DSMT4" ShapeID="_x0000_i1026" DrawAspect="Content" ObjectID="_1801550827" r:id="rId13"/>
              </w:object>
            </w:r>
            <w:r>
              <w:rPr>
                <w:color w:val="FF0000"/>
              </w:rPr>
              <w:t>可得，甲、乙两物体运动的时间之比为</w:t>
            </w:r>
          </w:p>
          <w:p w14:paraId="4ED92500" w14:textId="77777777" w:rsidR="004539F4" w:rsidRDefault="004539F4" w:rsidP="004539F4">
            <w:pPr>
              <w:shd w:val="clear" w:color="auto" w:fill="F2F2F2"/>
              <w:spacing w:line="360" w:lineRule="auto"/>
              <w:jc w:val="center"/>
              <w:textAlignment w:val="center"/>
              <w:rPr>
                <w:color w:val="FF0000"/>
              </w:rPr>
            </w:pPr>
            <w:r>
              <w:rPr>
                <w:color w:val="FF0000"/>
              </w:rPr>
              <w:object w:dxaOrig="2685" w:dyaOrig="1185" w14:anchorId="1ED750BE">
                <v:shape id="_x0000_i1027" type="#_x0000_t75" alt="eqIdef06acd8b9a4e00e27fedaa952e4640f" style="width:134.25pt;height:59.25pt" o:ole="">
                  <v:imagedata r:id="rId14" o:title="eqIdef06acd8b9a4e00e27fedaa952e4640f"/>
                </v:shape>
                <o:OLEObject Type="Embed" ProgID="Equation.DSMT4" ShapeID="_x0000_i1027" DrawAspect="Content" ObjectID="_1801550828" r:id="rId15"/>
              </w:object>
            </w:r>
          </w:p>
          <w:p w14:paraId="1456F9FF" w14:textId="7F0454E3" w:rsidR="004539F4" w:rsidRDefault="004539F4" w:rsidP="004539F4">
            <w:pPr>
              <w:spacing w:line="360" w:lineRule="auto"/>
              <w:jc w:val="left"/>
              <w:textAlignment w:val="center"/>
            </w:pPr>
            <w:r>
              <w:rPr>
                <w:rFonts w:hint="eastAsia"/>
                <w:b/>
                <w:bCs/>
              </w:rPr>
              <w:t>3</w:t>
            </w:r>
            <w:r>
              <w:rPr>
                <w:b/>
                <w:bCs/>
              </w:rPr>
              <w:t>．</w:t>
            </w:r>
            <w:r>
              <w:rPr>
                <w:rFonts w:hint="eastAsia"/>
                <w:b/>
                <w:bCs/>
                <w:color w:val="00B050"/>
                <w:szCs w:val="21"/>
                <w:highlight w:val="yellow"/>
              </w:rPr>
              <w:t>【新情境】</w:t>
            </w:r>
            <w:r>
              <w:rPr>
                <w:rFonts w:ascii="宋体" w:hAnsi="宋体" w:cs="宋体" w:hint="eastAsia"/>
                <w:b/>
                <w:bCs/>
                <w:color w:val="00B050"/>
                <w:szCs w:val="21"/>
              </w:rPr>
              <w:t>（24-25八年级上·河南许昌·期中）</w:t>
            </w:r>
            <w:r>
              <w:t>2024</w:t>
            </w:r>
            <w:r>
              <w:t>年巴黎奥运会女子</w:t>
            </w:r>
            <w:r>
              <w:t>10</w:t>
            </w:r>
            <w:r>
              <w:t>米跳台总决赛中，全红婵成功拿下金牌，再现</w:t>
            </w:r>
            <w:r>
              <w:t>“</w:t>
            </w:r>
            <w:r>
              <w:t>水花消失术</w:t>
            </w:r>
            <w:r>
              <w:t>”</w:t>
            </w:r>
            <w:r>
              <w:t>。若将其下落阶段中的一段运动简化为直线运动，其中</w:t>
            </w:r>
            <w:r>
              <w:rPr>
                <w:rFonts w:eastAsia="Times New Roman"/>
                <w:i/>
              </w:rPr>
              <w:t>A</w:t>
            </w:r>
            <w:r>
              <w:rPr>
                <w:i/>
              </w:rPr>
              <w:t>、</w:t>
            </w:r>
            <w:r>
              <w:rPr>
                <w:rFonts w:eastAsia="Times New Roman"/>
                <w:i/>
              </w:rPr>
              <w:t>B</w:t>
            </w:r>
            <w:r>
              <w:rPr>
                <w:i/>
              </w:rPr>
              <w:t>、</w:t>
            </w:r>
            <w:r>
              <w:rPr>
                <w:rFonts w:eastAsia="Times New Roman"/>
                <w:i/>
              </w:rPr>
              <w:t>C</w:t>
            </w:r>
            <w:r>
              <w:rPr>
                <w:i/>
              </w:rPr>
              <w:t>、</w:t>
            </w:r>
            <w:r>
              <w:rPr>
                <w:rFonts w:eastAsia="Times New Roman"/>
                <w:i/>
              </w:rPr>
              <w:t>D</w:t>
            </w:r>
            <w:r>
              <w:t>四点是她下落过程中的四个位置，相邻两点间的时间间隔为</w:t>
            </w:r>
            <w:r>
              <w:t>0.5s</w:t>
            </w:r>
            <w:r>
              <w:t>，距离如图所示。关于全红婵在此段运动过程中，下列判断正确的是（　　）</w:t>
            </w:r>
          </w:p>
          <w:p w14:paraId="67C16508" w14:textId="4E8ADE3B" w:rsidR="004539F4" w:rsidRDefault="004539F4" w:rsidP="004539F4">
            <w:pPr>
              <w:spacing w:line="360" w:lineRule="auto"/>
              <w:textAlignment w:val="center"/>
            </w:pPr>
            <w:r>
              <w:rPr>
                <w:rFonts w:eastAsia="Times New Roman"/>
                <w:noProof/>
                <w:kern w:val="0"/>
                <w:sz w:val="24"/>
              </w:rPr>
              <w:drawing>
                <wp:inline distT="0" distB="0" distL="0" distR="0" wp14:anchorId="3E1C3A38" wp14:editId="3B768D98">
                  <wp:extent cx="1190625" cy="2500630"/>
                  <wp:effectExtent l="0" t="0" r="9525" b="0"/>
                  <wp:docPr id="1116549397" name="图片 21" descr="@@@1a6b7664-31e6-4403-89fc-2fbf97e85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1a6b7664-31e6-4403-89fc-2fbf97e853b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90625" cy="2500630"/>
                          </a:xfrm>
                          <a:prstGeom prst="rect">
                            <a:avLst/>
                          </a:prstGeom>
                          <a:noFill/>
                          <a:ln>
                            <a:noFill/>
                          </a:ln>
                        </pic:spPr>
                      </pic:pic>
                    </a:graphicData>
                  </a:graphic>
                </wp:inline>
              </w:drawing>
            </w:r>
          </w:p>
          <w:p w14:paraId="014DC2FF" w14:textId="77777777" w:rsidR="004539F4" w:rsidRDefault="004539F4" w:rsidP="004539F4">
            <w:pPr>
              <w:spacing w:line="360" w:lineRule="auto"/>
              <w:ind w:left="300"/>
              <w:jc w:val="left"/>
              <w:textAlignment w:val="center"/>
            </w:pPr>
            <w:r>
              <w:t>A</w:t>
            </w:r>
            <w:r>
              <w:t>．在</w:t>
            </w:r>
            <w:r>
              <w:rPr>
                <w:rFonts w:eastAsia="Times New Roman"/>
                <w:i/>
              </w:rPr>
              <w:t>AD</w:t>
            </w:r>
            <w:r>
              <w:t>段做的是匀速直线运动</w:t>
            </w:r>
          </w:p>
          <w:p w14:paraId="1F3E5102" w14:textId="77777777" w:rsidR="004539F4" w:rsidRDefault="004539F4" w:rsidP="004539F4">
            <w:pPr>
              <w:spacing w:line="360" w:lineRule="auto"/>
              <w:ind w:left="300"/>
              <w:jc w:val="left"/>
              <w:textAlignment w:val="center"/>
            </w:pPr>
            <w:r>
              <w:t>B</w:t>
            </w:r>
            <w:r>
              <w:t>．在</w:t>
            </w:r>
            <w:r>
              <w:rPr>
                <w:rFonts w:eastAsia="Times New Roman"/>
                <w:i/>
              </w:rPr>
              <w:t>AD</w:t>
            </w:r>
            <w:r>
              <w:t>段的平均速度为</w:t>
            </w:r>
            <w:r>
              <w:t>7.5m/s</w:t>
            </w:r>
          </w:p>
          <w:p w14:paraId="34B67F30" w14:textId="77777777" w:rsidR="004539F4" w:rsidRDefault="004539F4" w:rsidP="004539F4">
            <w:pPr>
              <w:spacing w:line="360" w:lineRule="auto"/>
              <w:ind w:left="300"/>
              <w:jc w:val="left"/>
              <w:textAlignment w:val="center"/>
            </w:pPr>
            <w:r>
              <w:t>C</w:t>
            </w:r>
            <w:r>
              <w:t>．经过</w:t>
            </w:r>
            <w:r>
              <w:rPr>
                <w:rFonts w:eastAsia="Times New Roman"/>
                <w:i/>
              </w:rPr>
              <w:t>C</w:t>
            </w:r>
            <w:r>
              <w:t>点时的速度为</w:t>
            </w:r>
            <w:r>
              <w:t>5m/s</w:t>
            </w:r>
          </w:p>
          <w:p w14:paraId="583A2206" w14:textId="77777777" w:rsidR="004539F4" w:rsidRDefault="004539F4" w:rsidP="004539F4">
            <w:pPr>
              <w:spacing w:line="360" w:lineRule="auto"/>
              <w:ind w:left="300"/>
              <w:jc w:val="left"/>
              <w:textAlignment w:val="center"/>
            </w:pPr>
            <w:r>
              <w:t>D</w:t>
            </w:r>
            <w:r>
              <w:t>．</w:t>
            </w:r>
            <w:r>
              <w:rPr>
                <w:rFonts w:eastAsia="Times New Roman"/>
                <w:i/>
              </w:rPr>
              <w:t>CD</w:t>
            </w:r>
            <w:r>
              <w:t>段的平均速度小于</w:t>
            </w:r>
            <w:r>
              <w:t xml:space="preserve"> </w:t>
            </w:r>
            <w:r>
              <w:rPr>
                <w:rFonts w:eastAsia="Times New Roman"/>
                <w:i/>
              </w:rPr>
              <w:t>BC</w:t>
            </w:r>
            <w:r>
              <w:t>段的平均速度</w:t>
            </w:r>
          </w:p>
          <w:p w14:paraId="4938309C"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B</w:t>
            </w:r>
          </w:p>
          <w:p w14:paraId="0BADAC8A"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A</w:t>
            </w:r>
            <w:r>
              <w:rPr>
                <w:color w:val="FF0000"/>
              </w:rPr>
              <w:t>．全红婵通过</w:t>
            </w:r>
            <w:r>
              <w:rPr>
                <w:rFonts w:eastAsia="Times New Roman"/>
                <w:i/>
                <w:color w:val="FF0000"/>
              </w:rPr>
              <w:t>AB</w:t>
            </w:r>
            <w:r>
              <w:rPr>
                <w:color w:val="FF0000"/>
              </w:rPr>
              <w:t>段、</w:t>
            </w:r>
            <w:r>
              <w:rPr>
                <w:rFonts w:eastAsia="Times New Roman"/>
                <w:i/>
                <w:color w:val="FF0000"/>
              </w:rPr>
              <w:t>BC</w:t>
            </w:r>
            <w:r>
              <w:rPr>
                <w:color w:val="FF0000"/>
              </w:rPr>
              <w:t>段</w:t>
            </w:r>
            <w:r>
              <w:rPr>
                <w:i/>
                <w:color w:val="FF0000"/>
              </w:rPr>
              <w:t>、</w:t>
            </w:r>
            <w:r>
              <w:rPr>
                <w:rFonts w:eastAsia="Times New Roman"/>
                <w:i/>
                <w:color w:val="FF0000"/>
              </w:rPr>
              <w:t>CD</w:t>
            </w:r>
            <w:r>
              <w:rPr>
                <w:color w:val="FF0000"/>
              </w:rPr>
              <w:t>段用时均为</w:t>
            </w:r>
            <w:r>
              <w:rPr>
                <w:color w:val="FF0000"/>
              </w:rPr>
              <w:t>0.5s</w:t>
            </w:r>
            <w:r>
              <w:rPr>
                <w:color w:val="FF0000"/>
              </w:rPr>
              <w:t>，但通过的路程分别为</w:t>
            </w:r>
            <w:r>
              <w:rPr>
                <w:color w:val="FF0000"/>
              </w:rPr>
              <w:t>1.25m</w:t>
            </w:r>
            <w:r>
              <w:rPr>
                <w:color w:val="FF0000"/>
              </w:rPr>
              <w:t>、</w:t>
            </w:r>
            <w:r>
              <w:rPr>
                <w:color w:val="FF0000"/>
              </w:rPr>
              <w:t>3.75m</w:t>
            </w:r>
            <w:r>
              <w:rPr>
                <w:color w:val="FF0000"/>
              </w:rPr>
              <w:t>、</w:t>
            </w:r>
            <w:r>
              <w:rPr>
                <w:color w:val="FF0000"/>
              </w:rPr>
              <w:t>6.25m</w:t>
            </w:r>
            <w:r>
              <w:rPr>
                <w:color w:val="FF0000"/>
              </w:rPr>
              <w:t>，在相等时间内通过的路程不相等，因此全红婵在</w:t>
            </w:r>
            <w:r>
              <w:rPr>
                <w:rFonts w:eastAsia="Times New Roman"/>
                <w:i/>
                <w:color w:val="FF0000"/>
              </w:rPr>
              <w:t>AD</w:t>
            </w:r>
            <w:r>
              <w:rPr>
                <w:color w:val="FF0000"/>
              </w:rPr>
              <w:t>段没有做匀速直线运动，故</w:t>
            </w:r>
            <w:r>
              <w:rPr>
                <w:color w:val="FF0000"/>
              </w:rPr>
              <w:t>A</w:t>
            </w:r>
            <w:r>
              <w:rPr>
                <w:color w:val="FF0000"/>
              </w:rPr>
              <w:t>错误；</w:t>
            </w:r>
          </w:p>
          <w:p w14:paraId="20C0D1C6" w14:textId="77777777" w:rsidR="004539F4" w:rsidRDefault="004539F4" w:rsidP="004539F4">
            <w:pPr>
              <w:shd w:val="clear" w:color="auto" w:fill="F2F2F2"/>
              <w:spacing w:line="360" w:lineRule="auto"/>
              <w:jc w:val="left"/>
              <w:textAlignment w:val="center"/>
              <w:rPr>
                <w:color w:val="FF0000"/>
              </w:rPr>
            </w:pPr>
            <w:r>
              <w:rPr>
                <w:color w:val="FF0000"/>
              </w:rPr>
              <w:t>B</w:t>
            </w:r>
            <w:r>
              <w:rPr>
                <w:color w:val="FF0000"/>
              </w:rPr>
              <w:t>．全红婵在</w:t>
            </w:r>
            <w:r>
              <w:rPr>
                <w:rFonts w:eastAsia="Times New Roman"/>
                <w:i/>
                <w:color w:val="FF0000"/>
              </w:rPr>
              <w:t>AD</w:t>
            </w:r>
            <w:r>
              <w:rPr>
                <w:color w:val="FF0000"/>
              </w:rPr>
              <w:t>段的平均速度为</w:t>
            </w:r>
          </w:p>
          <w:p w14:paraId="203C4FC8" w14:textId="77777777" w:rsidR="004539F4" w:rsidRDefault="004539F4" w:rsidP="004539F4">
            <w:pPr>
              <w:shd w:val="clear" w:color="auto" w:fill="F2F2F2"/>
              <w:spacing w:line="360" w:lineRule="auto"/>
              <w:jc w:val="center"/>
              <w:textAlignment w:val="center"/>
              <w:rPr>
                <w:color w:val="FF0000"/>
              </w:rPr>
            </w:pPr>
            <w:r>
              <w:rPr>
                <w:color w:val="FF0000"/>
              </w:rPr>
              <w:object w:dxaOrig="5398" w:dyaOrig="600" w14:anchorId="5BF25234">
                <v:shape id="_x0000_i1028" type="#_x0000_t75" alt="eqIdb9d725d6bf054819b1bba930058a539a" style="width:270pt;height:30pt" o:ole="">
                  <v:imagedata r:id="rId17" o:title="eqIdb9d725d6bf054819b1bba930058a539a"/>
                </v:shape>
                <o:OLEObject Type="Embed" ProgID="Equation.DSMT4" ShapeID="_x0000_i1028" DrawAspect="Content" ObjectID="_1801550829" r:id="rId18"/>
              </w:object>
            </w:r>
          </w:p>
          <w:p w14:paraId="44CD5DA2" w14:textId="77777777" w:rsidR="004539F4" w:rsidRDefault="004539F4" w:rsidP="004539F4">
            <w:pPr>
              <w:shd w:val="clear" w:color="auto" w:fill="F2F2F2"/>
              <w:spacing w:line="360" w:lineRule="auto"/>
              <w:jc w:val="left"/>
              <w:textAlignment w:val="center"/>
              <w:rPr>
                <w:color w:val="FF0000"/>
              </w:rPr>
            </w:pPr>
            <w:r>
              <w:rPr>
                <w:color w:val="FF0000"/>
              </w:rPr>
              <w:t>故</w:t>
            </w:r>
            <w:r>
              <w:rPr>
                <w:color w:val="FF0000"/>
              </w:rPr>
              <w:t>B</w:t>
            </w:r>
            <w:r>
              <w:rPr>
                <w:color w:val="FF0000"/>
              </w:rPr>
              <w:t>正确；</w:t>
            </w:r>
          </w:p>
          <w:p w14:paraId="158DEF9D" w14:textId="77777777" w:rsidR="004539F4" w:rsidRDefault="004539F4" w:rsidP="004539F4">
            <w:pPr>
              <w:shd w:val="clear" w:color="auto" w:fill="F2F2F2"/>
              <w:spacing w:line="360" w:lineRule="auto"/>
              <w:jc w:val="left"/>
              <w:textAlignment w:val="center"/>
              <w:rPr>
                <w:color w:val="FF0000"/>
              </w:rPr>
            </w:pPr>
            <w:r>
              <w:rPr>
                <w:color w:val="FF0000"/>
              </w:rPr>
              <w:t>C</w:t>
            </w:r>
            <w:r>
              <w:rPr>
                <w:color w:val="FF0000"/>
              </w:rPr>
              <w:t>．全红婵在</w:t>
            </w:r>
            <w:r>
              <w:rPr>
                <w:rFonts w:eastAsia="Times New Roman"/>
                <w:i/>
                <w:color w:val="FF0000"/>
              </w:rPr>
              <w:t>AC</w:t>
            </w:r>
            <w:r>
              <w:rPr>
                <w:color w:val="FF0000"/>
              </w:rPr>
              <w:t>段的平均速度为</w:t>
            </w:r>
          </w:p>
          <w:p w14:paraId="012E12C3" w14:textId="77777777" w:rsidR="004539F4" w:rsidRDefault="004539F4" w:rsidP="004539F4">
            <w:pPr>
              <w:shd w:val="clear" w:color="auto" w:fill="F2F2F2"/>
              <w:spacing w:line="360" w:lineRule="auto"/>
              <w:jc w:val="center"/>
              <w:textAlignment w:val="center"/>
              <w:rPr>
                <w:color w:val="FF0000"/>
              </w:rPr>
            </w:pPr>
            <w:r>
              <w:rPr>
                <w:color w:val="FF0000"/>
              </w:rPr>
              <w:object w:dxaOrig="4035" w:dyaOrig="600" w14:anchorId="7A488940">
                <v:shape id="_x0000_i1029" type="#_x0000_t75" alt="eqId4c1ed601008c89452e3b4132424baa56" style="width:201.75pt;height:30pt" o:ole="">
                  <v:imagedata r:id="rId19" o:title="eqId4c1ed601008c89452e3b4132424baa56"/>
                </v:shape>
                <o:OLEObject Type="Embed" ProgID="Equation.DSMT4" ShapeID="_x0000_i1029" DrawAspect="Content" ObjectID="_1801550830" r:id="rId20"/>
              </w:object>
            </w:r>
          </w:p>
          <w:p w14:paraId="5F926335" w14:textId="77777777" w:rsidR="004539F4" w:rsidRDefault="004539F4" w:rsidP="004539F4">
            <w:pPr>
              <w:shd w:val="clear" w:color="auto" w:fill="F2F2F2"/>
              <w:spacing w:line="360" w:lineRule="auto"/>
              <w:jc w:val="left"/>
              <w:textAlignment w:val="center"/>
              <w:rPr>
                <w:color w:val="FF0000"/>
              </w:rPr>
            </w:pPr>
            <w:r>
              <w:rPr>
                <w:color w:val="FF0000"/>
              </w:rPr>
              <w:t>但全红婵在</w:t>
            </w:r>
            <w:r>
              <w:rPr>
                <w:rFonts w:eastAsia="Times New Roman"/>
                <w:i/>
                <w:color w:val="FF0000"/>
              </w:rPr>
              <w:t>AC</w:t>
            </w:r>
            <w:r>
              <w:rPr>
                <w:color w:val="FF0000"/>
              </w:rPr>
              <w:t>段没有做匀速直线运动，在相等时间内通过的路程越来越长，因此全红婵在</w:t>
            </w:r>
            <w:r>
              <w:rPr>
                <w:rFonts w:eastAsia="Times New Roman"/>
                <w:i/>
                <w:color w:val="FF0000"/>
              </w:rPr>
              <w:t>AC</w:t>
            </w:r>
            <w:r>
              <w:rPr>
                <w:color w:val="FF0000"/>
              </w:rPr>
              <w:t>段做的是加速运动，经过</w:t>
            </w:r>
            <w:r>
              <w:rPr>
                <w:rFonts w:eastAsia="Times New Roman"/>
                <w:i/>
                <w:color w:val="FF0000"/>
              </w:rPr>
              <w:t>C</w:t>
            </w:r>
            <w:r>
              <w:rPr>
                <w:color w:val="FF0000"/>
              </w:rPr>
              <w:t>点的速度为</w:t>
            </w:r>
            <w:r>
              <w:rPr>
                <w:rFonts w:eastAsia="Times New Roman"/>
                <w:i/>
                <w:color w:val="FF0000"/>
              </w:rPr>
              <w:t>AC</w:t>
            </w:r>
            <w:r>
              <w:rPr>
                <w:color w:val="FF0000"/>
              </w:rPr>
              <w:t>段最大速度，大于</w:t>
            </w:r>
            <w:r>
              <w:rPr>
                <w:color w:val="FF0000"/>
              </w:rPr>
              <w:t>5m/s</w:t>
            </w:r>
            <w:r>
              <w:rPr>
                <w:color w:val="FF0000"/>
              </w:rPr>
              <w:t>。故</w:t>
            </w:r>
            <w:r>
              <w:rPr>
                <w:color w:val="FF0000"/>
              </w:rPr>
              <w:t>C</w:t>
            </w:r>
            <w:r>
              <w:rPr>
                <w:color w:val="FF0000"/>
              </w:rPr>
              <w:t>错误；</w:t>
            </w:r>
          </w:p>
          <w:p w14:paraId="0DF4D415" w14:textId="77777777" w:rsidR="004539F4" w:rsidRDefault="004539F4" w:rsidP="004539F4">
            <w:pPr>
              <w:shd w:val="clear" w:color="auto" w:fill="F2F2F2"/>
              <w:spacing w:line="360" w:lineRule="auto"/>
              <w:jc w:val="left"/>
              <w:textAlignment w:val="center"/>
              <w:rPr>
                <w:color w:val="FF0000"/>
              </w:rPr>
            </w:pPr>
            <w:r>
              <w:rPr>
                <w:color w:val="FF0000"/>
              </w:rPr>
              <w:t>D</w:t>
            </w:r>
            <w:r>
              <w:rPr>
                <w:color w:val="FF0000"/>
              </w:rPr>
              <w:t>．</w:t>
            </w:r>
            <w:r>
              <w:rPr>
                <w:rFonts w:eastAsia="Times New Roman"/>
                <w:i/>
                <w:color w:val="FF0000"/>
              </w:rPr>
              <w:t>CD</w:t>
            </w:r>
            <w:r>
              <w:rPr>
                <w:color w:val="FF0000"/>
              </w:rPr>
              <w:t>段和</w:t>
            </w:r>
            <w:r>
              <w:rPr>
                <w:rFonts w:eastAsia="Times New Roman"/>
                <w:i/>
                <w:color w:val="FF0000"/>
              </w:rPr>
              <w:t>BC</w:t>
            </w:r>
            <w:r>
              <w:rPr>
                <w:color w:val="FF0000"/>
              </w:rPr>
              <w:t>段所用时间相等，</w:t>
            </w:r>
            <w:r>
              <w:rPr>
                <w:rFonts w:eastAsia="Times New Roman"/>
                <w:i/>
                <w:color w:val="FF0000"/>
              </w:rPr>
              <w:t>CD</w:t>
            </w:r>
            <w:r>
              <w:rPr>
                <w:color w:val="FF0000"/>
              </w:rPr>
              <w:t>段通过的路程大于</w:t>
            </w:r>
            <w:r>
              <w:rPr>
                <w:rFonts w:eastAsia="Times New Roman"/>
                <w:i/>
                <w:color w:val="FF0000"/>
              </w:rPr>
              <w:t>BC</w:t>
            </w:r>
            <w:r>
              <w:rPr>
                <w:color w:val="FF0000"/>
              </w:rPr>
              <w:t>段通过的路程，由</w:t>
            </w:r>
            <w:r>
              <w:rPr>
                <w:color w:val="FF0000"/>
              </w:rPr>
              <w:object w:dxaOrig="495" w:dyaOrig="540" w14:anchorId="4BC65FD3">
                <v:shape id="_x0000_i1030" type="#_x0000_t75" alt="eqId14f8cb8c8101775e8a78c081b41e61b3" style="width:24.75pt;height:27pt" o:ole="">
                  <v:imagedata r:id="rId21" o:title="eqId14f8cb8c8101775e8a78c081b41e61b3"/>
                </v:shape>
                <o:OLEObject Type="Embed" ProgID="Equation.DSMT4" ShapeID="_x0000_i1030" DrawAspect="Content" ObjectID="_1801550831" r:id="rId22"/>
              </w:object>
            </w:r>
            <w:r>
              <w:rPr>
                <w:color w:val="FF0000"/>
              </w:rPr>
              <w:t>可得，</w:t>
            </w:r>
            <w:r>
              <w:rPr>
                <w:rFonts w:eastAsia="Times New Roman"/>
                <w:i/>
                <w:color w:val="FF0000"/>
              </w:rPr>
              <w:t>CD</w:t>
            </w:r>
            <w:r>
              <w:rPr>
                <w:color w:val="FF0000"/>
              </w:rPr>
              <w:t>段的平均速度大于</w:t>
            </w:r>
            <w:r>
              <w:rPr>
                <w:rFonts w:eastAsia="Times New Roman"/>
                <w:i/>
                <w:color w:val="FF0000"/>
              </w:rPr>
              <w:t>BC</w:t>
            </w:r>
            <w:r>
              <w:rPr>
                <w:color w:val="FF0000"/>
              </w:rPr>
              <w:t>段的平均速度，故</w:t>
            </w:r>
            <w:r>
              <w:rPr>
                <w:color w:val="FF0000"/>
              </w:rPr>
              <w:t>D</w:t>
            </w:r>
            <w:r>
              <w:rPr>
                <w:color w:val="FF0000"/>
              </w:rPr>
              <w:t>错误。</w:t>
            </w:r>
          </w:p>
          <w:p w14:paraId="0478D0D2" w14:textId="77777777" w:rsidR="004539F4" w:rsidRDefault="004539F4" w:rsidP="004539F4">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AD5D79D" w14:textId="33F7E2A1" w:rsidR="004539F4" w:rsidRDefault="004539F4" w:rsidP="004539F4">
            <w:pPr>
              <w:spacing w:line="360" w:lineRule="auto"/>
              <w:jc w:val="left"/>
              <w:textAlignment w:val="center"/>
            </w:pPr>
            <w:r>
              <w:rPr>
                <w:rFonts w:hint="eastAsia"/>
                <w:b/>
                <w:bCs/>
              </w:rPr>
              <w:t>4</w:t>
            </w:r>
            <w:r>
              <w:rPr>
                <w:b/>
                <w:bCs/>
              </w:rPr>
              <w:t>．</w:t>
            </w:r>
            <w:r>
              <w:rPr>
                <w:rFonts w:ascii="宋体" w:hAnsi="宋体" w:cs="宋体" w:hint="eastAsia"/>
                <w:b/>
                <w:color w:val="00B050"/>
                <w:szCs w:val="21"/>
              </w:rPr>
              <w:t>（24-25八年级上·山东德州·期中）</w:t>
            </w:r>
            <w:r>
              <w:t>“</w:t>
            </w:r>
            <w:r>
              <w:t>神舟九号</w:t>
            </w:r>
            <w:r>
              <w:t>”</w:t>
            </w:r>
            <w:r>
              <w:t>飞船与</w:t>
            </w:r>
            <w:r>
              <w:t>“</w:t>
            </w:r>
            <w:r>
              <w:t>天宫一号</w:t>
            </w:r>
            <w:r>
              <w:t>”</w:t>
            </w:r>
            <w:r>
              <w:t>目标飞行器成功实现对接，对接时两者在空中飞行的速度大小和方向必须</w:t>
            </w:r>
            <w:r>
              <w:rPr>
                <w:rFonts w:eastAsia="Times New Roman"/>
                <w:u w:val="single"/>
              </w:rPr>
              <w:t xml:space="preserve">         </w:t>
            </w:r>
            <w:r>
              <w:t>（选填</w:t>
            </w:r>
            <w:r>
              <w:t>“</w:t>
            </w:r>
            <w:r>
              <w:t>相同</w:t>
            </w:r>
            <w:r>
              <w:t>”</w:t>
            </w:r>
            <w:r>
              <w:t>或</w:t>
            </w:r>
            <w:r>
              <w:t>“</w:t>
            </w:r>
            <w:r>
              <w:t>不同</w:t>
            </w:r>
            <w:r>
              <w:t>”</w:t>
            </w:r>
            <w:r>
              <w:t>），此时，以</w:t>
            </w:r>
            <w:r>
              <w:t>“</w:t>
            </w:r>
            <w:r>
              <w:t>神舟九号</w:t>
            </w:r>
            <w:r>
              <w:t>”</w:t>
            </w:r>
            <w:r>
              <w:t>为参照物，</w:t>
            </w:r>
            <w:r>
              <w:t>“</w:t>
            </w:r>
            <w:r>
              <w:t>天宫一号</w:t>
            </w:r>
            <w:r>
              <w:t>”</w:t>
            </w:r>
            <w:r>
              <w:t>是</w:t>
            </w:r>
            <w:r>
              <w:rPr>
                <w:rFonts w:eastAsia="Times New Roman"/>
                <w:u w:val="single"/>
              </w:rPr>
              <w:t xml:space="preserve">         </w:t>
            </w:r>
            <w:r>
              <w:t>（选填</w:t>
            </w:r>
            <w:r>
              <w:t>“</w:t>
            </w:r>
            <w:r>
              <w:t>运动</w:t>
            </w:r>
            <w:r>
              <w:t>”</w:t>
            </w:r>
            <w:r>
              <w:t>或</w:t>
            </w:r>
            <w:r>
              <w:t>“</w:t>
            </w:r>
            <w:r>
              <w:t>静止</w:t>
            </w:r>
            <w:r>
              <w:t>”</w:t>
            </w:r>
            <w:r>
              <w:t>）的。</w:t>
            </w:r>
          </w:p>
          <w:p w14:paraId="78BD8EE7"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相同</w:t>
            </w:r>
            <w:r>
              <w:rPr>
                <w:color w:val="FF0000"/>
              </w:rPr>
              <w:t xml:space="preserve">     </w:t>
            </w:r>
            <w:r>
              <w:rPr>
                <w:color w:val="FF0000"/>
              </w:rPr>
              <w:t>静止</w:t>
            </w:r>
          </w:p>
          <w:p w14:paraId="1B203147"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[1]</w:t>
            </w:r>
            <w:r>
              <w:rPr>
                <w:color w:val="FF0000"/>
              </w:rPr>
              <w:t>在</w:t>
            </w:r>
            <w:r>
              <w:rPr>
                <w:color w:val="FF0000"/>
              </w:rPr>
              <w:t>“</w:t>
            </w:r>
            <w:r>
              <w:rPr>
                <w:color w:val="FF0000"/>
              </w:rPr>
              <w:t>天宫一号</w:t>
            </w:r>
            <w:r>
              <w:rPr>
                <w:color w:val="FF0000"/>
              </w:rPr>
              <w:t>”</w:t>
            </w:r>
            <w:r>
              <w:rPr>
                <w:color w:val="FF0000"/>
              </w:rPr>
              <w:t>与</w:t>
            </w:r>
            <w:r>
              <w:rPr>
                <w:color w:val="FF0000"/>
              </w:rPr>
              <w:t>“</w:t>
            </w:r>
            <w:r>
              <w:rPr>
                <w:color w:val="FF0000"/>
              </w:rPr>
              <w:t>神舟九号</w:t>
            </w:r>
            <w:r>
              <w:rPr>
                <w:color w:val="FF0000"/>
              </w:rPr>
              <w:t>”</w:t>
            </w:r>
            <w:r>
              <w:rPr>
                <w:color w:val="FF0000"/>
              </w:rPr>
              <w:t>对接过程中，两者在空中的飞行的速度大小和方向必须相同，两者相对静止更容易对接。</w:t>
            </w:r>
          </w:p>
          <w:p w14:paraId="628FB409" w14:textId="47BE0C4F" w:rsidR="00311EEE" w:rsidRPr="004539F4" w:rsidRDefault="004539F4" w:rsidP="004539F4">
            <w:pPr>
              <w:shd w:val="clear" w:color="auto" w:fill="F2F2F2"/>
              <w:spacing w:line="360" w:lineRule="auto"/>
              <w:jc w:val="left"/>
              <w:textAlignment w:val="center"/>
              <w:rPr>
                <w:color w:val="FF0000"/>
              </w:rPr>
            </w:pPr>
            <w:r>
              <w:rPr>
                <w:color w:val="FF0000"/>
              </w:rPr>
              <w:t>[2]</w:t>
            </w:r>
            <w:r>
              <w:rPr>
                <w:color w:val="FF0000"/>
              </w:rPr>
              <w:t>对接时，</w:t>
            </w:r>
            <w:r>
              <w:rPr>
                <w:color w:val="FF0000"/>
              </w:rPr>
              <w:t>“</w:t>
            </w:r>
            <w:r>
              <w:rPr>
                <w:color w:val="FF0000"/>
              </w:rPr>
              <w:t>天宫一号</w:t>
            </w:r>
            <w:r>
              <w:rPr>
                <w:color w:val="FF0000"/>
              </w:rPr>
              <w:t>”</w:t>
            </w:r>
            <w:r>
              <w:rPr>
                <w:color w:val="FF0000"/>
              </w:rPr>
              <w:t>相对于</w:t>
            </w:r>
            <w:r>
              <w:rPr>
                <w:color w:val="FF0000"/>
              </w:rPr>
              <w:t>“</w:t>
            </w:r>
            <w:r>
              <w:rPr>
                <w:color w:val="FF0000"/>
              </w:rPr>
              <w:t>神舟九号</w:t>
            </w:r>
            <w:r>
              <w:rPr>
                <w:color w:val="FF0000"/>
              </w:rPr>
              <w:t>”</w:t>
            </w:r>
            <w:r>
              <w:rPr>
                <w:color w:val="FF0000"/>
              </w:rPr>
              <w:t>没有发生位置的改变，以</w:t>
            </w:r>
            <w:r>
              <w:rPr>
                <w:color w:val="FF0000"/>
              </w:rPr>
              <w:t>“</w:t>
            </w:r>
            <w:r>
              <w:rPr>
                <w:color w:val="FF0000"/>
              </w:rPr>
              <w:t>神舟九号</w:t>
            </w:r>
            <w:r>
              <w:rPr>
                <w:color w:val="FF0000"/>
              </w:rPr>
              <w:t>”</w:t>
            </w:r>
            <w:r>
              <w:rPr>
                <w:color w:val="FF0000"/>
              </w:rPr>
              <w:t>为参照物</w:t>
            </w:r>
            <w:r>
              <w:rPr>
                <w:color w:val="FF0000"/>
              </w:rPr>
              <w:t>“</w:t>
            </w:r>
            <w:r>
              <w:rPr>
                <w:color w:val="FF0000"/>
              </w:rPr>
              <w:t>天宫一号</w:t>
            </w:r>
            <w:r>
              <w:rPr>
                <w:color w:val="FF0000"/>
              </w:rPr>
              <w:t>”</w:t>
            </w:r>
            <w:r>
              <w:rPr>
                <w:color w:val="FF0000"/>
              </w:rPr>
              <w:t>是静止的。</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6791B22" w14:textId="77777777" w:rsidR="004539F4" w:rsidRDefault="004539F4" w:rsidP="004539F4">
            <w:pPr>
              <w:spacing w:line="360" w:lineRule="auto"/>
              <w:jc w:val="left"/>
              <w:textAlignment w:val="center"/>
            </w:pPr>
            <w:r>
              <w:t>1</w:t>
            </w:r>
            <w:r>
              <w:t>．</w:t>
            </w:r>
            <w:r>
              <w:rPr>
                <w:rFonts w:ascii="宋体" w:hAnsi="宋体" w:cs="宋体" w:hint="eastAsia"/>
                <w:b/>
                <w:color w:val="00B050"/>
                <w:szCs w:val="21"/>
              </w:rPr>
              <w:t>（2024·江苏宿迁·中考真题）</w:t>
            </w:r>
            <w:r>
              <w:t>橡皮擦从课桌上掉落到地面，对有关橡皮擦数据的估测最接近实际的是（　　）</w:t>
            </w:r>
          </w:p>
          <w:p w14:paraId="3F12AFF5" w14:textId="77777777" w:rsidR="004539F4" w:rsidRDefault="004539F4" w:rsidP="004539F4">
            <w:pPr>
              <w:tabs>
                <w:tab w:val="left" w:pos="4156"/>
              </w:tabs>
              <w:spacing w:line="360" w:lineRule="auto"/>
              <w:ind w:left="380"/>
              <w:jc w:val="left"/>
              <w:textAlignment w:val="center"/>
            </w:pPr>
            <w:r>
              <w:t>A</w:t>
            </w:r>
            <w:r>
              <w:t>．质量约为</w:t>
            </w:r>
            <w:r>
              <w:object w:dxaOrig="420" w:dyaOrig="285" w14:anchorId="3953D905">
                <v:shape id="_x0000_i1031" type="#_x0000_t75" alt="eqId1dff517c93688aeed46b3d10653d4bab" style="width:21pt;height:14.25pt" o:ole="">
                  <v:imagedata r:id="rId23" o:title="eqId1dff517c93688aeed46b3d10653d4bab"/>
                </v:shape>
                <o:OLEObject Type="Embed" ProgID="Equation.DSMT4" ShapeID="_x0000_i1031" DrawAspect="Content" ObjectID="_1801550832" r:id="rId24"/>
              </w:object>
            </w:r>
            <w:r>
              <w:tab/>
              <w:t>B</w:t>
            </w:r>
            <w:r>
              <w:t>．体积约为</w:t>
            </w:r>
            <w:r>
              <w:object w:dxaOrig="570" w:dyaOrig="285" w14:anchorId="60B970D4">
                <v:shape id="_x0000_i1032" type="#_x0000_t75" alt="eqIdde2c478b816f21b5e41919dab21a6802" style="width:28.5pt;height:14.25pt" o:ole="">
                  <v:imagedata r:id="rId25" o:title="eqIdde2c478b816f21b5e41919dab21a6802"/>
                </v:shape>
                <o:OLEObject Type="Embed" ProgID="Equation.DSMT4" ShapeID="_x0000_i1032" DrawAspect="Content" ObjectID="_1801550833" r:id="rId26"/>
              </w:object>
            </w:r>
          </w:p>
          <w:p w14:paraId="4AF52438" w14:textId="77777777" w:rsidR="004539F4" w:rsidRDefault="004539F4" w:rsidP="004539F4">
            <w:pPr>
              <w:tabs>
                <w:tab w:val="left" w:pos="4156"/>
              </w:tabs>
              <w:spacing w:line="360" w:lineRule="auto"/>
              <w:ind w:left="380"/>
              <w:jc w:val="left"/>
              <w:textAlignment w:val="center"/>
            </w:pPr>
            <w:r>
              <w:t>C</w:t>
            </w:r>
            <w:r>
              <w:t>．下落距离约为</w:t>
            </w:r>
            <w:r>
              <w:object w:dxaOrig="495" w:dyaOrig="240" w14:anchorId="452A50F4">
                <v:shape id="_x0000_i1033" type="#_x0000_t75" alt="eqId3c123c358d08c7c4271fe1c95f3f0131" style="width:24.75pt;height:12pt" o:ole="">
                  <v:imagedata r:id="rId27" o:title="eqId3c123c358d08c7c4271fe1c95f3f0131"/>
                </v:shape>
                <o:OLEObject Type="Embed" ProgID="Equation.DSMT4" ShapeID="_x0000_i1033" DrawAspect="Content" ObjectID="_1801550834" r:id="rId28"/>
              </w:object>
            </w:r>
            <w:r>
              <w:tab/>
              <w:t>D</w:t>
            </w:r>
            <w:r>
              <w:t>．下落时间约为</w:t>
            </w:r>
            <w:r>
              <w:object w:dxaOrig="240" w:dyaOrig="240" w14:anchorId="0370759D">
                <v:shape id="_x0000_i1034" type="#_x0000_t75" alt="eqId6f9944bbd1c12f0c6009a16a1de43bd2" style="width:12pt;height:12pt" o:ole="">
                  <v:imagedata r:id="rId29" o:title="eqId6f9944bbd1c12f0c6009a16a1de43bd2"/>
                </v:shape>
                <o:OLEObject Type="Embed" ProgID="Equation.DSMT4" ShapeID="_x0000_i1034" DrawAspect="Content" ObjectID="_1801550835" r:id="rId30"/>
              </w:object>
            </w:r>
          </w:p>
          <w:p w14:paraId="397B467F"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C</w:t>
            </w:r>
          </w:p>
          <w:p w14:paraId="494C3AEC"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A</w:t>
            </w:r>
            <w:r>
              <w:rPr>
                <w:color w:val="FF0000"/>
              </w:rPr>
              <w:t>．质量约为</w:t>
            </w:r>
            <w:r>
              <w:rPr>
                <w:color w:val="FF0000"/>
              </w:rPr>
              <w:t>10g</w:t>
            </w:r>
            <w:r>
              <w:rPr>
                <w:color w:val="FF0000"/>
              </w:rPr>
              <w:t>，故</w:t>
            </w:r>
            <w:r>
              <w:rPr>
                <w:color w:val="FF0000"/>
              </w:rPr>
              <w:t>A</w:t>
            </w:r>
            <w:r>
              <w:rPr>
                <w:color w:val="FF0000"/>
              </w:rPr>
              <w:t>不符合题意；</w:t>
            </w:r>
            <w:r>
              <w:rPr>
                <w:rFonts w:eastAsia="Times New Roman"/>
                <w:color w:val="FF0000"/>
                <w:kern w:val="0"/>
                <w:sz w:val="24"/>
              </w:rPr>
              <w:t>    </w:t>
            </w:r>
          </w:p>
          <w:p w14:paraId="0C7D3FD6" w14:textId="77777777" w:rsidR="004539F4" w:rsidRDefault="004539F4" w:rsidP="004539F4">
            <w:pPr>
              <w:shd w:val="clear" w:color="auto" w:fill="F2F2F2"/>
              <w:spacing w:line="360" w:lineRule="auto"/>
              <w:jc w:val="left"/>
              <w:textAlignment w:val="center"/>
              <w:rPr>
                <w:color w:val="FF0000"/>
              </w:rPr>
            </w:pPr>
            <w:r>
              <w:rPr>
                <w:color w:val="FF0000"/>
              </w:rPr>
              <w:t>B</w:t>
            </w:r>
            <w:r>
              <w:rPr>
                <w:color w:val="FF0000"/>
              </w:rPr>
              <w:t>．体积约为</w:t>
            </w:r>
          </w:p>
          <w:p w14:paraId="3C06AEE3" w14:textId="77777777" w:rsidR="004539F4" w:rsidRDefault="004539F4" w:rsidP="004539F4">
            <w:pPr>
              <w:shd w:val="clear" w:color="auto" w:fill="F2F2F2"/>
              <w:spacing w:line="360" w:lineRule="auto"/>
              <w:jc w:val="center"/>
              <w:textAlignment w:val="center"/>
              <w:rPr>
                <w:color w:val="FF0000"/>
              </w:rPr>
            </w:pPr>
            <w:r>
              <w:rPr>
                <w:color w:val="FF0000"/>
              </w:rPr>
              <w:object w:dxaOrig="1560" w:dyaOrig="285" w14:anchorId="0C5CBAC4">
                <v:shape id="_x0000_i1035" type="#_x0000_t75" alt="eqId8db03676ab3390754e2a19659f00d524" style="width:78pt;height:14.25pt" o:ole="">
                  <v:imagedata r:id="rId31" o:title="eqId8db03676ab3390754e2a19659f00d524"/>
                </v:shape>
                <o:OLEObject Type="Embed" ProgID="Equation.DSMT4" ShapeID="_x0000_i1035" DrawAspect="Content" ObjectID="_1801550836" r:id="rId32"/>
              </w:object>
            </w:r>
          </w:p>
          <w:p w14:paraId="67701281" w14:textId="77777777" w:rsidR="004539F4" w:rsidRDefault="004539F4" w:rsidP="004539F4">
            <w:pPr>
              <w:shd w:val="clear" w:color="auto" w:fill="F2F2F2"/>
              <w:spacing w:line="360" w:lineRule="auto"/>
              <w:jc w:val="left"/>
              <w:textAlignment w:val="center"/>
              <w:rPr>
                <w:color w:val="FF0000"/>
              </w:rPr>
            </w:pPr>
            <w:r>
              <w:rPr>
                <w:color w:val="FF0000"/>
              </w:rPr>
              <w:t>故</w:t>
            </w:r>
            <w:r>
              <w:rPr>
                <w:color w:val="FF0000"/>
              </w:rPr>
              <w:t>B</w:t>
            </w:r>
            <w:r>
              <w:rPr>
                <w:color w:val="FF0000"/>
              </w:rPr>
              <w:t>不符合题意；</w:t>
            </w:r>
          </w:p>
          <w:p w14:paraId="5182C91C" w14:textId="77777777" w:rsidR="004539F4" w:rsidRDefault="004539F4" w:rsidP="004539F4">
            <w:pPr>
              <w:shd w:val="clear" w:color="auto" w:fill="F2F2F2"/>
              <w:spacing w:line="360" w:lineRule="auto"/>
              <w:jc w:val="left"/>
              <w:textAlignment w:val="center"/>
              <w:rPr>
                <w:color w:val="FF0000"/>
              </w:rPr>
            </w:pPr>
            <w:r>
              <w:rPr>
                <w:color w:val="FF0000"/>
              </w:rPr>
              <w:t>C</w:t>
            </w:r>
            <w:r>
              <w:rPr>
                <w:color w:val="FF0000"/>
              </w:rPr>
              <w:t>．下落距离等于课桌的高度，约为</w:t>
            </w:r>
            <w:r>
              <w:rPr>
                <w:color w:val="FF0000"/>
              </w:rPr>
              <w:object w:dxaOrig="495" w:dyaOrig="240" w14:anchorId="5C75A38E">
                <v:shape id="_x0000_i1036" type="#_x0000_t75" alt="eqId3c123c358d08c7c4271fe1c95f3f0131" style="width:24.75pt;height:12pt" o:ole="">
                  <v:imagedata r:id="rId27" o:title="eqId3c123c358d08c7c4271fe1c95f3f0131"/>
                </v:shape>
                <o:OLEObject Type="Embed" ProgID="Equation.DSMT4" ShapeID="_x0000_i1036" DrawAspect="Content" ObjectID="_1801550837" r:id="rId33"/>
              </w:object>
            </w:r>
            <w:r>
              <w:rPr>
                <w:color w:val="FF0000"/>
              </w:rPr>
              <w:t>，故</w:t>
            </w:r>
            <w:r>
              <w:rPr>
                <w:color w:val="FF0000"/>
              </w:rPr>
              <w:t>C</w:t>
            </w:r>
            <w:r>
              <w:rPr>
                <w:color w:val="FF0000"/>
              </w:rPr>
              <w:t>符合题意；</w:t>
            </w:r>
          </w:p>
          <w:p w14:paraId="216A26BE" w14:textId="77777777" w:rsidR="004539F4" w:rsidRDefault="004539F4" w:rsidP="004539F4">
            <w:pPr>
              <w:shd w:val="clear" w:color="auto" w:fill="F2F2F2"/>
              <w:spacing w:line="360" w:lineRule="auto"/>
              <w:jc w:val="left"/>
              <w:textAlignment w:val="center"/>
              <w:rPr>
                <w:color w:val="FF0000"/>
              </w:rPr>
            </w:pPr>
            <w:r>
              <w:rPr>
                <w:color w:val="FF0000"/>
              </w:rPr>
              <w:t>D</w:t>
            </w:r>
            <w:r>
              <w:rPr>
                <w:color w:val="FF0000"/>
              </w:rPr>
              <w:t>．下落时间约为</w:t>
            </w:r>
            <w:r>
              <w:rPr>
                <w:color w:val="FF0000"/>
              </w:rPr>
              <w:object w:dxaOrig="405" w:dyaOrig="240" w14:anchorId="28105AD3">
                <v:shape id="_x0000_i1037" type="#_x0000_t75" alt="eqId34a8159efa854315f3c733a3cee041b6" style="width:20.25pt;height:12pt" o:ole="">
                  <v:imagedata r:id="rId34" o:title="eqId34a8159efa854315f3c733a3cee041b6"/>
                </v:shape>
                <o:OLEObject Type="Embed" ProgID="Equation.DSMT4" ShapeID="_x0000_i1037" DrawAspect="Content" ObjectID="_1801550838" r:id="rId35"/>
              </w:object>
            </w:r>
            <w:r>
              <w:rPr>
                <w:color w:val="FF0000"/>
              </w:rPr>
              <w:t>，故</w:t>
            </w:r>
            <w:r>
              <w:rPr>
                <w:color w:val="FF0000"/>
              </w:rPr>
              <w:t>D</w:t>
            </w:r>
            <w:r>
              <w:rPr>
                <w:color w:val="FF0000"/>
              </w:rPr>
              <w:t>不符合题意。</w:t>
            </w:r>
          </w:p>
          <w:p w14:paraId="005D0C43" w14:textId="77777777" w:rsidR="004539F4" w:rsidRDefault="004539F4" w:rsidP="004539F4">
            <w:pPr>
              <w:shd w:val="clear" w:color="auto" w:fill="F2F2F2"/>
              <w:spacing w:line="360" w:lineRule="auto"/>
              <w:jc w:val="left"/>
              <w:textAlignment w:val="center"/>
              <w:rPr>
                <w:color w:val="FF0000"/>
              </w:rPr>
            </w:pPr>
            <w:r>
              <w:rPr>
                <w:color w:val="FF0000"/>
              </w:rPr>
              <w:lastRenderedPageBreak/>
              <w:t>故选</w:t>
            </w:r>
            <w:r>
              <w:rPr>
                <w:color w:val="FF0000"/>
              </w:rPr>
              <w:t>C</w:t>
            </w:r>
            <w:r>
              <w:rPr>
                <w:color w:val="FF0000"/>
              </w:rPr>
              <w:t>。</w:t>
            </w:r>
          </w:p>
          <w:p w14:paraId="0CAC1386" w14:textId="77777777" w:rsidR="004539F4" w:rsidRDefault="004539F4" w:rsidP="004539F4">
            <w:pPr>
              <w:spacing w:line="360" w:lineRule="auto"/>
              <w:jc w:val="left"/>
              <w:textAlignment w:val="center"/>
            </w:pPr>
            <w:r>
              <w:t>2</w:t>
            </w:r>
            <w:r>
              <w:t>．</w:t>
            </w:r>
            <w:r>
              <w:rPr>
                <w:rFonts w:ascii="宋体" w:hAnsi="宋体" w:cs="宋体" w:hint="eastAsia"/>
                <w:b/>
                <w:color w:val="00B050"/>
                <w:szCs w:val="21"/>
              </w:rPr>
              <w:t>（2024·黑龙江鸡西·中考真题）</w:t>
            </w:r>
            <w:r>
              <w:t>以下说法最接近实际的是（</w:t>
            </w:r>
            <w:r>
              <w:rPr>
                <w:rFonts w:eastAsia="Times New Roman"/>
                <w:kern w:val="0"/>
                <w:sz w:val="24"/>
              </w:rPr>
              <w:t>    </w:t>
            </w:r>
            <w:r>
              <w:t>）</w:t>
            </w:r>
          </w:p>
          <w:p w14:paraId="4075C376" w14:textId="77777777" w:rsidR="004539F4" w:rsidRDefault="004539F4" w:rsidP="004539F4">
            <w:pPr>
              <w:spacing w:line="360" w:lineRule="auto"/>
              <w:ind w:left="380"/>
              <w:jc w:val="left"/>
              <w:textAlignment w:val="center"/>
            </w:pPr>
            <w:r>
              <w:t>A</w:t>
            </w:r>
            <w:r>
              <w:t>．播放一首国歌的时间是</w:t>
            </w:r>
            <w:r>
              <w:t>46min</w:t>
            </w:r>
          </w:p>
          <w:p w14:paraId="00D86E89" w14:textId="77777777" w:rsidR="004539F4" w:rsidRDefault="004539F4" w:rsidP="004539F4">
            <w:pPr>
              <w:spacing w:line="360" w:lineRule="auto"/>
              <w:ind w:left="380"/>
              <w:jc w:val="left"/>
              <w:textAlignment w:val="center"/>
            </w:pPr>
            <w:r>
              <w:t>B</w:t>
            </w:r>
            <w:r>
              <w:t>．适合洗澡水的温度是</w:t>
            </w:r>
            <w:r>
              <w:t>70℃</w:t>
            </w:r>
          </w:p>
          <w:p w14:paraId="0A153ED0" w14:textId="77777777" w:rsidR="004539F4" w:rsidRDefault="004539F4" w:rsidP="004539F4">
            <w:pPr>
              <w:spacing w:line="360" w:lineRule="auto"/>
              <w:ind w:left="380"/>
              <w:jc w:val="left"/>
              <w:textAlignment w:val="center"/>
            </w:pPr>
            <w:r>
              <w:t>C</w:t>
            </w:r>
            <w:r>
              <w:t>．</w:t>
            </w:r>
            <w:r>
              <w:t>2B</w:t>
            </w:r>
            <w:r>
              <w:t>铅笔的长度</w:t>
            </w:r>
            <w:r>
              <w:t>18cm</w:t>
            </w:r>
          </w:p>
          <w:p w14:paraId="6C175826" w14:textId="77777777" w:rsidR="004539F4" w:rsidRDefault="004539F4" w:rsidP="004539F4">
            <w:pPr>
              <w:spacing w:line="360" w:lineRule="auto"/>
              <w:ind w:left="380"/>
              <w:jc w:val="left"/>
              <w:textAlignment w:val="center"/>
            </w:pPr>
            <w:r>
              <w:t>D</w:t>
            </w:r>
            <w:r>
              <w:t>．家用电热水器功率为</w:t>
            </w:r>
            <w:r>
              <w:t>100W</w:t>
            </w:r>
          </w:p>
          <w:p w14:paraId="569DA40D"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C</w:t>
            </w:r>
          </w:p>
          <w:p w14:paraId="78AB5AB7"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A</w:t>
            </w:r>
            <w:r>
              <w:rPr>
                <w:color w:val="FF0000"/>
              </w:rPr>
              <w:t>．一首国歌播放时间约为</w:t>
            </w:r>
            <w:r>
              <w:rPr>
                <w:color w:val="FF0000"/>
              </w:rPr>
              <w:t>46s</w:t>
            </w:r>
            <w:r>
              <w:rPr>
                <w:color w:val="FF0000"/>
              </w:rPr>
              <w:t>，故</w:t>
            </w:r>
            <w:r>
              <w:rPr>
                <w:color w:val="FF0000"/>
              </w:rPr>
              <w:t>A</w:t>
            </w:r>
            <w:r>
              <w:rPr>
                <w:color w:val="FF0000"/>
              </w:rPr>
              <w:t>不符合题意；</w:t>
            </w:r>
          </w:p>
          <w:p w14:paraId="60C41012" w14:textId="77777777" w:rsidR="004539F4" w:rsidRDefault="004539F4" w:rsidP="004539F4">
            <w:pPr>
              <w:shd w:val="clear" w:color="auto" w:fill="F2F2F2"/>
              <w:spacing w:line="360" w:lineRule="auto"/>
              <w:jc w:val="left"/>
              <w:textAlignment w:val="center"/>
              <w:rPr>
                <w:color w:val="FF0000"/>
              </w:rPr>
            </w:pPr>
            <w:r>
              <w:rPr>
                <w:color w:val="FF0000"/>
              </w:rPr>
              <w:t>B</w:t>
            </w:r>
            <w:r>
              <w:rPr>
                <w:color w:val="FF0000"/>
              </w:rPr>
              <w:t>．适合洗澡水的温度约为</w:t>
            </w:r>
            <w:r>
              <w:rPr>
                <w:color w:val="FF0000"/>
              </w:rPr>
              <w:t>40℃</w:t>
            </w:r>
            <w:r>
              <w:rPr>
                <w:color w:val="FF0000"/>
              </w:rPr>
              <w:t>，故</w:t>
            </w:r>
            <w:r>
              <w:rPr>
                <w:color w:val="FF0000"/>
              </w:rPr>
              <w:t>B</w:t>
            </w:r>
            <w:r>
              <w:rPr>
                <w:color w:val="FF0000"/>
              </w:rPr>
              <w:t>不符合题意；</w:t>
            </w:r>
          </w:p>
          <w:p w14:paraId="5CA96A77" w14:textId="77777777" w:rsidR="004539F4" w:rsidRDefault="004539F4" w:rsidP="004539F4">
            <w:pPr>
              <w:shd w:val="clear" w:color="auto" w:fill="F2F2F2"/>
              <w:spacing w:line="360" w:lineRule="auto"/>
              <w:jc w:val="left"/>
              <w:textAlignment w:val="center"/>
              <w:rPr>
                <w:color w:val="FF0000"/>
              </w:rPr>
            </w:pPr>
            <w:r>
              <w:rPr>
                <w:color w:val="FF0000"/>
              </w:rPr>
              <w:t>C</w:t>
            </w:r>
            <w:r>
              <w:rPr>
                <w:color w:val="FF0000"/>
              </w:rPr>
              <w:t>．一支新</w:t>
            </w:r>
            <w:r>
              <w:rPr>
                <w:color w:val="FF0000"/>
              </w:rPr>
              <w:t>2B</w:t>
            </w:r>
            <w:r>
              <w:rPr>
                <w:color w:val="FF0000"/>
              </w:rPr>
              <w:t>铅笔的长度与筷子的长度接近，约为</w:t>
            </w:r>
            <w:r>
              <w:rPr>
                <w:color w:val="FF0000"/>
              </w:rPr>
              <w:t>18cm</w:t>
            </w:r>
            <w:r>
              <w:rPr>
                <w:color w:val="FF0000"/>
              </w:rPr>
              <w:t>，故</w:t>
            </w:r>
            <w:r>
              <w:rPr>
                <w:color w:val="FF0000"/>
              </w:rPr>
              <w:t>C</w:t>
            </w:r>
            <w:r>
              <w:rPr>
                <w:color w:val="FF0000"/>
              </w:rPr>
              <w:t>符合题意；</w:t>
            </w:r>
          </w:p>
          <w:p w14:paraId="6A662E98" w14:textId="77777777" w:rsidR="004539F4" w:rsidRDefault="004539F4" w:rsidP="004539F4">
            <w:pPr>
              <w:shd w:val="clear" w:color="auto" w:fill="F2F2F2"/>
              <w:spacing w:line="360" w:lineRule="auto"/>
              <w:jc w:val="left"/>
              <w:textAlignment w:val="center"/>
              <w:rPr>
                <w:color w:val="FF0000"/>
              </w:rPr>
            </w:pPr>
            <w:r>
              <w:rPr>
                <w:color w:val="FF0000"/>
              </w:rPr>
              <w:t>D</w:t>
            </w:r>
            <w:r>
              <w:rPr>
                <w:color w:val="FF0000"/>
              </w:rPr>
              <w:t>．家用电热水器功率约为</w:t>
            </w:r>
            <w:r>
              <w:rPr>
                <w:color w:val="FF0000"/>
              </w:rPr>
              <w:t>1000W</w:t>
            </w:r>
            <w:r>
              <w:rPr>
                <w:color w:val="FF0000"/>
              </w:rPr>
              <w:t>，故</w:t>
            </w:r>
            <w:r>
              <w:rPr>
                <w:color w:val="FF0000"/>
              </w:rPr>
              <w:t>D</w:t>
            </w:r>
            <w:r>
              <w:rPr>
                <w:color w:val="FF0000"/>
              </w:rPr>
              <w:t>不符合题意。</w:t>
            </w:r>
          </w:p>
          <w:p w14:paraId="6D16757A" w14:textId="77777777" w:rsidR="004539F4" w:rsidRDefault="004539F4" w:rsidP="004539F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0F9D552" w14:textId="77777777" w:rsidR="004539F4" w:rsidRDefault="004539F4" w:rsidP="004539F4">
            <w:pPr>
              <w:spacing w:line="360" w:lineRule="auto"/>
              <w:jc w:val="left"/>
              <w:textAlignment w:val="center"/>
            </w:pPr>
            <w:r>
              <w:rPr>
                <w:rFonts w:eastAsia="楷体" w:hint="eastAsia"/>
              </w:rPr>
              <w:t>3</w:t>
            </w:r>
            <w:r>
              <w:t>．</w:t>
            </w:r>
            <w:r>
              <w:rPr>
                <w:rFonts w:ascii="宋体" w:hAnsi="宋体" w:cs="宋体" w:hint="eastAsia"/>
                <w:b/>
                <w:color w:val="00B050"/>
                <w:szCs w:val="21"/>
              </w:rPr>
              <w:t>（2024·江苏宿迁·中考真题）</w:t>
            </w:r>
            <w:r>
              <w:t>一节新干电池电压为</w:t>
            </w:r>
            <w:r>
              <w:rPr>
                <w:rFonts w:eastAsia="Times New Roman"/>
                <w:u w:val="single"/>
              </w:rPr>
              <w:t xml:space="preserve">      </w:t>
            </w:r>
            <w:r>
              <w:t>V</w:t>
            </w:r>
            <w:r>
              <w:t>，如图所示测量</w:t>
            </w:r>
            <w:r>
              <w:t>7</w:t>
            </w:r>
            <w:r>
              <w:t>号干电池长度，读数方法正确的是</w:t>
            </w:r>
            <w:r>
              <w:rPr>
                <w:rFonts w:eastAsia="Times New Roman"/>
                <w:u w:val="single"/>
              </w:rPr>
              <w:t xml:space="preserve">      </w:t>
            </w:r>
            <w:r>
              <w:t>（选填</w:t>
            </w:r>
            <w:r>
              <w:t>“A”</w:t>
            </w:r>
            <w:r>
              <w:t>或</w:t>
            </w:r>
            <w:r>
              <w:t>“B”</w:t>
            </w:r>
            <w:r>
              <w:t>），长度为</w:t>
            </w:r>
            <w:r>
              <w:rPr>
                <w:rFonts w:eastAsia="Times New Roman"/>
                <w:u w:val="single"/>
              </w:rPr>
              <w:t xml:space="preserve">      </w:t>
            </w:r>
            <w:r>
              <w:t>cm</w:t>
            </w:r>
            <w:r>
              <w:t>。</w:t>
            </w:r>
          </w:p>
          <w:p w14:paraId="7B798201" w14:textId="2109D224" w:rsidR="004539F4" w:rsidRDefault="004539F4" w:rsidP="004539F4">
            <w:pPr>
              <w:spacing w:line="360" w:lineRule="auto"/>
              <w:textAlignment w:val="center"/>
            </w:pPr>
            <w:r>
              <w:rPr>
                <w:rFonts w:eastAsia="Times New Roman"/>
                <w:noProof/>
                <w:kern w:val="0"/>
                <w:sz w:val="24"/>
              </w:rPr>
              <w:drawing>
                <wp:inline distT="0" distB="0" distL="0" distR="0" wp14:anchorId="5BA6A54E" wp14:editId="08C2FD28">
                  <wp:extent cx="2733675" cy="1038225"/>
                  <wp:effectExtent l="0" t="0" r="9525" b="9525"/>
                  <wp:docPr id="1657623798" name="图片 23" descr="@@@22d15e03-aded-48e1-ba46-33cae12c2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22d15e03-aded-48e1-ba46-33cae12c238f"/>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33675" cy="1038225"/>
                          </a:xfrm>
                          <a:prstGeom prst="rect">
                            <a:avLst/>
                          </a:prstGeom>
                          <a:noFill/>
                          <a:ln>
                            <a:noFill/>
                          </a:ln>
                        </pic:spPr>
                      </pic:pic>
                    </a:graphicData>
                  </a:graphic>
                </wp:inline>
              </w:drawing>
            </w:r>
          </w:p>
          <w:p w14:paraId="7F7D4AAF"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 xml:space="preserve">     1.5     A     4.20</w:t>
            </w:r>
          </w:p>
          <w:p w14:paraId="04A71231"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[1]</w:t>
            </w:r>
            <w:r>
              <w:rPr>
                <w:color w:val="FF0000"/>
              </w:rPr>
              <w:t>一节新干电池电压为</w:t>
            </w:r>
            <w:r>
              <w:rPr>
                <w:color w:val="FF0000"/>
              </w:rPr>
              <w:t>1.5V</w:t>
            </w:r>
            <w:r>
              <w:rPr>
                <w:color w:val="FF0000"/>
              </w:rPr>
              <w:t>，家庭电路电压为</w:t>
            </w:r>
            <w:r>
              <w:rPr>
                <w:color w:val="FF0000"/>
              </w:rPr>
              <w:t>220V</w:t>
            </w:r>
            <w:r>
              <w:rPr>
                <w:color w:val="FF0000"/>
              </w:rPr>
              <w:t>，对人的安全电压是不高于</w:t>
            </w:r>
            <w:r>
              <w:rPr>
                <w:color w:val="FF0000"/>
              </w:rPr>
              <w:t>36V</w:t>
            </w:r>
            <w:r>
              <w:rPr>
                <w:color w:val="FF0000"/>
              </w:rPr>
              <w:t>。</w:t>
            </w:r>
          </w:p>
          <w:p w14:paraId="18718399" w14:textId="77777777" w:rsidR="004539F4" w:rsidRDefault="004539F4" w:rsidP="004539F4">
            <w:pPr>
              <w:shd w:val="clear" w:color="auto" w:fill="F2F2F2"/>
              <w:spacing w:line="360" w:lineRule="auto"/>
              <w:jc w:val="left"/>
              <w:textAlignment w:val="center"/>
              <w:rPr>
                <w:color w:val="FF0000"/>
              </w:rPr>
            </w:pPr>
            <w:r>
              <w:rPr>
                <w:color w:val="FF0000"/>
              </w:rPr>
              <w:t>[2]</w:t>
            </w:r>
            <w:r>
              <w:rPr>
                <w:color w:val="FF0000"/>
              </w:rPr>
              <w:t>刻度尺读数时，视线要正对刻度线，不能斜视，所以读数方法正确的是</w:t>
            </w:r>
            <w:r>
              <w:rPr>
                <w:color w:val="FF0000"/>
              </w:rPr>
              <w:t>A</w:t>
            </w:r>
            <w:r>
              <w:rPr>
                <w:color w:val="FF0000"/>
              </w:rPr>
              <w:t>。</w:t>
            </w:r>
          </w:p>
          <w:p w14:paraId="55D234FC" w14:textId="77777777" w:rsidR="004539F4" w:rsidRDefault="004539F4" w:rsidP="004539F4">
            <w:pPr>
              <w:shd w:val="clear" w:color="auto" w:fill="F2F2F2"/>
              <w:spacing w:line="360" w:lineRule="auto"/>
              <w:jc w:val="left"/>
              <w:textAlignment w:val="center"/>
              <w:rPr>
                <w:color w:val="FF0000"/>
              </w:rPr>
            </w:pPr>
            <w:r>
              <w:rPr>
                <w:color w:val="FF0000"/>
              </w:rPr>
              <w:t>[3]</w:t>
            </w:r>
            <w:r>
              <w:rPr>
                <w:color w:val="FF0000"/>
              </w:rPr>
              <w:t>刻度尺的分度值为</w:t>
            </w:r>
            <w:r>
              <w:rPr>
                <w:color w:val="FF0000"/>
              </w:rPr>
              <w:t>1mm</w:t>
            </w:r>
            <w:r>
              <w:rPr>
                <w:color w:val="FF0000"/>
              </w:rPr>
              <w:t>，电池的长度为</w:t>
            </w:r>
            <w:r>
              <w:rPr>
                <w:color w:val="FF0000"/>
              </w:rPr>
              <w:t>4.20cm</w:t>
            </w:r>
            <w:r>
              <w:rPr>
                <w:color w:val="FF0000"/>
              </w:rPr>
              <w:t>。</w:t>
            </w:r>
          </w:p>
          <w:p w14:paraId="7C478E6C" w14:textId="77777777" w:rsidR="004539F4" w:rsidRDefault="004539F4" w:rsidP="004539F4">
            <w:pPr>
              <w:spacing w:line="360" w:lineRule="auto"/>
              <w:jc w:val="left"/>
              <w:textAlignment w:val="center"/>
            </w:pPr>
            <w:r>
              <w:rPr>
                <w:rFonts w:hint="eastAsia"/>
              </w:rPr>
              <w:t>4</w:t>
            </w:r>
            <w:r>
              <w:t>．</w:t>
            </w:r>
            <w:r>
              <w:rPr>
                <w:rFonts w:ascii="宋体" w:hAnsi="宋体" w:cs="宋体" w:hint="eastAsia"/>
                <w:b/>
                <w:color w:val="00B050"/>
                <w:szCs w:val="21"/>
              </w:rPr>
              <w:t>（24-25八年级上·湖南衡阳·期中）</w:t>
            </w:r>
            <w:r>
              <w:t>如图，铅笔的长度为</w:t>
            </w:r>
            <w:r>
              <w:rPr>
                <w:rFonts w:eastAsia="Times New Roman"/>
                <w:u w:val="single"/>
              </w:rPr>
              <w:t xml:space="preserve">      </w:t>
            </w:r>
            <w:r>
              <w:t>cm</w:t>
            </w:r>
            <w:r>
              <w:t>。</w:t>
            </w:r>
          </w:p>
          <w:p w14:paraId="602FAE22" w14:textId="46A89B04" w:rsidR="004539F4" w:rsidRDefault="004539F4" w:rsidP="004539F4">
            <w:pPr>
              <w:spacing w:line="360" w:lineRule="auto"/>
              <w:jc w:val="left"/>
              <w:textAlignment w:val="center"/>
            </w:pPr>
            <w:r>
              <w:rPr>
                <w:rFonts w:eastAsia="Times New Roman"/>
                <w:noProof/>
                <w:kern w:val="0"/>
                <w:sz w:val="24"/>
              </w:rPr>
              <w:drawing>
                <wp:inline distT="0" distB="0" distL="0" distR="0" wp14:anchorId="232080CC" wp14:editId="17A3FA38">
                  <wp:extent cx="2486025" cy="714375"/>
                  <wp:effectExtent l="0" t="0" r="9525" b="9525"/>
                  <wp:docPr id="25658974" name="图片 22" descr="@@@fb2e7ca6-90d6-4578-990d-12bbeae02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fb2e7ca6-90d6-4578-990d-12bbeae02b4c"/>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86025" cy="714375"/>
                          </a:xfrm>
                          <a:prstGeom prst="rect">
                            <a:avLst/>
                          </a:prstGeom>
                          <a:noFill/>
                          <a:ln>
                            <a:noFill/>
                          </a:ln>
                        </pic:spPr>
                      </pic:pic>
                    </a:graphicData>
                  </a:graphic>
                </wp:inline>
              </w:drawing>
            </w:r>
          </w:p>
          <w:p w14:paraId="20383395"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5.65</w:t>
            </w:r>
          </w:p>
          <w:p w14:paraId="271F9DD1" w14:textId="77777777" w:rsidR="004539F4" w:rsidRDefault="004539F4" w:rsidP="004539F4">
            <w:pPr>
              <w:shd w:val="clear" w:color="auto" w:fill="F2F2F2"/>
              <w:spacing w:line="360" w:lineRule="auto"/>
              <w:jc w:val="left"/>
              <w:textAlignment w:val="center"/>
              <w:rPr>
                <w:color w:val="FF0000"/>
              </w:rPr>
            </w:pPr>
            <w:r>
              <w:rPr>
                <w:color w:val="FF0000"/>
              </w:rPr>
              <w:t>【详解】由图可知，刻度尺的分度值为</w:t>
            </w:r>
            <w:r>
              <w:rPr>
                <w:color w:val="FF0000"/>
              </w:rPr>
              <w:t>0.1cm</w:t>
            </w:r>
            <w:r>
              <w:rPr>
                <w:color w:val="FF0000"/>
              </w:rPr>
              <w:t>，铅笔的左端与刻度</w:t>
            </w:r>
            <w:r>
              <w:rPr>
                <w:color w:val="FF0000"/>
              </w:rPr>
              <w:t>1.00cm</w:t>
            </w:r>
            <w:r>
              <w:rPr>
                <w:color w:val="FF0000"/>
              </w:rPr>
              <w:t>对齐，铅笔的右端与刻度</w:t>
            </w:r>
            <w:r>
              <w:rPr>
                <w:color w:val="FF0000"/>
              </w:rPr>
              <w:t>6.65cm</w:t>
            </w:r>
            <w:r>
              <w:rPr>
                <w:color w:val="FF0000"/>
              </w:rPr>
              <w:t>对齐，所以铅笔的长度为</w:t>
            </w:r>
          </w:p>
          <w:p w14:paraId="02F627BB" w14:textId="77777777" w:rsidR="004539F4" w:rsidRDefault="004539F4" w:rsidP="004539F4">
            <w:pPr>
              <w:shd w:val="clear" w:color="auto" w:fill="F2F2F2"/>
              <w:spacing w:line="360" w:lineRule="auto"/>
              <w:jc w:val="center"/>
              <w:textAlignment w:val="center"/>
              <w:rPr>
                <w:color w:val="FF0000"/>
              </w:rPr>
            </w:pPr>
            <w:r>
              <w:rPr>
                <w:color w:val="FF0000"/>
              </w:rPr>
              <w:lastRenderedPageBreak/>
              <w:t>6.65cm-1.00cm=5.65cm</w:t>
            </w:r>
          </w:p>
          <w:p w14:paraId="45427361" w14:textId="77777777" w:rsidR="004539F4" w:rsidRDefault="004539F4" w:rsidP="004539F4">
            <w:pPr>
              <w:spacing w:line="360" w:lineRule="auto"/>
              <w:jc w:val="left"/>
              <w:textAlignment w:val="center"/>
            </w:pPr>
            <w:r>
              <w:rPr>
                <w:rFonts w:hint="eastAsia"/>
              </w:rPr>
              <w:t>5</w:t>
            </w:r>
            <w:r>
              <w:t>．</w:t>
            </w:r>
            <w:r>
              <w:rPr>
                <w:rFonts w:ascii="宋体" w:hAnsi="宋体" w:cs="宋体" w:hint="eastAsia"/>
                <w:b/>
                <w:color w:val="00B050"/>
                <w:szCs w:val="21"/>
              </w:rPr>
              <w:t>（24-25八年级上·山东临沂·期中）</w:t>
            </w:r>
            <w:r>
              <w:t>同学们都进行过长度与时间的测量，请读出图中物体</w:t>
            </w:r>
            <w:r>
              <w:t>A</w:t>
            </w:r>
            <w:r>
              <w:t>的长度为</w:t>
            </w:r>
            <w:r>
              <w:rPr>
                <w:rFonts w:eastAsia="Times New Roman"/>
                <w:u w:val="single"/>
              </w:rPr>
              <w:t xml:space="preserve">      </w:t>
            </w:r>
            <w:r>
              <w:t>cm</w:t>
            </w:r>
            <w:r>
              <w:t>，停表的读数为</w:t>
            </w:r>
            <w:r>
              <w:rPr>
                <w:rFonts w:eastAsia="Times New Roman"/>
                <w:u w:val="single"/>
              </w:rPr>
              <w:t xml:space="preserve">      </w:t>
            </w:r>
            <w:r>
              <w:t>s</w:t>
            </w:r>
            <w:r>
              <w:t>。</w:t>
            </w:r>
          </w:p>
          <w:p w14:paraId="21512BE1" w14:textId="7B52FF73" w:rsidR="004539F4" w:rsidRDefault="004539F4" w:rsidP="004539F4">
            <w:pPr>
              <w:spacing w:line="360" w:lineRule="auto"/>
              <w:jc w:val="left"/>
              <w:textAlignment w:val="center"/>
            </w:pPr>
            <w:r>
              <w:rPr>
                <w:rFonts w:eastAsia="Times New Roman"/>
                <w:noProof/>
                <w:kern w:val="0"/>
                <w:sz w:val="24"/>
              </w:rPr>
              <w:drawing>
                <wp:inline distT="0" distB="0" distL="0" distR="0" wp14:anchorId="72C1214F" wp14:editId="31154279">
                  <wp:extent cx="5276850" cy="1752600"/>
                  <wp:effectExtent l="0" t="0" r="0" b="0"/>
                  <wp:docPr id="1329325145" name="图片 25" descr="@@@b5e4eb3e-dfba-470a-9209-d12deef62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b5e4eb3e-dfba-470a-9209-d12deef62ec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6850" cy="1752600"/>
                          </a:xfrm>
                          <a:prstGeom prst="rect">
                            <a:avLst/>
                          </a:prstGeom>
                          <a:noFill/>
                          <a:ln>
                            <a:noFill/>
                          </a:ln>
                        </pic:spPr>
                      </pic:pic>
                    </a:graphicData>
                  </a:graphic>
                </wp:inline>
              </w:drawing>
            </w:r>
          </w:p>
          <w:p w14:paraId="420D0FD5"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 xml:space="preserve">     2.75     110</w:t>
            </w:r>
          </w:p>
          <w:p w14:paraId="0A2547F5"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[1]</w:t>
            </w:r>
            <w:r>
              <w:rPr>
                <w:color w:val="FF0000"/>
              </w:rPr>
              <w:t>图中刻度尺的分度值是</w:t>
            </w:r>
            <w:r>
              <w:rPr>
                <w:color w:val="FF0000"/>
              </w:rPr>
              <w:t>0.1cm</w:t>
            </w:r>
            <w:r>
              <w:rPr>
                <w:color w:val="FF0000"/>
              </w:rPr>
              <w:t>，物体</w:t>
            </w:r>
            <w:r>
              <w:rPr>
                <w:color w:val="FF0000"/>
              </w:rPr>
              <w:t>A</w:t>
            </w:r>
            <w:r>
              <w:rPr>
                <w:color w:val="FF0000"/>
              </w:rPr>
              <w:t>的长度为</w:t>
            </w:r>
          </w:p>
          <w:p w14:paraId="534632DB" w14:textId="77777777" w:rsidR="004539F4" w:rsidRDefault="004539F4" w:rsidP="004539F4">
            <w:pPr>
              <w:shd w:val="clear" w:color="auto" w:fill="F2F2F2"/>
              <w:spacing w:line="360" w:lineRule="auto"/>
              <w:jc w:val="center"/>
              <w:textAlignment w:val="center"/>
              <w:rPr>
                <w:color w:val="FF0000"/>
              </w:rPr>
            </w:pPr>
            <w:r>
              <w:rPr>
                <w:color w:val="FF0000"/>
              </w:rPr>
              <w:object w:dxaOrig="2310" w:dyaOrig="255" w14:anchorId="7627CD01">
                <v:shape id="_x0000_i1038" type="#_x0000_t75" alt="eqIdf7f90df16265d3e3b707df0d557764b8" style="width:115.5pt;height:12.75pt" o:ole="">
                  <v:imagedata r:id="rId39" o:title="eqIdf7f90df16265d3e3b707df0d557764b8"/>
                </v:shape>
                <o:OLEObject Type="Embed" ProgID="Equation.DSMT4" ShapeID="_x0000_i1038" DrawAspect="Content" ObjectID="_1801550839" r:id="rId40"/>
              </w:object>
            </w:r>
          </w:p>
          <w:p w14:paraId="4719E5E2" w14:textId="77777777" w:rsidR="004539F4" w:rsidRDefault="004539F4" w:rsidP="004539F4">
            <w:pPr>
              <w:shd w:val="clear" w:color="auto" w:fill="F2F2F2"/>
              <w:spacing w:line="360" w:lineRule="auto"/>
              <w:jc w:val="left"/>
              <w:textAlignment w:val="center"/>
              <w:rPr>
                <w:color w:val="FF0000"/>
              </w:rPr>
            </w:pPr>
            <w:r>
              <w:rPr>
                <w:color w:val="FF0000"/>
              </w:rPr>
              <w:t>[2]</w:t>
            </w:r>
            <w:r>
              <w:rPr>
                <w:color w:val="FF0000"/>
              </w:rPr>
              <w:t>停表中小刻盘的分度值是</w:t>
            </w:r>
            <w:r>
              <w:rPr>
                <w:color w:val="FF0000"/>
              </w:rPr>
              <w:t>0.5min</w:t>
            </w:r>
            <w:r>
              <w:rPr>
                <w:color w:val="FF0000"/>
              </w:rPr>
              <w:t>，读数为</w:t>
            </w:r>
            <w:r>
              <w:rPr>
                <w:color w:val="FF0000"/>
              </w:rPr>
              <w:t>1min</w:t>
            </w:r>
            <w:r>
              <w:rPr>
                <w:color w:val="FF0000"/>
              </w:rPr>
              <w:t>，且指针超过</w:t>
            </w:r>
            <w:r>
              <w:rPr>
                <w:color w:val="FF0000"/>
              </w:rPr>
              <w:t>1-2</w:t>
            </w:r>
            <w:r>
              <w:rPr>
                <w:color w:val="FF0000"/>
              </w:rPr>
              <w:t>中间的半刻线；大刻盘的分度值是</w:t>
            </w:r>
            <w:r>
              <w:rPr>
                <w:color w:val="FF0000"/>
              </w:rPr>
              <w:t>0.1s</w:t>
            </w:r>
            <w:r>
              <w:rPr>
                <w:color w:val="FF0000"/>
              </w:rPr>
              <w:t>，读数为</w:t>
            </w:r>
            <w:r>
              <w:rPr>
                <w:color w:val="FF0000"/>
              </w:rPr>
              <w:t>50s</w:t>
            </w:r>
            <w:r>
              <w:rPr>
                <w:color w:val="FF0000"/>
              </w:rPr>
              <w:t>，则停表的读数为</w:t>
            </w:r>
          </w:p>
          <w:p w14:paraId="4794DF46" w14:textId="77777777" w:rsidR="004539F4" w:rsidRDefault="004539F4" w:rsidP="004539F4">
            <w:pPr>
              <w:shd w:val="clear" w:color="auto" w:fill="F2F2F2"/>
              <w:spacing w:line="360" w:lineRule="auto"/>
              <w:jc w:val="center"/>
              <w:textAlignment w:val="center"/>
              <w:rPr>
                <w:color w:val="FF0000"/>
              </w:rPr>
            </w:pPr>
            <w:r>
              <w:rPr>
                <w:color w:val="FF0000"/>
              </w:rPr>
              <w:object w:dxaOrig="1395" w:dyaOrig="255" w14:anchorId="6FF0A28F">
                <v:shape id="_x0000_i1039" type="#_x0000_t75" alt="eqIdf20658f0e88fc438851250b18049429f" style="width:69.75pt;height:12.75pt" o:ole="">
                  <v:imagedata r:id="rId41" o:title="eqIdf20658f0e88fc438851250b18049429f"/>
                </v:shape>
                <o:OLEObject Type="Embed" ProgID="Equation.DSMT4" ShapeID="_x0000_i1039" DrawAspect="Content" ObjectID="_1801550840" r:id="rId42"/>
              </w:object>
            </w:r>
          </w:p>
          <w:p w14:paraId="354667E8" w14:textId="77777777" w:rsidR="004539F4" w:rsidRDefault="004539F4" w:rsidP="004539F4">
            <w:pPr>
              <w:spacing w:line="360" w:lineRule="auto"/>
              <w:jc w:val="left"/>
              <w:textAlignment w:val="center"/>
            </w:pPr>
            <w:r>
              <w:rPr>
                <w:rFonts w:hint="eastAsia"/>
              </w:rPr>
              <w:t>6</w:t>
            </w:r>
            <w:r>
              <w:t>．</w:t>
            </w:r>
            <w:r>
              <w:rPr>
                <w:rFonts w:ascii="宋体" w:hAnsi="宋体" w:cs="宋体" w:hint="eastAsia"/>
                <w:b/>
                <w:color w:val="00B050"/>
                <w:szCs w:val="21"/>
              </w:rPr>
              <w:t>（24-25八年级上·甘肃陇南·期中）</w:t>
            </w:r>
            <w:r>
              <w:t>如图所示，秒表的读数为</w:t>
            </w:r>
            <w:r>
              <w:rPr>
                <w:rFonts w:eastAsia="Times New Roman"/>
                <w:u w:val="single"/>
              </w:rPr>
              <w:t xml:space="preserve">       </w:t>
            </w:r>
            <w:r>
              <w:object w:dxaOrig="405" w:dyaOrig="225" w14:anchorId="7D994A3F">
                <v:shape id="_x0000_i1040" type="#_x0000_t75" alt="eqId9e008ee8b0dc593ce21d8d4c87afef1c" style="width:20.25pt;height:11.25pt" o:ole="">
                  <v:imagedata r:id="rId43" o:title="eqId9e008ee8b0dc593ce21d8d4c87afef1c"/>
                </v:shape>
                <o:OLEObject Type="Embed" ProgID="Equation.DSMT4" ShapeID="_x0000_i1040" DrawAspect="Content" ObjectID="_1801550841" r:id="rId44"/>
              </w:object>
            </w:r>
            <w:r>
              <w:rPr>
                <w:rFonts w:eastAsia="Times New Roman"/>
                <w:u w:val="single"/>
              </w:rPr>
              <w:t xml:space="preserve">       </w:t>
            </w:r>
            <w:r>
              <w:t>s</w:t>
            </w:r>
            <w:r>
              <w:t>。</w:t>
            </w:r>
          </w:p>
          <w:p w14:paraId="690D0333" w14:textId="4213085D" w:rsidR="004539F4" w:rsidRDefault="004539F4" w:rsidP="004539F4">
            <w:pPr>
              <w:spacing w:line="360" w:lineRule="auto"/>
              <w:jc w:val="left"/>
              <w:textAlignment w:val="center"/>
            </w:pPr>
            <w:r>
              <w:rPr>
                <w:rFonts w:eastAsia="Times New Roman"/>
                <w:noProof/>
                <w:kern w:val="0"/>
                <w:sz w:val="24"/>
              </w:rPr>
              <w:drawing>
                <wp:inline distT="0" distB="0" distL="0" distR="0" wp14:anchorId="7CC24E4A" wp14:editId="684819DE">
                  <wp:extent cx="1776730" cy="1367155"/>
                  <wp:effectExtent l="0" t="0" r="0" b="4445"/>
                  <wp:docPr id="1747333530" name="图片 24" descr="@@@318280e5-42e0-4c15-a57e-ff1e6091f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318280e5-42e0-4c15-a57e-ff1e6091f63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76730" cy="1367155"/>
                          </a:xfrm>
                          <a:prstGeom prst="rect">
                            <a:avLst/>
                          </a:prstGeom>
                          <a:noFill/>
                          <a:ln>
                            <a:noFill/>
                          </a:ln>
                        </pic:spPr>
                      </pic:pic>
                    </a:graphicData>
                  </a:graphic>
                </wp:inline>
              </w:drawing>
            </w:r>
          </w:p>
          <w:p w14:paraId="3340A627"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 xml:space="preserve">     4     36.5</w:t>
            </w:r>
          </w:p>
          <w:p w14:paraId="5232EBDA"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[1][2]</w:t>
            </w:r>
            <w:r>
              <w:rPr>
                <w:color w:val="FF0000"/>
              </w:rPr>
              <w:t>小表盘上，指针在</w:t>
            </w:r>
            <w:r>
              <w:rPr>
                <w:color w:val="FF0000"/>
              </w:rPr>
              <w:t>“4”</w:t>
            </w:r>
            <w:r>
              <w:rPr>
                <w:color w:val="FF0000"/>
              </w:rPr>
              <w:t>和</w:t>
            </w:r>
            <w:r>
              <w:rPr>
                <w:color w:val="FF0000"/>
              </w:rPr>
              <w:t>“5”</w:t>
            </w:r>
            <w:r>
              <w:rPr>
                <w:color w:val="FF0000"/>
              </w:rPr>
              <w:t>之间，偏向</w:t>
            </w:r>
            <w:r>
              <w:rPr>
                <w:color w:val="FF0000"/>
              </w:rPr>
              <w:t>“5”</w:t>
            </w:r>
            <w:r>
              <w:rPr>
                <w:color w:val="FF0000"/>
              </w:rPr>
              <w:t>，所以分针指示的时间为</w:t>
            </w:r>
            <w:r>
              <w:rPr>
                <w:color w:val="FF0000"/>
              </w:rPr>
              <w:t>4min</w:t>
            </w:r>
            <w:r>
              <w:rPr>
                <w:color w:val="FF0000"/>
              </w:rPr>
              <w:t>；在秒表的大表盘上，</w:t>
            </w:r>
            <w:r>
              <w:rPr>
                <w:color w:val="FF0000"/>
              </w:rPr>
              <w:t>1s</w:t>
            </w:r>
            <w:r>
              <w:rPr>
                <w:color w:val="FF0000"/>
              </w:rPr>
              <w:t>之间有</w:t>
            </w:r>
            <w:r>
              <w:rPr>
                <w:color w:val="FF0000"/>
              </w:rPr>
              <w:t>10</w:t>
            </w:r>
            <w:r>
              <w:rPr>
                <w:color w:val="FF0000"/>
              </w:rPr>
              <w:t>个小格，所以一个小格代表</w:t>
            </w:r>
            <w:r>
              <w:rPr>
                <w:color w:val="FF0000"/>
              </w:rPr>
              <w:t>0.1s</w:t>
            </w:r>
            <w:r>
              <w:rPr>
                <w:color w:val="FF0000"/>
              </w:rPr>
              <w:t>，秒表上的读数应读大数，指针在</w:t>
            </w:r>
            <w:r>
              <w:rPr>
                <w:color w:val="FF0000"/>
              </w:rPr>
              <w:t>36.5s</w:t>
            </w:r>
            <w:r>
              <w:rPr>
                <w:color w:val="FF0000"/>
              </w:rPr>
              <w:t>处，所以秒针指示的时间为</w:t>
            </w:r>
            <w:r>
              <w:rPr>
                <w:color w:val="FF0000"/>
              </w:rPr>
              <w:t>36.5s</w:t>
            </w:r>
            <w:r>
              <w:rPr>
                <w:color w:val="FF0000"/>
              </w:rPr>
              <w:t>，即秒表的读数为</w:t>
            </w:r>
          </w:p>
          <w:p w14:paraId="068EE131" w14:textId="77777777" w:rsidR="004539F4" w:rsidRDefault="004539F4" w:rsidP="004539F4">
            <w:pPr>
              <w:shd w:val="clear" w:color="auto" w:fill="F2F2F2"/>
              <w:spacing w:line="360" w:lineRule="auto"/>
              <w:jc w:val="center"/>
              <w:textAlignment w:val="center"/>
              <w:rPr>
                <w:color w:val="FF0000"/>
              </w:rPr>
            </w:pPr>
            <w:r>
              <w:rPr>
                <w:rFonts w:eastAsia="Times New Roman"/>
                <w:i/>
                <w:color w:val="FF0000"/>
              </w:rPr>
              <w:t>t</w:t>
            </w:r>
            <w:r>
              <w:rPr>
                <w:color w:val="FF0000"/>
              </w:rPr>
              <w:t>=4min+36.5s=4min36.5s</w:t>
            </w:r>
          </w:p>
          <w:p w14:paraId="37B7072D" w14:textId="77777777" w:rsidR="004539F4" w:rsidRDefault="004539F4" w:rsidP="004539F4">
            <w:pPr>
              <w:spacing w:line="360" w:lineRule="auto"/>
              <w:jc w:val="left"/>
              <w:textAlignment w:val="center"/>
            </w:pPr>
            <w:r>
              <w:rPr>
                <w:rFonts w:hint="eastAsia"/>
              </w:rPr>
              <w:t>7</w:t>
            </w:r>
            <w:r>
              <w:t>．</w:t>
            </w:r>
            <w:r>
              <w:rPr>
                <w:rFonts w:ascii="宋体" w:hAnsi="宋体" w:cs="宋体" w:hint="eastAsia"/>
                <w:b/>
                <w:color w:val="00B050"/>
                <w:szCs w:val="21"/>
              </w:rPr>
              <w:t>（24-25八年级上·山东威海·期中）</w:t>
            </w:r>
            <w:r>
              <w:t>在乳山市运动会百米赛跑中，比赛开始后，</w:t>
            </w:r>
            <w:r>
              <w:t>“</w:t>
            </w:r>
            <w:r>
              <w:t>观众</w:t>
            </w:r>
            <w:r>
              <w:t>”</w:t>
            </w:r>
            <w:r>
              <w:t>通过</w:t>
            </w:r>
            <w:r>
              <w:rPr>
                <w:rFonts w:eastAsia="Times New Roman"/>
                <w:u w:val="single"/>
              </w:rPr>
              <w:t xml:space="preserve">      </w:t>
            </w:r>
            <w:r>
              <w:t>的方法，判断跑在前面的同学运动快。</w:t>
            </w:r>
            <w:r>
              <w:t>“</w:t>
            </w:r>
            <w:r>
              <w:t>裁判</w:t>
            </w:r>
            <w:r>
              <w:t>”</w:t>
            </w:r>
            <w:r>
              <w:t>最终判定最先到达终点的同学运动得快，物理学中用</w:t>
            </w:r>
            <w:r>
              <w:rPr>
                <w:rFonts w:eastAsia="Times New Roman"/>
                <w:u w:val="single"/>
              </w:rPr>
              <w:t xml:space="preserve">      </w:t>
            </w:r>
            <w:r>
              <w:t>（选填</w:t>
            </w:r>
            <w:r>
              <w:t>“</w:t>
            </w:r>
            <w:r>
              <w:t>观众</w:t>
            </w:r>
            <w:r>
              <w:t>”</w:t>
            </w:r>
            <w:r>
              <w:t>或</w:t>
            </w:r>
            <w:r>
              <w:t>“</w:t>
            </w:r>
            <w:r>
              <w:t>裁判</w:t>
            </w:r>
            <w:r>
              <w:t>”</w:t>
            </w:r>
            <w:r>
              <w:t>）的方法表示物体运动快慢程度。</w:t>
            </w:r>
          </w:p>
          <w:p w14:paraId="039B134E" w14:textId="77777777" w:rsidR="004539F4" w:rsidRDefault="004539F4" w:rsidP="004539F4">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相同时间比路程</w:t>
            </w:r>
            <w:r>
              <w:rPr>
                <w:color w:val="FF0000"/>
              </w:rPr>
              <w:t xml:space="preserve">     </w:t>
            </w:r>
            <w:r>
              <w:rPr>
                <w:color w:val="FF0000"/>
              </w:rPr>
              <w:t>裁判</w:t>
            </w:r>
          </w:p>
          <w:p w14:paraId="6F405586"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[1]</w:t>
            </w:r>
            <w:r>
              <w:rPr>
                <w:color w:val="FF0000"/>
              </w:rPr>
              <w:t>开始比赛后，看到跑在前面的同学运动快，说明了在相同的时间内，这位同学通过的路程要大于其他同学通过的路程，是在相同的时间内，比较路程得出的结论。</w:t>
            </w:r>
          </w:p>
          <w:p w14:paraId="121DECBE" w14:textId="77777777" w:rsidR="004539F4" w:rsidRDefault="004539F4" w:rsidP="004539F4">
            <w:pPr>
              <w:shd w:val="clear" w:color="auto" w:fill="F2F2F2"/>
              <w:spacing w:line="360" w:lineRule="auto"/>
              <w:jc w:val="left"/>
              <w:textAlignment w:val="center"/>
              <w:rPr>
                <w:color w:val="FF0000"/>
              </w:rPr>
            </w:pPr>
            <w:r>
              <w:rPr>
                <w:color w:val="FF0000"/>
              </w:rPr>
              <w:t>[2]</w:t>
            </w:r>
            <w:r>
              <w:rPr>
                <w:color w:val="FF0000"/>
              </w:rPr>
              <w:t>根据跑到终点时，先到达的同学用的时间较短，则是在相同的路程，比较时间得出的结论，这是裁判法的应用。</w:t>
            </w:r>
          </w:p>
          <w:p w14:paraId="211000A1" w14:textId="77777777" w:rsidR="004539F4" w:rsidRDefault="004539F4" w:rsidP="004539F4">
            <w:pPr>
              <w:spacing w:line="360" w:lineRule="auto"/>
              <w:jc w:val="left"/>
              <w:textAlignment w:val="center"/>
            </w:pPr>
            <w:r>
              <w:rPr>
                <w:rFonts w:hint="eastAsia"/>
              </w:rPr>
              <w:t>8</w:t>
            </w:r>
            <w:r>
              <w:t>．</w:t>
            </w:r>
            <w:r>
              <w:rPr>
                <w:rFonts w:ascii="宋体" w:hAnsi="宋体" w:cs="宋体" w:hint="eastAsia"/>
                <w:b/>
                <w:color w:val="00B050"/>
                <w:szCs w:val="21"/>
              </w:rPr>
              <w:t>（24-25八年级上·湖南郴州·期中）</w:t>
            </w:r>
            <w:r>
              <w:t>关于速度，以下各种说法正确的是（　　）</w:t>
            </w:r>
          </w:p>
          <w:p w14:paraId="7DF4DE87" w14:textId="77777777" w:rsidR="004539F4" w:rsidRDefault="004539F4" w:rsidP="004539F4">
            <w:pPr>
              <w:spacing w:line="360" w:lineRule="auto"/>
              <w:ind w:left="380"/>
              <w:jc w:val="left"/>
              <w:textAlignment w:val="center"/>
            </w:pPr>
            <w:r>
              <w:t>A</w:t>
            </w:r>
            <w:r>
              <w:t>．运动路程越长，速度越大</w:t>
            </w:r>
          </w:p>
          <w:p w14:paraId="3609CA2B" w14:textId="77777777" w:rsidR="004539F4" w:rsidRDefault="004539F4" w:rsidP="004539F4">
            <w:pPr>
              <w:spacing w:line="360" w:lineRule="auto"/>
              <w:ind w:left="380"/>
              <w:jc w:val="left"/>
              <w:textAlignment w:val="center"/>
            </w:pPr>
            <w:r>
              <w:t>B</w:t>
            </w:r>
            <w:r>
              <w:t>．运动时间越短，速度越大</w:t>
            </w:r>
          </w:p>
          <w:p w14:paraId="309DA778" w14:textId="77777777" w:rsidR="004539F4" w:rsidRDefault="004539F4" w:rsidP="004539F4">
            <w:pPr>
              <w:spacing w:line="360" w:lineRule="auto"/>
              <w:ind w:left="380"/>
              <w:jc w:val="left"/>
              <w:textAlignment w:val="center"/>
            </w:pPr>
            <w:r>
              <w:t>C</w:t>
            </w:r>
            <w:r>
              <w:t>．通过相同的路程，所用时间越长，速度越大</w:t>
            </w:r>
          </w:p>
          <w:p w14:paraId="2B2E63E3" w14:textId="77777777" w:rsidR="004539F4" w:rsidRDefault="004539F4" w:rsidP="004539F4">
            <w:pPr>
              <w:spacing w:line="360" w:lineRule="auto"/>
              <w:ind w:left="380"/>
              <w:jc w:val="left"/>
              <w:textAlignment w:val="center"/>
            </w:pPr>
            <w:r>
              <w:t>D</w:t>
            </w:r>
            <w:r>
              <w:t>．相同时间内，通过路程越长，速度越大</w:t>
            </w:r>
          </w:p>
          <w:p w14:paraId="2DBAC545"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D</w:t>
            </w:r>
          </w:p>
          <w:p w14:paraId="712EBEAE"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A</w:t>
            </w:r>
            <w:r>
              <w:rPr>
                <w:color w:val="FF0000"/>
              </w:rPr>
              <w:t>．速度大小与路程和时间有关，运动路程越长，由于时间未知，则不能判断速度大小，故</w:t>
            </w:r>
            <w:r>
              <w:rPr>
                <w:color w:val="FF0000"/>
              </w:rPr>
              <w:t>A</w:t>
            </w:r>
            <w:r>
              <w:rPr>
                <w:color w:val="FF0000"/>
              </w:rPr>
              <w:t>错误；</w:t>
            </w:r>
          </w:p>
          <w:p w14:paraId="29561884" w14:textId="77777777" w:rsidR="004539F4" w:rsidRDefault="004539F4" w:rsidP="004539F4">
            <w:pPr>
              <w:shd w:val="clear" w:color="auto" w:fill="F2F2F2"/>
              <w:spacing w:line="360" w:lineRule="auto"/>
              <w:jc w:val="left"/>
              <w:textAlignment w:val="center"/>
              <w:rPr>
                <w:color w:val="FF0000"/>
              </w:rPr>
            </w:pPr>
            <w:r>
              <w:rPr>
                <w:color w:val="FF0000"/>
              </w:rPr>
              <w:t>B</w:t>
            </w:r>
            <w:r>
              <w:rPr>
                <w:color w:val="FF0000"/>
              </w:rPr>
              <w:t>．运动时间越短，由于运动的路程未知，则速度不一定越大，故</w:t>
            </w:r>
            <w:r>
              <w:rPr>
                <w:color w:val="FF0000"/>
              </w:rPr>
              <w:t>B</w:t>
            </w:r>
            <w:r>
              <w:rPr>
                <w:color w:val="FF0000"/>
              </w:rPr>
              <w:t>错误；</w:t>
            </w:r>
          </w:p>
          <w:p w14:paraId="66F74ACE" w14:textId="77777777" w:rsidR="004539F4" w:rsidRDefault="004539F4" w:rsidP="004539F4">
            <w:pPr>
              <w:shd w:val="clear" w:color="auto" w:fill="F2F2F2"/>
              <w:spacing w:line="360" w:lineRule="auto"/>
              <w:jc w:val="left"/>
              <w:textAlignment w:val="center"/>
              <w:rPr>
                <w:color w:val="FF0000"/>
              </w:rPr>
            </w:pPr>
            <w:r>
              <w:rPr>
                <w:color w:val="FF0000"/>
              </w:rPr>
              <w:t>C</w:t>
            </w:r>
            <w:r>
              <w:rPr>
                <w:color w:val="FF0000"/>
              </w:rPr>
              <w:t>．通过相同的路程，所用时间越长，速度越小，故</w:t>
            </w:r>
            <w:r>
              <w:rPr>
                <w:color w:val="FF0000"/>
              </w:rPr>
              <w:t>C</w:t>
            </w:r>
            <w:r>
              <w:rPr>
                <w:color w:val="FF0000"/>
              </w:rPr>
              <w:t>错误；</w:t>
            </w:r>
            <w:r>
              <w:rPr>
                <w:color w:val="FF0000"/>
              </w:rPr>
              <w:t xml:space="preserve"> </w:t>
            </w:r>
          </w:p>
          <w:p w14:paraId="37FDAC49" w14:textId="77777777" w:rsidR="004539F4" w:rsidRDefault="004539F4" w:rsidP="004539F4">
            <w:pPr>
              <w:shd w:val="clear" w:color="auto" w:fill="F2F2F2"/>
              <w:spacing w:line="360" w:lineRule="auto"/>
              <w:jc w:val="left"/>
              <w:textAlignment w:val="center"/>
              <w:rPr>
                <w:color w:val="FF0000"/>
              </w:rPr>
            </w:pPr>
            <w:r>
              <w:rPr>
                <w:color w:val="FF0000"/>
              </w:rPr>
              <w:t>D</w:t>
            </w:r>
            <w:r>
              <w:rPr>
                <w:color w:val="FF0000"/>
              </w:rPr>
              <w:t>．在时间相同的情况下，路程与速度成正比，即路程越长，速度越大，故</w:t>
            </w:r>
            <w:r>
              <w:rPr>
                <w:color w:val="FF0000"/>
              </w:rPr>
              <w:t>D</w:t>
            </w:r>
            <w:r>
              <w:rPr>
                <w:color w:val="FF0000"/>
              </w:rPr>
              <w:t>正确。</w:t>
            </w:r>
          </w:p>
          <w:p w14:paraId="19C73221" w14:textId="77777777" w:rsidR="004539F4" w:rsidRDefault="004539F4" w:rsidP="004539F4">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94DA27B" w14:textId="77777777" w:rsidR="004539F4" w:rsidRDefault="004539F4" w:rsidP="004539F4">
            <w:pPr>
              <w:spacing w:line="360" w:lineRule="auto"/>
              <w:jc w:val="left"/>
              <w:textAlignment w:val="center"/>
            </w:pPr>
            <w:r>
              <w:rPr>
                <w:rFonts w:hint="eastAsia"/>
              </w:rPr>
              <w:t>9</w:t>
            </w:r>
            <w:r>
              <w:t>．</w:t>
            </w:r>
            <w:r>
              <w:rPr>
                <w:rFonts w:ascii="宋体" w:hAnsi="宋体" w:cs="宋体" w:hint="eastAsia"/>
                <w:b/>
                <w:color w:val="00B050"/>
                <w:szCs w:val="21"/>
              </w:rPr>
              <w:t>（2024·黑龙江哈尔滨·中考真题）</w:t>
            </w:r>
            <w:r>
              <w:t>小明和爸爸自驾游返程时，看到如图所示的交通标志，在遵守交通法规的前提下，从此处至少需</w:t>
            </w:r>
            <w:r>
              <w:rPr>
                <w:rFonts w:eastAsia="Times New Roman"/>
                <w:u w:val="single"/>
              </w:rPr>
              <w:t xml:space="preserve">      </w:t>
            </w:r>
            <w:r>
              <w:t>h</w:t>
            </w:r>
            <w:r>
              <w:t>到达哈尔滨；若以他们正在行驶的车为参照物，此交通标志是</w:t>
            </w:r>
            <w:r>
              <w:rPr>
                <w:rFonts w:eastAsia="Times New Roman"/>
                <w:u w:val="single"/>
              </w:rPr>
              <w:t xml:space="preserve">      </w:t>
            </w:r>
            <w:r>
              <w:t>（选填</w:t>
            </w:r>
            <w:r>
              <w:t>“</w:t>
            </w:r>
            <w:r>
              <w:t>运动</w:t>
            </w:r>
            <w:r>
              <w:t>”</w:t>
            </w:r>
            <w:r>
              <w:t>或</w:t>
            </w:r>
            <w:r>
              <w:t>“</w:t>
            </w:r>
            <w:r>
              <w:t>静止</w:t>
            </w:r>
            <w:r>
              <w:t>”</w:t>
            </w:r>
            <w:r>
              <w:t>）的。</w:t>
            </w:r>
          </w:p>
          <w:p w14:paraId="225F1E54" w14:textId="295698F4" w:rsidR="004539F4" w:rsidRDefault="004539F4" w:rsidP="004539F4">
            <w:pPr>
              <w:spacing w:line="360" w:lineRule="auto"/>
              <w:jc w:val="left"/>
              <w:textAlignment w:val="center"/>
            </w:pPr>
            <w:r>
              <w:rPr>
                <w:rFonts w:eastAsia="Times New Roman"/>
                <w:noProof/>
                <w:kern w:val="0"/>
                <w:sz w:val="24"/>
              </w:rPr>
              <w:drawing>
                <wp:inline distT="0" distB="0" distL="0" distR="0" wp14:anchorId="3163CEFC" wp14:editId="0CC12228">
                  <wp:extent cx="1386205" cy="676275"/>
                  <wp:effectExtent l="0" t="0" r="4445" b="9525"/>
                  <wp:docPr id="1555097465" name="图片 26" descr="@@@eae6efe3-5a37-4ddb-9b56-ab65da69b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eae6efe3-5a37-4ddb-9b56-ab65da69ba9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86205" cy="676275"/>
                          </a:xfrm>
                          <a:prstGeom prst="rect">
                            <a:avLst/>
                          </a:prstGeom>
                          <a:noFill/>
                          <a:ln>
                            <a:noFill/>
                          </a:ln>
                        </pic:spPr>
                      </pic:pic>
                    </a:graphicData>
                  </a:graphic>
                </wp:inline>
              </w:drawing>
            </w:r>
          </w:p>
          <w:p w14:paraId="361B4798"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 xml:space="preserve">     0.45     </w:t>
            </w:r>
            <w:r>
              <w:rPr>
                <w:color w:val="FF0000"/>
              </w:rPr>
              <w:t>运动</w:t>
            </w:r>
          </w:p>
          <w:p w14:paraId="4F966C35"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[1]</w:t>
            </w:r>
            <w:r>
              <w:rPr>
                <w:color w:val="FF0000"/>
              </w:rPr>
              <w:t>由图可知，距离哈尔滨的距离是</w:t>
            </w:r>
            <w:r>
              <w:rPr>
                <w:color w:val="FF0000"/>
              </w:rPr>
              <w:t>18km</w:t>
            </w:r>
            <w:r>
              <w:rPr>
                <w:color w:val="FF0000"/>
              </w:rPr>
              <w:t>，该路段最高限速</w:t>
            </w:r>
            <w:r>
              <w:rPr>
                <w:color w:val="FF0000"/>
              </w:rPr>
              <w:t>40km/h</w:t>
            </w:r>
            <w:r>
              <w:rPr>
                <w:color w:val="FF0000"/>
              </w:rPr>
              <w:t>，在遵守交通法规的前提下，到达哈尔滨需要的时间为</w:t>
            </w:r>
          </w:p>
          <w:p w14:paraId="58C20CDC" w14:textId="77777777" w:rsidR="004539F4" w:rsidRDefault="004539F4" w:rsidP="004539F4">
            <w:pPr>
              <w:shd w:val="clear" w:color="auto" w:fill="F2F2F2"/>
              <w:spacing w:line="360" w:lineRule="auto"/>
              <w:jc w:val="center"/>
              <w:textAlignment w:val="center"/>
              <w:rPr>
                <w:color w:val="FF0000"/>
              </w:rPr>
            </w:pPr>
            <w:r>
              <w:rPr>
                <w:color w:val="FF0000"/>
              </w:rPr>
              <w:object w:dxaOrig="2055" w:dyaOrig="540" w14:anchorId="5D087A6D">
                <v:shape id="_x0000_i1041" type="#_x0000_t75" alt="eqId3f202f11d30e92deed479f3a34d74661" style="width:102.75pt;height:27pt" o:ole="">
                  <v:imagedata r:id="rId47" o:title="eqId3f202f11d30e92deed479f3a34d74661"/>
                </v:shape>
                <o:OLEObject Type="Embed" ProgID="Equation.DSMT4" ShapeID="_x0000_i1041" DrawAspect="Content" ObjectID="_1801550842" r:id="rId48"/>
              </w:object>
            </w:r>
          </w:p>
          <w:p w14:paraId="27744B6F" w14:textId="77777777" w:rsidR="004539F4" w:rsidRDefault="004539F4" w:rsidP="004539F4">
            <w:pPr>
              <w:shd w:val="clear" w:color="auto" w:fill="F2F2F2"/>
              <w:spacing w:line="360" w:lineRule="auto"/>
              <w:jc w:val="left"/>
              <w:textAlignment w:val="center"/>
              <w:rPr>
                <w:color w:val="FF0000"/>
              </w:rPr>
            </w:pPr>
            <w:r>
              <w:rPr>
                <w:color w:val="FF0000"/>
              </w:rPr>
              <w:t>[2]</w:t>
            </w:r>
            <w:r>
              <w:rPr>
                <w:color w:val="FF0000"/>
              </w:rPr>
              <w:t>若以他们正在行驶的车为参照物，此交通标志相对于汽车发生了位置上的变化是运动的。</w:t>
            </w:r>
          </w:p>
          <w:p w14:paraId="1B03EF31" w14:textId="77777777" w:rsidR="004539F4" w:rsidRDefault="004539F4" w:rsidP="004539F4">
            <w:pPr>
              <w:spacing w:line="360" w:lineRule="auto"/>
              <w:jc w:val="left"/>
              <w:textAlignment w:val="center"/>
            </w:pPr>
            <w:r>
              <w:rPr>
                <w:rFonts w:hint="eastAsia"/>
              </w:rPr>
              <w:t>10</w:t>
            </w:r>
            <w:r>
              <w:t>．</w:t>
            </w:r>
            <w:r>
              <w:rPr>
                <w:rFonts w:ascii="宋体" w:hAnsi="宋体" w:cs="宋体" w:hint="eastAsia"/>
                <w:b/>
                <w:color w:val="00B050"/>
                <w:szCs w:val="21"/>
              </w:rPr>
              <w:t>（2024·山东济宁·中考真题）</w:t>
            </w:r>
            <w:r>
              <w:t>小明从家前往科技馆，整个过程中有步行，也有骑行，其全程的</w:t>
            </w:r>
            <w:r>
              <w:rPr>
                <w:rFonts w:eastAsia="Times New Roman"/>
                <w:i/>
              </w:rPr>
              <w:t>s-t</w:t>
            </w:r>
            <w:r>
              <w:t>图像如图</w:t>
            </w:r>
            <w:r>
              <w:lastRenderedPageBreak/>
              <w:t>所示。已知骑行的速度比步行的速度大，则他骑行的路程为</w:t>
            </w:r>
            <w:r>
              <w:rPr>
                <w:rFonts w:eastAsia="Times New Roman"/>
                <w:u w:val="single"/>
              </w:rPr>
              <w:t xml:space="preserve">       </w:t>
            </w:r>
            <w:r>
              <w:t>m</w:t>
            </w:r>
            <w:r>
              <w:t>，全程的平均速度为</w:t>
            </w:r>
            <w:r>
              <w:rPr>
                <w:rFonts w:eastAsia="Times New Roman"/>
                <w:u w:val="single"/>
              </w:rPr>
              <w:t xml:space="preserve">       </w:t>
            </w:r>
            <w:r>
              <w:object w:dxaOrig="390" w:dyaOrig="300" w14:anchorId="38267FFB">
                <v:shape id="_x0000_i1042" type="#_x0000_t75" alt="eqIdb5be92b571c76194c9de3340567e9dc9" style="width:19.5pt;height:15pt" o:ole="">
                  <v:imagedata r:id="rId49" o:title="eqIdb5be92b571c76194c9de3340567e9dc9"/>
                </v:shape>
                <o:OLEObject Type="Embed" ProgID="Equation.DSMT4" ShapeID="_x0000_i1042" DrawAspect="Content" ObjectID="_1801550843" r:id="rId50"/>
              </w:object>
            </w:r>
            <w:r>
              <w:t>。</w:t>
            </w:r>
          </w:p>
          <w:p w14:paraId="00FBEB78" w14:textId="79E684B0" w:rsidR="004539F4" w:rsidRDefault="004539F4" w:rsidP="004539F4">
            <w:pPr>
              <w:spacing w:line="360" w:lineRule="auto"/>
              <w:jc w:val="left"/>
              <w:textAlignment w:val="center"/>
            </w:pPr>
            <w:r>
              <w:rPr>
                <w:rFonts w:eastAsia="Times New Roman"/>
                <w:noProof/>
                <w:kern w:val="0"/>
                <w:sz w:val="24"/>
              </w:rPr>
              <w:drawing>
                <wp:inline distT="0" distB="0" distL="0" distR="0" wp14:anchorId="3808A470" wp14:editId="5470F703">
                  <wp:extent cx="1986280" cy="1314450"/>
                  <wp:effectExtent l="0" t="0" r="0" b="0"/>
                  <wp:docPr id="145665773" name="图片 29" descr="@@@71e48fe8-6c6b-4b44-8ab6-de4ad2d8c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71e48fe8-6c6b-4b44-8ab6-de4ad2d8c8a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86280" cy="1314450"/>
                          </a:xfrm>
                          <a:prstGeom prst="rect">
                            <a:avLst/>
                          </a:prstGeom>
                          <a:noFill/>
                          <a:ln>
                            <a:noFill/>
                          </a:ln>
                        </pic:spPr>
                      </pic:pic>
                    </a:graphicData>
                  </a:graphic>
                </wp:inline>
              </w:drawing>
            </w:r>
          </w:p>
          <w:p w14:paraId="5B8504B4"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 xml:space="preserve">     3150     3.75</w:t>
            </w:r>
          </w:p>
          <w:p w14:paraId="19124A61"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[1][2]</w:t>
            </w:r>
            <w:r>
              <w:rPr>
                <w:color w:val="FF0000"/>
              </w:rPr>
              <w:t>由图像可知，</w:t>
            </w:r>
            <w:r>
              <w:rPr>
                <w:color w:val="FF0000"/>
              </w:rPr>
              <w:t>0~5min</w:t>
            </w:r>
            <w:r>
              <w:rPr>
                <w:color w:val="FF0000"/>
              </w:rPr>
              <w:t>内的速度为</w:t>
            </w:r>
          </w:p>
          <w:p w14:paraId="6DBC3A23" w14:textId="77777777" w:rsidR="004539F4" w:rsidRDefault="004539F4" w:rsidP="004539F4">
            <w:pPr>
              <w:shd w:val="clear" w:color="auto" w:fill="F2F2F2"/>
              <w:spacing w:line="360" w:lineRule="auto"/>
              <w:jc w:val="center"/>
              <w:textAlignment w:val="center"/>
              <w:rPr>
                <w:color w:val="FF0000"/>
              </w:rPr>
            </w:pPr>
            <w:r>
              <w:rPr>
                <w:color w:val="FF0000"/>
              </w:rPr>
              <w:object w:dxaOrig="2355" w:dyaOrig="585" w14:anchorId="3E9937E0">
                <v:shape id="_x0000_i1043" type="#_x0000_t75" alt="eqId083baecf66dbbba576b5f27d3ffa8010" style="width:117.75pt;height:29.25pt" o:ole="">
                  <v:imagedata r:id="rId52" o:title="eqId083baecf66dbbba576b5f27d3ffa8010"/>
                </v:shape>
                <o:OLEObject Type="Embed" ProgID="Equation.DSMT4" ShapeID="_x0000_i1043" DrawAspect="Content" ObjectID="_1801550844" r:id="rId53"/>
              </w:object>
            </w:r>
          </w:p>
          <w:p w14:paraId="690F34D1" w14:textId="77777777" w:rsidR="004539F4" w:rsidRDefault="004539F4" w:rsidP="004539F4">
            <w:pPr>
              <w:shd w:val="clear" w:color="auto" w:fill="F2F2F2"/>
              <w:spacing w:line="360" w:lineRule="auto"/>
              <w:jc w:val="left"/>
              <w:textAlignment w:val="center"/>
              <w:rPr>
                <w:color w:val="FF0000"/>
              </w:rPr>
            </w:pPr>
            <w:r>
              <w:rPr>
                <w:color w:val="FF0000"/>
              </w:rPr>
              <w:t>5~6min</w:t>
            </w:r>
            <w:r>
              <w:rPr>
                <w:color w:val="FF0000"/>
              </w:rPr>
              <w:t>内小明处于静止状态，</w:t>
            </w:r>
            <w:r>
              <w:rPr>
                <w:color w:val="FF0000"/>
              </w:rPr>
              <w:t>6~16min</w:t>
            </w:r>
            <w:r>
              <w:rPr>
                <w:color w:val="FF0000"/>
              </w:rPr>
              <w:t>的速度为</w:t>
            </w:r>
          </w:p>
          <w:p w14:paraId="076A298B" w14:textId="77777777" w:rsidR="004539F4" w:rsidRDefault="004539F4" w:rsidP="004539F4">
            <w:pPr>
              <w:shd w:val="clear" w:color="auto" w:fill="F2F2F2"/>
              <w:spacing w:line="360" w:lineRule="auto"/>
              <w:jc w:val="center"/>
              <w:textAlignment w:val="center"/>
              <w:rPr>
                <w:color w:val="FF0000"/>
              </w:rPr>
            </w:pPr>
            <w:r>
              <w:rPr>
                <w:color w:val="FF0000"/>
              </w:rPr>
              <w:object w:dxaOrig="3270" w:dyaOrig="600" w14:anchorId="17016864">
                <v:shape id="_x0000_i1044" type="#_x0000_t75" alt="eqIdff4f883e463911ee165b9c3c573a14e9" style="width:163.5pt;height:30pt" o:ole="">
                  <v:imagedata r:id="rId54" o:title="eqIdff4f883e463911ee165b9c3c573a14e9"/>
                </v:shape>
                <o:OLEObject Type="Embed" ProgID="Equation.DSMT4" ShapeID="_x0000_i1044" DrawAspect="Content" ObjectID="_1801550845" r:id="rId55"/>
              </w:object>
            </w:r>
          </w:p>
          <w:p w14:paraId="0EC87764" w14:textId="77777777" w:rsidR="004539F4" w:rsidRDefault="004539F4" w:rsidP="004539F4">
            <w:pPr>
              <w:shd w:val="clear" w:color="auto" w:fill="F2F2F2"/>
              <w:spacing w:line="360" w:lineRule="auto"/>
              <w:jc w:val="left"/>
              <w:textAlignment w:val="center"/>
              <w:rPr>
                <w:color w:val="FF0000"/>
              </w:rPr>
            </w:pPr>
            <w:r>
              <w:rPr>
                <w:color w:val="FF0000"/>
              </w:rPr>
              <w:t>骑行的速度比步行的速度大，因此他骑行的路程为</w:t>
            </w:r>
          </w:p>
          <w:p w14:paraId="3B98EC27" w14:textId="77777777" w:rsidR="004539F4" w:rsidRDefault="004539F4" w:rsidP="004539F4">
            <w:pPr>
              <w:shd w:val="clear" w:color="auto" w:fill="F2F2F2"/>
              <w:spacing w:line="360" w:lineRule="auto"/>
              <w:jc w:val="center"/>
              <w:textAlignment w:val="center"/>
              <w:rPr>
                <w:color w:val="FF0000"/>
              </w:rPr>
            </w:pPr>
            <w:r>
              <w:rPr>
                <w:color w:val="FF0000"/>
              </w:rPr>
              <w:object w:dxaOrig="2505" w:dyaOrig="315" w14:anchorId="2C0E79E7">
                <v:shape id="_x0000_i1045" type="#_x0000_t75" alt="eqId1c1ddc85473312ceab933674b9d74d74" style="width:125.25pt;height:15.75pt" o:ole="">
                  <v:imagedata r:id="rId56" o:title="eqId1c1ddc85473312ceab933674b9d74d74"/>
                </v:shape>
                <o:OLEObject Type="Embed" ProgID="Equation.DSMT4" ShapeID="_x0000_i1045" DrawAspect="Content" ObjectID="_1801550846" r:id="rId57"/>
              </w:object>
            </w:r>
          </w:p>
          <w:p w14:paraId="74A8702D" w14:textId="77777777" w:rsidR="004539F4" w:rsidRDefault="004539F4" w:rsidP="004539F4">
            <w:pPr>
              <w:shd w:val="clear" w:color="auto" w:fill="F2F2F2"/>
              <w:spacing w:line="360" w:lineRule="auto"/>
              <w:jc w:val="left"/>
              <w:textAlignment w:val="center"/>
              <w:rPr>
                <w:color w:val="FF0000"/>
              </w:rPr>
            </w:pPr>
            <w:r>
              <w:rPr>
                <w:color w:val="FF0000"/>
              </w:rPr>
              <w:t>全程的平均速度为</w:t>
            </w:r>
          </w:p>
          <w:p w14:paraId="7CE470A5" w14:textId="77777777" w:rsidR="004539F4" w:rsidRDefault="004539F4" w:rsidP="004539F4">
            <w:pPr>
              <w:shd w:val="clear" w:color="auto" w:fill="F2F2F2"/>
              <w:spacing w:line="360" w:lineRule="auto"/>
              <w:jc w:val="center"/>
              <w:textAlignment w:val="center"/>
              <w:rPr>
                <w:color w:val="FF0000"/>
              </w:rPr>
            </w:pPr>
            <w:r>
              <w:rPr>
                <w:color w:val="FF0000"/>
              </w:rPr>
              <w:object w:dxaOrig="2265" w:dyaOrig="540" w14:anchorId="426767E3">
                <v:shape id="_x0000_i1046" type="#_x0000_t75" alt="eqIdb54b6e78fe80d7242039bba6e2674014" style="width:113.25pt;height:27pt" o:ole="">
                  <v:imagedata r:id="rId58" o:title="eqIdb54b6e78fe80d7242039bba6e2674014"/>
                </v:shape>
                <o:OLEObject Type="Embed" ProgID="Equation.DSMT4" ShapeID="_x0000_i1046" DrawAspect="Content" ObjectID="_1801550847" r:id="rId59"/>
              </w:object>
            </w:r>
          </w:p>
          <w:p w14:paraId="62C26559" w14:textId="77777777" w:rsidR="004539F4" w:rsidRDefault="004539F4" w:rsidP="004539F4">
            <w:pPr>
              <w:spacing w:line="360" w:lineRule="auto"/>
              <w:jc w:val="left"/>
              <w:textAlignment w:val="center"/>
            </w:pPr>
            <w:r>
              <w:t>1</w:t>
            </w:r>
            <w:r>
              <w:rPr>
                <w:rFonts w:hint="eastAsia"/>
              </w:rPr>
              <w:t>1</w:t>
            </w:r>
            <w:r>
              <w:t>．</w:t>
            </w:r>
            <w:r>
              <w:rPr>
                <w:rFonts w:ascii="宋体" w:hAnsi="宋体" w:cs="宋体" w:hint="eastAsia"/>
                <w:b/>
                <w:color w:val="00B050"/>
                <w:szCs w:val="21"/>
              </w:rPr>
              <w:t>（2024·江苏宿迁·中考真题）</w:t>
            </w:r>
            <w:r>
              <w:t>甲、乙两车同时、同地、向同一方向行驶，</w:t>
            </w:r>
            <w:r>
              <w:object w:dxaOrig="405" w:dyaOrig="210" w14:anchorId="1409488F">
                <v:shape id="_x0000_i1047" type="#_x0000_t75" alt="eqId037f840ede17e2a54519ed0cafa426ba" style="width:20.25pt;height:10.5pt" o:ole="">
                  <v:imagedata r:id="rId60" o:title="eqId037f840ede17e2a54519ed0cafa426ba"/>
                </v:shape>
                <o:OLEObject Type="Embed" ProgID="Equation.DSMT4" ShapeID="_x0000_i1047" DrawAspect="Content" ObjectID="_1801550848" r:id="rId61"/>
              </w:object>
            </w:r>
            <w:r>
              <w:t>图像如图所示，以下说法正确的是（　　）</w:t>
            </w:r>
          </w:p>
          <w:p w14:paraId="56B6E777" w14:textId="5DADB3A6" w:rsidR="004539F4" w:rsidRDefault="004539F4" w:rsidP="004539F4">
            <w:pPr>
              <w:spacing w:line="360" w:lineRule="auto"/>
              <w:textAlignment w:val="center"/>
            </w:pPr>
            <w:r>
              <w:rPr>
                <w:rFonts w:eastAsia="Times New Roman"/>
                <w:noProof/>
                <w:kern w:val="0"/>
                <w:sz w:val="24"/>
              </w:rPr>
              <w:drawing>
                <wp:inline distT="0" distB="0" distL="0" distR="0" wp14:anchorId="4331484D" wp14:editId="4DDDE397">
                  <wp:extent cx="1152525" cy="1190625"/>
                  <wp:effectExtent l="0" t="0" r="9525" b="9525"/>
                  <wp:docPr id="1033950822" name="图片 28" descr="@@@6da24b39-4df1-4c75-9f44-26648b73e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6da24b39-4df1-4c75-9f44-26648b73e4d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152525" cy="1190625"/>
                          </a:xfrm>
                          <a:prstGeom prst="rect">
                            <a:avLst/>
                          </a:prstGeom>
                          <a:noFill/>
                          <a:ln>
                            <a:noFill/>
                          </a:ln>
                        </pic:spPr>
                      </pic:pic>
                    </a:graphicData>
                  </a:graphic>
                </wp:inline>
              </w:drawing>
            </w:r>
          </w:p>
          <w:p w14:paraId="41DA9BCB" w14:textId="77777777" w:rsidR="004539F4" w:rsidRDefault="004539F4" w:rsidP="004539F4">
            <w:pPr>
              <w:tabs>
                <w:tab w:val="left" w:pos="4156"/>
              </w:tabs>
              <w:spacing w:line="360" w:lineRule="auto"/>
              <w:ind w:left="380"/>
              <w:jc w:val="left"/>
              <w:textAlignment w:val="center"/>
            </w:pPr>
            <w:r>
              <w:t>A</w:t>
            </w:r>
            <w:r>
              <w:t>．甲车速度大于乙车速度</w:t>
            </w:r>
            <w:r>
              <w:tab/>
              <w:t>B</w:t>
            </w:r>
            <w:r>
              <w:t>．乙车速度大于甲车速度</w:t>
            </w:r>
          </w:p>
          <w:p w14:paraId="7A97933C" w14:textId="77777777" w:rsidR="004539F4" w:rsidRDefault="004539F4" w:rsidP="004539F4">
            <w:pPr>
              <w:tabs>
                <w:tab w:val="left" w:pos="4156"/>
              </w:tabs>
              <w:spacing w:line="360" w:lineRule="auto"/>
              <w:ind w:left="380"/>
              <w:jc w:val="left"/>
              <w:textAlignment w:val="center"/>
            </w:pPr>
            <w:r>
              <w:t>C</w:t>
            </w:r>
            <w:r>
              <w:t>．以甲车为参照物，乙车是静止的</w:t>
            </w:r>
            <w:r>
              <w:tab/>
              <w:t>D</w:t>
            </w:r>
            <w:r>
              <w:t>．以乙车为参照物，甲车是向后运动的</w:t>
            </w:r>
          </w:p>
          <w:p w14:paraId="23F8527E"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A</w:t>
            </w:r>
          </w:p>
          <w:p w14:paraId="0881829E"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AB</w:t>
            </w:r>
            <w:r>
              <w:rPr>
                <w:color w:val="FF0000"/>
              </w:rPr>
              <w:t>．根据上图可知，相同时间甲通过的距离大于乙通过的距离，根据速度公式</w:t>
            </w:r>
            <w:r>
              <w:rPr>
                <w:color w:val="FF0000"/>
              </w:rPr>
              <w:object w:dxaOrig="495" w:dyaOrig="540" w14:anchorId="54AF8E35">
                <v:shape id="_x0000_i1048" type="#_x0000_t75" alt="eqIdece1af0605776533e8742e97c39eb4c1" style="width:24.75pt;height:27pt" o:ole="">
                  <v:imagedata r:id="rId12" o:title="eqIdece1af0605776533e8742e97c39eb4c1"/>
                </v:shape>
                <o:OLEObject Type="Embed" ProgID="Equation.DSMT4" ShapeID="_x0000_i1048" DrawAspect="Content" ObjectID="_1801550849" r:id="rId63"/>
              </w:object>
            </w:r>
            <w:r>
              <w:rPr>
                <w:color w:val="FF0000"/>
              </w:rPr>
              <w:t>可知，甲的速度大于乙的速度，故</w:t>
            </w:r>
            <w:r>
              <w:rPr>
                <w:color w:val="FF0000"/>
              </w:rPr>
              <w:t>A</w:t>
            </w:r>
            <w:r>
              <w:rPr>
                <w:color w:val="FF0000"/>
              </w:rPr>
              <w:t>正确，</w:t>
            </w:r>
            <w:r>
              <w:rPr>
                <w:color w:val="FF0000"/>
              </w:rPr>
              <w:t>B</w:t>
            </w:r>
            <w:r>
              <w:rPr>
                <w:color w:val="FF0000"/>
              </w:rPr>
              <w:t>错误；</w:t>
            </w:r>
          </w:p>
          <w:p w14:paraId="6B7CAEE1" w14:textId="77777777" w:rsidR="004539F4" w:rsidRDefault="004539F4" w:rsidP="004539F4">
            <w:pPr>
              <w:shd w:val="clear" w:color="auto" w:fill="F2F2F2"/>
              <w:spacing w:line="360" w:lineRule="auto"/>
              <w:jc w:val="left"/>
              <w:textAlignment w:val="center"/>
              <w:rPr>
                <w:color w:val="FF0000"/>
              </w:rPr>
            </w:pPr>
            <w:r>
              <w:rPr>
                <w:color w:val="FF0000"/>
              </w:rPr>
              <w:lastRenderedPageBreak/>
              <w:t>CD</w:t>
            </w:r>
            <w:r>
              <w:rPr>
                <w:color w:val="FF0000"/>
              </w:rPr>
              <w:t>．甲、乙两车同时、同地、向同一方向行驶，甲的速度大于乙，以甲车为参照物，乙车向后运动（不是静止的）；以乙车为参照物，甲车是向前运动的，故</w:t>
            </w:r>
            <w:r>
              <w:rPr>
                <w:color w:val="FF0000"/>
              </w:rPr>
              <w:t>CD</w:t>
            </w:r>
            <w:r>
              <w:rPr>
                <w:color w:val="FF0000"/>
              </w:rPr>
              <w:t>错误。</w:t>
            </w:r>
          </w:p>
          <w:p w14:paraId="294DD285" w14:textId="77777777" w:rsidR="004539F4" w:rsidRDefault="004539F4" w:rsidP="004539F4">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991F7A2" w14:textId="77777777" w:rsidR="004539F4" w:rsidRDefault="004539F4" w:rsidP="004539F4">
            <w:pPr>
              <w:spacing w:line="360" w:lineRule="auto"/>
              <w:jc w:val="left"/>
              <w:textAlignment w:val="center"/>
            </w:pPr>
            <w:r>
              <w:t>1</w:t>
            </w:r>
            <w:r>
              <w:rPr>
                <w:rFonts w:hint="eastAsia"/>
              </w:rPr>
              <w:t>2</w:t>
            </w:r>
            <w:r>
              <w:t>．</w:t>
            </w:r>
            <w:r>
              <w:rPr>
                <w:rFonts w:ascii="宋体" w:hAnsi="宋体" w:cs="宋体" w:hint="eastAsia"/>
                <w:b/>
                <w:color w:val="00B050"/>
                <w:szCs w:val="21"/>
              </w:rPr>
              <w:t>（2024·内蒙古·中考真题）</w:t>
            </w:r>
            <w:r>
              <w:t>A</w:t>
            </w:r>
            <w:r>
              <w:t>同学和</w:t>
            </w:r>
            <w:r>
              <w:t>B</w:t>
            </w:r>
            <w:r>
              <w:t>同学在郊外骑自行车，他们在某段平直路面上的速度随时间变化的图像如图所示。下列分析中错误的是（　　）</w:t>
            </w:r>
          </w:p>
          <w:p w14:paraId="5FD5C7FC" w14:textId="3EFDC9D2" w:rsidR="004539F4" w:rsidRDefault="004539F4" w:rsidP="004539F4">
            <w:pPr>
              <w:spacing w:line="360" w:lineRule="auto"/>
              <w:jc w:val="left"/>
              <w:textAlignment w:val="center"/>
            </w:pPr>
            <w:r>
              <w:rPr>
                <w:rFonts w:eastAsia="Times New Roman"/>
                <w:noProof/>
                <w:kern w:val="0"/>
                <w:sz w:val="24"/>
              </w:rPr>
              <w:drawing>
                <wp:inline distT="0" distB="0" distL="0" distR="0" wp14:anchorId="6DEF7818" wp14:editId="22B67CC9">
                  <wp:extent cx="1224280" cy="1129030"/>
                  <wp:effectExtent l="0" t="0" r="0" b="0"/>
                  <wp:docPr id="1172259208" name="图片 27" descr="@@@f1051946-7a61-4300-ab57-3ef9e4e7a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f1051946-7a61-4300-ab57-3ef9e4e7aa0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224280" cy="1129030"/>
                          </a:xfrm>
                          <a:prstGeom prst="rect">
                            <a:avLst/>
                          </a:prstGeom>
                          <a:noFill/>
                          <a:ln>
                            <a:noFill/>
                          </a:ln>
                        </pic:spPr>
                      </pic:pic>
                    </a:graphicData>
                  </a:graphic>
                </wp:inline>
              </w:drawing>
            </w:r>
          </w:p>
          <w:p w14:paraId="2765E8FD" w14:textId="77777777" w:rsidR="004539F4" w:rsidRDefault="004539F4" w:rsidP="004539F4">
            <w:pPr>
              <w:tabs>
                <w:tab w:val="left" w:pos="4156"/>
              </w:tabs>
              <w:spacing w:line="360" w:lineRule="auto"/>
              <w:ind w:left="380"/>
              <w:jc w:val="left"/>
              <w:textAlignment w:val="center"/>
            </w:pPr>
            <w:r>
              <w:t>A</w:t>
            </w:r>
            <w:r>
              <w:t>．</w:t>
            </w:r>
            <w:r>
              <w:t>0</w:t>
            </w:r>
            <w:r>
              <w:t>～</w:t>
            </w:r>
            <w:r>
              <w:t>10s</w:t>
            </w:r>
            <w:r>
              <w:t>两人通过的路程相等</w:t>
            </w:r>
            <w:r>
              <w:tab/>
              <w:t>B</w:t>
            </w:r>
            <w:r>
              <w:t>．以路边的树木为参照物，</w:t>
            </w:r>
            <w:r>
              <w:t>B</w:t>
            </w:r>
            <w:r>
              <w:t>同学总是运动的</w:t>
            </w:r>
          </w:p>
          <w:p w14:paraId="0BA7EE9B" w14:textId="77777777" w:rsidR="004539F4" w:rsidRDefault="004539F4" w:rsidP="004539F4">
            <w:pPr>
              <w:tabs>
                <w:tab w:val="left" w:pos="4156"/>
              </w:tabs>
              <w:spacing w:line="360" w:lineRule="auto"/>
              <w:ind w:left="380"/>
              <w:jc w:val="left"/>
              <w:textAlignment w:val="center"/>
            </w:pPr>
            <w:r>
              <w:t>C</w:t>
            </w:r>
            <w:r>
              <w:t>．</w:t>
            </w:r>
            <w:r>
              <w:t>10s</w:t>
            </w:r>
            <w:r>
              <w:t>时，两人的速度相等</w:t>
            </w:r>
            <w:r>
              <w:tab/>
              <w:t>D</w:t>
            </w:r>
            <w:r>
              <w:t>．</w:t>
            </w:r>
            <w:r>
              <w:t>A</w:t>
            </w:r>
            <w:r>
              <w:t>同学做变速直线运动</w:t>
            </w:r>
          </w:p>
          <w:p w14:paraId="447968BB"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A</w:t>
            </w:r>
          </w:p>
          <w:p w14:paraId="00B39F29"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A</w:t>
            </w:r>
            <w:r>
              <w:rPr>
                <w:color w:val="FF0000"/>
              </w:rPr>
              <w:t>．由图像可知，第</w:t>
            </w:r>
            <w:r>
              <w:rPr>
                <w:color w:val="FF0000"/>
              </w:rPr>
              <w:t>10s</w:t>
            </w:r>
            <w:r>
              <w:rPr>
                <w:color w:val="FF0000"/>
              </w:rPr>
              <w:t>前</w:t>
            </w:r>
            <w:r>
              <w:rPr>
                <w:color w:val="FF0000"/>
              </w:rPr>
              <w:t>A</w:t>
            </w:r>
            <w:r>
              <w:rPr>
                <w:color w:val="FF0000"/>
              </w:rPr>
              <w:t>的速度始终小于</w:t>
            </w:r>
            <w:r>
              <w:rPr>
                <w:color w:val="FF0000"/>
              </w:rPr>
              <w:t>B</w:t>
            </w:r>
            <w:r>
              <w:rPr>
                <w:color w:val="FF0000"/>
              </w:rPr>
              <w:t>的速度，根据</w:t>
            </w:r>
            <w:r>
              <w:rPr>
                <w:color w:val="FF0000"/>
              </w:rPr>
              <w:object w:dxaOrig="525" w:dyaOrig="210" w14:anchorId="16DF1FB1">
                <v:shape id="_x0000_i1049" type="#_x0000_t75" alt="eqId65e82127036b0140d7d2add3fa73a751" style="width:26.25pt;height:10.5pt" o:ole="">
                  <v:imagedata r:id="rId65" o:title="eqId65e82127036b0140d7d2add3fa73a751"/>
                </v:shape>
                <o:OLEObject Type="Embed" ProgID="Equation.DSMT4" ShapeID="_x0000_i1049" DrawAspect="Content" ObjectID="_1801550850" r:id="rId66"/>
              </w:object>
            </w:r>
            <w:r>
              <w:rPr>
                <w:color w:val="FF0000"/>
              </w:rPr>
              <w:t>可知</w:t>
            </w:r>
            <w:r>
              <w:rPr>
                <w:color w:val="FF0000"/>
              </w:rPr>
              <w:t>0</w:t>
            </w:r>
            <w:r>
              <w:rPr>
                <w:color w:val="FF0000"/>
              </w:rPr>
              <w:t>～</w:t>
            </w:r>
            <w:r>
              <w:rPr>
                <w:color w:val="FF0000"/>
              </w:rPr>
              <w:t>10sA</w:t>
            </w:r>
            <w:r>
              <w:rPr>
                <w:color w:val="FF0000"/>
              </w:rPr>
              <w:t>同学的路程小于</w:t>
            </w:r>
            <w:r>
              <w:rPr>
                <w:color w:val="FF0000"/>
              </w:rPr>
              <w:t>B</w:t>
            </w:r>
            <w:r>
              <w:rPr>
                <w:color w:val="FF0000"/>
              </w:rPr>
              <w:t>的路程，故</w:t>
            </w:r>
            <w:r>
              <w:rPr>
                <w:color w:val="FF0000"/>
              </w:rPr>
              <w:t>A</w:t>
            </w:r>
            <w:r>
              <w:rPr>
                <w:color w:val="FF0000"/>
              </w:rPr>
              <w:t>错误，符合题意；</w:t>
            </w:r>
          </w:p>
          <w:p w14:paraId="05ED977A" w14:textId="77777777" w:rsidR="004539F4" w:rsidRDefault="004539F4" w:rsidP="004539F4">
            <w:pPr>
              <w:shd w:val="clear" w:color="auto" w:fill="F2F2F2"/>
              <w:spacing w:line="360" w:lineRule="auto"/>
              <w:jc w:val="left"/>
              <w:textAlignment w:val="center"/>
              <w:rPr>
                <w:color w:val="FF0000"/>
              </w:rPr>
            </w:pPr>
            <w:r>
              <w:rPr>
                <w:color w:val="FF0000"/>
              </w:rPr>
              <w:t>B</w:t>
            </w:r>
            <w:r>
              <w:rPr>
                <w:color w:val="FF0000"/>
              </w:rPr>
              <w:t>．</w:t>
            </w:r>
            <w:r>
              <w:rPr>
                <w:color w:val="FF0000"/>
              </w:rPr>
              <w:t>B</w:t>
            </w:r>
            <w:r>
              <w:rPr>
                <w:color w:val="FF0000"/>
              </w:rPr>
              <w:t>同学的速度不为零，以路边的树木为参照物，</w:t>
            </w:r>
            <w:r>
              <w:rPr>
                <w:color w:val="FF0000"/>
              </w:rPr>
              <w:t>B</w:t>
            </w:r>
            <w:r>
              <w:rPr>
                <w:color w:val="FF0000"/>
              </w:rPr>
              <w:t>同学的相对位置改变，是运动的，故</w:t>
            </w:r>
            <w:r>
              <w:rPr>
                <w:color w:val="FF0000"/>
              </w:rPr>
              <w:t>B</w:t>
            </w:r>
            <w:r>
              <w:rPr>
                <w:color w:val="FF0000"/>
              </w:rPr>
              <w:t>正确，不符合题意；</w:t>
            </w:r>
          </w:p>
          <w:p w14:paraId="06D8E3EA" w14:textId="77777777" w:rsidR="004539F4" w:rsidRDefault="004539F4" w:rsidP="004539F4">
            <w:pPr>
              <w:shd w:val="clear" w:color="auto" w:fill="F2F2F2"/>
              <w:spacing w:line="360" w:lineRule="auto"/>
              <w:jc w:val="left"/>
              <w:textAlignment w:val="center"/>
              <w:rPr>
                <w:color w:val="FF0000"/>
              </w:rPr>
            </w:pPr>
            <w:r>
              <w:rPr>
                <w:color w:val="FF0000"/>
              </w:rPr>
              <w:t>C</w:t>
            </w:r>
            <w:r>
              <w:rPr>
                <w:color w:val="FF0000"/>
              </w:rPr>
              <w:t>．</w:t>
            </w:r>
            <w:r>
              <w:rPr>
                <w:color w:val="FF0000"/>
              </w:rPr>
              <w:t>10s</w:t>
            </w:r>
            <w:r>
              <w:rPr>
                <w:color w:val="FF0000"/>
              </w:rPr>
              <w:t>时，两人的速度相等，均为</w:t>
            </w:r>
            <w:r>
              <w:rPr>
                <w:color w:val="FF0000"/>
              </w:rPr>
              <w:object w:dxaOrig="540" w:dyaOrig="255" w14:anchorId="08CF7D3B">
                <v:shape id="_x0000_i1050" type="#_x0000_t75" alt="eqIdfbae9b64d5a3a42931dc41c32fc4bb75" style="width:27pt;height:12.75pt" o:ole="">
                  <v:imagedata r:id="rId67" o:title="eqIdfbae9b64d5a3a42931dc41c32fc4bb75"/>
                </v:shape>
                <o:OLEObject Type="Embed" ProgID="Equation.DSMT4" ShapeID="_x0000_i1050" DrawAspect="Content" ObjectID="_1801550851" r:id="rId68"/>
              </w:object>
            </w:r>
            <w:r>
              <w:rPr>
                <w:color w:val="FF0000"/>
              </w:rPr>
              <w:t>，故</w:t>
            </w:r>
            <w:r>
              <w:rPr>
                <w:color w:val="FF0000"/>
              </w:rPr>
              <w:t>C</w:t>
            </w:r>
            <w:r>
              <w:rPr>
                <w:color w:val="FF0000"/>
              </w:rPr>
              <w:t>正确，不符合题意；</w:t>
            </w:r>
          </w:p>
          <w:p w14:paraId="49AC36A5" w14:textId="77777777" w:rsidR="004539F4" w:rsidRDefault="004539F4" w:rsidP="004539F4">
            <w:pPr>
              <w:shd w:val="clear" w:color="auto" w:fill="F2F2F2"/>
              <w:spacing w:line="360" w:lineRule="auto"/>
              <w:jc w:val="left"/>
              <w:textAlignment w:val="center"/>
              <w:rPr>
                <w:color w:val="FF0000"/>
              </w:rPr>
            </w:pPr>
            <w:r>
              <w:rPr>
                <w:color w:val="FF0000"/>
              </w:rPr>
              <w:t>D</w:t>
            </w:r>
            <w:r>
              <w:rPr>
                <w:color w:val="FF0000"/>
              </w:rPr>
              <w:t>．由图像可知，</w:t>
            </w:r>
            <w:r>
              <w:rPr>
                <w:color w:val="FF0000"/>
              </w:rPr>
              <w:t>A</w:t>
            </w:r>
            <w:r>
              <w:rPr>
                <w:color w:val="FF0000"/>
              </w:rPr>
              <w:t>同学速度不断变大，做变速直线运动，故</w:t>
            </w:r>
            <w:r>
              <w:rPr>
                <w:color w:val="FF0000"/>
              </w:rPr>
              <w:t>D</w:t>
            </w:r>
            <w:r>
              <w:rPr>
                <w:color w:val="FF0000"/>
              </w:rPr>
              <w:t>正确，不符合题意。</w:t>
            </w:r>
          </w:p>
          <w:p w14:paraId="6EB94012" w14:textId="77777777" w:rsidR="004539F4" w:rsidRDefault="004539F4" w:rsidP="004539F4">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635DA62" w14:textId="77777777" w:rsidR="004539F4" w:rsidRDefault="004539F4" w:rsidP="004539F4">
            <w:pPr>
              <w:spacing w:line="360" w:lineRule="auto"/>
              <w:jc w:val="left"/>
              <w:textAlignment w:val="center"/>
            </w:pPr>
            <w:r>
              <w:rPr>
                <w:rFonts w:hint="eastAsia"/>
              </w:rPr>
              <w:t>13</w:t>
            </w:r>
            <w:r>
              <w:t>．</w:t>
            </w:r>
            <w:r>
              <w:rPr>
                <w:rFonts w:ascii="宋体" w:hAnsi="宋体" w:cs="宋体" w:hint="eastAsia"/>
                <w:b/>
                <w:color w:val="00B050"/>
                <w:szCs w:val="21"/>
              </w:rPr>
              <w:t>（24-25八年级上·陕西西安·期中）</w:t>
            </w:r>
            <w:r>
              <w:t>取两张等大的圆形纸，分别剪两个大小不等的扇形如图甲所示，再将它们做成图乙所示的两个锥角不等的纸锥。</w:t>
            </w:r>
          </w:p>
          <w:p w14:paraId="2B07A6B0" w14:textId="522E19D7" w:rsidR="004539F4" w:rsidRDefault="004539F4" w:rsidP="004539F4">
            <w:pPr>
              <w:spacing w:line="360" w:lineRule="auto"/>
              <w:textAlignment w:val="center"/>
            </w:pPr>
            <w:r>
              <w:rPr>
                <w:rFonts w:eastAsia="Times New Roman"/>
                <w:noProof/>
                <w:kern w:val="0"/>
                <w:sz w:val="24"/>
              </w:rPr>
              <w:drawing>
                <wp:inline distT="0" distB="0" distL="0" distR="0" wp14:anchorId="29ECCCE6" wp14:editId="6FD392E0">
                  <wp:extent cx="5281930" cy="1990725"/>
                  <wp:effectExtent l="0" t="0" r="0" b="9525"/>
                  <wp:docPr id="1854310626" name="图片 32" descr="@@@31f2a293-fcea-4850-99ff-61a5c0a50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31f2a293-fcea-4850-99ff-61a5c0a50bbc"/>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81930" cy="1990725"/>
                          </a:xfrm>
                          <a:prstGeom prst="rect">
                            <a:avLst/>
                          </a:prstGeom>
                          <a:noFill/>
                          <a:ln>
                            <a:noFill/>
                          </a:ln>
                        </pic:spPr>
                      </pic:pic>
                    </a:graphicData>
                  </a:graphic>
                </wp:inline>
              </w:drawing>
            </w:r>
          </w:p>
          <w:p w14:paraId="5F92738B" w14:textId="77777777" w:rsidR="004539F4" w:rsidRDefault="004539F4" w:rsidP="004539F4">
            <w:pPr>
              <w:spacing w:line="360" w:lineRule="auto"/>
              <w:jc w:val="left"/>
              <w:textAlignment w:val="center"/>
            </w:pPr>
            <w:r>
              <w:t>(1)</w:t>
            </w:r>
            <w:r>
              <w:t>为了比较纸锥下落的快慢，可将纸锥按如图乙</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）所示的位置释放。</w:t>
            </w:r>
          </w:p>
          <w:p w14:paraId="106791E3" w14:textId="77777777" w:rsidR="004539F4" w:rsidRDefault="004539F4" w:rsidP="004539F4">
            <w:pPr>
              <w:spacing w:line="360" w:lineRule="auto"/>
              <w:jc w:val="left"/>
              <w:textAlignment w:val="center"/>
            </w:pPr>
            <w:r>
              <w:lastRenderedPageBreak/>
              <w:t>(2)</w:t>
            </w:r>
            <w:r>
              <w:t>为了测纸锥下落的速度，设计了如下所示的表格，表格中</w:t>
            </w:r>
            <w:r>
              <w:t>①</w:t>
            </w:r>
            <w:r>
              <w:t>处填</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856"/>
              <w:gridCol w:w="493"/>
              <w:gridCol w:w="1605"/>
            </w:tblGrid>
            <w:tr w:rsidR="004539F4" w14:paraId="3A8404A1" w14:textId="77777777" w:rsidTr="000D506E">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5464A3" w14:textId="77777777" w:rsidR="004539F4" w:rsidRDefault="004539F4" w:rsidP="004539F4">
                  <w:pPr>
                    <w:spacing w:line="360" w:lineRule="auto"/>
                    <w:jc w:val="left"/>
                    <w:textAlignment w:val="center"/>
                  </w:pPr>
                  <w:r>
                    <w:t>运动物体</w:t>
                  </w: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A5C3BD" w14:textId="77777777" w:rsidR="004539F4" w:rsidRDefault="004539F4" w:rsidP="004539F4">
                  <w:pPr>
                    <w:spacing w:line="360" w:lineRule="auto"/>
                    <w:jc w:val="left"/>
                    <w:textAlignment w:val="center"/>
                  </w:pPr>
                  <w:r>
                    <w:t>下落高度</w:t>
                  </w:r>
                  <w:r>
                    <w:rPr>
                      <w:rFonts w:eastAsia="Times New Roman"/>
                      <w:i/>
                    </w:rPr>
                    <w:t>s</w:t>
                  </w:r>
                  <w:r>
                    <w:t>/</w:t>
                  </w:r>
                  <w:r>
                    <w:t>（</w:t>
                  </w:r>
                  <w:r>
                    <w:t>m</w:t>
                  </w:r>
                  <w:r>
                    <w:t>）</w:t>
                  </w:r>
                </w:p>
              </w:tc>
              <w:tc>
                <w:tcPr>
                  <w:tcW w:w="4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5313B0" w14:textId="77777777" w:rsidR="004539F4" w:rsidRDefault="004539F4" w:rsidP="004539F4">
                  <w:pPr>
                    <w:spacing w:line="360" w:lineRule="auto"/>
                    <w:jc w:val="left"/>
                    <w:textAlignment w:val="center"/>
                  </w:pPr>
                  <w:r>
                    <w:t>①</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6FB4F" w14:textId="77777777" w:rsidR="004539F4" w:rsidRDefault="004539F4" w:rsidP="004539F4">
                  <w:pPr>
                    <w:spacing w:line="360" w:lineRule="auto"/>
                    <w:jc w:val="left"/>
                    <w:textAlignment w:val="center"/>
                  </w:pPr>
                  <w:r>
                    <w:t>速度</w:t>
                  </w:r>
                  <w:r>
                    <w:object w:dxaOrig="945" w:dyaOrig="375" w14:anchorId="7C7D6D8A">
                      <v:shape id="_x0000_i1051" type="#_x0000_t75" alt="eqId07cb078a577a6bf9d1f825763e8e18ab" style="width:47.25pt;height:18.75pt" o:ole="">
                        <v:imagedata r:id="rId70" o:title="eqId07cb078a577a6bf9d1f825763e8e18ab"/>
                      </v:shape>
                      <o:OLEObject Type="Embed" ProgID="Equation.DSMT4" ShapeID="_x0000_i1051" DrawAspect="Content" ObjectID="_1801550852" r:id="rId71"/>
                    </w:object>
                  </w:r>
                </w:p>
              </w:tc>
            </w:tr>
            <w:tr w:rsidR="004539F4" w14:paraId="59229E73" w14:textId="77777777" w:rsidTr="000D506E">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B262C9" w14:textId="77777777" w:rsidR="004539F4" w:rsidRDefault="004539F4" w:rsidP="004539F4">
                  <w:pPr>
                    <w:spacing w:line="360" w:lineRule="auto"/>
                    <w:jc w:val="left"/>
                    <w:textAlignment w:val="center"/>
                  </w:pPr>
                  <w:r>
                    <w:t>大纸锥</w:t>
                  </w: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4B21A" w14:textId="77777777" w:rsidR="004539F4" w:rsidRDefault="004539F4" w:rsidP="004539F4">
                  <w:pPr>
                    <w:spacing w:line="360" w:lineRule="auto"/>
                    <w:jc w:val="left"/>
                    <w:textAlignment w:val="center"/>
                  </w:pPr>
                </w:p>
              </w:tc>
              <w:tc>
                <w:tcPr>
                  <w:tcW w:w="4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17DAB" w14:textId="77777777" w:rsidR="004539F4" w:rsidRDefault="004539F4" w:rsidP="004539F4">
                  <w:pPr>
                    <w:spacing w:line="360" w:lineRule="auto"/>
                    <w:jc w:val="left"/>
                    <w:textAlignment w:val="center"/>
                  </w:pP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2EC403" w14:textId="77777777" w:rsidR="004539F4" w:rsidRDefault="004539F4" w:rsidP="004539F4">
                  <w:pPr>
                    <w:spacing w:line="360" w:lineRule="auto"/>
                    <w:jc w:val="left"/>
                    <w:textAlignment w:val="center"/>
                  </w:pPr>
                </w:p>
              </w:tc>
            </w:tr>
            <w:tr w:rsidR="004539F4" w14:paraId="3CC3E9FF" w14:textId="77777777" w:rsidTr="000D506E">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258941" w14:textId="77777777" w:rsidR="004539F4" w:rsidRDefault="004539F4" w:rsidP="004539F4">
                  <w:pPr>
                    <w:spacing w:line="360" w:lineRule="auto"/>
                    <w:jc w:val="left"/>
                    <w:textAlignment w:val="center"/>
                  </w:pPr>
                  <w:r>
                    <w:t>小纸锥</w:t>
                  </w: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0F5688" w14:textId="77777777" w:rsidR="004539F4" w:rsidRDefault="004539F4" w:rsidP="004539F4">
                  <w:pPr>
                    <w:spacing w:line="360" w:lineRule="auto"/>
                    <w:jc w:val="left"/>
                    <w:textAlignment w:val="center"/>
                  </w:pPr>
                </w:p>
              </w:tc>
              <w:tc>
                <w:tcPr>
                  <w:tcW w:w="4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778A07" w14:textId="77777777" w:rsidR="004539F4" w:rsidRDefault="004539F4" w:rsidP="004539F4">
                  <w:pPr>
                    <w:spacing w:line="360" w:lineRule="auto"/>
                    <w:jc w:val="left"/>
                    <w:textAlignment w:val="center"/>
                  </w:pP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F71A96" w14:textId="77777777" w:rsidR="004539F4" w:rsidRDefault="004539F4" w:rsidP="004539F4">
                  <w:pPr>
                    <w:spacing w:line="360" w:lineRule="auto"/>
                    <w:jc w:val="left"/>
                    <w:textAlignment w:val="center"/>
                  </w:pPr>
                </w:p>
              </w:tc>
            </w:tr>
          </w:tbl>
          <w:p w14:paraId="42F4BEFE" w14:textId="77777777" w:rsidR="004539F4" w:rsidRDefault="004539F4" w:rsidP="004539F4">
            <w:pPr>
              <w:spacing w:line="360" w:lineRule="auto"/>
              <w:jc w:val="left"/>
              <w:textAlignment w:val="center"/>
            </w:pPr>
            <w:r>
              <w:t>(3)</w:t>
            </w:r>
            <w:r>
              <w:t>在测量纸锥下落速度的过程中，发现纸锥下落的时间较难测准，可采用</w:t>
            </w:r>
            <w:r>
              <w:rPr>
                <w:rFonts w:eastAsia="Times New Roman"/>
                <w:u w:val="single"/>
              </w:rPr>
              <w:t xml:space="preserve">       </w:t>
            </w:r>
            <w:r>
              <w:t>进行实验。</w:t>
            </w:r>
          </w:p>
          <w:p w14:paraId="424FEA91" w14:textId="77777777" w:rsidR="004539F4" w:rsidRDefault="004539F4" w:rsidP="004539F4">
            <w:pPr>
              <w:spacing w:line="360" w:lineRule="auto"/>
              <w:jc w:val="left"/>
              <w:textAlignment w:val="center"/>
            </w:pPr>
            <w:r>
              <w:t>(4)</w:t>
            </w:r>
            <w:r>
              <w:t>在测量纸锥下落的速度时，晓华用每隔</w:t>
            </w:r>
            <w:r>
              <w:t>0.5s</w:t>
            </w:r>
            <w:r>
              <w:t>拍摄</w:t>
            </w:r>
            <w:r>
              <w:t>1</w:t>
            </w:r>
            <w:r>
              <w:t>次的相机，拍得如图丙所示的照片，右侧为纸锥从</w:t>
            </w:r>
            <w:r>
              <w:rPr>
                <w:rFonts w:eastAsia="Times New Roman"/>
                <w:i/>
              </w:rPr>
              <w:t>E</w:t>
            </w:r>
            <w:r>
              <w:t>到</w:t>
            </w:r>
            <w:r>
              <w:rPr>
                <w:rFonts w:eastAsia="Times New Roman"/>
                <w:i/>
              </w:rPr>
              <w:t>F</w:t>
            </w:r>
            <w:r>
              <w:t>过程的放大图。由图像可知：</w:t>
            </w:r>
          </w:p>
          <w:p w14:paraId="0EE6A3C8" w14:textId="77777777" w:rsidR="004539F4" w:rsidRDefault="004539F4" w:rsidP="004539F4">
            <w:pPr>
              <w:spacing w:line="360" w:lineRule="auto"/>
              <w:jc w:val="left"/>
              <w:textAlignment w:val="center"/>
            </w:pPr>
            <w:r>
              <w:t>①</w:t>
            </w:r>
            <w:r>
              <w:t>纸锥从</w:t>
            </w:r>
            <w:r>
              <w:rPr>
                <w:rFonts w:eastAsia="Times New Roman"/>
                <w:i/>
              </w:rPr>
              <w:t>A</w:t>
            </w:r>
            <w:r>
              <w:t>到</w:t>
            </w:r>
            <w:r>
              <w:rPr>
                <w:rFonts w:eastAsia="Times New Roman"/>
                <w:i/>
              </w:rPr>
              <w:t>D</w:t>
            </w:r>
            <w:r>
              <w:t>速度逐渐</w:t>
            </w:r>
            <w:r>
              <w:rPr>
                <w:rFonts w:eastAsia="Times New Roman"/>
                <w:u w:val="single"/>
              </w:rPr>
              <w:t xml:space="preserve">       </w:t>
            </w:r>
            <w:r>
              <w:t>，原因是</w:t>
            </w:r>
            <w:r>
              <w:rPr>
                <w:rFonts w:eastAsia="Times New Roman"/>
                <w:u w:val="single"/>
              </w:rPr>
              <w:t xml:space="preserve">       </w:t>
            </w:r>
            <w:r>
              <w:t>。</w:t>
            </w:r>
          </w:p>
          <w:p w14:paraId="4125E0BC" w14:textId="77777777" w:rsidR="004539F4" w:rsidRDefault="004539F4" w:rsidP="004539F4">
            <w:pPr>
              <w:spacing w:line="360" w:lineRule="auto"/>
              <w:jc w:val="left"/>
              <w:textAlignment w:val="center"/>
            </w:pPr>
            <w:r>
              <w:t>②</w:t>
            </w:r>
            <w:r>
              <w:t>从</w:t>
            </w:r>
            <w:r>
              <w:rPr>
                <w:rFonts w:eastAsia="Times New Roman"/>
                <w:i/>
              </w:rPr>
              <w:t>E</w:t>
            </w:r>
            <w:r>
              <w:t>到</w:t>
            </w:r>
            <w:r>
              <w:rPr>
                <w:rFonts w:eastAsia="Times New Roman"/>
                <w:i/>
              </w:rPr>
              <w:t>F</w:t>
            </w:r>
            <w:r>
              <w:t>过程中，纸锥运动速度为</w:t>
            </w:r>
            <w:r>
              <w:rPr>
                <w:rFonts w:eastAsia="Times New Roman"/>
                <w:u w:val="single"/>
              </w:rPr>
              <w:t xml:space="preserve">       </w:t>
            </w:r>
            <w:r>
              <w:t>m/s</w:t>
            </w:r>
            <w:r>
              <w:t>。</w:t>
            </w:r>
          </w:p>
          <w:p w14:paraId="652B6529" w14:textId="77777777" w:rsidR="004539F4" w:rsidRDefault="004539F4" w:rsidP="004539F4">
            <w:pPr>
              <w:spacing w:line="360" w:lineRule="auto"/>
              <w:jc w:val="left"/>
              <w:textAlignment w:val="center"/>
            </w:pPr>
            <w:r>
              <w:t>③</w:t>
            </w:r>
            <w:r>
              <w:t>若纸锥以</w:t>
            </w:r>
            <w:r>
              <w:t>②</w:t>
            </w:r>
            <w:r>
              <w:t>中的速度做匀速直线运动，则它从刚到刻度尺上</w:t>
            </w:r>
            <w:r>
              <w:t>“70”</w:t>
            </w:r>
            <w:r>
              <w:t>刻度到完全通过</w:t>
            </w:r>
            <w:r>
              <w:t>“80”</w:t>
            </w:r>
            <w:r>
              <w:t>刻度所用的时间为</w:t>
            </w:r>
            <w:r>
              <w:rPr>
                <w:rFonts w:eastAsia="Times New Roman"/>
                <w:u w:val="single"/>
              </w:rPr>
              <w:t xml:space="preserve">       </w:t>
            </w:r>
            <w:r>
              <w:t>s</w:t>
            </w:r>
            <w:r>
              <w:t>。</w:t>
            </w:r>
          </w:p>
          <w:p w14:paraId="4CD4C011" w14:textId="77777777" w:rsidR="004539F4" w:rsidRDefault="004539F4" w:rsidP="004539F4">
            <w:pPr>
              <w:shd w:val="clear" w:color="auto" w:fill="F2F2F2"/>
              <w:spacing w:line="360" w:lineRule="auto"/>
              <w:jc w:val="left"/>
              <w:textAlignment w:val="center"/>
              <w:rPr>
                <w:rFonts w:eastAsia="Times New Roman"/>
                <w:i/>
                <w:color w:val="FF0000"/>
              </w:rPr>
            </w:pPr>
            <w:r>
              <w:rPr>
                <w:color w:val="FF0000"/>
              </w:rPr>
              <w:t>【答案】</w:t>
            </w:r>
            <w:r>
              <w:rPr>
                <w:color w:val="FF0000"/>
              </w:rPr>
              <w:t>(1)</w:t>
            </w:r>
            <w:r>
              <w:rPr>
                <w:rFonts w:eastAsia="Times New Roman"/>
                <w:i/>
                <w:color w:val="FF0000"/>
              </w:rPr>
              <w:t>a</w:t>
            </w:r>
          </w:p>
          <w:p w14:paraId="18D934C7" w14:textId="77777777" w:rsidR="004539F4" w:rsidRDefault="004539F4" w:rsidP="004539F4">
            <w:pPr>
              <w:shd w:val="clear" w:color="auto" w:fill="F2F2F2"/>
              <w:spacing w:line="360" w:lineRule="auto"/>
              <w:jc w:val="left"/>
              <w:textAlignment w:val="center"/>
              <w:rPr>
                <w:color w:val="FF0000"/>
              </w:rPr>
            </w:pPr>
            <w:r>
              <w:rPr>
                <w:color w:val="FF0000"/>
              </w:rPr>
              <w:t>(2)</w:t>
            </w:r>
            <w:r>
              <w:rPr>
                <w:color w:val="FF0000"/>
              </w:rPr>
              <w:t>下落时间</w:t>
            </w:r>
            <w:r>
              <w:rPr>
                <w:color w:val="FF0000"/>
              </w:rPr>
              <w:t>/</w:t>
            </w:r>
            <w:r>
              <w:rPr>
                <w:color w:val="FF0000"/>
              </w:rPr>
              <w:t>（</w:t>
            </w:r>
            <w:r>
              <w:rPr>
                <w:color w:val="FF0000"/>
              </w:rPr>
              <w:t>s</w:t>
            </w:r>
            <w:r>
              <w:rPr>
                <w:color w:val="FF0000"/>
              </w:rPr>
              <w:t>）</w:t>
            </w:r>
          </w:p>
          <w:p w14:paraId="5FCA7FA5" w14:textId="77777777" w:rsidR="004539F4" w:rsidRDefault="004539F4" w:rsidP="004539F4">
            <w:pPr>
              <w:shd w:val="clear" w:color="auto" w:fill="F2F2F2"/>
              <w:spacing w:line="360" w:lineRule="auto"/>
              <w:jc w:val="left"/>
              <w:textAlignment w:val="center"/>
              <w:rPr>
                <w:color w:val="FF0000"/>
              </w:rPr>
            </w:pPr>
            <w:r>
              <w:rPr>
                <w:color w:val="FF0000"/>
              </w:rPr>
              <w:t>(3)</w:t>
            </w:r>
            <w:r>
              <w:rPr>
                <w:color w:val="FF0000"/>
              </w:rPr>
              <w:t>锥角较大的纸锥</w:t>
            </w:r>
          </w:p>
          <w:p w14:paraId="768FD679" w14:textId="77777777" w:rsidR="004539F4" w:rsidRDefault="004539F4" w:rsidP="004539F4">
            <w:pPr>
              <w:shd w:val="clear" w:color="auto" w:fill="F2F2F2"/>
              <w:spacing w:line="360" w:lineRule="auto"/>
              <w:jc w:val="left"/>
              <w:textAlignment w:val="center"/>
              <w:rPr>
                <w:color w:val="FF0000"/>
              </w:rPr>
            </w:pPr>
            <w:r>
              <w:rPr>
                <w:color w:val="FF0000"/>
              </w:rPr>
              <w:t xml:space="preserve">(4)     </w:t>
            </w:r>
            <w:r>
              <w:rPr>
                <w:color w:val="FF0000"/>
              </w:rPr>
              <w:t>增大</w:t>
            </w:r>
            <w:r>
              <w:rPr>
                <w:color w:val="FF0000"/>
              </w:rPr>
              <w:t xml:space="preserve">     </w:t>
            </w:r>
            <w:r>
              <w:rPr>
                <w:color w:val="FF0000"/>
              </w:rPr>
              <w:t>相同的时间内通过的路程变大</w:t>
            </w:r>
            <w:r>
              <w:rPr>
                <w:color w:val="FF0000"/>
              </w:rPr>
              <w:t xml:space="preserve">     0.4     0.375</w:t>
            </w:r>
          </w:p>
          <w:p w14:paraId="0723D1A1"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1</w:t>
            </w:r>
            <w:r>
              <w:rPr>
                <w:color w:val="FF0000"/>
              </w:rPr>
              <w:t>）为了比较纸锥下落的快慢，把两个纸锥拿到同一高度同时释放，图乙</w:t>
            </w:r>
            <w:r>
              <w:rPr>
                <w:rFonts w:eastAsia="Times New Roman"/>
                <w:i/>
                <w:color w:val="FF0000"/>
              </w:rPr>
              <w:t>a</w:t>
            </w:r>
            <w:r>
              <w:rPr>
                <w:color w:val="FF0000"/>
              </w:rPr>
              <w:t>中两纸锥的下端高度相同，图乙</w:t>
            </w:r>
            <w:r>
              <w:rPr>
                <w:rFonts w:eastAsia="Times New Roman"/>
                <w:i/>
                <w:color w:val="FF0000"/>
              </w:rPr>
              <w:t>b</w:t>
            </w:r>
            <w:r>
              <w:rPr>
                <w:color w:val="FF0000"/>
              </w:rPr>
              <w:t>中两纸锥的上端高度相同，故应选图乙</w:t>
            </w:r>
            <w:r>
              <w:rPr>
                <w:rFonts w:eastAsia="Times New Roman"/>
                <w:i/>
                <w:color w:val="FF0000"/>
              </w:rPr>
              <w:t>a</w:t>
            </w:r>
            <w:r>
              <w:rPr>
                <w:color w:val="FF0000"/>
              </w:rPr>
              <w:t>的位置释放。</w:t>
            </w:r>
          </w:p>
          <w:p w14:paraId="042DAFBC" w14:textId="77777777" w:rsidR="004539F4" w:rsidRDefault="004539F4" w:rsidP="004539F4">
            <w:pPr>
              <w:shd w:val="clear" w:color="auto" w:fill="F2F2F2"/>
              <w:spacing w:line="360" w:lineRule="auto"/>
              <w:jc w:val="left"/>
              <w:textAlignment w:val="center"/>
              <w:rPr>
                <w:color w:val="FF0000"/>
              </w:rPr>
            </w:pPr>
            <w:r>
              <w:rPr>
                <w:color w:val="FF0000"/>
              </w:rPr>
              <w:t>（</w:t>
            </w:r>
            <w:r>
              <w:rPr>
                <w:color w:val="FF0000"/>
              </w:rPr>
              <w:t>2</w:t>
            </w:r>
            <w:r>
              <w:rPr>
                <w:color w:val="FF0000"/>
              </w:rPr>
              <w:t>）根据</w:t>
            </w:r>
            <w:r>
              <w:rPr>
                <w:color w:val="FF0000"/>
              </w:rPr>
              <w:object w:dxaOrig="495" w:dyaOrig="540" w14:anchorId="72E04D1A">
                <v:shape id="_x0000_i1052" type="#_x0000_t75" alt="eqIdece1af0605776533e8742e97c39eb4c1" style="width:24.75pt;height:27pt" o:ole="">
                  <v:imagedata r:id="rId12" o:title="eqIdece1af0605776533e8742e97c39eb4c1"/>
                </v:shape>
                <o:OLEObject Type="Embed" ProgID="Equation.DSMT4" ShapeID="_x0000_i1052" DrawAspect="Content" ObjectID="_1801550853" r:id="rId72"/>
              </w:object>
            </w:r>
            <w:r>
              <w:rPr>
                <w:color w:val="FF0000"/>
              </w:rPr>
              <w:t>可知，测量纸锥下落的速度还需要知道其下落的时间。</w:t>
            </w:r>
          </w:p>
          <w:p w14:paraId="67BB7325" w14:textId="77777777" w:rsidR="004539F4" w:rsidRDefault="004539F4" w:rsidP="004539F4">
            <w:pPr>
              <w:shd w:val="clear" w:color="auto" w:fill="F2F2F2"/>
              <w:spacing w:line="360" w:lineRule="auto"/>
              <w:jc w:val="left"/>
              <w:textAlignment w:val="center"/>
              <w:rPr>
                <w:color w:val="FF0000"/>
              </w:rPr>
            </w:pPr>
            <w:r>
              <w:rPr>
                <w:color w:val="FF0000"/>
              </w:rPr>
              <w:t>（</w:t>
            </w:r>
            <w:r>
              <w:rPr>
                <w:color w:val="FF0000"/>
              </w:rPr>
              <w:t>3</w:t>
            </w:r>
            <w:r>
              <w:rPr>
                <w:color w:val="FF0000"/>
              </w:rPr>
              <w:t>）纸锥下落快，时间较难测量，可以换用锥角较大的纸锥，增大空气阻力，以增大纸锥下落的时间，便于时间的测量。</w:t>
            </w:r>
          </w:p>
          <w:p w14:paraId="1D3D46F5" w14:textId="77777777" w:rsidR="004539F4" w:rsidRDefault="004539F4" w:rsidP="004539F4">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①[1][2]</w:t>
            </w:r>
            <w:r>
              <w:rPr>
                <w:color w:val="FF0000"/>
              </w:rPr>
              <w:t>由图丙可知，纸锥从</w:t>
            </w:r>
            <w:r>
              <w:rPr>
                <w:rFonts w:eastAsia="Times New Roman"/>
                <w:i/>
                <w:color w:val="FF0000"/>
              </w:rPr>
              <w:t>A</w:t>
            </w:r>
            <w:r>
              <w:rPr>
                <w:color w:val="FF0000"/>
              </w:rPr>
              <w:t>到</w:t>
            </w:r>
            <w:r>
              <w:rPr>
                <w:rFonts w:eastAsia="Times New Roman"/>
                <w:i/>
                <w:color w:val="FF0000"/>
              </w:rPr>
              <w:t>D</w:t>
            </w:r>
            <w:r>
              <w:rPr>
                <w:color w:val="FF0000"/>
              </w:rPr>
              <w:t>的运动过程中，在相同的时间内通过的路程是越来越长，故速度逐渐增大。</w:t>
            </w:r>
          </w:p>
          <w:p w14:paraId="52D7E9CA" w14:textId="77777777" w:rsidR="004539F4" w:rsidRDefault="004539F4" w:rsidP="004539F4">
            <w:pPr>
              <w:shd w:val="clear" w:color="auto" w:fill="F2F2F2"/>
              <w:spacing w:line="360" w:lineRule="auto"/>
              <w:jc w:val="left"/>
              <w:textAlignment w:val="center"/>
              <w:rPr>
                <w:color w:val="FF0000"/>
              </w:rPr>
            </w:pPr>
            <w:r>
              <w:rPr>
                <w:color w:val="FF0000"/>
              </w:rPr>
              <w:t>②</w:t>
            </w:r>
            <w:r>
              <w:rPr>
                <w:color w:val="FF0000"/>
              </w:rPr>
              <w:t>由图丙可知，刻度尺的分度值为</w:t>
            </w:r>
            <w:r>
              <w:rPr>
                <w:color w:val="FF0000"/>
              </w:rPr>
              <w:t>1cm</w:t>
            </w:r>
            <w:r>
              <w:rPr>
                <w:color w:val="FF0000"/>
              </w:rPr>
              <w:t>，从</w:t>
            </w:r>
            <w:r>
              <w:rPr>
                <w:rFonts w:eastAsia="Times New Roman"/>
                <w:i/>
                <w:color w:val="FF0000"/>
              </w:rPr>
              <w:t>E</w:t>
            </w:r>
            <w:r>
              <w:rPr>
                <w:color w:val="FF0000"/>
              </w:rPr>
              <w:t>到</w:t>
            </w:r>
            <w:r>
              <w:rPr>
                <w:rFonts w:eastAsia="Times New Roman"/>
                <w:i/>
                <w:color w:val="FF0000"/>
              </w:rPr>
              <w:t>F</w:t>
            </w:r>
            <w:r>
              <w:rPr>
                <w:color w:val="FF0000"/>
              </w:rPr>
              <w:t>过程中，纸锥运动的路程</w:t>
            </w:r>
          </w:p>
          <w:p w14:paraId="4030BA7B" w14:textId="77777777" w:rsidR="004539F4" w:rsidRDefault="004539F4" w:rsidP="004539F4">
            <w:pPr>
              <w:shd w:val="clear" w:color="auto" w:fill="F2F2F2"/>
              <w:spacing w:line="360" w:lineRule="auto"/>
              <w:jc w:val="center"/>
              <w:textAlignment w:val="center"/>
              <w:rPr>
                <w:color w:val="FF0000"/>
              </w:rPr>
            </w:pPr>
            <w:r>
              <w:rPr>
                <w:color w:val="FF0000"/>
              </w:rPr>
              <w:object w:dxaOrig="3375" w:dyaOrig="315" w14:anchorId="21FAD5F5">
                <v:shape id="_x0000_i1053" type="#_x0000_t75" alt="eqId683dea512d27b9bcfbba4827a6e1d2f8" style="width:168.75pt;height:15.75pt" o:ole="">
                  <v:imagedata r:id="rId73" o:title="eqId683dea512d27b9bcfbba4827a6e1d2f8"/>
                </v:shape>
                <o:OLEObject Type="Embed" ProgID="Equation.DSMT4" ShapeID="_x0000_i1053" DrawAspect="Content" ObjectID="_1801550854" r:id="rId74"/>
              </w:object>
            </w:r>
          </w:p>
          <w:p w14:paraId="286EE131" w14:textId="77777777" w:rsidR="004539F4" w:rsidRDefault="004539F4" w:rsidP="004539F4">
            <w:pPr>
              <w:shd w:val="clear" w:color="auto" w:fill="F2F2F2"/>
              <w:spacing w:line="360" w:lineRule="auto"/>
              <w:jc w:val="left"/>
              <w:textAlignment w:val="center"/>
              <w:rPr>
                <w:color w:val="FF0000"/>
              </w:rPr>
            </w:pPr>
            <w:r>
              <w:rPr>
                <w:color w:val="FF0000"/>
              </w:rPr>
              <w:t>运动的时间为</w:t>
            </w:r>
            <w:r>
              <w:rPr>
                <w:color w:val="FF0000"/>
              </w:rPr>
              <w:t>0.5s</w:t>
            </w:r>
            <w:r>
              <w:rPr>
                <w:color w:val="FF0000"/>
              </w:rPr>
              <w:t>，则速度为</w:t>
            </w:r>
          </w:p>
          <w:p w14:paraId="40C1ECD8" w14:textId="77777777" w:rsidR="004539F4" w:rsidRDefault="004539F4" w:rsidP="004539F4">
            <w:pPr>
              <w:shd w:val="clear" w:color="auto" w:fill="F2F2F2"/>
              <w:spacing w:line="360" w:lineRule="auto"/>
              <w:jc w:val="center"/>
              <w:textAlignment w:val="center"/>
              <w:rPr>
                <w:color w:val="FF0000"/>
              </w:rPr>
            </w:pPr>
            <w:r>
              <w:rPr>
                <w:color w:val="FF0000"/>
              </w:rPr>
              <w:object w:dxaOrig="2145" w:dyaOrig="540" w14:anchorId="2EEEE70E">
                <v:shape id="_x0000_i1054" type="#_x0000_t75" alt="eqIdece92da1155146645dae6024e6389332" style="width:107.25pt;height:27pt" o:ole="">
                  <v:imagedata r:id="rId75" o:title="eqIdece92da1155146645dae6024e6389332"/>
                </v:shape>
                <o:OLEObject Type="Embed" ProgID="Equation.DSMT4" ShapeID="_x0000_i1054" DrawAspect="Content" ObjectID="_1801550855" r:id="rId76"/>
              </w:object>
            </w:r>
          </w:p>
          <w:p w14:paraId="6AA7DE5A" w14:textId="77777777" w:rsidR="004539F4" w:rsidRDefault="004539F4" w:rsidP="004539F4">
            <w:pPr>
              <w:shd w:val="clear" w:color="auto" w:fill="F2F2F2"/>
              <w:spacing w:line="360" w:lineRule="auto"/>
              <w:jc w:val="left"/>
              <w:textAlignment w:val="center"/>
              <w:rPr>
                <w:color w:val="FF0000"/>
              </w:rPr>
            </w:pPr>
            <w:r>
              <w:rPr>
                <w:color w:val="FF0000"/>
              </w:rPr>
              <w:lastRenderedPageBreak/>
              <w:t>③</w:t>
            </w:r>
            <w:r>
              <w:rPr>
                <w:color w:val="FF0000"/>
              </w:rPr>
              <w:t>由图丙可知，纸锥的长度为</w:t>
            </w:r>
            <w:r>
              <w:rPr>
                <w:color w:val="FF0000"/>
              </w:rPr>
              <w:t>5.0cm</w:t>
            </w:r>
            <w:r>
              <w:rPr>
                <w:color w:val="FF0000"/>
              </w:rPr>
              <w:t>，则纸锥完全通过刻度尺上</w:t>
            </w:r>
            <w:r>
              <w:rPr>
                <w:color w:val="FF0000"/>
              </w:rPr>
              <w:t>“70”</w:t>
            </w:r>
            <w:r>
              <w:rPr>
                <w:color w:val="FF0000"/>
              </w:rPr>
              <w:t>到</w:t>
            </w:r>
            <w:r>
              <w:rPr>
                <w:color w:val="FF0000"/>
              </w:rPr>
              <w:t>“80”</w:t>
            </w:r>
            <w:r>
              <w:rPr>
                <w:color w:val="FF0000"/>
              </w:rPr>
              <w:t>段的路程为这段路程与纸锥的长度之和，所以，纸锥完全通过刻度尺上</w:t>
            </w:r>
            <w:r>
              <w:rPr>
                <w:color w:val="FF0000"/>
              </w:rPr>
              <w:t>“70”</w:t>
            </w:r>
            <w:r>
              <w:rPr>
                <w:color w:val="FF0000"/>
              </w:rPr>
              <w:t>到</w:t>
            </w:r>
            <w:r>
              <w:rPr>
                <w:color w:val="FF0000"/>
              </w:rPr>
              <w:t>“80”</w:t>
            </w:r>
            <w:r>
              <w:rPr>
                <w:color w:val="FF0000"/>
              </w:rPr>
              <w:t>段的路程</w:t>
            </w:r>
          </w:p>
          <w:p w14:paraId="450A1243" w14:textId="77777777" w:rsidR="004539F4" w:rsidRDefault="004539F4" w:rsidP="004539F4">
            <w:pPr>
              <w:shd w:val="clear" w:color="auto" w:fill="F2F2F2"/>
              <w:spacing w:line="360" w:lineRule="auto"/>
              <w:jc w:val="center"/>
              <w:textAlignment w:val="center"/>
              <w:rPr>
                <w:color w:val="FF0000"/>
              </w:rPr>
            </w:pPr>
            <w:r>
              <w:rPr>
                <w:color w:val="FF0000"/>
              </w:rPr>
              <w:object w:dxaOrig="4140" w:dyaOrig="255" w14:anchorId="1E22CFC4">
                <v:shape id="_x0000_i1055" type="#_x0000_t75" alt="eqIdc04e1f781e33b086cb1da8e98c00b3e9" style="width:207pt;height:12.75pt" o:ole="">
                  <v:imagedata r:id="rId77" o:title="eqIdc04e1f781e33b086cb1da8e98c00b3e9"/>
                </v:shape>
                <o:OLEObject Type="Embed" ProgID="Equation.DSMT4" ShapeID="_x0000_i1055" DrawAspect="Content" ObjectID="_1801550856" r:id="rId78"/>
              </w:object>
            </w:r>
          </w:p>
          <w:p w14:paraId="2E6B7FF0" w14:textId="77777777" w:rsidR="004539F4" w:rsidRDefault="004539F4" w:rsidP="004539F4">
            <w:pPr>
              <w:shd w:val="clear" w:color="auto" w:fill="F2F2F2"/>
              <w:spacing w:line="360" w:lineRule="auto"/>
              <w:jc w:val="left"/>
              <w:textAlignment w:val="center"/>
              <w:rPr>
                <w:color w:val="FF0000"/>
              </w:rPr>
            </w:pPr>
            <w:r>
              <w:rPr>
                <w:color w:val="FF0000"/>
              </w:rPr>
              <w:t>若纸锥从</w:t>
            </w:r>
            <w:r>
              <w:rPr>
                <w:rFonts w:eastAsia="Times New Roman"/>
                <w:i/>
                <w:color w:val="FF0000"/>
              </w:rPr>
              <w:t>E</w:t>
            </w:r>
            <w:r>
              <w:rPr>
                <w:color w:val="FF0000"/>
              </w:rPr>
              <w:t>到</w:t>
            </w:r>
            <w:r>
              <w:rPr>
                <w:rFonts w:eastAsia="Times New Roman"/>
                <w:i/>
                <w:color w:val="FF0000"/>
              </w:rPr>
              <w:t>F</w:t>
            </w:r>
            <w:r>
              <w:rPr>
                <w:color w:val="FF0000"/>
              </w:rPr>
              <w:t>过程速度保持不变，它完全通过刻度尺上</w:t>
            </w:r>
            <w:r>
              <w:rPr>
                <w:color w:val="FF0000"/>
              </w:rPr>
              <w:t>“70”</w:t>
            </w:r>
            <w:r>
              <w:rPr>
                <w:color w:val="FF0000"/>
              </w:rPr>
              <w:t>到</w:t>
            </w:r>
            <w:r>
              <w:rPr>
                <w:color w:val="FF0000"/>
              </w:rPr>
              <w:t>“80”</w:t>
            </w:r>
            <w:r>
              <w:rPr>
                <w:color w:val="FF0000"/>
              </w:rPr>
              <w:t>段所用时间</w:t>
            </w:r>
          </w:p>
          <w:p w14:paraId="6D17EDBB" w14:textId="77777777" w:rsidR="004539F4" w:rsidRDefault="004539F4" w:rsidP="004539F4">
            <w:pPr>
              <w:shd w:val="clear" w:color="auto" w:fill="F2F2F2"/>
              <w:spacing w:line="360" w:lineRule="auto"/>
              <w:jc w:val="center"/>
              <w:textAlignment w:val="center"/>
              <w:rPr>
                <w:color w:val="FF0000"/>
              </w:rPr>
            </w:pPr>
            <w:r>
              <w:rPr>
                <w:color w:val="FF0000"/>
              </w:rPr>
              <w:object w:dxaOrig="2145" w:dyaOrig="540" w14:anchorId="38895736">
                <v:shape id="_x0000_i1056" type="#_x0000_t75" alt="eqIdfe01015856907c8b0fe79df4d87d3f91" style="width:107.25pt;height:27pt" o:ole="">
                  <v:imagedata r:id="rId79" o:title="eqIdfe01015856907c8b0fe79df4d87d3f91"/>
                </v:shape>
                <o:OLEObject Type="Embed" ProgID="Equation.DSMT4" ShapeID="_x0000_i1056" DrawAspect="Content" ObjectID="_1801550857" r:id="rId80"/>
              </w:object>
            </w:r>
          </w:p>
          <w:p w14:paraId="4A080D14" w14:textId="77777777" w:rsidR="004539F4" w:rsidRDefault="004539F4" w:rsidP="004539F4">
            <w:pPr>
              <w:spacing w:line="360" w:lineRule="auto"/>
              <w:jc w:val="left"/>
              <w:textAlignment w:val="center"/>
            </w:pPr>
            <w:r>
              <w:t>1</w:t>
            </w:r>
            <w:r>
              <w:rPr>
                <w:rFonts w:hint="eastAsia"/>
              </w:rPr>
              <w:t>4</w:t>
            </w:r>
            <w:r>
              <w:t>．</w:t>
            </w:r>
            <w:r>
              <w:rPr>
                <w:rFonts w:ascii="宋体" w:hAnsi="宋体" w:cs="宋体" w:hint="eastAsia"/>
                <w:b/>
                <w:color w:val="00B050"/>
                <w:szCs w:val="21"/>
              </w:rPr>
              <w:t>（24-25八年级上·四川泸州·期中）</w:t>
            </w:r>
            <w:r>
              <w:t>在做</w:t>
            </w:r>
            <w:r>
              <w:t>“</w:t>
            </w:r>
            <w:r>
              <w:t>研究充水玻璃管中气泡的运动规律</w:t>
            </w:r>
            <w:r>
              <w:t>”</w:t>
            </w:r>
            <w:r>
              <w:t>实验时，小明取长</w:t>
            </w:r>
            <w:r>
              <w:t>50cm</w:t>
            </w:r>
            <w:r>
              <w:t>的细玻璃管注满水，管中留一个小气泡，将玻璃管反转后，观察气泡的运动情况。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011"/>
              <w:gridCol w:w="345"/>
              <w:gridCol w:w="450"/>
              <w:gridCol w:w="450"/>
              <w:gridCol w:w="450"/>
              <w:gridCol w:w="450"/>
            </w:tblGrid>
            <w:tr w:rsidR="004539F4" w14:paraId="671E3E1E" w14:textId="77777777" w:rsidTr="000D506E">
              <w:tc>
                <w:tcPr>
                  <w:tcW w:w="30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EA92B5" w14:textId="77777777" w:rsidR="004539F4" w:rsidRDefault="004539F4" w:rsidP="004539F4">
                  <w:pPr>
                    <w:spacing w:line="360" w:lineRule="auto"/>
                    <w:jc w:val="center"/>
                    <w:textAlignment w:val="center"/>
                  </w:pPr>
                  <w:r>
                    <w:t>从</w:t>
                  </w:r>
                  <w:r>
                    <w:t>0</w:t>
                  </w:r>
                  <w:r>
                    <w:t>点开始的距离</w:t>
                  </w:r>
                  <w:r>
                    <w:rPr>
                      <w:rFonts w:eastAsia="Times New Roman"/>
                      <w:i/>
                    </w:rPr>
                    <w:t>s</w:t>
                  </w:r>
                  <w:r>
                    <w:t>/cm</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0AE673" w14:textId="77777777" w:rsidR="004539F4" w:rsidRDefault="004539F4" w:rsidP="004539F4">
                  <w:pPr>
                    <w:spacing w:line="360" w:lineRule="auto"/>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378233" w14:textId="77777777" w:rsidR="004539F4" w:rsidRDefault="004539F4" w:rsidP="004539F4">
                  <w:pPr>
                    <w:spacing w:line="360" w:lineRule="auto"/>
                    <w:jc w:val="center"/>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8AAFC0" w14:textId="77777777" w:rsidR="004539F4" w:rsidRDefault="004539F4" w:rsidP="004539F4">
                  <w:pPr>
                    <w:spacing w:line="360" w:lineRule="auto"/>
                    <w:jc w:val="center"/>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852EB1" w14:textId="77777777" w:rsidR="004539F4" w:rsidRDefault="004539F4" w:rsidP="004539F4">
                  <w:pPr>
                    <w:spacing w:line="360" w:lineRule="auto"/>
                    <w:jc w:val="center"/>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D2341" w14:textId="77777777" w:rsidR="004539F4" w:rsidRDefault="004539F4" w:rsidP="004539F4">
                  <w:pPr>
                    <w:spacing w:line="360" w:lineRule="auto"/>
                    <w:jc w:val="center"/>
                    <w:textAlignment w:val="center"/>
                  </w:pPr>
                  <w:r>
                    <w:t>40</w:t>
                  </w:r>
                </w:p>
              </w:tc>
            </w:tr>
            <w:tr w:rsidR="004539F4" w14:paraId="0C4927B0" w14:textId="77777777" w:rsidTr="000D506E">
              <w:tc>
                <w:tcPr>
                  <w:tcW w:w="30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41E602" w14:textId="77777777" w:rsidR="004539F4" w:rsidRDefault="004539F4" w:rsidP="004539F4">
                  <w:pPr>
                    <w:spacing w:line="360" w:lineRule="auto"/>
                    <w:jc w:val="center"/>
                    <w:textAlignment w:val="center"/>
                  </w:pPr>
                  <w:r>
                    <w:t>气泡从</w:t>
                  </w:r>
                  <w:r>
                    <w:t>0</w:t>
                  </w:r>
                  <w:r>
                    <w:t>点开始运动的时间</w:t>
                  </w:r>
                  <w:r>
                    <w:rPr>
                      <w:rFonts w:eastAsia="Times New Roman"/>
                      <w:i/>
                    </w:rPr>
                    <w:t>t</w:t>
                  </w:r>
                  <w:r>
                    <w:t>/s</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19DCA" w14:textId="77777777" w:rsidR="004539F4" w:rsidRDefault="004539F4" w:rsidP="004539F4">
                  <w:pPr>
                    <w:spacing w:line="360" w:lineRule="auto"/>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AF17A9" w14:textId="77777777" w:rsidR="004539F4" w:rsidRDefault="004539F4" w:rsidP="004539F4">
                  <w:pPr>
                    <w:spacing w:line="360" w:lineRule="auto"/>
                    <w:jc w:val="center"/>
                    <w:textAlignment w:val="center"/>
                  </w:pPr>
                  <w:r>
                    <w:t>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2BA0F6" w14:textId="77777777" w:rsidR="004539F4" w:rsidRDefault="004539F4" w:rsidP="004539F4">
                  <w:pPr>
                    <w:spacing w:line="360" w:lineRule="auto"/>
                    <w:jc w:val="center"/>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CACCCB" w14:textId="77777777" w:rsidR="004539F4" w:rsidRDefault="004539F4" w:rsidP="004539F4">
                  <w:pPr>
                    <w:spacing w:line="360" w:lineRule="auto"/>
                    <w:jc w:val="center"/>
                    <w:textAlignment w:val="center"/>
                  </w:pPr>
                  <w:r>
                    <w:t>15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1F4FE7" w14:textId="77777777" w:rsidR="004539F4" w:rsidRDefault="004539F4" w:rsidP="004539F4">
                  <w:pPr>
                    <w:spacing w:line="360" w:lineRule="auto"/>
                    <w:jc w:val="center"/>
                    <w:textAlignment w:val="center"/>
                  </w:pPr>
                  <w:r>
                    <w:t>20</w:t>
                  </w:r>
                </w:p>
              </w:tc>
            </w:tr>
          </w:tbl>
          <w:p w14:paraId="6D844B73" w14:textId="0B691319" w:rsidR="004539F4" w:rsidRDefault="004539F4" w:rsidP="004539F4">
            <w:pPr>
              <w:spacing w:line="360" w:lineRule="auto"/>
              <w:jc w:val="left"/>
              <w:textAlignment w:val="center"/>
            </w:pPr>
            <w:r>
              <w:rPr>
                <w:rFonts w:eastAsia="Times New Roman"/>
                <w:noProof/>
                <w:kern w:val="0"/>
                <w:sz w:val="24"/>
              </w:rPr>
              <w:drawing>
                <wp:inline distT="0" distB="0" distL="0" distR="0" wp14:anchorId="07E397A0" wp14:editId="143C7EA7">
                  <wp:extent cx="1990725" cy="1719580"/>
                  <wp:effectExtent l="0" t="0" r="9525" b="0"/>
                  <wp:docPr id="1736656942" name="图片 31" descr="@@@4172d59f-89b0-42c4-bba4-462dd011c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4172d59f-89b0-42c4-bba4-462dd011ce4c"/>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990725" cy="1719580"/>
                          </a:xfrm>
                          <a:prstGeom prst="rect">
                            <a:avLst/>
                          </a:prstGeom>
                          <a:noFill/>
                          <a:ln>
                            <a:noFill/>
                          </a:ln>
                        </pic:spPr>
                      </pic:pic>
                    </a:graphicData>
                  </a:graphic>
                </wp:inline>
              </w:drawing>
            </w:r>
          </w:p>
          <w:p w14:paraId="074F63AE" w14:textId="77777777" w:rsidR="004539F4" w:rsidRDefault="004539F4" w:rsidP="004539F4">
            <w:pPr>
              <w:spacing w:line="360" w:lineRule="auto"/>
              <w:jc w:val="left"/>
              <w:textAlignment w:val="center"/>
            </w:pPr>
            <w:r>
              <w:t>(1)</w:t>
            </w:r>
            <w:r>
              <w:t>这个实验用到的测量工具有刻度尺、</w:t>
            </w:r>
            <w:r>
              <w:rPr>
                <w:rFonts w:eastAsia="Times New Roman"/>
                <w:u w:val="single"/>
              </w:rPr>
              <w:t xml:space="preserve">           </w:t>
            </w:r>
            <w:r>
              <w:t>；</w:t>
            </w:r>
          </w:p>
          <w:p w14:paraId="0BAFC914" w14:textId="77777777" w:rsidR="004539F4" w:rsidRDefault="004539F4" w:rsidP="004539F4">
            <w:pPr>
              <w:spacing w:line="360" w:lineRule="auto"/>
              <w:jc w:val="left"/>
              <w:textAlignment w:val="center"/>
            </w:pPr>
            <w:r>
              <w:t>(2)</w:t>
            </w:r>
            <w:r>
              <w:t>测量气泡运动速度的原理是</w:t>
            </w:r>
            <w:r>
              <w:rPr>
                <w:rFonts w:eastAsia="Times New Roman"/>
                <w:u w:val="single"/>
              </w:rPr>
              <w:t xml:space="preserve">           </w:t>
            </w:r>
            <w:r>
              <w:t>；</w:t>
            </w:r>
          </w:p>
          <w:p w14:paraId="71C1C6F3" w14:textId="77777777" w:rsidR="004539F4" w:rsidRDefault="004539F4" w:rsidP="004539F4">
            <w:pPr>
              <w:spacing w:line="360" w:lineRule="auto"/>
              <w:jc w:val="left"/>
              <w:textAlignment w:val="center"/>
            </w:pPr>
            <w:r>
              <w:t>(3)</w:t>
            </w:r>
            <w:r>
              <w:t>小明将实验所测得的数据记录在上表中，请你在图乙的坐标系中画出它的</w:t>
            </w:r>
            <w:r>
              <w:rPr>
                <w:rFonts w:eastAsia="Times New Roman"/>
                <w:i/>
              </w:rPr>
              <w:t>s</w:t>
            </w:r>
            <w:r>
              <w:t>-</w:t>
            </w:r>
            <w:r>
              <w:rPr>
                <w:rFonts w:eastAsia="Times New Roman"/>
                <w:i/>
              </w:rPr>
              <w:t>t</w:t>
            </w:r>
            <w:r>
              <w:t>图像</w:t>
            </w:r>
            <w:r>
              <w:rPr>
                <w:rFonts w:eastAsia="Times New Roman"/>
                <w:u w:val="single"/>
              </w:rPr>
              <w:t xml:space="preserve">           </w:t>
            </w:r>
            <w:r>
              <w:t>。根据你画出的图像判断这个气泡在玻璃管中的运动情况是做</w:t>
            </w:r>
            <w:r>
              <w:rPr>
                <w:rFonts w:eastAsia="Times New Roman"/>
                <w:u w:val="single"/>
              </w:rPr>
              <w:t xml:space="preserve">           </w:t>
            </w:r>
            <w:r>
              <w:t>运动；</w:t>
            </w:r>
          </w:p>
          <w:p w14:paraId="31FA4B71" w14:textId="77777777" w:rsidR="004539F4" w:rsidRDefault="004539F4" w:rsidP="004539F4">
            <w:pPr>
              <w:spacing w:line="360" w:lineRule="auto"/>
              <w:jc w:val="left"/>
              <w:textAlignment w:val="center"/>
            </w:pPr>
            <w:r>
              <w:t>(4)</w:t>
            </w:r>
            <w:r>
              <w:t>在实验开始时，需要等气泡运动一段路程到达</w:t>
            </w:r>
            <w:r>
              <w:t>0</w:t>
            </w:r>
            <w:r>
              <w:t>点才开始计时的原因是</w:t>
            </w:r>
            <w:r>
              <w:rPr>
                <w:rFonts w:eastAsia="Times New Roman"/>
                <w:u w:val="single"/>
              </w:rPr>
              <w:t xml:space="preserve">           </w:t>
            </w:r>
            <w:r>
              <w:t>。</w:t>
            </w:r>
          </w:p>
          <w:p w14:paraId="6A2D0EEE"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(1)</w:t>
            </w:r>
            <w:r>
              <w:rPr>
                <w:color w:val="FF0000"/>
              </w:rPr>
              <w:t>停表</w:t>
            </w:r>
          </w:p>
          <w:p w14:paraId="5DA2BB58" w14:textId="77777777" w:rsidR="004539F4" w:rsidRDefault="004539F4" w:rsidP="004539F4">
            <w:pPr>
              <w:shd w:val="clear" w:color="auto" w:fill="F2F2F2"/>
              <w:spacing w:line="360" w:lineRule="auto"/>
              <w:jc w:val="left"/>
              <w:textAlignment w:val="center"/>
              <w:rPr>
                <w:color w:val="FF0000"/>
              </w:rPr>
            </w:pPr>
            <w:r>
              <w:rPr>
                <w:color w:val="FF0000"/>
              </w:rPr>
              <w:t>(2)</w:t>
            </w:r>
            <w:r>
              <w:rPr>
                <w:color w:val="FF0000"/>
              </w:rPr>
              <w:object w:dxaOrig="495" w:dyaOrig="540" w14:anchorId="413C82E8">
                <v:shape id="_x0000_i1057" type="#_x0000_t75" alt="eqIdece1af0605776533e8742e97c39eb4c1" style="width:24.75pt;height:27pt" o:ole="">
                  <v:imagedata r:id="rId12" o:title="eqIdece1af0605776533e8742e97c39eb4c1"/>
                </v:shape>
                <o:OLEObject Type="Embed" ProgID="Equation.DSMT4" ShapeID="_x0000_i1057" DrawAspect="Content" ObjectID="_1801550858" r:id="rId82"/>
              </w:object>
            </w:r>
          </w:p>
          <w:p w14:paraId="46F9F49D" w14:textId="77777777" w:rsidR="004539F4" w:rsidRDefault="004539F4" w:rsidP="004539F4">
            <w:pPr>
              <w:shd w:val="clear" w:color="auto" w:fill="F2F2F2"/>
              <w:spacing w:line="360" w:lineRule="auto"/>
              <w:jc w:val="left"/>
              <w:textAlignment w:val="center"/>
              <w:rPr>
                <w:color w:val="FF0000"/>
              </w:rPr>
            </w:pPr>
            <w:r>
              <w:rPr>
                <w:color w:val="FF0000"/>
              </w:rPr>
              <w:t xml:space="preserve">(3)     </w:t>
            </w:r>
            <w:r>
              <w:rPr>
                <w:color w:val="FF0000"/>
              </w:rPr>
              <w:t>见解析</w:t>
            </w:r>
            <w:r>
              <w:rPr>
                <w:color w:val="FF0000"/>
              </w:rPr>
              <w:t xml:space="preserve">     </w:t>
            </w:r>
            <w:r>
              <w:rPr>
                <w:color w:val="FF0000"/>
              </w:rPr>
              <w:t>匀速直线</w:t>
            </w:r>
          </w:p>
          <w:p w14:paraId="7E29F61C" w14:textId="77777777" w:rsidR="004539F4" w:rsidRDefault="004539F4" w:rsidP="004539F4">
            <w:pPr>
              <w:shd w:val="clear" w:color="auto" w:fill="F2F2F2"/>
              <w:spacing w:line="360" w:lineRule="auto"/>
              <w:jc w:val="left"/>
              <w:textAlignment w:val="center"/>
              <w:rPr>
                <w:color w:val="FF0000"/>
              </w:rPr>
            </w:pPr>
            <w:r>
              <w:rPr>
                <w:color w:val="FF0000"/>
              </w:rPr>
              <w:t>(4)</w:t>
            </w:r>
            <w:r>
              <w:rPr>
                <w:color w:val="FF0000"/>
              </w:rPr>
              <w:t>见解析</w:t>
            </w:r>
          </w:p>
          <w:p w14:paraId="2AD39087"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1</w:t>
            </w:r>
            <w:r>
              <w:rPr>
                <w:color w:val="FF0000"/>
              </w:rPr>
              <w:t>）研究充水玻璃管中气泡的运动规律应该用刻度尺测出气泡运动的距离，用停表测出气泡运动的时间，测量工具是刻度尺、停表。</w:t>
            </w:r>
          </w:p>
          <w:p w14:paraId="115C445E" w14:textId="77777777" w:rsidR="004539F4" w:rsidRDefault="004539F4" w:rsidP="004539F4">
            <w:pPr>
              <w:shd w:val="clear" w:color="auto" w:fill="F2F2F2"/>
              <w:spacing w:line="360" w:lineRule="auto"/>
              <w:jc w:val="left"/>
              <w:textAlignment w:val="center"/>
              <w:rPr>
                <w:color w:val="FF0000"/>
              </w:rPr>
            </w:pPr>
            <w:r>
              <w:rPr>
                <w:color w:val="FF0000"/>
              </w:rPr>
              <w:t>（</w:t>
            </w:r>
            <w:r>
              <w:rPr>
                <w:color w:val="FF0000"/>
              </w:rPr>
              <w:t>2</w:t>
            </w:r>
            <w:r>
              <w:rPr>
                <w:color w:val="FF0000"/>
              </w:rPr>
              <w:t>）实验中需要测量气泡运动的距离和时间，根据</w:t>
            </w:r>
            <w:r>
              <w:rPr>
                <w:color w:val="FF0000"/>
              </w:rPr>
              <w:object w:dxaOrig="495" w:dyaOrig="540" w14:anchorId="4976D772">
                <v:shape id="_x0000_i1058" type="#_x0000_t75" alt="eqIdece1af0605776533e8742e97c39eb4c1" style="width:24.75pt;height:27pt" o:ole="">
                  <v:imagedata r:id="rId12" o:title="eqIdece1af0605776533e8742e97c39eb4c1"/>
                </v:shape>
                <o:OLEObject Type="Embed" ProgID="Equation.DSMT4" ShapeID="_x0000_i1058" DrawAspect="Content" ObjectID="_1801550859" r:id="rId83"/>
              </w:object>
            </w:r>
            <w:r>
              <w:rPr>
                <w:color w:val="FF0000"/>
              </w:rPr>
              <w:t>求出气泡运动的速度，因此实验原理是</w:t>
            </w:r>
            <w:r>
              <w:rPr>
                <w:color w:val="FF0000"/>
              </w:rPr>
              <w:object w:dxaOrig="495" w:dyaOrig="540" w14:anchorId="6F341018">
                <v:shape id="_x0000_i1059" type="#_x0000_t75" alt="eqIdece1af0605776533e8742e97c39eb4c1" style="width:24.75pt;height:27pt" o:ole="">
                  <v:imagedata r:id="rId12" o:title="eqIdece1af0605776533e8742e97c39eb4c1"/>
                </v:shape>
                <o:OLEObject Type="Embed" ProgID="Equation.DSMT4" ShapeID="_x0000_i1059" DrawAspect="Content" ObjectID="_1801550860" r:id="rId84"/>
              </w:object>
            </w:r>
            <w:r>
              <w:rPr>
                <w:color w:val="FF0000"/>
              </w:rPr>
              <w:t>。</w:t>
            </w:r>
          </w:p>
          <w:p w14:paraId="1BB77BE7" w14:textId="77777777" w:rsidR="004539F4" w:rsidRDefault="004539F4" w:rsidP="004539F4">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w:t>
            </w:r>
            <w:r>
              <w:rPr>
                <w:color w:val="FF0000"/>
              </w:rPr>
              <w:t>[1][2]</w:t>
            </w:r>
            <w:r>
              <w:rPr>
                <w:color w:val="FF0000"/>
              </w:rPr>
              <w:t>根据实验数据中，时间和对应的路程之间的关系，在对应坐标系中找到对应的点，如下图所示：</w:t>
            </w:r>
          </w:p>
          <w:p w14:paraId="691917C5" w14:textId="6CCC586F" w:rsidR="004539F4" w:rsidRDefault="004539F4" w:rsidP="004539F4">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0" distR="0" wp14:anchorId="3B5A6733" wp14:editId="629F4C3C">
                  <wp:extent cx="1390650" cy="1362075"/>
                  <wp:effectExtent l="0" t="0" r="0" b="9525"/>
                  <wp:docPr id="403985736" name="图片 30" descr="@@@beabbd4a-d7d7-4440-8218-59a99edd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beabbd4a-d7d7-4440-8218-59a99edd508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390650" cy="1362075"/>
                          </a:xfrm>
                          <a:prstGeom prst="rect">
                            <a:avLst/>
                          </a:prstGeom>
                          <a:noFill/>
                          <a:ln>
                            <a:noFill/>
                          </a:ln>
                        </pic:spPr>
                      </pic:pic>
                    </a:graphicData>
                  </a:graphic>
                </wp:inline>
              </w:drawing>
            </w:r>
          </w:p>
          <w:p w14:paraId="02B1CC05" w14:textId="77777777" w:rsidR="004539F4" w:rsidRDefault="004539F4" w:rsidP="004539F4">
            <w:pPr>
              <w:shd w:val="clear" w:color="auto" w:fill="F2F2F2"/>
              <w:spacing w:line="360" w:lineRule="auto"/>
              <w:jc w:val="left"/>
              <w:textAlignment w:val="center"/>
              <w:rPr>
                <w:color w:val="FF0000"/>
              </w:rPr>
            </w:pPr>
            <w:r>
              <w:rPr>
                <w:color w:val="FF0000"/>
              </w:rPr>
              <w:t>根据图象可知，</w:t>
            </w:r>
            <w:r>
              <w:rPr>
                <w:rFonts w:eastAsia="Times New Roman"/>
                <w:i/>
                <w:color w:val="FF0000"/>
              </w:rPr>
              <w:t>s-t</w:t>
            </w:r>
            <w:r>
              <w:rPr>
                <w:color w:val="FF0000"/>
              </w:rPr>
              <w:t>图象为一条直线，路程和时间成正比，表明气泡做匀速直线运动。</w:t>
            </w:r>
          </w:p>
          <w:p w14:paraId="79EC7B0F" w14:textId="77777777" w:rsidR="004539F4" w:rsidRDefault="004539F4" w:rsidP="004539F4">
            <w:pPr>
              <w:shd w:val="clear" w:color="auto" w:fill="F2F2F2"/>
              <w:spacing w:line="360" w:lineRule="auto"/>
              <w:jc w:val="left"/>
              <w:textAlignment w:val="center"/>
              <w:rPr>
                <w:color w:val="FF0000"/>
              </w:rPr>
            </w:pPr>
            <w:r>
              <w:rPr>
                <w:color w:val="FF0000"/>
              </w:rPr>
              <w:t>（</w:t>
            </w:r>
            <w:r>
              <w:rPr>
                <w:color w:val="FF0000"/>
              </w:rPr>
              <w:t>4</w:t>
            </w:r>
            <w:r>
              <w:rPr>
                <w:color w:val="FF0000"/>
              </w:rPr>
              <w:t>）气泡刚开始做的是加速运动，并为了方便计时，要等气泡运动一段路程到达</w:t>
            </w:r>
            <w:r>
              <w:rPr>
                <w:color w:val="FF0000"/>
              </w:rPr>
              <w:t>0</w:t>
            </w:r>
            <w:r>
              <w:rPr>
                <w:color w:val="FF0000"/>
              </w:rPr>
              <w:t>点才开始计时。</w:t>
            </w:r>
          </w:p>
          <w:p w14:paraId="1108CE47" w14:textId="77777777" w:rsidR="004539F4" w:rsidRDefault="004539F4" w:rsidP="004539F4">
            <w:pPr>
              <w:spacing w:line="360" w:lineRule="auto"/>
              <w:jc w:val="left"/>
              <w:textAlignment w:val="center"/>
            </w:pPr>
            <w:r>
              <w:rPr>
                <w:rFonts w:hint="eastAsia"/>
              </w:rPr>
              <w:t>15</w:t>
            </w:r>
            <w:r>
              <w:t>．</w:t>
            </w:r>
            <w:r>
              <w:rPr>
                <w:rFonts w:ascii="宋体" w:hAnsi="宋体" w:cs="宋体" w:hint="eastAsia"/>
                <w:b/>
                <w:color w:val="00B050"/>
                <w:szCs w:val="21"/>
              </w:rPr>
              <w:t>（24-25八年级上·河南许昌·期中）</w:t>
            </w:r>
            <w:r>
              <w:t>据统计，全国发生的车祸中有超过四分之一的是超速引起的！为此相关部门在道路上设置了许多速度检测设备，其中一种测速设备采用的是区间测速的方法，即通过测算车辆在两个监测点之间的平均速度，判断车辆在该路段是否超速。小亮一家利用</w:t>
            </w:r>
            <w:r>
              <w:t>“</w:t>
            </w:r>
            <w:r>
              <w:t>十一</w:t>
            </w:r>
            <w:r>
              <w:t>”</w:t>
            </w:r>
            <w:r>
              <w:t>黄金周驾车旅游经过某处时，发现一个区间测速的交通标志牌，如图甲所示，若监测点</w:t>
            </w:r>
            <w:r>
              <w:rPr>
                <w:rFonts w:eastAsia="Times New Roman"/>
                <w:i/>
              </w:rPr>
              <w:t>A</w:t>
            </w:r>
            <w:r>
              <w:t>、</w:t>
            </w:r>
            <w:r>
              <w:rPr>
                <w:rFonts w:eastAsia="Times New Roman"/>
                <w:i/>
              </w:rPr>
              <w:t>B</w:t>
            </w:r>
            <w:r>
              <w:t>相距</w:t>
            </w:r>
            <w:r>
              <w:t>16km</w:t>
            </w:r>
            <w:r>
              <w:t>，小明爸爸驾驶汽车通过两个监测点</w:t>
            </w:r>
            <w:r>
              <w:t xml:space="preserve"> </w:t>
            </w:r>
            <w:r>
              <w:rPr>
                <w:rFonts w:eastAsia="Times New Roman"/>
                <w:i/>
              </w:rPr>
              <w:t>A</w:t>
            </w:r>
            <w:r>
              <w:t>、</w:t>
            </w:r>
            <w:r>
              <w:rPr>
                <w:rFonts w:eastAsia="Times New Roman"/>
                <w:i/>
              </w:rPr>
              <w:t>B</w:t>
            </w:r>
            <w:r>
              <w:t>的时间如图乙所示。</w:t>
            </w:r>
          </w:p>
          <w:p w14:paraId="19DE3D62" w14:textId="1C5A793A" w:rsidR="004539F4" w:rsidRDefault="004539F4" w:rsidP="004539F4">
            <w:pPr>
              <w:spacing w:line="360" w:lineRule="auto"/>
              <w:jc w:val="left"/>
              <w:textAlignment w:val="center"/>
            </w:pPr>
            <w:r>
              <w:rPr>
                <w:rFonts w:eastAsia="Times New Roman"/>
                <w:noProof/>
                <w:kern w:val="0"/>
                <w:sz w:val="24"/>
              </w:rPr>
              <w:drawing>
                <wp:inline distT="0" distB="0" distL="0" distR="0" wp14:anchorId="7CAC5A7E" wp14:editId="5F9E9AA3">
                  <wp:extent cx="4100830" cy="1019175"/>
                  <wp:effectExtent l="0" t="0" r="0" b="9525"/>
                  <wp:docPr id="664065564" name="图片 34" descr="@@@503f6151-7c85-4e1b-bd57-75acd6da6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503f6151-7c85-4e1b-bd57-75acd6da69ef"/>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100830" cy="1019175"/>
                          </a:xfrm>
                          <a:prstGeom prst="rect">
                            <a:avLst/>
                          </a:prstGeom>
                          <a:noFill/>
                          <a:ln>
                            <a:noFill/>
                          </a:ln>
                        </pic:spPr>
                      </pic:pic>
                    </a:graphicData>
                  </a:graphic>
                </wp:inline>
              </w:drawing>
            </w:r>
          </w:p>
          <w:p w14:paraId="7DE585EE" w14:textId="77777777" w:rsidR="004539F4" w:rsidRDefault="004539F4" w:rsidP="004539F4">
            <w:pPr>
              <w:spacing w:line="360" w:lineRule="auto"/>
              <w:jc w:val="left"/>
              <w:textAlignment w:val="center"/>
            </w:pPr>
            <w:r>
              <w:t>(1)</w:t>
            </w:r>
            <w:r>
              <w:t>标志牌上数字</w:t>
            </w:r>
            <w:r>
              <w:t xml:space="preserve"> 100</w:t>
            </w:r>
            <w:r>
              <w:t>的含义是在该测速区间汽车的平均速度不能</w:t>
            </w:r>
            <w:r>
              <w:rPr>
                <w:rFonts w:eastAsia="Times New Roman"/>
                <w:u w:val="single"/>
              </w:rPr>
              <w:t xml:space="preserve">      </w:t>
            </w:r>
            <w:r>
              <w:t xml:space="preserve"> </w:t>
            </w:r>
            <w:r>
              <w:t>（填</w:t>
            </w:r>
            <w:r>
              <w:t>“</w:t>
            </w:r>
            <w:r>
              <w:t>低于</w:t>
            </w:r>
            <w:r>
              <w:t>”</w:t>
            </w:r>
            <w:r>
              <w:t>或</w:t>
            </w:r>
            <w:r>
              <w:t>“</w:t>
            </w:r>
            <w:r>
              <w:t>高于</w:t>
            </w:r>
            <w:r>
              <w:t>”</w:t>
            </w:r>
            <w:r>
              <w:t>）</w:t>
            </w:r>
            <w:r>
              <w:t>100km/h</w:t>
            </w:r>
            <w:r>
              <w:t>；</w:t>
            </w:r>
          </w:p>
          <w:p w14:paraId="694FF78A" w14:textId="77777777" w:rsidR="004539F4" w:rsidRDefault="004539F4" w:rsidP="004539F4">
            <w:pPr>
              <w:spacing w:line="360" w:lineRule="auto"/>
              <w:jc w:val="left"/>
              <w:textAlignment w:val="center"/>
            </w:pPr>
            <w:r>
              <w:t>(2)</w:t>
            </w:r>
            <w:r>
              <w:t>请通过计算，说明小亮爸爸驾驶汽车在该路段会不会被判超速？</w:t>
            </w:r>
          </w:p>
          <w:p w14:paraId="3BD8618B" w14:textId="77777777" w:rsidR="004539F4" w:rsidRDefault="004539F4" w:rsidP="004539F4">
            <w:pPr>
              <w:spacing w:line="360" w:lineRule="auto"/>
              <w:jc w:val="left"/>
              <w:textAlignment w:val="center"/>
            </w:pPr>
            <w:r>
              <w:t>(3)</w:t>
            </w:r>
            <w:r>
              <w:t>在遵守交通规则的前提下，汽车经过这两个监测点的时间，最快需要多长时间？</w:t>
            </w:r>
          </w:p>
          <w:p w14:paraId="7722E75C"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(1)</w:t>
            </w:r>
            <w:r>
              <w:rPr>
                <w:color w:val="FF0000"/>
              </w:rPr>
              <w:t>高于</w:t>
            </w:r>
          </w:p>
          <w:p w14:paraId="1112BAC6" w14:textId="77777777" w:rsidR="004539F4" w:rsidRDefault="004539F4" w:rsidP="004539F4">
            <w:pPr>
              <w:shd w:val="clear" w:color="auto" w:fill="F2F2F2"/>
              <w:spacing w:line="360" w:lineRule="auto"/>
              <w:jc w:val="left"/>
              <w:textAlignment w:val="center"/>
              <w:rPr>
                <w:color w:val="FF0000"/>
              </w:rPr>
            </w:pPr>
            <w:r>
              <w:rPr>
                <w:color w:val="FF0000"/>
              </w:rPr>
              <w:t>(2)</w:t>
            </w:r>
            <w:r>
              <w:rPr>
                <w:color w:val="FF0000"/>
              </w:rPr>
              <w:t>不会</w:t>
            </w:r>
          </w:p>
          <w:p w14:paraId="1693E545" w14:textId="77777777" w:rsidR="004539F4" w:rsidRDefault="004539F4" w:rsidP="004539F4">
            <w:pPr>
              <w:shd w:val="clear" w:color="auto" w:fill="F2F2F2"/>
              <w:spacing w:line="360" w:lineRule="auto"/>
              <w:jc w:val="left"/>
              <w:textAlignment w:val="center"/>
              <w:rPr>
                <w:color w:val="FF0000"/>
              </w:rPr>
            </w:pPr>
            <w:r>
              <w:rPr>
                <w:color w:val="FF0000"/>
              </w:rPr>
              <w:t>(3)</w:t>
            </w:r>
            <w:r>
              <w:rPr>
                <w:color w:val="FF0000"/>
              </w:rPr>
              <w:object w:dxaOrig="540" w:dyaOrig="255" w14:anchorId="7B187EC5">
                <v:shape id="_x0000_i1060" type="#_x0000_t75" alt="eqId295cc3cba196421f7ca274d12de6d6ee" style="width:27pt;height:12.75pt" o:ole="">
                  <v:imagedata r:id="rId87" o:title="eqId295cc3cba196421f7ca274d12de6d6ee"/>
                </v:shape>
                <o:OLEObject Type="Embed" ProgID="Equation.DSMT4" ShapeID="_x0000_i1060" DrawAspect="Content" ObjectID="_1801550861" r:id="rId88"/>
              </w:object>
            </w:r>
          </w:p>
          <w:p w14:paraId="42CF4967"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1</w:t>
            </w:r>
            <w:r>
              <w:rPr>
                <w:color w:val="FF0000"/>
              </w:rPr>
              <w:t>）标志牌上数字</w:t>
            </w:r>
            <w:r>
              <w:rPr>
                <w:color w:val="FF0000"/>
              </w:rPr>
              <w:t xml:space="preserve"> 100</w:t>
            </w:r>
            <w:r>
              <w:rPr>
                <w:color w:val="FF0000"/>
              </w:rPr>
              <w:t>的含义是在该测速区间汽车的平均速度不能高于</w:t>
            </w:r>
            <w:r>
              <w:rPr>
                <w:color w:val="FF0000"/>
              </w:rPr>
              <w:t>100km/h</w:t>
            </w:r>
            <w:r>
              <w:rPr>
                <w:color w:val="FF0000"/>
              </w:rPr>
              <w:t>。</w:t>
            </w:r>
          </w:p>
          <w:p w14:paraId="253FDD3F" w14:textId="77777777" w:rsidR="004539F4" w:rsidRDefault="004539F4" w:rsidP="004539F4">
            <w:pPr>
              <w:shd w:val="clear" w:color="auto" w:fill="F2F2F2"/>
              <w:spacing w:line="360" w:lineRule="auto"/>
              <w:jc w:val="left"/>
              <w:textAlignment w:val="center"/>
              <w:rPr>
                <w:color w:val="FF0000"/>
              </w:rPr>
            </w:pPr>
            <w:r>
              <w:rPr>
                <w:color w:val="FF0000"/>
              </w:rPr>
              <w:t>（</w:t>
            </w:r>
            <w:r>
              <w:rPr>
                <w:color w:val="FF0000"/>
              </w:rPr>
              <w:t>2</w:t>
            </w:r>
            <w:r>
              <w:rPr>
                <w:color w:val="FF0000"/>
              </w:rPr>
              <w:t>）小明爸爸驾驶汽车通过该路段的时间为</w:t>
            </w:r>
          </w:p>
          <w:p w14:paraId="1E1771C9" w14:textId="77777777" w:rsidR="004539F4" w:rsidRDefault="004539F4" w:rsidP="004539F4">
            <w:pPr>
              <w:shd w:val="clear" w:color="auto" w:fill="F2F2F2"/>
              <w:spacing w:line="360" w:lineRule="auto"/>
              <w:jc w:val="center"/>
              <w:textAlignment w:val="center"/>
              <w:rPr>
                <w:color w:val="FF0000"/>
              </w:rPr>
            </w:pPr>
            <w:r>
              <w:rPr>
                <w:color w:val="FF0000"/>
              </w:rPr>
              <w:object w:dxaOrig="3000" w:dyaOrig="225" w14:anchorId="75C43417">
                <v:shape id="_x0000_i1061" type="#_x0000_t75" alt="eqIdfe31ea02a966dec453d55dba42f4a06a" style="width:150pt;height:11.25pt" o:ole="">
                  <v:imagedata r:id="rId89" o:title="eqIdfe31ea02a966dec453d55dba42f4a06a"/>
                </v:shape>
                <o:OLEObject Type="Embed" ProgID="Equation.DSMT4" ShapeID="_x0000_i1061" DrawAspect="Content" ObjectID="_1801550862" r:id="rId90"/>
              </w:object>
            </w:r>
          </w:p>
          <w:p w14:paraId="0474F2D5" w14:textId="77777777" w:rsidR="004539F4" w:rsidRDefault="004539F4" w:rsidP="004539F4">
            <w:pPr>
              <w:shd w:val="clear" w:color="auto" w:fill="F2F2F2"/>
              <w:spacing w:line="360" w:lineRule="auto"/>
              <w:jc w:val="left"/>
              <w:textAlignment w:val="center"/>
              <w:rPr>
                <w:color w:val="FF0000"/>
              </w:rPr>
            </w:pPr>
            <w:r>
              <w:rPr>
                <w:color w:val="FF0000"/>
              </w:rPr>
              <w:t>则小亮爸爸驾驶汽车在该路段的平均速度为</w:t>
            </w:r>
          </w:p>
          <w:p w14:paraId="15947B72" w14:textId="77777777" w:rsidR="004539F4" w:rsidRDefault="004539F4" w:rsidP="004539F4">
            <w:pPr>
              <w:shd w:val="clear" w:color="auto" w:fill="F2F2F2"/>
              <w:spacing w:line="360" w:lineRule="auto"/>
              <w:jc w:val="center"/>
              <w:textAlignment w:val="center"/>
              <w:rPr>
                <w:color w:val="FF0000"/>
              </w:rPr>
            </w:pPr>
            <w:r>
              <w:rPr>
                <w:color w:val="FF0000"/>
              </w:rPr>
              <w:object w:dxaOrig="3180" w:dyaOrig="540" w14:anchorId="030F3F2F">
                <v:shape id="_x0000_i1062" type="#_x0000_t75" alt="eqId43041e595d894c9d9eb975d5888fb47d" style="width:159pt;height:27pt" o:ole="">
                  <v:imagedata r:id="rId91" o:title="eqId43041e595d894c9d9eb975d5888fb47d"/>
                </v:shape>
                <o:OLEObject Type="Embed" ProgID="Equation.DSMT4" ShapeID="_x0000_i1062" DrawAspect="Content" ObjectID="_1801550863" r:id="rId92"/>
              </w:object>
            </w:r>
          </w:p>
          <w:p w14:paraId="7C508260" w14:textId="77777777" w:rsidR="004539F4" w:rsidRDefault="004539F4" w:rsidP="004539F4">
            <w:pPr>
              <w:shd w:val="clear" w:color="auto" w:fill="F2F2F2"/>
              <w:spacing w:line="360" w:lineRule="auto"/>
              <w:jc w:val="left"/>
              <w:textAlignment w:val="center"/>
              <w:rPr>
                <w:color w:val="FF0000"/>
              </w:rPr>
            </w:pPr>
            <w:r>
              <w:rPr>
                <w:color w:val="FF0000"/>
              </w:rPr>
              <w:lastRenderedPageBreak/>
              <w:t>所以不会被判超速。</w:t>
            </w:r>
          </w:p>
          <w:p w14:paraId="37A6A565" w14:textId="77777777" w:rsidR="004539F4" w:rsidRDefault="004539F4" w:rsidP="004539F4">
            <w:pPr>
              <w:shd w:val="clear" w:color="auto" w:fill="F2F2F2"/>
              <w:spacing w:line="360" w:lineRule="auto"/>
              <w:jc w:val="left"/>
              <w:textAlignment w:val="center"/>
              <w:rPr>
                <w:color w:val="FF0000"/>
              </w:rPr>
            </w:pPr>
            <w:r>
              <w:rPr>
                <w:color w:val="FF0000"/>
              </w:rPr>
              <w:t>（</w:t>
            </w:r>
            <w:r>
              <w:rPr>
                <w:color w:val="FF0000"/>
              </w:rPr>
              <w:t>3</w:t>
            </w:r>
            <w:r>
              <w:rPr>
                <w:color w:val="FF0000"/>
              </w:rPr>
              <w:t>）在遵守交通规则的前提下，汽车经过这两个监测点的时间，最快需要的时间为</w:t>
            </w:r>
          </w:p>
          <w:p w14:paraId="0F23EBBC" w14:textId="77777777" w:rsidR="004539F4" w:rsidRDefault="004539F4" w:rsidP="004539F4">
            <w:pPr>
              <w:shd w:val="clear" w:color="auto" w:fill="F2F2F2"/>
              <w:spacing w:line="360" w:lineRule="auto"/>
              <w:jc w:val="center"/>
              <w:textAlignment w:val="center"/>
              <w:rPr>
                <w:color w:val="FF0000"/>
              </w:rPr>
            </w:pPr>
            <w:r>
              <w:rPr>
                <w:color w:val="FF0000"/>
              </w:rPr>
              <w:object w:dxaOrig="2325" w:dyaOrig="540" w14:anchorId="7AF7A60B">
                <v:shape id="_x0000_i1063" type="#_x0000_t75" alt="eqId6a44d37fb95d462e4d9faf043a5a0092" style="width:116.25pt;height:27pt" o:ole="">
                  <v:imagedata r:id="rId93" o:title="eqId6a44d37fb95d462e4d9faf043a5a0092"/>
                </v:shape>
                <o:OLEObject Type="Embed" ProgID="Equation.DSMT4" ShapeID="_x0000_i1063" DrawAspect="Content" ObjectID="_1801550864" r:id="rId94"/>
              </w:object>
            </w:r>
          </w:p>
          <w:p w14:paraId="70174F2E" w14:textId="77777777" w:rsidR="004539F4" w:rsidRDefault="004539F4" w:rsidP="004539F4">
            <w:pPr>
              <w:spacing w:line="360" w:lineRule="auto"/>
              <w:jc w:val="left"/>
              <w:textAlignment w:val="center"/>
            </w:pPr>
            <w:r>
              <w:rPr>
                <w:rFonts w:hint="eastAsia"/>
              </w:rPr>
              <w:t>16</w:t>
            </w:r>
            <w:r>
              <w:t>．</w:t>
            </w:r>
            <w:r>
              <w:rPr>
                <w:rFonts w:ascii="宋体" w:hAnsi="宋体" w:cs="宋体" w:hint="eastAsia"/>
                <w:b/>
                <w:color w:val="00B050"/>
                <w:szCs w:val="21"/>
              </w:rPr>
              <w:t>（24-25八年级上·山东临沂·期中）</w:t>
            </w:r>
            <w:r>
              <w:t>汽车司机座位前面安装了速度表，它可以指示汽车的行驶速度，如图甲所示的是一辆桑塔纳小轿车的速度表。</w:t>
            </w:r>
          </w:p>
          <w:p w14:paraId="49458747" w14:textId="24F79037" w:rsidR="004539F4" w:rsidRDefault="004539F4" w:rsidP="004539F4">
            <w:pPr>
              <w:spacing w:line="360" w:lineRule="auto"/>
              <w:jc w:val="left"/>
              <w:textAlignment w:val="center"/>
            </w:pPr>
            <w:r>
              <w:rPr>
                <w:rFonts w:eastAsia="Times New Roman"/>
                <w:noProof/>
                <w:kern w:val="0"/>
                <w:sz w:val="24"/>
              </w:rPr>
              <w:drawing>
                <wp:inline distT="0" distB="0" distL="0" distR="0" wp14:anchorId="09A9E824" wp14:editId="2D0623F8">
                  <wp:extent cx="3162300" cy="1919605"/>
                  <wp:effectExtent l="0" t="0" r="0" b="4445"/>
                  <wp:docPr id="2129541644" name="图片 33" descr="@@@ec461bf8-7194-4734-8fd9-89a69b774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ec461bf8-7194-4734-8fd9-89a69b77411e"/>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162300" cy="1919605"/>
                          </a:xfrm>
                          <a:prstGeom prst="rect">
                            <a:avLst/>
                          </a:prstGeom>
                          <a:noFill/>
                          <a:ln>
                            <a:noFill/>
                          </a:ln>
                        </pic:spPr>
                      </pic:pic>
                    </a:graphicData>
                  </a:graphic>
                </wp:inline>
              </w:drawing>
            </w:r>
          </w:p>
          <w:p w14:paraId="0B639A78" w14:textId="77777777" w:rsidR="004539F4" w:rsidRDefault="004539F4" w:rsidP="004539F4">
            <w:pPr>
              <w:spacing w:line="360" w:lineRule="auto"/>
              <w:jc w:val="left"/>
              <w:textAlignment w:val="center"/>
            </w:pPr>
            <w:r>
              <w:t>(1)</w:t>
            </w:r>
            <w:r>
              <w:t>若按这个速度行驶，则经过</w:t>
            </w:r>
            <w:r>
              <w:t>3h</w:t>
            </w:r>
            <w:r>
              <w:t>可以行驶多远？</w:t>
            </w:r>
          </w:p>
          <w:p w14:paraId="0729A1BF" w14:textId="77777777" w:rsidR="004539F4" w:rsidRDefault="004539F4" w:rsidP="004539F4">
            <w:pPr>
              <w:spacing w:line="360" w:lineRule="auto"/>
              <w:jc w:val="left"/>
              <w:textAlignment w:val="center"/>
            </w:pPr>
            <w:r>
              <w:t>(2)</w:t>
            </w:r>
            <w:r>
              <w:t>在某段公路上，汽车司机发现如图乙所示的区间测速的警示牌，在不违反交通规则情况下，小汽车通过这个区间所用的最短时间为多少</w:t>
            </w:r>
            <w:r>
              <w:t>min</w:t>
            </w:r>
            <w:r>
              <w:t>？</w:t>
            </w:r>
          </w:p>
          <w:p w14:paraId="632EE00C"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(1)240km</w:t>
            </w:r>
          </w:p>
          <w:p w14:paraId="18560706" w14:textId="77777777" w:rsidR="004539F4" w:rsidRDefault="004539F4" w:rsidP="004539F4">
            <w:pPr>
              <w:shd w:val="clear" w:color="auto" w:fill="F2F2F2"/>
              <w:spacing w:line="360" w:lineRule="auto"/>
              <w:jc w:val="left"/>
              <w:textAlignment w:val="center"/>
              <w:rPr>
                <w:color w:val="FF0000"/>
              </w:rPr>
            </w:pPr>
            <w:r>
              <w:rPr>
                <w:color w:val="FF0000"/>
              </w:rPr>
              <w:t>(2)10min</w:t>
            </w:r>
          </w:p>
          <w:p w14:paraId="375842C7"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1</w:t>
            </w:r>
            <w:r>
              <w:rPr>
                <w:color w:val="FF0000"/>
              </w:rPr>
              <w:t>）甲图中速度表显示的速度是</w:t>
            </w:r>
            <w:r>
              <w:rPr>
                <w:color w:val="FF0000"/>
              </w:rPr>
              <w:t>80km/h</w:t>
            </w:r>
            <w:r>
              <w:rPr>
                <w:color w:val="FF0000"/>
              </w:rPr>
              <w:t>，按这个速度行驶，则经过</w:t>
            </w:r>
            <w:r>
              <w:rPr>
                <w:color w:val="FF0000"/>
              </w:rPr>
              <w:t>3h</w:t>
            </w:r>
            <w:r>
              <w:rPr>
                <w:color w:val="FF0000"/>
              </w:rPr>
              <w:t>可以行驶的路程为</w:t>
            </w:r>
          </w:p>
          <w:p w14:paraId="50069EB7" w14:textId="77777777" w:rsidR="004539F4" w:rsidRDefault="004539F4" w:rsidP="004539F4">
            <w:pPr>
              <w:shd w:val="clear" w:color="auto" w:fill="F2F2F2"/>
              <w:spacing w:line="360" w:lineRule="auto"/>
              <w:jc w:val="center"/>
              <w:textAlignment w:val="center"/>
              <w:rPr>
                <w:color w:val="FF0000"/>
              </w:rPr>
            </w:pPr>
            <w:r>
              <w:rPr>
                <w:color w:val="FF0000"/>
              </w:rPr>
              <w:object w:dxaOrig="2610" w:dyaOrig="255" w14:anchorId="563B6619">
                <v:shape id="_x0000_i1064" type="#_x0000_t75" alt="eqId1505e6997a9a0243aa9ac3cd89f66461" style="width:130.5pt;height:12.75pt" o:ole="">
                  <v:imagedata r:id="rId96" o:title="eqId1505e6997a9a0243aa9ac3cd89f66461"/>
                </v:shape>
                <o:OLEObject Type="Embed" ProgID="Equation.DSMT4" ShapeID="_x0000_i1064" DrawAspect="Content" ObjectID="_1801550865" r:id="rId97"/>
              </w:object>
            </w:r>
          </w:p>
          <w:p w14:paraId="2903A4D4" w14:textId="77777777" w:rsidR="004539F4" w:rsidRDefault="004539F4" w:rsidP="004539F4">
            <w:pPr>
              <w:shd w:val="clear" w:color="auto" w:fill="F2F2F2"/>
              <w:spacing w:line="360" w:lineRule="auto"/>
              <w:jc w:val="left"/>
              <w:textAlignment w:val="center"/>
              <w:rPr>
                <w:color w:val="FF0000"/>
              </w:rPr>
            </w:pPr>
            <w:r>
              <w:rPr>
                <w:color w:val="FF0000"/>
              </w:rPr>
              <w:t>（</w:t>
            </w:r>
            <w:r>
              <w:rPr>
                <w:color w:val="FF0000"/>
              </w:rPr>
              <w:t>2</w:t>
            </w:r>
            <w:r>
              <w:rPr>
                <w:color w:val="FF0000"/>
              </w:rPr>
              <w:t>）在不违反交通规则情况下，小车最大的行驶速度是</w:t>
            </w:r>
            <w:r>
              <w:rPr>
                <w:color w:val="FF0000"/>
              </w:rPr>
              <w:t>120km/h</w:t>
            </w:r>
            <w:r>
              <w:rPr>
                <w:color w:val="FF0000"/>
              </w:rPr>
              <w:t>，则小汽车通过这个区间所用的最短时间为</w:t>
            </w:r>
          </w:p>
          <w:p w14:paraId="0BD72466" w14:textId="77777777" w:rsidR="004539F4" w:rsidRDefault="004539F4" w:rsidP="004539F4">
            <w:pPr>
              <w:shd w:val="clear" w:color="auto" w:fill="F2F2F2"/>
              <w:spacing w:line="360" w:lineRule="auto"/>
              <w:jc w:val="center"/>
              <w:textAlignment w:val="center"/>
              <w:rPr>
                <w:color w:val="FF0000"/>
              </w:rPr>
            </w:pPr>
            <w:r>
              <w:rPr>
                <w:color w:val="FF0000"/>
              </w:rPr>
              <w:object w:dxaOrig="2865" w:dyaOrig="540" w14:anchorId="3FC8AFB0">
                <v:shape id="_x0000_i1065" type="#_x0000_t75" alt="eqId0ff29481875f72a55eece36d1e1ccccd" style="width:143.25pt;height:27pt" o:ole="">
                  <v:imagedata r:id="rId98" o:title="eqId0ff29481875f72a55eece36d1e1ccccd"/>
                </v:shape>
                <o:OLEObject Type="Embed" ProgID="Equation.DSMT4" ShapeID="_x0000_i1065" DrawAspect="Content" ObjectID="_1801550866" r:id="rId99"/>
              </w:object>
            </w:r>
          </w:p>
          <w:p w14:paraId="39A387D2" w14:textId="77777777" w:rsidR="004539F4" w:rsidRDefault="004539F4" w:rsidP="004539F4">
            <w:pPr>
              <w:spacing w:line="360" w:lineRule="auto"/>
              <w:jc w:val="left"/>
              <w:textAlignment w:val="center"/>
            </w:pPr>
            <w:r>
              <w:rPr>
                <w:rFonts w:hint="eastAsia"/>
              </w:rPr>
              <w:t>17</w:t>
            </w:r>
            <w:r>
              <w:t>．</w:t>
            </w:r>
            <w:r>
              <w:rPr>
                <w:rFonts w:hint="eastAsia"/>
                <w:b/>
                <w:bCs/>
                <w:color w:val="00B050"/>
                <w:szCs w:val="21"/>
                <w:highlight w:val="yellow"/>
              </w:rPr>
              <w:t>【航空航天】</w:t>
            </w:r>
            <w:r>
              <w:rPr>
                <w:rFonts w:ascii="宋体" w:hAnsi="宋体" w:cs="宋体" w:hint="eastAsia"/>
                <w:b/>
                <w:color w:val="00B050"/>
                <w:szCs w:val="21"/>
              </w:rPr>
              <w:t>（2024·江苏镇江·中考真题）</w:t>
            </w:r>
            <w:r>
              <w:t>神舟十八号飞船与核心舱对接完毕后，相对核心舱静止的是（</w:t>
            </w:r>
            <w:r>
              <w:rPr>
                <w:rFonts w:eastAsia="Times New Roman"/>
                <w:kern w:val="0"/>
                <w:sz w:val="24"/>
              </w:rPr>
              <w:t>    </w:t>
            </w:r>
            <w:r>
              <w:t>）</w:t>
            </w:r>
          </w:p>
          <w:p w14:paraId="519E60B9" w14:textId="77777777" w:rsidR="004539F4" w:rsidRDefault="004539F4" w:rsidP="004539F4">
            <w:pPr>
              <w:tabs>
                <w:tab w:val="left" w:pos="4156"/>
              </w:tabs>
              <w:spacing w:line="360" w:lineRule="auto"/>
              <w:ind w:left="380"/>
              <w:jc w:val="left"/>
              <w:textAlignment w:val="center"/>
            </w:pPr>
            <w:r>
              <w:t>A</w:t>
            </w:r>
            <w:r>
              <w:t>．神舟十八号飞船</w:t>
            </w:r>
            <w:r>
              <w:tab/>
              <w:t>B</w:t>
            </w:r>
            <w:r>
              <w:t>．在舱外太空行走的宇航员</w:t>
            </w:r>
          </w:p>
          <w:p w14:paraId="43F18674" w14:textId="77777777" w:rsidR="004539F4" w:rsidRDefault="004539F4" w:rsidP="004539F4">
            <w:pPr>
              <w:tabs>
                <w:tab w:val="left" w:pos="4156"/>
              </w:tabs>
              <w:spacing w:line="360" w:lineRule="auto"/>
              <w:ind w:left="380"/>
              <w:jc w:val="left"/>
              <w:textAlignment w:val="center"/>
            </w:pPr>
            <w:r>
              <w:t>C</w:t>
            </w:r>
            <w:r>
              <w:t>．月球上的</w:t>
            </w:r>
            <w:r>
              <w:t>“</w:t>
            </w:r>
            <w:r>
              <w:t>嫦娥五号</w:t>
            </w:r>
            <w:r>
              <w:t>”</w:t>
            </w:r>
            <w:r>
              <w:t>着陆器</w:t>
            </w:r>
            <w:r>
              <w:tab/>
              <w:t>D</w:t>
            </w:r>
            <w:r>
              <w:t>．火星上的</w:t>
            </w:r>
            <w:r>
              <w:t>“</w:t>
            </w:r>
            <w:r>
              <w:t>祝融号</w:t>
            </w:r>
            <w:r>
              <w:t>”</w:t>
            </w:r>
            <w:r>
              <w:t>火星车</w:t>
            </w:r>
          </w:p>
          <w:p w14:paraId="23BFE38A"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A</w:t>
            </w:r>
          </w:p>
          <w:p w14:paraId="1388DEFB"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A</w:t>
            </w:r>
            <w:r>
              <w:rPr>
                <w:color w:val="FF0000"/>
              </w:rPr>
              <w:t>．神舟十八号飞船与核心舱对接完毕后，相对核心舱来说，神舟十八号飞船与核心舱位置没变，是静止的，故</w:t>
            </w:r>
            <w:r>
              <w:rPr>
                <w:color w:val="FF0000"/>
              </w:rPr>
              <w:t>A</w:t>
            </w:r>
            <w:r>
              <w:rPr>
                <w:color w:val="FF0000"/>
              </w:rPr>
              <w:t>符合题意；</w:t>
            </w:r>
          </w:p>
          <w:p w14:paraId="04DEFF5B" w14:textId="77777777" w:rsidR="004539F4" w:rsidRDefault="004539F4" w:rsidP="004539F4">
            <w:pPr>
              <w:shd w:val="clear" w:color="auto" w:fill="F2F2F2"/>
              <w:spacing w:line="360" w:lineRule="auto"/>
              <w:jc w:val="left"/>
              <w:textAlignment w:val="center"/>
              <w:rPr>
                <w:color w:val="FF0000"/>
              </w:rPr>
            </w:pPr>
            <w:r>
              <w:rPr>
                <w:color w:val="FF0000"/>
              </w:rPr>
              <w:t>BCD</w:t>
            </w:r>
            <w:r>
              <w:rPr>
                <w:color w:val="FF0000"/>
              </w:rPr>
              <w:t>．在舱外太空行走的宇航员、月球上的</w:t>
            </w:r>
            <w:r>
              <w:rPr>
                <w:color w:val="FF0000"/>
              </w:rPr>
              <w:t>“</w:t>
            </w:r>
            <w:r>
              <w:rPr>
                <w:color w:val="FF0000"/>
              </w:rPr>
              <w:t>嫦娥五号</w:t>
            </w:r>
            <w:r>
              <w:rPr>
                <w:color w:val="FF0000"/>
              </w:rPr>
              <w:t>”</w:t>
            </w:r>
            <w:r>
              <w:rPr>
                <w:color w:val="FF0000"/>
              </w:rPr>
              <w:t>着陆器、火星上的</w:t>
            </w:r>
            <w:r>
              <w:rPr>
                <w:color w:val="FF0000"/>
              </w:rPr>
              <w:t>“</w:t>
            </w:r>
            <w:r>
              <w:rPr>
                <w:color w:val="FF0000"/>
              </w:rPr>
              <w:t>祝融号</w:t>
            </w:r>
            <w:r>
              <w:rPr>
                <w:color w:val="FF0000"/>
              </w:rPr>
              <w:t>”</w:t>
            </w:r>
            <w:r>
              <w:rPr>
                <w:color w:val="FF0000"/>
              </w:rPr>
              <w:t>火星车相对核心舱，它们的位</w:t>
            </w:r>
            <w:r>
              <w:rPr>
                <w:color w:val="FF0000"/>
              </w:rPr>
              <w:lastRenderedPageBreak/>
              <w:t>置都发生变化，因此是运动的，故</w:t>
            </w:r>
            <w:r>
              <w:rPr>
                <w:color w:val="FF0000"/>
              </w:rPr>
              <w:t>BCD</w:t>
            </w:r>
            <w:r>
              <w:rPr>
                <w:color w:val="FF0000"/>
              </w:rPr>
              <w:t>不符合题意。</w:t>
            </w:r>
          </w:p>
          <w:p w14:paraId="79F6F410" w14:textId="77777777" w:rsidR="004539F4" w:rsidRDefault="004539F4" w:rsidP="004539F4">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1FDF7E3" w14:textId="77777777" w:rsidR="004539F4" w:rsidRDefault="004539F4" w:rsidP="004539F4">
            <w:pPr>
              <w:spacing w:line="360" w:lineRule="auto"/>
              <w:jc w:val="left"/>
              <w:textAlignment w:val="center"/>
            </w:pPr>
            <w:r>
              <w:t>1</w:t>
            </w:r>
            <w:r>
              <w:rPr>
                <w:rFonts w:hint="eastAsia"/>
              </w:rPr>
              <w:t>8</w:t>
            </w:r>
            <w:r>
              <w:t>．</w:t>
            </w:r>
            <w:r>
              <w:rPr>
                <w:rFonts w:hint="eastAsia"/>
                <w:b/>
                <w:bCs/>
                <w:color w:val="00B050"/>
                <w:szCs w:val="21"/>
                <w:highlight w:val="yellow"/>
              </w:rPr>
              <w:t>【航空航天】</w:t>
            </w:r>
            <w:r>
              <w:rPr>
                <w:rFonts w:ascii="宋体" w:hAnsi="宋体" w:cs="宋体" w:hint="eastAsia"/>
                <w:b/>
                <w:color w:val="00B050"/>
                <w:szCs w:val="21"/>
              </w:rPr>
              <w:t>（2024·北京·中考真题）</w:t>
            </w:r>
            <w:r>
              <w:t>图中所示为我国某型号的火箭发射时上升的情境。关于该发射过程，下列说法正确的是（　　）</w:t>
            </w:r>
          </w:p>
          <w:p w14:paraId="571B6C7F" w14:textId="4C5B64AB" w:rsidR="004539F4" w:rsidRDefault="004539F4" w:rsidP="004539F4">
            <w:pPr>
              <w:spacing w:line="360" w:lineRule="auto"/>
              <w:jc w:val="left"/>
              <w:textAlignment w:val="center"/>
            </w:pPr>
            <w:r>
              <w:rPr>
                <w:rFonts w:eastAsia="Times New Roman"/>
                <w:noProof/>
                <w:kern w:val="0"/>
                <w:sz w:val="24"/>
              </w:rPr>
              <w:drawing>
                <wp:inline distT="0" distB="0" distL="0" distR="0" wp14:anchorId="6F6610E8" wp14:editId="07D261FF">
                  <wp:extent cx="1910080" cy="2805430"/>
                  <wp:effectExtent l="0" t="0" r="0" b="0"/>
                  <wp:docPr id="1003623391" name="图片 35" descr="@@@eca70ac9-5f36-4ee8-bd5f-7acd415f9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eca70ac9-5f36-4ee8-bd5f-7acd415f9509"/>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910080" cy="2805430"/>
                          </a:xfrm>
                          <a:prstGeom prst="rect">
                            <a:avLst/>
                          </a:prstGeom>
                          <a:noFill/>
                          <a:ln>
                            <a:noFill/>
                          </a:ln>
                        </pic:spPr>
                      </pic:pic>
                    </a:graphicData>
                  </a:graphic>
                </wp:inline>
              </w:drawing>
            </w:r>
          </w:p>
          <w:p w14:paraId="521E2458" w14:textId="77777777" w:rsidR="004539F4" w:rsidRDefault="004539F4" w:rsidP="004539F4">
            <w:pPr>
              <w:spacing w:line="360" w:lineRule="auto"/>
              <w:ind w:left="380"/>
              <w:jc w:val="left"/>
              <w:textAlignment w:val="center"/>
            </w:pPr>
            <w:r>
              <w:t>A</w:t>
            </w:r>
            <w:r>
              <w:t>．以发射塔为参照物，火箭是静止的</w:t>
            </w:r>
          </w:p>
          <w:p w14:paraId="6965267F" w14:textId="77777777" w:rsidR="004539F4" w:rsidRDefault="004539F4" w:rsidP="004539F4">
            <w:pPr>
              <w:spacing w:line="360" w:lineRule="auto"/>
              <w:ind w:left="380"/>
              <w:jc w:val="left"/>
              <w:textAlignment w:val="center"/>
            </w:pPr>
            <w:r>
              <w:t>B</w:t>
            </w:r>
            <w:r>
              <w:t>．以火箭为参照物，发射塔是静止的</w:t>
            </w:r>
          </w:p>
          <w:p w14:paraId="6882D0DE" w14:textId="77777777" w:rsidR="004539F4" w:rsidRDefault="004539F4" w:rsidP="004539F4">
            <w:pPr>
              <w:spacing w:line="360" w:lineRule="auto"/>
              <w:ind w:left="380"/>
              <w:jc w:val="left"/>
              <w:textAlignment w:val="center"/>
            </w:pPr>
            <w:r>
              <w:t>C</w:t>
            </w:r>
            <w:r>
              <w:t>．以地面为参照物，火箭是运动的</w:t>
            </w:r>
          </w:p>
          <w:p w14:paraId="7D93C2B7" w14:textId="77777777" w:rsidR="004539F4" w:rsidRDefault="004539F4" w:rsidP="004539F4">
            <w:pPr>
              <w:spacing w:line="360" w:lineRule="auto"/>
              <w:ind w:left="380"/>
              <w:jc w:val="left"/>
              <w:textAlignment w:val="center"/>
            </w:pPr>
            <w:r>
              <w:t>D</w:t>
            </w:r>
            <w:r>
              <w:t>．以地面为参照物，发射塔是运动的</w:t>
            </w:r>
          </w:p>
          <w:p w14:paraId="28A1E02A"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C</w:t>
            </w:r>
          </w:p>
          <w:p w14:paraId="6521847F"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A</w:t>
            </w:r>
            <w:r>
              <w:rPr>
                <w:color w:val="FF0000"/>
              </w:rPr>
              <w:t>．以发射塔为参照物，火箭的位置发生了变化，火箭是运动的，故</w:t>
            </w:r>
            <w:r>
              <w:rPr>
                <w:color w:val="FF0000"/>
              </w:rPr>
              <w:t>A</w:t>
            </w:r>
            <w:r>
              <w:rPr>
                <w:color w:val="FF0000"/>
              </w:rPr>
              <w:t>错误；</w:t>
            </w:r>
          </w:p>
          <w:p w14:paraId="51E4E2CA" w14:textId="77777777" w:rsidR="004539F4" w:rsidRDefault="004539F4" w:rsidP="004539F4">
            <w:pPr>
              <w:shd w:val="clear" w:color="auto" w:fill="F2F2F2"/>
              <w:spacing w:line="360" w:lineRule="auto"/>
              <w:jc w:val="left"/>
              <w:textAlignment w:val="center"/>
              <w:rPr>
                <w:color w:val="FF0000"/>
              </w:rPr>
            </w:pPr>
            <w:r>
              <w:rPr>
                <w:color w:val="FF0000"/>
              </w:rPr>
              <w:t>B</w:t>
            </w:r>
            <w:r>
              <w:rPr>
                <w:color w:val="FF0000"/>
              </w:rPr>
              <w:t>．以火箭为参照物，发射塔的位置发生了变化，发射塔是运动的，故</w:t>
            </w:r>
            <w:r>
              <w:rPr>
                <w:color w:val="FF0000"/>
              </w:rPr>
              <w:t>B</w:t>
            </w:r>
            <w:r>
              <w:rPr>
                <w:color w:val="FF0000"/>
              </w:rPr>
              <w:t>错误；</w:t>
            </w:r>
          </w:p>
          <w:p w14:paraId="54DD3360" w14:textId="77777777" w:rsidR="004539F4" w:rsidRDefault="004539F4" w:rsidP="004539F4">
            <w:pPr>
              <w:shd w:val="clear" w:color="auto" w:fill="F2F2F2"/>
              <w:spacing w:line="360" w:lineRule="auto"/>
              <w:jc w:val="left"/>
              <w:textAlignment w:val="center"/>
              <w:rPr>
                <w:color w:val="FF0000"/>
              </w:rPr>
            </w:pPr>
            <w:r>
              <w:rPr>
                <w:color w:val="FF0000"/>
              </w:rPr>
              <w:t>C</w:t>
            </w:r>
            <w:r>
              <w:rPr>
                <w:color w:val="FF0000"/>
              </w:rPr>
              <w:t>．以地面为参照物，火箭的位置发生了变化，火箭是运动的，故</w:t>
            </w:r>
            <w:r>
              <w:rPr>
                <w:color w:val="FF0000"/>
              </w:rPr>
              <w:t>C</w:t>
            </w:r>
            <w:r>
              <w:rPr>
                <w:color w:val="FF0000"/>
              </w:rPr>
              <w:t>正确；</w:t>
            </w:r>
          </w:p>
          <w:p w14:paraId="4508DB77" w14:textId="77777777" w:rsidR="004539F4" w:rsidRDefault="004539F4" w:rsidP="004539F4">
            <w:pPr>
              <w:shd w:val="clear" w:color="auto" w:fill="F2F2F2"/>
              <w:spacing w:line="360" w:lineRule="auto"/>
              <w:jc w:val="left"/>
              <w:textAlignment w:val="center"/>
              <w:rPr>
                <w:color w:val="FF0000"/>
              </w:rPr>
            </w:pPr>
            <w:r>
              <w:rPr>
                <w:color w:val="FF0000"/>
              </w:rPr>
              <w:t>D</w:t>
            </w:r>
            <w:r>
              <w:rPr>
                <w:color w:val="FF0000"/>
              </w:rPr>
              <w:t>．以地面为参照物，发射塔的位置没有发生了变化，发射塔是静止的，故</w:t>
            </w:r>
            <w:r>
              <w:rPr>
                <w:color w:val="FF0000"/>
              </w:rPr>
              <w:t>D</w:t>
            </w:r>
            <w:r>
              <w:rPr>
                <w:color w:val="FF0000"/>
              </w:rPr>
              <w:t>错误。</w:t>
            </w:r>
          </w:p>
          <w:p w14:paraId="7FD84C27" w14:textId="77777777" w:rsidR="004539F4" w:rsidRDefault="004539F4" w:rsidP="004539F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F2F1B60" w14:textId="77777777" w:rsidR="004539F4" w:rsidRDefault="004539F4" w:rsidP="004539F4">
            <w:pPr>
              <w:spacing w:line="360" w:lineRule="auto"/>
              <w:jc w:val="left"/>
              <w:textAlignment w:val="center"/>
            </w:pPr>
            <w:r>
              <w:rPr>
                <w:rFonts w:hint="eastAsia"/>
              </w:rPr>
              <w:t>19</w:t>
            </w:r>
            <w:r>
              <w:t>．</w:t>
            </w:r>
            <w:r>
              <w:rPr>
                <w:rFonts w:hint="eastAsia"/>
                <w:b/>
                <w:bCs/>
                <w:color w:val="00B050"/>
                <w:szCs w:val="21"/>
                <w:highlight w:val="yellow"/>
              </w:rPr>
              <w:t>【古代优秀文化】</w:t>
            </w:r>
            <w:r>
              <w:rPr>
                <w:rFonts w:ascii="宋体" w:hAnsi="宋体" w:cs="宋体" w:hint="eastAsia"/>
                <w:b/>
                <w:color w:val="00B050"/>
                <w:szCs w:val="21"/>
              </w:rPr>
              <w:t>（2024·西藏·中考真题）</w:t>
            </w:r>
            <w:r>
              <w:t>有一首诗词写道</w:t>
            </w:r>
            <w:r>
              <w:t>“</w:t>
            </w:r>
            <w:r>
              <w:t>满眼风波多闪灼，看山恰似走来迎。仔细看山山不动，是船行。</w:t>
            </w:r>
            <w:r>
              <w:t>”</w:t>
            </w:r>
            <w:r>
              <w:t>诗人感觉</w:t>
            </w:r>
            <w:r>
              <w:t>“</w:t>
            </w:r>
            <w:r>
              <w:t>山走来迎</w:t>
            </w:r>
            <w:r>
              <w:t>”</w:t>
            </w:r>
            <w:r>
              <w:t>是以</w:t>
            </w:r>
            <w:r>
              <w:rPr>
                <w:rFonts w:eastAsia="Times New Roman"/>
                <w:u w:val="single"/>
              </w:rPr>
              <w:t xml:space="preserve">        </w:t>
            </w:r>
            <w:r>
              <w:t>为参照物；全诗说明运动和静止是</w:t>
            </w:r>
            <w:r>
              <w:rPr>
                <w:rFonts w:eastAsia="Times New Roman"/>
                <w:u w:val="single"/>
              </w:rPr>
              <w:t xml:space="preserve">        </w:t>
            </w:r>
            <w:r>
              <w:t>的。</w:t>
            </w:r>
          </w:p>
          <w:p w14:paraId="5D3A099D"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船</w:t>
            </w:r>
            <w:r>
              <w:rPr>
                <w:color w:val="FF0000"/>
              </w:rPr>
              <w:t xml:space="preserve">     </w:t>
            </w:r>
            <w:r>
              <w:rPr>
                <w:color w:val="FF0000"/>
              </w:rPr>
              <w:t>相对</w:t>
            </w:r>
          </w:p>
          <w:p w14:paraId="168FC0C7"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[1] “</w:t>
            </w:r>
            <w:r>
              <w:rPr>
                <w:color w:val="FF0000"/>
              </w:rPr>
              <w:t>看山恰似走来迎</w:t>
            </w:r>
            <w:r>
              <w:rPr>
                <w:color w:val="FF0000"/>
              </w:rPr>
              <w:t>”</w:t>
            </w:r>
            <w:r>
              <w:rPr>
                <w:color w:val="FF0000"/>
              </w:rPr>
              <w:t>意思是此时山是运动的，在向我们走来，山相对于船的位置发生了变化，与船之</w:t>
            </w:r>
            <w:r>
              <w:rPr>
                <w:color w:val="FF0000"/>
              </w:rPr>
              <w:lastRenderedPageBreak/>
              <w:t>间的距离越来越近，故可知此时是以船为参照物。</w:t>
            </w:r>
            <w:r>
              <w:rPr>
                <w:color w:val="FF0000"/>
              </w:rPr>
              <w:t xml:space="preserve"> </w:t>
            </w:r>
          </w:p>
          <w:p w14:paraId="23E3459F" w14:textId="77777777" w:rsidR="004539F4" w:rsidRDefault="004539F4" w:rsidP="004539F4">
            <w:pPr>
              <w:shd w:val="clear" w:color="auto" w:fill="F2F2F2"/>
              <w:spacing w:line="360" w:lineRule="auto"/>
              <w:jc w:val="left"/>
              <w:textAlignment w:val="center"/>
              <w:rPr>
                <w:color w:val="FF0000"/>
              </w:rPr>
            </w:pPr>
            <w:r>
              <w:rPr>
                <w:color w:val="FF0000"/>
              </w:rPr>
              <w:t>[2]</w:t>
            </w:r>
            <w:r>
              <w:rPr>
                <w:color w:val="FF0000"/>
              </w:rPr>
              <w:t>由</w:t>
            </w:r>
            <w:r>
              <w:rPr>
                <w:color w:val="FF0000"/>
              </w:rPr>
              <w:t>“</w:t>
            </w:r>
            <w:r>
              <w:rPr>
                <w:color w:val="FF0000"/>
              </w:rPr>
              <w:t>仔细看山山不动</w:t>
            </w:r>
            <w:r>
              <w:rPr>
                <w:color w:val="FF0000"/>
              </w:rPr>
              <w:t>”</w:t>
            </w:r>
            <w:r>
              <w:rPr>
                <w:color w:val="FF0000"/>
              </w:rPr>
              <w:t>说明若以地面为参照物，山是静止的。故可知我们通常所说的</w:t>
            </w:r>
            <w:r>
              <w:rPr>
                <w:color w:val="FF0000"/>
              </w:rPr>
              <w:t>“</w:t>
            </w:r>
            <w:r>
              <w:rPr>
                <w:color w:val="FF0000"/>
              </w:rPr>
              <w:t>运动</w:t>
            </w:r>
            <w:r>
              <w:rPr>
                <w:color w:val="FF0000"/>
              </w:rPr>
              <w:t>”</w:t>
            </w:r>
            <w:r>
              <w:rPr>
                <w:color w:val="FF0000"/>
              </w:rPr>
              <w:t>与</w:t>
            </w:r>
            <w:r>
              <w:rPr>
                <w:color w:val="FF0000"/>
              </w:rPr>
              <w:t>“</w:t>
            </w:r>
            <w:r>
              <w:rPr>
                <w:color w:val="FF0000"/>
              </w:rPr>
              <w:t>静止</w:t>
            </w:r>
            <w:r>
              <w:rPr>
                <w:color w:val="FF0000"/>
              </w:rPr>
              <w:t>”</w:t>
            </w:r>
            <w:r>
              <w:rPr>
                <w:color w:val="FF0000"/>
              </w:rPr>
              <w:t>都是相对于参照物而言，参照物选取的不同，物体的运动状态也不同，</w:t>
            </w:r>
            <w:r>
              <w:rPr>
                <w:color w:val="FF0000"/>
              </w:rPr>
              <w:t>“</w:t>
            </w:r>
            <w:r>
              <w:rPr>
                <w:color w:val="FF0000"/>
              </w:rPr>
              <w:t>运动</w:t>
            </w:r>
            <w:r>
              <w:rPr>
                <w:color w:val="FF0000"/>
              </w:rPr>
              <w:t>”</w:t>
            </w:r>
            <w:r>
              <w:rPr>
                <w:color w:val="FF0000"/>
              </w:rPr>
              <w:t>与</w:t>
            </w:r>
            <w:r>
              <w:rPr>
                <w:color w:val="FF0000"/>
              </w:rPr>
              <w:t>“</w:t>
            </w:r>
            <w:r>
              <w:rPr>
                <w:color w:val="FF0000"/>
              </w:rPr>
              <w:t>静止</w:t>
            </w:r>
            <w:r>
              <w:rPr>
                <w:color w:val="FF0000"/>
              </w:rPr>
              <w:t>”</w:t>
            </w:r>
            <w:r>
              <w:rPr>
                <w:color w:val="FF0000"/>
              </w:rPr>
              <w:t>都是相对的。</w:t>
            </w:r>
          </w:p>
          <w:p w14:paraId="60F2A87F" w14:textId="77777777" w:rsidR="004539F4" w:rsidRDefault="004539F4" w:rsidP="004539F4">
            <w:pPr>
              <w:spacing w:line="360" w:lineRule="auto"/>
              <w:jc w:val="left"/>
              <w:textAlignment w:val="center"/>
            </w:pPr>
            <w:r>
              <w:rPr>
                <w:rFonts w:hint="eastAsia"/>
              </w:rPr>
              <w:t>20</w:t>
            </w:r>
            <w:r>
              <w:t>．</w:t>
            </w:r>
            <w:r>
              <w:rPr>
                <w:rFonts w:ascii="宋体" w:hAnsi="宋体" w:cs="宋体" w:hint="eastAsia"/>
                <w:b/>
                <w:color w:val="00B050"/>
                <w:szCs w:val="21"/>
              </w:rPr>
              <w:t>（24-25八年级上·广西百色·期中）（多选）</w:t>
            </w:r>
            <w:r>
              <w:t>在平直的公路上有甲、乙两辆汽车，甲车上的乘客看到乙车在向南运动，乙车上的乘客看到甲车和路边的树木都在向北运动，以下关于两车运动说法中可能的是（</w:t>
            </w:r>
            <w:r>
              <w:rPr>
                <w:rFonts w:eastAsia="Times New Roman"/>
                <w:kern w:val="0"/>
                <w:sz w:val="24"/>
              </w:rPr>
              <w:t>   </w:t>
            </w:r>
            <w:r>
              <w:t>）</w:t>
            </w:r>
          </w:p>
          <w:p w14:paraId="5836F1C4" w14:textId="77777777" w:rsidR="004539F4" w:rsidRDefault="004539F4" w:rsidP="004539F4">
            <w:pPr>
              <w:tabs>
                <w:tab w:val="left" w:pos="4156"/>
              </w:tabs>
              <w:spacing w:line="360" w:lineRule="auto"/>
              <w:ind w:left="380"/>
              <w:jc w:val="left"/>
              <w:textAlignment w:val="center"/>
            </w:pPr>
            <w:r>
              <w:t>A</w:t>
            </w:r>
            <w:r>
              <w:t>．甲车向南运动，乙车静止</w:t>
            </w:r>
            <w:r>
              <w:tab/>
              <w:t>B</w:t>
            </w:r>
            <w:r>
              <w:t>．甲车向北运动，乙车向南运动</w:t>
            </w:r>
          </w:p>
          <w:p w14:paraId="4EE5E00B" w14:textId="77777777" w:rsidR="004539F4" w:rsidRDefault="004539F4" w:rsidP="004539F4">
            <w:pPr>
              <w:tabs>
                <w:tab w:val="left" w:pos="4156"/>
              </w:tabs>
              <w:spacing w:line="360" w:lineRule="auto"/>
              <w:ind w:left="380"/>
              <w:jc w:val="left"/>
              <w:textAlignment w:val="center"/>
            </w:pPr>
            <w:r>
              <w:t>C</w:t>
            </w:r>
            <w:r>
              <w:t>．甲车和乙车都向南运动</w:t>
            </w:r>
            <w:r>
              <w:tab/>
              <w:t>D</w:t>
            </w:r>
            <w:r>
              <w:t>．甲车和乙车都往北运动</w:t>
            </w:r>
          </w:p>
          <w:p w14:paraId="63D0D8CA"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BC</w:t>
            </w:r>
          </w:p>
          <w:p w14:paraId="5E19B292" w14:textId="77777777" w:rsidR="004539F4" w:rsidRDefault="004539F4" w:rsidP="004539F4">
            <w:pPr>
              <w:shd w:val="clear" w:color="auto" w:fill="F2F2F2"/>
              <w:spacing w:line="360" w:lineRule="auto"/>
              <w:jc w:val="left"/>
              <w:textAlignment w:val="center"/>
              <w:rPr>
                <w:color w:val="FF0000"/>
              </w:rPr>
            </w:pPr>
            <w:r>
              <w:rPr>
                <w:color w:val="FF0000"/>
              </w:rPr>
              <w:t>【详解】乙车上的乘客看到路边的树木向北运动，说明乙车一定向南运动；乙车一定向南运动，且乙车上的乘客看到甲车在向北运动，此时甲车有三种可能：一是静止不动；二是向北运动；三是也向南运动，但速度比乙车慢。</w:t>
            </w:r>
          </w:p>
          <w:p w14:paraId="5DD86C4F" w14:textId="0E03C4EB" w:rsidR="00311EEE" w:rsidRPr="004539F4" w:rsidRDefault="004539F4" w:rsidP="004539F4">
            <w:pPr>
              <w:shd w:val="clear" w:color="auto" w:fill="F2F2F2"/>
              <w:spacing w:line="360" w:lineRule="auto"/>
              <w:jc w:val="left"/>
              <w:textAlignment w:val="center"/>
              <w:rPr>
                <w:color w:val="FF0000"/>
              </w:rPr>
            </w:pPr>
            <w:r>
              <w:rPr>
                <w:color w:val="FF0000"/>
              </w:rPr>
              <w:t>故选</w:t>
            </w:r>
            <w:r>
              <w:rPr>
                <w:color w:val="FF0000"/>
              </w:rPr>
              <w:t>BC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E75A05C" w14:textId="77777777" w:rsidR="004539F4" w:rsidRDefault="004539F4" w:rsidP="004539F4">
            <w:pPr>
              <w:spacing w:line="360" w:lineRule="auto"/>
              <w:jc w:val="left"/>
              <w:textAlignment w:val="center"/>
            </w:pPr>
            <w:r>
              <w:t>1</w:t>
            </w:r>
            <w:r>
              <w:t>．</w:t>
            </w:r>
            <w:r>
              <w:rPr>
                <w:rFonts w:hint="eastAsia"/>
                <w:b/>
                <w:bCs/>
                <w:color w:val="00B050"/>
                <w:szCs w:val="21"/>
                <w:highlight w:val="yellow"/>
              </w:rPr>
              <w:t>【传统节日】</w:t>
            </w:r>
            <w:r>
              <w:rPr>
                <w:rFonts w:ascii="宋体" w:hAnsi="宋体" w:cs="宋体" w:hint="eastAsia"/>
                <w:b/>
                <w:color w:val="00B050"/>
                <w:szCs w:val="21"/>
              </w:rPr>
              <w:t>（2024·海南·中考真题）</w:t>
            </w:r>
            <w:r>
              <w:t>端午赛龙舟，请估测龙舟最接近的长度是（</w:t>
            </w:r>
            <w:r>
              <w:rPr>
                <w:rFonts w:eastAsia="Times New Roman"/>
                <w:kern w:val="0"/>
                <w:sz w:val="24"/>
              </w:rPr>
              <w:t>    </w:t>
            </w:r>
            <w:r>
              <w:t>）</w:t>
            </w:r>
          </w:p>
          <w:p w14:paraId="6195E19B" w14:textId="002CCB0E" w:rsidR="004539F4" w:rsidRDefault="004539F4" w:rsidP="004539F4">
            <w:pPr>
              <w:spacing w:line="360" w:lineRule="auto"/>
              <w:jc w:val="left"/>
              <w:textAlignment w:val="center"/>
            </w:pPr>
            <w:r>
              <w:rPr>
                <w:rFonts w:eastAsia="Times New Roman"/>
                <w:noProof/>
                <w:kern w:val="0"/>
                <w:sz w:val="24"/>
              </w:rPr>
              <w:drawing>
                <wp:inline distT="0" distB="0" distL="0" distR="0" wp14:anchorId="5049E6A8" wp14:editId="22D606DF">
                  <wp:extent cx="1962150" cy="1295400"/>
                  <wp:effectExtent l="0" t="0" r="0" b="0"/>
                  <wp:docPr id="1810870104" name="图片 41" descr="@@@fe44389f-595e-40c8-b277-c4e21fa4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fe44389f-595e-40c8-b277-c4e21fa4527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962150" cy="1295400"/>
                          </a:xfrm>
                          <a:prstGeom prst="rect">
                            <a:avLst/>
                          </a:prstGeom>
                          <a:noFill/>
                          <a:ln>
                            <a:noFill/>
                          </a:ln>
                        </pic:spPr>
                      </pic:pic>
                    </a:graphicData>
                  </a:graphic>
                </wp:inline>
              </w:drawing>
            </w:r>
          </w:p>
          <w:p w14:paraId="4DFCDEA2" w14:textId="77777777" w:rsidR="004539F4" w:rsidRDefault="004539F4" w:rsidP="004539F4">
            <w:pPr>
              <w:tabs>
                <w:tab w:val="left" w:pos="2078"/>
                <w:tab w:val="left" w:pos="4156"/>
                <w:tab w:val="left" w:pos="6234"/>
              </w:tabs>
              <w:spacing w:line="360" w:lineRule="auto"/>
              <w:ind w:left="300"/>
              <w:jc w:val="left"/>
              <w:textAlignment w:val="center"/>
            </w:pPr>
            <w:r>
              <w:t>A</w:t>
            </w:r>
            <w:r>
              <w:t>．</w:t>
            </w:r>
            <w:r>
              <w:t>10mm</w:t>
            </w:r>
            <w:r>
              <w:tab/>
              <w:t>B</w:t>
            </w:r>
            <w:r>
              <w:t>．</w:t>
            </w:r>
            <w:r>
              <w:t>10cm</w:t>
            </w:r>
            <w:r>
              <w:tab/>
              <w:t>C</w:t>
            </w:r>
            <w:r>
              <w:t>．</w:t>
            </w:r>
            <w:r>
              <w:t>10m</w:t>
            </w:r>
            <w:r>
              <w:tab/>
              <w:t>D</w:t>
            </w:r>
            <w:r>
              <w:t>．</w:t>
            </w:r>
            <w:r>
              <w:t>10km</w:t>
            </w:r>
          </w:p>
          <w:p w14:paraId="78F5D932"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C</w:t>
            </w:r>
          </w:p>
          <w:p w14:paraId="0A9A4608" w14:textId="77777777" w:rsidR="004539F4" w:rsidRDefault="004539F4" w:rsidP="004539F4">
            <w:pPr>
              <w:shd w:val="clear" w:color="auto" w:fill="F2F2F2"/>
              <w:spacing w:line="360" w:lineRule="auto"/>
              <w:jc w:val="left"/>
              <w:textAlignment w:val="center"/>
              <w:rPr>
                <w:color w:val="FF0000"/>
              </w:rPr>
            </w:pPr>
            <w:r>
              <w:rPr>
                <w:color w:val="FF0000"/>
              </w:rPr>
              <w:t>【详解】如图，龙舟上有数人，根据人的身高可以估测出，龙舟的长度大约为</w:t>
            </w:r>
            <w:r>
              <w:rPr>
                <w:color w:val="FF0000"/>
              </w:rPr>
              <w:t>10m</w:t>
            </w:r>
            <w:r>
              <w:rPr>
                <w:color w:val="FF0000"/>
              </w:rPr>
              <w:t>，故</w:t>
            </w:r>
            <w:r>
              <w:rPr>
                <w:color w:val="FF0000"/>
              </w:rPr>
              <w:t>ABD</w:t>
            </w:r>
            <w:r>
              <w:rPr>
                <w:color w:val="FF0000"/>
              </w:rPr>
              <w:t>不符合题意，</w:t>
            </w:r>
            <w:r>
              <w:rPr>
                <w:color w:val="FF0000"/>
              </w:rPr>
              <w:t>C</w:t>
            </w:r>
            <w:r>
              <w:rPr>
                <w:color w:val="FF0000"/>
              </w:rPr>
              <w:t>符合题意。</w:t>
            </w:r>
          </w:p>
          <w:p w14:paraId="5B7D65EA" w14:textId="77777777" w:rsidR="004539F4" w:rsidRDefault="004539F4" w:rsidP="004539F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4BBA702" w14:textId="77777777" w:rsidR="004539F4" w:rsidRDefault="004539F4" w:rsidP="004539F4">
            <w:pPr>
              <w:spacing w:line="360" w:lineRule="auto"/>
              <w:jc w:val="left"/>
              <w:textAlignment w:val="center"/>
            </w:pPr>
            <w:r>
              <w:t>2</w:t>
            </w:r>
            <w:r>
              <w:t>．</w:t>
            </w:r>
            <w:r>
              <w:rPr>
                <w:rFonts w:hint="eastAsia"/>
                <w:b/>
                <w:bCs/>
                <w:color w:val="00B050"/>
                <w:szCs w:val="21"/>
                <w:highlight w:val="yellow"/>
              </w:rPr>
              <w:t>【新考法】</w:t>
            </w:r>
            <w:r>
              <w:rPr>
                <w:rFonts w:ascii="宋体" w:hAnsi="宋体" w:cs="宋体" w:hint="eastAsia"/>
                <w:b/>
                <w:color w:val="00B050"/>
                <w:szCs w:val="21"/>
              </w:rPr>
              <w:t>（2024·江苏常州·中考真题）</w:t>
            </w:r>
            <w:r>
              <w:t>英国科学家研究发现，用特定波长的红光持续照射人体背部</w:t>
            </w:r>
            <w:r>
              <w:t>15min</w:t>
            </w:r>
            <w:r>
              <w:t>，可明显刺激人体线粒体，增加葡萄糖消耗，降低血糖水平，该技术有望用来帮助糖尿病患者通过非药物方式降低血糖，该红光的波形图如图所示，已知</w:t>
            </w:r>
            <w:r>
              <w:object w:dxaOrig="2640" w:dyaOrig="255" w14:anchorId="3E22A761">
                <v:shape id="_x0000_i1066" type="#_x0000_t75" alt="eqIdafb5387c82b1c6c4cacb8277931ee76e" style="width:132pt;height:12.75pt" o:ole="">
                  <v:imagedata r:id="rId102" o:title="eqIdafb5387c82b1c6c4cacb8277931ee76e"/>
                </v:shape>
                <o:OLEObject Type="Embed" ProgID="Equation.DSMT4" ShapeID="_x0000_i1066" DrawAspect="Content" ObjectID="_1801550867" r:id="rId103"/>
              </w:object>
            </w:r>
            <w:r>
              <w:t>，则该红光的波长为（</w:t>
            </w:r>
            <w:r>
              <w:rPr>
                <w:rFonts w:eastAsia="Times New Roman"/>
                <w:kern w:val="0"/>
                <w:sz w:val="24"/>
              </w:rPr>
              <w:t>    </w:t>
            </w:r>
            <w:r>
              <w:t>）</w:t>
            </w:r>
          </w:p>
          <w:p w14:paraId="5E02F23C" w14:textId="35EF0F00" w:rsidR="004539F4" w:rsidRDefault="004539F4" w:rsidP="004539F4">
            <w:pPr>
              <w:spacing w:line="360" w:lineRule="auto"/>
              <w:jc w:val="left"/>
              <w:textAlignment w:val="center"/>
            </w:pPr>
            <w:r>
              <w:rPr>
                <w:rFonts w:eastAsia="Times New Roman"/>
                <w:noProof/>
                <w:kern w:val="0"/>
                <w:sz w:val="24"/>
              </w:rPr>
              <w:lastRenderedPageBreak/>
              <w:drawing>
                <wp:inline distT="0" distB="0" distL="0" distR="0" wp14:anchorId="527C00BD" wp14:editId="5C6ED45E">
                  <wp:extent cx="1395730" cy="923925"/>
                  <wp:effectExtent l="0" t="0" r="0" b="9525"/>
                  <wp:docPr id="406140160" name="图片 40" descr="@@@bf90c1ad-db9c-4519-b123-bfefeff05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bf90c1ad-db9c-4519-b123-bfefeff05bd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395730" cy="923925"/>
                          </a:xfrm>
                          <a:prstGeom prst="rect">
                            <a:avLst/>
                          </a:prstGeom>
                          <a:noFill/>
                          <a:ln>
                            <a:noFill/>
                          </a:ln>
                        </pic:spPr>
                      </pic:pic>
                    </a:graphicData>
                  </a:graphic>
                </wp:inline>
              </w:drawing>
            </w:r>
          </w:p>
          <w:p w14:paraId="3213C10A" w14:textId="77777777" w:rsidR="004539F4" w:rsidRDefault="004539F4" w:rsidP="004539F4">
            <w:pPr>
              <w:tabs>
                <w:tab w:val="left" w:pos="4156"/>
              </w:tabs>
              <w:spacing w:line="360" w:lineRule="auto"/>
              <w:ind w:left="300"/>
              <w:jc w:val="left"/>
              <w:textAlignment w:val="center"/>
            </w:pPr>
            <w:r>
              <w:t>A</w:t>
            </w:r>
            <w:r>
              <w:t>．</w:t>
            </w:r>
            <w:r>
              <w:t>335nm</w:t>
            </w:r>
            <w:r>
              <w:t>，合</w:t>
            </w:r>
            <w:r>
              <w:object w:dxaOrig="1125" w:dyaOrig="270" w14:anchorId="7A353DF4">
                <v:shape id="_x0000_i1067" type="#_x0000_t75" alt="eqId4f59fa6c1e34d5a84a1d8bb27a3c9f71" style="width:56.25pt;height:13.5pt" o:ole="">
                  <v:imagedata r:id="rId105" o:title="eqId4f59fa6c1e34d5a84a1d8bb27a3c9f71"/>
                </v:shape>
                <o:OLEObject Type="Embed" ProgID="Equation.DSMT4" ShapeID="_x0000_i1067" DrawAspect="Content" ObjectID="_1801550868" r:id="rId106"/>
              </w:object>
            </w:r>
            <w:r>
              <w:tab/>
              <w:t>B</w:t>
            </w:r>
            <w:r>
              <w:t>．</w:t>
            </w:r>
            <w:r>
              <w:t>335nm</w:t>
            </w:r>
            <w:r>
              <w:t>，合</w:t>
            </w:r>
            <w:r>
              <w:object w:dxaOrig="1125" w:dyaOrig="270" w14:anchorId="6796BE09">
                <v:shape id="_x0000_i1068" type="#_x0000_t75" alt="eqIde16896fb109ad5d8e19c97a6aba14cf8" style="width:56.25pt;height:13.5pt" o:ole="">
                  <v:imagedata r:id="rId107" o:title="eqIde16896fb109ad5d8e19c97a6aba14cf8"/>
                </v:shape>
                <o:OLEObject Type="Embed" ProgID="Equation.DSMT4" ShapeID="_x0000_i1068" DrawAspect="Content" ObjectID="_1801550869" r:id="rId108"/>
              </w:object>
            </w:r>
          </w:p>
          <w:p w14:paraId="3AE15CEC" w14:textId="77777777" w:rsidR="004539F4" w:rsidRDefault="004539F4" w:rsidP="004539F4">
            <w:pPr>
              <w:tabs>
                <w:tab w:val="left" w:pos="4156"/>
              </w:tabs>
              <w:spacing w:line="360" w:lineRule="auto"/>
              <w:ind w:left="300"/>
              <w:jc w:val="left"/>
              <w:textAlignment w:val="center"/>
            </w:pPr>
            <w:r>
              <w:t>C</w:t>
            </w:r>
            <w:r>
              <w:t>．</w:t>
            </w:r>
            <w:r>
              <w:t>670nm</w:t>
            </w:r>
            <w:r>
              <w:t>，合</w:t>
            </w:r>
            <w:r>
              <w:object w:dxaOrig="1125" w:dyaOrig="270" w14:anchorId="1D055DFA">
                <v:shape id="_x0000_i1069" type="#_x0000_t75" alt="eqId92b5c668903ab755b78732774922ebcc" style="width:56.25pt;height:13.5pt" o:ole="">
                  <v:imagedata r:id="rId109" o:title="eqId92b5c668903ab755b78732774922ebcc"/>
                </v:shape>
                <o:OLEObject Type="Embed" ProgID="Equation.DSMT4" ShapeID="_x0000_i1069" DrawAspect="Content" ObjectID="_1801550870" r:id="rId110"/>
              </w:object>
            </w:r>
            <w:r>
              <w:tab/>
              <w:t>D</w:t>
            </w:r>
            <w:r>
              <w:t>．</w:t>
            </w:r>
            <w:r>
              <w:t>670nm</w:t>
            </w:r>
            <w:r>
              <w:t>，合</w:t>
            </w:r>
            <w:r>
              <w:object w:dxaOrig="1125" w:dyaOrig="270" w14:anchorId="71F2F936">
                <v:shape id="_x0000_i1070" type="#_x0000_t75" alt="eqIdcb0a2e19c14a428e734a22b88c0eff7a" style="width:56.25pt;height:13.5pt" o:ole="">
                  <v:imagedata r:id="rId111" o:title="eqIdcb0a2e19c14a428e734a22b88c0eff7a"/>
                </v:shape>
                <o:OLEObject Type="Embed" ProgID="Equation.DSMT4" ShapeID="_x0000_i1070" DrawAspect="Content" ObjectID="_1801550871" r:id="rId112"/>
              </w:object>
            </w:r>
          </w:p>
          <w:p w14:paraId="72B69DBA"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D</w:t>
            </w:r>
          </w:p>
          <w:p w14:paraId="62CDDA29" w14:textId="77777777" w:rsidR="004539F4" w:rsidRDefault="004539F4" w:rsidP="004539F4">
            <w:pPr>
              <w:shd w:val="clear" w:color="auto" w:fill="F2F2F2"/>
              <w:spacing w:line="360" w:lineRule="auto"/>
              <w:jc w:val="left"/>
              <w:textAlignment w:val="center"/>
              <w:rPr>
                <w:color w:val="FF0000"/>
              </w:rPr>
            </w:pPr>
            <w:r>
              <w:rPr>
                <w:color w:val="FF0000"/>
              </w:rPr>
              <w:t>【详解】一个完整的波长包括一个波峰和一个波谷，即从</w:t>
            </w:r>
            <w:r>
              <w:rPr>
                <w:rFonts w:eastAsia="Times New Roman"/>
                <w:i/>
                <w:color w:val="FF0000"/>
              </w:rPr>
              <w:t>O</w:t>
            </w:r>
            <w:r>
              <w:rPr>
                <w:color w:val="FF0000"/>
              </w:rPr>
              <w:t>到</w:t>
            </w:r>
            <w:r>
              <w:rPr>
                <w:rFonts w:eastAsia="Times New Roman"/>
                <w:i/>
                <w:color w:val="FF0000"/>
              </w:rPr>
              <w:t>B</w:t>
            </w:r>
            <w:r>
              <w:rPr>
                <w:color w:val="FF0000"/>
              </w:rPr>
              <w:t>的距离。</w:t>
            </w:r>
            <w:r>
              <w:rPr>
                <w:rFonts w:eastAsia="Times New Roman"/>
                <w:i/>
                <w:color w:val="FF0000"/>
              </w:rPr>
              <w:t>OA</w:t>
            </w:r>
            <w:r>
              <w:rPr>
                <w:color w:val="FF0000"/>
              </w:rPr>
              <w:t>、</w:t>
            </w:r>
            <w:r>
              <w:rPr>
                <w:rFonts w:eastAsia="Times New Roman"/>
                <w:i/>
                <w:color w:val="FF0000"/>
              </w:rPr>
              <w:t>AB</w:t>
            </w:r>
            <w:r>
              <w:rPr>
                <w:color w:val="FF0000"/>
              </w:rPr>
              <w:t>、</w:t>
            </w:r>
            <w:r>
              <w:rPr>
                <w:rFonts w:eastAsia="Times New Roman"/>
                <w:i/>
                <w:color w:val="FF0000"/>
              </w:rPr>
              <w:t>BC</w:t>
            </w:r>
            <w:r>
              <w:rPr>
                <w:color w:val="FF0000"/>
              </w:rPr>
              <w:t>、</w:t>
            </w:r>
            <w:r>
              <w:rPr>
                <w:rFonts w:eastAsia="Times New Roman"/>
                <w:i/>
                <w:color w:val="FF0000"/>
              </w:rPr>
              <w:t>CD</w:t>
            </w:r>
            <w:r>
              <w:rPr>
                <w:color w:val="FF0000"/>
              </w:rPr>
              <w:t>都是</w:t>
            </w:r>
            <w:r>
              <w:rPr>
                <w:color w:val="FF0000"/>
              </w:rPr>
              <w:t>335nm</w:t>
            </w:r>
            <w:r>
              <w:rPr>
                <w:color w:val="FF0000"/>
              </w:rPr>
              <w:t>，一个完整的波长为</w:t>
            </w:r>
            <w:r>
              <w:rPr>
                <w:color w:val="FF0000"/>
              </w:rPr>
              <w:t>2</w:t>
            </w:r>
            <w:r>
              <w:rPr>
                <w:color w:val="FF0000"/>
              </w:rPr>
              <w:t>个</w:t>
            </w:r>
            <w:r>
              <w:rPr>
                <w:rFonts w:eastAsia="Times New Roman"/>
                <w:i/>
                <w:color w:val="FF0000"/>
              </w:rPr>
              <w:t>OA</w:t>
            </w:r>
            <w:r>
              <w:rPr>
                <w:color w:val="FF0000"/>
              </w:rPr>
              <w:t>的长度，即</w:t>
            </w:r>
          </w:p>
          <w:p w14:paraId="0E373ED3" w14:textId="77777777" w:rsidR="004539F4" w:rsidRDefault="004539F4" w:rsidP="004539F4">
            <w:pPr>
              <w:shd w:val="clear" w:color="auto" w:fill="F2F2F2"/>
              <w:spacing w:line="360" w:lineRule="auto"/>
              <w:jc w:val="center"/>
              <w:textAlignment w:val="center"/>
              <w:rPr>
                <w:color w:val="FF0000"/>
              </w:rPr>
            </w:pPr>
            <w:r>
              <w:rPr>
                <w:color w:val="FF0000"/>
              </w:rPr>
              <w:t>2×335nm=670nm</w:t>
            </w:r>
          </w:p>
          <w:p w14:paraId="7871D5A7" w14:textId="77777777" w:rsidR="004539F4" w:rsidRDefault="004539F4" w:rsidP="004539F4">
            <w:pPr>
              <w:shd w:val="clear" w:color="auto" w:fill="F2F2F2"/>
              <w:spacing w:line="360" w:lineRule="auto"/>
              <w:jc w:val="left"/>
              <w:textAlignment w:val="center"/>
              <w:rPr>
                <w:color w:val="FF0000"/>
              </w:rPr>
            </w:pPr>
            <w:r>
              <w:rPr>
                <w:color w:val="FF0000"/>
              </w:rPr>
              <w:t>因此，该红光的波长为</w:t>
            </w:r>
            <w:r>
              <w:rPr>
                <w:color w:val="FF0000"/>
              </w:rPr>
              <w:t>670nm</w:t>
            </w:r>
            <w:r>
              <w:rPr>
                <w:color w:val="FF0000"/>
              </w:rPr>
              <w:t>，合</w:t>
            </w:r>
            <w:r>
              <w:rPr>
                <w:color w:val="FF0000"/>
              </w:rPr>
              <w:t>6.70×10</w:t>
            </w:r>
            <w:r>
              <w:rPr>
                <w:color w:val="FF0000"/>
                <w:vertAlign w:val="superscript"/>
              </w:rPr>
              <w:t>-7</w:t>
            </w:r>
            <w:r>
              <w:rPr>
                <w:color w:val="FF0000"/>
              </w:rPr>
              <w:t>m</w:t>
            </w:r>
            <w:r>
              <w:rPr>
                <w:color w:val="FF0000"/>
              </w:rPr>
              <w:t>。</w:t>
            </w:r>
          </w:p>
          <w:p w14:paraId="421E5FEE" w14:textId="77777777" w:rsidR="004539F4" w:rsidRDefault="004539F4" w:rsidP="004539F4">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252F578" w14:textId="77777777" w:rsidR="004539F4" w:rsidRDefault="004539F4" w:rsidP="004539F4">
            <w:pPr>
              <w:spacing w:line="360" w:lineRule="auto"/>
              <w:jc w:val="left"/>
              <w:textAlignment w:val="center"/>
            </w:pPr>
            <w:r>
              <w:t>3</w:t>
            </w:r>
            <w:r>
              <w:t>．</w:t>
            </w:r>
            <w:r>
              <w:rPr>
                <w:rFonts w:ascii="宋体" w:hAnsi="宋体" w:cs="宋体" w:hint="eastAsia"/>
                <w:b/>
                <w:color w:val="00B050"/>
                <w:szCs w:val="21"/>
              </w:rPr>
              <w:t>（2024·四川乐山·中考真题）</w:t>
            </w:r>
            <w:r>
              <w:t>如图所示，记录了甲、乙两辆汽车在平直公路上行驶时，相同时间内通过的路程。根据图片信息下列说法正确的是（　　）</w:t>
            </w:r>
          </w:p>
          <w:p w14:paraId="639FC56C" w14:textId="34C23560" w:rsidR="004539F4" w:rsidRDefault="004539F4" w:rsidP="004539F4">
            <w:pPr>
              <w:spacing w:line="360" w:lineRule="auto"/>
              <w:textAlignment w:val="center"/>
            </w:pPr>
            <w:r>
              <w:rPr>
                <w:rFonts w:eastAsia="Times New Roman"/>
                <w:noProof/>
                <w:kern w:val="0"/>
                <w:sz w:val="24"/>
              </w:rPr>
              <w:drawing>
                <wp:inline distT="0" distB="0" distL="0" distR="0" wp14:anchorId="114F9211" wp14:editId="33D70F33">
                  <wp:extent cx="2672080" cy="1257300"/>
                  <wp:effectExtent l="0" t="0" r="0" b="0"/>
                  <wp:docPr id="628561406" name="图片 39" descr="@@@341f8b59-924e-40d2-a6e2-3d0722f0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341f8b59-924e-40d2-a6e2-3d0722f07992"/>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672080" cy="1257300"/>
                          </a:xfrm>
                          <a:prstGeom prst="rect">
                            <a:avLst/>
                          </a:prstGeom>
                          <a:noFill/>
                          <a:ln>
                            <a:noFill/>
                          </a:ln>
                        </pic:spPr>
                      </pic:pic>
                    </a:graphicData>
                  </a:graphic>
                </wp:inline>
              </w:drawing>
            </w:r>
          </w:p>
          <w:p w14:paraId="0365AF5B" w14:textId="77777777" w:rsidR="004539F4" w:rsidRDefault="004539F4" w:rsidP="004539F4">
            <w:pPr>
              <w:tabs>
                <w:tab w:val="left" w:pos="4156"/>
              </w:tabs>
              <w:spacing w:line="360" w:lineRule="auto"/>
              <w:ind w:left="300"/>
              <w:jc w:val="left"/>
              <w:textAlignment w:val="center"/>
            </w:pPr>
            <w:r>
              <w:t>A</w:t>
            </w:r>
            <w:r>
              <w:t>．甲、乙两车都做匀速直线运动</w:t>
            </w:r>
            <w:r>
              <w:tab/>
              <w:t>B</w:t>
            </w:r>
            <w:r>
              <w:t>．甲、乙两车都做变速直线运动</w:t>
            </w:r>
          </w:p>
          <w:p w14:paraId="6F04F7D8" w14:textId="77777777" w:rsidR="004539F4" w:rsidRDefault="004539F4" w:rsidP="004539F4">
            <w:pPr>
              <w:tabs>
                <w:tab w:val="left" w:pos="4156"/>
              </w:tabs>
              <w:spacing w:line="360" w:lineRule="auto"/>
              <w:ind w:left="300"/>
              <w:jc w:val="left"/>
              <w:textAlignment w:val="center"/>
            </w:pPr>
            <w:r>
              <w:t>C</w:t>
            </w:r>
            <w:r>
              <w:t>．</w:t>
            </w:r>
            <w:r>
              <w:t>10~20s</w:t>
            </w:r>
            <w:r>
              <w:t>内，甲、乙两车平均速度相等</w:t>
            </w:r>
            <w:r>
              <w:tab/>
              <w:t>D</w:t>
            </w:r>
            <w:r>
              <w:t>．</w:t>
            </w:r>
            <w:r>
              <w:t>20~30s</w:t>
            </w:r>
            <w:r>
              <w:t>内，甲、乙两车平均速度相等</w:t>
            </w:r>
          </w:p>
          <w:p w14:paraId="2CA505BE"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D</w:t>
            </w:r>
          </w:p>
          <w:p w14:paraId="51DA0FA2"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AB</w:t>
            </w:r>
            <w:r>
              <w:rPr>
                <w:color w:val="FF0000"/>
              </w:rPr>
              <w:t>．由图甲可知，甲车在相同时间内通过的路程都相等，则甲车做匀速直线运动。由图乙可知，乙车在相同时间内通过的路程逐渐增大，则乙车做变速直线运动，故</w:t>
            </w:r>
            <w:r>
              <w:rPr>
                <w:color w:val="FF0000"/>
              </w:rPr>
              <w:t xml:space="preserve">AB </w:t>
            </w:r>
            <w:r>
              <w:rPr>
                <w:color w:val="FF0000"/>
              </w:rPr>
              <w:t>错误；</w:t>
            </w:r>
          </w:p>
          <w:p w14:paraId="359689E0" w14:textId="77777777" w:rsidR="004539F4" w:rsidRDefault="004539F4" w:rsidP="004539F4">
            <w:pPr>
              <w:shd w:val="clear" w:color="auto" w:fill="F2F2F2"/>
              <w:spacing w:line="360" w:lineRule="auto"/>
              <w:jc w:val="left"/>
              <w:textAlignment w:val="center"/>
              <w:rPr>
                <w:color w:val="FF0000"/>
              </w:rPr>
            </w:pPr>
            <w:r>
              <w:rPr>
                <w:color w:val="FF0000"/>
              </w:rPr>
              <w:t>C</w:t>
            </w:r>
            <w:r>
              <w:rPr>
                <w:color w:val="FF0000"/>
              </w:rPr>
              <w:t>．</w:t>
            </w:r>
            <w:r>
              <w:rPr>
                <w:color w:val="FF0000"/>
              </w:rPr>
              <w:t>10~20s</w:t>
            </w:r>
            <w:r>
              <w:rPr>
                <w:color w:val="FF0000"/>
              </w:rPr>
              <w:t>内，由图甲、乙可知甲车行驶的路程大于乙车行驶的路程，所以甲车的平均速度大于乙车的平均速度，故</w:t>
            </w:r>
            <w:r>
              <w:rPr>
                <w:color w:val="FF0000"/>
              </w:rPr>
              <w:t>C</w:t>
            </w:r>
            <w:r>
              <w:rPr>
                <w:color w:val="FF0000"/>
              </w:rPr>
              <w:t>错误；</w:t>
            </w:r>
          </w:p>
          <w:p w14:paraId="6B342FE9" w14:textId="77777777" w:rsidR="004539F4" w:rsidRDefault="004539F4" w:rsidP="004539F4">
            <w:pPr>
              <w:shd w:val="clear" w:color="auto" w:fill="F2F2F2"/>
              <w:spacing w:line="360" w:lineRule="auto"/>
              <w:jc w:val="left"/>
              <w:textAlignment w:val="center"/>
              <w:rPr>
                <w:color w:val="FF0000"/>
              </w:rPr>
            </w:pPr>
            <w:r>
              <w:rPr>
                <w:color w:val="FF0000"/>
              </w:rPr>
              <w:t>D</w:t>
            </w:r>
            <w:r>
              <w:rPr>
                <w:color w:val="FF0000"/>
              </w:rPr>
              <w:t>．</w:t>
            </w:r>
            <w:r>
              <w:rPr>
                <w:color w:val="FF0000"/>
              </w:rPr>
              <w:t>20~30s</w:t>
            </w:r>
            <w:r>
              <w:rPr>
                <w:color w:val="FF0000"/>
              </w:rPr>
              <w:t>内，由图甲、乙可知两车行驶的路程相同，根据</w:t>
            </w:r>
            <w:r>
              <w:rPr>
                <w:color w:val="FF0000"/>
              </w:rPr>
              <w:object w:dxaOrig="495" w:dyaOrig="540" w14:anchorId="34A35CFC">
                <v:shape id="_x0000_i1071" type="#_x0000_t75" alt="eqIdece1af0605776533e8742e97c39eb4c1" style="width:24.75pt;height:27pt" o:ole="">
                  <v:imagedata r:id="rId12" o:title="eqIdece1af0605776533e8742e97c39eb4c1"/>
                </v:shape>
                <o:OLEObject Type="Embed" ProgID="Equation.DSMT4" ShapeID="_x0000_i1071" DrawAspect="Content" ObjectID="_1801550872" r:id="rId114"/>
              </w:object>
            </w:r>
            <w:r>
              <w:rPr>
                <w:color w:val="FF0000"/>
              </w:rPr>
              <w:t>可知两车平均速度相等，故</w:t>
            </w:r>
            <w:r>
              <w:rPr>
                <w:color w:val="FF0000"/>
              </w:rPr>
              <w:t>D</w:t>
            </w:r>
            <w:r>
              <w:rPr>
                <w:color w:val="FF0000"/>
              </w:rPr>
              <w:t>正确。</w:t>
            </w:r>
          </w:p>
          <w:p w14:paraId="4C1F002B" w14:textId="77777777" w:rsidR="004539F4" w:rsidRDefault="004539F4" w:rsidP="004539F4">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C565BA5" w14:textId="77777777" w:rsidR="004539F4" w:rsidRDefault="004539F4" w:rsidP="004539F4">
            <w:pPr>
              <w:spacing w:line="360" w:lineRule="auto"/>
              <w:jc w:val="left"/>
              <w:textAlignment w:val="center"/>
            </w:pPr>
            <w:r>
              <w:t>4</w:t>
            </w:r>
            <w:r>
              <w:t>．</w:t>
            </w:r>
            <w:r>
              <w:rPr>
                <w:rFonts w:hint="eastAsia"/>
                <w:b/>
                <w:bCs/>
                <w:color w:val="00B050"/>
                <w:szCs w:val="21"/>
                <w:highlight w:val="yellow"/>
              </w:rPr>
              <w:t>【新情境】</w:t>
            </w:r>
            <w:r>
              <w:rPr>
                <w:rFonts w:ascii="宋体" w:hAnsi="宋体" w:cs="宋体" w:hint="eastAsia"/>
                <w:b/>
                <w:color w:val="00B050"/>
                <w:szCs w:val="21"/>
              </w:rPr>
              <w:t>（2024·江苏常州·中考真题）</w:t>
            </w:r>
            <w:r>
              <w:t>将来，依托人工智能技术，我国研发的</w:t>
            </w:r>
            <w:r>
              <w:t>“</w:t>
            </w:r>
            <w:r>
              <w:t>忠诚僚机</w:t>
            </w:r>
            <w:r>
              <w:t>”FH-97A</w:t>
            </w:r>
            <w:r>
              <w:t>无人机将</w:t>
            </w:r>
            <w:r>
              <w:lastRenderedPageBreak/>
              <w:t>与有人驾驶歼</w:t>
            </w:r>
            <w:r>
              <w:t>20</w:t>
            </w:r>
            <w:r>
              <w:t>战斗机</w:t>
            </w:r>
            <w:r>
              <w:t>“</w:t>
            </w:r>
            <w:r>
              <w:t>比翼齐飞</w:t>
            </w:r>
            <w:r>
              <w:t>”</w:t>
            </w:r>
            <w:r>
              <w:t>（即相对静止），如图所示，若认为</w:t>
            </w:r>
            <w:r>
              <w:t>FH-97A</w:t>
            </w:r>
            <w:r>
              <w:t>无人机是静止的，则选取的参照物是（</w:t>
            </w:r>
            <w:r>
              <w:rPr>
                <w:rFonts w:eastAsia="Times New Roman"/>
                <w:kern w:val="0"/>
                <w:sz w:val="24"/>
              </w:rPr>
              <w:t>    </w:t>
            </w:r>
            <w:r>
              <w:t>）</w:t>
            </w:r>
          </w:p>
          <w:p w14:paraId="7806A39A" w14:textId="33657C56" w:rsidR="004539F4" w:rsidRDefault="004539F4" w:rsidP="004539F4">
            <w:pPr>
              <w:spacing w:line="360" w:lineRule="auto"/>
              <w:jc w:val="left"/>
              <w:textAlignment w:val="center"/>
            </w:pPr>
            <w:r>
              <w:rPr>
                <w:rFonts w:eastAsia="Times New Roman"/>
                <w:noProof/>
                <w:kern w:val="0"/>
                <w:sz w:val="24"/>
              </w:rPr>
              <w:drawing>
                <wp:inline distT="0" distB="0" distL="0" distR="0" wp14:anchorId="7A32FBF8" wp14:editId="53E5D988">
                  <wp:extent cx="2052955" cy="1285875"/>
                  <wp:effectExtent l="0" t="0" r="4445" b="9525"/>
                  <wp:docPr id="455333329" name="图片 38" descr="@@@1bd1a6ec-806c-4e15-8dc6-4584a6443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1bd1a6ec-806c-4e15-8dc6-4584a64433fe"/>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052955" cy="1285875"/>
                          </a:xfrm>
                          <a:prstGeom prst="rect">
                            <a:avLst/>
                          </a:prstGeom>
                          <a:noFill/>
                          <a:ln>
                            <a:noFill/>
                          </a:ln>
                        </pic:spPr>
                      </pic:pic>
                    </a:graphicData>
                  </a:graphic>
                </wp:inline>
              </w:drawing>
            </w:r>
          </w:p>
          <w:p w14:paraId="31BF42E8" w14:textId="77777777" w:rsidR="004539F4" w:rsidRDefault="004539F4" w:rsidP="004539F4">
            <w:pPr>
              <w:tabs>
                <w:tab w:val="left" w:pos="2078"/>
                <w:tab w:val="left" w:pos="4156"/>
                <w:tab w:val="left" w:pos="6234"/>
              </w:tabs>
              <w:spacing w:line="360" w:lineRule="auto"/>
              <w:ind w:left="300"/>
              <w:jc w:val="left"/>
              <w:textAlignment w:val="center"/>
            </w:pPr>
            <w:r>
              <w:t>A</w:t>
            </w:r>
            <w:r>
              <w:t>．歼</w:t>
            </w:r>
            <w:r>
              <w:t>20</w:t>
            </w:r>
            <w:r>
              <w:t>战斗机</w:t>
            </w:r>
            <w:r>
              <w:tab/>
              <w:t>B</w:t>
            </w:r>
            <w:r>
              <w:t>．</w:t>
            </w:r>
            <w:r>
              <w:t>FH-97A</w:t>
            </w:r>
            <w:r>
              <w:t>无人机</w:t>
            </w:r>
            <w:r>
              <w:tab/>
              <w:t>C</w:t>
            </w:r>
            <w:r>
              <w:t>．地球</w:t>
            </w:r>
            <w:r>
              <w:tab/>
              <w:t>D</w:t>
            </w:r>
            <w:r>
              <w:t>．太阳</w:t>
            </w:r>
          </w:p>
          <w:p w14:paraId="117690C8"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A</w:t>
            </w:r>
          </w:p>
          <w:p w14:paraId="0C9CFB9C"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A</w:t>
            </w:r>
            <w:r>
              <w:rPr>
                <w:color w:val="FF0000"/>
              </w:rPr>
              <w:t>．以歼</w:t>
            </w:r>
            <w:r>
              <w:rPr>
                <w:color w:val="FF0000"/>
              </w:rPr>
              <w:t>20</w:t>
            </w:r>
            <w:r>
              <w:rPr>
                <w:color w:val="FF0000"/>
              </w:rPr>
              <w:t>为参照物，</w:t>
            </w:r>
            <w:r>
              <w:rPr>
                <w:color w:val="FF0000"/>
              </w:rPr>
              <w:t>FH-97A</w:t>
            </w:r>
            <w:r>
              <w:rPr>
                <w:color w:val="FF0000"/>
              </w:rPr>
              <w:t>无人机和它的位置不变，是静止的，故</w:t>
            </w:r>
            <w:r>
              <w:rPr>
                <w:color w:val="FF0000"/>
              </w:rPr>
              <w:t>A</w:t>
            </w:r>
            <w:r>
              <w:rPr>
                <w:color w:val="FF0000"/>
              </w:rPr>
              <w:t>符合题意；</w:t>
            </w:r>
          </w:p>
          <w:p w14:paraId="7D6D56ED" w14:textId="77777777" w:rsidR="004539F4" w:rsidRDefault="004539F4" w:rsidP="004539F4">
            <w:pPr>
              <w:shd w:val="clear" w:color="auto" w:fill="F2F2F2"/>
              <w:spacing w:line="360" w:lineRule="auto"/>
              <w:jc w:val="left"/>
              <w:textAlignment w:val="center"/>
              <w:rPr>
                <w:color w:val="FF0000"/>
              </w:rPr>
            </w:pPr>
            <w:r>
              <w:rPr>
                <w:color w:val="FF0000"/>
              </w:rPr>
              <w:t>B</w:t>
            </w:r>
            <w:r>
              <w:rPr>
                <w:color w:val="FF0000"/>
              </w:rPr>
              <w:t>．不能选择研究对象自身为参照物，故</w:t>
            </w:r>
            <w:r>
              <w:rPr>
                <w:color w:val="FF0000"/>
              </w:rPr>
              <w:t>B</w:t>
            </w:r>
            <w:r>
              <w:rPr>
                <w:color w:val="FF0000"/>
              </w:rPr>
              <w:t>不符合题意；</w:t>
            </w:r>
          </w:p>
          <w:p w14:paraId="66ACB855" w14:textId="77777777" w:rsidR="004539F4" w:rsidRDefault="004539F4" w:rsidP="004539F4">
            <w:pPr>
              <w:shd w:val="clear" w:color="auto" w:fill="F2F2F2"/>
              <w:spacing w:line="360" w:lineRule="auto"/>
              <w:jc w:val="left"/>
              <w:textAlignment w:val="center"/>
              <w:rPr>
                <w:color w:val="FF0000"/>
              </w:rPr>
            </w:pPr>
            <w:r>
              <w:rPr>
                <w:color w:val="FF0000"/>
              </w:rPr>
              <w:t>C</w:t>
            </w:r>
            <w:r>
              <w:rPr>
                <w:color w:val="FF0000"/>
              </w:rPr>
              <w:t>．以地球和太阳为参照物，</w:t>
            </w:r>
            <w:r>
              <w:rPr>
                <w:color w:val="FF0000"/>
              </w:rPr>
              <w:t>FH-97A</w:t>
            </w:r>
            <w:r>
              <w:rPr>
                <w:color w:val="FF0000"/>
              </w:rPr>
              <w:t>无人机和它们的位置发生改变，是运动的，故</w:t>
            </w:r>
            <w:r>
              <w:rPr>
                <w:color w:val="FF0000"/>
              </w:rPr>
              <w:t>CD</w:t>
            </w:r>
            <w:r>
              <w:rPr>
                <w:color w:val="FF0000"/>
              </w:rPr>
              <w:t>不符合题意。</w:t>
            </w:r>
          </w:p>
          <w:p w14:paraId="0B288700" w14:textId="77777777" w:rsidR="004539F4" w:rsidRDefault="004539F4" w:rsidP="004539F4">
            <w:pPr>
              <w:shd w:val="clear" w:color="auto" w:fill="F2F2F2"/>
              <w:spacing w:line="360" w:lineRule="auto"/>
              <w:jc w:val="left"/>
              <w:textAlignment w:val="center"/>
              <w:rPr>
                <w:color w:val="FF0000"/>
              </w:rPr>
            </w:pPr>
            <w:r>
              <w:rPr>
                <w:color w:val="FF0000"/>
              </w:rPr>
              <w:t>故选</w:t>
            </w:r>
            <w:r>
              <w:rPr>
                <w:color w:val="FF0000"/>
              </w:rPr>
              <w:t xml:space="preserve">A </w:t>
            </w:r>
            <w:r>
              <w:rPr>
                <w:color w:val="FF0000"/>
              </w:rPr>
              <w:t>。</w:t>
            </w:r>
          </w:p>
          <w:p w14:paraId="2CCFB09E" w14:textId="77777777" w:rsidR="004539F4" w:rsidRDefault="004539F4" w:rsidP="004539F4">
            <w:pPr>
              <w:spacing w:line="360" w:lineRule="auto"/>
              <w:jc w:val="left"/>
              <w:textAlignment w:val="center"/>
            </w:pPr>
            <w:r>
              <w:t>5</w:t>
            </w:r>
            <w:r>
              <w:t>．</w:t>
            </w:r>
            <w:r>
              <w:rPr>
                <w:rFonts w:hint="eastAsia"/>
                <w:b/>
                <w:bCs/>
                <w:color w:val="00B050"/>
                <w:szCs w:val="21"/>
                <w:highlight w:val="yellow"/>
              </w:rPr>
              <w:t>【传统节日】</w:t>
            </w:r>
            <w:r>
              <w:rPr>
                <w:rFonts w:ascii="宋体" w:hAnsi="宋体" w:cs="宋体" w:hint="eastAsia"/>
                <w:b/>
                <w:color w:val="00B050"/>
                <w:szCs w:val="21"/>
              </w:rPr>
              <w:t>（2024·广东深圳·中考真题）</w:t>
            </w:r>
            <w:r>
              <w:t>2024</w:t>
            </w:r>
            <w:r>
              <w:t>年</w:t>
            </w:r>
            <w:r>
              <w:t>6</w:t>
            </w:r>
            <w:r>
              <w:t>月</w:t>
            </w:r>
            <w:r>
              <w:t xml:space="preserve"> 10</w:t>
            </w:r>
            <w:r>
              <w:t>日是我国传统节日端午节，端午节划龙舟是传统的习俗，弘扬中国传统文化是我们义不容辞的责任。月月同学踊跃参加了划龙舟比赛，比赛中，月月同学判断龙舟尾部的旗杆是静止的，所选的参照物是（　　）</w:t>
            </w:r>
          </w:p>
          <w:p w14:paraId="36B757EB" w14:textId="74C770F3" w:rsidR="004539F4" w:rsidRDefault="004539F4" w:rsidP="004539F4">
            <w:pPr>
              <w:spacing w:line="360" w:lineRule="auto"/>
              <w:jc w:val="left"/>
              <w:textAlignment w:val="center"/>
            </w:pPr>
            <w:r>
              <w:rPr>
                <w:rFonts w:eastAsia="Times New Roman"/>
                <w:noProof/>
                <w:kern w:val="0"/>
                <w:sz w:val="24"/>
              </w:rPr>
              <w:drawing>
                <wp:inline distT="0" distB="0" distL="0" distR="0" wp14:anchorId="10F963CA" wp14:editId="6689EA13">
                  <wp:extent cx="2428875" cy="1285875"/>
                  <wp:effectExtent l="0" t="0" r="9525" b="9525"/>
                  <wp:docPr id="309704661" name="图片 37" descr="@@@2588965c-6f39-403b-a896-9d9536eab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2588965c-6f39-403b-a896-9d9536eab768"/>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428875" cy="1285875"/>
                          </a:xfrm>
                          <a:prstGeom prst="rect">
                            <a:avLst/>
                          </a:prstGeom>
                          <a:noFill/>
                          <a:ln>
                            <a:noFill/>
                          </a:ln>
                        </pic:spPr>
                      </pic:pic>
                    </a:graphicData>
                  </a:graphic>
                </wp:inline>
              </w:drawing>
            </w:r>
          </w:p>
          <w:p w14:paraId="32B4A6E4" w14:textId="77777777" w:rsidR="004539F4" w:rsidRDefault="004539F4" w:rsidP="004539F4">
            <w:pPr>
              <w:tabs>
                <w:tab w:val="left" w:pos="2078"/>
                <w:tab w:val="left" w:pos="4156"/>
                <w:tab w:val="left" w:pos="6234"/>
              </w:tabs>
              <w:spacing w:line="360" w:lineRule="auto"/>
              <w:ind w:left="300"/>
              <w:jc w:val="left"/>
              <w:textAlignment w:val="center"/>
            </w:pPr>
            <w:r>
              <w:t>A</w:t>
            </w:r>
            <w:r>
              <w:t>．龙头</w:t>
            </w:r>
            <w:r>
              <w:tab/>
              <w:t>B</w:t>
            </w:r>
            <w:r>
              <w:t>．船桨</w:t>
            </w:r>
            <w:r>
              <w:tab/>
              <w:t>C</w:t>
            </w:r>
            <w:r>
              <w:t>．河岸</w:t>
            </w:r>
            <w:r>
              <w:tab/>
              <w:t>D</w:t>
            </w:r>
            <w:r>
              <w:t>．鼓槌</w:t>
            </w:r>
          </w:p>
          <w:p w14:paraId="57734E78"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A</w:t>
            </w:r>
          </w:p>
          <w:p w14:paraId="7D964308"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A</w:t>
            </w:r>
            <w:r>
              <w:rPr>
                <w:color w:val="FF0000"/>
              </w:rPr>
              <w:t>．以龙头为参照物，龙舟尾部的旗杆相对于龙头的位置没有改变，龙舟尾部的旗杆是静止的，故</w:t>
            </w:r>
            <w:r>
              <w:rPr>
                <w:color w:val="FF0000"/>
              </w:rPr>
              <w:t>A</w:t>
            </w:r>
            <w:r>
              <w:rPr>
                <w:color w:val="FF0000"/>
              </w:rPr>
              <w:t>符合题意；</w:t>
            </w:r>
          </w:p>
          <w:p w14:paraId="08968A43" w14:textId="77777777" w:rsidR="004539F4" w:rsidRDefault="004539F4" w:rsidP="004539F4">
            <w:pPr>
              <w:shd w:val="clear" w:color="auto" w:fill="F2F2F2"/>
              <w:spacing w:line="360" w:lineRule="auto"/>
              <w:jc w:val="left"/>
              <w:textAlignment w:val="center"/>
              <w:rPr>
                <w:color w:val="FF0000"/>
              </w:rPr>
            </w:pPr>
            <w:r>
              <w:rPr>
                <w:color w:val="FF0000"/>
              </w:rPr>
              <w:t>B</w:t>
            </w:r>
            <w:r>
              <w:rPr>
                <w:color w:val="FF0000"/>
              </w:rPr>
              <w:t>．以船桨为参照物，龙舟尾部的旗杆相对于船桨的位置改变，龙舟尾部的旗杆是运动的，故</w:t>
            </w:r>
            <w:r>
              <w:rPr>
                <w:color w:val="FF0000"/>
              </w:rPr>
              <w:t>B</w:t>
            </w:r>
            <w:r>
              <w:rPr>
                <w:color w:val="FF0000"/>
              </w:rPr>
              <w:t>不符合题意；</w:t>
            </w:r>
          </w:p>
          <w:p w14:paraId="1242E5AA" w14:textId="77777777" w:rsidR="004539F4" w:rsidRDefault="004539F4" w:rsidP="004539F4">
            <w:pPr>
              <w:shd w:val="clear" w:color="auto" w:fill="F2F2F2"/>
              <w:spacing w:line="360" w:lineRule="auto"/>
              <w:jc w:val="left"/>
              <w:textAlignment w:val="center"/>
              <w:rPr>
                <w:color w:val="FF0000"/>
              </w:rPr>
            </w:pPr>
            <w:r>
              <w:rPr>
                <w:color w:val="FF0000"/>
              </w:rPr>
              <w:t>C</w:t>
            </w:r>
            <w:r>
              <w:rPr>
                <w:color w:val="FF0000"/>
              </w:rPr>
              <w:t>．以河岸为参照物，龙舟尾部的旗杆相对于河岸的位置改变，龙舟尾部的旗杆是运动的，故</w:t>
            </w:r>
            <w:r>
              <w:rPr>
                <w:color w:val="FF0000"/>
              </w:rPr>
              <w:t>C</w:t>
            </w:r>
            <w:r>
              <w:rPr>
                <w:color w:val="FF0000"/>
              </w:rPr>
              <w:t>不符合题意；</w:t>
            </w:r>
          </w:p>
          <w:p w14:paraId="2B715C83" w14:textId="77777777" w:rsidR="004539F4" w:rsidRDefault="004539F4" w:rsidP="004539F4">
            <w:pPr>
              <w:shd w:val="clear" w:color="auto" w:fill="F2F2F2"/>
              <w:spacing w:line="360" w:lineRule="auto"/>
              <w:jc w:val="left"/>
              <w:textAlignment w:val="center"/>
              <w:rPr>
                <w:color w:val="FF0000"/>
              </w:rPr>
            </w:pPr>
            <w:r>
              <w:rPr>
                <w:color w:val="FF0000"/>
              </w:rPr>
              <w:t>D</w:t>
            </w:r>
            <w:r>
              <w:rPr>
                <w:color w:val="FF0000"/>
              </w:rPr>
              <w:t>．以鼓槌为参照物，龙舟尾部的旗杆相对于鼓槌的位置改变，龙舟尾部的旗杆是运动的，故</w:t>
            </w:r>
            <w:r>
              <w:rPr>
                <w:color w:val="FF0000"/>
              </w:rPr>
              <w:t>D</w:t>
            </w:r>
            <w:r>
              <w:rPr>
                <w:color w:val="FF0000"/>
              </w:rPr>
              <w:t>不符合题意。</w:t>
            </w:r>
          </w:p>
          <w:p w14:paraId="36F6D872" w14:textId="77777777" w:rsidR="004539F4" w:rsidRDefault="004539F4" w:rsidP="004539F4">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6DA5280" w14:textId="77777777" w:rsidR="004539F4" w:rsidRDefault="004539F4" w:rsidP="004539F4">
            <w:pPr>
              <w:spacing w:line="360" w:lineRule="auto"/>
              <w:jc w:val="left"/>
              <w:textAlignment w:val="center"/>
            </w:pPr>
            <w:r>
              <w:rPr>
                <w:rFonts w:hint="eastAsia"/>
              </w:rPr>
              <w:lastRenderedPageBreak/>
              <w:t>6</w:t>
            </w:r>
            <w:r>
              <w:t>．</w:t>
            </w:r>
            <w:r>
              <w:rPr>
                <w:rFonts w:ascii="宋体" w:hAnsi="宋体" w:cs="宋体" w:hint="eastAsia"/>
                <w:b/>
                <w:color w:val="00B050"/>
                <w:szCs w:val="21"/>
              </w:rPr>
              <w:t>（2024·安徽·中考真题）</w:t>
            </w:r>
            <w:r>
              <w:t>如图所示，玉兔二号月球车沿着嫦娥四号探测器的斜梯缓缓下行，到达月球表面，留下了属于中国的印记。在玉兔二号月球车下行的过程中，若以玉兔二号为参照物，则嫦娥四号是</w:t>
            </w:r>
            <w:r>
              <w:rPr>
                <w:rFonts w:eastAsia="Times New Roman"/>
                <w:u w:val="single"/>
              </w:rPr>
              <w:t xml:space="preserve">      </w:t>
            </w:r>
            <w:r>
              <w:t>（选填</w:t>
            </w:r>
            <w:r>
              <w:t>“</w:t>
            </w:r>
            <w:r>
              <w:t>运动</w:t>
            </w:r>
            <w:r>
              <w:t>”</w:t>
            </w:r>
            <w:r>
              <w:t>或</w:t>
            </w:r>
            <w:r>
              <w:t>“</w:t>
            </w:r>
            <w:r>
              <w:t>静止</w:t>
            </w:r>
            <w:r>
              <w:t>”</w:t>
            </w:r>
            <w:r>
              <w:t>）的。</w:t>
            </w:r>
          </w:p>
          <w:p w14:paraId="709BBE1B" w14:textId="0BE673B8" w:rsidR="004539F4" w:rsidRDefault="004539F4" w:rsidP="004539F4">
            <w:pPr>
              <w:spacing w:line="360" w:lineRule="auto"/>
              <w:jc w:val="left"/>
              <w:textAlignment w:val="center"/>
            </w:pPr>
            <w:r>
              <w:rPr>
                <w:rFonts w:eastAsia="Times New Roman"/>
                <w:noProof/>
                <w:kern w:val="0"/>
                <w:sz w:val="24"/>
              </w:rPr>
              <w:drawing>
                <wp:inline distT="0" distB="0" distL="0" distR="0" wp14:anchorId="4A75F840" wp14:editId="58BD0587">
                  <wp:extent cx="1695450" cy="942975"/>
                  <wp:effectExtent l="0" t="0" r="0" b="9525"/>
                  <wp:docPr id="799064419" name="图片 36" descr="@@@3bb60d1f-bfd8-47bc-9418-a81eeb145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3bb60d1f-bfd8-47bc-9418-a81eeb14538d"/>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695450" cy="942975"/>
                          </a:xfrm>
                          <a:prstGeom prst="rect">
                            <a:avLst/>
                          </a:prstGeom>
                          <a:noFill/>
                          <a:ln>
                            <a:noFill/>
                          </a:ln>
                        </pic:spPr>
                      </pic:pic>
                    </a:graphicData>
                  </a:graphic>
                </wp:inline>
              </w:drawing>
            </w:r>
          </w:p>
          <w:p w14:paraId="21D90833" w14:textId="77777777" w:rsidR="004539F4" w:rsidRDefault="004539F4" w:rsidP="004539F4">
            <w:pPr>
              <w:shd w:val="clear" w:color="auto" w:fill="F2F2F2"/>
              <w:spacing w:line="360" w:lineRule="auto"/>
              <w:jc w:val="left"/>
              <w:textAlignment w:val="center"/>
              <w:rPr>
                <w:color w:val="FF0000"/>
              </w:rPr>
            </w:pPr>
            <w:r>
              <w:rPr>
                <w:color w:val="FF0000"/>
              </w:rPr>
              <w:t>【答案】运动</w:t>
            </w:r>
          </w:p>
          <w:p w14:paraId="1E1C3FB5" w14:textId="77777777" w:rsidR="004539F4" w:rsidRDefault="004539F4" w:rsidP="004539F4">
            <w:pPr>
              <w:shd w:val="clear" w:color="auto" w:fill="F2F2F2"/>
              <w:spacing w:line="360" w:lineRule="auto"/>
              <w:jc w:val="left"/>
              <w:textAlignment w:val="center"/>
              <w:rPr>
                <w:color w:val="FF0000"/>
              </w:rPr>
            </w:pPr>
            <w:r>
              <w:rPr>
                <w:color w:val="FF0000"/>
              </w:rPr>
              <w:t>【详解】以玉兔二号为参照物，嫦娥四号相对于玉兔二号之间的位置不断发生变化，是运动的。</w:t>
            </w:r>
          </w:p>
          <w:p w14:paraId="3CC4B88E" w14:textId="77777777" w:rsidR="004539F4" w:rsidRDefault="004539F4" w:rsidP="004539F4">
            <w:pPr>
              <w:spacing w:line="360" w:lineRule="auto"/>
              <w:jc w:val="left"/>
              <w:textAlignment w:val="center"/>
            </w:pPr>
            <w:r>
              <w:rPr>
                <w:rFonts w:hint="eastAsia"/>
              </w:rPr>
              <w:t>7</w:t>
            </w:r>
            <w:r>
              <w:t>．</w:t>
            </w:r>
            <w:r>
              <w:rPr>
                <w:rFonts w:ascii="宋体" w:hAnsi="宋体" w:cs="宋体" w:hint="eastAsia"/>
                <w:b/>
                <w:color w:val="00B050"/>
                <w:szCs w:val="21"/>
              </w:rPr>
              <w:t>（2024·四川宜宾·中考真题）</w:t>
            </w:r>
            <w:r>
              <w:t>2024</w:t>
            </w:r>
            <w:r>
              <w:t>年</w:t>
            </w:r>
            <w:r>
              <w:t>2</w:t>
            </w:r>
            <w:r>
              <w:t>月</w:t>
            </w:r>
            <w:r>
              <w:t>11</w:t>
            </w:r>
            <w:r>
              <w:t>日，在游泳世锦赛男子</w:t>
            </w:r>
            <w:r>
              <w:t>4×100</w:t>
            </w:r>
            <w:r>
              <w:t>米自由泳决赛中，我国运动员潘展乐在第一棒游出</w:t>
            </w:r>
            <w:r>
              <w:t>46.80</w:t>
            </w:r>
            <w:r>
              <w:t>秒的好成绩，比此前保持的男子</w:t>
            </w:r>
            <w:r>
              <w:t>100</w:t>
            </w:r>
            <w:r>
              <w:t>米自由泳世界纪录提高了</w:t>
            </w:r>
            <w:r>
              <w:t>0.06</w:t>
            </w:r>
            <w:r>
              <w:t>秒，以看台为参照物，潘展乐是</w:t>
            </w:r>
            <w:r>
              <w:rPr>
                <w:rFonts w:eastAsia="Times New Roman"/>
                <w:u w:val="single"/>
              </w:rPr>
              <w:t xml:space="preserve">         </w:t>
            </w:r>
            <w:r>
              <w:t>（选填</w:t>
            </w:r>
            <w:r>
              <w:t>“</w:t>
            </w:r>
            <w:r>
              <w:t>运动</w:t>
            </w:r>
            <w:r>
              <w:t>”</w:t>
            </w:r>
            <w:r>
              <w:t>或</w:t>
            </w:r>
            <w:r>
              <w:t>“</w:t>
            </w:r>
            <w:r>
              <w:t>静止</w:t>
            </w:r>
            <w:r>
              <w:t>”</w:t>
            </w:r>
            <w:r>
              <w:t>）的，他在决赛中的平均速度为</w:t>
            </w:r>
            <w:r>
              <w:rPr>
                <w:rFonts w:eastAsia="Times New Roman"/>
                <w:u w:val="single"/>
              </w:rPr>
              <w:t xml:space="preserve">         </w:t>
            </w:r>
            <w:r>
              <w:t>m/s</w:t>
            </w:r>
            <w:r>
              <w:t>（保留两位小数）。</w:t>
            </w:r>
          </w:p>
          <w:p w14:paraId="61E8E318"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运动</w:t>
            </w:r>
            <w:r>
              <w:rPr>
                <w:color w:val="FF0000"/>
              </w:rPr>
              <w:t xml:space="preserve">     2.14</w:t>
            </w:r>
          </w:p>
          <w:p w14:paraId="3E5D02CF"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[1]</w:t>
            </w:r>
            <w:r>
              <w:rPr>
                <w:color w:val="FF0000"/>
              </w:rPr>
              <w:t>以看台为参照物，潘展乐的位置改变，是运动的。</w:t>
            </w:r>
          </w:p>
          <w:p w14:paraId="1141990B" w14:textId="77777777" w:rsidR="004539F4" w:rsidRDefault="004539F4" w:rsidP="004539F4">
            <w:pPr>
              <w:shd w:val="clear" w:color="auto" w:fill="F2F2F2"/>
              <w:spacing w:line="360" w:lineRule="auto"/>
              <w:jc w:val="left"/>
              <w:textAlignment w:val="center"/>
              <w:rPr>
                <w:color w:val="FF0000"/>
              </w:rPr>
            </w:pPr>
            <w:r>
              <w:rPr>
                <w:color w:val="FF0000"/>
              </w:rPr>
              <w:t>[2]</w:t>
            </w:r>
            <w:r>
              <w:rPr>
                <w:color w:val="FF0000"/>
              </w:rPr>
              <w:t>他在决赛中的平均速度为</w:t>
            </w:r>
          </w:p>
          <w:p w14:paraId="1C98E64F" w14:textId="77777777" w:rsidR="004539F4" w:rsidRDefault="004539F4" w:rsidP="004539F4">
            <w:pPr>
              <w:shd w:val="clear" w:color="auto" w:fill="F2F2F2"/>
              <w:spacing w:line="360" w:lineRule="auto"/>
              <w:jc w:val="center"/>
              <w:textAlignment w:val="center"/>
              <w:rPr>
                <w:color w:val="FF0000"/>
              </w:rPr>
            </w:pPr>
            <w:r>
              <w:rPr>
                <w:color w:val="FF0000"/>
              </w:rPr>
              <w:object w:dxaOrig="2355" w:dyaOrig="600" w14:anchorId="2AC18E1C">
                <v:shape id="_x0000_i1072" type="#_x0000_t75" alt="eqIdd04738dc42c21dfbd0418fc4e4d6e04a" style="width:117.75pt;height:30pt" o:ole="">
                  <v:imagedata r:id="rId118" o:title="eqIdd04738dc42c21dfbd0418fc4e4d6e04a"/>
                </v:shape>
                <o:OLEObject Type="Embed" ProgID="Equation.DSMT4" ShapeID="_x0000_i1072" DrawAspect="Content" ObjectID="_1801550873" r:id="rId119"/>
              </w:object>
            </w:r>
          </w:p>
          <w:p w14:paraId="55F2F72F" w14:textId="77777777" w:rsidR="004539F4" w:rsidRDefault="004539F4" w:rsidP="004539F4">
            <w:pPr>
              <w:spacing w:line="360" w:lineRule="auto"/>
              <w:jc w:val="left"/>
              <w:textAlignment w:val="center"/>
            </w:pPr>
            <w:r>
              <w:rPr>
                <w:rFonts w:hint="eastAsia"/>
              </w:rPr>
              <w:t>8</w:t>
            </w:r>
            <w:r>
              <w:t>．</w:t>
            </w:r>
            <w:r>
              <w:rPr>
                <w:rFonts w:ascii="宋体" w:hAnsi="宋体" w:cs="宋体" w:hint="eastAsia"/>
                <w:b/>
                <w:color w:val="00B050"/>
                <w:szCs w:val="21"/>
              </w:rPr>
              <w:t>（2024·黑龙江大庆·中考真题）</w:t>
            </w:r>
            <w:r>
              <w:t>如图所示为甲乙两物体在同一直线上运动的</w:t>
            </w:r>
            <w:r>
              <w:object w:dxaOrig="405" w:dyaOrig="210" w14:anchorId="6780390F">
                <v:shape id="_x0000_i1073" type="#_x0000_t75" alt="eqId037f840ede17e2a54519ed0cafa426ba" style="width:20.25pt;height:10.5pt" o:ole="">
                  <v:imagedata r:id="rId60" o:title="eqId037f840ede17e2a54519ed0cafa426ba"/>
                </v:shape>
                <o:OLEObject Type="Embed" ProgID="Equation.DSMT4" ShapeID="_x0000_i1073" DrawAspect="Content" ObjectID="_1801550874" r:id="rId120"/>
              </w:object>
            </w:r>
            <w:r>
              <w:t>图像，从</w:t>
            </w:r>
            <w:r>
              <w:t>0</w:t>
            </w:r>
            <w:r>
              <w:t>时刻开始计时，则关于它们的运动情况，描述正确的是（</w:t>
            </w:r>
            <w:r>
              <w:rPr>
                <w:rFonts w:eastAsia="Times New Roman"/>
                <w:kern w:val="0"/>
                <w:sz w:val="24"/>
              </w:rPr>
              <w:t>    </w:t>
            </w:r>
            <w:r>
              <w:t>）</w:t>
            </w:r>
          </w:p>
          <w:p w14:paraId="6501A1DC" w14:textId="027ED9B5" w:rsidR="004539F4" w:rsidRDefault="004539F4" w:rsidP="004539F4">
            <w:pPr>
              <w:spacing w:line="360" w:lineRule="auto"/>
              <w:jc w:val="left"/>
              <w:textAlignment w:val="center"/>
            </w:pPr>
            <w:r>
              <w:rPr>
                <w:rFonts w:eastAsia="Times New Roman"/>
                <w:noProof/>
                <w:kern w:val="0"/>
                <w:sz w:val="24"/>
              </w:rPr>
              <w:drawing>
                <wp:inline distT="0" distB="0" distL="0" distR="0" wp14:anchorId="3D19D33C" wp14:editId="3F090978">
                  <wp:extent cx="1562100" cy="1228725"/>
                  <wp:effectExtent l="0" t="0" r="0" b="9525"/>
                  <wp:docPr id="1273370766" name="图片 49" descr="@@@0185a6e5-f373-4c6e-a686-7d71d0db72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0185a6e5-f373-4c6e-a686-7d71d0db72d5"/>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562100" cy="1228725"/>
                          </a:xfrm>
                          <a:prstGeom prst="rect">
                            <a:avLst/>
                          </a:prstGeom>
                          <a:noFill/>
                          <a:ln>
                            <a:noFill/>
                          </a:ln>
                        </pic:spPr>
                      </pic:pic>
                    </a:graphicData>
                  </a:graphic>
                </wp:inline>
              </w:drawing>
            </w:r>
          </w:p>
          <w:p w14:paraId="0AAB6252" w14:textId="77777777" w:rsidR="004539F4" w:rsidRDefault="004539F4" w:rsidP="004539F4">
            <w:pPr>
              <w:spacing w:line="360" w:lineRule="auto"/>
              <w:ind w:left="300"/>
              <w:jc w:val="left"/>
              <w:textAlignment w:val="center"/>
            </w:pPr>
            <w:r>
              <w:t>A</w:t>
            </w:r>
            <w:r>
              <w:t>．</w:t>
            </w:r>
            <w:r>
              <w:object w:dxaOrig="435" w:dyaOrig="225" w14:anchorId="22C97605">
                <v:shape id="_x0000_i1074" type="#_x0000_t75" alt="eqId7aeb9a94e392f6759b18abed89aacc5e" style="width:21.75pt;height:11.25pt" o:ole="">
                  <v:imagedata r:id="rId122" o:title="eqId7aeb9a94e392f6759b18abed89aacc5e"/>
                </v:shape>
                <o:OLEObject Type="Embed" ProgID="Equation.DSMT4" ShapeID="_x0000_i1074" DrawAspect="Content" ObjectID="_1801550875" r:id="rId123"/>
              </w:object>
            </w:r>
            <w:r>
              <w:t>时，乙在甲的前面，甲运动</w:t>
            </w:r>
            <w:r>
              <w:t>4s</w:t>
            </w:r>
            <w:r>
              <w:t>追上乙</w:t>
            </w:r>
          </w:p>
          <w:p w14:paraId="6BE79EC1" w14:textId="77777777" w:rsidR="004539F4" w:rsidRDefault="004539F4" w:rsidP="004539F4">
            <w:pPr>
              <w:spacing w:line="360" w:lineRule="auto"/>
              <w:ind w:left="300"/>
              <w:jc w:val="left"/>
              <w:textAlignment w:val="center"/>
            </w:pPr>
            <w:r>
              <w:t>B</w:t>
            </w:r>
            <w:r>
              <w:t>．甲乙同时出发，乙运动</w:t>
            </w:r>
            <w:r>
              <w:t>2s</w:t>
            </w:r>
            <w:r>
              <w:t>追上甲</w:t>
            </w:r>
          </w:p>
          <w:p w14:paraId="2FC25072" w14:textId="77777777" w:rsidR="004539F4" w:rsidRDefault="004539F4" w:rsidP="004539F4">
            <w:pPr>
              <w:spacing w:line="360" w:lineRule="auto"/>
              <w:ind w:left="300"/>
              <w:jc w:val="left"/>
              <w:textAlignment w:val="center"/>
            </w:pPr>
            <w:r>
              <w:t>C</w:t>
            </w:r>
            <w:r>
              <w:t>．甲乙在出发后都做匀速运动，且</w:t>
            </w:r>
            <w:r>
              <w:object w:dxaOrig="690" w:dyaOrig="315" w14:anchorId="25C173C3">
                <v:shape id="_x0000_i1075" type="#_x0000_t75" alt="eqId7a1b10dd81e8496e7e4f953598fe6737" style="width:34.5pt;height:15.75pt" o:ole="">
                  <v:imagedata r:id="rId124" o:title="eqId7a1b10dd81e8496e7e4f953598fe6737"/>
                </v:shape>
                <o:OLEObject Type="Embed" ProgID="Equation.DSMT4" ShapeID="_x0000_i1075" DrawAspect="Content" ObjectID="_1801550876" r:id="rId125"/>
              </w:object>
            </w:r>
          </w:p>
          <w:p w14:paraId="4C94E27B" w14:textId="77777777" w:rsidR="004539F4" w:rsidRDefault="004539F4" w:rsidP="004539F4">
            <w:pPr>
              <w:spacing w:line="360" w:lineRule="auto"/>
              <w:ind w:left="300"/>
              <w:jc w:val="left"/>
              <w:textAlignment w:val="center"/>
            </w:pPr>
            <w:r>
              <w:t>D</w:t>
            </w:r>
            <w:r>
              <w:t>．甲比乙先出发</w:t>
            </w:r>
            <w:r>
              <w:t>2s</w:t>
            </w:r>
            <w:r>
              <w:t>，甲运动</w:t>
            </w:r>
            <w:r>
              <w:t>4s</w:t>
            </w:r>
            <w:r>
              <w:t>和乙相遇</w:t>
            </w:r>
          </w:p>
          <w:p w14:paraId="06C163F3" w14:textId="77777777" w:rsidR="004539F4" w:rsidRDefault="004539F4" w:rsidP="004539F4">
            <w:pPr>
              <w:shd w:val="clear" w:color="auto" w:fill="F2F2F2"/>
              <w:spacing w:line="360" w:lineRule="auto"/>
              <w:jc w:val="left"/>
              <w:textAlignment w:val="center"/>
              <w:rPr>
                <w:color w:val="FF0000"/>
              </w:rPr>
            </w:pPr>
            <w:r>
              <w:rPr>
                <w:color w:val="FF0000"/>
              </w:rPr>
              <w:t>【答案】</w:t>
            </w:r>
            <w:r>
              <w:rPr>
                <w:color w:val="FF0000"/>
              </w:rPr>
              <w:t>D</w:t>
            </w:r>
          </w:p>
          <w:p w14:paraId="44241DE5" w14:textId="77777777" w:rsidR="004539F4" w:rsidRDefault="004539F4" w:rsidP="004539F4">
            <w:pPr>
              <w:shd w:val="clear" w:color="auto" w:fill="F2F2F2"/>
              <w:spacing w:line="360" w:lineRule="auto"/>
              <w:jc w:val="left"/>
              <w:textAlignment w:val="center"/>
              <w:rPr>
                <w:color w:val="FF0000"/>
              </w:rPr>
            </w:pPr>
            <w:r>
              <w:rPr>
                <w:color w:val="FF0000"/>
              </w:rPr>
              <w:t>【详解】</w:t>
            </w:r>
            <w:r>
              <w:rPr>
                <w:color w:val="FF0000"/>
              </w:rPr>
              <w:t>A</w:t>
            </w:r>
            <w:r>
              <w:rPr>
                <w:color w:val="FF0000"/>
              </w:rPr>
              <w:t>．当</w:t>
            </w:r>
          </w:p>
          <w:p w14:paraId="389BB202" w14:textId="77777777" w:rsidR="004539F4" w:rsidRDefault="004539F4" w:rsidP="004539F4">
            <w:pPr>
              <w:shd w:val="clear" w:color="auto" w:fill="F2F2F2"/>
              <w:spacing w:line="360" w:lineRule="auto"/>
              <w:jc w:val="center"/>
              <w:textAlignment w:val="center"/>
              <w:rPr>
                <w:color w:val="FF0000"/>
              </w:rPr>
            </w:pPr>
            <w:r>
              <w:rPr>
                <w:color w:val="FF0000"/>
              </w:rPr>
              <w:object w:dxaOrig="435" w:dyaOrig="225" w14:anchorId="0982C06F">
                <v:shape id="_x0000_i1076" type="#_x0000_t75" alt="eqId7aeb9a94e392f6759b18abed89aacc5e" style="width:21.75pt;height:11.25pt" o:ole="">
                  <v:imagedata r:id="rId122" o:title="eqId7aeb9a94e392f6759b18abed89aacc5e"/>
                </v:shape>
                <o:OLEObject Type="Embed" ProgID="Equation.DSMT4" ShapeID="_x0000_i1076" DrawAspect="Content" ObjectID="_1801550877" r:id="rId126"/>
              </w:object>
            </w:r>
          </w:p>
          <w:p w14:paraId="4808CC12" w14:textId="77777777" w:rsidR="004539F4" w:rsidRDefault="004539F4" w:rsidP="004539F4">
            <w:pPr>
              <w:shd w:val="clear" w:color="auto" w:fill="F2F2F2"/>
              <w:spacing w:line="360" w:lineRule="auto"/>
              <w:jc w:val="left"/>
              <w:textAlignment w:val="center"/>
              <w:rPr>
                <w:color w:val="FF0000"/>
              </w:rPr>
            </w:pPr>
            <w:r>
              <w:rPr>
                <w:color w:val="FF0000"/>
              </w:rPr>
              <w:t>时，甲在乙的前面，乙运动</w:t>
            </w:r>
            <w:r>
              <w:rPr>
                <w:color w:val="FF0000"/>
              </w:rPr>
              <w:t>2s</w:t>
            </w:r>
            <w:r>
              <w:rPr>
                <w:color w:val="FF0000"/>
              </w:rPr>
              <w:t>追上甲，故</w:t>
            </w:r>
            <w:r>
              <w:rPr>
                <w:color w:val="FF0000"/>
              </w:rPr>
              <w:t>A</w:t>
            </w:r>
            <w:r>
              <w:rPr>
                <w:color w:val="FF0000"/>
              </w:rPr>
              <w:t>错误；</w:t>
            </w:r>
          </w:p>
          <w:p w14:paraId="1489A41C" w14:textId="77777777" w:rsidR="004539F4" w:rsidRDefault="004539F4" w:rsidP="004539F4">
            <w:pPr>
              <w:shd w:val="clear" w:color="auto" w:fill="F2F2F2"/>
              <w:spacing w:line="360" w:lineRule="auto"/>
              <w:jc w:val="left"/>
              <w:textAlignment w:val="center"/>
              <w:rPr>
                <w:color w:val="FF0000"/>
              </w:rPr>
            </w:pPr>
            <w:r>
              <w:rPr>
                <w:color w:val="FF0000"/>
              </w:rPr>
              <w:t>B</w:t>
            </w:r>
            <w:r>
              <w:rPr>
                <w:color w:val="FF0000"/>
              </w:rPr>
              <w:t>．甲出发</w:t>
            </w:r>
            <w:r>
              <w:rPr>
                <w:color w:val="FF0000"/>
              </w:rPr>
              <w:t>2s</w:t>
            </w:r>
            <w:r>
              <w:rPr>
                <w:color w:val="FF0000"/>
              </w:rPr>
              <w:t>后乙才开始运动，乙运动</w:t>
            </w:r>
            <w:r>
              <w:rPr>
                <w:color w:val="FF0000"/>
              </w:rPr>
              <w:t>2s</w:t>
            </w:r>
            <w:r>
              <w:rPr>
                <w:color w:val="FF0000"/>
              </w:rPr>
              <w:t>追上甲。故</w:t>
            </w:r>
            <w:r>
              <w:rPr>
                <w:color w:val="FF0000"/>
              </w:rPr>
              <w:t>B</w:t>
            </w:r>
            <w:r>
              <w:rPr>
                <w:color w:val="FF0000"/>
              </w:rPr>
              <w:t>错误；</w:t>
            </w:r>
          </w:p>
          <w:p w14:paraId="7F698A47" w14:textId="77777777" w:rsidR="004539F4" w:rsidRDefault="004539F4" w:rsidP="004539F4">
            <w:pPr>
              <w:shd w:val="clear" w:color="auto" w:fill="F2F2F2"/>
              <w:spacing w:line="360" w:lineRule="auto"/>
              <w:jc w:val="left"/>
              <w:textAlignment w:val="center"/>
              <w:rPr>
                <w:color w:val="FF0000"/>
              </w:rPr>
            </w:pPr>
            <w:r>
              <w:rPr>
                <w:color w:val="FF0000"/>
              </w:rPr>
              <w:t>C</w:t>
            </w:r>
            <w:r>
              <w:rPr>
                <w:color w:val="FF0000"/>
              </w:rPr>
              <w:t>．图像均为倾斜直线，说明甲乙在出发后都做匀速直线运动，且乙图像倾斜程度更大，故</w:t>
            </w:r>
          </w:p>
          <w:p w14:paraId="0EEACA45" w14:textId="77777777" w:rsidR="004539F4" w:rsidRDefault="004539F4" w:rsidP="004539F4">
            <w:pPr>
              <w:shd w:val="clear" w:color="auto" w:fill="F2F2F2"/>
              <w:spacing w:line="360" w:lineRule="auto"/>
              <w:jc w:val="center"/>
              <w:textAlignment w:val="center"/>
              <w:rPr>
                <w:color w:val="FF0000"/>
              </w:rPr>
            </w:pPr>
            <w:r>
              <w:rPr>
                <w:color w:val="FF0000"/>
              </w:rPr>
              <w:object w:dxaOrig="690" w:dyaOrig="315" w14:anchorId="781D0576">
                <v:shape id="_x0000_i1077" type="#_x0000_t75" alt="eqIdeeae1fbf5fa9e75c291fc92dcfad9947" style="width:34.5pt;height:15.75pt" o:ole="">
                  <v:imagedata r:id="rId127" o:title="eqIdeeae1fbf5fa9e75c291fc92dcfad9947"/>
                </v:shape>
                <o:OLEObject Type="Embed" ProgID="Equation.DSMT4" ShapeID="_x0000_i1077" DrawAspect="Content" ObjectID="_1801550878" r:id="rId128"/>
              </w:object>
            </w:r>
          </w:p>
          <w:p w14:paraId="605E71EF" w14:textId="77777777" w:rsidR="004539F4" w:rsidRDefault="004539F4" w:rsidP="004539F4">
            <w:pPr>
              <w:shd w:val="clear" w:color="auto" w:fill="F2F2F2"/>
              <w:spacing w:line="360" w:lineRule="auto"/>
              <w:jc w:val="left"/>
              <w:textAlignment w:val="center"/>
              <w:rPr>
                <w:color w:val="FF0000"/>
              </w:rPr>
            </w:pPr>
            <w:r>
              <w:rPr>
                <w:color w:val="FF0000"/>
              </w:rPr>
              <w:t>故</w:t>
            </w:r>
            <w:r>
              <w:rPr>
                <w:color w:val="FF0000"/>
              </w:rPr>
              <w:t>C</w:t>
            </w:r>
            <w:r>
              <w:rPr>
                <w:color w:val="FF0000"/>
              </w:rPr>
              <w:t>错误；</w:t>
            </w:r>
          </w:p>
          <w:p w14:paraId="2245D8DC" w14:textId="77777777" w:rsidR="004539F4" w:rsidRDefault="004539F4" w:rsidP="004539F4">
            <w:pPr>
              <w:shd w:val="clear" w:color="auto" w:fill="F2F2F2"/>
              <w:spacing w:line="360" w:lineRule="auto"/>
              <w:jc w:val="left"/>
              <w:textAlignment w:val="center"/>
              <w:rPr>
                <w:color w:val="FF0000"/>
              </w:rPr>
            </w:pPr>
            <w:r>
              <w:rPr>
                <w:color w:val="FF0000"/>
              </w:rPr>
              <w:t>D</w:t>
            </w:r>
            <w:r>
              <w:rPr>
                <w:color w:val="FF0000"/>
              </w:rPr>
              <w:t>．甲比乙先出发</w:t>
            </w:r>
            <w:r>
              <w:rPr>
                <w:color w:val="FF0000"/>
              </w:rPr>
              <w:t>2s</w:t>
            </w:r>
            <w:r>
              <w:rPr>
                <w:color w:val="FF0000"/>
              </w:rPr>
              <w:t>，刚开始运动时，甲在乙前面，甲运动</w:t>
            </w:r>
            <w:r>
              <w:rPr>
                <w:color w:val="FF0000"/>
              </w:rPr>
              <w:t>4s</w:t>
            </w:r>
            <w:r>
              <w:rPr>
                <w:color w:val="FF0000"/>
              </w:rPr>
              <w:t>和乙相遇，故</w:t>
            </w:r>
            <w:r>
              <w:rPr>
                <w:color w:val="FF0000"/>
              </w:rPr>
              <w:t>D</w:t>
            </w:r>
            <w:r>
              <w:rPr>
                <w:color w:val="FF0000"/>
              </w:rPr>
              <w:t>正确。</w:t>
            </w:r>
          </w:p>
          <w:p w14:paraId="39000A7B" w14:textId="398943A3" w:rsidR="00311EEE" w:rsidRPr="004539F4" w:rsidRDefault="004539F4" w:rsidP="00360BB6">
            <w:pPr>
              <w:shd w:val="clear" w:color="auto" w:fill="F2F2F2"/>
              <w:spacing w:line="360" w:lineRule="auto"/>
              <w:jc w:val="left"/>
              <w:textAlignment w:val="center"/>
              <w:rPr>
                <w:rFonts w:hint="eastAsia"/>
                <w:color w:val="FF0000"/>
              </w:rPr>
            </w:pPr>
            <w:r>
              <w:rPr>
                <w:color w:val="FF0000"/>
              </w:rPr>
              <w:t>故选</w:t>
            </w:r>
            <w:r>
              <w:rPr>
                <w:color w:val="FF0000"/>
              </w:rPr>
              <w:t>D</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2E93E17" w14:textId="77777777" w:rsidR="00360BB6" w:rsidRDefault="00360BB6" w:rsidP="00360BB6">
            <w:pPr>
              <w:spacing w:line="360" w:lineRule="auto"/>
              <w:jc w:val="left"/>
              <w:textAlignment w:val="center"/>
            </w:pPr>
            <w:r>
              <w:rPr>
                <w:rFonts w:hint="eastAsia"/>
              </w:rPr>
              <w:t>9</w:t>
            </w:r>
            <w:r>
              <w:t>．</w:t>
            </w:r>
            <w:r>
              <w:rPr>
                <w:rFonts w:ascii="宋体" w:hAnsi="宋体" w:cs="宋体" w:hint="eastAsia"/>
                <w:b/>
                <w:color w:val="00B050"/>
                <w:szCs w:val="21"/>
              </w:rPr>
              <w:t>（2024·四川自贡·中考真题）</w:t>
            </w:r>
            <w:r>
              <w:rPr>
                <w:rFonts w:eastAsia="Times New Roman"/>
                <w:i/>
              </w:rPr>
              <w:t>P</w:t>
            </w:r>
            <w:r>
              <w:t>、</w:t>
            </w:r>
            <w:r>
              <w:rPr>
                <w:rFonts w:eastAsia="Times New Roman"/>
                <w:i/>
              </w:rPr>
              <w:t>Q</w:t>
            </w:r>
            <w:r>
              <w:t>是同一直线上相距</w:t>
            </w:r>
            <w:r>
              <w:t>12m</w:t>
            </w:r>
            <w:r>
              <w:t>的两点，甲、乙两小车同时经过</w:t>
            </w:r>
            <w:r>
              <w:rPr>
                <w:rFonts w:eastAsia="Times New Roman"/>
                <w:i/>
              </w:rPr>
              <w:t>P</w:t>
            </w:r>
            <w:r>
              <w:t>点向</w:t>
            </w:r>
            <w:r>
              <w:rPr>
                <w:rFonts w:eastAsia="Times New Roman"/>
                <w:i/>
              </w:rPr>
              <w:t>Q</w:t>
            </w:r>
            <w:r>
              <w:t>点做直线运动，它们的</w:t>
            </w:r>
            <w:r>
              <w:rPr>
                <w:rFonts w:eastAsia="Times New Roman"/>
                <w:i/>
              </w:rPr>
              <w:t>s</w:t>
            </w:r>
            <w:r>
              <w:t>-</w:t>
            </w:r>
            <w:r>
              <w:rPr>
                <w:rFonts w:eastAsia="Times New Roman"/>
                <w:i/>
              </w:rPr>
              <w:t>t</w:t>
            </w:r>
            <w:r>
              <w:t>图像分别如图（</w:t>
            </w:r>
            <w:r>
              <w:t>a</w:t>
            </w:r>
            <w:r>
              <w:t>）（</w:t>
            </w:r>
            <w:r>
              <w:t>b</w:t>
            </w:r>
            <w:r>
              <w:t>）所示。则（　　）</w:t>
            </w:r>
          </w:p>
          <w:p w14:paraId="68FFB485" w14:textId="77777777" w:rsidR="00360BB6" w:rsidRDefault="00360BB6" w:rsidP="00360BB6">
            <w:pPr>
              <w:spacing w:line="360" w:lineRule="auto"/>
              <w:jc w:val="left"/>
              <w:textAlignment w:val="center"/>
            </w:pPr>
            <w:r>
              <w:rPr>
                <w:rFonts w:eastAsia="Times New Roman"/>
                <w:noProof/>
                <w:kern w:val="0"/>
                <w:sz w:val="24"/>
              </w:rPr>
              <w:drawing>
                <wp:inline distT="0" distB="0" distL="0" distR="0" wp14:anchorId="674D54DE" wp14:editId="1CBDC721">
                  <wp:extent cx="3771900" cy="1666875"/>
                  <wp:effectExtent l="0" t="0" r="0" b="9525"/>
                  <wp:docPr id="962146925" name="图片 48" descr="@@@2cb2a15a-93a2-4873-8947-66967294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2cb2a15a-93a2-4873-8947-669672943237"/>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3771900" cy="1666875"/>
                          </a:xfrm>
                          <a:prstGeom prst="rect">
                            <a:avLst/>
                          </a:prstGeom>
                          <a:noFill/>
                          <a:ln>
                            <a:noFill/>
                          </a:ln>
                        </pic:spPr>
                      </pic:pic>
                    </a:graphicData>
                  </a:graphic>
                </wp:inline>
              </w:drawing>
            </w:r>
          </w:p>
          <w:p w14:paraId="34BD4D0D" w14:textId="77777777" w:rsidR="00360BB6" w:rsidRDefault="00360BB6" w:rsidP="00360BB6">
            <w:pPr>
              <w:tabs>
                <w:tab w:val="left" w:pos="4156"/>
              </w:tabs>
              <w:spacing w:line="360" w:lineRule="auto"/>
              <w:ind w:left="300"/>
              <w:jc w:val="left"/>
              <w:textAlignment w:val="center"/>
            </w:pPr>
            <w:r>
              <w:t>A</w:t>
            </w:r>
            <w:r>
              <w:t>．甲车速度为</w:t>
            </w:r>
            <w:r>
              <w:t>2m/s</w:t>
            </w:r>
            <w:r>
              <w:tab/>
              <w:t>B</w:t>
            </w:r>
            <w:r>
              <w:t>．甲车速度小于乙车速度</w:t>
            </w:r>
          </w:p>
          <w:p w14:paraId="5D41B36D" w14:textId="77777777" w:rsidR="00360BB6" w:rsidRDefault="00360BB6" w:rsidP="00360BB6">
            <w:pPr>
              <w:tabs>
                <w:tab w:val="left" w:pos="4156"/>
              </w:tabs>
              <w:spacing w:line="360" w:lineRule="auto"/>
              <w:ind w:left="300"/>
              <w:jc w:val="left"/>
              <w:textAlignment w:val="center"/>
            </w:pPr>
            <w:r>
              <w:t>C</w:t>
            </w:r>
            <w:r>
              <w:t>．乙车先到达</w:t>
            </w:r>
            <w:r>
              <w:rPr>
                <w:rFonts w:eastAsia="Times New Roman"/>
                <w:i/>
              </w:rPr>
              <w:t>Q</w:t>
            </w:r>
            <w:r>
              <w:t>点</w:t>
            </w:r>
            <w:r>
              <w:tab/>
              <w:t>D</w:t>
            </w:r>
            <w:r>
              <w:t>．甲车到达</w:t>
            </w:r>
            <w:r>
              <w:rPr>
                <w:rFonts w:eastAsia="Times New Roman"/>
                <w:i/>
              </w:rPr>
              <w:t>Q</w:t>
            </w:r>
            <w:r>
              <w:t>点时，甲、乙两车相距</w:t>
            </w:r>
            <w:r>
              <w:t>4m</w:t>
            </w:r>
          </w:p>
          <w:p w14:paraId="3C8D5648" w14:textId="77777777" w:rsidR="00360BB6" w:rsidRDefault="00360BB6" w:rsidP="00360BB6">
            <w:pPr>
              <w:shd w:val="clear" w:color="auto" w:fill="F2F2F2"/>
              <w:spacing w:line="360" w:lineRule="auto"/>
              <w:jc w:val="left"/>
              <w:textAlignment w:val="center"/>
              <w:rPr>
                <w:color w:val="FF0000"/>
              </w:rPr>
            </w:pPr>
            <w:r>
              <w:rPr>
                <w:color w:val="FF0000"/>
              </w:rPr>
              <w:t>【答案】</w:t>
            </w:r>
            <w:r>
              <w:rPr>
                <w:color w:val="FF0000"/>
              </w:rPr>
              <w:t>D</w:t>
            </w:r>
          </w:p>
          <w:p w14:paraId="1533E166" w14:textId="77777777" w:rsidR="00360BB6" w:rsidRDefault="00360BB6" w:rsidP="00360BB6">
            <w:pPr>
              <w:shd w:val="clear" w:color="auto" w:fill="F2F2F2"/>
              <w:spacing w:line="360" w:lineRule="auto"/>
              <w:jc w:val="left"/>
              <w:textAlignment w:val="center"/>
              <w:rPr>
                <w:color w:val="FF0000"/>
              </w:rPr>
            </w:pPr>
            <w:r>
              <w:rPr>
                <w:color w:val="FF0000"/>
              </w:rPr>
              <w:t>【详解】</w:t>
            </w:r>
            <w:r>
              <w:rPr>
                <w:color w:val="FF0000"/>
              </w:rPr>
              <w:t>ABC</w:t>
            </w:r>
            <w:r>
              <w:rPr>
                <w:color w:val="FF0000"/>
              </w:rPr>
              <w:t>．由图（</w:t>
            </w:r>
            <w:r>
              <w:rPr>
                <w:color w:val="FF0000"/>
              </w:rPr>
              <w:t>a</w:t>
            </w:r>
            <w:r>
              <w:rPr>
                <w:color w:val="FF0000"/>
              </w:rPr>
              <w:t>）可知，甲车到达</w:t>
            </w:r>
            <w:r>
              <w:rPr>
                <w:rFonts w:eastAsia="Times New Roman"/>
                <w:i/>
                <w:color w:val="FF0000"/>
              </w:rPr>
              <w:t>Q</w:t>
            </w:r>
            <w:r>
              <w:rPr>
                <w:color w:val="FF0000"/>
              </w:rPr>
              <w:t>点用时</w:t>
            </w:r>
            <w:r>
              <w:rPr>
                <w:color w:val="FF0000"/>
              </w:rPr>
              <w:t>4s</w:t>
            </w:r>
            <w:r>
              <w:rPr>
                <w:color w:val="FF0000"/>
              </w:rPr>
              <w:t>，则甲车速度为</w:t>
            </w:r>
          </w:p>
          <w:p w14:paraId="025AC659" w14:textId="77777777" w:rsidR="00360BB6" w:rsidRDefault="00360BB6" w:rsidP="00360BB6">
            <w:pPr>
              <w:shd w:val="clear" w:color="auto" w:fill="F2F2F2"/>
              <w:spacing w:line="360" w:lineRule="auto"/>
              <w:jc w:val="center"/>
              <w:textAlignment w:val="center"/>
              <w:rPr>
                <w:color w:val="FF0000"/>
              </w:rPr>
            </w:pPr>
            <w:r>
              <w:rPr>
                <w:color w:val="FF0000"/>
              </w:rPr>
              <w:object w:dxaOrig="1995" w:dyaOrig="615" w14:anchorId="61F48AF2">
                <v:shape id="_x0000_i1426" type="#_x0000_t75" alt="eqId54ecaf2f600e8ce2fda6cce2b0a4826d" style="width:99.75pt;height:30.75pt" o:ole="">
                  <v:imagedata r:id="rId130" o:title="eqId54ecaf2f600e8ce2fda6cce2b0a4826d"/>
                </v:shape>
                <o:OLEObject Type="Embed" ProgID="Equation.DSMT4" ShapeID="_x0000_i1426" DrawAspect="Content" ObjectID="_1801550879" r:id="rId131"/>
              </w:object>
            </w:r>
          </w:p>
          <w:p w14:paraId="6F77F1F6" w14:textId="77777777" w:rsidR="00360BB6" w:rsidRDefault="00360BB6" w:rsidP="00360BB6">
            <w:pPr>
              <w:shd w:val="clear" w:color="auto" w:fill="F2F2F2"/>
              <w:spacing w:line="360" w:lineRule="auto"/>
              <w:jc w:val="left"/>
              <w:textAlignment w:val="center"/>
              <w:rPr>
                <w:color w:val="FF0000"/>
              </w:rPr>
            </w:pPr>
            <w:r>
              <w:rPr>
                <w:color w:val="FF0000"/>
              </w:rPr>
              <w:t>由图（</w:t>
            </w:r>
            <w:r>
              <w:rPr>
                <w:color w:val="FF0000"/>
              </w:rPr>
              <w:t>b</w:t>
            </w:r>
            <w:r>
              <w:rPr>
                <w:color w:val="FF0000"/>
              </w:rPr>
              <w:t>）可知，乙车到达</w:t>
            </w:r>
            <w:r>
              <w:rPr>
                <w:rFonts w:eastAsia="Times New Roman"/>
                <w:i/>
                <w:color w:val="FF0000"/>
              </w:rPr>
              <w:t>Q</w:t>
            </w:r>
            <w:r>
              <w:rPr>
                <w:color w:val="FF0000"/>
              </w:rPr>
              <w:t>点用时</w:t>
            </w:r>
            <w:r>
              <w:rPr>
                <w:color w:val="FF0000"/>
              </w:rPr>
              <w:t>6s</w:t>
            </w:r>
            <w:r>
              <w:rPr>
                <w:color w:val="FF0000"/>
              </w:rPr>
              <w:t>，甲车先到达</w:t>
            </w:r>
            <w:r>
              <w:rPr>
                <w:rFonts w:eastAsia="Times New Roman"/>
                <w:i/>
                <w:color w:val="FF0000"/>
              </w:rPr>
              <w:t>Q</w:t>
            </w:r>
            <w:r>
              <w:rPr>
                <w:color w:val="FF0000"/>
              </w:rPr>
              <w:t>点，所以甲车速度大于乙车速度，故</w:t>
            </w:r>
            <w:r>
              <w:rPr>
                <w:color w:val="FF0000"/>
              </w:rPr>
              <w:t>ABC</w:t>
            </w:r>
            <w:r>
              <w:rPr>
                <w:color w:val="FF0000"/>
              </w:rPr>
              <w:t>错误；</w:t>
            </w:r>
          </w:p>
          <w:p w14:paraId="678A5BF5" w14:textId="77777777" w:rsidR="00360BB6" w:rsidRDefault="00360BB6" w:rsidP="00360BB6">
            <w:pPr>
              <w:shd w:val="clear" w:color="auto" w:fill="F2F2F2"/>
              <w:spacing w:line="360" w:lineRule="auto"/>
              <w:jc w:val="left"/>
              <w:textAlignment w:val="center"/>
              <w:rPr>
                <w:color w:val="FF0000"/>
              </w:rPr>
            </w:pPr>
            <w:r>
              <w:rPr>
                <w:color w:val="FF0000"/>
              </w:rPr>
              <w:t>D</w:t>
            </w:r>
            <w:r>
              <w:rPr>
                <w:color w:val="FF0000"/>
              </w:rPr>
              <w:t>．甲车到达</w:t>
            </w:r>
            <w:r>
              <w:rPr>
                <w:rFonts w:eastAsia="Times New Roman"/>
                <w:i/>
                <w:color w:val="FF0000"/>
              </w:rPr>
              <w:t>Q</w:t>
            </w:r>
            <w:r>
              <w:rPr>
                <w:color w:val="FF0000"/>
              </w:rPr>
              <w:t>点用时</w:t>
            </w:r>
            <w:r>
              <w:rPr>
                <w:color w:val="FF0000"/>
              </w:rPr>
              <w:t>4s</w:t>
            </w:r>
            <w:r>
              <w:rPr>
                <w:color w:val="FF0000"/>
              </w:rPr>
              <w:t>，由图（</w:t>
            </w:r>
            <w:r>
              <w:rPr>
                <w:color w:val="FF0000"/>
              </w:rPr>
              <w:t>b</w:t>
            </w:r>
            <w:r>
              <w:rPr>
                <w:color w:val="FF0000"/>
              </w:rPr>
              <w:t>）可知，此时乙车行驶了</w:t>
            </w:r>
            <w:r>
              <w:rPr>
                <w:color w:val="FF0000"/>
              </w:rPr>
              <w:t>8m</w:t>
            </w:r>
            <w:r>
              <w:rPr>
                <w:color w:val="FF0000"/>
              </w:rPr>
              <w:t>，则甲车到达</w:t>
            </w:r>
            <w:r>
              <w:rPr>
                <w:rFonts w:eastAsia="Times New Roman"/>
                <w:i/>
                <w:color w:val="FF0000"/>
              </w:rPr>
              <w:t>Q</w:t>
            </w:r>
            <w:r>
              <w:rPr>
                <w:color w:val="FF0000"/>
              </w:rPr>
              <w:t>点时，甲、乙两车之间距离为</w:t>
            </w:r>
          </w:p>
          <w:p w14:paraId="41F6C502" w14:textId="77777777" w:rsidR="00360BB6" w:rsidRDefault="00360BB6" w:rsidP="00360BB6">
            <w:pPr>
              <w:shd w:val="clear" w:color="auto" w:fill="F2F2F2"/>
              <w:spacing w:line="360" w:lineRule="auto"/>
              <w:jc w:val="center"/>
              <w:textAlignment w:val="center"/>
              <w:rPr>
                <w:color w:val="FF0000"/>
              </w:rPr>
            </w:pPr>
            <w:r>
              <w:rPr>
                <w:color w:val="FF0000"/>
              </w:rPr>
              <w:object w:dxaOrig="1350" w:dyaOrig="255" w14:anchorId="7D8351BC">
                <v:shape id="_x0000_i1427" type="#_x0000_t75" alt="eqId453f09ad348432a0008eec2f1082bf24" style="width:67.5pt;height:12.75pt" o:ole="">
                  <v:imagedata r:id="rId132" o:title="eqId453f09ad348432a0008eec2f1082bf24"/>
                </v:shape>
                <o:OLEObject Type="Embed" ProgID="Equation.DSMT4" ShapeID="_x0000_i1427" DrawAspect="Content" ObjectID="_1801550880" r:id="rId133"/>
              </w:object>
            </w:r>
          </w:p>
          <w:p w14:paraId="32F0B2FF" w14:textId="77777777" w:rsidR="00360BB6" w:rsidRDefault="00360BB6" w:rsidP="00360BB6">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570FAF3C" w14:textId="77777777" w:rsidR="00360BB6" w:rsidRDefault="00360BB6" w:rsidP="00360BB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FC27F65" w14:textId="77777777" w:rsidR="00360BB6" w:rsidRDefault="00360BB6" w:rsidP="00360BB6">
            <w:pPr>
              <w:spacing w:line="360" w:lineRule="auto"/>
              <w:jc w:val="left"/>
              <w:textAlignment w:val="center"/>
            </w:pPr>
            <w:r>
              <w:rPr>
                <w:rFonts w:hint="eastAsia"/>
              </w:rPr>
              <w:lastRenderedPageBreak/>
              <w:t>10</w:t>
            </w:r>
            <w:r>
              <w:t>．</w:t>
            </w:r>
            <w:r>
              <w:rPr>
                <w:rFonts w:ascii="宋体" w:hAnsi="宋体" w:cs="宋体" w:hint="eastAsia"/>
                <w:b/>
                <w:color w:val="00B050"/>
                <w:szCs w:val="21"/>
              </w:rPr>
              <w:t>（2024·四川自贡·中考真题）</w:t>
            </w:r>
            <w:r>
              <w:t>2024</w:t>
            </w:r>
            <w:r>
              <w:t>年</w:t>
            </w:r>
            <w:r>
              <w:t>3</w:t>
            </w:r>
            <w:r>
              <w:t>月</w:t>
            </w:r>
            <w:r>
              <w:t>20</w:t>
            </w:r>
            <w:r>
              <w:t>日，我国鹊桥二号中继星由长征八号遥三运载火箭在文昌航天发射场发射升空，共同升空过程中，下列说法正确的是（　　）</w:t>
            </w:r>
          </w:p>
          <w:p w14:paraId="339DFD11" w14:textId="77777777" w:rsidR="00360BB6" w:rsidRDefault="00360BB6" w:rsidP="00360BB6">
            <w:pPr>
              <w:spacing w:line="360" w:lineRule="auto"/>
              <w:ind w:left="300"/>
              <w:jc w:val="left"/>
              <w:textAlignment w:val="center"/>
            </w:pPr>
            <w:r>
              <w:t>A</w:t>
            </w:r>
            <w:r>
              <w:t>．以鹊桥二号为参照物，长征八号是静止的</w:t>
            </w:r>
          </w:p>
          <w:p w14:paraId="4F023191" w14:textId="77777777" w:rsidR="00360BB6" w:rsidRDefault="00360BB6" w:rsidP="00360BB6">
            <w:pPr>
              <w:spacing w:line="360" w:lineRule="auto"/>
              <w:ind w:left="300"/>
              <w:jc w:val="left"/>
              <w:textAlignment w:val="center"/>
            </w:pPr>
            <w:r>
              <w:t>B</w:t>
            </w:r>
            <w:r>
              <w:t>．以地球为参照物，鹊桥二号是静止的，长征八号是运动的</w:t>
            </w:r>
          </w:p>
          <w:p w14:paraId="223470F4" w14:textId="77777777" w:rsidR="00360BB6" w:rsidRDefault="00360BB6" w:rsidP="00360BB6">
            <w:pPr>
              <w:spacing w:line="360" w:lineRule="auto"/>
              <w:ind w:left="300"/>
              <w:jc w:val="left"/>
              <w:textAlignment w:val="center"/>
            </w:pPr>
            <w:r>
              <w:t>C</w:t>
            </w:r>
            <w:r>
              <w:t>．以月球为参照物，鹊桥二号是静止的，长征八号是运动的</w:t>
            </w:r>
          </w:p>
          <w:p w14:paraId="50DDFBFC" w14:textId="77777777" w:rsidR="00360BB6" w:rsidRDefault="00360BB6" w:rsidP="00360BB6">
            <w:pPr>
              <w:spacing w:line="360" w:lineRule="auto"/>
              <w:ind w:left="300"/>
              <w:jc w:val="left"/>
              <w:textAlignment w:val="center"/>
            </w:pPr>
            <w:r>
              <w:t>D</w:t>
            </w:r>
            <w:r>
              <w:t>．以太阳为参照物，鹊桥二号是运动的，长征八号是静止的</w:t>
            </w:r>
          </w:p>
          <w:p w14:paraId="6F18C6FD" w14:textId="77777777" w:rsidR="00360BB6" w:rsidRDefault="00360BB6" w:rsidP="00360BB6">
            <w:pPr>
              <w:shd w:val="clear" w:color="auto" w:fill="F2F2F2"/>
              <w:spacing w:line="360" w:lineRule="auto"/>
              <w:jc w:val="left"/>
              <w:textAlignment w:val="center"/>
              <w:rPr>
                <w:color w:val="FF0000"/>
              </w:rPr>
            </w:pPr>
            <w:r>
              <w:rPr>
                <w:color w:val="FF0000"/>
              </w:rPr>
              <w:t>【答案】</w:t>
            </w:r>
            <w:r>
              <w:rPr>
                <w:color w:val="FF0000"/>
              </w:rPr>
              <w:t>A</w:t>
            </w:r>
          </w:p>
          <w:p w14:paraId="2496CCF3" w14:textId="77777777" w:rsidR="00360BB6" w:rsidRDefault="00360BB6" w:rsidP="00360BB6">
            <w:pPr>
              <w:shd w:val="clear" w:color="auto" w:fill="F2F2F2"/>
              <w:spacing w:line="360" w:lineRule="auto"/>
              <w:jc w:val="left"/>
              <w:textAlignment w:val="center"/>
              <w:rPr>
                <w:color w:val="FF0000"/>
              </w:rPr>
            </w:pPr>
            <w:r>
              <w:rPr>
                <w:color w:val="FF0000"/>
              </w:rPr>
              <w:t>【详解】</w:t>
            </w:r>
            <w:r>
              <w:rPr>
                <w:color w:val="FF0000"/>
              </w:rPr>
              <w:t>A</w:t>
            </w:r>
            <w:r>
              <w:rPr>
                <w:color w:val="FF0000"/>
              </w:rPr>
              <w:t>．以鹊桥二号为参照物，长征八号的相对位置不变，是静止的，故</w:t>
            </w:r>
            <w:r>
              <w:rPr>
                <w:color w:val="FF0000"/>
              </w:rPr>
              <w:t>A</w:t>
            </w:r>
            <w:r>
              <w:rPr>
                <w:color w:val="FF0000"/>
              </w:rPr>
              <w:t>正确；</w:t>
            </w:r>
          </w:p>
          <w:p w14:paraId="484155A0" w14:textId="77777777" w:rsidR="00360BB6" w:rsidRDefault="00360BB6" w:rsidP="00360BB6">
            <w:pPr>
              <w:shd w:val="clear" w:color="auto" w:fill="F2F2F2"/>
              <w:spacing w:line="360" w:lineRule="auto"/>
              <w:jc w:val="left"/>
              <w:textAlignment w:val="center"/>
              <w:rPr>
                <w:color w:val="FF0000"/>
              </w:rPr>
            </w:pPr>
            <w:r>
              <w:rPr>
                <w:color w:val="FF0000"/>
              </w:rPr>
              <w:t>B</w:t>
            </w:r>
            <w:r>
              <w:rPr>
                <w:color w:val="FF0000"/>
              </w:rPr>
              <w:t>．以地球为参照物，鹊桥二号和长征八号的相对位置都在改变，都是运动的，故</w:t>
            </w:r>
            <w:r>
              <w:rPr>
                <w:color w:val="FF0000"/>
              </w:rPr>
              <w:t>B</w:t>
            </w:r>
            <w:r>
              <w:rPr>
                <w:color w:val="FF0000"/>
              </w:rPr>
              <w:t>错误；</w:t>
            </w:r>
          </w:p>
          <w:p w14:paraId="0D7EC2AE" w14:textId="77777777" w:rsidR="00360BB6" w:rsidRDefault="00360BB6" w:rsidP="00360BB6">
            <w:pPr>
              <w:shd w:val="clear" w:color="auto" w:fill="F2F2F2"/>
              <w:spacing w:line="360" w:lineRule="auto"/>
              <w:jc w:val="left"/>
              <w:textAlignment w:val="center"/>
              <w:rPr>
                <w:color w:val="FF0000"/>
              </w:rPr>
            </w:pPr>
            <w:r>
              <w:rPr>
                <w:color w:val="FF0000"/>
              </w:rPr>
              <w:t>C</w:t>
            </w:r>
            <w:r>
              <w:rPr>
                <w:color w:val="FF0000"/>
              </w:rPr>
              <w:t>．以月球为参照物，鹊桥二号和长征八号的相对位置都在改变，都是运动的，故</w:t>
            </w:r>
            <w:r>
              <w:rPr>
                <w:color w:val="FF0000"/>
              </w:rPr>
              <w:t>C</w:t>
            </w:r>
            <w:r>
              <w:rPr>
                <w:color w:val="FF0000"/>
              </w:rPr>
              <w:t>错误；</w:t>
            </w:r>
          </w:p>
          <w:p w14:paraId="52FF41BC" w14:textId="77777777" w:rsidR="00360BB6" w:rsidRDefault="00360BB6" w:rsidP="00360BB6">
            <w:pPr>
              <w:shd w:val="clear" w:color="auto" w:fill="F2F2F2"/>
              <w:spacing w:line="360" w:lineRule="auto"/>
              <w:jc w:val="left"/>
              <w:textAlignment w:val="center"/>
              <w:rPr>
                <w:color w:val="FF0000"/>
              </w:rPr>
            </w:pPr>
            <w:r>
              <w:rPr>
                <w:color w:val="FF0000"/>
              </w:rPr>
              <w:t>D</w:t>
            </w:r>
            <w:r>
              <w:rPr>
                <w:color w:val="FF0000"/>
              </w:rPr>
              <w:t>．以太阳为参照物，鹊桥二号和长征八号的相对位置都在改变，都是运动的，故</w:t>
            </w:r>
            <w:r>
              <w:rPr>
                <w:color w:val="FF0000"/>
              </w:rPr>
              <w:t>D</w:t>
            </w:r>
            <w:r>
              <w:rPr>
                <w:color w:val="FF0000"/>
              </w:rPr>
              <w:t>错误。</w:t>
            </w:r>
          </w:p>
          <w:p w14:paraId="2589AFCD" w14:textId="77777777" w:rsidR="00360BB6" w:rsidRDefault="00360BB6" w:rsidP="00360BB6">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E2A1188" w14:textId="77777777" w:rsidR="00360BB6" w:rsidRDefault="00360BB6" w:rsidP="00360BB6">
            <w:pPr>
              <w:spacing w:line="360" w:lineRule="auto"/>
              <w:jc w:val="left"/>
              <w:textAlignment w:val="center"/>
            </w:pPr>
            <w:r>
              <w:t>11</w:t>
            </w:r>
            <w:r>
              <w:t>．</w:t>
            </w:r>
            <w:r>
              <w:rPr>
                <w:rFonts w:ascii="宋体" w:hAnsi="宋体" w:cs="宋体" w:hint="eastAsia"/>
                <w:b/>
                <w:color w:val="00B050"/>
                <w:szCs w:val="21"/>
              </w:rPr>
              <w:t>（2024·北京·中考真题）</w:t>
            </w:r>
            <w:r>
              <w:t>如图所示为一个水滴下落过程的示意图，水滴由</w:t>
            </w:r>
            <w:r>
              <w:rPr>
                <w:rFonts w:eastAsia="Times New Roman"/>
                <w:i/>
              </w:rPr>
              <w:t>A</w:t>
            </w:r>
            <w:r>
              <w:t>位置下落到</w:t>
            </w:r>
            <w:r>
              <w:rPr>
                <w:rFonts w:eastAsia="Times New Roman"/>
                <w:i/>
              </w:rPr>
              <w:t>B</w:t>
            </w:r>
            <w:r>
              <w:t>位置，</w:t>
            </w:r>
            <w:r>
              <w:rPr>
                <w:rFonts w:eastAsia="Times New Roman"/>
                <w:i/>
              </w:rPr>
              <w:t>A</w:t>
            </w:r>
            <w:r>
              <w:t>、</w:t>
            </w:r>
            <w:r>
              <w:rPr>
                <w:rFonts w:eastAsia="Times New Roman"/>
                <w:i/>
              </w:rPr>
              <w:t>B</w:t>
            </w:r>
            <w:r>
              <w:t>之间的距离为</w:t>
            </w:r>
            <w:r>
              <w:rPr>
                <w:rFonts w:eastAsia="Times New Roman"/>
                <w:u w:val="single"/>
              </w:rPr>
              <w:t xml:space="preserve">        </w:t>
            </w:r>
            <w:r>
              <w:t>cm</w:t>
            </w:r>
            <w:r>
              <w:t>，所用的时间为</w:t>
            </w:r>
            <w:r>
              <w:t>0.2s</w:t>
            </w:r>
            <w:r>
              <w:t>，依据公式</w:t>
            </w:r>
            <w:r>
              <w:object w:dxaOrig="330" w:dyaOrig="210" w14:anchorId="31E381C0">
                <v:shape id="_x0000_i1428" type="#_x0000_t75" alt="eqIdcc4ef973817d347fc468c0a1f776d798" style="width:16.5pt;height:10.5pt" o:ole="">
                  <v:imagedata r:id="rId134" o:title="eqIdcc4ef973817d347fc468c0a1f776d798"/>
                </v:shape>
                <o:OLEObject Type="Embed" ProgID="Equation.DSMT4" ShapeID="_x0000_i1428" DrawAspect="Content" ObjectID="_1801550881" r:id="rId135"/>
              </w:object>
            </w:r>
            <w:r>
              <w:rPr>
                <w:rFonts w:eastAsia="Times New Roman"/>
                <w:u w:val="single"/>
              </w:rPr>
              <w:t xml:space="preserve">        </w:t>
            </w:r>
            <w:r>
              <w:t>可计算出这个过程中水滴下落的平均速度为</w:t>
            </w:r>
            <w:r>
              <w:rPr>
                <w:rFonts w:eastAsia="Times New Roman"/>
                <w:u w:val="single"/>
              </w:rPr>
              <w:t xml:space="preserve">        </w:t>
            </w:r>
            <w:r>
              <w:t>cm/s</w:t>
            </w:r>
            <w:r>
              <w:t>。</w:t>
            </w:r>
          </w:p>
          <w:p w14:paraId="1EEF61E1" w14:textId="77777777" w:rsidR="00360BB6" w:rsidRDefault="00360BB6" w:rsidP="00360BB6">
            <w:pPr>
              <w:spacing w:line="360" w:lineRule="auto"/>
              <w:textAlignment w:val="center"/>
            </w:pPr>
            <w:r>
              <w:rPr>
                <w:rFonts w:eastAsia="Times New Roman"/>
                <w:noProof/>
                <w:kern w:val="0"/>
                <w:sz w:val="24"/>
              </w:rPr>
              <w:drawing>
                <wp:inline distT="0" distB="0" distL="0" distR="0" wp14:anchorId="378D07D8" wp14:editId="3872AE8E">
                  <wp:extent cx="971550" cy="1805305"/>
                  <wp:effectExtent l="0" t="0" r="0" b="4445"/>
                  <wp:docPr id="1604271035" name="图片 47" descr="@@@6cef35e5-8cb4-487a-92af-c48c1972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6cef35e5-8cb4-487a-92af-c48c19726017"/>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971550" cy="1805305"/>
                          </a:xfrm>
                          <a:prstGeom prst="rect">
                            <a:avLst/>
                          </a:prstGeom>
                          <a:noFill/>
                          <a:ln>
                            <a:noFill/>
                          </a:ln>
                        </pic:spPr>
                      </pic:pic>
                    </a:graphicData>
                  </a:graphic>
                </wp:inline>
              </w:drawing>
            </w:r>
          </w:p>
          <w:p w14:paraId="608AB58D" w14:textId="77777777" w:rsidR="00360BB6" w:rsidRDefault="00360BB6" w:rsidP="00360BB6">
            <w:pPr>
              <w:shd w:val="clear" w:color="auto" w:fill="F2F2F2"/>
              <w:spacing w:line="360" w:lineRule="auto"/>
              <w:jc w:val="left"/>
              <w:textAlignment w:val="center"/>
              <w:rPr>
                <w:color w:val="FF0000"/>
              </w:rPr>
            </w:pPr>
            <w:r>
              <w:rPr>
                <w:color w:val="FF0000"/>
              </w:rPr>
              <w:t>【答案】</w:t>
            </w:r>
            <w:r>
              <w:rPr>
                <w:color w:val="FF0000"/>
              </w:rPr>
              <w:t xml:space="preserve">     20.0     </w:t>
            </w:r>
            <w:r>
              <w:rPr>
                <w:color w:val="FF0000"/>
              </w:rPr>
              <w:object w:dxaOrig="195" w:dyaOrig="540" w14:anchorId="7FF55E50">
                <v:shape id="_x0000_i1429" type="#_x0000_t75" alt="eqId537c64844b32a708d299ff92dc53c747" style="width:9.75pt;height:27pt" o:ole="">
                  <v:imagedata r:id="rId137" o:title="eqId537c64844b32a708d299ff92dc53c747"/>
                </v:shape>
                <o:OLEObject Type="Embed" ProgID="Equation.DSMT4" ShapeID="_x0000_i1429" DrawAspect="Content" ObjectID="_1801550882" r:id="rId138"/>
              </w:object>
            </w:r>
            <w:r>
              <w:rPr>
                <w:color w:val="FF0000"/>
              </w:rPr>
              <w:t xml:space="preserve">     100</w:t>
            </w:r>
          </w:p>
          <w:p w14:paraId="4463C0A2" w14:textId="77777777" w:rsidR="00360BB6" w:rsidRDefault="00360BB6" w:rsidP="00360BB6">
            <w:pPr>
              <w:shd w:val="clear" w:color="auto" w:fill="F2F2F2"/>
              <w:spacing w:line="360" w:lineRule="auto"/>
              <w:jc w:val="left"/>
              <w:textAlignment w:val="center"/>
              <w:rPr>
                <w:color w:val="FF0000"/>
              </w:rPr>
            </w:pPr>
            <w:r>
              <w:rPr>
                <w:color w:val="FF0000"/>
              </w:rPr>
              <w:t>【详解】</w:t>
            </w:r>
            <w:r>
              <w:rPr>
                <w:color w:val="FF0000"/>
              </w:rPr>
              <w:t>[1]</w:t>
            </w:r>
            <w:r>
              <w:rPr>
                <w:color w:val="FF0000"/>
              </w:rPr>
              <w:t>由图可知，刻度尺的</w:t>
            </w:r>
            <w:r>
              <w:rPr>
                <w:color w:val="FF0000"/>
              </w:rPr>
              <w:t>10cm</w:t>
            </w:r>
            <w:r>
              <w:rPr>
                <w:color w:val="FF0000"/>
              </w:rPr>
              <w:t>之间有</w:t>
            </w:r>
            <w:r>
              <w:rPr>
                <w:color w:val="FF0000"/>
              </w:rPr>
              <w:t>10</w:t>
            </w:r>
            <w:r>
              <w:rPr>
                <w:color w:val="FF0000"/>
              </w:rPr>
              <w:t>小格，分度值为</w:t>
            </w:r>
            <w:r>
              <w:rPr>
                <w:color w:val="FF0000"/>
              </w:rPr>
              <w:t>1cm</w:t>
            </w:r>
            <w:r>
              <w:rPr>
                <w:color w:val="FF0000"/>
              </w:rPr>
              <w:t>，读数时估读到分度值的下一位。</w:t>
            </w:r>
            <w:r>
              <w:rPr>
                <w:rFonts w:eastAsia="Times New Roman"/>
                <w:i/>
                <w:color w:val="FF0000"/>
              </w:rPr>
              <w:t>A</w:t>
            </w:r>
            <w:r>
              <w:rPr>
                <w:color w:val="FF0000"/>
              </w:rPr>
              <w:t>点与零刻度线对齐，</w:t>
            </w:r>
            <w:r>
              <w:rPr>
                <w:rFonts w:eastAsia="Times New Roman"/>
                <w:i/>
                <w:color w:val="FF0000"/>
              </w:rPr>
              <w:t>B</w:t>
            </w:r>
            <w:r>
              <w:rPr>
                <w:color w:val="FF0000"/>
              </w:rPr>
              <w:t>点与</w:t>
            </w:r>
            <w:r>
              <w:rPr>
                <w:color w:val="FF0000"/>
              </w:rPr>
              <w:t>20.0cm</w:t>
            </w:r>
            <w:r>
              <w:rPr>
                <w:color w:val="FF0000"/>
              </w:rPr>
              <w:t>对齐，因此</w:t>
            </w:r>
            <w:r>
              <w:rPr>
                <w:rFonts w:eastAsia="Times New Roman"/>
                <w:i/>
                <w:color w:val="FF0000"/>
              </w:rPr>
              <w:t>A</w:t>
            </w:r>
            <w:r>
              <w:rPr>
                <w:color w:val="FF0000"/>
              </w:rPr>
              <w:t>、</w:t>
            </w:r>
            <w:r>
              <w:rPr>
                <w:rFonts w:eastAsia="Times New Roman"/>
                <w:i/>
                <w:color w:val="FF0000"/>
              </w:rPr>
              <w:t>B</w:t>
            </w:r>
            <w:r>
              <w:rPr>
                <w:color w:val="FF0000"/>
              </w:rPr>
              <w:t>之间的距离为</w:t>
            </w:r>
            <w:r>
              <w:rPr>
                <w:color w:val="FF0000"/>
              </w:rPr>
              <w:t>20.0cm</w:t>
            </w:r>
            <w:r>
              <w:rPr>
                <w:color w:val="FF0000"/>
              </w:rPr>
              <w:t>。</w:t>
            </w:r>
          </w:p>
          <w:p w14:paraId="41E1DB98" w14:textId="77777777" w:rsidR="00360BB6" w:rsidRDefault="00360BB6" w:rsidP="00360BB6">
            <w:pPr>
              <w:shd w:val="clear" w:color="auto" w:fill="F2F2F2"/>
              <w:spacing w:line="360" w:lineRule="auto"/>
              <w:jc w:val="left"/>
              <w:textAlignment w:val="center"/>
              <w:rPr>
                <w:color w:val="FF0000"/>
              </w:rPr>
            </w:pPr>
            <w:r>
              <w:rPr>
                <w:color w:val="FF0000"/>
              </w:rPr>
              <w:t>[2][3]</w:t>
            </w:r>
            <w:r>
              <w:rPr>
                <w:color w:val="FF0000"/>
              </w:rPr>
              <w:t>由</w:t>
            </w:r>
            <w:r>
              <w:rPr>
                <w:color w:val="FF0000"/>
              </w:rPr>
              <w:object w:dxaOrig="495" w:dyaOrig="540" w14:anchorId="033032C7">
                <v:shape id="_x0000_i1430" type="#_x0000_t75" alt="eqIdece1af0605776533e8742e97c39eb4c1" style="width:24.75pt;height:27pt" o:ole="">
                  <v:imagedata r:id="rId12" o:title="eqIdece1af0605776533e8742e97c39eb4c1"/>
                </v:shape>
                <o:OLEObject Type="Embed" ProgID="Equation.DSMT4" ShapeID="_x0000_i1430" DrawAspect="Content" ObjectID="_1801550883" r:id="rId139"/>
              </w:object>
            </w:r>
            <w:r>
              <w:rPr>
                <w:color w:val="FF0000"/>
              </w:rPr>
              <w:t>可得这个过程中水滴下落的平均速度为</w:t>
            </w:r>
          </w:p>
          <w:p w14:paraId="10B240C5" w14:textId="77777777" w:rsidR="00360BB6" w:rsidRDefault="00360BB6" w:rsidP="00360BB6">
            <w:pPr>
              <w:shd w:val="clear" w:color="auto" w:fill="F2F2F2"/>
              <w:spacing w:line="360" w:lineRule="auto"/>
              <w:jc w:val="center"/>
              <w:textAlignment w:val="center"/>
              <w:rPr>
                <w:color w:val="FF0000"/>
              </w:rPr>
            </w:pPr>
            <w:r>
              <w:rPr>
                <w:color w:val="FF0000"/>
              </w:rPr>
              <w:object w:dxaOrig="2265" w:dyaOrig="540" w14:anchorId="6B18BEC1">
                <v:shape id="_x0000_i1431" type="#_x0000_t75" alt="eqId26dc2d5a5a30ccd5f44801a03a772b1d" style="width:113.25pt;height:27pt" o:ole="">
                  <v:imagedata r:id="rId140" o:title="eqId26dc2d5a5a30ccd5f44801a03a772b1d"/>
                </v:shape>
                <o:OLEObject Type="Embed" ProgID="Equation.DSMT4" ShapeID="_x0000_i1431" DrawAspect="Content" ObjectID="_1801550884" r:id="rId141"/>
              </w:object>
            </w:r>
          </w:p>
          <w:p w14:paraId="216B8449" w14:textId="77777777" w:rsidR="00360BB6" w:rsidRDefault="00360BB6" w:rsidP="00360BB6">
            <w:pPr>
              <w:spacing w:line="360" w:lineRule="auto"/>
              <w:jc w:val="left"/>
              <w:textAlignment w:val="center"/>
            </w:pPr>
            <w:r>
              <w:t>12</w:t>
            </w:r>
            <w:r>
              <w:t>．</w:t>
            </w:r>
            <w:r>
              <w:rPr>
                <w:rFonts w:ascii="宋体" w:hAnsi="宋体" w:cs="宋体" w:hint="eastAsia"/>
                <w:b/>
                <w:color w:val="00B050"/>
                <w:szCs w:val="21"/>
              </w:rPr>
              <w:t>（2024·辽宁·中考真题）</w:t>
            </w:r>
            <w:r>
              <w:t>我省开展</w:t>
            </w:r>
            <w:r>
              <w:t>“</w:t>
            </w:r>
            <w:r>
              <w:t>送教下乡</w:t>
            </w:r>
            <w:r>
              <w:t>”</w:t>
            </w:r>
            <w:r>
              <w:t>活动，运送图书、教具的货车和教师乘坐的客车从同一地点</w:t>
            </w:r>
            <w:r>
              <w:lastRenderedPageBreak/>
              <w:t>沿同一路线前往同一目的地。客车比货车晚出发</w:t>
            </w:r>
            <w:r>
              <w:t>0.5h</w:t>
            </w:r>
            <w:r>
              <w:t>，货车速度为</w:t>
            </w:r>
            <w:r>
              <w:t>40km/h</w:t>
            </w:r>
            <w:r>
              <w:t>，客车速度为</w:t>
            </w:r>
            <w:r>
              <w:t>60km/h</w:t>
            </w:r>
            <w:r>
              <w:t>，两车均做匀速运动，且同时到达，则货车行驶的时间是</w:t>
            </w:r>
            <w:r>
              <w:rPr>
                <w:rFonts w:eastAsia="Times New Roman"/>
                <w:u w:val="single"/>
              </w:rPr>
              <w:t xml:space="preserve">      </w:t>
            </w:r>
            <w:r>
              <w:t>h</w:t>
            </w:r>
            <w:r>
              <w:t>。当货车行驶时，以</w:t>
            </w:r>
            <w:r>
              <w:rPr>
                <w:rFonts w:eastAsia="Times New Roman"/>
                <w:u w:val="single"/>
              </w:rPr>
              <w:t xml:space="preserve">      </w:t>
            </w:r>
            <w:r>
              <w:t>为参照物，货车是静止的。</w:t>
            </w:r>
          </w:p>
          <w:p w14:paraId="34BE9945" w14:textId="77777777" w:rsidR="00360BB6" w:rsidRDefault="00360BB6" w:rsidP="00360BB6">
            <w:pPr>
              <w:shd w:val="clear" w:color="auto" w:fill="F2F2F2"/>
              <w:spacing w:line="360" w:lineRule="auto"/>
              <w:jc w:val="left"/>
              <w:textAlignment w:val="center"/>
              <w:rPr>
                <w:color w:val="FF0000"/>
              </w:rPr>
            </w:pPr>
            <w:r>
              <w:rPr>
                <w:color w:val="FF0000"/>
              </w:rPr>
              <w:t>【答案】</w:t>
            </w:r>
            <w:r>
              <w:rPr>
                <w:color w:val="FF0000"/>
              </w:rPr>
              <w:t xml:space="preserve">     1.5     </w:t>
            </w:r>
            <w:r>
              <w:rPr>
                <w:color w:val="FF0000"/>
              </w:rPr>
              <w:t>货车司机</w:t>
            </w:r>
          </w:p>
          <w:p w14:paraId="0F0AC11D" w14:textId="77777777" w:rsidR="00360BB6" w:rsidRDefault="00360BB6" w:rsidP="00360BB6">
            <w:pPr>
              <w:shd w:val="clear" w:color="auto" w:fill="F2F2F2"/>
              <w:spacing w:line="360" w:lineRule="auto"/>
              <w:jc w:val="left"/>
              <w:textAlignment w:val="center"/>
              <w:rPr>
                <w:color w:val="FF0000"/>
              </w:rPr>
            </w:pPr>
            <w:r>
              <w:rPr>
                <w:color w:val="FF0000"/>
              </w:rPr>
              <w:t>【详解】</w:t>
            </w:r>
            <w:r>
              <w:rPr>
                <w:color w:val="FF0000"/>
              </w:rPr>
              <w:t xml:space="preserve">[1] </w:t>
            </w:r>
            <w:r>
              <w:rPr>
                <w:color w:val="FF0000"/>
              </w:rPr>
              <w:t>设货车行驶的时间为</w:t>
            </w:r>
            <w:r>
              <w:rPr>
                <w:color w:val="FF0000"/>
              </w:rPr>
              <w:object w:dxaOrig="120" w:dyaOrig="225" w14:anchorId="2F5AD060">
                <v:shape id="_x0000_i1432" type="#_x0000_t75" alt="eqId36a1b09c653185842513e24ebba60bb3" style="width:6pt;height:11.25pt" o:ole="">
                  <v:imagedata r:id="rId142" o:title="eqId36a1b09c653185842513e24ebba60bb3"/>
                </v:shape>
                <o:OLEObject Type="Embed" ProgID="Equation.DSMT4" ShapeID="_x0000_i1432" DrawAspect="Content" ObjectID="_1801550885" r:id="rId143"/>
              </w:object>
            </w:r>
            <w:r>
              <w:rPr>
                <w:color w:val="FF0000"/>
              </w:rPr>
              <w:t>，则客车用时为</w:t>
            </w:r>
            <w:r>
              <w:rPr>
                <w:color w:val="FF0000"/>
              </w:rPr>
              <w:object w:dxaOrig="690" w:dyaOrig="255" w14:anchorId="49F8D0C3">
                <v:shape id="_x0000_i1433" type="#_x0000_t75" alt="eqId37ae0014a6272052fb433adbe8698dc1" style="width:34.5pt;height:12.75pt" o:ole="">
                  <v:imagedata r:id="rId144" o:title="eqId37ae0014a6272052fb433adbe8698dc1"/>
                </v:shape>
                <o:OLEObject Type="Embed" ProgID="Equation.DSMT4" ShapeID="_x0000_i1433" DrawAspect="Content" ObjectID="_1801550886" r:id="rId145"/>
              </w:object>
            </w:r>
            <w:r>
              <w:rPr>
                <w:color w:val="FF0000"/>
              </w:rPr>
              <w:t>，根据</w:t>
            </w:r>
            <w:r>
              <w:rPr>
                <w:color w:val="FF0000"/>
              </w:rPr>
              <w:object w:dxaOrig="525" w:dyaOrig="210" w14:anchorId="696D932B">
                <v:shape id="_x0000_i1434" type="#_x0000_t75" alt="eqId65e82127036b0140d7d2add3fa73a751" style="width:26.25pt;height:10.5pt" o:ole="">
                  <v:imagedata r:id="rId146" o:title="eqId65e82127036b0140d7d2add3fa73a751"/>
                </v:shape>
                <o:OLEObject Type="Embed" ProgID="Equation.DSMT4" ShapeID="_x0000_i1434" DrawAspect="Content" ObjectID="_1801550887" r:id="rId147"/>
              </w:object>
            </w:r>
            <w:r>
              <w:rPr>
                <w:color w:val="FF0000"/>
              </w:rPr>
              <w:t>，则有</w:t>
            </w:r>
          </w:p>
          <w:p w14:paraId="2A9F2F3B" w14:textId="77777777" w:rsidR="00360BB6" w:rsidRDefault="00360BB6" w:rsidP="00360BB6">
            <w:pPr>
              <w:shd w:val="clear" w:color="auto" w:fill="F2F2F2"/>
              <w:spacing w:line="360" w:lineRule="auto"/>
              <w:jc w:val="center"/>
              <w:textAlignment w:val="center"/>
              <w:rPr>
                <w:color w:val="FF0000"/>
              </w:rPr>
            </w:pPr>
            <w:r>
              <w:rPr>
                <w:color w:val="FF0000"/>
              </w:rPr>
              <w:object w:dxaOrig="2940" w:dyaOrig="360" w14:anchorId="2BB3B9A8">
                <v:shape id="_x0000_i1435" type="#_x0000_t75" alt="eqId5c3f11fdc0d31b6aaf1041a0629cd41e" style="width:147pt;height:18pt" o:ole="">
                  <v:imagedata r:id="rId148" o:title="eqId5c3f11fdc0d31b6aaf1041a0629cd41e"/>
                </v:shape>
                <o:OLEObject Type="Embed" ProgID="Equation.DSMT4" ShapeID="_x0000_i1435" DrawAspect="Content" ObjectID="_1801550888" r:id="rId149"/>
              </w:object>
            </w:r>
          </w:p>
          <w:p w14:paraId="37E3BF07" w14:textId="77777777" w:rsidR="00360BB6" w:rsidRDefault="00360BB6" w:rsidP="00360BB6">
            <w:pPr>
              <w:shd w:val="clear" w:color="auto" w:fill="F2F2F2"/>
              <w:spacing w:line="360" w:lineRule="auto"/>
              <w:jc w:val="left"/>
              <w:textAlignment w:val="center"/>
              <w:rPr>
                <w:color w:val="FF0000"/>
              </w:rPr>
            </w:pPr>
            <w:r>
              <w:rPr>
                <w:color w:val="FF0000"/>
              </w:rPr>
              <w:t>解得货车行驶的时间</w:t>
            </w:r>
            <w:r>
              <w:rPr>
                <w:color w:val="FF0000"/>
              </w:rPr>
              <w:object w:dxaOrig="705" w:dyaOrig="240" w14:anchorId="28E61E20">
                <v:shape id="_x0000_i1436" type="#_x0000_t75" alt="eqIde33df9c80ae99c464cf1e283f8712c52" style="width:35.25pt;height:12pt" o:ole="">
                  <v:imagedata r:id="rId150" o:title="eqIde33df9c80ae99c464cf1e283f8712c52"/>
                </v:shape>
                <o:OLEObject Type="Embed" ProgID="Equation.DSMT4" ShapeID="_x0000_i1436" DrawAspect="Content" ObjectID="_1801550889" r:id="rId151"/>
              </w:object>
            </w:r>
            <w:r>
              <w:rPr>
                <w:color w:val="FF0000"/>
              </w:rPr>
              <w:t>。</w:t>
            </w:r>
          </w:p>
          <w:p w14:paraId="37244C28" w14:textId="77777777" w:rsidR="00360BB6" w:rsidRDefault="00360BB6" w:rsidP="00360BB6">
            <w:pPr>
              <w:shd w:val="clear" w:color="auto" w:fill="F2F2F2"/>
              <w:spacing w:line="360" w:lineRule="auto"/>
              <w:jc w:val="left"/>
              <w:textAlignment w:val="center"/>
              <w:rPr>
                <w:color w:val="FF0000"/>
              </w:rPr>
            </w:pPr>
            <w:r>
              <w:rPr>
                <w:color w:val="FF0000"/>
              </w:rPr>
              <w:t xml:space="preserve">[2] </w:t>
            </w:r>
            <w:r>
              <w:rPr>
                <w:color w:val="FF0000"/>
              </w:rPr>
              <w:t>当货车行驶时，以货车司机为参照物，货车的相对位置不变，是静止的。</w:t>
            </w:r>
          </w:p>
          <w:p w14:paraId="068A617E" w14:textId="77777777" w:rsidR="00360BB6" w:rsidRDefault="00360BB6" w:rsidP="00360BB6">
            <w:pPr>
              <w:spacing w:line="360" w:lineRule="auto"/>
              <w:jc w:val="left"/>
              <w:textAlignment w:val="center"/>
            </w:pPr>
            <w:r>
              <w:t>13</w:t>
            </w:r>
            <w:r>
              <w:t>．</w:t>
            </w:r>
            <w:r>
              <w:rPr>
                <w:rFonts w:ascii="宋体" w:hAnsi="宋体" w:cs="宋体" w:hint="eastAsia"/>
                <w:b/>
                <w:color w:val="00B050"/>
                <w:szCs w:val="21"/>
              </w:rPr>
              <w:t>（2024·黑龙江绥化·中考真题）</w:t>
            </w:r>
            <w:r>
              <w:t>小宇参加百米比赛的成绩是</w:t>
            </w:r>
            <w:r>
              <w:t>12.5s</w:t>
            </w:r>
            <w:r>
              <w:t>，以正在冲刺的小宇为参照物，坐在看台上加油的同学是</w:t>
            </w:r>
            <w:r>
              <w:rPr>
                <w:rFonts w:eastAsia="Times New Roman"/>
                <w:u w:val="single"/>
              </w:rPr>
              <w:t xml:space="preserve">      </w:t>
            </w:r>
            <w:r>
              <w:t>（选填</w:t>
            </w:r>
            <w:r>
              <w:t>“</w:t>
            </w:r>
            <w:r>
              <w:t>运动</w:t>
            </w:r>
            <w:r>
              <w:t>”</w:t>
            </w:r>
            <w:r>
              <w:t>或</w:t>
            </w:r>
            <w:r>
              <w:t>“</w:t>
            </w:r>
            <w:r>
              <w:t>静止</w:t>
            </w:r>
            <w:r>
              <w:t>”</w:t>
            </w:r>
            <w:r>
              <w:t>）的，小宇百米赛跑的平均速度是</w:t>
            </w:r>
            <w:r>
              <w:rPr>
                <w:rFonts w:eastAsia="Times New Roman"/>
                <w:u w:val="single"/>
              </w:rPr>
              <w:t xml:space="preserve">      </w:t>
            </w:r>
            <w:r>
              <w:t>m/s</w:t>
            </w:r>
            <w:r>
              <w:t>。</w:t>
            </w:r>
          </w:p>
          <w:p w14:paraId="05CAD2C7" w14:textId="77777777" w:rsidR="00360BB6" w:rsidRDefault="00360BB6" w:rsidP="00360BB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运动</w:t>
            </w:r>
            <w:r>
              <w:rPr>
                <w:color w:val="FF0000"/>
              </w:rPr>
              <w:t xml:space="preserve">     8</w:t>
            </w:r>
          </w:p>
          <w:p w14:paraId="5104D204" w14:textId="77777777" w:rsidR="00360BB6" w:rsidRDefault="00360BB6" w:rsidP="00360BB6">
            <w:pPr>
              <w:shd w:val="clear" w:color="auto" w:fill="F2F2F2"/>
              <w:spacing w:line="360" w:lineRule="auto"/>
              <w:jc w:val="left"/>
              <w:textAlignment w:val="center"/>
              <w:rPr>
                <w:color w:val="FF0000"/>
              </w:rPr>
            </w:pPr>
            <w:r>
              <w:rPr>
                <w:color w:val="FF0000"/>
              </w:rPr>
              <w:t>【详解】</w:t>
            </w:r>
            <w:r>
              <w:rPr>
                <w:color w:val="FF0000"/>
              </w:rPr>
              <w:t xml:space="preserve">[1] </w:t>
            </w:r>
            <w:r>
              <w:rPr>
                <w:color w:val="FF0000"/>
              </w:rPr>
              <w:t>以正在冲刺的小宇为参照物，坐在看台上加油的同学相对位置改变，是运动的。</w:t>
            </w:r>
          </w:p>
          <w:p w14:paraId="40F9C65C" w14:textId="77777777" w:rsidR="00360BB6" w:rsidRDefault="00360BB6" w:rsidP="00360BB6">
            <w:pPr>
              <w:shd w:val="clear" w:color="auto" w:fill="F2F2F2"/>
              <w:spacing w:line="360" w:lineRule="auto"/>
              <w:jc w:val="left"/>
              <w:textAlignment w:val="center"/>
              <w:rPr>
                <w:color w:val="FF0000"/>
              </w:rPr>
            </w:pPr>
            <w:r>
              <w:rPr>
                <w:color w:val="FF0000"/>
              </w:rPr>
              <w:t xml:space="preserve">[2] </w:t>
            </w:r>
            <w:r>
              <w:rPr>
                <w:color w:val="FF0000"/>
              </w:rPr>
              <w:t>小宇百米赛跑的平均速度为</w:t>
            </w:r>
          </w:p>
          <w:p w14:paraId="493B8845" w14:textId="77777777" w:rsidR="00360BB6" w:rsidRDefault="00360BB6" w:rsidP="00360BB6">
            <w:pPr>
              <w:shd w:val="clear" w:color="auto" w:fill="F2F2F2"/>
              <w:spacing w:line="360" w:lineRule="auto"/>
              <w:jc w:val="center"/>
              <w:textAlignment w:val="center"/>
              <w:rPr>
                <w:color w:val="FF0000"/>
              </w:rPr>
            </w:pPr>
            <w:r>
              <w:rPr>
                <w:color w:val="FF0000"/>
              </w:rPr>
              <w:object w:dxaOrig="1905" w:dyaOrig="555" w14:anchorId="1F1E7F07">
                <v:shape id="_x0000_i1437" type="#_x0000_t75" alt="eqId3a30185faf26ab3ed9367baa273d170d" style="width:95.25pt;height:27.75pt" o:ole="">
                  <v:imagedata r:id="rId152" o:title="eqId3a30185faf26ab3ed9367baa273d170d"/>
                </v:shape>
                <o:OLEObject Type="Embed" ProgID="Equation.DSMT4" ShapeID="_x0000_i1437" DrawAspect="Content" ObjectID="_1801550890" r:id="rId153"/>
              </w:object>
            </w:r>
          </w:p>
          <w:p w14:paraId="0BE79889" w14:textId="77777777" w:rsidR="00360BB6" w:rsidRDefault="00360BB6" w:rsidP="00360BB6">
            <w:pPr>
              <w:spacing w:line="360" w:lineRule="auto"/>
              <w:jc w:val="left"/>
              <w:textAlignment w:val="center"/>
            </w:pPr>
            <w:r>
              <w:t>14</w:t>
            </w:r>
            <w:r>
              <w:t>．</w:t>
            </w:r>
            <w:r>
              <w:rPr>
                <w:rFonts w:hint="eastAsia"/>
                <w:b/>
                <w:bCs/>
                <w:color w:val="00B050"/>
                <w:szCs w:val="21"/>
                <w:highlight w:val="yellow"/>
              </w:rPr>
              <w:t>【航天科技】</w:t>
            </w:r>
            <w:r>
              <w:rPr>
                <w:rFonts w:ascii="宋体" w:hAnsi="宋体" w:cs="宋体" w:hint="eastAsia"/>
                <w:b/>
                <w:color w:val="00B050"/>
                <w:szCs w:val="21"/>
              </w:rPr>
              <w:t>（2024·湖北·中考真题）</w:t>
            </w:r>
            <w:r>
              <w:t>2024</w:t>
            </w:r>
            <w:r>
              <w:t>年</w:t>
            </w:r>
            <w:r>
              <w:t>5</w:t>
            </w:r>
            <w:r>
              <w:t>月</w:t>
            </w:r>
            <w:r>
              <w:t>28</w:t>
            </w:r>
            <w:r>
              <w:t>日，神舟十八号航天员圆满完成出舱任务。如图，搭乘机械臂的航天员</w:t>
            </w:r>
            <w:r>
              <w:t>A</w:t>
            </w:r>
            <w:r>
              <w:t>已为空间站安装好空间碎片防护装置，航天员</w:t>
            </w:r>
            <w:r>
              <w:t>B</w:t>
            </w:r>
            <w:r>
              <w:t>正在出舱。以空间站为参照物，安装好的防护装置是</w:t>
            </w:r>
            <w:r>
              <w:rPr>
                <w:rFonts w:eastAsia="Times New Roman"/>
                <w:u w:val="single"/>
              </w:rPr>
              <w:t xml:space="preserve">         </w:t>
            </w:r>
            <w:r>
              <w:t>的，航天员</w:t>
            </w:r>
            <w:r>
              <w:t>B</w:t>
            </w:r>
            <w:r>
              <w:t>是</w:t>
            </w:r>
            <w:r>
              <w:rPr>
                <w:rFonts w:eastAsia="Times New Roman"/>
                <w:u w:val="single"/>
              </w:rPr>
              <w:t xml:space="preserve">         </w:t>
            </w:r>
            <w:r>
              <w:t>的。</w:t>
            </w:r>
          </w:p>
          <w:p w14:paraId="4ED36E99" w14:textId="77777777" w:rsidR="00360BB6" w:rsidRDefault="00360BB6" w:rsidP="00360BB6">
            <w:pPr>
              <w:spacing w:line="360" w:lineRule="auto"/>
              <w:jc w:val="left"/>
              <w:textAlignment w:val="center"/>
            </w:pPr>
            <w:r>
              <w:rPr>
                <w:rFonts w:eastAsia="Times New Roman"/>
                <w:noProof/>
                <w:kern w:val="0"/>
                <w:sz w:val="24"/>
              </w:rPr>
              <w:drawing>
                <wp:inline distT="0" distB="0" distL="0" distR="0" wp14:anchorId="229F4332" wp14:editId="52E1A530">
                  <wp:extent cx="2066925" cy="1076325"/>
                  <wp:effectExtent l="0" t="0" r="9525" b="9525"/>
                  <wp:docPr id="2048849017" name="图片 46" descr="@@@daaa159a-0780-44b9-a2bd-2b4825c0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daaa159a-0780-44b9-a2bd-2b4825c04465"/>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066925" cy="1076325"/>
                          </a:xfrm>
                          <a:prstGeom prst="rect">
                            <a:avLst/>
                          </a:prstGeom>
                          <a:noFill/>
                          <a:ln>
                            <a:noFill/>
                          </a:ln>
                        </pic:spPr>
                      </pic:pic>
                    </a:graphicData>
                  </a:graphic>
                </wp:inline>
              </w:drawing>
            </w:r>
          </w:p>
          <w:p w14:paraId="2046D194" w14:textId="77777777" w:rsidR="00360BB6" w:rsidRDefault="00360BB6" w:rsidP="00360BB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静止</w:t>
            </w:r>
            <w:r>
              <w:rPr>
                <w:color w:val="FF0000"/>
              </w:rPr>
              <w:t xml:space="preserve">     </w:t>
            </w:r>
            <w:r>
              <w:rPr>
                <w:color w:val="FF0000"/>
              </w:rPr>
              <w:t>运动</w:t>
            </w:r>
          </w:p>
          <w:p w14:paraId="57E2E71E" w14:textId="77777777" w:rsidR="00360BB6" w:rsidRDefault="00360BB6" w:rsidP="00360BB6">
            <w:pPr>
              <w:shd w:val="clear" w:color="auto" w:fill="F2F2F2"/>
              <w:spacing w:line="360" w:lineRule="auto"/>
              <w:jc w:val="left"/>
              <w:textAlignment w:val="center"/>
              <w:rPr>
                <w:color w:val="FF0000"/>
              </w:rPr>
            </w:pPr>
            <w:r>
              <w:rPr>
                <w:color w:val="FF0000"/>
              </w:rPr>
              <w:t>【详解】</w:t>
            </w:r>
            <w:r>
              <w:rPr>
                <w:color w:val="FF0000"/>
              </w:rPr>
              <w:t>[1]</w:t>
            </w:r>
            <w:r>
              <w:rPr>
                <w:color w:val="FF0000"/>
              </w:rPr>
              <w:t>以空间站为参照物，安装好的防护装置相对空间站的位置不变，所以，是静止的。</w:t>
            </w:r>
          </w:p>
          <w:p w14:paraId="36C94743" w14:textId="77777777" w:rsidR="00360BB6" w:rsidRDefault="00360BB6" w:rsidP="00360BB6">
            <w:pPr>
              <w:shd w:val="clear" w:color="auto" w:fill="F2F2F2"/>
              <w:spacing w:line="360" w:lineRule="auto"/>
              <w:jc w:val="left"/>
              <w:textAlignment w:val="center"/>
              <w:rPr>
                <w:color w:val="FF0000"/>
              </w:rPr>
            </w:pPr>
            <w:r>
              <w:rPr>
                <w:color w:val="FF0000"/>
              </w:rPr>
              <w:t>[2]</w:t>
            </w:r>
            <w:r>
              <w:rPr>
                <w:color w:val="FF0000"/>
              </w:rPr>
              <w:t>以空间站为参照物，正在出舱的航天员</w:t>
            </w:r>
            <w:r>
              <w:rPr>
                <w:color w:val="FF0000"/>
              </w:rPr>
              <w:t>B</w:t>
            </w:r>
            <w:r>
              <w:rPr>
                <w:color w:val="FF0000"/>
              </w:rPr>
              <w:t>相对空间站的位置不断发生变化，所以，是运动的。</w:t>
            </w:r>
          </w:p>
          <w:p w14:paraId="62BF9540" w14:textId="77777777" w:rsidR="00360BB6" w:rsidRDefault="00360BB6" w:rsidP="00360BB6">
            <w:pPr>
              <w:spacing w:line="360" w:lineRule="auto"/>
              <w:jc w:val="left"/>
              <w:textAlignment w:val="center"/>
            </w:pPr>
            <w:r>
              <w:t>15</w:t>
            </w:r>
            <w:r>
              <w:t>．</w:t>
            </w:r>
            <w:r>
              <w:rPr>
                <w:rFonts w:ascii="宋体" w:hAnsi="宋体" w:cs="宋体" w:hint="eastAsia"/>
                <w:b/>
                <w:color w:val="00B050"/>
                <w:szCs w:val="21"/>
              </w:rPr>
              <w:t>（2024·山东青岛·中考真题）</w:t>
            </w:r>
            <w:r>
              <w:t>小明用图甲所示的实验装置，研究物体从斜面上滑下过程中速度的变化。</w:t>
            </w:r>
          </w:p>
          <w:p w14:paraId="6ACDB621" w14:textId="77777777" w:rsidR="00360BB6" w:rsidRDefault="00360BB6" w:rsidP="00360BB6">
            <w:pPr>
              <w:spacing w:line="360" w:lineRule="auto"/>
              <w:jc w:val="left"/>
              <w:textAlignment w:val="center"/>
            </w:pPr>
            <w:r>
              <w:rPr>
                <w:rFonts w:eastAsia="Times New Roman"/>
                <w:noProof/>
                <w:kern w:val="0"/>
                <w:sz w:val="24"/>
              </w:rPr>
              <w:drawing>
                <wp:inline distT="0" distB="0" distL="0" distR="0" wp14:anchorId="358AFBFA" wp14:editId="2FF181FC">
                  <wp:extent cx="5281930" cy="1047750"/>
                  <wp:effectExtent l="0" t="0" r="0" b="0"/>
                  <wp:docPr id="18526077" name="图片 45" descr="@@@52dc23fb-6325-4321-87eb-03252140d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52dc23fb-6325-4321-87eb-03252140d505"/>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281930" cy="1047750"/>
                          </a:xfrm>
                          <a:prstGeom prst="rect">
                            <a:avLst/>
                          </a:prstGeom>
                          <a:noFill/>
                          <a:ln>
                            <a:noFill/>
                          </a:ln>
                        </pic:spPr>
                      </pic:pic>
                    </a:graphicData>
                  </a:graphic>
                </wp:inline>
              </w:drawing>
            </w:r>
          </w:p>
          <w:p w14:paraId="70D0EFD2" w14:textId="77777777" w:rsidR="00360BB6" w:rsidRDefault="00360BB6" w:rsidP="00360BB6">
            <w:pPr>
              <w:spacing w:line="360" w:lineRule="auto"/>
              <w:jc w:val="left"/>
              <w:textAlignment w:val="center"/>
            </w:pPr>
            <w:r>
              <w:lastRenderedPageBreak/>
              <w:t>(1)</w:t>
            </w:r>
            <w:r>
              <w:t>实验中使斜面保持较小的坡度，是为了便于测量</w:t>
            </w:r>
            <w:r>
              <w:rPr>
                <w:rFonts w:eastAsia="Times New Roman"/>
                <w:u w:val="single"/>
              </w:rPr>
              <w:t xml:space="preserve">            </w:t>
            </w:r>
            <w:r>
              <w:t>。</w:t>
            </w:r>
          </w:p>
          <w:p w14:paraId="1A8D316B" w14:textId="77777777" w:rsidR="00360BB6" w:rsidRDefault="00360BB6" w:rsidP="00360BB6">
            <w:pPr>
              <w:spacing w:line="360" w:lineRule="auto"/>
              <w:jc w:val="left"/>
              <w:textAlignment w:val="center"/>
            </w:pPr>
            <w:r>
              <w:t>(2)</w:t>
            </w:r>
            <w:r>
              <w:object w:dxaOrig="375" w:dyaOrig="240" w14:anchorId="6FFBFB5E">
                <v:shape id="_x0000_i1438" type="#_x0000_t75" alt="eqId60ef95894ceebaf236170e8832dcf7e3" style="width:18.75pt;height:12pt" o:ole="">
                  <v:imagedata r:id="rId156" o:title="eqId60ef95894ceebaf236170e8832dcf7e3"/>
                </v:shape>
                <o:OLEObject Type="Embed" ProgID="Equation.DSMT4" ShapeID="_x0000_i1438" DrawAspect="Content" ObjectID="_1801550891" r:id="rId157"/>
              </w:object>
            </w:r>
            <w:r>
              <w:t>段距离为</w:t>
            </w:r>
            <w:r>
              <w:object w:dxaOrig="525" w:dyaOrig="240" w14:anchorId="30E73E75">
                <v:shape id="_x0000_i1439" type="#_x0000_t75" alt="eqId4f748a2fff2648c65b80355004b13bbc" style="width:26.25pt;height:12pt" o:ole="">
                  <v:imagedata r:id="rId158" o:title="eqId4f748a2fff2648c65b80355004b13bbc"/>
                </v:shape>
                <o:OLEObject Type="Embed" ProgID="Equation.DSMT4" ShapeID="_x0000_i1439" DrawAspect="Content" ObjectID="_1801550892" r:id="rId159"/>
              </w:object>
            </w:r>
            <w:r>
              <w:t>，</w:t>
            </w:r>
            <w:r>
              <w:rPr>
                <w:rFonts w:eastAsia="Times New Roman"/>
                <w:i/>
              </w:rPr>
              <w:t>B</w:t>
            </w:r>
            <w:r>
              <w:t>为</w:t>
            </w:r>
            <w:r>
              <w:object w:dxaOrig="375" w:dyaOrig="240" w14:anchorId="3253EB57">
                <v:shape id="_x0000_i1440" type="#_x0000_t75" alt="eqId60ef95894ceebaf236170e8832dcf7e3" style="width:18.75pt;height:12pt" o:ole="">
                  <v:imagedata r:id="rId156" o:title="eqId60ef95894ceebaf236170e8832dcf7e3"/>
                </v:shape>
                <o:OLEObject Type="Embed" ProgID="Equation.DSMT4" ShapeID="_x0000_i1440" DrawAspect="Content" ObjectID="_1801550893" r:id="rId160"/>
              </w:object>
            </w:r>
            <w:r>
              <w:t>中点，测得小车从</w:t>
            </w:r>
            <w:r>
              <w:rPr>
                <w:rFonts w:eastAsia="Times New Roman"/>
                <w:i/>
              </w:rPr>
              <w:t>A</w:t>
            </w:r>
            <w:r>
              <w:t>点运动到</w:t>
            </w:r>
            <w:r>
              <w:rPr>
                <w:rFonts w:eastAsia="Times New Roman"/>
                <w:i/>
              </w:rPr>
              <w:t>B</w:t>
            </w:r>
            <w:r>
              <w:t>点的时间为</w:t>
            </w:r>
            <w:r>
              <w:object w:dxaOrig="390" w:dyaOrig="255" w14:anchorId="58784477">
                <v:shape id="_x0000_i1441" type="#_x0000_t75" alt="eqId296e286f1651c43815ce5ab5ba2b2513" style="width:19.5pt;height:12.75pt" o:ole="">
                  <v:imagedata r:id="rId161" o:title="eqId296e286f1651c43815ce5ab5ba2b2513"/>
                </v:shape>
                <o:OLEObject Type="Embed" ProgID="Equation.DSMT4" ShapeID="_x0000_i1441" DrawAspect="Content" ObjectID="_1801550894" r:id="rId162"/>
              </w:object>
            </w:r>
            <w:r>
              <w:t>，从</w:t>
            </w:r>
            <w:r>
              <w:rPr>
                <w:rFonts w:eastAsia="Times New Roman"/>
                <w:i/>
              </w:rPr>
              <w:t>A</w:t>
            </w:r>
            <w:r>
              <w:t>点运动到</w:t>
            </w:r>
            <w:r>
              <w:rPr>
                <w:rFonts w:eastAsia="Times New Roman"/>
                <w:i/>
              </w:rPr>
              <w:t>C</w:t>
            </w:r>
            <w:r>
              <w:t>点的时间为</w:t>
            </w:r>
            <w:r>
              <w:object w:dxaOrig="405" w:dyaOrig="240" w14:anchorId="18E77D99">
                <v:shape id="_x0000_i1442" type="#_x0000_t75" alt="eqIdb94fca6094b8bd486cbaf77210c26b96" style="width:20.25pt;height:12pt" o:ole="">
                  <v:imagedata r:id="rId163" o:title="eqIdb94fca6094b8bd486cbaf77210c26b96"/>
                </v:shape>
                <o:OLEObject Type="Embed" ProgID="Equation.DSMT4" ShapeID="_x0000_i1442" DrawAspect="Content" ObjectID="_1801550895" r:id="rId164"/>
              </w:object>
            </w:r>
            <w:r>
              <w:t>，根据以上数据可以判断</w:t>
            </w:r>
            <w:r>
              <w:object w:dxaOrig="315" w:dyaOrig="315" w14:anchorId="03CA0D6F">
                <v:shape id="_x0000_i1443" type="#_x0000_t75" alt="eqId37d82bde1b925822049cc73374b36224" style="width:15.75pt;height:15.75pt" o:ole="">
                  <v:imagedata r:id="rId165" o:title="eqId37d82bde1b925822049cc73374b36224"/>
                </v:shape>
                <o:OLEObject Type="Embed" ProgID="Equation.DSMT4" ShapeID="_x0000_i1443" DrawAspect="Content" ObjectID="_1801550896" r:id="rId166"/>
              </w:object>
            </w:r>
            <w:r>
              <w:rPr>
                <w:rFonts w:eastAsia="Times New Roman"/>
                <w:u w:val="single"/>
              </w:rPr>
              <w:t xml:space="preserve">            </w:t>
            </w:r>
            <w:r>
              <w:object w:dxaOrig="330" w:dyaOrig="315" w14:anchorId="79720D4C">
                <v:shape id="_x0000_i1444" type="#_x0000_t75" alt="eqIdd9e64ed7425864c1be3b0b130948fee0" style="width:16.5pt;height:15.75pt" o:ole="">
                  <v:imagedata r:id="rId167" o:title="eqIdd9e64ed7425864c1be3b0b130948fee0"/>
                </v:shape>
                <o:OLEObject Type="Embed" ProgID="Equation.DSMT4" ShapeID="_x0000_i1444" DrawAspect="Content" ObjectID="_1801550897" r:id="rId168"/>
              </w:object>
            </w:r>
            <w:r>
              <w:t>。（选填</w:t>
            </w:r>
            <w:r>
              <w:t>“</w:t>
            </w:r>
            <w:r>
              <w:t>＞</w:t>
            </w:r>
            <w:r>
              <w:t>”</w:t>
            </w:r>
            <w:r>
              <w:t>、</w:t>
            </w:r>
            <w:r>
              <w:t>“</w:t>
            </w:r>
            <w:r>
              <w:t>＜</w:t>
            </w:r>
            <w:r>
              <w:t>”</w:t>
            </w:r>
            <w:r>
              <w:t>、</w:t>
            </w:r>
            <w:r>
              <w:t>“=”</w:t>
            </w:r>
            <w:r>
              <w:t>）</w:t>
            </w:r>
          </w:p>
          <w:p w14:paraId="35AD9F87" w14:textId="77777777" w:rsidR="00360BB6" w:rsidRDefault="00360BB6" w:rsidP="00360BB6">
            <w:pPr>
              <w:spacing w:line="360" w:lineRule="auto"/>
              <w:jc w:val="left"/>
              <w:textAlignment w:val="center"/>
            </w:pPr>
            <w:r>
              <w:t>(3)</w:t>
            </w:r>
            <w:r>
              <w:t>为使测量更准确、数据更直观，用位置传感器进行实验，得到的</w:t>
            </w:r>
            <w:r>
              <w:object w:dxaOrig="420" w:dyaOrig="210" w14:anchorId="277522BC">
                <v:shape id="_x0000_i1445" type="#_x0000_t75" alt="eqIdd1552707683293dcf684d101dd09b5c9" style="width:21pt;height:10.5pt" o:ole="">
                  <v:imagedata r:id="rId169" o:title="eqIdd1552707683293dcf684d101dd09b5c9"/>
                </v:shape>
                <o:OLEObject Type="Embed" ProgID="Equation.DSMT4" ShapeID="_x0000_i1445" DrawAspect="Content" ObjectID="_1801550898" r:id="rId170"/>
              </w:object>
            </w:r>
            <w:r>
              <w:t>图像与图乙中</w:t>
            </w:r>
            <w:r>
              <w:rPr>
                <w:rFonts w:eastAsia="Times New Roman"/>
                <w:u w:val="single"/>
              </w:rPr>
              <w:t xml:space="preserve">            </w:t>
            </w:r>
            <w:r>
              <w:t>相似。</w:t>
            </w:r>
          </w:p>
          <w:p w14:paraId="60CDC6B9" w14:textId="77777777" w:rsidR="00360BB6" w:rsidRDefault="00360BB6" w:rsidP="00360BB6">
            <w:pPr>
              <w:spacing w:line="360" w:lineRule="auto"/>
              <w:jc w:val="left"/>
              <w:textAlignment w:val="center"/>
            </w:pPr>
            <w:r>
              <w:t>(4)</w:t>
            </w:r>
            <w:r>
              <w:t>撤掉金属片，让小车从</w:t>
            </w:r>
            <w:r>
              <w:rPr>
                <w:rFonts w:eastAsia="Times New Roman"/>
                <w:i/>
              </w:rPr>
              <w:t>A</w:t>
            </w:r>
            <w:r>
              <w:t>点自由滑下，发现小车在水平木板上滑行一段距离停止，说明力可以改变物体的</w:t>
            </w:r>
            <w:r>
              <w:rPr>
                <w:rFonts w:eastAsia="Times New Roman"/>
                <w:u w:val="single"/>
              </w:rPr>
              <w:t xml:space="preserve">            </w:t>
            </w:r>
            <w:r>
              <w:t>，在木板上铺上薄玻璃板，让小车仍从</w:t>
            </w:r>
            <w:r>
              <w:rPr>
                <w:rFonts w:eastAsia="Times New Roman"/>
                <w:i/>
              </w:rPr>
              <w:t>A</w:t>
            </w:r>
            <w:r>
              <w:t>点自由滑下，发现小车在玻璃面上滑行距离更</w:t>
            </w:r>
            <w:r>
              <w:rPr>
                <w:rFonts w:eastAsia="Times New Roman"/>
                <w:u w:val="single"/>
              </w:rPr>
              <w:t xml:space="preserve">            </w:t>
            </w:r>
            <w:r>
              <w:t>，由此推理：若小车运动时不受阻力，它将做</w:t>
            </w:r>
            <w:r>
              <w:rPr>
                <w:rFonts w:eastAsia="Times New Roman"/>
                <w:u w:val="single"/>
              </w:rPr>
              <w:t xml:space="preserve">            </w:t>
            </w:r>
            <w:r>
              <w:t>运动。</w:t>
            </w:r>
          </w:p>
          <w:p w14:paraId="514D8863" w14:textId="77777777" w:rsidR="00360BB6" w:rsidRDefault="00360BB6" w:rsidP="00360BB6">
            <w:pPr>
              <w:shd w:val="clear" w:color="auto" w:fill="F2F2F2"/>
              <w:spacing w:line="360" w:lineRule="auto"/>
              <w:jc w:val="left"/>
              <w:textAlignment w:val="center"/>
              <w:rPr>
                <w:color w:val="FF0000"/>
              </w:rPr>
            </w:pPr>
            <w:r>
              <w:rPr>
                <w:color w:val="FF0000"/>
              </w:rPr>
              <w:t>【答案】</w:t>
            </w:r>
            <w:r>
              <w:rPr>
                <w:color w:val="FF0000"/>
              </w:rPr>
              <w:t>(1)</w:t>
            </w:r>
            <w:r>
              <w:rPr>
                <w:color w:val="FF0000"/>
              </w:rPr>
              <w:t>小车运动的时间</w:t>
            </w:r>
          </w:p>
          <w:p w14:paraId="26762E5C" w14:textId="77777777" w:rsidR="00360BB6" w:rsidRDefault="00360BB6" w:rsidP="00360BB6">
            <w:pPr>
              <w:shd w:val="clear" w:color="auto" w:fill="F2F2F2"/>
              <w:spacing w:line="360" w:lineRule="auto"/>
              <w:jc w:val="left"/>
              <w:textAlignment w:val="center"/>
              <w:rPr>
                <w:color w:val="FF0000"/>
              </w:rPr>
            </w:pPr>
            <w:r>
              <w:rPr>
                <w:color w:val="FF0000"/>
              </w:rPr>
              <w:t>(2)</w:t>
            </w:r>
            <w:r>
              <w:rPr>
                <w:color w:val="FF0000"/>
              </w:rPr>
              <w:t>＜</w:t>
            </w:r>
          </w:p>
          <w:p w14:paraId="1EDD4495" w14:textId="77777777" w:rsidR="00360BB6" w:rsidRDefault="00360BB6" w:rsidP="00360BB6">
            <w:pPr>
              <w:shd w:val="clear" w:color="auto" w:fill="F2F2F2"/>
              <w:spacing w:line="360" w:lineRule="auto"/>
              <w:jc w:val="left"/>
              <w:textAlignment w:val="center"/>
              <w:rPr>
                <w:color w:val="FF0000"/>
              </w:rPr>
            </w:pPr>
            <w:r>
              <w:rPr>
                <w:color w:val="FF0000"/>
              </w:rPr>
              <w:t>(3)C</w:t>
            </w:r>
          </w:p>
          <w:p w14:paraId="299CD4B5" w14:textId="77777777" w:rsidR="00360BB6" w:rsidRDefault="00360BB6" w:rsidP="00360BB6">
            <w:pPr>
              <w:shd w:val="clear" w:color="auto" w:fill="F2F2F2"/>
              <w:spacing w:line="360" w:lineRule="auto"/>
              <w:jc w:val="left"/>
              <w:textAlignment w:val="center"/>
              <w:rPr>
                <w:color w:val="FF0000"/>
              </w:rPr>
            </w:pPr>
            <w:r>
              <w:rPr>
                <w:color w:val="FF0000"/>
              </w:rPr>
              <w:t xml:space="preserve">(4)     </w:t>
            </w:r>
            <w:r>
              <w:rPr>
                <w:color w:val="FF0000"/>
              </w:rPr>
              <w:t>运动状态</w:t>
            </w:r>
            <w:r>
              <w:rPr>
                <w:color w:val="FF0000"/>
              </w:rPr>
              <w:t xml:space="preserve">     </w:t>
            </w:r>
            <w:r>
              <w:rPr>
                <w:color w:val="FF0000"/>
              </w:rPr>
              <w:t>远</w:t>
            </w:r>
            <w:r>
              <w:rPr>
                <w:color w:val="FF0000"/>
              </w:rPr>
              <w:t xml:space="preserve">     </w:t>
            </w:r>
            <w:r>
              <w:rPr>
                <w:color w:val="FF0000"/>
              </w:rPr>
              <w:t>匀速直线</w:t>
            </w:r>
          </w:p>
          <w:p w14:paraId="0098EFA9" w14:textId="77777777" w:rsidR="00360BB6" w:rsidRDefault="00360BB6" w:rsidP="00360BB6">
            <w:pPr>
              <w:shd w:val="clear" w:color="auto" w:fill="F2F2F2"/>
              <w:spacing w:line="360" w:lineRule="auto"/>
              <w:jc w:val="left"/>
              <w:textAlignment w:val="center"/>
              <w:rPr>
                <w:color w:val="FF0000"/>
              </w:rPr>
            </w:pPr>
            <w:r>
              <w:rPr>
                <w:color w:val="FF0000"/>
              </w:rPr>
              <w:t>【详解】（</w:t>
            </w:r>
            <w:r>
              <w:rPr>
                <w:color w:val="FF0000"/>
              </w:rPr>
              <w:t>1</w:t>
            </w:r>
            <w:r>
              <w:rPr>
                <w:color w:val="FF0000"/>
              </w:rPr>
              <w:t>）实验中使斜面保持较小的坡度，小车在斜面上运动时间较长，便于测量小车运动的时间。</w:t>
            </w:r>
          </w:p>
          <w:p w14:paraId="062ED9F3" w14:textId="77777777" w:rsidR="00360BB6" w:rsidRDefault="00360BB6" w:rsidP="00360BB6">
            <w:pPr>
              <w:shd w:val="clear" w:color="auto" w:fill="F2F2F2"/>
              <w:spacing w:line="360" w:lineRule="auto"/>
              <w:jc w:val="left"/>
              <w:textAlignment w:val="center"/>
              <w:rPr>
                <w:color w:val="FF0000"/>
              </w:rPr>
            </w:pPr>
            <w:r>
              <w:rPr>
                <w:color w:val="FF0000"/>
              </w:rPr>
              <w:t>（</w:t>
            </w:r>
            <w:r>
              <w:rPr>
                <w:color w:val="FF0000"/>
              </w:rPr>
              <w:t>2</w:t>
            </w:r>
            <w:r>
              <w:rPr>
                <w:color w:val="FF0000"/>
              </w:rPr>
              <w:t>）</w:t>
            </w:r>
            <w:r>
              <w:rPr>
                <w:rFonts w:eastAsia="Times New Roman"/>
                <w:i/>
                <w:color w:val="FF0000"/>
              </w:rPr>
              <w:t>B</w:t>
            </w:r>
            <w:r>
              <w:rPr>
                <w:color w:val="FF0000"/>
              </w:rPr>
              <w:t>为</w:t>
            </w:r>
            <w:r>
              <w:rPr>
                <w:color w:val="FF0000"/>
              </w:rPr>
              <w:object w:dxaOrig="375" w:dyaOrig="240" w14:anchorId="53C23F2B">
                <v:shape id="_x0000_i1446" type="#_x0000_t75" alt="eqId60ef95894ceebaf236170e8832dcf7e3" style="width:18.75pt;height:12pt" o:ole="">
                  <v:imagedata r:id="rId156" o:title="eqId60ef95894ceebaf236170e8832dcf7e3"/>
                </v:shape>
                <o:OLEObject Type="Embed" ProgID="Equation.DSMT4" ShapeID="_x0000_i1446" DrawAspect="Content" ObjectID="_1801550899" r:id="rId171"/>
              </w:object>
            </w:r>
            <w:r>
              <w:rPr>
                <w:color w:val="FF0000"/>
              </w:rPr>
              <w:t>中点，即</w:t>
            </w:r>
            <w:r>
              <w:rPr>
                <w:rFonts w:eastAsia="Times New Roman"/>
                <w:i/>
                <w:color w:val="FF0000"/>
              </w:rPr>
              <w:t>AB</w:t>
            </w:r>
            <w:r>
              <w:rPr>
                <w:color w:val="FF0000"/>
              </w:rPr>
              <w:t>与</w:t>
            </w:r>
            <w:r>
              <w:rPr>
                <w:rFonts w:eastAsia="Times New Roman"/>
                <w:i/>
                <w:color w:val="FF0000"/>
              </w:rPr>
              <w:t>BC</w:t>
            </w:r>
            <w:r>
              <w:rPr>
                <w:color w:val="FF0000"/>
              </w:rPr>
              <w:t>的距离相等，小车从</w:t>
            </w:r>
            <w:r>
              <w:rPr>
                <w:rFonts w:eastAsia="Times New Roman"/>
                <w:i/>
                <w:color w:val="FF0000"/>
              </w:rPr>
              <w:t>A</w:t>
            </w:r>
            <w:r>
              <w:rPr>
                <w:color w:val="FF0000"/>
              </w:rPr>
              <w:t>点运动到</w:t>
            </w:r>
            <w:r>
              <w:rPr>
                <w:rFonts w:eastAsia="Times New Roman"/>
                <w:i/>
                <w:color w:val="FF0000"/>
              </w:rPr>
              <w:t>B</w:t>
            </w:r>
            <w:r>
              <w:rPr>
                <w:color w:val="FF0000"/>
              </w:rPr>
              <w:t>点的时间为</w:t>
            </w:r>
            <w:r>
              <w:rPr>
                <w:color w:val="FF0000"/>
              </w:rPr>
              <w:object w:dxaOrig="390" w:dyaOrig="255" w14:anchorId="5DFE294A">
                <v:shape id="_x0000_i1447" type="#_x0000_t75" alt="eqId296e286f1651c43815ce5ab5ba2b2513" style="width:19.5pt;height:12.75pt" o:ole="">
                  <v:imagedata r:id="rId161" o:title="eqId296e286f1651c43815ce5ab5ba2b2513"/>
                </v:shape>
                <o:OLEObject Type="Embed" ProgID="Equation.DSMT4" ShapeID="_x0000_i1447" DrawAspect="Content" ObjectID="_1801550900" r:id="rId172"/>
              </w:object>
            </w:r>
            <w:r>
              <w:rPr>
                <w:color w:val="FF0000"/>
              </w:rPr>
              <w:t>，从</w:t>
            </w:r>
            <w:r>
              <w:rPr>
                <w:rFonts w:eastAsia="Times New Roman"/>
                <w:i/>
                <w:color w:val="FF0000"/>
              </w:rPr>
              <w:t>A</w:t>
            </w:r>
            <w:r>
              <w:rPr>
                <w:color w:val="FF0000"/>
              </w:rPr>
              <w:t>点运动到</w:t>
            </w:r>
            <w:r>
              <w:rPr>
                <w:rFonts w:eastAsia="Times New Roman"/>
                <w:i/>
                <w:color w:val="FF0000"/>
              </w:rPr>
              <w:t>C</w:t>
            </w:r>
            <w:r>
              <w:rPr>
                <w:color w:val="FF0000"/>
              </w:rPr>
              <w:t>点的时间为</w:t>
            </w:r>
            <w:r>
              <w:rPr>
                <w:color w:val="FF0000"/>
              </w:rPr>
              <w:object w:dxaOrig="405" w:dyaOrig="240" w14:anchorId="7A82DF76">
                <v:shape id="_x0000_i1448" type="#_x0000_t75" alt="eqIdb94fca6094b8bd486cbaf77210c26b96" style="width:20.25pt;height:12pt" o:ole="">
                  <v:imagedata r:id="rId163" o:title="eqIdb94fca6094b8bd486cbaf77210c26b96"/>
                </v:shape>
                <o:OLEObject Type="Embed" ProgID="Equation.DSMT4" ShapeID="_x0000_i1448" DrawAspect="Content" ObjectID="_1801550901" r:id="rId173"/>
              </w:object>
            </w:r>
            <w:r>
              <w:rPr>
                <w:color w:val="FF0000"/>
              </w:rPr>
              <w:t>，则从</w:t>
            </w:r>
            <w:r>
              <w:rPr>
                <w:rFonts w:eastAsia="Times New Roman"/>
                <w:i/>
                <w:color w:val="FF0000"/>
              </w:rPr>
              <w:t>B</w:t>
            </w:r>
            <w:r>
              <w:rPr>
                <w:color w:val="FF0000"/>
              </w:rPr>
              <w:t>点运动到</w:t>
            </w:r>
            <w:r>
              <w:rPr>
                <w:rFonts w:eastAsia="Times New Roman"/>
                <w:i/>
                <w:color w:val="FF0000"/>
              </w:rPr>
              <w:t>C</w:t>
            </w:r>
            <w:r>
              <w:rPr>
                <w:color w:val="FF0000"/>
              </w:rPr>
              <w:t>点的时间为</w:t>
            </w:r>
          </w:p>
          <w:p w14:paraId="4E6BF18E" w14:textId="77777777" w:rsidR="00360BB6" w:rsidRDefault="00360BB6" w:rsidP="00360BB6">
            <w:pPr>
              <w:shd w:val="clear" w:color="auto" w:fill="F2F2F2"/>
              <w:spacing w:line="360" w:lineRule="auto"/>
              <w:jc w:val="center"/>
              <w:textAlignment w:val="center"/>
              <w:rPr>
                <w:color w:val="FF0000"/>
              </w:rPr>
            </w:pPr>
            <w:r>
              <w:rPr>
                <w:color w:val="FF0000"/>
              </w:rPr>
              <w:object w:dxaOrig="2415" w:dyaOrig="315" w14:anchorId="09C39B12">
                <v:shape id="_x0000_i1449" type="#_x0000_t75" alt="eqId6904516b6011aa5d7f9463e32538d736" style="width:120.75pt;height:15.75pt" o:ole="">
                  <v:imagedata r:id="rId174" o:title="eqId6904516b6011aa5d7f9463e32538d736"/>
                </v:shape>
                <o:OLEObject Type="Embed" ProgID="Equation.DSMT4" ShapeID="_x0000_i1449" DrawAspect="Content" ObjectID="_1801550902" r:id="rId175"/>
              </w:object>
            </w:r>
          </w:p>
          <w:p w14:paraId="1E1EB55B" w14:textId="77777777" w:rsidR="00360BB6" w:rsidRDefault="00360BB6" w:rsidP="00360BB6">
            <w:pPr>
              <w:shd w:val="clear" w:color="auto" w:fill="F2F2F2"/>
              <w:spacing w:line="360" w:lineRule="auto"/>
              <w:jc w:val="left"/>
              <w:textAlignment w:val="center"/>
              <w:rPr>
                <w:color w:val="FF0000"/>
              </w:rPr>
            </w:pPr>
            <w:r>
              <w:rPr>
                <w:color w:val="FF0000"/>
              </w:rPr>
              <w:t>根据</w:t>
            </w:r>
            <w:r>
              <w:rPr>
                <w:color w:val="FF0000"/>
              </w:rPr>
              <w:object w:dxaOrig="495" w:dyaOrig="540" w14:anchorId="3020B5EA">
                <v:shape id="_x0000_i1450" type="#_x0000_t75" alt="eqIdece1af0605776533e8742e97c39eb4c1" style="width:24.75pt;height:27pt" o:ole="">
                  <v:imagedata r:id="rId12" o:title="eqIdece1af0605776533e8742e97c39eb4c1"/>
                </v:shape>
                <o:OLEObject Type="Embed" ProgID="Equation.DSMT4" ShapeID="_x0000_i1450" DrawAspect="Content" ObjectID="_1801550903" r:id="rId176"/>
              </w:object>
            </w:r>
            <w:r>
              <w:rPr>
                <w:color w:val="FF0000"/>
              </w:rPr>
              <w:t>可知</w:t>
            </w:r>
          </w:p>
          <w:p w14:paraId="1B201357" w14:textId="77777777" w:rsidR="00360BB6" w:rsidRDefault="00360BB6" w:rsidP="00360BB6">
            <w:pPr>
              <w:shd w:val="clear" w:color="auto" w:fill="F2F2F2"/>
              <w:spacing w:line="360" w:lineRule="auto"/>
              <w:jc w:val="center"/>
              <w:textAlignment w:val="center"/>
              <w:rPr>
                <w:color w:val="FF0000"/>
              </w:rPr>
            </w:pPr>
            <w:r>
              <w:rPr>
                <w:color w:val="FF0000"/>
              </w:rPr>
              <w:object w:dxaOrig="780" w:dyaOrig="315" w14:anchorId="71EFAA92">
                <v:shape id="_x0000_i1451" type="#_x0000_t75" alt="eqId83d6c1915f71c81d0ac6f2ebcbc379f6" style="width:39pt;height:15.75pt" o:ole="">
                  <v:imagedata r:id="rId177" o:title="eqId83d6c1915f71c81d0ac6f2ebcbc379f6"/>
                </v:shape>
                <o:OLEObject Type="Embed" ProgID="Equation.DSMT4" ShapeID="_x0000_i1451" DrawAspect="Content" ObjectID="_1801550904" r:id="rId178"/>
              </w:object>
            </w:r>
          </w:p>
          <w:p w14:paraId="3892BBAF" w14:textId="77777777" w:rsidR="00360BB6" w:rsidRDefault="00360BB6" w:rsidP="00360BB6">
            <w:pPr>
              <w:shd w:val="clear" w:color="auto" w:fill="F2F2F2"/>
              <w:spacing w:line="360" w:lineRule="auto"/>
              <w:jc w:val="left"/>
              <w:textAlignment w:val="center"/>
              <w:rPr>
                <w:color w:val="FF0000"/>
              </w:rPr>
            </w:pPr>
            <w:r>
              <w:rPr>
                <w:color w:val="FF0000"/>
              </w:rPr>
              <w:t>（</w:t>
            </w:r>
            <w:r>
              <w:rPr>
                <w:color w:val="FF0000"/>
              </w:rPr>
              <w:t>3</w:t>
            </w:r>
            <w:r>
              <w:rPr>
                <w:color w:val="FF0000"/>
              </w:rPr>
              <w:t>）由（</w:t>
            </w:r>
            <w:r>
              <w:rPr>
                <w:color w:val="FF0000"/>
              </w:rPr>
              <w:t>2</w:t>
            </w:r>
            <w:r>
              <w:rPr>
                <w:color w:val="FF0000"/>
              </w:rPr>
              <w:t>）可知，小车在斜面做加速运动，即速度随时间的变化而变大，故</w:t>
            </w:r>
            <w:r>
              <w:rPr>
                <w:color w:val="FF0000"/>
              </w:rPr>
              <w:t>C</w:t>
            </w:r>
            <w:r>
              <w:rPr>
                <w:color w:val="FF0000"/>
              </w:rPr>
              <w:t>符合题意，</w:t>
            </w:r>
            <w:r>
              <w:rPr>
                <w:color w:val="FF0000"/>
              </w:rPr>
              <w:t>AB</w:t>
            </w:r>
            <w:r>
              <w:rPr>
                <w:color w:val="FF0000"/>
              </w:rPr>
              <w:t>不符合题意。</w:t>
            </w:r>
          </w:p>
          <w:p w14:paraId="7037028F" w14:textId="77777777" w:rsidR="00360BB6" w:rsidRDefault="00360BB6" w:rsidP="00360BB6">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96A2DED" w14:textId="77777777" w:rsidR="00360BB6" w:rsidRDefault="00360BB6" w:rsidP="00360BB6">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[1]</w:t>
            </w:r>
            <w:r>
              <w:rPr>
                <w:color w:val="FF0000"/>
              </w:rPr>
              <w:t>小车从</w:t>
            </w:r>
            <w:r>
              <w:rPr>
                <w:rFonts w:eastAsia="Times New Roman"/>
                <w:i/>
                <w:color w:val="FF0000"/>
              </w:rPr>
              <w:t>A</w:t>
            </w:r>
            <w:r>
              <w:rPr>
                <w:color w:val="FF0000"/>
              </w:rPr>
              <w:t>点自由滑下，小车在水平面上受到阻力，在水平木板上滑行一段距离停止，说明力可以改变物体的运动状态。</w:t>
            </w:r>
          </w:p>
          <w:p w14:paraId="497087E2" w14:textId="77777777" w:rsidR="00360BB6" w:rsidRDefault="00360BB6" w:rsidP="00360BB6">
            <w:pPr>
              <w:shd w:val="clear" w:color="auto" w:fill="F2F2F2"/>
              <w:spacing w:line="360" w:lineRule="auto"/>
              <w:jc w:val="left"/>
              <w:textAlignment w:val="center"/>
              <w:rPr>
                <w:color w:val="FF0000"/>
              </w:rPr>
            </w:pPr>
            <w:r>
              <w:rPr>
                <w:color w:val="FF0000"/>
              </w:rPr>
              <w:t>[2]</w:t>
            </w:r>
            <w:r>
              <w:rPr>
                <w:color w:val="FF0000"/>
              </w:rPr>
              <w:t>在木板上铺上薄玻璃板，水平面的阻力更小，小车速度减小得更慢，滑行距离更远。</w:t>
            </w:r>
          </w:p>
          <w:p w14:paraId="7D19B813" w14:textId="77777777" w:rsidR="00360BB6" w:rsidRDefault="00360BB6" w:rsidP="00360BB6">
            <w:pPr>
              <w:shd w:val="clear" w:color="auto" w:fill="F2F2F2"/>
              <w:spacing w:line="360" w:lineRule="auto"/>
              <w:jc w:val="left"/>
              <w:textAlignment w:val="center"/>
              <w:rPr>
                <w:color w:val="FF0000"/>
              </w:rPr>
            </w:pPr>
            <w:r>
              <w:rPr>
                <w:color w:val="FF0000"/>
              </w:rPr>
              <w:t>[3]</w:t>
            </w:r>
            <w:r>
              <w:rPr>
                <w:color w:val="FF0000"/>
              </w:rPr>
              <w:t>根据上述实验现象可以推理，若小车运动时不受阻力，它的速度将不会变化，即它将做匀速直线运动。</w:t>
            </w:r>
          </w:p>
          <w:p w14:paraId="5EB79BF9" w14:textId="77777777" w:rsidR="00360BB6" w:rsidRDefault="00360BB6" w:rsidP="00360BB6">
            <w:pPr>
              <w:spacing w:line="360" w:lineRule="auto"/>
              <w:jc w:val="left"/>
              <w:textAlignment w:val="center"/>
            </w:pPr>
            <w:r>
              <w:t>16</w:t>
            </w:r>
            <w:r>
              <w:t>．</w:t>
            </w:r>
            <w:r>
              <w:rPr>
                <w:rFonts w:hint="eastAsia"/>
                <w:b/>
                <w:bCs/>
                <w:color w:val="00B050"/>
                <w:szCs w:val="21"/>
                <w:highlight w:val="yellow"/>
              </w:rPr>
              <w:t>【新情境】</w:t>
            </w:r>
            <w:r>
              <w:rPr>
                <w:rFonts w:ascii="宋体" w:hAnsi="宋体" w:cs="宋体" w:hint="eastAsia"/>
                <w:b/>
                <w:color w:val="00B050"/>
                <w:szCs w:val="21"/>
              </w:rPr>
              <w:t>（2024·福建·中考真题）</w:t>
            </w:r>
            <w:r>
              <w:t>实践小组查阅资料知道蜡柱在水中由静止释放，很快就做匀速直线运动。他们猜想蜡柱做匀速直线运动速度的大小可能与蜡柱的形状有关，探究如下：</w:t>
            </w:r>
          </w:p>
          <w:p w14:paraId="44E78F06" w14:textId="77777777" w:rsidR="00360BB6" w:rsidRDefault="00360BB6" w:rsidP="00360BB6">
            <w:pPr>
              <w:spacing w:line="360" w:lineRule="auto"/>
              <w:jc w:val="left"/>
              <w:textAlignment w:val="center"/>
            </w:pPr>
            <w:r>
              <w:rPr>
                <w:rFonts w:eastAsia="Times New Roman"/>
                <w:noProof/>
                <w:kern w:val="0"/>
                <w:sz w:val="24"/>
              </w:rPr>
              <w:lastRenderedPageBreak/>
              <w:drawing>
                <wp:inline distT="0" distB="0" distL="0" distR="0" wp14:anchorId="5F14640E" wp14:editId="2C4F602D">
                  <wp:extent cx="4510405" cy="1714500"/>
                  <wp:effectExtent l="0" t="0" r="4445" b="0"/>
                  <wp:docPr id="1815238886" name="图片 44" descr="@@@b616d07a-a174-4941-a746-ce69ad99c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b616d07a-a174-4941-a746-ce69ad99c6b8"/>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4510405" cy="1714500"/>
                          </a:xfrm>
                          <a:prstGeom prst="rect">
                            <a:avLst/>
                          </a:prstGeom>
                          <a:noFill/>
                          <a:ln>
                            <a:noFill/>
                          </a:ln>
                        </pic:spPr>
                      </pic:pic>
                    </a:graphicData>
                  </a:graphic>
                </wp:inline>
              </w:drawing>
            </w:r>
          </w:p>
          <w:p w14:paraId="0266C4C8" w14:textId="77777777" w:rsidR="00360BB6" w:rsidRDefault="00360BB6" w:rsidP="00360BB6">
            <w:pPr>
              <w:spacing w:line="360" w:lineRule="auto"/>
              <w:jc w:val="left"/>
              <w:textAlignment w:val="center"/>
            </w:pPr>
            <w:r>
              <w:t>（</w:t>
            </w:r>
            <w:r>
              <w:t>1</w:t>
            </w:r>
            <w:r>
              <w:t>）取底面积</w:t>
            </w:r>
            <w:r>
              <w:object w:dxaOrig="450" w:dyaOrig="285" w14:anchorId="126F97B5">
                <v:shape id="_x0000_i1452" type="#_x0000_t75" alt="eqId168487ff53e9fb74f786a7e6e78823e1" style="width:22.5pt;height:14.25pt" o:ole="">
                  <v:imagedata r:id="rId180" o:title="eqId168487ff53e9fb74f786a7e6e78823e1"/>
                </v:shape>
                <o:OLEObject Type="Embed" ProgID="Equation.DSMT4" ShapeID="_x0000_i1452" DrawAspect="Content" ObjectID="_1801550905" r:id="rId181"/>
              </w:object>
            </w:r>
            <w:r>
              <w:t>、高</w:t>
            </w:r>
            <w:r>
              <w:t>10cm</w:t>
            </w:r>
            <w:r>
              <w:t>的蜡柱，用天平测出蜡柱的质量，如图甲所示，为</w:t>
            </w:r>
            <w:r>
              <w:rPr>
                <w:rFonts w:eastAsia="Times New Roman"/>
                <w:u w:val="single"/>
              </w:rPr>
              <w:t xml:space="preserve">      </w:t>
            </w:r>
            <w:r>
              <w:t>g</w:t>
            </w:r>
            <w:r>
              <w:t>，计算出蜡柱的密度为</w:t>
            </w:r>
            <w:r>
              <w:rPr>
                <w:rFonts w:eastAsia="Times New Roman"/>
                <w:u w:val="single"/>
              </w:rPr>
              <w:t xml:space="preserve">      </w:t>
            </w:r>
            <w:r>
              <w:object w:dxaOrig="540" w:dyaOrig="315" w14:anchorId="5E1BA72F">
                <v:shape id="_x0000_i1453" type="#_x0000_t75" alt="eqId55a85ab212fd29e35beb6d24c057dcac" style="width:27pt;height:15.75pt" o:ole="">
                  <v:imagedata r:id="rId182" o:title="eqId55a85ab212fd29e35beb6d24c057dcac"/>
                </v:shape>
                <o:OLEObject Type="Embed" ProgID="Equation.DSMT4" ShapeID="_x0000_i1453" DrawAspect="Content" ObjectID="_1801550906" r:id="rId183"/>
              </w:object>
            </w:r>
            <w:r>
              <w:t>。</w:t>
            </w:r>
          </w:p>
          <w:p w14:paraId="3B97D9D7" w14:textId="77777777" w:rsidR="00360BB6" w:rsidRDefault="00360BB6" w:rsidP="00360BB6">
            <w:pPr>
              <w:spacing w:line="360" w:lineRule="auto"/>
              <w:jc w:val="left"/>
              <w:textAlignment w:val="center"/>
            </w:pPr>
            <w:r>
              <w:t>（</w:t>
            </w:r>
            <w:r>
              <w:t>2</w:t>
            </w:r>
            <w:r>
              <w:t>）如图乙，在蜡柱上截取一段，将其头部做成流线型，测量其质量为</w:t>
            </w:r>
            <w:r>
              <w:t>3.6g</w:t>
            </w:r>
            <w:r>
              <w:t>。为得到等质量的圆柱型蜡柱，需在余下蜡柱上再截取一段</w:t>
            </w:r>
            <w:r>
              <w:rPr>
                <w:rFonts w:eastAsia="Times New Roman"/>
                <w:u w:val="single"/>
              </w:rPr>
              <w:t xml:space="preserve">      </w:t>
            </w:r>
            <w:r>
              <w:t>cm</w:t>
            </w:r>
            <w:r>
              <w:t>的蜡柱。</w:t>
            </w:r>
          </w:p>
          <w:p w14:paraId="4B8CD4E4" w14:textId="77777777" w:rsidR="00360BB6" w:rsidRDefault="00360BB6" w:rsidP="00360BB6">
            <w:pPr>
              <w:spacing w:line="360" w:lineRule="auto"/>
              <w:jc w:val="left"/>
              <w:textAlignment w:val="center"/>
            </w:pPr>
            <w:r>
              <w:t>（</w:t>
            </w:r>
            <w:r>
              <w:t>3</w:t>
            </w:r>
            <w:r>
              <w:t>）将做好的蜡柱分别放入装满水的透明管中，从底部由静止释放，蜡柱的底端经过适当高度的</w:t>
            </w:r>
            <w:r>
              <w:rPr>
                <w:rFonts w:eastAsia="Times New Roman"/>
                <w:i/>
              </w:rPr>
              <w:t>A</w:t>
            </w:r>
            <w:r>
              <w:t>点时开始计时，每隔</w:t>
            </w:r>
            <w:r>
              <w:t>5s</w:t>
            </w:r>
            <w:r>
              <w:t>在管壁刻度尺上标记其位置。某次标记如图丙所示，读数为</w:t>
            </w:r>
            <w:r>
              <w:rPr>
                <w:rFonts w:eastAsia="Times New Roman"/>
                <w:u w:val="single"/>
              </w:rPr>
              <w:t xml:space="preserve">      </w:t>
            </w:r>
            <w:r>
              <w:t>cm</w:t>
            </w:r>
            <w:r>
              <w:t>。</w:t>
            </w:r>
          </w:p>
          <w:p w14:paraId="74CFF9C1" w14:textId="77777777" w:rsidR="00360BB6" w:rsidRDefault="00360BB6" w:rsidP="00360BB6">
            <w:pPr>
              <w:spacing w:line="360" w:lineRule="auto"/>
              <w:jc w:val="left"/>
              <w:textAlignment w:val="center"/>
            </w:pPr>
            <w:r>
              <w:t>（</w:t>
            </w:r>
            <w:r>
              <w:t>4</w:t>
            </w:r>
            <w:r>
              <w:t>）根据实验数据绘制出</w:t>
            </w:r>
            <w:r>
              <w:object w:dxaOrig="405" w:dyaOrig="210" w14:anchorId="65E9AB43">
                <v:shape id="_x0000_i1454" type="#_x0000_t75" alt="eqId037f840ede17e2a54519ed0cafa426ba" style="width:20.25pt;height:10.5pt" o:ole="">
                  <v:imagedata r:id="rId60" o:title="eqId037f840ede17e2a54519ed0cafa426ba"/>
                </v:shape>
                <o:OLEObject Type="Embed" ProgID="Equation.DSMT4" ShapeID="_x0000_i1454" DrawAspect="Content" ObjectID="_1801550907" r:id="rId184"/>
              </w:object>
            </w:r>
            <w:r>
              <w:t>图像，如图，由图像可知：其他条件相同时，流线型蜡柱上升的速度</w:t>
            </w:r>
            <w:r>
              <w:rPr>
                <w:rFonts w:eastAsia="Times New Roman"/>
                <w:u w:val="single"/>
              </w:rPr>
              <w:t xml:space="preserve">      </w:t>
            </w:r>
            <w:r>
              <w:t>圆柱型蜡柱上升的速度。</w:t>
            </w:r>
          </w:p>
          <w:p w14:paraId="69AD5387" w14:textId="77777777" w:rsidR="00360BB6" w:rsidRDefault="00360BB6" w:rsidP="00360BB6">
            <w:pPr>
              <w:spacing w:line="360" w:lineRule="auto"/>
              <w:jc w:val="left"/>
              <w:textAlignment w:val="center"/>
            </w:pPr>
            <w:r>
              <w:rPr>
                <w:rFonts w:eastAsia="Times New Roman"/>
                <w:noProof/>
                <w:kern w:val="0"/>
                <w:sz w:val="24"/>
              </w:rPr>
              <w:drawing>
                <wp:inline distT="0" distB="0" distL="0" distR="0" wp14:anchorId="7C29782F" wp14:editId="5DF49B1C">
                  <wp:extent cx="1762125" cy="1424305"/>
                  <wp:effectExtent l="0" t="0" r="9525" b="4445"/>
                  <wp:docPr id="1378424870" name="图片 43" descr="@@@bd7d3bc5-8fe6-4ed9-86a6-49e675b64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bd7d3bc5-8fe6-4ed9-86a6-49e675b647be"/>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762125" cy="1424305"/>
                          </a:xfrm>
                          <a:prstGeom prst="rect">
                            <a:avLst/>
                          </a:prstGeom>
                          <a:noFill/>
                          <a:ln>
                            <a:noFill/>
                          </a:ln>
                        </pic:spPr>
                      </pic:pic>
                    </a:graphicData>
                  </a:graphic>
                </wp:inline>
              </w:drawing>
            </w:r>
          </w:p>
          <w:p w14:paraId="396A49F8" w14:textId="77777777" w:rsidR="00360BB6" w:rsidRDefault="00360BB6" w:rsidP="00360BB6">
            <w:pPr>
              <w:spacing w:line="360" w:lineRule="auto"/>
              <w:jc w:val="left"/>
              <w:textAlignment w:val="center"/>
            </w:pPr>
            <w:r>
              <w:t>（</w:t>
            </w:r>
            <w:r>
              <w:t>5</w:t>
            </w:r>
            <w:r>
              <w:t>）提出一个继续探究的其他相关问题：</w:t>
            </w:r>
            <w:r>
              <w:rPr>
                <w:rFonts w:eastAsia="Times New Roman"/>
                <w:u w:val="single"/>
              </w:rPr>
              <w:t xml:space="preserve">            </w:t>
            </w:r>
            <w:r>
              <w:t>。</w:t>
            </w:r>
          </w:p>
          <w:p w14:paraId="3DA48676" w14:textId="77777777" w:rsidR="00360BB6" w:rsidRDefault="00360BB6" w:rsidP="00360BB6">
            <w:pPr>
              <w:shd w:val="clear" w:color="auto" w:fill="F2F2F2"/>
              <w:spacing w:line="360" w:lineRule="auto"/>
              <w:jc w:val="left"/>
              <w:textAlignment w:val="center"/>
              <w:rPr>
                <w:color w:val="FF0000"/>
              </w:rPr>
            </w:pPr>
            <w:r>
              <w:rPr>
                <w:color w:val="FF0000"/>
              </w:rPr>
              <w:t>【答案】</w:t>
            </w:r>
            <w:r>
              <w:rPr>
                <w:color w:val="FF0000"/>
              </w:rPr>
              <w:t xml:space="preserve">     9     0.9     4     26.55     </w:t>
            </w:r>
            <w:r>
              <w:rPr>
                <w:color w:val="FF0000"/>
              </w:rPr>
              <w:t>大于</w:t>
            </w:r>
            <w:r>
              <w:rPr>
                <w:color w:val="FF0000"/>
              </w:rPr>
              <w:t xml:space="preserve">     </w:t>
            </w:r>
            <w:r>
              <w:rPr>
                <w:color w:val="FF0000"/>
              </w:rPr>
              <w:t>蜡柱上升的速度还与什么因素有关？</w:t>
            </w:r>
          </w:p>
          <w:p w14:paraId="6BC72EC3" w14:textId="77777777" w:rsidR="00360BB6" w:rsidRDefault="00360BB6" w:rsidP="00360BB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由图甲可知，蜡柱的质量为</w:t>
            </w:r>
          </w:p>
          <w:p w14:paraId="5359DD22" w14:textId="77777777" w:rsidR="00360BB6" w:rsidRDefault="00360BB6" w:rsidP="00360BB6">
            <w:pPr>
              <w:shd w:val="clear" w:color="auto" w:fill="F2F2F2"/>
              <w:spacing w:line="360" w:lineRule="auto"/>
              <w:jc w:val="center"/>
              <w:textAlignment w:val="center"/>
              <w:rPr>
                <w:color w:val="FF0000"/>
              </w:rPr>
            </w:pPr>
            <w:r>
              <w:rPr>
                <w:rFonts w:eastAsia="Times New Roman"/>
                <w:i/>
                <w:color w:val="FF0000"/>
              </w:rPr>
              <w:t>m</w:t>
            </w:r>
            <w:r>
              <w:rPr>
                <w:color w:val="FF0000"/>
              </w:rPr>
              <w:t>=5g+4g=9g</w:t>
            </w:r>
          </w:p>
          <w:p w14:paraId="39854994" w14:textId="77777777" w:rsidR="00360BB6" w:rsidRDefault="00360BB6" w:rsidP="00360BB6">
            <w:pPr>
              <w:shd w:val="clear" w:color="auto" w:fill="F2F2F2"/>
              <w:spacing w:line="360" w:lineRule="auto"/>
              <w:jc w:val="left"/>
              <w:textAlignment w:val="center"/>
              <w:rPr>
                <w:color w:val="FF0000"/>
              </w:rPr>
            </w:pPr>
            <w:r>
              <w:rPr>
                <w:color w:val="FF0000"/>
              </w:rPr>
              <w:t>[2]</w:t>
            </w:r>
            <w:r>
              <w:rPr>
                <w:color w:val="FF0000"/>
              </w:rPr>
              <w:t>蜡柱的体积为</w:t>
            </w:r>
          </w:p>
          <w:p w14:paraId="49647FA4" w14:textId="77777777" w:rsidR="00360BB6" w:rsidRDefault="00360BB6" w:rsidP="00360BB6">
            <w:pPr>
              <w:shd w:val="clear" w:color="auto" w:fill="F2F2F2"/>
              <w:spacing w:line="360" w:lineRule="auto"/>
              <w:jc w:val="center"/>
              <w:textAlignment w:val="center"/>
              <w:rPr>
                <w:color w:val="FF0000"/>
              </w:rPr>
            </w:pPr>
            <w:r>
              <w:rPr>
                <w:rFonts w:eastAsia="Times New Roman"/>
                <w:i/>
                <w:color w:val="FF0000"/>
              </w:rPr>
              <w:t>V</w:t>
            </w:r>
            <w:r>
              <w:rPr>
                <w:color w:val="FF0000"/>
              </w:rPr>
              <w:t>=</w:t>
            </w:r>
            <w:proofErr w:type="spellStart"/>
            <w:r>
              <w:rPr>
                <w:rFonts w:eastAsia="Times New Roman"/>
                <w:i/>
                <w:color w:val="FF0000"/>
              </w:rPr>
              <w:t>Sh</w:t>
            </w:r>
            <w:proofErr w:type="spellEnd"/>
            <w:r>
              <w:rPr>
                <w:color w:val="FF0000"/>
              </w:rPr>
              <w:t>=1cm</w:t>
            </w:r>
            <w:r>
              <w:rPr>
                <w:color w:val="FF0000"/>
                <w:vertAlign w:val="superscript"/>
              </w:rPr>
              <w:t>2</w:t>
            </w:r>
            <w:r>
              <w:rPr>
                <w:color w:val="FF0000"/>
              </w:rPr>
              <w:t>×10cm=10cm</w:t>
            </w:r>
            <w:r>
              <w:rPr>
                <w:color w:val="FF0000"/>
                <w:vertAlign w:val="superscript"/>
              </w:rPr>
              <w:t>3</w:t>
            </w:r>
          </w:p>
          <w:p w14:paraId="2F819E5B" w14:textId="77777777" w:rsidR="00360BB6" w:rsidRDefault="00360BB6" w:rsidP="00360BB6">
            <w:pPr>
              <w:shd w:val="clear" w:color="auto" w:fill="F2F2F2"/>
              <w:spacing w:line="360" w:lineRule="auto"/>
              <w:jc w:val="left"/>
              <w:textAlignment w:val="center"/>
              <w:rPr>
                <w:color w:val="FF0000"/>
              </w:rPr>
            </w:pPr>
            <w:r>
              <w:rPr>
                <w:color w:val="FF0000"/>
              </w:rPr>
              <w:t>蜡柱的密度为</w:t>
            </w:r>
          </w:p>
          <w:p w14:paraId="1AA4D27E" w14:textId="77777777" w:rsidR="00360BB6" w:rsidRDefault="00360BB6" w:rsidP="00360BB6">
            <w:pPr>
              <w:shd w:val="clear" w:color="auto" w:fill="F2F2F2"/>
              <w:spacing w:line="360" w:lineRule="auto"/>
              <w:jc w:val="center"/>
              <w:textAlignment w:val="center"/>
              <w:rPr>
                <w:color w:val="FF0000"/>
              </w:rPr>
            </w:pPr>
            <w:r>
              <w:rPr>
                <w:color w:val="FF0000"/>
              </w:rPr>
              <w:object w:dxaOrig="2295" w:dyaOrig="540" w14:anchorId="505C067A">
                <v:shape id="_x0000_i1455" type="#_x0000_t75" alt="eqId30bdf8aa285eb4b4eb201207276c776c" style="width:114.75pt;height:27pt" o:ole="">
                  <v:imagedata r:id="rId186" o:title="eqId30bdf8aa285eb4b4eb201207276c776c"/>
                </v:shape>
                <o:OLEObject Type="Embed" ProgID="Equation.DSMT4" ShapeID="_x0000_i1455" DrawAspect="Content" ObjectID="_1801550908" r:id="rId187"/>
              </w:object>
            </w:r>
          </w:p>
          <w:p w14:paraId="402BDF8D" w14:textId="77777777" w:rsidR="00360BB6" w:rsidRDefault="00360BB6" w:rsidP="00360BB6">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w:t>
            </w:r>
            <w:r>
              <w:rPr>
                <w:color w:val="FF0000"/>
              </w:rPr>
              <w:t>[3]</w:t>
            </w:r>
            <w:r>
              <w:rPr>
                <w:color w:val="FF0000"/>
              </w:rPr>
              <w:t>设截取的蜡柱长度为</w:t>
            </w:r>
            <w:r>
              <w:rPr>
                <w:rFonts w:eastAsia="Times New Roman"/>
                <w:i/>
                <w:color w:val="FF0000"/>
              </w:rPr>
              <w:t>l</w:t>
            </w:r>
            <w:r>
              <w:rPr>
                <w:color w:val="FF0000"/>
              </w:rPr>
              <w:t>，体积为</w:t>
            </w:r>
            <w:r>
              <w:rPr>
                <w:rFonts w:eastAsia="Times New Roman"/>
                <w:i/>
                <w:color w:val="FF0000"/>
              </w:rPr>
              <w:t>V</w:t>
            </w:r>
            <w:r>
              <w:rPr>
                <w:rFonts w:eastAsia="Times New Roman"/>
                <w:i/>
                <w:color w:val="FF0000"/>
                <w:vertAlign w:val="subscript"/>
              </w:rPr>
              <w:t>1</w:t>
            </w:r>
            <w:r>
              <w:rPr>
                <w:color w:val="FF0000"/>
              </w:rPr>
              <w:t>，质量为</w:t>
            </w:r>
            <w:r>
              <w:rPr>
                <w:rFonts w:eastAsia="Times New Roman"/>
                <w:i/>
                <w:color w:val="FF0000"/>
              </w:rPr>
              <w:t>m</w:t>
            </w:r>
            <w:r>
              <w:rPr>
                <w:rFonts w:eastAsia="Times New Roman"/>
                <w:i/>
                <w:color w:val="FF0000"/>
                <w:vertAlign w:val="subscript"/>
              </w:rPr>
              <w:t>1</w:t>
            </w:r>
            <w:r>
              <w:rPr>
                <w:color w:val="FF0000"/>
              </w:rPr>
              <w:t>，则</w:t>
            </w:r>
          </w:p>
          <w:p w14:paraId="6E2BEB67" w14:textId="77777777" w:rsidR="00360BB6" w:rsidRDefault="00360BB6" w:rsidP="00360BB6">
            <w:pPr>
              <w:shd w:val="clear" w:color="auto" w:fill="F2F2F2"/>
              <w:spacing w:line="360" w:lineRule="auto"/>
              <w:jc w:val="center"/>
              <w:textAlignment w:val="center"/>
              <w:rPr>
                <w:color w:val="FF0000"/>
              </w:rPr>
            </w:pPr>
            <w:r>
              <w:rPr>
                <w:color w:val="FF0000"/>
              </w:rPr>
              <w:object w:dxaOrig="3720" w:dyaOrig="870" w14:anchorId="757147B1">
                <v:shape id="_x0000_i1456" type="#_x0000_t75" alt="eqId2c91ac6949c572d9f8e1ea752c7f863f" style="width:186pt;height:43.5pt" o:ole="">
                  <v:imagedata r:id="rId188" o:title="eqId2c91ac6949c572d9f8e1ea752c7f863f"/>
                </v:shape>
                <o:OLEObject Type="Embed" ProgID="Equation.DSMT4" ShapeID="_x0000_i1456" DrawAspect="Content" ObjectID="_1801550909" r:id="rId189"/>
              </w:object>
            </w:r>
          </w:p>
          <w:p w14:paraId="25F2BDB0" w14:textId="77777777" w:rsidR="00360BB6" w:rsidRDefault="00360BB6" w:rsidP="00360BB6">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刻度尺分度值为</w:t>
            </w:r>
            <w:r>
              <w:rPr>
                <w:color w:val="FF0000"/>
              </w:rPr>
              <w:t>0.1cm</w:t>
            </w:r>
            <w:r>
              <w:rPr>
                <w:color w:val="FF0000"/>
              </w:rPr>
              <w:t>，则读数为</w:t>
            </w:r>
            <w:r>
              <w:rPr>
                <w:color w:val="FF0000"/>
              </w:rPr>
              <w:t>26.55cm</w:t>
            </w:r>
            <w:r>
              <w:rPr>
                <w:color w:val="FF0000"/>
              </w:rPr>
              <w:t>。</w:t>
            </w:r>
          </w:p>
          <w:p w14:paraId="6C63D8BC" w14:textId="77777777" w:rsidR="00360BB6" w:rsidRDefault="00360BB6" w:rsidP="00360BB6">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由公式</w:t>
            </w:r>
            <w:r>
              <w:rPr>
                <w:color w:val="FF0000"/>
              </w:rPr>
              <w:object w:dxaOrig="525" w:dyaOrig="210" w14:anchorId="15D8352F">
                <v:shape id="_x0000_i1457" type="#_x0000_t75" alt="eqId65e82127036b0140d7d2add3fa73a751" style="width:26.25pt;height:10.5pt" o:ole="">
                  <v:imagedata r:id="rId146" o:title="eqId65e82127036b0140d7d2add3fa73a751"/>
                </v:shape>
                <o:OLEObject Type="Embed" ProgID="Equation.DSMT4" ShapeID="_x0000_i1457" DrawAspect="Content" ObjectID="_1801550910" r:id="rId190"/>
              </w:object>
            </w:r>
            <w:r>
              <w:rPr>
                <w:color w:val="FF0000"/>
              </w:rPr>
              <w:t>可知，图线斜率为速度，则流线型图线的斜率大于圆柱型图线斜率，则流线型蜡柱上升的速度大于圆柱型蜡柱上升的速度。</w:t>
            </w:r>
          </w:p>
          <w:p w14:paraId="4D7E8F4B" w14:textId="77777777" w:rsidR="00360BB6" w:rsidRDefault="00360BB6" w:rsidP="00360BB6">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影响蜡块上升的速度可能是多因素的，则可以继续探究蜡柱上升的速度还与什么因素有关？</w:t>
            </w:r>
          </w:p>
          <w:p w14:paraId="0B4C18C6" w14:textId="77777777" w:rsidR="00360BB6" w:rsidRDefault="00360BB6" w:rsidP="00360BB6">
            <w:pPr>
              <w:spacing w:line="360" w:lineRule="auto"/>
              <w:jc w:val="left"/>
              <w:textAlignment w:val="center"/>
            </w:pPr>
            <w:r>
              <w:t>17</w:t>
            </w:r>
            <w:r>
              <w:t>．</w:t>
            </w:r>
            <w:r>
              <w:rPr>
                <w:rFonts w:ascii="宋体" w:hAnsi="宋体" w:cs="宋体" w:hint="eastAsia"/>
                <w:b/>
                <w:color w:val="00B050"/>
                <w:szCs w:val="21"/>
              </w:rPr>
              <w:t>（24-25八年级上·内蒙古鄂尔多斯·期中）</w:t>
            </w:r>
            <w:r>
              <w:t>某司机驾车在直线道路上匀速前行，发现正前方</w:t>
            </w:r>
            <w:r>
              <w:t>30m</w:t>
            </w:r>
            <w:r>
              <w:t>处突发事故，司机经</w:t>
            </w:r>
            <w:r>
              <w:t>0.4s</w:t>
            </w:r>
            <w:r>
              <w:t>反应时间踩下刹车，在事故点前</w:t>
            </w:r>
            <w:r>
              <w:t>9m</w:t>
            </w:r>
            <w:r>
              <w:t>的位置停下。汽车全过程运动的速度与时间关系图象如图所示，求：</w:t>
            </w:r>
          </w:p>
          <w:p w14:paraId="015F2652" w14:textId="77777777" w:rsidR="00360BB6" w:rsidRDefault="00360BB6" w:rsidP="00360BB6">
            <w:pPr>
              <w:spacing w:line="360" w:lineRule="auto"/>
              <w:textAlignment w:val="center"/>
            </w:pPr>
            <w:r>
              <w:rPr>
                <w:rFonts w:eastAsia="Times New Roman"/>
                <w:noProof/>
                <w:kern w:val="0"/>
                <w:sz w:val="24"/>
              </w:rPr>
              <w:drawing>
                <wp:inline distT="0" distB="0" distL="0" distR="0" wp14:anchorId="0BEF5AB7" wp14:editId="7877D447">
                  <wp:extent cx="3638550" cy="952500"/>
                  <wp:effectExtent l="0" t="0" r="0" b="0"/>
                  <wp:docPr id="1883653465" name="图片 42" descr="@@@48cd6b0a-412d-44a2-bd2d-a75fa0936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48cd6b0a-412d-44a2-bd2d-a75fa09368e4"/>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3638550" cy="952500"/>
                          </a:xfrm>
                          <a:prstGeom prst="rect">
                            <a:avLst/>
                          </a:prstGeom>
                          <a:noFill/>
                          <a:ln>
                            <a:noFill/>
                          </a:ln>
                        </pic:spPr>
                      </pic:pic>
                    </a:graphicData>
                  </a:graphic>
                </wp:inline>
              </w:drawing>
            </w:r>
          </w:p>
          <w:p w14:paraId="3A4DC8B8" w14:textId="77777777" w:rsidR="00360BB6" w:rsidRDefault="00360BB6" w:rsidP="00360BB6">
            <w:pPr>
              <w:spacing w:line="360" w:lineRule="auto"/>
              <w:jc w:val="left"/>
              <w:textAlignment w:val="center"/>
            </w:pPr>
            <w:r>
              <w:t>(1)</w:t>
            </w:r>
            <w:r>
              <w:t>在反应时间内汽车通过的路程；</w:t>
            </w:r>
          </w:p>
          <w:p w14:paraId="551A05C6" w14:textId="77777777" w:rsidR="00360BB6" w:rsidRDefault="00360BB6" w:rsidP="00360BB6">
            <w:pPr>
              <w:spacing w:line="360" w:lineRule="auto"/>
              <w:jc w:val="left"/>
              <w:textAlignment w:val="center"/>
            </w:pPr>
            <w:r>
              <w:t>(2)</w:t>
            </w:r>
            <w:r>
              <w:t>从踩下刹车到车停下，汽车的平均速度；</w:t>
            </w:r>
          </w:p>
          <w:p w14:paraId="625C5472" w14:textId="77777777" w:rsidR="00360BB6" w:rsidRDefault="00360BB6" w:rsidP="00360BB6">
            <w:pPr>
              <w:spacing w:line="360" w:lineRule="auto"/>
              <w:jc w:val="left"/>
              <w:textAlignment w:val="center"/>
            </w:pPr>
            <w:r>
              <w:t>(3)</w:t>
            </w:r>
            <w:r>
              <w:t>司机从发现情况到停下来，汽车的平均速度；</w:t>
            </w:r>
          </w:p>
          <w:p w14:paraId="0B207940" w14:textId="77777777" w:rsidR="00360BB6" w:rsidRDefault="00360BB6" w:rsidP="00360BB6">
            <w:pPr>
              <w:spacing w:line="360" w:lineRule="auto"/>
              <w:jc w:val="left"/>
              <w:textAlignment w:val="center"/>
            </w:pPr>
            <w:r>
              <w:t>(4)</w:t>
            </w:r>
            <w:r>
              <w:t>若司机饮酒导致反应时间是平时的</w:t>
            </w:r>
            <w:r>
              <w:t>3</w:t>
            </w:r>
            <w:r>
              <w:t>倍，通过计算说明他能否在事故点前停车。</w:t>
            </w:r>
          </w:p>
          <w:p w14:paraId="77D84BF0" w14:textId="77777777" w:rsidR="00360BB6" w:rsidRDefault="00360BB6" w:rsidP="00360BB6">
            <w:pPr>
              <w:shd w:val="clear" w:color="auto" w:fill="F2F2F2"/>
              <w:spacing w:line="360" w:lineRule="auto"/>
              <w:jc w:val="left"/>
              <w:textAlignment w:val="center"/>
              <w:rPr>
                <w:color w:val="FF0000"/>
              </w:rPr>
            </w:pPr>
            <w:r>
              <w:rPr>
                <w:color w:val="FF0000"/>
              </w:rPr>
              <w:t>【答案】</w:t>
            </w:r>
            <w:r>
              <w:rPr>
                <w:color w:val="FF0000"/>
              </w:rPr>
              <w:t>(1)6m</w:t>
            </w:r>
          </w:p>
          <w:p w14:paraId="3FE61F2A" w14:textId="77777777" w:rsidR="00360BB6" w:rsidRDefault="00360BB6" w:rsidP="00360BB6">
            <w:pPr>
              <w:shd w:val="clear" w:color="auto" w:fill="F2F2F2"/>
              <w:spacing w:line="360" w:lineRule="auto"/>
              <w:jc w:val="left"/>
              <w:textAlignment w:val="center"/>
              <w:rPr>
                <w:color w:val="FF0000"/>
              </w:rPr>
            </w:pPr>
            <w:r>
              <w:rPr>
                <w:color w:val="FF0000"/>
              </w:rPr>
              <w:t>(2)7.5m/s</w:t>
            </w:r>
          </w:p>
          <w:p w14:paraId="7A46542A" w14:textId="77777777" w:rsidR="00360BB6" w:rsidRDefault="00360BB6" w:rsidP="00360BB6">
            <w:pPr>
              <w:shd w:val="clear" w:color="auto" w:fill="F2F2F2"/>
              <w:spacing w:line="360" w:lineRule="auto"/>
              <w:jc w:val="left"/>
              <w:textAlignment w:val="center"/>
              <w:rPr>
                <w:color w:val="FF0000"/>
              </w:rPr>
            </w:pPr>
            <w:r>
              <w:rPr>
                <w:color w:val="FF0000"/>
              </w:rPr>
              <w:t>(3)8.75m/s</w:t>
            </w:r>
          </w:p>
          <w:p w14:paraId="7717BB27" w14:textId="77777777" w:rsidR="00360BB6" w:rsidRDefault="00360BB6" w:rsidP="00360BB6">
            <w:pPr>
              <w:shd w:val="clear" w:color="auto" w:fill="F2F2F2"/>
              <w:spacing w:line="360" w:lineRule="auto"/>
              <w:jc w:val="left"/>
              <w:textAlignment w:val="center"/>
              <w:rPr>
                <w:color w:val="FF0000"/>
              </w:rPr>
            </w:pPr>
            <w:r>
              <w:rPr>
                <w:color w:val="FF0000"/>
              </w:rPr>
              <w:t>(4)</w:t>
            </w:r>
            <w:r>
              <w:rPr>
                <w:color w:val="FF0000"/>
              </w:rPr>
              <w:t>不能</w:t>
            </w:r>
          </w:p>
          <w:p w14:paraId="6473B696" w14:textId="77777777" w:rsidR="00360BB6" w:rsidRDefault="00360BB6" w:rsidP="00360BB6">
            <w:pPr>
              <w:shd w:val="clear" w:color="auto" w:fill="F2F2F2"/>
              <w:spacing w:line="360" w:lineRule="auto"/>
              <w:jc w:val="left"/>
              <w:textAlignment w:val="center"/>
              <w:rPr>
                <w:color w:val="FF0000"/>
              </w:rPr>
            </w:pPr>
            <w:r>
              <w:rPr>
                <w:color w:val="FF0000"/>
              </w:rPr>
              <w:t>【详解】（</w:t>
            </w:r>
            <w:r>
              <w:rPr>
                <w:color w:val="FF0000"/>
              </w:rPr>
              <w:t>1</w:t>
            </w:r>
            <w:r>
              <w:rPr>
                <w:color w:val="FF0000"/>
              </w:rPr>
              <w:t>）据图可知，在反应时间内汽车的速度是</w:t>
            </w:r>
            <w:r>
              <w:rPr>
                <w:color w:val="FF0000"/>
              </w:rPr>
              <w:t>15m/s</w:t>
            </w:r>
            <w:r>
              <w:rPr>
                <w:color w:val="FF0000"/>
              </w:rPr>
              <w:t>，则在反应时间内汽车通过的路程为</w:t>
            </w:r>
          </w:p>
          <w:p w14:paraId="4630763A" w14:textId="77777777" w:rsidR="00360BB6" w:rsidRDefault="00360BB6" w:rsidP="00360BB6">
            <w:pPr>
              <w:shd w:val="clear" w:color="auto" w:fill="F2F2F2"/>
              <w:spacing w:line="360" w:lineRule="auto"/>
              <w:jc w:val="center"/>
              <w:textAlignment w:val="center"/>
              <w:rPr>
                <w:color w:val="FF0000"/>
              </w:rPr>
            </w:pPr>
            <w:r>
              <w:rPr>
                <w:color w:val="FF0000"/>
              </w:rPr>
              <w:object w:dxaOrig="2820" w:dyaOrig="330" w14:anchorId="227D047F">
                <v:shape id="_x0000_i1458" type="#_x0000_t75" alt="eqId272d930e6eb168670c737103bedadd84" style="width:141pt;height:16.5pt" o:ole="">
                  <v:imagedata r:id="rId192" o:title="eqId272d930e6eb168670c737103bedadd84"/>
                </v:shape>
                <o:OLEObject Type="Embed" ProgID="Equation.DSMT4" ShapeID="_x0000_i1458" DrawAspect="Content" ObjectID="_1801550911" r:id="rId193"/>
              </w:object>
            </w:r>
          </w:p>
          <w:p w14:paraId="4C3471D3" w14:textId="77777777" w:rsidR="00360BB6" w:rsidRDefault="00360BB6" w:rsidP="00360BB6">
            <w:pPr>
              <w:shd w:val="clear" w:color="auto" w:fill="F2F2F2"/>
              <w:spacing w:line="360" w:lineRule="auto"/>
              <w:jc w:val="left"/>
              <w:textAlignment w:val="center"/>
              <w:rPr>
                <w:color w:val="FF0000"/>
              </w:rPr>
            </w:pPr>
            <w:r>
              <w:rPr>
                <w:color w:val="FF0000"/>
              </w:rPr>
              <w:t>（</w:t>
            </w:r>
            <w:r>
              <w:rPr>
                <w:color w:val="FF0000"/>
              </w:rPr>
              <w:t>2</w:t>
            </w:r>
            <w:r>
              <w:rPr>
                <w:color w:val="FF0000"/>
              </w:rPr>
              <w:t>）据图可知，从踩下刹车到车停下的时间为</w:t>
            </w:r>
          </w:p>
          <w:p w14:paraId="12FF94EE" w14:textId="77777777" w:rsidR="00360BB6" w:rsidRDefault="00360BB6" w:rsidP="00360BB6">
            <w:pPr>
              <w:spacing w:line="360" w:lineRule="auto"/>
              <w:jc w:val="left"/>
              <w:textAlignment w:val="center"/>
              <w:rPr>
                <w:color w:val="FF0000"/>
              </w:rPr>
            </w:pPr>
            <w:r>
              <w:rPr>
                <w:color w:val="FF0000"/>
              </w:rPr>
              <w:object w:dxaOrig="1860" w:dyaOrig="330" w14:anchorId="31224D5C">
                <v:shape id="_x0000_i1459" type="#_x0000_t75" alt="eqId41cf78532ccc7252ea69a983302f96dc" style="width:93pt;height:16.5pt" o:ole="">
                  <v:imagedata r:id="rId194" o:title="eqId41cf78532ccc7252ea69a983302f96dc"/>
                </v:shape>
                <o:OLEObject Type="Embed" ProgID="Equation.DSMT4" ShapeID="_x0000_i1459" DrawAspect="Content" ObjectID="_1801550912" r:id="rId195"/>
              </w:object>
            </w:r>
            <w:r>
              <w:rPr>
                <w:color w:val="FF0000"/>
              </w:rPr>
              <w:t>从踩下刹车到车停下的路程为</w:t>
            </w:r>
          </w:p>
          <w:p w14:paraId="720129CD" w14:textId="77777777" w:rsidR="00360BB6" w:rsidRDefault="00360BB6" w:rsidP="00360BB6">
            <w:pPr>
              <w:spacing w:line="360" w:lineRule="auto"/>
              <w:jc w:val="left"/>
              <w:textAlignment w:val="center"/>
              <w:rPr>
                <w:color w:val="FF0000"/>
              </w:rPr>
            </w:pPr>
            <w:r>
              <w:rPr>
                <w:color w:val="FF0000"/>
              </w:rPr>
              <w:object w:dxaOrig="3780" w:dyaOrig="330" w14:anchorId="0BFE985E">
                <v:shape id="_x0000_i1460" type="#_x0000_t75" alt="eqIdd8bffb8667d8ef68cb6f782318626a09" style="width:189pt;height:16.5pt" o:ole="">
                  <v:imagedata r:id="rId196" o:title="eqIdd8bffb8667d8ef68cb6f782318626a09"/>
                </v:shape>
                <o:OLEObject Type="Embed" ProgID="Equation.DSMT4" ShapeID="_x0000_i1460" DrawAspect="Content" ObjectID="_1801550913" r:id="rId197"/>
              </w:object>
            </w:r>
            <w:r>
              <w:rPr>
                <w:color w:val="FF0000"/>
              </w:rPr>
              <w:t>从踩下刹车到车停下，汽车的平均速度为</w:t>
            </w:r>
          </w:p>
          <w:p w14:paraId="31AD9848" w14:textId="77777777" w:rsidR="00360BB6" w:rsidRDefault="00360BB6" w:rsidP="00360BB6">
            <w:pPr>
              <w:shd w:val="clear" w:color="auto" w:fill="F2F2F2"/>
              <w:spacing w:line="360" w:lineRule="auto"/>
              <w:jc w:val="center"/>
              <w:textAlignment w:val="center"/>
              <w:rPr>
                <w:color w:val="FF0000"/>
              </w:rPr>
            </w:pPr>
            <w:r>
              <w:rPr>
                <w:color w:val="FF0000"/>
              </w:rPr>
              <w:object w:dxaOrig="2475" w:dyaOrig="630" w14:anchorId="41280EBD">
                <v:shape id="_x0000_i1461" type="#_x0000_t75" alt="eqId493d435b09252431b24964c4eb92a34d" style="width:123.75pt;height:31.5pt" o:ole="">
                  <v:imagedata r:id="rId198" o:title="eqId493d435b09252431b24964c4eb92a34d"/>
                </v:shape>
                <o:OLEObject Type="Embed" ProgID="Equation.DSMT4" ShapeID="_x0000_i1461" DrawAspect="Content" ObjectID="_1801550914" r:id="rId199"/>
              </w:object>
            </w:r>
          </w:p>
          <w:p w14:paraId="6BB7D0E7" w14:textId="77777777" w:rsidR="00360BB6" w:rsidRDefault="00360BB6" w:rsidP="00360BB6">
            <w:pPr>
              <w:shd w:val="clear" w:color="auto" w:fill="F2F2F2"/>
              <w:spacing w:line="360" w:lineRule="auto"/>
              <w:jc w:val="left"/>
              <w:textAlignment w:val="center"/>
              <w:rPr>
                <w:color w:val="FF0000"/>
              </w:rPr>
            </w:pPr>
            <w:r>
              <w:rPr>
                <w:color w:val="FF0000"/>
              </w:rPr>
              <w:t>（</w:t>
            </w:r>
            <w:r>
              <w:rPr>
                <w:color w:val="FF0000"/>
              </w:rPr>
              <w:t>3</w:t>
            </w:r>
            <w:r>
              <w:rPr>
                <w:color w:val="FF0000"/>
              </w:rPr>
              <w:t>）司机从发现情况到停下来的路程为</w:t>
            </w:r>
          </w:p>
          <w:p w14:paraId="05D62A74" w14:textId="77777777" w:rsidR="00360BB6" w:rsidRDefault="00360BB6" w:rsidP="00360BB6">
            <w:pPr>
              <w:spacing w:line="360" w:lineRule="auto"/>
              <w:jc w:val="left"/>
              <w:textAlignment w:val="center"/>
              <w:rPr>
                <w:color w:val="FF0000"/>
              </w:rPr>
            </w:pPr>
            <w:r>
              <w:rPr>
                <w:color w:val="FF0000"/>
              </w:rPr>
              <w:object w:dxaOrig="1905" w:dyaOrig="315" w14:anchorId="38CA322A">
                <v:shape id="_x0000_i1462" type="#_x0000_t75" alt="eqIdd9c52c8a49d06a0cbdc729498cc9f793" style="width:95.25pt;height:15.75pt" o:ole="">
                  <v:imagedata r:id="rId200" o:title="eqIdd9c52c8a49d06a0cbdc729498cc9f793"/>
                </v:shape>
                <o:OLEObject Type="Embed" ProgID="Equation.DSMT4" ShapeID="_x0000_i1462" DrawAspect="Content" ObjectID="_1801550915" r:id="rId201"/>
              </w:object>
            </w:r>
            <w:r>
              <w:rPr>
                <w:color w:val="FF0000"/>
              </w:rPr>
              <w:t>汽车的平均速度为</w:t>
            </w:r>
          </w:p>
          <w:p w14:paraId="0427536D" w14:textId="77777777" w:rsidR="00360BB6" w:rsidRDefault="00360BB6" w:rsidP="00360BB6">
            <w:pPr>
              <w:shd w:val="clear" w:color="auto" w:fill="F2F2F2"/>
              <w:spacing w:line="360" w:lineRule="auto"/>
              <w:jc w:val="center"/>
              <w:textAlignment w:val="center"/>
              <w:rPr>
                <w:color w:val="FF0000"/>
              </w:rPr>
            </w:pPr>
            <w:r>
              <w:rPr>
                <w:color w:val="FF0000"/>
              </w:rPr>
              <w:object w:dxaOrig="2325" w:dyaOrig="630" w14:anchorId="3FF3565D">
                <v:shape id="_x0000_i1463" type="#_x0000_t75" alt="eqId2deab63b2a11a568b9ccde34d050d8de" style="width:116.25pt;height:31.5pt" o:ole="">
                  <v:imagedata r:id="rId202" o:title="eqId2deab63b2a11a568b9ccde34d050d8de"/>
                </v:shape>
                <o:OLEObject Type="Embed" ProgID="Equation.DSMT4" ShapeID="_x0000_i1463" DrawAspect="Content" ObjectID="_1801550916" r:id="rId203"/>
              </w:object>
            </w:r>
          </w:p>
          <w:p w14:paraId="73B8214F" w14:textId="77777777" w:rsidR="00360BB6" w:rsidRDefault="00360BB6" w:rsidP="00360BB6">
            <w:pPr>
              <w:shd w:val="clear" w:color="auto" w:fill="F2F2F2"/>
              <w:spacing w:line="360" w:lineRule="auto"/>
              <w:jc w:val="left"/>
              <w:textAlignment w:val="center"/>
              <w:rPr>
                <w:color w:val="FF0000"/>
              </w:rPr>
            </w:pPr>
            <w:r>
              <w:rPr>
                <w:color w:val="FF0000"/>
              </w:rPr>
              <w:t>（</w:t>
            </w:r>
            <w:r>
              <w:rPr>
                <w:color w:val="FF0000"/>
              </w:rPr>
              <w:t>4</w:t>
            </w:r>
            <w:r>
              <w:rPr>
                <w:color w:val="FF0000"/>
              </w:rPr>
              <w:t>）若司机饮酒导致反应时间是平时的</w:t>
            </w:r>
            <w:r>
              <w:rPr>
                <w:color w:val="FF0000"/>
              </w:rPr>
              <w:t>3</w:t>
            </w:r>
            <w:r>
              <w:rPr>
                <w:color w:val="FF0000"/>
              </w:rPr>
              <w:t>倍，则此时的反应时间为</w:t>
            </w:r>
          </w:p>
          <w:p w14:paraId="79E2D40C" w14:textId="77777777" w:rsidR="00360BB6" w:rsidRDefault="00360BB6" w:rsidP="00360BB6">
            <w:pPr>
              <w:spacing w:line="360" w:lineRule="auto"/>
              <w:jc w:val="left"/>
              <w:textAlignment w:val="center"/>
              <w:rPr>
                <w:color w:val="FF0000"/>
              </w:rPr>
            </w:pPr>
            <w:r>
              <w:rPr>
                <w:color w:val="FF0000"/>
              </w:rPr>
              <w:object w:dxaOrig="1905" w:dyaOrig="255" w14:anchorId="75451735">
                <v:shape id="_x0000_i1464" type="#_x0000_t75" alt="eqIdde75cf9a4bba20e4799aa6464c31e27a" style="width:95.25pt;height:12.75pt" o:ole="">
                  <v:imagedata r:id="rId204" o:title="eqIdde75cf9a4bba20e4799aa6464c31e27a"/>
                </v:shape>
                <o:OLEObject Type="Embed" ProgID="Equation.DSMT4" ShapeID="_x0000_i1464" DrawAspect="Content" ObjectID="_1801550917" r:id="rId205"/>
              </w:object>
            </w:r>
            <w:r>
              <w:rPr>
                <w:color w:val="FF0000"/>
              </w:rPr>
              <w:t>则在反应时间内汽车通过的路程为</w:t>
            </w:r>
          </w:p>
          <w:p w14:paraId="0DEDD669" w14:textId="77777777" w:rsidR="00360BB6" w:rsidRDefault="00360BB6" w:rsidP="00360BB6">
            <w:pPr>
              <w:shd w:val="clear" w:color="auto" w:fill="F2F2F2"/>
              <w:spacing w:line="360" w:lineRule="auto"/>
              <w:jc w:val="center"/>
              <w:textAlignment w:val="center"/>
              <w:rPr>
                <w:color w:val="FF0000"/>
              </w:rPr>
            </w:pPr>
            <w:r>
              <w:rPr>
                <w:color w:val="FF0000"/>
              </w:rPr>
              <w:object w:dxaOrig="2955" w:dyaOrig="360" w14:anchorId="76983BE5">
                <v:shape id="_x0000_i1465" type="#_x0000_t75" alt="eqId596de69343756a42404e00da892f4b8c" style="width:147.75pt;height:18pt" o:ole="">
                  <v:imagedata r:id="rId206" o:title="eqId596de69343756a42404e00da892f4b8c"/>
                </v:shape>
                <o:OLEObject Type="Embed" ProgID="Equation.DSMT4" ShapeID="_x0000_i1465" DrawAspect="Content" ObjectID="_1801550918" r:id="rId207"/>
              </w:object>
            </w:r>
          </w:p>
          <w:p w14:paraId="78472BF8" w14:textId="77777777" w:rsidR="00360BB6" w:rsidRDefault="00360BB6" w:rsidP="00360BB6">
            <w:pPr>
              <w:shd w:val="clear" w:color="auto" w:fill="F2F2F2"/>
              <w:spacing w:line="360" w:lineRule="auto"/>
              <w:jc w:val="left"/>
              <w:textAlignment w:val="center"/>
              <w:rPr>
                <w:color w:val="FF0000"/>
              </w:rPr>
            </w:pPr>
            <w:r>
              <w:rPr>
                <w:color w:val="FF0000"/>
              </w:rPr>
              <w:t>刹车路程仍为</w:t>
            </w:r>
            <w:r>
              <w:rPr>
                <w:color w:val="FF0000"/>
              </w:rPr>
              <w:t>15m</w:t>
            </w:r>
            <w:r>
              <w:rPr>
                <w:color w:val="FF0000"/>
              </w:rPr>
              <w:t>，则此时从反应到停车的总路程为</w:t>
            </w:r>
          </w:p>
          <w:p w14:paraId="5D6EC147" w14:textId="77777777" w:rsidR="00360BB6" w:rsidRDefault="00360BB6" w:rsidP="00360BB6">
            <w:pPr>
              <w:shd w:val="clear" w:color="auto" w:fill="F2F2F2"/>
              <w:spacing w:line="360" w:lineRule="auto"/>
              <w:jc w:val="center"/>
              <w:textAlignment w:val="center"/>
              <w:rPr>
                <w:color w:val="FF0000"/>
              </w:rPr>
            </w:pPr>
            <w:r>
              <w:rPr>
                <w:color w:val="FF0000"/>
              </w:rPr>
              <w:object w:dxaOrig="3135" w:dyaOrig="360" w14:anchorId="493EB2E8">
                <v:shape id="_x0000_i1466" type="#_x0000_t75" alt="eqIdcfbc1e7884bb2fb6f5be3c807acd6a8a" style="width:156.75pt;height:18pt" o:ole="">
                  <v:imagedata r:id="rId208" o:title="eqIdcfbc1e7884bb2fb6f5be3c807acd6a8a"/>
                </v:shape>
                <o:OLEObject Type="Embed" ProgID="Equation.DSMT4" ShapeID="_x0000_i1466" DrawAspect="Content" ObjectID="_1801550919" r:id="rId209"/>
              </w:object>
            </w:r>
          </w:p>
          <w:p w14:paraId="7CF9A81E" w14:textId="77777777" w:rsidR="00360BB6" w:rsidRDefault="00360BB6" w:rsidP="00360BB6">
            <w:pPr>
              <w:shd w:val="clear" w:color="auto" w:fill="F2F2F2"/>
              <w:spacing w:line="360" w:lineRule="auto"/>
              <w:jc w:val="left"/>
              <w:textAlignment w:val="center"/>
              <w:rPr>
                <w:color w:val="FF0000"/>
              </w:rPr>
            </w:pPr>
            <w:r>
              <w:rPr>
                <w:color w:val="FF0000"/>
              </w:rPr>
              <w:t>因为</w:t>
            </w:r>
            <w:r>
              <w:rPr>
                <w:color w:val="FF0000"/>
              </w:rPr>
              <w:object w:dxaOrig="1020" w:dyaOrig="255" w14:anchorId="05624BB9">
                <v:shape id="_x0000_i1467" type="#_x0000_t75" alt="eqId40ff16f38675ac9760386c95386f2328" style="width:51pt;height:12.75pt" o:ole="">
                  <v:imagedata r:id="rId210" o:title="eqId40ff16f38675ac9760386c95386f2328"/>
                </v:shape>
                <o:OLEObject Type="Embed" ProgID="Equation.DSMT4" ShapeID="_x0000_i1467" DrawAspect="Content" ObjectID="_1801550920" r:id="rId211"/>
              </w:object>
            </w:r>
            <w:r>
              <w:rPr>
                <w:color w:val="FF0000"/>
              </w:rPr>
              <w:t>，因此不能在事故点前停车。</w:t>
            </w:r>
          </w:p>
          <w:p w14:paraId="10B3733F" w14:textId="77777777" w:rsidR="00360BB6" w:rsidRDefault="00360BB6" w:rsidP="00360BB6">
            <w:pPr>
              <w:spacing w:line="360" w:lineRule="auto"/>
              <w:jc w:val="left"/>
              <w:textAlignment w:val="center"/>
            </w:pPr>
            <w:r>
              <w:t>18</w:t>
            </w:r>
            <w:r>
              <w:t>．</w:t>
            </w:r>
            <w:r>
              <w:rPr>
                <w:rFonts w:ascii="宋体" w:hAnsi="宋体" w:cs="宋体" w:hint="eastAsia"/>
                <w:b/>
                <w:color w:val="00B050"/>
                <w:szCs w:val="21"/>
              </w:rPr>
              <w:t>（24-25八年级上·广西贵港·期中）</w:t>
            </w:r>
            <w:r>
              <w:t>入秋以来全国各地的马拉松比赛如火如荼。赛事常设全程马拉松（</w:t>
            </w:r>
            <w:r>
              <w:t>42.195</w:t>
            </w:r>
            <w:r>
              <w:t>公里）、半程马拉松（</w:t>
            </w:r>
            <w:r>
              <w:t>21.0975</w:t>
            </w:r>
            <w:r>
              <w:t>公里）、健康跑（</w:t>
            </w:r>
            <w:r>
              <w:t>4.8</w:t>
            </w:r>
            <w:r>
              <w:t>公里）三个项目。沿途每隔</w:t>
            </w:r>
            <w:r>
              <w:t>5km</w:t>
            </w:r>
            <w:r>
              <w:t>会有提示牌。跑步爱好者黎老师参加了</w:t>
            </w:r>
            <w:r>
              <w:t>“</w:t>
            </w:r>
            <w:r>
              <w:t>全马</w:t>
            </w:r>
            <w:r>
              <w:t>”</w:t>
            </w:r>
            <w:r>
              <w:t>项目，她</w:t>
            </w:r>
            <w:r>
              <w:t>10</w:t>
            </w:r>
            <w:r>
              <w:t>：</w:t>
            </w:r>
            <w:r>
              <w:t>00</w:t>
            </w:r>
            <w:r>
              <w:t>起跑后，在</w:t>
            </w:r>
            <w:r>
              <w:t>11</w:t>
            </w:r>
            <w:r>
              <w:t>：</w:t>
            </w:r>
            <w:r>
              <w:t>15</w:t>
            </w:r>
            <w:r>
              <w:t>到达</w:t>
            </w:r>
            <w:r>
              <w:t>15km</w:t>
            </w:r>
            <w:r>
              <w:t>提示牌处。</w:t>
            </w:r>
          </w:p>
          <w:p w14:paraId="4F59048A" w14:textId="77777777" w:rsidR="00360BB6" w:rsidRDefault="00360BB6" w:rsidP="00360BB6">
            <w:pPr>
              <w:spacing w:line="360" w:lineRule="auto"/>
              <w:jc w:val="left"/>
              <w:textAlignment w:val="center"/>
            </w:pPr>
            <w:r>
              <w:t>(1)</w:t>
            </w:r>
            <w:r>
              <w:t>黎老师从起点到</w:t>
            </w:r>
            <w:r>
              <w:t>15km</w:t>
            </w:r>
            <w:r>
              <w:t>提示牌处的平均速度是多少？</w:t>
            </w:r>
          </w:p>
          <w:p w14:paraId="250FF501" w14:textId="77777777" w:rsidR="00360BB6" w:rsidRDefault="00360BB6" w:rsidP="00360BB6">
            <w:pPr>
              <w:spacing w:line="360" w:lineRule="auto"/>
              <w:jc w:val="left"/>
              <w:textAlignment w:val="center"/>
            </w:pPr>
            <w:r>
              <w:t>(2)</w:t>
            </w:r>
            <w:r>
              <w:t>若黎老师以此平均速度匀速跑完全程（以</w:t>
            </w:r>
            <w:r>
              <w:t>42</w:t>
            </w:r>
            <w:r>
              <w:t>公里计算），何时可以到达终点？</w:t>
            </w:r>
          </w:p>
          <w:p w14:paraId="7036FD27" w14:textId="77777777" w:rsidR="00360BB6" w:rsidRDefault="00360BB6" w:rsidP="00360BB6">
            <w:pPr>
              <w:spacing w:line="360" w:lineRule="auto"/>
              <w:jc w:val="left"/>
              <w:textAlignment w:val="center"/>
            </w:pPr>
            <w:r>
              <w:t>(3)</w:t>
            </w:r>
            <w:r>
              <w:t>赛事途经一全长</w:t>
            </w:r>
            <w:r>
              <w:t>1515m</w:t>
            </w:r>
            <w:r>
              <w:t>的大桥，假设马拉松队伍通过大桥时长度不变，队伍匀速前进的速度为</w:t>
            </w:r>
            <w:r>
              <w:object w:dxaOrig="615" w:dyaOrig="255" w14:anchorId="26FF98BA">
                <v:shape id="_x0000_i1468" type="#_x0000_t75" alt="eqIdaa95433b5961ca129b0b5af96ab9c78d" style="width:30.75pt;height:12.75pt" o:ole="">
                  <v:imagedata r:id="rId212" o:title="eqIdaa95433b5961ca129b0b5af96ab9c78d"/>
                </v:shape>
                <o:OLEObject Type="Embed" ProgID="Equation.DSMT4" ShapeID="_x0000_i1468" DrawAspect="Content" ObjectID="_1801550921" r:id="rId213"/>
              </w:object>
            </w:r>
            <w:r>
              <w:t>整个队伍通过大桥共用</w:t>
            </w:r>
            <w:r>
              <w:t>500s</w:t>
            </w:r>
            <w:r>
              <w:t>，马拉松队伍有多长？</w:t>
            </w:r>
          </w:p>
          <w:p w14:paraId="089AC08D" w14:textId="77777777" w:rsidR="00360BB6" w:rsidRDefault="00360BB6" w:rsidP="00360BB6">
            <w:pPr>
              <w:shd w:val="clear" w:color="auto" w:fill="F2F2F2"/>
              <w:spacing w:line="360" w:lineRule="auto"/>
              <w:jc w:val="left"/>
              <w:textAlignment w:val="center"/>
              <w:rPr>
                <w:color w:val="FF0000"/>
              </w:rPr>
            </w:pPr>
            <w:r>
              <w:rPr>
                <w:color w:val="FF0000"/>
              </w:rPr>
              <w:t>【答案】</w:t>
            </w:r>
            <w:r>
              <w:rPr>
                <w:color w:val="FF0000"/>
              </w:rPr>
              <w:t>(1)12km/h</w:t>
            </w:r>
          </w:p>
          <w:p w14:paraId="33D98C9B" w14:textId="77777777" w:rsidR="00360BB6" w:rsidRDefault="00360BB6" w:rsidP="00360BB6">
            <w:pPr>
              <w:shd w:val="clear" w:color="auto" w:fill="F2F2F2"/>
              <w:spacing w:line="360" w:lineRule="auto"/>
              <w:jc w:val="left"/>
              <w:textAlignment w:val="center"/>
              <w:rPr>
                <w:color w:val="FF0000"/>
              </w:rPr>
            </w:pPr>
            <w:r>
              <w:rPr>
                <w:color w:val="FF0000"/>
              </w:rPr>
              <w:t>(2)13h30min</w:t>
            </w:r>
          </w:p>
          <w:p w14:paraId="3BF3F6AB" w14:textId="77777777" w:rsidR="00360BB6" w:rsidRDefault="00360BB6" w:rsidP="00360BB6">
            <w:pPr>
              <w:shd w:val="clear" w:color="auto" w:fill="F2F2F2"/>
              <w:spacing w:line="360" w:lineRule="auto"/>
              <w:jc w:val="left"/>
              <w:textAlignment w:val="center"/>
              <w:rPr>
                <w:color w:val="FF0000"/>
              </w:rPr>
            </w:pPr>
            <w:r>
              <w:rPr>
                <w:color w:val="FF0000"/>
              </w:rPr>
              <w:t>(3)485m</w:t>
            </w:r>
          </w:p>
          <w:p w14:paraId="194AC83A" w14:textId="77777777" w:rsidR="00360BB6" w:rsidRDefault="00360BB6" w:rsidP="00360BB6">
            <w:pPr>
              <w:shd w:val="clear" w:color="auto" w:fill="F2F2F2"/>
              <w:spacing w:line="360" w:lineRule="auto"/>
              <w:jc w:val="left"/>
              <w:textAlignment w:val="center"/>
              <w:rPr>
                <w:color w:val="FF0000"/>
              </w:rPr>
            </w:pPr>
            <w:r>
              <w:rPr>
                <w:color w:val="FF0000"/>
              </w:rPr>
              <w:t>【解析】</w:t>
            </w:r>
            <w:r>
              <w:rPr>
                <w:rFonts w:hint="eastAsia"/>
                <w:color w:val="FF0000"/>
              </w:rPr>
              <w:t>（</w:t>
            </w:r>
            <w:r>
              <w:rPr>
                <w:rFonts w:hint="eastAsia"/>
                <w:color w:val="FF0000"/>
              </w:rPr>
              <w:t>1</w:t>
            </w:r>
            <w:r>
              <w:rPr>
                <w:rFonts w:hint="eastAsia"/>
                <w:color w:val="FF0000"/>
              </w:rPr>
              <w:t>）</w:t>
            </w:r>
            <w:r>
              <w:rPr>
                <w:color w:val="FF0000"/>
              </w:rPr>
              <w:t>黎老师从起点到</w:t>
            </w:r>
            <w:r>
              <w:rPr>
                <w:color w:val="FF0000"/>
              </w:rPr>
              <w:t>15km</w:t>
            </w:r>
            <w:r>
              <w:rPr>
                <w:color w:val="FF0000"/>
              </w:rPr>
              <w:t>提示牌处所用的时间</w:t>
            </w:r>
          </w:p>
          <w:p w14:paraId="64F02532" w14:textId="77777777" w:rsidR="00360BB6" w:rsidRDefault="00360BB6" w:rsidP="00360BB6">
            <w:pPr>
              <w:shd w:val="clear" w:color="auto" w:fill="F2F2F2"/>
              <w:spacing w:line="360" w:lineRule="auto"/>
              <w:jc w:val="center"/>
              <w:textAlignment w:val="center"/>
              <w:rPr>
                <w:color w:val="FF0000"/>
              </w:rPr>
            </w:pPr>
            <w:r>
              <w:rPr>
                <w:color w:val="FF0000"/>
              </w:rPr>
              <w:object w:dxaOrig="3270" w:dyaOrig="255" w14:anchorId="3692EAF7">
                <v:shape id="_x0000_i1469" type="#_x0000_t75" alt="eqId0575a11d4fd2d2022e592acef877ae79" style="width:163.5pt;height:12.75pt" o:ole="">
                  <v:imagedata r:id="rId214" o:title="eqId0575a11d4fd2d2022e592acef877ae79"/>
                </v:shape>
                <o:OLEObject Type="Embed" ProgID="Equation.DSMT4" ShapeID="_x0000_i1469" DrawAspect="Content" ObjectID="_1801550922" r:id="rId215"/>
              </w:object>
            </w:r>
          </w:p>
          <w:p w14:paraId="6BCFDDFB" w14:textId="77777777" w:rsidR="00360BB6" w:rsidRDefault="00360BB6" w:rsidP="00360BB6">
            <w:pPr>
              <w:shd w:val="clear" w:color="auto" w:fill="F2F2F2"/>
              <w:spacing w:line="360" w:lineRule="auto"/>
              <w:jc w:val="left"/>
              <w:textAlignment w:val="center"/>
              <w:rPr>
                <w:color w:val="FF0000"/>
              </w:rPr>
            </w:pPr>
            <w:r>
              <w:rPr>
                <w:color w:val="FF0000"/>
              </w:rPr>
              <w:t>黎老师从起点到</w:t>
            </w:r>
            <w:r>
              <w:rPr>
                <w:color w:val="FF0000"/>
              </w:rPr>
              <w:t>15km</w:t>
            </w:r>
            <w:r>
              <w:rPr>
                <w:color w:val="FF0000"/>
              </w:rPr>
              <w:t>提示牌处的平均速度</w:t>
            </w:r>
          </w:p>
          <w:p w14:paraId="2083D8D3" w14:textId="77777777" w:rsidR="00360BB6" w:rsidRDefault="00360BB6" w:rsidP="00360BB6">
            <w:pPr>
              <w:shd w:val="clear" w:color="auto" w:fill="F2F2F2"/>
              <w:spacing w:line="360" w:lineRule="auto"/>
              <w:jc w:val="center"/>
              <w:textAlignment w:val="center"/>
              <w:rPr>
                <w:color w:val="FF0000"/>
              </w:rPr>
            </w:pPr>
            <w:r>
              <w:rPr>
                <w:color w:val="FF0000"/>
              </w:rPr>
              <w:object w:dxaOrig="2115" w:dyaOrig="540" w14:anchorId="3D4CE5F0">
                <v:shape id="_x0000_i1470" type="#_x0000_t75" alt="eqId5c57f160b68708a086607fb2c3d8e51b" style="width:105.75pt;height:27pt" o:ole="">
                  <v:imagedata r:id="rId216" o:title="eqId5c57f160b68708a086607fb2c3d8e51b"/>
                </v:shape>
                <o:OLEObject Type="Embed" ProgID="Equation.DSMT4" ShapeID="_x0000_i1470" DrawAspect="Content" ObjectID="_1801550923" r:id="rId217"/>
              </w:object>
            </w:r>
          </w:p>
          <w:p w14:paraId="7D21ED31" w14:textId="77777777" w:rsidR="00360BB6" w:rsidRDefault="00360BB6" w:rsidP="00360BB6">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w:t>
            </w:r>
            <w:r>
              <w:rPr>
                <w:color w:val="FF0000"/>
              </w:rPr>
              <w:t>若黎老师以此平均速度匀速跑完全程需要的时间</w:t>
            </w:r>
          </w:p>
          <w:p w14:paraId="19956923" w14:textId="77777777" w:rsidR="00360BB6" w:rsidRDefault="00360BB6" w:rsidP="00360BB6">
            <w:pPr>
              <w:shd w:val="clear" w:color="auto" w:fill="F2F2F2"/>
              <w:spacing w:line="360" w:lineRule="auto"/>
              <w:jc w:val="center"/>
              <w:textAlignment w:val="center"/>
              <w:rPr>
                <w:color w:val="FF0000"/>
              </w:rPr>
            </w:pPr>
            <w:r>
              <w:rPr>
                <w:color w:val="FF0000"/>
              </w:rPr>
              <w:object w:dxaOrig="2265" w:dyaOrig="570" w14:anchorId="4A1E0AB8">
                <v:shape id="_x0000_i1471" type="#_x0000_t75" alt="eqId77d2a03ee981955d7d30561ce653d4ae" style="width:113.25pt;height:28.5pt" o:ole="">
                  <v:imagedata r:id="rId218" o:title="eqId77d2a03ee981955d7d30561ce653d4ae"/>
                </v:shape>
                <o:OLEObject Type="Embed" ProgID="Equation.DSMT4" ShapeID="_x0000_i1471" DrawAspect="Content" ObjectID="_1801550924" r:id="rId219"/>
              </w:object>
            </w:r>
          </w:p>
          <w:p w14:paraId="13EF32C4" w14:textId="77777777" w:rsidR="00360BB6" w:rsidRDefault="00360BB6" w:rsidP="00360BB6">
            <w:pPr>
              <w:shd w:val="clear" w:color="auto" w:fill="F2F2F2"/>
              <w:spacing w:line="360" w:lineRule="auto"/>
              <w:jc w:val="left"/>
              <w:textAlignment w:val="center"/>
              <w:rPr>
                <w:color w:val="FF0000"/>
              </w:rPr>
            </w:pPr>
            <w:r>
              <w:rPr>
                <w:color w:val="FF0000"/>
              </w:rPr>
              <w:t>黎老师到达终点的时刻</w:t>
            </w:r>
          </w:p>
          <w:p w14:paraId="5A7B54E1" w14:textId="77777777" w:rsidR="00360BB6" w:rsidRDefault="00360BB6" w:rsidP="00360BB6">
            <w:pPr>
              <w:shd w:val="clear" w:color="auto" w:fill="F2F2F2"/>
              <w:spacing w:line="360" w:lineRule="auto"/>
              <w:jc w:val="center"/>
              <w:textAlignment w:val="center"/>
              <w:rPr>
                <w:color w:val="FF0000"/>
              </w:rPr>
            </w:pPr>
            <w:r>
              <w:rPr>
                <w:color w:val="FF0000"/>
              </w:rPr>
              <w:object w:dxaOrig="2685" w:dyaOrig="255" w14:anchorId="7D8E0936">
                <v:shape id="_x0000_i1472" type="#_x0000_t75" alt="eqId7085c7305af5b753709f4625aec9650f" style="width:134.25pt;height:12.75pt" o:ole="">
                  <v:imagedata r:id="rId220" o:title="eqId7085c7305af5b753709f4625aec9650f"/>
                </v:shape>
                <o:OLEObject Type="Embed" ProgID="Equation.DSMT4" ShapeID="_x0000_i1472" DrawAspect="Content" ObjectID="_1801550925" r:id="rId221"/>
              </w:object>
            </w:r>
          </w:p>
          <w:p w14:paraId="4874271C" w14:textId="77777777" w:rsidR="00360BB6" w:rsidRDefault="00360BB6" w:rsidP="00360BB6">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w:t>
            </w:r>
            <w:r>
              <w:rPr>
                <w:color w:val="FF0000"/>
              </w:rPr>
              <w:t>队伍通过大桥的路程</w:t>
            </w:r>
          </w:p>
          <w:p w14:paraId="2B0D422D" w14:textId="77777777" w:rsidR="00360BB6" w:rsidRDefault="00360BB6" w:rsidP="00360BB6">
            <w:pPr>
              <w:shd w:val="clear" w:color="auto" w:fill="F2F2F2"/>
              <w:spacing w:line="360" w:lineRule="auto"/>
              <w:jc w:val="center"/>
              <w:textAlignment w:val="center"/>
              <w:rPr>
                <w:color w:val="FF0000"/>
              </w:rPr>
            </w:pPr>
            <w:r>
              <w:rPr>
                <w:color w:val="FF0000"/>
              </w:rPr>
              <w:object w:dxaOrig="2955" w:dyaOrig="315" w14:anchorId="4D044AB0">
                <v:shape id="_x0000_i1473" type="#_x0000_t75" alt="eqId43aaa1890e2c4349249c66b0ff384a57" style="width:147.75pt;height:15.75pt" o:ole="">
                  <v:imagedata r:id="rId222" o:title="eqId43aaa1890e2c4349249c66b0ff384a57"/>
                </v:shape>
                <o:OLEObject Type="Embed" ProgID="Equation.DSMT4" ShapeID="_x0000_i1473" DrawAspect="Content" ObjectID="_1801550926" r:id="rId223"/>
              </w:object>
            </w:r>
          </w:p>
          <w:p w14:paraId="36B08C7E" w14:textId="77777777" w:rsidR="00360BB6" w:rsidRDefault="00360BB6" w:rsidP="00360BB6">
            <w:pPr>
              <w:shd w:val="clear" w:color="auto" w:fill="F2F2F2"/>
              <w:spacing w:line="360" w:lineRule="auto"/>
              <w:jc w:val="left"/>
              <w:textAlignment w:val="center"/>
              <w:rPr>
                <w:color w:val="FF0000"/>
              </w:rPr>
            </w:pPr>
            <w:r>
              <w:rPr>
                <w:color w:val="FF0000"/>
              </w:rPr>
              <w:t>马拉松队伍的长度</w:t>
            </w:r>
          </w:p>
          <w:p w14:paraId="47B80859" w14:textId="2E0A96F1" w:rsidR="00311EEE" w:rsidRPr="00D87768" w:rsidRDefault="00360BB6" w:rsidP="00360BB6">
            <w:pPr>
              <w:shd w:val="clear" w:color="auto" w:fill="F2F2F2"/>
              <w:spacing w:line="360" w:lineRule="auto"/>
              <w:jc w:val="center"/>
              <w:textAlignment w:val="center"/>
              <w:rPr>
                <w:color w:val="FF0000"/>
              </w:rPr>
            </w:pPr>
            <w:r>
              <w:rPr>
                <w:color w:val="FF0000"/>
              </w:rPr>
              <w:object w:dxaOrig="3420" w:dyaOrig="330" w14:anchorId="38B21555">
                <v:shape id="_x0000_i1474" type="#_x0000_t75" alt="eqIdb4d9d4fed9831d4f0bb04ea669f6e496" style="width:171pt;height:16.5pt" o:ole="">
                  <v:imagedata r:id="rId224" o:title="eqIdb4d9d4fed9831d4f0bb04ea669f6e496"/>
                </v:shape>
                <o:OLEObject Type="Embed" ProgID="Equation.DSMT4" ShapeID="_x0000_i1474" DrawAspect="Content" ObjectID="_1801550927" r:id="rId225"/>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5E4A457" w:rsidR="00311EEE" w:rsidRDefault="00311EEE">
            <w:pPr>
              <w:spacing w:line="336" w:lineRule="auto"/>
              <w:jc w:val="left"/>
              <w:rPr>
                <w:rFonts w:ascii="宋体" w:hAnsi="宋体" w:hint="eastAsia"/>
                <w:color w:val="000000"/>
                <w:szCs w:val="21"/>
              </w:rPr>
            </w:pPr>
          </w:p>
        </w:tc>
      </w:tr>
    </w:tbl>
    <w:p w14:paraId="106B288F" w14:textId="12AF9189" w:rsidR="00F02C6A" w:rsidRDefault="00F02C6A" w:rsidP="00F02C6A">
      <w:r>
        <w:rPr>
          <w:rFonts w:eastAsia="微软雅黑"/>
          <w:i/>
          <w:iCs/>
          <w:noProof/>
          <w:kern w:val="44"/>
          <w:sz w:val="28"/>
          <w:szCs w:val="28"/>
          <w:shd w:val="clear" w:color="FFFFFF" w:fill="D9D9D9"/>
        </w:rPr>
        <w:drawing>
          <wp:anchor distT="0" distB="0" distL="114300" distR="114300" simplePos="0" relativeHeight="251659264" behindDoc="0" locked="0" layoutInCell="1" allowOverlap="1" wp14:anchorId="12911EF3" wp14:editId="1E0A7823">
            <wp:simplePos x="0" y="0"/>
            <wp:positionH relativeFrom="page">
              <wp:posOffset>11620500</wp:posOffset>
            </wp:positionH>
            <wp:positionV relativeFrom="topMargin">
              <wp:posOffset>10401300</wp:posOffset>
            </wp:positionV>
            <wp:extent cx="444500" cy="279400"/>
            <wp:effectExtent l="0" t="0" r="0" b="6350"/>
            <wp:wrapNone/>
            <wp:docPr id="1856014242"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444500" cy="279400"/>
                    </a:xfrm>
                    <a:prstGeom prst="rect">
                      <a:avLst/>
                    </a:prstGeom>
                    <a:noFill/>
                  </pic:spPr>
                </pic:pic>
              </a:graphicData>
            </a:graphic>
            <wp14:sizeRelH relativeFrom="page">
              <wp14:pctWidth>0</wp14:pctWidth>
            </wp14:sizeRelH>
            <wp14:sizeRelV relativeFrom="page">
              <wp14:pctHeight>0</wp14:pctHeight>
            </wp14:sizeRelV>
          </wp:anchor>
        </w:drawing>
      </w:r>
      <w:r>
        <w:rPr>
          <w:noProof/>
          <w:szCs w:val="22"/>
        </w:rPr>
        <w:drawing>
          <wp:anchor distT="0" distB="0" distL="114300" distR="114300" simplePos="0" relativeHeight="251660288" behindDoc="0" locked="0" layoutInCell="1" allowOverlap="1" wp14:anchorId="645D18F5" wp14:editId="5C38F686">
            <wp:simplePos x="0" y="0"/>
            <wp:positionH relativeFrom="page">
              <wp:posOffset>11391900</wp:posOffset>
            </wp:positionH>
            <wp:positionV relativeFrom="page">
              <wp:posOffset>12217400</wp:posOffset>
            </wp:positionV>
            <wp:extent cx="292100" cy="495300"/>
            <wp:effectExtent l="0" t="0" r="0" b="0"/>
            <wp:wrapNone/>
            <wp:docPr id="1591946559"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92100" cy="495300"/>
                    </a:xfrm>
                    <a:prstGeom prst="rect">
                      <a:avLst/>
                    </a:prstGeom>
                    <a:noFill/>
                  </pic:spPr>
                </pic:pic>
              </a:graphicData>
            </a:graphic>
            <wp14:sizeRelH relativeFrom="margin">
              <wp14:pctWidth>0</wp14:pctWidth>
            </wp14:sizeRelH>
            <wp14:sizeRelV relativeFrom="margin">
              <wp14:pctHeight>0</wp14:pctHeight>
            </wp14:sizeRelV>
          </wp:anchor>
        </w:drawing>
      </w:r>
      <w:r>
        <w:rPr>
          <w:i/>
          <w:iCs/>
          <w:noProof/>
          <w:sz w:val="28"/>
          <w:szCs w:val="28"/>
          <w:shd w:val="clear" w:color="FFFFFF" w:fill="D9D9D9"/>
        </w:rPr>
        <w:drawing>
          <wp:anchor distT="0" distB="0" distL="114300" distR="114300" simplePos="0" relativeHeight="251661312" behindDoc="0" locked="0" layoutInCell="1" allowOverlap="1" wp14:anchorId="6293502F" wp14:editId="2556BAD3">
            <wp:simplePos x="0" y="0"/>
            <wp:positionH relativeFrom="page">
              <wp:posOffset>12420600</wp:posOffset>
            </wp:positionH>
            <wp:positionV relativeFrom="page">
              <wp:posOffset>11684000</wp:posOffset>
            </wp:positionV>
            <wp:extent cx="368300" cy="355600"/>
            <wp:effectExtent l="0" t="0" r="0" b="6350"/>
            <wp:wrapNone/>
            <wp:docPr id="233009340"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368300" cy="355600"/>
                    </a:xfrm>
                    <a:prstGeom prst="rect">
                      <a:avLst/>
                    </a:prstGeom>
                    <a:solidFill>
                      <a:srgbClr val="FFFFFF"/>
                    </a:solidFill>
                  </pic:spPr>
                </pic:pic>
              </a:graphicData>
            </a:graphic>
            <wp14:sizeRelH relativeFrom="margin">
              <wp14:pctWidth>0</wp14:pctWidth>
            </wp14:sizeRelH>
            <wp14:sizeRelV relativeFrom="margin">
              <wp14:pctHeight>0</wp14:pctHeight>
            </wp14:sizeRelV>
          </wp:anchor>
        </w:drawing>
      </w:r>
    </w:p>
    <w:p w14:paraId="79FFB110" w14:textId="33C74B96" w:rsidR="00F02C6A" w:rsidRDefault="00F02C6A" w:rsidP="00F02C6A">
      <w:pPr>
        <w:pStyle w:val="Normal1"/>
        <w:rPr>
          <w:rFonts w:hint="eastAsia"/>
        </w:rPr>
      </w:pPr>
      <w:r>
        <w:rPr>
          <w:noProof/>
        </w:rPr>
        <w:lastRenderedPageBreak/>
        <w:drawing>
          <wp:inline distT="0" distB="0" distL="0" distR="0" wp14:anchorId="48780B77" wp14:editId="4C5B3507">
            <wp:extent cx="6120130" cy="7292975"/>
            <wp:effectExtent l="0" t="0" r="0" b="3175"/>
            <wp:docPr id="1497429440" name="图片 83" descr="物体的运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物体的运动"/>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6120130" cy="7292975"/>
                    </a:xfrm>
                    <a:prstGeom prst="rect">
                      <a:avLst/>
                    </a:prstGeom>
                    <a:noFill/>
                    <a:ln>
                      <a:noFill/>
                    </a:ln>
                  </pic:spPr>
                </pic:pic>
              </a:graphicData>
            </a:graphic>
          </wp:inline>
        </w:drawing>
      </w:r>
    </w:p>
    <w:p w14:paraId="6138BF14" w14:textId="4D2AEA81" w:rsidR="00F02C6A" w:rsidRDefault="00F02C6A" w:rsidP="00F02C6A">
      <w:pPr>
        <w:pStyle w:val="Normal1"/>
        <w:jc w:val="center"/>
        <w:rPr>
          <w:rFonts w:hint="eastAsia"/>
        </w:rPr>
      </w:pPr>
      <w:r>
        <w:br w:type="page"/>
      </w:r>
      <w:bookmarkStart w:id="0" w:name="_Toc19780"/>
    </w:p>
    <w:p w14:paraId="59073D4D" w14:textId="77777777" w:rsidR="00F02C6A" w:rsidRDefault="00F02C6A" w:rsidP="00F02C6A">
      <w:pPr>
        <w:pStyle w:val="1"/>
        <w:rPr>
          <w:color w:val="auto"/>
          <w:szCs w:val="30"/>
          <w:shd w:val="clear" w:color="FFFFFF" w:fill="D9D9D9"/>
        </w:rPr>
      </w:pPr>
      <w:r>
        <w:rPr>
          <w:color w:val="auto"/>
          <w:szCs w:val="30"/>
          <w:shd w:val="clear" w:color="FFFFFF" w:fill="D9D9D9"/>
        </w:rPr>
        <w:lastRenderedPageBreak/>
        <w:t>考点一</w:t>
      </w:r>
      <w:r>
        <w:rPr>
          <w:color w:val="auto"/>
          <w:szCs w:val="30"/>
          <w:shd w:val="clear" w:color="FFFFFF" w:fill="D9D9D9"/>
        </w:rPr>
        <w:t xml:space="preserve">  </w:t>
      </w:r>
      <w:bookmarkEnd w:id="0"/>
      <w:r>
        <w:rPr>
          <w:rFonts w:hint="eastAsia"/>
          <w:color w:val="auto"/>
          <w:szCs w:val="30"/>
          <w:shd w:val="clear" w:color="FFFFFF" w:fill="D9D9D9"/>
        </w:rPr>
        <w:t>长度和时间的测量</w:t>
      </w:r>
    </w:p>
    <w:p w14:paraId="05C7A76A"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一、长度的测量</w:t>
      </w:r>
    </w:p>
    <w:p w14:paraId="576E4B53" w14:textId="77777777" w:rsidR="00F02C6A" w:rsidRDefault="00F02C6A" w:rsidP="00F02C6A">
      <w:pPr>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1.长度的单位及其换算关系</w:t>
      </w:r>
    </w:p>
    <w:p w14:paraId="3D4C835F" w14:textId="77777777" w:rsidR="00F02C6A" w:rsidRDefault="00F02C6A" w:rsidP="00F02C6A">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（1）测量就是将待测的量与一个公认的标准量进行比较，这个公认的标准量叫作单位。</w:t>
      </w:r>
    </w:p>
    <w:p w14:paraId="3B58B3A5" w14:textId="77777777" w:rsidR="00F02C6A" w:rsidRDefault="00F02C6A" w:rsidP="00F02C6A">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（2）在国际单位制基本单位中，长度的单位是米，用符号m表示。常用的长度单位还有千米(km)、分米(dm)、厘米(cm)毫米(mm)、微米(m)和纳米(nm)等。</w:t>
      </w:r>
    </w:p>
    <w:p w14:paraId="54F09C81" w14:textId="77777777" w:rsidR="00F02C6A" w:rsidRDefault="00F02C6A" w:rsidP="00F02C6A">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（3）常用长度单位及其换算关系</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2457"/>
        <w:gridCol w:w="5325"/>
      </w:tblGrid>
      <w:tr w:rsidR="00F02C6A" w14:paraId="5C7C7D8A" w14:textId="77777777" w:rsidTr="000D506E">
        <w:tc>
          <w:tcPr>
            <w:tcW w:w="1049" w:type="pct"/>
            <w:shd w:val="clear" w:color="auto" w:fill="B6DDE8"/>
            <w:vAlign w:val="center"/>
          </w:tcPr>
          <w:p w14:paraId="2DB0D95B" w14:textId="77777777" w:rsidR="00F02C6A" w:rsidRDefault="00F02C6A" w:rsidP="000D506E">
            <w:pPr>
              <w:widowControl/>
              <w:wordWrap w:val="0"/>
              <w:spacing w:line="360" w:lineRule="auto"/>
              <w:ind w:firstLineChars="200" w:firstLine="422"/>
              <w:jc w:val="center"/>
              <w:rPr>
                <w:rFonts w:ascii="宋体" w:hAnsi="宋体" w:cs="宋体" w:hint="eastAsia"/>
                <w:b/>
                <w:bCs/>
                <w:kern w:val="0"/>
                <w:szCs w:val="21"/>
                <w:lang w:bidi="ar"/>
              </w:rPr>
            </w:pPr>
            <w:r>
              <w:rPr>
                <w:rFonts w:ascii="宋体" w:hAnsi="宋体" w:cs="宋体" w:hint="eastAsia"/>
                <w:b/>
                <w:bCs/>
                <w:kern w:val="0"/>
                <w:szCs w:val="21"/>
                <w:lang w:bidi="ar"/>
              </w:rPr>
              <w:t>单位</w:t>
            </w:r>
          </w:p>
        </w:tc>
        <w:tc>
          <w:tcPr>
            <w:tcW w:w="1247" w:type="pct"/>
            <w:shd w:val="clear" w:color="auto" w:fill="B6DDE8"/>
            <w:vAlign w:val="center"/>
          </w:tcPr>
          <w:p w14:paraId="748F3F63" w14:textId="77777777" w:rsidR="00F02C6A" w:rsidRDefault="00F02C6A" w:rsidP="000D506E">
            <w:pPr>
              <w:widowControl/>
              <w:wordWrap w:val="0"/>
              <w:spacing w:line="360" w:lineRule="auto"/>
              <w:ind w:firstLineChars="200" w:firstLine="422"/>
              <w:jc w:val="center"/>
              <w:rPr>
                <w:rFonts w:ascii="宋体" w:hAnsi="宋体" w:cs="宋体" w:hint="eastAsia"/>
                <w:b/>
                <w:bCs/>
                <w:kern w:val="0"/>
                <w:szCs w:val="21"/>
                <w:lang w:bidi="ar"/>
              </w:rPr>
            </w:pPr>
            <w:r>
              <w:rPr>
                <w:rFonts w:ascii="宋体" w:hAnsi="宋体" w:cs="宋体" w:hint="eastAsia"/>
                <w:b/>
                <w:bCs/>
                <w:kern w:val="0"/>
                <w:szCs w:val="21"/>
                <w:lang w:bidi="ar"/>
              </w:rPr>
              <w:t>符号</w:t>
            </w:r>
          </w:p>
        </w:tc>
        <w:tc>
          <w:tcPr>
            <w:tcW w:w="2702" w:type="pct"/>
            <w:shd w:val="clear" w:color="auto" w:fill="B6DDE8"/>
            <w:vAlign w:val="center"/>
          </w:tcPr>
          <w:p w14:paraId="367FB62C" w14:textId="77777777" w:rsidR="00F02C6A" w:rsidRDefault="00F02C6A" w:rsidP="000D506E">
            <w:pPr>
              <w:widowControl/>
              <w:wordWrap w:val="0"/>
              <w:spacing w:line="360" w:lineRule="auto"/>
              <w:ind w:firstLineChars="200" w:firstLine="422"/>
              <w:jc w:val="center"/>
              <w:rPr>
                <w:rFonts w:ascii="宋体" w:hAnsi="宋体" w:cs="宋体" w:hint="eastAsia"/>
                <w:b/>
                <w:bCs/>
                <w:kern w:val="0"/>
                <w:szCs w:val="21"/>
                <w:lang w:bidi="ar"/>
              </w:rPr>
            </w:pPr>
            <w:r>
              <w:rPr>
                <w:rFonts w:ascii="宋体" w:hAnsi="宋体" w:cs="宋体" w:hint="eastAsia"/>
                <w:b/>
                <w:bCs/>
                <w:kern w:val="0"/>
                <w:szCs w:val="21"/>
                <w:lang w:bidi="ar"/>
              </w:rPr>
              <w:t>与米的换算关系</w:t>
            </w:r>
          </w:p>
        </w:tc>
      </w:tr>
      <w:tr w:rsidR="00F02C6A" w14:paraId="1A7658ED" w14:textId="77777777" w:rsidTr="000D506E">
        <w:tc>
          <w:tcPr>
            <w:tcW w:w="1049" w:type="pct"/>
            <w:shd w:val="clear" w:color="auto" w:fill="auto"/>
            <w:vAlign w:val="center"/>
          </w:tcPr>
          <w:p w14:paraId="2EE902E2"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千米</w:t>
            </w:r>
          </w:p>
        </w:tc>
        <w:tc>
          <w:tcPr>
            <w:tcW w:w="1247" w:type="pct"/>
            <w:shd w:val="clear" w:color="auto" w:fill="auto"/>
            <w:vAlign w:val="center"/>
          </w:tcPr>
          <w:p w14:paraId="3C205338"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km</w:t>
            </w:r>
          </w:p>
        </w:tc>
        <w:tc>
          <w:tcPr>
            <w:tcW w:w="2702" w:type="pct"/>
            <w:shd w:val="clear" w:color="auto" w:fill="auto"/>
            <w:vAlign w:val="center"/>
          </w:tcPr>
          <w:p w14:paraId="3F25713F"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1km=1000m=10</w:t>
            </w:r>
            <w:r>
              <w:rPr>
                <w:rFonts w:ascii="宋体" w:hAnsi="宋体" w:cs="宋体" w:hint="eastAsia"/>
                <w:kern w:val="0"/>
                <w:szCs w:val="21"/>
                <w:vertAlign w:val="superscript"/>
                <w:lang w:bidi="ar"/>
              </w:rPr>
              <w:t>3</w:t>
            </w:r>
            <w:r>
              <w:rPr>
                <w:rFonts w:ascii="宋体" w:hAnsi="宋体" w:cs="宋体" w:hint="eastAsia"/>
                <w:kern w:val="0"/>
                <w:szCs w:val="21"/>
                <w:lang w:bidi="ar"/>
              </w:rPr>
              <w:t>m</w:t>
            </w:r>
          </w:p>
        </w:tc>
      </w:tr>
      <w:tr w:rsidR="00F02C6A" w14:paraId="068B3975" w14:textId="77777777" w:rsidTr="000D506E">
        <w:tc>
          <w:tcPr>
            <w:tcW w:w="1049" w:type="pct"/>
            <w:shd w:val="clear" w:color="auto" w:fill="auto"/>
            <w:vAlign w:val="center"/>
          </w:tcPr>
          <w:p w14:paraId="493E4A2C"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米</w:t>
            </w:r>
          </w:p>
        </w:tc>
        <w:tc>
          <w:tcPr>
            <w:tcW w:w="1247" w:type="pct"/>
            <w:shd w:val="clear" w:color="auto" w:fill="auto"/>
            <w:vAlign w:val="center"/>
          </w:tcPr>
          <w:p w14:paraId="75B05E29"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m</w:t>
            </w:r>
          </w:p>
        </w:tc>
        <w:tc>
          <w:tcPr>
            <w:tcW w:w="2702" w:type="pct"/>
            <w:shd w:val="clear" w:color="auto" w:fill="auto"/>
            <w:vAlign w:val="center"/>
          </w:tcPr>
          <w:p w14:paraId="0A19457B"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w:t>
            </w:r>
          </w:p>
        </w:tc>
      </w:tr>
      <w:tr w:rsidR="00F02C6A" w14:paraId="77F53D2A" w14:textId="77777777" w:rsidTr="000D506E">
        <w:tc>
          <w:tcPr>
            <w:tcW w:w="1049" w:type="pct"/>
            <w:shd w:val="clear" w:color="auto" w:fill="auto"/>
            <w:vAlign w:val="center"/>
          </w:tcPr>
          <w:p w14:paraId="2627F2B4"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分米</w:t>
            </w:r>
          </w:p>
        </w:tc>
        <w:tc>
          <w:tcPr>
            <w:tcW w:w="1247" w:type="pct"/>
            <w:shd w:val="clear" w:color="auto" w:fill="auto"/>
            <w:vAlign w:val="center"/>
          </w:tcPr>
          <w:p w14:paraId="6596BBE1"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dm</w:t>
            </w:r>
          </w:p>
        </w:tc>
        <w:tc>
          <w:tcPr>
            <w:tcW w:w="2702" w:type="pct"/>
            <w:shd w:val="clear" w:color="auto" w:fill="auto"/>
            <w:vAlign w:val="center"/>
          </w:tcPr>
          <w:p w14:paraId="62B2946E"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1dm=0.1m=10</w:t>
            </w:r>
            <w:r>
              <w:rPr>
                <w:rFonts w:ascii="宋体" w:hAnsi="宋体" w:cs="宋体" w:hint="eastAsia"/>
                <w:kern w:val="0"/>
                <w:szCs w:val="21"/>
                <w:vertAlign w:val="superscript"/>
                <w:lang w:bidi="ar"/>
              </w:rPr>
              <w:t>-1</w:t>
            </w:r>
            <w:r>
              <w:rPr>
                <w:rFonts w:ascii="宋体" w:hAnsi="宋体" w:cs="宋体" w:hint="eastAsia"/>
                <w:kern w:val="0"/>
                <w:szCs w:val="21"/>
                <w:lang w:bidi="ar"/>
              </w:rPr>
              <w:t>m</w:t>
            </w:r>
          </w:p>
        </w:tc>
      </w:tr>
      <w:tr w:rsidR="00F02C6A" w14:paraId="1A09C403" w14:textId="77777777" w:rsidTr="000D506E">
        <w:tc>
          <w:tcPr>
            <w:tcW w:w="1049" w:type="pct"/>
            <w:shd w:val="clear" w:color="auto" w:fill="auto"/>
            <w:vAlign w:val="center"/>
          </w:tcPr>
          <w:p w14:paraId="1638621B"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厘米</w:t>
            </w:r>
          </w:p>
        </w:tc>
        <w:tc>
          <w:tcPr>
            <w:tcW w:w="1247" w:type="pct"/>
            <w:shd w:val="clear" w:color="auto" w:fill="auto"/>
            <w:vAlign w:val="center"/>
          </w:tcPr>
          <w:p w14:paraId="0C186461"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cm</w:t>
            </w:r>
          </w:p>
        </w:tc>
        <w:tc>
          <w:tcPr>
            <w:tcW w:w="2702" w:type="pct"/>
            <w:shd w:val="clear" w:color="auto" w:fill="auto"/>
            <w:vAlign w:val="center"/>
          </w:tcPr>
          <w:p w14:paraId="1ECF840E"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1cm=0.01m=10</w:t>
            </w:r>
            <w:r>
              <w:rPr>
                <w:rFonts w:ascii="宋体" w:hAnsi="宋体" w:cs="宋体" w:hint="eastAsia"/>
                <w:kern w:val="0"/>
                <w:szCs w:val="21"/>
                <w:vertAlign w:val="superscript"/>
                <w:lang w:bidi="ar"/>
              </w:rPr>
              <w:t>-2</w:t>
            </w:r>
            <w:r>
              <w:rPr>
                <w:rFonts w:ascii="宋体" w:hAnsi="宋体" w:cs="宋体" w:hint="eastAsia"/>
                <w:kern w:val="0"/>
                <w:szCs w:val="21"/>
                <w:lang w:bidi="ar"/>
              </w:rPr>
              <w:t>m</w:t>
            </w:r>
          </w:p>
        </w:tc>
      </w:tr>
      <w:tr w:rsidR="00F02C6A" w14:paraId="59AB273C" w14:textId="77777777" w:rsidTr="000D506E">
        <w:tc>
          <w:tcPr>
            <w:tcW w:w="1049" w:type="pct"/>
            <w:shd w:val="clear" w:color="auto" w:fill="auto"/>
            <w:vAlign w:val="center"/>
          </w:tcPr>
          <w:p w14:paraId="03B1600A"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毫米</w:t>
            </w:r>
          </w:p>
        </w:tc>
        <w:tc>
          <w:tcPr>
            <w:tcW w:w="1247" w:type="pct"/>
            <w:shd w:val="clear" w:color="auto" w:fill="auto"/>
            <w:vAlign w:val="center"/>
          </w:tcPr>
          <w:p w14:paraId="46BE14E8"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mm</w:t>
            </w:r>
          </w:p>
        </w:tc>
        <w:tc>
          <w:tcPr>
            <w:tcW w:w="2702" w:type="pct"/>
            <w:shd w:val="clear" w:color="auto" w:fill="auto"/>
            <w:vAlign w:val="center"/>
          </w:tcPr>
          <w:p w14:paraId="0534E7BE"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1mm=0.001m=10</w:t>
            </w:r>
            <w:r>
              <w:rPr>
                <w:rFonts w:ascii="宋体" w:hAnsi="宋体" w:cs="宋体" w:hint="eastAsia"/>
                <w:kern w:val="0"/>
                <w:szCs w:val="21"/>
                <w:vertAlign w:val="superscript"/>
                <w:lang w:bidi="ar"/>
              </w:rPr>
              <w:t>-3</w:t>
            </w:r>
            <w:r>
              <w:rPr>
                <w:rFonts w:ascii="宋体" w:hAnsi="宋体" w:cs="宋体" w:hint="eastAsia"/>
                <w:kern w:val="0"/>
                <w:szCs w:val="21"/>
                <w:lang w:bidi="ar"/>
              </w:rPr>
              <w:t>m</w:t>
            </w:r>
          </w:p>
        </w:tc>
      </w:tr>
      <w:tr w:rsidR="00F02C6A" w14:paraId="4B67A9B0" w14:textId="77777777" w:rsidTr="000D506E">
        <w:tc>
          <w:tcPr>
            <w:tcW w:w="1049" w:type="pct"/>
            <w:shd w:val="clear" w:color="auto" w:fill="auto"/>
            <w:vAlign w:val="center"/>
          </w:tcPr>
          <w:p w14:paraId="160D0004"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微米</w:t>
            </w:r>
          </w:p>
        </w:tc>
        <w:tc>
          <w:tcPr>
            <w:tcW w:w="1247" w:type="pct"/>
            <w:shd w:val="clear" w:color="auto" w:fill="auto"/>
            <w:vAlign w:val="center"/>
          </w:tcPr>
          <w:p w14:paraId="0BC65D6B"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μm</w:t>
            </w:r>
          </w:p>
        </w:tc>
        <w:tc>
          <w:tcPr>
            <w:tcW w:w="2702" w:type="pct"/>
            <w:shd w:val="clear" w:color="auto" w:fill="auto"/>
            <w:vAlign w:val="center"/>
          </w:tcPr>
          <w:p w14:paraId="53FA7BAE"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1μm=0.000001m=10</w:t>
            </w:r>
            <w:r>
              <w:rPr>
                <w:rFonts w:ascii="宋体" w:hAnsi="宋体" w:cs="宋体" w:hint="eastAsia"/>
                <w:kern w:val="0"/>
                <w:szCs w:val="21"/>
                <w:vertAlign w:val="superscript"/>
                <w:lang w:bidi="ar"/>
              </w:rPr>
              <w:t>-6</w:t>
            </w:r>
            <w:r>
              <w:rPr>
                <w:rFonts w:ascii="宋体" w:hAnsi="宋体" w:cs="宋体" w:hint="eastAsia"/>
                <w:kern w:val="0"/>
                <w:szCs w:val="21"/>
                <w:lang w:bidi="ar"/>
              </w:rPr>
              <w:t>m</w:t>
            </w:r>
          </w:p>
        </w:tc>
      </w:tr>
      <w:tr w:rsidR="00F02C6A" w14:paraId="562D0D78" w14:textId="77777777" w:rsidTr="000D506E">
        <w:tc>
          <w:tcPr>
            <w:tcW w:w="1049" w:type="pct"/>
            <w:shd w:val="clear" w:color="auto" w:fill="auto"/>
            <w:vAlign w:val="center"/>
          </w:tcPr>
          <w:p w14:paraId="62E598DB"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纳米</w:t>
            </w:r>
          </w:p>
        </w:tc>
        <w:tc>
          <w:tcPr>
            <w:tcW w:w="1247" w:type="pct"/>
            <w:shd w:val="clear" w:color="auto" w:fill="auto"/>
            <w:vAlign w:val="center"/>
          </w:tcPr>
          <w:p w14:paraId="1D25F42F"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nm</w:t>
            </w:r>
          </w:p>
        </w:tc>
        <w:tc>
          <w:tcPr>
            <w:tcW w:w="2702" w:type="pct"/>
            <w:shd w:val="clear" w:color="auto" w:fill="auto"/>
            <w:vAlign w:val="center"/>
          </w:tcPr>
          <w:p w14:paraId="541574C2"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1nm=0.000000001m=10</w:t>
            </w:r>
            <w:r>
              <w:rPr>
                <w:rFonts w:ascii="宋体" w:hAnsi="宋体" w:cs="宋体" w:hint="eastAsia"/>
                <w:kern w:val="0"/>
                <w:szCs w:val="21"/>
                <w:vertAlign w:val="superscript"/>
                <w:lang w:bidi="ar"/>
              </w:rPr>
              <w:t>-9</w:t>
            </w:r>
            <w:r>
              <w:rPr>
                <w:rFonts w:ascii="宋体" w:hAnsi="宋体" w:cs="宋体" w:hint="eastAsia"/>
                <w:kern w:val="0"/>
                <w:szCs w:val="21"/>
                <w:lang w:bidi="ar"/>
              </w:rPr>
              <w:t>m</w:t>
            </w:r>
          </w:p>
        </w:tc>
      </w:tr>
    </w:tbl>
    <w:p w14:paraId="196A8A04" w14:textId="77777777" w:rsidR="00F02C6A" w:rsidRDefault="00F02C6A" w:rsidP="00F02C6A">
      <w:pPr>
        <w:spacing w:line="360" w:lineRule="auto"/>
        <w:ind w:firstLineChars="200" w:firstLine="420"/>
        <w:jc w:val="left"/>
        <w:rPr>
          <w:rFonts w:ascii="宋体" w:hAnsi="宋体" w:cs="宋体" w:hint="eastAsia"/>
        </w:rPr>
      </w:pPr>
      <w:r>
        <w:rPr>
          <w:rFonts w:ascii="宋体" w:hAnsi="宋体" w:cs="宋体" w:hint="eastAsia"/>
        </w:rPr>
        <w:t>（3）</w:t>
      </w:r>
      <w:r>
        <w:rPr>
          <w:rFonts w:hint="eastAsia"/>
        </w:rPr>
        <w:t>常见物体的长度：课桌的高度约</w:t>
      </w:r>
      <w:r>
        <w:rPr>
          <w:rFonts w:hint="eastAsia"/>
        </w:rPr>
        <w:t>0.75m</w:t>
      </w:r>
      <w:r>
        <w:rPr>
          <w:rFonts w:hint="eastAsia"/>
        </w:rPr>
        <w:t>；物理课本的宽度约</w:t>
      </w:r>
      <w:r>
        <w:rPr>
          <w:rFonts w:hint="eastAsia"/>
        </w:rPr>
        <w:t>18cm</w:t>
      </w:r>
      <w:r>
        <w:rPr>
          <w:rFonts w:hint="eastAsia"/>
        </w:rPr>
        <w:t>；一支铅笔的长度约</w:t>
      </w:r>
      <w:r>
        <w:rPr>
          <w:rFonts w:hint="eastAsia"/>
        </w:rPr>
        <w:t>20cm</w:t>
      </w:r>
      <w:r>
        <w:rPr>
          <w:rFonts w:hint="eastAsia"/>
        </w:rPr>
        <w:t>；成年人走两步的距离约</w:t>
      </w:r>
      <w:r>
        <w:rPr>
          <w:rFonts w:hint="eastAsia"/>
        </w:rPr>
        <w:t>1.5m</w:t>
      </w:r>
      <w:r>
        <w:rPr>
          <w:rFonts w:hint="eastAsia"/>
        </w:rPr>
        <w:t>；门的高度约为</w:t>
      </w:r>
      <w:r>
        <w:rPr>
          <w:rFonts w:hint="eastAsia"/>
        </w:rPr>
        <w:t>2m</w:t>
      </w:r>
      <w:r>
        <w:rPr>
          <w:rFonts w:ascii="宋体" w:hAnsi="宋体" w:cs="宋体" w:hint="eastAsia"/>
          <w:color w:val="000000"/>
          <w:szCs w:val="21"/>
        </w:rPr>
        <w:t>……</w:t>
      </w:r>
    </w:p>
    <w:p w14:paraId="273D71A1" w14:textId="77777777" w:rsidR="00F02C6A" w:rsidRDefault="00F02C6A" w:rsidP="00F02C6A">
      <w:pPr>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B050"/>
          <w:szCs w:val="21"/>
        </w:rPr>
        <w:t>2.长度的测量工具：</w:t>
      </w:r>
      <w:r>
        <w:rPr>
          <w:rFonts w:ascii="宋体" w:hAnsi="宋体" w:cs="宋体" w:hint="eastAsia"/>
          <w:color w:val="000000"/>
          <w:szCs w:val="21"/>
        </w:rPr>
        <w:t>长度的测量工具有直尺、卷尺、三角尺、游标卡尺、螺旋测微器等，刻度尺是学习和生活中常用的测量长度的工具。</w:t>
      </w:r>
    </w:p>
    <w:p w14:paraId="7B3CED79" w14:textId="77777777" w:rsidR="00F02C6A" w:rsidRDefault="00F02C6A" w:rsidP="00F02C6A">
      <w:pPr>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B050"/>
          <w:szCs w:val="21"/>
        </w:rPr>
        <w:t>3.认识刻度尺：</w:t>
      </w:r>
      <w:r>
        <w:rPr>
          <w:rFonts w:ascii="宋体" w:hAnsi="宋体" w:cs="宋体" w:hint="eastAsia"/>
          <w:color w:val="000000"/>
          <w:szCs w:val="21"/>
        </w:rPr>
        <w:t>刻度尺的零刻度线、量程、分度值如图所示：</w:t>
      </w:r>
    </w:p>
    <w:p w14:paraId="6B6F3FCD" w14:textId="53864037" w:rsidR="00F02C6A" w:rsidRDefault="00F02C6A" w:rsidP="00F02C6A">
      <w:pPr>
        <w:snapToGrid w:val="0"/>
        <w:spacing w:line="360" w:lineRule="auto"/>
        <w:jc w:val="center"/>
        <w:rPr>
          <w:rFonts w:ascii="宋体" w:hAnsi="宋体" w:hint="eastAsia"/>
          <w:kern w:val="0"/>
        </w:rPr>
      </w:pPr>
      <w:r>
        <w:rPr>
          <w:rFonts w:ascii="宋体" w:hAnsi="宋体" w:cs="宋体"/>
          <w:noProof/>
          <w:szCs w:val="21"/>
        </w:rPr>
        <w:drawing>
          <wp:inline distT="0" distB="0" distL="0" distR="0" wp14:anchorId="41351BB1" wp14:editId="3BF85468">
            <wp:extent cx="3019425" cy="1095375"/>
            <wp:effectExtent l="0" t="0" r="9525" b="9525"/>
            <wp:docPr id="240963708"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230" cstate="print">
                      <a:extLst>
                        <a:ext uri="{28A0092B-C50C-407E-A947-70E740481C1C}">
                          <a14:useLocalDpi xmlns:a14="http://schemas.microsoft.com/office/drawing/2010/main" val="0"/>
                        </a:ext>
                      </a:extLst>
                    </a:blip>
                    <a:srcRect r="809" b="2197"/>
                    <a:stretch>
                      <a:fillRect/>
                    </a:stretch>
                  </pic:blipFill>
                  <pic:spPr bwMode="auto">
                    <a:xfrm>
                      <a:off x="0" y="0"/>
                      <a:ext cx="3019425" cy="1095375"/>
                    </a:xfrm>
                    <a:prstGeom prst="rect">
                      <a:avLst/>
                    </a:prstGeom>
                    <a:noFill/>
                    <a:ln>
                      <a:noFill/>
                    </a:ln>
                  </pic:spPr>
                </pic:pic>
              </a:graphicData>
            </a:graphic>
          </wp:inline>
        </w:drawing>
      </w:r>
    </w:p>
    <w:p w14:paraId="25EF9DA0" w14:textId="77777777" w:rsidR="00F02C6A" w:rsidRDefault="00F02C6A" w:rsidP="00F02C6A">
      <w:pPr>
        <w:widowControl/>
        <w:wordWrap w:val="0"/>
        <w:spacing w:line="360" w:lineRule="auto"/>
        <w:ind w:firstLineChars="200" w:firstLine="422"/>
        <w:jc w:val="left"/>
        <w:rPr>
          <w:rFonts w:ascii="宋体" w:hAnsi="宋体" w:cs="宋体" w:hint="eastAsia"/>
          <w:kern w:val="0"/>
          <w:szCs w:val="21"/>
          <w:lang w:bidi="ar"/>
        </w:rPr>
      </w:pPr>
      <w:r>
        <w:rPr>
          <w:rFonts w:ascii="宋体" w:hAnsi="宋体" w:cs="宋体" w:hint="eastAsia"/>
          <w:b/>
          <w:bCs/>
          <w:kern w:val="0"/>
          <w:szCs w:val="21"/>
          <w:lang w:bidi="ar"/>
        </w:rPr>
        <w:t>（1）零刻度线：</w:t>
      </w:r>
      <w:r>
        <w:rPr>
          <w:rFonts w:ascii="宋体" w:hAnsi="宋体" w:cs="宋体" w:hint="eastAsia"/>
          <w:kern w:val="0"/>
          <w:szCs w:val="21"/>
          <w:lang w:bidi="ar"/>
        </w:rPr>
        <w:t>刻度尺的起始刻度，使用时要注意刻度尺的零刻度线是否在端，是否磨损。</w:t>
      </w:r>
    </w:p>
    <w:p w14:paraId="747ECA3B" w14:textId="77777777" w:rsidR="00F02C6A" w:rsidRDefault="00F02C6A" w:rsidP="00F02C6A">
      <w:pPr>
        <w:widowControl/>
        <w:wordWrap w:val="0"/>
        <w:spacing w:line="360" w:lineRule="auto"/>
        <w:ind w:firstLineChars="200" w:firstLine="422"/>
        <w:jc w:val="left"/>
        <w:rPr>
          <w:rFonts w:ascii="宋体" w:hAnsi="宋体" w:cs="宋体" w:hint="eastAsia"/>
          <w:kern w:val="0"/>
          <w:szCs w:val="21"/>
          <w:lang w:bidi="ar"/>
        </w:rPr>
      </w:pPr>
      <w:r>
        <w:rPr>
          <w:rFonts w:ascii="宋体" w:hAnsi="宋体" w:cs="宋体" w:hint="eastAsia"/>
          <w:b/>
          <w:bCs/>
          <w:kern w:val="0"/>
          <w:szCs w:val="21"/>
          <w:lang w:bidi="ar"/>
        </w:rPr>
        <w:t>（2）量程：</w:t>
      </w:r>
      <w:r>
        <w:rPr>
          <w:rFonts w:ascii="宋体" w:hAnsi="宋体" w:cs="宋体" w:hint="eastAsia"/>
          <w:kern w:val="0"/>
          <w:szCs w:val="21"/>
          <w:lang w:bidi="ar"/>
        </w:rPr>
        <w:t>是指刻度尺能测量的最小值到最大值。有时用量程来表示测量工具测量的范围。</w:t>
      </w:r>
      <w:r>
        <w:rPr>
          <w:rFonts w:ascii="宋体" w:hAnsi="宋体" w:cs="宋体" w:hint="eastAsia"/>
          <w:kern w:val="0"/>
          <w:szCs w:val="21"/>
          <w:highlight w:val="yellow"/>
          <w:lang w:bidi="ar"/>
        </w:rPr>
        <w:t>量程是测量范围上限和下限的差</w:t>
      </w:r>
      <w:r>
        <w:rPr>
          <w:rFonts w:ascii="宋体" w:hAnsi="宋体" w:cs="宋体" w:hint="eastAsia"/>
          <w:kern w:val="0"/>
          <w:szCs w:val="21"/>
          <w:lang w:bidi="ar"/>
        </w:rPr>
        <w:t>。</w:t>
      </w:r>
    </w:p>
    <w:p w14:paraId="3F2121BC" w14:textId="77777777" w:rsidR="00F02C6A" w:rsidRDefault="00F02C6A" w:rsidP="00F02C6A">
      <w:pPr>
        <w:widowControl/>
        <w:wordWrap w:val="0"/>
        <w:spacing w:line="360" w:lineRule="auto"/>
        <w:ind w:firstLineChars="200" w:firstLine="422"/>
        <w:jc w:val="left"/>
        <w:rPr>
          <w:rFonts w:ascii="宋体" w:hAnsi="宋体" w:cs="宋体" w:hint="eastAsia"/>
          <w:kern w:val="0"/>
          <w:szCs w:val="21"/>
          <w:lang w:bidi="ar"/>
        </w:rPr>
      </w:pPr>
      <w:r>
        <w:rPr>
          <w:rFonts w:ascii="宋体" w:hAnsi="宋体" w:cs="宋体" w:hint="eastAsia"/>
          <w:b/>
          <w:bCs/>
          <w:kern w:val="0"/>
          <w:szCs w:val="21"/>
          <w:lang w:bidi="ar"/>
        </w:rPr>
        <w:t>（3）分度值：</w:t>
      </w:r>
      <w:r>
        <w:rPr>
          <w:rFonts w:ascii="宋体" w:hAnsi="宋体" w:cs="宋体" w:hint="eastAsia"/>
          <w:kern w:val="0"/>
          <w:szCs w:val="21"/>
          <w:lang w:bidi="ar"/>
        </w:rPr>
        <w:t>相邻两条刻度线之间的长度，它决定测量的精确程度。</w:t>
      </w:r>
    </w:p>
    <w:p w14:paraId="7517FD24"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4.刻度尺的使用</w:t>
      </w:r>
    </w:p>
    <w:p w14:paraId="345731BC" w14:textId="77777777" w:rsidR="00F02C6A" w:rsidRDefault="00F02C6A" w:rsidP="00F02C6A">
      <w:pPr>
        <w:spacing w:line="360" w:lineRule="auto"/>
        <w:ind w:firstLineChars="200" w:firstLine="420"/>
        <w:rPr>
          <w:rFonts w:ascii="宋体" w:hAnsi="宋体" w:hint="eastAsia"/>
          <w:szCs w:val="21"/>
          <w:shd w:val="clear" w:color="auto" w:fill="FFFFFF"/>
        </w:rPr>
      </w:pPr>
      <w:r>
        <w:rPr>
          <w:rFonts w:ascii="宋体" w:hAnsi="宋体" w:hint="eastAsia"/>
          <w:szCs w:val="21"/>
          <w:shd w:val="clear" w:color="auto" w:fill="FFFFFF"/>
        </w:rPr>
        <w:lastRenderedPageBreak/>
        <w:t>（1）使刻度尺有刻度的一边紧靠被测物体，放正尺的位置，如图 所示。</w:t>
      </w:r>
    </w:p>
    <w:p w14:paraId="101BC341" w14:textId="77777777" w:rsidR="00F02C6A" w:rsidRDefault="00F02C6A" w:rsidP="00F02C6A">
      <w:pPr>
        <w:spacing w:line="360" w:lineRule="auto"/>
        <w:ind w:firstLineChars="200" w:firstLine="420"/>
        <w:rPr>
          <w:rFonts w:ascii="宋体" w:hAnsi="宋体" w:hint="eastAsia"/>
          <w:szCs w:val="21"/>
          <w:shd w:val="clear" w:color="auto" w:fill="FFFFFF"/>
        </w:rPr>
      </w:pPr>
      <w:r>
        <w:rPr>
          <w:rFonts w:ascii="宋体" w:hAnsi="宋体" w:hint="eastAsia"/>
          <w:szCs w:val="21"/>
          <w:shd w:val="clear" w:color="auto" w:fill="FFFFFF"/>
        </w:rPr>
        <w:t>（2）刻度尺的“0”刻度线与被测物体的一端对齐，读数时视线与尺面垂直，如图 所示。</w:t>
      </w:r>
    </w:p>
    <w:p w14:paraId="141E52CF" w14:textId="77777777" w:rsidR="00F02C6A" w:rsidRDefault="00F02C6A" w:rsidP="00F02C6A">
      <w:pPr>
        <w:spacing w:line="360" w:lineRule="auto"/>
        <w:ind w:firstLineChars="200" w:firstLine="420"/>
        <w:rPr>
          <w:rFonts w:ascii="宋体" w:hAnsi="宋体" w:hint="eastAsia"/>
          <w:szCs w:val="21"/>
          <w:shd w:val="clear" w:color="auto" w:fill="FFFFFF"/>
        </w:rPr>
      </w:pPr>
      <w:r>
        <w:rPr>
          <w:rFonts w:ascii="宋体" w:hAnsi="宋体" w:hint="eastAsia"/>
          <w:szCs w:val="21"/>
          <w:shd w:val="clear" w:color="auto" w:fill="FFFFFF"/>
        </w:rPr>
        <w:t>（3）测量时，应估读到分度值的下一位；记录测量结果时，要写出数字和单位。</w:t>
      </w:r>
    </w:p>
    <w:p w14:paraId="6A5B7988" w14:textId="302F6AEE" w:rsidR="00F02C6A" w:rsidRDefault="00F02C6A" w:rsidP="00F02C6A">
      <w:pPr>
        <w:spacing w:line="360" w:lineRule="auto"/>
        <w:jc w:val="center"/>
        <w:rPr>
          <w:rFonts w:ascii="宋体" w:hAnsi="宋体" w:hint="eastAsia"/>
          <w:szCs w:val="21"/>
          <w:shd w:val="clear" w:color="auto" w:fill="FFFFFF"/>
        </w:rPr>
      </w:pPr>
      <w:r>
        <w:rPr>
          <w:noProof/>
        </w:rPr>
        <w:drawing>
          <wp:inline distT="0" distB="0" distL="0" distR="0" wp14:anchorId="2D742134" wp14:editId="306F12C2">
            <wp:extent cx="1666875" cy="1190625"/>
            <wp:effectExtent l="0" t="0" r="9525" b="9525"/>
            <wp:docPr id="1366402045"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1666875" cy="1190625"/>
                    </a:xfrm>
                    <a:prstGeom prst="rect">
                      <a:avLst/>
                    </a:prstGeom>
                    <a:noFill/>
                    <a:ln>
                      <a:noFill/>
                    </a:ln>
                  </pic:spPr>
                </pic:pic>
              </a:graphicData>
            </a:graphic>
          </wp:inline>
        </w:drawing>
      </w:r>
      <w:r>
        <w:rPr>
          <w:noProof/>
        </w:rPr>
        <w:drawing>
          <wp:inline distT="0" distB="0" distL="0" distR="0" wp14:anchorId="5B2AA1CE" wp14:editId="3069C637">
            <wp:extent cx="1800225" cy="1209675"/>
            <wp:effectExtent l="0" t="0" r="9525" b="9525"/>
            <wp:docPr id="113330376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1800225" cy="1209675"/>
                    </a:xfrm>
                    <a:prstGeom prst="rect">
                      <a:avLst/>
                    </a:prstGeom>
                    <a:noFill/>
                    <a:ln>
                      <a:noFill/>
                    </a:ln>
                  </pic:spPr>
                </pic:pic>
              </a:graphicData>
            </a:graphic>
          </wp:inline>
        </w:drawing>
      </w:r>
    </w:p>
    <w:p w14:paraId="5252484C"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5.长度测量的特殊方法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5559"/>
        <w:gridCol w:w="2866"/>
      </w:tblGrid>
      <w:tr w:rsidR="00F02C6A" w14:paraId="45E51894" w14:textId="77777777" w:rsidTr="000D506E">
        <w:trPr>
          <w:trHeight w:val="90"/>
          <w:jc w:val="center"/>
        </w:trPr>
        <w:tc>
          <w:tcPr>
            <w:tcW w:w="723" w:type="pct"/>
            <w:shd w:val="clear" w:color="auto" w:fill="B6DDE8"/>
            <w:vAlign w:val="center"/>
          </w:tcPr>
          <w:p w14:paraId="39AC690C"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hint="eastAsia"/>
                <w:b/>
                <w:bCs/>
                <w:kern w:val="0"/>
                <w:szCs w:val="21"/>
                <w:lang w:bidi="ar"/>
              </w:rPr>
              <w:t>方法</w:t>
            </w:r>
          </w:p>
        </w:tc>
        <w:tc>
          <w:tcPr>
            <w:tcW w:w="2821" w:type="pct"/>
            <w:shd w:val="clear" w:color="auto" w:fill="B6DDE8"/>
            <w:vAlign w:val="center"/>
          </w:tcPr>
          <w:p w14:paraId="2646B83E"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hint="eastAsia"/>
                <w:b/>
                <w:bCs/>
                <w:kern w:val="0"/>
                <w:szCs w:val="21"/>
                <w:lang w:bidi="ar"/>
              </w:rPr>
              <w:t>步骤</w:t>
            </w:r>
          </w:p>
        </w:tc>
        <w:tc>
          <w:tcPr>
            <w:tcW w:w="1454" w:type="pct"/>
            <w:shd w:val="clear" w:color="auto" w:fill="B6DDE8"/>
            <w:vAlign w:val="center"/>
          </w:tcPr>
          <w:p w14:paraId="0216F5EC"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hint="eastAsia"/>
                <w:b/>
                <w:bCs/>
                <w:kern w:val="0"/>
                <w:szCs w:val="21"/>
                <w:lang w:bidi="ar"/>
              </w:rPr>
              <w:t>图示</w:t>
            </w:r>
          </w:p>
        </w:tc>
      </w:tr>
      <w:tr w:rsidR="00F02C6A" w14:paraId="3E447115" w14:textId="77777777" w:rsidTr="000D506E">
        <w:trPr>
          <w:trHeight w:val="1344"/>
          <w:jc w:val="center"/>
        </w:trPr>
        <w:tc>
          <w:tcPr>
            <w:tcW w:w="723" w:type="pct"/>
            <w:shd w:val="clear" w:color="auto" w:fill="B6DDE8"/>
            <w:vAlign w:val="center"/>
          </w:tcPr>
          <w:p w14:paraId="00ECC84E"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b/>
                <w:bCs/>
                <w:kern w:val="0"/>
                <w:szCs w:val="21"/>
                <w:lang w:bidi="ar"/>
              </w:rPr>
              <w:t>累积法</w:t>
            </w:r>
          </w:p>
        </w:tc>
        <w:tc>
          <w:tcPr>
            <w:tcW w:w="2821" w:type="pct"/>
            <w:shd w:val="clear" w:color="auto" w:fill="auto"/>
            <w:vAlign w:val="center"/>
          </w:tcPr>
          <w:p w14:paraId="16CCF6FC" w14:textId="77777777" w:rsidR="00F02C6A" w:rsidRDefault="00F02C6A" w:rsidP="000D506E">
            <w:pPr>
              <w:snapToGrid w:val="0"/>
              <w:spacing w:line="360" w:lineRule="auto"/>
              <w:rPr>
                <w:rFonts w:ascii="宋体" w:hAnsi="宋体" w:cs="宋体" w:hint="eastAsia"/>
                <w:kern w:val="0"/>
                <w:szCs w:val="21"/>
                <w:lang w:bidi="ar"/>
              </w:rPr>
            </w:pPr>
            <w:r>
              <w:rPr>
                <w:rFonts w:ascii="宋体" w:hAnsi="宋体" w:cs="宋体" w:hint="eastAsia"/>
                <w:kern w:val="0"/>
                <w:szCs w:val="21"/>
                <w:lang w:bidi="ar"/>
              </w:rPr>
              <w:t>当被测物体的长度太小，不能直接用刻度尺测量时，可把n个相同的长度叠合起来，测出总长度后除以n就可以算出物体的长度。下图就是利用此方法测量一张纸的厚度的示意图。利用此方法还可以测量细铜丝的直径等。</w:t>
            </w:r>
          </w:p>
        </w:tc>
        <w:tc>
          <w:tcPr>
            <w:tcW w:w="1454" w:type="pct"/>
            <w:shd w:val="clear" w:color="auto" w:fill="auto"/>
            <w:vAlign w:val="center"/>
          </w:tcPr>
          <w:p w14:paraId="502BE030" w14:textId="6D6E1A29" w:rsidR="00F02C6A" w:rsidRDefault="00F02C6A" w:rsidP="000D506E">
            <w:pPr>
              <w:snapToGrid w:val="0"/>
              <w:spacing w:line="360" w:lineRule="auto"/>
              <w:rPr>
                <w:rFonts w:ascii="宋体" w:hAnsi="宋体" w:cs="宋体" w:hint="eastAsia"/>
                <w:kern w:val="0"/>
                <w:szCs w:val="21"/>
                <w:lang w:bidi="ar"/>
              </w:rPr>
            </w:pPr>
            <w:r>
              <w:rPr>
                <w:rFonts w:ascii="宋体" w:hAnsi="宋体" w:cs="宋体"/>
                <w:noProof/>
                <w:kern w:val="0"/>
                <w:szCs w:val="21"/>
                <w:lang w:bidi="ar"/>
              </w:rPr>
              <w:drawing>
                <wp:inline distT="0" distB="0" distL="0" distR="0" wp14:anchorId="0D8E347B" wp14:editId="03B7C474">
                  <wp:extent cx="1662430" cy="733425"/>
                  <wp:effectExtent l="0" t="0" r="0" b="9525"/>
                  <wp:docPr id="128056376" name="图片 78"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图片4"/>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1662430" cy="733425"/>
                          </a:xfrm>
                          <a:prstGeom prst="rect">
                            <a:avLst/>
                          </a:prstGeom>
                          <a:noFill/>
                          <a:ln>
                            <a:noFill/>
                          </a:ln>
                        </pic:spPr>
                      </pic:pic>
                    </a:graphicData>
                  </a:graphic>
                </wp:inline>
              </w:drawing>
            </w:r>
          </w:p>
        </w:tc>
      </w:tr>
      <w:tr w:rsidR="00F02C6A" w14:paraId="7510CFDC" w14:textId="77777777" w:rsidTr="000D506E">
        <w:trPr>
          <w:trHeight w:val="984"/>
          <w:jc w:val="center"/>
        </w:trPr>
        <w:tc>
          <w:tcPr>
            <w:tcW w:w="723" w:type="pct"/>
            <w:shd w:val="clear" w:color="auto" w:fill="B6DDE8"/>
            <w:vAlign w:val="center"/>
          </w:tcPr>
          <w:p w14:paraId="62B31A7A"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b/>
                <w:bCs/>
                <w:kern w:val="0"/>
                <w:szCs w:val="21"/>
                <w:lang w:bidi="ar"/>
              </w:rPr>
              <w:t>平移法</w:t>
            </w:r>
          </w:p>
        </w:tc>
        <w:tc>
          <w:tcPr>
            <w:tcW w:w="2821" w:type="pct"/>
            <w:tcBorders>
              <w:bottom w:val="single" w:sz="4" w:space="0" w:color="auto"/>
            </w:tcBorders>
            <w:shd w:val="clear" w:color="auto" w:fill="auto"/>
            <w:vAlign w:val="center"/>
          </w:tcPr>
          <w:p w14:paraId="0C0BB116" w14:textId="77777777" w:rsidR="00F02C6A" w:rsidRDefault="00F02C6A" w:rsidP="000D506E">
            <w:pPr>
              <w:snapToGrid w:val="0"/>
              <w:spacing w:line="360" w:lineRule="auto"/>
              <w:rPr>
                <w:rFonts w:ascii="宋体" w:hAnsi="宋体" w:cs="宋体" w:hint="eastAsia"/>
                <w:kern w:val="0"/>
                <w:szCs w:val="21"/>
                <w:lang w:bidi="ar"/>
              </w:rPr>
            </w:pPr>
            <w:r>
              <w:rPr>
                <w:rFonts w:ascii="宋体" w:hAnsi="宋体" w:cs="宋体"/>
                <w:kern w:val="0"/>
                <w:szCs w:val="21"/>
                <w:lang w:bidi="ar"/>
              </w:rPr>
              <w:t>借助于一些简单的辅助器材(如三角板、刻度尺)把不可直接测量的长度“平移”到刻度尺上，从而可直接测出该长度。如测小球、硬币、圆柱形物体的直径，测量人的身高等。</w:t>
            </w:r>
          </w:p>
        </w:tc>
        <w:tc>
          <w:tcPr>
            <w:tcW w:w="1454" w:type="pct"/>
            <w:tcBorders>
              <w:bottom w:val="single" w:sz="4" w:space="0" w:color="auto"/>
            </w:tcBorders>
            <w:shd w:val="clear" w:color="auto" w:fill="auto"/>
            <w:vAlign w:val="center"/>
          </w:tcPr>
          <w:p w14:paraId="379548A6" w14:textId="7A8AD669" w:rsidR="00F02C6A" w:rsidRDefault="00F02C6A" w:rsidP="000D506E">
            <w:pPr>
              <w:snapToGrid w:val="0"/>
              <w:spacing w:line="360" w:lineRule="auto"/>
              <w:rPr>
                <w:rFonts w:ascii="宋体" w:hAnsi="宋体" w:cs="宋体" w:hint="eastAsia"/>
                <w:kern w:val="0"/>
                <w:szCs w:val="21"/>
                <w:lang w:bidi="ar"/>
              </w:rPr>
            </w:pPr>
            <w:r>
              <w:rPr>
                <w:rFonts w:ascii="宋体" w:hAnsi="宋体" w:cs="宋体"/>
                <w:noProof/>
                <w:kern w:val="0"/>
                <w:szCs w:val="21"/>
                <w:lang w:bidi="ar"/>
              </w:rPr>
              <w:drawing>
                <wp:inline distT="0" distB="0" distL="0" distR="0" wp14:anchorId="23800197" wp14:editId="79566D9B">
                  <wp:extent cx="1671955" cy="647700"/>
                  <wp:effectExtent l="0" t="0" r="4445" b="0"/>
                  <wp:docPr id="1817022403" name="图片 77"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图片5"/>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1671955" cy="647700"/>
                          </a:xfrm>
                          <a:prstGeom prst="rect">
                            <a:avLst/>
                          </a:prstGeom>
                          <a:noFill/>
                          <a:ln>
                            <a:noFill/>
                          </a:ln>
                        </pic:spPr>
                      </pic:pic>
                    </a:graphicData>
                  </a:graphic>
                </wp:inline>
              </w:drawing>
            </w:r>
          </w:p>
        </w:tc>
      </w:tr>
      <w:tr w:rsidR="00F02C6A" w14:paraId="58795FA6" w14:textId="77777777" w:rsidTr="000D506E">
        <w:trPr>
          <w:trHeight w:val="320"/>
          <w:jc w:val="center"/>
        </w:trPr>
        <w:tc>
          <w:tcPr>
            <w:tcW w:w="723" w:type="pct"/>
            <w:shd w:val="clear" w:color="auto" w:fill="B6DDE8"/>
            <w:vAlign w:val="center"/>
          </w:tcPr>
          <w:p w14:paraId="210316AC"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b/>
                <w:bCs/>
                <w:kern w:val="0"/>
                <w:szCs w:val="21"/>
                <w:lang w:bidi="ar"/>
              </w:rPr>
              <w:t>化曲为直法</w:t>
            </w:r>
          </w:p>
        </w:tc>
        <w:tc>
          <w:tcPr>
            <w:tcW w:w="2821" w:type="pct"/>
            <w:tcBorders>
              <w:top w:val="single" w:sz="4" w:space="0" w:color="auto"/>
              <w:left w:val="single" w:sz="4" w:space="0" w:color="auto"/>
              <w:bottom w:val="single" w:sz="4" w:space="0" w:color="auto"/>
              <w:right w:val="single" w:sz="4" w:space="0" w:color="auto"/>
            </w:tcBorders>
            <w:shd w:val="clear" w:color="auto" w:fill="auto"/>
            <w:vAlign w:val="center"/>
          </w:tcPr>
          <w:p w14:paraId="0E897FC2" w14:textId="77777777" w:rsidR="00F02C6A" w:rsidRDefault="00F02C6A" w:rsidP="000D506E">
            <w:pPr>
              <w:snapToGrid w:val="0"/>
              <w:spacing w:line="360" w:lineRule="auto"/>
              <w:rPr>
                <w:rFonts w:ascii="宋体" w:hAnsi="宋体" w:cs="宋体" w:hint="eastAsia"/>
                <w:kern w:val="0"/>
                <w:szCs w:val="21"/>
                <w:lang w:bidi="ar"/>
              </w:rPr>
            </w:pPr>
            <w:r>
              <w:rPr>
                <w:rFonts w:ascii="宋体" w:hAnsi="宋体" w:cs="宋体"/>
                <w:kern w:val="0"/>
                <w:szCs w:val="21"/>
                <w:lang w:bidi="ar"/>
              </w:rPr>
              <w:t>借助于一些辅助器材(如不易拉长的细软线)把不能直接测量的曲线变为直线，再用刻度尺测量。如测量图示曲线的长度时，可以小心地让细线与曲线重合，在细线上标记出起点和终点，再将细线拉直，用刻度尺直接测量起点到终点的距离。</w:t>
            </w:r>
          </w:p>
        </w:tc>
        <w:tc>
          <w:tcPr>
            <w:tcW w:w="1454" w:type="pct"/>
            <w:tcBorders>
              <w:top w:val="single" w:sz="4" w:space="0" w:color="auto"/>
              <w:left w:val="single" w:sz="4" w:space="0" w:color="auto"/>
              <w:bottom w:val="single" w:sz="4" w:space="0" w:color="auto"/>
              <w:right w:val="single" w:sz="4" w:space="0" w:color="auto"/>
            </w:tcBorders>
            <w:shd w:val="clear" w:color="auto" w:fill="auto"/>
            <w:vAlign w:val="center"/>
          </w:tcPr>
          <w:p w14:paraId="4BF6DC97" w14:textId="46719D09" w:rsidR="00F02C6A" w:rsidRDefault="00F02C6A" w:rsidP="000D506E">
            <w:pPr>
              <w:snapToGrid w:val="0"/>
              <w:spacing w:line="360" w:lineRule="auto"/>
              <w:rPr>
                <w:rFonts w:ascii="宋体" w:hAnsi="宋体" w:cs="宋体" w:hint="eastAsia"/>
                <w:kern w:val="0"/>
                <w:szCs w:val="21"/>
                <w:lang w:bidi="ar"/>
              </w:rPr>
            </w:pPr>
            <w:r>
              <w:rPr>
                <w:rFonts w:ascii="宋体" w:hAnsi="宋体" w:cs="宋体"/>
                <w:noProof/>
                <w:kern w:val="0"/>
                <w:szCs w:val="21"/>
                <w:lang w:bidi="ar"/>
              </w:rPr>
              <w:drawing>
                <wp:inline distT="0" distB="0" distL="0" distR="0" wp14:anchorId="00C9CC76" wp14:editId="0DAD2503">
                  <wp:extent cx="1257300" cy="895350"/>
                  <wp:effectExtent l="0" t="0" r="0" b="0"/>
                  <wp:docPr id="1542723724" name="图片 76"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图片6"/>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257300" cy="895350"/>
                          </a:xfrm>
                          <a:prstGeom prst="rect">
                            <a:avLst/>
                          </a:prstGeom>
                          <a:noFill/>
                          <a:ln>
                            <a:noFill/>
                          </a:ln>
                        </pic:spPr>
                      </pic:pic>
                    </a:graphicData>
                  </a:graphic>
                </wp:inline>
              </w:drawing>
            </w:r>
          </w:p>
        </w:tc>
      </w:tr>
      <w:tr w:rsidR="00F02C6A" w14:paraId="23F3AF56" w14:textId="77777777" w:rsidTr="000D506E">
        <w:trPr>
          <w:trHeight w:val="860"/>
          <w:jc w:val="center"/>
        </w:trPr>
        <w:tc>
          <w:tcPr>
            <w:tcW w:w="723" w:type="pct"/>
            <w:shd w:val="clear" w:color="auto" w:fill="B6DDE8"/>
            <w:vAlign w:val="center"/>
          </w:tcPr>
          <w:p w14:paraId="4357587E"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b/>
                <w:bCs/>
                <w:kern w:val="0"/>
                <w:szCs w:val="21"/>
                <w:lang w:bidi="ar"/>
              </w:rPr>
              <w:t>滚轮法</w:t>
            </w:r>
          </w:p>
        </w:tc>
        <w:tc>
          <w:tcPr>
            <w:tcW w:w="2821" w:type="pct"/>
            <w:tcBorders>
              <w:top w:val="single" w:sz="4" w:space="0" w:color="auto"/>
            </w:tcBorders>
            <w:shd w:val="clear" w:color="auto" w:fill="auto"/>
            <w:vAlign w:val="center"/>
          </w:tcPr>
          <w:p w14:paraId="08EAB6EA" w14:textId="77777777" w:rsidR="00F02C6A" w:rsidRDefault="00F02C6A" w:rsidP="000D506E">
            <w:pPr>
              <w:snapToGrid w:val="0"/>
              <w:spacing w:line="360" w:lineRule="auto"/>
              <w:rPr>
                <w:rFonts w:ascii="宋体" w:hAnsi="宋体" w:cs="宋体" w:hint="eastAsia"/>
                <w:kern w:val="0"/>
                <w:szCs w:val="21"/>
                <w:lang w:bidi="ar"/>
              </w:rPr>
            </w:pPr>
            <w:r>
              <w:rPr>
                <w:rFonts w:ascii="宋体" w:hAnsi="宋体" w:cs="宋体" w:hint="eastAsia"/>
                <w:kern w:val="0"/>
                <w:szCs w:val="21"/>
                <w:lang w:bidi="ar"/>
              </w:rPr>
              <w:t>当所测曲线长度较大，如测量跑道的长度，可用已知周长的滚轮，沿着跑道滚动，用滚轮周长乘以滚动周数即可计算出跑道的长度。</w:t>
            </w:r>
            <w:r>
              <w:rPr>
                <w:rFonts w:ascii="宋体" w:hAnsi="宋体" w:cs="宋体"/>
                <w:kern w:val="0"/>
                <w:szCs w:val="21"/>
                <w:lang w:bidi="ar"/>
              </w:rPr>
              <w:t>已知滚轮周长C，滚过较长的被测直线或曲线，记录圈数n，则被测物总长L=</w:t>
            </w:r>
            <w:proofErr w:type="spellStart"/>
            <w:r>
              <w:rPr>
                <w:rFonts w:ascii="宋体" w:hAnsi="宋体" w:cs="宋体"/>
                <w:kern w:val="0"/>
                <w:szCs w:val="21"/>
                <w:lang w:bidi="ar"/>
              </w:rPr>
              <w:t>nC</w:t>
            </w:r>
            <w:proofErr w:type="spellEnd"/>
            <w:r>
              <w:rPr>
                <w:rFonts w:ascii="宋体" w:hAnsi="宋体" w:cs="宋体"/>
                <w:kern w:val="0"/>
                <w:szCs w:val="21"/>
                <w:lang w:bidi="ar"/>
              </w:rPr>
              <w:t xml:space="preserve">   </w:t>
            </w:r>
          </w:p>
        </w:tc>
        <w:tc>
          <w:tcPr>
            <w:tcW w:w="1454" w:type="pct"/>
            <w:tcBorders>
              <w:top w:val="single" w:sz="4" w:space="0" w:color="auto"/>
            </w:tcBorders>
            <w:shd w:val="clear" w:color="auto" w:fill="auto"/>
            <w:vAlign w:val="center"/>
          </w:tcPr>
          <w:p w14:paraId="2F77DA05" w14:textId="353FB009" w:rsidR="00F02C6A" w:rsidRDefault="00F02C6A" w:rsidP="000D506E">
            <w:pPr>
              <w:snapToGrid w:val="0"/>
              <w:spacing w:line="360" w:lineRule="auto"/>
              <w:rPr>
                <w:rFonts w:ascii="宋体" w:hAnsi="宋体" w:cs="宋体" w:hint="eastAsia"/>
                <w:kern w:val="0"/>
                <w:szCs w:val="21"/>
                <w:lang w:bidi="ar"/>
              </w:rPr>
            </w:pPr>
            <w:r>
              <w:rPr>
                <w:rFonts w:ascii="宋体" w:hAnsi="宋体" w:cs="宋体"/>
                <w:noProof/>
                <w:kern w:val="0"/>
                <w:szCs w:val="21"/>
                <w:lang w:bidi="ar"/>
              </w:rPr>
              <w:drawing>
                <wp:inline distT="0" distB="0" distL="0" distR="0" wp14:anchorId="58B56CBC" wp14:editId="399F745C">
                  <wp:extent cx="1171575" cy="1009650"/>
                  <wp:effectExtent l="0" t="0" r="9525" b="0"/>
                  <wp:docPr id="791122467" name="图片 75"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图片7"/>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1171575" cy="1009650"/>
                          </a:xfrm>
                          <a:prstGeom prst="rect">
                            <a:avLst/>
                          </a:prstGeom>
                          <a:noFill/>
                          <a:ln>
                            <a:noFill/>
                          </a:ln>
                        </pic:spPr>
                      </pic:pic>
                    </a:graphicData>
                  </a:graphic>
                </wp:inline>
              </w:drawing>
            </w:r>
          </w:p>
        </w:tc>
      </w:tr>
      <w:tr w:rsidR="00F02C6A" w14:paraId="5CD5D4A4" w14:textId="77777777" w:rsidTr="000D506E">
        <w:trPr>
          <w:trHeight w:val="1093"/>
          <w:jc w:val="center"/>
        </w:trPr>
        <w:tc>
          <w:tcPr>
            <w:tcW w:w="723" w:type="pct"/>
            <w:shd w:val="clear" w:color="auto" w:fill="B6DDE8"/>
            <w:vAlign w:val="center"/>
          </w:tcPr>
          <w:p w14:paraId="569A2E96"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hint="eastAsia"/>
                <w:b/>
                <w:bCs/>
                <w:kern w:val="0"/>
                <w:szCs w:val="21"/>
                <w:lang w:bidi="ar"/>
              </w:rPr>
              <w:t>化整为零法</w:t>
            </w:r>
          </w:p>
        </w:tc>
        <w:tc>
          <w:tcPr>
            <w:tcW w:w="2821" w:type="pct"/>
            <w:shd w:val="clear" w:color="auto" w:fill="auto"/>
            <w:vAlign w:val="center"/>
          </w:tcPr>
          <w:p w14:paraId="73FA211B" w14:textId="77777777" w:rsidR="00F02C6A" w:rsidRDefault="00F02C6A" w:rsidP="000D506E">
            <w:pPr>
              <w:snapToGrid w:val="0"/>
              <w:spacing w:line="360" w:lineRule="auto"/>
              <w:rPr>
                <w:rFonts w:ascii="宋体" w:hAnsi="宋体" w:cs="宋体" w:hint="eastAsia"/>
                <w:kern w:val="0"/>
                <w:szCs w:val="21"/>
                <w:lang w:bidi="ar"/>
              </w:rPr>
            </w:pPr>
            <w:r>
              <w:rPr>
                <w:rFonts w:ascii="宋体" w:hAnsi="宋体" w:cs="宋体" w:hint="eastAsia"/>
                <w:kern w:val="0"/>
                <w:szCs w:val="21"/>
                <w:lang w:bidi="ar"/>
              </w:rPr>
              <w:t>若被测物体的长度远远超过了刻度尺的量程（如测一卷铁丝的长度），或不便于用刻度尺直接测量时，可先选取物体的一小部分，用刻度尺测量其长度，然后设法测出整个物体与这一小部分的倍数关系，最后根据这一倍数关系求</w:t>
            </w:r>
            <w:r>
              <w:rPr>
                <w:rFonts w:ascii="宋体" w:hAnsi="宋体" w:cs="宋体" w:hint="eastAsia"/>
                <w:kern w:val="0"/>
                <w:szCs w:val="21"/>
                <w:lang w:bidi="ar"/>
              </w:rPr>
              <w:lastRenderedPageBreak/>
              <w:t>出整个物体的长度。</w:t>
            </w:r>
          </w:p>
          <w:p w14:paraId="5DD5093C" w14:textId="77777777" w:rsidR="00F02C6A" w:rsidRDefault="00F02C6A" w:rsidP="000D506E">
            <w:pPr>
              <w:snapToGrid w:val="0"/>
              <w:spacing w:line="360" w:lineRule="auto"/>
              <w:rPr>
                <w:rFonts w:ascii="宋体" w:hAnsi="宋体" w:cs="宋体" w:hint="eastAsia"/>
                <w:kern w:val="0"/>
                <w:szCs w:val="21"/>
                <w:lang w:bidi="ar"/>
              </w:rPr>
            </w:pPr>
            <w:r>
              <w:rPr>
                <w:rFonts w:ascii="宋体" w:hAnsi="宋体" w:cs="宋体"/>
                <w:kern w:val="0"/>
                <w:szCs w:val="21"/>
                <w:lang w:bidi="ar"/>
              </w:rPr>
              <w:t>例如长为L</w:t>
            </w:r>
            <w:r>
              <w:rPr>
                <w:rFonts w:ascii="宋体" w:hAnsi="宋体" w:cs="宋体"/>
                <w:kern w:val="0"/>
                <w:szCs w:val="21"/>
                <w:vertAlign w:val="subscript"/>
                <w:lang w:bidi="ar"/>
              </w:rPr>
              <w:t>0</w:t>
            </w:r>
            <w:r>
              <w:rPr>
                <w:rFonts w:ascii="宋体" w:hAnsi="宋体" w:cs="宋体"/>
                <w:kern w:val="0"/>
                <w:szCs w:val="21"/>
                <w:lang w:bidi="ar"/>
              </w:rPr>
              <w:t>的小节钢丝质量为m，钢丝卷总质量为M，则钢丝卷总长</w:t>
            </w:r>
            <w:r>
              <w:rPr>
                <w:rFonts w:ascii="宋体" w:hAnsi="宋体" w:cs="宋体"/>
                <w:kern w:val="0"/>
                <w:position w:val="-24"/>
                <w:szCs w:val="21"/>
                <w:lang w:bidi="ar"/>
              </w:rPr>
              <w:object w:dxaOrig="975" w:dyaOrig="615" w14:anchorId="43194609">
                <v:shape id="_x0000_i1207" type="#_x0000_t75" style="width:48.75pt;height:30.75pt" o:ole="">
                  <v:imagedata r:id="rId237" o:title=""/>
                </v:shape>
                <o:OLEObject Type="Embed" ProgID="Equation.3" ShapeID="_x0000_i1207" DrawAspect="Content" ObjectID="_1801550928" r:id="rId238"/>
              </w:object>
            </w:r>
          </w:p>
        </w:tc>
        <w:tc>
          <w:tcPr>
            <w:tcW w:w="1454" w:type="pct"/>
            <w:shd w:val="clear" w:color="auto" w:fill="auto"/>
            <w:vAlign w:val="center"/>
          </w:tcPr>
          <w:p w14:paraId="50D02986" w14:textId="3D885F06" w:rsidR="00F02C6A" w:rsidRDefault="00F02C6A" w:rsidP="000D506E">
            <w:pPr>
              <w:snapToGrid w:val="0"/>
              <w:spacing w:line="360" w:lineRule="auto"/>
              <w:rPr>
                <w:rFonts w:ascii="宋体" w:hAnsi="宋体" w:cs="宋体" w:hint="eastAsia"/>
                <w:kern w:val="0"/>
                <w:szCs w:val="21"/>
                <w:lang w:bidi="ar"/>
              </w:rPr>
            </w:pPr>
            <w:r>
              <w:rPr>
                <w:rFonts w:ascii="宋体" w:hAnsi="宋体" w:cs="宋体"/>
                <w:noProof/>
                <w:kern w:val="0"/>
                <w:szCs w:val="21"/>
                <w:lang w:bidi="ar"/>
              </w:rPr>
              <w:lastRenderedPageBreak/>
              <w:drawing>
                <wp:inline distT="0" distB="0" distL="0" distR="0" wp14:anchorId="3BA08F20" wp14:editId="338CD9B2">
                  <wp:extent cx="1333500" cy="952500"/>
                  <wp:effectExtent l="0" t="0" r="0" b="0"/>
                  <wp:docPr id="1412000856" name="图片 74"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图片8"/>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tc>
      </w:tr>
    </w:tbl>
    <w:p w14:paraId="124B850D"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二、时间的测量</w:t>
      </w:r>
    </w:p>
    <w:p w14:paraId="763C05A8"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1.时间的单位</w:t>
      </w:r>
    </w:p>
    <w:p w14:paraId="77B1F83C"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（1）在国际单位制基本单位中，时间的单位是秒，用符号s表示。</w:t>
      </w:r>
    </w:p>
    <w:p w14:paraId="018D1FE5"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（2）生活中常用的时间单位还有分、小时。分用符号min表示，小时用符号h表示。它们之间的换算关系为1h=60min，1min=60s。</w:t>
      </w:r>
    </w:p>
    <w:p w14:paraId="1E0D3EAE"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2.时间的测量工具：</w:t>
      </w:r>
      <w:r>
        <w:rPr>
          <w:rFonts w:ascii="宋体" w:hAnsi="宋体" w:cs="宋体" w:hint="eastAsia"/>
          <w:kern w:val="0"/>
          <w:szCs w:val="21"/>
          <w:lang w:bidi="ar"/>
        </w:rPr>
        <w:t>机械秒表、电子秒表、手机秒表等。</w:t>
      </w:r>
    </w:p>
    <w:p w14:paraId="7D2A4C4F"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3.机械停表</w:t>
      </w:r>
    </w:p>
    <w:p w14:paraId="5ABE79C2" w14:textId="77777777" w:rsidR="00F02C6A" w:rsidRDefault="00F02C6A" w:rsidP="00F02C6A">
      <w:pPr>
        <w:snapToGrid w:val="0"/>
        <w:spacing w:line="360" w:lineRule="auto"/>
        <w:ind w:firstLineChars="200" w:firstLine="422"/>
        <w:rPr>
          <w:rFonts w:ascii="宋体" w:hAnsi="宋体" w:cs="宋体" w:hint="eastAsia"/>
          <w:b/>
          <w:bCs/>
          <w:kern w:val="0"/>
          <w:szCs w:val="21"/>
          <w:lang w:bidi="ar"/>
        </w:rPr>
      </w:pPr>
      <w:r>
        <w:rPr>
          <w:rFonts w:ascii="宋体" w:hAnsi="宋体" w:cs="宋体" w:hint="eastAsia"/>
          <w:b/>
          <w:bCs/>
          <w:kern w:val="0"/>
          <w:szCs w:val="21"/>
          <w:lang w:bidi="ar"/>
        </w:rPr>
        <w:t>（1）认识机械停表</w:t>
      </w:r>
    </w:p>
    <w:p w14:paraId="5851DDDE"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机械停表是测量时间的仪器。它有两个表盘，一个是长针（秒针）和一个短针（分针），常见的型号有两种，大表盘量程0~30s和0~60s。如图：</w:t>
      </w:r>
    </w:p>
    <w:p w14:paraId="57B9780C" w14:textId="063FCA9A" w:rsidR="00F02C6A" w:rsidRDefault="00F02C6A" w:rsidP="00F02C6A">
      <w:pPr>
        <w:snapToGrid w:val="0"/>
        <w:spacing w:line="360" w:lineRule="auto"/>
        <w:ind w:firstLineChars="200" w:firstLine="420"/>
        <w:jc w:val="center"/>
        <w:rPr>
          <w:rFonts w:ascii="宋体" w:hAnsi="宋体" w:cs="宋体" w:hint="eastAsia"/>
          <w:color w:val="000000"/>
          <w:szCs w:val="21"/>
        </w:rPr>
      </w:pPr>
      <w:r>
        <w:rPr>
          <w:rFonts w:ascii="宋体" w:hAnsi="宋体" w:cs="宋体"/>
          <w:noProof/>
          <w:color w:val="000000"/>
          <w:szCs w:val="21"/>
        </w:rPr>
        <w:drawing>
          <wp:inline distT="0" distB="0" distL="0" distR="0" wp14:anchorId="199F9FE2" wp14:editId="088AB555">
            <wp:extent cx="1466850" cy="1495425"/>
            <wp:effectExtent l="0" t="0" r="0" b="9525"/>
            <wp:docPr id="1286471926" name="图片 7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图片1"/>
                    <pic:cNvPicPr>
                      <a:picLocks noChangeAspect="1" noChangeArrowheads="1"/>
                    </pic:cNvPicPr>
                  </pic:nvPicPr>
                  <pic:blipFill>
                    <a:blip r:embed="rId240" cstate="print">
                      <a:extLst>
                        <a:ext uri="{28A0092B-C50C-407E-A947-70E740481C1C}">
                          <a14:useLocalDpi xmlns:a14="http://schemas.microsoft.com/office/drawing/2010/main" val="0"/>
                        </a:ext>
                      </a:extLst>
                    </a:blip>
                    <a:srcRect t="5408" b="8879"/>
                    <a:stretch>
                      <a:fillRect/>
                    </a:stretch>
                  </pic:blipFill>
                  <pic:spPr bwMode="auto">
                    <a:xfrm>
                      <a:off x="0" y="0"/>
                      <a:ext cx="1466850" cy="1495425"/>
                    </a:xfrm>
                    <a:prstGeom prst="rect">
                      <a:avLst/>
                    </a:prstGeom>
                    <a:noFill/>
                    <a:ln>
                      <a:noFill/>
                    </a:ln>
                  </pic:spPr>
                </pic:pic>
              </a:graphicData>
            </a:graphic>
          </wp:inline>
        </w:drawing>
      </w:r>
      <w:r>
        <w:rPr>
          <w:rFonts w:ascii="宋体" w:hAnsi="宋体" w:cs="宋体" w:hint="eastAsia"/>
          <w:color w:val="000000"/>
          <w:szCs w:val="21"/>
        </w:rPr>
        <w:t xml:space="preserve">   </w:t>
      </w:r>
      <w:r>
        <w:rPr>
          <w:rFonts w:ascii="宋体" w:hAnsi="宋体" w:cs="宋体"/>
          <w:noProof/>
          <w:color w:val="000000"/>
          <w:szCs w:val="21"/>
        </w:rPr>
        <w:drawing>
          <wp:inline distT="0" distB="0" distL="0" distR="0" wp14:anchorId="1BC5721A" wp14:editId="13ADAB20">
            <wp:extent cx="1200150" cy="1362075"/>
            <wp:effectExtent l="0" t="0" r="0" b="9525"/>
            <wp:docPr id="1437612798" name="图片 72"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图片10"/>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1200150" cy="1362075"/>
                    </a:xfrm>
                    <a:prstGeom prst="rect">
                      <a:avLst/>
                    </a:prstGeom>
                    <a:noFill/>
                    <a:ln>
                      <a:noFill/>
                    </a:ln>
                  </pic:spPr>
                </pic:pic>
              </a:graphicData>
            </a:graphic>
          </wp:inline>
        </w:drawing>
      </w:r>
    </w:p>
    <w:p w14:paraId="013F3B81" w14:textId="77777777" w:rsidR="00F02C6A" w:rsidRDefault="00F02C6A" w:rsidP="00F02C6A">
      <w:pPr>
        <w:snapToGrid w:val="0"/>
        <w:spacing w:line="360" w:lineRule="auto"/>
        <w:ind w:firstLineChars="200" w:firstLine="422"/>
        <w:rPr>
          <w:rFonts w:ascii="宋体" w:hAnsi="宋体" w:cs="宋体" w:hint="eastAsia"/>
          <w:b/>
          <w:bCs/>
          <w:kern w:val="0"/>
          <w:szCs w:val="21"/>
          <w:lang w:bidi="ar"/>
        </w:rPr>
      </w:pPr>
      <w:r>
        <w:rPr>
          <w:rFonts w:ascii="宋体" w:hAnsi="宋体" w:cs="宋体" w:hint="eastAsia"/>
          <w:b/>
          <w:bCs/>
          <w:kern w:val="0"/>
          <w:szCs w:val="21"/>
          <w:lang w:bidi="ar"/>
        </w:rPr>
        <w:t>（2）机械停表的使用</w:t>
      </w:r>
    </w:p>
    <w:p w14:paraId="71DA80DA" w14:textId="456FDFF5" w:rsidR="00F02C6A" w:rsidRDefault="00F02C6A" w:rsidP="00F02C6A">
      <w:pPr>
        <w:snapToGrid w:val="0"/>
        <w:spacing w:line="360" w:lineRule="auto"/>
        <w:ind w:firstLineChars="200" w:firstLine="420"/>
        <w:rPr>
          <w:rFonts w:eastAsia="新宋体"/>
          <w:color w:val="000000"/>
          <w:szCs w:val="21"/>
        </w:rPr>
      </w:pPr>
      <w:r>
        <w:rPr>
          <w:rFonts w:eastAsia="新宋体"/>
          <w:noProof/>
          <w:color w:val="000000"/>
          <w:szCs w:val="21"/>
        </w:rPr>
        <w:drawing>
          <wp:inline distT="0" distB="0" distL="0" distR="0" wp14:anchorId="00B7107D" wp14:editId="40743707">
            <wp:extent cx="4939030" cy="1905000"/>
            <wp:effectExtent l="0" t="0" r="0" b="0"/>
            <wp:docPr id="1601441415" name="图片 71" descr="ET_OMAVZU`]P62MKW(E0A53_edit_1089981878596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ET_OMAVZU`]P62MKW(E0A53_edit_1089981878596697"/>
                    <pic:cNvPicPr>
                      <a:picLocks noChangeAspect="1" noChangeArrowheads="1"/>
                    </pic:cNvPicPr>
                  </pic:nvPicPr>
                  <pic:blipFill>
                    <a:blip r:embed="rId242">
                      <a:extLst>
                        <a:ext uri="{28A0092B-C50C-407E-A947-70E740481C1C}">
                          <a14:useLocalDpi xmlns:a14="http://schemas.microsoft.com/office/drawing/2010/main" val="0"/>
                        </a:ext>
                      </a:extLst>
                    </a:blip>
                    <a:srcRect t="3152"/>
                    <a:stretch>
                      <a:fillRect/>
                    </a:stretch>
                  </pic:blipFill>
                  <pic:spPr bwMode="auto">
                    <a:xfrm>
                      <a:off x="0" y="0"/>
                      <a:ext cx="4939030" cy="1905000"/>
                    </a:xfrm>
                    <a:prstGeom prst="rect">
                      <a:avLst/>
                    </a:prstGeom>
                    <a:noFill/>
                    <a:ln>
                      <a:noFill/>
                    </a:ln>
                  </pic:spPr>
                </pic:pic>
              </a:graphicData>
            </a:graphic>
          </wp:inline>
        </w:drawing>
      </w:r>
    </w:p>
    <w:p w14:paraId="668E25DA"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①调：按下</w:t>
      </w:r>
      <w:r>
        <w:rPr>
          <w:rFonts w:ascii="宋体" w:hAnsi="宋体" w:cs="宋体" w:hint="eastAsia"/>
          <w:kern w:val="0"/>
          <w:szCs w:val="21"/>
          <w:lang w:bidi="ar"/>
        </w:rPr>
        <w:t>复位</w:t>
      </w:r>
      <w:r>
        <w:rPr>
          <w:rFonts w:ascii="宋体" w:hAnsi="宋体" w:cs="宋体"/>
          <w:kern w:val="0"/>
          <w:szCs w:val="21"/>
          <w:lang w:bidi="ar"/>
        </w:rPr>
        <w:t>按钮，使指针</w:t>
      </w:r>
      <w:r>
        <w:rPr>
          <w:rFonts w:ascii="宋体" w:hAnsi="宋体" w:cs="宋体" w:hint="eastAsia"/>
          <w:kern w:val="0"/>
          <w:szCs w:val="21"/>
          <w:lang w:bidi="ar"/>
        </w:rPr>
        <w:t>指</w:t>
      </w:r>
      <w:r>
        <w:rPr>
          <w:rFonts w:ascii="宋体" w:hAnsi="宋体" w:cs="宋体"/>
          <w:kern w:val="0"/>
          <w:szCs w:val="21"/>
          <w:lang w:bidi="ar"/>
        </w:rPr>
        <w:t>在“0”处；</w:t>
      </w:r>
    </w:p>
    <w:p w14:paraId="764F0EE8"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②按：按</w:t>
      </w:r>
      <w:r>
        <w:rPr>
          <w:rFonts w:ascii="宋体" w:hAnsi="宋体" w:cs="宋体" w:hint="eastAsia"/>
          <w:kern w:val="0"/>
          <w:szCs w:val="21"/>
          <w:lang w:bidi="ar"/>
        </w:rPr>
        <w:t>下</w:t>
      </w:r>
      <w:r>
        <w:rPr>
          <w:rFonts w:ascii="宋体" w:hAnsi="宋体" w:cs="宋体"/>
          <w:kern w:val="0"/>
          <w:szCs w:val="21"/>
          <w:lang w:bidi="ar"/>
        </w:rPr>
        <w:t>启动</w:t>
      </w:r>
      <w:r>
        <w:rPr>
          <w:rFonts w:ascii="宋体" w:hAnsi="宋体" w:cs="宋体" w:hint="eastAsia"/>
          <w:kern w:val="0"/>
          <w:szCs w:val="21"/>
          <w:lang w:bidi="ar"/>
        </w:rPr>
        <w:t>/停止</w:t>
      </w:r>
      <w:r>
        <w:rPr>
          <w:rFonts w:ascii="宋体" w:hAnsi="宋体" w:cs="宋体"/>
          <w:kern w:val="0"/>
          <w:szCs w:val="21"/>
          <w:lang w:bidi="ar"/>
        </w:rPr>
        <w:t>按钮开始计时；</w:t>
      </w:r>
    </w:p>
    <w:p w14:paraId="51FBDE01"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③停：</w:t>
      </w:r>
      <w:r>
        <w:rPr>
          <w:rFonts w:ascii="宋体" w:hAnsi="宋体" w:cs="宋体" w:hint="eastAsia"/>
          <w:kern w:val="0"/>
          <w:szCs w:val="21"/>
          <w:lang w:bidi="ar"/>
        </w:rPr>
        <w:t>再次</w:t>
      </w:r>
      <w:r>
        <w:rPr>
          <w:rFonts w:ascii="宋体" w:hAnsi="宋体" w:cs="宋体"/>
          <w:kern w:val="0"/>
          <w:szCs w:val="21"/>
          <w:lang w:bidi="ar"/>
        </w:rPr>
        <w:t>按</w:t>
      </w:r>
      <w:r>
        <w:rPr>
          <w:rFonts w:ascii="宋体" w:hAnsi="宋体" w:cs="宋体" w:hint="eastAsia"/>
          <w:kern w:val="0"/>
          <w:szCs w:val="21"/>
          <w:lang w:bidi="ar"/>
        </w:rPr>
        <w:t>下启动/</w:t>
      </w:r>
      <w:r>
        <w:rPr>
          <w:rFonts w:ascii="宋体" w:hAnsi="宋体" w:cs="宋体"/>
          <w:kern w:val="0"/>
          <w:szCs w:val="21"/>
          <w:lang w:bidi="ar"/>
        </w:rPr>
        <w:t>停止按钮计时结束；</w:t>
      </w:r>
    </w:p>
    <w:p w14:paraId="4680B2CA" w14:textId="77777777" w:rsidR="00F02C6A" w:rsidRDefault="00F02C6A" w:rsidP="00F02C6A">
      <w:pPr>
        <w:snapToGrid w:val="0"/>
        <w:spacing w:line="360" w:lineRule="auto"/>
        <w:ind w:firstLineChars="200" w:firstLine="420"/>
        <w:rPr>
          <w:rFonts w:ascii="宋体" w:hAnsi="宋体" w:hint="eastAsia"/>
          <w:kern w:val="0"/>
        </w:rPr>
      </w:pPr>
      <w:bookmarkStart w:id="1" w:name="_Toc6026"/>
      <w:r>
        <w:rPr>
          <w:rFonts w:ascii="宋体" w:hAnsi="宋体" w:cs="宋体"/>
          <w:kern w:val="0"/>
          <w:szCs w:val="21"/>
          <w:lang w:bidi="ar"/>
        </w:rPr>
        <w:t>④读：</w:t>
      </w:r>
      <w:r>
        <w:rPr>
          <w:rFonts w:ascii="宋体" w:hAnsi="宋体" w:cs="宋体" w:hint="eastAsia"/>
          <w:kern w:val="0"/>
          <w:szCs w:val="21"/>
          <w:lang w:bidi="ar"/>
        </w:rPr>
        <w:t>时间=小盘分数+大盘秒数</w:t>
      </w:r>
      <w:r>
        <w:rPr>
          <w:rFonts w:ascii="宋体" w:hAnsi="宋体" w:cs="宋体"/>
          <w:kern w:val="0"/>
          <w:szCs w:val="21"/>
          <w:lang w:bidi="ar"/>
        </w:rPr>
        <w:t>。</w:t>
      </w:r>
      <w:bookmarkEnd w:id="1"/>
    </w:p>
    <w:p w14:paraId="5257D4D6" w14:textId="77777777" w:rsidR="00F02C6A" w:rsidRDefault="00F02C6A" w:rsidP="00F02C6A">
      <w:pPr>
        <w:snapToGrid w:val="0"/>
        <w:spacing w:line="360" w:lineRule="auto"/>
        <w:ind w:firstLineChars="200" w:firstLine="422"/>
        <w:rPr>
          <w:rFonts w:ascii="宋体" w:hAnsi="宋体" w:cs="宋体" w:hint="eastAsia"/>
          <w:b/>
          <w:bCs/>
          <w:kern w:val="0"/>
          <w:szCs w:val="21"/>
          <w:lang w:bidi="ar"/>
        </w:rPr>
      </w:pPr>
      <w:r>
        <w:rPr>
          <w:rFonts w:ascii="宋体" w:hAnsi="宋体" w:cs="宋体" w:hint="eastAsia"/>
          <w:b/>
          <w:bCs/>
          <w:kern w:val="0"/>
          <w:szCs w:val="21"/>
          <w:lang w:bidi="ar"/>
        </w:rPr>
        <w:lastRenderedPageBreak/>
        <w:t>（3）读数</w:t>
      </w:r>
    </w:p>
    <w:p w14:paraId="0E8CED56"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内圈示数+外圈示数。</w:t>
      </w:r>
      <w:r>
        <w:rPr>
          <w:rFonts w:ascii="宋体" w:hAnsi="宋体" w:cs="宋体" w:hint="eastAsia"/>
          <w:kern w:val="0"/>
          <w:szCs w:val="21"/>
          <w:lang w:bidi="ar"/>
        </w:rPr>
        <w:t>先读小盘分钟数，再读大盘秒数。若大盘量程为0~30s时，观察小盘指针是否超过两数之间的半分钟刻度线，若未超过，则大盘按 0~30s读数，若超过，则大盘按 30~60s读数。</w:t>
      </w:r>
    </w:p>
    <w:p w14:paraId="4F79BCAE"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如下图，</w:t>
      </w:r>
      <w:r>
        <w:rPr>
          <w:rFonts w:ascii="宋体" w:hAnsi="宋体" w:cs="宋体"/>
          <w:kern w:val="0"/>
          <w:szCs w:val="21"/>
          <w:lang w:bidi="ar"/>
        </w:rPr>
        <w:t>外圈有两排刻度，分别为0~30 s、30~60s，要由内圈指针位置来确定读哪一圈的示数，如果没超过半个大格，按0~30s读数，如果超过半个大格，按30~60s读数。右图中内圈指针超过了3和4中间的刻线，内圈读为3 min，即180 s，外圈按30~6</w:t>
      </w:r>
      <w:r>
        <w:rPr>
          <w:rFonts w:ascii="宋体" w:hAnsi="宋体" w:cs="宋体" w:hint="eastAsia"/>
          <w:kern w:val="0"/>
          <w:szCs w:val="21"/>
          <w:lang w:bidi="ar"/>
        </w:rPr>
        <w:t>0s</w:t>
      </w:r>
      <w:r>
        <w:rPr>
          <w:rFonts w:ascii="宋体" w:hAnsi="宋体" w:cs="宋体"/>
          <w:kern w:val="0"/>
          <w:szCs w:val="21"/>
          <w:lang w:bidi="ar"/>
        </w:rPr>
        <w:t>读数，为38.3s，所以停表示数为180s+38.3s=218.3 s。</w:t>
      </w:r>
    </w:p>
    <w:p w14:paraId="0C484125" w14:textId="26EE1F67" w:rsidR="00F02C6A" w:rsidRDefault="00F02C6A" w:rsidP="00F02C6A">
      <w:pPr>
        <w:snapToGrid w:val="0"/>
        <w:spacing w:line="360" w:lineRule="auto"/>
        <w:jc w:val="center"/>
        <w:rPr>
          <w:rFonts w:ascii="宋体" w:hAnsi="宋体" w:cs="宋体" w:hint="eastAsia"/>
          <w:kern w:val="0"/>
          <w:szCs w:val="21"/>
          <w:lang w:bidi="ar"/>
        </w:rPr>
      </w:pPr>
      <w:r>
        <w:rPr>
          <w:rFonts w:ascii="宋体" w:hAnsi="宋体" w:cs="宋体"/>
          <w:noProof/>
          <w:kern w:val="0"/>
          <w:szCs w:val="21"/>
          <w:lang w:bidi="ar"/>
        </w:rPr>
        <w:drawing>
          <wp:inline distT="0" distB="0" distL="0" distR="0" wp14:anchorId="0A003200" wp14:editId="33B44CAC">
            <wp:extent cx="2133600" cy="2419350"/>
            <wp:effectExtent l="0" t="0" r="0" b="0"/>
            <wp:docPr id="1469086996" name="图片 70"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图片10"/>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2133600" cy="2419350"/>
                    </a:xfrm>
                    <a:prstGeom prst="rect">
                      <a:avLst/>
                    </a:prstGeom>
                    <a:noFill/>
                    <a:ln>
                      <a:noFill/>
                    </a:ln>
                  </pic:spPr>
                </pic:pic>
              </a:graphicData>
            </a:graphic>
          </wp:inline>
        </w:drawing>
      </w:r>
    </w:p>
    <w:p w14:paraId="4AF7EB6D"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4.时间的估测</w:t>
      </w:r>
    </w:p>
    <w:p w14:paraId="240F9D46"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（1）1 min内正常人的脉搏跳动约为70次。</w:t>
      </w:r>
    </w:p>
    <w:p w14:paraId="061156C2"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（2）中学生跑完100 m用时约为15 s。</w:t>
      </w:r>
    </w:p>
    <w:p w14:paraId="6239F929"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（3）演奏一遍中华人民共和国国歌用时46 s。</w:t>
      </w:r>
    </w:p>
    <w:p w14:paraId="65188BEF"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（4）中学生的脉搏1min内大约跳动70次，一次大约用时0.86s。</w:t>
      </w:r>
    </w:p>
    <w:p w14:paraId="79BD3B31"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三、误差</w:t>
      </w:r>
    </w:p>
    <w:p w14:paraId="6B94D22A"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1.误差：</w:t>
      </w:r>
      <w:r>
        <w:rPr>
          <w:rFonts w:hAnsi="宋体" w:hint="eastAsia"/>
        </w:rPr>
        <w:t>测量值与真实值之间总会有差别，这就是误差。</w:t>
      </w:r>
    </w:p>
    <w:p w14:paraId="474F8FC4"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2.减小误差的方法</w:t>
      </w:r>
    </w:p>
    <w:p w14:paraId="524B2B71" w14:textId="77777777" w:rsidR="00F02C6A" w:rsidRDefault="00F02C6A" w:rsidP="00F02C6A">
      <w:pPr>
        <w:snapToGrid w:val="0"/>
        <w:spacing w:line="360" w:lineRule="auto"/>
        <w:ind w:firstLineChars="200" w:firstLine="420"/>
        <w:rPr>
          <w:rFonts w:hAnsi="宋体" w:hint="eastAsia"/>
        </w:rPr>
      </w:pPr>
      <w:r>
        <w:rPr>
          <w:rFonts w:hAnsi="宋体" w:hint="eastAsia"/>
        </w:rPr>
        <w:t>①选用精密的测量工具；②改进测量方法；③多次测量取平均值。</w:t>
      </w:r>
    </w:p>
    <w:p w14:paraId="28CE74B4"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3.误差和错误</w:t>
      </w:r>
    </w:p>
    <w:p w14:paraId="135FF163" w14:textId="77777777" w:rsidR="00F02C6A" w:rsidRDefault="00F02C6A" w:rsidP="00F02C6A">
      <w:pPr>
        <w:spacing w:line="360" w:lineRule="auto"/>
        <w:ind w:firstLineChars="200" w:firstLine="420"/>
        <w:rPr>
          <w:rFonts w:ascii="宋体" w:hAnsi="宋体" w:hint="eastAsia"/>
          <w:szCs w:val="21"/>
          <w:shd w:val="clear" w:color="auto" w:fill="FFFFFF"/>
        </w:rPr>
      </w:pPr>
      <w:r>
        <w:rPr>
          <w:rFonts w:ascii="宋体" w:hAnsi="宋体" w:hint="eastAsia"/>
          <w:szCs w:val="21"/>
          <w:shd w:val="clear" w:color="auto" w:fill="FFFFFF"/>
        </w:rPr>
        <w:t>误差和错误是不同的，误差不能消除，但可以减小，而错误是不应该发生的。</w:t>
      </w:r>
    </w:p>
    <w:p w14:paraId="62BC2E31" w14:textId="56C09849" w:rsidR="00F02C6A" w:rsidRDefault="00F02C6A" w:rsidP="00F02C6A">
      <w:pPr>
        <w:pStyle w:val="ab"/>
        <w:rPr>
          <w:rFonts w:ascii="楷体" w:eastAsia="楷体" w:hAnsi="楷体" w:hint="eastAsia"/>
          <w:color w:val="0070C0"/>
          <w:szCs w:val="21"/>
        </w:rPr>
      </w:pPr>
      <w:r>
        <w:rPr>
          <w:rFonts w:ascii="楷体" w:eastAsia="楷体" w:hAnsi="楷体"/>
          <w:noProof/>
          <w:color w:val="0070C0"/>
          <w:szCs w:val="21"/>
        </w:rPr>
        <w:drawing>
          <wp:inline distT="0" distB="0" distL="0" distR="0" wp14:anchorId="448AF262" wp14:editId="31BDBB20">
            <wp:extent cx="1314450" cy="390525"/>
            <wp:effectExtent l="0" t="0" r="0" b="9525"/>
            <wp:docPr id="108623672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6844F5B9" w14:textId="77777777" w:rsidR="00F02C6A" w:rsidRDefault="00F02C6A" w:rsidP="00F02C6A">
      <w:pPr>
        <w:pStyle w:val="ab"/>
        <w:ind w:firstLineChars="200" w:firstLine="422"/>
        <w:rPr>
          <w:rFonts w:ascii="楷体" w:eastAsia="楷体" w:hAnsi="楷体" w:hint="eastAsia"/>
          <w:b/>
          <w:bCs/>
          <w:color w:val="0070C0"/>
          <w:szCs w:val="21"/>
        </w:rPr>
      </w:pPr>
      <w:r>
        <w:rPr>
          <w:rFonts w:ascii="楷体" w:eastAsia="楷体" w:hAnsi="楷体" w:hint="eastAsia"/>
          <w:b/>
          <w:bCs/>
          <w:color w:val="0070C0"/>
          <w:szCs w:val="21"/>
        </w:rPr>
        <w:t>1.刻度尺的使用</w:t>
      </w:r>
    </w:p>
    <w:p w14:paraId="3893B7F0" w14:textId="77777777" w:rsid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t>（1）实际测量时，并不是分度值越小越好，只要能达到测量精度要求就可以了。</w:t>
      </w:r>
    </w:p>
    <w:p w14:paraId="16044416" w14:textId="77777777" w:rsid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lastRenderedPageBreak/>
        <w:t>（2）零刻度线磨损的，应以某一刻度线为“零点”，读数时要注意减去“零点”前的数字。</w:t>
      </w:r>
    </w:p>
    <w:p w14:paraId="3CB4C7ED" w14:textId="77777777" w:rsid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t>（3）对刻度尺读数时，应估读到分度值的下一位，估读值是“0”时不能省略，如读数时3.50cm，小数点后的“0”是估读的，不能省略。</w:t>
      </w:r>
    </w:p>
    <w:p w14:paraId="7E6690F5" w14:textId="77777777" w:rsidR="00F02C6A" w:rsidRDefault="00F02C6A" w:rsidP="00F02C6A">
      <w:pPr>
        <w:pStyle w:val="ab"/>
        <w:ind w:firstLineChars="200" w:firstLine="422"/>
        <w:rPr>
          <w:rFonts w:ascii="楷体" w:eastAsia="楷体" w:hAnsi="楷体" w:hint="eastAsia"/>
          <w:b/>
          <w:bCs/>
          <w:color w:val="0070C0"/>
          <w:szCs w:val="21"/>
        </w:rPr>
      </w:pPr>
      <w:r>
        <w:rPr>
          <w:rFonts w:ascii="楷体" w:eastAsia="楷体" w:hAnsi="楷体" w:hint="eastAsia"/>
          <w:b/>
          <w:bCs/>
          <w:color w:val="0070C0"/>
          <w:szCs w:val="21"/>
        </w:rPr>
        <w:t>2.求平均值减小误差时的注意事项</w:t>
      </w:r>
    </w:p>
    <w:p w14:paraId="3FD3FA3E" w14:textId="77777777" w:rsid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t>1.应先剔除测量数据中的错误数据，如读数明显错误的数据，或有效值位数不够的数据。</w:t>
      </w:r>
    </w:p>
    <w:p w14:paraId="42340473" w14:textId="77777777" w:rsid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t>2.测量值有几位有效数字，求平均值的结果也要保留几位有效数字。</w:t>
      </w:r>
    </w:p>
    <w:p w14:paraId="609B8724" w14:textId="77777777" w:rsid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t>（1）若平均数除不尽，应采用四舍五入法保留与测量值相同的位数。</w:t>
      </w:r>
    </w:p>
    <w:p w14:paraId="251E04FF" w14:textId="17F23660" w:rsidR="00F02C6A" w:rsidRP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t>（2）若平均数的最后一位有效数字是零，应保留，不能删除。</w:t>
      </w:r>
    </w:p>
    <w:p w14:paraId="0BB27784" w14:textId="77777777" w:rsidR="00F02C6A" w:rsidRDefault="00F02C6A" w:rsidP="00F02C6A">
      <w:pPr>
        <w:pStyle w:val="1"/>
        <w:rPr>
          <w:color w:val="auto"/>
          <w:szCs w:val="30"/>
          <w:shd w:val="clear" w:color="FFFFFF" w:fill="D9D9D9"/>
        </w:rPr>
      </w:pPr>
      <w:bookmarkStart w:id="2" w:name="_Toc2981"/>
      <w:r>
        <w:rPr>
          <w:color w:val="auto"/>
          <w:szCs w:val="30"/>
          <w:shd w:val="clear" w:color="FFFFFF" w:fill="D9D9D9"/>
        </w:rPr>
        <w:t>考点二</w:t>
      </w:r>
      <w:r>
        <w:rPr>
          <w:color w:val="auto"/>
          <w:szCs w:val="30"/>
          <w:shd w:val="clear" w:color="FFFFFF" w:fill="D9D9D9"/>
        </w:rPr>
        <w:t xml:space="preserve">  </w:t>
      </w:r>
      <w:bookmarkEnd w:id="2"/>
      <w:r>
        <w:rPr>
          <w:rFonts w:hint="eastAsia"/>
          <w:color w:val="auto"/>
          <w:szCs w:val="30"/>
          <w:shd w:val="clear" w:color="FFFFFF" w:fill="D9D9D9"/>
        </w:rPr>
        <w:t>速度</w:t>
      </w:r>
    </w:p>
    <w:p w14:paraId="589FC45D"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一、比较物体运动的快慢</w:t>
      </w:r>
    </w:p>
    <w:p w14:paraId="043D1395" w14:textId="77777777" w:rsidR="00F02C6A" w:rsidRDefault="00F02C6A" w:rsidP="00F02C6A">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（1）在相同的时间内，比较物体经过的路程，经过路程长的物体运动得快；</w:t>
      </w:r>
      <w:r>
        <w:rPr>
          <w:rFonts w:ascii="宋体" w:hAnsi="宋体" w:cs="宋体" w:hint="eastAsia"/>
          <w:color w:val="000000"/>
          <w:szCs w:val="21"/>
        </w:rPr>
        <w:t>（观众的比较方法）</w:t>
      </w:r>
    </w:p>
    <w:p w14:paraId="3624EEE8" w14:textId="77777777" w:rsidR="00F02C6A" w:rsidRDefault="00F02C6A" w:rsidP="00F02C6A">
      <w:pPr>
        <w:widowControl/>
        <w:wordWrap w:val="0"/>
        <w:spacing w:line="360" w:lineRule="auto"/>
        <w:ind w:firstLineChars="200" w:firstLine="420"/>
        <w:rPr>
          <w:rFonts w:ascii="宋体" w:hAnsi="宋体" w:cs="宋体" w:hint="eastAsia"/>
          <w:color w:val="000000"/>
          <w:szCs w:val="21"/>
        </w:rPr>
      </w:pPr>
      <w:r>
        <w:rPr>
          <w:rFonts w:ascii="宋体" w:hAnsi="宋体" w:cs="宋体" w:hint="eastAsia"/>
          <w:kern w:val="0"/>
          <w:szCs w:val="21"/>
          <w:lang w:bidi="ar"/>
        </w:rPr>
        <w:t>（2）在物体运动相同路程的情况下，比较所花的时间，所花时间短的物体运动得快。</w:t>
      </w:r>
      <w:r>
        <w:rPr>
          <w:rFonts w:ascii="宋体" w:hAnsi="宋体" w:cs="宋体" w:hint="eastAsia"/>
          <w:color w:val="000000"/>
          <w:szCs w:val="21"/>
        </w:rPr>
        <w:t>（裁判的比较方法）</w:t>
      </w:r>
    </w:p>
    <w:p w14:paraId="41EE0177"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二、速度</w:t>
      </w:r>
    </w:p>
    <w:p w14:paraId="62BAFB22" w14:textId="77777777" w:rsidR="00F02C6A" w:rsidRDefault="00F02C6A" w:rsidP="00F02C6A">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1.速度</w:t>
      </w:r>
    </w:p>
    <w:p w14:paraId="3A413D70" w14:textId="77777777" w:rsidR="00F02C6A" w:rsidRDefault="00F02C6A" w:rsidP="00F02C6A">
      <w:pPr>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0000"/>
          <w:szCs w:val="21"/>
        </w:rPr>
        <w:t>（1）定义：</w:t>
      </w:r>
      <w:r>
        <w:rPr>
          <w:rFonts w:ascii="宋体" w:hAnsi="宋体" w:cs="宋体" w:hint="eastAsia"/>
          <w:color w:val="000000"/>
          <w:szCs w:val="21"/>
        </w:rPr>
        <w:t>物理学中，把路程与时间之比叫做物体运动的速度。</w:t>
      </w:r>
    </w:p>
    <w:p w14:paraId="73DED5B7" w14:textId="77777777" w:rsidR="00F02C6A" w:rsidRDefault="00F02C6A" w:rsidP="00F02C6A">
      <w:pPr>
        <w:adjustRightInd w:val="0"/>
        <w:spacing w:line="360" w:lineRule="auto"/>
        <w:ind w:firstLineChars="200" w:firstLine="422"/>
        <w:jc w:val="left"/>
        <w:textAlignment w:val="center"/>
        <w:rPr>
          <w:bCs/>
          <w:kern w:val="0"/>
          <w:szCs w:val="21"/>
        </w:rPr>
      </w:pPr>
      <w:r>
        <w:rPr>
          <w:rFonts w:hint="eastAsia"/>
          <w:b/>
          <w:kern w:val="0"/>
          <w:szCs w:val="21"/>
        </w:rPr>
        <w:t>（</w:t>
      </w:r>
      <w:r>
        <w:rPr>
          <w:rFonts w:hint="eastAsia"/>
          <w:b/>
          <w:kern w:val="0"/>
          <w:szCs w:val="21"/>
        </w:rPr>
        <w:t>2</w:t>
      </w:r>
      <w:r>
        <w:rPr>
          <w:rFonts w:hint="eastAsia"/>
          <w:b/>
          <w:kern w:val="0"/>
          <w:szCs w:val="21"/>
        </w:rPr>
        <w:t>）公式：</w:t>
      </w:r>
      <w:r>
        <w:rPr>
          <w:rFonts w:hint="eastAsia"/>
          <w:bCs/>
          <w:kern w:val="0"/>
          <w:szCs w:val="21"/>
        </w:rPr>
        <w:object w:dxaOrig="555" w:dyaOrig="615" w14:anchorId="7CDC2757">
          <v:shape id="_x0000_i1208" type="#_x0000_t75" style="width:27.75pt;height:30.75pt" o:ole="">
            <v:imagedata r:id="rId244" o:title=""/>
          </v:shape>
          <o:OLEObject Type="Embed" ProgID="Equation.3" ShapeID="_x0000_i1208" DrawAspect="Content" ObjectID="_1801550929" r:id="rId245"/>
        </w:object>
      </w:r>
      <w:r>
        <w:rPr>
          <w:rFonts w:hint="eastAsia"/>
          <w:bCs/>
          <w:kern w:val="0"/>
          <w:szCs w:val="21"/>
        </w:rPr>
        <w:t xml:space="preserve">    </w:t>
      </w:r>
      <w:r>
        <w:rPr>
          <w:rFonts w:hint="eastAsia"/>
          <w:bCs/>
          <w:kern w:val="0"/>
          <w:szCs w:val="21"/>
        </w:rPr>
        <w:t>变形公式：</w:t>
      </w:r>
      <w:r>
        <w:rPr>
          <w:rFonts w:hint="eastAsia"/>
          <w:bCs/>
          <w:kern w:val="0"/>
          <w:szCs w:val="21"/>
        </w:rPr>
        <w:object w:dxaOrig="1305" w:dyaOrig="615" w14:anchorId="24DE35B5">
          <v:shape id="_x0000_i1209" type="#_x0000_t75" style="width:65.25pt;height:30.75pt" o:ole="">
            <v:imagedata r:id="rId246" o:title=""/>
          </v:shape>
          <o:OLEObject Type="Embed" ProgID="Equation.3" ShapeID="_x0000_i1209" DrawAspect="Content" ObjectID="_1801550930" r:id="rId247"/>
        </w:object>
      </w:r>
      <w:r>
        <w:rPr>
          <w:rFonts w:hint="eastAsia"/>
          <w:bCs/>
          <w:kern w:val="0"/>
          <w:szCs w:val="21"/>
        </w:rPr>
        <w:t>。</w:t>
      </w:r>
    </w:p>
    <w:p w14:paraId="46B9BA20" w14:textId="77777777" w:rsidR="00F02C6A" w:rsidRDefault="00F02C6A" w:rsidP="00F02C6A">
      <w:pPr>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0000"/>
          <w:szCs w:val="21"/>
        </w:rPr>
        <w:t>（3）物理意义：</w:t>
      </w:r>
      <w:r>
        <w:rPr>
          <w:rFonts w:ascii="宋体" w:hAnsi="宋体" w:cs="宋体" w:hint="eastAsia"/>
          <w:color w:val="000000"/>
          <w:szCs w:val="21"/>
        </w:rPr>
        <w:t>是描述物体运动快慢的物理量。在数值上，等于物体在单位时间内通过的路程。这个数值越大，表明物体运动得越快；这个数值越小，表明物体运动的越慢。</w:t>
      </w:r>
    </w:p>
    <w:p w14:paraId="5E264626" w14:textId="77777777" w:rsidR="00F02C6A" w:rsidRDefault="00F02C6A" w:rsidP="00F02C6A">
      <w:pPr>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0000"/>
          <w:szCs w:val="21"/>
        </w:rPr>
        <w:t>（4）单位及换算：</w:t>
      </w:r>
      <w:r>
        <w:rPr>
          <w:rFonts w:ascii="宋体" w:hAnsi="宋体" w:cs="宋体" w:hint="eastAsia"/>
          <w:color w:val="000000"/>
          <w:szCs w:val="21"/>
        </w:rPr>
        <w:t>在国际单位制中，速度的单位是米每秒，符号是m/s，或者m·s</w:t>
      </w:r>
      <w:r>
        <w:rPr>
          <w:rFonts w:ascii="宋体" w:hAnsi="宋体" w:cs="宋体" w:hint="eastAsia"/>
          <w:color w:val="000000"/>
          <w:szCs w:val="21"/>
          <w:vertAlign w:val="superscript"/>
        </w:rPr>
        <w:t>-1</w:t>
      </w:r>
      <w:r>
        <w:rPr>
          <w:rFonts w:ascii="宋体" w:hAnsi="宋体" w:cs="宋体" w:hint="eastAsia"/>
          <w:color w:val="000000"/>
          <w:szCs w:val="21"/>
        </w:rPr>
        <w:t>，速度单位是由长度单位和时间单位组合而成的组合单位。</w:t>
      </w:r>
    </w:p>
    <w:p w14:paraId="7D5E088D" w14:textId="77777777" w:rsidR="00F02C6A" w:rsidRDefault="00F02C6A" w:rsidP="00F02C6A">
      <w:pPr>
        <w:snapToGrid w:val="0"/>
        <w:spacing w:line="360" w:lineRule="auto"/>
        <w:ind w:firstLineChars="200" w:firstLine="420"/>
        <w:textAlignment w:val="center"/>
        <w:rPr>
          <w:rFonts w:ascii="宋体" w:hAnsi="宋体" w:cs="宋体" w:hint="eastAsia"/>
          <w:color w:val="000000"/>
          <w:szCs w:val="21"/>
        </w:rPr>
      </w:pPr>
      <w:r>
        <w:rPr>
          <w:rFonts w:ascii="宋体" w:hAnsi="宋体" w:cs="宋体" w:hint="eastAsia"/>
          <w:color w:val="000000"/>
          <w:szCs w:val="21"/>
        </w:rPr>
        <w:t>在交通运输中，速度的单位常用千米每小时（km/h）表示。这两个单位换算关系是：</w:t>
      </w:r>
      <w:r>
        <w:rPr>
          <w:rFonts w:ascii="宋体" w:hAnsi="宋体" w:cs="宋体" w:hint="eastAsia"/>
          <w:color w:val="000000"/>
          <w:szCs w:val="21"/>
          <w:highlight w:val="yellow"/>
        </w:rPr>
        <w:t>1m/s=3.6km/h</w:t>
      </w:r>
      <w:r>
        <w:rPr>
          <w:rFonts w:ascii="宋体" w:hAnsi="宋体" w:cs="宋体" w:hint="eastAsia"/>
          <w:color w:val="000000"/>
          <w:szCs w:val="21"/>
        </w:rPr>
        <w:t>。</w:t>
      </w:r>
    </w:p>
    <w:p w14:paraId="1B7B06E1" w14:textId="77777777" w:rsidR="00F02C6A" w:rsidRDefault="00F02C6A" w:rsidP="00F02C6A">
      <w:pPr>
        <w:spacing w:line="360" w:lineRule="auto"/>
        <w:ind w:firstLineChars="200" w:firstLine="422"/>
        <w:jc w:val="left"/>
        <w:rPr>
          <w:rFonts w:ascii="宋体" w:hAnsi="宋体" w:cs="宋体" w:hint="eastAsia"/>
        </w:rPr>
      </w:pPr>
      <w:r>
        <w:rPr>
          <w:rFonts w:ascii="宋体" w:hAnsi="宋体" w:cs="宋体" w:hint="eastAsia"/>
          <w:b/>
          <w:bCs/>
          <w:color w:val="000000"/>
          <w:szCs w:val="21"/>
        </w:rPr>
        <w:t>（5）常见速度估测：</w:t>
      </w:r>
      <w:r>
        <w:rPr>
          <w:rFonts w:ascii="宋体" w:hAnsi="宋体" w:cs="宋体" w:hint="eastAsia"/>
          <w:color w:val="000000"/>
          <w:szCs w:val="21"/>
        </w:rPr>
        <w:t>人正常步行的速度约1.1m/s；15℃时声音在空气中的传播速度340m/s；自行车的行驶速度约5 m/s；光在真空中的传播速度3</w:t>
      </w:r>
      <w:r>
        <w:rPr>
          <w:rFonts w:ascii="宋体" w:hAnsi="宋体" w:cs="宋体"/>
          <w:color w:val="000000"/>
          <w:szCs w:val="21"/>
        </w:rPr>
        <w:t>×</w:t>
      </w:r>
      <w:r>
        <w:rPr>
          <w:rFonts w:ascii="宋体" w:hAnsi="宋体" w:cs="宋体" w:hint="eastAsia"/>
          <w:color w:val="000000"/>
          <w:szCs w:val="21"/>
        </w:rPr>
        <w:t>10</w:t>
      </w:r>
      <w:r>
        <w:rPr>
          <w:rFonts w:ascii="宋体" w:hAnsi="宋体" w:cs="宋体" w:hint="eastAsia"/>
          <w:color w:val="000000"/>
          <w:szCs w:val="21"/>
          <w:vertAlign w:val="superscript"/>
        </w:rPr>
        <w:t>8</w:t>
      </w:r>
      <w:r>
        <w:rPr>
          <w:rFonts w:ascii="宋体" w:hAnsi="宋体" w:cs="宋体" w:hint="eastAsia"/>
          <w:color w:val="000000"/>
          <w:szCs w:val="21"/>
        </w:rPr>
        <w:t>m/s……</w:t>
      </w:r>
    </w:p>
    <w:p w14:paraId="59C3B0BE" w14:textId="77777777" w:rsidR="00F02C6A" w:rsidRDefault="00F02C6A" w:rsidP="00F02C6A">
      <w:pPr>
        <w:adjustRightInd w:val="0"/>
        <w:spacing w:line="360" w:lineRule="auto"/>
        <w:ind w:firstLineChars="200" w:firstLine="422"/>
        <w:jc w:val="left"/>
        <w:rPr>
          <w:rFonts w:ascii="宋体" w:hAnsi="宋体" w:cs="宋体" w:hint="eastAsia"/>
          <w:szCs w:val="21"/>
        </w:rPr>
      </w:pPr>
      <w:r>
        <w:rPr>
          <w:rFonts w:ascii="宋体" w:hAnsi="宋体" w:cs="宋体" w:hint="eastAsia"/>
          <w:b/>
          <w:bCs/>
          <w:szCs w:val="21"/>
        </w:rPr>
        <w:t>（6）与速度有关的交通标志</w:t>
      </w:r>
    </w:p>
    <w:p w14:paraId="43603C0B" w14:textId="77777777" w:rsidR="00F02C6A" w:rsidRDefault="00F02C6A" w:rsidP="00F02C6A">
      <w:pPr>
        <w:adjustRightInd w:val="0"/>
        <w:spacing w:line="360" w:lineRule="auto"/>
        <w:ind w:firstLineChars="200" w:firstLine="420"/>
        <w:jc w:val="left"/>
        <w:rPr>
          <w:rFonts w:ascii="宋体" w:hAnsi="宋体" w:cs="宋体" w:hint="eastAsia"/>
          <w:szCs w:val="21"/>
        </w:rPr>
      </w:pPr>
      <w:r>
        <w:rPr>
          <w:rFonts w:ascii="宋体" w:hAnsi="宋体" w:cs="宋体" w:hint="eastAsia"/>
          <w:szCs w:val="21"/>
        </w:rPr>
        <w:t>①速度表</w:t>
      </w:r>
    </w:p>
    <w:p w14:paraId="5DEC55B9" w14:textId="77777777" w:rsidR="00F02C6A" w:rsidRDefault="00F02C6A" w:rsidP="00F02C6A">
      <w:pPr>
        <w:adjustRightInd w:val="0"/>
        <w:spacing w:line="360" w:lineRule="auto"/>
        <w:ind w:firstLineChars="200" w:firstLine="420"/>
        <w:jc w:val="left"/>
        <w:rPr>
          <w:rFonts w:ascii="宋体" w:hAnsi="宋体" w:cs="宋体" w:hint="eastAsia"/>
          <w:szCs w:val="21"/>
        </w:rPr>
      </w:pPr>
      <w:r>
        <w:rPr>
          <w:rFonts w:ascii="宋体" w:hAnsi="宋体" w:cs="宋体" w:hint="eastAsia"/>
          <w:szCs w:val="21"/>
        </w:rPr>
        <w:t>下图中的汽车速度表，它上面的单位是km/h，当指针指在哪个位置时，说明此时的速度是多少km/h。如图所示，汽车的速度是80 km/h。“136018”是指这辆车总共通过的路程为136018km。</w:t>
      </w:r>
    </w:p>
    <w:p w14:paraId="4EA19158" w14:textId="28CA4CD6" w:rsidR="00F02C6A" w:rsidRDefault="00F02C6A" w:rsidP="00F02C6A">
      <w:pPr>
        <w:snapToGrid w:val="0"/>
        <w:spacing w:line="360" w:lineRule="auto"/>
        <w:jc w:val="center"/>
        <w:textAlignment w:val="center"/>
        <w:rPr>
          <w:rFonts w:ascii="宋体" w:hAnsi="宋体" w:cs="宋体" w:hint="eastAsia"/>
          <w:color w:val="000000"/>
          <w:szCs w:val="21"/>
        </w:rPr>
      </w:pPr>
      <w:r>
        <w:rPr>
          <w:rFonts w:ascii="宋体" w:hAnsi="宋体" w:cs="宋体"/>
          <w:noProof/>
          <w:color w:val="000000"/>
          <w:szCs w:val="21"/>
        </w:rPr>
        <w:lastRenderedPageBreak/>
        <w:drawing>
          <wp:inline distT="0" distB="0" distL="0" distR="0" wp14:anchorId="7BBF3964" wp14:editId="7C2369B5">
            <wp:extent cx="1533525" cy="1552575"/>
            <wp:effectExtent l="0" t="0" r="9525" b="9525"/>
            <wp:docPr id="970114946" name="图片 6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图片1"/>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1533525" cy="1552575"/>
                    </a:xfrm>
                    <a:prstGeom prst="rect">
                      <a:avLst/>
                    </a:prstGeom>
                    <a:noFill/>
                    <a:ln>
                      <a:noFill/>
                    </a:ln>
                  </pic:spPr>
                </pic:pic>
              </a:graphicData>
            </a:graphic>
          </wp:inline>
        </w:drawing>
      </w:r>
    </w:p>
    <w:p w14:paraId="2751AF77" w14:textId="77777777" w:rsidR="00F02C6A" w:rsidRDefault="00F02C6A" w:rsidP="00F02C6A">
      <w:pPr>
        <w:spacing w:line="360" w:lineRule="auto"/>
        <w:ind w:firstLineChars="200" w:firstLine="420"/>
        <w:jc w:val="left"/>
        <w:rPr>
          <w:rFonts w:ascii="宋体" w:hAnsi="宋体" w:cs="宋体" w:hint="eastAsia"/>
          <w:bCs/>
          <w:color w:val="0D0D0D"/>
          <w:szCs w:val="21"/>
        </w:rPr>
      </w:pPr>
      <w:r>
        <w:rPr>
          <w:rFonts w:ascii="宋体" w:hAnsi="宋体" w:cs="宋体" w:hint="eastAsia"/>
          <w:bCs/>
          <w:color w:val="0D0D0D"/>
          <w:szCs w:val="21"/>
        </w:rPr>
        <w:t>②限速标志与里程标记</w:t>
      </w:r>
    </w:p>
    <w:p w14:paraId="03C5418D" w14:textId="1CB01FEF" w:rsidR="00F02C6A" w:rsidRDefault="00F02C6A" w:rsidP="00F02C6A">
      <w:pPr>
        <w:spacing w:line="360" w:lineRule="auto"/>
        <w:jc w:val="center"/>
        <w:rPr>
          <w:rFonts w:ascii="宋体" w:hAnsi="宋体" w:cs="宋体" w:hint="eastAsia"/>
        </w:rPr>
      </w:pPr>
      <w:r>
        <w:rPr>
          <w:rFonts w:ascii="宋体" w:hAnsi="宋体" w:cs="宋体"/>
          <w:noProof/>
        </w:rPr>
        <w:drawing>
          <wp:inline distT="0" distB="0" distL="0" distR="0" wp14:anchorId="7209ACF5" wp14:editId="7966E9C7">
            <wp:extent cx="1490980" cy="948055"/>
            <wp:effectExtent l="0" t="0" r="0" b="4445"/>
            <wp:docPr id="46426990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1490980" cy="948055"/>
                    </a:xfrm>
                    <a:prstGeom prst="rect">
                      <a:avLst/>
                    </a:prstGeom>
                    <a:noFill/>
                    <a:ln>
                      <a:noFill/>
                    </a:ln>
                  </pic:spPr>
                </pic:pic>
              </a:graphicData>
            </a:graphic>
          </wp:inline>
        </w:drawing>
      </w:r>
      <w:r>
        <w:rPr>
          <w:rFonts w:ascii="宋体" w:hAnsi="宋体" w:cs="宋体" w:hint="eastAsia"/>
        </w:rPr>
        <w:t xml:space="preserve">   </w:t>
      </w:r>
      <w:r>
        <w:rPr>
          <w:rFonts w:ascii="宋体" w:hAnsi="宋体" w:cs="宋体"/>
          <w:noProof/>
        </w:rPr>
        <w:drawing>
          <wp:inline distT="0" distB="0" distL="0" distR="0" wp14:anchorId="783D281D" wp14:editId="27300F28">
            <wp:extent cx="1162050" cy="914400"/>
            <wp:effectExtent l="0" t="0" r="0" b="0"/>
            <wp:docPr id="213105550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1162050" cy="914400"/>
                    </a:xfrm>
                    <a:prstGeom prst="rect">
                      <a:avLst/>
                    </a:prstGeom>
                    <a:noFill/>
                    <a:ln>
                      <a:noFill/>
                    </a:ln>
                  </pic:spPr>
                </pic:pic>
              </a:graphicData>
            </a:graphic>
          </wp:inline>
        </w:drawing>
      </w:r>
    </w:p>
    <w:p w14:paraId="41705F1E" w14:textId="77777777" w:rsidR="00F02C6A" w:rsidRDefault="00F02C6A" w:rsidP="00F02C6A">
      <w:pPr>
        <w:spacing w:line="360" w:lineRule="auto"/>
        <w:ind w:firstLineChars="1800" w:firstLine="3780"/>
        <w:jc w:val="left"/>
        <w:rPr>
          <w:rFonts w:ascii="宋体" w:hAnsi="宋体" w:cs="宋体" w:hint="eastAsia"/>
          <w:bCs/>
          <w:color w:val="0D0D0D"/>
          <w:szCs w:val="21"/>
        </w:rPr>
      </w:pPr>
      <w:r>
        <w:rPr>
          <w:rFonts w:ascii="宋体" w:hAnsi="宋体" w:cs="宋体" w:hint="eastAsia"/>
          <w:bCs/>
          <w:color w:val="0D0D0D"/>
          <w:szCs w:val="21"/>
        </w:rPr>
        <w:t>甲                     乙</w:t>
      </w:r>
    </w:p>
    <w:p w14:paraId="0EFDD1C6" w14:textId="77777777" w:rsidR="00F02C6A" w:rsidRDefault="00F02C6A" w:rsidP="00F02C6A">
      <w:pPr>
        <w:spacing w:line="360" w:lineRule="auto"/>
        <w:ind w:firstLineChars="200" w:firstLine="420"/>
        <w:jc w:val="left"/>
        <w:rPr>
          <w:rFonts w:ascii="宋体" w:hAnsi="宋体" w:cs="宋体" w:hint="eastAsia"/>
          <w:color w:val="333333"/>
          <w:szCs w:val="21"/>
        </w:rPr>
      </w:pPr>
      <w:r>
        <w:rPr>
          <w:rFonts w:ascii="宋体" w:hAnsi="宋体" w:cs="宋体" w:hint="eastAsia"/>
          <w:color w:val="333333"/>
          <w:szCs w:val="21"/>
        </w:rPr>
        <w:t>在不同的道路或不同的路段，有很多限速的标志牌。如图甲所示为</w:t>
      </w:r>
      <w:r>
        <w:rPr>
          <w:rFonts w:ascii="宋体" w:hAnsi="宋体" w:cs="宋体" w:hint="eastAsia"/>
          <w:bCs/>
          <w:color w:val="0D0D0D"/>
          <w:szCs w:val="21"/>
        </w:rPr>
        <w:t>限速标志</w:t>
      </w:r>
      <w:r>
        <w:rPr>
          <w:rFonts w:ascii="宋体" w:hAnsi="宋体" w:cs="宋体" w:hint="eastAsia"/>
          <w:bCs/>
          <w:color w:val="333333"/>
          <w:szCs w:val="21"/>
        </w:rPr>
        <w:t>，</w:t>
      </w:r>
      <w:r>
        <w:rPr>
          <w:rFonts w:ascii="宋体" w:hAnsi="宋体" w:cs="宋体" w:hint="eastAsia"/>
          <w:color w:val="333333"/>
          <w:szCs w:val="21"/>
        </w:rPr>
        <w:t>限速标志牌的单位是km/h，表示机动车在该道路上行驶，速度不得超过60km/h。图乙是公路上的里程标记牌，表示从此标志牌到北海的路程为24km。</w:t>
      </w:r>
    </w:p>
    <w:p w14:paraId="3A656488" w14:textId="77777777" w:rsidR="00F02C6A" w:rsidRDefault="00F02C6A" w:rsidP="00F02C6A">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2.测量纸锥下落的速度</w:t>
      </w:r>
    </w:p>
    <w:p w14:paraId="5ECE99CF" w14:textId="77777777" w:rsidR="00F02C6A" w:rsidRDefault="00F02C6A" w:rsidP="00F02C6A">
      <w:pPr>
        <w:autoSpaceDE w:val="0"/>
        <w:snapToGrid w:val="0"/>
        <w:spacing w:line="360" w:lineRule="auto"/>
        <w:ind w:firstLineChars="200" w:firstLine="420"/>
        <w:rPr>
          <w:rFonts w:ascii="宋体" w:hAnsi="宋体" w:hint="eastAsia"/>
          <w:kern w:val="0"/>
        </w:rPr>
      </w:pPr>
      <w:r>
        <w:rPr>
          <w:rFonts w:ascii="宋体" w:hAnsi="宋体" w:hint="eastAsia"/>
          <w:kern w:val="0"/>
        </w:rPr>
        <w:t>（1）实验原理：</w:t>
      </w:r>
      <w:r>
        <w:rPr>
          <w:rFonts w:ascii="宋体" w:hAnsi="宋体" w:hint="eastAsia"/>
          <w:kern w:val="0"/>
          <w:position w:val="-24"/>
        </w:rPr>
        <w:object w:dxaOrig="555" w:dyaOrig="615" w14:anchorId="5D38DD24">
          <v:shape id="_x0000_i1210" type="#_x0000_t75" style="width:27.75pt;height:30.75pt" o:ole="">
            <v:imagedata r:id="rId251" o:title=""/>
          </v:shape>
          <o:OLEObject Type="Embed" ProgID="Equation.3" ShapeID="_x0000_i1210" DrawAspect="Content" ObjectID="_1801550931" r:id="rId252"/>
        </w:object>
      </w:r>
    </w:p>
    <w:p w14:paraId="36EF8353" w14:textId="77777777" w:rsidR="00F02C6A" w:rsidRDefault="00F02C6A" w:rsidP="00F02C6A">
      <w:pPr>
        <w:autoSpaceDE w:val="0"/>
        <w:snapToGrid w:val="0"/>
        <w:spacing w:line="360" w:lineRule="auto"/>
        <w:ind w:firstLineChars="200" w:firstLine="420"/>
        <w:rPr>
          <w:rFonts w:ascii="宋体" w:hAnsi="宋体" w:hint="eastAsia"/>
          <w:kern w:val="0"/>
        </w:rPr>
      </w:pPr>
      <w:r>
        <w:rPr>
          <w:rFonts w:ascii="宋体" w:hAnsi="宋体" w:hint="eastAsia"/>
          <w:kern w:val="0"/>
        </w:rPr>
        <w:t>（2）刻度尺测量路程，秒表测量时间。</w:t>
      </w:r>
    </w:p>
    <w:p w14:paraId="1D8DDAED" w14:textId="77777777" w:rsidR="00F02C6A" w:rsidRDefault="00F02C6A" w:rsidP="00F02C6A">
      <w:pPr>
        <w:autoSpaceDE w:val="0"/>
        <w:snapToGrid w:val="0"/>
        <w:spacing w:line="360" w:lineRule="auto"/>
        <w:ind w:firstLineChars="200" w:firstLine="420"/>
        <w:rPr>
          <w:rFonts w:ascii="宋体" w:hAnsi="宋体" w:hint="eastAsia"/>
          <w:kern w:val="0"/>
        </w:rPr>
      </w:pPr>
      <w:r>
        <w:rPr>
          <w:rFonts w:ascii="宋体" w:hAnsi="宋体" w:hint="eastAsia"/>
          <w:kern w:val="0"/>
        </w:rPr>
        <w:t>（3）数据记录表格</w:t>
      </w:r>
    </w:p>
    <w:tbl>
      <w:tblPr>
        <w:tblW w:w="5657" w:type="dxa"/>
        <w:jc w:val="center"/>
        <w:tblCellMar>
          <w:left w:w="0" w:type="dxa"/>
          <w:right w:w="0" w:type="dxa"/>
        </w:tblCellMar>
        <w:tblLook w:val="04A0" w:firstRow="1" w:lastRow="0" w:firstColumn="1" w:lastColumn="0" w:noHBand="0" w:noVBand="1"/>
      </w:tblPr>
      <w:tblGrid>
        <w:gridCol w:w="1465"/>
        <w:gridCol w:w="1498"/>
        <w:gridCol w:w="2694"/>
      </w:tblGrid>
      <w:tr w:rsidR="00F02C6A" w14:paraId="2C8B0B2E" w14:textId="77777777" w:rsidTr="000D506E">
        <w:trPr>
          <w:trHeight w:val="263"/>
          <w:jc w:val="center"/>
        </w:trPr>
        <w:tc>
          <w:tcPr>
            <w:tcW w:w="1465"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66146C6B" w14:textId="77777777" w:rsidR="00F02C6A" w:rsidRDefault="00F02C6A" w:rsidP="000D506E">
            <w:pPr>
              <w:jc w:val="center"/>
              <w:rPr>
                <w:bCs/>
                <w:szCs w:val="21"/>
              </w:rPr>
            </w:pPr>
            <w:r>
              <w:rPr>
                <w:rFonts w:hint="eastAsia"/>
                <w:bCs/>
                <w:szCs w:val="21"/>
              </w:rPr>
              <w:t>路程</w:t>
            </w:r>
            <w:r>
              <w:rPr>
                <w:bCs/>
                <w:i/>
                <w:iCs/>
                <w:szCs w:val="21"/>
              </w:rPr>
              <w:t>s</w:t>
            </w:r>
            <w:r>
              <w:rPr>
                <w:bCs/>
                <w:szCs w:val="21"/>
              </w:rPr>
              <w:t>/cm</w:t>
            </w:r>
          </w:p>
        </w:tc>
        <w:tc>
          <w:tcPr>
            <w:tcW w:w="1498"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38903929" w14:textId="77777777" w:rsidR="00F02C6A" w:rsidRDefault="00F02C6A" w:rsidP="000D506E">
            <w:pPr>
              <w:jc w:val="center"/>
              <w:rPr>
                <w:bCs/>
                <w:szCs w:val="21"/>
              </w:rPr>
            </w:pPr>
            <w:r>
              <w:rPr>
                <w:rFonts w:hint="eastAsia"/>
                <w:bCs/>
                <w:szCs w:val="21"/>
              </w:rPr>
              <w:t>时间</w:t>
            </w:r>
            <w:r>
              <w:rPr>
                <w:bCs/>
                <w:i/>
                <w:iCs/>
                <w:szCs w:val="21"/>
              </w:rPr>
              <w:t>t</w:t>
            </w:r>
            <w:r>
              <w:rPr>
                <w:bCs/>
                <w:szCs w:val="21"/>
              </w:rPr>
              <w:t>/s</w:t>
            </w:r>
          </w:p>
        </w:tc>
        <w:tc>
          <w:tcPr>
            <w:tcW w:w="2694"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0FEDB024" w14:textId="77777777" w:rsidR="00F02C6A" w:rsidRDefault="00F02C6A" w:rsidP="000D506E">
            <w:pPr>
              <w:jc w:val="center"/>
              <w:rPr>
                <w:bCs/>
                <w:szCs w:val="21"/>
              </w:rPr>
            </w:pPr>
            <w:r>
              <w:rPr>
                <w:rFonts w:hint="eastAsia"/>
                <w:bCs/>
                <w:szCs w:val="21"/>
              </w:rPr>
              <w:t>速度</w:t>
            </w:r>
            <w:r>
              <w:rPr>
                <w:bCs/>
                <w:i/>
                <w:iCs/>
                <w:szCs w:val="21"/>
              </w:rPr>
              <w:t>v</w:t>
            </w:r>
            <w:r>
              <w:rPr>
                <w:bCs/>
                <w:szCs w:val="21"/>
              </w:rPr>
              <w:t>/</w:t>
            </w:r>
            <w:r>
              <w:rPr>
                <w:rFonts w:hint="eastAsia"/>
                <w:bCs/>
                <w:szCs w:val="21"/>
              </w:rPr>
              <w:t>（</w:t>
            </w:r>
            <w:r>
              <w:rPr>
                <w:bCs/>
                <w:szCs w:val="21"/>
              </w:rPr>
              <w:t>cm·s</w:t>
            </w:r>
            <w:r>
              <w:rPr>
                <w:bCs/>
                <w:szCs w:val="21"/>
                <w:vertAlign w:val="superscript"/>
              </w:rPr>
              <w:t>-1</w:t>
            </w:r>
            <w:r>
              <w:rPr>
                <w:rFonts w:hint="eastAsia"/>
                <w:bCs/>
                <w:szCs w:val="21"/>
              </w:rPr>
              <w:t>）</w:t>
            </w:r>
          </w:p>
        </w:tc>
      </w:tr>
      <w:tr w:rsidR="00F02C6A" w14:paraId="7F04DE8A" w14:textId="77777777" w:rsidTr="000D506E">
        <w:trPr>
          <w:trHeight w:val="263"/>
          <w:jc w:val="center"/>
        </w:trPr>
        <w:tc>
          <w:tcPr>
            <w:tcW w:w="1465"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6D389CBB" w14:textId="77777777" w:rsidR="00F02C6A" w:rsidRDefault="00F02C6A" w:rsidP="000D506E">
            <w:pPr>
              <w:rPr>
                <w:bCs/>
                <w:szCs w:val="21"/>
              </w:rPr>
            </w:pPr>
            <w:r>
              <w:rPr>
                <w:bCs/>
                <w:i/>
                <w:iCs/>
                <w:szCs w:val="21"/>
              </w:rPr>
              <w:t>s</w:t>
            </w:r>
            <w:r>
              <w:rPr>
                <w:bCs/>
                <w:szCs w:val="21"/>
                <w:vertAlign w:val="subscript"/>
              </w:rPr>
              <w:t>1</w:t>
            </w:r>
            <w:r>
              <w:rPr>
                <w:bCs/>
                <w:i/>
                <w:iCs/>
                <w:szCs w:val="21"/>
              </w:rPr>
              <w:t>=</w:t>
            </w:r>
            <w:r>
              <w:rPr>
                <w:rFonts w:hint="eastAsia"/>
                <w:bCs/>
                <w:szCs w:val="21"/>
              </w:rPr>
              <w:t xml:space="preserve"> </w:t>
            </w:r>
          </w:p>
        </w:tc>
        <w:tc>
          <w:tcPr>
            <w:tcW w:w="1498"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2FE1948A" w14:textId="77777777" w:rsidR="00F02C6A" w:rsidRDefault="00F02C6A" w:rsidP="000D506E">
            <w:pPr>
              <w:rPr>
                <w:bCs/>
                <w:szCs w:val="21"/>
              </w:rPr>
            </w:pPr>
            <w:r>
              <w:rPr>
                <w:bCs/>
                <w:i/>
                <w:iCs/>
                <w:szCs w:val="21"/>
              </w:rPr>
              <w:t>t</w:t>
            </w:r>
            <w:r>
              <w:rPr>
                <w:bCs/>
                <w:szCs w:val="21"/>
                <w:vertAlign w:val="subscript"/>
              </w:rPr>
              <w:t>1</w:t>
            </w:r>
            <w:r>
              <w:rPr>
                <w:bCs/>
                <w:i/>
                <w:iCs/>
                <w:szCs w:val="21"/>
              </w:rPr>
              <w:t>=</w:t>
            </w:r>
            <w:r>
              <w:rPr>
                <w:rFonts w:hint="eastAsia"/>
                <w:bCs/>
                <w:szCs w:val="21"/>
              </w:rPr>
              <w:t xml:space="preserve"> </w:t>
            </w:r>
          </w:p>
        </w:tc>
        <w:tc>
          <w:tcPr>
            <w:tcW w:w="2694"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7C0C4D78" w14:textId="77777777" w:rsidR="00F02C6A" w:rsidRDefault="00F02C6A" w:rsidP="000D506E">
            <w:pPr>
              <w:rPr>
                <w:bCs/>
                <w:szCs w:val="21"/>
              </w:rPr>
            </w:pPr>
            <w:r>
              <w:rPr>
                <w:bCs/>
                <w:i/>
                <w:iCs/>
                <w:szCs w:val="21"/>
              </w:rPr>
              <w:t>v</w:t>
            </w:r>
            <w:r>
              <w:rPr>
                <w:bCs/>
                <w:szCs w:val="21"/>
                <w:vertAlign w:val="subscript"/>
              </w:rPr>
              <w:t>1</w:t>
            </w:r>
            <w:r>
              <w:rPr>
                <w:bCs/>
                <w:i/>
                <w:iCs/>
                <w:szCs w:val="21"/>
              </w:rPr>
              <w:t>=</w:t>
            </w:r>
            <w:r>
              <w:rPr>
                <w:rFonts w:hint="eastAsia"/>
                <w:bCs/>
                <w:szCs w:val="21"/>
              </w:rPr>
              <w:t xml:space="preserve"> </w:t>
            </w:r>
          </w:p>
        </w:tc>
      </w:tr>
      <w:tr w:rsidR="00F02C6A" w14:paraId="35A64AD2" w14:textId="77777777" w:rsidTr="000D506E">
        <w:trPr>
          <w:trHeight w:val="263"/>
          <w:jc w:val="center"/>
        </w:trPr>
        <w:tc>
          <w:tcPr>
            <w:tcW w:w="1465"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78DA4E56" w14:textId="77777777" w:rsidR="00F02C6A" w:rsidRDefault="00F02C6A" w:rsidP="000D506E">
            <w:pPr>
              <w:rPr>
                <w:bCs/>
                <w:szCs w:val="21"/>
              </w:rPr>
            </w:pPr>
            <w:r>
              <w:rPr>
                <w:bCs/>
                <w:i/>
                <w:iCs/>
                <w:szCs w:val="21"/>
              </w:rPr>
              <w:t>s</w:t>
            </w:r>
            <w:r>
              <w:rPr>
                <w:bCs/>
                <w:szCs w:val="21"/>
                <w:vertAlign w:val="subscript"/>
              </w:rPr>
              <w:t>2</w:t>
            </w:r>
            <w:r>
              <w:rPr>
                <w:bCs/>
                <w:i/>
                <w:iCs/>
                <w:szCs w:val="21"/>
              </w:rPr>
              <w:t>=</w:t>
            </w:r>
            <w:r>
              <w:rPr>
                <w:rFonts w:hint="eastAsia"/>
                <w:bCs/>
                <w:szCs w:val="21"/>
              </w:rPr>
              <w:t xml:space="preserve"> </w:t>
            </w:r>
          </w:p>
        </w:tc>
        <w:tc>
          <w:tcPr>
            <w:tcW w:w="1498"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69FC4355" w14:textId="77777777" w:rsidR="00F02C6A" w:rsidRDefault="00F02C6A" w:rsidP="000D506E">
            <w:pPr>
              <w:rPr>
                <w:bCs/>
                <w:szCs w:val="21"/>
              </w:rPr>
            </w:pPr>
            <w:r>
              <w:rPr>
                <w:bCs/>
                <w:i/>
                <w:iCs/>
                <w:szCs w:val="21"/>
              </w:rPr>
              <w:t>t</w:t>
            </w:r>
            <w:r>
              <w:rPr>
                <w:bCs/>
                <w:szCs w:val="21"/>
                <w:vertAlign w:val="subscript"/>
              </w:rPr>
              <w:t>2</w:t>
            </w:r>
            <w:r>
              <w:rPr>
                <w:bCs/>
                <w:i/>
                <w:iCs/>
                <w:szCs w:val="21"/>
              </w:rPr>
              <w:t>=</w:t>
            </w:r>
            <w:r>
              <w:rPr>
                <w:rFonts w:hint="eastAsia"/>
                <w:bCs/>
                <w:szCs w:val="21"/>
              </w:rPr>
              <w:t xml:space="preserve"> </w:t>
            </w:r>
          </w:p>
        </w:tc>
        <w:tc>
          <w:tcPr>
            <w:tcW w:w="2694"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0DB00B18" w14:textId="77777777" w:rsidR="00F02C6A" w:rsidRDefault="00F02C6A" w:rsidP="000D506E">
            <w:pPr>
              <w:rPr>
                <w:bCs/>
                <w:szCs w:val="21"/>
              </w:rPr>
            </w:pPr>
            <w:r>
              <w:rPr>
                <w:bCs/>
                <w:i/>
                <w:iCs/>
                <w:szCs w:val="21"/>
              </w:rPr>
              <w:t>v</w:t>
            </w:r>
            <w:r>
              <w:rPr>
                <w:bCs/>
                <w:szCs w:val="21"/>
                <w:vertAlign w:val="subscript"/>
              </w:rPr>
              <w:t>2</w:t>
            </w:r>
            <w:r>
              <w:rPr>
                <w:bCs/>
                <w:i/>
                <w:iCs/>
                <w:szCs w:val="21"/>
              </w:rPr>
              <w:t>=</w:t>
            </w:r>
            <w:r>
              <w:rPr>
                <w:rFonts w:hint="eastAsia"/>
                <w:bCs/>
                <w:szCs w:val="21"/>
              </w:rPr>
              <w:t xml:space="preserve"> </w:t>
            </w:r>
          </w:p>
        </w:tc>
      </w:tr>
    </w:tbl>
    <w:p w14:paraId="47912F7B" w14:textId="77777777" w:rsidR="00F02C6A" w:rsidRDefault="00F02C6A" w:rsidP="00F02C6A">
      <w:pPr>
        <w:spacing w:line="360" w:lineRule="auto"/>
      </w:pPr>
    </w:p>
    <w:p w14:paraId="27D76FAE" w14:textId="77777777" w:rsidR="00F02C6A" w:rsidRDefault="00F02C6A" w:rsidP="00F02C6A">
      <w:pPr>
        <w:pStyle w:val="1"/>
        <w:rPr>
          <w:color w:val="auto"/>
          <w:shd w:val="clear" w:color="FFFFFF" w:fill="D9D9D9"/>
        </w:rPr>
      </w:pPr>
      <w:bookmarkStart w:id="3" w:name="_Toc28315"/>
      <w:r>
        <w:rPr>
          <w:color w:val="auto"/>
          <w:shd w:val="clear" w:color="FFFFFF" w:fill="D9D9D9"/>
        </w:rPr>
        <w:t>考点三</w:t>
      </w:r>
      <w:r>
        <w:rPr>
          <w:color w:val="auto"/>
          <w:shd w:val="clear" w:color="FFFFFF" w:fill="D9D9D9"/>
        </w:rPr>
        <w:t xml:space="preserve">  </w:t>
      </w:r>
      <w:bookmarkEnd w:id="3"/>
      <w:r>
        <w:rPr>
          <w:rFonts w:hint="eastAsia"/>
          <w:color w:val="auto"/>
          <w:shd w:val="clear" w:color="FFFFFF" w:fill="D9D9D9"/>
        </w:rPr>
        <w:t>直线运动</w:t>
      </w:r>
    </w:p>
    <w:p w14:paraId="0EE43291"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bookmarkStart w:id="4" w:name="OLE_LINK2"/>
      <w:bookmarkStart w:id="5" w:name="_Toc27441"/>
      <w:r>
        <w:rPr>
          <w:rFonts w:hAnsi="宋体" w:cs="宋体" w:hint="eastAsia"/>
          <w:b/>
          <w:bCs/>
          <w:color w:val="FF0000"/>
        </w:rPr>
        <w:t>一、匀速直线运动</w:t>
      </w:r>
    </w:p>
    <w:bookmarkEnd w:id="4"/>
    <w:p w14:paraId="63749BAC" w14:textId="77777777" w:rsidR="00F02C6A" w:rsidRDefault="00F02C6A" w:rsidP="00F02C6A">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1.匀速直线运动</w:t>
      </w:r>
    </w:p>
    <w:p w14:paraId="0B84FBC4" w14:textId="77777777" w:rsidR="00F02C6A" w:rsidRDefault="00F02C6A" w:rsidP="00F02C6A">
      <w:pPr>
        <w:widowControl/>
        <w:adjustRightInd w:val="0"/>
        <w:spacing w:line="360" w:lineRule="auto"/>
        <w:ind w:firstLineChars="200" w:firstLine="420"/>
        <w:jc w:val="left"/>
        <w:textAlignment w:val="baseline"/>
        <w:rPr>
          <w:szCs w:val="21"/>
        </w:rPr>
      </w:pPr>
      <w:r>
        <w:rPr>
          <w:rFonts w:hint="eastAsia"/>
          <w:szCs w:val="21"/>
        </w:rPr>
        <w:t>我们把物体沿直线且速度不变的运动叫作匀速直线运动。匀速直线运动是一种最简单的运动。</w:t>
      </w:r>
    </w:p>
    <w:p w14:paraId="07BB3F5C" w14:textId="77777777" w:rsidR="00F02C6A" w:rsidRDefault="00F02C6A" w:rsidP="00F02C6A">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2.研究气泡的运动速度</w:t>
      </w:r>
    </w:p>
    <w:p w14:paraId="357A65E5" w14:textId="77777777" w:rsidR="00F02C6A" w:rsidRDefault="00F02C6A" w:rsidP="00F02C6A">
      <w:pPr>
        <w:widowControl/>
        <w:adjustRightInd w:val="0"/>
        <w:spacing w:line="360" w:lineRule="auto"/>
        <w:ind w:firstLineChars="200" w:firstLine="422"/>
        <w:jc w:val="left"/>
        <w:textAlignment w:val="baseline"/>
        <w:rPr>
          <w:b/>
          <w:bCs/>
          <w:szCs w:val="21"/>
        </w:rPr>
      </w:pPr>
      <w:r>
        <w:rPr>
          <w:rFonts w:hint="eastAsia"/>
          <w:b/>
          <w:bCs/>
          <w:szCs w:val="21"/>
        </w:rPr>
        <w:lastRenderedPageBreak/>
        <w:t>实验与记录</w:t>
      </w:r>
    </w:p>
    <w:p w14:paraId="33A3C1E2" w14:textId="77777777" w:rsidR="00F02C6A" w:rsidRDefault="00F02C6A" w:rsidP="00F02C6A">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（1）在长约120cm的玻璃管中注水近满,上端留一小段空气柱，用橡皮塞塞住管口。</w:t>
      </w:r>
    </w:p>
    <w:p w14:paraId="2C51BDB7" w14:textId="77777777" w:rsidR="00F02C6A" w:rsidRDefault="00F02C6A" w:rsidP="00F02C6A">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（2）先将玻璃管右端抬高，使气泡处在右端;再把右端放到桌面上，观察气泡的运动情况，如图所示。</w:t>
      </w:r>
    </w:p>
    <w:p w14:paraId="56E7DB50" w14:textId="75AB4BD0" w:rsidR="00F02C6A" w:rsidRDefault="00F02C6A" w:rsidP="00F02C6A">
      <w:pPr>
        <w:widowControl/>
        <w:adjustRightInd w:val="0"/>
        <w:spacing w:line="360" w:lineRule="auto"/>
        <w:jc w:val="center"/>
        <w:textAlignment w:val="baseline"/>
        <w:rPr>
          <w:szCs w:val="21"/>
        </w:rPr>
      </w:pPr>
      <w:r>
        <w:rPr>
          <w:noProof/>
        </w:rPr>
        <w:drawing>
          <wp:inline distT="0" distB="0" distL="0" distR="0" wp14:anchorId="69888A9D" wp14:editId="77C903FF">
            <wp:extent cx="2028825" cy="990600"/>
            <wp:effectExtent l="0" t="0" r="9525" b="0"/>
            <wp:docPr id="212729065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2028825" cy="990600"/>
                    </a:xfrm>
                    <a:prstGeom prst="rect">
                      <a:avLst/>
                    </a:prstGeom>
                    <a:noFill/>
                    <a:ln>
                      <a:noFill/>
                    </a:ln>
                  </pic:spPr>
                </pic:pic>
              </a:graphicData>
            </a:graphic>
          </wp:inline>
        </w:drawing>
      </w:r>
    </w:p>
    <w:p w14:paraId="17D570FE" w14:textId="77777777" w:rsidR="00F02C6A" w:rsidRDefault="00F02C6A" w:rsidP="00F02C6A">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（3）测量气泡从点O运动到20cm、40cm、60cm和80cm处所用的时间，并填入表格中。</w:t>
      </w:r>
    </w:p>
    <w:p w14:paraId="725C8D72" w14:textId="10FCF5E9" w:rsidR="00F02C6A" w:rsidRDefault="00F02C6A" w:rsidP="00F02C6A">
      <w:pPr>
        <w:widowControl/>
        <w:adjustRightInd w:val="0"/>
        <w:spacing w:line="360" w:lineRule="auto"/>
        <w:jc w:val="center"/>
        <w:textAlignment w:val="baseline"/>
        <w:rPr>
          <w:szCs w:val="21"/>
        </w:rPr>
      </w:pPr>
      <w:r>
        <w:rPr>
          <w:noProof/>
        </w:rPr>
        <w:drawing>
          <wp:inline distT="0" distB="0" distL="0" distR="0" wp14:anchorId="363A8F63" wp14:editId="046AD1BD">
            <wp:extent cx="4410075" cy="485775"/>
            <wp:effectExtent l="0" t="0" r="9525" b="9525"/>
            <wp:docPr id="35933782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4410075" cy="485775"/>
                    </a:xfrm>
                    <a:prstGeom prst="rect">
                      <a:avLst/>
                    </a:prstGeom>
                    <a:noFill/>
                    <a:ln>
                      <a:noFill/>
                    </a:ln>
                  </pic:spPr>
                </pic:pic>
              </a:graphicData>
            </a:graphic>
          </wp:inline>
        </w:drawing>
      </w:r>
    </w:p>
    <w:p w14:paraId="63AB5210" w14:textId="77777777" w:rsidR="00F02C6A" w:rsidRDefault="00F02C6A" w:rsidP="00F02C6A">
      <w:pPr>
        <w:widowControl/>
        <w:adjustRightInd w:val="0"/>
        <w:spacing w:line="360" w:lineRule="auto"/>
        <w:ind w:firstLineChars="200" w:firstLine="422"/>
        <w:jc w:val="left"/>
        <w:textAlignment w:val="baseline"/>
        <w:rPr>
          <w:b/>
          <w:bCs/>
          <w:szCs w:val="21"/>
        </w:rPr>
      </w:pPr>
      <w:bookmarkStart w:id="6" w:name="OLE_LINK1"/>
      <w:r>
        <w:rPr>
          <w:rFonts w:hint="eastAsia"/>
          <w:b/>
          <w:bCs/>
          <w:szCs w:val="21"/>
        </w:rPr>
        <w:t>数据处理</w:t>
      </w:r>
    </w:p>
    <w:bookmarkEnd w:id="6"/>
    <w:p w14:paraId="3E780F32" w14:textId="77777777" w:rsidR="00F02C6A" w:rsidRDefault="00F02C6A" w:rsidP="00F02C6A">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（1）根据表格中的数据，计算气泡通过各区间的时间和相应的速度，填入表格中。</w:t>
      </w:r>
    </w:p>
    <w:p w14:paraId="1EEBD3C6" w14:textId="71505DEC" w:rsidR="00F02C6A" w:rsidRDefault="00F02C6A" w:rsidP="00F02C6A">
      <w:pPr>
        <w:widowControl/>
        <w:adjustRightInd w:val="0"/>
        <w:spacing w:line="360" w:lineRule="auto"/>
        <w:jc w:val="center"/>
        <w:textAlignment w:val="baseline"/>
        <w:rPr>
          <w:szCs w:val="21"/>
        </w:rPr>
      </w:pPr>
      <w:r>
        <w:rPr>
          <w:noProof/>
        </w:rPr>
        <w:drawing>
          <wp:inline distT="0" distB="0" distL="0" distR="0" wp14:anchorId="7F9BA772" wp14:editId="5F9EFCAD">
            <wp:extent cx="4419600" cy="704850"/>
            <wp:effectExtent l="0" t="0" r="0" b="0"/>
            <wp:docPr id="99004220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4419600" cy="704850"/>
                    </a:xfrm>
                    <a:prstGeom prst="rect">
                      <a:avLst/>
                    </a:prstGeom>
                    <a:noFill/>
                    <a:ln>
                      <a:noFill/>
                    </a:ln>
                  </pic:spPr>
                </pic:pic>
              </a:graphicData>
            </a:graphic>
          </wp:inline>
        </w:drawing>
      </w:r>
    </w:p>
    <w:p w14:paraId="582807E7" w14:textId="77777777" w:rsidR="00F02C6A" w:rsidRDefault="00F02C6A" w:rsidP="00F02C6A">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（2）根据表格中的数据，在下图所示的坐标系中，画出气泡运动的s-t图像。</w:t>
      </w:r>
    </w:p>
    <w:p w14:paraId="12C412DF" w14:textId="3E6F1279" w:rsidR="00F02C6A" w:rsidRDefault="00F02C6A" w:rsidP="00F02C6A">
      <w:pPr>
        <w:widowControl/>
        <w:adjustRightInd w:val="0"/>
        <w:spacing w:line="360" w:lineRule="auto"/>
        <w:jc w:val="center"/>
        <w:textAlignment w:val="baseline"/>
        <w:rPr>
          <w:szCs w:val="21"/>
        </w:rPr>
      </w:pPr>
      <w:r>
        <w:rPr>
          <w:noProof/>
        </w:rPr>
        <w:drawing>
          <wp:inline distT="0" distB="0" distL="0" distR="0" wp14:anchorId="1173C27E" wp14:editId="604B28F4">
            <wp:extent cx="2457450" cy="1562100"/>
            <wp:effectExtent l="0" t="0" r="0" b="0"/>
            <wp:docPr id="212801561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2457450" cy="1562100"/>
                    </a:xfrm>
                    <a:prstGeom prst="rect">
                      <a:avLst/>
                    </a:prstGeom>
                    <a:noFill/>
                    <a:ln>
                      <a:noFill/>
                    </a:ln>
                  </pic:spPr>
                </pic:pic>
              </a:graphicData>
            </a:graphic>
          </wp:inline>
        </w:drawing>
      </w:r>
    </w:p>
    <w:p w14:paraId="0714A259" w14:textId="77777777" w:rsidR="00F02C6A" w:rsidRDefault="00F02C6A" w:rsidP="00F02C6A">
      <w:pPr>
        <w:widowControl/>
        <w:adjustRightInd w:val="0"/>
        <w:spacing w:line="360" w:lineRule="auto"/>
        <w:ind w:firstLineChars="200" w:firstLine="422"/>
        <w:jc w:val="left"/>
        <w:textAlignment w:val="baseline"/>
        <w:rPr>
          <w:szCs w:val="21"/>
        </w:rPr>
      </w:pPr>
      <w:r>
        <w:rPr>
          <w:rFonts w:hint="eastAsia"/>
          <w:b/>
          <w:bCs/>
          <w:szCs w:val="21"/>
        </w:rPr>
        <w:t>实验结论</w:t>
      </w:r>
    </w:p>
    <w:p w14:paraId="3DA4DFB0" w14:textId="77777777" w:rsidR="00F02C6A" w:rsidRDefault="00F02C6A" w:rsidP="00F02C6A">
      <w:pPr>
        <w:widowControl/>
        <w:adjustRightInd w:val="0"/>
        <w:spacing w:line="360" w:lineRule="auto"/>
        <w:ind w:firstLineChars="200" w:firstLine="420"/>
        <w:jc w:val="left"/>
        <w:textAlignment w:val="baseline"/>
        <w:rPr>
          <w:szCs w:val="21"/>
        </w:rPr>
      </w:pPr>
      <w:r>
        <w:rPr>
          <w:rFonts w:hint="eastAsia"/>
          <w:szCs w:val="21"/>
        </w:rPr>
        <w:t>做匀速直线运动的物体，在相等的时间内通过的路程相等，路程与时间成正比。</w:t>
      </w:r>
    </w:p>
    <w:p w14:paraId="792634FB"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二、变速直线运动</w:t>
      </w:r>
    </w:p>
    <w:p w14:paraId="49CB7D6A" w14:textId="77777777" w:rsidR="00F02C6A" w:rsidRDefault="00F02C6A" w:rsidP="00F02C6A">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1.变速直线运动</w:t>
      </w:r>
    </w:p>
    <w:p w14:paraId="1E972BA5" w14:textId="77777777" w:rsidR="00F02C6A" w:rsidRDefault="00F02C6A" w:rsidP="00F02C6A">
      <w:pPr>
        <w:widowControl/>
        <w:adjustRightInd w:val="0"/>
        <w:spacing w:line="360" w:lineRule="auto"/>
        <w:ind w:firstLineChars="200" w:firstLine="420"/>
        <w:jc w:val="left"/>
        <w:textAlignment w:val="baseline"/>
        <w:rPr>
          <w:szCs w:val="21"/>
        </w:rPr>
      </w:pPr>
      <w:r>
        <w:rPr>
          <w:rFonts w:hint="eastAsia"/>
          <w:szCs w:val="21"/>
        </w:rPr>
        <w:t>我们把速度变化的直线运动叫作变速直线运动变速直线运动的速度是变化的。</w:t>
      </w:r>
    </w:p>
    <w:p w14:paraId="28720E24" w14:textId="77777777" w:rsidR="00F02C6A" w:rsidRDefault="00F02C6A" w:rsidP="00F02C6A">
      <w:pPr>
        <w:widowControl/>
        <w:adjustRightInd w:val="0"/>
        <w:spacing w:line="360" w:lineRule="auto"/>
        <w:ind w:firstLineChars="200" w:firstLine="422"/>
        <w:contextualSpacing/>
        <w:rPr>
          <w:szCs w:val="21"/>
        </w:rPr>
      </w:pPr>
      <w:r>
        <w:rPr>
          <w:rFonts w:ascii="宋体" w:hAnsi="宋体" w:cs="宋体" w:hint="eastAsia"/>
          <w:b/>
          <w:bCs/>
          <w:color w:val="00B050"/>
          <w:szCs w:val="21"/>
        </w:rPr>
        <w:t>2.平均速度</w:t>
      </w:r>
    </w:p>
    <w:p w14:paraId="3A955392" w14:textId="77777777" w:rsidR="00F02C6A" w:rsidRDefault="00F02C6A" w:rsidP="00F02C6A">
      <w:pPr>
        <w:widowControl/>
        <w:adjustRightInd w:val="0"/>
        <w:spacing w:line="360" w:lineRule="auto"/>
        <w:ind w:firstLineChars="200" w:firstLine="420"/>
        <w:jc w:val="left"/>
        <w:textAlignment w:val="baseline"/>
        <w:rPr>
          <w:szCs w:val="21"/>
        </w:rPr>
      </w:pPr>
      <w:r>
        <w:rPr>
          <w:rFonts w:hint="eastAsia"/>
          <w:szCs w:val="21"/>
        </w:rPr>
        <w:t>做变速直线运动的物体，用速度公式求得的速度，只能粗略地反映物体运动的快慢，这个速度称为平均速度。</w:t>
      </w:r>
    </w:p>
    <w:p w14:paraId="0DB3CF60" w14:textId="77777777" w:rsidR="00F02C6A" w:rsidRDefault="00F02C6A" w:rsidP="00F02C6A">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lastRenderedPageBreak/>
        <w:t>3.匀速直线运动和变速直线运动比较</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
        <w:gridCol w:w="4410"/>
        <w:gridCol w:w="4410"/>
      </w:tblGrid>
      <w:tr w:rsidR="00F02C6A" w14:paraId="0F817253" w14:textId="77777777" w:rsidTr="000D506E">
        <w:trPr>
          <w:jc w:val="center"/>
        </w:trPr>
        <w:tc>
          <w:tcPr>
            <w:tcW w:w="524" w:type="pct"/>
            <w:shd w:val="clear" w:color="auto" w:fill="B6DDE8"/>
            <w:vAlign w:val="center"/>
          </w:tcPr>
          <w:p w14:paraId="4627465B" w14:textId="77777777" w:rsidR="00F02C6A" w:rsidRDefault="00F02C6A" w:rsidP="000D506E">
            <w:pPr>
              <w:spacing w:line="360" w:lineRule="auto"/>
              <w:jc w:val="center"/>
              <w:rPr>
                <w:rFonts w:ascii="宋体" w:hAnsi="宋体" w:cs="宋体" w:hint="eastAsia"/>
                <w:b/>
                <w:bCs/>
                <w:color w:val="000000"/>
                <w:szCs w:val="21"/>
              </w:rPr>
            </w:pPr>
            <w:r>
              <w:rPr>
                <w:rFonts w:ascii="宋体" w:hAnsi="宋体" w:cs="宋体" w:hint="eastAsia"/>
                <w:b/>
                <w:bCs/>
                <w:color w:val="000000"/>
                <w:szCs w:val="21"/>
              </w:rPr>
              <w:t>分类</w:t>
            </w:r>
          </w:p>
        </w:tc>
        <w:tc>
          <w:tcPr>
            <w:tcW w:w="2237" w:type="pct"/>
            <w:shd w:val="clear" w:color="auto" w:fill="B6DDE8"/>
            <w:vAlign w:val="center"/>
          </w:tcPr>
          <w:p w14:paraId="6BC2D88A" w14:textId="77777777" w:rsidR="00F02C6A" w:rsidRDefault="00F02C6A" w:rsidP="000D506E">
            <w:pPr>
              <w:spacing w:line="360" w:lineRule="auto"/>
              <w:jc w:val="center"/>
              <w:rPr>
                <w:rFonts w:ascii="宋体" w:hAnsi="宋体" w:cs="宋体" w:hint="eastAsia"/>
                <w:b/>
                <w:bCs/>
                <w:color w:val="000000"/>
                <w:szCs w:val="21"/>
              </w:rPr>
            </w:pPr>
            <w:r>
              <w:rPr>
                <w:rFonts w:ascii="宋体" w:hAnsi="宋体" w:cs="宋体" w:hint="eastAsia"/>
                <w:b/>
                <w:bCs/>
                <w:color w:val="000000"/>
                <w:szCs w:val="21"/>
              </w:rPr>
              <w:t>匀速直线运动</w:t>
            </w:r>
          </w:p>
        </w:tc>
        <w:tc>
          <w:tcPr>
            <w:tcW w:w="2237" w:type="pct"/>
            <w:shd w:val="clear" w:color="auto" w:fill="B6DDE8"/>
            <w:vAlign w:val="center"/>
          </w:tcPr>
          <w:p w14:paraId="2CFA0AEA" w14:textId="77777777" w:rsidR="00F02C6A" w:rsidRDefault="00F02C6A" w:rsidP="000D506E">
            <w:pPr>
              <w:spacing w:line="360" w:lineRule="auto"/>
              <w:jc w:val="center"/>
              <w:rPr>
                <w:rFonts w:ascii="宋体" w:hAnsi="宋体" w:cs="宋体" w:hint="eastAsia"/>
                <w:b/>
                <w:bCs/>
                <w:color w:val="000000"/>
                <w:szCs w:val="21"/>
              </w:rPr>
            </w:pPr>
            <w:r>
              <w:rPr>
                <w:rFonts w:ascii="宋体" w:hAnsi="宋体" w:cs="宋体" w:hint="eastAsia"/>
                <w:b/>
                <w:bCs/>
                <w:color w:val="000000"/>
                <w:szCs w:val="21"/>
              </w:rPr>
              <w:t>变速直线运动</w:t>
            </w:r>
          </w:p>
        </w:tc>
      </w:tr>
      <w:tr w:rsidR="00F02C6A" w14:paraId="1DFCAA2E" w14:textId="77777777" w:rsidTr="000D506E">
        <w:trPr>
          <w:jc w:val="center"/>
        </w:trPr>
        <w:tc>
          <w:tcPr>
            <w:tcW w:w="524" w:type="pct"/>
            <w:shd w:val="clear" w:color="auto" w:fill="auto"/>
            <w:vAlign w:val="center"/>
          </w:tcPr>
          <w:p w14:paraId="740BA048" w14:textId="77777777" w:rsidR="00F02C6A" w:rsidRDefault="00F02C6A" w:rsidP="000D506E">
            <w:pPr>
              <w:spacing w:line="360" w:lineRule="auto"/>
              <w:jc w:val="center"/>
              <w:rPr>
                <w:rFonts w:ascii="宋体" w:hAnsi="宋体" w:cs="宋体" w:hint="eastAsia"/>
                <w:color w:val="000000"/>
                <w:szCs w:val="21"/>
              </w:rPr>
            </w:pPr>
            <w:r>
              <w:rPr>
                <w:rFonts w:ascii="宋体" w:hAnsi="宋体" w:cs="宋体" w:hint="eastAsia"/>
                <w:color w:val="000000"/>
                <w:szCs w:val="21"/>
              </w:rPr>
              <w:t>定义</w:t>
            </w:r>
          </w:p>
        </w:tc>
        <w:tc>
          <w:tcPr>
            <w:tcW w:w="2237" w:type="pct"/>
            <w:shd w:val="clear" w:color="auto" w:fill="auto"/>
            <w:vAlign w:val="center"/>
          </w:tcPr>
          <w:p w14:paraId="7D10EAF4" w14:textId="77777777" w:rsidR="00F02C6A" w:rsidRDefault="00F02C6A" w:rsidP="000D506E">
            <w:pPr>
              <w:spacing w:line="360" w:lineRule="auto"/>
              <w:jc w:val="left"/>
              <w:rPr>
                <w:rFonts w:ascii="宋体" w:hAnsi="宋体" w:cs="宋体" w:hint="eastAsia"/>
                <w:color w:val="000000"/>
                <w:szCs w:val="21"/>
              </w:rPr>
            </w:pPr>
            <w:r>
              <w:rPr>
                <w:bCs/>
              </w:rPr>
              <w:t>物体沿着直线且速度</w:t>
            </w:r>
            <w:r>
              <w:rPr>
                <w:rFonts w:hint="eastAsia"/>
                <w:bCs/>
              </w:rPr>
              <w:t>不变</w:t>
            </w:r>
            <w:r>
              <w:rPr>
                <w:bCs/>
              </w:rPr>
              <w:t>的运动</w:t>
            </w:r>
          </w:p>
        </w:tc>
        <w:tc>
          <w:tcPr>
            <w:tcW w:w="2237" w:type="pct"/>
            <w:shd w:val="clear" w:color="auto" w:fill="auto"/>
            <w:vAlign w:val="center"/>
          </w:tcPr>
          <w:p w14:paraId="0D129C23" w14:textId="77777777" w:rsidR="00F02C6A" w:rsidRDefault="00F02C6A" w:rsidP="000D506E">
            <w:pPr>
              <w:spacing w:line="360" w:lineRule="auto"/>
              <w:jc w:val="left"/>
              <w:rPr>
                <w:rFonts w:ascii="宋体" w:hAnsi="宋体" w:cs="宋体" w:hint="eastAsia"/>
                <w:color w:val="000000"/>
                <w:szCs w:val="21"/>
              </w:rPr>
            </w:pPr>
            <w:r>
              <w:rPr>
                <w:bCs/>
              </w:rPr>
              <w:t>物体运动速度大小发生变化的直线运动</w:t>
            </w:r>
          </w:p>
        </w:tc>
      </w:tr>
      <w:tr w:rsidR="00F02C6A" w14:paraId="5A5DD234" w14:textId="77777777" w:rsidTr="000D506E">
        <w:trPr>
          <w:jc w:val="center"/>
        </w:trPr>
        <w:tc>
          <w:tcPr>
            <w:tcW w:w="524" w:type="pct"/>
            <w:shd w:val="clear" w:color="auto" w:fill="auto"/>
            <w:vAlign w:val="center"/>
          </w:tcPr>
          <w:p w14:paraId="01197AC9" w14:textId="77777777" w:rsidR="00F02C6A" w:rsidRDefault="00F02C6A" w:rsidP="000D506E">
            <w:pPr>
              <w:spacing w:line="360" w:lineRule="auto"/>
              <w:jc w:val="center"/>
              <w:rPr>
                <w:rFonts w:ascii="宋体" w:hAnsi="宋体" w:cs="宋体" w:hint="eastAsia"/>
                <w:color w:val="000000"/>
                <w:szCs w:val="21"/>
              </w:rPr>
            </w:pPr>
            <w:r>
              <w:rPr>
                <w:rFonts w:ascii="宋体" w:hAnsi="宋体" w:cs="宋体" w:hint="eastAsia"/>
                <w:color w:val="000000"/>
                <w:szCs w:val="21"/>
              </w:rPr>
              <w:t>频闪图</w:t>
            </w:r>
          </w:p>
        </w:tc>
        <w:tc>
          <w:tcPr>
            <w:tcW w:w="2237" w:type="pct"/>
            <w:shd w:val="clear" w:color="auto" w:fill="auto"/>
            <w:vAlign w:val="center"/>
          </w:tcPr>
          <w:p w14:paraId="49881CDA" w14:textId="0E592D9C" w:rsidR="00F02C6A" w:rsidRDefault="00F02C6A" w:rsidP="000D506E">
            <w:pPr>
              <w:spacing w:line="360" w:lineRule="auto"/>
              <w:jc w:val="center"/>
              <w:rPr>
                <w:rFonts w:ascii="宋体" w:hAnsi="宋体" w:cs="宋体" w:hint="eastAsia"/>
                <w:color w:val="000000"/>
                <w:szCs w:val="21"/>
              </w:rPr>
            </w:pPr>
            <w:r>
              <w:rPr>
                <w:noProof/>
              </w:rPr>
              <w:drawing>
                <wp:inline distT="0" distB="0" distL="0" distR="0" wp14:anchorId="20F91BD7" wp14:editId="5AE13FCB">
                  <wp:extent cx="1524000" cy="295275"/>
                  <wp:effectExtent l="0" t="0" r="0" b="9525"/>
                  <wp:docPr id="155437655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1524000" cy="295275"/>
                          </a:xfrm>
                          <a:prstGeom prst="rect">
                            <a:avLst/>
                          </a:prstGeom>
                          <a:noFill/>
                          <a:ln>
                            <a:noFill/>
                          </a:ln>
                        </pic:spPr>
                      </pic:pic>
                    </a:graphicData>
                  </a:graphic>
                </wp:inline>
              </w:drawing>
            </w:r>
          </w:p>
        </w:tc>
        <w:tc>
          <w:tcPr>
            <w:tcW w:w="2237" w:type="pct"/>
            <w:shd w:val="clear" w:color="auto" w:fill="auto"/>
            <w:vAlign w:val="center"/>
          </w:tcPr>
          <w:p w14:paraId="05C7BB01" w14:textId="091C3EAC" w:rsidR="00F02C6A" w:rsidRDefault="00F02C6A" w:rsidP="000D506E">
            <w:pPr>
              <w:spacing w:line="360" w:lineRule="auto"/>
              <w:jc w:val="center"/>
              <w:rPr>
                <w:rFonts w:ascii="宋体" w:hAnsi="宋体" w:cs="宋体" w:hint="eastAsia"/>
                <w:color w:val="000000"/>
                <w:szCs w:val="21"/>
              </w:rPr>
            </w:pPr>
            <w:r>
              <w:rPr>
                <w:noProof/>
              </w:rPr>
              <w:drawing>
                <wp:inline distT="0" distB="0" distL="0" distR="0" wp14:anchorId="0FADC633" wp14:editId="623AE97D">
                  <wp:extent cx="1495425" cy="295275"/>
                  <wp:effectExtent l="0" t="0" r="9525" b="9525"/>
                  <wp:docPr id="1846561376"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495425" cy="295275"/>
                          </a:xfrm>
                          <a:prstGeom prst="rect">
                            <a:avLst/>
                          </a:prstGeom>
                          <a:noFill/>
                          <a:ln>
                            <a:noFill/>
                          </a:ln>
                        </pic:spPr>
                      </pic:pic>
                    </a:graphicData>
                  </a:graphic>
                </wp:inline>
              </w:drawing>
            </w:r>
          </w:p>
        </w:tc>
      </w:tr>
      <w:tr w:rsidR="00F02C6A" w14:paraId="0D9CF05A" w14:textId="77777777" w:rsidTr="000D506E">
        <w:trPr>
          <w:jc w:val="center"/>
        </w:trPr>
        <w:tc>
          <w:tcPr>
            <w:tcW w:w="524" w:type="pct"/>
            <w:shd w:val="clear" w:color="auto" w:fill="auto"/>
            <w:vAlign w:val="center"/>
          </w:tcPr>
          <w:p w14:paraId="5C56019C" w14:textId="77777777" w:rsidR="00F02C6A" w:rsidRDefault="00F02C6A" w:rsidP="000D506E">
            <w:pPr>
              <w:spacing w:line="360" w:lineRule="auto"/>
              <w:jc w:val="center"/>
              <w:rPr>
                <w:rFonts w:ascii="宋体" w:hAnsi="宋体" w:cs="宋体" w:hint="eastAsia"/>
                <w:color w:val="000000"/>
                <w:szCs w:val="21"/>
              </w:rPr>
            </w:pPr>
            <w:r>
              <w:rPr>
                <w:rFonts w:ascii="宋体" w:hAnsi="宋体" w:cs="宋体" w:hint="eastAsia"/>
                <w:color w:val="000000"/>
                <w:szCs w:val="21"/>
              </w:rPr>
              <w:t>特征</w:t>
            </w:r>
          </w:p>
        </w:tc>
        <w:tc>
          <w:tcPr>
            <w:tcW w:w="2237" w:type="pct"/>
            <w:shd w:val="clear" w:color="auto" w:fill="auto"/>
            <w:vAlign w:val="center"/>
          </w:tcPr>
          <w:p w14:paraId="6A88AD03" w14:textId="77777777" w:rsidR="00F02C6A" w:rsidRDefault="00F02C6A" w:rsidP="000D506E">
            <w:pPr>
              <w:spacing w:line="360" w:lineRule="auto"/>
              <w:jc w:val="left"/>
              <w:rPr>
                <w:rFonts w:ascii="宋体" w:hAnsi="宋体" w:cs="宋体" w:hint="eastAsia"/>
                <w:color w:val="000000"/>
                <w:szCs w:val="21"/>
              </w:rPr>
            </w:pPr>
            <w:r>
              <w:rPr>
                <w:rFonts w:hAnsi="宋体" w:hint="eastAsia"/>
              </w:rPr>
              <w:t>任意相等的时间内通过的路程相同</w:t>
            </w:r>
          </w:p>
        </w:tc>
        <w:tc>
          <w:tcPr>
            <w:tcW w:w="2237" w:type="pct"/>
            <w:shd w:val="clear" w:color="auto" w:fill="auto"/>
            <w:vAlign w:val="center"/>
          </w:tcPr>
          <w:p w14:paraId="18624926" w14:textId="77777777" w:rsidR="00F02C6A" w:rsidRDefault="00F02C6A" w:rsidP="000D506E">
            <w:pPr>
              <w:spacing w:line="360" w:lineRule="auto"/>
              <w:jc w:val="left"/>
              <w:rPr>
                <w:rFonts w:ascii="宋体" w:hAnsi="宋体" w:cs="宋体" w:hint="eastAsia"/>
                <w:color w:val="000000"/>
                <w:szCs w:val="21"/>
              </w:rPr>
            </w:pPr>
            <w:r>
              <w:rPr>
                <w:rFonts w:hAnsi="宋体" w:hint="eastAsia"/>
              </w:rPr>
              <w:t>在相等的时间内通过的路程不相等</w:t>
            </w:r>
          </w:p>
        </w:tc>
      </w:tr>
      <w:tr w:rsidR="00F02C6A" w14:paraId="20FBC4F5" w14:textId="77777777" w:rsidTr="000D506E">
        <w:trPr>
          <w:jc w:val="center"/>
        </w:trPr>
        <w:tc>
          <w:tcPr>
            <w:tcW w:w="524" w:type="pct"/>
            <w:shd w:val="clear" w:color="auto" w:fill="auto"/>
            <w:vAlign w:val="center"/>
          </w:tcPr>
          <w:p w14:paraId="58BD735A" w14:textId="77777777" w:rsidR="00F02C6A" w:rsidRDefault="00F02C6A" w:rsidP="000D506E">
            <w:pPr>
              <w:spacing w:line="360" w:lineRule="auto"/>
              <w:jc w:val="center"/>
              <w:rPr>
                <w:rFonts w:ascii="宋体" w:hAnsi="宋体" w:cs="宋体" w:hint="eastAsia"/>
                <w:color w:val="000000"/>
                <w:szCs w:val="21"/>
              </w:rPr>
            </w:pPr>
            <w:r>
              <w:rPr>
                <w:rFonts w:ascii="宋体" w:hAnsi="宋体" w:cs="宋体" w:hint="eastAsia"/>
                <w:color w:val="000000"/>
                <w:szCs w:val="21"/>
              </w:rPr>
              <w:t>速度计算</w:t>
            </w:r>
          </w:p>
        </w:tc>
        <w:tc>
          <w:tcPr>
            <w:tcW w:w="2237" w:type="pct"/>
            <w:shd w:val="clear" w:color="auto" w:fill="auto"/>
            <w:vAlign w:val="center"/>
          </w:tcPr>
          <w:p w14:paraId="76FF288C" w14:textId="77777777" w:rsidR="00F02C6A" w:rsidRDefault="00F02C6A" w:rsidP="000D506E">
            <w:pPr>
              <w:spacing w:line="360" w:lineRule="auto"/>
              <w:textAlignment w:val="center"/>
              <w:rPr>
                <w:rFonts w:hAnsi="宋体" w:hint="eastAsia"/>
              </w:rPr>
            </w:pPr>
            <w:r>
              <w:rPr>
                <w:rFonts w:hAnsi="宋体" w:hint="eastAsia"/>
              </w:rPr>
              <w:t>用公式</w:t>
            </w:r>
            <w:r>
              <w:rPr>
                <w:rFonts w:hAnsi="宋体" w:hint="eastAsia"/>
              </w:rPr>
              <w:object w:dxaOrig="555" w:dyaOrig="615" w14:anchorId="189943C2">
                <v:shape id="_x0000_i1211" type="#_x0000_t75" alt="学科网(www.zxxk.com)--教育资源门户，提供试题试卷、教案、课件、教学论文、素材等各类教学资源库下载，还有大量丰富的教学资讯！" style="width:27.75pt;height:30.75pt" o:ole="">
                  <v:imagedata r:id="rId259" o:title=""/>
                </v:shape>
                <o:OLEObject Type="Embed" ProgID="Equation.3" ShapeID="_x0000_i1211" DrawAspect="Content" ObjectID="_1801550932" r:id="rId260"/>
              </w:object>
            </w:r>
            <w:r>
              <w:rPr>
                <w:rFonts w:hAnsi="宋体" w:hint="eastAsia"/>
              </w:rPr>
              <w:t>来计算，但速度的大小与时间和路程无关。</w:t>
            </w:r>
          </w:p>
          <w:p w14:paraId="35C36F6E" w14:textId="77777777" w:rsidR="00F02C6A" w:rsidRDefault="00F02C6A" w:rsidP="000D506E">
            <w:pPr>
              <w:spacing w:line="360" w:lineRule="auto"/>
              <w:jc w:val="left"/>
              <w:rPr>
                <w:rFonts w:ascii="宋体" w:hAnsi="宋体" w:cs="宋体" w:hint="eastAsia"/>
                <w:color w:val="000000"/>
                <w:szCs w:val="21"/>
              </w:rPr>
            </w:pPr>
          </w:p>
        </w:tc>
        <w:tc>
          <w:tcPr>
            <w:tcW w:w="2237" w:type="pct"/>
            <w:shd w:val="clear" w:color="auto" w:fill="auto"/>
            <w:vAlign w:val="center"/>
          </w:tcPr>
          <w:p w14:paraId="2596B072" w14:textId="77777777" w:rsidR="00F02C6A" w:rsidRDefault="00F02C6A" w:rsidP="000D506E">
            <w:pPr>
              <w:spacing w:line="360" w:lineRule="auto"/>
              <w:rPr>
                <w:rFonts w:ascii="宋体" w:hAnsi="宋体" w:cs="宋体" w:hint="eastAsia"/>
                <w:color w:val="000000"/>
                <w:szCs w:val="21"/>
              </w:rPr>
            </w:pPr>
            <w:r>
              <w:rPr>
                <w:rFonts w:hAnsi="宋体" w:hint="eastAsia"/>
              </w:rPr>
              <w:t>用</w:t>
            </w:r>
            <w:r>
              <w:rPr>
                <w:rFonts w:hAnsi="宋体" w:hint="eastAsia"/>
                <w:highlight w:val="yellow"/>
              </w:rPr>
              <w:t>平均速度</w:t>
            </w:r>
            <w:r>
              <w:rPr>
                <w:rFonts w:hAnsi="宋体" w:hint="eastAsia"/>
              </w:rPr>
              <w:t>粗略描述做变速直线运动的物体在某一段路程或某一段时间内的平均快慢程度。计算公式：</w:t>
            </w:r>
            <w:r>
              <w:rPr>
                <w:rFonts w:hAnsi="宋体" w:hint="eastAsia"/>
                <w:position w:val="-24"/>
              </w:rPr>
              <w:object w:dxaOrig="555" w:dyaOrig="615" w14:anchorId="4AC929EA">
                <v:shape id="_x0000_i1212" type="#_x0000_t75" alt="学科网(www.zxxk.com)--教育资源门户，提供试题试卷、教案、课件、教学论文、素材等各类教学资源库下载，还有大量丰富的教学资讯！" style="width:27.75pt;height:30.75pt" o:ole="">
                  <v:imagedata r:id="rId261" o:title=""/>
                </v:shape>
                <o:OLEObject Type="Embed" ProgID="Equation.3" ShapeID="_x0000_i1212" DrawAspect="Content" ObjectID="_1801550933" r:id="rId262"/>
              </w:object>
            </w:r>
            <w:r>
              <w:rPr>
                <w:rFonts w:hAnsi="宋体" w:hint="eastAsia"/>
              </w:rPr>
              <w:t>，公式中的“</w:t>
            </w:r>
            <w:r>
              <w:rPr>
                <w:rFonts w:hAnsi="宋体" w:hint="eastAsia"/>
              </w:rPr>
              <w:t>s</w:t>
            </w:r>
            <w:r>
              <w:rPr>
                <w:rFonts w:hAnsi="宋体" w:hint="eastAsia"/>
              </w:rPr>
              <w:t>”是指通过的路程，“</w:t>
            </w:r>
            <w:r>
              <w:rPr>
                <w:rFonts w:hAnsi="宋体" w:hint="eastAsia"/>
              </w:rPr>
              <w:t>t</w:t>
            </w:r>
            <w:r>
              <w:rPr>
                <w:rFonts w:hAnsi="宋体" w:hint="eastAsia"/>
              </w:rPr>
              <w:t>”是指通过这段路程所用的时间，“</w:t>
            </w:r>
            <w:r>
              <w:rPr>
                <w:rFonts w:hAnsi="宋体" w:hint="eastAsia"/>
              </w:rPr>
              <w:t>v</w:t>
            </w:r>
            <w:r>
              <w:rPr>
                <w:rFonts w:hAnsi="宋体" w:hint="eastAsia"/>
              </w:rPr>
              <w:t>”即是这段路程（时间）的平均速度。</w:t>
            </w:r>
          </w:p>
        </w:tc>
      </w:tr>
      <w:tr w:rsidR="00F02C6A" w14:paraId="6EE72EFC" w14:textId="77777777" w:rsidTr="000D506E">
        <w:trPr>
          <w:jc w:val="center"/>
        </w:trPr>
        <w:tc>
          <w:tcPr>
            <w:tcW w:w="524" w:type="pct"/>
            <w:shd w:val="clear" w:color="auto" w:fill="auto"/>
            <w:vAlign w:val="center"/>
          </w:tcPr>
          <w:p w14:paraId="75BF9FAD" w14:textId="77777777" w:rsidR="00F02C6A" w:rsidRDefault="00F02C6A" w:rsidP="000D506E">
            <w:pPr>
              <w:spacing w:line="360" w:lineRule="auto"/>
              <w:jc w:val="center"/>
              <w:rPr>
                <w:rFonts w:ascii="宋体" w:hAnsi="宋体" w:cs="宋体" w:hint="eastAsia"/>
                <w:color w:val="000000"/>
                <w:szCs w:val="21"/>
              </w:rPr>
            </w:pPr>
            <w:r>
              <w:rPr>
                <w:rFonts w:ascii="宋体" w:hAnsi="宋体" w:cs="宋体" w:hint="eastAsia"/>
                <w:color w:val="000000"/>
                <w:szCs w:val="21"/>
              </w:rPr>
              <w:t>s-t图像和 v-t图像</w:t>
            </w:r>
          </w:p>
        </w:tc>
        <w:tc>
          <w:tcPr>
            <w:tcW w:w="2237" w:type="pct"/>
            <w:shd w:val="clear" w:color="auto" w:fill="auto"/>
            <w:vAlign w:val="center"/>
          </w:tcPr>
          <w:p w14:paraId="535DA449" w14:textId="18F71F5C" w:rsidR="00F02C6A" w:rsidRDefault="00F02C6A" w:rsidP="000D506E">
            <w:pPr>
              <w:spacing w:line="360" w:lineRule="auto"/>
              <w:jc w:val="center"/>
              <w:rPr>
                <w:rFonts w:ascii="宋体" w:hAnsi="宋体" w:cs="宋体" w:hint="eastAsia"/>
                <w:color w:val="000000"/>
                <w:szCs w:val="21"/>
              </w:rPr>
            </w:pPr>
            <w:r>
              <w:rPr>
                <w:rFonts w:ascii="宋体" w:hAnsi="宋体" w:cs="宋体"/>
                <w:noProof/>
                <w:color w:val="000000"/>
                <w:szCs w:val="21"/>
              </w:rPr>
              <w:drawing>
                <wp:inline distT="0" distB="0" distL="0" distR="0" wp14:anchorId="2259D7F1" wp14:editId="5DB8E35C">
                  <wp:extent cx="923925" cy="771525"/>
                  <wp:effectExtent l="0" t="0" r="9525" b="9525"/>
                  <wp:docPr id="1715241617" name="图片 58"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图片14"/>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923925" cy="771525"/>
                          </a:xfrm>
                          <a:prstGeom prst="rect">
                            <a:avLst/>
                          </a:prstGeom>
                          <a:noFill/>
                          <a:ln>
                            <a:noFill/>
                          </a:ln>
                        </pic:spPr>
                      </pic:pic>
                    </a:graphicData>
                  </a:graphic>
                </wp:inline>
              </w:drawing>
            </w:r>
            <w:r>
              <w:rPr>
                <w:rFonts w:ascii="宋体" w:hAnsi="宋体" w:cs="宋体"/>
                <w:noProof/>
                <w:color w:val="000000"/>
                <w:szCs w:val="21"/>
              </w:rPr>
              <w:drawing>
                <wp:inline distT="0" distB="0" distL="0" distR="0" wp14:anchorId="6BBDFB89" wp14:editId="7225F56B">
                  <wp:extent cx="1019175" cy="771525"/>
                  <wp:effectExtent l="0" t="0" r="9525" b="9525"/>
                  <wp:docPr id="964617106" name="图片 57"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图片12"/>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1019175" cy="771525"/>
                          </a:xfrm>
                          <a:prstGeom prst="rect">
                            <a:avLst/>
                          </a:prstGeom>
                          <a:noFill/>
                          <a:ln>
                            <a:noFill/>
                          </a:ln>
                        </pic:spPr>
                      </pic:pic>
                    </a:graphicData>
                  </a:graphic>
                </wp:inline>
              </w:drawing>
            </w:r>
          </w:p>
        </w:tc>
        <w:tc>
          <w:tcPr>
            <w:tcW w:w="2237" w:type="pct"/>
            <w:shd w:val="clear" w:color="auto" w:fill="auto"/>
            <w:vAlign w:val="center"/>
          </w:tcPr>
          <w:p w14:paraId="4A7468D9" w14:textId="1318BDD7" w:rsidR="00F02C6A" w:rsidRDefault="00F02C6A" w:rsidP="000D506E">
            <w:pPr>
              <w:spacing w:line="360" w:lineRule="auto"/>
              <w:jc w:val="center"/>
              <w:rPr>
                <w:rFonts w:hAnsi="宋体" w:hint="eastAsia"/>
              </w:rPr>
            </w:pPr>
            <w:r>
              <w:rPr>
                <w:rFonts w:hAnsi="宋体"/>
                <w:noProof/>
              </w:rPr>
              <w:drawing>
                <wp:inline distT="0" distB="0" distL="0" distR="0" wp14:anchorId="72679F71" wp14:editId="67250AB5">
                  <wp:extent cx="838200" cy="771525"/>
                  <wp:effectExtent l="0" t="0" r="0" b="9525"/>
                  <wp:docPr id="1487762780" name="图片 56" descr="图片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图片15"/>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838200" cy="771525"/>
                          </a:xfrm>
                          <a:prstGeom prst="rect">
                            <a:avLst/>
                          </a:prstGeom>
                          <a:noFill/>
                          <a:ln>
                            <a:noFill/>
                          </a:ln>
                        </pic:spPr>
                      </pic:pic>
                    </a:graphicData>
                  </a:graphic>
                </wp:inline>
              </w:drawing>
            </w:r>
            <w:r>
              <w:rPr>
                <w:rFonts w:hAnsi="宋体"/>
                <w:noProof/>
              </w:rPr>
              <w:drawing>
                <wp:inline distT="0" distB="0" distL="0" distR="0" wp14:anchorId="0C5CA8D1" wp14:editId="518EAE26">
                  <wp:extent cx="971550" cy="771525"/>
                  <wp:effectExtent l="0" t="0" r="0" b="9525"/>
                  <wp:docPr id="440490724" name="图片 55"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图片13"/>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971550" cy="771525"/>
                          </a:xfrm>
                          <a:prstGeom prst="rect">
                            <a:avLst/>
                          </a:prstGeom>
                          <a:noFill/>
                          <a:ln>
                            <a:noFill/>
                          </a:ln>
                        </pic:spPr>
                      </pic:pic>
                    </a:graphicData>
                  </a:graphic>
                </wp:inline>
              </w:drawing>
            </w:r>
          </w:p>
        </w:tc>
      </w:tr>
    </w:tbl>
    <w:p w14:paraId="360277CD" w14:textId="77777777" w:rsidR="00F02C6A" w:rsidRDefault="00F02C6A" w:rsidP="00F02C6A">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4.s-t图像和 v-t图像分析</w:t>
      </w:r>
    </w:p>
    <w:p w14:paraId="17BACFDD" w14:textId="77777777" w:rsidR="00F02C6A" w:rsidRDefault="00F02C6A" w:rsidP="00F02C6A">
      <w:pPr>
        <w:spacing w:line="360" w:lineRule="auto"/>
        <w:ind w:firstLineChars="200" w:firstLine="420"/>
        <w:jc w:val="left"/>
        <w:rPr>
          <w:rFonts w:ascii="宋体" w:hAnsi="宋体" w:cs="宋体" w:hint="eastAsia"/>
          <w:color w:val="000000"/>
          <w:szCs w:val="21"/>
        </w:rPr>
      </w:pPr>
      <w:r>
        <w:rPr>
          <w:rFonts w:ascii="宋体" w:hAnsi="宋体" w:cs="宋体" w:hint="eastAsia"/>
          <w:color w:val="000000"/>
          <w:position w:val="-6"/>
          <w:szCs w:val="21"/>
        </w:rPr>
        <w:t>（1）</w:t>
      </w:r>
      <w:r>
        <w:rPr>
          <w:rFonts w:ascii="宋体" w:hAnsi="宋体" w:cs="宋体" w:hint="eastAsia"/>
          <w:color w:val="000000"/>
          <w:position w:val="-6"/>
          <w:szCs w:val="21"/>
        </w:rPr>
        <w:object w:dxaOrig="465" w:dyaOrig="240" w14:anchorId="59C509A7">
          <v:shape id="_x0000_i1213" type="#_x0000_t75" style="width:23.25pt;height:12pt" o:ole="">
            <v:imagedata r:id="rId267" o:title=""/>
          </v:shape>
          <o:OLEObject Type="Embed" ProgID="Equation.3" ShapeID="_x0000_i1213" DrawAspect="Content" ObjectID="_1801550934" r:id="rId268"/>
        </w:object>
      </w:r>
      <w:r>
        <w:rPr>
          <w:rFonts w:ascii="宋体" w:hAnsi="宋体" w:cs="宋体" w:hint="eastAsia"/>
          <w:color w:val="000000"/>
          <w:szCs w:val="21"/>
        </w:rPr>
        <w:t>（路程-时间）图像：路程随时间的变化图像叫路程时间图像，纵坐标表示路程（s），横坐标表示时间（t），图像表示路程随时间变化的规律，如图所示。</w:t>
      </w:r>
    </w:p>
    <w:p w14:paraId="74C50356" w14:textId="4F3B53EC" w:rsidR="00F02C6A" w:rsidRDefault="00F02C6A" w:rsidP="00F02C6A">
      <w:pPr>
        <w:spacing w:line="360" w:lineRule="auto"/>
        <w:jc w:val="center"/>
        <w:rPr>
          <w:rFonts w:ascii="宋体" w:hAnsi="宋体" w:cs="宋体" w:hint="eastAsia"/>
          <w:szCs w:val="21"/>
        </w:rPr>
      </w:pPr>
      <w:r>
        <w:rPr>
          <w:rFonts w:ascii="宋体" w:hAnsi="宋体" w:cs="宋体"/>
          <w:noProof/>
          <w:szCs w:val="21"/>
        </w:rPr>
        <w:drawing>
          <wp:inline distT="0" distB="0" distL="0" distR="0" wp14:anchorId="7710408E" wp14:editId="4B53218F">
            <wp:extent cx="1238250" cy="1190625"/>
            <wp:effectExtent l="0" t="0" r="0" b="9525"/>
            <wp:docPr id="556268033" name="图片 54" descr="路程时间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路程时间图像"/>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1238250" cy="1190625"/>
                    </a:xfrm>
                    <a:prstGeom prst="rect">
                      <a:avLst/>
                    </a:prstGeom>
                    <a:noFill/>
                    <a:ln>
                      <a:noFill/>
                    </a:ln>
                  </pic:spPr>
                </pic:pic>
              </a:graphicData>
            </a:graphic>
          </wp:inline>
        </w:drawing>
      </w:r>
    </w:p>
    <w:p w14:paraId="451DE0F8" w14:textId="77777777" w:rsidR="00F02C6A" w:rsidRDefault="00F02C6A" w:rsidP="00F02C6A">
      <w:pPr>
        <w:spacing w:line="360" w:lineRule="auto"/>
        <w:ind w:firstLineChars="200" w:firstLine="420"/>
        <w:jc w:val="left"/>
        <w:rPr>
          <w:rFonts w:ascii="宋体" w:hAnsi="宋体" w:cs="宋体" w:hint="eastAsia"/>
          <w:color w:val="000000"/>
          <w:szCs w:val="21"/>
        </w:rPr>
      </w:pPr>
      <w:r>
        <w:rPr>
          <w:rFonts w:ascii="宋体" w:hAnsi="宋体" w:cs="宋体" w:hint="eastAsia"/>
          <w:color w:val="000000"/>
          <w:szCs w:val="21"/>
        </w:rPr>
        <w:t>如果图像是一条直线，表示物体做匀速直线运动；直线的倾斜度越大，表示物体运动的速度越大。如果图像是一条平行横轴的直线，表示物体静止。</w:t>
      </w:r>
    </w:p>
    <w:p w14:paraId="264C6522" w14:textId="77777777" w:rsidR="00F02C6A" w:rsidRDefault="00F02C6A" w:rsidP="00F02C6A">
      <w:pPr>
        <w:spacing w:line="360" w:lineRule="auto"/>
        <w:ind w:firstLineChars="200" w:firstLine="420"/>
        <w:jc w:val="left"/>
        <w:rPr>
          <w:rFonts w:ascii="宋体" w:hAnsi="宋体" w:cs="宋体" w:hint="eastAsia"/>
          <w:color w:val="000000"/>
          <w:szCs w:val="21"/>
        </w:rPr>
      </w:pPr>
      <w:r>
        <w:rPr>
          <w:rFonts w:ascii="宋体" w:hAnsi="宋体" w:cs="宋体" w:hint="eastAsia"/>
          <w:color w:val="000000"/>
          <w:szCs w:val="21"/>
        </w:rPr>
        <w:t>由图可以看出甲比乙在相同时间内经过的路程长，甲、乙均做匀速直线运动，但甲的速度大，乙的速度小。</w:t>
      </w:r>
    </w:p>
    <w:p w14:paraId="5BD0976D" w14:textId="77777777" w:rsidR="00F02C6A" w:rsidRDefault="00F02C6A" w:rsidP="00F02C6A">
      <w:pPr>
        <w:spacing w:line="360" w:lineRule="auto"/>
        <w:ind w:firstLineChars="200" w:firstLine="420"/>
        <w:jc w:val="left"/>
        <w:rPr>
          <w:rFonts w:ascii="宋体" w:hAnsi="宋体" w:cs="宋体" w:hint="eastAsia"/>
          <w:color w:val="000000"/>
          <w:szCs w:val="21"/>
        </w:rPr>
      </w:pPr>
      <w:r>
        <w:rPr>
          <w:rFonts w:ascii="宋体" w:hAnsi="宋体" w:cs="宋体" w:hint="eastAsia"/>
          <w:color w:val="000000"/>
          <w:position w:val="-6"/>
          <w:szCs w:val="21"/>
        </w:rPr>
        <w:t>（2）</w:t>
      </w:r>
      <w:r>
        <w:rPr>
          <w:rFonts w:ascii="宋体" w:hAnsi="宋体" w:cs="宋体" w:hint="eastAsia"/>
          <w:color w:val="000000"/>
          <w:position w:val="-6"/>
          <w:szCs w:val="21"/>
        </w:rPr>
        <w:object w:dxaOrig="465" w:dyaOrig="240" w14:anchorId="45896F36">
          <v:shape id="_x0000_i1214" type="#_x0000_t75" style="width:23.25pt;height:12pt" o:ole="">
            <v:imagedata r:id="rId270" o:title=""/>
          </v:shape>
          <o:OLEObject Type="Embed" ProgID="Equation.3" ShapeID="_x0000_i1214" DrawAspect="Content" ObjectID="_1801550935" r:id="rId271"/>
        </w:object>
      </w:r>
      <w:r>
        <w:rPr>
          <w:rFonts w:ascii="宋体" w:hAnsi="宋体" w:cs="宋体" w:hint="eastAsia"/>
          <w:color w:val="000000"/>
          <w:szCs w:val="21"/>
        </w:rPr>
        <w:t>（速度-时间）图像：速度随时间的变化图像叫速度时间图像，纵坐标表示速度（v），横坐标表示时间（t），图像表示速度随时间变化的规律，如图所示。</w:t>
      </w:r>
    </w:p>
    <w:p w14:paraId="6C4E14C6" w14:textId="3655F9FB" w:rsidR="00F02C6A" w:rsidRDefault="00F02C6A" w:rsidP="00F02C6A">
      <w:pPr>
        <w:spacing w:line="360" w:lineRule="auto"/>
        <w:jc w:val="center"/>
        <w:rPr>
          <w:rFonts w:ascii="宋体" w:hAnsi="宋体" w:cs="宋体" w:hint="eastAsia"/>
          <w:color w:val="000000"/>
          <w:szCs w:val="21"/>
        </w:rPr>
      </w:pPr>
      <w:r>
        <w:rPr>
          <w:rFonts w:ascii="宋体" w:hAnsi="宋体" w:cs="宋体"/>
          <w:noProof/>
          <w:color w:val="000000"/>
          <w:szCs w:val="21"/>
        </w:rPr>
        <w:lastRenderedPageBreak/>
        <w:drawing>
          <wp:inline distT="0" distB="0" distL="0" distR="0" wp14:anchorId="447C4C8C" wp14:editId="1C80C90D">
            <wp:extent cx="4419600" cy="1514475"/>
            <wp:effectExtent l="0" t="0" r="0" b="9525"/>
            <wp:docPr id="1992873162" name="图片 5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图片1"/>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4419600" cy="1514475"/>
                    </a:xfrm>
                    <a:prstGeom prst="rect">
                      <a:avLst/>
                    </a:prstGeom>
                    <a:noFill/>
                    <a:ln>
                      <a:noFill/>
                    </a:ln>
                  </pic:spPr>
                </pic:pic>
              </a:graphicData>
            </a:graphic>
          </wp:inline>
        </w:drawing>
      </w:r>
    </w:p>
    <w:p w14:paraId="0A7FEA84" w14:textId="77777777" w:rsidR="00F02C6A" w:rsidRDefault="00F02C6A" w:rsidP="00F02C6A">
      <w:pPr>
        <w:spacing w:line="360" w:lineRule="auto"/>
        <w:ind w:firstLineChars="200" w:firstLine="420"/>
        <w:jc w:val="left"/>
        <w:rPr>
          <w:rFonts w:ascii="宋体" w:hAnsi="宋体" w:cs="宋体" w:hint="eastAsia"/>
          <w:color w:val="000000"/>
          <w:szCs w:val="21"/>
        </w:rPr>
      </w:pPr>
      <w:r>
        <w:rPr>
          <w:rFonts w:ascii="宋体" w:hAnsi="宋体" w:cs="宋体" w:hint="eastAsia"/>
          <w:color w:val="000000"/>
          <w:szCs w:val="21"/>
        </w:rPr>
        <w:t>甲图像是一条平行于横轴的直线，表示物体做匀速直线运动；如果不是水平直线，表示物体做变速运动，乙物体的速度越来越大（加速运动），丙物体的速度越来越小（减速运动）。</w:t>
      </w:r>
    </w:p>
    <w:p w14:paraId="685483B9" w14:textId="465F2137" w:rsidR="00F02C6A" w:rsidRDefault="00F02C6A" w:rsidP="00F02C6A">
      <w:pPr>
        <w:pStyle w:val="ab"/>
        <w:rPr>
          <w:rFonts w:ascii="楷体" w:eastAsia="楷体" w:hAnsi="楷体" w:hint="eastAsia"/>
          <w:color w:val="0070C0"/>
          <w:szCs w:val="21"/>
        </w:rPr>
      </w:pPr>
      <w:r>
        <w:rPr>
          <w:rFonts w:ascii="楷体" w:eastAsia="楷体" w:hAnsi="楷体"/>
          <w:noProof/>
          <w:color w:val="0070C0"/>
          <w:szCs w:val="21"/>
        </w:rPr>
        <w:drawing>
          <wp:inline distT="0" distB="0" distL="0" distR="0" wp14:anchorId="6F918035" wp14:editId="0A5DAA68">
            <wp:extent cx="1314450" cy="390525"/>
            <wp:effectExtent l="0" t="0" r="0" b="9525"/>
            <wp:docPr id="17811540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bookmarkEnd w:id="5"/>
    <w:p w14:paraId="0D4E2BC6" w14:textId="77777777" w:rsid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t>1.物体在任意相等的时间内通过的路程相等，则物体做匀速直线运动；物体在相等的时间内通过的路程相等，不一定做匀速直线运动。</w:t>
      </w:r>
    </w:p>
    <w:p w14:paraId="0AF1FD0F" w14:textId="77777777" w:rsidR="00F02C6A" w:rsidRDefault="00F02C6A" w:rsidP="00F02C6A">
      <w:pPr>
        <w:pStyle w:val="ab"/>
        <w:ind w:firstLineChars="200" w:firstLine="422"/>
        <w:textAlignment w:val="center"/>
        <w:rPr>
          <w:rFonts w:ascii="楷体" w:eastAsia="楷体" w:hAnsi="楷体" w:hint="eastAsia"/>
          <w:b/>
          <w:bCs/>
          <w:color w:val="0070C0"/>
          <w:szCs w:val="21"/>
        </w:rPr>
      </w:pPr>
      <w:r>
        <w:rPr>
          <w:rFonts w:ascii="楷体" w:eastAsia="楷体" w:hAnsi="楷体" w:hint="eastAsia"/>
          <w:b/>
          <w:bCs/>
          <w:color w:val="0070C0"/>
          <w:szCs w:val="21"/>
        </w:rPr>
        <w:t>2.平均速度与速度的平均值</w:t>
      </w:r>
    </w:p>
    <w:p w14:paraId="0085EFC9" w14:textId="77777777" w:rsidR="00F02C6A" w:rsidRDefault="00F02C6A" w:rsidP="00F02C6A">
      <w:pPr>
        <w:pStyle w:val="ab"/>
        <w:ind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（1）平均速度描述的是物体运动的平均快慢，应该根据公式</w:t>
      </w:r>
      <w:r>
        <w:rPr>
          <w:rFonts w:ascii="楷体" w:eastAsia="楷体" w:hAnsi="楷体" w:hint="eastAsia"/>
          <w:color w:val="0070C0"/>
          <w:szCs w:val="21"/>
        </w:rPr>
        <w:object w:dxaOrig="555" w:dyaOrig="615" w14:anchorId="3BF059EE">
          <v:shape id="_x0000_i1215" type="#_x0000_t75" style="width:27.75pt;height:30.75pt" o:ole="">
            <v:imagedata r:id="rId273" o:title=""/>
          </v:shape>
          <o:OLEObject Type="Embed" ProgID="Equation.3" ShapeID="_x0000_i1215" DrawAspect="Content" ObjectID="_1801550936" r:id="rId274"/>
        </w:object>
      </w:r>
      <w:r>
        <w:rPr>
          <w:rFonts w:ascii="楷体" w:eastAsia="楷体" w:hAnsi="楷体" w:hint="eastAsia"/>
          <w:color w:val="0070C0"/>
          <w:szCs w:val="21"/>
        </w:rPr>
        <w:t>，用总路程除以总时间求得。当我们说一个物体的平均速度时，必须指明是那段路程上或那段时间内。</w:t>
      </w:r>
    </w:p>
    <w:p w14:paraId="7002CFFB" w14:textId="421CC343" w:rsidR="00F02C6A" w:rsidRPr="00F02C6A" w:rsidRDefault="00F02C6A" w:rsidP="00F02C6A">
      <w:pPr>
        <w:pStyle w:val="ab"/>
        <w:ind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（2）速度的平均值是指物体在不同路程（或时间）的速度的平均值。例如，物体从甲地道乙地的速度是v1，从乙地道丙地的速度是v2，这两端路程的速度的平均值是</w:t>
      </w:r>
      <w:r>
        <w:rPr>
          <w:rFonts w:ascii="楷体" w:eastAsia="楷体" w:hAnsi="楷体" w:hint="eastAsia"/>
          <w:color w:val="0070C0"/>
          <w:szCs w:val="21"/>
        </w:rPr>
        <w:object w:dxaOrig="1065" w:dyaOrig="615" w14:anchorId="0EB6CFDD">
          <v:shape id="_x0000_i1216" type="#_x0000_t75" style="width:53.25pt;height:30.75pt" o:ole="">
            <v:imagedata r:id="rId275" o:title=""/>
          </v:shape>
          <o:OLEObject Type="Embed" ProgID="Equation.3" ShapeID="_x0000_i1216" DrawAspect="Content" ObjectID="_1801550937" r:id="rId276"/>
        </w:object>
      </w:r>
      <w:r>
        <w:rPr>
          <w:rFonts w:ascii="楷体" w:eastAsia="楷体" w:hAnsi="楷体" w:hint="eastAsia"/>
          <w:color w:val="0070C0"/>
          <w:szCs w:val="21"/>
        </w:rPr>
        <w:t>。实际上，物理学中并没有速度平均值的概念，不要把“平均速度”误解为“速度的平均值”。</w:t>
      </w:r>
    </w:p>
    <w:p w14:paraId="36F1C077" w14:textId="77777777" w:rsidR="00F02C6A" w:rsidRDefault="00F02C6A" w:rsidP="00F02C6A">
      <w:pPr>
        <w:pStyle w:val="1"/>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运动的相对性</w:t>
      </w:r>
    </w:p>
    <w:p w14:paraId="7371633A"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一、参照物和机械运动</w:t>
      </w:r>
    </w:p>
    <w:p w14:paraId="5FF8ABA5" w14:textId="77777777" w:rsidR="00F02C6A" w:rsidRDefault="00F02C6A" w:rsidP="00F02C6A">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1.参照物</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8316"/>
      </w:tblGrid>
      <w:tr w:rsidR="00F02C6A" w14:paraId="079B4E18" w14:textId="77777777" w:rsidTr="000D506E">
        <w:tc>
          <w:tcPr>
            <w:tcW w:w="778" w:type="pct"/>
            <w:shd w:val="clear" w:color="auto" w:fill="9DD3A3"/>
            <w:vAlign w:val="center"/>
          </w:tcPr>
          <w:p w14:paraId="61DDB148" w14:textId="77777777" w:rsidR="00F02C6A" w:rsidRDefault="00F02C6A" w:rsidP="000D506E">
            <w:pPr>
              <w:spacing w:line="360" w:lineRule="auto"/>
              <w:jc w:val="center"/>
              <w:rPr>
                <w:b/>
                <w:bCs/>
              </w:rPr>
            </w:pPr>
            <w:r>
              <w:rPr>
                <w:rFonts w:hint="eastAsia"/>
                <w:b/>
                <w:bCs/>
              </w:rPr>
              <w:t>概念</w:t>
            </w:r>
          </w:p>
        </w:tc>
        <w:tc>
          <w:tcPr>
            <w:tcW w:w="4221" w:type="pct"/>
            <w:shd w:val="clear" w:color="auto" w:fill="auto"/>
            <w:vAlign w:val="center"/>
          </w:tcPr>
          <w:p w14:paraId="10E6F6EB" w14:textId="77777777" w:rsidR="00F02C6A" w:rsidRDefault="00F02C6A" w:rsidP="000D506E">
            <w:pPr>
              <w:spacing w:line="360" w:lineRule="auto"/>
              <w:jc w:val="left"/>
            </w:pPr>
            <w:r>
              <w:rPr>
                <w:rFonts w:ascii="宋体" w:hAnsi="宋体" w:cs="Courier New" w:hint="eastAsia"/>
                <w:szCs w:val="21"/>
              </w:rPr>
              <w:t>判断物体是否在运动，总要选取某一物体作为标准，这个作为标准的物体叫参照物。</w:t>
            </w:r>
          </w:p>
        </w:tc>
      </w:tr>
      <w:tr w:rsidR="00F02C6A" w14:paraId="7C1F1F9C" w14:textId="77777777" w:rsidTr="000D506E">
        <w:tc>
          <w:tcPr>
            <w:tcW w:w="778" w:type="pct"/>
            <w:shd w:val="clear" w:color="auto" w:fill="9DD3A3"/>
            <w:vAlign w:val="center"/>
          </w:tcPr>
          <w:p w14:paraId="6C0FB573" w14:textId="77777777" w:rsidR="00F02C6A" w:rsidRDefault="00F02C6A" w:rsidP="000D506E">
            <w:pPr>
              <w:spacing w:line="360" w:lineRule="auto"/>
              <w:jc w:val="center"/>
              <w:rPr>
                <w:b/>
                <w:bCs/>
              </w:rPr>
            </w:pPr>
            <w:r>
              <w:rPr>
                <w:rFonts w:hint="eastAsia"/>
                <w:b/>
                <w:bCs/>
              </w:rPr>
              <w:t>参照物的理解</w:t>
            </w:r>
          </w:p>
        </w:tc>
        <w:tc>
          <w:tcPr>
            <w:tcW w:w="4221" w:type="pct"/>
            <w:shd w:val="clear" w:color="auto" w:fill="auto"/>
            <w:vAlign w:val="center"/>
          </w:tcPr>
          <w:p w14:paraId="31B0E89A" w14:textId="77777777" w:rsidR="00F02C6A" w:rsidRDefault="00F02C6A" w:rsidP="000D506E">
            <w:pPr>
              <w:pStyle w:val="af"/>
              <w:snapToGrid w:val="0"/>
              <w:spacing w:line="360" w:lineRule="auto"/>
              <w:rPr>
                <w:rFonts w:hAnsi="宋体" w:hint="eastAsia"/>
              </w:rPr>
            </w:pPr>
            <w:r>
              <w:rPr>
                <w:rFonts w:hAnsi="宋体" w:hint="eastAsia"/>
              </w:rPr>
              <w:t>（1）假定性：被选作参照物的物体，我们都假定它是静止的。</w:t>
            </w:r>
          </w:p>
          <w:p w14:paraId="6AD81E1B" w14:textId="77777777" w:rsidR="00F02C6A" w:rsidRDefault="00F02C6A" w:rsidP="000D506E">
            <w:pPr>
              <w:pStyle w:val="af"/>
              <w:snapToGrid w:val="0"/>
              <w:spacing w:line="360" w:lineRule="auto"/>
              <w:rPr>
                <w:rFonts w:hAnsi="宋体" w:hint="eastAsia"/>
              </w:rPr>
            </w:pPr>
            <w:r>
              <w:rPr>
                <w:rFonts w:hAnsi="宋体" w:hint="eastAsia"/>
              </w:rPr>
              <w:t>（2）任意性：参照物可以任意选择，可以是运动的物体，也可以是静止的物体。</w:t>
            </w:r>
          </w:p>
          <w:p w14:paraId="0007DA90" w14:textId="77777777" w:rsidR="00F02C6A" w:rsidRDefault="00F02C6A" w:rsidP="000D506E">
            <w:pPr>
              <w:pStyle w:val="af"/>
              <w:snapToGrid w:val="0"/>
              <w:spacing w:line="360" w:lineRule="auto"/>
              <w:rPr>
                <w:rFonts w:hAnsi="宋体" w:hint="eastAsia"/>
              </w:rPr>
            </w:pPr>
            <w:r>
              <w:rPr>
                <w:rFonts w:hAnsi="宋体" w:hint="eastAsia"/>
              </w:rPr>
              <w:t>（3）排己性：不能把被研究的物体本身作为参照物。因为以被研究的物体本身作为参照物，则其永远静止，这样就没有研究的意义了。</w:t>
            </w:r>
          </w:p>
          <w:p w14:paraId="48587764" w14:textId="77777777" w:rsidR="00F02C6A" w:rsidRDefault="00F02C6A" w:rsidP="000D506E">
            <w:pPr>
              <w:pStyle w:val="af"/>
              <w:snapToGrid w:val="0"/>
              <w:spacing w:line="360" w:lineRule="auto"/>
              <w:rPr>
                <w:rFonts w:hAnsi="宋体" w:hint="eastAsia"/>
              </w:rPr>
            </w:pPr>
            <w:r>
              <w:rPr>
                <w:rFonts w:hAnsi="宋体" w:hint="eastAsia"/>
              </w:rPr>
              <w:t>（4）方便性：为了更方便的研究物体，一般选取地面或与地面相对静止的物体为参照物。</w:t>
            </w:r>
          </w:p>
          <w:p w14:paraId="04E91033" w14:textId="77777777" w:rsidR="00F02C6A" w:rsidRDefault="00F02C6A" w:rsidP="000D506E">
            <w:pPr>
              <w:pStyle w:val="af"/>
              <w:snapToGrid w:val="0"/>
              <w:spacing w:line="360" w:lineRule="auto"/>
            </w:pPr>
            <w:r>
              <w:rPr>
                <w:rFonts w:hAnsi="宋体" w:hint="eastAsia"/>
              </w:rPr>
              <w:t>（5）差异性：研究同一个物体的运动时，选取不同的参照物，其研究结果可能不同。</w:t>
            </w:r>
          </w:p>
        </w:tc>
      </w:tr>
      <w:tr w:rsidR="00F02C6A" w14:paraId="64115DC8" w14:textId="77777777" w:rsidTr="000D506E">
        <w:tc>
          <w:tcPr>
            <w:tcW w:w="778" w:type="pct"/>
            <w:shd w:val="clear" w:color="auto" w:fill="9DD3A3"/>
            <w:vAlign w:val="center"/>
          </w:tcPr>
          <w:p w14:paraId="510C8E85" w14:textId="77777777" w:rsidR="00F02C6A" w:rsidRDefault="00F02C6A" w:rsidP="000D506E">
            <w:pPr>
              <w:spacing w:line="360" w:lineRule="auto"/>
              <w:jc w:val="center"/>
              <w:rPr>
                <w:b/>
                <w:bCs/>
              </w:rPr>
            </w:pPr>
            <w:r>
              <w:rPr>
                <w:rFonts w:hint="eastAsia"/>
                <w:b/>
                <w:bCs/>
              </w:rPr>
              <w:t>判断方法</w:t>
            </w:r>
          </w:p>
        </w:tc>
        <w:tc>
          <w:tcPr>
            <w:tcW w:w="4221" w:type="pct"/>
            <w:shd w:val="clear" w:color="auto" w:fill="auto"/>
            <w:vAlign w:val="center"/>
          </w:tcPr>
          <w:p w14:paraId="69C45F0D" w14:textId="77777777" w:rsidR="00F02C6A" w:rsidRDefault="00F02C6A" w:rsidP="000D506E">
            <w:pPr>
              <w:spacing w:line="360" w:lineRule="auto"/>
              <w:jc w:val="left"/>
              <w:rPr>
                <w:b/>
                <w:bCs/>
                <w:szCs w:val="21"/>
              </w:rPr>
            </w:pPr>
            <w:r>
              <w:rPr>
                <w:rFonts w:hint="eastAsia"/>
                <w:b/>
                <w:bCs/>
                <w:szCs w:val="21"/>
              </w:rPr>
              <w:t>（</w:t>
            </w:r>
            <w:r>
              <w:rPr>
                <w:rFonts w:hint="eastAsia"/>
                <w:b/>
                <w:bCs/>
                <w:szCs w:val="21"/>
              </w:rPr>
              <w:t>1</w:t>
            </w:r>
            <w:r>
              <w:rPr>
                <w:rFonts w:hint="eastAsia"/>
                <w:b/>
                <w:bCs/>
                <w:szCs w:val="21"/>
              </w:rPr>
              <w:t>）</w:t>
            </w:r>
            <w:r>
              <w:rPr>
                <w:b/>
                <w:bCs/>
                <w:szCs w:val="21"/>
              </w:rPr>
              <w:t>根据参照物判断物体的运动状态</w:t>
            </w:r>
          </w:p>
          <w:p w14:paraId="2D7F74A7" w14:textId="20DC9A41" w:rsidR="00F02C6A" w:rsidRDefault="00F02C6A" w:rsidP="000D506E">
            <w:pPr>
              <w:spacing w:line="360" w:lineRule="auto"/>
              <w:jc w:val="left"/>
            </w:pPr>
            <w:r>
              <w:rPr>
                <w:noProof/>
              </w:rPr>
              <w:lastRenderedPageBreak/>
              <w:drawing>
                <wp:inline distT="0" distB="0" distL="0" distR="0" wp14:anchorId="165100F1" wp14:editId="08CC4E18">
                  <wp:extent cx="4572000" cy="752475"/>
                  <wp:effectExtent l="0" t="0" r="0" b="9525"/>
                  <wp:docPr id="2009785432" name="图片 5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图片1"/>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4572000" cy="752475"/>
                          </a:xfrm>
                          <a:prstGeom prst="rect">
                            <a:avLst/>
                          </a:prstGeom>
                          <a:noFill/>
                          <a:ln>
                            <a:noFill/>
                          </a:ln>
                        </pic:spPr>
                      </pic:pic>
                    </a:graphicData>
                  </a:graphic>
                </wp:inline>
              </w:drawing>
            </w:r>
          </w:p>
          <w:p w14:paraId="0DAAF8F9" w14:textId="77777777" w:rsidR="00F02C6A" w:rsidRDefault="00F02C6A" w:rsidP="000D506E">
            <w:pPr>
              <w:spacing w:line="360" w:lineRule="auto"/>
              <w:jc w:val="left"/>
              <w:rPr>
                <w:b/>
                <w:bCs/>
                <w:szCs w:val="21"/>
              </w:rPr>
            </w:pPr>
            <w:r>
              <w:rPr>
                <w:rFonts w:hint="eastAsia"/>
                <w:b/>
                <w:bCs/>
                <w:szCs w:val="21"/>
              </w:rPr>
              <w:t>（</w:t>
            </w:r>
            <w:r>
              <w:rPr>
                <w:rFonts w:hint="eastAsia"/>
                <w:b/>
                <w:bCs/>
                <w:szCs w:val="21"/>
              </w:rPr>
              <w:t>2</w:t>
            </w:r>
            <w:r>
              <w:rPr>
                <w:rFonts w:hint="eastAsia"/>
                <w:b/>
                <w:bCs/>
                <w:szCs w:val="21"/>
              </w:rPr>
              <w:t>）</w:t>
            </w:r>
            <w:r>
              <w:rPr>
                <w:b/>
                <w:bCs/>
                <w:szCs w:val="21"/>
              </w:rPr>
              <w:t>根据物体的运动状态来选择参照物</w:t>
            </w:r>
          </w:p>
          <w:p w14:paraId="731E14D0" w14:textId="430590B3" w:rsidR="00F02C6A" w:rsidRDefault="00F02C6A" w:rsidP="000D506E">
            <w:pPr>
              <w:spacing w:line="360" w:lineRule="auto"/>
              <w:jc w:val="left"/>
            </w:pPr>
            <w:r>
              <w:rPr>
                <w:b/>
                <w:bCs/>
                <w:noProof/>
                <w:szCs w:val="21"/>
              </w:rPr>
              <w:drawing>
                <wp:inline distT="0" distB="0" distL="0" distR="0" wp14:anchorId="3C9DE51C" wp14:editId="2FAAB59A">
                  <wp:extent cx="4577080" cy="885825"/>
                  <wp:effectExtent l="0" t="0" r="0" b="9525"/>
                  <wp:docPr id="938836730" name="图片 5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图片2"/>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4577080" cy="885825"/>
                          </a:xfrm>
                          <a:prstGeom prst="rect">
                            <a:avLst/>
                          </a:prstGeom>
                          <a:noFill/>
                          <a:ln>
                            <a:noFill/>
                          </a:ln>
                        </pic:spPr>
                      </pic:pic>
                    </a:graphicData>
                  </a:graphic>
                </wp:inline>
              </w:drawing>
            </w:r>
          </w:p>
        </w:tc>
      </w:tr>
    </w:tbl>
    <w:p w14:paraId="0947A2FE" w14:textId="77777777" w:rsidR="00F02C6A" w:rsidRDefault="00F02C6A" w:rsidP="00F02C6A">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lastRenderedPageBreak/>
        <w:t>2.机械运动</w:t>
      </w:r>
    </w:p>
    <w:p w14:paraId="1C449BE1" w14:textId="77777777" w:rsidR="00F02C6A" w:rsidRDefault="00F02C6A" w:rsidP="00F02C6A">
      <w:pPr>
        <w:snapToGrid w:val="0"/>
        <w:spacing w:line="360" w:lineRule="auto"/>
        <w:ind w:firstLineChars="200" w:firstLine="422"/>
        <w:rPr>
          <w:rFonts w:ascii="宋体" w:hAnsi="宋体" w:cs="宋体" w:hint="eastAsia"/>
          <w:color w:val="000000"/>
          <w:szCs w:val="21"/>
        </w:rPr>
      </w:pPr>
      <w:r>
        <w:rPr>
          <w:rFonts w:hint="eastAsia"/>
          <w:b/>
          <w:bCs/>
          <w:szCs w:val="21"/>
        </w:rPr>
        <w:t>（</w:t>
      </w:r>
      <w:r>
        <w:rPr>
          <w:rFonts w:hint="eastAsia"/>
          <w:b/>
          <w:bCs/>
          <w:szCs w:val="21"/>
        </w:rPr>
        <w:t>1</w:t>
      </w:r>
      <w:r>
        <w:rPr>
          <w:rFonts w:hint="eastAsia"/>
          <w:b/>
          <w:bCs/>
          <w:szCs w:val="21"/>
        </w:rPr>
        <w:t>）机械运动的定义：</w:t>
      </w:r>
      <w:r>
        <w:rPr>
          <w:rFonts w:ascii="宋体" w:hAnsi="宋体" w:cs="宋体" w:hint="eastAsia"/>
          <w:color w:val="000000"/>
          <w:szCs w:val="21"/>
        </w:rPr>
        <w:t>在物理学中，我们把</w:t>
      </w:r>
      <w:r>
        <w:rPr>
          <w:rFonts w:ascii="宋体" w:hAnsi="宋体" w:cs="宋体" w:hint="eastAsia"/>
          <w:color w:val="000000"/>
          <w:szCs w:val="21"/>
          <w:highlight w:val="yellow"/>
        </w:rPr>
        <w:t>物体位置随时间的变化叫做机械运动</w:t>
      </w:r>
      <w:r>
        <w:rPr>
          <w:rFonts w:ascii="宋体" w:hAnsi="宋体" w:cs="宋体" w:hint="eastAsia"/>
          <w:color w:val="000000"/>
          <w:szCs w:val="21"/>
        </w:rPr>
        <w:t>。</w:t>
      </w:r>
    </w:p>
    <w:p w14:paraId="0F1CC3A9" w14:textId="77777777" w:rsidR="00F02C6A" w:rsidRDefault="00F02C6A" w:rsidP="00F02C6A">
      <w:pPr>
        <w:pStyle w:val="af"/>
        <w:snapToGrid w:val="0"/>
        <w:spacing w:line="360" w:lineRule="auto"/>
        <w:ind w:firstLineChars="200" w:firstLine="422"/>
        <w:rPr>
          <w:rFonts w:hAnsi="宋体" w:hint="eastAsia"/>
        </w:rPr>
      </w:pPr>
      <w:r>
        <w:rPr>
          <w:rFonts w:ascii="Times New Roman" w:hAnsi="Times New Roman" w:cs="Times New Roman" w:hint="eastAsia"/>
          <w:b/>
          <w:bCs/>
        </w:rPr>
        <w:t>（</w:t>
      </w:r>
      <w:r>
        <w:rPr>
          <w:rFonts w:ascii="Times New Roman" w:hAnsi="Times New Roman" w:cs="Times New Roman" w:hint="eastAsia"/>
          <w:b/>
          <w:bCs/>
        </w:rPr>
        <w:t>2</w:t>
      </w:r>
      <w:r>
        <w:rPr>
          <w:rFonts w:ascii="Times New Roman" w:hAnsi="Times New Roman" w:cs="Times New Roman" w:hint="eastAsia"/>
          <w:b/>
          <w:bCs/>
        </w:rPr>
        <w:t>）判断方法：</w:t>
      </w:r>
      <w:r>
        <w:rPr>
          <w:rFonts w:hAnsi="宋体" w:hint="eastAsia"/>
        </w:rPr>
        <w:t>概念中“物体位置随时间的变化”包括两种情况：一是物体间距离发生变化；二是物体的方位发生变化。凡是符合二者之一的宏观物体，我们就可以判定其做了机械运动。</w:t>
      </w:r>
    </w:p>
    <w:p w14:paraId="5D8AD15B"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二、运动与静止</w:t>
      </w:r>
    </w:p>
    <w:p w14:paraId="318E7B48" w14:textId="77777777" w:rsidR="00F02C6A" w:rsidRDefault="00F02C6A" w:rsidP="00F02C6A">
      <w:pPr>
        <w:pStyle w:val="af5"/>
        <w:widowControl/>
        <w:autoSpaceDE w:val="0"/>
        <w:spacing w:line="360" w:lineRule="auto"/>
        <w:ind w:firstLineChars="200" w:firstLine="422"/>
        <w:rPr>
          <w:rFonts w:ascii="宋体" w:hAnsi="宋体" w:hint="eastAsia"/>
          <w:sz w:val="21"/>
          <w:szCs w:val="21"/>
          <w:shd w:val="clear" w:color="auto" w:fill="FFFFFF"/>
        </w:rPr>
      </w:pPr>
      <w:r>
        <w:rPr>
          <w:rFonts w:ascii="宋体" w:hAnsi="宋体" w:cs="宋体" w:hint="eastAsia"/>
          <w:b/>
          <w:color w:val="00B050"/>
          <w:sz w:val="21"/>
          <w:szCs w:val="21"/>
        </w:rPr>
        <w:t>1.运动的相对性</w:t>
      </w:r>
    </w:p>
    <w:p w14:paraId="421C5039" w14:textId="77777777" w:rsidR="00F02C6A" w:rsidRDefault="00F02C6A" w:rsidP="00F02C6A">
      <w:pPr>
        <w:pStyle w:val="af5"/>
        <w:widowControl/>
        <w:autoSpaceDE w:val="0"/>
        <w:spacing w:line="360" w:lineRule="auto"/>
        <w:ind w:firstLineChars="200" w:firstLine="420"/>
        <w:rPr>
          <w:rFonts w:ascii="宋体" w:hAnsi="宋体" w:hint="eastAsia"/>
          <w:sz w:val="21"/>
          <w:szCs w:val="21"/>
          <w:shd w:val="clear" w:color="auto" w:fill="FFFFFF"/>
        </w:rPr>
      </w:pPr>
      <w:r>
        <w:rPr>
          <w:rFonts w:ascii="宋体" w:hAnsi="宋体" w:cs="Courier New" w:hint="eastAsia"/>
          <w:sz w:val="21"/>
          <w:szCs w:val="21"/>
        </w:rPr>
        <w:t>对于同一个物体，由于选取的参照物不同，我们可以说它是运动的，也可以说它是静止的。机械运动的这种性质叫作运动的相对性。</w:t>
      </w:r>
    </w:p>
    <w:p w14:paraId="533E7718" w14:textId="77777777" w:rsidR="00F02C6A" w:rsidRDefault="00F02C6A" w:rsidP="00F02C6A">
      <w:pPr>
        <w:pStyle w:val="af5"/>
        <w:widowControl/>
        <w:autoSpaceDE w:val="0"/>
        <w:spacing w:line="360" w:lineRule="auto"/>
        <w:ind w:firstLineChars="200" w:firstLine="422"/>
        <w:rPr>
          <w:rFonts w:ascii="宋体" w:hAnsi="宋体" w:cs="宋体" w:hint="eastAsia"/>
          <w:b/>
          <w:color w:val="00B050"/>
          <w:sz w:val="21"/>
          <w:szCs w:val="21"/>
        </w:rPr>
      </w:pPr>
      <w:r>
        <w:rPr>
          <w:rFonts w:ascii="宋体" w:hAnsi="宋体" w:cs="宋体" w:hint="eastAsia"/>
          <w:b/>
          <w:color w:val="00B050"/>
          <w:sz w:val="21"/>
          <w:szCs w:val="21"/>
        </w:rPr>
        <w:t>2.相对静止</w:t>
      </w:r>
    </w:p>
    <w:p w14:paraId="1E6BAC23"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两个物体运动的快慢相同，运动的方向相同，它们的相对位置没有变化，这两个物体就相对静止。</w:t>
      </w:r>
    </w:p>
    <w:p w14:paraId="23B77B15"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例如，空中加油时的加油机和受油机，运动快慢相同，运动方向相同，以其中一个为参照物，另一个是静止的，属于相对静止。</w:t>
      </w:r>
    </w:p>
    <w:p w14:paraId="4656BF6E" w14:textId="6DA9B1C1" w:rsidR="00AC59AF" w:rsidRDefault="00AC59AF" w:rsidP="00AC59AF"/>
    <w:p w14:paraId="73FFE218" w14:textId="3F818A54" w:rsidR="00311EEE" w:rsidRDefault="00311EEE"/>
    <w:p w14:paraId="2A9CA121" w14:textId="77777777" w:rsidR="00360BB6" w:rsidRDefault="00360BB6"/>
    <w:p w14:paraId="4B12C4E5" w14:textId="77777777" w:rsidR="00360BB6" w:rsidRDefault="00360BB6"/>
    <w:p w14:paraId="04D73E03" w14:textId="77777777" w:rsidR="00360BB6" w:rsidRDefault="00360BB6"/>
    <w:p w14:paraId="5A8C85C3" w14:textId="77777777" w:rsidR="00360BB6" w:rsidRDefault="00360BB6"/>
    <w:p w14:paraId="48B5267D" w14:textId="77777777" w:rsidR="00360BB6" w:rsidRDefault="00360BB6"/>
    <w:p w14:paraId="51CB6D5F" w14:textId="77777777" w:rsidR="00360BB6" w:rsidRDefault="00360BB6"/>
    <w:p w14:paraId="355296C3" w14:textId="77777777" w:rsidR="00360BB6" w:rsidRDefault="00360BB6"/>
    <w:p w14:paraId="79B9A8FB" w14:textId="77777777" w:rsidR="00360BB6" w:rsidRDefault="00360BB6"/>
    <w:p w14:paraId="7C34D1BA" w14:textId="77777777" w:rsidR="00360BB6" w:rsidRDefault="00360BB6"/>
    <w:p w14:paraId="7942235F" w14:textId="77777777" w:rsidR="00360BB6" w:rsidRDefault="00360BB6"/>
    <w:p w14:paraId="22EABA20" w14:textId="77777777" w:rsidR="00360BB6" w:rsidRDefault="00360BB6"/>
    <w:p w14:paraId="089E392F" w14:textId="77777777" w:rsidR="00360BB6" w:rsidRDefault="00360BB6"/>
    <w:p w14:paraId="7CAEE46C" w14:textId="77777777" w:rsidR="00360BB6" w:rsidRDefault="00360BB6"/>
    <w:p w14:paraId="6A3CA716" w14:textId="77777777" w:rsidR="00360BB6" w:rsidRDefault="00360BB6"/>
    <w:p w14:paraId="22C246E7" w14:textId="193EF4C0" w:rsidR="00360BB6" w:rsidRPr="00360BB6" w:rsidRDefault="00360BB6">
      <w:pPr>
        <w:rPr>
          <w:rFonts w:ascii="宋体" w:hAnsi="宋体" w:cs="宋体"/>
          <w:b/>
          <w:color w:val="00B050"/>
          <w:sz w:val="40"/>
          <w:szCs w:val="40"/>
        </w:rPr>
      </w:pPr>
      <w:r w:rsidRPr="00360BB6">
        <w:rPr>
          <w:rFonts w:ascii="宋体" w:hAnsi="宋体" w:cs="宋体" w:hint="eastAsia"/>
          <w:b/>
          <w:color w:val="00B050"/>
          <w:sz w:val="40"/>
          <w:szCs w:val="40"/>
        </w:rPr>
        <w:lastRenderedPageBreak/>
        <w:t>作业：</w:t>
      </w: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60BB6" w:rsidRPr="00D87768" w14:paraId="3589525A" w14:textId="77777777" w:rsidTr="002E1EB4">
        <w:trPr>
          <w:trHeight w:val="201"/>
          <w:jc w:val="center"/>
        </w:trPr>
        <w:tc>
          <w:tcPr>
            <w:tcW w:w="10434" w:type="dxa"/>
            <w:vAlign w:val="center"/>
          </w:tcPr>
          <w:p w14:paraId="5B8B3D8A" w14:textId="77777777" w:rsidR="00360BB6" w:rsidRDefault="00360BB6" w:rsidP="002E1EB4">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07C4B386" w14:textId="77777777" w:rsidR="00360BB6" w:rsidRDefault="00360BB6" w:rsidP="002E1EB4">
            <w:pPr>
              <w:spacing w:line="360" w:lineRule="auto"/>
              <w:jc w:val="left"/>
              <w:textAlignment w:val="center"/>
            </w:pPr>
            <w:r>
              <w:t>1</w:t>
            </w:r>
            <w:r>
              <w:t>．</w:t>
            </w:r>
            <w:r>
              <w:rPr>
                <w:rFonts w:hint="eastAsia"/>
                <w:color w:val="00B050"/>
                <w:highlight w:val="yellow"/>
              </w:rPr>
              <w:t>【</w:t>
            </w:r>
            <w:r>
              <w:rPr>
                <w:rFonts w:hint="eastAsia"/>
                <w:b/>
                <w:bCs/>
                <w:color w:val="00B050"/>
                <w:sz w:val="22"/>
                <w:highlight w:val="yellow"/>
              </w:rPr>
              <w:t>新情境】</w:t>
            </w:r>
            <w:r>
              <w:rPr>
                <w:rFonts w:hint="eastAsia"/>
                <w:b/>
                <w:bCs/>
                <w:color w:val="00B050"/>
                <w:sz w:val="22"/>
                <w:highlight w:val="yellow"/>
              </w:rPr>
              <w:t xml:space="preserve"> </w:t>
            </w:r>
            <w:r>
              <w:rPr>
                <w:rFonts w:ascii="宋体" w:hAnsi="宋体" w:cs="宋体" w:hint="eastAsia"/>
                <w:b/>
                <w:color w:val="00B050"/>
                <w:szCs w:val="21"/>
              </w:rPr>
              <w:t>（2024·山东威海·中考真题）</w:t>
            </w:r>
            <w:r>
              <w:t>三星堆祭祀区</w:t>
            </w:r>
            <w:r>
              <w:t>8</w:t>
            </w:r>
            <w:r>
              <w:t>号坑出土了一件迷你版纵目面具，工作人员按照考古挖掘的要求用比例尺作参照拍照，每一个小方格的宽度为</w:t>
            </w:r>
            <w:r>
              <w:t>1cm</w:t>
            </w:r>
            <w:r>
              <w:t>，如图所示。请估测面具两耳之间的距离更接近于（</w:t>
            </w:r>
            <w:r>
              <w:rPr>
                <w:rFonts w:eastAsia="Times New Roman"/>
                <w:kern w:val="0"/>
                <w:sz w:val="24"/>
              </w:rPr>
              <w:t>    </w:t>
            </w:r>
            <w:r>
              <w:t>）</w:t>
            </w:r>
          </w:p>
          <w:p w14:paraId="2027CDBC" w14:textId="77777777" w:rsidR="00360BB6" w:rsidRDefault="00360BB6" w:rsidP="002E1EB4">
            <w:pPr>
              <w:spacing w:line="360" w:lineRule="auto"/>
              <w:jc w:val="left"/>
              <w:textAlignment w:val="center"/>
            </w:pPr>
            <w:r>
              <w:rPr>
                <w:rFonts w:eastAsia="Times New Roman"/>
                <w:noProof/>
                <w:kern w:val="0"/>
                <w:sz w:val="24"/>
              </w:rPr>
              <w:drawing>
                <wp:inline distT="0" distB="0" distL="0" distR="0" wp14:anchorId="70291CEF" wp14:editId="7447FFA5">
                  <wp:extent cx="1323975" cy="1090930"/>
                  <wp:effectExtent l="0" t="0" r="9525" b="0"/>
                  <wp:docPr id="1903377684" name="图片 18" descr="@@@9d3518e3-c065-4a76-b6e6-88215ceda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d3518e3-c065-4a76-b6e6-88215ceda6a6"/>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1323975" cy="1090930"/>
                          </a:xfrm>
                          <a:prstGeom prst="rect">
                            <a:avLst/>
                          </a:prstGeom>
                          <a:noFill/>
                          <a:ln>
                            <a:noFill/>
                          </a:ln>
                        </pic:spPr>
                      </pic:pic>
                    </a:graphicData>
                  </a:graphic>
                </wp:inline>
              </w:drawing>
            </w:r>
          </w:p>
          <w:p w14:paraId="320C65A9" w14:textId="77777777" w:rsidR="00360BB6" w:rsidRDefault="00360BB6" w:rsidP="002E1EB4">
            <w:pPr>
              <w:tabs>
                <w:tab w:val="left" w:pos="2078"/>
                <w:tab w:val="left" w:pos="4156"/>
                <w:tab w:val="left" w:pos="6234"/>
              </w:tabs>
              <w:spacing w:line="360" w:lineRule="auto"/>
              <w:ind w:left="300"/>
              <w:jc w:val="left"/>
              <w:textAlignment w:val="center"/>
            </w:pPr>
            <w:r>
              <w:t>A</w:t>
            </w:r>
            <w:r>
              <w:t>．</w:t>
            </w:r>
            <w:r>
              <w:t>3cm</w:t>
            </w:r>
            <w:r>
              <w:tab/>
              <w:t>B</w:t>
            </w:r>
            <w:r>
              <w:t>．</w:t>
            </w:r>
            <w:r>
              <w:t>6cm</w:t>
            </w:r>
            <w:r>
              <w:tab/>
              <w:t>C</w:t>
            </w:r>
            <w:r>
              <w:t>．</w:t>
            </w:r>
            <w:r>
              <w:t>9cm</w:t>
            </w:r>
            <w:r>
              <w:tab/>
              <w:t>D</w:t>
            </w:r>
            <w:r>
              <w:t>．</w:t>
            </w:r>
            <w:r>
              <w:t>12cm</w:t>
            </w:r>
          </w:p>
          <w:p w14:paraId="20A4DF5C"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B</w:t>
            </w:r>
          </w:p>
          <w:p w14:paraId="70199387" w14:textId="77777777" w:rsidR="00360BB6" w:rsidRDefault="00360BB6" w:rsidP="002E1EB4">
            <w:pPr>
              <w:shd w:val="clear" w:color="auto" w:fill="F2F2F2"/>
              <w:spacing w:line="360" w:lineRule="auto"/>
              <w:jc w:val="left"/>
              <w:textAlignment w:val="center"/>
              <w:rPr>
                <w:color w:val="FF0000"/>
              </w:rPr>
            </w:pPr>
            <w:r>
              <w:rPr>
                <w:color w:val="FF0000"/>
              </w:rPr>
              <w:t>【详解】由图可知，面具两耳之间的距离大约等于</w:t>
            </w:r>
            <w:r>
              <w:rPr>
                <w:color w:val="FF0000"/>
              </w:rPr>
              <w:t>6</w:t>
            </w:r>
            <w:r>
              <w:rPr>
                <w:color w:val="FF0000"/>
              </w:rPr>
              <w:t>个小方格的宽度，面具两耳之间的距离为</w:t>
            </w:r>
          </w:p>
          <w:p w14:paraId="203D8A58" w14:textId="77777777" w:rsidR="00360BB6" w:rsidRDefault="00360BB6" w:rsidP="002E1EB4">
            <w:pPr>
              <w:shd w:val="clear" w:color="auto" w:fill="F2F2F2"/>
              <w:spacing w:line="360" w:lineRule="auto"/>
              <w:jc w:val="center"/>
              <w:textAlignment w:val="center"/>
              <w:rPr>
                <w:color w:val="FF0000"/>
              </w:rPr>
            </w:pPr>
            <w:r>
              <w:rPr>
                <w:color w:val="FF0000"/>
              </w:rPr>
              <w:t>6×1cm=6cm</w:t>
            </w:r>
          </w:p>
          <w:p w14:paraId="73F125D0" w14:textId="77777777" w:rsidR="00360BB6" w:rsidRDefault="00360BB6" w:rsidP="002E1EB4">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5448039" w14:textId="77777777" w:rsidR="00360BB6" w:rsidRDefault="00360BB6" w:rsidP="002E1EB4">
            <w:pPr>
              <w:spacing w:line="360" w:lineRule="auto"/>
              <w:jc w:val="left"/>
              <w:textAlignment w:val="center"/>
            </w:pPr>
            <w:r>
              <w:t>2</w:t>
            </w:r>
            <w:r>
              <w:t>．</w:t>
            </w:r>
            <w:r>
              <w:rPr>
                <w:rFonts w:hint="eastAsia"/>
                <w:b/>
                <w:bCs/>
                <w:color w:val="00B050"/>
                <w:highlight w:val="yellow"/>
              </w:rPr>
              <w:t>【航天科技</w:t>
            </w:r>
            <w:r>
              <w:rPr>
                <w:rFonts w:hint="eastAsia"/>
                <w:b/>
                <w:bCs/>
                <w:color w:val="00B050"/>
                <w:sz w:val="22"/>
                <w:highlight w:val="yellow"/>
              </w:rPr>
              <w:t>】</w:t>
            </w:r>
            <w:r>
              <w:rPr>
                <w:rFonts w:hint="eastAsia"/>
                <w:b/>
                <w:bCs/>
                <w:color w:val="00B050"/>
                <w:sz w:val="22"/>
                <w:highlight w:val="yellow"/>
              </w:rPr>
              <w:t xml:space="preserve"> </w:t>
            </w:r>
            <w:r>
              <w:rPr>
                <w:rFonts w:ascii="宋体" w:hAnsi="宋体" w:cs="宋体" w:hint="eastAsia"/>
                <w:b/>
                <w:color w:val="00B050"/>
                <w:szCs w:val="21"/>
              </w:rPr>
              <w:t>（2024·黑龙江牡丹江·中考真题）</w:t>
            </w:r>
            <w:r>
              <w:t>2024</w:t>
            </w:r>
            <w:r>
              <w:t>年</w:t>
            </w:r>
            <w:r>
              <w:t>6</w:t>
            </w:r>
            <w:r>
              <w:t>月</w:t>
            </w:r>
            <w:r>
              <w:t>2</w:t>
            </w:r>
            <w:r>
              <w:t>日</w:t>
            </w:r>
            <w:r>
              <w:t>6</w:t>
            </w:r>
            <w:r>
              <w:t>时</w:t>
            </w:r>
            <w:r>
              <w:t>23</w:t>
            </w:r>
            <w:r>
              <w:t>分，嫦娥</w:t>
            </w:r>
            <w:r>
              <w:t>6</w:t>
            </w:r>
            <w:r>
              <w:t>号成功着陆在月球背面南极，如图所示。此时，相对于嫦娥</w:t>
            </w:r>
            <w:r>
              <w:t>6</w:t>
            </w:r>
            <w:r>
              <w:t>号静止的是（　　）</w:t>
            </w:r>
          </w:p>
          <w:p w14:paraId="2FF7AE4D" w14:textId="77777777" w:rsidR="00360BB6" w:rsidRDefault="00360BB6" w:rsidP="002E1EB4">
            <w:pPr>
              <w:spacing w:line="360" w:lineRule="auto"/>
              <w:textAlignment w:val="center"/>
            </w:pPr>
            <w:r>
              <w:rPr>
                <w:rFonts w:eastAsia="Times New Roman"/>
                <w:noProof/>
                <w:kern w:val="0"/>
                <w:sz w:val="24"/>
              </w:rPr>
              <w:drawing>
                <wp:inline distT="0" distB="0" distL="0" distR="0" wp14:anchorId="092762D8" wp14:editId="47079C5C">
                  <wp:extent cx="2243455" cy="1514475"/>
                  <wp:effectExtent l="0" t="0" r="4445" b="9525"/>
                  <wp:docPr id="1264804246" name="图片 17" descr="@@@694195cc-737a-416b-b0e6-e25727090f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694195cc-737a-416b-b0e6-e25727090ff6"/>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2243455" cy="1514475"/>
                          </a:xfrm>
                          <a:prstGeom prst="rect">
                            <a:avLst/>
                          </a:prstGeom>
                          <a:noFill/>
                          <a:ln>
                            <a:noFill/>
                          </a:ln>
                        </pic:spPr>
                      </pic:pic>
                    </a:graphicData>
                  </a:graphic>
                </wp:inline>
              </w:drawing>
            </w:r>
          </w:p>
          <w:p w14:paraId="4BE67E2A" w14:textId="77777777" w:rsidR="00360BB6" w:rsidRDefault="00360BB6" w:rsidP="002E1EB4">
            <w:pPr>
              <w:tabs>
                <w:tab w:val="left" w:pos="2078"/>
                <w:tab w:val="left" w:pos="4156"/>
                <w:tab w:val="left" w:pos="6234"/>
              </w:tabs>
              <w:spacing w:line="360" w:lineRule="auto"/>
              <w:ind w:left="300"/>
              <w:jc w:val="left"/>
              <w:textAlignment w:val="center"/>
            </w:pPr>
            <w:r>
              <w:t>A</w:t>
            </w:r>
            <w:r>
              <w:t>．月球南极</w:t>
            </w:r>
            <w:r>
              <w:tab/>
              <w:t>B</w:t>
            </w:r>
            <w:r>
              <w:t>．地球南极</w:t>
            </w:r>
            <w:r>
              <w:tab/>
              <w:t>C</w:t>
            </w:r>
            <w:r>
              <w:t>．太阳</w:t>
            </w:r>
            <w:r>
              <w:tab/>
              <w:t>D</w:t>
            </w:r>
            <w:r>
              <w:t>．中国空间站</w:t>
            </w:r>
          </w:p>
          <w:p w14:paraId="6482E1F4"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A</w:t>
            </w:r>
          </w:p>
          <w:p w14:paraId="0C233F89" w14:textId="77777777" w:rsidR="00360BB6" w:rsidRDefault="00360BB6" w:rsidP="002E1EB4">
            <w:pPr>
              <w:shd w:val="clear" w:color="auto" w:fill="F2F2F2"/>
              <w:spacing w:line="360" w:lineRule="auto"/>
              <w:jc w:val="left"/>
              <w:textAlignment w:val="center"/>
              <w:rPr>
                <w:color w:val="FF0000"/>
              </w:rPr>
            </w:pPr>
            <w:r>
              <w:rPr>
                <w:color w:val="FF0000"/>
              </w:rPr>
              <w:t>【详解】嫦娥</w:t>
            </w:r>
            <w:r>
              <w:rPr>
                <w:color w:val="FF0000"/>
              </w:rPr>
              <w:t>6</w:t>
            </w:r>
            <w:r>
              <w:rPr>
                <w:color w:val="FF0000"/>
              </w:rPr>
              <w:t>号相对于地球南极、太阳、中国空间站有位置的变化，所以以地球南极、太阳、中国空间站为参照物，嫦娥</w:t>
            </w:r>
            <w:r>
              <w:rPr>
                <w:color w:val="FF0000"/>
              </w:rPr>
              <w:t>6</w:t>
            </w:r>
            <w:r>
              <w:rPr>
                <w:color w:val="FF0000"/>
              </w:rPr>
              <w:t>号是运动的；嫦娥</w:t>
            </w:r>
            <w:r>
              <w:rPr>
                <w:color w:val="FF0000"/>
              </w:rPr>
              <w:t>6</w:t>
            </w:r>
            <w:r>
              <w:rPr>
                <w:color w:val="FF0000"/>
              </w:rPr>
              <w:t>号相对于月球南极没有位置的变化，故以月球南极为参照物嫦娥</w:t>
            </w:r>
            <w:r>
              <w:rPr>
                <w:color w:val="FF0000"/>
              </w:rPr>
              <w:t>6</w:t>
            </w:r>
            <w:r>
              <w:rPr>
                <w:color w:val="FF0000"/>
              </w:rPr>
              <w:t>号是静止的。故</w:t>
            </w:r>
            <w:r>
              <w:rPr>
                <w:color w:val="FF0000"/>
              </w:rPr>
              <w:t>BCD</w:t>
            </w:r>
            <w:r>
              <w:rPr>
                <w:color w:val="FF0000"/>
              </w:rPr>
              <w:t>不符合题意，</w:t>
            </w:r>
            <w:r>
              <w:rPr>
                <w:color w:val="FF0000"/>
              </w:rPr>
              <w:t>A</w:t>
            </w:r>
            <w:r>
              <w:rPr>
                <w:color w:val="FF0000"/>
              </w:rPr>
              <w:t>符合题意。</w:t>
            </w:r>
          </w:p>
          <w:p w14:paraId="3F4921D8" w14:textId="77777777" w:rsidR="00360BB6" w:rsidRDefault="00360BB6" w:rsidP="002E1EB4">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73A42259" w14:textId="77777777" w:rsidR="00360BB6" w:rsidRDefault="00360BB6" w:rsidP="002E1EB4">
            <w:pPr>
              <w:spacing w:line="360" w:lineRule="auto"/>
              <w:jc w:val="left"/>
              <w:textAlignment w:val="center"/>
            </w:pPr>
            <w:r>
              <w:t>3</w:t>
            </w:r>
            <w:r>
              <w:t>．</w:t>
            </w:r>
            <w:r>
              <w:rPr>
                <w:rFonts w:hint="eastAsia"/>
                <w:color w:val="00B050"/>
                <w:highlight w:val="yellow"/>
              </w:rPr>
              <w:t>【</w:t>
            </w:r>
            <w:r>
              <w:rPr>
                <w:rFonts w:hint="eastAsia"/>
                <w:b/>
                <w:bCs/>
                <w:color w:val="00B050"/>
                <w:sz w:val="22"/>
                <w:highlight w:val="yellow"/>
              </w:rPr>
              <w:t>古诗词】</w:t>
            </w:r>
            <w:r>
              <w:rPr>
                <w:rFonts w:hint="eastAsia"/>
                <w:b/>
                <w:bCs/>
                <w:color w:val="00B050"/>
                <w:sz w:val="22"/>
                <w:highlight w:val="yellow"/>
              </w:rPr>
              <w:t xml:space="preserve"> </w:t>
            </w:r>
            <w:r>
              <w:rPr>
                <w:rFonts w:ascii="宋体" w:hAnsi="宋体" w:cs="宋体" w:hint="eastAsia"/>
                <w:b/>
                <w:color w:val="00B050"/>
                <w:szCs w:val="21"/>
              </w:rPr>
              <w:t>（2024·青海·中考真题）</w:t>
            </w:r>
            <w:r>
              <w:t>从神话故事</w:t>
            </w:r>
            <w:r>
              <w:t>“</w:t>
            </w:r>
            <w:r>
              <w:t>嫦娥奔月</w:t>
            </w:r>
            <w:r>
              <w:t>”</w:t>
            </w:r>
            <w:r>
              <w:t>到张九龄的诗句</w:t>
            </w:r>
            <w:r>
              <w:t>“</w:t>
            </w:r>
            <w:r>
              <w:t>海上生明月，天涯共此时</w:t>
            </w:r>
            <w:r>
              <w:t>”</w:t>
            </w:r>
            <w:r>
              <w:t>，</w:t>
            </w:r>
            <w:r>
              <w:lastRenderedPageBreak/>
              <w:t>再到朱自清的文学作品《荷塘月色》，月亮被赋予了多种寓意。</w:t>
            </w:r>
            <w:r>
              <w:t>“</w:t>
            </w:r>
            <w:r>
              <w:t>飞天</w:t>
            </w:r>
            <w:r>
              <w:t>”</w:t>
            </w:r>
            <w:r>
              <w:t>兴趣小组依照张九龄的诗绘制了如图所示的一幅画，若以地面为参照物，运动的是（　　）</w:t>
            </w:r>
          </w:p>
          <w:p w14:paraId="7AC6AA16" w14:textId="77777777" w:rsidR="00360BB6" w:rsidRDefault="00360BB6" w:rsidP="002E1EB4">
            <w:pPr>
              <w:spacing w:line="360" w:lineRule="auto"/>
              <w:jc w:val="left"/>
              <w:textAlignment w:val="center"/>
            </w:pPr>
            <w:r>
              <w:rPr>
                <w:rFonts w:eastAsia="Times New Roman"/>
                <w:noProof/>
                <w:kern w:val="0"/>
                <w:sz w:val="24"/>
              </w:rPr>
              <w:drawing>
                <wp:inline distT="0" distB="0" distL="0" distR="0" wp14:anchorId="0A064F7D" wp14:editId="2F242EA0">
                  <wp:extent cx="1495425" cy="1948180"/>
                  <wp:effectExtent l="0" t="0" r="9525" b="0"/>
                  <wp:docPr id="1123145432" name="图片 16" descr="@@@f67394e5-5923-4e32-bf09-f4511208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67394e5-5923-4e32-bf09-f45112087804"/>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1495425" cy="1948180"/>
                          </a:xfrm>
                          <a:prstGeom prst="rect">
                            <a:avLst/>
                          </a:prstGeom>
                          <a:noFill/>
                          <a:ln>
                            <a:noFill/>
                          </a:ln>
                        </pic:spPr>
                      </pic:pic>
                    </a:graphicData>
                  </a:graphic>
                </wp:inline>
              </w:drawing>
            </w:r>
          </w:p>
          <w:p w14:paraId="327814A4" w14:textId="77777777" w:rsidR="00360BB6" w:rsidRDefault="00360BB6" w:rsidP="002E1EB4">
            <w:pPr>
              <w:tabs>
                <w:tab w:val="left" w:pos="4156"/>
              </w:tabs>
              <w:spacing w:line="360" w:lineRule="auto"/>
              <w:ind w:left="300"/>
              <w:jc w:val="left"/>
              <w:textAlignment w:val="center"/>
            </w:pPr>
            <w:r>
              <w:t>A</w:t>
            </w:r>
            <w:r>
              <w:t>．升起的明月</w:t>
            </w:r>
            <w:r>
              <w:tab/>
              <w:t>B</w:t>
            </w:r>
            <w:r>
              <w:t>．海边的礁石</w:t>
            </w:r>
          </w:p>
          <w:p w14:paraId="43BC9ACA" w14:textId="77777777" w:rsidR="00360BB6" w:rsidRDefault="00360BB6" w:rsidP="002E1EB4">
            <w:pPr>
              <w:tabs>
                <w:tab w:val="left" w:pos="4156"/>
              </w:tabs>
              <w:spacing w:line="360" w:lineRule="auto"/>
              <w:ind w:left="300"/>
              <w:jc w:val="left"/>
              <w:textAlignment w:val="center"/>
            </w:pPr>
            <w:r>
              <w:t>C</w:t>
            </w:r>
            <w:r>
              <w:t>．站立的诗人</w:t>
            </w:r>
            <w:r>
              <w:tab/>
              <w:t>D</w:t>
            </w:r>
            <w:r>
              <w:t>．海边的房屋</w:t>
            </w:r>
          </w:p>
          <w:p w14:paraId="358B0E9A"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A</w:t>
            </w:r>
          </w:p>
          <w:p w14:paraId="32BBEDE8"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A</w:t>
            </w:r>
            <w:r>
              <w:rPr>
                <w:color w:val="FF0000"/>
              </w:rPr>
              <w:t>．以地面为参照物，升起的明月的相对位置改变，是运动的，故</w:t>
            </w:r>
            <w:r>
              <w:rPr>
                <w:color w:val="FF0000"/>
              </w:rPr>
              <w:t>A</w:t>
            </w:r>
            <w:r>
              <w:rPr>
                <w:color w:val="FF0000"/>
              </w:rPr>
              <w:t>符合题意；</w:t>
            </w:r>
          </w:p>
          <w:p w14:paraId="6EA2AD74" w14:textId="77777777" w:rsidR="00360BB6" w:rsidRDefault="00360BB6" w:rsidP="002E1EB4">
            <w:pPr>
              <w:shd w:val="clear" w:color="auto" w:fill="F2F2F2"/>
              <w:spacing w:line="360" w:lineRule="auto"/>
              <w:jc w:val="left"/>
              <w:textAlignment w:val="center"/>
              <w:rPr>
                <w:color w:val="FF0000"/>
              </w:rPr>
            </w:pPr>
            <w:r>
              <w:rPr>
                <w:color w:val="FF0000"/>
              </w:rPr>
              <w:t>B</w:t>
            </w:r>
            <w:r>
              <w:rPr>
                <w:color w:val="FF0000"/>
              </w:rPr>
              <w:t>．以地面为参照物，海边的礁石的相对位置不变，是静止的，故</w:t>
            </w:r>
            <w:r>
              <w:rPr>
                <w:color w:val="FF0000"/>
              </w:rPr>
              <w:t>B</w:t>
            </w:r>
            <w:r>
              <w:rPr>
                <w:color w:val="FF0000"/>
              </w:rPr>
              <w:t>不符合题意；</w:t>
            </w:r>
          </w:p>
          <w:p w14:paraId="71E5229D" w14:textId="77777777" w:rsidR="00360BB6" w:rsidRDefault="00360BB6" w:rsidP="002E1EB4">
            <w:pPr>
              <w:shd w:val="clear" w:color="auto" w:fill="F2F2F2"/>
              <w:spacing w:line="360" w:lineRule="auto"/>
              <w:jc w:val="left"/>
              <w:textAlignment w:val="center"/>
              <w:rPr>
                <w:color w:val="FF0000"/>
              </w:rPr>
            </w:pPr>
            <w:r>
              <w:rPr>
                <w:color w:val="FF0000"/>
              </w:rPr>
              <w:t>C</w:t>
            </w:r>
            <w:r>
              <w:rPr>
                <w:color w:val="FF0000"/>
              </w:rPr>
              <w:t>．以地面为参照物，站立的诗人的相对位置不变，是静止的，故</w:t>
            </w:r>
            <w:r>
              <w:rPr>
                <w:color w:val="FF0000"/>
              </w:rPr>
              <w:t>C</w:t>
            </w:r>
            <w:r>
              <w:rPr>
                <w:color w:val="FF0000"/>
              </w:rPr>
              <w:t>不符合题意；</w:t>
            </w:r>
          </w:p>
          <w:p w14:paraId="7E6DDB64" w14:textId="77777777" w:rsidR="00360BB6" w:rsidRDefault="00360BB6" w:rsidP="002E1EB4">
            <w:pPr>
              <w:shd w:val="clear" w:color="auto" w:fill="F2F2F2"/>
              <w:spacing w:line="360" w:lineRule="auto"/>
              <w:jc w:val="left"/>
              <w:textAlignment w:val="center"/>
              <w:rPr>
                <w:color w:val="FF0000"/>
              </w:rPr>
            </w:pPr>
            <w:r>
              <w:rPr>
                <w:color w:val="FF0000"/>
              </w:rPr>
              <w:t>D</w:t>
            </w:r>
            <w:r>
              <w:rPr>
                <w:color w:val="FF0000"/>
              </w:rPr>
              <w:t>．以地面为参照物，海边的房屋的相对位置不变，是静止的，故</w:t>
            </w:r>
            <w:r>
              <w:rPr>
                <w:color w:val="FF0000"/>
              </w:rPr>
              <w:t>D</w:t>
            </w:r>
            <w:r>
              <w:rPr>
                <w:color w:val="FF0000"/>
              </w:rPr>
              <w:t>不符合题意。</w:t>
            </w:r>
          </w:p>
          <w:p w14:paraId="57867CFE" w14:textId="77777777" w:rsidR="00360BB6" w:rsidRDefault="00360BB6" w:rsidP="002E1EB4">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D760B3E" w14:textId="77777777" w:rsidR="00360BB6" w:rsidRDefault="00360BB6" w:rsidP="002E1EB4">
            <w:pPr>
              <w:spacing w:line="360" w:lineRule="auto"/>
              <w:jc w:val="left"/>
              <w:textAlignment w:val="center"/>
            </w:pPr>
            <w:r>
              <w:t>4</w:t>
            </w:r>
            <w:r>
              <w:t>．</w:t>
            </w:r>
            <w:r>
              <w:rPr>
                <w:rFonts w:ascii="宋体" w:hAnsi="宋体" w:cs="宋体" w:hint="eastAsia"/>
                <w:b/>
                <w:color w:val="00B050"/>
                <w:szCs w:val="21"/>
              </w:rPr>
              <w:t>（2024·湖南长沙·中考真题）</w:t>
            </w:r>
            <w:r>
              <w:t>为给课桌裁剪一块合适的课桌垫，小明用卷尺对课桌长度进行了三次测量，记录的数据分别为</w:t>
            </w:r>
            <w:r>
              <w:t>66.8cm</w:t>
            </w:r>
            <w:r>
              <w:t>、</w:t>
            </w:r>
            <w:r>
              <w:t>67.0cm</w:t>
            </w:r>
            <w:r>
              <w:t>、</w:t>
            </w:r>
            <w:r>
              <w:t>67.5cm</w:t>
            </w:r>
            <w:r>
              <w:t>。则课桌长度的测量结果应为（</w:t>
            </w:r>
            <w:r>
              <w:rPr>
                <w:rFonts w:eastAsia="Times New Roman"/>
                <w:kern w:val="0"/>
                <w:sz w:val="24"/>
              </w:rPr>
              <w:t>    </w:t>
            </w:r>
            <w:r>
              <w:t>）</w:t>
            </w:r>
          </w:p>
          <w:p w14:paraId="149A23BD" w14:textId="77777777" w:rsidR="00360BB6" w:rsidRDefault="00360BB6" w:rsidP="002E1EB4">
            <w:pPr>
              <w:tabs>
                <w:tab w:val="left" w:pos="2078"/>
                <w:tab w:val="left" w:pos="4156"/>
                <w:tab w:val="left" w:pos="6234"/>
              </w:tabs>
              <w:spacing w:line="360" w:lineRule="auto"/>
              <w:ind w:left="300"/>
              <w:jc w:val="left"/>
              <w:textAlignment w:val="center"/>
            </w:pPr>
            <w:r>
              <w:t>A</w:t>
            </w:r>
            <w:r>
              <w:t>．</w:t>
            </w:r>
            <w:r>
              <w:t>66.8cm</w:t>
            </w:r>
            <w:r>
              <w:tab/>
              <w:t>B</w:t>
            </w:r>
            <w:r>
              <w:t>．</w:t>
            </w:r>
            <w:r>
              <w:t>67.0cm</w:t>
            </w:r>
            <w:r>
              <w:tab/>
              <w:t>C</w:t>
            </w:r>
            <w:r>
              <w:t>．</w:t>
            </w:r>
            <w:r>
              <w:t>67.1cm</w:t>
            </w:r>
            <w:r>
              <w:tab/>
              <w:t>D</w:t>
            </w:r>
            <w:r>
              <w:t>．</w:t>
            </w:r>
            <w:r>
              <w:t>67.5cm</w:t>
            </w:r>
          </w:p>
          <w:p w14:paraId="7859D7CF"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C</w:t>
            </w:r>
          </w:p>
          <w:p w14:paraId="29B90B59" w14:textId="77777777" w:rsidR="00360BB6" w:rsidRDefault="00360BB6" w:rsidP="002E1EB4">
            <w:pPr>
              <w:shd w:val="clear" w:color="auto" w:fill="F2F2F2"/>
              <w:spacing w:line="360" w:lineRule="auto"/>
              <w:jc w:val="left"/>
              <w:textAlignment w:val="center"/>
              <w:rPr>
                <w:color w:val="FF0000"/>
              </w:rPr>
            </w:pPr>
            <w:r>
              <w:rPr>
                <w:color w:val="FF0000"/>
              </w:rPr>
              <w:t>【详解】根据多次测量取平均值减小误差的方法可知，课桌长度的测量结果应为</w:t>
            </w:r>
          </w:p>
          <w:p w14:paraId="3AF52595" w14:textId="77777777" w:rsidR="00360BB6" w:rsidRDefault="00360BB6" w:rsidP="002E1EB4">
            <w:pPr>
              <w:shd w:val="clear" w:color="auto" w:fill="F2F2F2"/>
              <w:spacing w:line="360" w:lineRule="auto"/>
              <w:jc w:val="center"/>
              <w:textAlignment w:val="center"/>
              <w:rPr>
                <w:color w:val="FF0000"/>
              </w:rPr>
            </w:pPr>
            <w:r>
              <w:rPr>
                <w:color w:val="FF0000"/>
              </w:rPr>
              <w:object w:dxaOrig="3467" w:dyaOrig="540" w14:anchorId="2A9AE080">
                <v:shape id="_x0000_i1297" type="#_x0000_t75" alt="eqId1572add64a23982e283038dbe41fea95" style="width:173.25pt;height:27pt" o:ole="">
                  <v:imagedata r:id="rId282" o:title="eqId1572add64a23982e283038dbe41fea95"/>
                </v:shape>
                <o:OLEObject Type="Embed" ProgID="Equation.DSMT4" ShapeID="_x0000_i1297" DrawAspect="Content" ObjectID="_1801550938" r:id="rId283"/>
              </w:object>
            </w:r>
          </w:p>
          <w:p w14:paraId="69AF8D35" w14:textId="77777777" w:rsidR="00360BB6" w:rsidRDefault="00360BB6" w:rsidP="002E1EB4">
            <w:pPr>
              <w:shd w:val="clear" w:color="auto" w:fill="F2F2F2"/>
              <w:spacing w:line="360" w:lineRule="auto"/>
              <w:jc w:val="left"/>
              <w:textAlignment w:val="center"/>
              <w:rPr>
                <w:color w:val="FF0000"/>
              </w:rPr>
            </w:pPr>
            <w:r>
              <w:rPr>
                <w:color w:val="FF0000"/>
              </w:rPr>
              <w:t>故</w:t>
            </w:r>
            <w:r>
              <w:rPr>
                <w:color w:val="FF0000"/>
              </w:rPr>
              <w:t>C</w:t>
            </w:r>
            <w:r>
              <w:rPr>
                <w:color w:val="FF0000"/>
              </w:rPr>
              <w:t>符合题意，</w:t>
            </w:r>
            <w:r>
              <w:rPr>
                <w:color w:val="FF0000"/>
              </w:rPr>
              <w:t>ABD</w:t>
            </w:r>
            <w:r>
              <w:rPr>
                <w:color w:val="FF0000"/>
              </w:rPr>
              <w:t>不符合题意。</w:t>
            </w:r>
          </w:p>
          <w:p w14:paraId="0EC9206B" w14:textId="77777777" w:rsidR="00360BB6" w:rsidRDefault="00360BB6" w:rsidP="002E1EB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4ED6D81" w14:textId="77777777" w:rsidR="00360BB6" w:rsidRDefault="00360BB6" w:rsidP="002E1EB4">
            <w:pPr>
              <w:spacing w:line="360" w:lineRule="auto"/>
              <w:jc w:val="left"/>
              <w:textAlignment w:val="center"/>
            </w:pPr>
            <w:r>
              <w:t>5</w:t>
            </w:r>
            <w:r>
              <w:t>．</w:t>
            </w:r>
            <w:r>
              <w:rPr>
                <w:rFonts w:hint="eastAsia"/>
                <w:color w:val="00B050"/>
                <w:highlight w:val="yellow"/>
              </w:rPr>
              <w:t>【</w:t>
            </w:r>
            <w:r>
              <w:rPr>
                <w:rFonts w:hint="eastAsia"/>
                <w:b/>
                <w:bCs/>
                <w:color w:val="00B050"/>
                <w:sz w:val="22"/>
                <w:highlight w:val="yellow"/>
              </w:rPr>
              <w:t>古诗词】</w:t>
            </w:r>
            <w:r>
              <w:rPr>
                <w:rFonts w:hint="eastAsia"/>
                <w:b/>
                <w:bCs/>
                <w:color w:val="00B050"/>
                <w:sz w:val="22"/>
                <w:highlight w:val="yellow"/>
              </w:rPr>
              <w:t xml:space="preserve"> </w:t>
            </w:r>
            <w:r>
              <w:rPr>
                <w:rFonts w:ascii="宋体" w:hAnsi="宋体" w:cs="宋体" w:hint="eastAsia"/>
                <w:b/>
                <w:color w:val="00B050"/>
                <w:szCs w:val="21"/>
              </w:rPr>
              <w:t>（2024·湖北武汉·中考真题）</w:t>
            </w:r>
            <w:r>
              <w:t>北宋文学家欧阳修在一首词中有这样的描写：</w:t>
            </w:r>
            <w:r>
              <w:t>“</w:t>
            </w:r>
            <w:r>
              <w:t>无风水面琉璃滑，不觉船移</w:t>
            </w:r>
            <w:r>
              <w:rPr>
                <w:rFonts w:ascii="Cambria Math" w:eastAsia="Cambria Math" w:hAnsi="Cambria Math" w:cs="Cambria Math"/>
              </w:rPr>
              <w:t>⋯⋯</w:t>
            </w:r>
            <w:r>
              <w:t>”</w:t>
            </w:r>
            <w:r>
              <w:t>其中</w:t>
            </w:r>
            <w:r>
              <w:t>“</w:t>
            </w:r>
            <w:r>
              <w:t>不觉船移</w:t>
            </w:r>
            <w:r>
              <w:t>”</w:t>
            </w:r>
            <w:r>
              <w:t>所选的参照物可能是（　　）</w:t>
            </w:r>
          </w:p>
          <w:p w14:paraId="338ED664" w14:textId="77777777" w:rsidR="00360BB6" w:rsidRDefault="00360BB6" w:rsidP="002E1EB4">
            <w:pPr>
              <w:tabs>
                <w:tab w:val="left" w:pos="4156"/>
              </w:tabs>
              <w:spacing w:line="360" w:lineRule="auto"/>
              <w:ind w:left="300"/>
              <w:jc w:val="left"/>
              <w:textAlignment w:val="center"/>
            </w:pPr>
            <w:r>
              <w:t>A</w:t>
            </w:r>
            <w:r>
              <w:t>．船在水中的倒影</w:t>
            </w:r>
            <w:r>
              <w:tab/>
              <w:t>B</w:t>
            </w:r>
            <w:r>
              <w:t>．船周围的浮萍</w:t>
            </w:r>
          </w:p>
          <w:p w14:paraId="09C37CB8" w14:textId="77777777" w:rsidR="00360BB6" w:rsidRDefault="00360BB6" w:rsidP="002E1EB4">
            <w:pPr>
              <w:tabs>
                <w:tab w:val="left" w:pos="4156"/>
              </w:tabs>
              <w:spacing w:line="360" w:lineRule="auto"/>
              <w:ind w:left="300"/>
              <w:jc w:val="left"/>
              <w:textAlignment w:val="center"/>
            </w:pPr>
            <w:r>
              <w:lastRenderedPageBreak/>
              <w:t>C</w:t>
            </w:r>
            <w:r>
              <w:t>．被船惊飞的鸟</w:t>
            </w:r>
            <w:r>
              <w:tab/>
              <w:t>D</w:t>
            </w:r>
            <w:r>
              <w:t>．船附近岸边的花草</w:t>
            </w:r>
          </w:p>
          <w:p w14:paraId="2B944FC6"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A</w:t>
            </w:r>
          </w:p>
          <w:p w14:paraId="73C529DB"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w:t>
            </w:r>
            <w:r>
              <w:rPr>
                <w:color w:val="FF0000"/>
              </w:rPr>
              <w:t>不觉船移</w:t>
            </w:r>
            <w:r>
              <w:rPr>
                <w:color w:val="FF0000"/>
              </w:rPr>
              <w:t>”</w:t>
            </w:r>
            <w:r>
              <w:rPr>
                <w:color w:val="FF0000"/>
              </w:rPr>
              <w:t>的意思是感觉船没有移动。相对于船周围的浮萍、被船惊飞的鸟、船附近岸边的花草来说，船的位置都发生了变化，船是运动的，相对于船在水中的倒影来说，船的位置没有发生变化，船静止的。因此选择的参照物可能是船在水中的倒影，故</w:t>
            </w:r>
            <w:r>
              <w:rPr>
                <w:color w:val="FF0000"/>
              </w:rPr>
              <w:t>A</w:t>
            </w:r>
            <w:r>
              <w:rPr>
                <w:color w:val="FF0000"/>
              </w:rPr>
              <w:t>符合题意，</w:t>
            </w:r>
            <w:r>
              <w:rPr>
                <w:color w:val="FF0000"/>
              </w:rPr>
              <w:t>BCD</w:t>
            </w:r>
            <w:r>
              <w:rPr>
                <w:color w:val="FF0000"/>
              </w:rPr>
              <w:t>不符合题意。</w:t>
            </w:r>
          </w:p>
          <w:p w14:paraId="6DE3A8F9" w14:textId="77777777" w:rsidR="00360BB6" w:rsidRDefault="00360BB6" w:rsidP="002E1EB4">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1D64062" w14:textId="77777777" w:rsidR="00360BB6" w:rsidRDefault="00360BB6" w:rsidP="002E1EB4">
            <w:pPr>
              <w:spacing w:line="360" w:lineRule="auto"/>
              <w:jc w:val="left"/>
              <w:textAlignment w:val="center"/>
            </w:pPr>
            <w:r>
              <w:t>6</w:t>
            </w:r>
            <w:r>
              <w:t>．</w:t>
            </w:r>
            <w:r>
              <w:rPr>
                <w:rFonts w:ascii="宋体" w:hAnsi="宋体" w:cs="宋体" w:hint="eastAsia"/>
                <w:b/>
                <w:color w:val="00B050"/>
                <w:szCs w:val="21"/>
              </w:rPr>
              <w:t>（24-25八年级上·江苏南通·阶段练习）</w:t>
            </w:r>
            <w:r>
              <w:t>某汽车沿直线运动时，前半段路程用</w:t>
            </w:r>
            <w:r>
              <w:t>10m/s</w:t>
            </w:r>
            <w:r>
              <w:t>速度行驶，后半段路程用</w:t>
            </w:r>
            <w:r>
              <w:t>15m/s</w:t>
            </w:r>
            <w:r>
              <w:t>速度行驶，在整个路程中，汽车的平均速度（　　）</w:t>
            </w:r>
          </w:p>
          <w:p w14:paraId="2370C70C" w14:textId="77777777" w:rsidR="00360BB6" w:rsidRDefault="00360BB6" w:rsidP="002E1EB4">
            <w:pPr>
              <w:tabs>
                <w:tab w:val="left" w:pos="2078"/>
                <w:tab w:val="left" w:pos="4156"/>
                <w:tab w:val="left" w:pos="6234"/>
              </w:tabs>
              <w:spacing w:line="360" w:lineRule="auto"/>
              <w:ind w:left="300"/>
              <w:jc w:val="left"/>
              <w:textAlignment w:val="center"/>
            </w:pPr>
            <w:r>
              <w:t>A</w:t>
            </w:r>
            <w:r>
              <w:t>．</w:t>
            </w:r>
            <w:r>
              <w:t>10m/s</w:t>
            </w:r>
            <w:r>
              <w:tab/>
              <w:t>B</w:t>
            </w:r>
            <w:r>
              <w:t>．</w:t>
            </w:r>
            <w:r>
              <w:t>12m/s</w:t>
            </w:r>
            <w:r>
              <w:tab/>
              <w:t>C</w:t>
            </w:r>
            <w:r>
              <w:t>．</w:t>
            </w:r>
            <w:r>
              <w:t>12.5m/s</w:t>
            </w:r>
            <w:r>
              <w:tab/>
              <w:t>D</w:t>
            </w:r>
            <w:r>
              <w:t>．</w:t>
            </w:r>
            <w:r>
              <w:t>15m/s</w:t>
            </w:r>
          </w:p>
          <w:p w14:paraId="3890C9DD"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B</w:t>
            </w:r>
          </w:p>
          <w:p w14:paraId="259CE719" w14:textId="77777777" w:rsidR="00360BB6" w:rsidRDefault="00360BB6" w:rsidP="002E1EB4">
            <w:pPr>
              <w:shd w:val="clear" w:color="auto" w:fill="F2F2F2"/>
              <w:spacing w:line="360" w:lineRule="auto"/>
              <w:jc w:val="left"/>
              <w:textAlignment w:val="center"/>
              <w:rPr>
                <w:color w:val="FF0000"/>
              </w:rPr>
            </w:pPr>
            <w:r>
              <w:rPr>
                <w:color w:val="FF0000"/>
              </w:rPr>
              <w:t>【详解】设汽车行驶的总路程为</w:t>
            </w:r>
            <w:r>
              <w:rPr>
                <w:color w:val="FF0000"/>
              </w:rPr>
              <w:t>2</w:t>
            </w:r>
            <w:r>
              <w:rPr>
                <w:rFonts w:eastAsia="Times New Roman"/>
                <w:i/>
                <w:color w:val="FF0000"/>
              </w:rPr>
              <w:t>s</w:t>
            </w:r>
            <w:r>
              <w:rPr>
                <w:color w:val="FF0000"/>
              </w:rPr>
              <w:t>，前半段路程用</w:t>
            </w:r>
            <w:r>
              <w:rPr>
                <w:color w:val="FF0000"/>
              </w:rPr>
              <w:t>10m/s</w:t>
            </w:r>
            <w:r>
              <w:rPr>
                <w:color w:val="FF0000"/>
              </w:rPr>
              <w:t>速度行驶，前半程用的时间</w:t>
            </w:r>
          </w:p>
          <w:p w14:paraId="0F5A6C52" w14:textId="77777777" w:rsidR="00360BB6" w:rsidRDefault="00360BB6" w:rsidP="002E1EB4">
            <w:pPr>
              <w:shd w:val="clear" w:color="auto" w:fill="F2F2F2"/>
              <w:spacing w:line="360" w:lineRule="auto"/>
              <w:jc w:val="center"/>
              <w:textAlignment w:val="center"/>
              <w:rPr>
                <w:color w:val="FF0000"/>
              </w:rPr>
            </w:pPr>
            <w:r>
              <w:rPr>
                <w:color w:val="FF0000"/>
              </w:rPr>
              <w:object w:dxaOrig="1319" w:dyaOrig="593" w14:anchorId="12A350F7">
                <v:shape id="_x0000_i1298" type="#_x0000_t75" alt="eqIde7e0a3a424e08eb54d8cbc9689033619" style="width:66pt;height:29.65pt" o:ole="">
                  <v:imagedata r:id="rId284" o:title="eqIde7e0a3a424e08eb54d8cbc9689033619"/>
                </v:shape>
                <o:OLEObject Type="Embed" ProgID="Equation.DSMT4" ShapeID="_x0000_i1298" DrawAspect="Content" ObjectID="_1801550939" r:id="rId285"/>
              </w:object>
            </w:r>
          </w:p>
          <w:p w14:paraId="1AFA4F25" w14:textId="77777777" w:rsidR="00360BB6" w:rsidRDefault="00360BB6" w:rsidP="002E1EB4">
            <w:pPr>
              <w:shd w:val="clear" w:color="auto" w:fill="F2F2F2"/>
              <w:spacing w:line="360" w:lineRule="auto"/>
              <w:jc w:val="left"/>
              <w:textAlignment w:val="center"/>
              <w:rPr>
                <w:color w:val="FF0000"/>
              </w:rPr>
            </w:pPr>
            <w:r>
              <w:rPr>
                <w:color w:val="FF0000"/>
              </w:rPr>
              <w:t>后半段路程用</w:t>
            </w:r>
            <w:r>
              <w:rPr>
                <w:color w:val="FF0000"/>
              </w:rPr>
              <w:t>15m/s</w:t>
            </w:r>
            <w:r>
              <w:rPr>
                <w:color w:val="FF0000"/>
              </w:rPr>
              <w:t>速度行驶，后半程用的时间</w:t>
            </w:r>
          </w:p>
          <w:p w14:paraId="0FBB119D" w14:textId="77777777" w:rsidR="00360BB6" w:rsidRDefault="00360BB6" w:rsidP="002E1EB4">
            <w:pPr>
              <w:shd w:val="clear" w:color="auto" w:fill="F2F2F2"/>
              <w:spacing w:line="360" w:lineRule="auto"/>
              <w:jc w:val="center"/>
              <w:textAlignment w:val="center"/>
              <w:rPr>
                <w:color w:val="FF0000"/>
              </w:rPr>
            </w:pPr>
            <w:r>
              <w:rPr>
                <w:color w:val="FF0000"/>
              </w:rPr>
              <w:object w:dxaOrig="1355" w:dyaOrig="592" w14:anchorId="1E65CBA1">
                <v:shape id="_x0000_i1299" type="#_x0000_t75" alt="eqId987f84e5295bdb601f0fe8b902bc8e34" style="width:67.9pt;height:29.65pt" o:ole="">
                  <v:imagedata r:id="rId286" o:title="eqId987f84e5295bdb601f0fe8b902bc8e34"/>
                </v:shape>
                <o:OLEObject Type="Embed" ProgID="Equation.DSMT4" ShapeID="_x0000_i1299" DrawAspect="Content" ObjectID="_1801550940" r:id="rId287"/>
              </w:object>
            </w:r>
          </w:p>
          <w:p w14:paraId="169F7F57" w14:textId="77777777" w:rsidR="00360BB6" w:rsidRDefault="00360BB6" w:rsidP="002E1EB4">
            <w:pPr>
              <w:shd w:val="clear" w:color="auto" w:fill="F2F2F2"/>
              <w:spacing w:line="360" w:lineRule="auto"/>
              <w:jc w:val="left"/>
              <w:textAlignment w:val="center"/>
              <w:rPr>
                <w:color w:val="FF0000"/>
              </w:rPr>
            </w:pPr>
            <w:r>
              <w:rPr>
                <w:color w:val="FF0000"/>
              </w:rPr>
              <w:t>在整个路程中，汽车的平均速度</w:t>
            </w:r>
          </w:p>
          <w:p w14:paraId="7FE4F522" w14:textId="77777777" w:rsidR="00360BB6" w:rsidRDefault="00360BB6" w:rsidP="002E1EB4">
            <w:pPr>
              <w:shd w:val="clear" w:color="auto" w:fill="F2F2F2"/>
              <w:spacing w:line="360" w:lineRule="auto"/>
              <w:jc w:val="center"/>
              <w:textAlignment w:val="center"/>
              <w:rPr>
                <w:color w:val="FF0000"/>
              </w:rPr>
            </w:pPr>
            <w:r>
              <w:rPr>
                <w:color w:val="FF0000"/>
              </w:rPr>
              <w:object w:dxaOrig="3062" w:dyaOrig="805" w14:anchorId="4241A64C">
                <v:shape id="_x0000_i1300" type="#_x0000_t75" alt="eqIdb2662acb011daca550b5075917949a0e" style="width:153pt;height:40.15pt" o:ole="">
                  <v:imagedata r:id="rId288" o:title="eqIdb2662acb011daca550b5075917949a0e"/>
                </v:shape>
                <o:OLEObject Type="Embed" ProgID="Equation.DSMT4" ShapeID="_x0000_i1300" DrawAspect="Content" ObjectID="_1801550941" r:id="rId289"/>
              </w:object>
            </w:r>
          </w:p>
          <w:p w14:paraId="0D9D12F7" w14:textId="77777777" w:rsidR="00360BB6" w:rsidRDefault="00360BB6" w:rsidP="002E1EB4">
            <w:pPr>
              <w:shd w:val="clear" w:color="auto" w:fill="F2F2F2"/>
              <w:spacing w:line="360" w:lineRule="auto"/>
              <w:jc w:val="left"/>
              <w:textAlignment w:val="center"/>
              <w:rPr>
                <w:color w:val="FF0000"/>
              </w:rPr>
            </w:pPr>
            <w:r>
              <w:rPr>
                <w:color w:val="FF0000"/>
              </w:rPr>
              <w:t>故</w:t>
            </w:r>
            <w:r>
              <w:rPr>
                <w:color w:val="FF0000"/>
              </w:rPr>
              <w:t>B</w:t>
            </w:r>
            <w:r>
              <w:rPr>
                <w:color w:val="FF0000"/>
              </w:rPr>
              <w:t>符合题意，</w:t>
            </w:r>
            <w:r>
              <w:rPr>
                <w:color w:val="FF0000"/>
              </w:rPr>
              <w:t>ACD</w:t>
            </w:r>
            <w:r>
              <w:rPr>
                <w:color w:val="FF0000"/>
              </w:rPr>
              <w:t>不符合题意。</w:t>
            </w:r>
          </w:p>
          <w:p w14:paraId="5DED39B6" w14:textId="77777777" w:rsidR="00360BB6" w:rsidRDefault="00360BB6" w:rsidP="002E1EB4">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0CBECDB" w14:textId="77777777" w:rsidR="00360BB6" w:rsidRDefault="00360BB6" w:rsidP="002E1EB4">
            <w:pPr>
              <w:spacing w:line="360" w:lineRule="auto"/>
              <w:jc w:val="left"/>
              <w:textAlignment w:val="center"/>
            </w:pPr>
            <w:r>
              <w:t>7</w:t>
            </w:r>
            <w:r>
              <w:t>．</w:t>
            </w:r>
            <w:r>
              <w:rPr>
                <w:rFonts w:ascii="宋体" w:hAnsi="宋体" w:cs="宋体" w:hint="eastAsia"/>
                <w:b/>
                <w:color w:val="00B050"/>
                <w:szCs w:val="21"/>
              </w:rPr>
              <w:t>（24-25八年级上·贵州黔南·期中）</w:t>
            </w:r>
            <w:r>
              <w:t>如图所示是某高速公路上的区间测速提示牌。下列说法中，你认为符合实情的是（</w:t>
            </w:r>
            <w:r>
              <w:rPr>
                <w:rFonts w:eastAsia="Times New Roman"/>
                <w:kern w:val="0"/>
                <w:sz w:val="24"/>
              </w:rPr>
              <w:t>   </w:t>
            </w:r>
            <w:r>
              <w:t>）</w:t>
            </w:r>
          </w:p>
          <w:p w14:paraId="5A4A836B" w14:textId="77777777" w:rsidR="00360BB6" w:rsidRDefault="00360BB6" w:rsidP="002E1EB4">
            <w:pPr>
              <w:spacing w:line="360" w:lineRule="auto"/>
              <w:textAlignment w:val="center"/>
            </w:pPr>
            <w:r>
              <w:rPr>
                <w:rFonts w:eastAsia="Times New Roman"/>
                <w:noProof/>
                <w:kern w:val="0"/>
                <w:sz w:val="24"/>
              </w:rPr>
              <w:drawing>
                <wp:inline distT="0" distB="0" distL="0" distR="0" wp14:anchorId="1A1D7D27" wp14:editId="78571084">
                  <wp:extent cx="1795780" cy="1257300"/>
                  <wp:effectExtent l="0" t="0" r="0" b="0"/>
                  <wp:docPr id="223624043" name="图片 15" descr="@@@f1e99e33-f818-45a5-b1ad-5a33de1b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1e99e33-f818-45a5-b1ad-5a33de1b9852"/>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1795780" cy="1257300"/>
                          </a:xfrm>
                          <a:prstGeom prst="rect">
                            <a:avLst/>
                          </a:prstGeom>
                          <a:noFill/>
                          <a:ln>
                            <a:noFill/>
                          </a:ln>
                        </pic:spPr>
                      </pic:pic>
                    </a:graphicData>
                  </a:graphic>
                </wp:inline>
              </w:drawing>
            </w:r>
          </w:p>
          <w:p w14:paraId="77A0956E" w14:textId="77777777" w:rsidR="00360BB6" w:rsidRDefault="00360BB6" w:rsidP="002E1EB4">
            <w:pPr>
              <w:spacing w:line="360" w:lineRule="auto"/>
              <w:ind w:left="300"/>
              <w:jc w:val="left"/>
              <w:textAlignment w:val="center"/>
            </w:pPr>
            <w:r>
              <w:t>A</w:t>
            </w:r>
            <w:r>
              <w:t>．</w:t>
            </w:r>
            <w:r>
              <w:t>“100”</w:t>
            </w:r>
            <w:r>
              <w:t>表示限速</w:t>
            </w:r>
            <w:r>
              <w:object w:dxaOrig="668" w:dyaOrig="222" w14:anchorId="6B957E09">
                <v:shape id="_x0000_i1301" type="#_x0000_t75" alt="eqId7d2e672b88f64070636294420764fc16" style="width:33.4pt;height:11.25pt" o:ole="">
                  <v:imagedata r:id="rId291" o:title="eqId7d2e672b88f64070636294420764fc16"/>
                </v:shape>
                <o:OLEObject Type="Embed" ProgID="Equation.DSMT4" ShapeID="_x0000_i1301" DrawAspect="Content" ObjectID="_1801550942" r:id="rId292"/>
              </w:object>
            </w:r>
          </w:p>
          <w:p w14:paraId="66919CF0" w14:textId="77777777" w:rsidR="00360BB6" w:rsidRDefault="00360BB6" w:rsidP="002E1EB4">
            <w:pPr>
              <w:spacing w:line="360" w:lineRule="auto"/>
              <w:ind w:left="300"/>
              <w:jc w:val="left"/>
              <w:textAlignment w:val="center"/>
            </w:pPr>
            <w:r>
              <w:t>B</w:t>
            </w:r>
            <w:r>
              <w:t>．</w:t>
            </w:r>
            <w:r>
              <w:t>“8km”</w:t>
            </w:r>
            <w:r>
              <w:t>表示该区间的长度是</w:t>
            </w:r>
            <w:r>
              <w:t>8km</w:t>
            </w:r>
          </w:p>
          <w:p w14:paraId="7B3E8650" w14:textId="77777777" w:rsidR="00360BB6" w:rsidRDefault="00360BB6" w:rsidP="002E1EB4">
            <w:pPr>
              <w:spacing w:line="360" w:lineRule="auto"/>
              <w:ind w:left="300"/>
              <w:jc w:val="left"/>
              <w:textAlignment w:val="center"/>
            </w:pPr>
            <w:r>
              <w:lastRenderedPageBreak/>
              <w:t>C</w:t>
            </w:r>
            <w:r>
              <w:t>．汽车在该区间内的某时刻速度为</w:t>
            </w:r>
            <w:r>
              <w:t>95km/h</w:t>
            </w:r>
            <w:r>
              <w:t>，一定不会被记为超速</w:t>
            </w:r>
          </w:p>
          <w:p w14:paraId="28B3B72E" w14:textId="77777777" w:rsidR="00360BB6" w:rsidRDefault="00360BB6" w:rsidP="002E1EB4">
            <w:pPr>
              <w:spacing w:line="360" w:lineRule="auto"/>
              <w:ind w:left="300"/>
              <w:jc w:val="left"/>
              <w:textAlignment w:val="center"/>
            </w:pPr>
            <w:r>
              <w:t>D</w:t>
            </w:r>
            <w:r>
              <w:t>．汽车在该区间行驶的时间为</w:t>
            </w:r>
            <w:r>
              <w:t>4min</w:t>
            </w:r>
            <w:r>
              <w:t>，不会被记为超速</w:t>
            </w:r>
          </w:p>
          <w:p w14:paraId="11872CF7"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B</w:t>
            </w:r>
          </w:p>
          <w:p w14:paraId="09D4BDA0"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“100”</w:t>
            </w:r>
            <w:r>
              <w:rPr>
                <w:color w:val="FF0000"/>
              </w:rPr>
              <w:t>表示此路段最高限速</w:t>
            </w:r>
            <w:r>
              <w:rPr>
                <w:color w:val="FF0000"/>
              </w:rPr>
              <w:object w:dxaOrig="808" w:dyaOrig="244" w14:anchorId="61110399">
                <v:shape id="_x0000_i1302" type="#_x0000_t75" alt="eqIdecface2c4c9639ff16d893b91664f6b2" style="width:40.5pt;height:12.4pt" o:ole="">
                  <v:imagedata r:id="rId293" o:title="eqIdecface2c4c9639ff16d893b91664f6b2"/>
                </v:shape>
                <o:OLEObject Type="Embed" ProgID="Equation.DSMT4" ShapeID="_x0000_i1302" DrawAspect="Content" ObjectID="_1801550943" r:id="rId294"/>
              </w:object>
            </w:r>
            <w:r>
              <w:rPr>
                <w:color w:val="FF0000"/>
              </w:rPr>
              <w:t>，故</w:t>
            </w:r>
            <w:r>
              <w:rPr>
                <w:color w:val="FF0000"/>
              </w:rPr>
              <w:t>A</w:t>
            </w:r>
            <w:r>
              <w:rPr>
                <w:color w:val="FF0000"/>
              </w:rPr>
              <w:t>不符合题意；</w:t>
            </w:r>
          </w:p>
          <w:p w14:paraId="417B57F3" w14:textId="77777777" w:rsidR="00360BB6" w:rsidRDefault="00360BB6" w:rsidP="002E1EB4">
            <w:pPr>
              <w:shd w:val="clear" w:color="auto" w:fill="F2F2F2"/>
              <w:spacing w:line="360" w:lineRule="auto"/>
              <w:jc w:val="left"/>
              <w:textAlignment w:val="center"/>
              <w:rPr>
                <w:color w:val="FF0000"/>
              </w:rPr>
            </w:pPr>
            <w:r>
              <w:rPr>
                <w:color w:val="FF0000"/>
              </w:rPr>
              <w:t>B</w:t>
            </w:r>
            <w:r>
              <w:rPr>
                <w:color w:val="FF0000"/>
              </w:rPr>
              <w:t>．这是一个区间测速标志牌，</w:t>
            </w:r>
            <w:r>
              <w:rPr>
                <w:color w:val="FF0000"/>
              </w:rPr>
              <w:t>“8km”</w:t>
            </w:r>
            <w:r>
              <w:rPr>
                <w:color w:val="FF0000"/>
              </w:rPr>
              <w:t>表示该测速区间的长度是</w:t>
            </w:r>
            <w:r>
              <w:rPr>
                <w:color w:val="FF0000"/>
              </w:rPr>
              <w:t>8km</w:t>
            </w:r>
            <w:r>
              <w:rPr>
                <w:color w:val="FF0000"/>
              </w:rPr>
              <w:t>，故</w:t>
            </w:r>
            <w:r>
              <w:rPr>
                <w:color w:val="FF0000"/>
              </w:rPr>
              <w:t>B</w:t>
            </w:r>
            <w:r>
              <w:rPr>
                <w:color w:val="FF0000"/>
              </w:rPr>
              <w:t>符合题意；</w:t>
            </w:r>
          </w:p>
          <w:p w14:paraId="33E9E14A" w14:textId="77777777" w:rsidR="00360BB6" w:rsidRDefault="00360BB6" w:rsidP="002E1EB4">
            <w:pPr>
              <w:shd w:val="clear" w:color="auto" w:fill="F2F2F2"/>
              <w:spacing w:line="360" w:lineRule="auto"/>
              <w:jc w:val="left"/>
              <w:textAlignment w:val="center"/>
              <w:rPr>
                <w:color w:val="FF0000"/>
              </w:rPr>
            </w:pPr>
            <w:r>
              <w:rPr>
                <w:color w:val="FF0000"/>
              </w:rPr>
              <w:t>C</w:t>
            </w:r>
            <w:r>
              <w:rPr>
                <w:color w:val="FF0000"/>
              </w:rPr>
              <w:t>．该测速测得是汽车在区间内的平均速度，汽车在该区间内的某时刻速度为</w:t>
            </w:r>
            <w:r>
              <w:rPr>
                <w:color w:val="FF0000"/>
              </w:rPr>
              <w:t>95km/h</w:t>
            </w:r>
            <w:r>
              <w:rPr>
                <w:color w:val="FF0000"/>
              </w:rPr>
              <w:t>，若其它时候速度较大，有可能会被记为超速，故</w:t>
            </w:r>
            <w:r>
              <w:rPr>
                <w:color w:val="FF0000"/>
              </w:rPr>
              <w:t>C</w:t>
            </w:r>
            <w:r>
              <w:rPr>
                <w:color w:val="FF0000"/>
              </w:rPr>
              <w:t>不符合题意；</w:t>
            </w:r>
          </w:p>
          <w:p w14:paraId="2E74AFD2" w14:textId="77777777" w:rsidR="00360BB6" w:rsidRDefault="00360BB6" w:rsidP="002E1EB4">
            <w:pPr>
              <w:shd w:val="clear" w:color="auto" w:fill="F2F2F2"/>
              <w:spacing w:line="360" w:lineRule="auto"/>
              <w:jc w:val="left"/>
              <w:textAlignment w:val="center"/>
              <w:rPr>
                <w:color w:val="FF0000"/>
              </w:rPr>
            </w:pPr>
            <w:r>
              <w:rPr>
                <w:color w:val="FF0000"/>
              </w:rPr>
              <w:t>D</w:t>
            </w:r>
            <w:r>
              <w:rPr>
                <w:color w:val="FF0000"/>
              </w:rPr>
              <w:t>．汽车在该区间行驶的时间为</w:t>
            </w:r>
            <w:r>
              <w:rPr>
                <w:color w:val="FF0000"/>
              </w:rPr>
              <w:t>4min</w:t>
            </w:r>
            <w:r>
              <w:rPr>
                <w:color w:val="FF0000"/>
              </w:rPr>
              <w:t>，汽车的平均速度为</w:t>
            </w:r>
          </w:p>
          <w:p w14:paraId="4D89E042" w14:textId="77777777" w:rsidR="00360BB6" w:rsidRDefault="00360BB6" w:rsidP="002E1EB4">
            <w:pPr>
              <w:shd w:val="clear" w:color="auto" w:fill="F2F2F2"/>
              <w:spacing w:line="360" w:lineRule="auto"/>
              <w:jc w:val="center"/>
              <w:textAlignment w:val="center"/>
              <w:rPr>
                <w:color w:val="FF0000"/>
              </w:rPr>
            </w:pPr>
            <w:r>
              <w:rPr>
                <w:color w:val="FF0000"/>
              </w:rPr>
              <w:object w:dxaOrig="2305" w:dyaOrig="813" w14:anchorId="64C3E6D0">
                <v:shape id="_x0000_i1303" type="#_x0000_t75" alt="eqId405aaa17d23c7528b6321288f0de1dde" style="width:115.15pt;height:40.5pt" o:ole="">
                  <v:imagedata r:id="rId295" o:title="eqId405aaa17d23c7528b6321288f0de1dde"/>
                </v:shape>
                <o:OLEObject Type="Embed" ProgID="Equation.DSMT4" ShapeID="_x0000_i1303" DrawAspect="Content" ObjectID="_1801550944" r:id="rId296"/>
              </w:object>
            </w:r>
          </w:p>
          <w:p w14:paraId="3D6D1D11" w14:textId="77777777" w:rsidR="00360BB6" w:rsidRDefault="00360BB6" w:rsidP="002E1EB4">
            <w:pPr>
              <w:shd w:val="clear" w:color="auto" w:fill="F2F2F2"/>
              <w:spacing w:line="360" w:lineRule="auto"/>
              <w:jc w:val="left"/>
              <w:textAlignment w:val="center"/>
              <w:rPr>
                <w:color w:val="FF0000"/>
              </w:rPr>
            </w:pPr>
            <w:r>
              <w:rPr>
                <w:color w:val="FF0000"/>
              </w:rPr>
              <w:t>汽车的平均速度超过了最高限速</w:t>
            </w:r>
            <w:r>
              <w:rPr>
                <w:color w:val="FF0000"/>
              </w:rPr>
              <w:t>100km/h</w:t>
            </w:r>
            <w:r>
              <w:rPr>
                <w:color w:val="FF0000"/>
              </w:rPr>
              <w:t>，会被记为超速，故</w:t>
            </w:r>
            <w:r>
              <w:rPr>
                <w:color w:val="FF0000"/>
              </w:rPr>
              <w:t>D</w:t>
            </w:r>
            <w:r>
              <w:rPr>
                <w:color w:val="FF0000"/>
              </w:rPr>
              <w:t>不符合题意。</w:t>
            </w:r>
          </w:p>
          <w:p w14:paraId="1E00EDE5" w14:textId="77777777" w:rsidR="00360BB6" w:rsidRDefault="00360BB6" w:rsidP="002E1EB4">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4B32011" w14:textId="77777777" w:rsidR="00360BB6" w:rsidRDefault="00360BB6" w:rsidP="002E1EB4">
            <w:pPr>
              <w:spacing w:line="360" w:lineRule="auto"/>
              <w:jc w:val="left"/>
              <w:textAlignment w:val="center"/>
            </w:pPr>
            <w:r>
              <w:t>8</w:t>
            </w:r>
            <w:r>
              <w:t>．</w:t>
            </w:r>
            <w:r>
              <w:rPr>
                <w:rFonts w:ascii="宋体" w:hAnsi="宋体" w:cs="宋体" w:hint="eastAsia"/>
                <w:b/>
                <w:color w:val="00B050"/>
                <w:szCs w:val="21"/>
              </w:rPr>
              <w:t>（改编）</w:t>
            </w:r>
            <w:r>
              <w:t>如图为甲、乙两物体沿直线运动的路程随时间变化的图像，下列对两物体在</w:t>
            </w:r>
            <w:r>
              <w:t>0~5s</w:t>
            </w:r>
            <w:r>
              <w:t>内运动情况分析正确的是（　　）</w:t>
            </w:r>
          </w:p>
          <w:p w14:paraId="06E1F6A9" w14:textId="77777777" w:rsidR="00360BB6" w:rsidRDefault="00360BB6" w:rsidP="002E1EB4">
            <w:pPr>
              <w:spacing w:line="360" w:lineRule="auto"/>
              <w:jc w:val="left"/>
              <w:textAlignment w:val="center"/>
            </w:pPr>
            <w:r>
              <w:rPr>
                <w:rFonts w:eastAsia="Times New Roman"/>
                <w:noProof/>
                <w:kern w:val="0"/>
                <w:sz w:val="24"/>
              </w:rPr>
              <w:drawing>
                <wp:inline distT="0" distB="0" distL="0" distR="0" wp14:anchorId="3F217F81" wp14:editId="032552E8">
                  <wp:extent cx="1628775" cy="1171575"/>
                  <wp:effectExtent l="0" t="0" r="9525" b="9525"/>
                  <wp:docPr id="480544432" name="图片 14" descr="@@@b930123618a4497a8d997c1b05edc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930123618a4497a8d997c1b05edc2ee"/>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628775" cy="1171575"/>
                          </a:xfrm>
                          <a:prstGeom prst="rect">
                            <a:avLst/>
                          </a:prstGeom>
                          <a:noFill/>
                          <a:ln>
                            <a:noFill/>
                          </a:ln>
                        </pic:spPr>
                      </pic:pic>
                    </a:graphicData>
                  </a:graphic>
                </wp:inline>
              </w:drawing>
            </w:r>
          </w:p>
          <w:p w14:paraId="25C053A4" w14:textId="77777777" w:rsidR="00360BB6" w:rsidRDefault="00360BB6" w:rsidP="002E1EB4">
            <w:pPr>
              <w:spacing w:line="360" w:lineRule="auto"/>
              <w:ind w:left="300"/>
              <w:jc w:val="left"/>
              <w:textAlignment w:val="center"/>
            </w:pPr>
            <w:r>
              <w:t>A</w:t>
            </w:r>
            <w:r>
              <w:t>．两物体在</w:t>
            </w:r>
            <w:r>
              <w:t>0~</w:t>
            </w:r>
            <w:r>
              <w:rPr>
                <w:rFonts w:hint="eastAsia"/>
              </w:rPr>
              <w:t>1</w:t>
            </w:r>
            <w:r>
              <w:t>s</w:t>
            </w:r>
            <w:r>
              <w:rPr>
                <w:rFonts w:hint="eastAsia"/>
              </w:rPr>
              <w:t>甲比乙运动的慢</w:t>
            </w:r>
          </w:p>
          <w:p w14:paraId="5E556E6D" w14:textId="77777777" w:rsidR="00360BB6" w:rsidRDefault="00360BB6" w:rsidP="002E1EB4">
            <w:pPr>
              <w:spacing w:line="360" w:lineRule="auto"/>
              <w:ind w:left="300"/>
              <w:jc w:val="left"/>
              <w:textAlignment w:val="center"/>
            </w:pPr>
            <w:r>
              <w:t>B</w:t>
            </w:r>
            <w:r>
              <w:t>．甲物体在</w:t>
            </w:r>
            <w:r>
              <w:t>1~3s</w:t>
            </w:r>
            <w:r>
              <w:t>时间内，</w:t>
            </w:r>
            <w:r>
              <w:rPr>
                <w:rFonts w:hint="eastAsia"/>
              </w:rPr>
              <w:t>做匀速直线运动</w:t>
            </w:r>
          </w:p>
          <w:p w14:paraId="0E7A401D" w14:textId="77777777" w:rsidR="00360BB6" w:rsidRDefault="00360BB6" w:rsidP="002E1EB4">
            <w:pPr>
              <w:spacing w:line="360" w:lineRule="auto"/>
              <w:ind w:left="300"/>
              <w:jc w:val="left"/>
              <w:textAlignment w:val="center"/>
            </w:pPr>
            <w:r>
              <w:t>C</w:t>
            </w:r>
            <w:r>
              <w:t>．甲、乙两物体在</w:t>
            </w:r>
            <w:r>
              <w:t>2s</w:t>
            </w:r>
            <w:r>
              <w:t>时相遇，是乙物体追上甲物体</w:t>
            </w:r>
          </w:p>
          <w:p w14:paraId="02FA5D53" w14:textId="77777777" w:rsidR="00360BB6" w:rsidRDefault="00360BB6" w:rsidP="002E1EB4">
            <w:pPr>
              <w:spacing w:line="360" w:lineRule="auto"/>
              <w:ind w:left="300"/>
              <w:jc w:val="left"/>
              <w:textAlignment w:val="center"/>
            </w:pPr>
            <w:r>
              <w:t>D</w:t>
            </w:r>
            <w:r>
              <w:t>．两物体在</w:t>
            </w:r>
            <w:r>
              <w:t>5s</w:t>
            </w:r>
            <w:r>
              <w:t>内全程的平均速度相等</w:t>
            </w:r>
          </w:p>
          <w:p w14:paraId="59DAE2E3"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C</w:t>
            </w:r>
          </w:p>
          <w:p w14:paraId="3D3EFEFA"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A</w:t>
            </w:r>
            <w:r>
              <w:rPr>
                <w:color w:val="FF0000"/>
              </w:rPr>
              <w:t>．在</w:t>
            </w:r>
            <w:r>
              <w:rPr>
                <w:color w:val="FF0000"/>
              </w:rPr>
              <w:t>0~1s</w:t>
            </w:r>
            <w:r>
              <w:rPr>
                <w:color w:val="FF0000"/>
              </w:rPr>
              <w:t>内甲通过的路程始终大于乙通过的路程，说明甲的速度比乙速度大，故</w:t>
            </w:r>
            <w:r>
              <w:rPr>
                <w:rFonts w:hint="eastAsia"/>
                <w:color w:val="FF0000"/>
              </w:rPr>
              <w:t>A</w:t>
            </w:r>
            <w:r>
              <w:rPr>
                <w:color w:val="FF0000"/>
              </w:rPr>
              <w:t>错误；</w:t>
            </w:r>
          </w:p>
          <w:p w14:paraId="34C88580" w14:textId="77777777" w:rsidR="00360BB6" w:rsidRDefault="00360BB6" w:rsidP="002E1EB4">
            <w:pPr>
              <w:shd w:val="clear" w:color="auto" w:fill="F2F2F2"/>
              <w:spacing w:line="360" w:lineRule="auto"/>
              <w:jc w:val="left"/>
              <w:textAlignment w:val="center"/>
              <w:rPr>
                <w:color w:val="FF0000"/>
              </w:rPr>
            </w:pPr>
            <w:r>
              <w:rPr>
                <w:color w:val="FF0000"/>
              </w:rPr>
              <w:t>B</w:t>
            </w:r>
            <w:r>
              <w:rPr>
                <w:color w:val="FF0000"/>
              </w:rPr>
              <w:t>．在</w:t>
            </w:r>
            <w:r>
              <w:rPr>
                <w:color w:val="FF0000"/>
              </w:rPr>
              <w:t>1~3s</w:t>
            </w:r>
            <w:r>
              <w:rPr>
                <w:color w:val="FF0000"/>
              </w:rPr>
              <w:t>内，甲的</w:t>
            </w:r>
            <w:r>
              <w:rPr>
                <w:rFonts w:eastAsia="Times New Roman"/>
                <w:i/>
                <w:color w:val="FF0000"/>
              </w:rPr>
              <w:t>s</w:t>
            </w:r>
            <w:r>
              <w:rPr>
                <w:color w:val="FF0000"/>
              </w:rPr>
              <w:t>-</w:t>
            </w:r>
            <w:r>
              <w:rPr>
                <w:rFonts w:eastAsia="Times New Roman"/>
                <w:i/>
                <w:color w:val="FF0000"/>
              </w:rPr>
              <w:t>t</w:t>
            </w:r>
            <w:r>
              <w:rPr>
                <w:color w:val="FF0000"/>
              </w:rPr>
              <w:t>图像是平行于时间轴的直线，说明此段时间内甲物体处于静止状态，即此段时间内甲的速度为零，因此甲在</w:t>
            </w:r>
            <w:r>
              <w:rPr>
                <w:rFonts w:hint="eastAsia"/>
                <w:color w:val="FF0000"/>
              </w:rPr>
              <w:t>1</w:t>
            </w:r>
            <w:r>
              <w:rPr>
                <w:color w:val="FF0000"/>
              </w:rPr>
              <w:t>~</w:t>
            </w:r>
            <w:r>
              <w:rPr>
                <w:rFonts w:hint="eastAsia"/>
                <w:color w:val="FF0000"/>
              </w:rPr>
              <w:t>3</w:t>
            </w:r>
            <w:r>
              <w:rPr>
                <w:color w:val="FF0000"/>
              </w:rPr>
              <w:t>s</w:t>
            </w:r>
            <w:r>
              <w:rPr>
                <w:color w:val="FF0000"/>
              </w:rPr>
              <w:t>内并不是做匀速直线运动，故</w:t>
            </w:r>
            <w:r>
              <w:rPr>
                <w:color w:val="FF0000"/>
              </w:rPr>
              <w:t>B</w:t>
            </w:r>
            <w:r>
              <w:rPr>
                <w:color w:val="FF0000"/>
              </w:rPr>
              <w:t>错误；</w:t>
            </w:r>
          </w:p>
          <w:p w14:paraId="0BB660AF" w14:textId="77777777" w:rsidR="00360BB6" w:rsidRDefault="00360BB6" w:rsidP="002E1EB4">
            <w:pPr>
              <w:shd w:val="clear" w:color="auto" w:fill="F2F2F2"/>
              <w:spacing w:line="360" w:lineRule="auto"/>
              <w:jc w:val="left"/>
              <w:textAlignment w:val="center"/>
              <w:rPr>
                <w:color w:val="FF0000"/>
              </w:rPr>
            </w:pPr>
            <w:r>
              <w:rPr>
                <w:color w:val="FF0000"/>
              </w:rPr>
              <w:t>C</w:t>
            </w:r>
            <w:r>
              <w:rPr>
                <w:color w:val="FF0000"/>
              </w:rPr>
              <w:t>．在</w:t>
            </w:r>
            <w:r>
              <w:rPr>
                <w:color w:val="FF0000"/>
              </w:rPr>
              <w:t>0~1s</w:t>
            </w:r>
            <w:r>
              <w:rPr>
                <w:color w:val="FF0000"/>
              </w:rPr>
              <w:t>内甲通过的路程始终大于乙通过的路程，说明甲的速度比乙速度大，在</w:t>
            </w:r>
            <w:r>
              <w:rPr>
                <w:color w:val="FF0000"/>
              </w:rPr>
              <w:t>1~2s</w:t>
            </w:r>
            <w:r>
              <w:rPr>
                <w:color w:val="FF0000"/>
              </w:rPr>
              <w:t>内甲物体处于静止状态，到</w:t>
            </w:r>
            <w:r>
              <w:rPr>
                <w:rFonts w:eastAsia="Times New Roman"/>
                <w:i/>
                <w:color w:val="FF0000"/>
              </w:rPr>
              <w:t>t</w:t>
            </w:r>
            <w:r>
              <w:rPr>
                <w:color w:val="FF0000"/>
              </w:rPr>
              <w:t>=2s</w:t>
            </w:r>
            <w:r>
              <w:rPr>
                <w:color w:val="FF0000"/>
              </w:rPr>
              <w:t>时甲、乙图线相交，说明此时甲、乙两物体相遇，即乙物体追上甲物体，故</w:t>
            </w:r>
            <w:r>
              <w:rPr>
                <w:color w:val="FF0000"/>
              </w:rPr>
              <w:t>C</w:t>
            </w:r>
            <w:r>
              <w:rPr>
                <w:color w:val="FF0000"/>
              </w:rPr>
              <w:t>正确；</w:t>
            </w:r>
          </w:p>
          <w:p w14:paraId="6EA7E39A" w14:textId="77777777" w:rsidR="00360BB6" w:rsidRDefault="00360BB6" w:rsidP="002E1EB4">
            <w:pPr>
              <w:shd w:val="clear" w:color="auto" w:fill="F2F2F2"/>
              <w:spacing w:line="360" w:lineRule="auto"/>
              <w:jc w:val="left"/>
              <w:textAlignment w:val="center"/>
              <w:rPr>
                <w:color w:val="FF0000"/>
              </w:rPr>
            </w:pPr>
            <w:r>
              <w:rPr>
                <w:color w:val="FF0000"/>
              </w:rPr>
              <w:lastRenderedPageBreak/>
              <w:t>D</w:t>
            </w:r>
            <w:r>
              <w:rPr>
                <w:color w:val="FF0000"/>
              </w:rPr>
              <w:t>．由图可知在</w:t>
            </w:r>
            <w:r>
              <w:rPr>
                <w:color w:val="FF0000"/>
              </w:rPr>
              <w:t>5s</w:t>
            </w:r>
            <w:r>
              <w:rPr>
                <w:color w:val="FF0000"/>
              </w:rPr>
              <w:t>内乙物体通过的路程大于甲物体通过的路程，由</w:t>
            </w:r>
            <w:r>
              <w:rPr>
                <w:color w:val="FF0000"/>
              </w:rPr>
              <w:object w:dxaOrig="527" w:dyaOrig="545" w14:anchorId="4A7A986C">
                <v:shape id="_x0000_i1304" type="#_x0000_t75" alt="eqId0e526d193dc8fb2cd27621e921966f7e" style="width:26.25pt;height:27.4pt" o:ole="">
                  <v:imagedata r:id="rId298" o:title="eqId0e526d193dc8fb2cd27621e921966f7e"/>
                </v:shape>
                <o:OLEObject Type="Embed" ProgID="Equation.DSMT4" ShapeID="_x0000_i1304" DrawAspect="Content" ObjectID="_1801550945" r:id="rId299"/>
              </w:object>
            </w:r>
            <w:r>
              <w:rPr>
                <w:color w:val="FF0000"/>
              </w:rPr>
              <w:t>可知乙物体的平均速度大于甲物体的平均速度，故</w:t>
            </w:r>
            <w:r>
              <w:rPr>
                <w:color w:val="FF0000"/>
              </w:rPr>
              <w:t>D</w:t>
            </w:r>
            <w:r>
              <w:rPr>
                <w:color w:val="FF0000"/>
              </w:rPr>
              <w:t>错误。</w:t>
            </w:r>
          </w:p>
          <w:p w14:paraId="39D37678" w14:textId="77777777" w:rsidR="00360BB6" w:rsidRDefault="00360BB6" w:rsidP="002E1EB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074A640" w14:textId="77777777" w:rsidR="00360BB6" w:rsidRDefault="00360BB6" w:rsidP="002E1EB4">
            <w:pPr>
              <w:spacing w:line="360" w:lineRule="auto"/>
              <w:jc w:val="left"/>
              <w:textAlignment w:val="center"/>
            </w:pPr>
            <w:r>
              <w:t>9</w:t>
            </w:r>
            <w:r>
              <w:t>．</w:t>
            </w:r>
            <w:r>
              <w:rPr>
                <w:rFonts w:ascii="宋体" w:hAnsi="宋体" w:cs="宋体" w:hint="eastAsia"/>
                <w:b/>
                <w:color w:val="00B050"/>
                <w:szCs w:val="21"/>
              </w:rPr>
              <w:t>（2024·江苏淮安·模拟预测）</w:t>
            </w:r>
            <w:r>
              <w:t>小明爸爸开着汽车载着全家人在公路上以</w:t>
            </w:r>
            <w:r>
              <w:t>36km/h</w:t>
            </w:r>
            <w:r>
              <w:t>的速度做匀速进入十字路口。当发现前方路口信号灯变为红灯，小明爸爸经过</w:t>
            </w:r>
            <w:r>
              <w:t>0.5s</w:t>
            </w:r>
            <w:r>
              <w:t>反应时间后开始刹车，汽车速度</w:t>
            </w:r>
            <w:r>
              <w:rPr>
                <w:rFonts w:eastAsia="Times New Roman"/>
                <w:i/>
              </w:rPr>
              <w:t>v</w:t>
            </w:r>
            <w:r>
              <w:t>随时间</w:t>
            </w:r>
            <w:r>
              <w:rPr>
                <w:rFonts w:eastAsia="Times New Roman"/>
                <w:i/>
              </w:rPr>
              <w:t>t</w:t>
            </w:r>
            <w:r>
              <w:t>变化关系如图。从刹车开始到汽车停止，汽车的平均速度为</w:t>
            </w:r>
            <w:r>
              <w:t>5m/s</w:t>
            </w:r>
            <w:r>
              <w:t>，下列叙述正确的是（　　）</w:t>
            </w:r>
          </w:p>
          <w:p w14:paraId="161A91C3" w14:textId="77777777" w:rsidR="00360BB6" w:rsidRDefault="00360BB6" w:rsidP="002E1EB4">
            <w:pPr>
              <w:spacing w:line="360" w:lineRule="auto"/>
              <w:textAlignment w:val="center"/>
            </w:pPr>
            <w:r>
              <w:rPr>
                <w:rFonts w:eastAsia="Times New Roman"/>
                <w:noProof/>
                <w:kern w:val="0"/>
                <w:sz w:val="24"/>
              </w:rPr>
              <w:drawing>
                <wp:inline distT="0" distB="0" distL="0" distR="0" wp14:anchorId="49EA35FE" wp14:editId="39263575">
                  <wp:extent cx="1786255" cy="1162050"/>
                  <wp:effectExtent l="0" t="0" r="4445" b="0"/>
                  <wp:docPr id="2029287466" name="图片 13" descr="@@@3b766d53-6db8-4421-b3bd-8d940a18b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3b766d53-6db8-4421-b3bd-8d940a18bf9b"/>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1786255" cy="1162050"/>
                          </a:xfrm>
                          <a:prstGeom prst="rect">
                            <a:avLst/>
                          </a:prstGeom>
                          <a:noFill/>
                          <a:ln>
                            <a:noFill/>
                          </a:ln>
                        </pic:spPr>
                      </pic:pic>
                    </a:graphicData>
                  </a:graphic>
                </wp:inline>
              </w:drawing>
            </w:r>
          </w:p>
          <w:p w14:paraId="14569546" w14:textId="77777777" w:rsidR="00360BB6" w:rsidRDefault="00360BB6" w:rsidP="002E1EB4">
            <w:pPr>
              <w:spacing w:line="360" w:lineRule="auto"/>
              <w:ind w:left="300"/>
              <w:jc w:val="left"/>
              <w:textAlignment w:val="center"/>
            </w:pPr>
            <w:r>
              <w:t>A</w:t>
            </w:r>
            <w:r>
              <w:t>．在</w:t>
            </w:r>
            <w:r>
              <w:t>0.5s</w:t>
            </w:r>
            <w:r>
              <w:t>的反应时间内汽车前进了</w:t>
            </w:r>
            <w:r>
              <w:t>10m</w:t>
            </w:r>
          </w:p>
          <w:p w14:paraId="58A95C95" w14:textId="77777777" w:rsidR="00360BB6" w:rsidRDefault="00360BB6" w:rsidP="002E1EB4">
            <w:pPr>
              <w:spacing w:line="360" w:lineRule="auto"/>
              <w:ind w:left="300"/>
              <w:jc w:val="left"/>
              <w:textAlignment w:val="center"/>
            </w:pPr>
            <w:r>
              <w:t>B</w:t>
            </w:r>
            <w:r>
              <w:t>．开始刹车后</w:t>
            </w:r>
            <w:r>
              <w:t>1s</w:t>
            </w:r>
            <w:r>
              <w:t>，汽车的速度为</w:t>
            </w:r>
            <w:r>
              <w:t>5m/s</w:t>
            </w:r>
          </w:p>
          <w:p w14:paraId="7451A085" w14:textId="77777777" w:rsidR="00360BB6" w:rsidRDefault="00360BB6" w:rsidP="002E1EB4">
            <w:pPr>
              <w:spacing w:line="360" w:lineRule="auto"/>
              <w:ind w:left="300"/>
              <w:jc w:val="left"/>
              <w:textAlignment w:val="center"/>
            </w:pPr>
            <w:r>
              <w:t>C</w:t>
            </w:r>
            <w:r>
              <w:t>．以爸爸为参照物，小明是运动的</w:t>
            </w:r>
          </w:p>
          <w:p w14:paraId="7A88157C" w14:textId="77777777" w:rsidR="00360BB6" w:rsidRDefault="00360BB6" w:rsidP="002E1EB4">
            <w:pPr>
              <w:spacing w:line="360" w:lineRule="auto"/>
              <w:ind w:left="300"/>
              <w:jc w:val="left"/>
              <w:textAlignment w:val="center"/>
            </w:pPr>
            <w:r>
              <w:t>D</w:t>
            </w:r>
            <w:r>
              <w:t>．从信号灯转为红色起到汽车停止，汽车的平均速度为</w:t>
            </w:r>
            <w:r>
              <w:t>6.67m/s</w:t>
            </w:r>
          </w:p>
          <w:p w14:paraId="51AD29F6"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D</w:t>
            </w:r>
          </w:p>
          <w:p w14:paraId="7B2F9C34"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A</w:t>
            </w:r>
            <w:r>
              <w:rPr>
                <w:color w:val="FF0000"/>
              </w:rPr>
              <w:t>．在</w:t>
            </w:r>
            <w:r>
              <w:rPr>
                <w:color w:val="FF0000"/>
              </w:rPr>
              <w:t>0.5s</w:t>
            </w:r>
            <w:r>
              <w:rPr>
                <w:color w:val="FF0000"/>
              </w:rPr>
              <w:t>的反应时间内汽车前进的路程</w:t>
            </w:r>
          </w:p>
          <w:p w14:paraId="6C886EEC" w14:textId="77777777" w:rsidR="00360BB6" w:rsidRDefault="00360BB6" w:rsidP="002E1EB4">
            <w:pPr>
              <w:shd w:val="clear" w:color="auto" w:fill="F2F2F2"/>
              <w:spacing w:line="360" w:lineRule="auto"/>
              <w:jc w:val="center"/>
              <w:textAlignment w:val="center"/>
              <w:rPr>
                <w:color w:val="FF0000"/>
              </w:rPr>
            </w:pPr>
            <w:r>
              <w:rPr>
                <w:rFonts w:eastAsia="Times New Roman"/>
                <w:i/>
                <w:color w:val="FF0000"/>
              </w:rPr>
              <w:t>s</w:t>
            </w:r>
            <w:r>
              <w:rPr>
                <w:color w:val="FF0000"/>
              </w:rPr>
              <w:t>=</w:t>
            </w:r>
            <w:proofErr w:type="spellStart"/>
            <w:r>
              <w:rPr>
                <w:rFonts w:eastAsia="Times New Roman"/>
                <w:i/>
                <w:color w:val="FF0000"/>
              </w:rPr>
              <w:t>vt</w:t>
            </w:r>
            <w:proofErr w:type="spellEnd"/>
            <w:r>
              <w:rPr>
                <w:color w:val="FF0000"/>
              </w:rPr>
              <w:t>=10m/s×0.5s=5m</w:t>
            </w:r>
          </w:p>
          <w:p w14:paraId="491453A3" w14:textId="77777777" w:rsidR="00360BB6" w:rsidRDefault="00360BB6" w:rsidP="002E1EB4">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2BD97074" w14:textId="77777777" w:rsidR="00360BB6" w:rsidRDefault="00360BB6" w:rsidP="002E1EB4">
            <w:pPr>
              <w:shd w:val="clear" w:color="auto" w:fill="F2F2F2"/>
              <w:spacing w:line="360" w:lineRule="auto"/>
              <w:jc w:val="left"/>
              <w:textAlignment w:val="center"/>
              <w:rPr>
                <w:color w:val="FF0000"/>
              </w:rPr>
            </w:pPr>
            <w:r>
              <w:rPr>
                <w:color w:val="FF0000"/>
              </w:rPr>
              <w:t>B</w:t>
            </w:r>
            <w:r>
              <w:rPr>
                <w:color w:val="FF0000"/>
              </w:rPr>
              <w:t>．由图可知，第</w:t>
            </w:r>
            <w:r>
              <w:rPr>
                <w:color w:val="FF0000"/>
              </w:rPr>
              <w:t>0.5s</w:t>
            </w:r>
            <w:r>
              <w:rPr>
                <w:color w:val="FF0000"/>
              </w:rPr>
              <w:t>开始刹车，开始刹车后</w:t>
            </w:r>
            <w:r>
              <w:rPr>
                <w:color w:val="FF0000"/>
              </w:rPr>
              <w:t>1s</w:t>
            </w:r>
            <w:r>
              <w:rPr>
                <w:color w:val="FF0000"/>
              </w:rPr>
              <w:t>，即第</w:t>
            </w:r>
            <w:r>
              <w:rPr>
                <w:color w:val="FF0000"/>
              </w:rPr>
              <w:t>1.5s</w:t>
            </w:r>
            <w:r>
              <w:rPr>
                <w:color w:val="FF0000"/>
              </w:rPr>
              <w:t>，此时速度为</w:t>
            </w:r>
            <w:r>
              <w:rPr>
                <w:color w:val="FF0000"/>
              </w:rPr>
              <w:t>0</w:t>
            </w:r>
            <w:r>
              <w:rPr>
                <w:color w:val="FF0000"/>
              </w:rPr>
              <w:t>，故</w:t>
            </w:r>
            <w:r>
              <w:rPr>
                <w:color w:val="FF0000"/>
              </w:rPr>
              <w:t>B</w:t>
            </w:r>
            <w:r>
              <w:rPr>
                <w:color w:val="FF0000"/>
              </w:rPr>
              <w:t>错误；</w:t>
            </w:r>
          </w:p>
          <w:p w14:paraId="4FBBDC9E" w14:textId="77777777" w:rsidR="00360BB6" w:rsidRDefault="00360BB6" w:rsidP="002E1EB4">
            <w:pPr>
              <w:shd w:val="clear" w:color="auto" w:fill="F2F2F2"/>
              <w:spacing w:line="360" w:lineRule="auto"/>
              <w:jc w:val="left"/>
              <w:textAlignment w:val="center"/>
              <w:rPr>
                <w:color w:val="FF0000"/>
              </w:rPr>
            </w:pPr>
            <w:r>
              <w:rPr>
                <w:color w:val="FF0000"/>
              </w:rPr>
              <w:t>C</w:t>
            </w:r>
            <w:r>
              <w:rPr>
                <w:color w:val="FF0000"/>
              </w:rPr>
              <w:t>．以爸爸为参照物，小明的相对位置没有发生变化，因此是静止的，故</w:t>
            </w:r>
            <w:r>
              <w:rPr>
                <w:color w:val="FF0000"/>
              </w:rPr>
              <w:t>C</w:t>
            </w:r>
            <w:r>
              <w:rPr>
                <w:color w:val="FF0000"/>
              </w:rPr>
              <w:t>错误；</w:t>
            </w:r>
          </w:p>
          <w:p w14:paraId="750B885D" w14:textId="77777777" w:rsidR="00360BB6" w:rsidRDefault="00360BB6" w:rsidP="002E1EB4">
            <w:pPr>
              <w:shd w:val="clear" w:color="auto" w:fill="F2F2F2"/>
              <w:spacing w:line="360" w:lineRule="auto"/>
              <w:jc w:val="left"/>
              <w:textAlignment w:val="center"/>
              <w:rPr>
                <w:color w:val="FF0000"/>
              </w:rPr>
            </w:pPr>
            <w:r>
              <w:rPr>
                <w:color w:val="FF0000"/>
              </w:rPr>
              <w:t>D</w:t>
            </w:r>
            <w:r>
              <w:rPr>
                <w:color w:val="FF0000"/>
              </w:rPr>
              <w:t>．从信号灯转为红色起到汽车停止，在</w:t>
            </w:r>
            <w:r>
              <w:rPr>
                <w:color w:val="FF0000"/>
              </w:rPr>
              <w:t>0.5~1.5s</w:t>
            </w:r>
            <w:r>
              <w:rPr>
                <w:color w:val="FF0000"/>
              </w:rPr>
              <w:t>内，汽车行驶的路程</w:t>
            </w:r>
          </w:p>
          <w:p w14:paraId="567B585C" w14:textId="77777777" w:rsidR="00360BB6" w:rsidRDefault="00360BB6" w:rsidP="002E1EB4">
            <w:pPr>
              <w:shd w:val="clear" w:color="auto" w:fill="F2F2F2"/>
              <w:spacing w:line="360" w:lineRule="auto"/>
              <w:jc w:val="center"/>
              <w:textAlignment w:val="center"/>
              <w:rPr>
                <w:color w:val="FF0000"/>
              </w:rPr>
            </w:pPr>
            <w:r>
              <w:rPr>
                <w:rFonts w:eastAsia="Times New Roman"/>
                <w:i/>
                <w:color w:val="FF0000"/>
              </w:rPr>
              <w:t>s</w:t>
            </w:r>
            <w:r>
              <w:rPr>
                <w:color w:val="FF0000"/>
              </w:rPr>
              <w:t>'=</w:t>
            </w:r>
            <w:proofErr w:type="spellStart"/>
            <w:r>
              <w:rPr>
                <w:rFonts w:eastAsia="Times New Roman"/>
                <w:i/>
                <w:color w:val="FF0000"/>
              </w:rPr>
              <w:t>v</w:t>
            </w:r>
            <w:r>
              <w:rPr>
                <w:color w:val="FF0000"/>
              </w:rPr>
              <w:t>'</w:t>
            </w:r>
            <w:r>
              <w:rPr>
                <w:rFonts w:eastAsia="Times New Roman"/>
                <w:i/>
                <w:color w:val="FF0000"/>
              </w:rPr>
              <w:t>t</w:t>
            </w:r>
            <w:proofErr w:type="spellEnd"/>
            <w:r>
              <w:rPr>
                <w:color w:val="FF0000"/>
              </w:rPr>
              <w:t>'=5m/s×1s=5m</w:t>
            </w:r>
          </w:p>
          <w:p w14:paraId="54F9B5EF" w14:textId="77777777" w:rsidR="00360BB6" w:rsidRDefault="00360BB6" w:rsidP="002E1EB4">
            <w:pPr>
              <w:shd w:val="clear" w:color="auto" w:fill="F2F2F2"/>
              <w:spacing w:line="360" w:lineRule="auto"/>
              <w:jc w:val="left"/>
              <w:textAlignment w:val="center"/>
              <w:rPr>
                <w:color w:val="FF0000"/>
              </w:rPr>
            </w:pPr>
            <w:r>
              <w:rPr>
                <w:color w:val="FF0000"/>
              </w:rPr>
              <w:t>汽车共前进了</w:t>
            </w:r>
          </w:p>
          <w:p w14:paraId="0AC57CFA" w14:textId="77777777" w:rsidR="00360BB6" w:rsidRDefault="00360BB6" w:rsidP="002E1EB4">
            <w:pPr>
              <w:shd w:val="clear" w:color="auto" w:fill="F2F2F2"/>
              <w:spacing w:line="360" w:lineRule="auto"/>
              <w:jc w:val="center"/>
              <w:textAlignment w:val="center"/>
              <w:rPr>
                <w:color w:val="FF0000"/>
              </w:rPr>
            </w:pPr>
            <w:r>
              <w:rPr>
                <w:rFonts w:eastAsia="Times New Roman"/>
                <w:i/>
                <w:color w:val="FF0000"/>
              </w:rPr>
              <w:t>s</w:t>
            </w:r>
            <w:r>
              <w:rPr>
                <w:rFonts w:ascii="宋体" w:hAnsi="宋体" w:cs="宋体"/>
                <w:i/>
                <w:color w:val="FF0000"/>
                <w:vertAlign w:val="subscript"/>
              </w:rPr>
              <w:t>总</w:t>
            </w:r>
            <w:r>
              <w:rPr>
                <w:color w:val="FF0000"/>
              </w:rPr>
              <w:t>=</w:t>
            </w:r>
            <w:proofErr w:type="spellStart"/>
            <w:r>
              <w:rPr>
                <w:rFonts w:eastAsia="Times New Roman"/>
                <w:i/>
                <w:color w:val="FF0000"/>
              </w:rPr>
              <w:t>s</w:t>
            </w:r>
            <w:r>
              <w:rPr>
                <w:color w:val="FF0000"/>
              </w:rPr>
              <w:t>+</w:t>
            </w:r>
            <w:r>
              <w:rPr>
                <w:rFonts w:eastAsia="Times New Roman"/>
                <w:i/>
                <w:color w:val="FF0000"/>
              </w:rPr>
              <w:t>s</w:t>
            </w:r>
            <w:proofErr w:type="spellEnd"/>
            <w:r>
              <w:rPr>
                <w:color w:val="FF0000"/>
              </w:rPr>
              <w:t>'=5m+5m=10m</w:t>
            </w:r>
          </w:p>
          <w:p w14:paraId="55582C8E" w14:textId="77777777" w:rsidR="00360BB6" w:rsidRDefault="00360BB6" w:rsidP="002E1EB4">
            <w:pPr>
              <w:shd w:val="clear" w:color="auto" w:fill="F2F2F2"/>
              <w:spacing w:line="360" w:lineRule="auto"/>
              <w:jc w:val="left"/>
              <w:textAlignment w:val="center"/>
              <w:rPr>
                <w:color w:val="FF0000"/>
              </w:rPr>
            </w:pPr>
            <w:r>
              <w:rPr>
                <w:color w:val="FF0000"/>
              </w:rPr>
              <w:t>从信号灯转为红色起到汽车停止，汽车的平均速度</w:t>
            </w:r>
          </w:p>
          <w:p w14:paraId="32B22418" w14:textId="77777777" w:rsidR="00360BB6" w:rsidRDefault="00360BB6" w:rsidP="002E1EB4">
            <w:pPr>
              <w:shd w:val="clear" w:color="auto" w:fill="F2F2F2"/>
              <w:spacing w:line="360" w:lineRule="auto"/>
              <w:jc w:val="center"/>
              <w:textAlignment w:val="center"/>
              <w:rPr>
                <w:color w:val="FF0000"/>
              </w:rPr>
            </w:pPr>
            <w:r>
              <w:rPr>
                <w:color w:val="FF0000"/>
              </w:rPr>
              <w:object w:dxaOrig="2288" w:dyaOrig="634" w14:anchorId="5C363F6C">
                <v:shape id="_x0000_i1305" type="#_x0000_t75" alt="eqId93ee4ae8748d3005d14ab4abc917dcb6" style="width:114.4pt;height:31.9pt" o:ole="">
                  <v:imagedata r:id="rId301" o:title="eqId93ee4ae8748d3005d14ab4abc917dcb6"/>
                </v:shape>
                <o:OLEObject Type="Embed" ProgID="Equation.DSMT4" ShapeID="_x0000_i1305" DrawAspect="Content" ObjectID="_1801550946" r:id="rId302"/>
              </w:object>
            </w:r>
          </w:p>
          <w:p w14:paraId="771F84C2" w14:textId="77777777" w:rsidR="00360BB6" w:rsidRDefault="00360BB6" w:rsidP="002E1EB4">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0F34F0BA" w14:textId="77777777" w:rsidR="00360BB6" w:rsidRDefault="00360BB6" w:rsidP="002E1EB4">
            <w:pPr>
              <w:shd w:val="clear" w:color="auto" w:fill="F2F2F2"/>
              <w:spacing w:line="360" w:lineRule="auto"/>
              <w:jc w:val="left"/>
              <w:textAlignment w:val="center"/>
              <w:rPr>
                <w:color w:val="FF0000"/>
              </w:rPr>
            </w:pPr>
            <w:r>
              <w:rPr>
                <w:color w:val="FF0000"/>
              </w:rPr>
              <w:lastRenderedPageBreak/>
              <w:t>故选</w:t>
            </w:r>
            <w:r>
              <w:rPr>
                <w:color w:val="FF0000"/>
              </w:rPr>
              <w:t>D</w:t>
            </w:r>
            <w:r>
              <w:rPr>
                <w:color w:val="FF0000"/>
              </w:rPr>
              <w:t>。</w:t>
            </w:r>
          </w:p>
          <w:p w14:paraId="7D03D8EC" w14:textId="77777777" w:rsidR="00360BB6" w:rsidRDefault="00360BB6" w:rsidP="002E1EB4">
            <w:pPr>
              <w:spacing w:line="360" w:lineRule="auto"/>
              <w:jc w:val="left"/>
              <w:textAlignment w:val="center"/>
            </w:pPr>
            <w:r>
              <w:t>10</w:t>
            </w:r>
            <w:r>
              <w:t>．</w:t>
            </w:r>
            <w:r>
              <w:rPr>
                <w:rFonts w:ascii="宋体" w:hAnsi="宋体" w:cs="宋体" w:hint="eastAsia"/>
                <w:b/>
                <w:color w:val="00B050"/>
                <w:szCs w:val="21"/>
              </w:rPr>
              <w:t>（2024·江苏徐州·一模）</w:t>
            </w:r>
            <w:r>
              <w:t>临时停车场内，旅游车和卡车并列同方向停放。小明坐在旅游车内看着旁边的卡车，他感觉卡车向前运动。下列关于旅游车和卡车的运动情况中，不可能发生的是（</w:t>
            </w:r>
            <w:r>
              <w:rPr>
                <w:rFonts w:eastAsia="Times New Roman"/>
                <w:kern w:val="0"/>
                <w:sz w:val="24"/>
              </w:rPr>
              <w:t>    </w:t>
            </w:r>
            <w:r>
              <w:t>）</w:t>
            </w:r>
          </w:p>
          <w:p w14:paraId="17A5CF45" w14:textId="77777777" w:rsidR="00360BB6" w:rsidRDefault="00360BB6" w:rsidP="002E1EB4">
            <w:pPr>
              <w:tabs>
                <w:tab w:val="left" w:pos="4156"/>
              </w:tabs>
              <w:spacing w:line="360" w:lineRule="auto"/>
              <w:ind w:left="380"/>
              <w:jc w:val="left"/>
              <w:textAlignment w:val="center"/>
            </w:pPr>
            <w:r>
              <w:t>A</w:t>
            </w:r>
            <w:r>
              <w:t>．旅游车静止，卡车向前运动</w:t>
            </w:r>
            <w:r>
              <w:tab/>
              <w:t>B</w:t>
            </w:r>
            <w:r>
              <w:t>．旅游车和卡车都向前运动，旅游车运动更快</w:t>
            </w:r>
          </w:p>
          <w:p w14:paraId="4F0D5585" w14:textId="77777777" w:rsidR="00360BB6" w:rsidRDefault="00360BB6" w:rsidP="002E1EB4">
            <w:pPr>
              <w:tabs>
                <w:tab w:val="left" w:pos="4156"/>
              </w:tabs>
              <w:spacing w:line="360" w:lineRule="auto"/>
              <w:ind w:left="380"/>
              <w:jc w:val="left"/>
              <w:textAlignment w:val="center"/>
            </w:pPr>
            <w:r>
              <w:t>C</w:t>
            </w:r>
            <w:r>
              <w:t>．旅游车向后运动，卡车静止</w:t>
            </w:r>
            <w:r>
              <w:tab/>
              <w:t>D</w:t>
            </w:r>
            <w:r>
              <w:t>．旅游车和卡车都向前运动，卡车运动更快</w:t>
            </w:r>
          </w:p>
          <w:p w14:paraId="4D96A5C8"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B</w:t>
            </w:r>
          </w:p>
          <w:p w14:paraId="2762DB06" w14:textId="77777777" w:rsidR="00360BB6" w:rsidRDefault="00360BB6" w:rsidP="002E1EB4">
            <w:pPr>
              <w:shd w:val="clear" w:color="auto" w:fill="F2F2F2"/>
              <w:spacing w:line="360" w:lineRule="auto"/>
              <w:jc w:val="left"/>
              <w:textAlignment w:val="center"/>
              <w:rPr>
                <w:color w:val="FF0000"/>
              </w:rPr>
            </w:pPr>
            <w:r>
              <w:rPr>
                <w:color w:val="FF0000"/>
              </w:rPr>
              <w:t>【详解】旅游车和卡车原来并列同方向停放，相对于地面是静止的；</w:t>
            </w:r>
          </w:p>
          <w:p w14:paraId="16794834" w14:textId="77777777" w:rsidR="00360BB6" w:rsidRDefault="00360BB6" w:rsidP="002E1EB4">
            <w:pPr>
              <w:shd w:val="clear" w:color="auto" w:fill="F2F2F2"/>
              <w:spacing w:line="360" w:lineRule="auto"/>
              <w:jc w:val="left"/>
              <w:textAlignment w:val="center"/>
              <w:rPr>
                <w:color w:val="FF0000"/>
              </w:rPr>
            </w:pPr>
            <w:r>
              <w:rPr>
                <w:color w:val="FF0000"/>
              </w:rPr>
              <w:t>A</w:t>
            </w:r>
            <w:r>
              <w:rPr>
                <w:color w:val="FF0000"/>
              </w:rPr>
              <w:t>．当旅游车仍然静止，卡车向前运动时，以卡车为参照物，旅游车向后运动，卡车向前运动，此情况可能发生，故</w:t>
            </w:r>
            <w:r>
              <w:rPr>
                <w:color w:val="FF0000"/>
              </w:rPr>
              <w:t>A</w:t>
            </w:r>
            <w:r>
              <w:rPr>
                <w:color w:val="FF0000"/>
              </w:rPr>
              <w:t>不符合题意；</w:t>
            </w:r>
          </w:p>
          <w:p w14:paraId="45D3B042" w14:textId="77777777" w:rsidR="00360BB6" w:rsidRDefault="00360BB6" w:rsidP="002E1EB4">
            <w:pPr>
              <w:shd w:val="clear" w:color="auto" w:fill="F2F2F2"/>
              <w:spacing w:line="360" w:lineRule="auto"/>
              <w:jc w:val="left"/>
              <w:textAlignment w:val="center"/>
              <w:rPr>
                <w:color w:val="FF0000"/>
              </w:rPr>
            </w:pPr>
            <w:r>
              <w:rPr>
                <w:color w:val="FF0000"/>
              </w:rPr>
              <w:t>B</w:t>
            </w:r>
            <w:r>
              <w:rPr>
                <w:color w:val="FF0000"/>
              </w:rPr>
              <w:t>．当旅游车和卡车都向前运动，旅游车运动更快时，以卡车为参照物，旅游车向前运动，小明感觉卡车向前运动的情况不可能发生，故</w:t>
            </w:r>
            <w:r>
              <w:rPr>
                <w:color w:val="FF0000"/>
              </w:rPr>
              <w:t>B</w:t>
            </w:r>
            <w:r>
              <w:rPr>
                <w:color w:val="FF0000"/>
              </w:rPr>
              <w:t>符合题意；</w:t>
            </w:r>
          </w:p>
          <w:p w14:paraId="651DA4BF" w14:textId="77777777" w:rsidR="00360BB6" w:rsidRDefault="00360BB6" w:rsidP="002E1EB4">
            <w:pPr>
              <w:shd w:val="clear" w:color="auto" w:fill="F2F2F2"/>
              <w:spacing w:line="360" w:lineRule="auto"/>
              <w:jc w:val="left"/>
              <w:textAlignment w:val="center"/>
              <w:rPr>
                <w:color w:val="FF0000"/>
              </w:rPr>
            </w:pPr>
            <w:r>
              <w:rPr>
                <w:color w:val="FF0000"/>
              </w:rPr>
              <w:t>C</w:t>
            </w:r>
            <w:r>
              <w:rPr>
                <w:color w:val="FF0000"/>
              </w:rPr>
              <w:t>．当旅游车向后运动，卡车静止时，以卡车为参照物，旅游车向后运动，卡车向前运动，此情况可能发生，故</w:t>
            </w:r>
            <w:r>
              <w:rPr>
                <w:color w:val="FF0000"/>
              </w:rPr>
              <w:t>C</w:t>
            </w:r>
            <w:r>
              <w:rPr>
                <w:color w:val="FF0000"/>
              </w:rPr>
              <w:t>不符合题意；</w:t>
            </w:r>
          </w:p>
          <w:p w14:paraId="3D462C3F" w14:textId="77777777" w:rsidR="00360BB6" w:rsidRDefault="00360BB6" w:rsidP="002E1EB4">
            <w:pPr>
              <w:shd w:val="clear" w:color="auto" w:fill="F2F2F2"/>
              <w:spacing w:line="360" w:lineRule="auto"/>
              <w:jc w:val="left"/>
              <w:textAlignment w:val="center"/>
              <w:rPr>
                <w:color w:val="FF0000"/>
              </w:rPr>
            </w:pPr>
            <w:r>
              <w:rPr>
                <w:color w:val="FF0000"/>
              </w:rPr>
              <w:t>D</w:t>
            </w:r>
            <w:r>
              <w:rPr>
                <w:color w:val="FF0000"/>
              </w:rPr>
              <w:t>．当旅游车和卡车都向前运动，卡车运动更快时，以卡车为参照物，旅游车向后运动，卡车向前运动，此情况可能发生，故</w:t>
            </w:r>
            <w:r>
              <w:rPr>
                <w:color w:val="FF0000"/>
              </w:rPr>
              <w:t>D</w:t>
            </w:r>
            <w:r>
              <w:rPr>
                <w:color w:val="FF0000"/>
              </w:rPr>
              <w:t>不符合题意。</w:t>
            </w:r>
          </w:p>
          <w:p w14:paraId="481C4633" w14:textId="77777777" w:rsidR="00360BB6" w:rsidRDefault="00360BB6" w:rsidP="002E1EB4">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FBE0025" w14:textId="77777777" w:rsidR="00360BB6" w:rsidRDefault="00360BB6" w:rsidP="002E1EB4">
            <w:pPr>
              <w:spacing w:line="360" w:lineRule="auto"/>
              <w:jc w:val="left"/>
              <w:textAlignment w:val="center"/>
            </w:pPr>
            <w:r>
              <w:t>11</w:t>
            </w:r>
            <w:r>
              <w:rPr>
                <w:rFonts w:hint="eastAsia"/>
              </w:rPr>
              <w:t>．</w:t>
            </w:r>
            <w:r>
              <w:rPr>
                <w:rFonts w:ascii="宋体" w:hAnsi="宋体" w:cs="宋体" w:hint="eastAsia"/>
                <w:b/>
                <w:color w:val="00B050"/>
                <w:szCs w:val="21"/>
              </w:rPr>
              <w:t>（24-25八年级上·江苏盐城·阶段练习）</w:t>
            </w:r>
            <w:r>
              <w:t>如图，超声波测速仪</w:t>
            </w:r>
            <w:r>
              <w:t>A</w:t>
            </w:r>
            <w:r>
              <w:t>，向远离自己而去的汽车</w:t>
            </w:r>
            <w:r>
              <w:t>B</w:t>
            </w:r>
            <w:r>
              <w:t>发出两次脉冲波的时间间隔为</w:t>
            </w:r>
            <w:r>
              <w:object w:dxaOrig="246" w:dyaOrig="246" w14:anchorId="282C0A6C">
                <v:shape id="_x0000_i1306" type="#_x0000_t75" alt="eqId45b39ec24c5807b8b5b832a2b5af056f" style="width:12.4pt;height:12.4pt" o:ole="">
                  <v:imagedata r:id="rId303" o:title="eqId45b39ec24c5807b8b5b832a2b5af056f"/>
                </v:shape>
                <o:OLEObject Type="Embed" ProgID="Equation.DSMT4" ShapeID="_x0000_i1306" DrawAspect="Content" ObjectID="_1801550947" r:id="rId304"/>
              </w:object>
            </w:r>
            <w:r>
              <w:t>，第一个脉冲</w:t>
            </w:r>
            <w:r>
              <w:object w:dxaOrig="387" w:dyaOrig="243" w14:anchorId="3C989233">
                <v:shape id="_x0000_i1307" type="#_x0000_t75" alt="eqId14e9f42f69e26e75ed72f0b211a9aafa" style="width:19.5pt;height:12pt" o:ole="">
                  <v:imagedata r:id="rId305" o:title="eqId14e9f42f69e26e75ed72f0b211a9aafa"/>
                </v:shape>
                <o:OLEObject Type="Embed" ProgID="Equation.DSMT4" ShapeID="_x0000_i1307" DrawAspect="Content" ObjectID="_1801550948" r:id="rId306"/>
              </w:object>
            </w:r>
            <w:r>
              <w:t>后收到反射信号，发射第二个脉冲</w:t>
            </w:r>
            <w:r>
              <w:object w:dxaOrig="404" w:dyaOrig="240" w14:anchorId="442D7483">
                <v:shape id="_x0000_i1308" type="#_x0000_t75" alt="eqIda8bdad825264a4d0c99105187c98340f" style="width:20.25pt;height:12pt" o:ole="">
                  <v:imagedata r:id="rId307" o:title="eqIda8bdad825264a4d0c99105187c98340f"/>
                </v:shape>
                <o:OLEObject Type="Embed" ProgID="Equation.DSMT4" ShapeID="_x0000_i1308" DrawAspect="Content" ObjectID="_1801550949" r:id="rId308"/>
              </w:object>
            </w:r>
            <w:r>
              <w:t>后收到反射信号（声音在空气中速度为</w:t>
            </w:r>
            <w:r>
              <w:object w:dxaOrig="721" w:dyaOrig="299" w14:anchorId="1EDB9218">
                <v:shape id="_x0000_i1309" type="#_x0000_t75" alt="eqId09e1f453f6247fa941e18e76b1e493f6" style="width:36pt;height:15pt" o:ole="">
                  <v:imagedata r:id="rId309" o:title="eqId09e1f453f6247fa941e18e76b1e493f6"/>
                </v:shape>
                <o:OLEObject Type="Embed" ProgID="Equation.DSMT4" ShapeID="_x0000_i1309" DrawAspect="Content" ObjectID="_1801550950" r:id="rId310"/>
              </w:object>
            </w:r>
            <w:r>
              <w:t>）（</w:t>
            </w:r>
            <w:r>
              <w:rPr>
                <w:rFonts w:eastAsia="Times New Roman"/>
                <w:kern w:val="0"/>
                <w:sz w:val="24"/>
              </w:rPr>
              <w:t>   </w:t>
            </w:r>
            <w:r>
              <w:t>）</w:t>
            </w:r>
          </w:p>
          <w:p w14:paraId="371881AE" w14:textId="77777777" w:rsidR="00360BB6" w:rsidRDefault="00360BB6" w:rsidP="002E1EB4">
            <w:pPr>
              <w:spacing w:line="360" w:lineRule="auto"/>
              <w:jc w:val="left"/>
              <w:textAlignment w:val="center"/>
            </w:pPr>
            <w:r>
              <w:rPr>
                <w:rFonts w:eastAsia="Times New Roman"/>
                <w:noProof/>
                <w:kern w:val="0"/>
                <w:sz w:val="24"/>
              </w:rPr>
              <w:drawing>
                <wp:inline distT="0" distB="0" distL="0" distR="0" wp14:anchorId="09DD8E5E" wp14:editId="3BBB538B">
                  <wp:extent cx="2305050" cy="767080"/>
                  <wp:effectExtent l="0" t="0" r="0" b="0"/>
                  <wp:docPr id="2103068249" name="图片 12" descr="@@@e54a5428-2108-42a5-b167-c2908d2ae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54a5428-2108-42a5-b167-c2908d2ae9bf"/>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2305050" cy="767080"/>
                          </a:xfrm>
                          <a:prstGeom prst="rect">
                            <a:avLst/>
                          </a:prstGeom>
                          <a:noFill/>
                          <a:ln>
                            <a:noFill/>
                          </a:ln>
                        </pic:spPr>
                      </pic:pic>
                    </a:graphicData>
                  </a:graphic>
                </wp:inline>
              </w:drawing>
            </w:r>
          </w:p>
          <w:p w14:paraId="4233BBF7" w14:textId="77777777" w:rsidR="00360BB6" w:rsidRDefault="00360BB6" w:rsidP="002E1EB4">
            <w:pPr>
              <w:spacing w:line="360" w:lineRule="auto"/>
              <w:ind w:left="380"/>
              <w:jc w:val="left"/>
              <w:textAlignment w:val="center"/>
            </w:pPr>
            <w:r>
              <w:t>A</w:t>
            </w:r>
            <w:r>
              <w:t>．汽车接收到第一次脉冲，距离测速仪的距离为</w:t>
            </w:r>
            <w:r>
              <w:object w:dxaOrig="545" w:dyaOrig="245" w14:anchorId="688067A7">
                <v:shape id="_x0000_i1310" type="#_x0000_t75" alt="eqIdff0b82f6f8ad25a2161c0c337cc6168d" style="width:27.4pt;height:12.4pt" o:ole="">
                  <v:imagedata r:id="rId312" o:title="eqIdff0b82f6f8ad25a2161c0c337cc6168d"/>
                </v:shape>
                <o:OLEObject Type="Embed" ProgID="Equation.DSMT4" ShapeID="_x0000_i1310" DrawAspect="Content" ObjectID="_1801550951" r:id="rId313"/>
              </w:object>
            </w:r>
          </w:p>
          <w:p w14:paraId="55BEBEB5" w14:textId="77777777" w:rsidR="00360BB6" w:rsidRDefault="00360BB6" w:rsidP="002E1EB4">
            <w:pPr>
              <w:spacing w:line="360" w:lineRule="auto"/>
              <w:ind w:left="380"/>
              <w:jc w:val="left"/>
              <w:textAlignment w:val="center"/>
            </w:pPr>
            <w:r>
              <w:t>B</w:t>
            </w:r>
            <w:r>
              <w:t>．汽车接收到第二次脉冲，距离测速仪的距离为</w:t>
            </w:r>
            <w:r>
              <w:object w:dxaOrig="545" w:dyaOrig="248" w14:anchorId="21154FB5">
                <v:shape id="_x0000_i1311" type="#_x0000_t75" alt="eqId754b40ea17a5ff4f9a61be543814e8d9" style="width:27.4pt;height:12.4pt" o:ole="">
                  <v:imagedata r:id="rId314" o:title="eqId754b40ea17a5ff4f9a61be543814e8d9"/>
                </v:shape>
                <o:OLEObject Type="Embed" ProgID="Equation.DSMT4" ShapeID="_x0000_i1311" DrawAspect="Content" ObjectID="_1801550952" r:id="rId315"/>
              </w:object>
            </w:r>
          </w:p>
          <w:p w14:paraId="11A706A4" w14:textId="77777777" w:rsidR="00360BB6" w:rsidRDefault="00360BB6" w:rsidP="002E1EB4">
            <w:pPr>
              <w:spacing w:line="360" w:lineRule="auto"/>
              <w:ind w:left="380"/>
              <w:jc w:val="left"/>
              <w:textAlignment w:val="center"/>
            </w:pPr>
            <w:r>
              <w:t>C</w:t>
            </w:r>
            <w:r>
              <w:t>．汽车接收到两次脉冲波行驶的路程是</w:t>
            </w:r>
            <w:r>
              <w:object w:dxaOrig="492" w:dyaOrig="228" w14:anchorId="499F84A8">
                <v:shape id="_x0000_i1312" type="#_x0000_t75" alt="eqIdfc80e2aebdaae45b92446c7f24cdd620" style="width:24.75pt;height:11.25pt" o:ole="">
                  <v:imagedata r:id="rId316" o:title="eqIdfc80e2aebdaae45b92446c7f24cdd620"/>
                </v:shape>
                <o:OLEObject Type="Embed" ProgID="Equation.DSMT4" ShapeID="_x0000_i1312" DrawAspect="Content" ObjectID="_1801550953" r:id="rId317"/>
              </w:object>
            </w:r>
          </w:p>
          <w:p w14:paraId="4FB66FBC" w14:textId="77777777" w:rsidR="00360BB6" w:rsidRDefault="00360BB6" w:rsidP="002E1EB4">
            <w:pPr>
              <w:spacing w:line="360" w:lineRule="auto"/>
              <w:ind w:left="380"/>
              <w:jc w:val="left"/>
              <w:textAlignment w:val="center"/>
            </w:pPr>
            <w:r>
              <w:t>D</w:t>
            </w:r>
            <w:r>
              <w:t>．汽车行驶的速度是</w:t>
            </w:r>
            <w:r>
              <w:object w:dxaOrig="791" w:dyaOrig="301" w14:anchorId="07B0F9D3">
                <v:shape id="_x0000_i1313" type="#_x0000_t75" alt="eqIdf7f79b489fa78cebb51b2b0e37e5be8c" style="width:39.4pt;height:15pt" o:ole="">
                  <v:imagedata r:id="rId318" o:title="eqIdf7f79b489fa78cebb51b2b0e37e5be8c"/>
                </v:shape>
                <o:OLEObject Type="Embed" ProgID="Equation.DSMT4" ShapeID="_x0000_i1313" DrawAspect="Content" ObjectID="_1801550954" r:id="rId319"/>
              </w:object>
            </w:r>
          </w:p>
          <w:p w14:paraId="24E954F1"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D</w:t>
            </w:r>
          </w:p>
          <w:p w14:paraId="266C6CA1"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A</w:t>
            </w:r>
            <w:r>
              <w:rPr>
                <w:color w:val="FF0000"/>
              </w:rPr>
              <w:t>．测速仪第一次发出的信号从汽车返回到测速仪所用时间</w:t>
            </w:r>
          </w:p>
          <w:p w14:paraId="2890367B" w14:textId="77777777" w:rsidR="00360BB6" w:rsidRDefault="00360BB6" w:rsidP="002E1EB4">
            <w:pPr>
              <w:shd w:val="clear" w:color="auto" w:fill="F2F2F2"/>
              <w:spacing w:line="360" w:lineRule="auto"/>
              <w:jc w:val="center"/>
              <w:textAlignment w:val="center"/>
              <w:rPr>
                <w:color w:val="FF0000"/>
              </w:rPr>
            </w:pPr>
            <w:r>
              <w:rPr>
                <w:color w:val="FF0000"/>
              </w:rPr>
              <w:object w:dxaOrig="1495" w:dyaOrig="545" w14:anchorId="2B6CD07F">
                <v:shape id="_x0000_i1314" type="#_x0000_t75" alt="eqId010bd55eca28aff8884440a63cf16041" style="width:74.65pt;height:27.4pt" o:ole="">
                  <v:imagedata r:id="rId320" o:title="eqId010bd55eca28aff8884440a63cf16041"/>
                </v:shape>
                <o:OLEObject Type="Embed" ProgID="Equation.DSMT4" ShapeID="_x0000_i1314" DrawAspect="Content" ObjectID="_1801550955" r:id="rId321"/>
              </w:object>
            </w:r>
          </w:p>
          <w:p w14:paraId="3F86C5EE" w14:textId="77777777" w:rsidR="00360BB6" w:rsidRDefault="00360BB6" w:rsidP="002E1EB4">
            <w:pPr>
              <w:shd w:val="clear" w:color="auto" w:fill="F2F2F2"/>
              <w:spacing w:line="360" w:lineRule="auto"/>
              <w:jc w:val="left"/>
              <w:textAlignment w:val="center"/>
              <w:rPr>
                <w:color w:val="FF0000"/>
              </w:rPr>
            </w:pPr>
            <w:r>
              <w:rPr>
                <w:color w:val="FF0000"/>
              </w:rPr>
              <w:t>汽车</w:t>
            </w:r>
            <w:r>
              <w:rPr>
                <w:color w:val="FF0000"/>
              </w:rPr>
              <w:t>B</w:t>
            </w:r>
            <w:r>
              <w:rPr>
                <w:color w:val="FF0000"/>
              </w:rPr>
              <w:t>距测速仪</w:t>
            </w:r>
          </w:p>
          <w:p w14:paraId="30640C9C" w14:textId="77777777" w:rsidR="00360BB6" w:rsidRDefault="00360BB6" w:rsidP="002E1EB4">
            <w:pPr>
              <w:shd w:val="clear" w:color="auto" w:fill="F2F2F2"/>
              <w:spacing w:line="360" w:lineRule="auto"/>
              <w:jc w:val="center"/>
              <w:textAlignment w:val="center"/>
              <w:rPr>
                <w:color w:val="FF0000"/>
              </w:rPr>
            </w:pP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v</w:t>
            </w:r>
            <w:r>
              <w:rPr>
                <w:rFonts w:ascii="宋体" w:hAnsi="宋体" w:cs="宋体"/>
                <w:i/>
                <w:color w:val="FF0000"/>
                <w:vertAlign w:val="subscript"/>
              </w:rPr>
              <w:t>声</w:t>
            </w:r>
            <w:r>
              <w:rPr>
                <w:rFonts w:eastAsia="Times New Roman"/>
                <w:i/>
                <w:color w:val="FF0000"/>
              </w:rPr>
              <w:t>t</w:t>
            </w:r>
            <w:r>
              <w:rPr>
                <w:rFonts w:eastAsia="Times New Roman"/>
                <w:i/>
                <w:color w:val="FF0000"/>
                <w:vertAlign w:val="subscript"/>
              </w:rPr>
              <w:t>1</w:t>
            </w:r>
            <w:r>
              <w:rPr>
                <w:color w:val="FF0000"/>
              </w:rPr>
              <w:t>=340m/s×0.8s=272m</w:t>
            </w:r>
          </w:p>
          <w:p w14:paraId="09448BA6" w14:textId="77777777" w:rsidR="00360BB6" w:rsidRDefault="00360BB6" w:rsidP="002E1EB4">
            <w:pPr>
              <w:shd w:val="clear" w:color="auto" w:fill="F2F2F2"/>
              <w:spacing w:line="360" w:lineRule="auto"/>
              <w:jc w:val="left"/>
              <w:textAlignment w:val="center"/>
              <w:rPr>
                <w:color w:val="FF0000"/>
              </w:rPr>
            </w:pPr>
            <w:r>
              <w:rPr>
                <w:color w:val="FF0000"/>
              </w:rPr>
              <w:t>故</w:t>
            </w:r>
            <w:r>
              <w:rPr>
                <w:color w:val="FF0000"/>
              </w:rPr>
              <w:t>A</w:t>
            </w:r>
            <w:r>
              <w:rPr>
                <w:color w:val="FF0000"/>
              </w:rPr>
              <w:t>不符合题意；</w:t>
            </w:r>
          </w:p>
          <w:p w14:paraId="25AE2404" w14:textId="77777777" w:rsidR="00360BB6" w:rsidRDefault="00360BB6" w:rsidP="002E1EB4">
            <w:pPr>
              <w:shd w:val="clear" w:color="auto" w:fill="F2F2F2"/>
              <w:spacing w:line="360" w:lineRule="auto"/>
              <w:jc w:val="left"/>
              <w:textAlignment w:val="center"/>
              <w:rPr>
                <w:color w:val="FF0000"/>
              </w:rPr>
            </w:pPr>
            <w:r>
              <w:rPr>
                <w:color w:val="FF0000"/>
              </w:rPr>
              <w:t>B</w:t>
            </w:r>
            <w:r>
              <w:rPr>
                <w:color w:val="FF0000"/>
              </w:rPr>
              <w:t>．测速仪第二次发出的信号从汽车返回到测速仪所用时间</w:t>
            </w:r>
          </w:p>
          <w:p w14:paraId="24A87696" w14:textId="77777777" w:rsidR="00360BB6" w:rsidRDefault="00360BB6" w:rsidP="002E1EB4">
            <w:pPr>
              <w:shd w:val="clear" w:color="auto" w:fill="F2F2F2"/>
              <w:spacing w:line="360" w:lineRule="auto"/>
              <w:jc w:val="center"/>
              <w:textAlignment w:val="center"/>
              <w:rPr>
                <w:color w:val="FF0000"/>
              </w:rPr>
            </w:pPr>
            <w:r>
              <w:rPr>
                <w:color w:val="FF0000"/>
              </w:rPr>
              <w:object w:dxaOrig="1601" w:dyaOrig="545" w14:anchorId="08875E80">
                <v:shape id="_x0000_i1315" type="#_x0000_t75" alt="eqId4226bcdb1b8c8642ff70736cb5ece5d7" style="width:79.9pt;height:27.4pt" o:ole="">
                  <v:imagedata r:id="rId322" o:title="eqId4226bcdb1b8c8642ff70736cb5ece5d7"/>
                </v:shape>
                <o:OLEObject Type="Embed" ProgID="Equation.DSMT4" ShapeID="_x0000_i1315" DrawAspect="Content" ObjectID="_1801550956" r:id="rId323"/>
              </w:object>
            </w:r>
          </w:p>
          <w:p w14:paraId="6DDA16C1" w14:textId="77777777" w:rsidR="00360BB6" w:rsidRDefault="00360BB6" w:rsidP="002E1EB4">
            <w:pPr>
              <w:shd w:val="clear" w:color="auto" w:fill="F2F2F2"/>
              <w:spacing w:line="360" w:lineRule="auto"/>
              <w:jc w:val="left"/>
              <w:textAlignment w:val="center"/>
              <w:rPr>
                <w:color w:val="FF0000"/>
              </w:rPr>
            </w:pPr>
            <w:r>
              <w:rPr>
                <w:color w:val="FF0000"/>
              </w:rPr>
              <w:t>汽车</w:t>
            </w:r>
            <w:r>
              <w:rPr>
                <w:color w:val="FF0000"/>
              </w:rPr>
              <w:t>B</w:t>
            </w:r>
            <w:r>
              <w:rPr>
                <w:color w:val="FF0000"/>
              </w:rPr>
              <w:t>距测速仪</w:t>
            </w:r>
          </w:p>
          <w:p w14:paraId="62A7E824" w14:textId="77777777" w:rsidR="00360BB6" w:rsidRDefault="00360BB6" w:rsidP="002E1EB4">
            <w:pPr>
              <w:shd w:val="clear" w:color="auto" w:fill="F2F2F2"/>
              <w:spacing w:line="360" w:lineRule="auto"/>
              <w:jc w:val="center"/>
              <w:textAlignment w:val="center"/>
              <w:rPr>
                <w:color w:val="FF0000"/>
              </w:rPr>
            </w:pPr>
            <w:r>
              <w:rPr>
                <w:rFonts w:eastAsia="Times New Roman"/>
                <w:i/>
                <w:color w:val="FF0000"/>
              </w:rPr>
              <w:t>s</w:t>
            </w:r>
            <w:r>
              <w:rPr>
                <w:rFonts w:eastAsia="Times New Roman"/>
                <w:i/>
                <w:color w:val="FF0000"/>
                <w:vertAlign w:val="subscript"/>
              </w:rPr>
              <w:t>2</w:t>
            </w:r>
            <w:r>
              <w:rPr>
                <w:color w:val="FF0000"/>
              </w:rPr>
              <w:t>=</w:t>
            </w:r>
            <w:r>
              <w:rPr>
                <w:rFonts w:eastAsia="Times New Roman"/>
                <w:i/>
                <w:color w:val="FF0000"/>
              </w:rPr>
              <w:t>v</w:t>
            </w:r>
            <w:r>
              <w:rPr>
                <w:rFonts w:ascii="宋体" w:hAnsi="宋体" w:cs="宋体"/>
                <w:i/>
                <w:color w:val="FF0000"/>
                <w:vertAlign w:val="subscript"/>
              </w:rPr>
              <w:t>声</w:t>
            </w:r>
            <w:r>
              <w:rPr>
                <w:rFonts w:eastAsia="Times New Roman"/>
                <w:i/>
                <w:color w:val="FF0000"/>
              </w:rPr>
              <w:t>t</w:t>
            </w:r>
            <w:r>
              <w:rPr>
                <w:rFonts w:eastAsia="Times New Roman"/>
                <w:i/>
                <w:color w:val="FF0000"/>
                <w:vertAlign w:val="subscript"/>
              </w:rPr>
              <w:t>2</w:t>
            </w:r>
            <w:r>
              <w:rPr>
                <w:color w:val="FF0000"/>
              </w:rPr>
              <w:t>=340m/s×1.8s=612m</w:t>
            </w:r>
          </w:p>
          <w:p w14:paraId="5E819AFF" w14:textId="77777777" w:rsidR="00360BB6" w:rsidRDefault="00360BB6" w:rsidP="002E1EB4">
            <w:pPr>
              <w:shd w:val="clear" w:color="auto" w:fill="F2F2F2"/>
              <w:spacing w:line="360" w:lineRule="auto"/>
              <w:jc w:val="left"/>
              <w:textAlignment w:val="center"/>
              <w:rPr>
                <w:color w:val="FF0000"/>
              </w:rPr>
            </w:pPr>
            <w:r>
              <w:rPr>
                <w:color w:val="FF0000"/>
              </w:rPr>
              <w:t>故</w:t>
            </w:r>
            <w:r>
              <w:rPr>
                <w:color w:val="FF0000"/>
              </w:rPr>
              <w:t>B</w:t>
            </w:r>
            <w:r>
              <w:rPr>
                <w:color w:val="FF0000"/>
              </w:rPr>
              <w:t>不符合题意；</w:t>
            </w:r>
          </w:p>
          <w:p w14:paraId="2D241463" w14:textId="77777777" w:rsidR="00360BB6" w:rsidRDefault="00360BB6" w:rsidP="002E1EB4">
            <w:pPr>
              <w:shd w:val="clear" w:color="auto" w:fill="F2F2F2"/>
              <w:spacing w:line="360" w:lineRule="auto"/>
              <w:jc w:val="left"/>
              <w:textAlignment w:val="center"/>
              <w:rPr>
                <w:color w:val="FF0000"/>
              </w:rPr>
            </w:pPr>
            <w:r>
              <w:rPr>
                <w:color w:val="FF0000"/>
              </w:rPr>
              <w:t xml:space="preserve">C </w:t>
            </w:r>
            <w:r>
              <w:rPr>
                <w:color w:val="FF0000"/>
              </w:rPr>
              <w:t>．汽车接收到两次脉冲波行驶的路程</w:t>
            </w:r>
          </w:p>
          <w:p w14:paraId="5C2ED515" w14:textId="77777777" w:rsidR="00360BB6" w:rsidRDefault="00360BB6" w:rsidP="002E1EB4">
            <w:pPr>
              <w:shd w:val="clear" w:color="auto" w:fill="F2F2F2"/>
              <w:spacing w:line="360" w:lineRule="auto"/>
              <w:jc w:val="center"/>
              <w:textAlignment w:val="center"/>
              <w:rPr>
                <w:color w:val="FF0000"/>
              </w:rPr>
            </w:pPr>
            <w:r>
              <w:rPr>
                <w:rFonts w:eastAsia="Times New Roman"/>
                <w:i/>
                <w:color w:val="FF0000"/>
              </w:rPr>
              <w:t>s</w:t>
            </w:r>
            <w:r>
              <w:rPr>
                <w:color w:val="FF0000"/>
              </w:rPr>
              <w:t>′=</w:t>
            </w:r>
            <w:r>
              <w:rPr>
                <w:rFonts w:eastAsia="Times New Roman"/>
                <w:i/>
                <w:color w:val="FF0000"/>
              </w:rPr>
              <w:t>s</w:t>
            </w:r>
            <w:r>
              <w:rPr>
                <w:rFonts w:eastAsia="Times New Roman"/>
                <w:i/>
                <w:color w:val="FF0000"/>
                <w:vertAlign w:val="subscript"/>
              </w:rPr>
              <w:t>2</w:t>
            </w:r>
            <w:r>
              <w:rPr>
                <w:color w:val="FF0000"/>
              </w:rPr>
              <w:t>-</w:t>
            </w:r>
            <w:r>
              <w:rPr>
                <w:rFonts w:eastAsia="Times New Roman"/>
                <w:i/>
                <w:color w:val="FF0000"/>
              </w:rPr>
              <w:t>s</w:t>
            </w:r>
            <w:r>
              <w:rPr>
                <w:rFonts w:eastAsia="Times New Roman"/>
                <w:i/>
                <w:color w:val="FF0000"/>
                <w:vertAlign w:val="subscript"/>
              </w:rPr>
              <w:t>1</w:t>
            </w:r>
            <w:r>
              <w:rPr>
                <w:color w:val="FF0000"/>
              </w:rPr>
              <w:t>=612m-272m=340m</w:t>
            </w:r>
          </w:p>
          <w:p w14:paraId="0BB16C89" w14:textId="77777777" w:rsidR="00360BB6" w:rsidRDefault="00360BB6" w:rsidP="002E1EB4">
            <w:pPr>
              <w:shd w:val="clear" w:color="auto" w:fill="F2F2F2"/>
              <w:spacing w:line="360" w:lineRule="auto"/>
              <w:jc w:val="left"/>
              <w:textAlignment w:val="center"/>
              <w:rPr>
                <w:color w:val="FF0000"/>
              </w:rPr>
            </w:pPr>
            <w:r>
              <w:rPr>
                <w:color w:val="FF0000"/>
              </w:rPr>
              <w:t>故</w:t>
            </w:r>
            <w:r>
              <w:rPr>
                <w:color w:val="FF0000"/>
              </w:rPr>
              <w:t>C</w:t>
            </w:r>
            <w:r>
              <w:rPr>
                <w:color w:val="FF0000"/>
              </w:rPr>
              <w:t>不符合题意；</w:t>
            </w:r>
          </w:p>
          <w:p w14:paraId="309D7872" w14:textId="77777777" w:rsidR="00360BB6" w:rsidRDefault="00360BB6" w:rsidP="002E1EB4">
            <w:pPr>
              <w:shd w:val="clear" w:color="auto" w:fill="F2F2F2"/>
              <w:spacing w:line="360" w:lineRule="auto"/>
              <w:jc w:val="left"/>
              <w:textAlignment w:val="center"/>
              <w:rPr>
                <w:color w:val="FF0000"/>
              </w:rPr>
            </w:pPr>
            <w:r>
              <w:rPr>
                <w:color w:val="FF0000"/>
              </w:rPr>
              <w:t>D</w:t>
            </w:r>
            <w:r>
              <w:rPr>
                <w:color w:val="FF0000"/>
              </w:rPr>
              <w:t>．汽车收到两次信号的时间间隔</w:t>
            </w:r>
          </w:p>
          <w:p w14:paraId="24227B7E" w14:textId="77777777" w:rsidR="00360BB6" w:rsidRDefault="00360BB6" w:rsidP="002E1EB4">
            <w:pPr>
              <w:shd w:val="clear" w:color="auto" w:fill="F2F2F2"/>
              <w:spacing w:line="360" w:lineRule="auto"/>
              <w:jc w:val="center"/>
              <w:textAlignment w:val="center"/>
              <w:rPr>
                <w:color w:val="FF0000"/>
              </w:rPr>
            </w:pPr>
            <w:r>
              <w:rPr>
                <w:color w:val="FF0000"/>
              </w:rPr>
              <w:object w:dxaOrig="3080" w:dyaOrig="545" w14:anchorId="4C40F71E">
                <v:shape id="_x0000_i1316" type="#_x0000_t75" alt="eqId660dac09fc7fff6f256e0dec9ca70066" style="width:154.15pt;height:27.4pt" o:ole="">
                  <v:imagedata r:id="rId324" o:title="eqId660dac09fc7fff6f256e0dec9ca70066"/>
                </v:shape>
                <o:OLEObject Type="Embed" ProgID="Equation.DSMT4" ShapeID="_x0000_i1316" DrawAspect="Content" ObjectID="_1801550957" r:id="rId325"/>
              </w:object>
            </w:r>
          </w:p>
          <w:p w14:paraId="59E84E97" w14:textId="77777777" w:rsidR="00360BB6" w:rsidRDefault="00360BB6" w:rsidP="002E1EB4">
            <w:pPr>
              <w:shd w:val="clear" w:color="auto" w:fill="F2F2F2"/>
              <w:spacing w:line="360" w:lineRule="auto"/>
              <w:jc w:val="left"/>
              <w:textAlignment w:val="center"/>
              <w:rPr>
                <w:color w:val="FF0000"/>
              </w:rPr>
            </w:pPr>
            <w:r>
              <w:rPr>
                <w:color w:val="FF0000"/>
              </w:rPr>
              <w:t>汽车行驶的速度</w:t>
            </w:r>
          </w:p>
          <w:p w14:paraId="401BCB13" w14:textId="77777777" w:rsidR="00360BB6" w:rsidRDefault="00360BB6" w:rsidP="002E1EB4">
            <w:pPr>
              <w:shd w:val="clear" w:color="auto" w:fill="F2F2F2"/>
              <w:spacing w:line="360" w:lineRule="auto"/>
              <w:jc w:val="center"/>
              <w:textAlignment w:val="center"/>
              <w:rPr>
                <w:color w:val="FF0000"/>
              </w:rPr>
            </w:pPr>
            <w:r>
              <w:rPr>
                <w:color w:val="FF0000"/>
              </w:rPr>
              <w:object w:dxaOrig="2199" w:dyaOrig="545" w14:anchorId="73551096">
                <v:shape id="_x0000_i1317" type="#_x0000_t75" alt="eqId6b3f4e7b5a3fa2122b50ac323aa09eb5" style="width:109.9pt;height:27.4pt" o:ole="">
                  <v:imagedata r:id="rId326" o:title="eqId6b3f4e7b5a3fa2122b50ac323aa09eb5"/>
                </v:shape>
                <o:OLEObject Type="Embed" ProgID="Equation.DSMT4" ShapeID="_x0000_i1317" DrawAspect="Content" ObjectID="_1801550958" r:id="rId327"/>
              </w:object>
            </w:r>
          </w:p>
          <w:p w14:paraId="054A780A" w14:textId="77777777" w:rsidR="00360BB6" w:rsidRDefault="00360BB6" w:rsidP="002E1EB4">
            <w:pPr>
              <w:shd w:val="clear" w:color="auto" w:fill="F2F2F2"/>
              <w:spacing w:line="360" w:lineRule="auto"/>
              <w:jc w:val="left"/>
              <w:textAlignment w:val="center"/>
              <w:rPr>
                <w:color w:val="FF0000"/>
              </w:rPr>
            </w:pPr>
            <w:r>
              <w:rPr>
                <w:color w:val="FF0000"/>
              </w:rPr>
              <w:t>故</w:t>
            </w:r>
            <w:r>
              <w:rPr>
                <w:color w:val="FF0000"/>
              </w:rPr>
              <w:t>D</w:t>
            </w:r>
            <w:r>
              <w:rPr>
                <w:color w:val="FF0000"/>
              </w:rPr>
              <w:t>符合题意。</w:t>
            </w:r>
          </w:p>
          <w:p w14:paraId="14EBCCD6" w14:textId="77777777" w:rsidR="00360BB6" w:rsidRDefault="00360BB6" w:rsidP="002E1EB4">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51DDFDF" w14:textId="77777777" w:rsidR="00360BB6" w:rsidRDefault="00360BB6" w:rsidP="002E1EB4">
            <w:pPr>
              <w:spacing w:line="360" w:lineRule="auto"/>
              <w:jc w:val="left"/>
              <w:textAlignment w:val="center"/>
            </w:pPr>
            <w:r>
              <w:t>12</w:t>
            </w:r>
            <w:r>
              <w:t>．</w:t>
            </w:r>
            <w:r>
              <w:rPr>
                <w:rFonts w:ascii="宋体" w:hAnsi="宋体" w:cs="宋体" w:hint="eastAsia"/>
                <w:b/>
                <w:color w:val="00B050"/>
                <w:szCs w:val="21"/>
              </w:rPr>
              <w:t>（24-25八年级上·湖南岳阳·期中）</w:t>
            </w:r>
            <w:r>
              <w:t>甲、乙两同学相约在操场上跑步，沿同一方向做直线运动，其</w:t>
            </w:r>
            <w:r>
              <w:rPr>
                <w:i/>
              </w:rPr>
              <w:t>s</w:t>
            </w:r>
            <w:r>
              <w:t>-</w:t>
            </w:r>
            <w:r>
              <w:rPr>
                <w:i/>
              </w:rPr>
              <w:t>t</w:t>
            </w:r>
            <w:r>
              <w:t>图像如图所示，其中乙同学的图像为直线，甲同学的图像为折线，则下列分析中正确的是（</w:t>
            </w:r>
            <w:r>
              <w:rPr>
                <w:rFonts w:eastAsia="Times New Roman"/>
                <w:kern w:val="0"/>
                <w:sz w:val="24"/>
              </w:rPr>
              <w:t>    </w:t>
            </w:r>
            <w:r>
              <w:t>）</w:t>
            </w:r>
          </w:p>
          <w:p w14:paraId="56223558" w14:textId="77777777" w:rsidR="00360BB6" w:rsidRDefault="00360BB6" w:rsidP="002E1EB4">
            <w:pPr>
              <w:spacing w:line="360" w:lineRule="auto"/>
              <w:textAlignment w:val="center"/>
            </w:pPr>
            <w:r>
              <w:rPr>
                <w:rFonts w:eastAsia="Times New Roman"/>
                <w:noProof/>
                <w:kern w:val="0"/>
                <w:sz w:val="24"/>
              </w:rPr>
              <w:drawing>
                <wp:inline distT="0" distB="0" distL="0" distR="0" wp14:anchorId="3015F395" wp14:editId="552E738B">
                  <wp:extent cx="1762125" cy="1200150"/>
                  <wp:effectExtent l="0" t="0" r="9525" b="0"/>
                  <wp:docPr id="252841787" name="图片 11" descr="@@@ee689772-52e3-4681-ae4c-b219b55aa5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e689772-52e3-4681-ae4c-b219b55aa5e7"/>
                          <pic:cNvPicPr>
                            <a:picLocks noChangeAspect="1" noChangeArrowheads="1"/>
                          </pic:cNvPicPr>
                        </pic:nvPicPr>
                        <pic:blipFill>
                          <a:blip r:embed="rId328" cstate="print">
                            <a:extLst>
                              <a:ext uri="{28A0092B-C50C-407E-A947-70E740481C1C}">
                                <a14:useLocalDpi xmlns:a14="http://schemas.microsoft.com/office/drawing/2010/main" val="0"/>
                              </a:ext>
                            </a:extLst>
                          </a:blip>
                          <a:srcRect/>
                          <a:stretch>
                            <a:fillRect/>
                          </a:stretch>
                        </pic:blipFill>
                        <pic:spPr bwMode="auto">
                          <a:xfrm>
                            <a:off x="0" y="0"/>
                            <a:ext cx="1762125" cy="1200150"/>
                          </a:xfrm>
                          <a:prstGeom prst="rect">
                            <a:avLst/>
                          </a:prstGeom>
                          <a:noFill/>
                          <a:ln>
                            <a:noFill/>
                          </a:ln>
                        </pic:spPr>
                      </pic:pic>
                    </a:graphicData>
                  </a:graphic>
                </wp:inline>
              </w:drawing>
            </w:r>
          </w:p>
          <w:p w14:paraId="796547CF" w14:textId="77777777" w:rsidR="00360BB6" w:rsidRDefault="00360BB6" w:rsidP="002E1EB4">
            <w:pPr>
              <w:spacing w:line="360" w:lineRule="auto"/>
              <w:ind w:left="380"/>
              <w:jc w:val="left"/>
              <w:textAlignment w:val="center"/>
            </w:pPr>
            <w:r>
              <w:t>A</w:t>
            </w:r>
            <w:r>
              <w:t>．</w:t>
            </w:r>
            <w:r>
              <w:t>0~5s</w:t>
            </w:r>
            <w:r>
              <w:t>内，甲同学的运动速度更快</w:t>
            </w:r>
          </w:p>
          <w:p w14:paraId="3D80BE0B" w14:textId="77777777" w:rsidR="00360BB6" w:rsidRDefault="00360BB6" w:rsidP="002E1EB4">
            <w:pPr>
              <w:spacing w:line="360" w:lineRule="auto"/>
              <w:ind w:left="380"/>
              <w:jc w:val="left"/>
              <w:textAlignment w:val="center"/>
            </w:pPr>
            <w:r>
              <w:t>B</w:t>
            </w:r>
            <w:r>
              <w:t>．第</w:t>
            </w:r>
            <w:r>
              <w:t>5~23s</w:t>
            </w:r>
            <w:r>
              <w:t>，甲同学和乙同学的平均速度相等</w:t>
            </w:r>
          </w:p>
          <w:p w14:paraId="0F0790EE" w14:textId="77777777" w:rsidR="00360BB6" w:rsidRDefault="00360BB6" w:rsidP="002E1EB4">
            <w:pPr>
              <w:spacing w:line="360" w:lineRule="auto"/>
              <w:ind w:left="380"/>
              <w:jc w:val="left"/>
              <w:textAlignment w:val="center"/>
            </w:pPr>
            <w:r>
              <w:lastRenderedPageBreak/>
              <w:t>C</w:t>
            </w:r>
            <w:r>
              <w:t>．以乙同学为参照物，甲同学一直都在运动</w:t>
            </w:r>
          </w:p>
          <w:p w14:paraId="304FA146" w14:textId="77777777" w:rsidR="00360BB6" w:rsidRDefault="00360BB6" w:rsidP="002E1EB4">
            <w:pPr>
              <w:spacing w:line="360" w:lineRule="auto"/>
              <w:ind w:left="380"/>
              <w:jc w:val="left"/>
              <w:textAlignment w:val="center"/>
            </w:pPr>
            <w:r>
              <w:t>D</w:t>
            </w:r>
            <w:r>
              <w:t>．整个过程中，甲的平均速度小于乙的平均速度</w:t>
            </w:r>
          </w:p>
          <w:p w14:paraId="79EAD7B6"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B</w:t>
            </w:r>
          </w:p>
          <w:p w14:paraId="416266CA"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A</w:t>
            </w:r>
            <w:r>
              <w:rPr>
                <w:color w:val="FF0000"/>
              </w:rPr>
              <w:t>．由图像可知，</w:t>
            </w:r>
            <w:r>
              <w:rPr>
                <w:color w:val="FF0000"/>
              </w:rPr>
              <w:t>0~5s</w:t>
            </w:r>
            <w:r>
              <w:rPr>
                <w:color w:val="FF0000"/>
              </w:rPr>
              <w:t>内甲同学处于静止状态，速度为</w:t>
            </w:r>
            <w:r>
              <w:rPr>
                <w:color w:val="FF0000"/>
              </w:rPr>
              <w:t>0</w:t>
            </w:r>
            <w:r>
              <w:rPr>
                <w:color w:val="FF0000"/>
              </w:rPr>
              <w:t>，乙的速度为</w:t>
            </w:r>
          </w:p>
          <w:p w14:paraId="770E2F04" w14:textId="77777777" w:rsidR="00360BB6" w:rsidRDefault="00360BB6" w:rsidP="002E1EB4">
            <w:pPr>
              <w:shd w:val="clear" w:color="auto" w:fill="F2F2F2"/>
              <w:spacing w:line="360" w:lineRule="auto"/>
              <w:jc w:val="center"/>
              <w:textAlignment w:val="center"/>
              <w:rPr>
                <w:color w:val="FF0000"/>
              </w:rPr>
            </w:pPr>
            <w:r>
              <w:rPr>
                <w:color w:val="FF0000"/>
              </w:rPr>
              <w:object w:dxaOrig="2006" w:dyaOrig="600" w14:anchorId="216A50C4">
                <v:shape id="_x0000_i1318" type="#_x0000_t75" alt="eqIdeadb2e33d314f20fe90ae6828f740936" style="width:100.15pt;height:30pt" o:ole="">
                  <v:imagedata r:id="rId329" o:title="eqIdeadb2e33d314f20fe90ae6828f740936"/>
                </v:shape>
                <o:OLEObject Type="Embed" ProgID="Equation.DSMT4" ShapeID="_x0000_i1318" DrawAspect="Content" ObjectID="_1801550959" r:id="rId330"/>
              </w:object>
            </w:r>
          </w:p>
          <w:p w14:paraId="762EB246" w14:textId="77777777" w:rsidR="00360BB6" w:rsidRDefault="00360BB6" w:rsidP="002E1EB4">
            <w:pPr>
              <w:shd w:val="clear" w:color="auto" w:fill="F2F2F2"/>
              <w:spacing w:line="360" w:lineRule="auto"/>
              <w:jc w:val="left"/>
              <w:textAlignment w:val="center"/>
              <w:rPr>
                <w:color w:val="FF0000"/>
              </w:rPr>
            </w:pPr>
            <w:r>
              <w:rPr>
                <w:color w:val="FF0000"/>
              </w:rPr>
              <w:t>因此乙同学的运动速度更快，故</w:t>
            </w:r>
            <w:r>
              <w:rPr>
                <w:color w:val="FF0000"/>
              </w:rPr>
              <w:t>A</w:t>
            </w:r>
            <w:r>
              <w:rPr>
                <w:color w:val="FF0000"/>
              </w:rPr>
              <w:t>错误；</w:t>
            </w:r>
          </w:p>
          <w:p w14:paraId="787A1127" w14:textId="77777777" w:rsidR="00360BB6" w:rsidRDefault="00360BB6" w:rsidP="002E1EB4">
            <w:pPr>
              <w:shd w:val="clear" w:color="auto" w:fill="F2F2F2"/>
              <w:spacing w:line="360" w:lineRule="auto"/>
              <w:jc w:val="left"/>
              <w:textAlignment w:val="center"/>
              <w:rPr>
                <w:color w:val="FF0000"/>
              </w:rPr>
            </w:pPr>
            <w:r>
              <w:rPr>
                <w:color w:val="FF0000"/>
              </w:rPr>
              <w:t>B</w:t>
            </w:r>
            <w:r>
              <w:rPr>
                <w:color w:val="FF0000"/>
              </w:rPr>
              <w:t>．第</w:t>
            </w:r>
            <w:r>
              <w:rPr>
                <w:color w:val="FF0000"/>
              </w:rPr>
              <w:t>5~23s</w:t>
            </w:r>
            <w:r>
              <w:rPr>
                <w:color w:val="FF0000"/>
              </w:rPr>
              <w:t>，甲乙两同学通过的路程相同，根据</w:t>
            </w:r>
            <w:r>
              <w:rPr>
                <w:color w:val="FF0000"/>
              </w:rPr>
              <w:object w:dxaOrig="492" w:dyaOrig="544" w14:anchorId="06A935DD">
                <v:shape id="_x0000_i1319" type="#_x0000_t75" alt="eqIdece1af0605776533e8742e97c39eb4c1" style="width:24.75pt;height:27.4pt" o:ole="">
                  <v:imagedata r:id="rId12" o:title="eqIdece1af0605776533e8742e97c39eb4c1"/>
                </v:shape>
                <o:OLEObject Type="Embed" ProgID="Equation.DSMT4" ShapeID="_x0000_i1319" DrawAspect="Content" ObjectID="_1801550960" r:id="rId331"/>
              </w:object>
            </w:r>
            <w:r>
              <w:rPr>
                <w:color w:val="FF0000"/>
              </w:rPr>
              <w:t>可知，甲同学和乙同学的平均速度相等，故</w:t>
            </w:r>
            <w:r>
              <w:rPr>
                <w:color w:val="FF0000"/>
              </w:rPr>
              <w:t>B</w:t>
            </w:r>
            <w:r>
              <w:rPr>
                <w:color w:val="FF0000"/>
              </w:rPr>
              <w:t>正确；</w:t>
            </w:r>
          </w:p>
          <w:p w14:paraId="7DF0EA65" w14:textId="77777777" w:rsidR="00360BB6" w:rsidRDefault="00360BB6" w:rsidP="002E1EB4">
            <w:pPr>
              <w:shd w:val="clear" w:color="auto" w:fill="F2F2F2"/>
              <w:spacing w:line="360" w:lineRule="auto"/>
              <w:jc w:val="left"/>
              <w:textAlignment w:val="center"/>
              <w:rPr>
                <w:color w:val="FF0000"/>
              </w:rPr>
            </w:pPr>
            <w:r>
              <w:rPr>
                <w:color w:val="FF0000"/>
              </w:rPr>
              <w:t>C</w:t>
            </w:r>
            <w:r>
              <w:rPr>
                <w:color w:val="FF0000"/>
              </w:rPr>
              <w:t>．由图像可知，在</w:t>
            </w:r>
            <w:r>
              <w:rPr>
                <w:color w:val="FF0000"/>
              </w:rPr>
              <w:t>10~20s</w:t>
            </w:r>
            <w:r>
              <w:rPr>
                <w:color w:val="FF0000"/>
              </w:rPr>
              <w:t>，甲乙两同学的</w:t>
            </w:r>
            <w:r>
              <w:rPr>
                <w:rFonts w:eastAsia="Times New Roman"/>
                <w:i/>
                <w:color w:val="FF0000"/>
              </w:rPr>
              <w:t>s</w:t>
            </w:r>
            <w:r>
              <w:rPr>
                <w:color w:val="FF0000"/>
              </w:rPr>
              <w:t>-</w:t>
            </w:r>
            <w:r>
              <w:rPr>
                <w:rFonts w:eastAsia="Times New Roman"/>
                <w:i/>
                <w:color w:val="FF0000"/>
              </w:rPr>
              <w:t>t</w:t>
            </w:r>
            <w:r>
              <w:rPr>
                <w:color w:val="FF0000"/>
              </w:rPr>
              <w:t>图像斜率相同，即速度相同，因此以乙同学为参照物，甲是静止的，故</w:t>
            </w:r>
            <w:r>
              <w:rPr>
                <w:color w:val="FF0000"/>
              </w:rPr>
              <w:t>C</w:t>
            </w:r>
            <w:r>
              <w:rPr>
                <w:color w:val="FF0000"/>
              </w:rPr>
              <w:t>错误；</w:t>
            </w:r>
          </w:p>
          <w:p w14:paraId="1E5D0DD1" w14:textId="77777777" w:rsidR="00360BB6" w:rsidRDefault="00360BB6" w:rsidP="002E1EB4">
            <w:pPr>
              <w:shd w:val="clear" w:color="auto" w:fill="F2F2F2"/>
              <w:spacing w:line="360" w:lineRule="auto"/>
              <w:jc w:val="left"/>
              <w:textAlignment w:val="center"/>
              <w:rPr>
                <w:color w:val="FF0000"/>
              </w:rPr>
            </w:pPr>
            <w:r>
              <w:rPr>
                <w:color w:val="FF0000"/>
              </w:rPr>
              <w:t>D</w:t>
            </w:r>
            <w:r>
              <w:rPr>
                <w:color w:val="FF0000"/>
              </w:rPr>
              <w:t>．由图像可知，整个过程中，甲通过的路程是</w:t>
            </w:r>
          </w:p>
          <w:p w14:paraId="72E7DEC5" w14:textId="77777777" w:rsidR="00360BB6" w:rsidRDefault="00360BB6" w:rsidP="002E1EB4">
            <w:pPr>
              <w:shd w:val="clear" w:color="auto" w:fill="F2F2F2"/>
              <w:spacing w:line="360" w:lineRule="auto"/>
              <w:jc w:val="center"/>
              <w:textAlignment w:val="center"/>
              <w:rPr>
                <w:color w:val="FF0000"/>
              </w:rPr>
            </w:pPr>
            <w:r>
              <w:rPr>
                <w:color w:val="FF0000"/>
              </w:rPr>
              <w:t>80m-10m=70m</w:t>
            </w:r>
          </w:p>
          <w:p w14:paraId="445A0F39" w14:textId="77777777" w:rsidR="00360BB6" w:rsidRDefault="00360BB6" w:rsidP="002E1EB4">
            <w:pPr>
              <w:shd w:val="clear" w:color="auto" w:fill="F2F2F2"/>
              <w:spacing w:line="360" w:lineRule="auto"/>
              <w:jc w:val="left"/>
              <w:textAlignment w:val="center"/>
              <w:rPr>
                <w:color w:val="FF0000"/>
              </w:rPr>
            </w:pPr>
            <w:r>
              <w:rPr>
                <w:color w:val="FF0000"/>
              </w:rPr>
              <w:t>乙通过的路程是</w:t>
            </w:r>
            <w:r>
              <w:rPr>
                <w:color w:val="FF0000"/>
              </w:rPr>
              <w:t>60m</w:t>
            </w:r>
            <w:r>
              <w:rPr>
                <w:color w:val="FF0000"/>
              </w:rPr>
              <w:t>，根据</w:t>
            </w:r>
            <w:r>
              <w:rPr>
                <w:color w:val="FF0000"/>
              </w:rPr>
              <w:object w:dxaOrig="492" w:dyaOrig="544" w14:anchorId="24841DC7">
                <v:shape id="_x0000_i1320" type="#_x0000_t75" alt="eqIdece1af0605776533e8742e97c39eb4c1" style="width:24.75pt;height:27.4pt" o:ole="">
                  <v:imagedata r:id="rId12" o:title="eqIdece1af0605776533e8742e97c39eb4c1"/>
                </v:shape>
                <o:OLEObject Type="Embed" ProgID="Equation.DSMT4" ShapeID="_x0000_i1320" DrawAspect="Content" ObjectID="_1801550961" r:id="rId332"/>
              </w:object>
            </w:r>
            <w:r>
              <w:rPr>
                <w:color w:val="FF0000"/>
              </w:rPr>
              <w:t>可知，甲的平均速度大于乙的平均速度，故</w:t>
            </w:r>
            <w:r>
              <w:rPr>
                <w:color w:val="FF0000"/>
              </w:rPr>
              <w:t>D</w:t>
            </w:r>
            <w:r>
              <w:rPr>
                <w:color w:val="FF0000"/>
              </w:rPr>
              <w:t>错误。</w:t>
            </w:r>
          </w:p>
          <w:p w14:paraId="4E06C7A9" w14:textId="77777777" w:rsidR="00360BB6" w:rsidRDefault="00360BB6" w:rsidP="002E1EB4">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52682F2" w14:textId="77777777" w:rsidR="00360BB6" w:rsidRDefault="00360BB6" w:rsidP="002E1EB4">
            <w:pPr>
              <w:spacing w:line="360" w:lineRule="auto"/>
              <w:jc w:val="left"/>
              <w:textAlignment w:val="center"/>
              <w:rPr>
                <w:rFonts w:ascii="宋体" w:hAnsi="宋体" w:cs="宋体" w:hint="eastAsia"/>
                <w:b/>
                <w:color w:val="00B050"/>
                <w:szCs w:val="21"/>
              </w:rPr>
            </w:pPr>
          </w:p>
          <w:p w14:paraId="617A74F9" w14:textId="77777777" w:rsidR="00360BB6" w:rsidRDefault="00360BB6" w:rsidP="002E1EB4">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二、填空题(本题5小题，每空1分，共15分)</w:t>
            </w:r>
          </w:p>
          <w:p w14:paraId="31E6666D" w14:textId="77777777" w:rsidR="00360BB6" w:rsidRDefault="00360BB6" w:rsidP="002E1EB4">
            <w:pPr>
              <w:spacing w:line="360" w:lineRule="auto"/>
              <w:jc w:val="left"/>
              <w:textAlignment w:val="center"/>
            </w:pPr>
            <w:r>
              <w:t>13</w:t>
            </w:r>
            <w:r>
              <w:t>．</w:t>
            </w:r>
            <w:r>
              <w:rPr>
                <w:rFonts w:hint="eastAsia"/>
                <w:color w:val="00B050"/>
                <w:highlight w:val="yellow"/>
              </w:rPr>
              <w:t>【</w:t>
            </w:r>
            <w:r>
              <w:rPr>
                <w:rFonts w:hint="eastAsia"/>
                <w:b/>
                <w:bCs/>
                <w:color w:val="00B050"/>
                <w:sz w:val="22"/>
                <w:highlight w:val="yellow"/>
              </w:rPr>
              <w:t>跨学科实践】</w:t>
            </w:r>
            <w:r>
              <w:rPr>
                <w:rFonts w:hint="eastAsia"/>
                <w:b/>
                <w:bCs/>
                <w:color w:val="00B050"/>
                <w:sz w:val="22"/>
                <w:highlight w:val="yellow"/>
              </w:rPr>
              <w:t xml:space="preserve"> </w:t>
            </w:r>
            <w:r>
              <w:rPr>
                <w:rFonts w:ascii="宋体" w:hAnsi="宋体" w:cs="宋体" w:hint="eastAsia"/>
                <w:b/>
                <w:color w:val="00B050"/>
                <w:szCs w:val="21"/>
              </w:rPr>
              <w:t>（2024·云南·中考真题）</w:t>
            </w:r>
            <w:r>
              <w:t>学校组织同学们到</w:t>
            </w:r>
            <w:r>
              <w:t>5km</w:t>
            </w:r>
            <w:r>
              <w:t>外的农场参加</w:t>
            </w:r>
            <w:r>
              <w:t>“</w:t>
            </w:r>
            <w:r>
              <w:t>农耕研学</w:t>
            </w:r>
            <w:r>
              <w:t>”</w:t>
            </w:r>
            <w:r>
              <w:t>活动，同学们徒步</w:t>
            </w:r>
            <w:r>
              <w:t>1h</w:t>
            </w:r>
            <w:r>
              <w:t>到达农场，全程平均速度为</w:t>
            </w:r>
            <w:r>
              <w:rPr>
                <w:rFonts w:eastAsia="Times New Roman"/>
                <w:u w:val="single"/>
              </w:rPr>
              <w:t xml:space="preserve">    </w:t>
            </w:r>
            <w:r>
              <w:t>km/h</w:t>
            </w:r>
            <w:r>
              <w:t>；徒步过程中，同学们相对于路边的树是</w:t>
            </w:r>
            <w:r>
              <w:rPr>
                <w:rFonts w:eastAsia="Times New Roman"/>
                <w:u w:val="single"/>
              </w:rPr>
              <w:t xml:space="preserve">        </w:t>
            </w:r>
            <w:r>
              <w:t>的。</w:t>
            </w:r>
          </w:p>
          <w:p w14:paraId="6EF421A3"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 xml:space="preserve">     5     </w:t>
            </w:r>
            <w:r>
              <w:rPr>
                <w:color w:val="FF0000"/>
              </w:rPr>
              <w:t>运动</w:t>
            </w:r>
          </w:p>
          <w:p w14:paraId="26BB5357"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[1]</w:t>
            </w:r>
            <w:r>
              <w:rPr>
                <w:color w:val="FF0000"/>
              </w:rPr>
              <w:t>同学们徒步</w:t>
            </w:r>
            <w:r>
              <w:rPr>
                <w:color w:val="FF0000"/>
              </w:rPr>
              <w:t>1h</w:t>
            </w:r>
            <w:r>
              <w:rPr>
                <w:color w:val="FF0000"/>
              </w:rPr>
              <w:t>到达农场，全程平均速度为</w:t>
            </w:r>
          </w:p>
          <w:p w14:paraId="7B790472" w14:textId="77777777" w:rsidR="00360BB6" w:rsidRDefault="00360BB6" w:rsidP="002E1EB4">
            <w:pPr>
              <w:shd w:val="clear" w:color="auto" w:fill="F2F2F2"/>
              <w:spacing w:line="360" w:lineRule="auto"/>
              <w:jc w:val="center"/>
              <w:textAlignment w:val="center"/>
              <w:rPr>
                <w:color w:val="FF0000"/>
              </w:rPr>
            </w:pPr>
            <w:r>
              <w:rPr>
                <w:color w:val="FF0000"/>
              </w:rPr>
              <w:object w:dxaOrig="1777" w:dyaOrig="539" w14:anchorId="7B77217F">
                <v:shape id="_x0000_i1321" type="#_x0000_t75" alt="eqIdb849c6a5dd1b9dce8c0d8511d85b7ea9" style="width:88.9pt;height:27pt" o:ole="">
                  <v:imagedata r:id="rId333" o:title="eqIdb849c6a5dd1b9dce8c0d8511d85b7ea9"/>
                </v:shape>
                <o:OLEObject Type="Embed" ProgID="Equation.DSMT4" ShapeID="_x0000_i1321" DrawAspect="Content" ObjectID="_1801550962" r:id="rId334"/>
              </w:object>
            </w:r>
          </w:p>
          <w:p w14:paraId="6CAC936E" w14:textId="77777777" w:rsidR="00360BB6" w:rsidRDefault="00360BB6" w:rsidP="002E1EB4">
            <w:pPr>
              <w:shd w:val="clear" w:color="auto" w:fill="F2F2F2"/>
              <w:spacing w:line="360" w:lineRule="auto"/>
              <w:jc w:val="left"/>
              <w:textAlignment w:val="center"/>
              <w:rPr>
                <w:color w:val="FF0000"/>
              </w:rPr>
            </w:pPr>
            <w:r>
              <w:rPr>
                <w:color w:val="FF0000"/>
              </w:rPr>
              <w:t>[2]</w:t>
            </w:r>
            <w:r>
              <w:rPr>
                <w:color w:val="FF0000"/>
              </w:rPr>
              <w:t>徒步过程中，同学们相对于路边的树的位置不断发生变化，所以同学们相对于路边的树是运动的。</w:t>
            </w:r>
          </w:p>
          <w:p w14:paraId="33A0D348" w14:textId="77777777" w:rsidR="00360BB6" w:rsidRDefault="00360BB6" w:rsidP="002E1EB4">
            <w:pPr>
              <w:spacing w:line="360" w:lineRule="auto"/>
              <w:jc w:val="left"/>
              <w:textAlignment w:val="center"/>
            </w:pPr>
            <w:r>
              <w:t>14</w:t>
            </w:r>
            <w:r>
              <w:t>．</w:t>
            </w:r>
            <w:r>
              <w:rPr>
                <w:rFonts w:hint="eastAsia"/>
                <w:color w:val="00B050"/>
                <w:highlight w:val="yellow"/>
              </w:rPr>
              <w:t>【</w:t>
            </w:r>
            <w:r>
              <w:rPr>
                <w:rFonts w:hint="eastAsia"/>
                <w:b/>
                <w:bCs/>
                <w:color w:val="00B050"/>
                <w:sz w:val="22"/>
                <w:highlight w:val="yellow"/>
              </w:rPr>
              <w:t>新情境】</w:t>
            </w:r>
            <w:r>
              <w:rPr>
                <w:rFonts w:hint="eastAsia"/>
                <w:b/>
                <w:bCs/>
                <w:color w:val="00B050"/>
                <w:sz w:val="22"/>
                <w:highlight w:val="yellow"/>
              </w:rPr>
              <w:t xml:space="preserve"> </w:t>
            </w:r>
            <w:r>
              <w:rPr>
                <w:rFonts w:ascii="宋体" w:hAnsi="宋体" w:cs="宋体" w:hint="eastAsia"/>
                <w:b/>
                <w:color w:val="00B050"/>
                <w:szCs w:val="21"/>
              </w:rPr>
              <w:t>（24-25八年级上·江苏泰州·阶段练习）</w:t>
            </w:r>
            <w:r>
              <w:t>王老师积极响应</w:t>
            </w:r>
            <w:r>
              <w:t>“</w:t>
            </w:r>
            <w:r>
              <w:t>加强锻炼，增强体质</w:t>
            </w:r>
            <w:r>
              <w:t>”</w:t>
            </w:r>
            <w:r>
              <w:t>的号召，坚持每天步行上下班。他用手机</w:t>
            </w:r>
            <w:r>
              <w:t>APP</w:t>
            </w:r>
            <w:r>
              <w:t>软件记录自己某一次步行的数据如表格所示，分析可知：他本次步行时间为</w:t>
            </w:r>
            <w:r>
              <w:rPr>
                <w:rFonts w:eastAsia="Times New Roman"/>
                <w:u w:val="single"/>
              </w:rPr>
              <w:t xml:space="preserve">           </w:t>
            </w:r>
            <w:r>
              <w:t>h</w:t>
            </w:r>
            <w:r>
              <w:t>，通过的路程为</w:t>
            </w:r>
            <w:r>
              <w:rPr>
                <w:rFonts w:eastAsia="Times New Roman"/>
                <w:u w:val="single"/>
              </w:rPr>
              <w:t xml:space="preserve">           </w:t>
            </w:r>
            <w:r>
              <w:t>km</w:t>
            </w:r>
            <w:r>
              <w:t>，每走一步的平均长度为</w:t>
            </w:r>
            <w:r>
              <w:rPr>
                <w:rFonts w:eastAsia="Times New Roman"/>
                <w:u w:val="single"/>
              </w:rPr>
              <w:t xml:space="preserve">           </w:t>
            </w:r>
            <w:r>
              <w:t>m</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69"/>
              <w:gridCol w:w="1559"/>
            </w:tblGrid>
            <w:tr w:rsidR="00360BB6" w14:paraId="729E8A17" w14:textId="77777777" w:rsidTr="002E1EB4">
              <w:tc>
                <w:tcPr>
                  <w:tcW w:w="17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D62F6C" w14:textId="77777777" w:rsidR="00360BB6" w:rsidRDefault="00360BB6" w:rsidP="002E1EB4">
                  <w:pPr>
                    <w:spacing w:line="360" w:lineRule="auto"/>
                    <w:jc w:val="center"/>
                    <w:textAlignment w:val="center"/>
                  </w:pPr>
                  <w:r>
                    <w:t>1800</w:t>
                  </w:r>
                </w:p>
                <w:p w14:paraId="22E619E7" w14:textId="77777777" w:rsidR="00360BB6" w:rsidRDefault="00360BB6" w:rsidP="002E1EB4">
                  <w:pPr>
                    <w:spacing w:line="360" w:lineRule="auto"/>
                    <w:jc w:val="center"/>
                    <w:textAlignment w:val="center"/>
                  </w:pPr>
                  <w:r>
                    <w:t>总步数：步</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7A52" w14:textId="77777777" w:rsidR="00360BB6" w:rsidRDefault="00360BB6" w:rsidP="002E1EB4">
                  <w:pPr>
                    <w:spacing w:line="360" w:lineRule="auto"/>
                    <w:jc w:val="center"/>
                    <w:textAlignment w:val="center"/>
                  </w:pPr>
                  <w:r>
                    <w:t>100</w:t>
                  </w:r>
                </w:p>
                <w:p w14:paraId="726D9FF6" w14:textId="77777777" w:rsidR="00360BB6" w:rsidRDefault="00360BB6" w:rsidP="002E1EB4">
                  <w:pPr>
                    <w:spacing w:line="360" w:lineRule="auto"/>
                    <w:jc w:val="center"/>
                    <w:textAlignment w:val="center"/>
                  </w:pPr>
                  <w:r>
                    <w:t>步频：步</w:t>
                  </w:r>
                  <w:r>
                    <w:t>/</w:t>
                  </w:r>
                  <w:r>
                    <w:t>分钟</w:t>
                  </w:r>
                </w:p>
              </w:tc>
            </w:tr>
            <w:tr w:rsidR="00360BB6" w14:paraId="5F7493CF" w14:textId="77777777" w:rsidTr="002E1EB4">
              <w:tc>
                <w:tcPr>
                  <w:tcW w:w="17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247995" w14:textId="77777777" w:rsidR="00360BB6" w:rsidRDefault="00360BB6" w:rsidP="002E1EB4">
                  <w:pPr>
                    <w:spacing w:line="360" w:lineRule="auto"/>
                    <w:jc w:val="center"/>
                    <w:textAlignment w:val="center"/>
                  </w:pPr>
                  <w:r>
                    <w:lastRenderedPageBreak/>
                    <w:t>4.50</w:t>
                  </w:r>
                </w:p>
                <w:p w14:paraId="5D593240" w14:textId="77777777" w:rsidR="00360BB6" w:rsidRDefault="00360BB6" w:rsidP="002E1EB4">
                  <w:pPr>
                    <w:spacing w:line="360" w:lineRule="auto"/>
                    <w:jc w:val="center"/>
                    <w:textAlignment w:val="center"/>
                  </w:pPr>
                  <w:r>
                    <w:t>时速：千米</w:t>
                  </w:r>
                  <w:r>
                    <w:t>/</w:t>
                  </w:r>
                  <w:r>
                    <w:t>小时</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E9BB62" w14:textId="77777777" w:rsidR="00360BB6" w:rsidRDefault="00360BB6" w:rsidP="002E1EB4">
                  <w:pPr>
                    <w:spacing w:line="360" w:lineRule="auto"/>
                    <w:jc w:val="center"/>
                    <w:textAlignment w:val="center"/>
                  </w:pPr>
                  <w:r>
                    <w:t>90</w:t>
                  </w:r>
                </w:p>
                <w:p w14:paraId="3EC67B4A" w14:textId="77777777" w:rsidR="00360BB6" w:rsidRDefault="00360BB6" w:rsidP="002E1EB4">
                  <w:pPr>
                    <w:spacing w:line="360" w:lineRule="auto"/>
                    <w:jc w:val="center"/>
                    <w:textAlignment w:val="center"/>
                  </w:pPr>
                  <w:r>
                    <w:t>消耗：大卡</w:t>
                  </w:r>
                </w:p>
              </w:tc>
            </w:tr>
          </w:tbl>
          <w:p w14:paraId="16574272" w14:textId="77777777" w:rsidR="00360BB6" w:rsidRDefault="00360BB6" w:rsidP="002E1EB4">
            <w:pPr>
              <w:spacing w:line="360" w:lineRule="auto"/>
              <w:jc w:val="left"/>
              <w:textAlignment w:val="center"/>
            </w:pPr>
          </w:p>
          <w:p w14:paraId="2C9CC584"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 xml:space="preserve">     0.3     1.35     0.75</w:t>
            </w:r>
          </w:p>
          <w:p w14:paraId="155211FA"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[1]</w:t>
            </w:r>
            <w:r>
              <w:rPr>
                <w:color w:val="FF0000"/>
              </w:rPr>
              <w:t>从表格中的数据可知，王老师的总步数为</w:t>
            </w:r>
            <w:r>
              <w:rPr>
                <w:color w:val="FF0000"/>
              </w:rPr>
              <w:t>1800</w:t>
            </w:r>
            <w:r>
              <w:rPr>
                <w:color w:val="FF0000"/>
              </w:rPr>
              <w:t>步，步频为</w:t>
            </w:r>
            <w:r>
              <w:rPr>
                <w:color w:val="FF0000"/>
              </w:rPr>
              <w:t>100</w:t>
            </w:r>
            <w:r>
              <w:rPr>
                <w:color w:val="FF0000"/>
              </w:rPr>
              <w:t>步</w:t>
            </w:r>
            <w:r>
              <w:rPr>
                <w:color w:val="FF0000"/>
              </w:rPr>
              <w:t>/</w:t>
            </w:r>
            <w:r>
              <w:rPr>
                <w:color w:val="FF0000"/>
              </w:rPr>
              <w:t>分钟，那么他本次步行时间为</w:t>
            </w:r>
          </w:p>
          <w:p w14:paraId="08886011" w14:textId="77777777" w:rsidR="00360BB6" w:rsidRDefault="00360BB6" w:rsidP="002E1EB4">
            <w:pPr>
              <w:shd w:val="clear" w:color="auto" w:fill="F2F2F2"/>
              <w:spacing w:line="360" w:lineRule="auto"/>
              <w:jc w:val="center"/>
              <w:textAlignment w:val="center"/>
              <w:rPr>
                <w:color w:val="FF0000"/>
              </w:rPr>
            </w:pPr>
            <w:r>
              <w:rPr>
                <w:color w:val="FF0000"/>
              </w:rPr>
              <w:object w:dxaOrig="2463" w:dyaOrig="549" w14:anchorId="244D0CE9">
                <v:shape id="_x0000_i1322" type="#_x0000_t75" alt="eqId3d68d170414e4e9c043c7f210607195f" style="width:123pt;height:27.4pt" o:ole="">
                  <v:imagedata r:id="rId335" o:title="eqId3d68d170414e4e9c043c7f210607195f"/>
                </v:shape>
                <o:OLEObject Type="Embed" ProgID="Equation.DSMT4" ShapeID="_x0000_i1322" DrawAspect="Content" ObjectID="_1801550963" r:id="rId336"/>
              </w:object>
            </w:r>
          </w:p>
          <w:p w14:paraId="72DA2126" w14:textId="77777777" w:rsidR="00360BB6" w:rsidRDefault="00360BB6" w:rsidP="002E1EB4">
            <w:pPr>
              <w:shd w:val="clear" w:color="auto" w:fill="F2F2F2"/>
              <w:spacing w:line="360" w:lineRule="auto"/>
              <w:jc w:val="left"/>
              <w:textAlignment w:val="center"/>
              <w:rPr>
                <w:color w:val="FF0000"/>
              </w:rPr>
            </w:pPr>
            <w:r>
              <w:rPr>
                <w:color w:val="FF0000"/>
              </w:rPr>
              <w:t>他本次步行时间为</w:t>
            </w:r>
            <w:r>
              <w:rPr>
                <w:color w:val="FF0000"/>
              </w:rPr>
              <w:t>0.3h</w:t>
            </w:r>
            <w:r>
              <w:rPr>
                <w:color w:val="FF0000"/>
              </w:rPr>
              <w:t>。</w:t>
            </w:r>
          </w:p>
          <w:p w14:paraId="353698C1" w14:textId="77777777" w:rsidR="00360BB6" w:rsidRDefault="00360BB6" w:rsidP="002E1EB4">
            <w:pPr>
              <w:shd w:val="clear" w:color="auto" w:fill="F2F2F2"/>
              <w:spacing w:line="360" w:lineRule="auto"/>
              <w:jc w:val="left"/>
              <w:textAlignment w:val="center"/>
              <w:rPr>
                <w:color w:val="FF0000"/>
              </w:rPr>
            </w:pPr>
            <w:r>
              <w:rPr>
                <w:color w:val="FF0000"/>
              </w:rPr>
              <w:t>[2]</w:t>
            </w:r>
            <w:r>
              <w:rPr>
                <w:color w:val="FF0000"/>
              </w:rPr>
              <w:t>由</w:t>
            </w:r>
            <w:r>
              <w:rPr>
                <w:color w:val="FF0000"/>
              </w:rPr>
              <w:t>[1]</w:t>
            </w:r>
            <w:r>
              <w:rPr>
                <w:color w:val="FF0000"/>
              </w:rPr>
              <w:t>解析可知，他本次步行时间为</w:t>
            </w:r>
            <w:r>
              <w:rPr>
                <w:color w:val="FF0000"/>
              </w:rPr>
              <w:t>0.3h</w:t>
            </w:r>
            <w:r>
              <w:rPr>
                <w:color w:val="FF0000"/>
              </w:rPr>
              <w:t>，再从表格中数据可知，他步行的时速为</w:t>
            </w:r>
            <w:r>
              <w:rPr>
                <w:color w:val="FF0000"/>
              </w:rPr>
              <w:t>4.50km/h</w:t>
            </w:r>
            <w:r>
              <w:rPr>
                <w:color w:val="FF0000"/>
              </w:rPr>
              <w:t>，根据</w:t>
            </w:r>
            <w:r>
              <w:rPr>
                <w:i/>
                <w:color w:val="FF0000"/>
              </w:rPr>
              <w:t>s</w:t>
            </w:r>
            <w:r>
              <w:rPr>
                <w:color w:val="FF0000"/>
              </w:rPr>
              <w:t>=</w:t>
            </w:r>
            <w:proofErr w:type="spellStart"/>
            <w:r>
              <w:rPr>
                <w:i/>
                <w:color w:val="FF0000"/>
              </w:rPr>
              <w:t>vt</w:t>
            </w:r>
            <w:proofErr w:type="spellEnd"/>
            <w:r>
              <w:rPr>
                <w:color w:val="FF0000"/>
              </w:rPr>
              <w:t>可知，他通过的路程为</w:t>
            </w:r>
          </w:p>
          <w:p w14:paraId="0A8EF7F6" w14:textId="77777777" w:rsidR="00360BB6" w:rsidRDefault="00360BB6" w:rsidP="002E1EB4">
            <w:pPr>
              <w:shd w:val="clear" w:color="auto" w:fill="F2F2F2"/>
              <w:spacing w:line="360" w:lineRule="auto"/>
              <w:jc w:val="center"/>
              <w:textAlignment w:val="center"/>
              <w:rPr>
                <w:color w:val="FF0000"/>
              </w:rPr>
            </w:pPr>
            <w:r>
              <w:rPr>
                <w:color w:val="FF0000"/>
              </w:rPr>
              <w:object w:dxaOrig="2939" w:dyaOrig="243" w14:anchorId="3AF4FF37">
                <v:shape id="_x0000_i1323" type="#_x0000_t75" alt="eqId824448f41682448f72ab0ca91ec5c837" style="width:147pt;height:12pt" o:ole="">
                  <v:imagedata r:id="rId337" o:title="eqId824448f41682448f72ab0ca91ec5c837"/>
                </v:shape>
                <o:OLEObject Type="Embed" ProgID="Equation.DSMT4" ShapeID="_x0000_i1323" DrawAspect="Content" ObjectID="_1801550964" r:id="rId338"/>
              </w:object>
            </w:r>
          </w:p>
          <w:p w14:paraId="29CB55A9" w14:textId="77777777" w:rsidR="00360BB6" w:rsidRDefault="00360BB6" w:rsidP="002E1EB4">
            <w:pPr>
              <w:shd w:val="clear" w:color="auto" w:fill="F2F2F2"/>
              <w:spacing w:line="360" w:lineRule="auto"/>
              <w:jc w:val="left"/>
              <w:textAlignment w:val="center"/>
              <w:rPr>
                <w:color w:val="FF0000"/>
              </w:rPr>
            </w:pPr>
            <w:r>
              <w:rPr>
                <w:color w:val="FF0000"/>
              </w:rPr>
              <w:t>他通过的路程为</w:t>
            </w:r>
            <w:r>
              <w:rPr>
                <w:color w:val="FF0000"/>
              </w:rPr>
              <w:t>1.35km</w:t>
            </w:r>
            <w:r>
              <w:rPr>
                <w:color w:val="FF0000"/>
              </w:rPr>
              <w:t>。</w:t>
            </w:r>
          </w:p>
          <w:p w14:paraId="78A1FE32" w14:textId="77777777" w:rsidR="00360BB6" w:rsidRDefault="00360BB6" w:rsidP="002E1EB4">
            <w:pPr>
              <w:shd w:val="clear" w:color="auto" w:fill="F2F2F2"/>
              <w:spacing w:line="360" w:lineRule="auto"/>
              <w:jc w:val="left"/>
              <w:textAlignment w:val="center"/>
              <w:rPr>
                <w:color w:val="FF0000"/>
              </w:rPr>
            </w:pPr>
            <w:r>
              <w:rPr>
                <w:color w:val="FF0000"/>
              </w:rPr>
              <w:t>[3]</w:t>
            </w:r>
            <w:r>
              <w:rPr>
                <w:color w:val="FF0000"/>
              </w:rPr>
              <w:t>由</w:t>
            </w:r>
            <w:r>
              <w:rPr>
                <w:color w:val="FF0000"/>
              </w:rPr>
              <w:t>[2]</w:t>
            </w:r>
            <w:r>
              <w:rPr>
                <w:color w:val="FF0000"/>
              </w:rPr>
              <w:t>解析可知，他通过的路程为</w:t>
            </w:r>
            <w:r>
              <w:rPr>
                <w:color w:val="FF0000"/>
              </w:rPr>
              <w:t>1.35km</w:t>
            </w:r>
            <w:r>
              <w:rPr>
                <w:color w:val="FF0000"/>
              </w:rPr>
              <w:t>，总步数为</w:t>
            </w:r>
            <w:r>
              <w:rPr>
                <w:color w:val="FF0000"/>
              </w:rPr>
              <w:t>1800</w:t>
            </w:r>
            <w:r>
              <w:rPr>
                <w:color w:val="FF0000"/>
              </w:rPr>
              <w:t>步，每走一步的平均长度为</w:t>
            </w:r>
          </w:p>
          <w:p w14:paraId="79A1C124" w14:textId="77777777" w:rsidR="00360BB6" w:rsidRDefault="00360BB6" w:rsidP="002E1EB4">
            <w:pPr>
              <w:shd w:val="clear" w:color="auto" w:fill="F2F2F2"/>
              <w:spacing w:line="360" w:lineRule="auto"/>
              <w:jc w:val="center"/>
              <w:textAlignment w:val="center"/>
              <w:rPr>
                <w:color w:val="FF0000"/>
              </w:rPr>
            </w:pPr>
            <w:r>
              <w:rPr>
                <w:color w:val="FF0000"/>
              </w:rPr>
              <w:object w:dxaOrig="2939" w:dyaOrig="549" w14:anchorId="63EFC023">
                <v:shape id="_x0000_i1324" type="#_x0000_t75" alt="eqId5ba8f2bc03c961662be17b7896ae4e3b" style="width:147pt;height:27.4pt" o:ole="">
                  <v:imagedata r:id="rId339" o:title="eqId5ba8f2bc03c961662be17b7896ae4e3b"/>
                </v:shape>
                <o:OLEObject Type="Embed" ProgID="Equation.DSMT4" ShapeID="_x0000_i1324" DrawAspect="Content" ObjectID="_1801550965" r:id="rId340"/>
              </w:object>
            </w:r>
          </w:p>
          <w:p w14:paraId="4D7B8161" w14:textId="77777777" w:rsidR="00360BB6" w:rsidRDefault="00360BB6" w:rsidP="002E1EB4">
            <w:pPr>
              <w:shd w:val="clear" w:color="auto" w:fill="F2F2F2"/>
              <w:spacing w:line="360" w:lineRule="auto"/>
              <w:jc w:val="left"/>
              <w:textAlignment w:val="center"/>
              <w:rPr>
                <w:color w:val="FF0000"/>
              </w:rPr>
            </w:pPr>
            <w:r>
              <w:rPr>
                <w:color w:val="FF0000"/>
              </w:rPr>
              <w:t>每走一步的平均长度为</w:t>
            </w:r>
            <w:r>
              <w:rPr>
                <w:color w:val="FF0000"/>
              </w:rPr>
              <w:t>0.75m</w:t>
            </w:r>
            <w:r>
              <w:rPr>
                <w:color w:val="FF0000"/>
              </w:rPr>
              <w:t>。</w:t>
            </w:r>
          </w:p>
          <w:p w14:paraId="161F5775" w14:textId="77777777" w:rsidR="00360BB6" w:rsidRDefault="00360BB6" w:rsidP="002E1EB4">
            <w:pPr>
              <w:spacing w:line="360" w:lineRule="auto"/>
              <w:jc w:val="left"/>
              <w:textAlignment w:val="center"/>
            </w:pPr>
            <w:r>
              <w:t>15</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ascii="宋体" w:hAnsi="宋体" w:cs="宋体" w:hint="eastAsia"/>
                <w:b/>
                <w:color w:val="00B050"/>
                <w:szCs w:val="21"/>
              </w:rPr>
              <w:t>（24-25八年级上·江苏苏州·期中）</w:t>
            </w:r>
            <w:r>
              <w:t>从地面上遥望太空，由于视觉原因，人眼所看到的天体位置总是处于一个平行于地面的平面内，如图中，当某一天体从位置</w:t>
            </w:r>
            <w:r>
              <w:rPr>
                <w:rFonts w:eastAsia="Times New Roman"/>
                <w:i/>
              </w:rPr>
              <w:t>A</w:t>
            </w:r>
            <w:r>
              <w:t>沿直线运动到位置</w:t>
            </w:r>
            <w:r>
              <w:rPr>
                <w:rFonts w:eastAsia="Times New Roman"/>
                <w:i/>
              </w:rPr>
              <w:t>B</w:t>
            </w:r>
            <w:r>
              <w:t>时，地面上人在视觉上认为是沿直线从</w:t>
            </w:r>
            <w:r>
              <w:rPr>
                <w:rFonts w:eastAsia="Times New Roman"/>
                <w:i/>
              </w:rPr>
              <w:t>A</w:t>
            </w:r>
            <w:r>
              <w:t>运动到位置</w:t>
            </w:r>
            <w:r>
              <w:rPr>
                <w:rFonts w:eastAsia="Times New Roman"/>
                <w:i/>
              </w:rPr>
              <w:t>C</w:t>
            </w:r>
            <w:r>
              <w:t>，所以会导致观测天体运行的速度发生偏差。已知图中</w:t>
            </w:r>
            <w:r>
              <w:rPr>
                <w:rFonts w:eastAsia="Times New Roman"/>
                <w:i/>
              </w:rPr>
              <w:t>A</w:t>
            </w:r>
            <w:r>
              <w:t>、</w:t>
            </w:r>
            <w:r>
              <w:rPr>
                <w:rFonts w:eastAsia="Times New Roman"/>
                <w:i/>
              </w:rPr>
              <w:t>C</w:t>
            </w:r>
            <w:r>
              <w:t>两点到地面观测者的距离为</w:t>
            </w:r>
            <w:r>
              <w:rPr>
                <w:rFonts w:eastAsia="Times New Roman"/>
                <w:i/>
              </w:rPr>
              <w:t>m</w:t>
            </w:r>
            <w:r>
              <w:t>光年（光年是长度单位，表示光在一年内所走过的路程），</w:t>
            </w:r>
            <w:r>
              <w:rPr>
                <w:rFonts w:eastAsia="Times New Roman"/>
                <w:i/>
              </w:rPr>
              <w:t>A</w:t>
            </w:r>
            <w:r>
              <w:t>、</w:t>
            </w:r>
            <w:r>
              <w:rPr>
                <w:rFonts w:eastAsia="Times New Roman"/>
                <w:i/>
              </w:rPr>
              <w:t>C</w:t>
            </w:r>
            <w:r>
              <w:t>之间的距离为</w:t>
            </w:r>
            <w:r>
              <w:rPr>
                <w:rFonts w:eastAsia="Times New Roman"/>
                <w:i/>
              </w:rPr>
              <w:t>a</w:t>
            </w:r>
            <w:r>
              <w:t>光年，</w:t>
            </w:r>
            <w:r>
              <w:rPr>
                <w:rFonts w:eastAsia="Times New Roman"/>
                <w:i/>
              </w:rPr>
              <w:t>B</w:t>
            </w:r>
            <w:r>
              <w:t>、</w:t>
            </w:r>
            <w:r>
              <w:rPr>
                <w:rFonts w:eastAsia="Times New Roman"/>
                <w:i/>
              </w:rPr>
              <w:t>C</w:t>
            </w:r>
            <w:r>
              <w:t>之间的距离为</w:t>
            </w:r>
            <w:r>
              <w:rPr>
                <w:rFonts w:eastAsia="Times New Roman"/>
                <w:i/>
              </w:rPr>
              <w:t>b</w:t>
            </w:r>
            <w:r>
              <w:t>光年，</w:t>
            </w:r>
            <w:r>
              <w:rPr>
                <w:rFonts w:eastAsia="Times New Roman"/>
                <w:i/>
              </w:rPr>
              <w:t>AC</w:t>
            </w:r>
            <w:r>
              <w:t>边与</w:t>
            </w:r>
            <w:r>
              <w:rPr>
                <w:rFonts w:eastAsia="Times New Roman"/>
                <w:i/>
              </w:rPr>
              <w:t>BC</w:t>
            </w:r>
            <w:r>
              <w:t>边可看成相互垂直。则：</w:t>
            </w:r>
          </w:p>
          <w:p w14:paraId="4B6AE896" w14:textId="77777777" w:rsidR="00360BB6" w:rsidRDefault="00360BB6" w:rsidP="002E1EB4">
            <w:pPr>
              <w:spacing w:line="360" w:lineRule="auto"/>
              <w:textAlignment w:val="center"/>
            </w:pPr>
            <w:r>
              <w:rPr>
                <w:rFonts w:eastAsia="Times New Roman"/>
                <w:noProof/>
                <w:kern w:val="0"/>
                <w:sz w:val="24"/>
              </w:rPr>
              <w:drawing>
                <wp:inline distT="0" distB="0" distL="0" distR="0" wp14:anchorId="72138238" wp14:editId="71779FAB">
                  <wp:extent cx="1095375" cy="1428750"/>
                  <wp:effectExtent l="0" t="0" r="9525" b="0"/>
                  <wp:docPr id="318930049" name="图片 10" descr="@@@cdbe6e1c-49cc-48b5-ab5e-afb2729ae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dbe6e1c-49cc-48b5-ab5e-afb2729ae2a8"/>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1095375" cy="1428750"/>
                          </a:xfrm>
                          <a:prstGeom prst="rect">
                            <a:avLst/>
                          </a:prstGeom>
                          <a:noFill/>
                          <a:ln>
                            <a:noFill/>
                          </a:ln>
                        </pic:spPr>
                      </pic:pic>
                    </a:graphicData>
                  </a:graphic>
                </wp:inline>
              </w:drawing>
            </w:r>
          </w:p>
          <w:p w14:paraId="5F69AE76" w14:textId="77777777" w:rsidR="00360BB6" w:rsidRDefault="00360BB6" w:rsidP="002E1EB4">
            <w:pPr>
              <w:spacing w:line="360" w:lineRule="auto"/>
              <w:jc w:val="left"/>
              <w:textAlignment w:val="center"/>
            </w:pPr>
            <w:r>
              <w:t>(1)</w:t>
            </w:r>
            <w:r>
              <w:t>当天体经过</w:t>
            </w:r>
            <w:r>
              <w:rPr>
                <w:rFonts w:eastAsia="Times New Roman"/>
                <w:i/>
              </w:rPr>
              <w:t>A</w:t>
            </w:r>
            <w:r>
              <w:t>位置后</w:t>
            </w:r>
            <w:r>
              <w:rPr>
                <w:rFonts w:eastAsia="Times New Roman"/>
                <w:u w:val="single"/>
              </w:rPr>
              <w:t xml:space="preserve">     </w:t>
            </w:r>
            <w:r>
              <w:t>年，地面观测者恰能看到天体经过</w:t>
            </w:r>
            <w:r>
              <w:rPr>
                <w:rFonts w:eastAsia="Times New Roman"/>
                <w:i/>
              </w:rPr>
              <w:t>A</w:t>
            </w:r>
            <w:r>
              <w:t>位置；</w:t>
            </w:r>
          </w:p>
          <w:p w14:paraId="7456DB40" w14:textId="77777777" w:rsidR="00360BB6" w:rsidRDefault="00360BB6" w:rsidP="002E1EB4">
            <w:pPr>
              <w:spacing w:line="360" w:lineRule="auto"/>
              <w:jc w:val="left"/>
              <w:textAlignment w:val="center"/>
            </w:pPr>
            <w:r>
              <w:t>(2)</w:t>
            </w:r>
            <w:r>
              <w:t>天体用了</w:t>
            </w:r>
            <w:r>
              <w:rPr>
                <w:rFonts w:eastAsia="Times New Roman"/>
                <w:i/>
              </w:rPr>
              <w:t>t</w:t>
            </w:r>
            <w:r>
              <w:t>年时间从</w:t>
            </w:r>
            <w:r>
              <w:rPr>
                <w:rFonts w:eastAsia="Times New Roman"/>
                <w:i/>
              </w:rPr>
              <w:t>A</w:t>
            </w:r>
            <w:r>
              <w:t>运动到</w:t>
            </w:r>
            <w:r>
              <w:rPr>
                <w:rFonts w:eastAsia="Times New Roman"/>
                <w:i/>
              </w:rPr>
              <w:t>B</w:t>
            </w:r>
            <w:r>
              <w:t>，在地面上观测到该运动时间间隔为</w:t>
            </w:r>
            <w:r>
              <w:rPr>
                <w:rFonts w:eastAsia="Times New Roman"/>
                <w:u w:val="single"/>
              </w:rPr>
              <w:t xml:space="preserve">        </w:t>
            </w:r>
            <w:r>
              <w:t>年；</w:t>
            </w:r>
          </w:p>
          <w:p w14:paraId="43262627" w14:textId="77777777" w:rsidR="00360BB6" w:rsidRDefault="00360BB6" w:rsidP="002E1EB4">
            <w:pPr>
              <w:spacing w:line="360" w:lineRule="auto"/>
              <w:jc w:val="left"/>
              <w:textAlignment w:val="center"/>
            </w:pPr>
            <w:r>
              <w:t>(3)</w:t>
            </w:r>
            <w:r>
              <w:t>当各物理量满足</w:t>
            </w:r>
            <w:r>
              <w:rPr>
                <w:rFonts w:eastAsia="Times New Roman"/>
                <w:u w:val="single"/>
              </w:rPr>
              <w:t xml:space="preserve">          </w:t>
            </w:r>
            <w:r>
              <w:t>条件时，在地面上会观测到天体运动速度超过光速的现象。</w:t>
            </w:r>
          </w:p>
          <w:p w14:paraId="29928268" w14:textId="77777777" w:rsidR="00360BB6" w:rsidRDefault="00360BB6" w:rsidP="002E1EB4">
            <w:pPr>
              <w:shd w:val="clear" w:color="auto" w:fill="F2F2F2"/>
              <w:spacing w:line="360" w:lineRule="auto"/>
              <w:jc w:val="left"/>
              <w:textAlignment w:val="center"/>
              <w:rPr>
                <w:rFonts w:eastAsia="Times New Roman"/>
                <w:i/>
                <w:color w:val="FF0000"/>
              </w:rPr>
            </w:pPr>
            <w:r>
              <w:rPr>
                <w:color w:val="FF0000"/>
              </w:rPr>
              <w:lastRenderedPageBreak/>
              <w:t>【答案】</w:t>
            </w:r>
            <w:r>
              <w:rPr>
                <w:color w:val="FF0000"/>
              </w:rPr>
              <w:t>(1)</w:t>
            </w:r>
            <w:r>
              <w:rPr>
                <w:rFonts w:eastAsia="Times New Roman"/>
                <w:i/>
                <w:color w:val="FF0000"/>
              </w:rPr>
              <w:t>m</w:t>
            </w:r>
          </w:p>
          <w:p w14:paraId="74A19A42" w14:textId="77777777" w:rsidR="00360BB6" w:rsidRDefault="00360BB6" w:rsidP="002E1EB4">
            <w:pPr>
              <w:shd w:val="clear" w:color="auto" w:fill="F2F2F2"/>
              <w:spacing w:line="360" w:lineRule="auto"/>
              <w:jc w:val="left"/>
              <w:textAlignment w:val="center"/>
              <w:rPr>
                <w:rFonts w:eastAsia="Times New Roman"/>
                <w:i/>
                <w:color w:val="FF0000"/>
              </w:rPr>
            </w:pPr>
            <w:r>
              <w:rPr>
                <w:color w:val="FF0000"/>
              </w:rPr>
              <w:t>(2)</w:t>
            </w:r>
            <w:r>
              <w:rPr>
                <w:rFonts w:eastAsia="Times New Roman"/>
                <w:i/>
                <w:color w:val="FF0000"/>
              </w:rPr>
              <w:t>t</w:t>
            </w:r>
            <w:r>
              <w:rPr>
                <w:rFonts w:ascii="新宋体" w:eastAsia="新宋体" w:hAnsi="新宋体" w:cs="新宋体"/>
                <w:color w:val="FF0000"/>
              </w:rPr>
              <w:t>﹣</w:t>
            </w:r>
            <w:r>
              <w:rPr>
                <w:rFonts w:eastAsia="Times New Roman"/>
                <w:i/>
                <w:color w:val="FF0000"/>
              </w:rPr>
              <w:t>b</w:t>
            </w:r>
          </w:p>
          <w:p w14:paraId="76A7C4F1" w14:textId="77777777" w:rsidR="00360BB6" w:rsidRDefault="00360BB6" w:rsidP="002E1EB4">
            <w:pPr>
              <w:shd w:val="clear" w:color="auto" w:fill="F2F2F2"/>
              <w:spacing w:line="360" w:lineRule="auto"/>
              <w:jc w:val="left"/>
              <w:textAlignment w:val="center"/>
              <w:rPr>
                <w:rFonts w:eastAsia="Times New Roman"/>
                <w:i/>
                <w:color w:val="FF0000"/>
              </w:rPr>
            </w:pPr>
            <w:r>
              <w:rPr>
                <w:color w:val="FF0000"/>
              </w:rPr>
              <w:t>(3)</w:t>
            </w:r>
            <w:r>
              <w:rPr>
                <w:rFonts w:eastAsia="Times New Roman"/>
                <w:i/>
                <w:color w:val="FF0000"/>
              </w:rPr>
              <w:t>t</w:t>
            </w:r>
            <w:r>
              <w:rPr>
                <w:rFonts w:ascii="新宋体" w:eastAsia="新宋体" w:hAnsi="新宋体" w:cs="新宋体"/>
                <w:color w:val="FF0000"/>
              </w:rPr>
              <w:t>＜</w:t>
            </w:r>
            <w:proofErr w:type="spellStart"/>
            <w:r>
              <w:rPr>
                <w:rFonts w:eastAsia="Times New Roman"/>
                <w:i/>
                <w:color w:val="FF0000"/>
              </w:rPr>
              <w:t>a</w:t>
            </w:r>
            <w:r>
              <w:rPr>
                <w:color w:val="FF0000"/>
              </w:rPr>
              <w:t>+</w:t>
            </w:r>
            <w:r>
              <w:rPr>
                <w:rFonts w:eastAsia="Times New Roman"/>
                <w:i/>
                <w:color w:val="FF0000"/>
              </w:rPr>
              <w:t>b</w:t>
            </w:r>
            <w:proofErr w:type="spellEnd"/>
          </w:p>
          <w:p w14:paraId="1D3B5235"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1</w:t>
            </w:r>
            <w:r>
              <w:rPr>
                <w:color w:val="FF0000"/>
              </w:rPr>
              <w:t>）天体经过</w:t>
            </w:r>
            <w:r>
              <w:rPr>
                <w:rFonts w:eastAsia="Times New Roman"/>
                <w:i/>
                <w:color w:val="FF0000"/>
              </w:rPr>
              <w:t>A</w:t>
            </w:r>
            <w:r>
              <w:rPr>
                <w:color w:val="FF0000"/>
              </w:rPr>
              <w:t>位置时，距离地面观测者的距离为</w:t>
            </w:r>
            <w:r>
              <w:rPr>
                <w:rFonts w:eastAsia="Times New Roman"/>
                <w:i/>
                <w:color w:val="FF0000"/>
              </w:rPr>
              <w:t>m</w:t>
            </w:r>
            <w:r>
              <w:rPr>
                <w:color w:val="FF0000"/>
              </w:rPr>
              <w:t>光年，因此当天体经过</w:t>
            </w:r>
            <w:r>
              <w:rPr>
                <w:rFonts w:eastAsia="Times New Roman"/>
                <w:i/>
                <w:color w:val="FF0000"/>
              </w:rPr>
              <w:t>A</w:t>
            </w:r>
            <w:r>
              <w:rPr>
                <w:color w:val="FF0000"/>
              </w:rPr>
              <w:t>位置后</w:t>
            </w:r>
            <w:r>
              <w:rPr>
                <w:rFonts w:eastAsia="Times New Roman"/>
                <w:i/>
                <w:color w:val="FF0000"/>
              </w:rPr>
              <w:t>m</w:t>
            </w:r>
            <w:r>
              <w:rPr>
                <w:color w:val="FF0000"/>
              </w:rPr>
              <w:t>年，地面观测者才能看到。</w:t>
            </w:r>
          </w:p>
          <w:p w14:paraId="07CD6A16"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2</w:t>
            </w:r>
            <w:r>
              <w:rPr>
                <w:color w:val="FF0000"/>
              </w:rPr>
              <w:t>）天体运动到</w:t>
            </w:r>
            <w:r>
              <w:rPr>
                <w:rFonts w:eastAsia="Times New Roman"/>
                <w:i/>
                <w:color w:val="FF0000"/>
              </w:rPr>
              <w:t>A</w:t>
            </w:r>
            <w:r>
              <w:rPr>
                <w:color w:val="FF0000"/>
              </w:rPr>
              <w:t>位置发出或反射的光被观测到需要经过</w:t>
            </w:r>
            <w:r>
              <w:rPr>
                <w:rFonts w:eastAsia="Times New Roman"/>
                <w:i/>
                <w:color w:val="FF0000"/>
              </w:rPr>
              <w:t>m</w:t>
            </w:r>
            <w:r>
              <w:rPr>
                <w:color w:val="FF0000"/>
              </w:rPr>
              <w:t>年。经过</w:t>
            </w:r>
            <w:r>
              <w:rPr>
                <w:rFonts w:eastAsia="Times New Roman"/>
                <w:i/>
                <w:color w:val="FF0000"/>
              </w:rPr>
              <w:t>t</w:t>
            </w:r>
            <w:r>
              <w:rPr>
                <w:color w:val="FF0000"/>
              </w:rPr>
              <w:t>年运动到</w:t>
            </w:r>
            <w:r>
              <w:rPr>
                <w:rFonts w:eastAsia="Times New Roman"/>
                <w:i/>
                <w:color w:val="FF0000"/>
              </w:rPr>
              <w:t>B</w:t>
            </w:r>
            <w:r>
              <w:rPr>
                <w:color w:val="FF0000"/>
              </w:rPr>
              <w:t>，到</w:t>
            </w:r>
            <w:r>
              <w:rPr>
                <w:rFonts w:eastAsia="Times New Roman"/>
                <w:i/>
                <w:color w:val="FF0000"/>
              </w:rPr>
              <w:t>B</w:t>
            </w:r>
            <w:r>
              <w:rPr>
                <w:color w:val="FF0000"/>
              </w:rPr>
              <w:t>位置时发出或反射的光再被观测到需经历</w:t>
            </w:r>
            <w:r>
              <w:rPr>
                <w:rFonts w:eastAsia="Times New Roman"/>
                <w:i/>
                <w:color w:val="FF0000"/>
              </w:rPr>
              <w:t>m</w:t>
            </w:r>
            <w:r>
              <w:rPr>
                <w:color w:val="FF0000"/>
              </w:rPr>
              <w:t>-b</w:t>
            </w:r>
            <w:r>
              <w:rPr>
                <w:color w:val="FF0000"/>
              </w:rPr>
              <w:t>年，则共需经历</w:t>
            </w:r>
            <w:proofErr w:type="spellStart"/>
            <w:r>
              <w:rPr>
                <w:rFonts w:eastAsia="Times New Roman"/>
                <w:i/>
                <w:color w:val="FF0000"/>
              </w:rPr>
              <w:t>t</w:t>
            </w:r>
            <w:r>
              <w:rPr>
                <w:color w:val="FF0000"/>
              </w:rPr>
              <w:t>+</w:t>
            </w:r>
            <w:r>
              <w:rPr>
                <w:rFonts w:eastAsia="Times New Roman"/>
                <w:i/>
                <w:color w:val="FF0000"/>
              </w:rPr>
              <w:t>m</w:t>
            </w:r>
            <w:r>
              <w:rPr>
                <w:color w:val="FF0000"/>
              </w:rPr>
              <w:t>-</w:t>
            </w:r>
            <w:r>
              <w:rPr>
                <w:rFonts w:eastAsia="Times New Roman"/>
                <w:i/>
                <w:color w:val="FF0000"/>
              </w:rPr>
              <w:t>b</w:t>
            </w:r>
            <w:proofErr w:type="spellEnd"/>
            <w:r>
              <w:rPr>
                <w:color w:val="FF0000"/>
              </w:rPr>
              <w:t>年。人在地面上两次观测到天体的时间差就是在地面上观测该天体运动的时间间隔。故天体用了</w:t>
            </w:r>
            <w:r>
              <w:rPr>
                <w:rFonts w:eastAsia="Times New Roman"/>
                <w:i/>
                <w:color w:val="FF0000"/>
              </w:rPr>
              <w:t>t</w:t>
            </w:r>
            <w:r>
              <w:rPr>
                <w:color w:val="FF0000"/>
              </w:rPr>
              <w:t>年时间从</w:t>
            </w:r>
            <w:r>
              <w:rPr>
                <w:rFonts w:eastAsia="Times New Roman"/>
                <w:i/>
                <w:color w:val="FF0000"/>
              </w:rPr>
              <w:t>A</w:t>
            </w:r>
            <w:r>
              <w:rPr>
                <w:color w:val="FF0000"/>
              </w:rPr>
              <w:t>运动到</w:t>
            </w:r>
            <w:r>
              <w:rPr>
                <w:rFonts w:eastAsia="Times New Roman"/>
                <w:i/>
                <w:color w:val="FF0000"/>
              </w:rPr>
              <w:t>B</w:t>
            </w:r>
            <w:r>
              <w:rPr>
                <w:color w:val="FF0000"/>
              </w:rPr>
              <w:t>，在地面上观测到该运动时间间隔的年数为</w:t>
            </w:r>
          </w:p>
          <w:p w14:paraId="6E6B959F" w14:textId="77777777" w:rsidR="00360BB6" w:rsidRDefault="00360BB6" w:rsidP="002E1EB4">
            <w:pPr>
              <w:shd w:val="clear" w:color="auto" w:fill="F2F2F2"/>
              <w:spacing w:line="360" w:lineRule="auto"/>
              <w:jc w:val="center"/>
              <w:textAlignment w:val="center"/>
              <w:rPr>
                <w:color w:val="FF0000"/>
              </w:rPr>
            </w:pPr>
            <w:r>
              <w:rPr>
                <w:color w:val="FF0000"/>
              </w:rPr>
              <w:object w:dxaOrig="1636" w:dyaOrig="250" w14:anchorId="7FAAF2C6">
                <v:shape id="_x0000_i1325" type="#_x0000_t75" alt="eqIde14b5572c6fc06777181130355bbac66" style="width:81.75pt;height:12.4pt" o:ole="">
                  <v:imagedata r:id="rId342" o:title="eqIde14b5572c6fc06777181130355bbac66"/>
                </v:shape>
                <o:OLEObject Type="Embed" ProgID="Equation.DSMT4" ShapeID="_x0000_i1325" DrawAspect="Content" ObjectID="_1801550966" r:id="rId343"/>
              </w:object>
            </w:r>
          </w:p>
          <w:p w14:paraId="3057E77A"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3</w:t>
            </w:r>
            <w:r>
              <w:rPr>
                <w:color w:val="FF0000"/>
              </w:rPr>
              <w:t>）当天体用了</w:t>
            </w:r>
            <w:r>
              <w:rPr>
                <w:rFonts w:eastAsia="Times New Roman"/>
                <w:i/>
                <w:color w:val="FF0000"/>
              </w:rPr>
              <w:t>t</w:t>
            </w:r>
            <w:r>
              <w:rPr>
                <w:color w:val="FF0000"/>
              </w:rPr>
              <w:t>年时间从</w:t>
            </w:r>
            <w:r>
              <w:rPr>
                <w:rFonts w:eastAsia="Times New Roman"/>
                <w:i/>
                <w:color w:val="FF0000"/>
              </w:rPr>
              <w:t>A</w:t>
            </w:r>
            <w:r>
              <w:rPr>
                <w:color w:val="FF0000"/>
              </w:rPr>
              <w:t>运动到</w:t>
            </w:r>
            <w:r>
              <w:rPr>
                <w:rFonts w:eastAsia="Times New Roman"/>
                <w:i/>
                <w:color w:val="FF0000"/>
              </w:rPr>
              <w:t>B</w:t>
            </w:r>
            <w:r>
              <w:rPr>
                <w:color w:val="FF0000"/>
              </w:rPr>
              <w:t>，到</w:t>
            </w:r>
            <w:r>
              <w:rPr>
                <w:rFonts w:eastAsia="Times New Roman"/>
                <w:i/>
                <w:color w:val="FF0000"/>
              </w:rPr>
              <w:t>B</w:t>
            </w:r>
            <w:r>
              <w:rPr>
                <w:color w:val="FF0000"/>
              </w:rPr>
              <w:t>位置时发出或反射的光再被观测到共需经历</w:t>
            </w:r>
            <w:r>
              <w:rPr>
                <w:color w:val="FF0000"/>
              </w:rPr>
              <w:object w:dxaOrig="756" w:dyaOrig="252" w14:anchorId="5C30A3FE">
                <v:shape id="_x0000_i1326" type="#_x0000_t75" alt="eqId82bd0234214acd4635c0f7c042b2fc31" style="width:37.9pt;height:12.75pt" o:ole="">
                  <v:imagedata r:id="rId344" o:title="eqId82bd0234214acd4635c0f7c042b2fc31"/>
                </v:shape>
                <o:OLEObject Type="Embed" ProgID="Equation.DSMT4" ShapeID="_x0000_i1326" DrawAspect="Content" ObjectID="_1801550967" r:id="rId345"/>
              </w:object>
            </w:r>
            <w:r>
              <w:rPr>
                <w:color w:val="FF0000"/>
              </w:rPr>
              <w:t>年。但地面上人在视觉上认为是沿直线从</w:t>
            </w:r>
            <w:r>
              <w:rPr>
                <w:rFonts w:eastAsia="Times New Roman"/>
                <w:i/>
                <w:color w:val="FF0000"/>
              </w:rPr>
              <w:t>A</w:t>
            </w:r>
            <w:r>
              <w:rPr>
                <w:color w:val="FF0000"/>
              </w:rPr>
              <w:t>运动到位置</w:t>
            </w:r>
            <w:r>
              <w:rPr>
                <w:rFonts w:eastAsia="Times New Roman"/>
                <w:i/>
                <w:color w:val="FF0000"/>
              </w:rPr>
              <w:t>C</w:t>
            </w:r>
            <w:r>
              <w:rPr>
                <w:color w:val="FF0000"/>
              </w:rPr>
              <w:t>，人眼误认为天体经历的时间是</w:t>
            </w:r>
            <w:r>
              <w:rPr>
                <w:color w:val="FF0000"/>
              </w:rPr>
              <w:object w:dxaOrig="527" w:dyaOrig="211" w14:anchorId="51103019">
                <v:shape id="_x0000_i1327" type="#_x0000_t75" alt="eqIde98e23c2f9ff5d1f593616d145d4049b" style="width:26.25pt;height:10.5pt" o:ole="">
                  <v:imagedata r:id="rId346" o:title="eqIde98e23c2f9ff5d1f593616d145d4049b"/>
                </v:shape>
                <o:OLEObject Type="Embed" ProgID="Equation.DSMT4" ShapeID="_x0000_i1327" DrawAspect="Content" ObjectID="_1801550968" r:id="rId347"/>
              </w:object>
            </w:r>
            <w:r>
              <w:rPr>
                <w:color w:val="FF0000"/>
              </w:rPr>
              <w:t>年。由</w:t>
            </w:r>
            <w:r>
              <w:rPr>
                <w:color w:val="FF0000"/>
              </w:rPr>
              <w:object w:dxaOrig="492" w:dyaOrig="544" w14:anchorId="75120D57">
                <v:shape id="_x0000_i1328" type="#_x0000_t75" alt="eqIdece1af0605776533e8742e97c39eb4c1" style="width:24.75pt;height:27.4pt" o:ole="">
                  <v:imagedata r:id="rId12" o:title="eqIdece1af0605776533e8742e97c39eb4c1"/>
                </v:shape>
                <o:OLEObject Type="Embed" ProgID="Equation.DSMT4" ShapeID="_x0000_i1328" DrawAspect="Content" ObjectID="_1801550969" r:id="rId348"/>
              </w:object>
            </w:r>
            <w:r>
              <w:rPr>
                <w:color w:val="FF0000"/>
              </w:rPr>
              <w:t>可知，当观测时间小于人眼误认为的时间时，在地面上观测到天体运动速度就会超过光速。所以当</w:t>
            </w:r>
          </w:p>
          <w:p w14:paraId="375810C2" w14:textId="77777777" w:rsidR="00360BB6" w:rsidRDefault="00360BB6" w:rsidP="002E1EB4">
            <w:pPr>
              <w:shd w:val="clear" w:color="auto" w:fill="F2F2F2"/>
              <w:spacing w:line="360" w:lineRule="auto"/>
              <w:jc w:val="center"/>
              <w:textAlignment w:val="center"/>
              <w:rPr>
                <w:color w:val="FF0000"/>
              </w:rPr>
            </w:pPr>
            <w:r>
              <w:rPr>
                <w:color w:val="FF0000"/>
              </w:rPr>
              <w:object w:dxaOrig="1407" w:dyaOrig="250" w14:anchorId="5096AFC6">
                <v:shape id="_x0000_i1329" type="#_x0000_t75" alt="eqId92155566571c8b2e7571e7839e944c8c" style="width:70.5pt;height:12.4pt" o:ole="">
                  <v:imagedata r:id="rId349" o:title="eqId92155566571c8b2e7571e7839e944c8c"/>
                </v:shape>
                <o:OLEObject Type="Embed" ProgID="Equation.DSMT4" ShapeID="_x0000_i1329" DrawAspect="Content" ObjectID="_1801550970" r:id="rId350"/>
              </w:object>
            </w:r>
          </w:p>
          <w:p w14:paraId="4887A95C" w14:textId="77777777" w:rsidR="00360BB6" w:rsidRDefault="00360BB6" w:rsidP="002E1EB4">
            <w:pPr>
              <w:shd w:val="clear" w:color="auto" w:fill="F2F2F2"/>
              <w:spacing w:line="360" w:lineRule="auto"/>
              <w:jc w:val="left"/>
              <w:textAlignment w:val="center"/>
              <w:rPr>
                <w:color w:val="FF0000"/>
              </w:rPr>
            </w:pPr>
            <w:r>
              <w:rPr>
                <w:color w:val="FF0000"/>
              </w:rPr>
              <w:t>即</w:t>
            </w:r>
            <w:r>
              <w:rPr>
                <w:color w:val="FF0000"/>
              </w:rPr>
              <w:object w:dxaOrig="721" w:dyaOrig="249" w14:anchorId="3FE231CC">
                <v:shape id="_x0000_i1330" type="#_x0000_t75" alt="eqId9ccad99655ff0e85452f0bcad46faf7f" style="width:36pt;height:12.4pt" o:ole="">
                  <v:imagedata r:id="rId351" o:title="eqId9ccad99655ff0e85452f0bcad46faf7f"/>
                </v:shape>
                <o:OLEObject Type="Embed" ProgID="Equation.DSMT4" ShapeID="_x0000_i1330" DrawAspect="Content" ObjectID="_1801550971" r:id="rId352"/>
              </w:object>
            </w:r>
            <w:r>
              <w:rPr>
                <w:color w:val="FF0000"/>
              </w:rPr>
              <w:t>时，在地面上会观测到天体运动速度超过光速的现象。</w:t>
            </w:r>
          </w:p>
          <w:p w14:paraId="177901D2" w14:textId="77777777" w:rsidR="00360BB6" w:rsidRDefault="00360BB6" w:rsidP="002E1EB4">
            <w:pPr>
              <w:spacing w:line="360" w:lineRule="auto"/>
              <w:jc w:val="left"/>
              <w:textAlignment w:val="center"/>
            </w:pPr>
            <w:r>
              <w:t>16</w:t>
            </w:r>
            <w:r>
              <w:t>．</w:t>
            </w:r>
            <w:r>
              <w:rPr>
                <w:rFonts w:ascii="宋体" w:hAnsi="宋体" w:cs="宋体" w:hint="eastAsia"/>
                <w:b/>
                <w:color w:val="00B050"/>
                <w:szCs w:val="21"/>
              </w:rPr>
              <w:t>（2024·江苏无锡·一模）</w:t>
            </w:r>
            <w:r>
              <w:t>如图是一个五人制足球（直径约为</w:t>
            </w:r>
            <w:r>
              <w:t>15cm</w:t>
            </w:r>
            <w:r>
              <w:t>）离开脚，在客厅砖面水平向前滚动时，每隔</w:t>
            </w:r>
            <w:r>
              <w:t>0.2s</w:t>
            </w:r>
            <w:r>
              <w:t>拍摄一次的频闪照片的俯视图。</w:t>
            </w:r>
            <w:r>
              <w:t>A</w:t>
            </w:r>
            <w:r>
              <w:t>、</w:t>
            </w:r>
            <w:r>
              <w:rPr>
                <w:rFonts w:eastAsia="Times New Roman"/>
                <w:i/>
              </w:rPr>
              <w:t>B</w:t>
            </w:r>
            <w:r>
              <w:t>两点为足球滚动过程中经过的两个点，已知铺客厅的正方形瓷砖有</w:t>
            </w:r>
            <w:r>
              <w:t>40cm×40cm</w:t>
            </w:r>
            <w:r>
              <w:t>、</w:t>
            </w:r>
            <w:r>
              <w:t>60cm×60cm</w:t>
            </w:r>
            <w:r>
              <w:t>和</w:t>
            </w:r>
            <w:r>
              <w:t>80cm×80cm</w:t>
            </w:r>
            <w:r>
              <w:t>三种规格，由图估算可以判断出：这个客厅正方形瓷砖边长为</w:t>
            </w:r>
            <w:r>
              <w:rPr>
                <w:rFonts w:eastAsia="Times New Roman"/>
                <w:u w:val="single"/>
              </w:rPr>
              <w:t xml:space="preserve">      </w:t>
            </w:r>
            <w:r>
              <w:t>m</w:t>
            </w:r>
            <w:r>
              <w:t>，足球滚动过程以</w:t>
            </w:r>
            <w:r>
              <w:rPr>
                <w:rFonts w:eastAsia="Times New Roman"/>
                <w:u w:val="single"/>
              </w:rPr>
              <w:t xml:space="preserve">      </w:t>
            </w:r>
            <w:r>
              <w:t>为参照物足球是运动的，足球滚动全程的平均速度为</w:t>
            </w:r>
            <w:r>
              <w:rPr>
                <w:rFonts w:eastAsia="Times New Roman"/>
                <w:u w:val="single"/>
              </w:rPr>
              <w:t xml:space="preserve">      </w:t>
            </w:r>
            <w:r>
              <w:t>m/s</w:t>
            </w:r>
            <w:r>
              <w:t>。</w:t>
            </w:r>
          </w:p>
          <w:p w14:paraId="18478F23" w14:textId="77777777" w:rsidR="00360BB6" w:rsidRDefault="00360BB6" w:rsidP="002E1EB4">
            <w:pPr>
              <w:spacing w:line="360" w:lineRule="auto"/>
              <w:textAlignment w:val="center"/>
            </w:pPr>
            <w:r>
              <w:rPr>
                <w:rFonts w:eastAsia="Times New Roman"/>
                <w:noProof/>
                <w:kern w:val="0"/>
                <w:sz w:val="24"/>
              </w:rPr>
              <w:drawing>
                <wp:inline distT="0" distB="0" distL="0" distR="0" wp14:anchorId="153550BE" wp14:editId="396758F9">
                  <wp:extent cx="2672080" cy="552450"/>
                  <wp:effectExtent l="0" t="0" r="0" b="0"/>
                  <wp:docPr id="821652286" name="图片 9" descr="@@@f5a473c8-4944-4345-9506-2ab8a90bc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5a473c8-4944-4345-9506-2ab8a90bc852"/>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2672080" cy="552450"/>
                          </a:xfrm>
                          <a:prstGeom prst="rect">
                            <a:avLst/>
                          </a:prstGeom>
                          <a:noFill/>
                          <a:ln>
                            <a:noFill/>
                          </a:ln>
                        </pic:spPr>
                      </pic:pic>
                    </a:graphicData>
                  </a:graphic>
                </wp:inline>
              </w:drawing>
            </w:r>
          </w:p>
          <w:p w14:paraId="0C4AEDE3"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 xml:space="preserve">     0.6     </w:t>
            </w:r>
            <w:r>
              <w:rPr>
                <w:color w:val="FF0000"/>
              </w:rPr>
              <w:t>瓷砖（地面）</w:t>
            </w:r>
            <w:r>
              <w:rPr>
                <w:color w:val="FF0000"/>
              </w:rPr>
              <w:t xml:space="preserve">     4</w:t>
            </w:r>
          </w:p>
          <w:p w14:paraId="3194CB79"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[1]</w:t>
            </w:r>
            <w:r>
              <w:rPr>
                <w:color w:val="FF0000"/>
              </w:rPr>
              <w:t>由图估算可以判断出：这个客厅正方形瓷砖边长约为</w:t>
            </w:r>
            <w:r>
              <w:rPr>
                <w:color w:val="FF0000"/>
              </w:rPr>
              <w:t>3</w:t>
            </w:r>
            <w:r>
              <w:rPr>
                <w:color w:val="FF0000"/>
              </w:rPr>
              <w:t>个足球的直径，则瓷砖边长为</w:t>
            </w:r>
            <w:r>
              <w:rPr>
                <w:color w:val="FF0000"/>
              </w:rPr>
              <w:t>60cm=0.6m</w:t>
            </w:r>
            <w:r>
              <w:rPr>
                <w:color w:val="FF0000"/>
              </w:rPr>
              <w:t>。</w:t>
            </w:r>
          </w:p>
          <w:p w14:paraId="344EA8AA" w14:textId="77777777" w:rsidR="00360BB6" w:rsidRDefault="00360BB6" w:rsidP="002E1EB4">
            <w:pPr>
              <w:shd w:val="clear" w:color="auto" w:fill="F2F2F2"/>
              <w:spacing w:line="360" w:lineRule="auto"/>
              <w:jc w:val="left"/>
              <w:textAlignment w:val="center"/>
              <w:rPr>
                <w:color w:val="FF0000"/>
              </w:rPr>
            </w:pPr>
            <w:r>
              <w:rPr>
                <w:color w:val="FF0000"/>
              </w:rPr>
              <w:t>[2]</w:t>
            </w:r>
            <w:r>
              <w:rPr>
                <w:color w:val="FF0000"/>
              </w:rPr>
              <w:t>足球是运动的，即足球相对于瓷砖（地面）的位置发生改变，说明足球滚动过程以瓷为参照物。</w:t>
            </w:r>
          </w:p>
          <w:p w14:paraId="48A95514" w14:textId="77777777" w:rsidR="00360BB6" w:rsidRDefault="00360BB6" w:rsidP="002E1EB4">
            <w:pPr>
              <w:shd w:val="clear" w:color="auto" w:fill="F2F2F2"/>
              <w:spacing w:line="360" w:lineRule="auto"/>
              <w:jc w:val="left"/>
              <w:textAlignment w:val="center"/>
              <w:rPr>
                <w:color w:val="FF0000"/>
              </w:rPr>
            </w:pPr>
            <w:r>
              <w:rPr>
                <w:color w:val="FF0000"/>
              </w:rPr>
              <w:t>[3]</w:t>
            </w:r>
            <w:r>
              <w:rPr>
                <w:color w:val="FF0000"/>
              </w:rPr>
              <w:t>图中整个运动过程所用的时间为</w:t>
            </w:r>
          </w:p>
          <w:p w14:paraId="2331B982" w14:textId="77777777" w:rsidR="00360BB6" w:rsidRDefault="00360BB6" w:rsidP="002E1EB4">
            <w:pPr>
              <w:shd w:val="clear" w:color="auto" w:fill="F2F2F2"/>
              <w:spacing w:line="360" w:lineRule="auto"/>
              <w:jc w:val="center"/>
              <w:textAlignment w:val="center"/>
              <w:rPr>
                <w:color w:val="FF0000"/>
              </w:rPr>
            </w:pPr>
            <w:r>
              <w:rPr>
                <w:color w:val="FF0000"/>
              </w:rPr>
              <w:object w:dxaOrig="1495" w:dyaOrig="251" w14:anchorId="639D240B">
                <v:shape id="_x0000_i1331" type="#_x0000_t75" alt="eqId263ca1d48e43fe52ef1749b4697070da" style="width:74.65pt;height:12.4pt" o:ole="">
                  <v:imagedata r:id="rId354" o:title="eqId263ca1d48e43fe52ef1749b4697070da"/>
                </v:shape>
                <o:OLEObject Type="Embed" ProgID="Equation.DSMT4" ShapeID="_x0000_i1331" DrawAspect="Content" ObjectID="_1801550972" r:id="rId355"/>
              </w:object>
            </w:r>
          </w:p>
          <w:p w14:paraId="45A67084" w14:textId="77777777" w:rsidR="00360BB6" w:rsidRDefault="00360BB6" w:rsidP="002E1EB4">
            <w:pPr>
              <w:shd w:val="clear" w:color="auto" w:fill="F2F2F2"/>
              <w:spacing w:line="360" w:lineRule="auto"/>
              <w:jc w:val="left"/>
              <w:textAlignment w:val="center"/>
              <w:rPr>
                <w:color w:val="FF0000"/>
              </w:rPr>
            </w:pPr>
            <w:r>
              <w:rPr>
                <w:color w:val="FF0000"/>
              </w:rPr>
              <w:t>全程路程</w:t>
            </w:r>
          </w:p>
          <w:p w14:paraId="1D374BF3" w14:textId="77777777" w:rsidR="00360BB6" w:rsidRDefault="00360BB6" w:rsidP="002E1EB4">
            <w:pPr>
              <w:shd w:val="clear" w:color="auto" w:fill="F2F2F2"/>
              <w:spacing w:line="360" w:lineRule="auto"/>
              <w:jc w:val="center"/>
              <w:textAlignment w:val="center"/>
              <w:rPr>
                <w:color w:val="FF0000"/>
              </w:rPr>
            </w:pPr>
            <w:r>
              <w:rPr>
                <w:color w:val="FF0000"/>
              </w:rPr>
              <w:object w:dxaOrig="2552" w:dyaOrig="251" w14:anchorId="1E7C9809">
                <v:shape id="_x0000_i1332" type="#_x0000_t75" alt="eqId6c097490e414b5f48596d033c48c3e85" style="width:127.5pt;height:12.4pt" o:ole="">
                  <v:imagedata r:id="rId356" o:title="eqId6c097490e414b5f48596d033c48c3e85"/>
                </v:shape>
                <o:OLEObject Type="Embed" ProgID="Equation.DSMT4" ShapeID="_x0000_i1332" DrawAspect="Content" ObjectID="_1801550973" r:id="rId357"/>
              </w:object>
            </w:r>
          </w:p>
          <w:p w14:paraId="6D697481" w14:textId="77777777" w:rsidR="00360BB6" w:rsidRDefault="00360BB6" w:rsidP="002E1EB4">
            <w:pPr>
              <w:shd w:val="clear" w:color="auto" w:fill="F2F2F2"/>
              <w:spacing w:line="360" w:lineRule="auto"/>
              <w:jc w:val="left"/>
              <w:textAlignment w:val="center"/>
              <w:rPr>
                <w:color w:val="FF0000"/>
              </w:rPr>
            </w:pPr>
            <w:r>
              <w:rPr>
                <w:color w:val="FF0000"/>
              </w:rPr>
              <w:t>平均速度为</w:t>
            </w:r>
          </w:p>
          <w:p w14:paraId="01A760CB" w14:textId="77777777" w:rsidR="00360BB6" w:rsidRDefault="00360BB6" w:rsidP="002E1EB4">
            <w:pPr>
              <w:shd w:val="clear" w:color="auto" w:fill="F2F2F2"/>
              <w:spacing w:line="360" w:lineRule="auto"/>
              <w:jc w:val="center"/>
              <w:textAlignment w:val="center"/>
              <w:rPr>
                <w:color w:val="FF0000"/>
              </w:rPr>
            </w:pPr>
            <w:r>
              <w:rPr>
                <w:color w:val="FF0000"/>
              </w:rPr>
              <w:object w:dxaOrig="1812" w:dyaOrig="545" w14:anchorId="2CE1432C">
                <v:shape id="_x0000_i1333" type="#_x0000_t75" alt="eqId33a41c7fb7d793a780802c85b792bf97" style="width:90.75pt;height:27.4pt" o:ole="">
                  <v:imagedata r:id="rId358" o:title="eqId33a41c7fb7d793a780802c85b792bf97"/>
                </v:shape>
                <o:OLEObject Type="Embed" ProgID="Equation.DSMT4" ShapeID="_x0000_i1333" DrawAspect="Content" ObjectID="_1801550974" r:id="rId359"/>
              </w:object>
            </w:r>
          </w:p>
          <w:p w14:paraId="0D38FCD4" w14:textId="77777777" w:rsidR="00360BB6" w:rsidRDefault="00360BB6" w:rsidP="002E1EB4">
            <w:pPr>
              <w:spacing w:line="360" w:lineRule="auto"/>
              <w:jc w:val="left"/>
              <w:textAlignment w:val="center"/>
            </w:pPr>
            <w:r>
              <w:t>17</w:t>
            </w:r>
            <w:r>
              <w:t>．</w:t>
            </w:r>
            <w:r>
              <w:rPr>
                <w:rFonts w:ascii="宋体" w:hAnsi="宋体" w:cs="宋体" w:hint="eastAsia"/>
                <w:b/>
                <w:color w:val="00B050"/>
                <w:szCs w:val="21"/>
              </w:rPr>
              <w:t>（2024·江苏宿迁·一模）</w:t>
            </w:r>
            <w:r>
              <w:t>（</w:t>
            </w:r>
            <w:r>
              <w:t>1</w:t>
            </w:r>
            <w:r>
              <w:t>）将</w:t>
            </w:r>
            <w:r>
              <w:t>A</w:t>
            </w:r>
            <w:r>
              <w:t>、</w:t>
            </w:r>
            <w:r>
              <w:t>B</w:t>
            </w:r>
            <w:r>
              <w:t>两小球从同一高度同时释放，图甲是在它们运动的过程中，每隔相等时间曝光一次所得到的照片，则图甲中</w:t>
            </w:r>
            <w:r>
              <w:rPr>
                <w:rFonts w:eastAsia="Times New Roman"/>
                <w:u w:val="single"/>
              </w:rPr>
              <w:t xml:space="preserve">          </w:t>
            </w:r>
            <w:r>
              <w:t>小球的平均速度较大，用图乙中</w:t>
            </w:r>
            <w:r>
              <w:rPr>
                <w:rFonts w:eastAsia="Times New Roman"/>
                <w:i/>
              </w:rPr>
              <w:t>s</w:t>
            </w:r>
            <w:r>
              <w:t>-</w:t>
            </w:r>
            <w:r>
              <w:rPr>
                <w:rFonts w:eastAsia="Times New Roman"/>
                <w:i/>
              </w:rPr>
              <w:t>t</w:t>
            </w:r>
            <w:r>
              <w:t>图像可以描述</w:t>
            </w:r>
            <w:r>
              <w:rPr>
                <w:rFonts w:eastAsia="Times New Roman"/>
                <w:u w:val="single"/>
              </w:rPr>
              <w:t xml:space="preserve">          </w:t>
            </w:r>
            <w:r>
              <w:t>小球的运动；</w:t>
            </w:r>
          </w:p>
          <w:p w14:paraId="5E480384" w14:textId="77777777" w:rsidR="00360BB6" w:rsidRDefault="00360BB6" w:rsidP="002E1EB4">
            <w:pPr>
              <w:spacing w:line="360" w:lineRule="auto"/>
              <w:jc w:val="left"/>
              <w:textAlignment w:val="center"/>
            </w:pPr>
            <w:r>
              <w:t>（</w:t>
            </w:r>
            <w:r>
              <w:t>2</w:t>
            </w:r>
            <w:r>
              <w:t>）小雨同学骑着电动自行车沿直线行驶，如图丙所示是电动自行车行驶</w:t>
            </w:r>
            <w:r>
              <w:t>90m</w:t>
            </w:r>
            <w:r>
              <w:t>的</w:t>
            </w:r>
            <w:r>
              <w:rPr>
                <w:rFonts w:eastAsia="Times New Roman"/>
                <w:i/>
              </w:rPr>
              <w:t>v</w:t>
            </w:r>
            <w:r>
              <w:t>-</w:t>
            </w:r>
            <w:r>
              <w:rPr>
                <w:rFonts w:eastAsia="Times New Roman"/>
                <w:i/>
              </w:rPr>
              <w:t>t</w:t>
            </w:r>
            <w:r>
              <w:t>图像，则电动自行车行驶过程的平均速度为</w:t>
            </w:r>
            <w:r>
              <w:rPr>
                <w:rFonts w:eastAsia="Times New Roman"/>
                <w:u w:val="single"/>
              </w:rPr>
              <w:t xml:space="preserve">          </w:t>
            </w:r>
            <w:r>
              <w:t>m/s</w:t>
            </w:r>
            <w:r>
              <w:t>；在第</w:t>
            </w:r>
            <w:r>
              <w:t>5s</w:t>
            </w:r>
            <w:r>
              <w:t>至第</w:t>
            </w:r>
            <w:r>
              <w:t>10s</w:t>
            </w:r>
            <w:r>
              <w:t>内，电动自行车做</w:t>
            </w:r>
            <w:r>
              <w:rPr>
                <w:rFonts w:eastAsia="Times New Roman"/>
                <w:u w:val="single"/>
              </w:rPr>
              <w:t xml:space="preserve">          </w:t>
            </w:r>
            <w:r>
              <w:t>（选填</w:t>
            </w:r>
            <w:r>
              <w:t>“</w:t>
            </w:r>
            <w:r>
              <w:t>匀速</w:t>
            </w:r>
            <w:r>
              <w:t>”</w:t>
            </w:r>
            <w:r>
              <w:t>、</w:t>
            </w:r>
            <w:r>
              <w:t>“</w:t>
            </w:r>
            <w:r>
              <w:t>加速</w:t>
            </w:r>
            <w:r>
              <w:t>”</w:t>
            </w:r>
            <w:r>
              <w:t>或</w:t>
            </w:r>
            <w:r>
              <w:t>“</w:t>
            </w:r>
            <w:r>
              <w:t>减速</w:t>
            </w:r>
            <w:r>
              <w:t>”</w:t>
            </w:r>
            <w:r>
              <w:t>）直线运动。</w:t>
            </w:r>
          </w:p>
          <w:p w14:paraId="0BBBD4A2" w14:textId="77777777" w:rsidR="00360BB6" w:rsidRDefault="00360BB6" w:rsidP="002E1EB4">
            <w:pPr>
              <w:spacing w:line="360" w:lineRule="auto"/>
              <w:textAlignment w:val="center"/>
            </w:pPr>
            <w:r>
              <w:rPr>
                <w:rFonts w:eastAsia="Times New Roman"/>
                <w:noProof/>
                <w:kern w:val="0"/>
                <w:sz w:val="24"/>
              </w:rPr>
              <w:drawing>
                <wp:inline distT="0" distB="0" distL="0" distR="0" wp14:anchorId="4CCD1B07" wp14:editId="7392BBD3">
                  <wp:extent cx="3028950" cy="1238250"/>
                  <wp:effectExtent l="0" t="0" r="0" b="0"/>
                  <wp:docPr id="904225967" name="图片 8" descr="@@@0076f93f-4462-448b-9f88-8a43b4e24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0076f93f-4462-448b-9f88-8a43b4e24e6e"/>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3028950" cy="1238250"/>
                          </a:xfrm>
                          <a:prstGeom prst="rect">
                            <a:avLst/>
                          </a:prstGeom>
                          <a:noFill/>
                          <a:ln>
                            <a:noFill/>
                          </a:ln>
                        </pic:spPr>
                      </pic:pic>
                    </a:graphicData>
                  </a:graphic>
                </wp:inline>
              </w:drawing>
            </w:r>
          </w:p>
          <w:p w14:paraId="3FD8F569"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 xml:space="preserve">     A     B     6     </w:t>
            </w:r>
            <w:r>
              <w:rPr>
                <w:color w:val="FF0000"/>
              </w:rPr>
              <w:t>匀速</w:t>
            </w:r>
          </w:p>
          <w:p w14:paraId="014B9D95"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由题意可知，两小球运动的过程中，每隔相等时间曝光一次所得到的照片，观察图甲可知，两小球所走的路程相同，但</w:t>
            </w:r>
            <w:r>
              <w:rPr>
                <w:color w:val="FF0000"/>
              </w:rPr>
              <w:t>A</w:t>
            </w:r>
            <w:r>
              <w:rPr>
                <w:color w:val="FF0000"/>
              </w:rPr>
              <w:t>球所用的时间较小，则</w:t>
            </w:r>
            <w:r>
              <w:rPr>
                <w:color w:val="FF0000"/>
              </w:rPr>
              <w:t>A</w:t>
            </w:r>
            <w:r>
              <w:rPr>
                <w:color w:val="FF0000"/>
              </w:rPr>
              <w:t>球的平均速度大；而图乙中的</w:t>
            </w:r>
            <w:r>
              <w:rPr>
                <w:rFonts w:eastAsia="Times New Roman"/>
                <w:i/>
                <w:color w:val="FF0000"/>
              </w:rPr>
              <w:t>s</w:t>
            </w:r>
            <w:r>
              <w:rPr>
                <w:color w:val="FF0000"/>
              </w:rPr>
              <w:t>-</w:t>
            </w:r>
            <w:r>
              <w:rPr>
                <w:rFonts w:eastAsia="Times New Roman"/>
                <w:i/>
                <w:color w:val="FF0000"/>
              </w:rPr>
              <w:t>t</w:t>
            </w:r>
            <w:r>
              <w:rPr>
                <w:color w:val="FF0000"/>
              </w:rPr>
              <w:t>图像为过原点的直线，路程和时间成正比，表示匀速直线运动，观察图甲可知，</w:t>
            </w:r>
            <w:r>
              <w:rPr>
                <w:color w:val="FF0000"/>
              </w:rPr>
              <w:t>A</w:t>
            </w:r>
            <w:r>
              <w:rPr>
                <w:color w:val="FF0000"/>
              </w:rPr>
              <w:t>球的速度是变化的，</w:t>
            </w:r>
            <w:r>
              <w:rPr>
                <w:color w:val="FF0000"/>
              </w:rPr>
              <w:t>B</w:t>
            </w:r>
            <w:r>
              <w:rPr>
                <w:color w:val="FF0000"/>
              </w:rPr>
              <w:t>球的速度保持不变，则图乙中</w:t>
            </w:r>
            <w:r>
              <w:rPr>
                <w:rFonts w:eastAsia="Times New Roman"/>
                <w:i/>
                <w:color w:val="FF0000"/>
              </w:rPr>
              <w:t>s</w:t>
            </w:r>
            <w:r>
              <w:rPr>
                <w:color w:val="FF0000"/>
              </w:rPr>
              <w:t>-</w:t>
            </w:r>
            <w:r>
              <w:rPr>
                <w:rFonts w:eastAsia="Times New Roman"/>
                <w:i/>
                <w:color w:val="FF0000"/>
              </w:rPr>
              <w:t>t</w:t>
            </w:r>
            <w:r>
              <w:rPr>
                <w:color w:val="FF0000"/>
              </w:rPr>
              <w:t>图像描述</w:t>
            </w:r>
            <w:r>
              <w:rPr>
                <w:color w:val="FF0000"/>
              </w:rPr>
              <w:t>B</w:t>
            </w:r>
            <w:r>
              <w:rPr>
                <w:color w:val="FF0000"/>
              </w:rPr>
              <w:t>小球的运动。</w:t>
            </w:r>
          </w:p>
          <w:p w14:paraId="4CE907D6"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从图丙可以看到，自行车行驶</w:t>
            </w:r>
            <w:r>
              <w:rPr>
                <w:color w:val="FF0000"/>
              </w:rPr>
              <w:t>90m</w:t>
            </w:r>
            <w:r>
              <w:rPr>
                <w:color w:val="FF0000"/>
              </w:rPr>
              <w:t>所用的时间为</w:t>
            </w:r>
            <w:r>
              <w:rPr>
                <w:color w:val="FF0000"/>
              </w:rPr>
              <w:t>15s</w:t>
            </w:r>
            <w:r>
              <w:rPr>
                <w:color w:val="FF0000"/>
              </w:rPr>
              <w:t>，根据</w:t>
            </w:r>
            <w:r>
              <w:rPr>
                <w:color w:val="FF0000"/>
              </w:rPr>
              <w:object w:dxaOrig="492" w:dyaOrig="544" w14:anchorId="58DAC7C6">
                <v:shape id="_x0000_i1334" type="#_x0000_t75" alt="eqIdece1af0605776533e8742e97c39eb4c1" style="width:24.75pt;height:27.4pt" o:ole="">
                  <v:imagedata r:id="rId12" o:title="eqIdece1af0605776533e8742e97c39eb4c1"/>
                </v:shape>
                <o:OLEObject Type="Embed" ProgID="Equation.DSMT4" ShapeID="_x0000_i1334" DrawAspect="Content" ObjectID="_1801550975" r:id="rId361"/>
              </w:object>
            </w:r>
            <w:r>
              <w:rPr>
                <w:color w:val="FF0000"/>
              </w:rPr>
              <w:t>可知，自行车行驶</w:t>
            </w:r>
            <w:r>
              <w:rPr>
                <w:color w:val="FF0000"/>
              </w:rPr>
              <w:t>90m</w:t>
            </w:r>
            <w:r>
              <w:rPr>
                <w:color w:val="FF0000"/>
              </w:rPr>
              <w:t>的平均速度为</w:t>
            </w:r>
          </w:p>
          <w:p w14:paraId="22DE8B1D" w14:textId="77777777" w:rsidR="00360BB6" w:rsidRDefault="00360BB6" w:rsidP="002E1EB4">
            <w:pPr>
              <w:shd w:val="clear" w:color="auto" w:fill="F2F2F2"/>
              <w:spacing w:line="360" w:lineRule="auto"/>
              <w:jc w:val="center"/>
              <w:textAlignment w:val="center"/>
              <w:rPr>
                <w:color w:val="FF0000"/>
              </w:rPr>
            </w:pPr>
            <w:r>
              <w:rPr>
                <w:color w:val="FF0000"/>
              </w:rPr>
              <w:object w:dxaOrig="1795" w:dyaOrig="549" w14:anchorId="5C2EDA22">
                <v:shape id="_x0000_i1335" type="#_x0000_t75" alt="eqId22328b024faeee29a0cfc43f5989c2dc" style="width:89.65pt;height:27.4pt" o:ole="">
                  <v:imagedata r:id="rId362" o:title="eqId22328b024faeee29a0cfc43f5989c2dc"/>
                </v:shape>
                <o:OLEObject Type="Embed" ProgID="Equation.DSMT4" ShapeID="_x0000_i1335" DrawAspect="Content" ObjectID="_1801550976" r:id="rId363"/>
              </w:object>
            </w:r>
          </w:p>
          <w:p w14:paraId="4E8BABD4" w14:textId="77777777" w:rsidR="00360BB6" w:rsidRDefault="00360BB6" w:rsidP="002E1EB4">
            <w:pPr>
              <w:shd w:val="clear" w:color="auto" w:fill="F2F2F2"/>
              <w:spacing w:line="360" w:lineRule="auto"/>
              <w:jc w:val="left"/>
              <w:textAlignment w:val="center"/>
              <w:rPr>
                <w:color w:val="FF0000"/>
              </w:rPr>
            </w:pPr>
            <w:r>
              <w:rPr>
                <w:color w:val="FF0000"/>
              </w:rPr>
              <w:t>[4]</w:t>
            </w:r>
            <w:r>
              <w:rPr>
                <w:color w:val="FF0000"/>
              </w:rPr>
              <w:t>从图丙可以看到，在第</w:t>
            </w:r>
            <w:r>
              <w:rPr>
                <w:color w:val="FF0000"/>
              </w:rPr>
              <w:t>5s</w:t>
            </w:r>
            <w:r>
              <w:rPr>
                <w:color w:val="FF0000"/>
              </w:rPr>
              <w:t>至第</w:t>
            </w:r>
            <w:r>
              <w:rPr>
                <w:color w:val="FF0000"/>
              </w:rPr>
              <w:t>10s</w:t>
            </w:r>
            <w:r>
              <w:rPr>
                <w:color w:val="FF0000"/>
              </w:rPr>
              <w:t>内，自行车的速度保持不变，为</w:t>
            </w:r>
            <w:r>
              <w:rPr>
                <w:color w:val="FF0000"/>
              </w:rPr>
              <w:t>15m/s</w:t>
            </w:r>
            <w:r>
              <w:rPr>
                <w:color w:val="FF0000"/>
              </w:rPr>
              <w:t>，即自行车做匀速直线运动。</w:t>
            </w:r>
          </w:p>
          <w:p w14:paraId="5F4BCB1E" w14:textId="77777777" w:rsidR="00360BB6" w:rsidRDefault="00360BB6" w:rsidP="002E1EB4">
            <w:pPr>
              <w:spacing w:line="360" w:lineRule="auto"/>
              <w:jc w:val="left"/>
              <w:textAlignment w:val="center"/>
            </w:pPr>
          </w:p>
          <w:p w14:paraId="79BC1556" w14:textId="77777777" w:rsidR="00360BB6" w:rsidRDefault="00360BB6" w:rsidP="002E1EB4">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三、解答题(本题共5小题，共41分。解答22、23题时应有解答过程）</w:t>
            </w:r>
          </w:p>
          <w:p w14:paraId="3F8B8379" w14:textId="77777777" w:rsidR="00360BB6" w:rsidRDefault="00360BB6" w:rsidP="002E1EB4">
            <w:pPr>
              <w:spacing w:line="360" w:lineRule="auto"/>
              <w:jc w:val="left"/>
              <w:textAlignment w:val="center"/>
            </w:pPr>
            <w:r>
              <w:t>18</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rPr>
              <w:t>（</w:t>
            </w:r>
            <w:r>
              <w:rPr>
                <w:rFonts w:hint="eastAsia"/>
              </w:rPr>
              <w:t>5</w:t>
            </w:r>
            <w:r>
              <w:rPr>
                <w:rFonts w:hint="eastAsia"/>
              </w:rPr>
              <w:t>分）</w:t>
            </w:r>
            <w:r>
              <w:rPr>
                <w:rFonts w:ascii="宋体" w:hAnsi="宋体" w:cs="宋体" w:hint="eastAsia"/>
                <w:b/>
                <w:color w:val="00B050"/>
                <w:szCs w:val="21"/>
              </w:rPr>
              <w:t>（2024·江苏连云港·中考真题）</w:t>
            </w:r>
            <w:r>
              <w:t>19</w:t>
            </w:r>
            <w:r>
              <w:t>世纪中期，科学家想在地面用实验证明地球在自转，但地面上所有物体都随地球做同样的运动，实验几乎不可能成功。年轻的科学家傅科发现：在摆架下用细线系一个摆球，如图甲所示。让摆球摆动时转动摆架，在没有外界干扰时，摆球摆动面不变，如图乙所示。</w:t>
            </w:r>
          </w:p>
          <w:p w14:paraId="663F7CEA" w14:textId="77777777" w:rsidR="00360BB6" w:rsidRDefault="00360BB6" w:rsidP="002E1EB4">
            <w:pPr>
              <w:spacing w:line="360" w:lineRule="auto"/>
              <w:jc w:val="left"/>
              <w:textAlignment w:val="center"/>
            </w:pPr>
            <w:r>
              <w:t>于是，傅科设想在地球某处安装图甲所示的实验装置，让摆球摆动方向对着某颗恒星，当地球自西向东自转后，摆架随地球一起转动，站在地面的观察者就可以判断地球的运动。</w:t>
            </w:r>
            <w:r>
              <w:t>1851</w:t>
            </w:r>
            <w:r>
              <w:t>年，傅科在巴黎用一个摆长</w:t>
            </w:r>
            <w:r>
              <w:t>67m</w:t>
            </w:r>
            <w:r>
              <w:t>，质量</w:t>
            </w:r>
            <w:r>
              <w:t>28kg</w:t>
            </w:r>
            <w:r>
              <w:t>的摆球证明了地球的自转，人们将这样的摆叫傅科摆。理论计算得出，在地球纬度为</w:t>
            </w:r>
            <w:r>
              <w:rPr>
                <w:rFonts w:eastAsia="Times New Roman"/>
                <w:i/>
              </w:rPr>
              <w:t>φ</w:t>
            </w:r>
            <w:r>
              <w:t>的地方，傅科摆转</w:t>
            </w:r>
            <w:r>
              <w:lastRenderedPageBreak/>
              <w:t>动一圈的时间为</w:t>
            </w:r>
            <w:r>
              <w:object w:dxaOrig="1020" w:dyaOrig="578" w14:anchorId="0C733713">
                <v:shape id="_x0000_i1336" type="#_x0000_t75" alt="eqId0e3b3f9caaf7980e5fc763c2d558ea64" style="width:51pt;height:28.9pt" o:ole="">
                  <v:imagedata r:id="rId364" o:title="eqId0e3b3f9caaf7980e5fc763c2d558ea64"/>
                </v:shape>
                <o:OLEObject Type="Embed" ProgID="Equation.DSMT4" ShapeID="_x0000_i1336" DrawAspect="Content" ObjectID="_1801550977" r:id="rId365"/>
              </w:object>
            </w:r>
            <w:r>
              <w:t>。</w:t>
            </w:r>
          </w:p>
          <w:p w14:paraId="2CA8138C" w14:textId="77777777" w:rsidR="00360BB6" w:rsidRDefault="00360BB6" w:rsidP="002E1EB4">
            <w:pPr>
              <w:spacing w:line="360" w:lineRule="auto"/>
              <w:jc w:val="left"/>
              <w:textAlignment w:val="center"/>
            </w:pPr>
            <w:r>
              <w:t>我国北京天文馆里有一个长</w:t>
            </w:r>
            <w:r>
              <w:t>10m</w:t>
            </w:r>
            <w:r>
              <w:t>的傅科摆，北京的地理纬度约为</w:t>
            </w:r>
            <w:r>
              <w:t>40°</w:t>
            </w:r>
            <w:r>
              <w:t>，北京的傅科摆每小时转过的角度为</w:t>
            </w:r>
            <w:r>
              <w:object w:dxaOrig="1619" w:dyaOrig="329" w14:anchorId="3B149CE2">
                <v:shape id="_x0000_i1337" type="#_x0000_t75" alt="eqIdb0f0190695db20a722e30696786932bb" style="width:81pt;height:16.5pt" o:ole="">
                  <v:imagedata r:id="rId366" o:title="eqIdb0f0190695db20a722e30696786932bb"/>
                </v:shape>
                <o:OLEObject Type="Embed" ProgID="Equation.DSMT4" ShapeID="_x0000_i1337" DrawAspect="Content" ObjectID="_1801550978" r:id="rId367"/>
              </w:object>
            </w:r>
            <w:r>
              <w:t>是北极傅科摆每小时转过的角度。（已知</w:t>
            </w:r>
            <w:r>
              <w:object w:dxaOrig="2129" w:dyaOrig="263" w14:anchorId="20D360CC">
                <v:shape id="_x0000_i1338" type="#_x0000_t75" alt="eqIdfb0ab8450a7eacd2a006095fb1046a20" style="width:106.5pt;height:13.15pt" o:ole="">
                  <v:imagedata r:id="rId368" o:title="eqIdfb0ab8450a7eacd2a006095fb1046a20"/>
                </v:shape>
                <o:OLEObject Type="Embed" ProgID="Equation.DSMT4" ShapeID="_x0000_i1338" DrawAspect="Content" ObjectID="_1801550979" r:id="rId369"/>
              </w:object>
            </w:r>
            <w:r>
              <w:t>）</w:t>
            </w:r>
          </w:p>
          <w:p w14:paraId="4702A2F9" w14:textId="77777777" w:rsidR="00360BB6" w:rsidRDefault="00360BB6" w:rsidP="002E1EB4">
            <w:pPr>
              <w:spacing w:line="360" w:lineRule="auto"/>
              <w:textAlignment w:val="center"/>
            </w:pPr>
            <w:r>
              <w:rPr>
                <w:rFonts w:eastAsia="Times New Roman"/>
                <w:noProof/>
                <w:kern w:val="0"/>
                <w:sz w:val="24"/>
              </w:rPr>
              <w:drawing>
                <wp:inline distT="0" distB="0" distL="0" distR="0" wp14:anchorId="5F3C7726" wp14:editId="2DB3E36B">
                  <wp:extent cx="5272405" cy="1986280"/>
                  <wp:effectExtent l="0" t="0" r="4445" b="0"/>
                  <wp:docPr id="1991789046" name="图片 7" descr="@@@cdda0526-820c-41da-894c-f5dfe0174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dda0526-820c-41da-894c-f5dfe01746fb"/>
                          <pic:cNvPicPr>
                            <a:picLocks noChangeAspect="1" noChangeArrowheads="1"/>
                          </pic:cNvPicPr>
                        </pic:nvPicPr>
                        <pic:blipFill>
                          <a:blip r:embed="rId370" cstate="print">
                            <a:extLst>
                              <a:ext uri="{28A0092B-C50C-407E-A947-70E740481C1C}">
                                <a14:useLocalDpi xmlns:a14="http://schemas.microsoft.com/office/drawing/2010/main" val="0"/>
                              </a:ext>
                            </a:extLst>
                          </a:blip>
                          <a:srcRect/>
                          <a:stretch>
                            <a:fillRect/>
                          </a:stretch>
                        </pic:blipFill>
                        <pic:spPr bwMode="auto">
                          <a:xfrm>
                            <a:off x="0" y="0"/>
                            <a:ext cx="5272405" cy="1986280"/>
                          </a:xfrm>
                          <a:prstGeom prst="rect">
                            <a:avLst/>
                          </a:prstGeom>
                          <a:noFill/>
                          <a:ln>
                            <a:noFill/>
                          </a:ln>
                        </pic:spPr>
                      </pic:pic>
                    </a:graphicData>
                  </a:graphic>
                </wp:inline>
              </w:drawing>
            </w:r>
          </w:p>
          <w:p w14:paraId="4B32FE60" w14:textId="77777777" w:rsidR="00360BB6" w:rsidRDefault="00360BB6" w:rsidP="002E1EB4">
            <w:pPr>
              <w:spacing w:line="360" w:lineRule="auto"/>
              <w:jc w:val="left"/>
              <w:textAlignment w:val="center"/>
            </w:pPr>
            <w:r>
              <w:t>（</w:t>
            </w:r>
            <w:r>
              <w:t>1</w:t>
            </w:r>
            <w:r>
              <w:t>）如图丙所示，某同学用可以转动的圆桌代替地球模拟上述实验。具体操作是：摆球摆动后</w:t>
            </w:r>
            <w:r>
              <w:rPr>
                <w:rFonts w:eastAsia="Times New Roman"/>
                <w:u w:val="single"/>
              </w:rPr>
              <w:t xml:space="preserve">           </w:t>
            </w:r>
            <w:r>
              <w:t>，通过观察</w:t>
            </w:r>
            <w:r>
              <w:rPr>
                <w:rFonts w:eastAsia="Times New Roman"/>
                <w:u w:val="single"/>
              </w:rPr>
              <w:t xml:space="preserve">           </w:t>
            </w:r>
            <w:r>
              <w:t>来证明地球的自转。</w:t>
            </w:r>
          </w:p>
          <w:p w14:paraId="7E55937F" w14:textId="77777777" w:rsidR="00360BB6" w:rsidRDefault="00360BB6" w:rsidP="002E1EB4">
            <w:pPr>
              <w:spacing w:line="360" w:lineRule="auto"/>
              <w:jc w:val="left"/>
              <w:textAlignment w:val="center"/>
            </w:pPr>
            <w:r>
              <w:t>（</w:t>
            </w:r>
            <w:r>
              <w:t>2</w:t>
            </w:r>
            <w:r>
              <w:t>）在地球纬度越高的地方，傅科摆实验的效果越</w:t>
            </w:r>
            <w:r>
              <w:rPr>
                <w:rFonts w:eastAsia="Times New Roman"/>
                <w:u w:val="single"/>
              </w:rPr>
              <w:t xml:space="preserve">           </w:t>
            </w:r>
            <w:r>
              <w:t>。</w:t>
            </w:r>
          </w:p>
          <w:p w14:paraId="34085B2F" w14:textId="77777777" w:rsidR="00360BB6" w:rsidRDefault="00360BB6" w:rsidP="002E1EB4">
            <w:pPr>
              <w:spacing w:line="360" w:lineRule="auto"/>
              <w:jc w:val="left"/>
              <w:textAlignment w:val="center"/>
            </w:pPr>
            <w:r>
              <w:t>（</w:t>
            </w:r>
            <w:r>
              <w:t>3</w:t>
            </w:r>
            <w:r>
              <w:t>）北京的天文馆里傅科摆</w:t>
            </w:r>
            <w:r>
              <w:t>1</w:t>
            </w:r>
            <w:r>
              <w:t>小时转过的角度大约为</w:t>
            </w:r>
            <w:r>
              <w:rPr>
                <w:rFonts w:eastAsia="Times New Roman"/>
                <w:u w:val="single"/>
              </w:rPr>
              <w:t xml:space="preserve">           </w:t>
            </w:r>
            <w:r>
              <w:t>，以地面为参照物，傅科摆摆球是</w:t>
            </w:r>
            <w:r>
              <w:rPr>
                <w:rFonts w:eastAsia="Times New Roman"/>
                <w:u w:val="single"/>
              </w:rPr>
              <w:t xml:space="preserve">           </w:t>
            </w:r>
            <w:r>
              <w:t>的（选填</w:t>
            </w:r>
            <w:r>
              <w:t>“</w:t>
            </w:r>
            <w:r>
              <w:t>运动</w:t>
            </w:r>
            <w:r>
              <w:t>”</w:t>
            </w:r>
            <w:r>
              <w:t>或</w:t>
            </w:r>
            <w:r>
              <w:t>“</w:t>
            </w:r>
            <w:r>
              <w:t>静止</w:t>
            </w:r>
            <w:r>
              <w:t>”</w:t>
            </w:r>
            <w:r>
              <w:t>）。</w:t>
            </w:r>
          </w:p>
          <w:p w14:paraId="3F9EF137"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转动圆桌</w:t>
            </w:r>
            <w:r>
              <w:rPr>
                <w:color w:val="FF0000"/>
              </w:rPr>
              <w:t xml:space="preserve">     </w:t>
            </w:r>
            <w:r>
              <w:rPr>
                <w:color w:val="FF0000"/>
              </w:rPr>
              <w:t>摆球的摆动面相对于摆架位置的改变</w:t>
            </w:r>
            <w:r>
              <w:rPr>
                <w:color w:val="FF0000"/>
              </w:rPr>
              <w:t xml:space="preserve">     </w:t>
            </w:r>
            <w:r>
              <w:rPr>
                <w:color w:val="FF0000"/>
              </w:rPr>
              <w:t>明显</w:t>
            </w:r>
            <w:r>
              <w:rPr>
                <w:color w:val="FF0000"/>
              </w:rPr>
              <w:t xml:space="preserve">     9.6°     </w:t>
            </w:r>
            <w:r>
              <w:rPr>
                <w:color w:val="FF0000"/>
              </w:rPr>
              <w:t>运动</w:t>
            </w:r>
          </w:p>
          <w:p w14:paraId="4F98AE56"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具体操作是：摆球摆动后转动圆桌，通过观察摆球的摆动面相对于摆架位置的改变是否存在差异来证明地球的自转。</w:t>
            </w:r>
          </w:p>
          <w:p w14:paraId="2F64ED8A"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在地球纬度越高的地方，</w:t>
            </w:r>
            <w:proofErr w:type="spellStart"/>
            <w:r>
              <w:rPr>
                <w:color w:val="FF0000"/>
              </w:rPr>
              <w:t>sin</w:t>
            </w:r>
            <w:r>
              <w:rPr>
                <w:i/>
                <w:color w:val="FF0000"/>
              </w:rPr>
              <w:t>φ</w:t>
            </w:r>
            <w:proofErr w:type="spellEnd"/>
            <w:r>
              <w:rPr>
                <w:color w:val="FF0000"/>
              </w:rPr>
              <w:t>的值越大，傅科摆转动一圈的时间越短，所以实验的效果越明显。</w:t>
            </w:r>
          </w:p>
          <w:p w14:paraId="4DF987DF"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已知北京的地理纬度约为</w:t>
            </w:r>
            <w:r>
              <w:rPr>
                <w:color w:val="FF0000"/>
              </w:rPr>
              <w:t xml:space="preserve"> 40°</w:t>
            </w:r>
            <w:r>
              <w:rPr>
                <w:color w:val="FF0000"/>
              </w:rPr>
              <w:t>，</w:t>
            </w:r>
            <w:r>
              <w:rPr>
                <w:color w:val="FF0000"/>
              </w:rPr>
              <w:t>sin40°≈0.64</w:t>
            </w:r>
            <w:r>
              <w:rPr>
                <w:color w:val="FF0000"/>
              </w:rPr>
              <w:t>，北极傅科摆每小时转过的角度为</w:t>
            </w:r>
            <w:r>
              <w:rPr>
                <w:color w:val="FF0000"/>
              </w:rPr>
              <w:object w:dxaOrig="967" w:dyaOrig="543" w14:anchorId="68352BA7">
                <v:shape id="_x0000_i1339" type="#_x0000_t75" alt="eqIda625ec7b1be50361babcb9795c638b87" style="width:48.4pt;height:27pt" o:ole="">
                  <v:imagedata r:id="rId371" o:title="eqIda625ec7b1be50361babcb9795c638b87"/>
                </v:shape>
                <o:OLEObject Type="Embed" ProgID="Equation.DSMT4" ShapeID="_x0000_i1339" DrawAspect="Content" ObjectID="_1801550980" r:id="rId372"/>
              </w:object>
            </w:r>
            <w:r>
              <w:rPr>
                <w:color w:val="FF0000"/>
              </w:rPr>
              <w:t>，则北京的傅科摆每小时转过的角度</w:t>
            </w:r>
          </w:p>
          <w:p w14:paraId="78DE4D73" w14:textId="77777777" w:rsidR="00360BB6" w:rsidRDefault="00360BB6" w:rsidP="002E1EB4">
            <w:pPr>
              <w:shd w:val="clear" w:color="auto" w:fill="F2F2F2"/>
              <w:spacing w:line="360" w:lineRule="auto"/>
              <w:jc w:val="center"/>
              <w:textAlignment w:val="center"/>
              <w:rPr>
                <w:color w:val="FF0000"/>
              </w:rPr>
            </w:pPr>
            <w:r>
              <w:rPr>
                <w:i/>
                <w:color w:val="FF0000"/>
              </w:rPr>
              <w:t>θ</w:t>
            </w:r>
            <w:r>
              <w:rPr>
                <w:color w:val="FF0000"/>
              </w:rPr>
              <w:t>=15°×0.64=9.6°</w:t>
            </w:r>
          </w:p>
          <w:p w14:paraId="034E3402" w14:textId="77777777" w:rsidR="00360BB6" w:rsidRDefault="00360BB6" w:rsidP="002E1EB4">
            <w:pPr>
              <w:shd w:val="clear" w:color="auto" w:fill="F2F2F2"/>
              <w:spacing w:line="360" w:lineRule="auto"/>
              <w:jc w:val="left"/>
              <w:textAlignment w:val="center"/>
              <w:rPr>
                <w:color w:val="FF0000"/>
              </w:rPr>
            </w:pPr>
            <w:r>
              <w:rPr>
                <w:color w:val="FF0000"/>
              </w:rPr>
              <w:t>[5]</w:t>
            </w:r>
            <w:r>
              <w:rPr>
                <w:color w:val="FF0000"/>
              </w:rPr>
              <w:t>以地面为参照物，</w:t>
            </w:r>
            <w:r>
              <w:rPr>
                <w:color w:val="FF0000"/>
                <w:sz w:val="23"/>
              </w:rPr>
              <w:t>傅科摆摆球的位置不断发生变化，</w:t>
            </w:r>
            <w:r>
              <w:rPr>
                <w:color w:val="FF0000"/>
              </w:rPr>
              <w:t>傅科摆摆球是运动的。</w:t>
            </w:r>
          </w:p>
          <w:p w14:paraId="6A2DF4AF" w14:textId="77777777" w:rsidR="00360BB6" w:rsidRDefault="00360BB6" w:rsidP="002E1EB4">
            <w:pPr>
              <w:spacing w:line="360" w:lineRule="auto"/>
              <w:jc w:val="left"/>
              <w:textAlignment w:val="center"/>
            </w:pPr>
            <w:r>
              <w:t>19</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rPr>
              <w:t>（</w:t>
            </w:r>
            <w:r>
              <w:rPr>
                <w:rFonts w:hint="eastAsia"/>
              </w:rPr>
              <w:t>5</w:t>
            </w:r>
            <w:r>
              <w:rPr>
                <w:rFonts w:hint="eastAsia"/>
              </w:rPr>
              <w:t>分）</w:t>
            </w:r>
            <w:r>
              <w:rPr>
                <w:rFonts w:ascii="宋体" w:hAnsi="宋体" w:cs="宋体" w:hint="eastAsia"/>
                <w:b/>
                <w:color w:val="00B050"/>
                <w:szCs w:val="21"/>
              </w:rPr>
              <w:t>（2024·江苏连云港·中考真题）</w:t>
            </w:r>
            <w:r>
              <w:t>在树叶尾部的边缘滴一滴圆珠笔油，然后将它缓缓放进水面，树叶在水面上像小船一样运动起来，滴了圆珠笔油的树叶被称为</w:t>
            </w:r>
            <w:r>
              <w:t>“</w:t>
            </w:r>
            <w:r>
              <w:t>油墨小船</w:t>
            </w:r>
            <w:r>
              <w:t>”</w:t>
            </w:r>
            <w:r>
              <w:t>。小明通过查阅资料了解到，由于油墨中表面活性剂的存在，当水与油墨接触时，</w:t>
            </w:r>
            <w:r>
              <w:t>“</w:t>
            </w:r>
            <w:r>
              <w:t>油墨小船</w:t>
            </w:r>
            <w:r>
              <w:t>”</w:t>
            </w:r>
            <w:r>
              <w:t>便获得向前运动的力。小明同学想探究</w:t>
            </w:r>
            <w:r>
              <w:t>“</w:t>
            </w:r>
            <w:r>
              <w:t>油墨小船</w:t>
            </w:r>
            <w:r>
              <w:t>”</w:t>
            </w:r>
            <w:r>
              <w:t>在水中运动的快慢与水的温度和圆珠笔油浓度的关系。他用塑料片代替树叶制作的</w:t>
            </w:r>
            <w:r>
              <w:t>“</w:t>
            </w:r>
            <w:r>
              <w:t>油墨小船</w:t>
            </w:r>
            <w:r>
              <w:t>”</w:t>
            </w:r>
            <w:r>
              <w:t>如图所示。</w:t>
            </w:r>
          </w:p>
          <w:p w14:paraId="0010D41E" w14:textId="77777777" w:rsidR="00360BB6" w:rsidRDefault="00360BB6" w:rsidP="002E1EB4">
            <w:pPr>
              <w:spacing w:line="360" w:lineRule="auto"/>
              <w:textAlignment w:val="center"/>
            </w:pPr>
            <w:r>
              <w:rPr>
                <w:rFonts w:eastAsia="Times New Roman"/>
                <w:noProof/>
                <w:kern w:val="0"/>
                <w:sz w:val="24"/>
              </w:rPr>
              <w:lastRenderedPageBreak/>
              <w:drawing>
                <wp:inline distT="0" distB="0" distL="0" distR="0" wp14:anchorId="692847F3" wp14:editId="495D2B70">
                  <wp:extent cx="1790700" cy="1200150"/>
                  <wp:effectExtent l="0" t="0" r="0" b="0"/>
                  <wp:docPr id="1809267676" name="图片 6" descr="@@@a52fd1d6-f82d-48ba-ad2c-f65ae220c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52fd1d6-f82d-48ba-ad2c-f65ae220c14f"/>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0" y="0"/>
                            <a:ext cx="1790700" cy="1200150"/>
                          </a:xfrm>
                          <a:prstGeom prst="rect">
                            <a:avLst/>
                          </a:prstGeom>
                          <a:noFill/>
                          <a:ln>
                            <a:noFill/>
                          </a:ln>
                        </pic:spPr>
                      </pic:pic>
                    </a:graphicData>
                  </a:graphic>
                </wp:inline>
              </w:drawing>
            </w:r>
          </w:p>
          <w:p w14:paraId="20A634A7" w14:textId="77777777" w:rsidR="00360BB6" w:rsidRDefault="00360BB6" w:rsidP="002E1EB4">
            <w:pPr>
              <w:spacing w:line="360" w:lineRule="auto"/>
              <w:jc w:val="left"/>
              <w:textAlignment w:val="center"/>
            </w:pPr>
            <w:r>
              <w:t>（</w:t>
            </w:r>
            <w:r>
              <w:t>1</w:t>
            </w:r>
            <w:r>
              <w:t>）探究</w:t>
            </w:r>
            <w:r>
              <w:t>“</w:t>
            </w:r>
            <w:r>
              <w:t>油墨小船</w:t>
            </w:r>
            <w:r>
              <w:t>”</w:t>
            </w:r>
            <w:r>
              <w:t>在水中运动的快慢与水的温度的关系。实验中小明控制水的温度分别为</w:t>
            </w:r>
            <w:r>
              <w:t>17℃</w:t>
            </w:r>
            <w:r>
              <w:t>、</w:t>
            </w:r>
            <w:r>
              <w:t>35℃</w:t>
            </w:r>
            <w:r>
              <w:t>、</w:t>
            </w:r>
            <w:r>
              <w:t>65℃</w:t>
            </w:r>
            <w:r>
              <w:t>，使用技术软件，记录了</w:t>
            </w:r>
            <w:r>
              <w:t>“</w:t>
            </w:r>
            <w:r>
              <w:t>油墨小船</w:t>
            </w:r>
            <w:r>
              <w:t>”</w:t>
            </w:r>
            <w:r>
              <w:t>在不同温度液面上的运动情况，采集数据如下表。在三种测试温度下，</w:t>
            </w:r>
            <w:r>
              <w:t>“</w:t>
            </w:r>
            <w:r>
              <w:t>油墨小船</w:t>
            </w:r>
            <w:r>
              <w:t>”</w:t>
            </w:r>
            <w:r>
              <w:t>运动快慢的共同特点是</w:t>
            </w:r>
            <w:r>
              <w:rPr>
                <w:rFonts w:eastAsia="Times New Roman"/>
                <w:u w:val="single"/>
              </w:rPr>
              <w:t xml:space="preserve">           </w:t>
            </w:r>
            <w:r>
              <w:t>。</w:t>
            </w:r>
            <w:r>
              <w:t>“</w:t>
            </w:r>
            <w:r>
              <w:t>油墨小船</w:t>
            </w:r>
            <w:r>
              <w:t>”</w:t>
            </w:r>
            <w:r>
              <w:t>运动的快慢与水的温度的关系是</w:t>
            </w:r>
            <w:r>
              <w:rPr>
                <w:rFonts w:eastAsia="Times New Roman"/>
                <w:u w:val="single"/>
              </w:rPr>
              <w:t xml:space="preserve">           </w:t>
            </w:r>
            <w:r>
              <w:t>。</w:t>
            </w:r>
            <w:r>
              <w:t>“</w:t>
            </w:r>
            <w:r>
              <w:t>油墨小船</w:t>
            </w:r>
            <w:r>
              <w:t>”</w:t>
            </w:r>
            <w:r>
              <w:t>在运动过程中受的力是</w:t>
            </w:r>
            <w:r>
              <w:rPr>
                <w:rFonts w:eastAsia="Times New Roman"/>
                <w:u w:val="single"/>
              </w:rPr>
              <w:t xml:space="preserve">           </w:t>
            </w:r>
            <w:r>
              <w:t>（选填</w:t>
            </w:r>
            <w:r>
              <w:t>“</w:t>
            </w:r>
            <w:r>
              <w:t>平衡力</w:t>
            </w:r>
            <w:r>
              <w:t>”</w:t>
            </w:r>
            <w:r>
              <w:t>或</w:t>
            </w:r>
            <w:r>
              <w:t>“</w:t>
            </w:r>
            <w:r>
              <w:t>非平衡力</w:t>
            </w:r>
            <w:r>
              <w:t>”</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03"/>
              <w:gridCol w:w="503"/>
              <w:gridCol w:w="503"/>
              <w:gridCol w:w="503"/>
              <w:gridCol w:w="503"/>
              <w:gridCol w:w="503"/>
              <w:gridCol w:w="503"/>
              <w:gridCol w:w="503"/>
              <w:gridCol w:w="503"/>
              <w:gridCol w:w="503"/>
              <w:gridCol w:w="503"/>
              <w:gridCol w:w="503"/>
              <w:gridCol w:w="503"/>
            </w:tblGrid>
            <w:tr w:rsidR="00360BB6" w14:paraId="537BCDEF" w14:textId="77777777" w:rsidTr="002E1EB4">
              <w:tc>
                <w:tcPr>
                  <w:tcW w:w="11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3EB586" w14:textId="77777777" w:rsidR="00360BB6" w:rsidRDefault="00360BB6" w:rsidP="002E1EB4">
                  <w:pPr>
                    <w:spacing w:line="360" w:lineRule="auto"/>
                    <w:jc w:val="center"/>
                    <w:textAlignment w:val="center"/>
                  </w:pPr>
                  <w:r>
                    <w:rPr>
                      <w:rFonts w:eastAsia="Times New Roman"/>
                      <w:i/>
                    </w:rPr>
                    <w:t>T</w:t>
                  </w:r>
                  <w:r>
                    <w:t>/℃</w:t>
                  </w:r>
                </w:p>
              </w:tc>
              <w:tc>
                <w:tcPr>
                  <w:tcW w:w="2012"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C6A867" w14:textId="77777777" w:rsidR="00360BB6" w:rsidRDefault="00360BB6" w:rsidP="002E1EB4">
                  <w:pPr>
                    <w:spacing w:line="360" w:lineRule="auto"/>
                    <w:jc w:val="center"/>
                    <w:textAlignment w:val="center"/>
                  </w:pPr>
                  <w:r>
                    <w:t>17</w:t>
                  </w:r>
                </w:p>
              </w:tc>
              <w:tc>
                <w:tcPr>
                  <w:tcW w:w="2012"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373F46" w14:textId="77777777" w:rsidR="00360BB6" w:rsidRDefault="00360BB6" w:rsidP="002E1EB4">
                  <w:pPr>
                    <w:spacing w:line="360" w:lineRule="auto"/>
                    <w:jc w:val="center"/>
                    <w:textAlignment w:val="center"/>
                  </w:pPr>
                  <w:r>
                    <w:t>35</w:t>
                  </w:r>
                </w:p>
              </w:tc>
              <w:tc>
                <w:tcPr>
                  <w:tcW w:w="2012"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8341AF" w14:textId="77777777" w:rsidR="00360BB6" w:rsidRDefault="00360BB6" w:rsidP="002E1EB4">
                  <w:pPr>
                    <w:spacing w:line="360" w:lineRule="auto"/>
                    <w:jc w:val="center"/>
                    <w:textAlignment w:val="center"/>
                  </w:pPr>
                  <w:r>
                    <w:t>65</w:t>
                  </w:r>
                </w:p>
              </w:tc>
            </w:tr>
            <w:tr w:rsidR="00360BB6" w14:paraId="6A62F3DD" w14:textId="77777777" w:rsidTr="002E1EB4">
              <w:tc>
                <w:tcPr>
                  <w:tcW w:w="11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8314D" w14:textId="77777777" w:rsidR="00360BB6" w:rsidRDefault="00360BB6" w:rsidP="002E1EB4">
                  <w:pPr>
                    <w:spacing w:line="360" w:lineRule="auto"/>
                    <w:jc w:val="center"/>
                    <w:textAlignment w:val="center"/>
                  </w:pPr>
                  <w:r>
                    <w:rPr>
                      <w:rFonts w:eastAsia="Times New Roman"/>
                      <w:i/>
                    </w:rPr>
                    <w:t>t</w:t>
                  </w:r>
                  <w:r>
                    <w:t>/</w:t>
                  </w:r>
                  <w:r>
                    <w:rPr>
                      <w:rFonts w:eastAsia="Times New Roman"/>
                      <w:i/>
                    </w:rPr>
                    <w:t>s</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A82AE5" w14:textId="77777777" w:rsidR="00360BB6" w:rsidRDefault="00360BB6" w:rsidP="002E1EB4">
                  <w:pPr>
                    <w:spacing w:line="360" w:lineRule="auto"/>
                    <w:jc w:val="center"/>
                    <w:textAlignment w:val="center"/>
                  </w:pPr>
                  <w:r>
                    <w:t>0.5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825773" w14:textId="77777777" w:rsidR="00360BB6" w:rsidRDefault="00360BB6" w:rsidP="002E1EB4">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61C2D2" w14:textId="77777777" w:rsidR="00360BB6" w:rsidRDefault="00360BB6" w:rsidP="002E1EB4">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BEFCB" w14:textId="77777777" w:rsidR="00360BB6" w:rsidRDefault="00360BB6" w:rsidP="002E1EB4">
                  <w:pPr>
                    <w:spacing w:line="360"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AB222E" w14:textId="77777777" w:rsidR="00360BB6" w:rsidRDefault="00360BB6" w:rsidP="002E1EB4">
                  <w:pPr>
                    <w:spacing w:line="360" w:lineRule="auto"/>
                    <w:jc w:val="center"/>
                    <w:textAlignment w:val="center"/>
                  </w:pPr>
                  <w:r>
                    <w:t>0.5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4AF39C" w14:textId="77777777" w:rsidR="00360BB6" w:rsidRDefault="00360BB6" w:rsidP="002E1EB4">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708AA7" w14:textId="77777777" w:rsidR="00360BB6" w:rsidRDefault="00360BB6" w:rsidP="002E1EB4">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4008F" w14:textId="77777777" w:rsidR="00360BB6" w:rsidRDefault="00360BB6" w:rsidP="002E1EB4">
                  <w:pPr>
                    <w:spacing w:line="360"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164A43" w14:textId="77777777" w:rsidR="00360BB6" w:rsidRDefault="00360BB6" w:rsidP="002E1EB4">
                  <w:pPr>
                    <w:spacing w:line="360" w:lineRule="auto"/>
                    <w:jc w:val="center"/>
                    <w:textAlignment w:val="center"/>
                  </w:pPr>
                  <w:r>
                    <w:t>0.5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BBDCA" w14:textId="77777777" w:rsidR="00360BB6" w:rsidRDefault="00360BB6" w:rsidP="002E1EB4">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CB2DD" w14:textId="77777777" w:rsidR="00360BB6" w:rsidRDefault="00360BB6" w:rsidP="002E1EB4">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06C93D" w14:textId="77777777" w:rsidR="00360BB6" w:rsidRDefault="00360BB6" w:rsidP="002E1EB4">
                  <w:pPr>
                    <w:spacing w:line="360" w:lineRule="auto"/>
                    <w:jc w:val="center"/>
                    <w:textAlignment w:val="center"/>
                  </w:pPr>
                  <w:r>
                    <w:t>3</w:t>
                  </w:r>
                </w:p>
              </w:tc>
            </w:tr>
            <w:tr w:rsidR="00360BB6" w14:paraId="077C86C8" w14:textId="77777777" w:rsidTr="002E1EB4">
              <w:tc>
                <w:tcPr>
                  <w:tcW w:w="11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3242CB" w14:textId="77777777" w:rsidR="00360BB6" w:rsidRDefault="00360BB6" w:rsidP="002E1EB4">
                  <w:pPr>
                    <w:spacing w:line="360" w:lineRule="auto"/>
                    <w:jc w:val="center"/>
                    <w:textAlignment w:val="center"/>
                  </w:pPr>
                  <w:r>
                    <w:object w:dxaOrig="862" w:dyaOrig="287" w14:anchorId="5AD892B0">
                      <v:shape id="_x0000_i1340" type="#_x0000_t75" alt="eqId43437f19dd405c11f6adbb98b52f55ab" style="width:43.15pt;height:14.25pt" o:ole="">
                        <v:imagedata r:id="rId374" o:title="eqId43437f19dd405c11f6adbb98b52f55ab"/>
                      </v:shape>
                      <o:OLEObject Type="Embed" ProgID="Equation.DSMT4" ShapeID="_x0000_i1340" DrawAspect="Content" ObjectID="_1801550981" r:id="rId375"/>
                    </w:objec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3959F6" w14:textId="77777777" w:rsidR="00360BB6" w:rsidRDefault="00360BB6" w:rsidP="002E1EB4">
                  <w:pPr>
                    <w:spacing w:line="360" w:lineRule="auto"/>
                    <w:jc w:val="center"/>
                    <w:textAlignment w:val="center"/>
                  </w:pPr>
                  <w:r>
                    <w:t>2.3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3D01B8" w14:textId="77777777" w:rsidR="00360BB6" w:rsidRDefault="00360BB6" w:rsidP="002E1EB4">
                  <w:pPr>
                    <w:spacing w:line="360" w:lineRule="auto"/>
                    <w:jc w:val="center"/>
                    <w:textAlignment w:val="center"/>
                  </w:pPr>
                  <w:r>
                    <w:t>2.1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77B107" w14:textId="77777777" w:rsidR="00360BB6" w:rsidRDefault="00360BB6" w:rsidP="002E1EB4">
                  <w:pPr>
                    <w:spacing w:line="360" w:lineRule="auto"/>
                    <w:jc w:val="center"/>
                    <w:textAlignment w:val="center"/>
                  </w:pPr>
                  <w:r>
                    <w:t>2.0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CF5ACB" w14:textId="77777777" w:rsidR="00360BB6" w:rsidRDefault="00360BB6" w:rsidP="002E1EB4">
                  <w:pPr>
                    <w:spacing w:line="360" w:lineRule="auto"/>
                    <w:jc w:val="center"/>
                    <w:textAlignment w:val="center"/>
                  </w:pPr>
                  <w:r>
                    <w:t>1.9</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DB0452" w14:textId="77777777" w:rsidR="00360BB6" w:rsidRDefault="00360BB6" w:rsidP="002E1EB4">
                  <w:pPr>
                    <w:spacing w:line="360" w:lineRule="auto"/>
                    <w:jc w:val="center"/>
                    <w:textAlignment w:val="center"/>
                  </w:pPr>
                  <w:r>
                    <w:t>5.3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41B12D" w14:textId="77777777" w:rsidR="00360BB6" w:rsidRDefault="00360BB6" w:rsidP="002E1EB4">
                  <w:pPr>
                    <w:spacing w:line="360" w:lineRule="auto"/>
                    <w:jc w:val="center"/>
                    <w:textAlignment w:val="center"/>
                  </w:pPr>
                  <w:r>
                    <w:t>6.2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37010F" w14:textId="77777777" w:rsidR="00360BB6" w:rsidRDefault="00360BB6" w:rsidP="002E1EB4">
                  <w:pPr>
                    <w:spacing w:line="360" w:lineRule="auto"/>
                    <w:jc w:val="center"/>
                    <w:textAlignment w:val="center"/>
                  </w:pPr>
                  <w:r>
                    <w:t>5.9</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308412" w14:textId="77777777" w:rsidR="00360BB6" w:rsidRDefault="00360BB6" w:rsidP="002E1EB4">
                  <w:pPr>
                    <w:spacing w:line="360" w:lineRule="auto"/>
                    <w:jc w:val="center"/>
                    <w:textAlignment w:val="center"/>
                  </w:pPr>
                  <w:r>
                    <w:t>4.8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47AEC3" w14:textId="77777777" w:rsidR="00360BB6" w:rsidRDefault="00360BB6" w:rsidP="002E1EB4">
                  <w:pPr>
                    <w:spacing w:line="360" w:lineRule="auto"/>
                    <w:jc w:val="center"/>
                    <w:textAlignment w:val="center"/>
                  </w:pPr>
                  <w:r>
                    <w:t>6.4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082B02" w14:textId="77777777" w:rsidR="00360BB6" w:rsidRDefault="00360BB6" w:rsidP="002E1EB4">
                  <w:pPr>
                    <w:spacing w:line="360" w:lineRule="auto"/>
                    <w:jc w:val="center"/>
                    <w:textAlignment w:val="center"/>
                  </w:pPr>
                  <w:r>
                    <w:t>8.2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66C018" w14:textId="77777777" w:rsidR="00360BB6" w:rsidRDefault="00360BB6" w:rsidP="002E1EB4">
                  <w:pPr>
                    <w:spacing w:line="360" w:lineRule="auto"/>
                    <w:jc w:val="center"/>
                    <w:textAlignment w:val="center"/>
                  </w:pPr>
                  <w:r>
                    <w:t>6.3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E446CA" w14:textId="77777777" w:rsidR="00360BB6" w:rsidRDefault="00360BB6" w:rsidP="002E1EB4">
                  <w:pPr>
                    <w:spacing w:line="360" w:lineRule="auto"/>
                    <w:jc w:val="center"/>
                    <w:textAlignment w:val="center"/>
                  </w:pPr>
                  <w:r>
                    <w:t>5.1</w:t>
                  </w:r>
                </w:p>
              </w:tc>
            </w:tr>
          </w:tbl>
          <w:p w14:paraId="4F4B6080" w14:textId="77777777" w:rsidR="00360BB6" w:rsidRDefault="00360BB6" w:rsidP="002E1EB4">
            <w:pPr>
              <w:spacing w:line="360" w:lineRule="auto"/>
              <w:jc w:val="left"/>
              <w:textAlignment w:val="center"/>
            </w:pPr>
            <w:r>
              <w:t>（</w:t>
            </w:r>
            <w:r>
              <w:t>2</w:t>
            </w:r>
            <w:r>
              <w:t>）探究</w:t>
            </w:r>
            <w:r>
              <w:t>“</w:t>
            </w:r>
            <w:r>
              <w:t>油墨小船</w:t>
            </w:r>
            <w:r>
              <w:t>”</w:t>
            </w:r>
            <w:r>
              <w:t>在水中运动的快慢与圆珠笔油浓度的关系。为形成不同浓度的圆珠笔油，小明选择酒精为稀释剂，制成多种样品，然后选取适量样品滴在小船尾部边缘进行实验。小明发现圆珠笔油浓度减小时，</w:t>
            </w:r>
            <w:r>
              <w:t>“</w:t>
            </w:r>
            <w:r>
              <w:t>油墨小船</w:t>
            </w:r>
            <w:r>
              <w:t>”</w:t>
            </w:r>
            <w:r>
              <w:t>运动明显加快。小明制作样品的操作方法是</w:t>
            </w:r>
            <w:r>
              <w:rPr>
                <w:rFonts w:eastAsia="Times New Roman"/>
                <w:u w:val="single"/>
              </w:rPr>
              <w:t xml:space="preserve">           </w:t>
            </w:r>
            <w:r>
              <w:t>。</w:t>
            </w:r>
          </w:p>
          <w:p w14:paraId="19C1F109" w14:textId="77777777" w:rsidR="00360BB6" w:rsidRDefault="00360BB6" w:rsidP="002E1EB4">
            <w:pPr>
              <w:spacing w:line="360" w:lineRule="auto"/>
              <w:jc w:val="left"/>
              <w:textAlignment w:val="center"/>
            </w:pPr>
            <w:r>
              <w:t>（</w:t>
            </w:r>
            <w:r>
              <w:t>3</w:t>
            </w:r>
            <w:r>
              <w:t>）当实验条件确定时，</w:t>
            </w:r>
            <w:r>
              <w:t>“</w:t>
            </w:r>
            <w:r>
              <w:t>油墨小船</w:t>
            </w:r>
            <w:r>
              <w:t>”</w:t>
            </w:r>
            <w:r>
              <w:t>获得向前的能量大小是固定的，为了使图中</w:t>
            </w:r>
            <w:r>
              <w:t>“</w:t>
            </w:r>
            <w:r>
              <w:t>油墨小船</w:t>
            </w:r>
            <w:r>
              <w:t>”</w:t>
            </w:r>
            <w:r>
              <w:t>获得更大的速度，可以采取的措施是</w:t>
            </w:r>
            <w:r>
              <w:rPr>
                <w:rFonts w:eastAsia="Times New Roman"/>
                <w:u w:val="single"/>
              </w:rPr>
              <w:t xml:space="preserve">           </w:t>
            </w:r>
            <w:r>
              <w:t>。</w:t>
            </w:r>
          </w:p>
          <w:p w14:paraId="40489447"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先变快后变慢</w:t>
            </w:r>
            <w:r>
              <w:rPr>
                <w:color w:val="FF0000"/>
              </w:rPr>
              <w:t xml:space="preserve">     </w:t>
            </w:r>
            <w:r>
              <w:rPr>
                <w:color w:val="FF0000"/>
              </w:rPr>
              <w:t>水的温度越高，</w:t>
            </w:r>
            <w:r>
              <w:rPr>
                <w:color w:val="FF0000"/>
              </w:rPr>
              <w:t>“</w:t>
            </w:r>
            <w:r>
              <w:rPr>
                <w:color w:val="FF0000"/>
              </w:rPr>
              <w:t>油墨小船</w:t>
            </w:r>
            <w:r>
              <w:rPr>
                <w:color w:val="FF0000"/>
              </w:rPr>
              <w:t>”</w:t>
            </w:r>
            <w:r>
              <w:rPr>
                <w:color w:val="FF0000"/>
              </w:rPr>
              <w:t>运动越快</w:t>
            </w:r>
            <w:r>
              <w:rPr>
                <w:color w:val="FF0000"/>
              </w:rPr>
              <w:t xml:space="preserve">     </w:t>
            </w:r>
            <w:r>
              <w:rPr>
                <w:color w:val="FF0000"/>
              </w:rPr>
              <w:t>非平衡力</w:t>
            </w:r>
            <w:r>
              <w:rPr>
                <w:color w:val="FF0000"/>
              </w:rPr>
              <w:t xml:space="preserve">     </w:t>
            </w:r>
            <w:r>
              <w:rPr>
                <w:color w:val="FF0000"/>
              </w:rPr>
              <w:t>将不同滴的酒精与相同滴的圆珠笔油均匀混合</w:t>
            </w:r>
            <w:r>
              <w:rPr>
                <w:color w:val="FF0000"/>
              </w:rPr>
              <w:t xml:space="preserve">     </w:t>
            </w:r>
            <w:r>
              <w:rPr>
                <w:color w:val="FF0000"/>
              </w:rPr>
              <w:t>减轻</w:t>
            </w:r>
            <w:r>
              <w:rPr>
                <w:color w:val="FF0000"/>
              </w:rPr>
              <w:t>“</w:t>
            </w:r>
            <w:r>
              <w:rPr>
                <w:color w:val="FF0000"/>
              </w:rPr>
              <w:t>油墨小船</w:t>
            </w:r>
            <w:r>
              <w:rPr>
                <w:color w:val="FF0000"/>
              </w:rPr>
              <w:t>”</w:t>
            </w:r>
            <w:r>
              <w:rPr>
                <w:color w:val="FF0000"/>
              </w:rPr>
              <w:t>的质量</w:t>
            </w:r>
          </w:p>
          <w:p w14:paraId="3B6D2F80"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sz w:val="23"/>
              </w:rPr>
              <w:t>（</w:t>
            </w:r>
            <w:r>
              <w:rPr>
                <w:color w:val="FF0000"/>
                <w:sz w:val="23"/>
              </w:rPr>
              <w:t>1</w:t>
            </w:r>
            <w:r>
              <w:rPr>
                <w:color w:val="FF0000"/>
                <w:sz w:val="23"/>
              </w:rPr>
              <w:t>）</w:t>
            </w:r>
            <w:r>
              <w:rPr>
                <w:color w:val="FF0000"/>
                <w:sz w:val="23"/>
              </w:rPr>
              <w:t>[1]</w:t>
            </w:r>
            <w:r>
              <w:rPr>
                <w:color w:val="FF0000"/>
                <w:sz w:val="23"/>
              </w:rPr>
              <w:t>由表格数据可知，</w:t>
            </w:r>
            <w:r>
              <w:rPr>
                <w:color w:val="FF0000"/>
              </w:rPr>
              <w:t>油墨小船在三种测试温度下，运动速度都是先变快后变慢。</w:t>
            </w:r>
          </w:p>
          <w:p w14:paraId="66C414D1" w14:textId="77777777" w:rsidR="00360BB6" w:rsidRDefault="00360BB6" w:rsidP="002E1EB4">
            <w:pPr>
              <w:shd w:val="clear" w:color="auto" w:fill="F2F2F2"/>
              <w:spacing w:line="360" w:lineRule="auto"/>
              <w:jc w:val="left"/>
              <w:textAlignment w:val="center"/>
              <w:rPr>
                <w:color w:val="FF0000"/>
              </w:rPr>
            </w:pPr>
            <w:r>
              <w:rPr>
                <w:color w:val="FF0000"/>
                <w:sz w:val="23"/>
              </w:rPr>
              <w:t>[2]</w:t>
            </w:r>
            <w:r>
              <w:rPr>
                <w:color w:val="FF0000"/>
                <w:sz w:val="23"/>
              </w:rPr>
              <w:t>由表格数据可知，油墨小船运动的快慢与水的温度的关系是：水的温度越高，</w:t>
            </w:r>
            <w:r>
              <w:rPr>
                <w:color w:val="FF0000"/>
              </w:rPr>
              <w:t>油墨小船运动得越快。</w:t>
            </w:r>
          </w:p>
          <w:p w14:paraId="0B5F9588" w14:textId="77777777" w:rsidR="00360BB6" w:rsidRDefault="00360BB6" w:rsidP="002E1EB4">
            <w:pPr>
              <w:shd w:val="clear" w:color="auto" w:fill="F2F2F2"/>
              <w:spacing w:line="360" w:lineRule="auto"/>
              <w:jc w:val="left"/>
              <w:textAlignment w:val="center"/>
              <w:rPr>
                <w:color w:val="FF0000"/>
              </w:rPr>
            </w:pPr>
            <w:r>
              <w:rPr>
                <w:color w:val="FF0000"/>
                <w:sz w:val="23"/>
              </w:rPr>
              <w:t>[3]</w:t>
            </w:r>
            <w:r>
              <w:rPr>
                <w:color w:val="FF0000"/>
                <w:sz w:val="23"/>
              </w:rPr>
              <w:t>油墨小船在运动过程中，速度不断变化，因此，</w:t>
            </w:r>
            <w:r>
              <w:rPr>
                <w:color w:val="FF0000"/>
              </w:rPr>
              <w:t>油墨小船受到非平衡力的作用。</w:t>
            </w:r>
            <w:r>
              <w:rPr>
                <w:color w:val="FF0000"/>
              </w:rPr>
              <w:t xml:space="preserve"> </w:t>
            </w:r>
          </w:p>
          <w:p w14:paraId="6CF842B1"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小明可以用相同滴的圆珠笔油，然后向其中逐渐加入不同滴的酒精并充分搅拌，从而得到不同浓度的圆珠笔油样品。</w:t>
            </w:r>
          </w:p>
          <w:p w14:paraId="0B237AAA"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可以减小</w:t>
            </w:r>
            <w:r>
              <w:rPr>
                <w:color w:val="FF0000"/>
              </w:rPr>
              <w:t>“</w:t>
            </w:r>
            <w:r>
              <w:rPr>
                <w:color w:val="FF0000"/>
              </w:rPr>
              <w:t>油墨小船</w:t>
            </w:r>
            <w:r>
              <w:rPr>
                <w:color w:val="FF0000"/>
              </w:rPr>
              <w:t>”</w:t>
            </w:r>
            <w:r>
              <w:rPr>
                <w:color w:val="FF0000"/>
              </w:rPr>
              <w:t>的质量（或重量），这样在获得相同能量时，能使它的速度更大。</w:t>
            </w:r>
          </w:p>
          <w:p w14:paraId="6B2570B2" w14:textId="77777777" w:rsidR="00360BB6" w:rsidRDefault="00360BB6" w:rsidP="002E1EB4">
            <w:pPr>
              <w:spacing w:line="360" w:lineRule="auto"/>
              <w:jc w:val="left"/>
              <w:textAlignment w:val="center"/>
            </w:pPr>
            <w:r>
              <w:t>20</w:t>
            </w:r>
            <w:r>
              <w:t>．</w:t>
            </w:r>
            <w:r>
              <w:rPr>
                <w:rFonts w:hint="eastAsia"/>
              </w:rPr>
              <w:t>（</w:t>
            </w:r>
            <w:r>
              <w:rPr>
                <w:rFonts w:hint="eastAsia"/>
              </w:rPr>
              <w:t>7</w:t>
            </w:r>
            <w:r>
              <w:rPr>
                <w:rFonts w:hint="eastAsia"/>
              </w:rPr>
              <w:t>分）</w:t>
            </w:r>
            <w:r>
              <w:rPr>
                <w:rFonts w:ascii="宋体" w:hAnsi="宋体" w:cs="宋体" w:hint="eastAsia"/>
                <w:b/>
                <w:color w:val="00B050"/>
                <w:szCs w:val="21"/>
              </w:rPr>
              <w:t>（2024·江西·中考真题）</w:t>
            </w:r>
            <w:r>
              <w:t>以下是某同学</w:t>
            </w:r>
            <w:r>
              <w:t>“</w:t>
            </w:r>
            <w:r>
              <w:t>测量小球运动的速度</w:t>
            </w:r>
            <w:r>
              <w:t>”</w:t>
            </w:r>
            <w:r>
              <w:t>的实验报告，请你将报告内容补充完整。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48"/>
              <w:gridCol w:w="9438"/>
            </w:tblGrid>
            <w:tr w:rsidR="00360BB6" w14:paraId="67EED06F" w14:textId="77777777" w:rsidTr="002E1EB4">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614B90" w14:textId="77777777" w:rsidR="00360BB6" w:rsidRDefault="00360BB6" w:rsidP="002E1EB4">
                  <w:pPr>
                    <w:spacing w:line="360" w:lineRule="auto"/>
                    <w:jc w:val="center"/>
                    <w:textAlignment w:val="center"/>
                  </w:pPr>
                  <w:r>
                    <w:lastRenderedPageBreak/>
                    <w:t>实验目的</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9C8032" w14:textId="77777777" w:rsidR="00360BB6" w:rsidRDefault="00360BB6" w:rsidP="002E1EB4">
                  <w:pPr>
                    <w:spacing w:line="360" w:lineRule="auto"/>
                    <w:jc w:val="left"/>
                    <w:textAlignment w:val="center"/>
                  </w:pPr>
                  <w:r>
                    <w:t>测量小球运动的速度</w:t>
                  </w:r>
                </w:p>
              </w:tc>
            </w:tr>
            <w:tr w:rsidR="00360BB6" w14:paraId="3E4F9724" w14:textId="77777777" w:rsidTr="002E1EB4">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BF1D19" w14:textId="77777777" w:rsidR="00360BB6" w:rsidRDefault="00360BB6" w:rsidP="002E1EB4">
                  <w:pPr>
                    <w:spacing w:line="360" w:lineRule="auto"/>
                    <w:jc w:val="center"/>
                    <w:textAlignment w:val="center"/>
                  </w:pPr>
                  <w:r>
                    <w:t>实验原理</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CC1BB3" w14:textId="77777777" w:rsidR="00360BB6" w:rsidRDefault="00360BB6" w:rsidP="002E1EB4">
                  <w:pPr>
                    <w:spacing w:line="360" w:lineRule="auto"/>
                    <w:jc w:val="left"/>
                    <w:textAlignment w:val="center"/>
                  </w:pPr>
                  <w:r>
                    <w:rPr>
                      <w:rFonts w:eastAsia="Times New Roman"/>
                      <w:u w:val="single"/>
                    </w:rPr>
                    <w:t xml:space="preserve">           </w:t>
                  </w:r>
                </w:p>
              </w:tc>
            </w:tr>
            <w:tr w:rsidR="00360BB6" w14:paraId="45428AA2" w14:textId="77777777" w:rsidTr="002E1EB4">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661653" w14:textId="77777777" w:rsidR="00360BB6" w:rsidRDefault="00360BB6" w:rsidP="002E1EB4">
                  <w:pPr>
                    <w:spacing w:line="360" w:lineRule="auto"/>
                    <w:jc w:val="center"/>
                    <w:textAlignment w:val="center"/>
                  </w:pPr>
                  <w:r>
                    <w:t>实验器材</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3243F" w14:textId="77777777" w:rsidR="00360BB6" w:rsidRDefault="00360BB6" w:rsidP="002E1EB4">
                  <w:pPr>
                    <w:spacing w:line="360" w:lineRule="auto"/>
                    <w:jc w:val="left"/>
                    <w:textAlignment w:val="center"/>
                  </w:pPr>
                  <w:r>
                    <w:t>小球、水平桌面、刻度尺、频闪照相机</w:t>
                  </w:r>
                </w:p>
              </w:tc>
            </w:tr>
            <w:tr w:rsidR="00360BB6" w14:paraId="16831D9E" w14:textId="77777777" w:rsidTr="002E1EB4">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CD4B89" w14:textId="77777777" w:rsidR="00360BB6" w:rsidRDefault="00360BB6" w:rsidP="002E1EB4">
                  <w:pPr>
                    <w:spacing w:line="360" w:lineRule="auto"/>
                    <w:jc w:val="center"/>
                    <w:textAlignment w:val="center"/>
                  </w:pPr>
                  <w:r>
                    <w:t>实验步骤</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782B6" w14:textId="77777777" w:rsidR="00360BB6" w:rsidRDefault="00360BB6" w:rsidP="002E1EB4">
                  <w:pPr>
                    <w:spacing w:line="360" w:lineRule="auto"/>
                    <w:jc w:val="left"/>
                    <w:textAlignment w:val="center"/>
                  </w:pPr>
                  <w:r>
                    <w:t>（</w:t>
                  </w:r>
                  <w:r>
                    <w:t>1</w:t>
                  </w:r>
                  <w:r>
                    <w:t>）一小球在水平桌面上沿直线运动，下图是根据频闪照相机拍摄的照片记录的小球运动轨迹，频闪照相机每两次闪光之间的时间间隔相等。</w:t>
                  </w:r>
                </w:p>
                <w:p w14:paraId="50BE65F2" w14:textId="77777777" w:rsidR="00360BB6" w:rsidRDefault="00360BB6" w:rsidP="002E1EB4">
                  <w:pPr>
                    <w:spacing w:line="360" w:lineRule="auto"/>
                    <w:jc w:val="left"/>
                    <w:textAlignment w:val="center"/>
                  </w:pPr>
                  <w:r>
                    <w:rPr>
                      <w:rFonts w:eastAsia="Times New Roman"/>
                      <w:noProof/>
                      <w:kern w:val="0"/>
                      <w:sz w:val="24"/>
                    </w:rPr>
                    <w:drawing>
                      <wp:inline distT="0" distB="0" distL="0" distR="0" wp14:anchorId="165852B0" wp14:editId="5568EC19">
                        <wp:extent cx="4491355" cy="600075"/>
                        <wp:effectExtent l="0" t="0" r="4445" b="9525"/>
                        <wp:docPr id="1020825774" name="图片 5" descr="@@@e550a83c-5919-4c7c-81f1-712d8413d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e550a83c-5919-4c7c-81f1-712d8413d231"/>
                                <pic:cNvPicPr>
                                  <a:picLocks noChangeAspect="1" noChangeArrowheads="1"/>
                                </pic:cNvPicPr>
                              </pic:nvPicPr>
                              <pic:blipFill>
                                <a:blip r:embed="rId376" cstate="print">
                                  <a:extLst>
                                    <a:ext uri="{28A0092B-C50C-407E-A947-70E740481C1C}">
                                      <a14:useLocalDpi xmlns:a14="http://schemas.microsoft.com/office/drawing/2010/main" val="0"/>
                                    </a:ext>
                                  </a:extLst>
                                </a:blip>
                                <a:srcRect/>
                                <a:stretch>
                                  <a:fillRect/>
                                </a:stretch>
                              </pic:blipFill>
                              <pic:spPr bwMode="auto">
                                <a:xfrm>
                                  <a:off x="0" y="0"/>
                                  <a:ext cx="4491355" cy="600075"/>
                                </a:xfrm>
                                <a:prstGeom prst="rect">
                                  <a:avLst/>
                                </a:prstGeom>
                                <a:noFill/>
                                <a:ln>
                                  <a:noFill/>
                                </a:ln>
                              </pic:spPr>
                            </pic:pic>
                          </a:graphicData>
                        </a:graphic>
                      </wp:inline>
                    </w:drawing>
                  </w:r>
                  <w:r>
                    <w:t>（</w:t>
                  </w:r>
                  <w:r>
                    <w:t>2</w:t>
                  </w:r>
                  <w:r>
                    <w:t>）分别测出小球通过的路程：</w:t>
                  </w:r>
                  <w:r>
                    <w:object w:dxaOrig="510" w:dyaOrig="322" w14:anchorId="41804ECB">
                      <v:shape id="_x0000_i1341" type="#_x0000_t75" alt="eqId1bb12e62ea26870e8f7e98533a230d5d" style="width:25.5pt;height:16.15pt" o:ole="">
                        <v:imagedata r:id="rId377" o:title="eqId1bb12e62ea26870e8f7e98533a230d5d"/>
                      </v:shape>
                      <o:OLEObject Type="Embed" ProgID="Equation.DSMT4" ShapeID="_x0000_i1341" DrawAspect="Content" ObjectID="_1801550982" r:id="rId378"/>
                    </w:object>
                  </w:r>
                  <w:r>
                    <w:rPr>
                      <w:rFonts w:eastAsia="Times New Roman"/>
                      <w:u w:val="single"/>
                    </w:rPr>
                    <w:t xml:space="preserve">           </w:t>
                  </w:r>
                  <w:r>
                    <w:object w:dxaOrig="316" w:dyaOrig="198" w14:anchorId="725B87F3">
                      <v:shape id="_x0000_i1342" type="#_x0000_t75" alt="eqId9efa9fbcfb9595e2f031aa691db4564b" style="width:15.75pt;height:9.75pt" o:ole="">
                        <v:imagedata r:id="rId379" o:title="eqId9efa9fbcfb9595e2f031aa691db4564b"/>
                      </v:shape>
                      <o:OLEObject Type="Embed" ProgID="Equation.DSMT4" ShapeID="_x0000_i1342" DrawAspect="Content" ObjectID="_1801550983" r:id="rId380"/>
                    </w:object>
                  </w:r>
                  <w:r>
                    <w:t>，</w:t>
                  </w:r>
                  <w:r>
                    <w:object w:dxaOrig="1284" w:dyaOrig="318" w14:anchorId="3C7B7D0C">
                      <v:shape id="_x0000_i1343" type="#_x0000_t75" alt="eqId6c47782fbb831807ebf2c6303586f02e" style="width:64.15pt;height:15.75pt" o:ole="">
                        <v:imagedata r:id="rId381" o:title="eqId6c47782fbb831807ebf2c6303586f02e"/>
                      </v:shape>
                      <o:OLEObject Type="Embed" ProgID="Equation.DSMT4" ShapeID="_x0000_i1343" DrawAspect="Content" ObjectID="_1801550984" r:id="rId382"/>
                    </w:object>
                  </w:r>
                  <w:r>
                    <w:t>，</w:t>
                  </w:r>
                  <w:r>
                    <w:object w:dxaOrig="1267" w:dyaOrig="316" w14:anchorId="6879144B">
                      <v:shape id="_x0000_i1344" type="#_x0000_t75" alt="eqId1ab030235bbd1b302ff5133336564df1" style="width:63.4pt;height:15.75pt" o:ole="">
                        <v:imagedata r:id="rId383" o:title="eqId1ab030235bbd1b302ff5133336564df1"/>
                      </v:shape>
                      <o:OLEObject Type="Embed" ProgID="Equation.DSMT4" ShapeID="_x0000_i1344" DrawAspect="Content" ObjectID="_1801550985" r:id="rId384"/>
                    </w:object>
                  </w:r>
                  <w:r>
                    <w:t>；记录这三段路程所对应的时间：</w:t>
                  </w:r>
                  <w:r>
                    <w:object w:dxaOrig="2569" w:dyaOrig="316" w14:anchorId="080C6069">
                      <v:shape id="_x0000_i1345" type="#_x0000_t75" alt="eqId0fc56580d009862b3fbe177b3a09e49e" style="width:128.65pt;height:15.75pt" o:ole="">
                        <v:imagedata r:id="rId385" o:title="eqId0fc56580d009862b3fbe177b3a09e49e"/>
                      </v:shape>
                      <o:OLEObject Type="Embed" ProgID="Equation.DSMT4" ShapeID="_x0000_i1345" DrawAspect="Content" ObjectID="_1801550986" r:id="rId386"/>
                    </w:object>
                  </w:r>
                  <w:r>
                    <w:t>。</w:t>
                  </w:r>
                </w:p>
                <w:p w14:paraId="3359C90F" w14:textId="77777777" w:rsidR="00360BB6" w:rsidRDefault="00360BB6" w:rsidP="002E1EB4">
                  <w:pPr>
                    <w:spacing w:line="360" w:lineRule="auto"/>
                    <w:jc w:val="left"/>
                    <w:textAlignment w:val="center"/>
                  </w:pPr>
                  <w:r>
                    <w:t>（</w:t>
                  </w:r>
                  <w:r>
                    <w:t>3</w:t>
                  </w:r>
                  <w:r>
                    <w:t>）分别计算小球通过这三段路程的平均速度。</w:t>
                  </w:r>
                </w:p>
              </w:tc>
            </w:tr>
            <w:tr w:rsidR="00360BB6" w14:paraId="65283CDD" w14:textId="77777777" w:rsidTr="002E1EB4">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13EFB8" w14:textId="77777777" w:rsidR="00360BB6" w:rsidRDefault="00360BB6" w:rsidP="002E1EB4">
                  <w:pPr>
                    <w:spacing w:line="360" w:lineRule="auto"/>
                    <w:jc w:val="center"/>
                    <w:textAlignment w:val="center"/>
                  </w:pPr>
                  <w:r>
                    <w:t>实验结论</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03DF5" w14:textId="77777777" w:rsidR="00360BB6" w:rsidRDefault="00360BB6" w:rsidP="002E1EB4">
                  <w:pPr>
                    <w:spacing w:line="360" w:lineRule="auto"/>
                    <w:jc w:val="left"/>
                    <w:textAlignment w:val="center"/>
                  </w:pPr>
                  <w:r>
                    <w:t>（</w:t>
                  </w:r>
                  <w:r>
                    <w:t>1</w:t>
                  </w:r>
                  <w:r>
                    <w:t>）小球在这三段路程的平均速度分别为：</w:t>
                  </w:r>
                  <w:r>
                    <w:object w:dxaOrig="510" w:dyaOrig="316" w14:anchorId="5DDB437B">
                      <v:shape id="_x0000_i1346" type="#_x0000_t75" alt="eqIdd6c36c757fd2eb42ec1c8b20298e0efb" style="width:25.5pt;height:15.75pt" o:ole="">
                        <v:imagedata r:id="rId387" o:title="eqIdd6c36c757fd2eb42ec1c8b20298e0efb"/>
                      </v:shape>
                      <o:OLEObject Type="Embed" ProgID="Equation.DSMT4" ShapeID="_x0000_i1346" DrawAspect="Content" ObjectID="_1801550987" r:id="rId388"/>
                    </w:object>
                  </w:r>
                  <w:r>
                    <w:rPr>
                      <w:rFonts w:eastAsia="Times New Roman"/>
                      <w:u w:val="single"/>
                    </w:rPr>
                    <w:t xml:space="preserve">           </w:t>
                  </w:r>
                  <w:r>
                    <w:object w:dxaOrig="492" w:dyaOrig="228" w14:anchorId="3FB8AD62">
                      <v:shape id="_x0000_i1347" type="#_x0000_t75" alt="eqIdcc1dce4a03cf2c9a68b2399d4339a035" style="width:24.75pt;height:11.25pt" o:ole="">
                        <v:imagedata r:id="rId389" o:title="eqIdcc1dce4a03cf2c9a68b2399d4339a035"/>
                      </v:shape>
                      <o:OLEObject Type="Embed" ProgID="Equation.DSMT4" ShapeID="_x0000_i1347" DrawAspect="Content" ObjectID="_1801550988" r:id="rId390"/>
                    </w:object>
                  </w:r>
                  <w:r>
                    <w:t>，</w:t>
                  </w:r>
                  <w:r>
                    <w:object w:dxaOrig="1531" w:dyaOrig="316" w14:anchorId="2AE0716E">
                      <v:shape id="_x0000_i1348" type="#_x0000_t75" alt="eqId80a0d94f59fa18553a6700a99744320f" style="width:76.5pt;height:15.75pt" o:ole="">
                        <v:imagedata r:id="rId391" o:title="eqId80a0d94f59fa18553a6700a99744320f"/>
                      </v:shape>
                      <o:OLEObject Type="Embed" ProgID="Equation.DSMT4" ShapeID="_x0000_i1348" DrawAspect="Content" ObjectID="_1801550989" r:id="rId392"/>
                    </w:object>
                  </w:r>
                  <w:r>
                    <w:t>，</w:t>
                  </w:r>
                  <w:r>
                    <w:object w:dxaOrig="457" w:dyaOrig="274" w14:anchorId="7F6C40DB">
                      <v:shape id="_x0000_i1349" type="#_x0000_t75" alt="eqIdc0913e313fab366ea146e694601f4066" style="width:22.9pt;height:13.9pt" o:ole="">
                        <v:imagedata r:id="rId393" o:title="eqIdc0913e313fab366ea146e694601f4066"/>
                      </v:shape>
                      <o:OLEObject Type="Embed" ProgID="Equation.DSMT4" ShapeID="_x0000_i1349" DrawAspect="Content" ObjectID="_1801550990" r:id="rId394"/>
                    </w:object>
                  </w:r>
                  <w:r>
                    <w:rPr>
                      <w:rFonts w:eastAsia="Times New Roman"/>
                      <w:u w:val="single"/>
                    </w:rPr>
                    <w:t xml:space="preserve">           </w:t>
                  </w:r>
                  <w:r>
                    <w:object w:dxaOrig="492" w:dyaOrig="228" w14:anchorId="7700FEBA">
                      <v:shape id="_x0000_i1350" type="#_x0000_t75" alt="eqIdcc1dce4a03cf2c9a68b2399d4339a035" style="width:24.75pt;height:11.25pt" o:ole="">
                        <v:imagedata r:id="rId389" o:title="eqIdcc1dce4a03cf2c9a68b2399d4339a035"/>
                      </v:shape>
                      <o:OLEObject Type="Embed" ProgID="Equation.DSMT4" ShapeID="_x0000_i1350" DrawAspect="Content" ObjectID="_1801550991" r:id="rId395"/>
                    </w:object>
                  </w:r>
                  <w:r>
                    <w:t>。</w:t>
                  </w:r>
                </w:p>
                <w:p w14:paraId="07B5D139" w14:textId="77777777" w:rsidR="00360BB6" w:rsidRDefault="00360BB6" w:rsidP="002E1EB4">
                  <w:pPr>
                    <w:spacing w:line="360" w:lineRule="auto"/>
                    <w:jc w:val="left"/>
                    <w:textAlignment w:val="center"/>
                  </w:pPr>
                  <w:r>
                    <w:t>（</w:t>
                  </w:r>
                  <w:r>
                    <w:t>2</w:t>
                  </w:r>
                  <w:r>
                    <w:t>）</w:t>
                  </w:r>
                  <w:r>
                    <w:object w:dxaOrig="316" w:dyaOrig="316" w14:anchorId="7C39186F">
                      <v:shape id="_x0000_i1351" type="#_x0000_t75" alt="eqId37d82bde1b925822049cc73374b36224" style="width:15.75pt;height:15.75pt" o:ole="">
                        <v:imagedata r:id="rId165" o:title="eqId37d82bde1b925822049cc73374b36224"/>
                      </v:shape>
                      <o:OLEObject Type="Embed" ProgID="Equation.DSMT4" ShapeID="_x0000_i1351" DrawAspect="Content" ObjectID="_1801550992" r:id="rId396"/>
                    </w:object>
                  </w:r>
                  <w:r>
                    <w:rPr>
                      <w:rFonts w:eastAsia="Times New Roman"/>
                      <w:u w:val="single"/>
                    </w:rPr>
                    <w:t xml:space="preserve">           </w:t>
                  </w:r>
                  <w:r>
                    <w:object w:dxaOrig="334" w:dyaOrig="316" w14:anchorId="356B45B3">
                      <v:shape id="_x0000_i1352" type="#_x0000_t75" alt="eqIdc8943ac47fe8495b337a1266dbe81e92" style="width:16.9pt;height:15.75pt" o:ole="">
                        <v:imagedata r:id="rId397" o:title="eqIdc8943ac47fe8495b337a1266dbe81e92"/>
                      </v:shape>
                      <o:OLEObject Type="Embed" ProgID="Equation.DSMT4" ShapeID="_x0000_i1352" DrawAspect="Content" ObjectID="_1801550993" r:id="rId398"/>
                    </w:object>
                  </w:r>
                  <w:r>
                    <w:t>（选填</w:t>
                  </w:r>
                  <w:r>
                    <w:t>“&gt;”“&lt;”</w:t>
                  </w:r>
                  <w:r>
                    <w:t>或</w:t>
                  </w:r>
                  <w:r>
                    <w:t>“=”</w:t>
                  </w:r>
                  <w:r>
                    <w:t>），小球在水平桌面上做</w:t>
                  </w:r>
                  <w:r>
                    <w:rPr>
                      <w:rFonts w:eastAsia="Times New Roman"/>
                      <w:u w:val="single"/>
                    </w:rPr>
                    <w:t xml:space="preserve">           </w:t>
                  </w:r>
                  <w:r>
                    <w:t>（选填</w:t>
                  </w:r>
                  <w:r>
                    <w:t>“</w:t>
                  </w:r>
                  <w:r>
                    <w:t>匀速</w:t>
                  </w:r>
                  <w:r>
                    <w:t>”</w:t>
                  </w:r>
                  <w:r>
                    <w:t>或</w:t>
                  </w:r>
                  <w:r>
                    <w:t>“</w:t>
                  </w:r>
                  <w:r>
                    <w:t>变速</w:t>
                  </w:r>
                  <w:r>
                    <w:t>”</w:t>
                  </w:r>
                  <w:r>
                    <w:t>）运动。</w:t>
                  </w:r>
                </w:p>
              </w:tc>
            </w:tr>
            <w:tr w:rsidR="00360BB6" w14:paraId="07C9BB60" w14:textId="77777777" w:rsidTr="002E1EB4">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B3DD39" w14:textId="77777777" w:rsidR="00360BB6" w:rsidRDefault="00360BB6" w:rsidP="002E1EB4">
                  <w:pPr>
                    <w:spacing w:line="360" w:lineRule="auto"/>
                    <w:jc w:val="center"/>
                    <w:textAlignment w:val="center"/>
                  </w:pPr>
                  <w:r>
                    <w:t>安</w:t>
                  </w:r>
                  <w:r>
                    <w:lastRenderedPageBreak/>
                    <w:t>全提示</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AC5F9" w14:textId="77777777" w:rsidR="00360BB6" w:rsidRDefault="00360BB6" w:rsidP="002E1EB4">
                  <w:pPr>
                    <w:spacing w:line="360" w:lineRule="auto"/>
                    <w:jc w:val="left"/>
                    <w:textAlignment w:val="center"/>
                  </w:pPr>
                  <w:r>
                    <w:lastRenderedPageBreak/>
                    <w:t>小球运动时的速度不宜过快，以免小球动能过</w:t>
                  </w:r>
                  <w:r>
                    <w:rPr>
                      <w:rFonts w:eastAsia="Times New Roman"/>
                      <w:u w:val="single"/>
                    </w:rPr>
                    <w:t xml:space="preserve">           </w:t>
                  </w:r>
                  <w:r>
                    <w:t>，从桌面掉落时伤人。</w:t>
                  </w:r>
                </w:p>
              </w:tc>
            </w:tr>
          </w:tbl>
          <w:p w14:paraId="61260426" w14:textId="77777777" w:rsidR="00360BB6" w:rsidRDefault="00360BB6" w:rsidP="002E1EB4">
            <w:pPr>
              <w:spacing w:line="360" w:lineRule="auto"/>
              <w:jc w:val="left"/>
              <w:textAlignment w:val="center"/>
            </w:pPr>
          </w:p>
          <w:p w14:paraId="0A7A2171"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492" w:dyaOrig="544" w14:anchorId="6F5DA2BD">
                <v:shape id="_x0000_i1353" type="#_x0000_t75" alt="eqIdece1af0605776533e8742e97c39eb4c1" style="width:24.75pt;height:27.4pt" o:ole="">
                  <v:imagedata r:id="rId12" o:title="eqIdece1af0605776533e8742e97c39eb4c1"/>
                </v:shape>
                <o:OLEObject Type="Embed" ProgID="Equation.DSMT4" ShapeID="_x0000_i1353" DrawAspect="Content" ObjectID="_1801550994" r:id="rId399"/>
              </w:object>
            </w:r>
            <w:r>
              <w:rPr>
                <w:color w:val="FF0000"/>
              </w:rPr>
              <w:t xml:space="preserve">     42.40     42.40     19.70     &gt;     </w:t>
            </w:r>
            <w:r>
              <w:rPr>
                <w:color w:val="FF0000"/>
              </w:rPr>
              <w:t>变速</w:t>
            </w:r>
            <w:r>
              <w:rPr>
                <w:color w:val="FF0000"/>
              </w:rPr>
              <w:t xml:space="preserve">     </w:t>
            </w:r>
            <w:r>
              <w:rPr>
                <w:color w:val="FF0000"/>
              </w:rPr>
              <w:t>大</w:t>
            </w:r>
          </w:p>
          <w:p w14:paraId="0A61944A"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 </w:t>
            </w:r>
            <w:r>
              <w:rPr>
                <w:color w:val="FF0000"/>
              </w:rPr>
              <w:t>测量小球运动的速度，实验原理为</w:t>
            </w:r>
            <w:r>
              <w:rPr>
                <w:color w:val="FF0000"/>
              </w:rPr>
              <w:object w:dxaOrig="492" w:dyaOrig="544" w14:anchorId="76392E22">
                <v:shape id="_x0000_i1354" type="#_x0000_t75" alt="eqIdece1af0605776533e8742e97c39eb4c1" style="width:24.75pt;height:27.4pt" o:ole="">
                  <v:imagedata r:id="rId12" o:title="eqIdece1af0605776533e8742e97c39eb4c1"/>
                </v:shape>
                <o:OLEObject Type="Embed" ProgID="Equation.DSMT4" ShapeID="_x0000_i1354" DrawAspect="Content" ObjectID="_1801550995" r:id="rId400"/>
              </w:object>
            </w:r>
            <w:r>
              <w:rPr>
                <w:color w:val="FF0000"/>
              </w:rPr>
              <w:t>。</w:t>
            </w:r>
          </w:p>
          <w:p w14:paraId="5C82A31D"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该刻度尺分度值为</w:t>
            </w:r>
            <w:r>
              <w:rPr>
                <w:color w:val="FF0000"/>
              </w:rPr>
              <w:t>0.1cm</w:t>
            </w:r>
            <w:r>
              <w:rPr>
                <w:color w:val="FF0000"/>
              </w:rPr>
              <w:t>，故</w:t>
            </w:r>
            <w:r>
              <w:rPr>
                <w:rFonts w:eastAsia="Times New Roman"/>
                <w:i/>
                <w:color w:val="FF0000"/>
              </w:rPr>
              <w:t>S</w:t>
            </w:r>
            <w:r>
              <w:rPr>
                <w:rFonts w:eastAsia="Times New Roman"/>
                <w:i/>
                <w:color w:val="FF0000"/>
                <w:vertAlign w:val="subscript"/>
              </w:rPr>
              <w:t>AB</w:t>
            </w:r>
            <w:r>
              <w:rPr>
                <w:color w:val="FF0000"/>
              </w:rPr>
              <w:t>读数为</w:t>
            </w:r>
            <w:r>
              <w:rPr>
                <w:color w:val="FF0000"/>
              </w:rPr>
              <w:t>42.40cm</w:t>
            </w:r>
            <w:r>
              <w:rPr>
                <w:color w:val="FF0000"/>
              </w:rPr>
              <w:t>。</w:t>
            </w:r>
          </w:p>
          <w:p w14:paraId="1AB86D46"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 [4]</w:t>
            </w:r>
            <w:r>
              <w:rPr>
                <w:rFonts w:eastAsia="Times New Roman"/>
                <w:color w:val="FF0000"/>
                <w:kern w:val="0"/>
                <w:sz w:val="24"/>
              </w:rPr>
              <w:t>                                                               </w:t>
            </w:r>
            <w:r>
              <w:rPr>
                <w:color w:val="FF0000"/>
              </w:rPr>
              <w:object w:dxaOrig="2921" w:dyaOrig="600" w14:anchorId="0AABC9C3">
                <v:shape id="_x0000_i1355" type="#_x0000_t75" alt="eqIdb629d21fddc54e08a06fc5e813b98530" style="width:145.9pt;height:30pt" o:ole="">
                  <v:imagedata r:id="rId401" o:title="eqIdb629d21fddc54e08a06fc5e813b98530"/>
                </v:shape>
                <o:OLEObject Type="Embed" ProgID="Equation.DSMT4" ShapeID="_x0000_i1355" DrawAspect="Content" ObjectID="_1801550996" r:id="rId402"/>
              </w:object>
            </w:r>
          </w:p>
          <w:p w14:paraId="3044D2D3" w14:textId="77777777" w:rsidR="00360BB6" w:rsidRDefault="00360BB6" w:rsidP="002E1EB4">
            <w:pPr>
              <w:shd w:val="clear" w:color="auto" w:fill="F2F2F2"/>
              <w:spacing w:line="360" w:lineRule="auto"/>
              <w:jc w:val="center"/>
              <w:textAlignment w:val="center"/>
              <w:rPr>
                <w:color w:val="FF0000"/>
              </w:rPr>
            </w:pPr>
            <w:r>
              <w:rPr>
                <w:color w:val="FF0000"/>
              </w:rPr>
              <w:object w:dxaOrig="2886" w:dyaOrig="600" w14:anchorId="7B67F79B">
                <v:shape id="_x0000_i1356" type="#_x0000_t75" alt="eqIded68ab3aadb1ae4f1e9abc42e86c3ce8" style="width:144.4pt;height:30pt" o:ole="">
                  <v:imagedata r:id="rId403" o:title="eqIded68ab3aadb1ae4f1e9abc42e86c3ce8"/>
                </v:shape>
                <o:OLEObject Type="Embed" ProgID="Equation.DSMT4" ShapeID="_x0000_i1356" DrawAspect="Content" ObjectID="_1801550997" r:id="rId404"/>
              </w:object>
            </w:r>
          </w:p>
          <w:p w14:paraId="5B58AB90"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 [6]</w:t>
            </w:r>
            <w:r>
              <w:rPr>
                <w:color w:val="FF0000"/>
              </w:rPr>
              <w:t>从上一问中得出</w:t>
            </w:r>
            <w:r>
              <w:rPr>
                <w:color w:val="FF0000"/>
              </w:rPr>
              <w:object w:dxaOrig="809" w:dyaOrig="313" w14:anchorId="5E92F73C">
                <v:shape id="_x0000_i1357" type="#_x0000_t75" alt="eqId8da06f8e90c05dfffce9bed19846c608" style="width:40.5pt;height:15.75pt" o:ole="">
                  <v:imagedata r:id="rId405" o:title="eqId8da06f8e90c05dfffce9bed19846c608"/>
                </v:shape>
                <o:OLEObject Type="Embed" ProgID="Equation.DSMT4" ShapeID="_x0000_i1357" DrawAspect="Content" ObjectID="_1801550998" r:id="rId406"/>
              </w:object>
            </w:r>
            <w:r>
              <w:rPr>
                <w:color w:val="FF0000"/>
              </w:rPr>
              <w:t>，故小球在水平桌面上做变速运动。</w:t>
            </w:r>
          </w:p>
          <w:p w14:paraId="73BA9504"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6</w:t>
            </w:r>
            <w:r>
              <w:rPr>
                <w:color w:val="FF0000"/>
              </w:rPr>
              <w:t>）</w:t>
            </w:r>
            <w:r>
              <w:rPr>
                <w:color w:val="FF0000"/>
              </w:rPr>
              <w:t xml:space="preserve"> [7] </w:t>
            </w:r>
            <w:r>
              <w:rPr>
                <w:color w:val="FF0000"/>
              </w:rPr>
              <w:t>动能与质量和速度有关，小球运动时的速度不宜过快，以免小球动能过大，从桌面掉落时伤人。</w:t>
            </w:r>
          </w:p>
          <w:p w14:paraId="57F3B542" w14:textId="77777777" w:rsidR="00360BB6" w:rsidRDefault="00360BB6" w:rsidP="002E1EB4">
            <w:pPr>
              <w:spacing w:line="360" w:lineRule="auto"/>
              <w:jc w:val="left"/>
              <w:textAlignment w:val="center"/>
            </w:pPr>
            <w:r>
              <w:t>21</w:t>
            </w:r>
            <w:r>
              <w:t>．</w:t>
            </w:r>
            <w:r>
              <w:rPr>
                <w:rFonts w:hint="eastAsia"/>
              </w:rPr>
              <w:t>（</w:t>
            </w:r>
            <w:r>
              <w:rPr>
                <w:rFonts w:hint="eastAsia"/>
              </w:rPr>
              <w:t>10</w:t>
            </w:r>
            <w:r>
              <w:rPr>
                <w:rFonts w:hint="eastAsia"/>
              </w:rPr>
              <w:t>分）</w:t>
            </w:r>
            <w:r>
              <w:rPr>
                <w:rFonts w:ascii="宋体" w:hAnsi="宋体" w:cs="宋体" w:hint="eastAsia"/>
                <w:b/>
                <w:color w:val="00B050"/>
                <w:szCs w:val="21"/>
              </w:rPr>
              <w:t>（24-25八年级上·江苏南京·期中）</w:t>
            </w:r>
            <w:r>
              <w:t>如图所示，让小车从斜面的</w:t>
            </w:r>
            <w:r>
              <w:rPr>
                <w:rFonts w:eastAsia="Times New Roman"/>
                <w:i/>
              </w:rPr>
              <w:t>A</w:t>
            </w:r>
            <w:r>
              <w:t>点由静止开始下滑，分别测出小车到达</w:t>
            </w:r>
            <w:r>
              <w:rPr>
                <w:rFonts w:eastAsia="Times New Roman"/>
                <w:i/>
              </w:rPr>
              <w:t>B</w:t>
            </w:r>
            <w:r>
              <w:t>点和</w:t>
            </w:r>
            <w:r>
              <w:rPr>
                <w:rFonts w:eastAsia="Times New Roman"/>
                <w:i/>
              </w:rPr>
              <w:t>C</w:t>
            </w:r>
            <w:r>
              <w:t>点的时间，即可测出不同阶段的平均速度。</w:t>
            </w:r>
          </w:p>
          <w:p w14:paraId="3B7D9A17" w14:textId="77777777" w:rsidR="00360BB6" w:rsidRDefault="00360BB6" w:rsidP="002E1EB4">
            <w:pPr>
              <w:spacing w:line="360" w:lineRule="auto"/>
              <w:textAlignment w:val="center"/>
            </w:pPr>
            <w:r>
              <w:rPr>
                <w:rFonts w:eastAsia="Times New Roman"/>
                <w:noProof/>
                <w:kern w:val="0"/>
                <w:sz w:val="24"/>
              </w:rPr>
              <w:drawing>
                <wp:inline distT="0" distB="0" distL="0" distR="0" wp14:anchorId="353663D5" wp14:editId="02A0B9AD">
                  <wp:extent cx="4815205" cy="1371600"/>
                  <wp:effectExtent l="0" t="0" r="4445" b="0"/>
                  <wp:docPr id="516858705" name="图片 4" descr="@@@1cb93154-6fcb-48bf-b24b-8e9ec6a5e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1cb93154-6fcb-48bf-b24b-8e9ec6a5e345"/>
                          <pic:cNvPicPr>
                            <a:picLocks noChangeAspect="1" noChangeArrowheads="1"/>
                          </pic:cNvPicPr>
                        </pic:nvPicPr>
                        <pic:blipFill>
                          <a:blip r:embed="rId407" cstate="print">
                            <a:extLst>
                              <a:ext uri="{28A0092B-C50C-407E-A947-70E740481C1C}">
                                <a14:useLocalDpi xmlns:a14="http://schemas.microsoft.com/office/drawing/2010/main" val="0"/>
                              </a:ext>
                            </a:extLst>
                          </a:blip>
                          <a:srcRect/>
                          <a:stretch>
                            <a:fillRect/>
                          </a:stretch>
                        </pic:blipFill>
                        <pic:spPr bwMode="auto">
                          <a:xfrm>
                            <a:off x="0" y="0"/>
                            <a:ext cx="4815205" cy="1371600"/>
                          </a:xfrm>
                          <a:prstGeom prst="rect">
                            <a:avLst/>
                          </a:prstGeom>
                          <a:noFill/>
                          <a:ln>
                            <a:noFill/>
                          </a:ln>
                        </pic:spPr>
                      </pic:pic>
                    </a:graphicData>
                  </a:graphic>
                </wp:inline>
              </w:drawing>
            </w:r>
          </w:p>
          <w:p w14:paraId="5C8D3A86" w14:textId="77777777" w:rsidR="00360BB6" w:rsidRDefault="00360BB6" w:rsidP="002E1EB4">
            <w:pPr>
              <w:spacing w:line="360" w:lineRule="auto"/>
              <w:jc w:val="left"/>
              <w:textAlignment w:val="center"/>
            </w:pPr>
            <w:r>
              <w:t>(1)</w:t>
            </w:r>
            <w:r>
              <w:t>该实验目的是练习使用</w:t>
            </w:r>
            <w:r>
              <w:rPr>
                <w:rFonts w:eastAsia="Times New Roman"/>
                <w:u w:val="single"/>
              </w:rPr>
              <w:t xml:space="preserve">       </w:t>
            </w:r>
            <w:r>
              <w:t>和</w:t>
            </w:r>
            <w:r>
              <w:rPr>
                <w:rFonts w:eastAsia="Times New Roman"/>
                <w:u w:val="single"/>
              </w:rPr>
              <w:t xml:space="preserve">       </w:t>
            </w:r>
            <w:r>
              <w:t>测量平均速度。该实验是根据公式</w:t>
            </w:r>
            <w:r>
              <w:rPr>
                <w:rFonts w:eastAsia="Times New Roman"/>
                <w:u w:val="single"/>
              </w:rPr>
              <w:t xml:space="preserve">       </w:t>
            </w:r>
            <w:r>
              <w:t>进行测量的；</w:t>
            </w:r>
          </w:p>
          <w:p w14:paraId="310AFC2D" w14:textId="77777777" w:rsidR="00360BB6" w:rsidRDefault="00360BB6" w:rsidP="002E1EB4">
            <w:pPr>
              <w:spacing w:line="360" w:lineRule="auto"/>
              <w:jc w:val="left"/>
              <w:textAlignment w:val="center"/>
            </w:pPr>
            <w:r>
              <w:t>(2)</w:t>
            </w:r>
            <w:r>
              <w:t>实验中为了方便计时，应使斜面的坡度较</w:t>
            </w:r>
            <w:r>
              <w:rPr>
                <w:rFonts w:eastAsia="Times New Roman"/>
                <w:u w:val="single"/>
              </w:rPr>
              <w:t xml:space="preserve">       </w:t>
            </w:r>
            <w:r>
              <w:t>（选填</w:t>
            </w:r>
            <w:r>
              <w:t>“</w:t>
            </w:r>
            <w:r>
              <w:t>大</w:t>
            </w:r>
            <w:r>
              <w:t>”</w:t>
            </w:r>
            <w:r>
              <w:t>或</w:t>
            </w:r>
            <w:r>
              <w:t>“</w:t>
            </w:r>
            <w:r>
              <w:t>小</w:t>
            </w:r>
            <w:r>
              <w:t>”</w:t>
            </w:r>
            <w:r>
              <w:t>）。该实验中金属挡板的作用是</w:t>
            </w:r>
            <w:r>
              <w:rPr>
                <w:rFonts w:eastAsia="Times New Roman"/>
                <w:u w:val="single"/>
              </w:rPr>
              <w:t xml:space="preserve">       </w:t>
            </w:r>
            <w:r>
              <w:t>；</w:t>
            </w:r>
          </w:p>
          <w:p w14:paraId="0D79077E" w14:textId="77777777" w:rsidR="00360BB6" w:rsidRDefault="00360BB6" w:rsidP="002E1EB4">
            <w:pPr>
              <w:spacing w:line="360" w:lineRule="auto"/>
              <w:jc w:val="left"/>
              <w:textAlignment w:val="center"/>
            </w:pPr>
            <w:r>
              <w:t>(3)</w:t>
            </w:r>
            <w:r>
              <w:t>图中</w:t>
            </w:r>
            <w:r>
              <w:rPr>
                <w:rFonts w:eastAsia="Times New Roman"/>
                <w:i/>
              </w:rPr>
              <w:t>AB</w:t>
            </w:r>
            <w:r>
              <w:t>段的路程为</w:t>
            </w:r>
            <w:proofErr w:type="spellStart"/>
            <w:r>
              <w:rPr>
                <w:rFonts w:eastAsia="Times New Roman"/>
                <w:i/>
              </w:rPr>
              <w:t>s</w:t>
            </w:r>
            <w:r>
              <w:rPr>
                <w:rFonts w:eastAsia="Times New Roman"/>
                <w:i/>
                <w:vertAlign w:val="subscript"/>
              </w:rPr>
              <w:t>AB</w:t>
            </w:r>
            <w:proofErr w:type="spellEnd"/>
            <w:r>
              <w:t>=</w:t>
            </w:r>
            <w:r>
              <w:rPr>
                <w:rFonts w:eastAsia="Times New Roman"/>
                <w:u w:val="single"/>
              </w:rPr>
              <w:t xml:space="preserve">       </w:t>
            </w:r>
            <w:r>
              <w:t>cm</w:t>
            </w:r>
            <w:r>
              <w:t>，测得时间</w:t>
            </w:r>
            <w:proofErr w:type="spellStart"/>
            <w:r>
              <w:rPr>
                <w:rFonts w:eastAsia="Times New Roman"/>
                <w:i/>
              </w:rPr>
              <w:t>t</w:t>
            </w:r>
            <w:r>
              <w:rPr>
                <w:rFonts w:eastAsia="Times New Roman"/>
                <w:i/>
                <w:vertAlign w:val="subscript"/>
              </w:rPr>
              <w:t>AB</w:t>
            </w:r>
            <w:proofErr w:type="spellEnd"/>
            <w:r>
              <w:t>=2s</w:t>
            </w:r>
            <w:r>
              <w:t>，则</w:t>
            </w:r>
            <w:r>
              <w:rPr>
                <w:rFonts w:eastAsia="Times New Roman"/>
                <w:i/>
              </w:rPr>
              <w:t>AB</w:t>
            </w:r>
            <w:r>
              <w:t>段的平均速度</w:t>
            </w:r>
            <w:proofErr w:type="spellStart"/>
            <w:r>
              <w:rPr>
                <w:rFonts w:eastAsia="Times New Roman"/>
                <w:i/>
              </w:rPr>
              <w:t>v</w:t>
            </w:r>
            <w:r>
              <w:rPr>
                <w:rFonts w:eastAsia="Times New Roman"/>
                <w:i/>
                <w:vertAlign w:val="subscript"/>
              </w:rPr>
              <w:t>AB</w:t>
            </w:r>
            <w:proofErr w:type="spellEnd"/>
            <w:r>
              <w:t>=</w:t>
            </w:r>
            <w:r>
              <w:rPr>
                <w:rFonts w:eastAsia="Times New Roman"/>
                <w:u w:val="single"/>
              </w:rPr>
              <w:t xml:space="preserve">       </w:t>
            </w:r>
            <w:r>
              <w:t>cm/s</w:t>
            </w:r>
            <w:r>
              <w:t>；</w:t>
            </w:r>
          </w:p>
          <w:p w14:paraId="772128A3" w14:textId="77777777" w:rsidR="00360BB6" w:rsidRDefault="00360BB6" w:rsidP="002E1EB4">
            <w:pPr>
              <w:spacing w:line="360" w:lineRule="auto"/>
              <w:jc w:val="left"/>
              <w:textAlignment w:val="center"/>
            </w:pPr>
            <w:r>
              <w:t>(4)</w:t>
            </w:r>
            <w:r>
              <w:t>在测量小车到达</w:t>
            </w:r>
            <w:r>
              <w:rPr>
                <w:rFonts w:eastAsia="Times New Roman"/>
                <w:i/>
              </w:rPr>
              <w:t>B</w:t>
            </w:r>
            <w:r>
              <w:t>点的时间时，如果小车过了</w:t>
            </w:r>
            <w:r>
              <w:rPr>
                <w:rFonts w:eastAsia="Times New Roman"/>
                <w:i/>
              </w:rPr>
              <w:t>B</w:t>
            </w:r>
            <w:r>
              <w:t>点才停止计时，测得</w:t>
            </w:r>
            <w:r>
              <w:rPr>
                <w:rFonts w:eastAsia="Times New Roman"/>
                <w:i/>
              </w:rPr>
              <w:t>AB</w:t>
            </w:r>
            <w:r>
              <w:t>段的平均速度</w:t>
            </w:r>
            <w:proofErr w:type="spellStart"/>
            <w:r>
              <w:rPr>
                <w:rFonts w:eastAsia="Times New Roman"/>
                <w:i/>
              </w:rPr>
              <w:t>v</w:t>
            </w:r>
            <w:r>
              <w:rPr>
                <w:rFonts w:eastAsia="Times New Roman"/>
                <w:i/>
                <w:vertAlign w:val="subscript"/>
              </w:rPr>
              <w:t>AB</w:t>
            </w:r>
            <w:proofErr w:type="spellEnd"/>
            <w:r>
              <w:t>会偏</w:t>
            </w:r>
            <w:r>
              <w:rPr>
                <w:rFonts w:eastAsia="Times New Roman"/>
                <w:u w:val="single"/>
              </w:rPr>
              <w:t xml:space="preserve">       </w:t>
            </w:r>
            <w:r>
              <w:t>；</w:t>
            </w:r>
          </w:p>
          <w:p w14:paraId="4E20FA70" w14:textId="77777777" w:rsidR="00360BB6" w:rsidRDefault="00360BB6" w:rsidP="002E1EB4">
            <w:pPr>
              <w:spacing w:line="360" w:lineRule="auto"/>
              <w:jc w:val="left"/>
              <w:textAlignment w:val="center"/>
            </w:pPr>
            <w:r>
              <w:t>(5)</w:t>
            </w:r>
            <w:proofErr w:type="spellStart"/>
            <w:r>
              <w:rPr>
                <w:rFonts w:eastAsia="Times New Roman"/>
                <w:i/>
              </w:rPr>
              <w:t>v</w:t>
            </w:r>
            <w:r>
              <w:rPr>
                <w:rFonts w:eastAsia="Times New Roman"/>
                <w:i/>
                <w:vertAlign w:val="subscript"/>
              </w:rPr>
              <w:t>AC</w:t>
            </w:r>
            <w:proofErr w:type="spellEnd"/>
            <w:r>
              <w:t>、</w:t>
            </w:r>
            <w:proofErr w:type="spellStart"/>
            <w:r>
              <w:rPr>
                <w:rFonts w:eastAsia="Times New Roman"/>
                <w:i/>
              </w:rPr>
              <w:t>v</w:t>
            </w:r>
            <w:r>
              <w:rPr>
                <w:rFonts w:eastAsia="Times New Roman"/>
                <w:i/>
                <w:vertAlign w:val="subscript"/>
              </w:rPr>
              <w:t>AB</w:t>
            </w:r>
            <w:proofErr w:type="spellEnd"/>
            <w:r>
              <w:t>、</w:t>
            </w:r>
            <w:proofErr w:type="spellStart"/>
            <w:r>
              <w:rPr>
                <w:rFonts w:eastAsia="Times New Roman"/>
                <w:i/>
              </w:rPr>
              <w:t>v</w:t>
            </w:r>
            <w:r>
              <w:rPr>
                <w:rFonts w:eastAsia="Times New Roman"/>
                <w:i/>
                <w:vertAlign w:val="subscript"/>
              </w:rPr>
              <w:t>BC</w:t>
            </w:r>
            <w:proofErr w:type="spellEnd"/>
            <w:r>
              <w:t>的大小关系是</w:t>
            </w:r>
            <w:r>
              <w:rPr>
                <w:rFonts w:eastAsia="Times New Roman"/>
                <w:u w:val="single"/>
              </w:rPr>
              <w:t xml:space="preserve">              </w:t>
            </w:r>
            <w:r>
              <w:t>；</w:t>
            </w:r>
          </w:p>
          <w:p w14:paraId="62347307" w14:textId="77777777" w:rsidR="00360BB6" w:rsidRDefault="00360BB6" w:rsidP="002E1EB4">
            <w:pPr>
              <w:spacing w:line="360" w:lineRule="auto"/>
              <w:jc w:val="left"/>
              <w:textAlignment w:val="center"/>
            </w:pPr>
            <w:r>
              <w:t>(6)</w:t>
            </w:r>
            <w:r>
              <w:t>斜面的倾角增大后，通过相同的路程，小车运动的平均速度将</w:t>
            </w:r>
            <w:r>
              <w:rPr>
                <w:rFonts w:eastAsia="Times New Roman"/>
                <w:u w:val="single"/>
              </w:rPr>
              <w:t xml:space="preserve">       </w:t>
            </w:r>
            <w:r>
              <w:t>（选填</w:t>
            </w:r>
            <w:r>
              <w:t>“</w:t>
            </w:r>
            <w:r>
              <w:t>不变</w:t>
            </w:r>
            <w:r>
              <w:t>”“</w:t>
            </w:r>
            <w:r>
              <w:t>变大</w:t>
            </w:r>
            <w:r>
              <w:t>”</w:t>
            </w:r>
            <w:r>
              <w:t>或</w:t>
            </w:r>
            <w:r>
              <w:t>“</w:t>
            </w:r>
            <w:r>
              <w:t>变小</w:t>
            </w:r>
            <w:r>
              <w:t>”</w:t>
            </w:r>
            <w:r>
              <w:t>）。</w:t>
            </w:r>
          </w:p>
          <w:p w14:paraId="112DB34E"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 xml:space="preserve">(1)     </w:t>
            </w:r>
            <w:r>
              <w:rPr>
                <w:color w:val="FF0000"/>
              </w:rPr>
              <w:t>秒表</w:t>
            </w:r>
            <w:r>
              <w:rPr>
                <w:color w:val="FF0000"/>
              </w:rPr>
              <w:t xml:space="preserve">     </w:t>
            </w:r>
            <w:r>
              <w:rPr>
                <w:color w:val="FF0000"/>
              </w:rPr>
              <w:t>刻度尺</w:t>
            </w:r>
            <w:r>
              <w:rPr>
                <w:color w:val="FF0000"/>
              </w:rPr>
              <w:t xml:space="preserve">     </w:t>
            </w:r>
            <w:r>
              <w:rPr>
                <w:rFonts w:eastAsia="Times New Roman"/>
                <w:i/>
                <w:color w:val="FF0000"/>
              </w:rPr>
              <w:t>v</w:t>
            </w:r>
            <w:r>
              <w:rPr>
                <w:color w:val="FF0000"/>
              </w:rPr>
              <w:t>=</w:t>
            </w:r>
            <w:r>
              <w:rPr>
                <w:color w:val="FF0000"/>
              </w:rPr>
              <w:object w:dxaOrig="193" w:dyaOrig="538" w14:anchorId="47239170">
                <v:shape id="_x0000_i1358" type="#_x0000_t75" alt="eqId537c64844b32a708d299ff92dc53c747" style="width:9.75pt;height:27pt" o:ole="">
                  <v:imagedata r:id="rId408" o:title="eqId537c64844b32a708d299ff92dc53c747"/>
                </v:shape>
                <o:OLEObject Type="Embed" ProgID="Equation.DSMT4" ShapeID="_x0000_i1358" DrawAspect="Content" ObjectID="_1801550999" r:id="rId409"/>
              </w:object>
            </w:r>
          </w:p>
          <w:p w14:paraId="2144700F" w14:textId="77777777" w:rsidR="00360BB6" w:rsidRDefault="00360BB6" w:rsidP="002E1EB4">
            <w:pPr>
              <w:shd w:val="clear" w:color="auto" w:fill="F2F2F2"/>
              <w:spacing w:line="360" w:lineRule="auto"/>
              <w:jc w:val="left"/>
              <w:textAlignment w:val="center"/>
              <w:rPr>
                <w:color w:val="FF0000"/>
              </w:rPr>
            </w:pPr>
            <w:r>
              <w:rPr>
                <w:color w:val="FF0000"/>
              </w:rPr>
              <w:t xml:space="preserve">(2)     </w:t>
            </w:r>
            <w:r>
              <w:rPr>
                <w:color w:val="FF0000"/>
              </w:rPr>
              <w:t>小</w:t>
            </w:r>
            <w:r>
              <w:rPr>
                <w:color w:val="FF0000"/>
              </w:rPr>
              <w:t xml:space="preserve">     </w:t>
            </w:r>
            <w:r>
              <w:rPr>
                <w:color w:val="FF0000"/>
              </w:rPr>
              <w:t>让小车在同一位置停下</w:t>
            </w:r>
          </w:p>
          <w:p w14:paraId="598BB62E" w14:textId="77777777" w:rsidR="00360BB6" w:rsidRDefault="00360BB6" w:rsidP="002E1EB4">
            <w:pPr>
              <w:shd w:val="clear" w:color="auto" w:fill="F2F2F2"/>
              <w:spacing w:line="360" w:lineRule="auto"/>
              <w:jc w:val="left"/>
              <w:textAlignment w:val="center"/>
              <w:rPr>
                <w:color w:val="FF0000"/>
              </w:rPr>
            </w:pPr>
            <w:r>
              <w:rPr>
                <w:color w:val="FF0000"/>
              </w:rPr>
              <w:lastRenderedPageBreak/>
              <w:t>(3)     40.0     20.0</w:t>
            </w:r>
          </w:p>
          <w:p w14:paraId="5FD8EE88" w14:textId="77777777" w:rsidR="00360BB6" w:rsidRDefault="00360BB6" w:rsidP="002E1EB4">
            <w:pPr>
              <w:shd w:val="clear" w:color="auto" w:fill="F2F2F2"/>
              <w:spacing w:line="360" w:lineRule="auto"/>
              <w:jc w:val="left"/>
              <w:textAlignment w:val="center"/>
              <w:rPr>
                <w:color w:val="FF0000"/>
              </w:rPr>
            </w:pPr>
            <w:r>
              <w:rPr>
                <w:color w:val="FF0000"/>
              </w:rPr>
              <w:t>(4)</w:t>
            </w:r>
            <w:r>
              <w:rPr>
                <w:color w:val="FF0000"/>
              </w:rPr>
              <w:t>小</w:t>
            </w:r>
          </w:p>
          <w:p w14:paraId="2043BFDC" w14:textId="77777777" w:rsidR="00360BB6" w:rsidRDefault="00360BB6" w:rsidP="002E1EB4">
            <w:pPr>
              <w:shd w:val="clear" w:color="auto" w:fill="F2F2F2"/>
              <w:spacing w:line="360" w:lineRule="auto"/>
              <w:jc w:val="left"/>
              <w:textAlignment w:val="center"/>
              <w:rPr>
                <w:rFonts w:eastAsia="Times New Roman"/>
                <w:i/>
                <w:color w:val="FF0000"/>
              </w:rPr>
            </w:pPr>
            <w:r>
              <w:rPr>
                <w:color w:val="FF0000"/>
              </w:rPr>
              <w:t>(5)</w:t>
            </w:r>
            <w:proofErr w:type="spellStart"/>
            <w:r>
              <w:rPr>
                <w:rFonts w:eastAsia="Times New Roman"/>
                <w:i/>
                <w:color w:val="FF0000"/>
              </w:rPr>
              <w:t>v</w:t>
            </w:r>
            <w:r>
              <w:rPr>
                <w:rFonts w:eastAsia="Times New Roman"/>
                <w:i/>
                <w:color w:val="FF0000"/>
                <w:vertAlign w:val="subscript"/>
              </w:rPr>
              <w:t>AB</w:t>
            </w:r>
            <w:proofErr w:type="spellEnd"/>
            <w:r>
              <w:rPr>
                <w:color w:val="FF0000"/>
              </w:rPr>
              <w:t>&lt;</w:t>
            </w:r>
            <w:proofErr w:type="spellStart"/>
            <w:r>
              <w:rPr>
                <w:rFonts w:eastAsia="Times New Roman"/>
                <w:i/>
                <w:color w:val="FF0000"/>
              </w:rPr>
              <w:t>v</w:t>
            </w:r>
            <w:r>
              <w:rPr>
                <w:rFonts w:eastAsia="Times New Roman"/>
                <w:i/>
                <w:color w:val="FF0000"/>
                <w:vertAlign w:val="subscript"/>
              </w:rPr>
              <w:t>AC</w:t>
            </w:r>
            <w:proofErr w:type="spellEnd"/>
            <w:r>
              <w:rPr>
                <w:color w:val="FF0000"/>
              </w:rPr>
              <w:t>&lt;</w:t>
            </w:r>
            <w:proofErr w:type="spellStart"/>
            <w:r>
              <w:rPr>
                <w:rFonts w:eastAsia="Times New Roman"/>
                <w:i/>
                <w:color w:val="FF0000"/>
              </w:rPr>
              <w:t>v</w:t>
            </w:r>
            <w:r>
              <w:rPr>
                <w:rFonts w:eastAsia="Times New Roman"/>
                <w:i/>
                <w:color w:val="FF0000"/>
                <w:vertAlign w:val="subscript"/>
              </w:rPr>
              <w:t>BC</w:t>
            </w:r>
            <w:proofErr w:type="spellEnd"/>
          </w:p>
          <w:p w14:paraId="62241657" w14:textId="77777777" w:rsidR="00360BB6" w:rsidRDefault="00360BB6" w:rsidP="002E1EB4">
            <w:pPr>
              <w:shd w:val="clear" w:color="auto" w:fill="F2F2F2"/>
              <w:spacing w:line="360" w:lineRule="auto"/>
              <w:jc w:val="left"/>
              <w:textAlignment w:val="center"/>
              <w:rPr>
                <w:color w:val="FF0000"/>
              </w:rPr>
            </w:pPr>
            <w:r>
              <w:rPr>
                <w:color w:val="FF0000"/>
              </w:rPr>
              <w:t>(6)</w:t>
            </w:r>
            <w:r>
              <w:rPr>
                <w:color w:val="FF0000"/>
              </w:rPr>
              <w:t>变大</w:t>
            </w:r>
          </w:p>
          <w:p w14:paraId="1D79E305"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该实验需要用秒表测量时间，需要用刻度尺测量路程，故该实验目的是练习使用秒表和刻度尺测量平均速度；平均速度是指某段时间内的路程与这段时间的比值，故该实验是根据公式</w:t>
            </w:r>
            <w:r>
              <w:rPr>
                <w:color w:val="FF0000"/>
              </w:rPr>
              <w:object w:dxaOrig="492" w:dyaOrig="544" w14:anchorId="3A8F4AF5">
                <v:shape id="_x0000_i1359" type="#_x0000_t75" alt="eqIdece1af0605776533e8742e97c39eb4c1" style="width:24.75pt;height:27.4pt" o:ole="">
                  <v:imagedata r:id="rId12" o:title="eqIdece1af0605776533e8742e97c39eb4c1"/>
                </v:shape>
                <o:OLEObject Type="Embed" ProgID="Equation.DSMT4" ShapeID="_x0000_i1359" DrawAspect="Content" ObjectID="_1801551000" r:id="rId410"/>
              </w:object>
            </w:r>
            <w:r>
              <w:rPr>
                <w:color w:val="FF0000"/>
              </w:rPr>
              <w:t>进行测量的。</w:t>
            </w:r>
          </w:p>
          <w:p w14:paraId="6807015E"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w:t>
            </w:r>
            <w:r>
              <w:rPr>
                <w:color w:val="FF0000"/>
              </w:rPr>
              <w:t>为了计时方便，应让小车运动的慢些，运动的时间长些，所以斜面的坡度要较小。</w:t>
            </w:r>
          </w:p>
          <w:p w14:paraId="6FCC6915" w14:textId="77777777" w:rsidR="00360BB6" w:rsidRDefault="00360BB6" w:rsidP="002E1EB4">
            <w:pPr>
              <w:shd w:val="clear" w:color="auto" w:fill="F2F2F2"/>
              <w:spacing w:line="360" w:lineRule="auto"/>
              <w:jc w:val="left"/>
              <w:textAlignment w:val="center"/>
              <w:rPr>
                <w:color w:val="FF0000"/>
              </w:rPr>
            </w:pPr>
            <w:r>
              <w:rPr>
                <w:color w:val="FF0000"/>
              </w:rPr>
              <w:t>[2]</w:t>
            </w:r>
            <w:r>
              <w:rPr>
                <w:color w:val="FF0000"/>
              </w:rPr>
              <w:t>实验中斜面的作用是使小车获得向下运动的速度；金属挡板的作用是让小车在同一位置停下。</w:t>
            </w:r>
          </w:p>
          <w:p w14:paraId="0FE84717"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[1][2]</w:t>
            </w:r>
            <w:r>
              <w:rPr>
                <w:color w:val="FF0000"/>
              </w:rPr>
              <w:t>由图示知道，</w:t>
            </w:r>
            <w:r>
              <w:rPr>
                <w:rFonts w:eastAsia="Times New Roman"/>
                <w:i/>
                <w:color w:val="FF0000"/>
              </w:rPr>
              <w:t>AB</w:t>
            </w:r>
            <w:r>
              <w:rPr>
                <w:color w:val="FF0000"/>
              </w:rPr>
              <w:t>段的路程为</w:t>
            </w:r>
          </w:p>
          <w:p w14:paraId="5CFBE597" w14:textId="77777777" w:rsidR="00360BB6" w:rsidRDefault="00360BB6" w:rsidP="002E1EB4">
            <w:pPr>
              <w:shd w:val="clear" w:color="auto" w:fill="F2F2F2"/>
              <w:spacing w:line="360" w:lineRule="auto"/>
              <w:jc w:val="center"/>
              <w:textAlignment w:val="center"/>
              <w:rPr>
                <w:color w:val="FF0000"/>
              </w:rPr>
            </w:pPr>
            <w:proofErr w:type="spellStart"/>
            <w:r>
              <w:rPr>
                <w:rFonts w:eastAsia="Times New Roman"/>
                <w:i/>
                <w:color w:val="FF0000"/>
              </w:rPr>
              <w:t>s</w:t>
            </w:r>
            <w:r>
              <w:rPr>
                <w:rFonts w:eastAsia="Times New Roman"/>
                <w:i/>
                <w:color w:val="FF0000"/>
                <w:vertAlign w:val="subscript"/>
              </w:rPr>
              <w:t>AB</w:t>
            </w:r>
            <w:proofErr w:type="spellEnd"/>
            <w:r>
              <w:rPr>
                <w:color w:val="FF0000"/>
              </w:rPr>
              <w:t>=80.0cm-40.0cm=40.0cm</w:t>
            </w:r>
          </w:p>
          <w:p w14:paraId="46A3C073" w14:textId="77777777" w:rsidR="00360BB6" w:rsidRDefault="00360BB6" w:rsidP="002E1EB4">
            <w:pPr>
              <w:shd w:val="clear" w:color="auto" w:fill="F2F2F2"/>
              <w:spacing w:line="360" w:lineRule="auto"/>
              <w:jc w:val="left"/>
              <w:textAlignment w:val="center"/>
              <w:rPr>
                <w:color w:val="FF0000"/>
              </w:rPr>
            </w:pPr>
            <w:r>
              <w:rPr>
                <w:color w:val="FF0000"/>
              </w:rPr>
              <w:t>则</w:t>
            </w:r>
            <w:r>
              <w:rPr>
                <w:rFonts w:eastAsia="Times New Roman"/>
                <w:i/>
                <w:color w:val="FF0000"/>
              </w:rPr>
              <w:t>AB</w:t>
            </w:r>
            <w:r>
              <w:rPr>
                <w:color w:val="FF0000"/>
              </w:rPr>
              <w:t>段的平均速度</w:t>
            </w:r>
          </w:p>
          <w:p w14:paraId="131AD984" w14:textId="77777777" w:rsidR="00360BB6" w:rsidRDefault="00360BB6" w:rsidP="002E1EB4">
            <w:pPr>
              <w:shd w:val="clear" w:color="auto" w:fill="F2F2F2"/>
              <w:spacing w:line="360" w:lineRule="auto"/>
              <w:jc w:val="center"/>
              <w:textAlignment w:val="center"/>
              <w:rPr>
                <w:color w:val="FF0000"/>
              </w:rPr>
            </w:pPr>
            <w:r>
              <w:rPr>
                <w:color w:val="FF0000"/>
              </w:rPr>
              <w:object w:dxaOrig="2358" w:dyaOrig="602" w14:anchorId="263B679B">
                <v:shape id="_x0000_i1360" type="#_x0000_t75" alt="eqIdc31040d90fb7349aa40ab82168725fc2" style="width:117.75pt;height:30pt" o:ole="">
                  <v:imagedata r:id="rId411" o:title="eqIdc31040d90fb7349aa40ab82168725fc2"/>
                </v:shape>
                <o:OLEObject Type="Embed" ProgID="Equation.DSMT4" ShapeID="_x0000_i1360" DrawAspect="Content" ObjectID="_1801551001" r:id="rId412"/>
              </w:object>
            </w:r>
          </w:p>
          <w:p w14:paraId="08175959"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4</w:t>
            </w:r>
            <w:r>
              <w:rPr>
                <w:color w:val="FF0000"/>
              </w:rPr>
              <w:t>）如果小车过了</w:t>
            </w:r>
            <w:r>
              <w:rPr>
                <w:rFonts w:eastAsia="Times New Roman"/>
                <w:i/>
                <w:color w:val="FF0000"/>
              </w:rPr>
              <w:t>B</w:t>
            </w:r>
            <w:r>
              <w:rPr>
                <w:color w:val="FF0000"/>
              </w:rPr>
              <w:t>点才停止计时，会导致时间的测量结果偏大，由</w:t>
            </w:r>
            <w:r>
              <w:rPr>
                <w:color w:val="FF0000"/>
              </w:rPr>
              <w:object w:dxaOrig="492" w:dyaOrig="544" w14:anchorId="50026D8A">
                <v:shape id="_x0000_i1361" type="#_x0000_t75" alt="eqIdece1af0605776533e8742e97c39eb4c1" style="width:24.75pt;height:27.4pt" o:ole="">
                  <v:imagedata r:id="rId12" o:title="eqIdece1af0605776533e8742e97c39eb4c1"/>
                </v:shape>
                <o:OLEObject Type="Embed" ProgID="Equation.DSMT4" ShapeID="_x0000_i1361" DrawAspect="Content" ObjectID="_1801551002" r:id="rId413"/>
              </w:object>
            </w:r>
            <w:r>
              <w:rPr>
                <w:color w:val="FF0000"/>
              </w:rPr>
              <w:t>知道，</w:t>
            </w:r>
            <w:r>
              <w:rPr>
                <w:rFonts w:eastAsia="Times New Roman"/>
                <w:i/>
                <w:color w:val="FF0000"/>
              </w:rPr>
              <w:t>AB</w:t>
            </w:r>
            <w:r>
              <w:rPr>
                <w:color w:val="FF0000"/>
              </w:rPr>
              <w:t>段的平均速度偏小。</w:t>
            </w:r>
          </w:p>
          <w:p w14:paraId="02CB6E3F"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5</w:t>
            </w:r>
            <w:r>
              <w:rPr>
                <w:color w:val="FF0000"/>
              </w:rPr>
              <w:t>）小车运动过程中速度越来越大，全程</w:t>
            </w:r>
            <w:proofErr w:type="spellStart"/>
            <w:r>
              <w:rPr>
                <w:rFonts w:eastAsia="Times New Roman"/>
                <w:i/>
                <w:color w:val="FF0000"/>
              </w:rPr>
              <w:t>v</w:t>
            </w:r>
            <w:r>
              <w:rPr>
                <w:rFonts w:eastAsia="Times New Roman"/>
                <w:i/>
                <w:color w:val="FF0000"/>
                <w:vertAlign w:val="subscript"/>
              </w:rPr>
              <w:t>AC</w:t>
            </w:r>
            <w:proofErr w:type="spellEnd"/>
            <w:r>
              <w:rPr>
                <w:color w:val="FF0000"/>
              </w:rPr>
              <w:t>、前半程</w:t>
            </w:r>
            <w:proofErr w:type="spellStart"/>
            <w:r>
              <w:rPr>
                <w:rFonts w:eastAsia="Times New Roman"/>
                <w:i/>
                <w:color w:val="FF0000"/>
              </w:rPr>
              <w:t>v</w:t>
            </w:r>
            <w:r>
              <w:rPr>
                <w:rFonts w:eastAsia="Times New Roman"/>
                <w:i/>
                <w:color w:val="FF0000"/>
                <w:vertAlign w:val="subscript"/>
              </w:rPr>
              <w:t>AB</w:t>
            </w:r>
            <w:proofErr w:type="spellEnd"/>
            <w:r>
              <w:rPr>
                <w:color w:val="FF0000"/>
              </w:rPr>
              <w:t>、后半程</w:t>
            </w:r>
            <w:proofErr w:type="spellStart"/>
            <w:r>
              <w:rPr>
                <w:rFonts w:eastAsia="Times New Roman"/>
                <w:i/>
                <w:color w:val="FF0000"/>
              </w:rPr>
              <w:t>v</w:t>
            </w:r>
            <w:r>
              <w:rPr>
                <w:rFonts w:eastAsia="Times New Roman"/>
                <w:i/>
                <w:color w:val="FF0000"/>
                <w:vertAlign w:val="subscript"/>
              </w:rPr>
              <w:t>BC</w:t>
            </w:r>
            <w:proofErr w:type="spellEnd"/>
            <w:r>
              <w:rPr>
                <w:color w:val="FF0000"/>
              </w:rPr>
              <w:t>的平均速度大小关系为</w:t>
            </w:r>
          </w:p>
          <w:p w14:paraId="5151223B" w14:textId="77777777" w:rsidR="00360BB6" w:rsidRDefault="00360BB6" w:rsidP="002E1EB4">
            <w:pPr>
              <w:shd w:val="clear" w:color="auto" w:fill="F2F2F2"/>
              <w:spacing w:line="360" w:lineRule="auto"/>
              <w:jc w:val="center"/>
              <w:textAlignment w:val="center"/>
              <w:rPr>
                <w:color w:val="FF0000"/>
              </w:rPr>
            </w:pPr>
            <w:r>
              <w:rPr>
                <w:color w:val="FF0000"/>
              </w:rPr>
              <w:object w:dxaOrig="1249" w:dyaOrig="315" w14:anchorId="083124DF">
                <v:shape id="_x0000_i1362" type="#_x0000_t75" alt="eqId3dfa0e2724b834399335b48a2f113f26" style="width:62.65pt;height:15.75pt" o:ole="">
                  <v:imagedata r:id="rId414" o:title="eqId3dfa0e2724b834399335b48a2f113f26"/>
                </v:shape>
                <o:OLEObject Type="Embed" ProgID="Equation.DSMT4" ShapeID="_x0000_i1362" DrawAspect="Content" ObjectID="_1801551003" r:id="rId415"/>
              </w:object>
            </w:r>
          </w:p>
          <w:p w14:paraId="309B05E2"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6</w:t>
            </w:r>
            <w:r>
              <w:rPr>
                <w:color w:val="FF0000"/>
              </w:rPr>
              <w:t>）斜面的倾角增大后，通过相同的路程，小车运动的时间变短，由</w:t>
            </w:r>
            <w:r>
              <w:rPr>
                <w:color w:val="FF0000"/>
              </w:rPr>
              <w:object w:dxaOrig="492" w:dyaOrig="544" w14:anchorId="60603B67">
                <v:shape id="_x0000_i1363" type="#_x0000_t75" alt="eqIdece1af0605776533e8742e97c39eb4c1" style="width:24.75pt;height:27.4pt" o:ole="">
                  <v:imagedata r:id="rId12" o:title="eqIdece1af0605776533e8742e97c39eb4c1"/>
                </v:shape>
                <o:OLEObject Type="Embed" ProgID="Equation.DSMT4" ShapeID="_x0000_i1363" DrawAspect="Content" ObjectID="_1801551004" r:id="rId416"/>
              </w:object>
            </w:r>
            <w:r>
              <w:rPr>
                <w:color w:val="FF0000"/>
              </w:rPr>
              <w:t>知道，小车运动的平均速度将变大。</w:t>
            </w:r>
          </w:p>
          <w:p w14:paraId="463D6E6A" w14:textId="77777777" w:rsidR="00360BB6" w:rsidRDefault="00360BB6" w:rsidP="002E1EB4">
            <w:pPr>
              <w:spacing w:line="360" w:lineRule="auto"/>
              <w:jc w:val="left"/>
              <w:textAlignment w:val="center"/>
            </w:pPr>
            <w:r>
              <w:t>22</w:t>
            </w:r>
            <w:r>
              <w:t>．</w:t>
            </w:r>
            <w:r>
              <w:rPr>
                <w:rFonts w:hint="eastAsia"/>
              </w:rPr>
              <w:t>（</w:t>
            </w:r>
            <w:r>
              <w:rPr>
                <w:rFonts w:hint="eastAsia"/>
              </w:rPr>
              <w:t>7</w:t>
            </w:r>
            <w:r>
              <w:rPr>
                <w:rFonts w:hint="eastAsia"/>
              </w:rPr>
              <w:t>分）</w:t>
            </w:r>
            <w:r>
              <w:rPr>
                <w:rFonts w:ascii="宋体" w:hAnsi="宋体" w:cs="宋体" w:hint="eastAsia"/>
                <w:b/>
                <w:color w:val="00B050"/>
                <w:szCs w:val="21"/>
              </w:rPr>
              <w:t>（24-25八年级上·福建福州·期中）</w:t>
            </w:r>
            <w:r>
              <w:t>长乐区董奉山隧道是服务福州东进南下发展战略，满足区域经济社会发展需要的一条民生路、致富路，隧道全长约</w:t>
            </w:r>
            <w:r>
              <w:t>4km</w:t>
            </w:r>
            <w:r>
              <w:t>，如图甲所示。</w:t>
            </w:r>
          </w:p>
          <w:p w14:paraId="3DC1C501" w14:textId="77777777" w:rsidR="00360BB6" w:rsidRDefault="00360BB6" w:rsidP="002E1EB4">
            <w:pPr>
              <w:spacing w:line="360" w:lineRule="auto"/>
              <w:textAlignment w:val="center"/>
            </w:pPr>
            <w:r>
              <w:rPr>
                <w:rFonts w:eastAsia="Times New Roman"/>
                <w:noProof/>
                <w:kern w:val="0"/>
                <w:sz w:val="24"/>
              </w:rPr>
              <w:drawing>
                <wp:inline distT="0" distB="0" distL="0" distR="0" wp14:anchorId="6AFFC669" wp14:editId="716B9C8F">
                  <wp:extent cx="3200400" cy="1266825"/>
                  <wp:effectExtent l="0" t="0" r="0" b="9525"/>
                  <wp:docPr id="1766660297" name="图片 3" descr="@@@0f140ddd-1131-4583-9d1c-becb58b5a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0f140ddd-1131-4583-9d1c-becb58b5ac0e"/>
                          <pic:cNvPicPr>
                            <a:picLocks noChangeAspect="1" noChangeArrowheads="1"/>
                          </pic:cNvPicPr>
                        </pic:nvPicPr>
                        <pic:blipFill>
                          <a:blip r:embed="rId417" cstate="print">
                            <a:extLst>
                              <a:ext uri="{28A0092B-C50C-407E-A947-70E740481C1C}">
                                <a14:useLocalDpi xmlns:a14="http://schemas.microsoft.com/office/drawing/2010/main" val="0"/>
                              </a:ext>
                            </a:extLst>
                          </a:blip>
                          <a:srcRect/>
                          <a:stretch>
                            <a:fillRect/>
                          </a:stretch>
                        </pic:blipFill>
                        <pic:spPr bwMode="auto">
                          <a:xfrm>
                            <a:off x="0" y="0"/>
                            <a:ext cx="3200400" cy="1266825"/>
                          </a:xfrm>
                          <a:prstGeom prst="rect">
                            <a:avLst/>
                          </a:prstGeom>
                          <a:noFill/>
                          <a:ln>
                            <a:noFill/>
                          </a:ln>
                        </pic:spPr>
                      </pic:pic>
                    </a:graphicData>
                  </a:graphic>
                </wp:inline>
              </w:drawing>
            </w:r>
          </w:p>
          <w:p w14:paraId="4DAF91CD" w14:textId="77777777" w:rsidR="00360BB6" w:rsidRDefault="00360BB6" w:rsidP="002E1EB4">
            <w:pPr>
              <w:spacing w:line="360" w:lineRule="auto"/>
              <w:jc w:val="left"/>
              <w:textAlignment w:val="center"/>
            </w:pPr>
            <w:r>
              <w:t>(1)</w:t>
            </w:r>
            <w:r>
              <w:t>请你解释通往隧道的车道上数字</w:t>
            </w:r>
            <w:r>
              <w:t>“80”</w:t>
            </w:r>
            <w:r>
              <w:t>的含义（如图乙所示）；</w:t>
            </w:r>
          </w:p>
          <w:p w14:paraId="63794887" w14:textId="77777777" w:rsidR="00360BB6" w:rsidRDefault="00360BB6" w:rsidP="002E1EB4">
            <w:pPr>
              <w:spacing w:line="360" w:lineRule="auto"/>
              <w:jc w:val="left"/>
              <w:textAlignment w:val="center"/>
            </w:pPr>
            <w:r>
              <w:t>(2)</w:t>
            </w:r>
            <w:r>
              <w:t>若匀速通过该隧道所用的时间为</w:t>
            </w:r>
            <w:r>
              <w:t>3min</w:t>
            </w:r>
            <w:r>
              <w:t>，通过计算判断小丽开车是否超速；</w:t>
            </w:r>
          </w:p>
          <w:p w14:paraId="3EE041D4" w14:textId="77777777" w:rsidR="00360BB6" w:rsidRDefault="00360BB6" w:rsidP="002E1EB4">
            <w:pPr>
              <w:spacing w:line="360" w:lineRule="auto"/>
              <w:jc w:val="left"/>
              <w:textAlignment w:val="center"/>
            </w:pPr>
            <w:r>
              <w:t>(3)</w:t>
            </w:r>
            <w:r>
              <w:t>过了隧道，导航提示到达福州滨海新城还有</w:t>
            </w:r>
            <w:r>
              <w:t>16km</w:t>
            </w:r>
            <w:r>
              <w:t>，若以地面车道所标的速度继续匀速行驶，需多少分钟到达？</w:t>
            </w:r>
          </w:p>
          <w:p w14:paraId="3C4A333D"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(1)</w:t>
            </w:r>
            <w:r>
              <w:rPr>
                <w:color w:val="FF0000"/>
              </w:rPr>
              <w:t>见解析</w:t>
            </w:r>
          </w:p>
          <w:p w14:paraId="059C811B" w14:textId="77777777" w:rsidR="00360BB6" w:rsidRDefault="00360BB6" w:rsidP="002E1EB4">
            <w:pPr>
              <w:shd w:val="clear" w:color="auto" w:fill="F2F2F2"/>
              <w:spacing w:line="360" w:lineRule="auto"/>
              <w:jc w:val="left"/>
              <w:textAlignment w:val="center"/>
              <w:rPr>
                <w:color w:val="FF0000"/>
              </w:rPr>
            </w:pPr>
            <w:r>
              <w:rPr>
                <w:color w:val="FF0000"/>
              </w:rPr>
              <w:lastRenderedPageBreak/>
              <w:t>(2)</w:t>
            </w:r>
            <w:r>
              <w:rPr>
                <w:color w:val="FF0000"/>
              </w:rPr>
              <w:t>小丽开车没有超速</w:t>
            </w:r>
          </w:p>
          <w:p w14:paraId="6011A965" w14:textId="77777777" w:rsidR="00360BB6" w:rsidRDefault="00360BB6" w:rsidP="002E1EB4">
            <w:pPr>
              <w:shd w:val="clear" w:color="auto" w:fill="F2F2F2"/>
              <w:spacing w:line="360" w:lineRule="auto"/>
              <w:jc w:val="left"/>
              <w:textAlignment w:val="center"/>
              <w:rPr>
                <w:color w:val="FF0000"/>
              </w:rPr>
            </w:pPr>
            <w:r>
              <w:rPr>
                <w:color w:val="FF0000"/>
              </w:rPr>
              <w:t>(3)12min</w:t>
            </w:r>
          </w:p>
          <w:p w14:paraId="209C7790"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“80”</w:t>
            </w:r>
            <w:r>
              <w:rPr>
                <w:color w:val="FF0000"/>
              </w:rPr>
              <w:t>表示限速</w:t>
            </w:r>
            <w:r>
              <w:rPr>
                <w:color w:val="FF0000"/>
              </w:rPr>
              <w:t>80km/h</w:t>
            </w:r>
            <w:r>
              <w:rPr>
                <w:color w:val="FF0000"/>
              </w:rPr>
              <w:t>，即汽车行驶速度不能超过</w:t>
            </w:r>
            <w:r>
              <w:rPr>
                <w:color w:val="FF0000"/>
              </w:rPr>
              <w:t>80km/h</w:t>
            </w:r>
            <w:r>
              <w:rPr>
                <w:color w:val="FF0000"/>
              </w:rPr>
              <w:t>。</w:t>
            </w:r>
          </w:p>
          <w:p w14:paraId="2DA38A0F"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2</w:t>
            </w:r>
            <w:r>
              <w:rPr>
                <w:color w:val="FF0000"/>
              </w:rPr>
              <w:t>）匀速通过该隧道的速度为</w:t>
            </w:r>
          </w:p>
          <w:p w14:paraId="75F42482" w14:textId="77777777" w:rsidR="00360BB6" w:rsidRDefault="00360BB6" w:rsidP="002E1EB4">
            <w:pPr>
              <w:shd w:val="clear" w:color="auto" w:fill="F2F2F2"/>
              <w:spacing w:line="360" w:lineRule="auto"/>
              <w:jc w:val="center"/>
              <w:textAlignment w:val="center"/>
              <w:rPr>
                <w:color w:val="FF0000"/>
              </w:rPr>
            </w:pPr>
            <w:r>
              <w:rPr>
                <w:color w:val="FF0000"/>
              </w:rPr>
              <w:object w:dxaOrig="1988" w:dyaOrig="803" w14:anchorId="66D3C7B1">
                <v:shape id="_x0000_i1364" type="#_x0000_t75" alt="eqId559dac1ac68c8cb78198f05f527e663a" style="width:99.4pt;height:40.15pt" o:ole="">
                  <v:imagedata r:id="rId418" o:title="eqId559dac1ac68c8cb78198f05f527e663a"/>
                </v:shape>
                <o:OLEObject Type="Embed" ProgID="Equation.DSMT4" ShapeID="_x0000_i1364" DrawAspect="Content" ObjectID="_1801551005" r:id="rId419"/>
              </w:object>
            </w:r>
            <w:r>
              <w:rPr>
                <w:color w:val="FF0000"/>
              </w:rPr>
              <w:t xml:space="preserve"> </w:t>
            </w:r>
          </w:p>
          <w:p w14:paraId="32297EDF" w14:textId="77777777" w:rsidR="00360BB6" w:rsidRDefault="00360BB6" w:rsidP="002E1EB4">
            <w:pPr>
              <w:shd w:val="clear" w:color="auto" w:fill="F2F2F2"/>
              <w:spacing w:line="360" w:lineRule="auto"/>
              <w:jc w:val="left"/>
              <w:textAlignment w:val="center"/>
              <w:rPr>
                <w:color w:val="FF0000"/>
              </w:rPr>
            </w:pPr>
            <w:r>
              <w:rPr>
                <w:color w:val="FF0000"/>
              </w:rPr>
              <w:t>所以小丽没有超速。</w:t>
            </w:r>
          </w:p>
          <w:p w14:paraId="7CF4FD5C"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3</w:t>
            </w:r>
            <w:r>
              <w:rPr>
                <w:color w:val="FF0000"/>
              </w:rPr>
              <w:t>）所需时间为</w:t>
            </w:r>
          </w:p>
          <w:p w14:paraId="5DA8B625" w14:textId="77777777" w:rsidR="00360BB6" w:rsidRDefault="00360BB6" w:rsidP="002E1EB4">
            <w:pPr>
              <w:shd w:val="clear" w:color="auto" w:fill="F2F2F2"/>
              <w:spacing w:line="360" w:lineRule="auto"/>
              <w:jc w:val="center"/>
              <w:textAlignment w:val="center"/>
              <w:rPr>
                <w:color w:val="FF0000"/>
              </w:rPr>
            </w:pPr>
            <w:r>
              <w:rPr>
                <w:color w:val="FF0000"/>
              </w:rPr>
              <w:object w:dxaOrig="2728" w:dyaOrig="554" w14:anchorId="65A0B301">
                <v:shape id="_x0000_i1365" type="#_x0000_t75" alt="eqId8b71cff929e77a37042e46bb0b7c443e" style="width:136.5pt;height:27.75pt" o:ole="">
                  <v:imagedata r:id="rId420" o:title="eqId8b71cff929e77a37042e46bb0b7c443e"/>
                </v:shape>
                <o:OLEObject Type="Embed" ProgID="Equation.DSMT4" ShapeID="_x0000_i1365" DrawAspect="Content" ObjectID="_1801551006" r:id="rId421"/>
              </w:object>
            </w:r>
          </w:p>
          <w:p w14:paraId="2C608FDF" w14:textId="77777777" w:rsidR="00360BB6" w:rsidRDefault="00360BB6" w:rsidP="002E1EB4">
            <w:pPr>
              <w:spacing w:line="360" w:lineRule="auto"/>
              <w:jc w:val="left"/>
              <w:textAlignment w:val="center"/>
            </w:pPr>
            <w:r>
              <w:t>23</w:t>
            </w:r>
            <w:r>
              <w:t>．</w:t>
            </w:r>
            <w:r>
              <w:rPr>
                <w:rFonts w:hint="eastAsia"/>
              </w:rPr>
              <w:t>（</w:t>
            </w:r>
            <w:r>
              <w:rPr>
                <w:rFonts w:hint="eastAsia"/>
              </w:rPr>
              <w:t>7</w:t>
            </w:r>
            <w:r>
              <w:rPr>
                <w:rFonts w:hint="eastAsia"/>
              </w:rPr>
              <w:t>分）</w:t>
            </w:r>
            <w:r>
              <w:rPr>
                <w:rFonts w:ascii="宋体" w:hAnsi="宋体" w:cs="宋体" w:hint="eastAsia"/>
                <w:b/>
                <w:color w:val="00B050"/>
                <w:szCs w:val="21"/>
              </w:rPr>
              <w:t>（24-25八年级上·山东泰安·期中）</w:t>
            </w:r>
            <w:r>
              <w:t>如图所示是一座横跨两座大山的大桥，大桥全长</w:t>
            </w:r>
            <w:r>
              <w:t>2190m</w:t>
            </w:r>
            <w:r>
              <w:t>，桥面为双向四车道高速公路。一辆大货车以</w:t>
            </w:r>
            <w:r>
              <w:t>72km/h</w:t>
            </w:r>
            <w:r>
              <w:t>的速度在高速公路上匀速行驶，大货车完全通过大桥需要</w:t>
            </w:r>
            <w:r>
              <w:t>110s</w:t>
            </w:r>
            <w:r>
              <w:t>。货车以</w:t>
            </w:r>
            <w:r>
              <w:t>72km/h</w:t>
            </w:r>
            <w:r>
              <w:t>的速度匀速直线行驶的过程中，若在对面不远处有一座山崖，货车司机鸣笛一声继续行驶，</w:t>
            </w:r>
            <w:r>
              <w:t>6s</w:t>
            </w:r>
            <w:r>
              <w:t>后司机听到回声。若声速为</w:t>
            </w:r>
            <w:r>
              <w:t>340m/s</w:t>
            </w:r>
            <w:r>
              <w:t>，求：</w:t>
            </w:r>
          </w:p>
          <w:p w14:paraId="0F7C1D1B" w14:textId="77777777" w:rsidR="00360BB6" w:rsidRDefault="00360BB6" w:rsidP="002E1EB4">
            <w:pPr>
              <w:spacing w:line="360" w:lineRule="auto"/>
              <w:jc w:val="left"/>
              <w:textAlignment w:val="center"/>
            </w:pPr>
            <w:r>
              <w:rPr>
                <w:rFonts w:eastAsia="Times New Roman"/>
                <w:noProof/>
                <w:kern w:val="0"/>
                <w:sz w:val="24"/>
              </w:rPr>
              <w:drawing>
                <wp:inline distT="0" distB="0" distL="0" distR="0" wp14:anchorId="486218CD" wp14:editId="765E5E3D">
                  <wp:extent cx="1714500" cy="1019175"/>
                  <wp:effectExtent l="0" t="0" r="0" b="9525"/>
                  <wp:docPr id="40716520" name="图片 2" descr="@@@afd16cee-1eec-4e62-ace4-4f56953f7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fd16cee-1eec-4e62-ace4-4f56953f7d73"/>
                          <pic:cNvPicPr>
                            <a:picLocks noChangeAspect="1" noChangeArrowheads="1"/>
                          </pic:cNvPicPr>
                        </pic:nvPicPr>
                        <pic:blipFill>
                          <a:blip r:embed="rId422" cstate="print">
                            <a:extLst>
                              <a:ext uri="{28A0092B-C50C-407E-A947-70E740481C1C}">
                                <a14:useLocalDpi xmlns:a14="http://schemas.microsoft.com/office/drawing/2010/main" val="0"/>
                              </a:ext>
                            </a:extLst>
                          </a:blip>
                          <a:srcRect/>
                          <a:stretch>
                            <a:fillRect/>
                          </a:stretch>
                        </pic:blipFill>
                        <pic:spPr bwMode="auto">
                          <a:xfrm>
                            <a:off x="0" y="0"/>
                            <a:ext cx="1714500" cy="1019175"/>
                          </a:xfrm>
                          <a:prstGeom prst="rect">
                            <a:avLst/>
                          </a:prstGeom>
                          <a:noFill/>
                          <a:ln>
                            <a:noFill/>
                          </a:ln>
                        </pic:spPr>
                      </pic:pic>
                    </a:graphicData>
                  </a:graphic>
                </wp:inline>
              </w:drawing>
            </w:r>
          </w:p>
          <w:p w14:paraId="2775460A" w14:textId="77777777" w:rsidR="00360BB6" w:rsidRDefault="00360BB6" w:rsidP="002E1EB4">
            <w:pPr>
              <w:spacing w:line="360" w:lineRule="auto"/>
              <w:jc w:val="left"/>
              <w:textAlignment w:val="center"/>
            </w:pPr>
            <w:r>
              <w:t>(1)</w:t>
            </w:r>
            <w:r>
              <w:t>此大货车的长度；</w:t>
            </w:r>
          </w:p>
          <w:p w14:paraId="590CAE12" w14:textId="77777777" w:rsidR="00360BB6" w:rsidRDefault="00360BB6" w:rsidP="002E1EB4">
            <w:pPr>
              <w:spacing w:line="360" w:lineRule="auto"/>
              <w:jc w:val="left"/>
              <w:textAlignment w:val="center"/>
            </w:pPr>
            <w:r>
              <w:t>(2)</w:t>
            </w:r>
            <w:r>
              <w:t>鸣笛处离山崖的距离；</w:t>
            </w:r>
          </w:p>
          <w:p w14:paraId="567ECA78" w14:textId="77777777" w:rsidR="00360BB6" w:rsidRDefault="00360BB6" w:rsidP="002E1EB4">
            <w:pPr>
              <w:spacing w:line="360" w:lineRule="auto"/>
              <w:jc w:val="left"/>
              <w:textAlignment w:val="center"/>
            </w:pPr>
            <w:r>
              <w:t>(3)</w:t>
            </w:r>
            <w:r>
              <w:t>司机听到鸣笛回声时离山崖的距离。</w:t>
            </w:r>
          </w:p>
          <w:p w14:paraId="592A46F1" w14:textId="77777777" w:rsidR="00360BB6" w:rsidRDefault="00360BB6" w:rsidP="002E1EB4">
            <w:pPr>
              <w:shd w:val="clear" w:color="auto" w:fill="F2F2F2"/>
              <w:spacing w:line="360" w:lineRule="auto"/>
              <w:jc w:val="left"/>
              <w:textAlignment w:val="center"/>
              <w:rPr>
                <w:color w:val="FF0000"/>
              </w:rPr>
            </w:pPr>
            <w:r>
              <w:rPr>
                <w:color w:val="FF0000"/>
              </w:rPr>
              <w:t>【答案】</w:t>
            </w:r>
            <w:r>
              <w:rPr>
                <w:color w:val="FF0000"/>
              </w:rPr>
              <w:t>(1)</w:t>
            </w:r>
            <w:r>
              <w:rPr>
                <w:color w:val="FF0000"/>
              </w:rPr>
              <w:object w:dxaOrig="421" w:dyaOrig="247" w14:anchorId="6100282B">
                <v:shape id="_x0000_i1366" type="#_x0000_t75" alt="eqId167e6e41ac221847824a72e964f340f1" style="width:21pt;height:12.4pt" o:ole="">
                  <v:imagedata r:id="rId423" o:title="eqId167e6e41ac221847824a72e964f340f1"/>
                </v:shape>
                <o:OLEObject Type="Embed" ProgID="Equation.DSMT4" ShapeID="_x0000_i1366" DrawAspect="Content" ObjectID="_1801551007" r:id="rId424"/>
              </w:object>
            </w:r>
          </w:p>
          <w:p w14:paraId="45F0743A" w14:textId="77777777" w:rsidR="00360BB6" w:rsidRDefault="00360BB6" w:rsidP="002E1EB4">
            <w:pPr>
              <w:shd w:val="clear" w:color="auto" w:fill="F2F2F2"/>
              <w:spacing w:line="360" w:lineRule="auto"/>
              <w:jc w:val="left"/>
              <w:textAlignment w:val="center"/>
              <w:rPr>
                <w:color w:val="FF0000"/>
              </w:rPr>
            </w:pPr>
            <w:r>
              <w:rPr>
                <w:color w:val="FF0000"/>
              </w:rPr>
              <w:t>(2)</w:t>
            </w:r>
            <w:r>
              <w:rPr>
                <w:color w:val="FF0000"/>
              </w:rPr>
              <w:object w:dxaOrig="633" w:dyaOrig="242" w14:anchorId="5E11EEA8">
                <v:shape id="_x0000_i1367" type="#_x0000_t75" alt="eqId817f555ac379c6d5a927e1cb05a61dca" style="width:31.5pt;height:12pt" o:ole="">
                  <v:imagedata r:id="rId425" o:title="eqId817f555ac379c6d5a927e1cb05a61dca"/>
                </v:shape>
                <o:OLEObject Type="Embed" ProgID="Equation.DSMT4" ShapeID="_x0000_i1367" DrawAspect="Content" ObjectID="_1801551008" r:id="rId426"/>
              </w:object>
            </w:r>
          </w:p>
          <w:p w14:paraId="34A7A565" w14:textId="77777777" w:rsidR="00360BB6" w:rsidRDefault="00360BB6" w:rsidP="002E1EB4">
            <w:pPr>
              <w:shd w:val="clear" w:color="auto" w:fill="F2F2F2"/>
              <w:spacing w:line="360" w:lineRule="auto"/>
              <w:jc w:val="left"/>
              <w:textAlignment w:val="center"/>
              <w:rPr>
                <w:color w:val="FF0000"/>
              </w:rPr>
            </w:pPr>
            <w:r>
              <w:rPr>
                <w:color w:val="FF0000"/>
              </w:rPr>
              <w:t>(3)</w:t>
            </w:r>
            <w:r>
              <w:rPr>
                <w:color w:val="FF0000"/>
              </w:rPr>
              <w:object w:dxaOrig="545" w:dyaOrig="250" w14:anchorId="70FD9897">
                <v:shape id="_x0000_i1368" type="#_x0000_t75" alt="eqId6e6c21f118b38668d5efe56049f96a41" style="width:27.4pt;height:12.4pt" o:ole="">
                  <v:imagedata r:id="rId427" o:title="eqId6e6c21f118b38668d5efe56049f96a41"/>
                </v:shape>
                <o:OLEObject Type="Embed" ProgID="Equation.DSMT4" ShapeID="_x0000_i1368" DrawAspect="Content" ObjectID="_1801551009" r:id="rId428"/>
              </w:object>
            </w:r>
          </w:p>
          <w:p w14:paraId="1E80E2BE" w14:textId="77777777" w:rsidR="00360BB6" w:rsidRDefault="00360BB6" w:rsidP="002E1EB4">
            <w:pPr>
              <w:shd w:val="clear" w:color="auto" w:fill="F2F2F2"/>
              <w:spacing w:line="360" w:lineRule="auto"/>
              <w:jc w:val="left"/>
              <w:textAlignment w:val="center"/>
              <w:rPr>
                <w:color w:val="FF0000"/>
              </w:rPr>
            </w:pPr>
            <w:r>
              <w:rPr>
                <w:color w:val="FF0000"/>
              </w:rPr>
              <w:t>【详解】（</w:t>
            </w:r>
            <w:r>
              <w:rPr>
                <w:color w:val="FF0000"/>
              </w:rPr>
              <w:t>1</w:t>
            </w:r>
            <w:r>
              <w:rPr>
                <w:color w:val="FF0000"/>
              </w:rPr>
              <w:t>）货车的速度</w:t>
            </w:r>
          </w:p>
          <w:p w14:paraId="51875EB3" w14:textId="77777777" w:rsidR="00360BB6" w:rsidRDefault="00360BB6" w:rsidP="002E1EB4">
            <w:pPr>
              <w:shd w:val="clear" w:color="auto" w:fill="F2F2F2"/>
              <w:spacing w:line="360" w:lineRule="auto"/>
              <w:jc w:val="center"/>
              <w:textAlignment w:val="center"/>
              <w:rPr>
                <w:color w:val="FF0000"/>
              </w:rPr>
            </w:pPr>
            <w:r>
              <w:rPr>
                <w:color w:val="FF0000"/>
              </w:rPr>
              <w:object w:dxaOrig="1917" w:dyaOrig="251" w14:anchorId="4BD3D8D5">
                <v:shape id="_x0000_i1369" type="#_x0000_t75" alt="eqIde45211b7e4bcd214cc9427e9aff73781" style="width:96pt;height:12.4pt" o:ole="">
                  <v:imagedata r:id="rId429" o:title="eqIde45211b7e4bcd214cc9427e9aff73781"/>
                </v:shape>
                <o:OLEObject Type="Embed" ProgID="Equation.DSMT4" ShapeID="_x0000_i1369" DrawAspect="Content" ObjectID="_1801551010" r:id="rId430"/>
              </w:object>
            </w:r>
          </w:p>
          <w:p w14:paraId="5148E466" w14:textId="77777777" w:rsidR="00360BB6" w:rsidRDefault="00360BB6" w:rsidP="002E1EB4">
            <w:pPr>
              <w:shd w:val="clear" w:color="auto" w:fill="F2F2F2"/>
              <w:spacing w:line="360" w:lineRule="auto"/>
              <w:jc w:val="left"/>
              <w:textAlignment w:val="center"/>
              <w:rPr>
                <w:color w:val="FF0000"/>
              </w:rPr>
            </w:pPr>
            <w:r>
              <w:rPr>
                <w:color w:val="FF0000"/>
              </w:rPr>
              <w:t>大货车完全通过大桥行驶的路程</w:t>
            </w:r>
          </w:p>
          <w:p w14:paraId="746F020E" w14:textId="77777777" w:rsidR="00360BB6" w:rsidRDefault="00360BB6" w:rsidP="002E1EB4">
            <w:pPr>
              <w:shd w:val="clear" w:color="auto" w:fill="F2F2F2"/>
              <w:spacing w:line="360" w:lineRule="auto"/>
              <w:jc w:val="center"/>
              <w:textAlignment w:val="center"/>
              <w:rPr>
                <w:color w:val="FF0000"/>
              </w:rPr>
            </w:pPr>
            <w:r>
              <w:rPr>
                <w:color w:val="FF0000"/>
              </w:rPr>
              <w:object w:dxaOrig="2691" w:dyaOrig="253" w14:anchorId="19324683">
                <v:shape id="_x0000_i1370" type="#_x0000_t75" alt="eqId435c0c49807339ad40da693a74a2bdc2" style="width:134.65pt;height:12.75pt" o:ole="">
                  <v:imagedata r:id="rId431" o:title="eqId435c0c49807339ad40da693a74a2bdc2"/>
                </v:shape>
                <o:OLEObject Type="Embed" ProgID="Equation.DSMT4" ShapeID="_x0000_i1370" DrawAspect="Content" ObjectID="_1801551011" r:id="rId432"/>
              </w:object>
            </w:r>
          </w:p>
          <w:p w14:paraId="61AECD98" w14:textId="77777777" w:rsidR="00360BB6" w:rsidRDefault="00360BB6" w:rsidP="002E1EB4">
            <w:pPr>
              <w:shd w:val="clear" w:color="auto" w:fill="F2F2F2"/>
              <w:spacing w:line="360" w:lineRule="auto"/>
              <w:jc w:val="left"/>
              <w:textAlignment w:val="center"/>
              <w:rPr>
                <w:color w:val="FF0000"/>
              </w:rPr>
            </w:pPr>
            <w:r>
              <w:rPr>
                <w:color w:val="FF0000"/>
              </w:rPr>
              <w:t>则大货车的长度为</w:t>
            </w:r>
          </w:p>
          <w:p w14:paraId="0A121976" w14:textId="77777777" w:rsidR="00360BB6" w:rsidRDefault="00360BB6" w:rsidP="002E1EB4">
            <w:pPr>
              <w:shd w:val="clear" w:color="auto" w:fill="F2F2F2"/>
              <w:spacing w:line="360" w:lineRule="auto"/>
              <w:jc w:val="center"/>
              <w:textAlignment w:val="center"/>
              <w:rPr>
                <w:color w:val="FF0000"/>
              </w:rPr>
            </w:pPr>
            <w:r>
              <w:rPr>
                <w:color w:val="FF0000"/>
              </w:rPr>
              <w:object w:dxaOrig="3220" w:dyaOrig="338" w14:anchorId="38C7CEFB">
                <v:shape id="_x0000_i1371" type="#_x0000_t75" alt="eqId7ebb82c9224e3bc3bee3c425270be90a" style="width:160.9pt;height:16.9pt" o:ole="">
                  <v:imagedata r:id="rId433" o:title="eqId7ebb82c9224e3bc3bee3c425270be90a"/>
                </v:shape>
                <o:OLEObject Type="Embed" ProgID="Equation.DSMT4" ShapeID="_x0000_i1371" DrawAspect="Content" ObjectID="_1801551012" r:id="rId434"/>
              </w:object>
            </w:r>
          </w:p>
          <w:p w14:paraId="73678427"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2</w:t>
            </w:r>
            <w:r>
              <w:rPr>
                <w:color w:val="FF0000"/>
              </w:rPr>
              <w:t>）鸣笛后</w:t>
            </w:r>
            <w:r>
              <w:rPr>
                <w:color w:val="FF0000"/>
              </w:rPr>
              <w:t>6s</w:t>
            </w:r>
            <w:r>
              <w:rPr>
                <w:color w:val="FF0000"/>
              </w:rPr>
              <w:t>内大货车行驶的路程</w:t>
            </w:r>
          </w:p>
          <w:p w14:paraId="6545C686" w14:textId="77777777" w:rsidR="00360BB6" w:rsidRDefault="00360BB6" w:rsidP="002E1EB4">
            <w:pPr>
              <w:shd w:val="clear" w:color="auto" w:fill="F2F2F2"/>
              <w:spacing w:line="360" w:lineRule="auto"/>
              <w:jc w:val="center"/>
              <w:textAlignment w:val="center"/>
              <w:rPr>
                <w:color w:val="FF0000"/>
              </w:rPr>
            </w:pPr>
            <w:r>
              <w:rPr>
                <w:color w:val="FF0000"/>
              </w:rPr>
              <w:object w:dxaOrig="2622" w:dyaOrig="334" w14:anchorId="645C4048">
                <v:shape id="_x0000_i1372" type="#_x0000_t75" alt="eqIdd77cb3776dbf02b9962906d2125e1413" style="width:131.25pt;height:16.9pt" o:ole="">
                  <v:imagedata r:id="rId435" o:title="eqIdd77cb3776dbf02b9962906d2125e1413"/>
                </v:shape>
                <o:OLEObject Type="Embed" ProgID="Equation.DSMT4" ShapeID="_x0000_i1372" DrawAspect="Content" ObjectID="_1801551013" r:id="rId436"/>
              </w:object>
            </w:r>
          </w:p>
          <w:p w14:paraId="40DDF459" w14:textId="77777777" w:rsidR="00360BB6" w:rsidRDefault="00360BB6" w:rsidP="002E1EB4">
            <w:pPr>
              <w:shd w:val="clear" w:color="auto" w:fill="F2F2F2"/>
              <w:spacing w:line="360" w:lineRule="auto"/>
              <w:jc w:val="left"/>
              <w:textAlignment w:val="center"/>
              <w:rPr>
                <w:color w:val="FF0000"/>
              </w:rPr>
            </w:pPr>
            <w:r>
              <w:rPr>
                <w:color w:val="FF0000"/>
              </w:rPr>
              <w:t>由</w:t>
            </w:r>
            <w:r>
              <w:rPr>
                <w:color w:val="FF0000"/>
              </w:rPr>
              <w:object w:dxaOrig="492" w:dyaOrig="544" w14:anchorId="421B06D6">
                <v:shape id="_x0000_i1373" type="#_x0000_t75" alt="eqIdece1af0605776533e8742e97c39eb4c1" style="width:24.75pt;height:27.4pt" o:ole="">
                  <v:imagedata r:id="rId12" o:title="eqIdece1af0605776533e8742e97c39eb4c1"/>
                </v:shape>
                <o:OLEObject Type="Embed" ProgID="Equation.DSMT4" ShapeID="_x0000_i1373" DrawAspect="Content" ObjectID="_1801551014" r:id="rId437"/>
              </w:object>
            </w:r>
            <w:r>
              <w:rPr>
                <w:color w:val="FF0000"/>
              </w:rPr>
              <w:t>得，鸣笛声传播的路程</w:t>
            </w:r>
          </w:p>
          <w:p w14:paraId="1DF3C2DD" w14:textId="77777777" w:rsidR="00360BB6" w:rsidRDefault="00360BB6" w:rsidP="002E1EB4">
            <w:pPr>
              <w:shd w:val="clear" w:color="auto" w:fill="F2F2F2"/>
              <w:spacing w:line="360" w:lineRule="auto"/>
              <w:jc w:val="center"/>
              <w:textAlignment w:val="center"/>
              <w:rPr>
                <w:color w:val="FF0000"/>
              </w:rPr>
            </w:pPr>
            <w:r>
              <w:rPr>
                <w:color w:val="FF0000"/>
              </w:rPr>
              <w:object w:dxaOrig="2833" w:dyaOrig="337" w14:anchorId="21E2232D">
                <v:shape id="_x0000_i1374" type="#_x0000_t75" alt="eqIde03844f1462daee831158fcfe78826ef" style="width:141.75pt;height:16.9pt" o:ole="">
                  <v:imagedata r:id="rId438" o:title="eqIde03844f1462daee831158fcfe78826ef"/>
                </v:shape>
                <o:OLEObject Type="Embed" ProgID="Equation.DSMT4" ShapeID="_x0000_i1374" DrawAspect="Content" ObjectID="_1801551015" r:id="rId439"/>
              </w:object>
            </w:r>
          </w:p>
          <w:p w14:paraId="2B876B88" w14:textId="77777777" w:rsidR="00360BB6" w:rsidRDefault="00360BB6" w:rsidP="002E1EB4">
            <w:pPr>
              <w:shd w:val="clear" w:color="auto" w:fill="F2F2F2"/>
              <w:spacing w:line="360" w:lineRule="auto"/>
              <w:jc w:val="left"/>
              <w:textAlignment w:val="center"/>
              <w:rPr>
                <w:color w:val="FF0000"/>
              </w:rPr>
            </w:pPr>
            <w:r>
              <w:rPr>
                <w:color w:val="FF0000"/>
              </w:rPr>
              <w:t>大货车鸣笛时距离高山的路程</w:t>
            </w:r>
          </w:p>
          <w:p w14:paraId="053512AE" w14:textId="77777777" w:rsidR="00360BB6" w:rsidRDefault="00360BB6" w:rsidP="002E1EB4">
            <w:pPr>
              <w:shd w:val="clear" w:color="auto" w:fill="F2F2F2"/>
              <w:spacing w:line="360" w:lineRule="auto"/>
              <w:jc w:val="center"/>
              <w:textAlignment w:val="center"/>
              <w:rPr>
                <w:color w:val="FF0000"/>
              </w:rPr>
            </w:pPr>
            <w:r>
              <w:rPr>
                <w:color w:val="FF0000"/>
              </w:rPr>
              <w:object w:dxaOrig="4083" w:dyaOrig="541" w14:anchorId="7B6C2A3E">
                <v:shape id="_x0000_i1375" type="#_x0000_t75" alt="eqId363bbfbf8f0e5309903aa9e8fdd12f7e" style="width:204pt;height:27pt" o:ole="">
                  <v:imagedata r:id="rId440" o:title="eqId363bbfbf8f0e5309903aa9e8fdd12f7e"/>
                </v:shape>
                <o:OLEObject Type="Embed" ProgID="Equation.DSMT4" ShapeID="_x0000_i1375" DrawAspect="Content" ObjectID="_1801551016" r:id="rId441"/>
              </w:object>
            </w:r>
          </w:p>
          <w:p w14:paraId="601A619E" w14:textId="77777777" w:rsidR="00360BB6" w:rsidRDefault="00360BB6" w:rsidP="002E1EB4">
            <w:pPr>
              <w:shd w:val="clear" w:color="auto" w:fill="F2F2F2"/>
              <w:spacing w:line="360" w:lineRule="auto"/>
              <w:jc w:val="left"/>
              <w:textAlignment w:val="center"/>
              <w:rPr>
                <w:color w:val="FF0000"/>
              </w:rPr>
            </w:pPr>
            <w:r>
              <w:rPr>
                <w:color w:val="FF0000"/>
              </w:rPr>
              <w:t>（</w:t>
            </w:r>
            <w:r>
              <w:rPr>
                <w:color w:val="FF0000"/>
              </w:rPr>
              <w:t>3</w:t>
            </w:r>
            <w:r>
              <w:rPr>
                <w:color w:val="FF0000"/>
              </w:rPr>
              <w:t>）司机听到鸣笛回声时离山崖的距离</w:t>
            </w:r>
          </w:p>
          <w:p w14:paraId="6F1FE461" w14:textId="77777777" w:rsidR="00360BB6" w:rsidRPr="00D87768" w:rsidRDefault="00360BB6" w:rsidP="002E1EB4">
            <w:pPr>
              <w:shd w:val="clear" w:color="auto" w:fill="F2F2F2"/>
              <w:spacing w:line="360" w:lineRule="auto"/>
              <w:jc w:val="center"/>
              <w:textAlignment w:val="center"/>
              <w:rPr>
                <w:color w:val="FF0000"/>
              </w:rPr>
            </w:pPr>
            <w:r>
              <w:rPr>
                <w:color w:val="FF0000"/>
              </w:rPr>
              <w:object w:dxaOrig="3132" w:dyaOrig="330" w14:anchorId="7F9D95DD">
                <v:shape id="_x0000_i1376" type="#_x0000_t75" alt="eqIde8695caae210ed1e57a561f9dba10f86" style="width:156.75pt;height:16.5pt" o:ole="">
                  <v:imagedata r:id="rId442" o:title="eqIde8695caae210ed1e57a561f9dba10f86"/>
                </v:shape>
                <o:OLEObject Type="Embed" ProgID="Equation.DSMT4" ShapeID="_x0000_i1376" DrawAspect="Content" ObjectID="_1801551017" r:id="rId443"/>
              </w:object>
            </w:r>
          </w:p>
        </w:tc>
      </w:tr>
    </w:tbl>
    <w:p w14:paraId="7B9F555E" w14:textId="77777777" w:rsidR="00360BB6" w:rsidRDefault="00360BB6">
      <w:pPr>
        <w:rPr>
          <w:rFonts w:hint="eastAsia"/>
        </w:rPr>
      </w:pPr>
    </w:p>
    <w:sectPr w:rsidR="00360BB6">
      <w:headerReference w:type="default" r:id="rId444"/>
      <w:footerReference w:type="default" r:id="rId44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82740" w14:textId="77777777" w:rsidR="00747013" w:rsidRDefault="00747013">
      <w:r>
        <w:separator/>
      </w:r>
    </w:p>
  </w:endnote>
  <w:endnote w:type="continuationSeparator" w:id="0">
    <w:p w14:paraId="72B90F40" w14:textId="77777777" w:rsidR="00747013" w:rsidRDefault="00747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6681A" w14:textId="77777777" w:rsidR="00747013" w:rsidRDefault="00747013">
      <w:r>
        <w:separator/>
      </w:r>
    </w:p>
  </w:footnote>
  <w:footnote w:type="continuationSeparator" w:id="0">
    <w:p w14:paraId="5F317946" w14:textId="77777777" w:rsidR="00747013" w:rsidRDefault="00747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60BB6"/>
    <w:rsid w:val="004539F4"/>
    <w:rsid w:val="00566D2B"/>
    <w:rsid w:val="005A7A01"/>
    <w:rsid w:val="00747013"/>
    <w:rsid w:val="00784821"/>
    <w:rsid w:val="008F2D55"/>
    <w:rsid w:val="009F1172"/>
    <w:rsid w:val="00A465A8"/>
    <w:rsid w:val="00A7281D"/>
    <w:rsid w:val="00AC59AF"/>
    <w:rsid w:val="00B02614"/>
    <w:rsid w:val="00D65809"/>
    <w:rsid w:val="00D87768"/>
    <w:rsid w:val="00F02C6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qFormat="1"/>
    <w:lsdException w:name="Body Text" w:uiPriority="99" w:qFormat="1"/>
    <w:lsdException w:name="Body Text Indent" w:qFormat="1"/>
    <w:lsdException w:name="Subtitle" w:qFormat="1"/>
    <w:lsdException w:name="Note Heading" w:semiHidden="1" w:uiPriority="99" w:unhideWhenUsed="1"/>
    <w:lsdException w:name="Hyperlink" w:qFormat="1"/>
    <w:lsdException w:name="Followed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D87768"/>
    <w:pPr>
      <w:keepNext/>
      <w:keepLines/>
      <w:widowControl/>
      <w:spacing w:before="480" w:line="276" w:lineRule="auto"/>
      <w:jc w:val="left"/>
      <w:outlineLvl w:val="0"/>
    </w:pPr>
    <w:rPr>
      <w:rFonts w:ascii="Cambria" w:hAnsi="Cambria"/>
      <w:b/>
      <w:bCs/>
      <w:color w:val="365F91"/>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qFormat/>
    <w:rsid w:val="00D87768"/>
    <w:rPr>
      <w:rFonts w:ascii="Cambria" w:hAnsi="Cambria"/>
      <w:b/>
      <w:bCs/>
      <w:color w:val="365F91"/>
      <w:kern w:val="2"/>
      <w:sz w:val="28"/>
      <w:szCs w:val="28"/>
    </w:rPr>
  </w:style>
  <w:style w:type="paragraph" w:styleId="a9">
    <w:name w:val="annotation text"/>
    <w:basedOn w:val="a"/>
    <w:link w:val="aa"/>
    <w:qFormat/>
    <w:rsid w:val="00D87768"/>
    <w:pPr>
      <w:jc w:val="left"/>
    </w:pPr>
  </w:style>
  <w:style w:type="character" w:customStyle="1" w:styleId="aa">
    <w:name w:val="批注文字 字符"/>
    <w:basedOn w:val="a0"/>
    <w:link w:val="a9"/>
    <w:rsid w:val="00D87768"/>
    <w:rPr>
      <w:kern w:val="2"/>
      <w:sz w:val="21"/>
      <w:szCs w:val="24"/>
    </w:rPr>
  </w:style>
  <w:style w:type="paragraph" w:styleId="ab">
    <w:name w:val="Body Text"/>
    <w:basedOn w:val="a"/>
    <w:link w:val="ac"/>
    <w:uiPriority w:val="99"/>
    <w:qFormat/>
    <w:rsid w:val="00D87768"/>
    <w:pPr>
      <w:spacing w:after="120"/>
    </w:pPr>
    <w:rPr>
      <w:szCs w:val="22"/>
    </w:rPr>
  </w:style>
  <w:style w:type="character" w:customStyle="1" w:styleId="ac">
    <w:name w:val="正文文本 字符"/>
    <w:basedOn w:val="a0"/>
    <w:link w:val="ab"/>
    <w:uiPriority w:val="99"/>
    <w:qFormat/>
    <w:rsid w:val="00D87768"/>
    <w:rPr>
      <w:kern w:val="2"/>
      <w:sz w:val="21"/>
      <w:szCs w:val="22"/>
    </w:rPr>
  </w:style>
  <w:style w:type="paragraph" w:styleId="ad">
    <w:name w:val="Body Text Indent"/>
    <w:basedOn w:val="a"/>
    <w:link w:val="ae"/>
    <w:qFormat/>
    <w:rsid w:val="00D87768"/>
    <w:pPr>
      <w:ind w:firstLineChars="100" w:firstLine="210"/>
    </w:pPr>
    <w:rPr>
      <w:color w:val="333333"/>
      <w:szCs w:val="21"/>
    </w:rPr>
  </w:style>
  <w:style w:type="character" w:customStyle="1" w:styleId="ae">
    <w:name w:val="正文文本缩进 字符"/>
    <w:basedOn w:val="a0"/>
    <w:link w:val="ad"/>
    <w:qFormat/>
    <w:rsid w:val="00D87768"/>
    <w:rPr>
      <w:color w:val="333333"/>
      <w:kern w:val="2"/>
      <w:sz w:val="21"/>
      <w:szCs w:val="21"/>
    </w:rPr>
  </w:style>
  <w:style w:type="paragraph" w:styleId="af">
    <w:name w:val="Plain Text"/>
    <w:basedOn w:val="a"/>
    <w:link w:val="af0"/>
    <w:qFormat/>
    <w:rsid w:val="00D87768"/>
    <w:rPr>
      <w:rFonts w:ascii="宋体" w:hAnsi="Courier New" w:cs="Courier New"/>
      <w:szCs w:val="21"/>
    </w:rPr>
  </w:style>
  <w:style w:type="character" w:customStyle="1" w:styleId="af0">
    <w:name w:val="纯文本 字符"/>
    <w:basedOn w:val="a0"/>
    <w:link w:val="af"/>
    <w:qFormat/>
    <w:rsid w:val="00D87768"/>
    <w:rPr>
      <w:rFonts w:ascii="宋体" w:hAnsi="Courier New" w:cs="Courier New"/>
      <w:kern w:val="2"/>
      <w:sz w:val="21"/>
      <w:szCs w:val="21"/>
    </w:rPr>
  </w:style>
  <w:style w:type="paragraph" w:styleId="af1">
    <w:name w:val="endnote text"/>
    <w:basedOn w:val="a"/>
    <w:link w:val="af2"/>
    <w:rsid w:val="00D87768"/>
    <w:pPr>
      <w:snapToGrid w:val="0"/>
      <w:jc w:val="left"/>
    </w:pPr>
    <w:rPr>
      <w:kern w:val="0"/>
      <w:sz w:val="20"/>
    </w:rPr>
  </w:style>
  <w:style w:type="character" w:customStyle="1" w:styleId="af2">
    <w:name w:val="尾注文本 字符"/>
    <w:basedOn w:val="a0"/>
    <w:link w:val="af1"/>
    <w:qFormat/>
    <w:rsid w:val="00D87768"/>
    <w:rPr>
      <w:szCs w:val="24"/>
    </w:rPr>
  </w:style>
  <w:style w:type="paragraph" w:styleId="af3">
    <w:name w:val="Balloon Text"/>
    <w:basedOn w:val="a"/>
    <w:link w:val="af4"/>
    <w:qFormat/>
    <w:rsid w:val="00D87768"/>
    <w:rPr>
      <w:sz w:val="18"/>
      <w:szCs w:val="18"/>
    </w:rPr>
  </w:style>
  <w:style w:type="character" w:customStyle="1" w:styleId="af4">
    <w:name w:val="批注框文本 字符"/>
    <w:basedOn w:val="a0"/>
    <w:link w:val="af3"/>
    <w:qFormat/>
    <w:rsid w:val="00D87768"/>
    <w:rPr>
      <w:kern w:val="2"/>
      <w:sz w:val="18"/>
      <w:szCs w:val="18"/>
    </w:rPr>
  </w:style>
  <w:style w:type="paragraph" w:styleId="af5">
    <w:name w:val="Normal (Web)"/>
    <w:basedOn w:val="a"/>
    <w:link w:val="af6"/>
    <w:uiPriority w:val="99"/>
    <w:qFormat/>
    <w:rsid w:val="00D87768"/>
    <w:rPr>
      <w:sz w:val="24"/>
    </w:rPr>
  </w:style>
  <w:style w:type="character" w:styleId="af7">
    <w:name w:val="Strong"/>
    <w:qFormat/>
    <w:rsid w:val="00D87768"/>
    <w:rPr>
      <w:b/>
      <w:bCs/>
    </w:rPr>
  </w:style>
  <w:style w:type="character" w:styleId="af8">
    <w:name w:val="FollowedHyperlink"/>
    <w:uiPriority w:val="99"/>
    <w:unhideWhenUsed/>
    <w:qFormat/>
    <w:rsid w:val="00D87768"/>
    <w:rPr>
      <w:color w:val="800080"/>
      <w:u w:val="single"/>
    </w:rPr>
  </w:style>
  <w:style w:type="character" w:styleId="af9">
    <w:name w:val="Emphasis"/>
    <w:qFormat/>
    <w:rsid w:val="00D87768"/>
    <w:rPr>
      <w:color w:val="CC0000"/>
    </w:rPr>
  </w:style>
  <w:style w:type="character" w:styleId="afa">
    <w:name w:val="Hyperlink"/>
    <w:qFormat/>
    <w:rsid w:val="00D87768"/>
    <w:rPr>
      <w:color w:val="0000FF"/>
      <w:u w:val="single"/>
    </w:rPr>
  </w:style>
  <w:style w:type="character" w:styleId="HTML">
    <w:name w:val="HTML Code"/>
    <w:qFormat/>
    <w:rsid w:val="00D87768"/>
    <w:rPr>
      <w:rFonts w:ascii="宋体" w:eastAsia="宋体" w:hAnsi="宋体" w:cs="宋体" w:hint="eastAsia"/>
      <w:sz w:val="20"/>
      <w:szCs w:val="20"/>
    </w:rPr>
  </w:style>
  <w:style w:type="character" w:styleId="afb">
    <w:name w:val="annotation reference"/>
    <w:qFormat/>
    <w:rsid w:val="00D87768"/>
    <w:rPr>
      <w:sz w:val="21"/>
      <w:szCs w:val="21"/>
    </w:rPr>
  </w:style>
  <w:style w:type="character" w:customStyle="1" w:styleId="a4">
    <w:name w:val="页脚 字符"/>
    <w:link w:val="a3"/>
    <w:qFormat/>
    <w:rsid w:val="00D87768"/>
    <w:rPr>
      <w:kern w:val="2"/>
      <w:sz w:val="18"/>
      <w:szCs w:val="24"/>
    </w:rPr>
  </w:style>
  <w:style w:type="character" w:customStyle="1" w:styleId="af6">
    <w:name w:val="普通(网站) 字符"/>
    <w:link w:val="af5"/>
    <w:qFormat/>
    <w:rsid w:val="00D87768"/>
    <w:rPr>
      <w:kern w:val="2"/>
      <w:sz w:val="24"/>
      <w:szCs w:val="24"/>
    </w:rPr>
  </w:style>
  <w:style w:type="character" w:customStyle="1" w:styleId="unnamed11">
    <w:name w:val="unnamed11"/>
    <w:qFormat/>
    <w:rsid w:val="00D87768"/>
    <w:rPr>
      <w:color w:val="0000D0"/>
      <w:sz w:val="18"/>
      <w:szCs w:val="18"/>
      <w:u w:val="none"/>
    </w:rPr>
  </w:style>
  <w:style w:type="character" w:customStyle="1" w:styleId="5">
    <w:name w:val="目录 (5) + 宋体"/>
    <w:qFormat/>
    <w:rsid w:val="00D87768"/>
    <w:rPr>
      <w:rFonts w:ascii="宋体" w:eastAsia="宋体" w:cs="宋体"/>
      <w:b/>
      <w:bCs/>
      <w:sz w:val="22"/>
      <w:szCs w:val="22"/>
      <w:shd w:val="clear" w:color="auto" w:fill="FFFFFF"/>
    </w:rPr>
  </w:style>
  <w:style w:type="character" w:customStyle="1" w:styleId="36TimesNewRoman3">
    <w:name w:val="正文文本 (36) + Times New Roman3"/>
    <w:qFormat/>
    <w:rsid w:val="00D87768"/>
    <w:rPr>
      <w:rFonts w:ascii="Times New Roman" w:hAnsi="Times New Roman" w:cs="Times New Roman"/>
      <w:spacing w:val="20"/>
      <w:sz w:val="21"/>
      <w:szCs w:val="21"/>
      <w:shd w:val="clear" w:color="auto" w:fill="FFFFFF"/>
    </w:rPr>
  </w:style>
  <w:style w:type="character" w:customStyle="1" w:styleId="FangSongGB2312">
    <w:name w:val="正文文本 + FangSong_GB2312"/>
    <w:qFormat/>
    <w:rsid w:val="00D87768"/>
    <w:rPr>
      <w:rFonts w:ascii="仿宋_GB2312" w:eastAsia="黑体" w:hAnsi="仿宋_GB2312" w:cs="仿宋_GB2312"/>
      <w:kern w:val="2"/>
      <w:sz w:val="8"/>
      <w:szCs w:val="8"/>
      <w:u w:val="none"/>
      <w:shd w:val="clear" w:color="auto" w:fill="FFFFFF"/>
      <w:lang w:eastAsia="en-US"/>
    </w:rPr>
  </w:style>
  <w:style w:type="character" w:customStyle="1" w:styleId="42pt">
    <w:name w:val="正文文本 (4) + 间距 2 pt"/>
    <w:qFormat/>
    <w:rsid w:val="00D87768"/>
    <w:rPr>
      <w:rFonts w:ascii="仿宋_GB2312" w:eastAsia="仿宋_GB2312" w:cs="仿宋_GB2312"/>
      <w:b/>
      <w:bCs/>
      <w:spacing w:val="40"/>
      <w:sz w:val="22"/>
      <w:szCs w:val="22"/>
      <w:u w:val="none"/>
      <w:shd w:val="clear" w:color="auto" w:fill="FFFFFF"/>
      <w:lang w:bidi="ar-SA"/>
    </w:rPr>
  </w:style>
  <w:style w:type="character" w:customStyle="1" w:styleId="6TimesNewRoman1">
    <w:name w:val="正文文本 (6) + Times New Roman1"/>
    <w:qFormat/>
    <w:rsid w:val="00D87768"/>
    <w:rPr>
      <w:rFonts w:ascii="Times New Roman" w:hAnsi="Times New Roman" w:cs="Times New Roman"/>
      <w:b/>
      <w:bCs/>
      <w:spacing w:val="0"/>
      <w:sz w:val="21"/>
      <w:szCs w:val="21"/>
      <w:shd w:val="clear" w:color="auto" w:fill="FFFFFF"/>
      <w:lang w:val="en-US" w:eastAsia="en-US"/>
    </w:rPr>
  </w:style>
  <w:style w:type="character" w:customStyle="1" w:styleId="40pt">
    <w:name w:val="正文文本 (4) + 间距 0 pt"/>
    <w:qFormat/>
    <w:rsid w:val="00D87768"/>
    <w:rPr>
      <w:rFonts w:ascii="仿宋_GB2312" w:eastAsia="仿宋_GB2312" w:cs="仿宋_GB2312"/>
      <w:b/>
      <w:bCs/>
      <w:spacing w:val="10"/>
      <w:sz w:val="22"/>
      <w:szCs w:val="22"/>
      <w:u w:val="none"/>
      <w:shd w:val="clear" w:color="auto" w:fill="FFFFFF"/>
      <w:lang w:bidi="ar-SA"/>
    </w:rPr>
  </w:style>
  <w:style w:type="character" w:customStyle="1" w:styleId="opdicttext2">
    <w:name w:val="op_dict_text2"/>
    <w:qFormat/>
    <w:rsid w:val="00D87768"/>
  </w:style>
  <w:style w:type="character" w:customStyle="1" w:styleId="opdicttext1c-gap-right">
    <w:name w:val="op_dict_text1 c-gap-right"/>
    <w:qFormat/>
    <w:rsid w:val="00D87768"/>
  </w:style>
  <w:style w:type="character" w:customStyle="1" w:styleId="11">
    <w:name w:val="页码1"/>
    <w:qFormat/>
    <w:rsid w:val="00D87768"/>
  </w:style>
  <w:style w:type="character" w:customStyle="1" w:styleId="4">
    <w:name w:val="正文文本 (4)_"/>
    <w:link w:val="41"/>
    <w:qFormat/>
    <w:rsid w:val="00D87768"/>
    <w:rPr>
      <w:b/>
      <w:bCs/>
      <w:sz w:val="19"/>
      <w:szCs w:val="19"/>
      <w:shd w:val="clear" w:color="auto" w:fill="FFFFFF"/>
    </w:rPr>
  </w:style>
  <w:style w:type="paragraph" w:customStyle="1" w:styleId="41">
    <w:name w:val="正文文本 (4)1"/>
    <w:basedOn w:val="a"/>
    <w:link w:val="4"/>
    <w:qFormat/>
    <w:rsid w:val="00D87768"/>
    <w:pPr>
      <w:widowControl/>
      <w:shd w:val="clear" w:color="auto" w:fill="FFFFFF"/>
      <w:spacing w:before="60" w:line="326" w:lineRule="exact"/>
      <w:ind w:hanging="400"/>
      <w:jc w:val="left"/>
    </w:pPr>
    <w:rPr>
      <w:b/>
      <w:bCs/>
      <w:kern w:val="0"/>
      <w:sz w:val="19"/>
      <w:szCs w:val="19"/>
      <w:shd w:val="clear" w:color="auto" w:fill="FFFFFF"/>
    </w:rPr>
  </w:style>
  <w:style w:type="character" w:customStyle="1" w:styleId="6TimesNewRoman5">
    <w:name w:val="正文文本 (6) + Times New Roman5"/>
    <w:qFormat/>
    <w:rsid w:val="00D87768"/>
    <w:rPr>
      <w:rFonts w:ascii="Times New Roman" w:hAnsi="Times New Roman" w:cs="Times New Roman"/>
      <w:b/>
      <w:bCs/>
      <w:spacing w:val="0"/>
      <w:sz w:val="21"/>
      <w:szCs w:val="21"/>
      <w:shd w:val="clear" w:color="auto" w:fill="FFFFFF"/>
      <w:lang w:val="en-US" w:eastAsia="en-US"/>
    </w:rPr>
  </w:style>
  <w:style w:type="character" w:customStyle="1" w:styleId="6TimesNewRoman">
    <w:name w:val="正文文本 (6) + Times New Roman"/>
    <w:qFormat/>
    <w:rsid w:val="00D87768"/>
    <w:rPr>
      <w:rFonts w:ascii="Times New Roman" w:hAnsi="Times New Roman" w:cs="Times New Roman"/>
      <w:b/>
      <w:bCs/>
      <w:spacing w:val="0"/>
      <w:sz w:val="21"/>
      <w:szCs w:val="21"/>
      <w:shd w:val="clear" w:color="auto" w:fill="FFFFFF"/>
    </w:rPr>
  </w:style>
  <w:style w:type="character" w:customStyle="1" w:styleId="apple-converted-space">
    <w:name w:val="apple-converted-space"/>
    <w:qFormat/>
    <w:rsid w:val="00D87768"/>
  </w:style>
  <w:style w:type="character" w:customStyle="1" w:styleId="3TimesNewRoman1">
    <w:name w:val="目录 (3) + Times New Roman1"/>
    <w:qFormat/>
    <w:rsid w:val="00D87768"/>
    <w:rPr>
      <w:rFonts w:ascii="Times New Roman" w:hAnsi="Times New Roman" w:cs="Times New Roman"/>
      <w:spacing w:val="-20"/>
      <w:sz w:val="21"/>
      <w:szCs w:val="21"/>
      <w:shd w:val="clear" w:color="auto" w:fill="FFFFFF"/>
      <w:lang w:val="en-US" w:eastAsia="en-US"/>
    </w:rPr>
  </w:style>
  <w:style w:type="character" w:customStyle="1" w:styleId="pinyin">
    <w:name w:val="pinyin"/>
    <w:qFormat/>
    <w:rsid w:val="00D87768"/>
  </w:style>
  <w:style w:type="character" w:customStyle="1" w:styleId="3">
    <w:name w:val="目录 (3)_"/>
    <w:link w:val="30"/>
    <w:qFormat/>
    <w:rsid w:val="00D87768"/>
    <w:rPr>
      <w:sz w:val="22"/>
      <w:szCs w:val="22"/>
      <w:shd w:val="clear" w:color="auto" w:fill="FFFFFF"/>
    </w:rPr>
  </w:style>
  <w:style w:type="paragraph" w:customStyle="1" w:styleId="30">
    <w:name w:val="目录 (3)"/>
    <w:basedOn w:val="a"/>
    <w:link w:val="3"/>
    <w:qFormat/>
    <w:rsid w:val="00D87768"/>
    <w:pPr>
      <w:widowControl/>
      <w:shd w:val="clear" w:color="auto" w:fill="FFFFFF"/>
      <w:spacing w:line="341" w:lineRule="exact"/>
      <w:jc w:val="distribute"/>
    </w:pPr>
    <w:rPr>
      <w:kern w:val="0"/>
      <w:sz w:val="22"/>
      <w:szCs w:val="22"/>
      <w:shd w:val="clear" w:color="auto" w:fill="FFFFFF"/>
    </w:rPr>
  </w:style>
  <w:style w:type="character" w:customStyle="1" w:styleId="105pt">
    <w:name w:val="目录 + 10.5 pt"/>
    <w:qFormat/>
    <w:rsid w:val="00D87768"/>
    <w:rPr>
      <w:rFonts w:ascii="宋体" w:eastAsia="宋体" w:cs="宋体"/>
      <w:sz w:val="21"/>
      <w:szCs w:val="21"/>
      <w:u w:val="none"/>
      <w:shd w:val="clear" w:color="auto" w:fill="FFFFFF"/>
    </w:rPr>
  </w:style>
  <w:style w:type="character" w:customStyle="1" w:styleId="6TimesNewRoman2">
    <w:name w:val="正文文本 (6) + Times New Roman2"/>
    <w:qFormat/>
    <w:rsid w:val="00D87768"/>
    <w:rPr>
      <w:rFonts w:ascii="Times New Roman" w:hAnsi="Times New Roman" w:cs="Times New Roman"/>
      <w:b/>
      <w:bCs/>
      <w:spacing w:val="0"/>
      <w:sz w:val="21"/>
      <w:szCs w:val="21"/>
      <w:shd w:val="clear" w:color="auto" w:fill="FFFFFF"/>
      <w:lang w:val="en-US" w:eastAsia="en-US"/>
    </w:rPr>
  </w:style>
  <w:style w:type="character" w:customStyle="1" w:styleId="Char">
    <w:name w:val="无间隔 Char"/>
    <w:link w:val="NoSpacing1"/>
    <w:qFormat/>
    <w:rsid w:val="00D87768"/>
    <w:rPr>
      <w:rFonts w:eastAsia="Times New Roman"/>
      <w:kern w:val="2"/>
      <w:sz w:val="21"/>
      <w:szCs w:val="22"/>
    </w:rPr>
  </w:style>
  <w:style w:type="paragraph" w:customStyle="1" w:styleId="NoSpacing1">
    <w:name w:val="No Spacing1"/>
    <w:link w:val="Char"/>
    <w:qFormat/>
    <w:rsid w:val="00D87768"/>
    <w:pPr>
      <w:widowControl w:val="0"/>
      <w:jc w:val="both"/>
    </w:pPr>
    <w:rPr>
      <w:rFonts w:eastAsia="Times New Roman"/>
      <w:kern w:val="2"/>
      <w:sz w:val="21"/>
      <w:szCs w:val="22"/>
    </w:rPr>
  </w:style>
  <w:style w:type="character" w:customStyle="1" w:styleId="3105pt">
    <w:name w:val="正文文本 (3) + 10.5 pt"/>
    <w:qFormat/>
    <w:rsid w:val="00D87768"/>
    <w:rPr>
      <w:rFonts w:ascii="宋体" w:eastAsia="宋体" w:cs="宋体"/>
      <w:b/>
      <w:bCs/>
      <w:sz w:val="21"/>
      <w:szCs w:val="21"/>
      <w:u w:val="none"/>
      <w:shd w:val="clear" w:color="auto" w:fill="FFFFFF"/>
    </w:rPr>
  </w:style>
  <w:style w:type="character" w:customStyle="1" w:styleId="27">
    <w:name w:val="正文文本 (27) + 宋体"/>
    <w:qFormat/>
    <w:rsid w:val="00D87768"/>
    <w:rPr>
      <w:rFonts w:ascii="宋体" w:eastAsia="宋体" w:cs="宋体"/>
      <w:b/>
      <w:bCs/>
      <w:sz w:val="22"/>
      <w:szCs w:val="22"/>
      <w:shd w:val="clear" w:color="auto" w:fill="FFFFFF"/>
    </w:rPr>
  </w:style>
  <w:style w:type="character" w:customStyle="1" w:styleId="Char1">
    <w:name w:val="纯文本 Char1"/>
    <w:link w:val="PlainText0"/>
    <w:qFormat/>
    <w:rsid w:val="00D87768"/>
    <w:rPr>
      <w:rFonts w:ascii="宋体" w:hAnsi="Courier New"/>
      <w:szCs w:val="21"/>
    </w:rPr>
  </w:style>
  <w:style w:type="paragraph" w:customStyle="1" w:styleId="PlainText0">
    <w:name w:val="Plain Text_0"/>
    <w:basedOn w:val="a"/>
    <w:link w:val="Char1"/>
    <w:qFormat/>
    <w:rsid w:val="00D87768"/>
    <w:rPr>
      <w:rFonts w:ascii="宋体" w:hAnsi="Courier New"/>
      <w:kern w:val="0"/>
      <w:sz w:val="20"/>
      <w:szCs w:val="21"/>
    </w:rPr>
  </w:style>
  <w:style w:type="character" w:customStyle="1" w:styleId="ca-0">
    <w:name w:val="ca-0"/>
    <w:qFormat/>
    <w:rsid w:val="00D87768"/>
  </w:style>
  <w:style w:type="character" w:customStyle="1" w:styleId="6TimesNewRoman6">
    <w:name w:val="正文文本 (6) + Times New Roman6"/>
    <w:qFormat/>
    <w:rsid w:val="00D87768"/>
    <w:rPr>
      <w:rFonts w:ascii="Times New Roman" w:hAnsi="Times New Roman" w:cs="Times New Roman"/>
      <w:b/>
      <w:bCs/>
      <w:spacing w:val="0"/>
      <w:sz w:val="21"/>
      <w:szCs w:val="21"/>
      <w:shd w:val="clear" w:color="auto" w:fill="FFFFFF"/>
      <w:lang w:val="en-US" w:eastAsia="en-US"/>
    </w:rPr>
  </w:style>
  <w:style w:type="character" w:customStyle="1" w:styleId="110">
    <w:name w:val="页码11"/>
    <w:qFormat/>
    <w:rsid w:val="00D87768"/>
  </w:style>
  <w:style w:type="character" w:customStyle="1" w:styleId="3695pt">
    <w:name w:val="正文文本 (36) + 9.5 pt"/>
    <w:qFormat/>
    <w:rsid w:val="00D87768"/>
    <w:rPr>
      <w:rFonts w:ascii="宋体" w:hAnsi="宋体" w:cs="宋体"/>
      <w:i/>
      <w:iCs/>
      <w:smallCaps/>
      <w:spacing w:val="10"/>
      <w:sz w:val="19"/>
      <w:szCs w:val="19"/>
      <w:shd w:val="clear" w:color="auto" w:fill="FFFFFF"/>
      <w:lang w:val="en-US" w:eastAsia="en-US"/>
    </w:rPr>
  </w:style>
  <w:style w:type="character" w:customStyle="1" w:styleId="2">
    <w:name w:val="页码2"/>
    <w:qFormat/>
    <w:rsid w:val="00D87768"/>
  </w:style>
  <w:style w:type="character" w:customStyle="1" w:styleId="3105pt0">
    <w:name w:val="目录 (3) + 10.5 pt"/>
    <w:qFormat/>
    <w:rsid w:val="00D87768"/>
    <w:rPr>
      <w:rFonts w:ascii="宋体" w:eastAsia="宋体" w:cs="宋体"/>
      <w:b/>
      <w:bCs/>
      <w:sz w:val="21"/>
      <w:szCs w:val="21"/>
      <w:u w:val="none"/>
      <w:shd w:val="clear" w:color="auto" w:fill="FFFFFF"/>
      <w:lang w:bidi="ar-SA"/>
    </w:rPr>
  </w:style>
  <w:style w:type="character" w:customStyle="1" w:styleId="Char0">
    <w:name w:val="普通(网站) Char"/>
    <w:link w:val="NormalWeb0"/>
    <w:qFormat/>
    <w:rsid w:val="00D87768"/>
    <w:rPr>
      <w:rFonts w:ascii="宋体" w:hAnsi="宋体"/>
      <w:sz w:val="24"/>
      <w:szCs w:val="24"/>
    </w:rPr>
  </w:style>
  <w:style w:type="paragraph" w:customStyle="1" w:styleId="NormalWeb0">
    <w:name w:val="Normal (Web)_0"/>
    <w:basedOn w:val="a"/>
    <w:link w:val="Char0"/>
    <w:qFormat/>
    <w:rsid w:val="00D87768"/>
    <w:pPr>
      <w:widowControl/>
      <w:spacing w:before="100" w:beforeAutospacing="1" w:after="100" w:afterAutospacing="1"/>
      <w:jc w:val="left"/>
    </w:pPr>
    <w:rPr>
      <w:rFonts w:ascii="宋体" w:hAnsi="宋体"/>
      <w:kern w:val="0"/>
      <w:sz w:val="24"/>
    </w:rPr>
  </w:style>
  <w:style w:type="character" w:customStyle="1" w:styleId="subtitles0">
    <w:name w:val="sub_title s0"/>
    <w:qFormat/>
    <w:rsid w:val="00D87768"/>
  </w:style>
  <w:style w:type="character" w:customStyle="1" w:styleId="6TimesNewRoman4">
    <w:name w:val="正文文本 (6) + Times New Roman4"/>
    <w:qFormat/>
    <w:rsid w:val="00D87768"/>
    <w:rPr>
      <w:rFonts w:ascii="Times New Roman" w:hAnsi="Times New Roman" w:cs="Times New Roman"/>
      <w:b/>
      <w:bCs/>
      <w:spacing w:val="0"/>
      <w:sz w:val="21"/>
      <w:szCs w:val="21"/>
      <w:shd w:val="clear" w:color="auto" w:fill="FFFFFF"/>
    </w:rPr>
  </w:style>
  <w:style w:type="character" w:customStyle="1" w:styleId="opdict3howreadc-gap-right-small">
    <w:name w:val="op_dict3_howread c-gap-right-small"/>
    <w:qFormat/>
    <w:rsid w:val="00D87768"/>
  </w:style>
  <w:style w:type="character" w:customStyle="1" w:styleId="50">
    <w:name w:val="正文文本 (5)_"/>
    <w:link w:val="51"/>
    <w:qFormat/>
    <w:rsid w:val="00D87768"/>
    <w:rPr>
      <w:shd w:val="clear" w:color="auto" w:fill="FFFFFF"/>
    </w:rPr>
  </w:style>
  <w:style w:type="paragraph" w:customStyle="1" w:styleId="51">
    <w:name w:val="正文文本 (5)"/>
    <w:basedOn w:val="a"/>
    <w:link w:val="50"/>
    <w:qFormat/>
    <w:rsid w:val="00D87768"/>
    <w:pPr>
      <w:widowControl/>
      <w:shd w:val="clear" w:color="auto" w:fill="FFFFFF"/>
      <w:spacing w:before="180" w:after="600" w:line="240" w:lineRule="atLeast"/>
      <w:jc w:val="distribute"/>
    </w:pPr>
    <w:rPr>
      <w:kern w:val="0"/>
      <w:sz w:val="20"/>
      <w:szCs w:val="20"/>
      <w:shd w:val="clear" w:color="auto" w:fill="FFFFFF"/>
    </w:rPr>
  </w:style>
  <w:style w:type="character" w:customStyle="1" w:styleId="36TimesNewRoman">
    <w:name w:val="正文文本 (36) + Times New Roman"/>
    <w:qFormat/>
    <w:rsid w:val="00D87768"/>
    <w:rPr>
      <w:rFonts w:ascii="Times New Roman" w:hAnsi="Times New Roman" w:cs="Times New Roman"/>
      <w:spacing w:val="0"/>
      <w:sz w:val="21"/>
      <w:szCs w:val="21"/>
      <w:shd w:val="clear" w:color="auto" w:fill="FFFFFF"/>
      <w:lang w:val="en-US" w:eastAsia="en-US"/>
    </w:rPr>
  </w:style>
  <w:style w:type="character" w:customStyle="1" w:styleId="32">
    <w:name w:val="正文文本 (3) + 非粗体2"/>
    <w:qFormat/>
    <w:rsid w:val="00D87768"/>
    <w:rPr>
      <w:rFonts w:ascii="宋体" w:eastAsia="宋体" w:hAnsi="宋体" w:cs="宋体"/>
      <w:b/>
      <w:bCs/>
      <w:sz w:val="20"/>
      <w:szCs w:val="20"/>
      <w:u w:val="none"/>
      <w:shd w:val="clear" w:color="auto" w:fill="FFFFFF"/>
    </w:rPr>
  </w:style>
  <w:style w:type="character" w:customStyle="1" w:styleId="6TimesNewRoman3">
    <w:name w:val="正文文本 (6) + Times New Roman3"/>
    <w:qFormat/>
    <w:rsid w:val="00D87768"/>
    <w:rPr>
      <w:rFonts w:ascii="Times New Roman" w:hAnsi="Times New Roman" w:cs="Times New Roman"/>
      <w:b/>
      <w:bCs/>
      <w:spacing w:val="20"/>
      <w:sz w:val="21"/>
      <w:szCs w:val="21"/>
      <w:shd w:val="clear" w:color="auto" w:fill="FFFFFF"/>
    </w:rPr>
  </w:style>
  <w:style w:type="character" w:customStyle="1" w:styleId="32SimSun">
    <w:name w:val="正文文本 (32) + SimSun"/>
    <w:qFormat/>
    <w:rsid w:val="00D87768"/>
    <w:rPr>
      <w:rFonts w:ascii="宋体" w:hAnsi="宋体" w:cs="宋体"/>
      <w:sz w:val="17"/>
      <w:szCs w:val="17"/>
      <w:shd w:val="clear" w:color="auto" w:fill="FFFFFF"/>
    </w:rPr>
  </w:style>
  <w:style w:type="character" w:customStyle="1" w:styleId="3105pt1">
    <w:name w:val="正文文本 (3) + 10.5 pt1"/>
    <w:qFormat/>
    <w:rsid w:val="00D87768"/>
    <w:rPr>
      <w:rFonts w:ascii="宋体" w:eastAsia="宋体" w:cs="宋体"/>
      <w:b/>
      <w:bCs/>
      <w:sz w:val="21"/>
      <w:szCs w:val="21"/>
      <w:u w:val="none"/>
      <w:shd w:val="clear" w:color="auto" w:fill="FFFFFF"/>
    </w:rPr>
  </w:style>
  <w:style w:type="paragraph" w:customStyle="1" w:styleId="12">
    <w:name w:val="无间隔1"/>
    <w:qFormat/>
    <w:rsid w:val="00D87768"/>
    <w:pPr>
      <w:widowControl w:val="0"/>
      <w:jc w:val="both"/>
    </w:pPr>
    <w:rPr>
      <w:rFonts w:ascii="Calibri" w:hAnsi="Calibri"/>
      <w:kern w:val="2"/>
      <w:sz w:val="21"/>
      <w:szCs w:val="22"/>
    </w:rPr>
  </w:style>
  <w:style w:type="paragraph" w:customStyle="1" w:styleId="13">
    <w:name w:val="列表1"/>
    <w:basedOn w:val="a"/>
    <w:qFormat/>
    <w:rsid w:val="00D87768"/>
    <w:pPr>
      <w:spacing w:beforeLines="50" w:before="156" w:afterLines="50" w:after="156" w:line="360" w:lineRule="auto"/>
    </w:pPr>
  </w:style>
  <w:style w:type="paragraph" w:customStyle="1" w:styleId="0">
    <w:name w:val="正文_0"/>
    <w:qFormat/>
    <w:rsid w:val="00D87768"/>
    <w:pPr>
      <w:widowControl w:val="0"/>
      <w:jc w:val="both"/>
    </w:pPr>
    <w:rPr>
      <w:rFonts w:ascii="Calibri" w:hAnsi="Calibri"/>
      <w:kern w:val="2"/>
      <w:sz w:val="21"/>
      <w:szCs w:val="22"/>
    </w:rPr>
  </w:style>
  <w:style w:type="paragraph" w:customStyle="1" w:styleId="Char3Char">
    <w:name w:val="Char3 Char"/>
    <w:basedOn w:val="a"/>
    <w:qFormat/>
    <w:rsid w:val="00D87768"/>
    <w:pPr>
      <w:widowControl/>
      <w:spacing w:line="300" w:lineRule="auto"/>
      <w:ind w:firstLineChars="200" w:firstLine="200"/>
    </w:pPr>
    <w:rPr>
      <w:szCs w:val="22"/>
    </w:rPr>
  </w:style>
  <w:style w:type="paragraph" w:customStyle="1" w:styleId="p">
    <w:name w:val="p"/>
    <w:basedOn w:val="a"/>
    <w:qFormat/>
    <w:rsid w:val="00D87768"/>
    <w:pPr>
      <w:widowControl/>
      <w:spacing w:before="100" w:beforeAutospacing="1" w:after="100" w:afterAutospacing="1"/>
      <w:jc w:val="left"/>
    </w:pPr>
    <w:rPr>
      <w:rFonts w:ascii="宋体" w:hAnsi="宋体" w:cs="宋体"/>
      <w:kern w:val="0"/>
      <w:sz w:val="24"/>
    </w:rPr>
  </w:style>
  <w:style w:type="paragraph" w:customStyle="1" w:styleId="Char3Char1">
    <w:name w:val="Char3 Char1"/>
    <w:basedOn w:val="a"/>
    <w:qFormat/>
    <w:rsid w:val="00D87768"/>
    <w:pPr>
      <w:widowControl/>
      <w:spacing w:line="300" w:lineRule="auto"/>
      <w:ind w:firstLineChars="200" w:firstLine="200"/>
    </w:pPr>
    <w:rPr>
      <w:szCs w:val="22"/>
    </w:rPr>
  </w:style>
  <w:style w:type="paragraph" w:customStyle="1" w:styleId="320">
    <w:name w:val="正文文本 (32)"/>
    <w:basedOn w:val="a"/>
    <w:qFormat/>
    <w:rsid w:val="00D87768"/>
    <w:pPr>
      <w:shd w:val="clear" w:color="auto" w:fill="FFFFFF"/>
      <w:spacing w:line="312" w:lineRule="exact"/>
      <w:jc w:val="left"/>
    </w:pPr>
    <w:rPr>
      <w:kern w:val="0"/>
      <w:sz w:val="20"/>
      <w:szCs w:val="20"/>
    </w:rPr>
  </w:style>
  <w:style w:type="paragraph" w:styleId="afc">
    <w:name w:val="No Spacing"/>
    <w:qFormat/>
    <w:rsid w:val="00D87768"/>
    <w:pPr>
      <w:widowControl w:val="0"/>
      <w:jc w:val="both"/>
    </w:pPr>
    <w:rPr>
      <w:rFonts w:ascii="Calibri" w:hAnsi="Calibri"/>
      <w:kern w:val="2"/>
      <w:sz w:val="21"/>
      <w:szCs w:val="22"/>
    </w:rPr>
  </w:style>
  <w:style w:type="paragraph" w:customStyle="1" w:styleId="msonormalcxspmiddle">
    <w:name w:val="msonormalcxspmiddle"/>
    <w:basedOn w:val="a"/>
    <w:qFormat/>
    <w:rsid w:val="00D87768"/>
    <w:pPr>
      <w:widowControl/>
      <w:spacing w:before="100" w:beforeAutospacing="1" w:after="100" w:afterAutospacing="1"/>
      <w:jc w:val="left"/>
    </w:pPr>
    <w:rPr>
      <w:rFonts w:ascii="Arial Unicode MS" w:eastAsia="Arial Unicode MS" w:hAnsi="Arial Unicode MS"/>
      <w:color w:val="000000"/>
      <w:kern w:val="0"/>
      <w:sz w:val="24"/>
    </w:rPr>
  </w:style>
  <w:style w:type="paragraph" w:customStyle="1" w:styleId="Normal1">
    <w:name w:val="Normal_1"/>
    <w:qFormat/>
    <w:rsid w:val="00D87768"/>
    <w:pPr>
      <w:widowControl w:val="0"/>
      <w:jc w:val="both"/>
    </w:pPr>
    <w:rPr>
      <w:rFonts w:ascii="Time New Romans" w:hAnsi="Time New Romans" w:cs="宋体"/>
      <w:kern w:val="2"/>
      <w:sz w:val="21"/>
      <w:szCs w:val="22"/>
    </w:rPr>
  </w:style>
  <w:style w:type="paragraph" w:customStyle="1" w:styleId="p15">
    <w:name w:val="p15"/>
    <w:basedOn w:val="a"/>
    <w:qFormat/>
    <w:rsid w:val="00D87768"/>
    <w:pPr>
      <w:widowControl/>
      <w:jc w:val="left"/>
    </w:pPr>
    <w:rPr>
      <w:rFonts w:ascii="宋体" w:hAnsi="宋体" w:cs="宋体"/>
      <w:kern w:val="0"/>
      <w:sz w:val="20"/>
      <w:szCs w:val="20"/>
    </w:rPr>
  </w:style>
  <w:style w:type="paragraph" w:styleId="afd">
    <w:name w:val="List Paragraph"/>
    <w:basedOn w:val="a"/>
    <w:qFormat/>
    <w:rsid w:val="00D87768"/>
    <w:pPr>
      <w:ind w:firstLineChars="200" w:firstLine="420"/>
    </w:pPr>
    <w:rPr>
      <w:rFonts w:ascii="Calibri" w:hAnsi="Calibri"/>
      <w:szCs w:val="22"/>
    </w:rPr>
  </w:style>
  <w:style w:type="paragraph" w:customStyle="1" w:styleId="09">
    <w:name w:val="正文_0_9"/>
    <w:qFormat/>
    <w:rsid w:val="00D87768"/>
    <w:pPr>
      <w:widowControl w:val="0"/>
      <w:jc w:val="both"/>
    </w:pPr>
    <w:rPr>
      <w:kern w:val="2"/>
      <w:sz w:val="21"/>
    </w:rPr>
  </w:style>
  <w:style w:type="paragraph" w:customStyle="1" w:styleId="CharCharCharCharCharCharCharCharCharCharCharCharCharCharCharCharCharCharChar">
    <w:name w:val="Char Char Char Char Char Char Char Char Char Char Char Char Char Char Char Char Char Char Char"/>
    <w:basedOn w:val="a"/>
    <w:qFormat/>
    <w:rsid w:val="00D87768"/>
    <w:pPr>
      <w:widowControl/>
      <w:spacing w:line="300" w:lineRule="auto"/>
      <w:ind w:firstLineChars="200" w:firstLine="200"/>
    </w:pPr>
    <w:rPr>
      <w:szCs w:val="22"/>
    </w:rPr>
  </w:style>
  <w:style w:type="paragraph" w:customStyle="1" w:styleId="14">
    <w:name w:val="列出段落1"/>
    <w:basedOn w:val="a"/>
    <w:qFormat/>
    <w:rsid w:val="00D87768"/>
    <w:pPr>
      <w:ind w:firstLineChars="200" w:firstLine="420"/>
    </w:pPr>
    <w:rPr>
      <w:rFonts w:ascii="Calibri" w:hAnsi="Calibri"/>
      <w:szCs w:val="22"/>
    </w:rPr>
  </w:style>
  <w:style w:type="paragraph" w:customStyle="1" w:styleId="PlainText1">
    <w:name w:val="Plain Text1"/>
    <w:basedOn w:val="a"/>
    <w:qFormat/>
    <w:rsid w:val="00D87768"/>
    <w:rPr>
      <w:rFonts w:ascii="宋体" w:hAnsi="Courier New" w:cs="Courier New"/>
      <w:szCs w:val="21"/>
    </w:rPr>
  </w:style>
  <w:style w:type="paragraph" w:customStyle="1" w:styleId="20">
    <w:name w:val="列出段落2"/>
    <w:basedOn w:val="a"/>
    <w:qFormat/>
    <w:rsid w:val="00D87768"/>
    <w:pPr>
      <w:ind w:firstLineChars="200" w:firstLine="420"/>
    </w:pPr>
    <w:rPr>
      <w:rFonts w:ascii="Calibri" w:hAnsi="Calibri"/>
      <w:szCs w:val="22"/>
    </w:rPr>
  </w:style>
  <w:style w:type="paragraph" w:customStyle="1" w:styleId="Style37">
    <w:name w:val="_Style 37"/>
    <w:basedOn w:val="a"/>
    <w:next w:val="afd"/>
    <w:uiPriority w:val="34"/>
    <w:qFormat/>
    <w:rsid w:val="00D87768"/>
    <w:pPr>
      <w:ind w:firstLineChars="200" w:firstLine="420"/>
    </w:pPr>
    <w:rPr>
      <w:rFonts w:ascii="Calibri" w:hAnsi="Calibri"/>
      <w:szCs w:val="22"/>
    </w:rPr>
  </w:style>
  <w:style w:type="paragraph" w:customStyle="1" w:styleId="00">
    <w:name w:val="纯文本_0"/>
    <w:basedOn w:val="0"/>
    <w:qFormat/>
    <w:rsid w:val="00D87768"/>
    <w:rPr>
      <w:rFonts w:ascii="宋体" w:hAnsi="Courier New" w:cs="Courier New"/>
      <w:szCs w:val="21"/>
    </w:rPr>
  </w:style>
  <w:style w:type="paragraph" w:customStyle="1" w:styleId="01">
    <w:name w:val="普通(网站)_0"/>
    <w:basedOn w:val="0"/>
    <w:qFormat/>
    <w:rsid w:val="00D87768"/>
    <w:pPr>
      <w:widowControl/>
      <w:spacing w:before="100" w:beforeAutospacing="1" w:after="100" w:afterAutospacing="1"/>
      <w:jc w:val="left"/>
    </w:pPr>
    <w:rPr>
      <w:rFonts w:ascii="宋体" w:hAnsi="宋体" w:cs="宋体"/>
      <w:kern w:val="0"/>
      <w:sz w:val="24"/>
      <w:szCs w:val="24"/>
    </w:rPr>
  </w:style>
  <w:style w:type="paragraph" w:customStyle="1" w:styleId="p0">
    <w:name w:val="p0"/>
    <w:basedOn w:val="a"/>
    <w:qFormat/>
    <w:rsid w:val="00D87768"/>
    <w:pPr>
      <w:widowControl/>
    </w:pPr>
    <w:rPr>
      <w:rFonts w:ascii="Calibri" w:hAnsi="Calibri"/>
      <w:kern w:val="0"/>
      <w:szCs w:val="21"/>
    </w:rPr>
  </w:style>
  <w:style w:type="paragraph" w:customStyle="1" w:styleId="paragraph">
    <w:name w:val="paragraph"/>
    <w:basedOn w:val="a"/>
    <w:semiHidden/>
    <w:qFormat/>
    <w:rsid w:val="00D87768"/>
    <w:pPr>
      <w:widowControl/>
      <w:spacing w:before="100" w:beforeAutospacing="1" w:after="100" w:afterAutospacing="1"/>
      <w:jc w:val="left"/>
    </w:pPr>
    <w:rPr>
      <w:rFonts w:ascii="等线" w:eastAsia="等线" w:hAnsi="等线"/>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2.png"/><Relationship Id="rId299" Type="http://schemas.openxmlformats.org/officeDocument/2006/relationships/oleObject" Target="embeddings/oleObject120.bin"/><Relationship Id="rId21" Type="http://schemas.openxmlformats.org/officeDocument/2006/relationships/image" Target="media/image8.wmf"/><Relationship Id="rId63" Type="http://schemas.openxmlformats.org/officeDocument/2006/relationships/oleObject" Target="embeddings/oleObject24.bin"/><Relationship Id="rId159" Type="http://schemas.openxmlformats.org/officeDocument/2006/relationships/oleObject" Target="embeddings/oleObject67.bin"/><Relationship Id="rId324" Type="http://schemas.openxmlformats.org/officeDocument/2006/relationships/image" Target="media/image185.wmf"/><Relationship Id="rId366" Type="http://schemas.openxmlformats.org/officeDocument/2006/relationships/image" Target="media/image206.wmf"/><Relationship Id="rId170" Type="http://schemas.openxmlformats.org/officeDocument/2006/relationships/oleObject" Target="embeddings/oleObject73.bin"/><Relationship Id="rId226" Type="http://schemas.openxmlformats.org/officeDocument/2006/relationships/image" Target="media/image116.png"/><Relationship Id="rId433" Type="http://schemas.openxmlformats.org/officeDocument/2006/relationships/image" Target="media/image239.wmf"/><Relationship Id="rId268" Type="http://schemas.openxmlformats.org/officeDocument/2006/relationships/oleObject" Target="embeddings/oleObject109.bin"/><Relationship Id="rId32" Type="http://schemas.openxmlformats.org/officeDocument/2006/relationships/oleObject" Target="embeddings/oleObject11.bin"/><Relationship Id="rId74" Type="http://schemas.openxmlformats.org/officeDocument/2006/relationships/oleObject" Target="embeddings/oleObject29.bin"/><Relationship Id="rId128" Type="http://schemas.openxmlformats.org/officeDocument/2006/relationships/oleObject" Target="embeddings/oleObject53.bin"/><Relationship Id="rId335" Type="http://schemas.openxmlformats.org/officeDocument/2006/relationships/image" Target="media/image190.wmf"/><Relationship Id="rId377" Type="http://schemas.openxmlformats.org/officeDocument/2006/relationships/image" Target="media/image213.wmf"/><Relationship Id="rId5" Type="http://schemas.openxmlformats.org/officeDocument/2006/relationships/settings" Target="settings.xml"/><Relationship Id="rId181" Type="http://schemas.openxmlformats.org/officeDocument/2006/relationships/oleObject" Target="embeddings/oleObject80.bin"/><Relationship Id="rId237" Type="http://schemas.openxmlformats.org/officeDocument/2006/relationships/image" Target="media/image127.wmf"/><Relationship Id="rId402" Type="http://schemas.openxmlformats.org/officeDocument/2006/relationships/oleObject" Target="embeddings/oleObject171.bin"/><Relationship Id="rId279" Type="http://schemas.openxmlformats.org/officeDocument/2006/relationships/image" Target="media/image159.jpeg"/><Relationship Id="rId444" Type="http://schemas.openxmlformats.org/officeDocument/2006/relationships/header" Target="header1.xml"/><Relationship Id="rId43" Type="http://schemas.openxmlformats.org/officeDocument/2006/relationships/image" Target="media/image20.wmf"/><Relationship Id="rId139" Type="http://schemas.openxmlformats.org/officeDocument/2006/relationships/oleObject" Target="embeddings/oleObject58.bin"/><Relationship Id="rId290" Type="http://schemas.openxmlformats.org/officeDocument/2006/relationships/image" Target="media/image166.png"/><Relationship Id="rId304" Type="http://schemas.openxmlformats.org/officeDocument/2006/relationships/oleObject" Target="embeddings/oleObject122.bin"/><Relationship Id="rId346" Type="http://schemas.openxmlformats.org/officeDocument/2006/relationships/image" Target="media/image196.wmf"/><Relationship Id="rId388" Type="http://schemas.openxmlformats.org/officeDocument/2006/relationships/oleObject" Target="embeddings/oleObject162.bin"/><Relationship Id="rId85" Type="http://schemas.openxmlformats.org/officeDocument/2006/relationships/image" Target="media/image42.png"/><Relationship Id="rId150" Type="http://schemas.openxmlformats.org/officeDocument/2006/relationships/image" Target="media/image79.wmf"/><Relationship Id="rId192" Type="http://schemas.openxmlformats.org/officeDocument/2006/relationships/image" Target="media/image99.wmf"/><Relationship Id="rId206" Type="http://schemas.openxmlformats.org/officeDocument/2006/relationships/image" Target="media/image106.wmf"/><Relationship Id="rId413" Type="http://schemas.openxmlformats.org/officeDocument/2006/relationships/oleObject" Target="embeddings/oleObject177.bin"/><Relationship Id="rId248" Type="http://schemas.openxmlformats.org/officeDocument/2006/relationships/image" Target="media/image135.png"/><Relationship Id="rId12" Type="http://schemas.openxmlformats.org/officeDocument/2006/relationships/image" Target="media/image3.wmf"/><Relationship Id="rId108" Type="http://schemas.openxmlformats.org/officeDocument/2006/relationships/oleObject" Target="embeddings/oleObject44.bin"/><Relationship Id="rId315" Type="http://schemas.openxmlformats.org/officeDocument/2006/relationships/oleObject" Target="embeddings/oleObject127.bin"/><Relationship Id="rId357" Type="http://schemas.openxmlformats.org/officeDocument/2006/relationships/oleObject" Target="embeddings/oleObject148.bin"/><Relationship Id="rId54" Type="http://schemas.openxmlformats.org/officeDocument/2006/relationships/image" Target="media/image27.wmf"/><Relationship Id="rId96" Type="http://schemas.openxmlformats.org/officeDocument/2006/relationships/image" Target="media/image49.wmf"/><Relationship Id="rId161" Type="http://schemas.openxmlformats.org/officeDocument/2006/relationships/image" Target="media/image85.wmf"/><Relationship Id="rId217" Type="http://schemas.openxmlformats.org/officeDocument/2006/relationships/oleObject" Target="embeddings/oleObject98.bin"/><Relationship Id="rId399" Type="http://schemas.openxmlformats.org/officeDocument/2006/relationships/oleObject" Target="embeddings/oleObject169.bin"/><Relationship Id="rId259" Type="http://schemas.openxmlformats.org/officeDocument/2006/relationships/image" Target="media/image145.wmf"/><Relationship Id="rId424" Type="http://schemas.openxmlformats.org/officeDocument/2006/relationships/oleObject" Target="embeddings/oleObject182.bin"/><Relationship Id="rId23" Type="http://schemas.openxmlformats.org/officeDocument/2006/relationships/image" Target="media/image9.wmf"/><Relationship Id="rId119" Type="http://schemas.openxmlformats.org/officeDocument/2006/relationships/oleObject" Target="embeddings/oleObject48.bin"/><Relationship Id="rId270" Type="http://schemas.openxmlformats.org/officeDocument/2006/relationships/image" Target="media/image153.wmf"/><Relationship Id="rId326" Type="http://schemas.openxmlformats.org/officeDocument/2006/relationships/image" Target="media/image186.wmf"/><Relationship Id="rId65" Type="http://schemas.openxmlformats.org/officeDocument/2006/relationships/image" Target="media/image33.wmf"/><Relationship Id="rId130" Type="http://schemas.openxmlformats.org/officeDocument/2006/relationships/image" Target="media/image69.wmf"/><Relationship Id="rId368" Type="http://schemas.openxmlformats.org/officeDocument/2006/relationships/image" Target="media/image207.wmf"/><Relationship Id="rId172" Type="http://schemas.openxmlformats.org/officeDocument/2006/relationships/oleObject" Target="embeddings/oleObject75.bin"/><Relationship Id="rId228" Type="http://schemas.openxmlformats.org/officeDocument/2006/relationships/image" Target="media/image118.png"/><Relationship Id="rId435" Type="http://schemas.openxmlformats.org/officeDocument/2006/relationships/image" Target="media/image240.wmf"/><Relationship Id="rId281" Type="http://schemas.openxmlformats.org/officeDocument/2006/relationships/image" Target="media/image161.png"/><Relationship Id="rId337" Type="http://schemas.openxmlformats.org/officeDocument/2006/relationships/image" Target="media/image191.wmf"/><Relationship Id="rId34" Type="http://schemas.openxmlformats.org/officeDocument/2006/relationships/image" Target="media/image14.wmf"/><Relationship Id="rId76" Type="http://schemas.openxmlformats.org/officeDocument/2006/relationships/oleObject" Target="embeddings/oleObject30.bin"/><Relationship Id="rId141" Type="http://schemas.openxmlformats.org/officeDocument/2006/relationships/oleObject" Target="embeddings/oleObject59.bin"/><Relationship Id="rId379" Type="http://schemas.openxmlformats.org/officeDocument/2006/relationships/image" Target="media/image214.wmf"/><Relationship Id="rId7" Type="http://schemas.openxmlformats.org/officeDocument/2006/relationships/footnotes" Target="footnotes.xml"/><Relationship Id="rId183" Type="http://schemas.openxmlformats.org/officeDocument/2006/relationships/oleObject" Target="embeddings/oleObject81.bin"/><Relationship Id="rId239" Type="http://schemas.openxmlformats.org/officeDocument/2006/relationships/image" Target="media/image128.png"/><Relationship Id="rId390" Type="http://schemas.openxmlformats.org/officeDocument/2006/relationships/oleObject" Target="embeddings/oleObject163.bin"/><Relationship Id="rId404" Type="http://schemas.openxmlformats.org/officeDocument/2006/relationships/oleObject" Target="embeddings/oleObject172.bin"/><Relationship Id="rId446" Type="http://schemas.openxmlformats.org/officeDocument/2006/relationships/fontTable" Target="fontTable.xml"/><Relationship Id="rId250" Type="http://schemas.openxmlformats.org/officeDocument/2006/relationships/image" Target="media/image137.png"/><Relationship Id="rId292" Type="http://schemas.openxmlformats.org/officeDocument/2006/relationships/oleObject" Target="embeddings/oleObject117.bin"/><Relationship Id="rId306" Type="http://schemas.openxmlformats.org/officeDocument/2006/relationships/oleObject" Target="embeddings/oleObject123.bin"/><Relationship Id="rId45" Type="http://schemas.openxmlformats.org/officeDocument/2006/relationships/image" Target="media/image21.png"/><Relationship Id="rId87" Type="http://schemas.openxmlformats.org/officeDocument/2006/relationships/image" Target="media/image44.wmf"/><Relationship Id="rId110" Type="http://schemas.openxmlformats.org/officeDocument/2006/relationships/oleObject" Target="embeddings/oleObject45.bin"/><Relationship Id="rId348" Type="http://schemas.openxmlformats.org/officeDocument/2006/relationships/oleObject" Target="embeddings/oleObject144.bin"/><Relationship Id="rId152" Type="http://schemas.openxmlformats.org/officeDocument/2006/relationships/image" Target="media/image80.wmf"/><Relationship Id="rId194" Type="http://schemas.openxmlformats.org/officeDocument/2006/relationships/image" Target="media/image100.wmf"/><Relationship Id="rId208" Type="http://schemas.openxmlformats.org/officeDocument/2006/relationships/image" Target="media/image107.wmf"/><Relationship Id="rId415" Type="http://schemas.openxmlformats.org/officeDocument/2006/relationships/oleObject" Target="embeddings/oleObject178.bin"/><Relationship Id="rId261" Type="http://schemas.openxmlformats.org/officeDocument/2006/relationships/image" Target="media/image146.wmf"/><Relationship Id="rId14" Type="http://schemas.openxmlformats.org/officeDocument/2006/relationships/image" Target="media/image4.wmf"/><Relationship Id="rId56" Type="http://schemas.openxmlformats.org/officeDocument/2006/relationships/image" Target="media/image28.wmf"/><Relationship Id="rId317" Type="http://schemas.openxmlformats.org/officeDocument/2006/relationships/oleObject" Target="embeddings/oleObject128.bin"/><Relationship Id="rId359" Type="http://schemas.openxmlformats.org/officeDocument/2006/relationships/oleObject" Target="embeddings/oleObject149.bin"/><Relationship Id="rId98" Type="http://schemas.openxmlformats.org/officeDocument/2006/relationships/image" Target="media/image50.wmf"/><Relationship Id="rId121" Type="http://schemas.openxmlformats.org/officeDocument/2006/relationships/image" Target="media/image64.jpeg"/><Relationship Id="rId163" Type="http://schemas.openxmlformats.org/officeDocument/2006/relationships/image" Target="media/image86.wmf"/><Relationship Id="rId219" Type="http://schemas.openxmlformats.org/officeDocument/2006/relationships/oleObject" Target="embeddings/oleObject99.bin"/><Relationship Id="rId370" Type="http://schemas.openxmlformats.org/officeDocument/2006/relationships/image" Target="media/image208.png"/><Relationship Id="rId426" Type="http://schemas.openxmlformats.org/officeDocument/2006/relationships/oleObject" Target="embeddings/oleObject183.bin"/><Relationship Id="rId230" Type="http://schemas.openxmlformats.org/officeDocument/2006/relationships/image" Target="media/image120.jpeg"/><Relationship Id="rId25" Type="http://schemas.openxmlformats.org/officeDocument/2006/relationships/image" Target="media/image10.wmf"/><Relationship Id="rId67" Type="http://schemas.openxmlformats.org/officeDocument/2006/relationships/image" Target="media/image34.wmf"/><Relationship Id="rId272" Type="http://schemas.openxmlformats.org/officeDocument/2006/relationships/image" Target="media/image154.png"/><Relationship Id="rId328" Type="http://schemas.openxmlformats.org/officeDocument/2006/relationships/image" Target="media/image187.png"/><Relationship Id="rId132" Type="http://schemas.openxmlformats.org/officeDocument/2006/relationships/image" Target="media/image70.wmf"/><Relationship Id="rId174" Type="http://schemas.openxmlformats.org/officeDocument/2006/relationships/image" Target="media/image90.wmf"/><Relationship Id="rId381" Type="http://schemas.openxmlformats.org/officeDocument/2006/relationships/image" Target="media/image215.wmf"/><Relationship Id="rId241" Type="http://schemas.openxmlformats.org/officeDocument/2006/relationships/image" Target="media/image130.png"/><Relationship Id="rId437" Type="http://schemas.openxmlformats.org/officeDocument/2006/relationships/oleObject" Target="embeddings/oleObject189.bin"/><Relationship Id="rId36" Type="http://schemas.openxmlformats.org/officeDocument/2006/relationships/image" Target="media/image15.png"/><Relationship Id="rId283" Type="http://schemas.openxmlformats.org/officeDocument/2006/relationships/oleObject" Target="embeddings/oleObject113.bin"/><Relationship Id="rId339" Type="http://schemas.openxmlformats.org/officeDocument/2006/relationships/image" Target="media/image192.wmf"/><Relationship Id="rId78" Type="http://schemas.openxmlformats.org/officeDocument/2006/relationships/oleObject" Target="embeddings/oleObject31.bin"/><Relationship Id="rId101" Type="http://schemas.openxmlformats.org/officeDocument/2006/relationships/image" Target="media/image52.jpeg"/><Relationship Id="rId143" Type="http://schemas.openxmlformats.org/officeDocument/2006/relationships/oleObject" Target="embeddings/oleObject60.bin"/><Relationship Id="rId185" Type="http://schemas.openxmlformats.org/officeDocument/2006/relationships/image" Target="media/image95.png"/><Relationship Id="rId350" Type="http://schemas.openxmlformats.org/officeDocument/2006/relationships/oleObject" Target="embeddings/oleObject145.bin"/><Relationship Id="rId406" Type="http://schemas.openxmlformats.org/officeDocument/2006/relationships/oleObject" Target="embeddings/oleObject173.bin"/><Relationship Id="rId9" Type="http://schemas.openxmlformats.org/officeDocument/2006/relationships/image" Target="media/image1.png"/><Relationship Id="rId210" Type="http://schemas.openxmlformats.org/officeDocument/2006/relationships/image" Target="media/image108.wmf"/><Relationship Id="rId392" Type="http://schemas.openxmlformats.org/officeDocument/2006/relationships/oleObject" Target="embeddings/oleObject164.bin"/><Relationship Id="rId252" Type="http://schemas.openxmlformats.org/officeDocument/2006/relationships/oleObject" Target="embeddings/oleObject106.bin"/><Relationship Id="rId294" Type="http://schemas.openxmlformats.org/officeDocument/2006/relationships/oleObject" Target="embeddings/oleObject118.bin"/><Relationship Id="rId308" Type="http://schemas.openxmlformats.org/officeDocument/2006/relationships/oleObject" Target="embeddings/oleObject124.bin"/><Relationship Id="rId47" Type="http://schemas.openxmlformats.org/officeDocument/2006/relationships/image" Target="media/image23.wmf"/><Relationship Id="rId89" Type="http://schemas.openxmlformats.org/officeDocument/2006/relationships/image" Target="media/image45.wmf"/><Relationship Id="rId112" Type="http://schemas.openxmlformats.org/officeDocument/2006/relationships/oleObject" Target="embeddings/oleObject46.bin"/><Relationship Id="rId154" Type="http://schemas.openxmlformats.org/officeDocument/2006/relationships/image" Target="media/image81.jpeg"/><Relationship Id="rId361" Type="http://schemas.openxmlformats.org/officeDocument/2006/relationships/oleObject" Target="embeddings/oleObject150.bin"/><Relationship Id="rId196" Type="http://schemas.openxmlformats.org/officeDocument/2006/relationships/image" Target="media/image101.wmf"/><Relationship Id="rId417" Type="http://schemas.openxmlformats.org/officeDocument/2006/relationships/image" Target="media/image230.png"/><Relationship Id="rId16" Type="http://schemas.openxmlformats.org/officeDocument/2006/relationships/image" Target="media/image5.png"/><Relationship Id="rId221" Type="http://schemas.openxmlformats.org/officeDocument/2006/relationships/oleObject" Target="embeddings/oleObject100.bin"/><Relationship Id="rId263" Type="http://schemas.openxmlformats.org/officeDocument/2006/relationships/image" Target="media/image147.png"/><Relationship Id="rId319" Type="http://schemas.openxmlformats.org/officeDocument/2006/relationships/oleObject" Target="embeddings/oleObject129.bin"/><Relationship Id="rId58" Type="http://schemas.openxmlformats.org/officeDocument/2006/relationships/image" Target="media/image29.wmf"/><Relationship Id="rId123" Type="http://schemas.openxmlformats.org/officeDocument/2006/relationships/oleObject" Target="embeddings/oleObject50.bin"/><Relationship Id="rId330" Type="http://schemas.openxmlformats.org/officeDocument/2006/relationships/oleObject" Target="embeddings/oleObject134.bin"/><Relationship Id="rId165" Type="http://schemas.openxmlformats.org/officeDocument/2006/relationships/image" Target="media/image87.wmf"/><Relationship Id="rId372" Type="http://schemas.openxmlformats.org/officeDocument/2006/relationships/oleObject" Target="embeddings/oleObject155.bin"/><Relationship Id="rId428" Type="http://schemas.openxmlformats.org/officeDocument/2006/relationships/oleObject" Target="embeddings/oleObject184.bin"/><Relationship Id="rId232" Type="http://schemas.openxmlformats.org/officeDocument/2006/relationships/image" Target="media/image122.png"/><Relationship Id="rId274" Type="http://schemas.openxmlformats.org/officeDocument/2006/relationships/oleObject" Target="embeddings/oleObject111.bin"/><Relationship Id="rId27" Type="http://schemas.openxmlformats.org/officeDocument/2006/relationships/image" Target="media/image11.wmf"/><Relationship Id="rId69" Type="http://schemas.openxmlformats.org/officeDocument/2006/relationships/image" Target="media/image35.png"/><Relationship Id="rId134" Type="http://schemas.openxmlformats.org/officeDocument/2006/relationships/image" Target="media/image71.wmf"/><Relationship Id="rId80" Type="http://schemas.openxmlformats.org/officeDocument/2006/relationships/oleObject" Target="embeddings/oleObject32.bin"/><Relationship Id="rId176" Type="http://schemas.openxmlformats.org/officeDocument/2006/relationships/oleObject" Target="embeddings/oleObject78.bin"/><Relationship Id="rId341" Type="http://schemas.openxmlformats.org/officeDocument/2006/relationships/image" Target="media/image193.png"/><Relationship Id="rId383" Type="http://schemas.openxmlformats.org/officeDocument/2006/relationships/image" Target="media/image216.wmf"/><Relationship Id="rId439" Type="http://schemas.openxmlformats.org/officeDocument/2006/relationships/oleObject" Target="embeddings/oleObject190.bin"/><Relationship Id="rId201" Type="http://schemas.openxmlformats.org/officeDocument/2006/relationships/oleObject" Target="embeddings/oleObject90.bin"/><Relationship Id="rId243" Type="http://schemas.openxmlformats.org/officeDocument/2006/relationships/image" Target="media/image132.png"/><Relationship Id="rId285" Type="http://schemas.openxmlformats.org/officeDocument/2006/relationships/oleObject" Target="embeddings/oleObject114.bin"/><Relationship Id="rId38" Type="http://schemas.openxmlformats.org/officeDocument/2006/relationships/image" Target="media/image17.png"/><Relationship Id="rId103" Type="http://schemas.openxmlformats.org/officeDocument/2006/relationships/oleObject" Target="embeddings/oleObject42.bin"/><Relationship Id="rId310" Type="http://schemas.openxmlformats.org/officeDocument/2006/relationships/oleObject" Target="embeddings/oleObject125.bin"/><Relationship Id="rId91" Type="http://schemas.openxmlformats.org/officeDocument/2006/relationships/image" Target="media/image46.wmf"/><Relationship Id="rId145" Type="http://schemas.openxmlformats.org/officeDocument/2006/relationships/oleObject" Target="embeddings/oleObject61.bin"/><Relationship Id="rId187" Type="http://schemas.openxmlformats.org/officeDocument/2006/relationships/oleObject" Target="embeddings/oleObject83.bin"/><Relationship Id="rId352" Type="http://schemas.openxmlformats.org/officeDocument/2006/relationships/oleObject" Target="embeddings/oleObject146.bin"/><Relationship Id="rId394" Type="http://schemas.openxmlformats.org/officeDocument/2006/relationships/oleObject" Target="embeddings/oleObject165.bin"/><Relationship Id="rId408" Type="http://schemas.openxmlformats.org/officeDocument/2006/relationships/image" Target="media/image227.wmf"/><Relationship Id="rId212" Type="http://schemas.openxmlformats.org/officeDocument/2006/relationships/image" Target="media/image109.wmf"/><Relationship Id="rId254" Type="http://schemas.openxmlformats.org/officeDocument/2006/relationships/image" Target="media/image140.png"/><Relationship Id="rId49" Type="http://schemas.openxmlformats.org/officeDocument/2006/relationships/image" Target="media/image24.wmf"/><Relationship Id="rId114" Type="http://schemas.openxmlformats.org/officeDocument/2006/relationships/oleObject" Target="embeddings/oleObject47.bin"/><Relationship Id="rId296" Type="http://schemas.openxmlformats.org/officeDocument/2006/relationships/oleObject" Target="embeddings/oleObject119.bin"/><Relationship Id="rId60" Type="http://schemas.openxmlformats.org/officeDocument/2006/relationships/image" Target="media/image30.wmf"/><Relationship Id="rId156" Type="http://schemas.openxmlformats.org/officeDocument/2006/relationships/image" Target="media/image83.wmf"/><Relationship Id="rId198" Type="http://schemas.openxmlformats.org/officeDocument/2006/relationships/image" Target="media/image102.wmf"/><Relationship Id="rId321" Type="http://schemas.openxmlformats.org/officeDocument/2006/relationships/oleObject" Target="embeddings/oleObject130.bin"/><Relationship Id="rId363" Type="http://schemas.openxmlformats.org/officeDocument/2006/relationships/oleObject" Target="embeddings/oleObject151.bin"/><Relationship Id="rId419" Type="http://schemas.openxmlformats.org/officeDocument/2006/relationships/oleObject" Target="embeddings/oleObject180.bin"/><Relationship Id="rId223" Type="http://schemas.openxmlformats.org/officeDocument/2006/relationships/oleObject" Target="embeddings/oleObject101.bin"/><Relationship Id="rId430" Type="http://schemas.openxmlformats.org/officeDocument/2006/relationships/oleObject" Target="embeddings/oleObject185.bin"/><Relationship Id="rId18" Type="http://schemas.openxmlformats.org/officeDocument/2006/relationships/oleObject" Target="embeddings/oleObject4.bin"/><Relationship Id="rId39" Type="http://schemas.openxmlformats.org/officeDocument/2006/relationships/image" Target="media/image18.wmf"/><Relationship Id="rId265" Type="http://schemas.openxmlformats.org/officeDocument/2006/relationships/image" Target="media/image149.png"/><Relationship Id="rId286" Type="http://schemas.openxmlformats.org/officeDocument/2006/relationships/image" Target="media/image164.wmf"/><Relationship Id="rId50" Type="http://schemas.openxmlformats.org/officeDocument/2006/relationships/oleObject" Target="embeddings/oleObject18.bin"/><Relationship Id="rId104" Type="http://schemas.openxmlformats.org/officeDocument/2006/relationships/image" Target="media/image54.png"/><Relationship Id="rId125" Type="http://schemas.openxmlformats.org/officeDocument/2006/relationships/oleObject" Target="embeddings/oleObject51.bin"/><Relationship Id="rId146" Type="http://schemas.openxmlformats.org/officeDocument/2006/relationships/image" Target="media/image77.wmf"/><Relationship Id="rId167" Type="http://schemas.openxmlformats.org/officeDocument/2006/relationships/image" Target="media/image88.wmf"/><Relationship Id="rId188" Type="http://schemas.openxmlformats.org/officeDocument/2006/relationships/image" Target="media/image97.wmf"/><Relationship Id="rId311" Type="http://schemas.openxmlformats.org/officeDocument/2006/relationships/image" Target="media/image178.png"/><Relationship Id="rId332" Type="http://schemas.openxmlformats.org/officeDocument/2006/relationships/oleObject" Target="embeddings/oleObject136.bin"/><Relationship Id="rId353" Type="http://schemas.openxmlformats.org/officeDocument/2006/relationships/image" Target="media/image199.png"/><Relationship Id="rId374" Type="http://schemas.openxmlformats.org/officeDocument/2006/relationships/image" Target="media/image211.wmf"/><Relationship Id="rId395" Type="http://schemas.openxmlformats.org/officeDocument/2006/relationships/oleObject" Target="embeddings/oleObject166.bin"/><Relationship Id="rId409" Type="http://schemas.openxmlformats.org/officeDocument/2006/relationships/oleObject" Target="embeddings/oleObject174.bin"/><Relationship Id="rId71" Type="http://schemas.openxmlformats.org/officeDocument/2006/relationships/oleObject" Target="embeddings/oleObject27.bin"/><Relationship Id="rId92" Type="http://schemas.openxmlformats.org/officeDocument/2006/relationships/oleObject" Target="embeddings/oleObject38.bin"/><Relationship Id="rId213" Type="http://schemas.openxmlformats.org/officeDocument/2006/relationships/oleObject" Target="embeddings/oleObject96.bin"/><Relationship Id="rId234" Type="http://schemas.openxmlformats.org/officeDocument/2006/relationships/image" Target="media/image124.png"/><Relationship Id="rId420" Type="http://schemas.openxmlformats.org/officeDocument/2006/relationships/image" Target="media/image232.wmf"/><Relationship Id="rId2" Type="http://schemas.openxmlformats.org/officeDocument/2006/relationships/customXml" Target="../customXml/item2.xml"/><Relationship Id="rId29" Type="http://schemas.openxmlformats.org/officeDocument/2006/relationships/image" Target="media/image12.wmf"/><Relationship Id="rId255" Type="http://schemas.openxmlformats.org/officeDocument/2006/relationships/image" Target="media/image141.png"/><Relationship Id="rId276" Type="http://schemas.openxmlformats.org/officeDocument/2006/relationships/oleObject" Target="embeddings/oleObject112.bin"/><Relationship Id="rId297" Type="http://schemas.openxmlformats.org/officeDocument/2006/relationships/image" Target="media/image170.png"/><Relationship Id="rId441" Type="http://schemas.openxmlformats.org/officeDocument/2006/relationships/oleObject" Target="embeddings/oleObject191.bin"/><Relationship Id="rId40" Type="http://schemas.openxmlformats.org/officeDocument/2006/relationships/oleObject" Target="embeddings/oleObject14.bin"/><Relationship Id="rId115" Type="http://schemas.openxmlformats.org/officeDocument/2006/relationships/image" Target="media/image60.png"/><Relationship Id="rId136" Type="http://schemas.openxmlformats.org/officeDocument/2006/relationships/image" Target="media/image72.png"/><Relationship Id="rId157" Type="http://schemas.openxmlformats.org/officeDocument/2006/relationships/oleObject" Target="embeddings/oleObject66.bin"/><Relationship Id="rId178" Type="http://schemas.openxmlformats.org/officeDocument/2006/relationships/oleObject" Target="embeddings/oleObject79.bin"/><Relationship Id="rId301" Type="http://schemas.openxmlformats.org/officeDocument/2006/relationships/image" Target="media/image173.wmf"/><Relationship Id="rId322" Type="http://schemas.openxmlformats.org/officeDocument/2006/relationships/image" Target="media/image184.wmf"/><Relationship Id="rId343" Type="http://schemas.openxmlformats.org/officeDocument/2006/relationships/oleObject" Target="embeddings/oleObject141.bin"/><Relationship Id="rId364" Type="http://schemas.openxmlformats.org/officeDocument/2006/relationships/image" Target="media/image205.wmf"/><Relationship Id="rId61" Type="http://schemas.openxmlformats.org/officeDocument/2006/relationships/oleObject" Target="embeddings/oleObject23.bin"/><Relationship Id="rId82" Type="http://schemas.openxmlformats.org/officeDocument/2006/relationships/oleObject" Target="embeddings/oleObject33.bin"/><Relationship Id="rId199" Type="http://schemas.openxmlformats.org/officeDocument/2006/relationships/oleObject" Target="embeddings/oleObject89.bin"/><Relationship Id="rId203" Type="http://schemas.openxmlformats.org/officeDocument/2006/relationships/oleObject" Target="embeddings/oleObject91.bin"/><Relationship Id="rId385" Type="http://schemas.openxmlformats.org/officeDocument/2006/relationships/image" Target="media/image217.wmf"/><Relationship Id="rId19" Type="http://schemas.openxmlformats.org/officeDocument/2006/relationships/image" Target="media/image7.wmf"/><Relationship Id="rId224" Type="http://schemas.openxmlformats.org/officeDocument/2006/relationships/image" Target="media/image115.wmf"/><Relationship Id="rId245" Type="http://schemas.openxmlformats.org/officeDocument/2006/relationships/oleObject" Target="embeddings/oleObject104.bin"/><Relationship Id="rId266" Type="http://schemas.openxmlformats.org/officeDocument/2006/relationships/image" Target="media/image150.png"/><Relationship Id="rId287" Type="http://schemas.openxmlformats.org/officeDocument/2006/relationships/oleObject" Target="embeddings/oleObject115.bin"/><Relationship Id="rId410" Type="http://schemas.openxmlformats.org/officeDocument/2006/relationships/oleObject" Target="embeddings/oleObject175.bin"/><Relationship Id="rId431" Type="http://schemas.openxmlformats.org/officeDocument/2006/relationships/image" Target="media/image238.wmf"/><Relationship Id="rId30" Type="http://schemas.openxmlformats.org/officeDocument/2006/relationships/oleObject" Target="embeddings/oleObject10.bin"/><Relationship Id="rId105" Type="http://schemas.openxmlformats.org/officeDocument/2006/relationships/image" Target="media/image55.wmf"/><Relationship Id="rId126" Type="http://schemas.openxmlformats.org/officeDocument/2006/relationships/oleObject" Target="embeddings/oleObject52.bin"/><Relationship Id="rId147" Type="http://schemas.openxmlformats.org/officeDocument/2006/relationships/oleObject" Target="embeddings/oleObject62.bin"/><Relationship Id="rId168" Type="http://schemas.openxmlformats.org/officeDocument/2006/relationships/oleObject" Target="embeddings/oleObject72.bin"/><Relationship Id="rId312" Type="http://schemas.openxmlformats.org/officeDocument/2006/relationships/image" Target="media/image179.wmf"/><Relationship Id="rId333" Type="http://schemas.openxmlformats.org/officeDocument/2006/relationships/image" Target="media/image189.wmf"/><Relationship Id="rId354" Type="http://schemas.openxmlformats.org/officeDocument/2006/relationships/image" Target="media/image200.wmf"/><Relationship Id="rId51" Type="http://schemas.openxmlformats.org/officeDocument/2006/relationships/image" Target="media/image25.png"/><Relationship Id="rId72" Type="http://schemas.openxmlformats.org/officeDocument/2006/relationships/oleObject" Target="embeddings/oleObject28.bin"/><Relationship Id="rId93" Type="http://schemas.openxmlformats.org/officeDocument/2006/relationships/image" Target="media/image47.wmf"/><Relationship Id="rId189" Type="http://schemas.openxmlformats.org/officeDocument/2006/relationships/oleObject" Target="embeddings/oleObject84.bin"/><Relationship Id="rId375" Type="http://schemas.openxmlformats.org/officeDocument/2006/relationships/oleObject" Target="embeddings/oleObject156.bin"/><Relationship Id="rId396" Type="http://schemas.openxmlformats.org/officeDocument/2006/relationships/oleObject" Target="embeddings/oleObject167.bin"/><Relationship Id="rId3" Type="http://schemas.openxmlformats.org/officeDocument/2006/relationships/customXml" Target="../customXml/item3.xml"/><Relationship Id="rId214" Type="http://schemas.openxmlformats.org/officeDocument/2006/relationships/image" Target="media/image110.wmf"/><Relationship Id="rId235" Type="http://schemas.openxmlformats.org/officeDocument/2006/relationships/image" Target="media/image125.png"/><Relationship Id="rId256" Type="http://schemas.openxmlformats.org/officeDocument/2006/relationships/image" Target="media/image142.png"/><Relationship Id="rId277" Type="http://schemas.openxmlformats.org/officeDocument/2006/relationships/image" Target="media/image157.png"/><Relationship Id="rId298" Type="http://schemas.openxmlformats.org/officeDocument/2006/relationships/image" Target="media/image171.wmf"/><Relationship Id="rId400" Type="http://schemas.openxmlformats.org/officeDocument/2006/relationships/oleObject" Target="embeddings/oleObject170.bin"/><Relationship Id="rId421" Type="http://schemas.openxmlformats.org/officeDocument/2006/relationships/oleObject" Target="embeddings/oleObject181.bin"/><Relationship Id="rId442" Type="http://schemas.openxmlformats.org/officeDocument/2006/relationships/image" Target="media/image243.wmf"/><Relationship Id="rId116" Type="http://schemas.openxmlformats.org/officeDocument/2006/relationships/image" Target="media/image61.png"/><Relationship Id="rId137" Type="http://schemas.openxmlformats.org/officeDocument/2006/relationships/image" Target="media/image73.wmf"/><Relationship Id="rId158" Type="http://schemas.openxmlformats.org/officeDocument/2006/relationships/image" Target="media/image84.wmf"/><Relationship Id="rId302" Type="http://schemas.openxmlformats.org/officeDocument/2006/relationships/oleObject" Target="embeddings/oleObject121.bin"/><Relationship Id="rId323" Type="http://schemas.openxmlformats.org/officeDocument/2006/relationships/oleObject" Target="embeddings/oleObject131.bin"/><Relationship Id="rId344" Type="http://schemas.openxmlformats.org/officeDocument/2006/relationships/image" Target="media/image195.wmf"/><Relationship Id="rId20" Type="http://schemas.openxmlformats.org/officeDocument/2006/relationships/oleObject" Target="embeddings/oleObject5.bin"/><Relationship Id="rId41" Type="http://schemas.openxmlformats.org/officeDocument/2006/relationships/image" Target="media/image19.wmf"/><Relationship Id="rId62" Type="http://schemas.openxmlformats.org/officeDocument/2006/relationships/image" Target="media/image31.png"/><Relationship Id="rId83" Type="http://schemas.openxmlformats.org/officeDocument/2006/relationships/oleObject" Target="embeddings/oleObject34.bin"/><Relationship Id="rId179" Type="http://schemas.openxmlformats.org/officeDocument/2006/relationships/image" Target="media/image92.png"/><Relationship Id="rId365" Type="http://schemas.openxmlformats.org/officeDocument/2006/relationships/oleObject" Target="embeddings/oleObject152.bin"/><Relationship Id="rId386" Type="http://schemas.openxmlformats.org/officeDocument/2006/relationships/oleObject" Target="embeddings/oleObject161.bin"/><Relationship Id="rId190" Type="http://schemas.openxmlformats.org/officeDocument/2006/relationships/oleObject" Target="embeddings/oleObject85.bin"/><Relationship Id="rId204" Type="http://schemas.openxmlformats.org/officeDocument/2006/relationships/image" Target="media/image105.wmf"/><Relationship Id="rId225" Type="http://schemas.openxmlformats.org/officeDocument/2006/relationships/oleObject" Target="embeddings/oleObject102.bin"/><Relationship Id="rId246" Type="http://schemas.openxmlformats.org/officeDocument/2006/relationships/image" Target="media/image134.wmf"/><Relationship Id="rId267" Type="http://schemas.openxmlformats.org/officeDocument/2006/relationships/image" Target="media/image151.wmf"/><Relationship Id="rId288" Type="http://schemas.openxmlformats.org/officeDocument/2006/relationships/image" Target="media/image165.wmf"/><Relationship Id="rId411" Type="http://schemas.openxmlformats.org/officeDocument/2006/relationships/image" Target="media/image228.wmf"/><Relationship Id="rId432" Type="http://schemas.openxmlformats.org/officeDocument/2006/relationships/oleObject" Target="embeddings/oleObject186.bin"/><Relationship Id="rId106" Type="http://schemas.openxmlformats.org/officeDocument/2006/relationships/oleObject" Target="embeddings/oleObject43.bin"/><Relationship Id="rId127" Type="http://schemas.openxmlformats.org/officeDocument/2006/relationships/image" Target="media/image67.wmf"/><Relationship Id="rId313" Type="http://schemas.openxmlformats.org/officeDocument/2006/relationships/oleObject" Target="embeddings/oleObject126.bin"/><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image" Target="media/image26.wmf"/><Relationship Id="rId73" Type="http://schemas.openxmlformats.org/officeDocument/2006/relationships/image" Target="media/image37.wmf"/><Relationship Id="rId94" Type="http://schemas.openxmlformats.org/officeDocument/2006/relationships/oleObject" Target="embeddings/oleObject39.bin"/><Relationship Id="rId148" Type="http://schemas.openxmlformats.org/officeDocument/2006/relationships/image" Target="media/image78.wmf"/><Relationship Id="rId169" Type="http://schemas.openxmlformats.org/officeDocument/2006/relationships/image" Target="media/image89.wmf"/><Relationship Id="rId334" Type="http://schemas.openxmlformats.org/officeDocument/2006/relationships/oleObject" Target="embeddings/oleObject137.bin"/><Relationship Id="rId355" Type="http://schemas.openxmlformats.org/officeDocument/2006/relationships/oleObject" Target="embeddings/oleObject147.bin"/><Relationship Id="rId376" Type="http://schemas.openxmlformats.org/officeDocument/2006/relationships/image" Target="media/image212.png"/><Relationship Id="rId397" Type="http://schemas.openxmlformats.org/officeDocument/2006/relationships/image" Target="media/image222.wmf"/><Relationship Id="rId4" Type="http://schemas.openxmlformats.org/officeDocument/2006/relationships/styles" Target="styles.xml"/><Relationship Id="rId180" Type="http://schemas.openxmlformats.org/officeDocument/2006/relationships/image" Target="media/image93.wmf"/><Relationship Id="rId215" Type="http://schemas.openxmlformats.org/officeDocument/2006/relationships/oleObject" Target="embeddings/oleObject97.bin"/><Relationship Id="rId236" Type="http://schemas.openxmlformats.org/officeDocument/2006/relationships/image" Target="media/image126.png"/><Relationship Id="rId257" Type="http://schemas.openxmlformats.org/officeDocument/2006/relationships/image" Target="media/image143.png"/><Relationship Id="rId278" Type="http://schemas.openxmlformats.org/officeDocument/2006/relationships/image" Target="media/image158.png"/><Relationship Id="rId401" Type="http://schemas.openxmlformats.org/officeDocument/2006/relationships/image" Target="media/image223.wmf"/><Relationship Id="rId422" Type="http://schemas.openxmlformats.org/officeDocument/2006/relationships/image" Target="media/image233.jpeg"/><Relationship Id="rId443" Type="http://schemas.openxmlformats.org/officeDocument/2006/relationships/oleObject" Target="embeddings/oleObject192.bin"/><Relationship Id="rId303" Type="http://schemas.openxmlformats.org/officeDocument/2006/relationships/image" Target="media/image174.wmf"/><Relationship Id="rId42" Type="http://schemas.openxmlformats.org/officeDocument/2006/relationships/oleObject" Target="embeddings/oleObject15.bin"/><Relationship Id="rId84" Type="http://schemas.openxmlformats.org/officeDocument/2006/relationships/oleObject" Target="embeddings/oleObject35.bin"/><Relationship Id="rId138" Type="http://schemas.openxmlformats.org/officeDocument/2006/relationships/oleObject" Target="embeddings/oleObject57.bin"/><Relationship Id="rId345" Type="http://schemas.openxmlformats.org/officeDocument/2006/relationships/oleObject" Target="embeddings/oleObject142.bin"/><Relationship Id="rId387" Type="http://schemas.openxmlformats.org/officeDocument/2006/relationships/image" Target="media/image218.wmf"/><Relationship Id="rId191" Type="http://schemas.openxmlformats.org/officeDocument/2006/relationships/image" Target="media/image98.png"/><Relationship Id="rId205" Type="http://schemas.openxmlformats.org/officeDocument/2006/relationships/oleObject" Target="embeddings/oleObject92.bin"/><Relationship Id="rId247" Type="http://schemas.openxmlformats.org/officeDocument/2006/relationships/oleObject" Target="embeddings/oleObject105.bin"/><Relationship Id="rId412" Type="http://schemas.openxmlformats.org/officeDocument/2006/relationships/oleObject" Target="embeddings/oleObject176.bin"/><Relationship Id="rId107" Type="http://schemas.openxmlformats.org/officeDocument/2006/relationships/image" Target="media/image56.wmf"/><Relationship Id="rId289" Type="http://schemas.openxmlformats.org/officeDocument/2006/relationships/oleObject" Target="embeddings/oleObject116.bin"/><Relationship Id="rId11" Type="http://schemas.openxmlformats.org/officeDocument/2006/relationships/oleObject" Target="embeddings/oleObject1.bin"/><Relationship Id="rId53" Type="http://schemas.openxmlformats.org/officeDocument/2006/relationships/oleObject" Target="embeddings/oleObject19.bin"/><Relationship Id="rId149" Type="http://schemas.openxmlformats.org/officeDocument/2006/relationships/oleObject" Target="embeddings/oleObject63.bin"/><Relationship Id="rId314" Type="http://schemas.openxmlformats.org/officeDocument/2006/relationships/image" Target="media/image180.wmf"/><Relationship Id="rId356" Type="http://schemas.openxmlformats.org/officeDocument/2006/relationships/image" Target="media/image201.wmf"/><Relationship Id="rId398" Type="http://schemas.openxmlformats.org/officeDocument/2006/relationships/oleObject" Target="embeddings/oleObject168.bin"/><Relationship Id="rId95" Type="http://schemas.openxmlformats.org/officeDocument/2006/relationships/image" Target="media/image48.png"/><Relationship Id="rId160" Type="http://schemas.openxmlformats.org/officeDocument/2006/relationships/oleObject" Target="embeddings/oleObject68.bin"/><Relationship Id="rId216" Type="http://schemas.openxmlformats.org/officeDocument/2006/relationships/image" Target="media/image111.wmf"/><Relationship Id="rId423" Type="http://schemas.openxmlformats.org/officeDocument/2006/relationships/image" Target="media/image234.wmf"/><Relationship Id="rId258" Type="http://schemas.openxmlformats.org/officeDocument/2006/relationships/image" Target="media/image144.png"/><Relationship Id="rId22" Type="http://schemas.openxmlformats.org/officeDocument/2006/relationships/oleObject" Target="embeddings/oleObject6.bin"/><Relationship Id="rId64" Type="http://schemas.openxmlformats.org/officeDocument/2006/relationships/image" Target="media/image32.png"/><Relationship Id="rId118" Type="http://schemas.openxmlformats.org/officeDocument/2006/relationships/image" Target="media/image63.wmf"/><Relationship Id="rId325" Type="http://schemas.openxmlformats.org/officeDocument/2006/relationships/oleObject" Target="embeddings/oleObject132.bin"/><Relationship Id="rId367" Type="http://schemas.openxmlformats.org/officeDocument/2006/relationships/oleObject" Target="embeddings/oleObject153.bin"/><Relationship Id="rId171" Type="http://schemas.openxmlformats.org/officeDocument/2006/relationships/oleObject" Target="embeddings/oleObject74.bin"/><Relationship Id="rId227" Type="http://schemas.openxmlformats.org/officeDocument/2006/relationships/image" Target="media/image117.png"/><Relationship Id="rId269" Type="http://schemas.openxmlformats.org/officeDocument/2006/relationships/image" Target="media/image152.png"/><Relationship Id="rId434" Type="http://schemas.openxmlformats.org/officeDocument/2006/relationships/oleObject" Target="embeddings/oleObject187.bin"/><Relationship Id="rId33" Type="http://schemas.openxmlformats.org/officeDocument/2006/relationships/oleObject" Target="embeddings/oleObject12.bin"/><Relationship Id="rId129" Type="http://schemas.openxmlformats.org/officeDocument/2006/relationships/image" Target="media/image68.png"/><Relationship Id="rId280" Type="http://schemas.openxmlformats.org/officeDocument/2006/relationships/image" Target="media/image160.png"/><Relationship Id="rId336" Type="http://schemas.openxmlformats.org/officeDocument/2006/relationships/oleObject" Target="embeddings/oleObject138.bin"/><Relationship Id="rId75" Type="http://schemas.openxmlformats.org/officeDocument/2006/relationships/image" Target="media/image38.wmf"/><Relationship Id="rId140" Type="http://schemas.openxmlformats.org/officeDocument/2006/relationships/image" Target="media/image74.wmf"/><Relationship Id="rId182" Type="http://schemas.openxmlformats.org/officeDocument/2006/relationships/image" Target="media/image94.wmf"/><Relationship Id="rId378" Type="http://schemas.openxmlformats.org/officeDocument/2006/relationships/oleObject" Target="embeddings/oleObject157.bin"/><Relationship Id="rId403" Type="http://schemas.openxmlformats.org/officeDocument/2006/relationships/image" Target="media/image224.wmf"/><Relationship Id="rId6" Type="http://schemas.openxmlformats.org/officeDocument/2006/relationships/webSettings" Target="webSettings.xml"/><Relationship Id="rId238" Type="http://schemas.openxmlformats.org/officeDocument/2006/relationships/oleObject" Target="embeddings/oleObject103.bin"/><Relationship Id="rId445" Type="http://schemas.openxmlformats.org/officeDocument/2006/relationships/footer" Target="footer1.xml"/><Relationship Id="rId291" Type="http://schemas.openxmlformats.org/officeDocument/2006/relationships/image" Target="media/image167.wmf"/><Relationship Id="rId305" Type="http://schemas.openxmlformats.org/officeDocument/2006/relationships/image" Target="media/image175.wmf"/><Relationship Id="rId347" Type="http://schemas.openxmlformats.org/officeDocument/2006/relationships/oleObject" Target="embeddings/oleObject143.bin"/><Relationship Id="rId44" Type="http://schemas.openxmlformats.org/officeDocument/2006/relationships/oleObject" Target="embeddings/oleObject16.bin"/><Relationship Id="rId86" Type="http://schemas.openxmlformats.org/officeDocument/2006/relationships/image" Target="media/image43.png"/><Relationship Id="rId151" Type="http://schemas.openxmlformats.org/officeDocument/2006/relationships/oleObject" Target="embeddings/oleObject64.bin"/><Relationship Id="rId389" Type="http://schemas.openxmlformats.org/officeDocument/2006/relationships/image" Target="media/image219.wmf"/><Relationship Id="rId193" Type="http://schemas.openxmlformats.org/officeDocument/2006/relationships/oleObject" Target="embeddings/oleObject86.bin"/><Relationship Id="rId207" Type="http://schemas.openxmlformats.org/officeDocument/2006/relationships/oleObject" Target="embeddings/oleObject93.bin"/><Relationship Id="rId249" Type="http://schemas.openxmlformats.org/officeDocument/2006/relationships/image" Target="media/image136.jpeg"/><Relationship Id="rId414" Type="http://schemas.openxmlformats.org/officeDocument/2006/relationships/image" Target="media/image229.wmf"/><Relationship Id="rId13" Type="http://schemas.openxmlformats.org/officeDocument/2006/relationships/oleObject" Target="embeddings/oleObject2.bin"/><Relationship Id="rId109" Type="http://schemas.openxmlformats.org/officeDocument/2006/relationships/image" Target="media/image57.wmf"/><Relationship Id="rId260" Type="http://schemas.openxmlformats.org/officeDocument/2006/relationships/oleObject" Target="embeddings/oleObject107.bin"/><Relationship Id="rId316" Type="http://schemas.openxmlformats.org/officeDocument/2006/relationships/image" Target="media/image181.wmf"/><Relationship Id="rId55" Type="http://schemas.openxmlformats.org/officeDocument/2006/relationships/oleObject" Target="embeddings/oleObject20.bin"/><Relationship Id="rId97" Type="http://schemas.openxmlformats.org/officeDocument/2006/relationships/oleObject" Target="embeddings/oleObject40.bin"/><Relationship Id="rId120" Type="http://schemas.openxmlformats.org/officeDocument/2006/relationships/oleObject" Target="embeddings/oleObject49.bin"/><Relationship Id="rId358" Type="http://schemas.openxmlformats.org/officeDocument/2006/relationships/image" Target="media/image202.wmf"/><Relationship Id="rId162" Type="http://schemas.openxmlformats.org/officeDocument/2006/relationships/oleObject" Target="embeddings/oleObject69.bin"/><Relationship Id="rId218" Type="http://schemas.openxmlformats.org/officeDocument/2006/relationships/image" Target="media/image112.wmf"/><Relationship Id="rId425" Type="http://schemas.openxmlformats.org/officeDocument/2006/relationships/image" Target="media/image235.wmf"/><Relationship Id="rId271" Type="http://schemas.openxmlformats.org/officeDocument/2006/relationships/oleObject" Target="embeddings/oleObject110.bin"/><Relationship Id="rId24" Type="http://schemas.openxmlformats.org/officeDocument/2006/relationships/oleObject" Target="embeddings/oleObject7.bin"/><Relationship Id="rId66" Type="http://schemas.openxmlformats.org/officeDocument/2006/relationships/oleObject" Target="embeddings/oleObject25.bin"/><Relationship Id="rId131" Type="http://schemas.openxmlformats.org/officeDocument/2006/relationships/oleObject" Target="embeddings/oleObject54.bin"/><Relationship Id="rId327" Type="http://schemas.openxmlformats.org/officeDocument/2006/relationships/oleObject" Target="embeddings/oleObject133.bin"/><Relationship Id="rId369" Type="http://schemas.openxmlformats.org/officeDocument/2006/relationships/oleObject" Target="embeddings/oleObject154.bin"/><Relationship Id="rId173" Type="http://schemas.openxmlformats.org/officeDocument/2006/relationships/oleObject" Target="embeddings/oleObject76.bin"/><Relationship Id="rId229" Type="http://schemas.openxmlformats.org/officeDocument/2006/relationships/image" Target="media/image119.png"/><Relationship Id="rId380" Type="http://schemas.openxmlformats.org/officeDocument/2006/relationships/oleObject" Target="embeddings/oleObject158.bin"/><Relationship Id="rId436" Type="http://schemas.openxmlformats.org/officeDocument/2006/relationships/oleObject" Target="embeddings/oleObject188.bin"/><Relationship Id="rId240" Type="http://schemas.openxmlformats.org/officeDocument/2006/relationships/image" Target="media/image129.png"/><Relationship Id="rId35" Type="http://schemas.openxmlformats.org/officeDocument/2006/relationships/oleObject" Target="embeddings/oleObject13.bin"/><Relationship Id="rId77" Type="http://schemas.openxmlformats.org/officeDocument/2006/relationships/image" Target="media/image39.wmf"/><Relationship Id="rId100" Type="http://schemas.openxmlformats.org/officeDocument/2006/relationships/image" Target="media/image51.png"/><Relationship Id="rId282" Type="http://schemas.openxmlformats.org/officeDocument/2006/relationships/image" Target="media/image162.wmf"/><Relationship Id="rId338" Type="http://schemas.openxmlformats.org/officeDocument/2006/relationships/oleObject" Target="embeddings/oleObject139.bin"/><Relationship Id="rId8" Type="http://schemas.openxmlformats.org/officeDocument/2006/relationships/endnotes" Target="endnotes.xml"/><Relationship Id="rId142" Type="http://schemas.openxmlformats.org/officeDocument/2006/relationships/image" Target="media/image75.wmf"/><Relationship Id="rId184" Type="http://schemas.openxmlformats.org/officeDocument/2006/relationships/oleObject" Target="embeddings/oleObject82.bin"/><Relationship Id="rId391" Type="http://schemas.openxmlformats.org/officeDocument/2006/relationships/image" Target="media/image220.wmf"/><Relationship Id="rId405" Type="http://schemas.openxmlformats.org/officeDocument/2006/relationships/image" Target="media/image225.wmf"/><Relationship Id="rId447" Type="http://schemas.openxmlformats.org/officeDocument/2006/relationships/theme" Target="theme/theme1.xml"/><Relationship Id="rId251" Type="http://schemas.openxmlformats.org/officeDocument/2006/relationships/image" Target="media/image138.wmf"/><Relationship Id="rId46" Type="http://schemas.openxmlformats.org/officeDocument/2006/relationships/image" Target="media/image22.png"/><Relationship Id="rId293" Type="http://schemas.openxmlformats.org/officeDocument/2006/relationships/image" Target="media/image168.wmf"/><Relationship Id="rId307" Type="http://schemas.openxmlformats.org/officeDocument/2006/relationships/image" Target="media/image176.wmf"/><Relationship Id="rId349" Type="http://schemas.openxmlformats.org/officeDocument/2006/relationships/image" Target="media/image197.wmf"/><Relationship Id="rId88" Type="http://schemas.openxmlformats.org/officeDocument/2006/relationships/oleObject" Target="embeddings/oleObject36.bin"/><Relationship Id="rId111" Type="http://schemas.openxmlformats.org/officeDocument/2006/relationships/image" Target="media/image58.wmf"/><Relationship Id="rId153" Type="http://schemas.openxmlformats.org/officeDocument/2006/relationships/oleObject" Target="embeddings/oleObject65.bin"/><Relationship Id="rId195" Type="http://schemas.openxmlformats.org/officeDocument/2006/relationships/oleObject" Target="embeddings/oleObject87.bin"/><Relationship Id="rId209" Type="http://schemas.openxmlformats.org/officeDocument/2006/relationships/oleObject" Target="embeddings/oleObject94.bin"/><Relationship Id="rId360" Type="http://schemas.openxmlformats.org/officeDocument/2006/relationships/image" Target="media/image203.png"/><Relationship Id="rId416" Type="http://schemas.openxmlformats.org/officeDocument/2006/relationships/oleObject" Target="embeddings/oleObject179.bin"/><Relationship Id="rId220" Type="http://schemas.openxmlformats.org/officeDocument/2006/relationships/image" Target="media/image113.wmf"/><Relationship Id="rId15" Type="http://schemas.openxmlformats.org/officeDocument/2006/relationships/oleObject" Target="embeddings/oleObject3.bin"/><Relationship Id="rId57" Type="http://schemas.openxmlformats.org/officeDocument/2006/relationships/oleObject" Target="embeddings/oleObject21.bin"/><Relationship Id="rId262" Type="http://schemas.openxmlformats.org/officeDocument/2006/relationships/oleObject" Target="embeddings/oleObject108.bin"/><Relationship Id="rId318" Type="http://schemas.openxmlformats.org/officeDocument/2006/relationships/image" Target="media/image182.wmf"/><Relationship Id="rId99" Type="http://schemas.openxmlformats.org/officeDocument/2006/relationships/oleObject" Target="embeddings/oleObject41.bin"/><Relationship Id="rId122" Type="http://schemas.openxmlformats.org/officeDocument/2006/relationships/image" Target="media/image65.wmf"/><Relationship Id="rId164" Type="http://schemas.openxmlformats.org/officeDocument/2006/relationships/oleObject" Target="embeddings/oleObject70.bin"/><Relationship Id="rId371" Type="http://schemas.openxmlformats.org/officeDocument/2006/relationships/image" Target="media/image209.wmf"/><Relationship Id="rId427" Type="http://schemas.openxmlformats.org/officeDocument/2006/relationships/image" Target="media/image236.wmf"/><Relationship Id="rId26" Type="http://schemas.openxmlformats.org/officeDocument/2006/relationships/oleObject" Target="embeddings/oleObject8.bin"/><Relationship Id="rId231" Type="http://schemas.openxmlformats.org/officeDocument/2006/relationships/image" Target="media/image121.png"/><Relationship Id="rId273" Type="http://schemas.openxmlformats.org/officeDocument/2006/relationships/image" Target="media/image155.wmf"/><Relationship Id="rId329" Type="http://schemas.openxmlformats.org/officeDocument/2006/relationships/image" Target="media/image188.wmf"/><Relationship Id="rId68" Type="http://schemas.openxmlformats.org/officeDocument/2006/relationships/oleObject" Target="embeddings/oleObject26.bin"/><Relationship Id="rId133" Type="http://schemas.openxmlformats.org/officeDocument/2006/relationships/oleObject" Target="embeddings/oleObject55.bin"/><Relationship Id="rId175" Type="http://schemas.openxmlformats.org/officeDocument/2006/relationships/oleObject" Target="embeddings/oleObject77.bin"/><Relationship Id="rId340" Type="http://schemas.openxmlformats.org/officeDocument/2006/relationships/oleObject" Target="embeddings/oleObject140.bin"/><Relationship Id="rId200" Type="http://schemas.openxmlformats.org/officeDocument/2006/relationships/image" Target="media/image103.wmf"/><Relationship Id="rId382" Type="http://schemas.openxmlformats.org/officeDocument/2006/relationships/oleObject" Target="embeddings/oleObject159.bin"/><Relationship Id="rId438" Type="http://schemas.openxmlformats.org/officeDocument/2006/relationships/image" Target="media/image241.wmf"/><Relationship Id="rId242" Type="http://schemas.openxmlformats.org/officeDocument/2006/relationships/image" Target="media/image131.png"/><Relationship Id="rId284" Type="http://schemas.openxmlformats.org/officeDocument/2006/relationships/image" Target="media/image163.wmf"/><Relationship Id="rId37" Type="http://schemas.openxmlformats.org/officeDocument/2006/relationships/image" Target="media/image16.png"/><Relationship Id="rId79" Type="http://schemas.openxmlformats.org/officeDocument/2006/relationships/image" Target="media/image40.wmf"/><Relationship Id="rId102" Type="http://schemas.openxmlformats.org/officeDocument/2006/relationships/image" Target="media/image53.wmf"/><Relationship Id="rId144" Type="http://schemas.openxmlformats.org/officeDocument/2006/relationships/image" Target="media/image76.wmf"/><Relationship Id="rId90" Type="http://schemas.openxmlformats.org/officeDocument/2006/relationships/oleObject" Target="embeddings/oleObject37.bin"/><Relationship Id="rId186" Type="http://schemas.openxmlformats.org/officeDocument/2006/relationships/image" Target="media/image96.wmf"/><Relationship Id="rId351" Type="http://schemas.openxmlformats.org/officeDocument/2006/relationships/image" Target="media/image198.wmf"/><Relationship Id="rId393" Type="http://schemas.openxmlformats.org/officeDocument/2006/relationships/image" Target="media/image221.wmf"/><Relationship Id="rId407" Type="http://schemas.openxmlformats.org/officeDocument/2006/relationships/image" Target="media/image226.png"/><Relationship Id="rId211" Type="http://schemas.openxmlformats.org/officeDocument/2006/relationships/oleObject" Target="embeddings/oleObject95.bin"/><Relationship Id="rId253" Type="http://schemas.openxmlformats.org/officeDocument/2006/relationships/image" Target="media/image139.png"/><Relationship Id="rId295" Type="http://schemas.openxmlformats.org/officeDocument/2006/relationships/image" Target="media/image169.wmf"/><Relationship Id="rId309" Type="http://schemas.openxmlformats.org/officeDocument/2006/relationships/image" Target="media/image177.wmf"/><Relationship Id="rId48" Type="http://schemas.openxmlformats.org/officeDocument/2006/relationships/oleObject" Target="embeddings/oleObject17.bin"/><Relationship Id="rId113" Type="http://schemas.openxmlformats.org/officeDocument/2006/relationships/image" Target="media/image59.png"/><Relationship Id="rId320" Type="http://schemas.openxmlformats.org/officeDocument/2006/relationships/image" Target="media/image183.wmf"/><Relationship Id="rId155" Type="http://schemas.openxmlformats.org/officeDocument/2006/relationships/image" Target="media/image82.png"/><Relationship Id="rId197" Type="http://schemas.openxmlformats.org/officeDocument/2006/relationships/oleObject" Target="embeddings/oleObject88.bin"/><Relationship Id="rId362" Type="http://schemas.openxmlformats.org/officeDocument/2006/relationships/image" Target="media/image204.wmf"/><Relationship Id="rId418" Type="http://schemas.openxmlformats.org/officeDocument/2006/relationships/image" Target="media/image231.wmf"/><Relationship Id="rId222" Type="http://schemas.openxmlformats.org/officeDocument/2006/relationships/image" Target="media/image114.wmf"/><Relationship Id="rId264" Type="http://schemas.openxmlformats.org/officeDocument/2006/relationships/image" Target="media/image148.png"/><Relationship Id="rId17" Type="http://schemas.openxmlformats.org/officeDocument/2006/relationships/image" Target="media/image6.wmf"/><Relationship Id="rId59" Type="http://schemas.openxmlformats.org/officeDocument/2006/relationships/oleObject" Target="embeddings/oleObject22.bin"/><Relationship Id="rId124" Type="http://schemas.openxmlformats.org/officeDocument/2006/relationships/image" Target="media/image66.wmf"/><Relationship Id="rId70" Type="http://schemas.openxmlformats.org/officeDocument/2006/relationships/image" Target="media/image36.wmf"/><Relationship Id="rId166" Type="http://schemas.openxmlformats.org/officeDocument/2006/relationships/oleObject" Target="embeddings/oleObject71.bin"/><Relationship Id="rId331" Type="http://schemas.openxmlformats.org/officeDocument/2006/relationships/oleObject" Target="embeddings/oleObject135.bin"/><Relationship Id="rId373" Type="http://schemas.openxmlformats.org/officeDocument/2006/relationships/image" Target="media/image210.png"/><Relationship Id="rId429" Type="http://schemas.openxmlformats.org/officeDocument/2006/relationships/image" Target="media/image237.wmf"/><Relationship Id="rId1" Type="http://schemas.openxmlformats.org/officeDocument/2006/relationships/customXml" Target="../customXml/item1.xml"/><Relationship Id="rId233" Type="http://schemas.openxmlformats.org/officeDocument/2006/relationships/image" Target="media/image123.png"/><Relationship Id="rId440" Type="http://schemas.openxmlformats.org/officeDocument/2006/relationships/image" Target="media/image242.wmf"/><Relationship Id="rId28" Type="http://schemas.openxmlformats.org/officeDocument/2006/relationships/oleObject" Target="embeddings/oleObject9.bin"/><Relationship Id="rId275" Type="http://schemas.openxmlformats.org/officeDocument/2006/relationships/image" Target="media/image156.wmf"/><Relationship Id="rId300" Type="http://schemas.openxmlformats.org/officeDocument/2006/relationships/image" Target="media/image172.png"/><Relationship Id="rId81" Type="http://schemas.openxmlformats.org/officeDocument/2006/relationships/image" Target="media/image41.png"/><Relationship Id="rId135" Type="http://schemas.openxmlformats.org/officeDocument/2006/relationships/oleObject" Target="embeddings/oleObject56.bin"/><Relationship Id="rId177" Type="http://schemas.openxmlformats.org/officeDocument/2006/relationships/image" Target="media/image91.wmf"/><Relationship Id="rId342" Type="http://schemas.openxmlformats.org/officeDocument/2006/relationships/image" Target="media/image194.wmf"/><Relationship Id="rId384" Type="http://schemas.openxmlformats.org/officeDocument/2006/relationships/oleObject" Target="embeddings/oleObject160.bin"/><Relationship Id="rId202" Type="http://schemas.openxmlformats.org/officeDocument/2006/relationships/image" Target="media/image104.wmf"/><Relationship Id="rId244" Type="http://schemas.openxmlformats.org/officeDocument/2006/relationships/image" Target="media/image133.wmf"/></Relationships>
</file>

<file path=word/_rels/header1.xml.rels><?xml version="1.0" encoding="UTF-8" standalone="yes"?>
<Relationships xmlns="http://schemas.openxmlformats.org/package/2006/relationships"><Relationship Id="rId1" Type="http://schemas.openxmlformats.org/officeDocument/2006/relationships/image" Target="media/image2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54</Pages>
  <Words>5192</Words>
  <Characters>29596</Characters>
  <Application>Microsoft Office Word</Application>
  <DocSecurity>0</DocSecurity>
  <Lines>246</Lines>
  <Paragraphs>69</Paragraphs>
  <ScaleCrop>false</ScaleCrop>
  <Company/>
  <LinksUpToDate>false</LinksUpToDate>
  <CharactersWithSpaces>34719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2025-02-20T01:52:00Z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