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7247E90">
      <w:pPr>
        <w:keepNext w:val="0"/>
        <w:keepLines w:val="0"/>
        <w:pageBreakBefore w:val="0"/>
        <w:widowControl w:val="0"/>
        <w:kinsoku/>
        <w:wordWrap/>
        <w:overflowPunct/>
        <w:topLinePunct w:val="0"/>
        <w:autoSpaceDE/>
        <w:autoSpaceDN/>
        <w:bidi w:val="0"/>
        <w:adjustRightInd/>
        <w:snapToGrid/>
        <w:spacing w:line="336" w:lineRule="auto"/>
        <w:ind w:left="0" w:firstLine="0" w:leftChars="0" w:firstLineChars="0"/>
        <w:contextualSpacing/>
        <w:jc w:val="center"/>
        <w:textAlignment w:val="center"/>
        <w:rPr>
          <w:rFonts w:ascii="Times New Roman" w:eastAsia="微软雅黑" w:hAnsi="Times New Roman" w:cs="Times New Roman" w:hint="default"/>
          <w:b/>
          <w:bCs/>
          <w:color w:val="000000" w:themeColor="text1"/>
          <w:sz w:val="44"/>
          <w:szCs w:val="44"/>
          <w:lang w:val="en-US"/>
          <w14:textFill>
            <w14:solidFill>
              <w14:schemeClr w14:val="tx1"/>
            </w14:solidFill>
          </w14:textFill>
        </w:rPr>
      </w:pPr>
      <w:r>
        <w:rPr>
          <w:rFonts w:ascii="Times New Roman" w:eastAsia="微软雅黑" w:hAnsi="Times New Roman" w:cs="Times New Roman" w:hint="default"/>
          <w:b/>
          <w:bCs/>
          <w:color w:val="000000" w:themeColor="text1"/>
          <w:sz w:val="36"/>
          <w:szCs w:val="36"/>
          <w14:textFill>
            <w14:solidFill>
              <w14:schemeClr w14:val="tx1"/>
            </w14:solidFill>
          </w14:textFill>
        </w:rPr>
        <w:drawing>
          <wp:anchor simplePos="0" relativeHeight="251658240" behindDoc="0" locked="0" layoutInCell="1" allowOverlap="1">
            <wp:simplePos x="0" y="0"/>
            <wp:positionH relativeFrom="page">
              <wp:posOffset>10947400</wp:posOffset>
            </wp:positionH>
            <wp:positionV relativeFrom="topMargin">
              <wp:posOffset>10172700</wp:posOffset>
            </wp:positionV>
            <wp:extent cx="419100" cy="342900"/>
            <wp:wrapNone/>
            <wp:docPr id="1002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8" name=""/>
                    <pic:cNvPicPr>
                      <a:picLocks noChangeAspect="1"/>
                    </pic:cNvPicPr>
                  </pic:nvPicPr>
                  <pic:blipFill>
                    <a:blip xmlns:r="http://schemas.openxmlformats.org/officeDocument/2006/relationships" r:embed="rId6"/>
                    <a:stretch>
                      <a:fillRect/>
                    </a:stretch>
                  </pic:blipFill>
                  <pic:spPr>
                    <a:xfrm>
                      <a:off x="0" y="0"/>
                      <a:ext cx="419100" cy="342900"/>
                    </a:xfrm>
                    <a:prstGeom prst="rect">
                      <a:avLst/>
                    </a:prstGeom>
                  </pic:spPr>
                </pic:pic>
              </a:graphicData>
            </a:graphic>
          </wp:anchor>
        </w:drawing>
      </w:r>
      <w:r>
        <w:rPr>
          <w:rFonts w:ascii="Times New Roman" w:eastAsia="微软雅黑" w:hAnsi="Times New Roman" w:cs="Times New Roman" w:hint="default"/>
          <w:b/>
          <w:bCs/>
          <w:color w:val="000000" w:themeColor="text1"/>
          <w:sz w:val="36"/>
          <w:szCs w:val="36"/>
          <w14:textFill>
            <w14:solidFill>
              <w14:schemeClr w14:val="tx1"/>
            </w14:solidFill>
          </w14:textFill>
        </w:rPr>
        <w:drawing>
          <wp:anchor distT="0" distB="0" distL="114300" distR="114300" simplePos="0" relativeHeight="251659264" behindDoc="0" locked="0" layoutInCell="1" allowOverlap="1">
            <wp:simplePos x="0" y="0"/>
            <wp:positionH relativeFrom="page">
              <wp:posOffset>10502900</wp:posOffset>
            </wp:positionH>
            <wp:positionV relativeFrom="topMargin">
              <wp:posOffset>10642600</wp:posOffset>
            </wp:positionV>
            <wp:extent cx="342900" cy="431800"/>
            <wp:effectExtent l="0" t="0" r="0" b="6350"/>
            <wp:wrapNone/>
            <wp:docPr id="100218" name="图片 1002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图片 100218" descr="学科网"/>
                    <pic:cNvPicPr>
                      <a:picLocks noChangeAspect="1"/>
                    </pic:cNvPicPr>
                  </pic:nvPicPr>
                  <pic:blipFill>
                    <a:blip xmlns:r="http://schemas.openxmlformats.org/officeDocument/2006/relationships" r:embed="rId7"/>
                    <a:stretch>
                      <a:fillRect/>
                    </a:stretch>
                  </pic:blipFill>
                  <pic:spPr>
                    <a:xfrm>
                      <a:off x="0" y="0"/>
                      <a:ext cx="342900" cy="431800"/>
                    </a:xfrm>
                    <a:prstGeom prst="rect">
                      <a:avLst/>
                    </a:prstGeom>
                  </pic:spPr>
                </pic:pic>
              </a:graphicData>
            </a:graphic>
          </wp:anchor>
        </w:drawing>
      </w:r>
      <w:r>
        <w:rPr>
          <w:rFonts w:ascii="Times New Roman" w:eastAsia="微软雅黑" w:hAnsi="Times New Roman" w:cs="Times New Roman" w:hint="default"/>
          <w:b/>
          <w:bCs/>
          <w:color w:val="000000" w:themeColor="text1"/>
          <w:sz w:val="36"/>
          <w:szCs w:val="36"/>
          <w14:textFill>
            <w14:solidFill>
              <w14:schemeClr w14:val="tx1"/>
            </w14:solidFill>
          </w14:textFill>
        </w:rPr>
        <w:drawing>
          <wp:anchor distT="0" distB="0" distL="114300" distR="114300" simplePos="0" relativeHeight="251660288" behindDoc="0" locked="0" layoutInCell="1" allowOverlap="1">
            <wp:simplePos x="0" y="0"/>
            <wp:positionH relativeFrom="page">
              <wp:posOffset>12395200</wp:posOffset>
            </wp:positionH>
            <wp:positionV relativeFrom="topMargin">
              <wp:posOffset>11684000</wp:posOffset>
            </wp:positionV>
            <wp:extent cx="254000" cy="279400"/>
            <wp:effectExtent l="0" t="0" r="12700" b="6350"/>
            <wp:wrapNone/>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xmlns:r="http://schemas.openxmlformats.org/officeDocument/2006/relationships" r:embed="rId8"/>
                    <a:stretch>
                      <a:fillRect/>
                    </a:stretch>
                  </pic:blipFill>
                  <pic:spPr>
                    <a:xfrm>
                      <a:off x="0" y="0"/>
                      <a:ext cx="254000" cy="279400"/>
                    </a:xfrm>
                    <a:prstGeom prst="rect">
                      <a:avLst/>
                    </a:prstGeom>
                  </pic:spPr>
                </pic:pic>
              </a:graphicData>
            </a:graphic>
          </wp:anchor>
        </w:drawing>
      </w:r>
      <w:r>
        <w:rPr>
          <w:rFonts w:ascii="Times New Roman" w:eastAsia="微软雅黑" w:hAnsi="Times New Roman" w:cs="Times New Roman" w:hint="default"/>
          <w:b/>
          <w:bCs/>
          <w:color w:val="000000" w:themeColor="text1"/>
          <w:sz w:val="36"/>
          <w:szCs w:val="36"/>
          <w14:textFill>
            <w14:solidFill>
              <w14:schemeClr w14:val="tx1"/>
            </w14:solidFill>
          </w14:textFill>
        </w:rPr>
        <w:t xml:space="preserve">第01讲  </w:t>
      </w:r>
      <w:r>
        <w:rPr>
          <w:rFonts w:ascii="Times New Roman" w:eastAsia="微软雅黑" w:hAnsi="Times New Roman" w:cs="Times New Roman" w:hint="default"/>
          <w:b/>
          <w:bCs/>
          <w:color w:val="000000" w:themeColor="text1"/>
          <w:sz w:val="44"/>
          <w:szCs w:val="44"/>
          <w14:textFill>
            <w14:solidFill>
              <w14:schemeClr w14:val="tx1"/>
            </w14:solidFill>
          </w14:textFill>
        </w:rPr>
        <w:drawing>
          <wp:anchor distT="0" distB="0" distL="114300" distR="114300" simplePos="0" relativeHeight="251661312" behindDoc="0" locked="0" layoutInCell="1" allowOverlap="1">
            <wp:simplePos x="0" y="0"/>
            <wp:positionH relativeFrom="page">
              <wp:posOffset>12420600</wp:posOffset>
            </wp:positionH>
            <wp:positionV relativeFrom="topMargin">
              <wp:posOffset>11684000</wp:posOffset>
            </wp:positionV>
            <wp:extent cx="368300" cy="355600"/>
            <wp:effectExtent l="0" t="0" r="12700" b="635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xmlns:r="http://schemas.openxmlformats.org/officeDocument/2006/relationships" r:embed="rId9"/>
                    <a:stretch>
                      <a:fillRect/>
                    </a:stretch>
                  </pic:blipFill>
                  <pic:spPr>
                    <a:xfrm>
                      <a:off x="0" y="0"/>
                      <a:ext cx="368300" cy="355600"/>
                    </a:xfrm>
                    <a:prstGeom prst="rect">
                      <a:avLst/>
                    </a:prstGeom>
                  </pic:spPr>
                </pic:pic>
              </a:graphicData>
            </a:graphic>
          </wp:anchor>
        </w:drawing>
      </w:r>
      <w:r>
        <w:rPr>
          <w:rFonts w:ascii="Times New Roman" w:eastAsia="微软雅黑" w:hAnsi="Times New Roman" w:cs="Times New Roman" w:hint="default"/>
          <w:b/>
          <w:bCs/>
          <w:color w:val="000000" w:themeColor="text1"/>
          <w:sz w:val="36"/>
          <w:szCs w:val="36"/>
          <w:lang w:val="en-US" w:eastAsia="zh-CN"/>
          <w14:textFill>
            <w14:solidFill>
              <w14:schemeClr w14:val="tx1"/>
            </w14:solidFill>
          </w14:textFill>
        </w:rPr>
        <w:t>运动的描述</w:t>
      </w:r>
    </w:p>
    <w:p w14:paraId="212D4B7C">
      <w:pPr>
        <w:keepNext w:val="0"/>
        <w:keepLines w:val="0"/>
        <w:pageBreakBefore w:val="0"/>
        <w:widowControl w:val="0"/>
        <w:kinsoku/>
        <w:wordWrap/>
        <w:overflowPunct/>
        <w:topLinePunct w:val="0"/>
        <w:autoSpaceDE/>
        <w:autoSpaceDN/>
        <w:bidi w:val="0"/>
        <w:adjustRightInd/>
        <w:snapToGrid/>
        <w:spacing w:line="336" w:lineRule="auto"/>
        <w:ind w:left="0" w:firstLine="0" w:leftChars="0" w:firstLineChars="0"/>
        <w:contextualSpacing/>
        <w:jc w:val="center"/>
        <w:textAlignment w:val="center"/>
        <w:outlineLvl w:val="0"/>
        <w:rPr>
          <w:rFonts w:ascii="Times New Roman" w:eastAsia="微软雅黑" w:hAnsi="Times New Roman" w:cs="Times New Roman" w:hint="default"/>
          <w:b/>
          <w:bCs/>
          <w:color w:val="D0744B"/>
          <w:sz w:val="40"/>
          <w:szCs w:val="40"/>
        </w:rPr>
      </w:pPr>
      <w:bookmarkStart w:id="0" w:name="_Toc17177"/>
      <w:bookmarkStart w:id="1" w:name="_Toc32527"/>
      <w:r>
        <w:rPr>
          <w:rFonts w:ascii="Times New Roman" w:eastAsia="微软雅黑" w:hAnsi="Times New Roman" w:cs="Times New Roman" w:hint="default"/>
          <w:b/>
          <w:bCs/>
          <w:color w:val="114599"/>
          <w:sz w:val="40"/>
          <w:szCs w:val="40"/>
        </w:rPr>
        <w:t>目录</w:t>
      </w:r>
      <w:bookmarkEnd w:id="0"/>
      <w:bookmarkEnd w:id="1"/>
    </w:p>
    <w:p w14:paraId="32B01759">
      <w:pPr>
        <w:pStyle w:val="TOC1"/>
        <w:keepNext w:val="0"/>
        <w:keepLines w:val="0"/>
        <w:pageBreakBefore w:val="0"/>
        <w:widowControl w:val="0"/>
        <w:shd w:val="clear" w:color="auto" w:fill="BDD6EE" w:themeFill="accent1" w:themeFillTint="66"/>
        <w:tabs>
          <w:tab w:val="right" w:leader="dot" w:pos="9752"/>
        </w:tabs>
        <w:kinsoku/>
        <w:wordWrap/>
        <w:overflowPunct/>
        <w:topLinePunct w:val="0"/>
        <w:autoSpaceDE/>
        <w:autoSpaceDN/>
        <w:bidi w:val="0"/>
        <w:adjustRightInd/>
        <w:snapToGrid/>
        <w:spacing w:line="288" w:lineRule="auto"/>
        <w:ind w:left="0" w:firstLine="0" w:leftChars="0" w:firstLineChars="0"/>
        <w:textAlignment w:val="center"/>
        <w:rPr>
          <w:rFonts w:ascii="Times New Roman" w:eastAsia="微软雅黑" w:hAnsi="Times New Roman" w:cs="Times New Roman" w:hint="default"/>
          <w:b/>
          <w:bCs/>
          <w:color w:val="114599"/>
          <w:sz w:val="24"/>
          <w:szCs w:val="24"/>
          <w:shd w:val="clear" w:color="auto" w:fill="auto"/>
          <w:lang w:val="en-US" w:eastAsia="zh-CN"/>
        </w:rPr>
      </w:pPr>
      <w:r>
        <w:rPr>
          <w:rFonts w:ascii="Times New Roman" w:eastAsia="微软雅黑" w:hAnsi="Times New Roman" w:cs="Times New Roman" w:hint="default"/>
          <w:b/>
          <w:bCs/>
          <w:color w:val="114599"/>
          <w:sz w:val="24"/>
          <w:szCs w:val="24"/>
          <w:shd w:val="clear" w:color="auto" w:fill="auto"/>
          <w:lang w:val="en-US" w:eastAsia="zh-CN"/>
        </w:rPr>
        <w:t xml:space="preserve">01 </w:t>
      </w:r>
      <w:r>
        <w:rPr>
          <w:rFonts w:ascii="Times New Roman" w:eastAsia="黑体" w:hAnsi="Times New Roman" w:cs="Times New Roman" w:hint="default"/>
          <w:color w:val="114599"/>
          <w:sz w:val="40"/>
          <w:szCs w:val="40"/>
        </w:rPr>
        <w:fldChar w:fldCharType="begin"/>
      </w:r>
      <w:r>
        <w:rPr>
          <w:rFonts w:ascii="Times New Roman" w:eastAsia="黑体" w:hAnsi="Times New Roman" w:cs="Times New Roman" w:hint="default"/>
          <w:color w:val="114599"/>
          <w:sz w:val="40"/>
          <w:szCs w:val="40"/>
        </w:rPr>
        <w:instrText xml:space="preserve">TOC \o "1-3" \h \u </w:instrText>
      </w:r>
      <w:r>
        <w:rPr>
          <w:rFonts w:ascii="Times New Roman" w:eastAsia="黑体" w:hAnsi="Times New Roman" w:cs="Times New Roman" w:hint="default"/>
          <w:color w:val="114599"/>
          <w:sz w:val="40"/>
          <w:szCs w:val="40"/>
        </w:rPr>
        <w:fldChar w:fldCharType="separate"/>
      </w:r>
      <w:hyperlink w:anchor="_Toc15422" w:history="1">
        <w:hyperlink w:anchor="_Toc26714" w:history="1">
          <w:r>
            <w:rPr>
              <w:rFonts w:ascii="Times New Roman" w:eastAsia="微软雅黑" w:hAnsi="Times New Roman" w:cs="Times New Roman" w:hint="default"/>
              <w:b/>
              <w:bCs/>
              <w:color w:val="114599"/>
              <w:sz w:val="24"/>
              <w:szCs w:val="24"/>
              <w:shd w:val="clear" w:color="auto" w:fill="auto"/>
              <w:lang w:val="en-US" w:eastAsia="zh-CN"/>
            </w:rPr>
            <w:t>考情解码·命题预警</w:t>
          </w:r>
          <w:r>
            <w:rPr>
              <w:rFonts w:ascii="Times New Roman" w:eastAsia="微软雅黑" w:hAnsi="Times New Roman" w:cs="Times New Roman" w:hint="default"/>
              <w:b/>
              <w:bCs/>
              <w:color w:val="114599"/>
              <w:sz w:val="24"/>
              <w:szCs w:val="24"/>
              <w:shd w:val="clear" w:color="auto" w:fill="auto"/>
              <w:lang w:val="en-US" w:eastAsia="zh-CN"/>
            </w:rPr>
            <w:tab/>
          </w:r>
        </w:hyperlink>
        <w:r>
          <w:rPr>
            <w:rFonts w:ascii="Times New Roman" w:eastAsia="微软雅黑" w:hAnsi="Times New Roman" w:cs="Times New Roman" w:hint="default"/>
            <w:b/>
            <w:bCs/>
            <w:color w:val="114599"/>
            <w:sz w:val="24"/>
            <w:szCs w:val="24"/>
            <w:shd w:val="clear" w:color="auto" w:fill="auto"/>
            <w:lang w:val="en-US" w:eastAsia="zh-CN"/>
          </w:rPr>
          <w:t>2</w:t>
        </w:r>
      </w:hyperlink>
    </w:p>
    <w:p w14:paraId="7F8FDF0E">
      <w:pPr>
        <w:pStyle w:val="TOC1"/>
        <w:keepNext w:val="0"/>
        <w:keepLines w:val="0"/>
        <w:pageBreakBefore w:val="0"/>
        <w:widowControl w:val="0"/>
        <w:shd w:val="clear" w:color="auto" w:fill="BDD6EE" w:themeFill="accent1" w:themeFillTint="66"/>
        <w:tabs>
          <w:tab w:val="right" w:leader="dot" w:pos="9752"/>
        </w:tabs>
        <w:kinsoku/>
        <w:wordWrap/>
        <w:overflowPunct/>
        <w:topLinePunct w:val="0"/>
        <w:autoSpaceDE/>
        <w:autoSpaceDN/>
        <w:bidi w:val="0"/>
        <w:adjustRightInd/>
        <w:snapToGrid/>
        <w:spacing w:line="288" w:lineRule="auto"/>
        <w:ind w:left="0" w:leftChars="0"/>
        <w:textAlignment w:val="center"/>
        <w:rPr>
          <w:rFonts w:ascii="Times New Roman" w:eastAsia="微软雅黑" w:hAnsi="Times New Roman" w:cs="Times New Roman" w:hint="default"/>
          <w:b/>
          <w:bCs/>
          <w:color w:val="114599"/>
          <w:sz w:val="24"/>
          <w:szCs w:val="24"/>
          <w:shd w:val="clear" w:color="auto" w:fill="auto"/>
          <w:lang w:val="en-US" w:eastAsia="zh-CN"/>
        </w:rPr>
      </w:pPr>
      <w:r>
        <w:rPr>
          <w:rFonts w:ascii="Times New Roman" w:eastAsia="微软雅黑" w:hAnsi="Times New Roman" w:cs="Times New Roman" w:hint="default"/>
          <w:b/>
          <w:bCs/>
          <w:color w:val="114599"/>
          <w:sz w:val="24"/>
          <w:szCs w:val="24"/>
          <w:shd w:val="clear" w:color="auto" w:fill="auto"/>
          <w:lang w:val="en-US" w:eastAsia="zh-CN"/>
        </w:rPr>
        <w:t xml:space="preserve">02 </w:t>
      </w:r>
      <w:hyperlink w:anchor="_Toc7022" w:history="1">
        <w:r>
          <w:rPr>
            <w:rFonts w:ascii="Times New Roman" w:eastAsia="微软雅黑" w:hAnsi="Times New Roman" w:cs="Times New Roman" w:hint="default"/>
            <w:b/>
            <w:bCs/>
            <w:color w:val="114599"/>
            <w:sz w:val="24"/>
            <w:szCs w:val="24"/>
            <w:shd w:val="clear" w:color="auto" w:fill="auto"/>
            <w:lang w:val="en-US" w:eastAsia="zh-CN"/>
          </w:rPr>
          <w:t>体系构建·思维可视</w:t>
        </w:r>
        <w:r>
          <w:rPr>
            <w:rFonts w:ascii="Times New Roman" w:eastAsia="微软雅黑" w:hAnsi="Times New Roman" w:cs="Times New Roman" w:hint="default"/>
            <w:b/>
            <w:bCs/>
            <w:color w:val="114599"/>
            <w:sz w:val="24"/>
            <w:szCs w:val="24"/>
            <w:shd w:val="clear" w:color="auto" w:fill="auto"/>
            <w:lang w:val="en-US" w:eastAsia="zh-CN"/>
          </w:rPr>
          <w:tab/>
        </w:r>
        <w:r>
          <w:rPr>
            <w:rFonts w:ascii="Times New Roman" w:eastAsia="微软雅黑" w:hAnsi="Times New Roman" w:cs="Times New Roman" w:hint="default"/>
            <w:b/>
            <w:bCs/>
            <w:color w:val="114599"/>
            <w:sz w:val="24"/>
            <w:szCs w:val="24"/>
            <w:shd w:val="clear" w:color="auto" w:fill="auto"/>
            <w:lang w:val="en-US" w:eastAsia="zh-CN"/>
          </w:rPr>
          <w:t>3</w:t>
        </w:r>
      </w:hyperlink>
    </w:p>
    <w:p w14:paraId="6CDEA893">
      <w:pPr>
        <w:pStyle w:val="TOC1"/>
        <w:keepNext w:val="0"/>
        <w:keepLines w:val="0"/>
        <w:pageBreakBefore w:val="0"/>
        <w:widowControl w:val="0"/>
        <w:shd w:val="clear" w:color="auto" w:fill="BDD6EE" w:themeFill="accent1" w:themeFillTint="66"/>
        <w:tabs>
          <w:tab w:val="right" w:leader="dot" w:pos="9752"/>
        </w:tabs>
        <w:kinsoku/>
        <w:wordWrap/>
        <w:overflowPunct/>
        <w:topLinePunct w:val="0"/>
        <w:autoSpaceDE/>
        <w:autoSpaceDN/>
        <w:bidi w:val="0"/>
        <w:adjustRightInd/>
        <w:snapToGrid/>
        <w:spacing w:line="288" w:lineRule="auto"/>
        <w:ind w:left="0" w:leftChars="0"/>
        <w:textAlignment w:val="center"/>
        <w:rPr>
          <w:rFonts w:ascii="Times New Roman" w:hAnsi="Times New Roman" w:cs="Times New Roman" w:hint="default"/>
          <w:color w:val="114599"/>
        </w:rPr>
      </w:pPr>
      <w:r>
        <w:rPr>
          <w:rFonts w:ascii="Times New Roman" w:eastAsia="微软雅黑" w:hAnsi="Times New Roman" w:cs="Times New Roman" w:hint="default"/>
          <w:b/>
          <w:bCs/>
          <w:color w:val="114599"/>
          <w:sz w:val="24"/>
          <w:szCs w:val="24"/>
          <w:shd w:val="clear" w:color="auto" w:fill="auto"/>
          <w:lang w:val="en-US" w:eastAsia="zh-CN"/>
        </w:rPr>
        <w:t>03</w:t>
      </w:r>
      <w:r>
        <w:rPr>
          <w:rFonts w:ascii="Times New Roman" w:hAnsi="Times New Roman" w:cs="Times New Roman" w:hint="default"/>
          <w:color w:val="114599"/>
          <w:lang w:val="en-US" w:eastAsia="zh-CN"/>
        </w:rPr>
        <w:t xml:space="preserve"> </w:t>
      </w:r>
      <w:hyperlink w:anchor="_Toc306" w:history="1">
        <w:r>
          <w:rPr>
            <w:rFonts w:ascii="Times New Roman" w:eastAsia="微软雅黑" w:hAnsi="Times New Roman" w:cs="Times New Roman" w:hint="default"/>
            <w:b/>
            <w:bCs/>
            <w:color w:val="114599"/>
            <w:sz w:val="24"/>
            <w:szCs w:val="24"/>
            <w:shd w:val="clear" w:color="auto" w:fill="auto"/>
            <w:lang w:val="en-US" w:eastAsia="zh-CN"/>
          </w:rPr>
          <w:t>核心突破·靶向攻坚</w:t>
        </w:r>
        <w:r>
          <w:rPr>
            <w:rFonts w:ascii="Times New Roman" w:eastAsia="微软雅黑" w:hAnsi="Times New Roman" w:cs="Times New Roman" w:hint="default"/>
            <w:b/>
            <w:bCs/>
            <w:color w:val="114599"/>
            <w:sz w:val="24"/>
            <w:szCs w:val="24"/>
            <w:shd w:val="clear" w:color="auto" w:fill="auto"/>
            <w:lang w:val="en-US" w:eastAsia="zh-CN"/>
          </w:rPr>
          <w:tab/>
        </w:r>
        <w:r>
          <w:rPr>
            <w:rFonts w:ascii="Times New Roman" w:eastAsia="微软雅黑" w:hAnsi="Times New Roman" w:cs="Times New Roman" w:hint="default"/>
            <w:b/>
            <w:bCs/>
            <w:color w:val="114599"/>
            <w:sz w:val="24"/>
            <w:szCs w:val="24"/>
            <w:shd w:val="clear" w:color="auto" w:fill="auto"/>
            <w:lang w:val="en-US" w:eastAsia="zh-CN"/>
          </w:rPr>
          <w:fldChar w:fldCharType="begin"/>
        </w:r>
        <w:r>
          <w:rPr>
            <w:rFonts w:ascii="Times New Roman" w:eastAsia="微软雅黑" w:hAnsi="Times New Roman" w:cs="Times New Roman" w:hint="default"/>
            <w:b/>
            <w:bCs/>
            <w:color w:val="114599"/>
            <w:sz w:val="24"/>
            <w:szCs w:val="24"/>
            <w:shd w:val="clear" w:color="auto" w:fill="auto"/>
            <w:lang w:val="en-US" w:eastAsia="zh-CN"/>
          </w:rPr>
          <w:instrText xml:space="preserve"> PAGEREF _Toc306 \h </w:instrText>
        </w:r>
        <w:r>
          <w:rPr>
            <w:rFonts w:ascii="Times New Roman" w:eastAsia="微软雅黑" w:hAnsi="Times New Roman" w:cs="Times New Roman" w:hint="default"/>
            <w:b/>
            <w:bCs/>
            <w:color w:val="114599"/>
            <w:sz w:val="24"/>
            <w:szCs w:val="24"/>
            <w:shd w:val="clear" w:color="auto" w:fill="auto"/>
            <w:lang w:val="en-US" w:eastAsia="zh-CN"/>
          </w:rPr>
          <w:fldChar w:fldCharType="separate"/>
        </w:r>
        <w:r>
          <w:rPr>
            <w:rFonts w:ascii="Times New Roman" w:eastAsia="微软雅黑" w:hAnsi="Times New Roman" w:cs="Times New Roman" w:hint="default"/>
            <w:b/>
            <w:bCs/>
            <w:color w:val="114599"/>
            <w:sz w:val="24"/>
            <w:szCs w:val="24"/>
            <w:shd w:val="clear" w:color="auto" w:fill="auto"/>
            <w:lang w:val="en-US" w:eastAsia="zh-CN"/>
          </w:rPr>
          <w:t>4</w:t>
        </w:r>
        <w:r>
          <w:rPr>
            <w:rFonts w:ascii="Times New Roman" w:eastAsia="微软雅黑" w:hAnsi="Times New Roman" w:cs="Times New Roman" w:hint="default"/>
            <w:b/>
            <w:bCs/>
            <w:color w:val="114599"/>
            <w:sz w:val="24"/>
            <w:szCs w:val="24"/>
            <w:shd w:val="clear" w:color="auto" w:fill="auto"/>
            <w:lang w:val="en-US" w:eastAsia="zh-CN"/>
          </w:rPr>
          <w:fldChar w:fldCharType="end"/>
        </w:r>
      </w:hyperlink>
    </w:p>
    <w:p w14:paraId="50CFC5EA">
      <w:pPr>
        <w:pStyle w:val="TOC2"/>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210" w:leftChars="0" w:firstLineChars="100"/>
        <w:textAlignment w:val="center"/>
        <w:rPr>
          <w:rFonts w:ascii="Times New Roman" w:eastAsia="华文楷体" w:hAnsi="Times New Roman" w:cs="Times New Roman" w:hint="default"/>
          <w:color w:val="114599"/>
          <w:sz w:val="24"/>
          <w:szCs w:val="28"/>
          <w:shd w:val="clear" w:color="auto" w:fill="auto"/>
        </w:rPr>
      </w:pPr>
      <w:hyperlink w:anchor="_Toc23645" w:history="1">
        <w:r>
          <w:rPr>
            <w:rFonts w:ascii="Times New Roman" w:eastAsia="华文楷体" w:hAnsi="Times New Roman" w:cs="Times New Roman" w:hint="default"/>
            <w:b/>
            <w:bCs/>
            <w:color w:val="114599"/>
            <w:sz w:val="24"/>
            <w:szCs w:val="28"/>
            <w:shd w:val="clear" w:color="auto" w:fill="auto"/>
          </w:rPr>
          <w:t xml:space="preserve">考点一  </w:t>
        </w:r>
        <w:r>
          <w:rPr>
            <w:rFonts w:ascii="Times New Roman" w:eastAsia="华文楷体" w:hAnsi="Times New Roman" w:cs="Times New Roman" w:hint="default"/>
            <w:b/>
            <w:bCs/>
            <w:color w:val="114599"/>
            <w:sz w:val="24"/>
            <w:szCs w:val="28"/>
            <w:shd w:val="clear" w:color="auto" w:fill="auto"/>
            <w:lang w:val="en-US" w:eastAsia="zh-CN"/>
          </w:rPr>
          <w:t>质点 参考系、位移</w:t>
        </w:r>
        <w:r>
          <w:rPr>
            <w:rFonts w:ascii="Times New Roman" w:eastAsia="华文楷体" w:hAnsi="Times New Roman" w:cs="Times New Roman" w:hint="default"/>
            <w:b/>
            <w:bCs/>
            <w:color w:val="114599"/>
            <w:sz w:val="24"/>
            <w:szCs w:val="28"/>
            <w:shd w:val="clear" w:color="auto" w:fill="auto"/>
          </w:rPr>
          <w:tab/>
        </w:r>
        <w:r>
          <w:rPr>
            <w:rFonts w:ascii="Times New Roman" w:eastAsia="华文楷体" w:hAnsi="Times New Roman" w:cs="Times New Roman" w:hint="default"/>
            <w:b/>
            <w:bCs/>
            <w:color w:val="114599"/>
            <w:sz w:val="24"/>
            <w:szCs w:val="28"/>
            <w:shd w:val="clear" w:color="auto" w:fill="auto"/>
            <w:lang w:val="en-US" w:eastAsia="zh-CN"/>
          </w:rPr>
          <w:t>4</w:t>
        </w:r>
      </w:hyperlink>
    </w:p>
    <w:p w14:paraId="1DC74E4B">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8741" w:history="1">
        <w:r>
          <w:rPr>
            <w:rFonts w:ascii="Times New Roman" w:eastAsia="微软雅黑" w:hAnsi="Times New Roman" w:cs="Times New Roman" w:hint="default"/>
            <w:color w:val="114599"/>
            <w:sz w:val="22"/>
            <w:szCs w:val="24"/>
            <w:shd w:val="clear" w:color="auto" w:fill="auto"/>
          </w:rPr>
          <w:t>知识点1</w:t>
        </w:r>
        <w:r>
          <w:rPr>
            <w:rFonts w:ascii="Times New Roman" w:eastAsia="微软雅黑" w:hAnsi="Times New Roman" w:cs="Times New Roman" w:hint="default"/>
            <w:color w:val="114599"/>
            <w:sz w:val="22"/>
            <w:szCs w:val="24"/>
            <w:shd w:val="clear" w:color="auto" w:fill="auto"/>
            <w:lang w:val="en-US" w:eastAsia="zh-CN"/>
          </w:rPr>
          <w:t xml:space="preserve"> 质点 参考系</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_Toc8741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4</w:t>
        </w:r>
        <w:r>
          <w:rPr>
            <w:rFonts w:ascii="Times New Roman" w:eastAsia="微软雅黑" w:hAnsi="Times New Roman" w:cs="Times New Roman" w:hint="default"/>
            <w:color w:val="114599"/>
            <w:sz w:val="22"/>
            <w:szCs w:val="24"/>
            <w:shd w:val="clear" w:color="auto" w:fill="auto"/>
          </w:rPr>
          <w:fldChar w:fldCharType="end"/>
        </w:r>
      </w:hyperlink>
    </w:p>
    <w:p w14:paraId="6993219E">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0" w:leftChars="0" w:firstLineChars="0"/>
        <w:textAlignment w:val="center"/>
        <w:rPr>
          <w:rFonts w:ascii="Times New Roman" w:eastAsia="微软雅黑" w:hAnsi="Times New Roman" w:cs="Times New Roman" w:hint="default"/>
          <w:color w:val="114599"/>
          <w:sz w:val="22"/>
          <w:szCs w:val="24"/>
          <w:shd w:val="clear" w:color="auto" w:fill="auto"/>
        </w:rPr>
      </w:pPr>
      <w:r>
        <w:rPr>
          <w:rFonts w:ascii="Times New Roman" w:hAnsi="Times New Roman" w:cs="Times New Roman" w:hint="default"/>
        </w:rPr>
        <w:drawing>
          <wp:inline distT="0" distB="0" distL="114300" distR="114300">
            <wp:extent cx="244475" cy="244475"/>
            <wp:effectExtent l="0" t="0" r="3175" b="3175"/>
            <wp:docPr id="88" name="图片 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5" descr="学科网"/>
                    <pic:cNvPicPr>
                      <a:picLocks noChangeAspect="1"/>
                    </pic:cNvPicPr>
                  </pic:nvPicPr>
                  <pic:blipFill>
                    <a:blip xmlns:r="http://schemas.openxmlformats.org/officeDocument/2006/relationships" r:embed="rId10"/>
                    <a:stretch>
                      <a:fillRect/>
                    </a:stretch>
                  </pic:blipFill>
                  <pic:spPr>
                    <a:xfrm>
                      <a:off x="0" y="0"/>
                      <a:ext cx="244475" cy="244475"/>
                    </a:xfrm>
                    <a:prstGeom prst="rect">
                      <a:avLst/>
                    </a:prstGeom>
                    <a:noFill/>
                    <a:ln>
                      <a:noFill/>
                    </a:ln>
                  </pic:spPr>
                </pic:pic>
              </a:graphicData>
            </a:graphic>
          </wp:inline>
        </w:drawing>
      </w:r>
      <w:hyperlink w:anchor="_Toc5345" w:history="1">
        <w:r>
          <w:rPr>
            <w:rFonts w:ascii="Times New Roman" w:eastAsia="微软雅黑" w:hAnsi="Times New Roman" w:cs="Times New Roman" w:hint="default"/>
            <w:color w:val="114599"/>
            <w:sz w:val="22"/>
            <w:szCs w:val="24"/>
            <w:shd w:val="clear" w:color="auto" w:fill="auto"/>
          </w:rPr>
          <w:t>知识点2</w:t>
        </w:r>
        <w:r>
          <w:rPr>
            <w:rFonts w:ascii="Times New Roman" w:eastAsia="微软雅黑" w:hAnsi="Times New Roman" w:cs="Times New Roman" w:hint="default"/>
            <w:color w:val="114599"/>
            <w:sz w:val="22"/>
            <w:szCs w:val="24"/>
            <w:shd w:val="clear" w:color="auto" w:fill="auto"/>
            <w:lang w:val="en-US" w:eastAsia="zh-CN"/>
          </w:rPr>
          <w:t xml:space="preserve"> 位移和路程</w:t>
        </w:r>
        <w:r>
          <w:rPr>
            <w:rFonts w:ascii="Times New Roman" w:eastAsia="微软雅黑" w:hAnsi="Times New Roman" w:cs="Times New Roman" w:hint="eastAsia"/>
            <w:color w:val="114599"/>
            <w:sz w:val="22"/>
            <w:szCs w:val="24"/>
            <w:shd w:val="clear" w:color="auto" w:fill="auto"/>
            <w:lang w:val="en-US" w:eastAsia="zh-CN"/>
          </w:rPr>
          <w:t xml:space="preserve"> 位移</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_Toc5345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6</w:t>
        </w:r>
        <w:r>
          <w:rPr>
            <w:rFonts w:ascii="Times New Roman" w:eastAsia="微软雅黑" w:hAnsi="Times New Roman" w:cs="Times New Roman" w:hint="default"/>
            <w:color w:val="114599"/>
            <w:sz w:val="22"/>
            <w:szCs w:val="24"/>
            <w:shd w:val="clear" w:color="auto" w:fill="auto"/>
          </w:rPr>
          <w:fldChar w:fldCharType="end"/>
        </w:r>
      </w:hyperlink>
    </w:p>
    <w:p w14:paraId="2DE2DA1C">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21155" w:history="1">
        <w:r>
          <w:rPr>
            <w:rFonts w:ascii="Times New Roman" w:eastAsia="微软雅黑" w:hAnsi="Times New Roman" w:cs="Times New Roman" w:hint="default"/>
            <w:color w:val="114599"/>
            <w:sz w:val="22"/>
            <w:szCs w:val="24"/>
            <w:shd w:val="clear" w:color="auto" w:fill="auto"/>
          </w:rPr>
          <w:t xml:space="preserve">考向1 </w:t>
        </w:r>
        <w:r>
          <w:rPr>
            <w:rFonts w:ascii="Times New Roman" w:eastAsia="微软雅黑" w:hAnsi="Times New Roman" w:cs="Times New Roman" w:hint="default"/>
            <w:color w:val="114599"/>
            <w:sz w:val="22"/>
            <w:szCs w:val="24"/>
            <w:shd w:val="clear" w:color="auto" w:fill="auto"/>
            <w:lang w:val="en-US" w:eastAsia="zh-CN"/>
          </w:rPr>
          <w:t>物体看作质点的条件</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_Toc21155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9</w:t>
        </w:r>
        <w:r>
          <w:rPr>
            <w:rFonts w:ascii="Times New Roman" w:eastAsia="微软雅黑" w:hAnsi="Times New Roman" w:cs="Times New Roman" w:hint="default"/>
            <w:color w:val="114599"/>
            <w:sz w:val="22"/>
            <w:szCs w:val="24"/>
            <w:shd w:val="clear" w:color="auto" w:fill="auto"/>
          </w:rPr>
          <w:fldChar w:fldCharType="end"/>
        </w:r>
      </w:hyperlink>
    </w:p>
    <w:p w14:paraId="7150E30B">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28902" w:history="1">
        <w:r>
          <w:rPr>
            <w:rFonts w:ascii="Times New Roman" w:eastAsia="微软雅黑" w:hAnsi="Times New Roman" w:cs="Times New Roman" w:hint="default"/>
            <w:color w:val="114599"/>
            <w:sz w:val="22"/>
            <w:szCs w:val="24"/>
            <w:shd w:val="clear" w:color="auto" w:fill="auto"/>
          </w:rPr>
          <w:t xml:space="preserve">考向2 </w:t>
        </w:r>
        <w:r>
          <w:rPr>
            <w:rFonts w:ascii="Times New Roman" w:eastAsia="微软雅黑" w:hAnsi="Times New Roman" w:cs="Times New Roman" w:hint="default"/>
            <w:color w:val="114599"/>
            <w:sz w:val="22"/>
            <w:szCs w:val="24"/>
            <w:shd w:val="clear" w:color="auto" w:fill="auto"/>
            <w:lang w:val="en-US" w:eastAsia="zh-CN"/>
          </w:rPr>
          <w:t>参考系的选取</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_Toc28902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10</w:t>
        </w:r>
        <w:r>
          <w:rPr>
            <w:rFonts w:ascii="Times New Roman" w:eastAsia="微软雅黑" w:hAnsi="Times New Roman" w:cs="Times New Roman" w:hint="default"/>
            <w:color w:val="114599"/>
            <w:sz w:val="22"/>
            <w:szCs w:val="24"/>
            <w:shd w:val="clear" w:color="auto" w:fill="auto"/>
          </w:rPr>
          <w:fldChar w:fldCharType="end"/>
        </w:r>
      </w:hyperlink>
    </w:p>
    <w:p w14:paraId="61712AA0">
      <w:pPr>
        <w:keepNext w:val="0"/>
        <w:keepLines w:val="0"/>
        <w:pageBreakBefore w:val="0"/>
        <w:widowControl w:val="0"/>
        <w:shd w:val="clear" w:color="auto" w:fill="DEEBF6" w:themeFill="accent1" w:themeFillTint="32"/>
        <w:tabs>
          <w:tab w:val="left" w:pos="4253"/>
        </w:tabs>
        <w:kinsoku/>
        <w:wordWrap/>
        <w:overflowPunct/>
        <w:topLinePunct w:val="0"/>
        <w:autoSpaceDE/>
        <w:autoSpaceDN/>
        <w:bidi w:val="0"/>
        <w:adjustRightInd/>
        <w:snapToGrid/>
        <w:spacing w:line="288" w:lineRule="auto"/>
        <w:ind w:firstLine="400" w:firstLineChars="200"/>
        <w:textAlignment w:val="center"/>
        <w:rPr>
          <w:rFonts w:ascii="Times New Roman" w:eastAsia="微软雅黑" w:hAnsi="Times New Roman" w:cs="Times New Roman" w:hint="default"/>
          <w:color w:val="114599"/>
          <w:sz w:val="22"/>
          <w:szCs w:val="24"/>
          <w:shd w:val="clear" w:color="auto" w:fill="auto"/>
        </w:rPr>
      </w:pPr>
      <w:r>
        <w:rPr>
          <w:rFonts w:ascii="Times New Roman" w:eastAsia="微软雅黑" w:hAnsi="Times New Roman" w:cs="Times New Roman" w:hint="default"/>
          <w:color w:val="114599"/>
          <w:sz w:val="20"/>
          <w:szCs w:val="21"/>
        </w:rPr>
        <w:fldChar w:fldCharType="begin"/>
      </w:r>
      <w:r>
        <w:rPr>
          <w:rFonts w:ascii="Times New Roman" w:eastAsia="微软雅黑" w:hAnsi="Times New Roman" w:cs="Times New Roman" w:hint="default"/>
          <w:color w:val="114599"/>
          <w:sz w:val="20"/>
          <w:szCs w:val="21"/>
        </w:rPr>
        <w:instrText xml:space="preserve"> HYPERLINK \l "_Toc28902" </w:instrText>
      </w:r>
      <w:r>
        <w:rPr>
          <w:rFonts w:ascii="Times New Roman" w:eastAsia="微软雅黑" w:hAnsi="Times New Roman" w:cs="Times New Roman" w:hint="default"/>
          <w:color w:val="114599"/>
          <w:sz w:val="20"/>
          <w:szCs w:val="21"/>
        </w:rPr>
        <w:fldChar w:fldCharType="separate"/>
      </w:r>
      <w:r>
        <w:rPr>
          <w:rFonts w:ascii="Times New Roman" w:eastAsia="微软雅黑" w:hAnsi="Times New Roman" w:cs="Times New Roman" w:hint="default"/>
          <w:color w:val="114599"/>
          <w:sz w:val="22"/>
          <w:szCs w:val="24"/>
          <w:shd w:val="clear" w:color="auto" w:fill="auto"/>
        </w:rPr>
        <w:t>考向</w:t>
      </w:r>
      <w:r>
        <w:rPr>
          <w:rFonts w:ascii="Times New Roman" w:eastAsia="微软雅黑" w:hAnsi="Times New Roman" w:cs="Times New Roman" w:hint="default"/>
          <w:color w:val="114599"/>
          <w:sz w:val="22"/>
          <w:szCs w:val="24"/>
          <w:shd w:val="clear" w:color="auto" w:fill="auto"/>
          <w:lang w:val="en-US" w:eastAsia="zh-CN"/>
        </w:rPr>
        <w:t>3</w:t>
      </w:r>
      <w:r>
        <w:rPr>
          <w:rFonts w:ascii="Times New Roman" w:eastAsia="微软雅黑" w:hAnsi="Times New Roman" w:cs="Times New Roman" w:hint="default"/>
          <w:color w:val="114599"/>
          <w:sz w:val="22"/>
          <w:szCs w:val="24"/>
          <w:shd w:val="clear" w:color="auto" w:fill="auto"/>
        </w:rPr>
        <w:t xml:space="preserve"> </w:t>
      </w:r>
      <w:r>
        <w:rPr>
          <w:rFonts w:ascii="Times New Roman" w:eastAsia="微软雅黑" w:hAnsi="Times New Roman" w:cs="Times New Roman" w:hint="default"/>
          <w:color w:val="114599"/>
          <w:sz w:val="22"/>
          <w:szCs w:val="24"/>
          <w:shd w:val="clear" w:color="auto" w:fill="auto"/>
          <w:lang w:val="en-US" w:eastAsia="zh-CN"/>
        </w:rPr>
        <w:t>位移和路程的不同</w:t>
      </w:r>
      <w:r>
        <w:rPr>
          <w:rFonts w:ascii="Times New Roman" w:eastAsia="微软雅黑" w:hAnsi="Times New Roman" w:cs="Times New Roman" w:hint="default"/>
          <w:color w:val="114599"/>
          <w:sz w:val="22"/>
          <w:szCs w:val="24"/>
          <w:shd w:val="clear" w:color="auto" w:fill="auto"/>
        </w:rPr>
        <w:tab/>
      </w:r>
    </w:p>
    <w:p w14:paraId="50CD0A69">
      <w:pPr>
        <w:keepNext w:val="0"/>
        <w:keepLines w:val="0"/>
        <w:pageBreakBefore w:val="0"/>
        <w:widowControl w:val="0"/>
        <w:shd w:val="clear" w:color="auto" w:fill="DEEBF6" w:themeFill="accent1" w:themeFillTint="32"/>
        <w:tabs>
          <w:tab w:val="left" w:pos="4253"/>
        </w:tabs>
        <w:kinsoku/>
        <w:wordWrap/>
        <w:overflowPunct/>
        <w:topLinePunct w:val="0"/>
        <w:autoSpaceDE/>
        <w:autoSpaceDN/>
        <w:bidi w:val="0"/>
        <w:adjustRightInd/>
        <w:snapToGrid/>
        <w:spacing w:line="288" w:lineRule="auto"/>
        <w:ind w:left="0" w:firstLine="660" w:leftChars="0" w:firstLineChars="300"/>
        <w:textAlignment w:val="center"/>
        <w:rPr>
          <w:rFonts w:ascii="Times New Roman" w:hAnsi="Times New Roman" w:cs="Times New Roman" w:hint="default"/>
          <w:color w:val="000000" w:themeColor="text1"/>
          <w14:textFill>
            <w14:solidFill>
              <w14:schemeClr w14:val="tx1"/>
            </w14:solidFill>
          </w14:textFill>
        </w:rPr>
      </w:pPr>
      <w:r>
        <w:rPr>
          <w:rFonts w:ascii="Times New Roman" w:eastAsia="微软雅黑" w:hAnsi="Times New Roman" w:cs="Times New Roman" w:hint="default"/>
          <w:color w:val="114599"/>
          <w:sz w:val="22"/>
          <w:szCs w:val="24"/>
          <w:shd w:val="clear" w:color="auto" w:fill="auto"/>
        </w:rPr>
        <w:fldChar w:fldCharType="end"/>
      </w:r>
      <w:r>
        <w:rPr>
          <w:rFonts w:ascii="Times New Roman" w:eastAsia="楷体" w:hAnsi="Times New Roman" w:cs="Times New Roman" w:hint="default"/>
          <w:b w:val="0"/>
          <w:bCs/>
          <w:color w:val="000000" w:themeColor="text1"/>
          <w:szCs w:val="21"/>
          <w:lang w:val="en-US" w:eastAsia="zh-CN"/>
          <w14:textFill>
            <w14:solidFill>
              <w14:schemeClr w14:val="tx1"/>
            </w14:solidFill>
          </w14:textFill>
        </w:rPr>
        <w:t>【思维建模】求解速度的基本思路和公式</w:t>
      </w:r>
    </w:p>
    <w:p w14:paraId="32EDB6CA">
      <w:pPr>
        <w:pStyle w:val="TOC2"/>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210" w:leftChars="0" w:firstLineChars="100"/>
        <w:textAlignment w:val="center"/>
        <w:rPr>
          <w:rFonts w:ascii="Times New Roman" w:eastAsia="华文楷体" w:hAnsi="Times New Roman" w:cs="Times New Roman" w:hint="default"/>
          <w:b/>
          <w:bCs/>
          <w:color w:val="114599"/>
          <w:sz w:val="24"/>
          <w:szCs w:val="28"/>
          <w:shd w:val="clear" w:color="auto" w:fill="auto"/>
        </w:rPr>
      </w:pPr>
      <w:hyperlink w:anchor="_Toc818" w:history="1">
        <w:r>
          <w:rPr>
            <w:rFonts w:ascii="Times New Roman" w:eastAsia="华文楷体" w:hAnsi="Times New Roman" w:cs="Times New Roman" w:hint="default"/>
            <w:b/>
            <w:bCs/>
            <w:color w:val="114599"/>
            <w:sz w:val="24"/>
            <w:szCs w:val="28"/>
            <w:shd w:val="clear" w:color="auto" w:fill="auto"/>
          </w:rPr>
          <w:t>考点二  平均速度与瞬时速度</w:t>
        </w:r>
        <w:r>
          <w:rPr>
            <w:rFonts w:ascii="Times New Roman" w:eastAsia="华文楷体" w:hAnsi="Times New Roman" w:cs="Times New Roman" w:hint="default"/>
            <w:b/>
            <w:bCs/>
            <w:color w:val="114599"/>
            <w:sz w:val="24"/>
            <w:szCs w:val="28"/>
            <w:shd w:val="clear" w:color="auto" w:fill="auto"/>
          </w:rPr>
          <w:tab/>
        </w:r>
        <w:r>
          <w:rPr>
            <w:rFonts w:ascii="Times New Roman" w:eastAsia="华文楷体" w:hAnsi="Times New Roman" w:cs="Times New Roman" w:hint="default"/>
            <w:b/>
            <w:bCs/>
            <w:color w:val="114599"/>
            <w:sz w:val="24"/>
            <w:szCs w:val="28"/>
            <w:shd w:val="clear" w:color="auto" w:fill="auto"/>
          </w:rPr>
          <w:fldChar w:fldCharType="begin"/>
        </w:r>
        <w:r>
          <w:rPr>
            <w:rFonts w:ascii="Times New Roman" w:eastAsia="华文楷体" w:hAnsi="Times New Roman" w:cs="Times New Roman" w:hint="default"/>
            <w:b/>
            <w:bCs/>
            <w:color w:val="114599"/>
            <w:sz w:val="24"/>
            <w:szCs w:val="28"/>
            <w:shd w:val="clear" w:color="auto" w:fill="auto"/>
          </w:rPr>
          <w:instrText xml:space="preserve"> PAGEREF _Toc818 \h </w:instrText>
        </w:r>
        <w:r>
          <w:rPr>
            <w:rFonts w:ascii="Times New Roman" w:eastAsia="华文楷体" w:hAnsi="Times New Roman" w:cs="Times New Roman" w:hint="default"/>
            <w:b/>
            <w:bCs/>
            <w:color w:val="114599"/>
            <w:sz w:val="24"/>
            <w:szCs w:val="28"/>
            <w:shd w:val="clear" w:color="auto" w:fill="auto"/>
          </w:rPr>
          <w:fldChar w:fldCharType="separate"/>
        </w:r>
        <w:r>
          <w:rPr>
            <w:rFonts w:ascii="Times New Roman" w:eastAsia="华文楷体" w:hAnsi="Times New Roman" w:cs="Times New Roman" w:hint="default"/>
            <w:b/>
            <w:bCs/>
            <w:color w:val="114599"/>
            <w:sz w:val="24"/>
            <w:szCs w:val="28"/>
            <w:shd w:val="clear" w:color="auto" w:fill="auto"/>
          </w:rPr>
          <w:t>11</w:t>
        </w:r>
        <w:r>
          <w:rPr>
            <w:rFonts w:ascii="Times New Roman" w:eastAsia="华文楷体" w:hAnsi="Times New Roman" w:cs="Times New Roman" w:hint="default"/>
            <w:b/>
            <w:bCs/>
            <w:color w:val="114599"/>
            <w:sz w:val="24"/>
            <w:szCs w:val="28"/>
            <w:shd w:val="clear" w:color="auto" w:fill="auto"/>
          </w:rPr>
          <w:fldChar w:fldCharType="end"/>
        </w:r>
      </w:hyperlink>
    </w:p>
    <w:p w14:paraId="0F90BD49">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27137" w:history="1">
        <w:r>
          <w:rPr>
            <w:rFonts w:ascii="Times New Roman" w:eastAsia="微软雅黑" w:hAnsi="Times New Roman" w:cs="Times New Roman" w:hint="default"/>
            <w:color w:val="114599"/>
            <w:sz w:val="22"/>
            <w:szCs w:val="24"/>
            <w:shd w:val="clear" w:color="auto" w:fill="auto"/>
          </w:rPr>
          <w:t>知识点1 平均速度</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_Toc27137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11</w:t>
        </w:r>
        <w:r>
          <w:rPr>
            <w:rFonts w:ascii="Times New Roman" w:eastAsia="微软雅黑" w:hAnsi="Times New Roman" w:cs="Times New Roman" w:hint="default"/>
            <w:color w:val="114599"/>
            <w:sz w:val="22"/>
            <w:szCs w:val="24"/>
            <w:shd w:val="clear" w:color="auto" w:fill="auto"/>
          </w:rPr>
          <w:fldChar w:fldCharType="end"/>
        </w:r>
      </w:hyperlink>
    </w:p>
    <w:p w14:paraId="75D86AC7">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28076" w:history="1">
        <w:r>
          <w:rPr>
            <w:rFonts w:ascii="Times New Roman" w:eastAsia="微软雅黑" w:hAnsi="Times New Roman" w:cs="Times New Roman" w:hint="default"/>
            <w:color w:val="114599"/>
            <w:sz w:val="22"/>
            <w:szCs w:val="24"/>
            <w:shd w:val="clear" w:color="auto" w:fill="auto"/>
          </w:rPr>
          <w:t>知识点2 瞬时速度</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_Toc28076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11</w:t>
        </w:r>
        <w:r>
          <w:rPr>
            <w:rFonts w:ascii="Times New Roman" w:eastAsia="微软雅黑" w:hAnsi="Times New Roman" w:cs="Times New Roman" w:hint="default"/>
            <w:color w:val="114599"/>
            <w:sz w:val="22"/>
            <w:szCs w:val="24"/>
            <w:shd w:val="clear" w:color="auto" w:fill="auto"/>
          </w:rPr>
          <w:fldChar w:fldCharType="end"/>
        </w:r>
      </w:hyperlink>
    </w:p>
    <w:p w14:paraId="316908E8">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18130" w:history="1">
        <w:r>
          <w:rPr>
            <w:rFonts w:ascii="Times New Roman" w:eastAsia="微软雅黑" w:hAnsi="Times New Roman" w:cs="Times New Roman" w:hint="default"/>
            <w:color w:val="114599"/>
            <w:sz w:val="22"/>
            <w:szCs w:val="24"/>
            <w:shd w:val="clear" w:color="auto" w:fill="auto"/>
          </w:rPr>
          <w:t>考向1 平均速度的计算方法</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_Toc18130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16</w:t>
        </w:r>
        <w:r>
          <w:rPr>
            <w:rFonts w:ascii="Times New Roman" w:eastAsia="微软雅黑" w:hAnsi="Times New Roman" w:cs="Times New Roman" w:hint="default"/>
            <w:color w:val="114599"/>
            <w:sz w:val="22"/>
            <w:szCs w:val="24"/>
            <w:shd w:val="clear" w:color="auto" w:fill="auto"/>
          </w:rPr>
          <w:fldChar w:fldCharType="end"/>
        </w:r>
      </w:hyperlink>
    </w:p>
    <w:p w14:paraId="1570921F">
      <w:pPr>
        <w:keepNext w:val="0"/>
        <w:keepLines w:val="0"/>
        <w:pageBreakBefore w:val="0"/>
        <w:widowControl w:val="0"/>
        <w:shd w:val="clear" w:color="auto" w:fill="DEEBF6" w:themeFill="accent1" w:themeFillTint="32"/>
        <w:tabs>
          <w:tab w:val="left" w:pos="4253"/>
        </w:tabs>
        <w:kinsoku/>
        <w:wordWrap/>
        <w:overflowPunct/>
        <w:topLinePunct w:val="0"/>
        <w:autoSpaceDE/>
        <w:autoSpaceDN/>
        <w:bidi w:val="0"/>
        <w:adjustRightInd/>
        <w:snapToGrid/>
        <w:spacing w:line="288" w:lineRule="auto"/>
        <w:ind w:left="0" w:firstLine="630" w:leftChars="0" w:firstLineChars="300"/>
        <w:textAlignment w:val="center"/>
        <w:rPr>
          <w:rFonts w:ascii="Times New Roman" w:eastAsia="楷体" w:hAnsi="Times New Roman" w:cs="Times New Roman" w:hint="default"/>
          <w:color w:val="114599"/>
        </w:rPr>
      </w:pPr>
      <w:r>
        <w:rPr>
          <w:rFonts w:ascii="Times New Roman" w:eastAsia="楷体" w:hAnsi="Times New Roman" w:cs="Times New Roman" w:hint="default"/>
          <w:color w:val="000000" w:themeColor="text1"/>
          <w:sz w:val="21"/>
          <w:szCs w:val="21"/>
          <w:lang w:val="en-US" w:eastAsia="zh-CN"/>
          <w14:textFill>
            <w14:solidFill>
              <w14:schemeClr w14:val="tx1"/>
            </w14:solidFill>
          </w14:textFill>
        </w:rPr>
        <w:t>【思维建模】判断物质变化的基本思路</w:t>
      </w:r>
    </w:p>
    <w:p w14:paraId="4E818B15">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10653" w:history="1">
        <w:r>
          <w:rPr>
            <w:rFonts w:ascii="Times New Roman" w:eastAsia="微软雅黑" w:hAnsi="Times New Roman" w:cs="Times New Roman" w:hint="default"/>
            <w:color w:val="114599"/>
            <w:sz w:val="22"/>
            <w:szCs w:val="24"/>
            <w:shd w:val="clear" w:color="auto" w:fill="auto"/>
          </w:rPr>
          <w:t>考向2 平均速度和瞬时速度的区别</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_Toc10653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18</w:t>
        </w:r>
        <w:r>
          <w:rPr>
            <w:rFonts w:ascii="Times New Roman" w:eastAsia="微软雅黑" w:hAnsi="Times New Roman" w:cs="Times New Roman" w:hint="default"/>
            <w:color w:val="114599"/>
            <w:sz w:val="22"/>
            <w:szCs w:val="24"/>
            <w:shd w:val="clear" w:color="auto" w:fill="auto"/>
          </w:rPr>
          <w:fldChar w:fldCharType="end"/>
        </w:r>
      </w:hyperlink>
    </w:p>
    <w:p w14:paraId="54E8A5B2">
      <w:pPr>
        <w:keepNext w:val="0"/>
        <w:keepLines w:val="0"/>
        <w:pageBreakBefore w:val="0"/>
        <w:widowControl w:val="0"/>
        <w:shd w:val="clear" w:color="auto" w:fill="DEEBF6" w:themeFill="accent1" w:themeFillTint="32"/>
        <w:tabs>
          <w:tab w:val="left" w:pos="4253"/>
        </w:tabs>
        <w:kinsoku/>
        <w:wordWrap/>
        <w:overflowPunct/>
        <w:topLinePunct w:val="0"/>
        <w:autoSpaceDE/>
        <w:autoSpaceDN/>
        <w:bidi w:val="0"/>
        <w:adjustRightInd/>
        <w:snapToGrid/>
        <w:spacing w:line="288" w:lineRule="auto"/>
        <w:ind w:left="0" w:firstLine="630" w:leftChars="0" w:firstLineChars="300"/>
        <w:textAlignment w:val="center"/>
        <w:rPr>
          <w:rFonts w:ascii="Times New Roman" w:eastAsia="楷体" w:hAnsi="Times New Roman" w:cs="Times New Roman" w:hint="default"/>
          <w:color w:val="000000" w:themeColor="text1"/>
          <w:sz w:val="21"/>
          <w:szCs w:val="21"/>
          <w:lang w:val="en-US" w:eastAsia="zh-CN"/>
          <w14:textFill>
            <w14:solidFill>
              <w14:schemeClr w14:val="tx1"/>
            </w14:solidFill>
          </w14:textFill>
        </w:rPr>
      </w:pPr>
      <w:r>
        <w:rPr>
          <w:rFonts w:ascii="Times New Roman" w:eastAsia="楷体" w:hAnsi="Times New Roman" w:cs="Times New Roman" w:hint="default"/>
          <w:color w:val="000000" w:themeColor="text1"/>
          <w:sz w:val="21"/>
          <w:szCs w:val="21"/>
          <w:lang w:val="en-US" w:eastAsia="zh-CN"/>
          <w14:textFill>
            <w14:solidFill>
              <w14:schemeClr w14:val="tx1"/>
            </w14:solidFill>
          </w14:textFill>
        </w:rPr>
        <w:t>【思维建模】判断物质变化的基本思路</w:t>
      </w:r>
    </w:p>
    <w:p w14:paraId="732444B2">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9851" w:history="1">
        <w:r>
          <w:rPr>
            <w:rFonts w:ascii="Times New Roman" w:eastAsia="微软雅黑" w:hAnsi="Times New Roman" w:cs="Times New Roman" w:hint="default"/>
            <w:color w:val="114599"/>
            <w:sz w:val="22"/>
            <w:szCs w:val="24"/>
            <w:shd w:val="clear" w:color="auto" w:fill="auto"/>
          </w:rPr>
          <w:t>考向3 平均速度与平均速率的比较</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_Toc9851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19</w:t>
        </w:r>
        <w:r>
          <w:rPr>
            <w:rFonts w:ascii="Times New Roman" w:eastAsia="微软雅黑" w:hAnsi="Times New Roman" w:cs="Times New Roman" w:hint="default"/>
            <w:color w:val="114599"/>
            <w:sz w:val="22"/>
            <w:szCs w:val="24"/>
            <w:shd w:val="clear" w:color="auto" w:fill="auto"/>
          </w:rPr>
          <w:fldChar w:fldCharType="end"/>
        </w:r>
      </w:hyperlink>
    </w:p>
    <w:p w14:paraId="291CE0E7">
      <w:pPr>
        <w:keepNext w:val="0"/>
        <w:keepLines w:val="0"/>
        <w:pageBreakBefore w:val="0"/>
        <w:widowControl w:val="0"/>
        <w:shd w:val="clear" w:color="auto" w:fill="DEEBF6" w:themeFill="accent1" w:themeFillTint="32"/>
        <w:tabs>
          <w:tab w:val="left" w:pos="4253"/>
        </w:tabs>
        <w:kinsoku/>
        <w:wordWrap/>
        <w:overflowPunct/>
        <w:topLinePunct w:val="0"/>
        <w:autoSpaceDE/>
        <w:autoSpaceDN/>
        <w:bidi w:val="0"/>
        <w:adjustRightInd/>
        <w:snapToGrid/>
        <w:spacing w:line="288" w:lineRule="auto"/>
        <w:ind w:left="0" w:firstLine="630" w:leftChars="0" w:firstLineChars="300"/>
        <w:textAlignment w:val="center"/>
        <w:rPr>
          <w:rFonts w:ascii="Times New Roman" w:eastAsia="楷体" w:hAnsi="Times New Roman" w:cs="Times New Roman" w:hint="default"/>
          <w:color w:val="114599"/>
          <w:sz w:val="21"/>
          <w:szCs w:val="21"/>
          <w:lang w:val="en-US" w:eastAsia="zh-CN"/>
        </w:rPr>
      </w:pPr>
      <w:r>
        <w:rPr>
          <w:rFonts w:ascii="Times New Roman" w:eastAsia="楷体" w:hAnsi="Times New Roman" w:cs="Times New Roman" w:hint="default"/>
          <w:color w:val="000000" w:themeColor="text1"/>
          <w:sz w:val="21"/>
          <w:szCs w:val="21"/>
          <w:lang w:val="en-US" w:eastAsia="zh-CN"/>
          <w14:textFill>
            <w14:solidFill>
              <w14:schemeClr w14:val="tx1"/>
            </w14:solidFill>
          </w14:textFill>
        </w:rPr>
        <w:t>【思维建模】各反应类型间的关系</w:t>
      </w:r>
    </w:p>
    <w:p w14:paraId="04894D5E">
      <w:pPr>
        <w:pStyle w:val="TOC2"/>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210" w:leftChars="0" w:firstLineChars="100"/>
        <w:textAlignment w:val="center"/>
        <w:rPr>
          <w:rFonts w:ascii="Times New Roman" w:eastAsia="华文楷体" w:hAnsi="Times New Roman" w:cs="Times New Roman" w:hint="default"/>
          <w:color w:val="114599"/>
          <w:sz w:val="24"/>
          <w:szCs w:val="28"/>
          <w:shd w:val="clear" w:color="auto" w:fill="auto"/>
        </w:rPr>
      </w:pPr>
      <w:hyperlink w:anchor="_Toc12374" w:history="1">
        <w:r>
          <w:rPr>
            <w:rFonts w:ascii="Times New Roman" w:eastAsia="华文楷体" w:hAnsi="Times New Roman" w:cs="Times New Roman" w:hint="default"/>
            <w:b/>
            <w:bCs/>
            <w:color w:val="114599"/>
            <w:sz w:val="24"/>
            <w:szCs w:val="28"/>
            <w:shd w:val="clear" w:color="auto" w:fill="auto"/>
          </w:rPr>
          <w:t>考点三  加速度</w:t>
        </w:r>
        <w:r>
          <w:rPr>
            <w:rFonts w:ascii="Times New Roman" w:eastAsia="华文楷体" w:hAnsi="Times New Roman" w:cs="Times New Roman" w:hint="default"/>
            <w:b/>
            <w:bCs/>
            <w:color w:val="114599"/>
            <w:sz w:val="24"/>
            <w:szCs w:val="28"/>
            <w:shd w:val="clear" w:color="auto" w:fill="auto"/>
          </w:rPr>
          <w:tab/>
        </w:r>
        <w:r>
          <w:rPr>
            <w:rFonts w:ascii="Times New Roman" w:eastAsia="华文楷体" w:hAnsi="Times New Roman" w:cs="Times New Roman" w:hint="default"/>
            <w:b/>
            <w:bCs/>
            <w:color w:val="114599"/>
            <w:sz w:val="24"/>
            <w:szCs w:val="28"/>
            <w:shd w:val="clear" w:color="auto" w:fill="auto"/>
          </w:rPr>
          <w:fldChar w:fldCharType="begin"/>
        </w:r>
        <w:r>
          <w:rPr>
            <w:rFonts w:ascii="Times New Roman" w:eastAsia="华文楷体" w:hAnsi="Times New Roman" w:cs="Times New Roman" w:hint="default"/>
            <w:b/>
            <w:bCs/>
            <w:color w:val="114599"/>
            <w:sz w:val="24"/>
            <w:szCs w:val="28"/>
            <w:shd w:val="clear" w:color="auto" w:fill="auto"/>
          </w:rPr>
          <w:instrText xml:space="preserve"> PAGEREF _Toc12374 \h </w:instrText>
        </w:r>
        <w:r>
          <w:rPr>
            <w:rFonts w:ascii="Times New Roman" w:eastAsia="华文楷体" w:hAnsi="Times New Roman" w:cs="Times New Roman" w:hint="default"/>
            <w:b/>
            <w:bCs/>
            <w:color w:val="114599"/>
            <w:sz w:val="24"/>
            <w:szCs w:val="28"/>
            <w:shd w:val="clear" w:color="auto" w:fill="auto"/>
          </w:rPr>
          <w:fldChar w:fldCharType="separate"/>
        </w:r>
        <w:r>
          <w:rPr>
            <w:rFonts w:ascii="Times New Roman" w:eastAsia="华文楷体" w:hAnsi="Times New Roman" w:cs="Times New Roman" w:hint="default"/>
            <w:b/>
            <w:bCs/>
            <w:color w:val="114599"/>
            <w:sz w:val="24"/>
            <w:szCs w:val="28"/>
            <w:shd w:val="clear" w:color="auto" w:fill="auto"/>
          </w:rPr>
          <w:t>21</w:t>
        </w:r>
        <w:r>
          <w:rPr>
            <w:rFonts w:ascii="Times New Roman" w:eastAsia="华文楷体" w:hAnsi="Times New Roman" w:cs="Times New Roman" w:hint="default"/>
            <w:b/>
            <w:bCs/>
            <w:color w:val="114599"/>
            <w:sz w:val="24"/>
            <w:szCs w:val="28"/>
            <w:shd w:val="clear" w:color="auto" w:fill="auto"/>
          </w:rPr>
          <w:fldChar w:fldCharType="end"/>
        </w:r>
      </w:hyperlink>
    </w:p>
    <w:p w14:paraId="51B75226">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213" w:history="1">
        <w:r>
          <w:rPr>
            <w:rFonts w:ascii="Times New Roman" w:eastAsia="微软雅黑" w:hAnsi="Times New Roman" w:cs="Times New Roman" w:hint="default"/>
            <w:color w:val="114599"/>
            <w:sz w:val="22"/>
            <w:szCs w:val="24"/>
            <w:shd w:val="clear" w:color="auto" w:fill="auto"/>
          </w:rPr>
          <w:t>知识点1 加速度</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_Toc213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22</w:t>
        </w:r>
        <w:r>
          <w:rPr>
            <w:rFonts w:ascii="Times New Roman" w:eastAsia="微软雅黑" w:hAnsi="Times New Roman" w:cs="Times New Roman" w:hint="default"/>
            <w:color w:val="114599"/>
            <w:sz w:val="22"/>
            <w:szCs w:val="24"/>
            <w:shd w:val="clear" w:color="auto" w:fill="auto"/>
          </w:rPr>
          <w:fldChar w:fldCharType="end"/>
        </w:r>
      </w:hyperlink>
    </w:p>
    <w:p w14:paraId="6EBB7753">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2380" w:history="1">
        <w:r>
          <w:rPr>
            <w:rFonts w:ascii="Times New Roman" w:eastAsia="微软雅黑" w:hAnsi="Times New Roman" w:cs="Times New Roman" w:hint="default"/>
            <w:color w:val="114599"/>
            <w:sz w:val="22"/>
            <w:szCs w:val="24"/>
            <w:shd w:val="clear" w:color="auto" w:fill="auto"/>
            <w:lang w:val="en-US" w:eastAsia="zh-CN"/>
          </w:rPr>
          <w:t>考向1 加速度的计算</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_Toc2380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25</w:t>
        </w:r>
        <w:r>
          <w:rPr>
            <w:rFonts w:ascii="Times New Roman" w:eastAsia="微软雅黑" w:hAnsi="Times New Roman" w:cs="Times New Roman" w:hint="default"/>
            <w:color w:val="114599"/>
            <w:sz w:val="22"/>
            <w:szCs w:val="24"/>
            <w:shd w:val="clear" w:color="auto" w:fill="auto"/>
          </w:rPr>
          <w:fldChar w:fldCharType="end"/>
        </w:r>
      </w:hyperlink>
    </w:p>
    <w:p w14:paraId="2C201744">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13237" w:history="1">
        <w:r>
          <w:rPr>
            <w:rFonts w:ascii="Times New Roman" w:eastAsia="微软雅黑" w:hAnsi="Times New Roman" w:cs="Times New Roman" w:hint="default"/>
            <w:color w:val="114599"/>
            <w:sz w:val="22"/>
            <w:szCs w:val="24"/>
            <w:shd w:val="clear" w:color="auto" w:fill="auto"/>
            <w:lang w:val="en-US" w:eastAsia="zh-CN"/>
          </w:rPr>
          <w:t>考向2 速度、速度变化量和加速度的关系</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_Toc13237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26</w:t>
        </w:r>
        <w:r>
          <w:rPr>
            <w:rFonts w:ascii="Times New Roman" w:eastAsia="微软雅黑" w:hAnsi="Times New Roman" w:cs="Times New Roman" w:hint="default"/>
            <w:color w:val="114599"/>
            <w:sz w:val="22"/>
            <w:szCs w:val="24"/>
            <w:shd w:val="clear" w:color="auto" w:fill="auto"/>
          </w:rPr>
          <w:fldChar w:fldCharType="end"/>
        </w:r>
      </w:hyperlink>
    </w:p>
    <w:p w14:paraId="5628330A">
      <w:pPr>
        <w:pStyle w:val="TOC3"/>
        <w:keepNext w:val="0"/>
        <w:keepLines w:val="0"/>
        <w:pageBreakBefore w:val="0"/>
        <w:widowControl w:val="0"/>
        <w:shd w:val="clear" w:color="auto" w:fill="DEEBF6" w:themeFill="accent1" w:themeFillTint="32"/>
        <w:tabs>
          <w:tab w:val="right" w:leader="dot" w:pos="9752"/>
        </w:tabs>
        <w:kinsoku/>
        <w:wordWrap/>
        <w:overflowPunct/>
        <w:topLinePunct w:val="0"/>
        <w:autoSpaceDE/>
        <w:autoSpaceDN/>
        <w:bidi w:val="0"/>
        <w:adjustRightInd/>
        <w:snapToGrid/>
        <w:spacing w:line="288" w:lineRule="auto"/>
        <w:ind w:left="0" w:firstLine="420" w:leftChars="0" w:firstLineChars="200"/>
        <w:textAlignment w:val="center"/>
        <w:rPr>
          <w:rFonts w:ascii="Times New Roman" w:eastAsia="微软雅黑" w:hAnsi="Times New Roman" w:cs="Times New Roman" w:hint="default"/>
          <w:color w:val="114599"/>
          <w:sz w:val="22"/>
          <w:szCs w:val="24"/>
          <w:shd w:val="clear" w:color="auto" w:fill="auto"/>
        </w:rPr>
      </w:pPr>
      <w:hyperlink w:anchor="_Toc4481" w:history="1">
        <w:r>
          <w:rPr>
            <w:rFonts w:ascii="Times New Roman" w:eastAsia="微软雅黑" w:hAnsi="Times New Roman" w:cs="Times New Roman" w:hint="default"/>
            <w:color w:val="114599"/>
            <w:sz w:val="22"/>
            <w:szCs w:val="24"/>
            <w:shd w:val="clear" w:color="auto" w:fill="auto"/>
            <w:lang w:val="en-US" w:eastAsia="zh-CN"/>
          </w:rPr>
          <w:t>考向3 物体速度变化规律分析</w:t>
        </w:r>
        <w:r>
          <w:rPr>
            <w:rFonts w:ascii="Times New Roman" w:eastAsia="微软雅黑" w:hAnsi="Times New Roman" w:cs="Times New Roman" w:hint="default"/>
            <w:color w:val="114599"/>
            <w:sz w:val="22"/>
            <w:szCs w:val="24"/>
            <w:shd w:val="clear" w:color="auto" w:fill="auto"/>
          </w:rPr>
          <w:tab/>
        </w:r>
        <w:r>
          <w:rPr>
            <w:rFonts w:ascii="Times New Roman" w:eastAsia="微软雅黑" w:hAnsi="Times New Roman" w:cs="Times New Roman" w:hint="default"/>
            <w:color w:val="114599"/>
            <w:sz w:val="22"/>
            <w:szCs w:val="24"/>
            <w:shd w:val="clear" w:color="auto" w:fill="auto"/>
          </w:rPr>
          <w:fldChar w:fldCharType="begin"/>
        </w:r>
        <w:r>
          <w:rPr>
            <w:rFonts w:ascii="Times New Roman" w:eastAsia="微软雅黑" w:hAnsi="Times New Roman" w:cs="Times New Roman" w:hint="default"/>
            <w:color w:val="114599"/>
            <w:sz w:val="22"/>
            <w:szCs w:val="24"/>
            <w:shd w:val="clear" w:color="auto" w:fill="auto"/>
          </w:rPr>
          <w:instrText xml:space="preserve"> PAGEREF _Toc4481 \h </w:instrText>
        </w:r>
        <w:r>
          <w:rPr>
            <w:rFonts w:ascii="Times New Roman" w:eastAsia="微软雅黑" w:hAnsi="Times New Roman" w:cs="Times New Roman" w:hint="default"/>
            <w:color w:val="114599"/>
            <w:sz w:val="22"/>
            <w:szCs w:val="24"/>
            <w:shd w:val="clear" w:color="auto" w:fill="auto"/>
          </w:rPr>
          <w:fldChar w:fldCharType="separate"/>
        </w:r>
        <w:r>
          <w:rPr>
            <w:rFonts w:ascii="Times New Roman" w:eastAsia="微软雅黑" w:hAnsi="Times New Roman" w:cs="Times New Roman" w:hint="default"/>
            <w:color w:val="114599"/>
            <w:sz w:val="22"/>
            <w:szCs w:val="24"/>
            <w:shd w:val="clear" w:color="auto" w:fill="auto"/>
          </w:rPr>
          <w:t>27</w:t>
        </w:r>
        <w:r>
          <w:rPr>
            <w:rFonts w:ascii="Times New Roman" w:eastAsia="微软雅黑" w:hAnsi="Times New Roman" w:cs="Times New Roman" w:hint="default"/>
            <w:color w:val="114599"/>
            <w:sz w:val="22"/>
            <w:szCs w:val="24"/>
            <w:shd w:val="clear" w:color="auto" w:fill="auto"/>
          </w:rPr>
          <w:fldChar w:fldCharType="end"/>
        </w:r>
      </w:hyperlink>
    </w:p>
    <w:p w14:paraId="1CC5E248">
      <w:pPr>
        <w:pStyle w:val="TOC1"/>
        <w:keepNext w:val="0"/>
        <w:keepLines w:val="0"/>
        <w:pageBreakBefore w:val="0"/>
        <w:widowControl w:val="0"/>
        <w:shd w:val="clear" w:color="auto" w:fill="BDD6EE" w:themeFill="accent1" w:themeFillTint="66"/>
        <w:tabs>
          <w:tab w:val="right" w:leader="dot" w:pos="9752"/>
        </w:tabs>
        <w:kinsoku/>
        <w:wordWrap/>
        <w:overflowPunct/>
        <w:topLinePunct w:val="0"/>
        <w:autoSpaceDE/>
        <w:autoSpaceDN/>
        <w:bidi w:val="0"/>
        <w:adjustRightInd/>
        <w:snapToGrid/>
        <w:spacing w:line="288" w:lineRule="auto"/>
        <w:textAlignment w:val="center"/>
        <w:rPr>
          <w:rFonts w:ascii="Times New Roman" w:eastAsia="微软雅黑" w:hAnsi="Times New Roman" w:cs="Times New Roman" w:hint="default"/>
          <w:color w:val="114599"/>
          <w:sz w:val="22"/>
          <w:szCs w:val="24"/>
          <w:shd w:val="clear" w:color="auto" w:fill="auto"/>
          <w:lang w:val="en-US" w:eastAsia="zh-CN"/>
        </w:rPr>
      </w:pPr>
      <w:r>
        <w:rPr>
          <w:rFonts w:ascii="Times New Roman" w:hAnsi="Times New Roman" w:cs="Times New Roman" w:hint="default"/>
        </w:rPr>
        <w:drawing>
          <wp:inline distT="0" distB="0" distL="114300" distR="114300">
            <wp:extent cx="240665" cy="234950"/>
            <wp:effectExtent l="0" t="0" r="6985" b="12700"/>
            <wp:docPr id="89"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26" descr="学科网"/>
                    <pic:cNvPicPr>
                      <a:picLocks noChangeAspect="1"/>
                    </pic:cNvPicPr>
                  </pic:nvPicPr>
                  <pic:blipFill>
                    <a:blip xmlns:r="http://schemas.openxmlformats.org/officeDocument/2006/relationships" r:embed="rId11"/>
                    <a:stretch>
                      <a:fillRect/>
                    </a:stretch>
                  </pic:blipFill>
                  <pic:spPr>
                    <a:xfrm>
                      <a:off x="0" y="0"/>
                      <a:ext cx="240665" cy="234950"/>
                    </a:xfrm>
                    <a:prstGeom prst="rect">
                      <a:avLst/>
                    </a:prstGeom>
                    <a:noFill/>
                    <a:ln>
                      <a:noFill/>
                    </a:ln>
                  </pic:spPr>
                </pic:pic>
              </a:graphicData>
            </a:graphic>
          </wp:inline>
        </w:drawing>
      </w:r>
      <w:r>
        <w:rPr>
          <w:rFonts w:ascii="Times New Roman" w:eastAsia="微软雅黑" w:hAnsi="Times New Roman" w:cs="Times New Roman" w:hint="default"/>
          <w:color w:val="114599"/>
          <w:sz w:val="22"/>
          <w:szCs w:val="24"/>
          <w:shd w:val="clear" w:color="auto" w:fill="auto"/>
          <w:lang w:val="en-US" w:eastAsia="zh-CN"/>
        </w:rPr>
        <w:t>考向</w:t>
      </w:r>
      <w:r>
        <w:rPr>
          <w:rFonts w:eastAsia="微软雅黑" w:cs="Times New Roman" w:hint="eastAsia"/>
          <w:color w:val="114599"/>
          <w:sz w:val="22"/>
          <w:szCs w:val="24"/>
          <w:shd w:val="clear" w:color="auto" w:fill="auto"/>
          <w:lang w:val="en-US" w:eastAsia="zh-CN"/>
        </w:rPr>
        <w:t>4</w:t>
      </w:r>
      <w:r>
        <w:rPr>
          <w:rFonts w:ascii="Times New Roman" w:eastAsia="微软雅黑" w:hAnsi="Times New Roman" w:cs="Times New Roman" w:hint="default"/>
          <w:color w:val="114599"/>
          <w:sz w:val="22"/>
          <w:szCs w:val="24"/>
          <w:shd w:val="clear" w:color="auto" w:fill="auto"/>
          <w:lang w:val="en-US" w:eastAsia="zh-CN"/>
        </w:rPr>
        <w:t xml:space="preserve"> 物体速度变化规律分析</w:t>
      </w:r>
      <w:r>
        <w:rPr>
          <w:rFonts w:ascii="Times New Roman" w:eastAsia="微软雅黑" w:hAnsi="Times New Roman" w:cs="Times New Roman" w:hint="default"/>
          <w:color w:val="114599"/>
          <w:sz w:val="22"/>
          <w:szCs w:val="24"/>
          <w:shd w:val="clear" w:color="auto" w:fill="auto"/>
        </w:rPr>
        <w:tab/>
      </w:r>
      <w:r>
        <w:rPr>
          <w:rFonts w:eastAsia="微软雅黑" w:cs="Times New Roman" w:hint="eastAsia"/>
          <w:color w:val="114599"/>
          <w:sz w:val="22"/>
          <w:szCs w:val="24"/>
          <w:shd w:val="clear" w:color="auto" w:fill="auto"/>
          <w:lang w:val="en-US" w:eastAsia="zh-CN"/>
        </w:rPr>
        <w:t>30</w:t>
      </w:r>
    </w:p>
    <w:p w14:paraId="1570EB2B">
      <w:pPr>
        <w:pStyle w:val="TOC1"/>
        <w:keepNext w:val="0"/>
        <w:keepLines w:val="0"/>
        <w:pageBreakBefore w:val="0"/>
        <w:widowControl w:val="0"/>
        <w:shd w:val="clear" w:color="auto" w:fill="BDD6EE" w:themeFill="accent1" w:themeFillTint="66"/>
        <w:tabs>
          <w:tab w:val="right" w:leader="dot" w:pos="9752"/>
        </w:tabs>
        <w:kinsoku/>
        <w:wordWrap/>
        <w:overflowPunct/>
        <w:topLinePunct w:val="0"/>
        <w:autoSpaceDE/>
        <w:autoSpaceDN/>
        <w:bidi w:val="0"/>
        <w:adjustRightInd/>
        <w:snapToGrid/>
        <w:spacing w:line="288" w:lineRule="auto"/>
        <w:ind w:left="0" w:leftChars="0"/>
        <w:textAlignment w:val="center"/>
        <w:rPr>
          <w:rFonts w:ascii="Times New Roman" w:eastAsia="微软雅黑" w:hAnsi="Times New Roman" w:cs="Times New Roman" w:hint="default"/>
          <w:b/>
          <w:bCs/>
          <w:color w:val="114599"/>
          <w:sz w:val="24"/>
          <w:szCs w:val="24"/>
          <w:shd w:val="clear" w:color="auto" w:fill="auto"/>
          <w:lang w:val="en-US" w:eastAsia="zh-CN"/>
        </w:rPr>
      </w:pPr>
      <w:hyperlink w:anchor="_Toc22970" w:history="1">
        <w:r>
          <w:rPr>
            <w:rFonts w:ascii="Times New Roman" w:eastAsia="微软雅黑" w:hAnsi="Times New Roman" w:cs="Times New Roman" w:hint="default"/>
            <w:b/>
            <w:bCs/>
            <w:color w:val="114599"/>
            <w:sz w:val="24"/>
            <w:szCs w:val="24"/>
            <w:shd w:val="clear" w:color="auto" w:fill="auto"/>
            <w:lang w:val="en-US" w:eastAsia="zh-CN"/>
          </w:rPr>
          <w:t>04</w:t>
        </w:r>
        <w:hyperlink w:anchor="_Toc24080" w:history="1">
          <w:r>
            <w:rPr>
              <w:rFonts w:ascii="Times New Roman" w:eastAsia="微软雅黑" w:hAnsi="Times New Roman" w:cs="Times New Roman" w:hint="default"/>
              <w:b/>
              <w:bCs/>
              <w:color w:val="114599"/>
              <w:sz w:val="24"/>
              <w:szCs w:val="24"/>
              <w:shd w:val="clear" w:color="auto" w:fill="auto"/>
              <w:lang w:val="en-US" w:eastAsia="zh-CN"/>
            </w:rPr>
            <w:t>真题溯源·考向感知</w:t>
          </w:r>
          <w:r>
            <w:rPr>
              <w:rFonts w:ascii="Times New Roman" w:eastAsia="微软雅黑" w:hAnsi="Times New Roman" w:cs="Times New Roman" w:hint="default"/>
              <w:b/>
              <w:bCs/>
              <w:color w:val="114599"/>
              <w:sz w:val="24"/>
              <w:szCs w:val="24"/>
              <w:shd w:val="clear" w:color="auto" w:fill="auto"/>
              <w:lang w:val="en-US" w:eastAsia="zh-CN"/>
            </w:rPr>
            <w:tab/>
          </w:r>
        </w:hyperlink>
        <w:r>
          <w:rPr>
            <w:rFonts w:ascii="Times New Roman" w:eastAsia="微软雅黑" w:hAnsi="Times New Roman" w:cs="Times New Roman" w:hint="default"/>
            <w:b/>
            <w:bCs/>
            <w:color w:val="114599"/>
            <w:sz w:val="24"/>
            <w:szCs w:val="24"/>
            <w:shd w:val="clear" w:color="auto" w:fill="auto"/>
            <w:lang w:val="en-US" w:eastAsia="zh-CN"/>
          </w:rPr>
          <w:t>2</w:t>
        </w:r>
      </w:hyperlink>
      <w:r>
        <w:rPr>
          <w:rFonts w:ascii="Times New Roman" w:eastAsia="微软雅黑" w:hAnsi="Times New Roman" w:cs="Times New Roman" w:hint="default"/>
          <w:b/>
          <w:bCs/>
          <w:color w:val="114599"/>
          <w:sz w:val="24"/>
          <w:szCs w:val="24"/>
          <w:shd w:val="clear" w:color="auto" w:fill="auto"/>
          <w:lang w:val="en-US" w:eastAsia="zh-CN"/>
        </w:rPr>
        <w:t>9</w:t>
      </w:r>
    </w:p>
    <w:p w14:paraId="302C63AB">
      <w:pPr>
        <w:rPr>
          <w:rFonts w:ascii="Times New Roman" w:eastAsia="微软雅黑" w:hAnsi="Times New Roman" w:cs="Times New Roman" w:hint="default"/>
          <w:b/>
          <w:bCs/>
          <w:color w:val="114599"/>
          <w:sz w:val="24"/>
          <w:szCs w:val="24"/>
          <w:shd w:val="clear" w:color="auto" w:fill="auto"/>
          <w:lang w:val="en-US" w:eastAsia="zh-CN"/>
        </w:rPr>
      </w:pPr>
    </w:p>
    <w:p w14:paraId="72B818C3">
      <w:pPr>
        <w:rPr>
          <w:rFonts w:ascii="Times New Roman" w:eastAsia="微软雅黑" w:hAnsi="Times New Roman" w:cs="Times New Roman" w:hint="default"/>
          <w:b/>
          <w:bCs/>
          <w:color w:val="114599"/>
          <w:sz w:val="24"/>
          <w:szCs w:val="24"/>
          <w:shd w:val="clear" w:color="auto" w:fill="auto"/>
          <w:lang w:val="en-US" w:eastAsia="zh-CN"/>
        </w:rPr>
      </w:pPr>
    </w:p>
    <w:p w14:paraId="723E8211">
      <w:pPr>
        <w:pStyle w:val="Heading1"/>
        <w:pageBreakBefore w:val="0"/>
        <w:widowControl w:val="0"/>
        <w:kinsoku/>
        <w:wordWrap/>
        <w:overflowPunct/>
        <w:topLinePunct w:val="0"/>
        <w:autoSpaceDE/>
        <w:autoSpaceDN/>
        <w:bidi w:val="0"/>
        <w:adjustRightInd/>
        <w:snapToGrid/>
        <w:spacing w:line="288" w:lineRule="auto"/>
        <w:rPr>
          <w:rFonts w:ascii="Times New Roman" w:hAnsi="Times New Roman" w:cs="Times New Roman" w:hint="default"/>
        </w:rPr>
      </w:pPr>
      <w:r>
        <w:rPr>
          <w:rFonts w:ascii="Times New Roman" w:hAnsi="Times New Roman" w:cs="Times New Roman" w:hint="default"/>
          <w:color w:val="114599"/>
        </w:rPr>
        <w:fldChar w:fldCharType="end"/>
      </w:r>
      <w:r>
        <w:rPr>
          <w:rFonts w:ascii="Times New Roman" w:hAnsi="Times New Roman" w:cs="Times New Roman" w:hint="default"/>
        </w:rPr>
        <w:drawing>
          <wp:inline distT="0" distB="0" distL="114300" distR="114300">
            <wp:extent cx="2620645" cy="659130"/>
            <wp:effectExtent l="0" t="0" r="8255" b="1270"/>
            <wp:docPr id="12" name="图片 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1" descr="学科网"/>
                    <pic:cNvPicPr>
                      <a:picLocks noChangeAspect="1"/>
                    </pic:cNvPicPr>
                  </pic:nvPicPr>
                  <pic:blipFill>
                    <a:blip xmlns:r="http://schemas.openxmlformats.org/officeDocument/2006/relationships" r:embed="rId12"/>
                    <a:stretch>
                      <a:fillRect/>
                    </a:stretch>
                  </pic:blipFill>
                  <pic:spPr>
                    <a:xfrm>
                      <a:off x="0" y="0"/>
                      <a:ext cx="2620645" cy="659130"/>
                    </a:xfrm>
                    <a:prstGeom prst="rect">
                      <a:avLst/>
                    </a:prstGeom>
                    <a:noFill/>
                    <a:ln>
                      <a:noFill/>
                    </a:ln>
                  </pic:spPr>
                </pic:pic>
              </a:graphicData>
            </a:graphic>
          </wp:inline>
        </w:drawing>
      </w:r>
    </w:p>
    <w:tbl>
      <w:tblPr>
        <w:tblStyle w:val="TableGrid"/>
        <w:tblpPr w:leftFromText="180" w:rightFromText="180" w:vertAnchor="text" w:horzAnchor="page" w:tblpX="1080" w:tblpY="226"/>
        <w:tblOverlap w:val="never"/>
        <w:tblW w:w="9962" w:type="dxa"/>
        <w:tblInd w:w="0" w:type="dxa"/>
        <w:tblBorders>
          <w:top w:val="dotted" w:sz="4" w:space="0" w:color="7030A0"/>
          <w:left w:val="dotted" w:sz="4" w:space="0" w:color="7030A0"/>
          <w:bottom w:val="dotted" w:sz="4" w:space="0" w:color="7030A0"/>
          <w:right w:val="dotted" w:sz="4" w:space="0" w:color="7030A0"/>
          <w:insideH w:val="dotted" w:sz="4" w:space="0" w:color="7030A0"/>
          <w:insideV w:val="dotted" w:sz="4" w:space="0" w:color="7030A0"/>
        </w:tblBorders>
        <w:tblLayout w:type="fixed"/>
        <w:tblCellMar>
          <w:top w:w="0" w:type="dxa"/>
          <w:left w:w="108" w:type="dxa"/>
          <w:bottom w:w="0" w:type="dxa"/>
          <w:right w:w="108" w:type="dxa"/>
        </w:tblCellMar>
      </w:tblPr>
      <w:tblGrid>
        <w:gridCol w:w="1746"/>
        <w:gridCol w:w="1341"/>
        <w:gridCol w:w="2349"/>
        <w:gridCol w:w="2263"/>
        <w:gridCol w:w="2263"/>
      </w:tblGrid>
      <w:tr w14:paraId="4F1621AB">
        <w:tblPrEx>
          <w:tblW w:w="9962" w:type="dxa"/>
          <w:tblInd w:w="0" w:type="dxa"/>
          <w:tblBorders>
            <w:top w:val="dotted" w:sz="4" w:space="0" w:color="7030A0"/>
            <w:left w:val="dotted" w:sz="4" w:space="0" w:color="7030A0"/>
            <w:bottom w:val="dotted" w:sz="4" w:space="0" w:color="7030A0"/>
            <w:right w:val="dotted" w:sz="4" w:space="0" w:color="7030A0"/>
            <w:insideH w:val="dotted" w:sz="4" w:space="0" w:color="7030A0"/>
            <w:insideV w:val="dotted" w:sz="4" w:space="0" w:color="7030A0"/>
          </w:tblBorders>
          <w:tblLayout w:type="fixed"/>
          <w:tblCellMar>
            <w:top w:w="0" w:type="dxa"/>
            <w:left w:w="108" w:type="dxa"/>
            <w:bottom w:w="0" w:type="dxa"/>
            <w:right w:w="108" w:type="dxa"/>
          </w:tblCellMar>
        </w:tblPrEx>
        <w:trPr>
          <w:trHeight w:val="427"/>
        </w:trPr>
        <w:tc>
          <w:tcPr>
            <w:tcW w:w="1746"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380070C2">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hAnsi="Times New Roman" w:cs="Times New Roman" w:hint="default"/>
                <w:b/>
                <w:bCs/>
                <w:szCs w:val="21"/>
              </w:rPr>
            </w:pPr>
            <w:r>
              <w:rPr>
                <w:rFonts w:ascii="Times New Roman" w:hAnsi="Times New Roman" w:cs="Times New Roman" w:hint="default"/>
                <w:b/>
                <w:bCs/>
                <w:szCs w:val="21"/>
              </w:rPr>
              <w:t>考点要求</w:t>
            </w:r>
          </w:p>
        </w:tc>
        <w:tc>
          <w:tcPr>
            <w:tcW w:w="1341"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7850D2A6">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宋体" w:hAnsi="Times New Roman" w:cs="Times New Roman" w:hint="default"/>
                <w:b/>
                <w:bCs/>
                <w:szCs w:val="21"/>
                <w:lang w:val="en-US" w:eastAsia="zh-CN"/>
              </w:rPr>
            </w:pPr>
            <w:r>
              <w:rPr>
                <w:rFonts w:ascii="Times New Roman" w:hAnsi="Times New Roman" w:cs="Times New Roman" w:hint="default"/>
                <w:b/>
                <w:bCs/>
                <w:szCs w:val="21"/>
                <w:lang w:val="en-US" w:eastAsia="zh-CN"/>
              </w:rPr>
              <w:t>考察形式</w:t>
            </w:r>
          </w:p>
        </w:tc>
        <w:tc>
          <w:tcPr>
            <w:tcW w:w="2349"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3B41FDE0">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宋体" w:hAnsi="Times New Roman" w:cs="Times New Roman" w:hint="default"/>
                <w:b/>
                <w:bCs/>
                <w:szCs w:val="21"/>
                <w:lang w:val="en-US" w:eastAsia="zh-CN"/>
              </w:rPr>
            </w:pPr>
            <w:r>
              <w:rPr>
                <w:rFonts w:ascii="Times New Roman" w:hAnsi="Times New Roman" w:cs="Times New Roman" w:hint="default"/>
                <w:b/>
                <w:bCs/>
                <w:szCs w:val="21"/>
                <w:lang w:val="en-US" w:eastAsia="zh-CN"/>
              </w:rPr>
              <w:t>2025年</w:t>
            </w:r>
          </w:p>
        </w:tc>
        <w:tc>
          <w:tcPr>
            <w:tcW w:w="2263"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2DE6E834">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宋体" w:hAnsi="Times New Roman" w:cs="Times New Roman" w:hint="default"/>
                <w:b/>
                <w:bCs/>
                <w:kern w:val="2"/>
                <w:sz w:val="21"/>
                <w:szCs w:val="21"/>
                <w:lang w:val="en-US" w:eastAsia="zh-CN" w:bidi="ar-SA"/>
              </w:rPr>
            </w:pPr>
            <w:r>
              <w:rPr>
                <w:rFonts w:ascii="Times New Roman" w:hAnsi="Times New Roman" w:cs="Times New Roman" w:hint="default"/>
                <w:b/>
                <w:bCs/>
                <w:szCs w:val="21"/>
                <w:lang w:val="en-US" w:eastAsia="zh-CN"/>
              </w:rPr>
              <w:t>2024年</w:t>
            </w:r>
          </w:p>
        </w:tc>
        <w:tc>
          <w:tcPr>
            <w:tcW w:w="2263"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5405F4FE">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宋体" w:hAnsi="Times New Roman" w:cs="Times New Roman" w:hint="default"/>
                <w:b/>
                <w:bCs/>
                <w:kern w:val="2"/>
                <w:sz w:val="21"/>
                <w:szCs w:val="21"/>
                <w:lang w:val="en-US" w:eastAsia="zh-CN" w:bidi="ar-SA"/>
              </w:rPr>
            </w:pPr>
            <w:r>
              <w:rPr>
                <w:rFonts w:ascii="Times New Roman" w:hAnsi="Times New Roman" w:cs="Times New Roman" w:hint="default"/>
                <w:b/>
                <w:bCs/>
                <w:szCs w:val="21"/>
                <w:lang w:val="en-US" w:eastAsia="zh-CN"/>
              </w:rPr>
              <w:t>2023年</w:t>
            </w:r>
          </w:p>
        </w:tc>
      </w:tr>
      <w:tr w14:paraId="6CE2BBC9">
        <w:tblPrEx>
          <w:tblW w:w="9962" w:type="dxa"/>
          <w:tblInd w:w="0" w:type="dxa"/>
          <w:tblLayout w:type="fixed"/>
          <w:tblCellMar>
            <w:top w:w="0" w:type="dxa"/>
            <w:left w:w="108" w:type="dxa"/>
            <w:bottom w:w="0" w:type="dxa"/>
            <w:right w:w="108" w:type="dxa"/>
          </w:tblCellMar>
        </w:tblPrEx>
        <w:trPr>
          <w:trHeight w:val="1429"/>
        </w:trPr>
        <w:tc>
          <w:tcPr>
            <w:tcW w:w="1746"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486A5F98">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黑体" w:hAnsi="Times New Roman" w:cs="Times New Roman" w:hint="default"/>
                <w:b/>
                <w:bCs/>
                <w:color w:val="000000"/>
                <w:szCs w:val="21"/>
              </w:rPr>
            </w:pPr>
            <w:r>
              <w:rPr>
                <w:rFonts w:ascii="Times New Roman" w:hAnsi="Times New Roman" w:cs="Times New Roman" w:hint="default"/>
                <w:color w:val="000000"/>
                <w:szCs w:val="21"/>
                <w:lang w:val="en-US" w:eastAsia="zh-CN"/>
              </w:rPr>
              <w:t>质点、参考系、位移</w:t>
            </w:r>
          </w:p>
        </w:tc>
        <w:tc>
          <w:tcPr>
            <w:tcW w:w="1341"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3E1CB522">
            <w:pPr>
              <w:keepNext w:val="0"/>
              <w:keepLines w:val="0"/>
              <w:pageBreakBefore w:val="0"/>
              <w:widowControl w:val="0"/>
              <w:kinsoku/>
              <w:wordWrap/>
              <w:overflowPunct/>
              <w:topLinePunct w:val="0"/>
              <w:autoSpaceDE/>
              <w:autoSpaceDN/>
              <w:bidi w:val="0"/>
              <w:adjustRightInd/>
              <w:snapToGrid/>
              <w:spacing w:line="240" w:lineRule="auto"/>
              <w:ind w:left="0" w:firstLine="0" w:leftChars="0" w:firstLineChars="0"/>
              <w:jc w:val="center"/>
              <w:textAlignment w:val="bottom"/>
              <w:rPr>
                <w:rFonts w:ascii="Times New Roman" w:hAnsi="Times New Roman" w:cs="Times New Roman" w:hint="default"/>
                <w:color w:val="000000"/>
                <w:szCs w:val="21"/>
                <w:lang w:val="en-US" w:eastAsia="zh-CN"/>
              </w:rPr>
            </w:pPr>
            <w:r>
              <w:rPr>
                <w:rFonts w:ascii="Wingdings" w:hAnsi="Wingdings" w:cs="Times New Roman"/>
                <w:color w:val="000000"/>
                <w:sz w:val="24"/>
                <w:szCs w:val="24"/>
                <w:vertAlign w:val="baseline"/>
                <w:lang w:val="en-US" w:eastAsia="zh-CN"/>
              </w:rPr>
              <w:sym w:font="Wingdings" w:char="F0A8"/>
            </w:r>
            <w:r>
              <w:rPr>
                <w:rFonts w:ascii="Times New Roman" w:hAnsi="Times New Roman" w:cs="Times New Roman" w:hint="default"/>
                <w:color w:val="000000"/>
                <w:szCs w:val="21"/>
                <w:lang w:val="en-US" w:eastAsia="zh-CN"/>
              </w:rPr>
              <w:t>选择题</w:t>
            </w:r>
          </w:p>
          <w:p w14:paraId="509385E9">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center"/>
              <w:textAlignment w:val="bottom"/>
              <w:rPr>
                <w:rFonts w:ascii="Times New Roman" w:hAnsi="Times New Roman" w:cs="Times New Roman" w:hint="default"/>
                <w:color w:val="000000"/>
                <w:szCs w:val="21"/>
                <w:lang w:val="en-US" w:eastAsia="zh-CN"/>
              </w:rPr>
            </w:pPr>
            <w:r>
              <w:rPr>
                <w:rFonts w:ascii="Wingdings" w:hAnsi="Wingdings" w:cs="Times New Roman"/>
                <w:color w:val="000000"/>
                <w:sz w:val="24"/>
                <w:szCs w:val="24"/>
                <w:vertAlign w:val="baseline"/>
                <w:lang w:val="en-US" w:eastAsia="zh-CN"/>
              </w:rPr>
              <w:sym w:font="Wingdings" w:char="F0FE"/>
            </w:r>
            <w:r>
              <w:rPr>
                <w:rFonts w:ascii="Times New Roman" w:hAnsi="Times New Roman" w:cs="Times New Roman" w:hint="default"/>
                <w:color w:val="000000"/>
                <w:szCs w:val="21"/>
                <w:lang w:val="en-US" w:eastAsia="zh-CN"/>
              </w:rPr>
              <w:t>非选择题</w:t>
            </w:r>
          </w:p>
        </w:tc>
        <w:tc>
          <w:tcPr>
            <w:tcW w:w="2349"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0D4FC4CC">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center"/>
              <w:rPr>
                <w:rFonts w:ascii="Times New Roman" w:hAnsi="Times New Roman" w:cs="Times New Roman" w:hint="default"/>
                <w:kern w:val="2"/>
                <w:sz w:val="21"/>
                <w:szCs w:val="22"/>
                <w:lang w:val="en-US" w:eastAsia="zh-CN" w:bidi="ar-SA"/>
              </w:rPr>
            </w:pPr>
            <w:r>
              <w:rPr>
                <w:rFonts w:cs="Times New Roman" w:hint="eastAsia"/>
                <w:kern w:val="2"/>
                <w:sz w:val="21"/>
                <w:szCs w:val="22"/>
                <w:lang w:val="en-US" w:eastAsia="zh-CN" w:bidi="ar-SA"/>
              </w:rPr>
              <w:t>江苏</w:t>
            </w:r>
            <w:r>
              <w:rPr>
                <w:rFonts w:ascii="Times New Roman" w:hAnsi="Times New Roman" w:cs="Times New Roman" w:hint="default"/>
                <w:kern w:val="2"/>
                <w:sz w:val="21"/>
                <w:szCs w:val="22"/>
                <w:lang w:val="en-US" w:eastAsia="zh-CN" w:bidi="ar-SA"/>
              </w:rPr>
              <w:t>卷T</w:t>
            </w:r>
            <w:r>
              <w:rPr>
                <w:rFonts w:cs="Times New Roman" w:hint="eastAsia"/>
                <w:kern w:val="2"/>
                <w:sz w:val="21"/>
                <w:szCs w:val="22"/>
                <w:lang w:val="en-US" w:eastAsia="zh-CN" w:bidi="ar-SA"/>
              </w:rPr>
              <w:t>15</w:t>
            </w:r>
            <w:r>
              <w:rPr>
                <w:rFonts w:ascii="Times New Roman" w:hAnsi="Times New Roman" w:cs="Times New Roman" w:hint="default"/>
                <w:kern w:val="2"/>
                <w:sz w:val="21"/>
                <w:szCs w:val="22"/>
                <w:lang w:val="en-US" w:eastAsia="zh-CN" w:bidi="ar-SA"/>
              </w:rPr>
              <w:t>，</w:t>
            </w:r>
            <w:r>
              <w:rPr>
                <w:rFonts w:cs="Times New Roman" w:hint="eastAsia"/>
                <w:kern w:val="2"/>
                <w:sz w:val="21"/>
                <w:szCs w:val="22"/>
                <w:lang w:val="en-US" w:eastAsia="zh-CN" w:bidi="ar-SA"/>
              </w:rPr>
              <w:t>2</w:t>
            </w:r>
            <w:r>
              <w:rPr>
                <w:rFonts w:ascii="Times New Roman" w:hAnsi="Times New Roman" w:cs="Times New Roman" w:hint="default"/>
                <w:kern w:val="2"/>
                <w:sz w:val="21"/>
                <w:szCs w:val="22"/>
                <w:lang w:val="en-US" w:eastAsia="zh-CN" w:bidi="ar-SA"/>
              </w:rPr>
              <w:t>分</w:t>
            </w:r>
          </w:p>
          <w:p w14:paraId="56505D66">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both"/>
              <w:textAlignment w:val="center"/>
              <w:rPr>
                <w:rFonts w:ascii="Times New Roman" w:hAnsi="Times New Roman" w:cs="Times New Roman" w:hint="default"/>
              </w:rP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32134465">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both"/>
              <w:textAlignment w:val="center"/>
              <w:rPr>
                <w:rFonts w:ascii="Times New Roman" w:eastAsia="宋体" w:hAnsi="Times New Roman" w:cs="Times New Roman" w:hint="default"/>
                <w:kern w:val="2"/>
                <w:sz w:val="21"/>
                <w:szCs w:val="22"/>
                <w:lang w:val="en-US" w:eastAsia="zh-CN" w:bidi="ar-SA"/>
              </w:rP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top"/>
          </w:tcPr>
          <w:p w14:paraId="1D7510D9">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both"/>
              <w:textAlignment w:val="center"/>
              <w:rPr>
                <w:rFonts w:ascii="Times New Roman" w:eastAsia="宋体" w:hAnsi="Times New Roman" w:cs="Times New Roman" w:hint="default"/>
                <w:bCs/>
                <w:color w:val="000000"/>
                <w:kern w:val="2"/>
                <w:sz w:val="21"/>
                <w:szCs w:val="21"/>
                <w:lang w:val="en-US" w:eastAsia="zh-CN" w:bidi="ar-SA"/>
              </w:rPr>
            </w:pPr>
          </w:p>
        </w:tc>
      </w:tr>
      <w:tr w14:paraId="162A6537">
        <w:tblPrEx>
          <w:tblW w:w="9962" w:type="dxa"/>
          <w:tblInd w:w="0" w:type="dxa"/>
          <w:tblLayout w:type="fixed"/>
          <w:tblCellMar>
            <w:top w:w="0" w:type="dxa"/>
            <w:left w:w="108" w:type="dxa"/>
            <w:bottom w:w="0" w:type="dxa"/>
            <w:right w:w="108" w:type="dxa"/>
          </w:tblCellMar>
        </w:tblPrEx>
        <w:trPr>
          <w:trHeight w:val="320"/>
        </w:trPr>
        <w:tc>
          <w:tcPr>
            <w:tcW w:w="1746"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47D4E230">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黑体" w:hAnsi="Times New Roman" w:cs="Times New Roman" w:hint="default"/>
                <w:color w:val="000000"/>
                <w:szCs w:val="21"/>
                <w:lang w:val="en-US" w:eastAsia="zh-CN"/>
              </w:rPr>
            </w:pPr>
            <w:r>
              <w:rPr>
                <w:rFonts w:ascii="Times New Roman" w:hAnsi="Times New Roman" w:cs="Times New Roman" w:hint="default"/>
                <w:color w:val="000000"/>
                <w:szCs w:val="21"/>
                <w:lang w:val="en-US" w:eastAsia="zh-CN"/>
              </w:rPr>
              <w:t>速度和加速度</w:t>
            </w:r>
          </w:p>
        </w:tc>
        <w:tc>
          <w:tcPr>
            <w:tcW w:w="1341"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5FABFA71">
            <w:pPr>
              <w:keepNext w:val="0"/>
              <w:keepLines w:val="0"/>
              <w:pageBreakBefore w:val="0"/>
              <w:widowControl w:val="0"/>
              <w:kinsoku/>
              <w:wordWrap/>
              <w:overflowPunct/>
              <w:topLinePunct w:val="0"/>
              <w:autoSpaceDE/>
              <w:autoSpaceDN/>
              <w:bidi w:val="0"/>
              <w:adjustRightInd/>
              <w:snapToGrid/>
              <w:spacing w:line="240" w:lineRule="auto"/>
              <w:ind w:left="0" w:firstLine="0" w:leftChars="0" w:firstLineChars="0"/>
              <w:jc w:val="center"/>
              <w:textAlignment w:val="bottom"/>
              <w:rPr>
                <w:rFonts w:ascii="Times New Roman" w:hAnsi="Times New Roman" w:cs="Times New Roman" w:hint="default"/>
                <w:color w:val="000000"/>
                <w:szCs w:val="21"/>
                <w:lang w:val="en-US" w:eastAsia="zh-CN"/>
              </w:rPr>
            </w:pPr>
            <w:r>
              <w:rPr>
                <w:rFonts w:ascii="Wingdings" w:hAnsi="Wingdings" w:cs="Times New Roman"/>
                <w:color w:val="000000"/>
                <w:sz w:val="24"/>
                <w:szCs w:val="24"/>
                <w:vertAlign w:val="baseline"/>
                <w:lang w:val="en-US" w:eastAsia="zh-CN"/>
              </w:rPr>
              <w:sym w:font="Wingdings" w:char="F0FE"/>
            </w:r>
            <w:r>
              <w:rPr>
                <w:rFonts w:ascii="Times New Roman" w:hAnsi="Times New Roman" w:cs="Times New Roman" w:hint="default"/>
                <w:color w:val="000000"/>
                <w:szCs w:val="21"/>
                <w:lang w:val="en-US" w:eastAsia="zh-CN"/>
              </w:rPr>
              <w:t>选择题</w:t>
            </w:r>
          </w:p>
          <w:p w14:paraId="3112B7B0">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center"/>
              <w:textAlignment w:val="bottom"/>
              <w:rPr>
                <w:rFonts w:ascii="Times New Roman" w:hAnsi="Times New Roman" w:cs="Times New Roman" w:hint="default"/>
                <w:color w:val="000000"/>
                <w:szCs w:val="21"/>
              </w:rPr>
            </w:pPr>
            <w:r>
              <w:rPr>
                <w:rFonts w:ascii="Wingdings" w:hAnsi="Wingdings" w:cs="Times New Roman"/>
                <w:color w:val="000000"/>
                <w:sz w:val="24"/>
                <w:szCs w:val="24"/>
                <w:vertAlign w:val="baseline"/>
                <w:lang w:val="en-US" w:eastAsia="zh-CN"/>
              </w:rPr>
              <w:sym w:font="Wingdings" w:char="F0FE"/>
            </w:r>
            <w:r>
              <w:rPr>
                <w:rFonts w:ascii="Times New Roman" w:hAnsi="Times New Roman" w:cs="Times New Roman" w:hint="default"/>
                <w:color w:val="000000"/>
                <w:szCs w:val="21"/>
                <w:lang w:val="en-US" w:eastAsia="zh-CN"/>
              </w:rPr>
              <w:t>非选择题</w:t>
            </w:r>
          </w:p>
        </w:tc>
        <w:tc>
          <w:tcPr>
            <w:tcW w:w="2349"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30FEF159">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center"/>
              <w:rPr>
                <w:rFonts w:ascii="Times New Roman" w:hAnsi="Times New Roman" w:cs="Times New Roman" w:hint="default"/>
                <w:kern w:val="2"/>
                <w:sz w:val="21"/>
                <w:szCs w:val="22"/>
                <w:lang w:val="en-US" w:eastAsia="zh-CN" w:bidi="ar-SA"/>
              </w:rPr>
            </w:pPr>
            <w:r>
              <w:rPr>
                <w:rFonts w:cs="Times New Roman" w:hint="eastAsia"/>
                <w:kern w:val="2"/>
                <w:sz w:val="21"/>
                <w:szCs w:val="22"/>
                <w:lang w:val="en-US" w:eastAsia="zh-CN" w:bidi="ar-SA"/>
              </w:rPr>
              <w:t>江苏</w:t>
            </w:r>
            <w:r>
              <w:rPr>
                <w:rFonts w:ascii="Times New Roman" w:hAnsi="Times New Roman" w:cs="Times New Roman" w:hint="default"/>
                <w:kern w:val="2"/>
                <w:sz w:val="21"/>
                <w:szCs w:val="22"/>
                <w:lang w:val="en-US" w:eastAsia="zh-CN" w:bidi="ar-SA"/>
              </w:rPr>
              <w:t>卷T</w:t>
            </w:r>
            <w:r>
              <w:rPr>
                <w:rFonts w:cs="Times New Roman" w:hint="eastAsia"/>
                <w:kern w:val="2"/>
                <w:sz w:val="21"/>
                <w:szCs w:val="22"/>
                <w:lang w:val="en-US" w:eastAsia="zh-CN" w:bidi="ar-SA"/>
              </w:rPr>
              <w:t>1</w:t>
            </w:r>
            <w:r>
              <w:rPr>
                <w:rFonts w:ascii="Times New Roman" w:hAnsi="Times New Roman" w:cs="Times New Roman" w:hint="default"/>
                <w:kern w:val="2"/>
                <w:sz w:val="21"/>
                <w:szCs w:val="22"/>
                <w:lang w:val="en-US" w:eastAsia="zh-CN" w:bidi="ar-SA"/>
              </w:rPr>
              <w:t>，</w:t>
            </w:r>
            <w:r>
              <w:rPr>
                <w:rFonts w:cs="Times New Roman" w:hint="eastAsia"/>
                <w:kern w:val="2"/>
                <w:sz w:val="21"/>
                <w:szCs w:val="22"/>
                <w:lang w:val="en-US" w:eastAsia="zh-CN" w:bidi="ar-SA"/>
              </w:rPr>
              <w:t>4</w:t>
            </w:r>
            <w:r>
              <w:rPr>
                <w:rFonts w:ascii="Times New Roman" w:hAnsi="Times New Roman" w:cs="Times New Roman" w:hint="default"/>
                <w:kern w:val="2"/>
                <w:sz w:val="21"/>
                <w:szCs w:val="22"/>
                <w:lang w:val="en-US" w:eastAsia="zh-CN" w:bidi="ar-SA"/>
              </w:rPr>
              <w:t>分</w:t>
            </w:r>
          </w:p>
          <w:p w14:paraId="0B0798B8">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center"/>
              <w:rPr>
                <w:rFonts w:ascii="Times New Roman" w:hAnsi="Times New Roman" w:cs="Times New Roman" w:hint="default"/>
                <w:kern w:val="2"/>
                <w:sz w:val="21"/>
                <w:szCs w:val="22"/>
                <w:lang w:val="en-US" w:eastAsia="zh-CN" w:bidi="ar-SA"/>
              </w:rPr>
            </w:pPr>
            <w:r>
              <w:rPr>
                <w:rFonts w:cs="Times New Roman" w:hint="eastAsia"/>
                <w:kern w:val="2"/>
                <w:sz w:val="21"/>
                <w:szCs w:val="22"/>
                <w:lang w:val="en-US" w:eastAsia="zh-CN" w:bidi="ar-SA"/>
              </w:rPr>
              <w:t>江苏</w:t>
            </w:r>
            <w:r>
              <w:rPr>
                <w:rFonts w:ascii="Times New Roman" w:hAnsi="Times New Roman" w:cs="Times New Roman" w:hint="default"/>
                <w:kern w:val="2"/>
                <w:sz w:val="21"/>
                <w:szCs w:val="22"/>
                <w:lang w:val="en-US" w:eastAsia="zh-CN" w:bidi="ar-SA"/>
              </w:rPr>
              <w:t>卷T</w:t>
            </w:r>
            <w:r>
              <w:rPr>
                <w:rFonts w:cs="Times New Roman" w:hint="eastAsia"/>
                <w:kern w:val="2"/>
                <w:sz w:val="21"/>
                <w:szCs w:val="22"/>
                <w:lang w:val="en-US" w:eastAsia="zh-CN" w:bidi="ar-SA"/>
              </w:rPr>
              <w:t>13</w:t>
            </w:r>
            <w:r>
              <w:rPr>
                <w:rFonts w:ascii="Times New Roman" w:hAnsi="Times New Roman" w:cs="Times New Roman" w:hint="default"/>
                <w:kern w:val="2"/>
                <w:sz w:val="21"/>
                <w:szCs w:val="22"/>
                <w:lang w:val="en-US" w:eastAsia="zh-CN" w:bidi="ar-SA"/>
              </w:rPr>
              <w:t>，</w:t>
            </w:r>
            <w:r>
              <w:rPr>
                <w:rFonts w:cs="Times New Roman" w:hint="eastAsia"/>
                <w:kern w:val="2"/>
                <w:sz w:val="21"/>
                <w:szCs w:val="22"/>
                <w:lang w:val="en-US" w:eastAsia="zh-CN" w:bidi="ar-SA"/>
              </w:rPr>
              <w:t>3</w:t>
            </w:r>
            <w:r>
              <w:rPr>
                <w:rFonts w:ascii="Times New Roman" w:hAnsi="Times New Roman" w:cs="Times New Roman" w:hint="default"/>
                <w:kern w:val="2"/>
                <w:sz w:val="21"/>
                <w:szCs w:val="22"/>
                <w:lang w:val="en-US" w:eastAsia="zh-CN" w:bidi="ar-SA"/>
              </w:rPr>
              <w:t>分</w:t>
            </w:r>
          </w:p>
          <w:p w14:paraId="617AFD34">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center"/>
              <w:rPr>
                <w:rFonts w:ascii="Times New Roman" w:hAnsi="Times New Roman" w:cs="Times New Roman" w:hint="default"/>
              </w:rP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46CB0A61">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center"/>
              <w:rPr>
                <w:rFonts w:ascii="Times New Roman" w:hAnsi="Times New Roman" w:cs="Times New Roman" w:hint="default"/>
                <w:kern w:val="2"/>
                <w:sz w:val="21"/>
                <w:szCs w:val="22"/>
                <w:lang w:val="en-US" w:eastAsia="zh-CN" w:bidi="ar-SA"/>
              </w:rPr>
            </w:pPr>
            <w:r>
              <w:rPr>
                <w:rFonts w:cs="Times New Roman" w:hint="eastAsia"/>
                <w:kern w:val="2"/>
                <w:sz w:val="21"/>
                <w:szCs w:val="22"/>
                <w:lang w:val="en-US" w:eastAsia="zh-CN" w:bidi="ar-SA"/>
              </w:rPr>
              <w:t>江苏</w:t>
            </w:r>
            <w:r>
              <w:rPr>
                <w:rFonts w:ascii="Times New Roman" w:hAnsi="Times New Roman" w:cs="Times New Roman" w:hint="default"/>
                <w:kern w:val="2"/>
                <w:sz w:val="21"/>
                <w:szCs w:val="22"/>
                <w:lang w:val="en-US" w:eastAsia="zh-CN" w:bidi="ar-SA"/>
              </w:rPr>
              <w:t>卷T</w:t>
            </w:r>
            <w:r>
              <w:rPr>
                <w:rFonts w:cs="Times New Roman" w:hint="eastAsia"/>
                <w:kern w:val="2"/>
                <w:sz w:val="21"/>
                <w:szCs w:val="22"/>
                <w:lang w:val="en-US" w:eastAsia="zh-CN" w:bidi="ar-SA"/>
              </w:rPr>
              <w:t>14</w:t>
            </w:r>
            <w:r>
              <w:rPr>
                <w:rFonts w:ascii="Times New Roman" w:hAnsi="Times New Roman" w:cs="Times New Roman" w:hint="default"/>
                <w:kern w:val="2"/>
                <w:sz w:val="21"/>
                <w:szCs w:val="22"/>
                <w:lang w:val="en-US" w:eastAsia="zh-CN" w:bidi="ar-SA"/>
              </w:rPr>
              <w:t>，</w:t>
            </w:r>
            <w:r>
              <w:rPr>
                <w:rFonts w:cs="Times New Roman" w:hint="eastAsia"/>
                <w:kern w:val="2"/>
                <w:sz w:val="21"/>
                <w:szCs w:val="22"/>
                <w:lang w:val="en-US" w:eastAsia="zh-CN" w:bidi="ar-SA"/>
              </w:rPr>
              <w:t>4</w:t>
            </w:r>
            <w:r>
              <w:rPr>
                <w:rFonts w:ascii="Times New Roman" w:hAnsi="Times New Roman" w:cs="Times New Roman" w:hint="default"/>
                <w:kern w:val="2"/>
                <w:sz w:val="21"/>
                <w:szCs w:val="22"/>
                <w:lang w:val="en-US" w:eastAsia="zh-CN" w:bidi="ar-SA"/>
              </w:rPr>
              <w:t>分</w:t>
            </w:r>
          </w:p>
          <w:p w14:paraId="7465DD7D">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center"/>
              <w:rPr>
                <w:rFonts w:ascii="Times New Roman" w:hAnsi="Times New Roman" w:cs="Times New Roman" w:hint="default"/>
                <w:kern w:val="2"/>
                <w:sz w:val="21"/>
                <w:szCs w:val="22"/>
                <w:lang w:val="en-US" w:eastAsia="zh-CN" w:bidi="ar-SA"/>
              </w:rP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423C99E2">
            <w:pPr>
              <w:pStyle w:val="BodyText"/>
              <w:keepNext w:val="0"/>
              <w:keepLines w:val="0"/>
              <w:pageBreakBefore w:val="0"/>
              <w:widowControl w:val="0"/>
              <w:kinsoku/>
              <w:wordWrap/>
              <w:overflowPunct/>
              <w:topLinePunct w:val="0"/>
              <w:autoSpaceDE/>
              <w:autoSpaceDN/>
              <w:bidi w:val="0"/>
              <w:adjustRightInd/>
              <w:snapToGrid/>
              <w:spacing w:after="0" w:line="360" w:lineRule="auto"/>
              <w:ind w:left="0" w:firstLine="0" w:leftChars="0" w:firstLineChars="0"/>
              <w:textAlignment w:val="center"/>
              <w:rPr>
                <w:rFonts w:ascii="Times New Roman" w:hAnsi="Times New Roman" w:cs="Times New Roman" w:hint="default"/>
                <w:kern w:val="2"/>
                <w:sz w:val="21"/>
                <w:szCs w:val="22"/>
                <w:lang w:val="en-US" w:eastAsia="zh-CN" w:bidi="ar-SA"/>
              </w:rPr>
            </w:pPr>
            <w:r>
              <w:rPr>
                <w:rFonts w:cs="Times New Roman" w:hint="eastAsia"/>
                <w:kern w:val="2"/>
                <w:sz w:val="21"/>
                <w:szCs w:val="22"/>
                <w:lang w:val="en-US" w:eastAsia="zh-CN" w:bidi="ar-SA"/>
              </w:rPr>
              <w:t>江苏</w:t>
            </w:r>
            <w:r>
              <w:rPr>
                <w:rFonts w:ascii="Times New Roman" w:hAnsi="Times New Roman" w:cs="Times New Roman" w:hint="default"/>
                <w:kern w:val="2"/>
                <w:sz w:val="21"/>
                <w:szCs w:val="22"/>
                <w:lang w:val="en-US" w:eastAsia="zh-CN" w:bidi="ar-SA"/>
              </w:rPr>
              <w:t>卷T</w:t>
            </w:r>
            <w:r>
              <w:rPr>
                <w:rFonts w:cs="Times New Roman" w:hint="eastAsia"/>
                <w:kern w:val="2"/>
                <w:sz w:val="21"/>
                <w:szCs w:val="22"/>
                <w:lang w:val="en-US" w:eastAsia="zh-CN" w:bidi="ar-SA"/>
              </w:rPr>
              <w:t>1</w:t>
            </w:r>
            <w:r>
              <w:rPr>
                <w:rFonts w:ascii="Times New Roman" w:hAnsi="Times New Roman" w:cs="Times New Roman" w:hint="default"/>
                <w:kern w:val="2"/>
                <w:sz w:val="21"/>
                <w:szCs w:val="22"/>
                <w:lang w:val="en-US" w:eastAsia="zh-CN" w:bidi="ar-SA"/>
              </w:rPr>
              <w:t>，</w:t>
            </w:r>
            <w:r>
              <w:rPr>
                <w:rFonts w:cs="Times New Roman" w:hint="eastAsia"/>
                <w:kern w:val="2"/>
                <w:sz w:val="21"/>
                <w:szCs w:val="22"/>
                <w:lang w:val="en-US" w:eastAsia="zh-CN" w:bidi="ar-SA"/>
              </w:rPr>
              <w:t>4</w:t>
            </w:r>
            <w:r>
              <w:rPr>
                <w:rFonts w:ascii="Times New Roman" w:hAnsi="Times New Roman" w:cs="Times New Roman" w:hint="default"/>
                <w:kern w:val="2"/>
                <w:sz w:val="21"/>
                <w:szCs w:val="22"/>
                <w:lang w:val="en-US" w:eastAsia="zh-CN" w:bidi="ar-SA"/>
              </w:rPr>
              <w:t>分</w:t>
            </w:r>
          </w:p>
          <w:p w14:paraId="1D881DD8">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both"/>
              <w:textAlignment w:val="center"/>
              <w:rPr>
                <w:rFonts w:ascii="Times New Roman" w:eastAsia="黑体" w:hAnsi="Times New Roman" w:cs="Times New Roman" w:hint="default"/>
                <w:color w:val="000000"/>
                <w:kern w:val="2"/>
                <w:sz w:val="21"/>
                <w:szCs w:val="21"/>
                <w:lang w:val="en-US" w:eastAsia="zh-CN" w:bidi="ar-SA"/>
              </w:rPr>
            </w:pPr>
          </w:p>
        </w:tc>
      </w:tr>
      <w:tr w14:paraId="1EB9DE98">
        <w:tblPrEx>
          <w:tblW w:w="9962" w:type="dxa"/>
          <w:tblInd w:w="0" w:type="dxa"/>
          <w:tblLayout w:type="fixed"/>
          <w:tblCellMar>
            <w:top w:w="0" w:type="dxa"/>
            <w:left w:w="108" w:type="dxa"/>
            <w:bottom w:w="0" w:type="dxa"/>
            <w:right w:w="108" w:type="dxa"/>
          </w:tblCellMar>
        </w:tblPrEx>
        <w:trPr>
          <w:trHeight w:val="1429"/>
        </w:trPr>
        <w:tc>
          <w:tcPr>
            <w:tcW w:w="9962" w:type="dxa"/>
            <w:gridSpan w:val="5"/>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188AA8FF">
            <w:pPr>
              <w:pStyle w:val="PlainText"/>
              <w:spacing w:line="360" w:lineRule="auto"/>
              <w:textAlignment w:val="center"/>
              <w:rPr>
                <w:rFonts w:ascii="Times New Roman" w:eastAsia="微软雅黑" w:hAnsi="Times New Roman" w:cs="Times New Roman"/>
                <w:szCs w:val="22"/>
              </w:rPr>
            </w:pPr>
            <w:r>
              <w:rPr>
                <w:rFonts w:ascii="Times New Roman" w:eastAsia="微软雅黑" w:hAnsi="Times New Roman" w:cs="Times New Roman"/>
                <w:szCs w:val="22"/>
              </w:rPr>
              <w:t>考情分析：</w:t>
            </w:r>
          </w:p>
          <w:p w14:paraId="17765A5C">
            <w:pPr>
              <w:pStyle w:val="PlainText"/>
              <w:spacing w:line="360" w:lineRule="auto"/>
              <w:textAlignment w:val="center"/>
              <w:rPr>
                <w:color w:val="000000"/>
              </w:rPr>
            </w:pPr>
            <w:r>
              <w:rPr>
                <w:rFonts w:ascii="Times New Roman" w:eastAsia="微软雅黑" w:hAnsi="Times New Roman" w:cs="Times New Roman" w:hint="eastAsia"/>
                <w:b/>
                <w:szCs w:val="22"/>
              </w:rPr>
              <w:t>1.</w:t>
            </w:r>
            <w:r>
              <w:rPr>
                <w:rFonts w:hint="eastAsia"/>
                <w:b/>
              </w:rPr>
              <w:t>命题形式：</w:t>
            </w:r>
            <w:r>
              <w:rPr>
                <w:rFonts w:ascii="Wingdings" w:hAnsi="Wingdings"/>
                <w:color w:val="000000"/>
                <w:sz w:val="24"/>
                <w:szCs w:val="24"/>
              </w:rPr>
              <w:sym w:font="Wingdings" w:char="F0FE"/>
            </w:r>
            <w:r>
              <w:rPr>
                <w:rFonts w:hint="eastAsia"/>
              </w:rPr>
              <w:t>单选题</w:t>
            </w:r>
            <w:r>
              <w:rPr>
                <w:rFonts w:ascii="Wingdings" w:hAnsi="Wingdings"/>
                <w:color w:val="000000"/>
                <w:sz w:val="24"/>
                <w:szCs w:val="24"/>
              </w:rPr>
              <w:sym w:font="Wingdings" w:char="F0FE"/>
            </w:r>
            <w:r>
              <w:rPr>
                <w:color w:val="000000"/>
              </w:rPr>
              <w:t>非选择题</w:t>
            </w:r>
          </w:p>
          <w:p w14:paraId="285BD532">
            <w:pPr>
              <w:pStyle w:val="PlainText"/>
              <w:spacing w:line="360" w:lineRule="auto"/>
              <w:textAlignment w:val="center"/>
              <w:rPr>
                <w:rFonts w:ascii="Times New Roman" w:hAnsi="Times New Roman" w:cs="Times New Roman"/>
                <w:szCs w:val="22"/>
              </w:rPr>
            </w:pPr>
            <w:r>
              <w:rPr>
                <w:rFonts w:hint="eastAsia"/>
                <w:b/>
                <w:color w:val="000000"/>
              </w:rPr>
              <w:t>2.命题分析：</w:t>
            </w:r>
            <w:r>
              <w:rPr>
                <w:rFonts w:ascii="Times New Roman" w:hAnsi="Times New Roman" w:cs="Times New Roman"/>
                <w:szCs w:val="22"/>
              </w:rPr>
              <w:t>高考对这部分内容的考查，大多以选择题的形式出现，通常情况下难度不大,会以实际生活中的例子作为试题背景，考查对质点、参考系、位移等的基本概念的理解与辨析，及位移、速度、加速度的计算</w:t>
            </w:r>
            <w:r>
              <w:rPr>
                <w:rFonts w:ascii="Times New Roman" w:hAnsi="Times New Roman" w:cs="Times New Roman" w:hint="eastAsia"/>
                <w:szCs w:val="22"/>
                <w:lang w:eastAsia="zh-CN"/>
              </w:rPr>
              <w:t>，</w:t>
            </w:r>
            <w:r>
              <w:rPr>
                <w:rFonts w:ascii="Times New Roman" w:hAnsi="Times New Roman" w:cs="Times New Roman" w:hint="eastAsia"/>
                <w:szCs w:val="22"/>
                <w:lang w:val="en-US" w:eastAsia="zh-CN"/>
              </w:rPr>
              <w:t>也有穿插在计算题中</w:t>
            </w:r>
            <w:r>
              <w:rPr>
                <w:rFonts w:ascii="Times New Roman" w:hAnsi="Times New Roman" w:cs="Times New Roman"/>
                <w:szCs w:val="22"/>
              </w:rPr>
              <w:t>。</w:t>
            </w:r>
          </w:p>
          <w:p w14:paraId="6811E5F7">
            <w:pPr>
              <w:pStyle w:val="PlainText"/>
              <w:spacing w:line="360" w:lineRule="auto"/>
              <w:textAlignment w:val="center"/>
              <w:rPr>
                <w:rFonts w:ascii="Times New Roman" w:hAnsi="Times New Roman" w:cs="Times New Roman"/>
                <w:szCs w:val="22"/>
              </w:rPr>
            </w:pPr>
            <w:r>
              <w:rPr>
                <w:rFonts w:ascii="Times New Roman" w:hAnsi="Times New Roman" w:cs="Times New Roman" w:hint="eastAsia"/>
                <w:b/>
                <w:szCs w:val="22"/>
              </w:rPr>
              <w:t>3.备考建议：</w:t>
            </w:r>
            <w:r>
              <w:rPr>
                <w:rFonts w:ascii="Times New Roman" w:hAnsi="Times New Roman" w:cs="Times New Roman" w:hint="eastAsia"/>
                <w:szCs w:val="22"/>
              </w:rPr>
              <w:t>本讲内容备考时候，注意概念的理解和易混概念的区别，多关注时事热点和实际生活情境，把问题放到真实情境中去理解。</w:t>
            </w:r>
          </w:p>
          <w:p w14:paraId="5B1A7F68">
            <w:pPr>
              <w:pStyle w:val="PlainText"/>
              <w:spacing w:line="360" w:lineRule="auto"/>
              <w:textAlignment w:val="center"/>
              <w:rPr>
                <w:rFonts w:ascii="Times New Roman" w:hAnsi="Times New Roman" w:cs="Times New Roman"/>
                <w:b/>
                <w:szCs w:val="22"/>
              </w:rPr>
            </w:pPr>
            <w:r>
              <w:rPr>
                <w:rFonts w:ascii="Times New Roman" w:hAnsi="Times New Roman" w:cs="Times New Roman" w:hint="eastAsia"/>
                <w:b/>
                <w:szCs w:val="22"/>
              </w:rPr>
              <w:t>4.命题情境：</w:t>
            </w:r>
          </w:p>
          <w:p w14:paraId="7DBCE083">
            <w:pPr>
              <w:spacing w:line="360" w:lineRule="auto"/>
              <w:ind w:firstLine="420" w:firstLineChars="200"/>
              <w:contextualSpacing/>
              <w:textAlignment w:val="center"/>
            </w:pPr>
            <w:r>
              <w:rPr>
                <w:rFonts w:hint="eastAsia"/>
              </w:rPr>
              <w:t>①</w:t>
            </w:r>
            <w:r>
              <w:t>生活实践类：安全行车，</w:t>
            </w:r>
            <w:r>
              <w:rPr>
                <w:rFonts w:hint="eastAsia"/>
              </w:rPr>
              <w:t>日常</w:t>
            </w:r>
            <w:r>
              <w:t>生活，交通运输，体育运动(如足球、体操、跳水、攀岩、骑行等)；</w:t>
            </w:r>
          </w:p>
          <w:p w14:paraId="1C809E4D">
            <w:pPr>
              <w:spacing w:line="360" w:lineRule="auto"/>
              <w:ind w:firstLine="420" w:firstLineChars="200"/>
              <w:contextualSpacing/>
              <w:textAlignment w:val="center"/>
            </w:pPr>
            <w:r>
              <w:rPr>
                <w:rFonts w:hint="eastAsia"/>
              </w:rPr>
              <w:t>②</w:t>
            </w:r>
            <w:r>
              <w:t>学习探究类：伽利略对自由落体运动的研究，速度的测量，加速度的测量，概念辨析。</w:t>
            </w:r>
          </w:p>
          <w:p w14:paraId="2553D55F">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textAlignment w:val="center"/>
              <w:rPr>
                <w:rFonts w:ascii="Times New Roman" w:eastAsia="宋体" w:hAnsi="Times New Roman" w:cs="Times New Roman" w:hint="default"/>
                <w:lang w:val="en-US" w:eastAsia="zh-CN"/>
              </w:rPr>
            </w:pPr>
            <w:r>
              <w:rPr>
                <w:rFonts w:ascii="Times New Roman" w:hAnsi="Times New Roman" w:cs="Times New Roman" w:hint="eastAsia"/>
                <w:b/>
                <w:szCs w:val="22"/>
              </w:rPr>
              <w:t>5.常用方法：</w:t>
            </w:r>
            <w:r>
              <w:rPr>
                <w:rFonts w:ascii="Times New Roman" w:hAnsi="Times New Roman" w:cs="Times New Roman" w:hint="eastAsia"/>
                <w:szCs w:val="22"/>
              </w:rPr>
              <w:t>比值定义法、极限法</w:t>
            </w:r>
            <w:r>
              <w:t xml:space="preserve"> </w:t>
            </w:r>
          </w:p>
        </w:tc>
      </w:tr>
      <w:tr w14:paraId="3D39CEF0">
        <w:tblPrEx>
          <w:tblW w:w="9962" w:type="dxa"/>
          <w:tblInd w:w="0" w:type="dxa"/>
          <w:tblLayout w:type="fixed"/>
          <w:tblCellMar>
            <w:top w:w="0" w:type="dxa"/>
            <w:left w:w="108" w:type="dxa"/>
            <w:bottom w:w="0" w:type="dxa"/>
            <w:right w:w="108" w:type="dxa"/>
          </w:tblCellMar>
        </w:tblPrEx>
        <w:trPr>
          <w:trHeight w:val="1429"/>
        </w:trPr>
        <w:tc>
          <w:tcPr>
            <w:tcW w:w="9962" w:type="dxa"/>
            <w:gridSpan w:val="5"/>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61C8C1F8">
            <w:pPr>
              <w:pStyle w:val="PlainText"/>
              <w:tabs>
                <w:tab w:val="left" w:pos="4253"/>
              </w:tabs>
              <w:spacing w:line="360" w:lineRule="auto"/>
              <w:textAlignment w:val="center"/>
              <w:rPr>
                <w:rFonts w:ascii="Times New Roman" w:eastAsia="黑体" w:hAnsi="Times New Roman" w:cs="Times New Roman"/>
                <w:color w:val="000000"/>
              </w:rPr>
            </w:pPr>
            <w:r>
              <w:rPr>
                <w:rFonts w:ascii="Times New Roman" w:eastAsia="黑体" w:hAnsi="Times New Roman" w:cs="Times New Roman"/>
                <w:color w:val="000000"/>
              </w:rPr>
              <w:t>复习目标：</w:t>
            </w:r>
          </w:p>
          <w:p w14:paraId="58AF5F8B">
            <w:pPr>
              <w:pStyle w:val="PlainText"/>
              <w:spacing w:line="360" w:lineRule="auto"/>
              <w:textAlignment w:val="center"/>
              <w:rPr>
                <w:rFonts w:ascii="Times New Roman" w:hAnsi="Times New Roman" w:cs="Times New Roman"/>
                <w:szCs w:val="22"/>
              </w:rPr>
            </w:pPr>
            <w:r>
              <w:rPr>
                <w:rFonts w:ascii="Times New Roman" w:hAnsi="Times New Roman" w:cs="Times New Roman" w:hint="eastAsia"/>
                <w:szCs w:val="22"/>
              </w:rPr>
              <w:t>1.了解质点的概念，知道把物体看成质点的条件。</w:t>
            </w:r>
          </w:p>
          <w:p w14:paraId="633D9372">
            <w:pPr>
              <w:pStyle w:val="PlainText"/>
              <w:spacing w:line="360" w:lineRule="auto"/>
              <w:textAlignment w:val="center"/>
              <w:rPr>
                <w:rFonts w:ascii="Times New Roman" w:hAnsi="Times New Roman" w:cs="Times New Roman"/>
                <w:szCs w:val="22"/>
              </w:rPr>
            </w:pPr>
            <w:r>
              <w:rPr>
                <w:rFonts w:ascii="Times New Roman" w:hAnsi="Times New Roman" w:cs="Times New Roman" w:hint="eastAsia"/>
                <w:szCs w:val="22"/>
              </w:rPr>
              <w:t>2.了解参考系的作用，会在实例重选择合适的参考系描述运动。</w:t>
            </w:r>
          </w:p>
          <w:p w14:paraId="64FEC1C3">
            <w:pPr>
              <w:pStyle w:val="PlainText"/>
              <w:spacing w:line="360" w:lineRule="auto"/>
              <w:textAlignment w:val="center"/>
              <w:rPr>
                <w:rFonts w:ascii="Times New Roman" w:hAnsi="Times New Roman" w:cs="Times New Roman"/>
                <w:szCs w:val="22"/>
              </w:rPr>
            </w:pPr>
            <w:r>
              <w:rPr>
                <w:rFonts w:ascii="Times New Roman" w:hAnsi="Times New Roman" w:cs="Times New Roman" w:hint="eastAsia"/>
                <w:szCs w:val="22"/>
              </w:rPr>
              <w:t>3.理解位移的概念，掌握位移与路程的区别和联系，会计算位移的大小及描述位移的方向，能区分矢量与标量</w:t>
            </w:r>
          </w:p>
          <w:p w14:paraId="194F5644">
            <w:pPr>
              <w:pStyle w:val="PlainText"/>
              <w:spacing w:line="360" w:lineRule="auto"/>
              <w:textAlignment w:val="center"/>
              <w:rPr>
                <w:rFonts w:ascii="Times New Roman" w:hAnsi="Times New Roman" w:cs="Times New Roman"/>
                <w:szCs w:val="22"/>
              </w:rPr>
            </w:pPr>
            <w:r>
              <w:rPr>
                <w:rFonts w:ascii="Times New Roman" w:hAnsi="Times New Roman" w:cs="Times New Roman" w:hint="eastAsia"/>
                <w:szCs w:val="22"/>
              </w:rPr>
              <w:t>4.掌握平均速度与瞬时速度的概念，体会比值定义法和极限思想。</w:t>
            </w:r>
          </w:p>
          <w:p w14:paraId="55ECC966">
            <w:pPr>
              <w:pStyle w:val="PlainText"/>
              <w:spacing w:line="360" w:lineRule="auto"/>
              <w:textAlignment w:val="center"/>
              <w:rPr>
                <w:rFonts w:ascii="Times New Roman" w:hAnsi="Times New Roman" w:cs="Times New Roman" w:hint="default"/>
                <w:szCs w:val="22"/>
                <w:lang w:val="en-US" w:eastAsia="zh-CN"/>
              </w:rPr>
            </w:pPr>
            <w:r>
              <w:rPr>
                <w:rFonts w:ascii="Times New Roman" w:hAnsi="Times New Roman" w:cs="Times New Roman" w:hint="eastAsia"/>
                <w:szCs w:val="22"/>
              </w:rPr>
              <w:t>5.掌握加速度的概念，能区分速度、速度变化量与加速度，能计算物体的加速度大小及判断加速度的方向</w:t>
            </w:r>
          </w:p>
          <w:p w14:paraId="034DD8D1">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textAlignment w:val="center"/>
              <w:rPr>
                <w:rFonts w:ascii="Times New Roman" w:eastAsia="仿宋_GB2312" w:hAnsi="Times New Roman" w:cs="Times New Roman" w:hint="default"/>
                <w:sz w:val="21"/>
                <w:szCs w:val="21"/>
                <w:lang w:val="en-US" w:eastAsia="zh-CN"/>
              </w:rPr>
            </w:pPr>
          </w:p>
        </w:tc>
      </w:tr>
    </w:tbl>
    <w:p w14:paraId="27DB6E5E">
      <w:pPr>
        <w:rPr>
          <w:rFonts w:ascii="Times New Roman" w:hAnsi="Times New Roman" w:cs="Times New Roman" w:hint="default"/>
        </w:rPr>
      </w:pPr>
    </w:p>
    <w:p w14:paraId="5F402B84">
      <w:pPr>
        <w:pStyle w:val="Heading1"/>
        <w:bidi w:val="0"/>
        <w:rPr>
          <w:rFonts w:ascii="Times New Roman" w:hAnsi="Times New Roman" w:cs="Times New Roman" w:hint="default"/>
        </w:rPr>
      </w:pPr>
      <w:r>
        <w:rPr>
          <w:rFonts w:ascii="Times New Roman" w:hAnsi="Times New Roman" w:cs="Times New Roman" w:hint="default"/>
        </w:rPr>
        <w:drawing>
          <wp:inline distT="0" distB="0" distL="114300" distR="114300">
            <wp:extent cx="2443480" cy="654685"/>
            <wp:effectExtent l="0" t="0" r="13970" b="12065"/>
            <wp:docPr id="15" name="图片 1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2" descr="学科网"/>
                    <pic:cNvPicPr>
                      <a:picLocks noChangeAspect="1"/>
                    </pic:cNvPicPr>
                  </pic:nvPicPr>
                  <pic:blipFill>
                    <a:blip xmlns:r="http://schemas.openxmlformats.org/officeDocument/2006/relationships" r:embed="rId13"/>
                    <a:srcRect b="4995"/>
                    <a:stretch>
                      <a:fillRect/>
                    </a:stretch>
                  </pic:blipFill>
                  <pic:spPr>
                    <a:xfrm>
                      <a:off x="0" y="0"/>
                      <a:ext cx="2443480" cy="654685"/>
                    </a:xfrm>
                    <a:prstGeom prst="rect">
                      <a:avLst/>
                    </a:prstGeom>
                    <a:noFill/>
                    <a:ln>
                      <a:noFill/>
                    </a:ln>
                  </pic:spPr>
                </pic:pic>
              </a:graphicData>
            </a:graphic>
          </wp:inline>
        </w:drawing>
      </w:r>
    </w:p>
    <w:p w14:paraId="6D698433">
      <w:pPr>
        <w:pStyle w:val="NormalWeb"/>
        <w:keepNext w:val="0"/>
        <w:keepLines w:val="0"/>
        <w:widowControl/>
        <w:numPr>
          <w:ilvl w:val="0"/>
          <w:numId w:val="0"/>
        </w:numPr>
        <w:suppressLineNumbers w:val="0"/>
        <w:pBdr>
          <w:top w:val="none" w:sz="0" w:space="0" w:color="auto"/>
          <w:left w:val="none" w:sz="0" w:space="0" w:color="auto"/>
          <w:bottom w:val="none" w:sz="0" w:space="0" w:color="auto"/>
          <w:right w:val="none" w:sz="0" w:space="0" w:color="auto"/>
        </w:pBdr>
        <w:spacing w:before="0" w:beforeAutospacing="0" w:after="0" w:afterAutospacing="0" w:line="276" w:lineRule="auto"/>
        <w:ind w:right="0" w:rightChars="0"/>
        <w:jc w:val="left"/>
        <w:rPr>
          <w:rFonts w:ascii="Times New Roman" w:hAnsi="Times New Roman" w:cs="Times New Roman" w:hint="default"/>
          <w:sz w:val="21"/>
          <w:szCs w:val="21"/>
          <w:highlight w:val="yellow"/>
          <w:lang w:val="en-US" w:eastAsia="zh-CN"/>
        </w:rPr>
      </w:pPr>
      <w:r>
        <w:drawing>
          <wp:inline distT="0" distB="0" distL="114300" distR="114300">
            <wp:extent cx="6233795" cy="7924165"/>
            <wp:effectExtent l="0" t="0" r="1905" b="635"/>
            <wp:docPr id="4"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9"/>
                    <pic:cNvPicPr>
                      <a:picLocks noChangeAspect="1"/>
                    </pic:cNvPicPr>
                  </pic:nvPicPr>
                  <pic:blipFill>
                    <a:blip xmlns:r="http://schemas.openxmlformats.org/officeDocument/2006/relationships" r:embed="rId14"/>
                    <a:stretch>
                      <a:fillRect/>
                    </a:stretch>
                  </pic:blipFill>
                  <pic:spPr>
                    <a:xfrm>
                      <a:off x="0" y="0"/>
                      <a:ext cx="6233795" cy="7924165"/>
                    </a:xfrm>
                    <a:prstGeom prst="rect">
                      <a:avLst/>
                    </a:prstGeom>
                    <a:noFill/>
                    <a:ln>
                      <a:noFill/>
                    </a:ln>
                  </pic:spPr>
                </pic:pic>
              </a:graphicData>
            </a:graphic>
          </wp:inline>
        </w:drawing>
      </w:r>
    </w:p>
    <w:p w14:paraId="39CD3C86">
      <w:pPr>
        <w:pStyle w:val="NormalWeb"/>
        <w:keepNext w:val="0"/>
        <w:keepLines w:val="0"/>
        <w:widowControl/>
        <w:numPr>
          <w:ilvl w:val="0"/>
          <w:numId w:val="0"/>
        </w:numPr>
        <w:suppressLineNumbers w:val="0"/>
        <w:pBdr>
          <w:top w:val="none" w:sz="0" w:space="0" w:color="auto"/>
          <w:left w:val="none" w:sz="0" w:space="0" w:color="auto"/>
          <w:bottom w:val="none" w:sz="0" w:space="0" w:color="auto"/>
          <w:right w:val="none" w:sz="0" w:space="0" w:color="auto"/>
        </w:pBdr>
        <w:spacing w:before="0" w:beforeAutospacing="0" w:after="0" w:afterAutospacing="0" w:line="276" w:lineRule="auto"/>
        <w:ind w:right="0" w:rightChars="0"/>
        <w:jc w:val="left"/>
        <w:rPr>
          <w:rFonts w:ascii="Times New Roman" w:hAnsi="Times New Roman" w:cs="Times New Roman" w:hint="default"/>
          <w:sz w:val="21"/>
          <w:szCs w:val="21"/>
          <w:highlight w:val="yellow"/>
          <w:lang w:val="en-US" w:eastAsia="zh-CN"/>
        </w:rPr>
      </w:pPr>
    </w:p>
    <w:p w14:paraId="249202AC">
      <w:pPr>
        <w:pStyle w:val="NormalWeb"/>
        <w:keepNext w:val="0"/>
        <w:keepLines w:val="0"/>
        <w:widowControl/>
        <w:numPr>
          <w:ilvl w:val="0"/>
          <w:numId w:val="0"/>
        </w:numPr>
        <w:suppressLineNumbers w:val="0"/>
        <w:pBdr>
          <w:top w:val="none" w:sz="0" w:space="0" w:color="auto"/>
          <w:left w:val="none" w:sz="0" w:space="0" w:color="auto"/>
          <w:bottom w:val="none" w:sz="0" w:space="0" w:color="auto"/>
          <w:right w:val="none" w:sz="0" w:space="0" w:color="auto"/>
        </w:pBdr>
        <w:spacing w:before="0" w:beforeAutospacing="0" w:after="0" w:afterAutospacing="0" w:line="276" w:lineRule="auto"/>
        <w:ind w:right="0" w:rightChars="0"/>
        <w:jc w:val="left"/>
        <w:rPr>
          <w:rFonts w:ascii="Times New Roman" w:hAnsi="Times New Roman" w:cs="Times New Roman" w:hint="default"/>
          <w:sz w:val="21"/>
          <w:szCs w:val="21"/>
          <w:highlight w:val="yellow"/>
          <w:lang w:val="en-US" w:eastAsia="zh-CN"/>
        </w:rPr>
      </w:pPr>
    </w:p>
    <w:p w14:paraId="1C3F0027">
      <w:pPr>
        <w:pStyle w:val="NormalWeb"/>
        <w:keepNext w:val="0"/>
        <w:keepLines w:val="0"/>
        <w:widowControl/>
        <w:numPr>
          <w:ilvl w:val="0"/>
          <w:numId w:val="0"/>
        </w:numPr>
        <w:suppressLineNumbers w:val="0"/>
        <w:pBdr>
          <w:top w:val="none" w:sz="0" w:space="0" w:color="auto"/>
          <w:left w:val="none" w:sz="0" w:space="0" w:color="auto"/>
          <w:bottom w:val="none" w:sz="0" w:space="0" w:color="auto"/>
          <w:right w:val="none" w:sz="0" w:space="0" w:color="auto"/>
        </w:pBdr>
        <w:spacing w:before="0" w:beforeAutospacing="0" w:after="0" w:afterAutospacing="0" w:line="276" w:lineRule="auto"/>
        <w:ind w:right="0" w:rightChars="0"/>
        <w:jc w:val="left"/>
        <w:rPr>
          <w:rFonts w:ascii="Times New Roman" w:hAnsi="Times New Roman" w:cs="Times New Roman" w:hint="default"/>
          <w:sz w:val="21"/>
          <w:szCs w:val="21"/>
          <w:highlight w:val="yellow"/>
          <w:lang w:val="en-US" w:eastAsia="zh-CN"/>
        </w:rPr>
      </w:pPr>
    </w:p>
    <w:p w14:paraId="5EC93D90">
      <w:pPr>
        <w:pStyle w:val="NormalWeb"/>
        <w:keepNext w:val="0"/>
        <w:keepLines w:val="0"/>
        <w:widowControl/>
        <w:numPr>
          <w:ilvl w:val="0"/>
          <w:numId w:val="0"/>
        </w:numPr>
        <w:suppressLineNumbers w:val="0"/>
        <w:pBdr>
          <w:top w:val="none" w:sz="0" w:space="0" w:color="auto"/>
          <w:left w:val="none" w:sz="0" w:space="0" w:color="auto"/>
          <w:bottom w:val="none" w:sz="0" w:space="0" w:color="auto"/>
          <w:right w:val="none" w:sz="0" w:space="0" w:color="auto"/>
        </w:pBdr>
        <w:spacing w:before="0" w:beforeAutospacing="0" w:after="0" w:afterAutospacing="0" w:line="276" w:lineRule="auto"/>
        <w:ind w:right="0" w:rightChars="0"/>
        <w:jc w:val="left"/>
        <w:rPr>
          <w:rFonts w:ascii="Times New Roman" w:hAnsi="Times New Roman" w:cs="Times New Roman" w:hint="default"/>
          <w:sz w:val="21"/>
          <w:szCs w:val="21"/>
          <w:highlight w:val="yellow"/>
          <w:lang w:val="en-US" w:eastAsia="zh-CN"/>
        </w:rPr>
      </w:pPr>
    </w:p>
    <w:p w14:paraId="2BEBC29D">
      <w:pPr>
        <w:bidi w:val="0"/>
        <w:jc w:val="center"/>
        <w:rPr>
          <w:rFonts w:hint="default"/>
        </w:rPr>
      </w:pPr>
      <w:bookmarkStart w:id="2" w:name="_Toc306"/>
      <w:bookmarkStart w:id="3" w:name="_Toc5434"/>
      <w:r>
        <w:rPr>
          <w:rFonts w:hint="default"/>
        </w:rPr>
        <w:drawing>
          <wp:inline distT="0" distB="0" distL="114300" distR="114300">
            <wp:extent cx="2557780" cy="668655"/>
            <wp:effectExtent l="0" t="0" r="13970" b="17145"/>
            <wp:docPr id="17" name="图片 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3" descr="学科网"/>
                    <pic:cNvPicPr>
                      <a:picLocks noChangeAspect="1"/>
                    </pic:cNvPicPr>
                  </pic:nvPicPr>
                  <pic:blipFill>
                    <a:blip xmlns:r="http://schemas.openxmlformats.org/officeDocument/2006/relationships" r:embed="rId15"/>
                    <a:stretch>
                      <a:fillRect/>
                    </a:stretch>
                  </pic:blipFill>
                  <pic:spPr>
                    <a:xfrm>
                      <a:off x="0" y="0"/>
                      <a:ext cx="2557780" cy="668655"/>
                    </a:xfrm>
                    <a:prstGeom prst="rect">
                      <a:avLst/>
                    </a:prstGeom>
                    <a:noFill/>
                    <a:ln>
                      <a:noFill/>
                    </a:ln>
                  </pic:spPr>
                </pic:pic>
              </a:graphicData>
            </a:graphic>
          </wp:inline>
        </w:drawing>
      </w:r>
      <w:bookmarkEnd w:id="2"/>
    </w:p>
    <w:bookmarkEnd w:id="3"/>
    <w:p w14:paraId="047C64C8">
      <w:pPr>
        <w:pStyle w:val="Heading2"/>
        <w:bidi w:val="0"/>
        <w:jc w:val="center"/>
        <w:rPr>
          <w:rFonts w:ascii="Times New Roman" w:eastAsia="微软雅黑" w:hAnsi="Times New Roman" w:cs="Times New Roman" w:hint="default"/>
          <w:lang w:eastAsia="zh-CN"/>
        </w:rPr>
      </w:pPr>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1305560" cy="102870"/>
            <wp:effectExtent l="0" t="0" r="8890" b="11430"/>
            <wp:docPr id="18"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cs="Times New Roman" w:hint="default"/>
          <w:lang w:val="en-US" w:eastAsia="zh-CN"/>
        </w:rPr>
        <w:t xml:space="preserve"> </w:t>
      </w:r>
      <w:r>
        <w:rPr>
          <w:rFonts w:ascii="Times New Roman" w:hAnsi="Times New Roman" w:cs="Times New Roman" w:hint="default"/>
        </w:rPr>
        <mc:AlternateContent>
          <mc:Choice Requires="wps">
            <w:drawing>
              <wp:inline distT="0" distB="0" distL="114300" distR="114300">
                <wp:extent cx="166370" cy="171450"/>
                <wp:effectExtent l="8890" t="8890" r="15240" b="10160"/>
                <wp:docPr id="14" name="菱形 14"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rPr>
                                <w:rFonts w:eastAsia="宋体" w:hint="eastAsia"/>
                                <w:lang w:val="en-US" w:eastAsia="zh-CN"/>
                              </w:rPr>
                            </w:pPr>
                            <w:r>
                              <w:rPr>
                                <w:rFonts w:hint="eastAsia"/>
                                <w:lang w:val="en-US" w:eastAsia="zh-CN"/>
                              </w:rPr>
                              <w:t xml:space="preserve"> </w:t>
                            </w:r>
                          </w:p>
                        </w:txbxContent>
                      </wps:txbx>
                      <wps:bodyPr rtlCol="0" anchor="ctr"/>
                    </wps:wsp>
                  </a:graphicData>
                </a:graphic>
              </wp:inline>
            </w:drawing>
          </mc:Choice>
          <mc:Fallback>
            <w:pict>
              <v:shapetype id="_x0000_t4" coordsize="21600,21600" o:spt="4" path="m10800,l,10800,10800,21600,21600,10800xe">
                <v:stroke joinstyle="miter"/>
                <v:path gradientshapeok="t" o:connecttype="rect" textboxrect="5400,5400,16200,16200"/>
              </v:shapetype>
              <v:shape id="_x0000_s1026" o:spid="_x0000_i1025" type="#_x0000_t4" alt="学科网" style="width:13.1pt;height:13.5pt;v-text-anchor:middle" coordsize="21600,21600" filled="t" fillcolor="gray" stroked="t" strokecolor="gray">
                <v:stroke joinstyle="miter"/>
                <o:lock v:ext="edit" aspectratio="f"/>
                <v:textbox>
                  <w:txbxContent>
                    <w:p w14:paraId="4687A2B9">
                      <w:pPr>
                        <w:jc w:val="center"/>
                        <w:rPr>
                          <w:rFonts w:eastAsia="宋体" w:hint="eastAsia"/>
                          <w:lang w:val="en-US" w:eastAsia="zh-CN"/>
                        </w:rPr>
                      </w:pPr>
                      <w:r>
                        <w:rPr>
                          <w:rFonts w:hint="eastAsia"/>
                          <w:lang w:val="en-US" w:eastAsia="zh-CN"/>
                        </w:rPr>
                        <w:t xml:space="preserve"> </w:t>
                      </w:r>
                    </w:p>
                  </w:txbxContent>
                </v:textbox>
                <w10:anchorlock/>
              </v:shape>
            </w:pict>
          </mc:Fallback>
        </mc:AlternateContent>
      </w:r>
      <w:r>
        <w:rPr>
          <w:rFonts w:ascii="Times New Roman" w:hAnsi="Times New Roman" w:cs="Times New Roman" w:hint="default"/>
          <w:lang w:val="en-US" w:eastAsia="zh-CN"/>
        </w:rPr>
        <w:t xml:space="preserve"> </w:t>
      </w:r>
      <w:r>
        <w:rPr>
          <w:rFonts w:ascii="Times New Roman" w:hAnsi="Times New Roman" w:cs="Times New Roman" w:hint="default"/>
        </w:rPr>
        <w:t xml:space="preserve">考点一  </w:t>
      </w:r>
      <w:r>
        <w:rPr>
          <w:rFonts w:ascii="Times New Roman" w:hAnsi="Times New Roman" w:cs="Times New Roman" w:hint="default"/>
          <w:lang w:val="en-US" w:eastAsia="zh-CN"/>
        </w:rPr>
        <w:t xml:space="preserve">质点、参考系、位移 </w:t>
      </w:r>
      <w:r>
        <w:rPr>
          <w:rFonts w:ascii="Times New Roman" w:hAnsi="Times New Roman" w:cs="Times New Roman" w:hint="default"/>
        </w:rPr>
        <mc:AlternateContent>
          <mc:Choice Requires="wps">
            <w:drawing>
              <wp:inline distT="0" distB="0" distL="114300" distR="114300">
                <wp:extent cx="166370" cy="171450"/>
                <wp:effectExtent l="8890" t="8890" r="15240" b="10160"/>
                <wp:docPr id="11" name="菱形 1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26"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1305560" cy="102870"/>
            <wp:effectExtent l="0" t="0" r="8890" b="11430"/>
            <wp:docPr id="1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cs="Times New Roman" w:hint="default"/>
          <w:lang w:val="en-US" w:eastAsia="zh-CN"/>
        </w:rPr>
        <w:t xml:space="preserve"> </w:t>
      </w:r>
    </w:p>
    <w:p w14:paraId="6B7D3A64">
      <w:pPr>
        <w:rPr>
          <w:rFonts w:ascii="Times New Roman" w:hAnsi="Times New Roman" w:cs="Times New Roman" w:hint="default"/>
        </w:rPr>
      </w:pPr>
    </w:p>
    <w:p w14:paraId="6C31D49F">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629410" cy="530225"/>
            <wp:effectExtent l="0" t="0" r="8890" b="3175"/>
            <wp:docPr id="63"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7C5D86EB">
      <w:pPr>
        <w:pStyle w:val="Heading3"/>
        <w:keepNext w:val="0"/>
        <w:keepLines w:val="0"/>
        <w:pageBreakBefore w:val="0"/>
        <w:widowControl w:val="0"/>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4" w:name="_Toc8741"/>
      <w:hyperlink w:anchor="_Toc25045" w:history="1">
        <w:r>
          <w:rPr>
            <w:rFonts w:ascii="Times New Roman" w:hAnsi="Times New Roman" w:cs="Times New Roman" w:hint="default"/>
            <w:color w:val="114599"/>
            <w:shd w:val="clear" w:color="FFFFFF" w:fill="D9D9D9"/>
          </w:rPr>
          <w:t>知识点1</w:t>
        </w:r>
        <w:r>
          <w:rPr>
            <w:rFonts w:ascii="Times New Roman" w:hAnsi="Times New Roman" w:cs="Times New Roman" w:hint="default"/>
            <w:color w:val="114599"/>
            <w:shd w:val="clear" w:color="FFFFFF" w:fill="D9D9D9"/>
            <w:lang w:val="en-US" w:eastAsia="zh-CN"/>
          </w:rPr>
          <w:t xml:space="preserve">  </w:t>
        </w:r>
        <w:r>
          <w:rPr>
            <w:rFonts w:ascii="Times New Roman" w:hAnsi="Times New Roman" w:cs="Times New Roman" w:hint="default"/>
            <w:color w:val="114599"/>
            <w:shd w:val="clear" w:color="FFFFFF" w:fill="D9D9D9"/>
          </w:rPr>
          <w:t>质点、参考系</w:t>
        </w:r>
      </w:hyperlink>
      <w:bookmarkEnd w:id="4"/>
    </w:p>
    <w:p w14:paraId="4A59F6DB">
      <w:pPr>
        <w:pStyle w:val="PlainText"/>
        <w:tabs>
          <w:tab w:val="left" w:pos="4500"/>
        </w:tabs>
        <w:snapToGrid w:val="0"/>
        <w:spacing w:line="360" w:lineRule="auto"/>
        <w:rPr>
          <w:rFonts w:ascii="Times New Roman" w:hAnsi="Times New Roman" w:eastAsiaTheme="minorEastAsia" w:cs="Times New Roman" w:hint="default"/>
          <w:bCs/>
        </w:rPr>
      </w:pPr>
      <w:bookmarkStart w:id="5" w:name="_Toc1851"/>
      <w:r>
        <w:rPr>
          <w:rFonts w:ascii="Times New Roman" w:hAnsi="Times New Roman" w:eastAsiaTheme="minorEastAsia" w:cs="Times New Roman" w:hint="default"/>
          <w:bCs/>
        </w:rPr>
        <w:t>1.</w:t>
      </w:r>
      <w:r>
        <w:rPr>
          <w:rFonts w:ascii="Times New Roman" w:hAnsi="Times New Roman" w:eastAsiaTheme="minorEastAsia" w:cs="Times New Roman" w:hint="default"/>
          <w:bCs/>
          <w:lang w:val="en-US" w:eastAsia="zh-CN"/>
        </w:rPr>
        <w:t>质点</w:t>
      </w:r>
      <w:r>
        <w:rPr>
          <w:rFonts w:ascii="Times New Roman" w:hAnsi="Times New Roman" w:eastAsiaTheme="minorEastAsia" w:cs="Times New Roman" w:hint="default"/>
          <w:bCs/>
        </w:rPr>
        <w:t>定义:用来代替物体的有</w:t>
      </w:r>
      <w:r>
        <w:rPr>
          <w:rFonts w:ascii="Times New Roman" w:hAnsi="Times New Roman" w:eastAsiaTheme="minorEastAsia" w:cs="Times New Roman" w:hint="default"/>
          <w:b/>
          <w:color w:val="FF0000"/>
          <w:u w:val="single"/>
        </w:rPr>
        <w:t>质量</w:t>
      </w:r>
      <w:r>
        <w:rPr>
          <w:rFonts w:ascii="Times New Roman" w:hAnsi="Times New Roman" w:eastAsiaTheme="minorEastAsia" w:cs="Times New Roman" w:hint="default"/>
          <w:bCs/>
        </w:rPr>
        <w:t>的点。 </w:t>
      </w:r>
    </w:p>
    <w:p w14:paraId="39F831F5">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rPr>
        <w:t>2.对质点的三点说明：</w:t>
      </w:r>
    </w:p>
    <w:p w14:paraId="666C0D7D">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rPr>
        <w:t>（1）质点是一种</w:t>
      </w:r>
      <w:r>
        <w:rPr>
          <w:rFonts w:ascii="Times New Roman" w:hAnsi="Times New Roman" w:eastAsiaTheme="minorEastAsia" w:cs="Times New Roman" w:hint="default"/>
          <w:bCs/>
          <w:color w:val="FF0000"/>
          <w:u w:val="single"/>
        </w:rPr>
        <w:t>理想化</w:t>
      </w:r>
      <w:r>
        <w:rPr>
          <w:rFonts w:ascii="Times New Roman" w:hAnsi="Times New Roman" w:eastAsiaTheme="minorEastAsia" w:cs="Times New Roman" w:hint="default"/>
          <w:bCs/>
        </w:rPr>
        <w:t>物理模型，实际并不存在。</w:t>
      </w:r>
    </w:p>
    <w:p w14:paraId="4D1DB08C">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rPr>
        <w:t>（2）物体能否被看作质点是</w:t>
      </w:r>
      <w:r>
        <w:rPr>
          <w:rFonts w:ascii="Times New Roman" w:hAnsi="Times New Roman" w:eastAsiaTheme="minorEastAsia" w:cs="Times New Roman" w:hint="default"/>
          <w:bCs/>
          <w:color w:val="FF0000"/>
          <w:u w:val="single"/>
        </w:rPr>
        <w:t>由所研究问题的性质</w:t>
      </w:r>
      <w:r>
        <w:rPr>
          <w:rFonts w:ascii="Times New Roman" w:hAnsi="Times New Roman" w:eastAsiaTheme="minorEastAsia" w:cs="Times New Roman" w:hint="default"/>
          <w:bCs/>
        </w:rPr>
        <w:t>决定的，并非依据物体自身大小和形状来判断。</w:t>
      </w:r>
    </w:p>
    <w:p w14:paraId="12ED9EDF">
      <w:pPr>
        <w:pStyle w:val="PlainText"/>
        <w:tabs>
          <w:tab w:val="left" w:pos="4500"/>
        </w:tabs>
        <w:snapToGrid w:val="0"/>
        <w:spacing w:line="360" w:lineRule="auto"/>
        <w:rPr>
          <w:rFonts w:ascii="Times New Roman" w:hAnsi="Times New Roman" w:cs="Times New Roman" w:hint="default"/>
          <w:b/>
          <w:bCs/>
        </w:rPr>
      </w:pPr>
      <w:r>
        <w:rPr>
          <w:rFonts w:ascii="Times New Roman" w:hAnsi="Times New Roman" w:eastAsiaTheme="minorEastAsia" w:cs="Times New Roman" w:hint="default"/>
          <w:bCs/>
        </w:rPr>
        <w:t>（3）质点不同于几何“点”，是忽略了物体的大小和形状的有质量的点，而几何中的“点”仅仅表示空间中的某一位置。</w:t>
      </w:r>
    </w:p>
    <w:p w14:paraId="269059F7">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lang w:val="en-US" w:eastAsia="zh-CN"/>
        </w:rPr>
        <w:t>3</w:t>
      </w:r>
      <w:r>
        <w:rPr>
          <w:rFonts w:ascii="Times New Roman" w:hAnsi="Times New Roman" w:eastAsiaTheme="minorEastAsia" w:cs="Times New Roman" w:hint="default"/>
          <w:bCs/>
        </w:rPr>
        <w:t>.</w:t>
      </w:r>
      <w:r>
        <w:rPr>
          <w:rFonts w:ascii="Times New Roman" w:hAnsi="Times New Roman" w:eastAsiaTheme="minorEastAsia" w:cs="Times New Roman" w:hint="default"/>
          <w:bCs/>
          <w:lang w:val="en-US" w:eastAsia="zh-CN"/>
        </w:rPr>
        <w:t>参考系</w:t>
      </w:r>
      <w:r>
        <w:rPr>
          <w:rFonts w:ascii="Times New Roman" w:hAnsi="Times New Roman" w:eastAsiaTheme="minorEastAsia" w:cs="Times New Roman" w:hint="default"/>
          <w:bCs/>
        </w:rPr>
        <w:t>定义:在描述物体的运动时,用来做</w:t>
      </w:r>
      <w:r>
        <w:rPr>
          <w:rFonts w:ascii="Times New Roman" w:hAnsi="Times New Roman" w:eastAsiaTheme="minorEastAsia" w:cs="Times New Roman" w:hint="default"/>
          <w:b/>
          <w:color w:val="FF0000"/>
          <w:u w:val="single"/>
        </w:rPr>
        <w:t>参考</w:t>
      </w:r>
      <w:r>
        <w:rPr>
          <w:rFonts w:ascii="Times New Roman" w:hAnsi="Times New Roman" w:eastAsiaTheme="minorEastAsia" w:cs="Times New Roman" w:hint="default"/>
          <w:bCs/>
        </w:rPr>
        <w:t>的物体。 </w:t>
      </w:r>
    </w:p>
    <w:p w14:paraId="241971C2">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lang w:val="en-US" w:eastAsia="zh-CN"/>
        </w:rPr>
        <w:t>4</w:t>
      </w:r>
      <w:r>
        <w:rPr>
          <w:rFonts w:ascii="Times New Roman" w:hAnsi="Times New Roman" w:eastAsiaTheme="minorEastAsia" w:cs="Times New Roman" w:hint="default"/>
          <w:bCs/>
        </w:rPr>
        <w:t>.参考系的选取：</w:t>
      </w:r>
    </w:p>
    <w:p w14:paraId="6626E441">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rPr>
        <w:t>①参考系的选取是</w:t>
      </w:r>
      <w:r>
        <w:rPr>
          <w:rFonts w:ascii="Times New Roman" w:hAnsi="Times New Roman" w:eastAsiaTheme="minorEastAsia" w:cs="Times New Roman" w:hint="default"/>
          <w:b/>
          <w:color w:val="FF0000"/>
          <w:u w:val="single"/>
        </w:rPr>
        <w:t>任意</w:t>
      </w:r>
      <w:r>
        <w:rPr>
          <w:rFonts w:ascii="Times New Roman" w:hAnsi="Times New Roman" w:eastAsiaTheme="minorEastAsia" w:cs="Times New Roman" w:hint="default"/>
          <w:bCs/>
        </w:rPr>
        <w:t>的,既可以是运动的物体,也可以是静止的物体,但被选为参考系的物体应认为是　　　　的,通常选地面为参考系。 </w:t>
      </w:r>
    </w:p>
    <w:p w14:paraId="0C35291D">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rPr>
        <w:t>②对于同一物体,选择不同的参考系时观察到的运动结果一般不同。</w:t>
      </w:r>
    </w:p>
    <w:p w14:paraId="7B650007">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rPr>
        <w:t>3.对参考系“两性”的认识：</w:t>
      </w:r>
    </w:p>
    <w:p w14:paraId="30489A57">
      <w:pPr>
        <w:pStyle w:val="PlainText"/>
        <w:tabs>
          <w:tab w:val="left" w:pos="4500"/>
        </w:tabs>
        <w:snapToGrid w:val="0"/>
        <w:spacing w:line="360" w:lineRule="auto"/>
        <w:rPr>
          <w:rFonts w:ascii="Times New Roman" w:hAnsi="Times New Roman" w:eastAsiaTheme="minorEastAsia" w:cs="Times New Roman" w:hint="default"/>
          <w:bCs/>
        </w:rPr>
      </w:pPr>
      <w:r>
        <w:rPr>
          <w:rFonts w:ascii="Times New Roman" w:hAnsi="Times New Roman" w:eastAsiaTheme="minorEastAsia" w:cs="Times New Roman" w:hint="default"/>
          <w:bCs/>
        </w:rPr>
        <w:t>（1）任意性：参考系的选择原则上是任意的，通常选</w:t>
      </w:r>
      <w:r>
        <w:rPr>
          <w:rFonts w:ascii="Times New Roman" w:hAnsi="Times New Roman" w:eastAsiaTheme="minorEastAsia" w:cs="Times New Roman" w:hint="default"/>
          <w:b/>
          <w:color w:val="FF0000"/>
          <w:u w:val="single"/>
        </w:rPr>
        <w:t>地面为参考系</w:t>
      </w:r>
      <w:r>
        <w:rPr>
          <w:rFonts w:ascii="Times New Roman" w:hAnsi="Times New Roman" w:eastAsiaTheme="minorEastAsia" w:cs="Times New Roman" w:hint="default"/>
          <w:bCs/>
        </w:rPr>
        <w:t>。</w:t>
      </w:r>
    </w:p>
    <w:p w14:paraId="52E9AE89">
      <w:pPr>
        <w:pStyle w:val="PlainText"/>
        <w:tabs>
          <w:tab w:val="left" w:pos="4500"/>
        </w:tabs>
        <w:snapToGrid w:val="0"/>
        <w:spacing w:line="360" w:lineRule="auto"/>
        <w:rPr>
          <w:rFonts w:ascii="Times New Roman" w:hAnsi="Times New Roman" w:cs="Times New Roman" w:hint="default"/>
          <w:b/>
          <w:bCs/>
        </w:rPr>
      </w:pPr>
      <w:r>
        <w:rPr>
          <w:rFonts w:ascii="Times New Roman" w:hAnsi="Times New Roman" w:eastAsiaTheme="minorEastAsia" w:cs="Times New Roman" w:hint="default"/>
          <w:bCs/>
        </w:rPr>
        <w:t>（2）同一性：比较不同物体的运动必须选</w:t>
      </w:r>
      <w:r>
        <w:rPr>
          <w:rFonts w:ascii="Times New Roman" w:hAnsi="Times New Roman" w:eastAsiaTheme="minorEastAsia" w:cs="Times New Roman" w:hint="default"/>
          <w:b/>
          <w:color w:val="FF0000"/>
          <w:u w:val="single"/>
        </w:rPr>
        <w:t>同一参考系</w:t>
      </w:r>
      <w:r>
        <w:rPr>
          <w:rFonts w:ascii="Times New Roman" w:hAnsi="Times New Roman" w:eastAsiaTheme="minorEastAsia" w:cs="Times New Roman" w:hint="default"/>
          <w:bCs/>
        </w:rPr>
        <w:t>。</w:t>
      </w:r>
    </w:p>
    <w:bookmarkEnd w:id="5"/>
    <w:p w14:paraId="2FA8D3BE">
      <w:pPr>
        <w:pStyle w:val="PlainText"/>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color w:val="301BF5"/>
          <w:lang w:val="en-US" w:eastAsia="zh-CN"/>
        </w:rPr>
      </w:pPr>
      <w:r>
        <w:rPr>
          <w:rFonts w:ascii="Times New Roman" w:hAnsi="Times New Roman" w:cs="Times New Roman"/>
          <w:b/>
          <w:bCs/>
        </w:rPr>
        <mc:AlternateContent>
          <mc:Choice Requires="wps">
            <w:drawing>
              <wp:inline distT="0" distB="0" distL="0" distR="0">
                <wp:extent cx="6127115" cy="1403985"/>
                <wp:effectExtent l="4445" t="4445" r="21590" b="20320"/>
                <wp:docPr id="30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27115" cy="1403985"/>
                        </a:xfrm>
                        <a:prstGeom prst="rect">
                          <a:avLst/>
                        </a:prstGeom>
                        <a:solidFill>
                          <a:srgbClr val="FFFFFF"/>
                        </a:solidFill>
                        <a:ln w="9525">
                          <a:solidFill>
                            <a:schemeClr val="accent1"/>
                          </a:solidFill>
                          <a:prstDash val="dash"/>
                          <a:miter lim="800000"/>
                        </a:ln>
                      </wps:spPr>
                      <wps:txbx>
                        <w:txbxContent>
                          <w:p>
                            <w:pPr>
                              <w:tabs>
                                <w:tab w:val="left" w:pos="4620"/>
                              </w:tabs>
                              <w:spacing w:line="360" w:lineRule="auto"/>
                              <w:jc w:val="left"/>
                              <w:textAlignment w:val="center"/>
                              <w:rPr>
                                <w:rFonts w:ascii="楷体" w:eastAsia="楷体" w:hAnsi="楷体"/>
                                <w:color w:val="0000FF"/>
                                <w:szCs w:val="21"/>
                              </w:rPr>
                            </w:pPr>
                            <w:r>
                              <w:rPr>
                                <w:rFonts w:ascii="微软雅黑" w:eastAsia="微软雅黑" w:hAnsi="微软雅黑"/>
                                <w:szCs w:val="21"/>
                              </w:rPr>
                              <w:drawing>
                                <wp:inline distT="0" distB="0" distL="114300" distR="114300">
                                  <wp:extent cx="243840" cy="243840"/>
                                  <wp:effectExtent l="0" t="0" r="0" b="3810"/>
                                  <wp:docPr id="78888983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89832"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
                              <w:rPr>
                                <w:rFonts w:ascii="微软雅黑" w:eastAsia="微软雅黑" w:hAnsi="微软雅黑"/>
                                <w:b/>
                                <w:color w:val="0000FF"/>
                                <w:szCs w:val="21"/>
                                <w:u w:val="single"/>
                              </w:rPr>
                              <w:t>得分速记</w:t>
                            </w:r>
                            <w:r>
                              <w:rPr>
                                <w:rFonts w:ascii="微软雅黑" w:eastAsia="微软雅黑" w:hAnsi="微软雅黑" w:hint="eastAsia"/>
                                <w:b/>
                                <w:color w:val="0000FF"/>
                                <w:szCs w:val="21"/>
                                <w:u w:val="single"/>
                              </w:rPr>
                              <w:t>：</w:t>
                            </w:r>
                            <w:r>
                              <w:rPr>
                                <w:rFonts w:ascii="楷体" w:eastAsia="楷体" w:hAnsi="楷体" w:hint="eastAsia"/>
                                <w:color w:val="0000FF"/>
                                <w:szCs w:val="21"/>
                              </w:rPr>
                              <w:t>对参考系的三点提醒</w:t>
                            </w:r>
                          </w:p>
                          <w:p>
                            <w:pPr>
                              <w:tabs>
                                <w:tab w:val="left" w:pos="4620"/>
                              </w:tabs>
                              <w:spacing w:line="360" w:lineRule="auto"/>
                              <w:jc w:val="left"/>
                              <w:textAlignment w:val="center"/>
                              <w:rPr>
                                <w:rFonts w:ascii="楷体" w:eastAsia="楷体" w:hAnsi="楷体"/>
                                <w:color w:val="0000FF"/>
                                <w:szCs w:val="21"/>
                              </w:rPr>
                            </w:pPr>
                            <w:r>
                              <w:rPr>
                                <w:rFonts w:ascii="楷体" w:eastAsia="楷体" w:hAnsi="楷体" w:hint="eastAsia"/>
                                <w:color w:val="0000FF"/>
                                <w:szCs w:val="21"/>
                              </w:rPr>
                              <w:t>(1)由于运动描述的相对性，凡是提到物体的运动，都应该明确它是相对哪个参考系而言的，在没有特殊说明的情况下，一般选地面作为参考系。</w:t>
                            </w:r>
                          </w:p>
                          <w:p>
                            <w:pPr>
                              <w:tabs>
                                <w:tab w:val="left" w:pos="4620"/>
                              </w:tabs>
                              <w:spacing w:line="360" w:lineRule="auto"/>
                              <w:jc w:val="left"/>
                              <w:textAlignment w:val="center"/>
                              <w:rPr>
                                <w:rFonts w:ascii="楷体" w:eastAsia="楷体" w:hAnsi="楷体"/>
                                <w:color w:val="0000FF"/>
                                <w:szCs w:val="21"/>
                              </w:rPr>
                            </w:pPr>
                            <w:r>
                              <w:rPr>
                                <w:rFonts w:ascii="楷体" w:eastAsia="楷体" w:hAnsi="楷体" w:hint="eastAsia"/>
                                <w:color w:val="0000FF"/>
                                <w:szCs w:val="21"/>
                              </w:rPr>
                              <w:t>(2)在同一个问题中，若要研究多个物体的运动情况或同一物体在不同阶段的运动情况，则必须选取同一个参考系。</w:t>
                            </w:r>
                          </w:p>
                          <w:p>
                            <w:pPr>
                              <w:tabs>
                                <w:tab w:val="left" w:pos="4620"/>
                              </w:tabs>
                              <w:spacing w:line="360" w:lineRule="auto"/>
                              <w:jc w:val="left"/>
                              <w:textAlignment w:val="center"/>
                              <w:rPr>
                                <w:rFonts w:ascii="楷体" w:eastAsia="楷体" w:hAnsi="楷体"/>
                                <w:color w:val="0000FF"/>
                                <w:szCs w:val="21"/>
                              </w:rPr>
                            </w:pPr>
                            <w:r>
                              <w:rPr>
                                <w:rFonts w:ascii="楷体" w:eastAsia="楷体" w:hAnsi="楷体" w:hint="eastAsia"/>
                                <w:color w:val="0000FF"/>
                                <w:szCs w:val="21"/>
                              </w:rPr>
                              <w:t>(3)对于复杂运动的物体，应选取能最简单描述物体运动情况的物体为参考系。</w:t>
                            </w:r>
                          </w:p>
                        </w:txbxContent>
                      </wps:txbx>
                      <wps:bodyPr rot="0" vert="horz" wrap="square" lIns="91440" tIns="45720" rIns="91440" bIns="45720" anchor="t" anchorCtr="0">
                        <a:spAutoFit/>
                      </wps:bodyPr>
                    </wps:wsp>
                  </a:graphicData>
                </a:graphic>
              </wp:inline>
            </w:drawing>
          </mc:Choice>
          <mc:Fallback>
            <w:pict>
              <v:shapetype id="_x0000_t202" coordsize="21600,21600" o:spt="202" path="m,l,21600r21600,l21600,xe">
                <v:stroke joinstyle="miter"/>
                <v:path gradientshapeok="t" o:connecttype="rect"/>
              </v:shapetype>
              <v:shape id="文本框 2" o:spid="_x0000_i1027" type="#_x0000_t202" style="width:482.45pt;height:110.55pt" coordsize="21600,21600" filled="t" fillcolor="white" stroked="t" strokecolor="#5b9bd5">
                <v:stroke joinstyle="miter" dashstyle="dash"/>
                <o:lock v:ext="edit" aspectratio="f"/>
                <v:textbox style="mso-fit-shape-to-text:t">
                  <w:txbxContent>
                    <w:p w14:paraId="7D6DE784">
                      <w:pPr>
                        <w:tabs>
                          <w:tab w:val="left" w:pos="4620"/>
                        </w:tabs>
                        <w:spacing w:line="360" w:lineRule="auto"/>
                        <w:jc w:val="left"/>
                        <w:textAlignment w:val="center"/>
                        <w:rPr>
                          <w:rFonts w:ascii="楷体" w:eastAsia="楷体" w:hAnsi="楷体"/>
                          <w:color w:val="0000FF"/>
                          <w:szCs w:val="21"/>
                        </w:rPr>
                      </w:pPr>
                      <w:drawing>
                        <wp:inline distT="0" distB="0" distL="114300" distR="114300">
                          <wp:extent cx="243840" cy="243840"/>
                          <wp:effectExtent l="0" t="0" r="0" b="3810"/>
                          <wp:docPr id="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Pr>
                          <w:rFonts w:ascii="微软雅黑" w:eastAsia="微软雅黑" w:hAnsi="微软雅黑"/>
                          <w:b/>
                          <w:color w:val="0000FF"/>
                          <w:szCs w:val="21"/>
                          <w:u w:val="single"/>
                        </w:rPr>
                        <w:t>得分速记</w:t>
                      </w:r>
                      <w:r>
                        <w:rPr>
                          <w:rFonts w:ascii="微软雅黑" w:eastAsia="微软雅黑" w:hAnsi="微软雅黑" w:hint="eastAsia"/>
                          <w:b/>
                          <w:color w:val="0000FF"/>
                          <w:szCs w:val="21"/>
                          <w:u w:val="single"/>
                        </w:rPr>
                        <w:t>：</w:t>
                      </w:r>
                      <w:r>
                        <w:rPr>
                          <w:rFonts w:ascii="楷体" w:eastAsia="楷体" w:hAnsi="楷体" w:hint="eastAsia"/>
                          <w:color w:val="0000FF"/>
                          <w:szCs w:val="21"/>
                        </w:rPr>
                        <w:t>对参考系的三点提醒</w:t>
                      </w:r>
                    </w:p>
                    <w:p w14:paraId="3430343B">
                      <w:pPr>
                        <w:tabs>
                          <w:tab w:val="left" w:pos="4620"/>
                        </w:tabs>
                        <w:spacing w:line="360" w:lineRule="auto"/>
                        <w:jc w:val="left"/>
                        <w:textAlignment w:val="center"/>
                        <w:rPr>
                          <w:rFonts w:ascii="楷体" w:eastAsia="楷体" w:hAnsi="楷体"/>
                          <w:color w:val="0000FF"/>
                          <w:szCs w:val="21"/>
                        </w:rPr>
                      </w:pPr>
                      <w:r>
                        <w:rPr>
                          <w:rFonts w:ascii="楷体" w:eastAsia="楷体" w:hAnsi="楷体" w:hint="eastAsia"/>
                          <w:color w:val="0000FF"/>
                          <w:szCs w:val="21"/>
                        </w:rPr>
                        <w:t>(1)由于运动描述的相对性，凡是提到物体的运动，都应该明确它是相对哪个参考系而言的，在没有特殊说明的情况下，一般选地面作为参考系。</w:t>
                      </w:r>
                    </w:p>
                    <w:p w14:paraId="58456979">
                      <w:pPr>
                        <w:tabs>
                          <w:tab w:val="left" w:pos="4620"/>
                        </w:tabs>
                        <w:spacing w:line="360" w:lineRule="auto"/>
                        <w:jc w:val="left"/>
                        <w:textAlignment w:val="center"/>
                        <w:rPr>
                          <w:rFonts w:ascii="楷体" w:eastAsia="楷体" w:hAnsi="楷体"/>
                          <w:color w:val="0000FF"/>
                          <w:szCs w:val="21"/>
                        </w:rPr>
                      </w:pPr>
                      <w:r>
                        <w:rPr>
                          <w:rFonts w:ascii="楷体" w:eastAsia="楷体" w:hAnsi="楷体" w:hint="eastAsia"/>
                          <w:color w:val="0000FF"/>
                          <w:szCs w:val="21"/>
                        </w:rPr>
                        <w:t>(2)在同一个问题中，若要研究多个物体的运动情况或同一物体在不同阶段的运动情况，则必须选取同一个参考系。</w:t>
                      </w:r>
                    </w:p>
                    <w:p w14:paraId="45293639">
                      <w:pPr>
                        <w:tabs>
                          <w:tab w:val="left" w:pos="4620"/>
                        </w:tabs>
                        <w:spacing w:line="360" w:lineRule="auto"/>
                        <w:jc w:val="left"/>
                        <w:textAlignment w:val="center"/>
                        <w:rPr>
                          <w:rFonts w:ascii="楷体" w:eastAsia="楷体" w:hAnsi="楷体"/>
                          <w:color w:val="0000FF"/>
                          <w:szCs w:val="21"/>
                        </w:rPr>
                      </w:pPr>
                      <w:r>
                        <w:rPr>
                          <w:rFonts w:ascii="楷体" w:eastAsia="楷体" w:hAnsi="楷体" w:hint="eastAsia"/>
                          <w:color w:val="0000FF"/>
                          <w:szCs w:val="21"/>
                        </w:rPr>
                        <w:t>(3)对于复杂运动的物体，应选取能最简单描述物体运动情况的物体为参考系。</w:t>
                      </w:r>
                    </w:p>
                  </w:txbxContent>
                </v:textbox>
                <w10:anchorlock/>
              </v:shape>
            </w:pict>
          </mc:Fallback>
        </mc:AlternateContent>
      </w:r>
    </w:p>
    <w:p w14:paraId="767858AD">
      <w:pPr>
        <w:pStyle w:val="Heading3"/>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textAlignment w:val="center"/>
        <w:rPr>
          <w:rFonts w:ascii="Times New Roman" w:hAnsi="Times New Roman" w:cs="Times New Roman" w:hint="default"/>
          <w:color w:val="ED7D31" w:themeColor="accent2"/>
          <w:shd w:val="clear" w:color="FFFFFF" w:fill="D9D9D9"/>
          <w:lang w:val="en-US"/>
          <w14:textFill>
            <w14:solidFill>
              <w14:schemeClr w14:val="accent2"/>
            </w14:solidFill>
          </w14:textFill>
        </w:rPr>
      </w:pPr>
      <w:bookmarkStart w:id="6" w:name="_Toc5345"/>
      <w:r>
        <w:rPr>
          <w:rFonts w:ascii="Times New Roman" w:hAnsi="Times New Roman" w:cs="Times New Roman" w:hint="default"/>
        </w:rPr>
        <w:drawing>
          <wp:inline distT="0" distB="0" distL="114300" distR="114300">
            <wp:extent cx="297815" cy="297815"/>
            <wp:effectExtent l="0" t="0" r="6985" b="6985"/>
            <wp:docPr id="6"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4" descr="学科网"/>
                    <pic:cNvPicPr>
                      <a:picLocks noChangeAspect="1"/>
                    </pic:cNvPicPr>
                  </pic:nvPicPr>
                  <pic:blipFill>
                    <a:blip xmlns:r="http://schemas.openxmlformats.org/officeDocument/2006/relationships" r:embed="rId10"/>
                    <a:stretch>
                      <a:fillRect/>
                    </a:stretch>
                  </pic:blipFill>
                  <pic:spPr>
                    <a:xfrm>
                      <a:off x="0" y="0"/>
                      <a:ext cx="297815" cy="297815"/>
                    </a:xfrm>
                    <a:prstGeom prst="rect">
                      <a:avLst/>
                    </a:prstGeom>
                    <a:noFill/>
                    <a:ln>
                      <a:noFill/>
                    </a:ln>
                  </pic:spPr>
                </pic:pic>
              </a:graphicData>
            </a:graphic>
          </wp:inline>
        </w:drawing>
      </w:r>
      <w:hyperlink w:anchor="_Toc16775" w:history="1">
        <w:r>
          <w:rPr>
            <w:rFonts w:ascii="Times New Roman" w:hAnsi="Times New Roman" w:cs="Times New Roman" w:hint="default"/>
            <w:color w:val="114599"/>
            <w:shd w:val="clear" w:color="FFFFFF" w:fill="D9D9D9"/>
          </w:rPr>
          <w:t>知识点2</w:t>
        </w:r>
        <w:r>
          <w:rPr>
            <w:rFonts w:ascii="Times New Roman" w:hAnsi="Times New Roman" w:cs="Times New Roman" w:hint="default"/>
            <w:color w:val="114599"/>
            <w:shd w:val="clear" w:color="FFFFFF" w:fill="D9D9D9"/>
            <w:lang w:val="en-US" w:eastAsia="zh-CN"/>
          </w:rPr>
          <w:t xml:space="preserve">  </w:t>
        </w:r>
        <w:r>
          <w:rPr>
            <w:rFonts w:ascii="Times New Roman" w:hAnsi="Times New Roman" w:cs="Times New Roman" w:hint="eastAsia"/>
            <w:color w:val="114599"/>
            <w:shd w:val="clear" w:color="FFFFFF" w:fill="D9D9D9"/>
            <w:lang w:val="en-US" w:eastAsia="zh-CN"/>
          </w:rPr>
          <w:t>时间和时刻</w:t>
        </w:r>
      </w:hyperlink>
      <w:bookmarkEnd w:id="6"/>
      <w:r>
        <w:rPr>
          <w:rFonts w:ascii="Times New Roman" w:hAnsi="Times New Roman" w:cs="Times New Roman" w:hint="eastAsia"/>
          <w:color w:val="114599"/>
          <w:shd w:val="clear" w:color="FFFFFF" w:fill="D9D9D9"/>
          <w:lang w:val="en-US" w:eastAsia="zh-CN"/>
        </w:rPr>
        <w:t xml:space="preserve"> 位移和路程</w:t>
      </w:r>
    </w:p>
    <w:p w14:paraId="4A62278A">
      <w:pPr>
        <w:pStyle w:val="PlainText"/>
        <w:tabs>
          <w:tab w:val="left" w:pos="4500"/>
        </w:tabs>
        <w:snapToGrid w:val="0"/>
        <w:spacing w:line="360" w:lineRule="auto"/>
        <w:rPr>
          <w:rFonts w:asciiTheme="minorEastAsia" w:eastAsiaTheme="minorEastAsia" w:hAnsiTheme="minorEastAsia" w:cstheme="minorEastAsia"/>
          <w:bCs/>
        </w:rPr>
      </w:pPr>
      <w:r>
        <w:rPr>
          <w:rFonts w:asciiTheme="minorEastAsia" w:eastAsiaTheme="minorEastAsia" w:hAnsiTheme="minorEastAsia" w:cstheme="minorEastAsia" w:hint="eastAsia"/>
          <w:bCs/>
        </w:rPr>
        <w:t>1.时间和时刻：</w:t>
      </w:r>
    </w:p>
    <w:p w14:paraId="0B5AEEFA">
      <w:pPr>
        <w:pStyle w:val="PlainText"/>
        <w:tabs>
          <w:tab w:val="left" w:pos="4500"/>
        </w:tabs>
        <w:snapToGrid w:val="0"/>
        <w:spacing w:line="360" w:lineRule="auto"/>
        <w:rPr>
          <w:rFonts w:asciiTheme="minorEastAsia" w:eastAsiaTheme="minorEastAsia" w:hAnsiTheme="minorEastAsia" w:cstheme="minorEastAsia"/>
          <w:bCs/>
        </w:rPr>
      </w:pPr>
      <w:r>
        <w:rPr>
          <w:rFonts w:asciiTheme="minorEastAsia" w:eastAsiaTheme="minorEastAsia" w:hAnsiTheme="minorEastAsia" w:cstheme="minorEastAsia" w:hint="eastAsia"/>
          <w:bCs/>
        </w:rPr>
        <w:t>时刻是表示</w:t>
      </w:r>
      <w:r>
        <w:rPr>
          <w:rFonts w:asciiTheme="minorEastAsia" w:eastAsiaTheme="minorEastAsia" w:hAnsiTheme="minorEastAsia" w:cstheme="minorEastAsia" w:hint="eastAsia"/>
          <w:b/>
          <w:color w:val="FF0000"/>
          <w:u w:val="single"/>
        </w:rPr>
        <w:t>某一瞬间</w:t>
      </w:r>
      <w:r>
        <w:rPr>
          <w:rFonts w:asciiTheme="minorEastAsia" w:eastAsiaTheme="minorEastAsia" w:hAnsiTheme="minorEastAsia" w:cstheme="minorEastAsia" w:hint="eastAsia"/>
          <w:bCs/>
        </w:rPr>
        <w:t>,如果以一维坐标表示时间轴,则轴上的点表示</w:t>
      </w:r>
      <w:r>
        <w:rPr>
          <w:rFonts w:asciiTheme="minorEastAsia" w:eastAsiaTheme="minorEastAsia" w:hAnsiTheme="minorEastAsia" w:cstheme="minorEastAsia" w:hint="eastAsia"/>
          <w:b/>
          <w:color w:val="FF0000"/>
          <w:u w:val="single"/>
        </w:rPr>
        <w:t>时刻</w:t>
      </w:r>
      <w:r>
        <w:rPr>
          <w:rFonts w:asciiTheme="minorEastAsia" w:eastAsiaTheme="minorEastAsia" w:hAnsiTheme="minorEastAsia" w:cstheme="minorEastAsia" w:hint="eastAsia"/>
          <w:bCs/>
        </w:rPr>
        <w:t>,而两坐标点之间的线段表示</w:t>
      </w:r>
      <w:r>
        <w:rPr>
          <w:rFonts w:asciiTheme="minorEastAsia" w:eastAsiaTheme="minorEastAsia" w:hAnsiTheme="minorEastAsia" w:cstheme="minorEastAsia" w:hint="eastAsia"/>
          <w:b/>
          <w:color w:val="FF0000"/>
          <w:u w:val="single"/>
        </w:rPr>
        <w:t>时间间隔</w:t>
      </w:r>
      <w:r>
        <w:rPr>
          <w:rFonts w:asciiTheme="minorEastAsia" w:eastAsiaTheme="minorEastAsia" w:hAnsiTheme="minorEastAsia" w:cstheme="minorEastAsia" w:hint="eastAsia"/>
          <w:bCs/>
        </w:rPr>
        <w:t>。</w:t>
      </w:r>
    </w:p>
    <w:p w14:paraId="36BCF1C4">
      <w:pPr>
        <w:tabs>
          <w:tab w:val="left" w:pos="1871"/>
          <w:tab w:val="left" w:pos="3407"/>
          <w:tab w:val="left" w:pos="4949"/>
          <w:tab w:val="left" w:pos="6599"/>
        </w:tabs>
        <w:spacing w:line="360" w:lineRule="auto"/>
        <w:rPr>
          <w:rFonts w:ascii="宋体" w:hAnsi="宋体" w:cs="宋体"/>
          <w:bCs/>
        </w:rPr>
      </w:pPr>
      <w:r>
        <w:rPr>
          <w:rFonts w:ascii="宋体" w:hAnsi="宋体" w:cs="宋体" w:hint="eastAsia"/>
          <w:bCs/>
        </w:rPr>
        <w:t>2</w:t>
      </w:r>
      <w:r>
        <w:rPr>
          <w:rFonts w:ascii="宋体" w:hAnsi="宋体" w:cs="宋体" w:hint="eastAsia"/>
          <w:bCs/>
          <w:i/>
        </w:rPr>
        <w:t>.</w:t>
      </w:r>
      <w:r>
        <w:rPr>
          <w:rFonts w:ascii="宋体" w:hAnsi="宋体" w:cs="宋体" w:hint="eastAsia"/>
          <w:bCs/>
        </w:rPr>
        <w:t>位移和路程</w:t>
      </w:r>
    </w:p>
    <w:tbl>
      <w:tblPr>
        <w:tblStyle w:val="TableNormal"/>
        <w:tblW w:w="50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77"/>
        <w:gridCol w:w="3065"/>
        <w:gridCol w:w="3736"/>
        <w:gridCol w:w="2484"/>
      </w:tblGrid>
      <w:tr w14:paraId="45BECA26">
        <w:tblPrEx>
          <w:tblW w:w="50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98"/>
          <w:jc w:val="center"/>
        </w:trPr>
        <w:tc>
          <w:tcPr>
            <w:tcW w:w="244" w:type="pct"/>
            <w:shd w:val="clear" w:color="auto" w:fill="auto"/>
            <w:tcMar>
              <w:left w:w="0" w:type="dxa"/>
              <w:right w:w="0" w:type="dxa"/>
            </w:tcMar>
            <w:vAlign w:val="center"/>
          </w:tcPr>
          <w:p w14:paraId="74DE808F">
            <w:pPr>
              <w:tabs>
                <w:tab w:val="left" w:pos="1871"/>
                <w:tab w:val="left" w:pos="3407"/>
                <w:tab w:val="left" w:pos="4949"/>
                <w:tab w:val="left" w:pos="6599"/>
              </w:tabs>
              <w:spacing w:line="360" w:lineRule="auto"/>
              <w:jc w:val="center"/>
              <w:rPr>
                <w:rFonts w:ascii="宋体" w:hAnsi="宋体" w:cs="宋体"/>
                <w:szCs w:val="21"/>
              </w:rPr>
            </w:pPr>
            <w:r>
              <w:rPr>
                <w:rFonts w:ascii="宋体" w:hAnsi="宋体" w:cs="宋体" w:hint="eastAsia"/>
                <w:szCs w:val="21"/>
              </w:rPr>
              <w:t>项目</w:t>
            </w:r>
          </w:p>
        </w:tc>
        <w:tc>
          <w:tcPr>
            <w:tcW w:w="1569" w:type="pct"/>
            <w:shd w:val="clear" w:color="auto" w:fill="auto"/>
            <w:tcMar>
              <w:left w:w="0" w:type="dxa"/>
              <w:right w:w="0" w:type="dxa"/>
            </w:tcMar>
            <w:vAlign w:val="center"/>
          </w:tcPr>
          <w:p w14:paraId="1307BDD9">
            <w:pPr>
              <w:tabs>
                <w:tab w:val="left" w:pos="1871"/>
                <w:tab w:val="left" w:pos="3407"/>
                <w:tab w:val="left" w:pos="4949"/>
                <w:tab w:val="left" w:pos="6599"/>
              </w:tabs>
              <w:spacing w:line="360" w:lineRule="auto"/>
              <w:jc w:val="center"/>
              <w:rPr>
                <w:rFonts w:ascii="宋体" w:hAnsi="宋体" w:cs="宋体"/>
                <w:szCs w:val="21"/>
              </w:rPr>
            </w:pPr>
            <w:r>
              <w:rPr>
                <w:rFonts w:ascii="宋体" w:hAnsi="宋体" w:cs="宋体" w:hint="eastAsia"/>
                <w:szCs w:val="21"/>
              </w:rPr>
              <w:t>概念</w:t>
            </w:r>
          </w:p>
        </w:tc>
        <w:tc>
          <w:tcPr>
            <w:tcW w:w="1913" w:type="pct"/>
            <w:shd w:val="clear" w:color="auto" w:fill="auto"/>
            <w:tcMar>
              <w:left w:w="0" w:type="dxa"/>
              <w:right w:w="0" w:type="dxa"/>
            </w:tcMar>
            <w:vAlign w:val="center"/>
          </w:tcPr>
          <w:p w14:paraId="42886EEA">
            <w:pPr>
              <w:tabs>
                <w:tab w:val="left" w:pos="1871"/>
                <w:tab w:val="left" w:pos="3407"/>
                <w:tab w:val="left" w:pos="4949"/>
                <w:tab w:val="left" w:pos="6599"/>
              </w:tabs>
              <w:spacing w:line="360" w:lineRule="auto"/>
              <w:jc w:val="center"/>
              <w:rPr>
                <w:rFonts w:ascii="宋体" w:hAnsi="宋体" w:cs="宋体"/>
                <w:szCs w:val="21"/>
              </w:rPr>
            </w:pPr>
            <w:r>
              <w:rPr>
                <w:rFonts w:ascii="宋体" w:hAnsi="宋体" w:cs="宋体" w:hint="eastAsia"/>
                <w:szCs w:val="21"/>
              </w:rPr>
              <w:t>区别</w:t>
            </w:r>
          </w:p>
        </w:tc>
        <w:tc>
          <w:tcPr>
            <w:tcW w:w="1272" w:type="pct"/>
            <w:shd w:val="clear" w:color="auto" w:fill="auto"/>
            <w:tcMar>
              <w:left w:w="0" w:type="dxa"/>
              <w:right w:w="0" w:type="dxa"/>
            </w:tcMar>
            <w:vAlign w:val="center"/>
          </w:tcPr>
          <w:p w14:paraId="39C2C8F0">
            <w:pPr>
              <w:tabs>
                <w:tab w:val="left" w:pos="1871"/>
                <w:tab w:val="left" w:pos="3407"/>
                <w:tab w:val="left" w:pos="4949"/>
                <w:tab w:val="left" w:pos="6599"/>
              </w:tabs>
              <w:spacing w:line="360" w:lineRule="auto"/>
              <w:jc w:val="center"/>
              <w:rPr>
                <w:rFonts w:ascii="宋体" w:hAnsi="宋体" w:cs="宋体"/>
                <w:szCs w:val="21"/>
              </w:rPr>
            </w:pPr>
            <w:r>
              <w:rPr>
                <w:rFonts w:ascii="宋体" w:hAnsi="宋体" w:cs="宋体" w:hint="eastAsia"/>
                <w:szCs w:val="21"/>
              </w:rPr>
              <w:t>联系</w:t>
            </w:r>
          </w:p>
        </w:tc>
      </w:tr>
      <w:tr w14:paraId="566F6E99">
        <w:tblPrEx>
          <w:tblW w:w="5006" w:type="pct"/>
          <w:jc w:val="center"/>
          <w:tblCellMar>
            <w:top w:w="0" w:type="dxa"/>
            <w:left w:w="108" w:type="dxa"/>
            <w:bottom w:w="0" w:type="dxa"/>
            <w:right w:w="108" w:type="dxa"/>
          </w:tblCellMar>
        </w:tblPrEx>
        <w:trPr>
          <w:trHeight w:val="1021"/>
          <w:jc w:val="center"/>
        </w:trPr>
        <w:tc>
          <w:tcPr>
            <w:tcW w:w="244" w:type="pct"/>
            <w:shd w:val="clear" w:color="auto" w:fill="auto"/>
            <w:tcMar>
              <w:left w:w="0" w:type="dxa"/>
              <w:right w:w="0" w:type="dxa"/>
            </w:tcMar>
            <w:vAlign w:val="center"/>
          </w:tcPr>
          <w:p w14:paraId="0CD62742">
            <w:pPr>
              <w:tabs>
                <w:tab w:val="left" w:pos="1871"/>
                <w:tab w:val="left" w:pos="3407"/>
                <w:tab w:val="left" w:pos="4949"/>
                <w:tab w:val="left" w:pos="6599"/>
              </w:tabs>
              <w:spacing w:line="360" w:lineRule="auto"/>
              <w:jc w:val="center"/>
              <w:rPr>
                <w:rFonts w:ascii="宋体" w:hAnsi="宋体" w:cs="宋体"/>
                <w:szCs w:val="21"/>
              </w:rPr>
            </w:pPr>
            <w:r>
              <w:rPr>
                <w:rFonts w:ascii="宋体" w:hAnsi="宋体" w:cs="宋体" w:hint="eastAsia"/>
                <w:szCs w:val="21"/>
              </w:rPr>
              <w:t>位移</w:t>
            </w:r>
          </w:p>
        </w:tc>
        <w:tc>
          <w:tcPr>
            <w:tcW w:w="1569" w:type="pct"/>
            <w:shd w:val="clear" w:color="auto" w:fill="auto"/>
            <w:tcMar>
              <w:left w:w="90" w:type="dxa"/>
              <w:right w:w="90" w:type="dxa"/>
            </w:tcMar>
            <w:vAlign w:val="center"/>
          </w:tcPr>
          <w:p w14:paraId="5F960297">
            <w:pPr>
              <w:tabs>
                <w:tab w:val="left" w:pos="1871"/>
                <w:tab w:val="left" w:pos="3407"/>
                <w:tab w:val="left" w:pos="4949"/>
                <w:tab w:val="left" w:pos="6599"/>
              </w:tabs>
              <w:spacing w:line="360" w:lineRule="auto"/>
              <w:jc w:val="left"/>
              <w:rPr>
                <w:rFonts w:ascii="宋体" w:hAnsi="宋体" w:cs="宋体"/>
                <w:szCs w:val="21"/>
              </w:rPr>
            </w:pPr>
            <w:r>
              <w:rPr>
                <w:rFonts w:ascii="宋体" w:hAnsi="宋体" w:cs="宋体" w:hint="eastAsia"/>
                <w:szCs w:val="21"/>
              </w:rPr>
              <w:t>位移表示质点的</w:t>
            </w:r>
            <w:r>
              <w:rPr>
                <w:rFonts w:ascii="宋体" w:hAnsi="宋体" w:cs="宋体" w:hint="eastAsia"/>
                <w:b/>
                <w:bCs/>
                <w:iCs/>
                <w:color w:val="FF0000"/>
                <w:szCs w:val="21"/>
                <w:u w:val="single" w:color="000000"/>
              </w:rPr>
              <w:t>位置</w:t>
            </w:r>
            <w:r>
              <w:rPr>
                <w:rFonts w:ascii="宋体" w:hAnsi="宋体" w:cs="宋体" w:hint="eastAsia"/>
                <w:szCs w:val="21"/>
              </w:rPr>
              <w:t>变化,它是从</w:t>
            </w:r>
            <w:r>
              <w:rPr>
                <w:rFonts w:ascii="宋体" w:hAnsi="宋体" w:cs="宋体" w:hint="eastAsia"/>
                <w:b/>
                <w:bCs/>
                <w:iCs/>
                <w:color w:val="FF0000"/>
                <w:szCs w:val="21"/>
                <w:u w:val="single" w:color="000000"/>
              </w:rPr>
              <w:t>初位置</w:t>
            </w:r>
            <w:r>
              <w:rPr>
                <w:rFonts w:ascii="宋体" w:hAnsi="宋体" w:cs="宋体" w:hint="eastAsia"/>
                <w:iCs/>
                <w:szCs w:val="21"/>
              </w:rPr>
              <w:t>指向</w:t>
            </w:r>
            <w:r>
              <w:rPr>
                <w:rFonts w:ascii="宋体" w:hAnsi="宋体" w:cs="宋体" w:hint="eastAsia"/>
                <w:b/>
                <w:bCs/>
                <w:iCs/>
                <w:color w:val="FF0000"/>
                <w:szCs w:val="21"/>
                <w:u w:val="single" w:color="000000"/>
              </w:rPr>
              <w:t>末位置</w:t>
            </w:r>
            <w:r>
              <w:rPr>
                <w:rFonts w:ascii="宋体" w:hAnsi="宋体" w:cs="宋体" w:hint="eastAsia"/>
                <w:szCs w:val="21"/>
              </w:rPr>
              <w:t>的有向线段</w:t>
            </w:r>
          </w:p>
        </w:tc>
        <w:tc>
          <w:tcPr>
            <w:tcW w:w="1913" w:type="pct"/>
            <w:vMerge w:val="restart"/>
            <w:shd w:val="clear" w:color="auto" w:fill="auto"/>
            <w:tcMar>
              <w:left w:w="90" w:type="dxa"/>
              <w:right w:w="90" w:type="dxa"/>
            </w:tcMar>
            <w:vAlign w:val="center"/>
          </w:tcPr>
          <w:p w14:paraId="4B609E73">
            <w:pPr>
              <w:tabs>
                <w:tab w:val="left" w:pos="1871"/>
                <w:tab w:val="left" w:pos="3407"/>
                <w:tab w:val="left" w:pos="4949"/>
                <w:tab w:val="left" w:pos="6599"/>
              </w:tabs>
              <w:spacing w:line="360" w:lineRule="auto"/>
              <w:jc w:val="left"/>
              <w:rPr>
                <w:rFonts w:ascii="宋体" w:hAnsi="宋体" w:cs="宋体"/>
                <w:szCs w:val="21"/>
              </w:rPr>
            </w:pPr>
            <w:r>
              <w:rPr>
                <w:rFonts w:ascii="宋体" w:hAnsi="宋体" w:cs="宋体" w:hint="eastAsia"/>
                <w:szCs w:val="21"/>
              </w:rPr>
              <w:t>(1)位移是</w:t>
            </w:r>
            <w:r>
              <w:rPr>
                <w:rFonts w:ascii="宋体" w:hAnsi="宋体" w:cs="宋体" w:hint="eastAsia"/>
                <w:b/>
                <w:bCs/>
                <w:color w:val="FF0000"/>
                <w:szCs w:val="21"/>
                <w:u w:val="single"/>
              </w:rPr>
              <w:t>矢量</w:t>
            </w:r>
            <w:r>
              <w:rPr>
                <w:rFonts w:ascii="宋体" w:hAnsi="宋体" w:cs="宋体" w:hint="eastAsia"/>
                <w:szCs w:val="21"/>
              </w:rPr>
              <w:t>,方向由初位置指向末位置;运算法则是</w:t>
            </w:r>
            <w:r>
              <w:rPr>
                <w:rFonts w:ascii="宋体" w:hAnsi="宋体" w:cs="宋体" w:hint="eastAsia"/>
                <w:b/>
                <w:bCs/>
                <w:iCs/>
                <w:color w:val="FF0000"/>
                <w:szCs w:val="21"/>
                <w:u w:val="single" w:color="000000"/>
              </w:rPr>
              <w:t>平行四边形定则</w:t>
            </w:r>
            <w:r>
              <w:rPr>
                <w:rFonts w:ascii="宋体" w:hAnsi="宋体" w:cs="宋体" w:hint="eastAsia"/>
                <w:szCs w:val="21"/>
              </w:rPr>
              <w:t>或三角形定则;</w:t>
            </w:r>
          </w:p>
          <w:p w14:paraId="2DED2527">
            <w:pPr>
              <w:tabs>
                <w:tab w:val="left" w:pos="1871"/>
                <w:tab w:val="left" w:pos="3407"/>
                <w:tab w:val="left" w:pos="4949"/>
                <w:tab w:val="left" w:pos="6599"/>
              </w:tabs>
              <w:spacing w:line="360" w:lineRule="auto"/>
              <w:jc w:val="left"/>
              <w:rPr>
                <w:rFonts w:ascii="宋体" w:hAnsi="宋体" w:cs="宋体"/>
                <w:szCs w:val="21"/>
              </w:rPr>
            </w:pPr>
            <w:r>
              <w:rPr>
                <w:rFonts w:ascii="宋体" w:hAnsi="宋体" w:cs="宋体" w:hint="eastAsia"/>
                <w:szCs w:val="21"/>
              </w:rPr>
              <w:t>(2)路程是</w:t>
            </w:r>
            <w:r>
              <w:rPr>
                <w:rFonts w:ascii="宋体" w:hAnsi="宋体" w:cs="宋体" w:hint="eastAsia"/>
                <w:b/>
                <w:bCs/>
                <w:iCs/>
                <w:color w:val="FF0000"/>
                <w:szCs w:val="21"/>
                <w:u w:val="single" w:color="000000"/>
              </w:rPr>
              <w:t>标量</w:t>
            </w:r>
            <w:r>
              <w:rPr>
                <w:rFonts w:ascii="宋体" w:hAnsi="宋体" w:cs="宋体" w:hint="eastAsia"/>
                <w:szCs w:val="21"/>
              </w:rPr>
              <w:t>,没有方向,运算符合</w:t>
            </w:r>
            <w:r>
              <w:rPr>
                <w:rFonts w:ascii="宋体" w:hAnsi="宋体" w:cs="宋体" w:hint="eastAsia"/>
                <w:b/>
                <w:bCs/>
                <w:iCs/>
                <w:color w:val="FF0000"/>
                <w:szCs w:val="21"/>
                <w:u w:val="single" w:color="000000"/>
              </w:rPr>
              <w:t>代数　</w:t>
            </w:r>
            <w:r>
              <w:rPr>
                <w:rFonts w:ascii="宋体" w:hAnsi="宋体" w:cs="宋体" w:hint="eastAsia"/>
                <w:szCs w:val="21"/>
              </w:rPr>
              <w:t>运算法则</w:t>
            </w:r>
          </w:p>
        </w:tc>
        <w:tc>
          <w:tcPr>
            <w:tcW w:w="1272" w:type="pct"/>
            <w:vMerge w:val="restart"/>
            <w:shd w:val="clear" w:color="auto" w:fill="auto"/>
            <w:tcMar>
              <w:left w:w="90" w:type="dxa"/>
              <w:right w:w="90" w:type="dxa"/>
            </w:tcMar>
            <w:vAlign w:val="center"/>
          </w:tcPr>
          <w:p w14:paraId="0EF5B123">
            <w:pPr>
              <w:tabs>
                <w:tab w:val="left" w:pos="1871"/>
                <w:tab w:val="left" w:pos="3407"/>
                <w:tab w:val="left" w:pos="4949"/>
                <w:tab w:val="left" w:pos="6599"/>
              </w:tabs>
              <w:spacing w:line="360" w:lineRule="auto"/>
              <w:jc w:val="left"/>
              <w:rPr>
                <w:rFonts w:ascii="宋体" w:hAnsi="宋体" w:cs="宋体"/>
                <w:szCs w:val="21"/>
              </w:rPr>
            </w:pPr>
            <w:r>
              <w:rPr>
                <w:rFonts w:ascii="宋体" w:hAnsi="宋体" w:cs="宋体" w:hint="eastAsia"/>
                <w:szCs w:val="21"/>
              </w:rPr>
              <w:t>(1)一般情况下,位移的大小</w:t>
            </w:r>
            <w:r>
              <w:rPr>
                <w:rFonts w:ascii="宋体" w:hAnsi="宋体" w:cs="宋体" w:hint="eastAsia"/>
                <w:b/>
                <w:bCs/>
                <w:iCs/>
                <w:color w:val="FF0000"/>
                <w:szCs w:val="21"/>
                <w:u w:val="single" w:color="000000"/>
              </w:rPr>
              <w:t>小于</w:t>
            </w:r>
            <w:r>
              <w:rPr>
                <w:rFonts w:ascii="宋体" w:hAnsi="宋体" w:cs="宋体" w:hint="eastAsia"/>
                <w:szCs w:val="21"/>
              </w:rPr>
              <w:t>路程;</w:t>
            </w:r>
          </w:p>
          <w:p w14:paraId="2762A50B">
            <w:pPr>
              <w:tabs>
                <w:tab w:val="left" w:pos="1871"/>
                <w:tab w:val="left" w:pos="3407"/>
                <w:tab w:val="left" w:pos="4949"/>
                <w:tab w:val="left" w:pos="6599"/>
              </w:tabs>
              <w:spacing w:line="360" w:lineRule="auto"/>
              <w:jc w:val="left"/>
              <w:rPr>
                <w:rFonts w:ascii="宋体" w:hAnsi="宋体" w:cs="宋体"/>
                <w:szCs w:val="21"/>
              </w:rPr>
            </w:pPr>
            <w:r>
              <w:rPr>
                <w:rFonts w:ascii="宋体" w:hAnsi="宋体" w:cs="宋体" w:hint="eastAsia"/>
                <w:szCs w:val="21"/>
              </w:rPr>
              <w:t>(2)在单向直线运动中,位移大小</w:t>
            </w:r>
            <w:r>
              <w:rPr>
                <w:rFonts w:ascii="宋体" w:hAnsi="宋体" w:cs="宋体" w:hint="eastAsia"/>
                <w:b/>
                <w:bCs/>
                <w:color w:val="FF0000"/>
                <w:szCs w:val="21"/>
                <w:u w:val="single"/>
              </w:rPr>
              <w:t>等于</w:t>
            </w:r>
            <w:r>
              <w:rPr>
                <w:rFonts w:ascii="宋体" w:hAnsi="宋体" w:cs="宋体" w:hint="eastAsia"/>
                <w:szCs w:val="21"/>
              </w:rPr>
              <w:t>路程</w:t>
            </w:r>
          </w:p>
        </w:tc>
      </w:tr>
      <w:tr w14:paraId="644868F9">
        <w:tblPrEx>
          <w:tblW w:w="5006" w:type="pct"/>
          <w:jc w:val="center"/>
          <w:tblCellMar>
            <w:top w:w="0" w:type="dxa"/>
            <w:left w:w="108" w:type="dxa"/>
            <w:bottom w:w="0" w:type="dxa"/>
            <w:right w:w="108" w:type="dxa"/>
          </w:tblCellMar>
        </w:tblPrEx>
        <w:trPr>
          <w:trHeight w:val="1021"/>
          <w:jc w:val="center"/>
        </w:trPr>
        <w:tc>
          <w:tcPr>
            <w:tcW w:w="477" w:type="dxa"/>
            <w:shd w:val="clear" w:color="auto" w:fill="auto"/>
            <w:tcMar>
              <w:left w:w="0" w:type="dxa"/>
              <w:right w:w="0" w:type="dxa"/>
            </w:tcMar>
            <w:vAlign w:val="center"/>
          </w:tcPr>
          <w:p w14:paraId="59922688">
            <w:pPr>
              <w:tabs>
                <w:tab w:val="left" w:pos="1871"/>
                <w:tab w:val="left" w:pos="3407"/>
                <w:tab w:val="left" w:pos="4949"/>
                <w:tab w:val="left" w:pos="6599"/>
              </w:tabs>
              <w:rPr>
                <w:rFonts w:ascii="宋体" w:hAnsi="宋体" w:cs="宋体"/>
                <w:szCs w:val="21"/>
              </w:rPr>
            </w:pPr>
            <w:r>
              <w:rPr>
                <w:rFonts w:hAnsi="宋体"/>
                <w:szCs w:val="21"/>
              </w:rPr>
              <w:t>路程</w:t>
            </w:r>
          </w:p>
        </w:tc>
        <w:tc>
          <w:tcPr>
            <w:tcW w:w="3068" w:type="dxa"/>
            <w:shd w:val="clear" w:color="auto" w:fill="auto"/>
            <w:tcMar>
              <w:left w:w="90" w:type="dxa"/>
              <w:right w:w="90" w:type="dxa"/>
            </w:tcMar>
            <w:vAlign w:val="center"/>
          </w:tcPr>
          <w:p w14:paraId="325A778B">
            <w:pPr>
              <w:tabs>
                <w:tab w:val="left" w:pos="1871"/>
                <w:tab w:val="left" w:pos="3407"/>
                <w:tab w:val="left" w:pos="4949"/>
                <w:tab w:val="left" w:pos="6599"/>
              </w:tabs>
              <w:rPr>
                <w:rFonts w:ascii="宋体" w:hAnsi="宋体" w:cs="宋体"/>
                <w:szCs w:val="21"/>
              </w:rPr>
            </w:pPr>
            <w:r>
              <w:rPr>
                <w:rFonts w:hAnsi="宋体"/>
                <w:szCs w:val="21"/>
              </w:rPr>
              <w:t>路程是物体实际</w:t>
            </w:r>
            <w:r>
              <w:rPr>
                <w:rFonts w:hAnsi="宋体" w:hint="eastAsia"/>
                <w:b/>
                <w:bCs/>
                <w:iCs/>
                <w:color w:val="FF0000"/>
                <w:szCs w:val="21"/>
                <w:u w:val="single" w:color="000000"/>
              </w:rPr>
              <w:t>运动轨迹</w:t>
            </w:r>
            <w:r>
              <w:rPr>
                <w:rFonts w:hAnsi="宋体"/>
                <w:szCs w:val="21"/>
              </w:rPr>
              <w:t>的长度 </w:t>
            </w:r>
          </w:p>
        </w:tc>
        <w:tc>
          <w:tcPr>
            <w:tcW w:w="1913" w:type="pct"/>
            <w:vMerge/>
            <w:shd w:val="clear" w:color="auto" w:fill="auto"/>
            <w:tcMar>
              <w:left w:w="90" w:type="dxa"/>
              <w:right w:w="90" w:type="dxa"/>
            </w:tcMar>
            <w:vAlign w:val="center"/>
          </w:tcPr>
          <w:p w14:paraId="77509271">
            <w:pPr>
              <w:tabs>
                <w:tab w:val="left" w:pos="1871"/>
                <w:tab w:val="left" w:pos="3407"/>
                <w:tab w:val="left" w:pos="4949"/>
                <w:tab w:val="left" w:pos="6599"/>
              </w:tabs>
              <w:spacing w:line="360" w:lineRule="auto"/>
              <w:jc w:val="center"/>
              <w:rPr>
                <w:rFonts w:ascii="宋体" w:hAnsi="宋体" w:cs="宋体"/>
                <w:szCs w:val="21"/>
              </w:rPr>
            </w:pPr>
          </w:p>
        </w:tc>
        <w:tc>
          <w:tcPr>
            <w:tcW w:w="1272" w:type="pct"/>
            <w:vMerge/>
            <w:shd w:val="clear" w:color="auto" w:fill="auto"/>
            <w:tcMar>
              <w:left w:w="90" w:type="dxa"/>
              <w:right w:w="90" w:type="dxa"/>
            </w:tcMar>
            <w:vAlign w:val="center"/>
          </w:tcPr>
          <w:p w14:paraId="55BFEFB5">
            <w:pPr>
              <w:tabs>
                <w:tab w:val="left" w:pos="1871"/>
                <w:tab w:val="left" w:pos="3407"/>
                <w:tab w:val="left" w:pos="4949"/>
                <w:tab w:val="left" w:pos="6599"/>
              </w:tabs>
              <w:spacing w:line="360" w:lineRule="auto"/>
              <w:jc w:val="center"/>
              <w:rPr>
                <w:rFonts w:ascii="宋体" w:hAnsi="宋体" w:cs="宋体"/>
                <w:szCs w:val="21"/>
              </w:rPr>
            </w:pPr>
          </w:p>
        </w:tc>
      </w:tr>
    </w:tbl>
    <w:p w14:paraId="69D16961">
      <w:pPr>
        <w:pStyle w:val="PlainText"/>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both"/>
        <w:textAlignment w:val="center"/>
        <w:rPr>
          <w:rFonts w:ascii="Times New Roman" w:eastAsia="宋体" w:hAnsi="Times New Roman" w:cs="Times New Roman" w:hint="default"/>
        </w:rPr>
      </w:pPr>
    </w:p>
    <w:p w14:paraId="185FAF6C">
      <w:pPr>
        <w:pStyle w:val="PlainText"/>
        <w:keepNext w:val="0"/>
        <w:keepLines w:val="0"/>
        <w:pageBreakBefore w:val="0"/>
        <w:widowControl w:val="0"/>
        <w:tabs>
          <w:tab w:val="left" w:pos="4253"/>
        </w:tabs>
        <w:kinsoku/>
        <w:wordWrap/>
        <w:overflowPunct/>
        <w:topLinePunct w:val="0"/>
        <w:autoSpaceDE/>
        <w:autoSpaceDN/>
        <w:bidi w:val="0"/>
        <w:adjustRightInd/>
        <w:snapToGrid/>
        <w:spacing w:line="360" w:lineRule="auto"/>
        <w:ind w:left="0" w:firstLine="0" w:leftChars="0" w:firstLineChars="0"/>
        <w:textAlignment w:val="center"/>
        <w:rPr>
          <w:rFonts w:ascii="Times New Roman" w:eastAsia="宋体" w:hAnsi="Times New Roman" w:cs="Times New Roman" w:hint="default"/>
          <w:color w:val="2011F6"/>
          <w:sz w:val="21"/>
          <w:szCs w:val="21"/>
        </w:rPr>
      </w:pPr>
      <w:r>
        <w:rPr>
          <w:rFonts w:ascii="Times New Roman" w:hAnsi="Times New Roman" w:cs="Times New Roman"/>
          <w:b/>
          <w:bCs/>
        </w:rPr>
        <mc:AlternateContent>
          <mc:Choice Requires="wps">
            <w:drawing>
              <wp:inline distT="0" distB="0" distL="0" distR="0">
                <wp:extent cx="6127115" cy="1403985"/>
                <wp:effectExtent l="4445" t="4445" r="21590" b="20320"/>
                <wp:docPr id="30"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27115" cy="1403985"/>
                        </a:xfrm>
                        <a:prstGeom prst="rect">
                          <a:avLst/>
                        </a:prstGeom>
                        <a:solidFill>
                          <a:srgbClr val="FFFFFF"/>
                        </a:solidFill>
                        <a:ln w="9525">
                          <a:solidFill>
                            <a:schemeClr val="accent1"/>
                          </a:solidFill>
                          <a:prstDash val="dash"/>
                          <a:miter lim="800000"/>
                        </a:ln>
                      </wps:spPr>
                      <wps:txbx>
                        <w:txbxContent>
                          <w:p>
                            <w:pPr>
                              <w:tabs>
                                <w:tab w:val="left" w:pos="4620"/>
                              </w:tabs>
                              <w:spacing w:line="360" w:lineRule="auto"/>
                              <w:jc w:val="left"/>
                              <w:textAlignment w:val="center"/>
                              <w:rPr>
                                <w:rFonts w:ascii="微软雅黑" w:eastAsia="微软雅黑" w:hAnsi="微软雅黑"/>
                                <w:b/>
                                <w:color w:val="0000FF"/>
                                <w:szCs w:val="21"/>
                                <w:u w:val="single"/>
                              </w:rPr>
                            </w:pPr>
                            <w:r>
                              <w:rPr>
                                <w:rFonts w:ascii="微软雅黑" w:eastAsia="微软雅黑" w:hAnsi="微软雅黑"/>
                              </w:rPr>
                              <w:drawing>
                                <wp:inline distT="0" distB="0" distL="114300" distR="114300">
                                  <wp:extent cx="243840" cy="243840"/>
                                  <wp:effectExtent l="0" t="0" r="0" b="3810"/>
                                  <wp:docPr id="1181162536"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62536"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
                              <w:rPr>
                                <w:rFonts w:ascii="微软雅黑" w:eastAsia="微软雅黑" w:hAnsi="微软雅黑"/>
                                <w:b/>
                                <w:color w:val="0000FF"/>
                                <w:szCs w:val="21"/>
                                <w:u w:val="single"/>
                              </w:rPr>
                              <w:t xml:space="preserve">得分速记   </w:t>
                            </w:r>
                          </w:p>
                          <w:p>
                            <w:pPr>
                              <w:pStyle w:val="PlainText"/>
                              <w:spacing w:line="360" w:lineRule="auto"/>
                              <w:jc w:val="left"/>
                              <w:textAlignment w:val="center"/>
                              <w:rPr>
                                <w:rFonts w:ascii="楷体" w:eastAsia="楷体" w:hAnsi="楷体" w:cs="Times New Roman"/>
                                <w:color w:val="2011F6"/>
                              </w:rPr>
                            </w:pPr>
                            <w:r>
                              <w:rPr>
                                <w:rFonts w:ascii="楷体" w:eastAsia="楷体" w:hAnsi="楷体" w:cs="Times New Roman" w:hint="eastAsia"/>
                                <w:color w:val="2011F6"/>
                              </w:rPr>
                              <w:t>(1)决定因素不同：位移由始、末位置决定，路程由</w:t>
                            </w:r>
                            <w:r>
                              <w:rPr>
                                <w:rFonts w:ascii="楷体" w:eastAsia="楷体" w:hAnsi="楷体" w:cs="Times New Roman" w:hint="eastAsia"/>
                                <w:color w:val="FF0000"/>
                                <w:u w:val="single"/>
                              </w:rPr>
                              <w:t>实际的运动</w:t>
                            </w:r>
                            <w:r>
                              <w:rPr>
                                <w:rFonts w:ascii="楷体" w:eastAsia="楷体" w:hAnsi="楷体" w:cs="Times New Roman" w:hint="eastAsia"/>
                                <w:color w:val="2011F6"/>
                              </w:rPr>
                              <w:t>路径决定。</w:t>
                            </w:r>
                          </w:p>
                          <w:p>
                            <w:pPr>
                              <w:pStyle w:val="PlainText"/>
                              <w:spacing w:line="360" w:lineRule="auto"/>
                              <w:jc w:val="left"/>
                              <w:textAlignment w:val="center"/>
                              <w:rPr>
                                <w:rFonts w:ascii="楷体" w:eastAsia="楷体" w:hAnsi="楷体" w:cs="Times New Roman"/>
                                <w:color w:val="2011F6"/>
                              </w:rPr>
                            </w:pPr>
                            <w:r>
                              <w:rPr>
                                <w:rFonts w:ascii="楷体" w:eastAsia="楷体" w:hAnsi="楷体" w:cs="Times New Roman" w:hint="eastAsia"/>
                                <w:color w:val="2011F6"/>
                              </w:rPr>
                              <w:t>(2)运算法则不同：位移应用矢量的平行四边形定则运算，路程应用标量的代数运算法则运算。</w:t>
                            </w:r>
                          </w:p>
                        </w:txbxContent>
                      </wps:txbx>
                      <wps:bodyPr rot="0" vert="horz" wrap="square" lIns="91440" tIns="45720" rIns="91440" bIns="45720" anchor="t" anchorCtr="0">
                        <a:spAutoFit/>
                      </wps:bodyPr>
                    </wps:wsp>
                  </a:graphicData>
                </a:graphic>
              </wp:inline>
            </w:drawing>
          </mc:Choice>
          <mc:Fallback>
            <w:pict>
              <v:shape id="文本框 2" o:spid="_x0000_i1028" type="#_x0000_t202" style="width:482.45pt;height:110.55pt" coordsize="21600,21600" filled="t" fillcolor="white" stroked="t" strokecolor="#5b9bd5">
                <v:stroke joinstyle="miter" dashstyle="dash"/>
                <o:lock v:ext="edit" aspectratio="f"/>
                <v:textbox style="mso-fit-shape-to-text:t">
                  <w:txbxContent>
                    <w:p w14:paraId="681BDFE1">
                      <w:pPr>
                        <w:tabs>
                          <w:tab w:val="left" w:pos="4620"/>
                        </w:tabs>
                        <w:spacing w:line="360" w:lineRule="auto"/>
                        <w:jc w:val="left"/>
                        <w:textAlignment w:val="center"/>
                        <w:rPr>
                          <w:rFonts w:ascii="微软雅黑" w:eastAsia="微软雅黑" w:hAnsi="微软雅黑"/>
                          <w:b/>
                          <w:color w:val="0000FF"/>
                          <w:szCs w:val="21"/>
                          <w:u w:val="single"/>
                        </w:rPr>
                      </w:pPr>
                      <w:drawing>
                        <wp:inline distT="0" distB="0" distL="114300" distR="114300">
                          <wp:extent cx="243840" cy="243840"/>
                          <wp:effectExtent l="0" t="0" r="0" b="3810"/>
                          <wp:docPr id="20"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Pr>
                          <w:rFonts w:ascii="微软雅黑" w:eastAsia="微软雅黑" w:hAnsi="微软雅黑"/>
                          <w:b/>
                          <w:color w:val="0000FF"/>
                          <w:szCs w:val="21"/>
                          <w:u w:val="single"/>
                        </w:rPr>
                        <w:t xml:space="preserve">得分速记   </w:t>
                      </w:r>
                    </w:p>
                    <w:p w14:paraId="25698820">
                      <w:pPr>
                        <w:pStyle w:val="PlainText"/>
                        <w:spacing w:line="360" w:lineRule="auto"/>
                        <w:jc w:val="left"/>
                        <w:textAlignment w:val="center"/>
                        <w:rPr>
                          <w:rFonts w:ascii="楷体" w:eastAsia="楷体" w:hAnsi="楷体" w:cs="Times New Roman"/>
                          <w:color w:val="2011F6"/>
                        </w:rPr>
                      </w:pPr>
                      <w:r>
                        <w:rPr>
                          <w:rFonts w:ascii="楷体" w:eastAsia="楷体" w:hAnsi="楷体" w:cs="Times New Roman" w:hint="eastAsia"/>
                          <w:color w:val="2011F6"/>
                        </w:rPr>
                        <w:t>(1)决定因素不同：位移由始、末位置决定，路程由</w:t>
                      </w:r>
                      <w:r>
                        <w:rPr>
                          <w:rFonts w:ascii="楷体" w:eastAsia="楷体" w:hAnsi="楷体" w:cs="Times New Roman" w:hint="eastAsia"/>
                          <w:color w:val="FF0000"/>
                          <w:u w:val="single"/>
                        </w:rPr>
                        <w:t>实际的运动</w:t>
                      </w:r>
                      <w:r>
                        <w:rPr>
                          <w:rFonts w:ascii="楷体" w:eastAsia="楷体" w:hAnsi="楷体" w:cs="Times New Roman" w:hint="eastAsia"/>
                          <w:color w:val="2011F6"/>
                        </w:rPr>
                        <w:t>路径决定。</w:t>
                      </w:r>
                    </w:p>
                    <w:p w14:paraId="3BBD60FC">
                      <w:pPr>
                        <w:pStyle w:val="PlainText"/>
                        <w:spacing w:line="360" w:lineRule="auto"/>
                        <w:jc w:val="left"/>
                        <w:textAlignment w:val="center"/>
                        <w:rPr>
                          <w:rFonts w:ascii="楷体" w:eastAsia="楷体" w:hAnsi="楷体" w:cs="Times New Roman"/>
                          <w:color w:val="2011F6"/>
                        </w:rPr>
                      </w:pPr>
                      <w:r>
                        <w:rPr>
                          <w:rFonts w:ascii="楷体" w:eastAsia="楷体" w:hAnsi="楷体" w:cs="Times New Roman" w:hint="eastAsia"/>
                          <w:color w:val="2011F6"/>
                        </w:rPr>
                        <w:t>(2)运算法则不同：位移应用矢量的平行四边形定则运算，路程应用标量的代数运算法则运算。</w:t>
                      </w:r>
                    </w:p>
                  </w:txbxContent>
                </v:textbox>
                <w10:anchorlock/>
              </v:shape>
            </w:pict>
          </mc:Fallback>
        </mc:AlternateContent>
      </w:r>
    </w:p>
    <w:p w14:paraId="421EFEAD">
      <w:pPr>
        <w:keepNext w:val="0"/>
        <w:keepLines w:val="0"/>
        <w:pageBreakBefore w:val="0"/>
        <w:widowControl w:val="0"/>
        <w:kinsoku/>
        <w:wordWrap/>
        <w:overflowPunct/>
        <w:topLinePunct w:val="0"/>
        <w:autoSpaceDE/>
        <w:autoSpaceDN/>
        <w:bidi w:val="0"/>
        <w:adjustRightInd/>
        <w:snapToGrid/>
        <w:spacing w:line="360" w:lineRule="auto"/>
        <w:ind w:left="0" w:leftChars="0"/>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666875" cy="551180"/>
            <wp:effectExtent l="0" t="0" r="9525" b="1270"/>
            <wp:docPr id="70"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2" descr="学科网"/>
                    <pic:cNvPicPr>
                      <a:picLocks noChangeAspect="1"/>
                    </pic:cNvPicPr>
                  </pic:nvPicPr>
                  <pic:blipFill>
                    <a:blip xmlns:r="http://schemas.openxmlformats.org/officeDocument/2006/relationships" r:embed="rId20"/>
                    <a:stretch>
                      <a:fillRect/>
                    </a:stretch>
                  </pic:blipFill>
                  <pic:spPr>
                    <a:xfrm>
                      <a:off x="0" y="0"/>
                      <a:ext cx="1666875" cy="551180"/>
                    </a:xfrm>
                    <a:prstGeom prst="rect">
                      <a:avLst/>
                    </a:prstGeom>
                    <a:noFill/>
                    <a:ln>
                      <a:noFill/>
                    </a:ln>
                  </pic:spPr>
                </pic:pic>
              </a:graphicData>
            </a:graphic>
          </wp:inline>
        </w:drawing>
      </w:r>
    </w:p>
    <w:p w14:paraId="447E9EBA">
      <w:pPr>
        <w:pStyle w:val="Heading3"/>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7" w:name="_Toc21155"/>
      <w:hyperlink w:anchor="_Toc17630" w:history="1">
        <w:r>
          <w:rPr>
            <w:rFonts w:ascii="Times New Roman" w:hAnsi="Times New Roman" w:cs="Times New Roman" w:hint="default"/>
            <w:color w:val="114599"/>
            <w:shd w:val="clear" w:color="FFFFFF" w:fill="D9D9D9"/>
          </w:rPr>
          <w:t xml:space="preserve">考向1 </w:t>
        </w:r>
        <w:r>
          <w:rPr>
            <w:rFonts w:ascii="Times New Roman" w:hAnsi="Times New Roman" w:cs="Times New Roman" w:hint="default"/>
            <w:color w:val="114599"/>
            <w:shd w:val="clear" w:color="FFFFFF" w:fill="D9D9D9"/>
            <w:lang w:val="en-US" w:eastAsia="zh-CN"/>
          </w:rPr>
          <w:t xml:space="preserve"> </w:t>
        </w:r>
        <w:r>
          <w:rPr>
            <w:rFonts w:ascii="Times New Roman" w:hAnsi="Times New Roman" w:cs="Times New Roman" w:hint="eastAsia"/>
            <w:color w:val="114599"/>
            <w:shd w:val="clear" w:color="FFFFFF" w:fill="D9D9D9"/>
          </w:rPr>
          <w:t>物体看做质点的条件</w:t>
        </w:r>
      </w:hyperlink>
      <w:bookmarkEnd w:id="7"/>
    </w:p>
    <w:p w14:paraId="7F8D26A0">
      <w:pPr>
        <w:shd w:val="clear" w:color="auto" w:fill="auto"/>
        <w:spacing w:line="360" w:lineRule="auto"/>
        <w:jc w:val="left"/>
        <w:textAlignment w:val="center"/>
        <w:rPr>
          <w:sz w:val="21"/>
        </w:rP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rPr>
          <w:rFonts w:ascii="Times New Roman" w:hAnsi="Times New Roman" w:cs="Times New Roman" w:hint="default"/>
          <w:sz w:val="21"/>
          <w:szCs w:val="21"/>
          <w:lang w:val="en-US" w:eastAsia="zh-CN"/>
        </w:rPr>
        <w:t xml:space="preserve">  </w:t>
      </w:r>
      <w:r>
        <w:rPr>
          <w:sz w:val="21"/>
        </w:rPr>
        <w:t>在2025年的春晚上，有一场超炫的表演火遍了全世界。一群穿着大花袄的机器人排着队走出来，手里挥着红手绢，跳着东北秧歌。下列情况可将机器人看成质点的是（　　）</w:t>
      </w:r>
    </w:p>
    <w:p w14:paraId="78B3B0C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38200" cy="1323975"/>
            <wp:effectExtent l="0" t="0" r="0" b="9525"/>
            <wp:docPr id="100003" name="图片 100003" descr="@@@6f6cbe2f-7cc5-4b3d-843b-05d9f6fda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f6cbe2f-7cc5-4b3d-843b-05d9f6fdab4c"/>
                    <pic:cNvPicPr>
                      <a:picLocks noChangeAspect="1"/>
                    </pic:cNvPicPr>
                  </pic:nvPicPr>
                  <pic:blipFill>
                    <a:blip xmlns:r="http://schemas.openxmlformats.org/officeDocument/2006/relationships" r:embed="rId21"/>
                    <a:stretch>
                      <a:fillRect/>
                    </a:stretch>
                  </pic:blipFill>
                  <pic:spPr>
                    <a:xfrm>
                      <a:off x="0" y="0"/>
                      <a:ext cx="838200" cy="1323975"/>
                    </a:xfrm>
                    <a:prstGeom prst="rect">
                      <a:avLst/>
                    </a:prstGeom>
                  </pic:spPr>
                </pic:pic>
              </a:graphicData>
            </a:graphic>
          </wp:inline>
        </w:drawing>
      </w:r>
    </w:p>
    <w:p w14:paraId="63592EDB">
      <w:pPr>
        <w:shd w:val="clear" w:color="auto" w:fill="auto"/>
        <w:tabs>
          <w:tab w:val="left" w:pos="4156"/>
        </w:tabs>
        <w:spacing w:line="360" w:lineRule="auto"/>
        <w:ind w:left="300"/>
        <w:jc w:val="left"/>
        <w:textAlignment w:val="center"/>
        <w:rPr>
          <w:sz w:val="21"/>
        </w:rPr>
      </w:pPr>
      <w:r>
        <w:rPr>
          <w:sz w:val="21"/>
        </w:rPr>
        <w:t>A．设计行走路线时</w:t>
      </w:r>
      <w:r>
        <w:rPr>
          <w:sz w:val="21"/>
        </w:rPr>
        <w:tab/>
      </w:r>
      <w:r>
        <w:rPr>
          <w:sz w:val="21"/>
        </w:rPr>
        <w:t>B．进行跳舞时</w:t>
      </w:r>
    </w:p>
    <w:p w14:paraId="74B61ACB">
      <w:pPr>
        <w:shd w:val="clear" w:color="auto" w:fill="auto"/>
        <w:tabs>
          <w:tab w:val="left" w:pos="4156"/>
        </w:tabs>
        <w:spacing w:line="360" w:lineRule="auto"/>
        <w:ind w:left="300"/>
        <w:jc w:val="left"/>
        <w:textAlignment w:val="center"/>
        <w:rPr>
          <w:sz w:val="21"/>
        </w:rPr>
      </w:pPr>
      <w:r>
        <w:rPr>
          <w:sz w:val="21"/>
        </w:rPr>
        <w:t>C．进行抛手帕时</w:t>
      </w:r>
      <w:r>
        <w:rPr>
          <w:sz w:val="21"/>
        </w:rPr>
        <w:tab/>
      </w:r>
      <w:r>
        <w:rPr>
          <w:sz w:val="21"/>
        </w:rPr>
        <w:t>D．进行谢幕鞠躬时</w:t>
      </w:r>
    </w:p>
    <w:p w14:paraId="2A8DF721">
      <w:pPr>
        <w:shd w:val="clear" w:color="auto" w:fill="F2F2F2"/>
        <w:spacing w:line="360" w:lineRule="auto"/>
        <w:jc w:val="left"/>
        <w:textAlignment w:val="center"/>
        <w:rPr>
          <w:color w:val="FF0000"/>
          <w:sz w:val="21"/>
        </w:rPr>
      </w:pPr>
      <w:r>
        <w:rPr>
          <w:color w:val="FF0000"/>
          <w:sz w:val="21"/>
        </w:rPr>
        <w:t>【答案】A</w:t>
      </w:r>
    </w:p>
    <w:p w14:paraId="75A29218">
      <w:pPr>
        <w:shd w:val="clear" w:color="auto" w:fill="F2F2F2"/>
        <w:spacing w:line="360" w:lineRule="auto"/>
        <w:jc w:val="left"/>
        <w:textAlignment w:val="center"/>
        <w:rPr>
          <w:color w:val="FF0000"/>
          <w:sz w:val="21"/>
        </w:rPr>
      </w:pPr>
      <w:r>
        <w:rPr>
          <w:color w:val="FF0000"/>
          <w:sz w:val="21"/>
        </w:rPr>
        <w:t>【知识点】质点</w:t>
      </w:r>
    </w:p>
    <w:p w14:paraId="26E1D913">
      <w:pPr>
        <w:shd w:val="clear" w:color="auto" w:fill="F2F2F2"/>
        <w:spacing w:line="360" w:lineRule="auto"/>
        <w:jc w:val="left"/>
        <w:textAlignment w:val="center"/>
        <w:rPr>
          <w:color w:val="FF0000"/>
          <w:sz w:val="21"/>
        </w:rPr>
      </w:pPr>
      <w:r>
        <w:rPr>
          <w:color w:val="FF0000"/>
          <w:sz w:val="21"/>
        </w:rPr>
        <w:t>【详解】A．设计机器人的行走路线时，机器人的形状大小可忽略不计，可看做质点，选项A正确；</w:t>
      </w:r>
    </w:p>
    <w:p w14:paraId="77917AB8">
      <w:pPr>
        <w:shd w:val="clear" w:color="auto" w:fill="F2F2F2"/>
        <w:spacing w:line="360" w:lineRule="auto"/>
        <w:jc w:val="left"/>
        <w:textAlignment w:val="center"/>
        <w:rPr>
          <w:color w:val="FF0000"/>
          <w:sz w:val="21"/>
        </w:rPr>
      </w:pPr>
      <w:r>
        <w:rPr>
          <w:color w:val="FF0000"/>
          <w:sz w:val="21"/>
        </w:rPr>
        <w:t>BCD．机器人进行跳舞时，或者进行抛手帕时，或者进行谢幕鞠躬时，做这些动作时其形状大小都不能忽略不计，不能将其看做质点，否则就没有动作可言了，选项BCD错误。</w:t>
      </w:r>
    </w:p>
    <w:p w14:paraId="19FAECB5">
      <w:pPr>
        <w:shd w:val="clear" w:color="auto" w:fill="F2F2F2"/>
        <w:spacing w:line="360" w:lineRule="auto"/>
        <w:jc w:val="left"/>
        <w:textAlignment w:val="center"/>
        <w:rPr>
          <w:color w:val="FF0000"/>
          <w:sz w:val="21"/>
        </w:rPr>
      </w:pPr>
      <w:r>
        <w:rPr>
          <w:color w:val="FF0000"/>
          <w:sz w:val="21"/>
        </w:rPr>
        <w:t>故选A。</w:t>
      </w:r>
    </w:p>
    <w:p w14:paraId="1F463537">
      <w:pPr>
        <w:spacing w:line="360" w:lineRule="auto"/>
        <w:jc w:val="left"/>
        <w:textAlignment w:val="center"/>
        <w:rPr>
          <w:color w:val="FF0000"/>
        </w:rPr>
      </w:pPr>
    </w:p>
    <w:p w14:paraId="3844EA2C">
      <w:pPr>
        <w:shd w:val="clear" w:color="auto" w:fill="auto"/>
        <w:spacing w:line="360" w:lineRule="auto"/>
        <w:jc w:val="left"/>
        <w:textAlignment w:val="center"/>
        <w:rPr>
          <w:rFonts w:ascii="Times New Roman" w:hAnsi="Times New Roman" w:cs="Times New Roman" w:hint="default"/>
          <w:color w:val="FF0000"/>
          <w:sz w:val="21"/>
        </w:rPr>
      </w:pPr>
    </w:p>
    <w:p w14:paraId="295C95F2">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rFonts w:ascii="Times New Roman" w:hAnsi="Times New Roman" w:cs="Times New Roman" w:hint="default"/>
          <w:b/>
          <w:bCs/>
          <w:color w:val="4472C4" w:themeColor="accent5"/>
          <w:lang w:val="en-US" w:eastAsia="zh-CN"/>
          <w14:textFill>
            <w14:solidFill>
              <w14:schemeClr w14:val="accent5"/>
            </w14:solidFill>
          </w14:textFill>
        </w:rPr>
        <w:t>变载体</w:t>
      </w:r>
      <w:r>
        <w:rPr>
          <w:rFonts w:ascii="Times New Roman" w:hAnsi="Times New Roman" w:cs="Times New Roman" w:hint="default"/>
          <w:b/>
          <w:bCs/>
        </w:rPr>
        <w:t>】</w:t>
      </w:r>
      <w:r>
        <w:rPr>
          <w:sz w:val="21"/>
        </w:rPr>
        <w:t>奥运会上在评判下列比赛中运动员成绩时，运动员可视为质点的是（　　）</w:t>
      </w:r>
    </w:p>
    <w:p w14:paraId="7508E80C">
      <w:pPr>
        <w:shd w:val="clear" w:color="auto" w:fill="auto"/>
        <w:tabs>
          <w:tab w:val="left" w:pos="2078"/>
          <w:tab w:val="left" w:pos="4156"/>
          <w:tab w:val="left" w:pos="6234"/>
        </w:tabs>
        <w:spacing w:line="360" w:lineRule="auto"/>
        <w:ind w:left="300"/>
        <w:jc w:val="left"/>
        <w:textAlignment w:val="center"/>
        <w:rPr>
          <w:sz w:val="21"/>
        </w:rPr>
      </w:pPr>
      <w:r>
        <w:rPr>
          <w:sz w:val="21"/>
        </w:rPr>
        <w:t>A．马拉松比赛</w:t>
      </w:r>
      <w:r>
        <w:rPr>
          <w:sz w:val="21"/>
        </w:rPr>
        <w:tab/>
      </w:r>
      <w:r>
        <w:rPr>
          <w:sz w:val="21"/>
        </w:rPr>
        <w:t>B．跳水比赛</w:t>
      </w:r>
      <w:r>
        <w:rPr>
          <w:sz w:val="21"/>
        </w:rPr>
        <w:tab/>
      </w:r>
      <w:r>
        <w:rPr>
          <w:sz w:val="21"/>
        </w:rPr>
        <w:t>C．体操比赛</w:t>
      </w:r>
      <w:r>
        <w:rPr>
          <w:sz w:val="21"/>
        </w:rPr>
        <w:tab/>
      </w:r>
      <w:r>
        <w:rPr>
          <w:sz w:val="21"/>
        </w:rPr>
        <w:t>D．花样游泳</w:t>
      </w:r>
    </w:p>
    <w:p w14:paraId="583FEB5D">
      <w:pPr>
        <w:shd w:val="clear" w:color="auto" w:fill="F2F2F2"/>
        <w:spacing w:line="360" w:lineRule="auto"/>
        <w:jc w:val="left"/>
        <w:textAlignment w:val="center"/>
        <w:rPr>
          <w:color w:val="FF0000"/>
          <w:sz w:val="21"/>
        </w:rPr>
      </w:pPr>
      <w:r>
        <w:rPr>
          <w:color w:val="FF0000"/>
          <w:sz w:val="21"/>
        </w:rPr>
        <w:t>【答案】A</w:t>
      </w:r>
    </w:p>
    <w:p w14:paraId="14F2AF4B">
      <w:pPr>
        <w:shd w:val="clear" w:color="auto" w:fill="F2F2F2"/>
        <w:spacing w:line="360" w:lineRule="auto"/>
        <w:jc w:val="left"/>
        <w:textAlignment w:val="center"/>
        <w:rPr>
          <w:color w:val="FF0000"/>
          <w:sz w:val="21"/>
        </w:rPr>
      </w:pPr>
      <w:r>
        <w:rPr>
          <w:color w:val="FF0000"/>
          <w:sz w:val="21"/>
        </w:rPr>
        <w:t>【知识点】质点</w:t>
      </w:r>
    </w:p>
    <w:p w14:paraId="7EDB6026">
      <w:pPr>
        <w:shd w:val="clear" w:color="auto" w:fill="F2F2F2"/>
        <w:spacing w:line="360" w:lineRule="auto"/>
        <w:jc w:val="left"/>
        <w:textAlignment w:val="center"/>
        <w:rPr>
          <w:color w:val="FF0000"/>
          <w:sz w:val="21"/>
        </w:rPr>
      </w:pPr>
      <w:r>
        <w:rPr>
          <w:color w:val="FF0000"/>
          <w:sz w:val="21"/>
        </w:rPr>
        <w:t>【详解】A．马拉松比赛中运动员的形状大小可以忽略不计，运动员可视为质点，故A正确；</w:t>
      </w:r>
    </w:p>
    <w:p w14:paraId="2E74F912">
      <w:pPr>
        <w:shd w:val="clear" w:color="auto" w:fill="F2F2F2"/>
        <w:spacing w:line="360" w:lineRule="auto"/>
        <w:jc w:val="left"/>
        <w:textAlignment w:val="center"/>
        <w:rPr>
          <w:color w:val="FF0000"/>
          <w:sz w:val="21"/>
        </w:rPr>
      </w:pPr>
      <w:r>
        <w:rPr>
          <w:color w:val="FF0000"/>
          <w:sz w:val="21"/>
        </w:rPr>
        <w:t>BCD．跳水比赛、体操比赛和花样游泳比赛中运动员的形状大小均不可以忽略不计，运动员不可以视为质点，故BCD错误。</w:t>
      </w:r>
    </w:p>
    <w:p w14:paraId="045A7AA4">
      <w:pPr>
        <w:shd w:val="clear" w:color="auto" w:fill="F2F2F2"/>
        <w:spacing w:line="360" w:lineRule="auto"/>
        <w:jc w:val="left"/>
        <w:textAlignment w:val="center"/>
        <w:rPr>
          <w:color w:val="FF0000"/>
          <w:sz w:val="21"/>
        </w:rPr>
      </w:pPr>
      <w:r>
        <w:rPr>
          <w:color w:val="FF0000"/>
          <w:sz w:val="21"/>
        </w:rPr>
        <w:t>故选A。</w:t>
      </w:r>
    </w:p>
    <w:p w14:paraId="4ABBAF34">
      <w:pPr>
        <w:spacing w:line="360" w:lineRule="auto"/>
        <w:jc w:val="left"/>
        <w:textAlignment w:val="center"/>
        <w:rPr>
          <w:b/>
          <w:szCs w:val="21"/>
        </w:rPr>
      </w:pPr>
    </w:p>
    <w:p w14:paraId="0A1F08C9">
      <w:pPr>
        <w:shd w:val="clear" w:color="auto" w:fill="auto"/>
        <w:spacing w:line="360" w:lineRule="auto"/>
        <w:jc w:val="left"/>
        <w:textAlignment w:val="center"/>
        <w:rPr>
          <w:rFonts w:ascii="Times New Roman" w:hAnsi="Times New Roman" w:cs="Times New Roman" w:hint="default"/>
          <w:color w:val="FF0000"/>
          <w:sz w:val="21"/>
        </w:rPr>
      </w:pPr>
    </w:p>
    <w:p w14:paraId="58736067">
      <w:pPr>
        <w:shd w:val="clear" w:color="auto" w:fill="auto"/>
        <w:spacing w:line="360" w:lineRule="auto"/>
        <w:jc w:val="left"/>
        <w:textAlignment w:val="center"/>
        <w:rPr>
          <w:sz w:val="21"/>
        </w:rPr>
      </w:pPr>
      <w:r>
        <w:rPr>
          <w:rFonts w:ascii="Times New Roman" w:hAnsi="Times New Roman" w:cs="Times New Roman" w:hint="default"/>
        </w:rPr>
        <w:drawing>
          <wp:inline distT="0" distB="0" distL="114300" distR="114300">
            <wp:extent cx="666750" cy="302260"/>
            <wp:effectExtent l="0" t="0" r="0" b="2540"/>
            <wp:docPr id="32" name="图片 1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2" descr="学科网"/>
                    <pic:cNvPicPr>
                      <a:picLocks noChangeAspect="1"/>
                    </pic:cNvPicPr>
                  </pic:nvPicPr>
                  <pic:blipFill>
                    <a:blip xmlns:r="http://schemas.openxmlformats.org/officeDocument/2006/relationships" r:embed="rId22"/>
                    <a:stretch>
                      <a:fillRect/>
                    </a:stretch>
                  </pic:blipFill>
                  <pic:spPr>
                    <a:xfrm>
                      <a:off x="0" y="0"/>
                      <a:ext cx="666750" cy="302260"/>
                    </a:xfrm>
                    <a:prstGeom prst="rect">
                      <a:avLst/>
                    </a:prstGeom>
                    <a:noFill/>
                    <a:ln>
                      <a:noFill/>
                    </a:ln>
                  </pic:spPr>
                </pic:pic>
              </a:graphicData>
            </a:graphic>
          </wp:inline>
        </w:drawing>
      </w:r>
      <w:r>
        <w:rPr>
          <w:rFonts w:ascii="Times New Roman" w:hAnsi="Times New Roman" w:cs="Times New Roman" w:hint="default"/>
          <w:b/>
          <w:bCs/>
        </w:rPr>
        <w:t>【变式训练</w:t>
      </w:r>
      <w:r>
        <w:rPr>
          <w:rFonts w:ascii="Times New Roman" w:hAnsi="Times New Roman" w:cs="Times New Roman" w:hint="eastAsia"/>
          <w:b/>
          <w:bCs/>
          <w:lang w:val="en-US" w:eastAsia="zh-CN"/>
        </w:rPr>
        <w:t>2</w:t>
      </w:r>
      <w:r>
        <w:rPr>
          <w:rFonts w:cs="Times New Roman" w:hint="eastAsia"/>
          <w:b/>
          <w:bCs/>
          <w:lang w:val="en-US" w:eastAsia="zh-CN"/>
        </w:rPr>
        <w:t>·</w:t>
      </w:r>
      <w:r>
        <w:rPr>
          <w:rFonts w:ascii="Times New Roman" w:hAnsi="Times New Roman" w:cs="Times New Roman" w:hint="eastAsia"/>
          <w:b/>
          <w:bCs/>
          <w:color w:val="4472C4" w:themeColor="accent5"/>
          <w:highlight w:val="none"/>
          <w:lang w:val="en-US" w:eastAsia="zh-CN"/>
          <w14:textFill>
            <w14:solidFill>
              <w14:schemeClr w14:val="accent5"/>
            </w14:solidFill>
          </w14:textFill>
        </w:rPr>
        <w:t>时事热点</w:t>
      </w:r>
      <w:r>
        <w:rPr>
          <w:rFonts w:ascii="Times New Roman" w:hAnsi="Times New Roman" w:cs="Times New Roman" w:hint="default"/>
          <w:b/>
          <w:bCs/>
          <w:color w:val="4472C4" w:themeColor="accent5"/>
          <w:highlight w:val="none"/>
          <w:lang w:eastAsia="zh-CN"/>
          <w14:textFill>
            <w14:solidFill>
              <w14:schemeClr w14:val="accent5"/>
            </w14:solidFill>
          </w14:textFill>
        </w:rPr>
        <w:t>与学科知识结合</w:t>
      </w:r>
      <w:r>
        <w:rPr>
          <w:rFonts w:ascii="Times New Roman" w:hAnsi="Times New Roman" w:cs="Times New Roman" w:hint="default"/>
          <w:b/>
          <w:bCs/>
        </w:rPr>
        <w:t>】</w:t>
      </w:r>
      <w:bookmarkStart w:id="8" w:name="_Toc28902"/>
      <w:r>
        <w:rPr>
          <w:sz w:val="21"/>
        </w:rPr>
        <w:t>2025年2月哈尔滨亚冬会上，中国运动员在速度滑冰男子500米决赛中，以34秒95的成绩夺得冠军。如图所示，比赛中运动员正沿圆弧形弯道滑行，则下列说法正确的是（　　）</w:t>
      </w:r>
    </w:p>
    <w:p w14:paraId="205F09B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1000125"/>
            <wp:effectExtent l="0" t="0" r="3175" b="3175"/>
            <wp:docPr id="100005" name="图片 100005" descr="@@@d84f35a0-4018-4e05-b1de-2ca035ffe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84f35a0-4018-4e05-b1de-2ca035ffeb08"/>
                    <pic:cNvPicPr>
                      <a:picLocks noChangeAspect="1"/>
                    </pic:cNvPicPr>
                  </pic:nvPicPr>
                  <pic:blipFill>
                    <a:blip xmlns:r="http://schemas.openxmlformats.org/officeDocument/2006/relationships" r:embed="rId23"/>
                    <a:stretch>
                      <a:fillRect/>
                    </a:stretch>
                  </pic:blipFill>
                  <pic:spPr>
                    <a:xfrm>
                      <a:off x="0" y="0"/>
                      <a:ext cx="1343025" cy="1000125"/>
                    </a:xfrm>
                    <a:prstGeom prst="rect">
                      <a:avLst/>
                    </a:prstGeom>
                  </pic:spPr>
                </pic:pic>
              </a:graphicData>
            </a:graphic>
          </wp:inline>
        </w:drawing>
      </w:r>
    </w:p>
    <w:p w14:paraId="7F93069B">
      <w:pPr>
        <w:shd w:val="clear" w:color="auto" w:fill="auto"/>
        <w:spacing w:line="360" w:lineRule="auto"/>
        <w:ind w:left="300"/>
        <w:jc w:val="left"/>
        <w:textAlignment w:val="center"/>
        <w:rPr>
          <w:sz w:val="21"/>
        </w:rPr>
      </w:pPr>
      <w:r>
        <w:rPr>
          <w:sz w:val="21"/>
        </w:rPr>
        <w:t>A．比赛中运动员的位移大小是500m</w:t>
      </w:r>
    </w:p>
    <w:p w14:paraId="2439EA9C">
      <w:pPr>
        <w:shd w:val="clear" w:color="auto" w:fill="auto"/>
        <w:spacing w:line="360" w:lineRule="auto"/>
        <w:ind w:left="300"/>
        <w:jc w:val="left"/>
        <w:textAlignment w:val="center"/>
        <w:rPr>
          <w:sz w:val="21"/>
        </w:rPr>
      </w:pPr>
      <w:r>
        <w:rPr>
          <w:sz w:val="21"/>
        </w:rPr>
        <w:t>B．运动员全程的平均速度是14.3m/s</w:t>
      </w:r>
    </w:p>
    <w:p w14:paraId="3AA274B7">
      <w:pPr>
        <w:shd w:val="clear" w:color="auto" w:fill="auto"/>
        <w:spacing w:line="360" w:lineRule="auto"/>
        <w:ind w:left="300"/>
        <w:jc w:val="left"/>
        <w:textAlignment w:val="center"/>
        <w:rPr>
          <w:sz w:val="21"/>
        </w:rPr>
      </w:pPr>
      <w:r>
        <w:rPr>
          <w:sz w:val="21"/>
        </w:rPr>
        <w:t>C．研究运动员的冲线技巧时，不可以把运动员看作质点</w:t>
      </w:r>
    </w:p>
    <w:p w14:paraId="18C12F32">
      <w:pPr>
        <w:shd w:val="clear" w:color="auto" w:fill="auto"/>
        <w:spacing w:line="360" w:lineRule="auto"/>
        <w:ind w:left="300"/>
        <w:jc w:val="left"/>
        <w:textAlignment w:val="center"/>
        <w:rPr>
          <w:sz w:val="21"/>
        </w:rPr>
      </w:pPr>
      <w:r>
        <w:rPr>
          <w:sz w:val="21"/>
        </w:rPr>
        <w:t>D．运动员在弯道滑行时，冰面对运动员的作用力大于运动员对冰面的作用力</w:t>
      </w:r>
    </w:p>
    <w:p w14:paraId="0474DA03">
      <w:pPr>
        <w:shd w:val="clear" w:color="auto" w:fill="F2F2F2"/>
        <w:spacing w:line="360" w:lineRule="auto"/>
        <w:jc w:val="left"/>
        <w:textAlignment w:val="center"/>
        <w:rPr>
          <w:color w:val="FF0000"/>
          <w:sz w:val="21"/>
        </w:rPr>
      </w:pPr>
      <w:r>
        <w:rPr>
          <w:color w:val="FF0000"/>
          <w:sz w:val="21"/>
        </w:rPr>
        <w:t>【答案】C</w:t>
      </w:r>
    </w:p>
    <w:p w14:paraId="2B3ACE55">
      <w:pPr>
        <w:shd w:val="clear" w:color="auto" w:fill="F2F2F2"/>
        <w:spacing w:line="360" w:lineRule="auto"/>
        <w:jc w:val="left"/>
        <w:textAlignment w:val="center"/>
        <w:rPr>
          <w:color w:val="FF0000"/>
          <w:sz w:val="21"/>
        </w:rPr>
      </w:pPr>
      <w:r>
        <w:rPr>
          <w:color w:val="FF0000"/>
          <w:sz w:val="21"/>
        </w:rPr>
        <w:t>【知识点】平均速度、位移的定义、路程与位移、质点、牛顿第三定律</w:t>
      </w:r>
    </w:p>
    <w:p w14:paraId="7FDB7288">
      <w:pPr>
        <w:shd w:val="clear" w:color="auto" w:fill="F2F2F2"/>
        <w:spacing w:line="360" w:lineRule="auto"/>
        <w:jc w:val="left"/>
        <w:textAlignment w:val="center"/>
        <w:rPr>
          <w:color w:val="FF0000"/>
          <w:sz w:val="21"/>
        </w:rPr>
      </w:pPr>
      <w:r>
        <w:rPr>
          <w:color w:val="FF0000"/>
          <w:sz w:val="21"/>
        </w:rPr>
        <w:t>【详解】A．位移大小由始末位置的直线距离决定，500米是运动员运动轨迹的长度，即路程，而不是位移大小。在速度滑冰男子500米比赛中，运动员沿圆弧形弯道滑行，初末位置不同，位移大小小于500米，故A错误；</w:t>
      </w:r>
    </w:p>
    <w:p w14:paraId="772ACCC2">
      <w:pPr>
        <w:shd w:val="clear" w:color="auto" w:fill="F2F2F2"/>
        <w:spacing w:line="360" w:lineRule="auto"/>
        <w:jc w:val="left"/>
        <w:textAlignment w:val="center"/>
        <w:rPr>
          <w:color w:val="FF0000"/>
          <w:sz w:val="21"/>
        </w:rPr>
      </w:pPr>
      <w:r>
        <w:rPr>
          <w:color w:val="FF0000"/>
          <w:sz w:val="21"/>
        </w:rPr>
        <w:t>B．平均速度为</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eqIdbda3dabe7f4280adbcbed68fd3a281ea" style="width:27.25pt;height:27.25pt" o:ole="" coordsize="21600,21600" o:preferrelative="t" filled="f" stroked="f">
            <v:stroke joinstyle="miter"/>
            <v:imagedata r:id="rId24" o:title="eqIdbda3dabe7f4280adbcbed68fd3a281ea"/>
            <o:lock v:ext="edit" aspectratio="t"/>
            <w10:anchorlock/>
          </v:shape>
          <o:OLEObject Type="Embed" ProgID="Equation.DSMT4" ShapeID="_x0000_i1029" DrawAspect="Content" ObjectID="_1468075725" r:id="rId25"/>
        </w:object>
      </w:r>
    </w:p>
    <w:p w14:paraId="3B3572C3">
      <w:pPr>
        <w:shd w:val="clear" w:color="auto" w:fill="F2F2F2"/>
        <w:spacing w:line="360" w:lineRule="auto"/>
        <w:jc w:val="left"/>
        <w:textAlignment w:val="center"/>
        <w:rPr>
          <w:color w:val="FF0000"/>
          <w:sz w:val="21"/>
        </w:rPr>
      </w:pPr>
      <w:r>
        <w:rPr>
          <w:color w:val="FF0000"/>
          <w:sz w:val="21"/>
        </w:rPr>
        <w:t>由A选项分析可知位移小于500米，时间</w:t>
      </w:r>
      <w:r>
        <w:rPr>
          <w:color w:val="FF0000"/>
        </w:rPr>
        <w:object>
          <v:shape id="_x0000_i1030" type="#_x0000_t75" alt="eqId49cff1fd8fb91975e0221656a33a84cc" style="width:44.85pt;height:12.15pt" o:ole="" coordsize="21600,21600" o:preferrelative="t" filled="f" stroked="f">
            <v:stroke joinstyle="miter"/>
            <v:imagedata r:id="rId26" o:title="eqId49cff1fd8fb91975e0221656a33a84cc"/>
            <o:lock v:ext="edit" aspectratio="t"/>
            <w10:anchorlock/>
          </v:shape>
          <o:OLEObject Type="Embed" ProgID="Equation.DSMT4" ShapeID="_x0000_i1030" DrawAspect="Content" ObjectID="_1468075726" r:id="rId27"/>
        </w:object>
      </w:r>
      <w:r>
        <w:rPr>
          <w:color w:val="FF0000"/>
          <w:sz w:val="21"/>
        </w:rPr>
        <w:t>，则平均速度</w:t>
      </w:r>
      <w:r>
        <w:rPr>
          <w:color w:val="FF0000"/>
        </w:rPr>
        <w:object>
          <v:shape id="_x0000_i1031" type="#_x0000_t75" alt="eqId5d20c278a7a9f9c70d7dbd526f33caca" style="width:87.95pt;height:27.2pt" o:ole="" coordsize="21600,21600" o:preferrelative="t" filled="f" stroked="f">
            <v:stroke joinstyle="miter"/>
            <v:imagedata r:id="rId28" o:title="eqId5d20c278a7a9f9c70d7dbd526f33caca"/>
            <o:lock v:ext="edit" aspectratio="t"/>
            <w10:anchorlock/>
          </v:shape>
          <o:OLEObject Type="Embed" ProgID="Equation.DSMT4" ShapeID="_x0000_i1031" DrawAspect="Content" ObjectID="_1468075727" r:id="rId29"/>
        </w:object>
      </w:r>
    </w:p>
    <w:p w14:paraId="05133658">
      <w:pPr>
        <w:shd w:val="clear" w:color="auto" w:fill="F2F2F2"/>
        <w:spacing w:line="360" w:lineRule="auto"/>
        <w:jc w:val="left"/>
        <w:textAlignment w:val="center"/>
        <w:rPr>
          <w:color w:val="FF0000"/>
          <w:sz w:val="21"/>
        </w:rPr>
      </w:pPr>
      <w:r>
        <w:rPr>
          <w:color w:val="FF0000"/>
          <w:sz w:val="21"/>
        </w:rPr>
        <w:t>故B错误；</w:t>
      </w:r>
    </w:p>
    <w:p w14:paraId="179D31F3">
      <w:pPr>
        <w:shd w:val="clear" w:color="auto" w:fill="F2F2F2"/>
        <w:spacing w:line="360" w:lineRule="auto"/>
        <w:jc w:val="left"/>
        <w:textAlignment w:val="center"/>
        <w:rPr>
          <w:color w:val="FF0000"/>
          <w:sz w:val="21"/>
        </w:rPr>
      </w:pPr>
      <w:r>
        <w:rPr>
          <w:color w:val="FF0000"/>
          <w:sz w:val="21"/>
        </w:rPr>
        <w:t>C．当物体的开关、大小对所研究的问题没有影响时，才可以把物体看作质点。研究运动员的冲线技巧时，运动员的肢体动作等对研究冲线技巧有重要影响，不能忽略其形状和大小，所以不可以把运动员看作质点，故C正确；</w:t>
      </w:r>
    </w:p>
    <w:p w14:paraId="19A3374E">
      <w:pPr>
        <w:shd w:val="clear" w:color="auto" w:fill="F2F2F2"/>
        <w:spacing w:line="360" w:lineRule="auto"/>
        <w:jc w:val="left"/>
        <w:textAlignment w:val="center"/>
        <w:rPr>
          <w:color w:val="FF0000"/>
          <w:sz w:val="21"/>
        </w:rPr>
      </w:pPr>
      <w:r>
        <w:rPr>
          <w:color w:val="FF0000"/>
          <w:sz w:val="21"/>
        </w:rPr>
        <w:t>D．冰面对运动员的作用力与运动员对冰面的作用力是一对相互作用力，根据牛顿第三定律，相互作用力大小相等、方向相反、作用在同一条直线上，所以冰面对运动员的作用力等于运动员对冰面的作用力，故D错误。</w:t>
      </w:r>
    </w:p>
    <w:p w14:paraId="3CDD2667">
      <w:pPr>
        <w:shd w:val="clear" w:color="auto" w:fill="F2F2F2"/>
        <w:spacing w:line="360" w:lineRule="auto"/>
        <w:jc w:val="left"/>
        <w:textAlignment w:val="center"/>
        <w:rPr>
          <w:color w:val="FF0000"/>
          <w:sz w:val="21"/>
        </w:rPr>
      </w:pPr>
      <w:r>
        <w:rPr>
          <w:color w:val="FF0000"/>
          <w:sz w:val="21"/>
        </w:rPr>
        <w:t>故选C。</w:t>
      </w:r>
    </w:p>
    <w:p w14:paraId="2603A387">
      <w:pPr>
        <w:pStyle w:val="Heading3"/>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hyperlink w:anchor="_Toc16322" w:history="1">
        <w:r>
          <w:rPr>
            <w:rFonts w:ascii="Times New Roman" w:hAnsi="Times New Roman" w:cs="Times New Roman" w:hint="default"/>
            <w:color w:val="114599"/>
            <w:shd w:val="clear" w:color="FFFFFF" w:fill="D9D9D9"/>
          </w:rPr>
          <w:t xml:space="preserve">考向2  </w:t>
        </w:r>
        <w:r>
          <w:rPr>
            <w:rFonts w:ascii="Times New Roman" w:hAnsi="Times New Roman" w:cs="Times New Roman" w:hint="eastAsia"/>
            <w:color w:val="114599"/>
            <w:shd w:val="clear" w:color="FFFFFF" w:fill="D9D9D9"/>
          </w:rPr>
          <w:t>参考系的选取</w:t>
        </w:r>
      </w:hyperlink>
      <w:bookmarkEnd w:id="8"/>
    </w:p>
    <w:p w14:paraId="1D2A7A89">
      <w:pPr>
        <w:shd w:val="clear" w:color="auto" w:fill="auto"/>
        <w:spacing w:line="360" w:lineRule="auto"/>
        <w:jc w:val="left"/>
        <w:textAlignment w:val="center"/>
        <w:rPr>
          <w:sz w:val="21"/>
        </w:rPr>
      </w:pPr>
      <w:bookmarkStart w:id="9" w:name="_Toc15810"/>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2</w:t>
      </w:r>
      <w:r>
        <w:rPr>
          <w:rFonts w:ascii="Times New Roman" w:hAnsi="Times New Roman" w:cs="Times New Roman" w:hint="default"/>
          <w:sz w:val="21"/>
          <w:szCs w:val="21"/>
          <w:lang w:val="en-US" w:eastAsia="zh-CN"/>
        </w:rPr>
        <w:t xml:space="preserve"> </w:t>
      </w:r>
      <w:r>
        <w:rPr>
          <w:sz w:val="21"/>
        </w:rPr>
        <w:t>甲、乙、丙三人各乘一只热气球，甲看到楼房匀速上升，乙看到甲匀速上升，丙看到乙匀速下降，甲看到丙匀速上升。那么，甲、乙、丙对地的运动情况，不可能的是（　　）</w:t>
      </w:r>
    </w:p>
    <w:p w14:paraId="2B94527F">
      <w:pPr>
        <w:shd w:val="clear" w:color="auto" w:fill="auto"/>
        <w:spacing w:line="360" w:lineRule="auto"/>
        <w:ind w:left="300"/>
        <w:jc w:val="left"/>
        <w:textAlignment w:val="center"/>
        <w:rPr>
          <w:sz w:val="21"/>
        </w:rPr>
      </w:pPr>
      <w:r>
        <w:rPr>
          <w:sz w:val="21"/>
        </w:rPr>
        <w:t>A．甲、乙匀速下降，丙停在空中，且</w:t>
      </w:r>
      <w:r>
        <w:object>
          <v:shape id="_x0000_i1032" type="#_x0000_t75" alt="eqIdeeae1fbf5fa9e75c291fc92dcfad9947" style="width:34.3pt;height:15.95pt" o:ole="" coordsize="21600,21600" o:preferrelative="t" filled="f" stroked="f">
            <v:stroke joinstyle="miter"/>
            <v:imagedata r:id="rId30" o:title="eqIdeeae1fbf5fa9e75c291fc92dcfad9947"/>
            <o:lock v:ext="edit" aspectratio="t"/>
            <w10:anchorlock/>
          </v:shape>
          <o:OLEObject Type="Embed" ProgID="Equation.DSMT4" ShapeID="_x0000_i1032" DrawAspect="Content" ObjectID="_1468075728" r:id="rId31"/>
        </w:object>
      </w:r>
    </w:p>
    <w:p w14:paraId="58F643DC">
      <w:pPr>
        <w:shd w:val="clear" w:color="auto" w:fill="auto"/>
        <w:spacing w:line="360" w:lineRule="auto"/>
        <w:ind w:left="300"/>
        <w:jc w:val="left"/>
        <w:textAlignment w:val="center"/>
        <w:rPr>
          <w:sz w:val="21"/>
        </w:rPr>
      </w:pPr>
      <w:r>
        <w:rPr>
          <w:sz w:val="21"/>
        </w:rPr>
        <w:t>B．甲、乙匀速下降，丙匀速上升，且</w:t>
      </w:r>
      <w:r>
        <w:object>
          <v:shape id="_x0000_i1033" type="#_x0000_t75" alt="eqIdeeae1fbf5fa9e75c291fc92dcfad9947" style="width:34.3pt;height:15.95pt" o:ole="" coordsize="21600,21600" o:preferrelative="t" filled="f" stroked="f">
            <v:stroke joinstyle="miter"/>
            <v:imagedata r:id="rId30" o:title="eqIdeeae1fbf5fa9e75c291fc92dcfad9947"/>
            <o:lock v:ext="edit" aspectratio="t"/>
            <w10:anchorlock/>
          </v:shape>
          <o:OLEObject Type="Embed" ProgID="Equation.DSMT4" ShapeID="_x0000_i1033" DrawAspect="Content" ObjectID="_1468075729" r:id="rId32"/>
        </w:object>
      </w:r>
    </w:p>
    <w:p w14:paraId="11888073">
      <w:pPr>
        <w:shd w:val="clear" w:color="auto" w:fill="auto"/>
        <w:spacing w:line="360" w:lineRule="auto"/>
        <w:ind w:left="300"/>
        <w:jc w:val="left"/>
        <w:textAlignment w:val="center"/>
        <w:rPr>
          <w:sz w:val="21"/>
        </w:rPr>
      </w:pPr>
      <w:r>
        <w:rPr>
          <w:sz w:val="21"/>
        </w:rPr>
        <w:t>C．甲、乙、丙均匀速下降，且</w:t>
      </w:r>
      <w:r>
        <w:object>
          <v:shape id="_x0000_i1034" type="#_x0000_t75" alt="eqId8fc112008624f9e624e685f6442ea58d" style="width:34.3pt;height:15.65pt" o:ole="" coordsize="21600,21600" o:preferrelative="t" filled="f" stroked="f">
            <v:stroke joinstyle="miter"/>
            <v:imagedata r:id="rId33" o:title="eqId8fc112008624f9e624e685f6442ea58d"/>
            <o:lock v:ext="edit" aspectratio="t"/>
            <w10:anchorlock/>
          </v:shape>
          <o:OLEObject Type="Embed" ProgID="Equation.DSMT4" ShapeID="_x0000_i1034" DrawAspect="Content" ObjectID="_1468075730" r:id="rId34"/>
        </w:object>
      </w:r>
    </w:p>
    <w:p w14:paraId="71901D9F">
      <w:pPr>
        <w:shd w:val="clear" w:color="auto" w:fill="auto"/>
        <w:spacing w:line="360" w:lineRule="auto"/>
        <w:ind w:left="300"/>
        <w:jc w:val="left"/>
        <w:textAlignment w:val="center"/>
        <w:rPr>
          <w:sz w:val="21"/>
        </w:rPr>
      </w:pPr>
      <w:r>
        <w:rPr>
          <w:sz w:val="21"/>
        </w:rPr>
        <w:t>D．甲、乙、丙均匀速下降，且</w:t>
      </w:r>
      <w:r>
        <w:object>
          <v:shape id="_x0000_i1035" type="#_x0000_t75" alt="eqId7a1b10dd81e8496e7e4f953598fe6737" style="width:34.3pt;height:15.8pt" o:ole="" coordsize="21600,21600" o:preferrelative="t" filled="f" stroked="f">
            <v:stroke joinstyle="miter"/>
            <v:imagedata r:id="rId35" o:title="eqId7a1b10dd81e8496e7e4f953598fe6737"/>
            <o:lock v:ext="edit" aspectratio="t"/>
            <w10:anchorlock/>
          </v:shape>
          <o:OLEObject Type="Embed" ProgID="Equation.DSMT4" ShapeID="_x0000_i1035" DrawAspect="Content" ObjectID="_1468075731" r:id="rId36"/>
        </w:object>
      </w:r>
    </w:p>
    <w:p w14:paraId="5588BA04">
      <w:pPr>
        <w:shd w:val="clear" w:color="auto" w:fill="F2F2F2"/>
        <w:spacing w:line="360" w:lineRule="auto"/>
        <w:jc w:val="left"/>
        <w:textAlignment w:val="center"/>
        <w:rPr>
          <w:color w:val="FF0000"/>
          <w:sz w:val="21"/>
        </w:rPr>
      </w:pPr>
      <w:r>
        <w:rPr>
          <w:color w:val="FF0000"/>
          <w:sz w:val="21"/>
        </w:rPr>
        <w:t>【答案】D</w:t>
      </w:r>
    </w:p>
    <w:p w14:paraId="7E28AF06">
      <w:pPr>
        <w:shd w:val="clear" w:color="auto" w:fill="F2F2F2"/>
        <w:spacing w:line="360" w:lineRule="auto"/>
        <w:jc w:val="left"/>
        <w:textAlignment w:val="center"/>
        <w:rPr>
          <w:color w:val="FF0000"/>
          <w:sz w:val="21"/>
        </w:rPr>
      </w:pPr>
      <w:r>
        <w:rPr>
          <w:color w:val="FF0000"/>
          <w:sz w:val="21"/>
        </w:rPr>
        <w:t>【知识点】已知参考系判断物体运动情况</w:t>
      </w:r>
    </w:p>
    <w:p w14:paraId="0BD64C7E">
      <w:pPr>
        <w:shd w:val="clear" w:color="auto" w:fill="F2F2F2"/>
        <w:spacing w:line="360" w:lineRule="auto"/>
        <w:jc w:val="left"/>
        <w:textAlignment w:val="center"/>
        <w:rPr>
          <w:color w:val="FF0000"/>
          <w:sz w:val="21"/>
        </w:rPr>
      </w:pPr>
      <w:r>
        <w:rPr>
          <w:color w:val="FF0000"/>
          <w:sz w:val="21"/>
        </w:rPr>
        <w:t>【详解】甲看到楼房匀速上升，说明甲匀速下降；乙看到甲匀速上升，说明乙匀速下降，且</w:t>
      </w:r>
      <w:r>
        <w:rPr>
          <w:color w:val="FF0000"/>
        </w:rPr>
        <w:object>
          <v:shape id="_x0000_i1036" type="#_x0000_t75" alt="eqIdeeae1fbf5fa9e75c291fc92dcfad9947" style="width:34.3pt;height:15.95pt" o:ole="" coordsize="21600,21600" o:preferrelative="t" filled="f" stroked="f">
            <v:stroke joinstyle="miter"/>
            <v:imagedata r:id="rId30" o:title="eqIdeeae1fbf5fa9e75c291fc92dcfad9947"/>
            <o:lock v:ext="edit" aspectratio="t"/>
            <w10:anchorlock/>
          </v:shape>
          <o:OLEObject Type="Embed" ProgID="Equation.DSMT4" ShapeID="_x0000_i1036" DrawAspect="Content" ObjectID="_1468075732" r:id="rId37"/>
        </w:object>
      </w:r>
      <w:r>
        <w:rPr>
          <w:color w:val="FF0000"/>
          <w:sz w:val="21"/>
        </w:rPr>
        <w:t>；甲看到丙匀速上升，丙看到乙匀速下降，丙可能停在空中，也可能匀速上升，也可能丙匀速下降，若匀速下降，则有</w:t>
      </w:r>
      <w:r>
        <w:rPr>
          <w:color w:val="FF0000"/>
        </w:rPr>
        <w:object>
          <v:shape id="_x0000_i1037" type="#_x0000_t75" alt="eqId8fc112008624f9e624e685f6442ea58d" style="width:34.3pt;height:15.65pt" o:ole="" coordsize="21600,21600" o:preferrelative="t" filled="f" stroked="f">
            <v:stroke joinstyle="miter"/>
            <v:imagedata r:id="rId33" o:title="eqId8fc112008624f9e624e685f6442ea58d"/>
            <o:lock v:ext="edit" aspectratio="t"/>
            <w10:anchorlock/>
          </v:shape>
          <o:OLEObject Type="Embed" ProgID="Equation.DSMT4" ShapeID="_x0000_i1037" DrawAspect="Content" ObjectID="_1468075733" r:id="rId38"/>
        </w:object>
      </w:r>
      <w:r>
        <w:rPr>
          <w:color w:val="FF0000"/>
          <w:sz w:val="21"/>
        </w:rPr>
        <w:t>。</w:t>
      </w:r>
    </w:p>
    <w:p w14:paraId="1FBB8D63">
      <w:pPr>
        <w:shd w:val="clear" w:color="auto" w:fill="F2F2F2"/>
        <w:spacing w:line="360" w:lineRule="auto"/>
        <w:jc w:val="left"/>
        <w:textAlignment w:val="center"/>
        <w:rPr>
          <w:color w:val="FF0000"/>
          <w:sz w:val="21"/>
        </w:rPr>
      </w:pPr>
      <w:r>
        <w:rPr>
          <w:color w:val="FF0000"/>
          <w:sz w:val="21"/>
        </w:rPr>
        <w:t>选择不可能的，故选D。</w:t>
      </w:r>
    </w:p>
    <w:p w14:paraId="2D69313B">
      <w:pPr>
        <w:spacing w:line="360" w:lineRule="auto"/>
        <w:jc w:val="left"/>
        <w:textAlignment w:val="center"/>
        <w:rPr>
          <w:color w:val="FF0000"/>
        </w:rPr>
      </w:pPr>
    </w:p>
    <w:p w14:paraId="31B2D9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宋体" w:hAnsi="Times New Roman" w:cs="Times New Roman" w:hint="default"/>
          <w:color w:val="FF0000"/>
          <w:sz w:val="21"/>
          <w:szCs w:val="21"/>
        </w:rPr>
      </w:pPr>
      <w:r>
        <w:rPr>
          <w:rFonts w:ascii="Times New Roman" w:hAnsi="Times New Roman" w:cs="Times New Roman" w:hint="default"/>
        </w:rPr>
        <w:drawing>
          <wp:inline distT="0" distB="0" distL="114300" distR="114300">
            <wp:extent cx="6388100" cy="153670"/>
            <wp:effectExtent l="0" t="0" r="12700" b="17780"/>
            <wp:docPr id="48" name="图片 1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2" descr="学科网"/>
                    <pic:cNvPicPr>
                      <a:picLocks noChangeAspect="1"/>
                    </pic:cNvPicPr>
                  </pic:nvPicPr>
                  <pic:blipFill>
                    <a:blip xmlns:r="http://schemas.openxmlformats.org/officeDocument/2006/relationships" r:embed="rId39"/>
                    <a:srcRect l="1019" b="1013"/>
                    <a:stretch>
                      <a:fillRect/>
                    </a:stretch>
                  </pic:blipFill>
                  <pic:spPr>
                    <a:xfrm>
                      <a:off x="0" y="0"/>
                      <a:ext cx="6388100" cy="153670"/>
                    </a:xfrm>
                    <a:prstGeom prst="rect">
                      <a:avLst/>
                    </a:prstGeom>
                    <a:noFill/>
                    <a:ln>
                      <a:noFill/>
                    </a:ln>
                  </pic:spPr>
                </pic:pic>
              </a:graphicData>
            </a:graphic>
          </wp:inline>
        </w:drawing>
      </w:r>
    </w:p>
    <w:p w14:paraId="168EAA04">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both"/>
        <w:textAlignment w:val="center"/>
        <w:rPr>
          <w:rFonts w:ascii="Times New Roman" w:hAnsi="Times New Roman" w:cs="Times New Roman" w:hint="default"/>
          <w:b/>
          <w:bCs w:val="0"/>
          <w:color w:val="000000" w:themeColor="text1"/>
          <w:szCs w:val="21"/>
          <w:highlight w:val="yellow"/>
          <w:lang w:val="en-US" w:eastAsia="zh-CN"/>
          <w14:textFill>
            <w14:solidFill>
              <w14:schemeClr w14:val="tx1"/>
            </w14:solidFill>
          </w14:textFill>
        </w:rPr>
      </w:pPr>
      <w:r>
        <w:rPr>
          <w:rFonts w:ascii="Times New Roman" w:eastAsia="微软雅黑" w:hAnsi="Times New Roman" w:cs="Times New Roman" w:hint="default"/>
          <w:b/>
          <w:bCs w:val="0"/>
          <w:color w:val="4472C4" w:themeColor="accent5"/>
          <w:sz w:val="24"/>
          <w:szCs w:val="24"/>
          <w:highlight w:val="none"/>
          <w:lang w:val="en-US" w:eastAsia="zh-CN"/>
          <w14:textFill>
            <w14:solidFill>
              <w14:schemeClr w14:val="accent5"/>
            </w14:solidFill>
          </w14:textFill>
        </w:rPr>
        <w:t xml:space="preserve">思维建模  </w:t>
      </w:r>
      <w:r>
        <w:rPr>
          <w:rFonts w:ascii="Times New Roman" w:hAnsi="Times New Roman" w:cs="Times New Roman" w:hint="eastAsia"/>
          <w:b/>
          <w:bCs w:val="0"/>
          <w:color w:val="000000" w:themeColor="text1"/>
          <w:szCs w:val="21"/>
          <w:lang w:val="en-US" w:eastAsia="zh-CN"/>
          <w14:textFill>
            <w14:solidFill>
              <w14:schemeClr w14:val="tx1"/>
            </w14:solidFill>
          </w14:textFill>
        </w:rPr>
        <w:t>参考系选取的标准</w:t>
      </w:r>
    </w:p>
    <w:p w14:paraId="48CD4C79">
      <w:pPr>
        <w:keepNext w:val="0"/>
        <w:keepLines w:val="0"/>
        <w:pageBreakBefore w:val="0"/>
        <w:widowControl w:val="0"/>
        <w:tabs>
          <w:tab w:val="left" w:pos="4620"/>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eastAsia"/>
          <w:color w:val="000000" w:themeColor="text1"/>
          <w:szCs w:val="21"/>
          <w14:textFill>
            <w14:solidFill>
              <w14:schemeClr w14:val="tx1"/>
            </w14:solidFill>
          </w14:textFill>
        </w:rPr>
      </w:pPr>
      <w:r>
        <w:rPr>
          <w:rFonts w:ascii="Times New Roman" w:hAnsi="Times New Roman" w:cs="Times New Roman" w:hint="eastAsia"/>
          <w:color w:val="000000" w:themeColor="text1"/>
          <w:szCs w:val="21"/>
          <w14:textFill>
            <w14:solidFill>
              <w14:schemeClr w14:val="tx1"/>
            </w14:solidFill>
          </w14:textFill>
        </w:rPr>
        <w:t>(1)由于运动描述的相对性，凡是提到物体的运动，都应该明确它是相对哪个参考系而言的，在没有特殊说明的情况下，一般选地面作为参考系。</w:t>
      </w:r>
    </w:p>
    <w:p w14:paraId="7A02B874">
      <w:pPr>
        <w:keepNext w:val="0"/>
        <w:keepLines w:val="0"/>
        <w:pageBreakBefore w:val="0"/>
        <w:widowControl w:val="0"/>
        <w:tabs>
          <w:tab w:val="left" w:pos="4620"/>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eastAsia"/>
          <w:color w:val="000000" w:themeColor="text1"/>
          <w:szCs w:val="21"/>
          <w14:textFill>
            <w14:solidFill>
              <w14:schemeClr w14:val="tx1"/>
            </w14:solidFill>
          </w14:textFill>
        </w:rPr>
      </w:pPr>
      <w:r>
        <w:rPr>
          <w:rFonts w:ascii="Times New Roman" w:hAnsi="Times New Roman" w:cs="Times New Roman" w:hint="eastAsia"/>
          <w:color w:val="000000" w:themeColor="text1"/>
          <w:szCs w:val="21"/>
          <w14:textFill>
            <w14:solidFill>
              <w14:schemeClr w14:val="tx1"/>
            </w14:solidFill>
          </w14:textFill>
        </w:rPr>
        <w:t>(2)在同一个问题中，若要研究多个物体的运动情况或同一物体在不同阶段的运动情况，则必须选取同一个参考系。</w:t>
      </w:r>
    </w:p>
    <w:p w14:paraId="3CE9E470">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宋体" w:hAnsi="Times New Roman" w:cs="Times New Roman" w:hint="default"/>
          <w:color w:val="000000" w:themeColor="text1"/>
          <w:sz w:val="21"/>
          <w:szCs w:val="21"/>
          <w14:textFill>
            <w14:solidFill>
              <w14:schemeClr w14:val="tx1"/>
            </w14:solidFill>
          </w14:textFill>
        </w:rPr>
      </w:pPr>
      <w:r>
        <w:rPr>
          <w:rFonts w:ascii="Times New Roman" w:hAnsi="Times New Roman" w:cs="Times New Roman" w:hint="eastAsia"/>
          <w:color w:val="000000" w:themeColor="text1"/>
          <w:szCs w:val="21"/>
          <w14:textFill>
            <w14:solidFill>
              <w14:schemeClr w14:val="tx1"/>
            </w14:solidFill>
          </w14:textFill>
        </w:rPr>
        <w:t>(3)对于复杂运动的物体，应选取能最简单描述物体运动情况的物体为参考系</w:t>
      </w:r>
    </w:p>
    <w:p w14:paraId="6A9A26A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宋体" w:hAnsi="Times New Roman" w:cs="Times New Roman" w:hint="default"/>
          <w:color w:val="FF0000"/>
          <w:sz w:val="21"/>
          <w:szCs w:val="21"/>
        </w:rPr>
      </w:pPr>
      <w:r>
        <w:rPr>
          <w:rFonts w:ascii="Times New Roman" w:hAnsi="Times New Roman" w:cs="Times New Roman" w:hint="default"/>
        </w:rPr>
        <w:drawing>
          <wp:inline distT="0" distB="0" distL="114300" distR="114300">
            <wp:extent cx="6410325" cy="116840"/>
            <wp:effectExtent l="0" t="0" r="9525" b="16510"/>
            <wp:docPr id="49" name="图片 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3" descr="学科网"/>
                    <pic:cNvPicPr>
                      <a:picLocks noChangeAspect="1"/>
                    </pic:cNvPicPr>
                  </pic:nvPicPr>
                  <pic:blipFill>
                    <a:blip xmlns:r="http://schemas.openxmlformats.org/officeDocument/2006/relationships" r:embed="rId40"/>
                    <a:stretch>
                      <a:fillRect/>
                    </a:stretch>
                  </pic:blipFill>
                  <pic:spPr>
                    <a:xfrm>
                      <a:off x="0" y="0"/>
                      <a:ext cx="6410325" cy="116840"/>
                    </a:xfrm>
                    <a:prstGeom prst="rect">
                      <a:avLst/>
                    </a:prstGeom>
                    <a:noFill/>
                    <a:ln>
                      <a:noFill/>
                    </a:ln>
                  </pic:spPr>
                </pic:pic>
              </a:graphicData>
            </a:graphic>
          </wp:inline>
        </w:drawing>
      </w:r>
    </w:p>
    <w:p w14:paraId="5D8825CC">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rFonts w:ascii="Times New Roman" w:hAnsi="Times New Roman" w:cs="Times New Roman" w:hint="default"/>
          <w:b/>
          <w:bCs/>
        </w:rPr>
        <w:t>】</w:t>
      </w:r>
      <w:r>
        <w:rPr>
          <w:sz w:val="21"/>
        </w:rPr>
        <w:t>一名飞行员在</w:t>
      </w:r>
      <w:r>
        <w:object>
          <v:shape id="_x0000_i1038" type="#_x0000_t75" alt="eqId1c406990998378737a01cabe56730990" style="width:32.55pt;height:12.6pt" o:ole="" coordsize="21600,21600" o:preferrelative="t" filled="f" stroked="f">
            <v:stroke joinstyle="miter"/>
            <v:imagedata r:id="rId41" o:title="eqId1c406990998378737a01cabe56730990"/>
            <o:lock v:ext="edit" aspectratio="t"/>
            <w10:anchorlock/>
          </v:shape>
          <o:OLEObject Type="Embed" ProgID="Equation.DSMT4" ShapeID="_x0000_i1038" DrawAspect="Content" ObjectID="_1468075734" r:id="rId42"/>
        </w:object>
      </w:r>
      <w:r>
        <w:rPr>
          <w:sz w:val="21"/>
        </w:rPr>
        <w:t>高空飞行时，发现旁边有一个黑色小物体，他以为是一只昆虫，伸手抓过来一看，竟是一颗子弹。下列关于他能抓到子弹原因的表述中正确的是（　　）</w:t>
      </w:r>
    </w:p>
    <w:p w14:paraId="2B37789F">
      <w:pPr>
        <w:shd w:val="clear" w:color="auto" w:fill="auto"/>
        <w:spacing w:line="360" w:lineRule="auto"/>
        <w:ind w:left="300"/>
        <w:jc w:val="left"/>
        <w:textAlignment w:val="center"/>
        <w:rPr>
          <w:sz w:val="21"/>
        </w:rPr>
      </w:pPr>
      <w:r>
        <w:rPr>
          <w:sz w:val="21"/>
        </w:rPr>
        <w:t>A．飞行员的反应快</w:t>
      </w:r>
    </w:p>
    <w:p w14:paraId="5ED0FD55">
      <w:pPr>
        <w:shd w:val="clear" w:color="auto" w:fill="auto"/>
        <w:spacing w:line="360" w:lineRule="auto"/>
        <w:ind w:left="300"/>
        <w:jc w:val="left"/>
        <w:textAlignment w:val="center"/>
        <w:rPr>
          <w:sz w:val="21"/>
        </w:rPr>
      </w:pPr>
      <w:r>
        <w:rPr>
          <w:sz w:val="21"/>
        </w:rPr>
        <w:t>B．子弹相对于飞行员是静止的</w:t>
      </w:r>
    </w:p>
    <w:p w14:paraId="05FB2D8B">
      <w:pPr>
        <w:shd w:val="clear" w:color="auto" w:fill="auto"/>
        <w:spacing w:line="360" w:lineRule="auto"/>
        <w:ind w:left="300"/>
        <w:jc w:val="left"/>
        <w:textAlignment w:val="center"/>
        <w:rPr>
          <w:sz w:val="21"/>
        </w:rPr>
      </w:pPr>
      <w:r>
        <w:rPr>
          <w:sz w:val="21"/>
        </w:rPr>
        <w:t>C．子弹已经飞得没有劲了，快要落到地面上了</w:t>
      </w:r>
    </w:p>
    <w:p w14:paraId="57419145">
      <w:pPr>
        <w:shd w:val="clear" w:color="auto" w:fill="auto"/>
        <w:spacing w:line="360" w:lineRule="auto"/>
        <w:ind w:left="300"/>
        <w:jc w:val="left"/>
        <w:textAlignment w:val="center"/>
        <w:rPr>
          <w:sz w:val="21"/>
        </w:rPr>
      </w:pPr>
      <w:r>
        <w:rPr>
          <w:sz w:val="21"/>
        </w:rPr>
        <w:t>D．飞行员的手有劲</w:t>
      </w:r>
    </w:p>
    <w:p w14:paraId="1DCA6B25">
      <w:pPr>
        <w:shd w:val="clear" w:color="auto" w:fill="F2F2F2"/>
        <w:spacing w:line="360" w:lineRule="auto"/>
        <w:jc w:val="left"/>
        <w:textAlignment w:val="center"/>
        <w:rPr>
          <w:color w:val="FF0000"/>
          <w:sz w:val="21"/>
        </w:rPr>
      </w:pPr>
      <w:r>
        <w:rPr>
          <w:color w:val="FF0000"/>
          <w:sz w:val="21"/>
        </w:rPr>
        <w:t>【答案】B</w:t>
      </w:r>
    </w:p>
    <w:p w14:paraId="61237A35">
      <w:pPr>
        <w:shd w:val="clear" w:color="auto" w:fill="F2F2F2"/>
        <w:spacing w:line="360" w:lineRule="auto"/>
        <w:jc w:val="left"/>
        <w:textAlignment w:val="center"/>
        <w:rPr>
          <w:color w:val="FF0000"/>
          <w:sz w:val="21"/>
        </w:rPr>
      </w:pPr>
      <w:r>
        <w:rPr>
          <w:color w:val="FF0000"/>
          <w:sz w:val="21"/>
        </w:rPr>
        <w:t>【知识点】已知参考系判断物体运动情况</w:t>
      </w:r>
    </w:p>
    <w:p w14:paraId="3AFCAB30">
      <w:pPr>
        <w:shd w:val="clear" w:color="auto" w:fill="F2F2F2"/>
        <w:spacing w:line="360" w:lineRule="auto"/>
        <w:jc w:val="left"/>
        <w:textAlignment w:val="center"/>
        <w:rPr>
          <w:color w:val="FF0000"/>
          <w:sz w:val="21"/>
        </w:rPr>
      </w:pPr>
      <w:r>
        <w:rPr>
          <w:color w:val="FF0000"/>
          <w:sz w:val="21"/>
        </w:rPr>
        <w:t>【详解】相对地面静止的物体都具有相同的速度，相互间保持相对静止状态，才使人们没有察觉到这一速度的存在。当飞行员的飞行速度与子弹的飞行速度相同时，子弹相对飞行员是静止的，因此飞行员去抓子弹，就和我们去拿相对地面静止的物体的感觉一样。</w:t>
      </w:r>
    </w:p>
    <w:p w14:paraId="3FFAEB53">
      <w:pPr>
        <w:shd w:val="clear" w:color="auto" w:fill="F2F2F2"/>
        <w:spacing w:line="360" w:lineRule="auto"/>
        <w:jc w:val="left"/>
        <w:textAlignment w:val="center"/>
        <w:rPr>
          <w:color w:val="FF0000"/>
          <w:sz w:val="21"/>
        </w:rPr>
      </w:pPr>
      <w:r>
        <w:rPr>
          <w:color w:val="FF0000"/>
          <w:sz w:val="21"/>
        </w:rPr>
        <w:t>故选B。</w:t>
      </w:r>
    </w:p>
    <w:p w14:paraId="02DFA932">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ascii="Times New Roman" w:hAnsi="Times New Roman" w:cs="Times New Roman" w:hint="default"/>
          <w:b/>
          <w:bCs/>
          <w:lang w:val="en-US" w:eastAsia="zh-CN"/>
        </w:rPr>
        <w:t>2·</w:t>
      </w:r>
      <w:r>
        <w:rPr>
          <w:rFonts w:ascii="Times New Roman" w:hAnsi="Times New Roman" w:cs="Times New Roman" w:hint="default"/>
          <w:b/>
          <w:bCs/>
          <w:color w:val="4472C4" w:themeColor="accent5"/>
          <w:lang w:val="en-US" w:eastAsia="zh-CN"/>
          <w14:textFill>
            <w14:solidFill>
              <w14:schemeClr w14:val="accent5"/>
            </w14:solidFill>
          </w14:textFill>
        </w:rPr>
        <w:t>变考法</w:t>
      </w:r>
      <w:r>
        <w:rPr>
          <w:rFonts w:ascii="Times New Roman" w:hAnsi="Times New Roman" w:cs="Times New Roman" w:hint="default"/>
          <w:b/>
          <w:bCs/>
        </w:rPr>
        <w:t>】</w:t>
      </w:r>
      <w:bookmarkStart w:id="10" w:name="_Toc818"/>
      <w:r>
        <w:rPr>
          <w:sz w:val="21"/>
        </w:rPr>
        <w:t>巴黎奥运会跳水女子双人10米跳台决赛，中国选手双人跳水以绝对优势获得金牌。比赛中两位运动员的动作一致，同步分为满分10分，则下列说法正确的是（　　）</w:t>
      </w:r>
    </w:p>
    <w:p w14:paraId="48A58EA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3500" cy="1219200"/>
            <wp:effectExtent l="0" t="0" r="0" b="0"/>
            <wp:docPr id="100007" name="图片 100007" descr="@@@c6acd650-9d7c-4640-b921-22c604825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6acd650-9d7c-4640-b921-22c60482577a"/>
                    <pic:cNvPicPr>
                      <a:picLocks noChangeAspect="1"/>
                    </pic:cNvPicPr>
                  </pic:nvPicPr>
                  <pic:blipFill>
                    <a:blip xmlns:r="http://schemas.openxmlformats.org/officeDocument/2006/relationships" r:embed="rId43"/>
                    <a:stretch>
                      <a:fillRect/>
                    </a:stretch>
                  </pic:blipFill>
                  <pic:spPr>
                    <a:xfrm>
                      <a:off x="0" y="0"/>
                      <a:ext cx="1333500" cy="1219200"/>
                    </a:xfrm>
                    <a:prstGeom prst="rect">
                      <a:avLst/>
                    </a:prstGeom>
                  </pic:spPr>
                </pic:pic>
              </a:graphicData>
            </a:graphic>
          </wp:inline>
        </w:drawing>
      </w:r>
    </w:p>
    <w:p w14:paraId="0C8BC2EF">
      <w:pPr>
        <w:shd w:val="clear" w:color="auto" w:fill="auto"/>
        <w:spacing w:line="360" w:lineRule="auto"/>
        <w:ind w:left="300"/>
        <w:jc w:val="left"/>
        <w:textAlignment w:val="center"/>
        <w:rPr>
          <w:sz w:val="21"/>
        </w:rPr>
      </w:pPr>
      <w:r>
        <w:rPr>
          <w:sz w:val="21"/>
        </w:rPr>
        <w:t>A．</w:t>
      </w:r>
      <w:r>
        <w:object>
          <v:shape id="_x0000_i1039" type="#_x0000_t75" alt="eqId167e6e41ac221847824a72e964f340f1" style="width:21.05pt;height:12.35pt" o:ole="" coordsize="21600,21600" o:preferrelative="t" filled="f" stroked="f">
            <v:stroke joinstyle="miter"/>
            <v:imagedata r:id="rId44" o:title="eqId167e6e41ac221847824a72e964f340f1"/>
            <o:lock v:ext="edit" aspectratio="t"/>
            <w10:anchorlock/>
          </v:shape>
          <o:OLEObject Type="Embed" ProgID="Equation.DSMT4" ShapeID="_x0000_i1039" DrawAspect="Content" ObjectID="_1468075735" r:id="rId45"/>
        </w:object>
      </w:r>
      <w:r>
        <w:rPr>
          <w:sz w:val="21"/>
        </w:rPr>
        <w:t>指运动员比赛中的通过的路程</w:t>
      </w:r>
    </w:p>
    <w:p w14:paraId="0FBC12AE">
      <w:pPr>
        <w:shd w:val="clear" w:color="auto" w:fill="auto"/>
        <w:spacing w:line="360" w:lineRule="auto"/>
        <w:ind w:left="300"/>
        <w:jc w:val="left"/>
        <w:textAlignment w:val="center"/>
        <w:rPr>
          <w:sz w:val="21"/>
        </w:rPr>
      </w:pPr>
      <w:r>
        <w:rPr>
          <w:sz w:val="21"/>
        </w:rPr>
        <w:t>B．裁判员在评同步分时，只能以水面为参考系</w:t>
      </w:r>
    </w:p>
    <w:p w14:paraId="2834BDBC">
      <w:pPr>
        <w:shd w:val="clear" w:color="auto" w:fill="auto"/>
        <w:spacing w:line="360" w:lineRule="auto"/>
        <w:ind w:left="300"/>
        <w:jc w:val="left"/>
        <w:textAlignment w:val="center"/>
        <w:rPr>
          <w:sz w:val="21"/>
        </w:rPr>
      </w:pPr>
      <w:r>
        <w:rPr>
          <w:sz w:val="21"/>
        </w:rPr>
        <w:t>C．研究运动员的空中翻转动作时，不可将运动员视为质点</w:t>
      </w:r>
    </w:p>
    <w:p w14:paraId="29A5AFEA">
      <w:pPr>
        <w:shd w:val="clear" w:color="auto" w:fill="auto"/>
        <w:spacing w:line="360" w:lineRule="auto"/>
        <w:ind w:left="300"/>
        <w:jc w:val="left"/>
        <w:textAlignment w:val="center"/>
        <w:rPr>
          <w:sz w:val="21"/>
        </w:rPr>
      </w:pPr>
      <w:r>
        <w:rPr>
          <w:sz w:val="21"/>
        </w:rPr>
        <w:t>D．跳水运动员在起跳后，若忽略空气阻力，其运动可视为自由落体运动</w:t>
      </w:r>
    </w:p>
    <w:p w14:paraId="6A0755C1">
      <w:pPr>
        <w:shd w:val="clear" w:color="auto" w:fill="F2F2F2"/>
        <w:spacing w:line="360" w:lineRule="auto"/>
        <w:jc w:val="left"/>
        <w:textAlignment w:val="center"/>
        <w:rPr>
          <w:color w:val="FF0000"/>
          <w:sz w:val="21"/>
        </w:rPr>
      </w:pPr>
      <w:r>
        <w:rPr>
          <w:color w:val="FF0000"/>
          <w:sz w:val="21"/>
        </w:rPr>
        <w:t>【答案】C</w:t>
      </w:r>
    </w:p>
    <w:p w14:paraId="19AF2834">
      <w:pPr>
        <w:shd w:val="clear" w:color="auto" w:fill="F2F2F2"/>
        <w:spacing w:line="360" w:lineRule="auto"/>
        <w:jc w:val="left"/>
        <w:textAlignment w:val="center"/>
        <w:rPr>
          <w:color w:val="FF0000"/>
          <w:sz w:val="21"/>
        </w:rPr>
      </w:pPr>
      <w:r>
        <w:rPr>
          <w:color w:val="FF0000"/>
          <w:sz w:val="21"/>
        </w:rPr>
        <w:t>【知识点】自由落体运动的特征、质点、位移的定义、路程与位移、同一运动在不同参考系中的描述</w:t>
      </w:r>
    </w:p>
    <w:p w14:paraId="6278D226">
      <w:pPr>
        <w:shd w:val="clear" w:color="auto" w:fill="F2F2F2"/>
        <w:spacing w:line="360" w:lineRule="auto"/>
        <w:jc w:val="left"/>
        <w:textAlignment w:val="center"/>
        <w:rPr>
          <w:color w:val="FF0000"/>
          <w:sz w:val="21"/>
        </w:rPr>
      </w:pPr>
      <w:r>
        <w:rPr>
          <w:color w:val="FF0000"/>
          <w:sz w:val="21"/>
        </w:rPr>
        <w:t>【详解】A．10m指的是运动员初始位置与水面的高度差，不是运动员比赛中的通过的路程，故A错误；</w:t>
      </w:r>
    </w:p>
    <w:p w14:paraId="04DE1A46">
      <w:pPr>
        <w:shd w:val="clear" w:color="auto" w:fill="F2F2F2"/>
        <w:spacing w:line="360" w:lineRule="auto"/>
        <w:jc w:val="left"/>
        <w:textAlignment w:val="center"/>
        <w:rPr>
          <w:color w:val="FF0000"/>
          <w:sz w:val="21"/>
        </w:rPr>
      </w:pPr>
      <w:r>
        <w:rPr>
          <w:color w:val="FF0000"/>
          <w:sz w:val="21"/>
        </w:rPr>
        <w:t>B．参考系的选取具有任意性，裁判员在评同步分时，不一定要以水面为参考系，也能以其中一个运动员为参考系，故B错误；</w:t>
      </w:r>
    </w:p>
    <w:p w14:paraId="75DAE29C">
      <w:pPr>
        <w:shd w:val="clear" w:color="auto" w:fill="F2F2F2"/>
        <w:spacing w:line="360" w:lineRule="auto"/>
        <w:jc w:val="left"/>
        <w:textAlignment w:val="center"/>
        <w:rPr>
          <w:color w:val="FF0000"/>
          <w:sz w:val="21"/>
        </w:rPr>
      </w:pPr>
      <w:r>
        <w:rPr>
          <w:color w:val="FF0000"/>
          <w:sz w:val="21"/>
        </w:rPr>
        <w:t>C．研究运动员的空中翻转动作时，运动员的形状大小不能忽略不计，不可将运动员视为质点，故C正确；</w:t>
      </w:r>
    </w:p>
    <w:p w14:paraId="2B503AA9">
      <w:pPr>
        <w:shd w:val="clear" w:color="auto" w:fill="F2F2F2"/>
        <w:spacing w:line="360" w:lineRule="auto"/>
        <w:jc w:val="left"/>
        <w:textAlignment w:val="center"/>
        <w:rPr>
          <w:color w:val="FF0000"/>
          <w:sz w:val="21"/>
        </w:rPr>
      </w:pPr>
      <w:r>
        <w:rPr>
          <w:color w:val="FF0000"/>
          <w:sz w:val="21"/>
        </w:rPr>
        <w:t>D．跳水运动员在起跳后，由于存在斜向上的初速度，所以运动员不是做自由落体运动，故D错误。</w:t>
      </w:r>
    </w:p>
    <w:p w14:paraId="784CE237">
      <w:pPr>
        <w:shd w:val="clear" w:color="auto" w:fill="F2F2F2"/>
        <w:spacing w:line="360" w:lineRule="auto"/>
        <w:jc w:val="left"/>
        <w:textAlignment w:val="center"/>
        <w:rPr>
          <w:color w:val="FF0000"/>
          <w:sz w:val="21"/>
        </w:rPr>
      </w:pPr>
      <w:r>
        <w:rPr>
          <w:color w:val="FF0000"/>
          <w:sz w:val="21"/>
        </w:rPr>
        <w:t>故选C。</w:t>
      </w:r>
    </w:p>
    <w:p w14:paraId="66192EDC">
      <w:pPr>
        <w:shd w:val="clear" w:color="auto" w:fill="FFFFFF" w:themeFill="background1"/>
        <w:spacing w:line="360" w:lineRule="auto"/>
        <w:jc w:val="left"/>
        <w:textAlignment w:val="center"/>
        <w:rPr>
          <w:color w:val="FF0000"/>
        </w:rPr>
      </w:pPr>
    </w:p>
    <w:p w14:paraId="1E98CB34">
      <w:pPr>
        <w:pStyle w:val="Heading2"/>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firstLine="0" w:leftChars="0" w:firstLineChars="0"/>
        <w:textAlignment w:val="center"/>
        <w:rPr>
          <w:rFonts w:ascii="Times New Roman" w:hAnsi="Times New Roman" w:cs="Times New Roman" w:hint="default"/>
        </w:rPr>
      </w:pPr>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1305560" cy="102870"/>
            <wp:effectExtent l="0" t="0" r="8890" b="11430"/>
            <wp:docPr id="4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cs="Times New Roman" w:hint="default"/>
          <w:lang w:val="en-US" w:eastAsia="zh-CN"/>
        </w:rPr>
        <w:t xml:space="preserve"> </w:t>
      </w:r>
      <w:r>
        <w:rPr>
          <w:rFonts w:ascii="Times New Roman" w:hAnsi="Times New Roman" w:cs="Times New Roman" w:hint="default"/>
        </w:rPr>
        <mc:AlternateContent>
          <mc:Choice Requires="wps">
            <w:drawing>
              <wp:inline distT="0" distB="0" distL="114300" distR="114300">
                <wp:extent cx="166370" cy="171450"/>
                <wp:effectExtent l="8890" t="8890" r="15240" b="10160"/>
                <wp:docPr id="47" name="菱形 47"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rPr>
                                <w:rFonts w:eastAsia="宋体" w:hint="eastAsia"/>
                                <w:lang w:val="en-US" w:eastAsia="zh-CN"/>
                              </w:rPr>
                            </w:pPr>
                            <w:r>
                              <w:rPr>
                                <w:rFonts w:hint="eastAsia"/>
                                <w:lang w:val="en-US" w:eastAsia="zh-CN"/>
                              </w:rPr>
                              <w:t xml:space="preserve"> </w:t>
                            </w:r>
                          </w:p>
                        </w:txbxContent>
                      </wps:txbx>
                      <wps:bodyPr rtlCol="0" anchor="ctr"/>
                    </wps:wsp>
                  </a:graphicData>
                </a:graphic>
              </wp:inline>
            </w:drawing>
          </mc:Choice>
          <mc:Fallback>
            <w:pict>
              <v:shape id="_x0000_s1026" o:spid="_x0000_i1040" type="#_x0000_t4" alt="学科网" style="width:13.1pt;height:13.5pt;v-text-anchor:middle" coordsize="21600,21600" filled="t" fillcolor="gray" stroked="t" strokecolor="gray">
                <v:stroke joinstyle="miter"/>
                <o:lock v:ext="edit" aspectratio="f"/>
                <v:textbox>
                  <w:txbxContent>
                    <w:p w14:paraId="6242F45A">
                      <w:pPr>
                        <w:jc w:val="center"/>
                        <w:rPr>
                          <w:rFonts w:eastAsia="宋体" w:hint="eastAsia"/>
                          <w:lang w:val="en-US" w:eastAsia="zh-CN"/>
                        </w:rPr>
                      </w:pPr>
                      <w:r>
                        <w:rPr>
                          <w:rFonts w:hint="eastAsia"/>
                          <w:lang w:val="en-US" w:eastAsia="zh-CN"/>
                        </w:rPr>
                        <w:t xml:space="preserve"> </w:t>
                      </w:r>
                    </w:p>
                  </w:txbxContent>
                </v:textbox>
                <w10:anchorlock/>
              </v:shape>
            </w:pict>
          </mc:Fallback>
        </mc:AlternateContent>
      </w:r>
      <w:r>
        <w:rPr>
          <w:rFonts w:ascii="Times New Roman" w:hAnsi="Times New Roman" w:cs="Times New Roman" w:hint="default"/>
          <w:lang w:val="en-US" w:eastAsia="zh-CN"/>
        </w:rPr>
        <w:t xml:space="preserve"> </w:t>
      </w:r>
      <w:r>
        <w:rPr>
          <w:rFonts w:ascii="Times New Roman" w:hAnsi="Times New Roman" w:cs="Times New Roman" w:hint="default"/>
        </w:rPr>
        <w:t xml:space="preserve">考点二  </w:t>
      </w:r>
      <w:bookmarkEnd w:id="9"/>
      <w:bookmarkEnd w:id="10"/>
      <w:r>
        <w:rPr>
          <w:rFonts w:ascii="Times New Roman" w:hAnsi="Times New Roman" w:cs="Times New Roman" w:hint="eastAsia"/>
        </w:rPr>
        <w:t>平均速度与瞬时速度</w:t>
      </w:r>
      <w:r>
        <w:rPr>
          <w:rFonts w:ascii="Times New Roman" w:hAnsi="Times New Roman" w:cs="Times New Roman" w:hint="default"/>
          <w:lang w:val="en-US" w:eastAsia="zh-CN"/>
        </w:rPr>
        <w:t xml:space="preserve"> </w:t>
      </w:r>
      <w:r>
        <w:rPr>
          <w:rFonts w:ascii="Times New Roman" w:hAnsi="Times New Roman" w:cs="Times New Roman" w:hint="default"/>
        </w:rPr>
        <mc:AlternateContent>
          <mc:Choice Requires="wps">
            <w:drawing>
              <wp:inline distT="0" distB="0" distL="114300" distR="114300">
                <wp:extent cx="166370" cy="171450"/>
                <wp:effectExtent l="8890" t="8890" r="15240" b="10160"/>
                <wp:docPr id="19" name="菱形 19"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41"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1305560" cy="102870"/>
            <wp:effectExtent l="0" t="0" r="8890" b="11430"/>
            <wp:docPr id="2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cs="Times New Roman" w:hint="default"/>
          <w:lang w:val="en-US" w:eastAsia="zh-CN"/>
        </w:rPr>
        <w:t xml:space="preserve"> </w:t>
      </w:r>
    </w:p>
    <w:p w14:paraId="090807FF">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629410" cy="530225"/>
            <wp:effectExtent l="0" t="0" r="8890" b="3175"/>
            <wp:docPr id="64"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414187BB">
      <w:pPr>
        <w:pStyle w:val="Heading3"/>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11" w:name="_Toc27137"/>
      <w:r>
        <w:rPr>
          <w:rFonts w:ascii="Times New Roman" w:hAnsi="Times New Roman" w:cs="Times New Roman" w:hint="default"/>
          <w:color w:val="114599"/>
          <w:shd w:val="clear" w:color="FFFFFF" w:fill="D9D9D9"/>
        </w:rPr>
        <w:t xml:space="preserve">知识点1 </w:t>
      </w:r>
      <w:bookmarkEnd w:id="11"/>
      <w:r>
        <w:rPr>
          <w:rFonts w:ascii="Times New Roman" w:hAnsi="Times New Roman" w:cs="Times New Roman" w:hint="default"/>
          <w:color w:val="114599"/>
          <w:shd w:val="clear" w:color="FFFFFF" w:fill="D9D9D9"/>
        </w:rPr>
        <w:t>平均速度</w:t>
      </w:r>
    </w:p>
    <w:p w14:paraId="390FC450">
      <w:pPr>
        <w:pStyle w:val="PlainText"/>
        <w:tabs>
          <w:tab w:val="left" w:pos="4500"/>
        </w:tabs>
        <w:snapToGrid w:val="0"/>
        <w:spacing w:line="360" w:lineRule="auto"/>
        <w:rPr>
          <w:rFonts w:hAnsi="宋体" w:cs="宋体"/>
          <w:bCs/>
        </w:rPr>
      </w:pPr>
      <w:r>
        <w:rPr>
          <w:rFonts w:hAnsi="宋体" w:cs="宋体" w:hint="eastAsia"/>
          <w:bCs/>
        </w:rPr>
        <w:t>1.物理意义：表示物体在某段位移或某段时间内的平均运动</w:t>
      </w:r>
      <w:r>
        <w:rPr>
          <w:rFonts w:hAnsi="宋体" w:cs="宋体" w:hint="eastAsia"/>
          <w:b/>
          <w:color w:val="FF0000"/>
          <w:u w:val="single"/>
        </w:rPr>
        <w:t>快慢程度</w:t>
      </w:r>
      <w:r>
        <w:rPr>
          <w:rFonts w:hAnsi="宋体" w:cs="宋体" w:hint="eastAsia"/>
          <w:bCs/>
        </w:rPr>
        <w:t>。</w:t>
      </w:r>
    </w:p>
    <w:p w14:paraId="5F372892">
      <w:pPr>
        <w:pStyle w:val="PlainText"/>
        <w:tabs>
          <w:tab w:val="left" w:pos="4500"/>
        </w:tabs>
        <w:snapToGrid w:val="0"/>
        <w:spacing w:line="360" w:lineRule="auto"/>
        <w:rPr>
          <w:rFonts w:hAnsi="宋体" w:cs="宋体"/>
          <w:bCs/>
        </w:rPr>
      </w:pPr>
      <w:r>
        <w:rPr>
          <w:rFonts w:hAnsi="宋体" w:cs="宋体" w:hint="eastAsia"/>
          <w:bCs/>
        </w:rPr>
        <w:t>2.平均速度是</w:t>
      </w:r>
      <w:r>
        <w:rPr>
          <w:rFonts w:hAnsi="宋体" w:cs="宋体" w:hint="eastAsia"/>
          <w:b/>
          <w:color w:val="FF0000"/>
          <w:u w:val="single"/>
        </w:rPr>
        <w:t>过程量</w:t>
      </w:r>
      <w:r>
        <w:rPr>
          <w:rFonts w:hAnsi="宋体" w:cs="宋体" w:hint="eastAsia"/>
          <w:bCs/>
        </w:rPr>
        <w:t>，与位移和时间有关，求解平均速度必须明确是</w:t>
      </w:r>
      <w:r>
        <w:rPr>
          <w:rFonts w:hAnsi="宋体" w:cs="宋体" w:hint="eastAsia"/>
          <w:bCs/>
          <w:color w:val="FF0000"/>
          <w:u w:val="single"/>
        </w:rPr>
        <w:t>哪一段位移</w:t>
      </w:r>
      <w:r>
        <w:rPr>
          <w:rFonts w:hAnsi="宋体" w:cs="宋体" w:hint="eastAsia"/>
          <w:bCs/>
        </w:rPr>
        <w:t>或哪一段时间的平均速度。</w:t>
      </w:r>
    </w:p>
    <w:p w14:paraId="2633496F">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hint="eastAsia"/>
          <w:bCs/>
        </w:rPr>
        <w:t>3.</w:t>
      </w:r>
      <w:r>
        <w:rPr>
          <w:rFonts w:ascii="Times New Roman" w:hAnsi="Times New Roman" w:cs="Times New Roman"/>
          <w:bCs/>
          <w:i/>
        </w:rPr>
        <w:fldChar w:fldCharType="begin"/>
      </w:r>
      <w:r>
        <w:rPr>
          <w:rFonts w:ascii="Times New Roman" w:hAnsi="Times New Roman" w:cs="Times New Roman"/>
          <w:bCs/>
          <w:i/>
        </w:rPr>
        <w:instrText>eq \x\to(v)</w:instrText>
      </w:r>
      <w:r>
        <w:rPr>
          <w:rFonts w:ascii="Times New Roman" w:hAnsi="Times New Roman" w:cs="Times New Roman"/>
          <w:bCs/>
          <w:i/>
        </w:rPr>
        <w:fldChar w:fldCharType="separate"/>
      </w:r>
      <w:r>
        <w:rPr>
          <w:rFonts w:ascii="Times New Roman" w:hAnsi="Times New Roman" w:cs="Times New Roman"/>
          <w:bCs/>
          <w:i/>
        </w:rPr>
        <w:fldChar w:fldCharType="end"/>
      </w:r>
      <w:r>
        <w:rPr>
          <w:rFonts w:ascii="Times New Roman" w:hAnsi="Times New Roman" w:cs="Times New Roman"/>
          <w:bCs/>
        </w:rPr>
        <w:t>＝</w:t>
      </w:r>
      <w:r>
        <w:rPr>
          <w:rFonts w:ascii="Times New Roman" w:hAnsi="Times New Roman" w:cs="Times New Roman"/>
          <w:bCs/>
        </w:rPr>
        <w:fldChar w:fldCharType="begin"/>
      </w:r>
      <w:r>
        <w:rPr>
          <w:rFonts w:ascii="Times New Roman" w:hAnsi="Times New Roman" w:cs="Times New Roman"/>
          <w:bCs/>
        </w:rPr>
        <w:instrText>eq \f(Δ</w:instrText>
      </w:r>
      <w:r>
        <w:rPr>
          <w:rFonts w:ascii="Times New Roman" w:hAnsi="Times New Roman" w:cs="Times New Roman"/>
          <w:bCs/>
          <w:i/>
        </w:rPr>
        <w:instrText>x,</w:instrText>
      </w:r>
      <w:r>
        <w:rPr>
          <w:rFonts w:ascii="Times New Roman" w:hAnsi="Times New Roman" w:cs="Times New Roman"/>
          <w:bCs/>
        </w:rPr>
        <w:instrText>Δ</w:instrText>
      </w:r>
      <w:r>
        <w:rPr>
          <w:rFonts w:ascii="Times New Roman" w:hAnsi="Times New Roman" w:cs="Times New Roman"/>
          <w:bCs/>
          <w:i/>
        </w:rPr>
        <w:instrText>t</w:instrText>
      </w:r>
      <w:r>
        <w:rPr>
          <w:rFonts w:ascii="Times New Roman" w:hAnsi="Times New Roman" w:cs="Times New Roman"/>
          <w:bCs/>
        </w:rPr>
        <w:instrText>)</w:instrText>
      </w:r>
      <w:r>
        <w:rPr>
          <w:rFonts w:ascii="Times New Roman" w:hAnsi="Times New Roman" w:cs="Times New Roman"/>
          <w:bCs/>
        </w:rPr>
        <w:fldChar w:fldCharType="separate"/>
      </w:r>
      <w:r>
        <w:rPr>
          <w:rFonts w:ascii="Times New Roman" w:hAnsi="Times New Roman" w:cs="Times New Roman"/>
          <w:bCs/>
        </w:rPr>
        <w:fldChar w:fldCharType="end"/>
      </w:r>
      <w:r>
        <w:rPr>
          <w:rFonts w:ascii="Times New Roman" w:hAnsi="Times New Roman" w:cs="Times New Roman"/>
          <w:bCs/>
        </w:rPr>
        <w:t>是平均速度的定义式，</w:t>
      </w:r>
      <w:r>
        <w:rPr>
          <w:rFonts w:ascii="Times New Roman" w:hAnsi="Times New Roman" w:cs="Times New Roman"/>
          <w:b/>
          <w:color w:val="FF0000"/>
          <w:u w:val="single"/>
        </w:rPr>
        <w:t>适用于所有的运动</w:t>
      </w:r>
      <w:r>
        <w:rPr>
          <w:rFonts w:ascii="Times New Roman" w:hAnsi="Times New Roman" w:cs="Times New Roman"/>
          <w:bCs/>
        </w:rPr>
        <w:t>。</w:t>
      </w:r>
    </w:p>
    <w:p w14:paraId="086DE438">
      <w:pPr>
        <w:pStyle w:val="PlainText"/>
        <w:tabs>
          <w:tab w:val="left" w:pos="4500"/>
        </w:tabs>
        <w:snapToGrid w:val="0"/>
        <w:spacing w:line="360" w:lineRule="auto"/>
        <w:rPr>
          <w:bCs/>
          <w:color w:val="005796"/>
        </w:rPr>
      </w:pPr>
      <w:r>
        <w:rPr>
          <w:bCs/>
          <w:color w:val="005796"/>
        </w:rPr>
        <w:t>【特别提醒】</w:t>
      </w:r>
    </w:p>
    <w:p w14:paraId="474B1F02">
      <w:pPr>
        <w:pStyle w:val="PlainText"/>
        <w:tabs>
          <w:tab w:val="left" w:pos="4500"/>
        </w:tabs>
        <w:snapToGrid w:val="0"/>
        <w:spacing w:line="360" w:lineRule="auto"/>
        <w:rPr>
          <w:rFonts w:ascii="Times New Roman" w:hAnsi="Times New Roman" w:cs="Times New Roman"/>
          <w:b/>
          <w:bCs/>
          <w:snapToGrid w:val="0"/>
          <w:kern w:val="0"/>
          <w:lang w:bidi="ar"/>
        </w:rPr>
      </w:pPr>
      <w:r>
        <w:rPr>
          <w:rFonts w:ascii="Times New Roman" w:hAnsi="Times New Roman" w:cs="Times New Roman" w:hint="eastAsia"/>
          <w:bCs/>
          <w:color w:val="005796"/>
        </w:rPr>
        <w:t>1.</w:t>
      </w:r>
      <w:r>
        <w:rPr>
          <w:rFonts w:ascii="Times New Roman" w:hAnsi="Times New Roman" w:cs="Times New Roman"/>
          <w:bCs/>
          <w:color w:val="005796"/>
        </w:rPr>
        <w:t>匀变速直线运动中，平均速度等于中间时刻的瞬时速度，即</w:t>
      </w:r>
      <w:r>
        <w:rPr>
          <w:rFonts w:ascii="Times New Roman" w:hAnsi="Times New Roman" w:cs="Times New Roman"/>
          <w:bCs/>
          <w:i/>
          <w:color w:val="005796"/>
        </w:rPr>
        <w:fldChar w:fldCharType="begin"/>
      </w:r>
      <w:r>
        <w:rPr>
          <w:rFonts w:ascii="Times New Roman" w:hAnsi="Times New Roman" w:cs="Times New Roman"/>
          <w:bCs/>
          <w:i/>
          <w:color w:val="005796"/>
        </w:rPr>
        <w:instrText>eq \x\to(v)</w:instrText>
      </w:r>
      <w:r>
        <w:rPr>
          <w:rFonts w:ascii="Times New Roman" w:hAnsi="Times New Roman" w:cs="Times New Roman"/>
          <w:bCs/>
          <w:i/>
          <w:color w:val="005796"/>
        </w:rPr>
        <w:fldChar w:fldCharType="separate"/>
      </w:r>
      <w:r>
        <w:rPr>
          <w:rFonts w:ascii="Times New Roman" w:hAnsi="Times New Roman" w:cs="Times New Roman"/>
          <w:bCs/>
          <w:i/>
          <w:color w:val="005796"/>
        </w:rPr>
        <w:fldChar w:fldCharType="end"/>
      </w:r>
      <w:r>
        <w:rPr>
          <w:rFonts w:ascii="Times New Roman" w:hAnsi="Times New Roman" w:cs="Times New Roman"/>
          <w:bCs/>
          <w:color w:val="005796"/>
        </w:rPr>
        <w:t>＝</w:t>
      </w:r>
      <w:r>
        <w:rPr>
          <w:rFonts w:ascii="Times New Roman" w:hAnsi="Times New Roman" w:cs="Times New Roman"/>
          <w:bCs/>
          <w:i/>
          <w:color w:val="005796"/>
        </w:rPr>
        <w:t>v</w:t>
      </w:r>
      <w:r>
        <w:rPr>
          <w:rFonts w:ascii="Times New Roman" w:hAnsi="Times New Roman" w:cs="Times New Roman"/>
          <w:bCs/>
          <w:color w:val="005796"/>
        </w:rPr>
        <w:fldChar w:fldCharType="begin"/>
      </w:r>
      <w:r>
        <w:rPr>
          <w:rFonts w:ascii="Times New Roman" w:hAnsi="Times New Roman" w:cs="Times New Roman"/>
          <w:bCs/>
          <w:color w:val="005796"/>
        </w:rPr>
        <w:instrText>eq \f(</w:instrText>
      </w:r>
      <w:r>
        <w:rPr>
          <w:rFonts w:ascii="Times New Roman" w:hAnsi="Times New Roman" w:cs="Times New Roman"/>
          <w:bCs/>
          <w:i/>
          <w:color w:val="005796"/>
        </w:rPr>
        <w:instrText>t,</w:instrText>
      </w:r>
      <w:r>
        <w:rPr>
          <w:rFonts w:ascii="Times New Roman" w:hAnsi="Times New Roman" w:cs="Times New Roman"/>
          <w:bCs/>
          <w:color w:val="005796"/>
        </w:rPr>
        <w:instrText>2)</w:instrText>
      </w:r>
      <w:r>
        <w:rPr>
          <w:rFonts w:ascii="Times New Roman" w:hAnsi="Times New Roman" w:cs="Times New Roman"/>
          <w:bCs/>
          <w:color w:val="005796"/>
        </w:rPr>
        <w:fldChar w:fldCharType="separate"/>
      </w:r>
      <w:r>
        <w:rPr>
          <w:rFonts w:ascii="Times New Roman" w:hAnsi="Times New Roman" w:cs="Times New Roman"/>
          <w:bCs/>
          <w:color w:val="005796"/>
        </w:rPr>
        <w:fldChar w:fldCharType="end"/>
      </w:r>
      <w:r>
        <w:rPr>
          <w:rFonts w:ascii="Times New Roman" w:hAnsi="Times New Roman" w:cs="Times New Roman"/>
          <w:bCs/>
          <w:color w:val="005796"/>
        </w:rPr>
        <w:t>。</w:t>
      </w:r>
      <w:r>
        <w:rPr>
          <w:rFonts w:ascii="Times New Roman" w:hAnsi="Times New Roman" w:cs="Times New Roman"/>
          <w:b/>
          <w:bCs/>
          <w:snapToGrid w:val="0"/>
          <w:kern w:val="0"/>
          <w:lang w:bidi="ar"/>
        </w:rPr>
        <w:t xml:space="preserve">  </w:t>
      </w:r>
    </w:p>
    <w:p w14:paraId="01894F34">
      <w:pPr>
        <w:pStyle w:val="PlainText"/>
        <w:tabs>
          <w:tab w:val="left" w:pos="4500"/>
        </w:tabs>
        <w:snapToGrid w:val="0"/>
        <w:spacing w:line="360" w:lineRule="auto"/>
        <w:rPr>
          <w:rFonts w:hAnsi="宋体" w:cs="宋体"/>
          <w:bCs/>
          <w:color w:val="005796"/>
        </w:rPr>
      </w:pPr>
      <w:r>
        <w:rPr>
          <w:rFonts w:hAnsi="宋体" w:cs="宋体" w:hint="eastAsia"/>
          <w:bCs/>
          <w:color w:val="005796"/>
        </w:rPr>
        <w:t>2.平均速度与平均速率的比较</w:t>
      </w:r>
    </w:p>
    <w:p w14:paraId="2B7DDBE5">
      <w:pPr>
        <w:pStyle w:val="PlainText"/>
        <w:tabs>
          <w:tab w:val="left" w:pos="4500"/>
        </w:tabs>
        <w:snapToGrid w:val="0"/>
        <w:spacing w:line="360" w:lineRule="auto"/>
        <w:rPr>
          <w:rFonts w:hAnsi="宋体" w:cs="宋体"/>
          <w:bCs/>
          <w:color w:val="005796"/>
        </w:rPr>
      </w:pPr>
      <w:r>
        <w:rPr>
          <w:rFonts w:hAnsi="宋体" w:cs="宋体" w:hint="eastAsia"/>
          <w:bCs/>
          <w:color w:val="005796"/>
        </w:rPr>
        <w:t>平均速率≠平均速度大小</w:t>
      </w:r>
    </w:p>
    <w:p w14:paraId="7B4A1247">
      <w:pPr>
        <w:pStyle w:val="PlainText"/>
        <w:tabs>
          <w:tab w:val="left" w:pos="4500"/>
        </w:tabs>
        <w:snapToGrid w:val="0"/>
        <w:spacing w:line="360" w:lineRule="auto"/>
        <w:rPr>
          <w:rFonts w:hAnsi="宋体" w:cs="宋体"/>
          <w:bCs/>
          <w:color w:val="005796"/>
        </w:rPr>
      </w:pPr>
      <w:r>
        <w:rPr>
          <w:rFonts w:hAnsi="宋体" w:cs="宋体" w:hint="eastAsia"/>
          <w:bCs/>
          <w:color w:val="005796"/>
        </w:rPr>
        <w:t>（1）平均速度是位移与时间的比值，平均速率是路程与时间的比值。</w:t>
      </w:r>
    </w:p>
    <w:p w14:paraId="2C3AFB25">
      <w:pPr>
        <w:pStyle w:val="PlainText"/>
        <w:tabs>
          <w:tab w:val="left" w:pos="4500"/>
        </w:tabs>
        <w:snapToGrid w:val="0"/>
        <w:spacing w:line="360" w:lineRule="auto"/>
        <w:rPr>
          <w:rFonts w:hAnsi="宋体" w:cs="宋体"/>
          <w:bCs/>
          <w:color w:val="005796"/>
        </w:rPr>
      </w:pPr>
      <w:r>
        <w:rPr>
          <w:rFonts w:hAnsi="宋体" w:cs="宋体" w:hint="eastAsia"/>
          <w:bCs/>
          <w:color w:val="005796"/>
        </w:rPr>
        <w:t>（2）一般情况下，平均速率大于平均速度的大小。</w:t>
      </w:r>
    </w:p>
    <w:p w14:paraId="7771C89D">
      <w:pPr>
        <w:pStyle w:val="PlainText"/>
        <w:tabs>
          <w:tab w:val="left" w:pos="4500"/>
        </w:tabs>
        <w:snapToGrid w:val="0"/>
        <w:spacing w:line="360" w:lineRule="auto"/>
        <w:rPr>
          <w:rFonts w:hAnsi="宋体" w:cs="宋体" w:hint="default"/>
          <w:bCs/>
          <w:color w:val="005796"/>
        </w:rPr>
      </w:pPr>
      <w:r>
        <w:rPr>
          <w:rFonts w:hAnsi="宋体" w:cs="宋体" w:hint="eastAsia"/>
          <w:bCs/>
          <w:color w:val="005796"/>
        </w:rPr>
        <w:t>（3）单向直线运动中，平均速率等于平均速度的大小。</w:t>
      </w:r>
    </w:p>
    <w:p w14:paraId="3F649B23">
      <w:pPr>
        <w:pStyle w:val="Heading3"/>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12" w:name="_Toc28076"/>
      <w:r>
        <w:rPr>
          <w:rFonts w:ascii="Times New Roman" w:hAnsi="Times New Roman" w:cs="Times New Roman" w:hint="default"/>
          <w:color w:val="114599"/>
          <w:shd w:val="clear" w:color="FFFFFF" w:fill="D9D9D9"/>
        </w:rPr>
        <w:t xml:space="preserve">知识点2 </w:t>
      </w:r>
      <w:bookmarkEnd w:id="12"/>
      <w:r>
        <w:rPr>
          <w:rFonts w:ascii="Times New Roman" w:hAnsi="Times New Roman" w:cs="Times New Roman" w:hint="default"/>
          <w:color w:val="114599"/>
          <w:shd w:val="clear" w:color="FFFFFF" w:fill="D9D9D9"/>
        </w:rPr>
        <w:t>瞬时速度</w:t>
      </w:r>
    </w:p>
    <w:p w14:paraId="383BD7D5">
      <w:pPr>
        <w:pStyle w:val="PlainText"/>
        <w:tabs>
          <w:tab w:val="left" w:pos="4500"/>
        </w:tabs>
        <w:snapToGrid w:val="0"/>
        <w:spacing w:line="360" w:lineRule="auto"/>
        <w:rPr>
          <w:rFonts w:hAnsi="宋体" w:cs="宋体"/>
        </w:rPr>
      </w:pPr>
      <w:r>
        <w:rPr>
          <w:rFonts w:hAnsi="宋体" w:cs="宋体" w:hint="eastAsia"/>
          <w:snapToGrid w:val="0"/>
          <w:kern w:val="0"/>
          <w:lang w:bidi="ar"/>
        </w:rPr>
        <w:t>1.</w:t>
      </w:r>
      <w:r>
        <w:rPr>
          <w:rFonts w:hAnsi="宋体" w:cs="宋体" w:hint="eastAsia"/>
        </w:rPr>
        <w:t>瞬时速度是</w:t>
      </w:r>
      <w:r>
        <w:rPr>
          <w:rFonts w:hAnsi="宋体" w:cs="宋体" w:hint="eastAsia"/>
          <w:b/>
          <w:bCs/>
          <w:color w:val="FF0000"/>
          <w:u w:val="single"/>
        </w:rPr>
        <w:t>状态量</w:t>
      </w:r>
      <w:r>
        <w:rPr>
          <w:rFonts w:hAnsi="宋体" w:cs="宋体" w:hint="eastAsia"/>
        </w:rPr>
        <w:t>，与位置和时刻有关，表示物体在</w:t>
      </w:r>
      <w:r>
        <w:rPr>
          <w:rFonts w:hAnsi="宋体" w:cs="宋体" w:hint="eastAsia"/>
          <w:b/>
          <w:bCs/>
          <w:color w:val="FF0000"/>
          <w:u w:val="single"/>
        </w:rPr>
        <w:t>某一位置</w:t>
      </w:r>
      <w:r>
        <w:rPr>
          <w:rFonts w:hAnsi="宋体" w:cs="宋体" w:hint="eastAsia"/>
        </w:rPr>
        <w:t>或某一时刻的运动快慢程度。</w:t>
      </w:r>
    </w:p>
    <w:p w14:paraId="491530C3">
      <w:pPr>
        <w:pStyle w:val="PlainText"/>
        <w:tabs>
          <w:tab w:val="left" w:pos="4500"/>
        </w:tabs>
        <w:snapToGrid w:val="0"/>
        <w:spacing w:line="360" w:lineRule="auto"/>
        <w:rPr>
          <w:rFonts w:hAnsi="宋体" w:cs="宋体" w:hint="eastAsia"/>
        </w:rPr>
      </w:pPr>
      <w:r>
        <w:rPr>
          <w:rFonts w:hAnsi="宋体" w:cs="宋体" w:hint="eastAsia"/>
        </w:rPr>
        <w:t>2.瞬时速度等于运动时间</w:t>
      </w:r>
      <w:r>
        <w:rPr>
          <w:rFonts w:ascii="Times New Roman" w:hAnsi="Times New Roman" w:cs="Times New Roman"/>
          <w:color w:val="FF0000"/>
          <w:u w:val="single"/>
        </w:rPr>
        <w:t>Δ</w:t>
      </w:r>
      <w:r>
        <w:rPr>
          <w:rFonts w:ascii="Times New Roman" w:hAnsi="Times New Roman" w:cs="Times New Roman"/>
          <w:i/>
          <w:color w:val="FF0000"/>
          <w:u w:val="single"/>
        </w:rPr>
        <w:t>t</w:t>
      </w:r>
      <w:r>
        <w:rPr>
          <w:rFonts w:ascii="Times New Roman" w:hAnsi="Times New Roman" w:cs="Times New Roman"/>
          <w:color w:val="FF0000"/>
          <w:u w:val="single"/>
        </w:rPr>
        <w:t>→0</w:t>
      </w:r>
      <w:r>
        <w:rPr>
          <w:rFonts w:hAnsi="宋体" w:cs="宋体" w:hint="eastAsia"/>
        </w:rPr>
        <w:t>的平均速度。</w:t>
      </w:r>
    </w:p>
    <w:p w14:paraId="118FB01D">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mc:AlternateContent>
          <mc:Choice Requires="wps">
            <w:drawing>
              <wp:inline distT="0" distB="0" distL="0" distR="0">
                <wp:extent cx="6162675" cy="1403985"/>
                <wp:effectExtent l="4445" t="4445" r="5080" b="20320"/>
                <wp:docPr id="52"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62675" cy="1403985"/>
                        </a:xfrm>
                        <a:prstGeom prst="rect">
                          <a:avLst/>
                        </a:prstGeom>
                        <a:solidFill>
                          <a:srgbClr val="FFFFFF"/>
                        </a:solidFill>
                        <a:ln w="9525">
                          <a:solidFill>
                            <a:srgbClr val="FF0000"/>
                          </a:solidFill>
                          <a:prstDash val="dash"/>
                          <a:miter lim="800000"/>
                        </a:ln>
                      </wps:spPr>
                      <wps:txbx>
                        <w:txbxContent>
                          <w:p>
                            <w:pPr>
                              <w:rPr>
                                <w:rFonts w:ascii="微软雅黑" w:eastAsia="微软雅黑" w:hAnsi="微软雅黑"/>
                                <w:b/>
                                <w:color w:val="FF0000"/>
                              </w:rPr>
                            </w:pPr>
                            <w:r>
                              <w:rPr>
                                <w:rFonts w:ascii="微软雅黑" w:eastAsia="微软雅黑" w:hAnsi="微软雅黑"/>
                                <w:b/>
                                <w:color w:val="FF0000"/>
                              </w:rPr>
                              <w:drawing>
                                <wp:inline distT="0" distB="0" distL="0" distR="0">
                                  <wp:extent cx="260985" cy="207645"/>
                                  <wp:effectExtent l="0" t="0" r="5715" b="1905"/>
                                  <wp:docPr id="48208916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89160" name="图片 55"/>
                                          <pic:cNvPicPr>
                                            <a:picLocks noChangeAspect="1" noChangeArrowheads="1"/>
                                          </pic:cNvPicPr>
                                        </pic:nvPicPr>
                                        <pic:blipFill>
                                          <a:blip xmlns:r="http://schemas.openxmlformats.org/officeDocument/2006/relationships" r:embed="rId46">
                                            <a:extLst>
                                              <a:ext xmlns:a="http://schemas.openxmlformats.org/drawingml/2006/main" uri="{28A0092B-C50C-407E-A947-70E740481C1C}">
                                                <a14:useLocalDpi xmlns:a14="http://schemas.microsoft.com/office/drawing/2010/main" val="0"/>
                                              </a:ext>
                                            </a:extLst>
                                          </a:blip>
                                          <a:stretch>
                                            <a:fillRect/>
                                          </a:stretch>
                                        </pic:blipFill>
                                        <pic:spPr>
                                          <a:xfrm>
                                            <a:off x="0" y="0"/>
                                            <a:ext cx="261303" cy="207804"/>
                                          </a:xfrm>
                                          <a:prstGeom prst="rect">
                                            <a:avLst/>
                                          </a:prstGeom>
                                          <a:noFill/>
                                          <a:ln>
                                            <a:noFill/>
                                          </a:ln>
                                        </pic:spPr>
                                      </pic:pic>
                                    </a:graphicData>
                                  </a:graphic>
                                </wp:inline>
                              </w:drawing>
                            </w:r>
                            <w:r>
                              <w:rPr>
                                <w:rFonts w:ascii="微软雅黑" w:eastAsia="微软雅黑" w:hAnsi="微软雅黑" w:hint="eastAsia"/>
                                <w:b/>
                                <w:color w:val="FF0000"/>
                              </w:rPr>
                              <w:t>特别提醒：</w:t>
                            </w:r>
                            <w:r>
                              <w:rPr>
                                <w:rFonts w:eastAsia="楷体" w:hint="eastAsia"/>
                                <w:bCs/>
                                <w:color w:val="FF0000"/>
                                <w:szCs w:val="21"/>
                              </w:rPr>
                              <w:t>用极限法求瞬时速度</w:t>
                            </w:r>
                          </w:p>
                          <w:p>
                            <w:pPr>
                              <w:pStyle w:val="PlainText"/>
                              <w:tabs>
                                <w:tab w:val="left" w:pos="4500"/>
                              </w:tabs>
                              <w:snapToGrid w:val="0"/>
                              <w:textAlignment w:val="center"/>
                              <w:rPr>
                                <w:rFonts w:eastAsia="楷体"/>
                                <w:bCs/>
                                <w:color w:val="FF0000"/>
                              </w:rPr>
                            </w:pPr>
                            <w:r>
                              <w:rPr>
                                <w:rFonts w:eastAsia="楷体" w:hint="eastAsia"/>
                                <w:bCs/>
                                <w:color w:val="FF0000"/>
                              </w:rPr>
                              <w:t>(1)由瞬时速度定义可知物体在某一时刻（t=0）或某一位置(x=0)均无法用速度</w:t>
                            </w:r>
                            <w:r>
                              <w:rPr>
                                <w:rFonts w:eastAsia="楷体"/>
                                <w:bCs/>
                                <w:color w:val="FF0000"/>
                              </w:rPr>
                              <w:object>
                                <v:shape id="_x0000_i1045" type="#_x0000_t75" style="width:29.2pt;height:31pt" o:ole="" coordsize="21600,21600" o:preferrelative="t" filled="f" stroked="f">
                                  <v:stroke joinstyle="miter"/>
                                  <v:imagedata r:id="rId47" o:title=""/>
                                  <o:lock v:ext="edit" aspectratio="t"/>
                                  <w10:anchorlock/>
                                </v:shape>
                                <o:OLEObject Type="Embed" ProgID="Equation.3" ShapeID="_x0000_i1045" DrawAspect="Content" ObjectID="_1468075736" r:id="rId48"/>
                              </w:object>
                            </w:r>
                            <w:r>
                              <w:rPr>
                                <w:rFonts w:eastAsia="楷体" w:hint="eastAsia"/>
                                <w:bCs/>
                                <w:color w:val="FF0000"/>
                              </w:rPr>
                              <w:t>公式求解。</w:t>
                            </w:r>
                          </w:p>
                          <w:p>
                            <w:pPr>
                              <w:pStyle w:val="PlainText"/>
                              <w:tabs>
                                <w:tab w:val="left" w:pos="4500"/>
                              </w:tabs>
                              <w:snapToGrid w:val="0"/>
                              <w:textAlignment w:val="bottom"/>
                              <w:rPr>
                                <w:rFonts w:eastAsia="楷体"/>
                                <w:bCs/>
                                <w:color w:val="FF0000"/>
                              </w:rPr>
                            </w:pPr>
                            <w:r>
                              <w:rPr>
                                <w:rFonts w:eastAsia="楷体" w:hint="eastAsia"/>
                                <w:bCs/>
                                <w:color w:val="FF0000"/>
                              </w:rPr>
                              <w:t>(2)通过替代法进行转化，由平均速度</w:t>
                            </w:r>
                            <w:r>
                              <w:rPr>
                                <w:rFonts w:ascii="Times New Roman" w:hAnsi="Times New Roman" w:cs="Times New Roman"/>
                                <w:bCs/>
                                <w:color w:val="FF0000"/>
                                <w:position w:val="-24"/>
                              </w:rPr>
                              <w:object>
                                <v:shape id="_x0000_i1046" type="#_x0000_t75" style="width:36pt;height:31pt" o:ole="" coordsize="21600,21600" o:preferrelative="t" filled="f" stroked="f">
                                  <v:stroke joinstyle="miter"/>
                                  <v:imagedata r:id="rId49" o:title=""/>
                                  <o:lock v:ext="edit" aspectratio="t"/>
                                  <w10:anchorlock/>
                                </v:shape>
                                <o:OLEObject Type="Embed" ProgID="Equation.DSMT4" ShapeID="_x0000_i1046" DrawAspect="Content" ObjectID="_1468075737" r:id="rId50"/>
                              </w:object>
                            </w:r>
                            <w:r>
                              <w:rPr>
                                <w:rFonts w:eastAsia="楷体" w:hint="eastAsia"/>
                                <w:bCs/>
                                <w:color w:val="FF0000"/>
                              </w:rPr>
                              <w:t>可知，当Δt→0时，平均速度就可以认为是某一时刻或某一位置的瞬时速度．测出物体在微小时间Δt内发生的微小位移Δx，就可求出瞬时速度，这样瞬时速度的测量便可转化为微小时间Δt和微小位移Δx的测量．</w:t>
                            </w:r>
                          </w:p>
                          <w:p>
                            <w:pPr>
                              <w:pStyle w:val="PlainText"/>
                              <w:tabs>
                                <w:tab w:val="left" w:pos="4500"/>
                              </w:tabs>
                              <w:snapToGrid w:val="0"/>
                              <w:textAlignment w:val="bottom"/>
                              <w:rPr>
                                <w:rFonts w:eastAsia="楷体"/>
                                <w:bCs/>
                                <w:color w:val="005796"/>
                              </w:rPr>
                            </w:pPr>
                            <w:r>
                              <w:rPr>
                                <w:rFonts w:eastAsia="楷体" w:hint="eastAsia"/>
                                <w:bCs/>
                                <w:color w:val="FF0000"/>
                              </w:rPr>
                              <w:t>(3)实际应用：物理实验中通过光电门测速,通过时间极短，把遮光条通过光电门的平均速度视为瞬时速</w:t>
                            </w:r>
                            <w:r>
                              <w:rPr>
                                <w:rFonts w:eastAsia="楷体" w:hint="eastAsia"/>
                                <w:bCs/>
                                <w:color w:val="005796"/>
                              </w:rPr>
                              <w:t>度。</w:t>
                            </w:r>
                          </w:p>
                        </w:txbxContent>
                      </wps:txbx>
                      <wps:bodyPr rot="0" vert="horz" wrap="square" lIns="91440" tIns="45720" rIns="91440" bIns="45720" anchor="t" anchorCtr="0">
                        <a:spAutoFit/>
                      </wps:bodyPr>
                    </wps:wsp>
                  </a:graphicData>
                </a:graphic>
              </wp:inline>
            </w:drawing>
          </mc:Choice>
          <mc:Fallback>
            <w:pict>
              <v:shape id="文本框 2" o:spid="_x0000_i1042" type="#_x0000_t202" style="width:485.25pt;height:110.55pt" coordsize="21600,21600" filled="t" fillcolor="white" stroked="t" strokecolor="red">
                <v:stroke joinstyle="miter" dashstyle="dash"/>
                <o:lock v:ext="edit" aspectratio="f"/>
                <v:textbox style="mso-fit-shape-to-text:t">
                  <w:txbxContent>
                    <w:p w14:paraId="4F39D633">
                      <w:pPr>
                        <w:rPr>
                          <w:rFonts w:ascii="微软雅黑" w:eastAsia="微软雅黑" w:hAnsi="微软雅黑"/>
                          <w:b/>
                          <w:color w:val="FF0000"/>
                        </w:rPr>
                      </w:pPr>
                      <w:drawing>
                        <wp:inline distT="0" distB="0" distL="0" distR="0">
                          <wp:extent cx="260985" cy="207645"/>
                          <wp:effectExtent l="0" t="0" r="5715" b="19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xmlns:r="http://schemas.openxmlformats.org/officeDocument/2006/relationships" r:embed="rId46">
                                    <a:extLst>
                                      <a:ext xmlns:a="http://schemas.openxmlformats.org/drawingml/2006/main" uri="{28A0092B-C50C-407E-A947-70E740481C1C}">
                                        <a14:useLocalDpi xmlns:a14="http://schemas.microsoft.com/office/drawing/2010/main" val="0"/>
                                      </a:ext>
                                    </a:extLst>
                                  </a:blip>
                                  <a:stretch>
                                    <a:fillRect/>
                                  </a:stretch>
                                </pic:blipFill>
                                <pic:spPr>
                                  <a:xfrm>
                                    <a:off x="0" y="0"/>
                                    <a:ext cx="261303" cy="207804"/>
                                  </a:xfrm>
                                  <a:prstGeom prst="rect">
                                    <a:avLst/>
                                  </a:prstGeom>
                                  <a:noFill/>
                                  <a:ln>
                                    <a:noFill/>
                                  </a:ln>
                                </pic:spPr>
                              </pic:pic>
                            </a:graphicData>
                          </a:graphic>
                        </wp:inline>
                      </w:drawing>
                      <w:r>
                        <w:rPr>
                          <w:rFonts w:ascii="微软雅黑" w:eastAsia="微软雅黑" w:hAnsi="微软雅黑" w:hint="eastAsia"/>
                          <w:b/>
                          <w:color w:val="FF0000"/>
                        </w:rPr>
                        <w:t>特别提醒：</w:t>
                      </w:r>
                      <w:r>
                        <w:rPr>
                          <w:rFonts w:eastAsia="楷体" w:hint="eastAsia"/>
                          <w:bCs/>
                          <w:color w:val="FF0000"/>
                          <w:szCs w:val="21"/>
                        </w:rPr>
                        <w:t>用极限法求瞬时速度</w:t>
                      </w:r>
                    </w:p>
                    <w:p w14:paraId="5B2CF4A4">
                      <w:pPr>
                        <w:pStyle w:val="PlainText"/>
                        <w:tabs>
                          <w:tab w:val="left" w:pos="4500"/>
                        </w:tabs>
                        <w:snapToGrid w:val="0"/>
                        <w:textAlignment w:val="center"/>
                        <w:rPr>
                          <w:rFonts w:eastAsia="楷体"/>
                          <w:bCs/>
                          <w:color w:val="FF0000"/>
                        </w:rPr>
                      </w:pPr>
                      <w:r>
                        <w:rPr>
                          <w:rFonts w:eastAsia="楷体" w:hint="eastAsia"/>
                          <w:bCs/>
                          <w:color w:val="FF0000"/>
                        </w:rPr>
                        <w:t>(1)由瞬时速度定义可知物体在某一时刻（t=0）或某一位置(x=0)均无法用速度</w:t>
                      </w:r>
                      <w:object>
                        <v:shape id="_x0000_i1043" type="#_x0000_t75" style="width:29.2pt;height:31pt" o:ole="" coordsize="21600,21600" o:preferrelative="t" filled="f" stroked="f">
                          <v:stroke joinstyle="miter"/>
                          <v:imagedata r:id="rId47" o:title=""/>
                          <o:lock v:ext="edit" aspectratio="t"/>
                          <w10:anchorlock/>
                        </v:shape>
                        <o:OLEObject Type="Embed" ProgID="Equation.3" ShapeID="_x0000_i1043" DrawAspect="Content" ObjectID="_1468075738" r:id="rId51"/>
                      </w:object>
                      <w:r>
                        <w:rPr>
                          <w:rFonts w:eastAsia="楷体" w:hint="eastAsia"/>
                          <w:bCs/>
                          <w:color w:val="FF0000"/>
                        </w:rPr>
                        <w:t>公式求解。</w:t>
                      </w:r>
                    </w:p>
                    <w:p w14:paraId="034B7422">
                      <w:pPr>
                        <w:pStyle w:val="PlainText"/>
                        <w:tabs>
                          <w:tab w:val="left" w:pos="4500"/>
                        </w:tabs>
                        <w:snapToGrid w:val="0"/>
                        <w:textAlignment w:val="bottom"/>
                        <w:rPr>
                          <w:rFonts w:eastAsia="楷体"/>
                          <w:bCs/>
                          <w:color w:val="FF0000"/>
                        </w:rPr>
                      </w:pPr>
                      <w:r>
                        <w:rPr>
                          <w:rFonts w:eastAsia="楷体" w:hint="eastAsia"/>
                          <w:bCs/>
                          <w:color w:val="FF0000"/>
                        </w:rPr>
                        <w:t>(2)通过替代法进行转化，由平均速度</w:t>
                      </w:r>
                      <w:object>
                        <v:shape id="_x0000_i1044" type="#_x0000_t75" style="width:36pt;height:31pt" o:ole="" coordsize="21600,21600" o:preferrelative="t" filled="f" stroked="f">
                          <v:stroke joinstyle="miter"/>
                          <v:imagedata r:id="rId49" o:title=""/>
                          <o:lock v:ext="edit" aspectratio="t"/>
                          <w10:anchorlock/>
                        </v:shape>
                        <o:OLEObject Type="Embed" ProgID="Equation.DSMT4" ShapeID="_x0000_i1044" DrawAspect="Content" ObjectID="_1468075739" r:id="rId52"/>
                      </w:object>
                      <w:r>
                        <w:rPr>
                          <w:rFonts w:eastAsia="楷体" w:hint="eastAsia"/>
                          <w:bCs/>
                          <w:color w:val="FF0000"/>
                        </w:rPr>
                        <w:t>可知，当Δt→0时，平均速度就可以认为是某一时刻或某一位置的瞬时速度．测出物体在微小时间Δt内发生的微小位移Δx，就可求出瞬时速度，这样瞬时速度的测量便可转化为微小时间Δt和微小位移Δx的测量．</w:t>
                      </w:r>
                    </w:p>
                    <w:p w14:paraId="638264A6">
                      <w:pPr>
                        <w:pStyle w:val="PlainText"/>
                        <w:tabs>
                          <w:tab w:val="left" w:pos="4500"/>
                        </w:tabs>
                        <w:snapToGrid w:val="0"/>
                        <w:textAlignment w:val="bottom"/>
                        <w:rPr>
                          <w:rFonts w:eastAsia="楷体"/>
                          <w:bCs/>
                          <w:color w:val="005796"/>
                        </w:rPr>
                      </w:pPr>
                      <w:r>
                        <w:rPr>
                          <w:rFonts w:eastAsia="楷体" w:hint="eastAsia"/>
                          <w:bCs/>
                          <w:color w:val="FF0000"/>
                        </w:rPr>
                        <w:t>(3)实际应用：物理实验中通过光电门测速,通过时间极短，把遮光条通过光电门的平均速度视为瞬时速</w:t>
                      </w:r>
                      <w:r>
                        <w:rPr>
                          <w:rFonts w:eastAsia="楷体" w:hint="eastAsia"/>
                          <w:bCs/>
                          <w:color w:val="005796"/>
                        </w:rPr>
                        <w:t>度。</w:t>
                      </w:r>
                    </w:p>
                  </w:txbxContent>
                </v:textbox>
                <w10:anchorlock/>
              </v:shape>
            </w:pict>
          </mc:Fallback>
        </mc:AlternateContent>
      </w:r>
    </w:p>
    <w:p w14:paraId="638C0468">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
          <w:bCs/>
        </w:rPr>
        <mc:AlternateContent>
          <mc:Choice Requires="wps">
            <w:drawing>
              <wp:inline distT="0" distB="0" distL="0" distR="0">
                <wp:extent cx="6127115" cy="1403985"/>
                <wp:effectExtent l="4445" t="4445" r="21590" b="20320"/>
                <wp:docPr id="44"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27115" cy="1403985"/>
                        </a:xfrm>
                        <a:prstGeom prst="rect">
                          <a:avLst/>
                        </a:prstGeom>
                        <a:solidFill>
                          <a:srgbClr val="FFFFFF"/>
                        </a:solidFill>
                        <a:ln w="9525">
                          <a:solidFill>
                            <a:schemeClr val="accent1"/>
                          </a:solidFill>
                          <a:prstDash val="dash"/>
                          <a:miter lim="800000"/>
                        </a:ln>
                      </wps:spPr>
                      <wps:txbx>
                        <w:txbxContent>
                          <w:p>
                            <w:pPr>
                              <w:tabs>
                                <w:tab w:val="left" w:pos="4620"/>
                              </w:tabs>
                              <w:spacing w:line="360" w:lineRule="auto"/>
                              <w:jc w:val="left"/>
                              <w:textAlignment w:val="center"/>
                              <w:rPr>
                                <w:rFonts w:ascii="微软雅黑" w:eastAsia="微软雅黑" w:hAnsi="微软雅黑"/>
                                <w:b/>
                                <w:color w:val="0000FF"/>
                                <w:szCs w:val="21"/>
                                <w:u w:val="single"/>
                              </w:rPr>
                            </w:pPr>
                            <w:r>
                              <w:rPr>
                                <w:rFonts w:ascii="微软雅黑" w:eastAsia="微软雅黑" w:hAnsi="微软雅黑"/>
                              </w:rPr>
                              <w:drawing>
                                <wp:inline distT="0" distB="0" distL="114300" distR="114300">
                                  <wp:extent cx="243840" cy="243840"/>
                                  <wp:effectExtent l="0" t="0" r="0" b="3810"/>
                                  <wp:docPr id="461513816"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13816"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
                              <w:rPr>
                                <w:rFonts w:ascii="微软雅黑" w:eastAsia="微软雅黑" w:hAnsi="微软雅黑"/>
                                <w:b/>
                                <w:color w:val="0000FF"/>
                                <w:szCs w:val="21"/>
                                <w:u w:val="single"/>
                              </w:rPr>
                              <w:t xml:space="preserve">得分速记   </w:t>
                            </w:r>
                          </w:p>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(1)在一般变速运动中平均速度的大小不一定等于平均速率，只有在单方向的直线运动，二者才相等.</w:t>
                            </w:r>
                          </w:p>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(2)对于匀速直线运动，瞬时速度与平均速度相等。</w:t>
                            </w:r>
                          </w:p>
                        </w:txbxContent>
                      </wps:txbx>
                      <wps:bodyPr rot="0" vert="horz" wrap="square" lIns="91440" tIns="45720" rIns="91440" bIns="45720" anchor="t" anchorCtr="0">
                        <a:spAutoFit/>
                      </wps:bodyPr>
                    </wps:wsp>
                  </a:graphicData>
                </a:graphic>
              </wp:inline>
            </w:drawing>
          </mc:Choice>
          <mc:Fallback>
            <w:pict>
              <v:shape id="文本框 2" o:spid="_x0000_i1047" type="#_x0000_t202" style="width:482.45pt;height:110.55pt" coordsize="21600,21600" filled="t" fillcolor="white" stroked="t" strokecolor="#5b9bd5">
                <v:stroke joinstyle="miter" dashstyle="dash"/>
                <o:lock v:ext="edit" aspectratio="f"/>
                <v:textbox style="mso-fit-shape-to-text:t">
                  <w:txbxContent>
                    <w:p w14:paraId="5CCBB6F3">
                      <w:pPr>
                        <w:tabs>
                          <w:tab w:val="left" w:pos="4620"/>
                        </w:tabs>
                        <w:spacing w:line="360" w:lineRule="auto"/>
                        <w:jc w:val="left"/>
                        <w:textAlignment w:val="center"/>
                        <w:rPr>
                          <w:rFonts w:ascii="微软雅黑" w:eastAsia="微软雅黑" w:hAnsi="微软雅黑"/>
                          <w:b/>
                          <w:color w:val="0000FF"/>
                          <w:szCs w:val="21"/>
                          <w:u w:val="single"/>
                        </w:rPr>
                      </w:pPr>
                      <w:drawing>
                        <wp:inline distT="0" distB="0" distL="114300" distR="114300">
                          <wp:extent cx="243840" cy="243840"/>
                          <wp:effectExtent l="0" t="0" r="0" b="3810"/>
                          <wp:docPr id="4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Pr>
                          <w:rFonts w:ascii="微软雅黑" w:eastAsia="微软雅黑" w:hAnsi="微软雅黑"/>
                          <w:b/>
                          <w:color w:val="0000FF"/>
                          <w:szCs w:val="21"/>
                          <w:u w:val="single"/>
                        </w:rPr>
                        <w:t xml:space="preserve">得分速记   </w:t>
                      </w:r>
                    </w:p>
                    <w:p w14:paraId="3267EBDA">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(1)在一般变速运动中平均速度的大小不一定等于平均速率，只有在单方向的直线运动，二者才相等.</w:t>
                      </w:r>
                    </w:p>
                    <w:p w14:paraId="491CA4D2">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(2)对于匀速直线运动，瞬时速度与平均速度相等。</w:t>
                      </w:r>
                    </w:p>
                  </w:txbxContent>
                </v:textbox>
                <w10:anchorlock/>
              </v:shape>
            </w:pict>
          </mc:Fallback>
        </mc:AlternateContent>
      </w:r>
    </w:p>
    <w:p w14:paraId="5E60FED7">
      <w:pPr>
        <w:pStyle w:val="PlainText"/>
        <w:tabs>
          <w:tab w:val="left" w:pos="4500"/>
        </w:tabs>
        <w:snapToGrid w:val="0"/>
        <w:spacing w:line="360" w:lineRule="auto"/>
        <w:rPr>
          <w:rFonts w:ascii="Times New Roman" w:hAnsi="Times New Roman" w:cs="Times New Roman" w:hint="eastAsia"/>
          <w:bCs/>
        </w:rPr>
      </w:pPr>
    </w:p>
    <w:p w14:paraId="6C488D17">
      <w:pPr>
        <w:pStyle w:val="Heading3"/>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666875" cy="551180"/>
            <wp:effectExtent l="0" t="0" r="9525" b="1270"/>
            <wp:docPr id="69"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2" descr="学科网"/>
                    <pic:cNvPicPr>
                      <a:picLocks noChangeAspect="1"/>
                    </pic:cNvPicPr>
                  </pic:nvPicPr>
                  <pic:blipFill>
                    <a:blip xmlns:r="http://schemas.openxmlformats.org/officeDocument/2006/relationships" r:embed="rId20"/>
                    <a:stretch>
                      <a:fillRect/>
                    </a:stretch>
                  </pic:blipFill>
                  <pic:spPr>
                    <a:xfrm>
                      <a:off x="0" y="0"/>
                      <a:ext cx="1666875" cy="551180"/>
                    </a:xfrm>
                    <a:prstGeom prst="rect">
                      <a:avLst/>
                    </a:prstGeom>
                    <a:noFill/>
                    <a:ln>
                      <a:noFill/>
                    </a:ln>
                  </pic:spPr>
                </pic:pic>
              </a:graphicData>
            </a:graphic>
          </wp:inline>
        </w:drawing>
      </w:r>
    </w:p>
    <w:p w14:paraId="58D3B783">
      <w:pPr>
        <w:pStyle w:val="Heading3"/>
        <w:keepNext w:val="0"/>
        <w:keepLines w:val="0"/>
        <w:pageBreakBefore w:val="0"/>
        <w:widowControl w:val="0"/>
        <w:kinsoku/>
        <w:wordWrap/>
        <w:overflowPunct/>
        <w:topLinePunct w:val="0"/>
        <w:autoSpaceDE/>
        <w:autoSpaceDN/>
        <w:bidi w:val="0"/>
        <w:adjustRightInd/>
        <w:snapToGrid/>
        <w:spacing w:before="0" w:after="0" w:line="360" w:lineRule="auto"/>
        <w:textAlignment w:val="center"/>
        <w:rPr>
          <w:rFonts w:ascii="Times New Roman" w:hAnsi="Times New Roman" w:cs="Times New Roman" w:hint="default"/>
          <w:color w:val="114599"/>
          <w:shd w:val="clear" w:color="FFFFFF" w:fill="D9D9D9"/>
        </w:rPr>
      </w:pPr>
      <w:bookmarkStart w:id="13" w:name="_Toc18130"/>
      <w:r>
        <w:rPr>
          <w:rFonts w:ascii="Times New Roman" w:hAnsi="Times New Roman" w:cs="Times New Roman" w:hint="default"/>
        </w:rPr>
        <w:drawing>
          <wp:inline distT="0" distB="0" distL="114300" distR="114300">
            <wp:extent cx="293370" cy="285750"/>
            <wp:effectExtent l="0" t="0" r="11430" b="0"/>
            <wp:docPr id="90" name="图片 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27" descr="学科网"/>
                    <pic:cNvPicPr>
                      <a:picLocks noChangeAspect="1"/>
                    </pic:cNvPicPr>
                  </pic:nvPicPr>
                  <pic:blipFill>
                    <a:blip xmlns:r="http://schemas.openxmlformats.org/officeDocument/2006/relationships" r:embed="rId11"/>
                    <a:stretch>
                      <a:fillRect/>
                    </a:stretch>
                  </pic:blipFill>
                  <pic:spPr>
                    <a:xfrm>
                      <a:off x="0" y="0"/>
                      <a:ext cx="293370" cy="285750"/>
                    </a:xfrm>
                    <a:prstGeom prst="rect">
                      <a:avLst/>
                    </a:prstGeom>
                    <a:noFill/>
                    <a:ln>
                      <a:noFill/>
                    </a:ln>
                  </pic:spPr>
                </pic:pic>
              </a:graphicData>
            </a:graphic>
          </wp:inline>
        </w:drawing>
      </w:r>
      <w:r>
        <w:rPr>
          <w:rFonts w:ascii="Times New Roman" w:hAnsi="Times New Roman" w:cs="Times New Roman" w:hint="default"/>
          <w:color w:val="114599"/>
          <w:shd w:val="clear" w:color="FFFFFF" w:fill="D9D9D9"/>
        </w:rPr>
        <w:t xml:space="preserve">考向1 </w:t>
      </w:r>
      <w:bookmarkEnd w:id="13"/>
      <w:r>
        <w:rPr>
          <w:rFonts w:ascii="Times New Roman" w:hAnsi="Times New Roman" w:cs="Times New Roman" w:hint="eastAsia"/>
          <w:color w:val="114599"/>
          <w:shd w:val="clear" w:color="FFFFFF" w:fill="D9D9D9"/>
        </w:rPr>
        <w:t>平均速度的计算方法</w:t>
      </w:r>
    </w:p>
    <w:p w14:paraId="46F3D2C9">
      <w:pPr>
        <w:shd w:val="clear" w:color="auto" w:fill="auto"/>
        <w:spacing w:line="360" w:lineRule="auto"/>
        <w:jc w:val="left"/>
        <w:textAlignment w:val="center"/>
        <w:rPr>
          <w:sz w:val="21"/>
        </w:rP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rPr>
          <w:rFonts w:ascii="Times New Roman" w:hAnsi="Times New Roman" w:cs="Times New Roman" w:hint="default"/>
          <w:sz w:val="21"/>
          <w:szCs w:val="21"/>
          <w:lang w:val="en-US" w:eastAsia="zh-CN"/>
        </w:rPr>
        <w:t xml:space="preserve"> </w:t>
      </w:r>
      <w:r>
        <w:rPr>
          <w:sz w:val="21"/>
        </w:rPr>
        <w:t>2025年4月30日，神舟十九号载人飞船成功返回。某同学在观看直播时注意到，返回舱从高度3090m下降到高度2010m，用时约130s。这段时间内，返回舱在竖直方向上的平均速度大小约为（</w:t>
      </w:r>
      <w:r>
        <w:rPr>
          <w:rFonts w:ascii="Times New Roman" w:eastAsia="Times New Roman" w:hAnsi="Times New Roman" w:cs="Times New Roman"/>
          <w:kern w:val="0"/>
          <w:sz w:val="24"/>
          <w:szCs w:val="24"/>
        </w:rPr>
        <w:t>   </w:t>
      </w:r>
      <w:r>
        <w:rPr>
          <w:sz w:val="21"/>
        </w:rPr>
        <w:t>）</w:t>
      </w:r>
    </w:p>
    <w:p w14:paraId="4A8B5A6C">
      <w:pPr>
        <w:shd w:val="clear" w:color="auto" w:fill="auto"/>
        <w:tabs>
          <w:tab w:val="left" w:pos="2078"/>
          <w:tab w:val="left" w:pos="4156"/>
          <w:tab w:val="left" w:pos="6234"/>
        </w:tabs>
        <w:spacing w:line="360" w:lineRule="auto"/>
        <w:ind w:left="300"/>
        <w:jc w:val="left"/>
        <w:textAlignment w:val="center"/>
        <w:rPr>
          <w:sz w:val="21"/>
        </w:rPr>
      </w:pPr>
      <w:r>
        <w:rPr>
          <w:sz w:val="21"/>
        </w:rPr>
        <w:t>A．8.3m/s</w:t>
      </w:r>
      <w:r>
        <w:rPr>
          <w:sz w:val="21"/>
        </w:rPr>
        <w:tab/>
      </w:r>
      <w:r>
        <w:rPr>
          <w:sz w:val="21"/>
        </w:rPr>
        <w:t>B．15.5m/s</w:t>
      </w:r>
      <w:r>
        <w:rPr>
          <w:sz w:val="21"/>
        </w:rPr>
        <w:tab/>
      </w:r>
      <w:r>
        <w:rPr>
          <w:sz w:val="21"/>
        </w:rPr>
        <w:t>C．23.8m/s</w:t>
      </w:r>
      <w:r>
        <w:rPr>
          <w:sz w:val="21"/>
        </w:rPr>
        <w:tab/>
      </w:r>
      <w:r>
        <w:rPr>
          <w:sz w:val="21"/>
        </w:rPr>
        <w:t>D．39.2m/s</w:t>
      </w:r>
    </w:p>
    <w:p w14:paraId="3D999A61">
      <w:pPr>
        <w:shd w:val="clear" w:color="auto" w:fill="F2F2F2"/>
        <w:spacing w:line="360" w:lineRule="auto"/>
        <w:jc w:val="left"/>
        <w:textAlignment w:val="center"/>
        <w:rPr>
          <w:color w:val="FF0000"/>
          <w:sz w:val="21"/>
        </w:rPr>
      </w:pPr>
      <w:r>
        <w:rPr>
          <w:color w:val="FF0000"/>
          <w:sz w:val="21"/>
        </w:rPr>
        <w:t>【答案】A</w:t>
      </w:r>
    </w:p>
    <w:p w14:paraId="3A8D9447">
      <w:pPr>
        <w:shd w:val="clear" w:color="auto" w:fill="F2F2F2"/>
        <w:spacing w:line="360" w:lineRule="auto"/>
        <w:jc w:val="left"/>
        <w:textAlignment w:val="center"/>
        <w:rPr>
          <w:color w:val="FF0000"/>
          <w:sz w:val="21"/>
        </w:rPr>
      </w:pPr>
      <w:r>
        <w:rPr>
          <w:color w:val="FF0000"/>
          <w:sz w:val="21"/>
        </w:rPr>
        <w:t>【知识点】平均速度</w:t>
      </w:r>
    </w:p>
    <w:p w14:paraId="368EF345">
      <w:pPr>
        <w:shd w:val="clear" w:color="auto" w:fill="F2F2F2"/>
        <w:spacing w:line="360" w:lineRule="auto"/>
        <w:jc w:val="left"/>
        <w:textAlignment w:val="center"/>
        <w:rPr>
          <w:color w:val="FF0000"/>
          <w:sz w:val="21"/>
        </w:rPr>
      </w:pPr>
      <w:r>
        <w:rPr>
          <w:color w:val="FF0000"/>
          <w:sz w:val="21"/>
        </w:rPr>
        <w:t>【详解】返回舱下降的位移为Δ</w:t>
      </w:r>
      <w:r>
        <w:rPr>
          <w:rFonts w:ascii="Times New Roman" w:eastAsia="Times New Roman" w:hAnsi="Times New Roman" w:cs="Times New Roman"/>
          <w:i/>
          <w:color w:val="FF0000"/>
          <w:sz w:val="21"/>
        </w:rPr>
        <w:t>h</w:t>
      </w:r>
      <w:r>
        <w:rPr>
          <w:color w:val="FF0000"/>
          <w:sz w:val="21"/>
        </w:rPr>
        <w:t xml:space="preserve"> </w:t>
      </w:r>
      <w:r>
        <w:rPr>
          <w:rFonts w:ascii="Times New Roman" w:eastAsia="Times New Roman" w:hAnsi="Times New Roman" w:cs="Times New Roman"/>
          <w:i/>
          <w:color w:val="FF0000"/>
          <w:sz w:val="21"/>
        </w:rPr>
        <w:t>=</w:t>
      </w:r>
      <w:r>
        <w:rPr>
          <w:color w:val="FF0000"/>
          <w:sz w:val="21"/>
        </w:rPr>
        <w:t xml:space="preserve"> 1080m</w:t>
      </w:r>
    </w:p>
    <w:p w14:paraId="1E25BF1D">
      <w:pPr>
        <w:shd w:val="clear" w:color="auto" w:fill="F2F2F2"/>
        <w:spacing w:line="360" w:lineRule="auto"/>
        <w:jc w:val="left"/>
        <w:textAlignment w:val="center"/>
        <w:rPr>
          <w:color w:val="FF0000"/>
          <w:sz w:val="21"/>
        </w:rPr>
      </w:pPr>
      <w:r>
        <w:rPr>
          <w:color w:val="FF0000"/>
          <w:sz w:val="21"/>
        </w:rPr>
        <w:t>则返回舱在竖直方向上的平均速度大小约为</w:t>
      </w:r>
      <w:r>
        <w:rPr>
          <w:color w:val="FF0000"/>
        </w:rPr>
        <w:object>
          <v:shape id="_x0000_i1048" type="#_x0000_t75" alt="eqId0e6c415202c23585ee8b74f2f713add7" style="width:70.4pt;height:27.45pt" o:ole="" coordsize="21600,21600" o:preferrelative="t" filled="f" stroked="f">
            <v:stroke joinstyle="miter"/>
            <v:imagedata r:id="rId53" o:title="eqId0e6c415202c23585ee8b74f2f713add7"/>
            <o:lock v:ext="edit" aspectratio="t"/>
            <w10:anchorlock/>
          </v:shape>
          <o:OLEObject Type="Embed" ProgID="Equation.DSMT4" ShapeID="_x0000_i1048" DrawAspect="Content" ObjectID="_1468075740" r:id="rId54"/>
        </w:object>
      </w:r>
    </w:p>
    <w:p w14:paraId="09250EFE">
      <w:pPr>
        <w:shd w:val="clear" w:color="auto" w:fill="F2F2F2"/>
        <w:spacing w:line="360" w:lineRule="auto"/>
        <w:jc w:val="left"/>
        <w:textAlignment w:val="center"/>
        <w:rPr>
          <w:color w:val="FF0000"/>
          <w:sz w:val="21"/>
        </w:rPr>
      </w:pPr>
      <w:r>
        <w:rPr>
          <w:color w:val="FF0000"/>
          <w:sz w:val="21"/>
        </w:rPr>
        <w:t>故选A。</w:t>
      </w:r>
    </w:p>
    <w:p w14:paraId="167C5517">
      <w:pPr>
        <w:spacing w:line="360" w:lineRule="auto"/>
        <w:jc w:val="left"/>
        <w:textAlignment w:val="center"/>
        <w:rPr>
          <w:color w:val="FF0000"/>
        </w:rPr>
      </w:pPr>
    </w:p>
    <w:p w14:paraId="37E006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FF0000"/>
          <w:sz w:val="21"/>
          <w:szCs w:val="21"/>
        </w:rPr>
      </w:pPr>
    </w:p>
    <w:p w14:paraId="521F00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宋体" w:hAnsi="Times New Roman" w:cs="Times New Roman" w:hint="default"/>
          <w:color w:val="FF0000"/>
          <w:sz w:val="21"/>
          <w:szCs w:val="21"/>
        </w:rPr>
      </w:pPr>
      <w:r>
        <w:rPr>
          <w:rFonts w:ascii="Times New Roman" w:hAnsi="Times New Roman" w:cs="Times New Roman" w:hint="default"/>
        </w:rPr>
        <w:drawing>
          <wp:inline distT="0" distB="0" distL="114300" distR="114300">
            <wp:extent cx="6388100" cy="153670"/>
            <wp:effectExtent l="0" t="0" r="12700" b="17780"/>
            <wp:docPr id="75" name="图片 1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22" descr="学科网"/>
                    <pic:cNvPicPr>
                      <a:picLocks noChangeAspect="1"/>
                    </pic:cNvPicPr>
                  </pic:nvPicPr>
                  <pic:blipFill>
                    <a:blip xmlns:r="http://schemas.openxmlformats.org/officeDocument/2006/relationships" r:embed="rId39"/>
                    <a:srcRect l="1019" b="1013"/>
                    <a:stretch>
                      <a:fillRect/>
                    </a:stretch>
                  </pic:blipFill>
                  <pic:spPr>
                    <a:xfrm>
                      <a:off x="0" y="0"/>
                      <a:ext cx="6388100" cy="153670"/>
                    </a:xfrm>
                    <a:prstGeom prst="rect">
                      <a:avLst/>
                    </a:prstGeom>
                    <a:noFill/>
                    <a:ln>
                      <a:noFill/>
                    </a:ln>
                  </pic:spPr>
                </pic:pic>
              </a:graphicData>
            </a:graphic>
          </wp:inline>
        </w:drawing>
      </w:r>
    </w:p>
    <w:p w14:paraId="588973BF">
      <w:pPr>
        <w:keepNext w:val="0"/>
        <w:keepLines w:val="0"/>
        <w:pageBreakBefore w:val="0"/>
        <w:widowControl w:val="0"/>
        <w:tabs>
          <w:tab w:val="left" w:pos="4253"/>
        </w:tabs>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微软雅黑" w:hAnsi="Times New Roman" w:cs="Times New Roman" w:hint="default"/>
          <w:b/>
          <w:bCs/>
          <w:color w:val="000000" w:themeColor="text1"/>
          <w:sz w:val="21"/>
          <w:szCs w:val="21"/>
          <w:lang w:val="en-US" w:eastAsia="zh-CN"/>
          <w14:textFill>
            <w14:solidFill>
              <w14:schemeClr w14:val="tx1"/>
            </w14:solidFill>
          </w14:textFill>
        </w:rPr>
      </w:pPr>
      <w:bookmarkStart w:id="14" w:name="_Toc200011360"/>
      <w:r>
        <w:rPr>
          <w:rFonts w:ascii="楷体" w:eastAsia="楷体" w:hAnsi="楷体"/>
          <w:b/>
          <w:bCs/>
          <w:color w:val="4472C4" w:themeColor="accent5"/>
          <w:sz w:val="24"/>
          <w:szCs w:val="24"/>
          <w14:textFill>
            <w14:solidFill>
              <w14:schemeClr w14:val="accent5"/>
            </w14:solidFill>
          </w14:textFill>
        </w:rPr>
        <w:t xml:space="preserve">【思维建模】  </w:t>
      </w:r>
      <w:r>
        <w:rPr>
          <w:rFonts w:ascii="楷体" w:eastAsia="楷体" w:hAnsi="楷体" w:hint="eastAsia"/>
          <w:b/>
          <w:bCs/>
        </w:rPr>
        <w:t>求解速度的基本思路和公式</w:t>
      </w:r>
      <w:bookmarkEnd w:id="14"/>
    </w:p>
    <w:p w14:paraId="0C15A810">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hAnsi="Times New Roman" w:cs="Times New Roman" w:hint="eastAsia"/>
          <w:b w:val="0"/>
          <w:bCs/>
          <w:highlight w:val="none"/>
          <w:lang w:val="en-US" w:eastAsia="zh-CN"/>
        </w:rPr>
        <w:t>1.</w:t>
      </w:r>
      <w:r>
        <w:rPr>
          <w:rFonts w:ascii="Times New Roman" w:eastAsia="宋体" w:hAnsi="Times New Roman" w:cs="Times New Roman" w:hint="default"/>
          <w:b w:val="0"/>
          <w:bCs/>
          <w:highlight w:val="none"/>
        </w:rPr>
        <w:t>求解平均速度必须明确是哪一段位移或哪一段时间内的平均速度。</w:t>
      </w:r>
    </w:p>
    <w:p w14:paraId="2A03CA54">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eastAsia="宋体" w:hAnsi="Times New Roman" w:cs="Times New Roman" w:hint="default"/>
          <w:b w:val="0"/>
          <w:bCs/>
          <w:highlight w:val="none"/>
        </w:rPr>
        <w:t>2.</w:t>
      </w:r>
      <w:r>
        <w:rPr>
          <w:rFonts w:ascii="Times New Roman" w:eastAsia="宋体" w:hAnsi="Times New Roman" w:cs="Times New Roman" w:hint="default"/>
          <w:b w:val="0"/>
          <w:bCs/>
          <w:highlight w:val="none"/>
        </w:rPr>
        <w:fldChar w:fldCharType="begin"/>
      </w:r>
      <w:r>
        <w:rPr>
          <w:rFonts w:ascii="Times New Roman" w:eastAsia="宋体" w:hAnsi="Times New Roman" w:cs="Times New Roman" w:hint="default"/>
          <w:b w:val="0"/>
          <w:bCs/>
          <w:highlight w:val="none"/>
        </w:rPr>
        <w:instrText>eq \o(</w:instrText>
      </w:r>
      <w:r>
        <w:rPr>
          <w:rFonts w:ascii="Times New Roman" w:eastAsia="宋体" w:hAnsi="Times New Roman" w:cs="Times New Roman" w:hint="default"/>
          <w:b w:val="0"/>
          <w:bCs/>
          <w:i/>
          <w:highlight w:val="none"/>
        </w:rPr>
        <w:instrText>v</w:instrText>
      </w:r>
      <w:r>
        <w:rPr>
          <w:rFonts w:ascii="Times New Roman" w:eastAsia="宋体" w:hAnsi="Times New Roman" w:cs="Times New Roman" w:hint="default"/>
          <w:b w:val="0"/>
          <w:bCs/>
          <w:highlight w:val="none"/>
        </w:rPr>
        <w:instrText>,\s\up6(－))</w:instrText>
      </w:r>
      <w:r>
        <w:rPr>
          <w:rFonts w:ascii="Times New Roman" w:eastAsia="宋体" w:hAnsi="Times New Roman" w:cs="Times New Roman" w:hint="default"/>
          <w:b w:val="0"/>
          <w:bCs/>
          <w:highlight w:val="none"/>
        </w:rPr>
        <w:fldChar w:fldCharType="separate"/>
      </w:r>
      <w:r>
        <w:rPr>
          <w:rFonts w:ascii="Times New Roman" w:eastAsia="宋体" w:hAnsi="Times New Roman" w:cs="Times New Roman" w:hint="default"/>
          <w:b w:val="0"/>
          <w:bCs/>
          <w:highlight w:val="none"/>
        </w:rPr>
        <w:fldChar w:fldCharType="end"/>
      </w:r>
      <w:r>
        <w:rPr>
          <w:rFonts w:ascii="Times New Roman" w:eastAsia="宋体" w:hAnsi="Times New Roman" w:cs="Times New Roman" w:hint="default"/>
          <w:b w:val="0"/>
          <w:bCs/>
          <w:highlight w:val="none"/>
        </w:rPr>
        <w:t>＝</w:t>
      </w:r>
      <w:r>
        <w:rPr>
          <w:rFonts w:ascii="Times New Roman" w:eastAsia="宋体" w:hAnsi="Times New Roman" w:cs="Times New Roman" w:hint="default"/>
          <w:b w:val="0"/>
          <w:bCs/>
          <w:highlight w:val="none"/>
        </w:rPr>
        <w:fldChar w:fldCharType="begin"/>
      </w:r>
      <w:r>
        <w:rPr>
          <w:rFonts w:ascii="Times New Roman" w:eastAsia="宋体" w:hAnsi="Times New Roman" w:cs="Times New Roman" w:hint="default"/>
          <w:b w:val="0"/>
          <w:bCs/>
          <w:highlight w:val="none"/>
        </w:rPr>
        <w:instrText>eq \f(Δ</w:instrText>
      </w:r>
      <w:r>
        <w:rPr>
          <w:rFonts w:ascii="Times New Roman" w:eastAsia="宋体" w:hAnsi="Times New Roman" w:cs="Times New Roman" w:hint="default"/>
          <w:b w:val="0"/>
          <w:bCs/>
          <w:i/>
          <w:highlight w:val="none"/>
        </w:rPr>
        <w:instrText>x,</w:instrText>
      </w:r>
      <w:r>
        <w:rPr>
          <w:rFonts w:ascii="Times New Roman" w:eastAsia="宋体" w:hAnsi="Times New Roman" w:cs="Times New Roman" w:hint="default"/>
          <w:b w:val="0"/>
          <w:bCs/>
          <w:highlight w:val="none"/>
        </w:rPr>
        <w:instrText>Δ</w:instrText>
      </w:r>
      <w:r>
        <w:rPr>
          <w:rFonts w:ascii="Times New Roman" w:eastAsia="宋体" w:hAnsi="Times New Roman" w:cs="Times New Roman" w:hint="default"/>
          <w:b w:val="0"/>
          <w:bCs/>
          <w:i/>
          <w:highlight w:val="none"/>
        </w:rPr>
        <w:instrText>t</w:instrText>
      </w:r>
      <w:r>
        <w:rPr>
          <w:rFonts w:ascii="Times New Roman" w:eastAsia="宋体" w:hAnsi="Times New Roman" w:cs="Times New Roman" w:hint="default"/>
          <w:b w:val="0"/>
          <w:bCs/>
          <w:highlight w:val="none"/>
        </w:rPr>
        <w:instrText>)</w:instrText>
      </w:r>
      <w:r>
        <w:rPr>
          <w:rFonts w:ascii="Times New Roman" w:eastAsia="宋体" w:hAnsi="Times New Roman" w:cs="Times New Roman" w:hint="default"/>
          <w:b w:val="0"/>
          <w:bCs/>
          <w:highlight w:val="none"/>
        </w:rPr>
        <w:fldChar w:fldCharType="separate"/>
      </w:r>
      <w:r>
        <w:rPr>
          <w:rFonts w:ascii="Times New Roman" w:eastAsia="宋体" w:hAnsi="Times New Roman" w:cs="Times New Roman" w:hint="default"/>
          <w:b w:val="0"/>
          <w:bCs/>
          <w:highlight w:val="none"/>
        </w:rPr>
        <w:fldChar w:fldCharType="end"/>
      </w:r>
      <w:r>
        <w:rPr>
          <w:rFonts w:ascii="Times New Roman" w:eastAsia="宋体" w:hAnsi="Times New Roman" w:cs="Times New Roman" w:hint="default"/>
          <w:b w:val="0"/>
          <w:bCs/>
          <w:highlight w:val="none"/>
        </w:rPr>
        <w:t>是平均速度的定义式，适用于所有的运动。</w:t>
      </w:r>
    </w:p>
    <w:p w14:paraId="7CE4EF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2116F5"/>
          <w:sz w:val="21"/>
          <w:szCs w:val="21"/>
        </w:rPr>
      </w:pPr>
      <w:r>
        <w:rPr>
          <w:rFonts w:ascii="Times New Roman" w:eastAsia="宋体" w:hAnsi="Times New Roman" w:cs="Times New Roman" w:hint="default"/>
          <w:b w:val="0"/>
          <w:bCs/>
          <w:highlight w:val="none"/>
        </w:rPr>
        <w:t>3．匀变速直线运动中，平均速度等于中间时刻的瞬时速度，即</w:t>
      </w:r>
      <w:r>
        <w:rPr>
          <w:rFonts w:ascii="Times New Roman" w:eastAsia="宋体" w:hAnsi="Times New Roman" w:cs="Times New Roman" w:hint="default"/>
          <w:b w:val="0"/>
          <w:bCs/>
          <w:highlight w:val="none"/>
        </w:rPr>
        <w:fldChar w:fldCharType="begin"/>
      </w:r>
      <w:r>
        <w:rPr>
          <w:rFonts w:ascii="Times New Roman" w:eastAsia="宋体" w:hAnsi="Times New Roman" w:cs="Times New Roman" w:hint="default"/>
          <w:b w:val="0"/>
          <w:bCs/>
          <w:highlight w:val="none"/>
        </w:rPr>
        <w:instrText>eq \o(</w:instrText>
      </w:r>
      <w:r>
        <w:rPr>
          <w:rFonts w:ascii="Times New Roman" w:eastAsia="宋体" w:hAnsi="Times New Roman" w:cs="Times New Roman" w:hint="default"/>
          <w:b w:val="0"/>
          <w:bCs/>
          <w:i/>
          <w:highlight w:val="none"/>
        </w:rPr>
        <w:instrText>v</w:instrText>
      </w:r>
      <w:r>
        <w:rPr>
          <w:rFonts w:ascii="Times New Roman" w:eastAsia="宋体" w:hAnsi="Times New Roman" w:cs="Times New Roman" w:hint="default"/>
          <w:b w:val="0"/>
          <w:bCs/>
          <w:highlight w:val="none"/>
        </w:rPr>
        <w:instrText>,\s\up6(－))</w:instrText>
      </w:r>
      <w:r>
        <w:rPr>
          <w:rFonts w:ascii="Times New Roman" w:eastAsia="宋体" w:hAnsi="Times New Roman" w:cs="Times New Roman" w:hint="default"/>
          <w:b w:val="0"/>
          <w:bCs/>
          <w:highlight w:val="none"/>
        </w:rPr>
        <w:fldChar w:fldCharType="separate"/>
      </w:r>
      <w:r>
        <w:rPr>
          <w:rFonts w:ascii="Times New Roman" w:eastAsia="宋体" w:hAnsi="Times New Roman" w:cs="Times New Roman" w:hint="default"/>
          <w:b w:val="0"/>
          <w:bCs/>
          <w:highlight w:val="none"/>
        </w:rPr>
        <w:fldChar w:fldCharType="end"/>
      </w:r>
      <w:r>
        <w:rPr>
          <w:rFonts w:ascii="Times New Roman" w:eastAsia="宋体" w:hAnsi="Times New Roman" w:cs="Times New Roman" w:hint="default"/>
          <w:b w:val="0"/>
          <w:bCs/>
          <w:highlight w:val="none"/>
        </w:rPr>
        <w:t>＝</w:t>
      </w:r>
      <w:r>
        <w:rPr>
          <w:rFonts w:ascii="Times New Roman" w:eastAsia="宋体" w:hAnsi="Times New Roman" w:cs="Times New Roman" w:hint="default"/>
          <w:b w:val="0"/>
          <w:bCs/>
          <w:i/>
          <w:highlight w:val="none"/>
        </w:rPr>
        <w:t>v</w:t>
      </w:r>
      <w:r>
        <w:rPr>
          <w:rFonts w:ascii="Times New Roman" w:eastAsia="宋体" w:hAnsi="Times New Roman" w:cs="Times New Roman" w:hint="default"/>
          <w:b w:val="0"/>
          <w:bCs/>
          <w:highlight w:val="none"/>
        </w:rPr>
        <w:fldChar w:fldCharType="begin"/>
      </w:r>
      <w:r>
        <w:rPr>
          <w:rFonts w:ascii="Times New Roman" w:eastAsia="宋体" w:hAnsi="Times New Roman" w:cs="Times New Roman" w:hint="default"/>
          <w:b w:val="0"/>
          <w:bCs/>
          <w:highlight w:val="none"/>
        </w:rPr>
        <w:instrText>eq \f(</w:instrText>
      </w:r>
      <w:r>
        <w:rPr>
          <w:rFonts w:ascii="Times New Roman" w:eastAsia="宋体" w:hAnsi="Times New Roman" w:cs="Times New Roman" w:hint="default"/>
          <w:b w:val="0"/>
          <w:bCs/>
          <w:i/>
          <w:highlight w:val="none"/>
        </w:rPr>
        <w:instrText>t,</w:instrText>
      </w:r>
      <w:r>
        <w:rPr>
          <w:rFonts w:ascii="Times New Roman" w:eastAsia="宋体" w:hAnsi="Times New Roman" w:cs="Times New Roman" w:hint="default"/>
          <w:b w:val="0"/>
          <w:bCs/>
          <w:highlight w:val="none"/>
        </w:rPr>
        <w:instrText>2)</w:instrText>
      </w:r>
      <w:r>
        <w:rPr>
          <w:rFonts w:ascii="Times New Roman" w:eastAsia="宋体" w:hAnsi="Times New Roman" w:cs="Times New Roman" w:hint="default"/>
          <w:b w:val="0"/>
          <w:bCs/>
          <w:highlight w:val="none"/>
        </w:rPr>
        <w:fldChar w:fldCharType="separate"/>
      </w:r>
      <w:r>
        <w:rPr>
          <w:rFonts w:ascii="Times New Roman" w:eastAsia="宋体" w:hAnsi="Times New Roman" w:cs="Times New Roman" w:hint="default"/>
          <w:b w:val="0"/>
          <w:bCs/>
          <w:highlight w:val="none"/>
        </w:rPr>
        <w:fldChar w:fldCharType="end"/>
      </w:r>
      <w:r>
        <w:rPr>
          <w:rFonts w:ascii="Times New Roman" w:eastAsia="宋体" w:hAnsi="Times New Roman" w:cs="Times New Roman" w:hint="default"/>
          <w:b w:val="0"/>
          <w:bCs/>
          <w:highlight w:val="none"/>
        </w:rPr>
        <w:t>。</w:t>
      </w:r>
      <w:r>
        <w:rPr>
          <w:rFonts w:ascii="Times New Roman" w:hAnsi="Times New Roman" w:cs="Times New Roman" w:hint="default"/>
        </w:rPr>
        <w:drawing>
          <wp:inline distT="0" distB="0" distL="114300" distR="114300">
            <wp:extent cx="6410325" cy="116840"/>
            <wp:effectExtent l="0" t="0" r="9525" b="16510"/>
            <wp:docPr id="76" name="图片 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23" descr="学科网"/>
                    <pic:cNvPicPr>
                      <a:picLocks noChangeAspect="1"/>
                    </pic:cNvPicPr>
                  </pic:nvPicPr>
                  <pic:blipFill>
                    <a:blip xmlns:r="http://schemas.openxmlformats.org/officeDocument/2006/relationships" r:embed="rId40"/>
                    <a:stretch>
                      <a:fillRect/>
                    </a:stretch>
                  </pic:blipFill>
                  <pic:spPr>
                    <a:xfrm>
                      <a:off x="0" y="0"/>
                      <a:ext cx="6410325" cy="116840"/>
                    </a:xfrm>
                    <a:prstGeom prst="rect">
                      <a:avLst/>
                    </a:prstGeom>
                    <a:noFill/>
                    <a:ln>
                      <a:noFill/>
                    </a:ln>
                  </pic:spPr>
                </pic:pic>
              </a:graphicData>
            </a:graphic>
          </wp:inline>
        </w:drawing>
      </w:r>
    </w:p>
    <w:p w14:paraId="43484E7D">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b/>
          <w:bCs/>
        </w:rPr>
        <w:t>·</w:t>
      </w:r>
      <w:r>
        <w:rPr>
          <w:b/>
          <w:bCs/>
          <w:color w:val="4472C4" w:themeColor="accent5"/>
          <w14:textFill>
            <w14:solidFill>
              <w14:schemeClr w14:val="accent5"/>
            </w14:solidFill>
          </w14:textFill>
        </w:rPr>
        <w:t>变载体</w:t>
      </w:r>
      <w:r>
        <w:rPr>
          <w:rFonts w:ascii="Times New Roman" w:hAnsi="Times New Roman" w:cs="Times New Roman" w:hint="default"/>
          <w:b/>
          <w:bCs/>
        </w:rPr>
        <w:t>】</w:t>
      </w:r>
      <w:r>
        <w:rPr>
          <w:sz w:val="21"/>
        </w:rPr>
        <w:t>如图所示，某超市内扶梯与水平面夹角为</w:t>
      </w:r>
      <w:r>
        <w:object>
          <v:shape id="_x0000_i1049" type="#_x0000_t75" alt="eqId8141d00b74eb4c50bf861e6ff0edf137" style="width:17.55pt;height:12.05pt" o:ole="" coordsize="21600,21600" o:preferrelative="t" filled="f" stroked="f">
            <v:stroke joinstyle="miter"/>
            <v:imagedata r:id="rId55" o:title="eqId8141d00b74eb4c50bf861e6ff0edf137"/>
            <o:lock v:ext="edit" aspectratio="t"/>
            <w10:anchorlock/>
          </v:shape>
          <o:OLEObject Type="Embed" ProgID="Equation.DSMT4" ShapeID="_x0000_i1049" DrawAspect="Content" ObjectID="_1468075741" r:id="rId56"/>
        </w:object>
      </w:r>
      <w:r>
        <w:rPr>
          <w:sz w:val="21"/>
        </w:rPr>
        <w:t>，马六站在匀速运行的自动扶梯上随扶梯一起运行，从一楼到二楼用时</w:t>
      </w:r>
      <w:r>
        <w:object>
          <v:shape id="_x0000_i1050" type="#_x0000_t75" alt="eqId4b478ba1b6261503cf48643e8ddb5c4b" style="width:12.3pt;height:12.3pt" o:ole="" coordsize="21600,21600" o:preferrelative="t" filled="f" stroked="f">
            <v:stroke joinstyle="miter"/>
            <v:imagedata r:id="rId57" o:title="eqId4b478ba1b6261503cf48643e8ddb5c4b"/>
            <o:lock v:ext="edit" aspectratio="t"/>
            <w10:anchorlock/>
          </v:shape>
          <o:OLEObject Type="Embed" ProgID="Equation.DSMT4" ShapeID="_x0000_i1050" DrawAspect="Content" ObjectID="_1468075742" r:id="rId58"/>
        </w:object>
      </w:r>
      <w:r>
        <w:rPr>
          <w:sz w:val="21"/>
        </w:rPr>
        <w:t>。已知扶梯倾斜部分的长为</w:t>
      </w:r>
      <w:r>
        <w:object>
          <v:shape id="_x0000_i1051" type="#_x0000_t75" alt="eqId167e6e41ac221847824a72e964f340f1" style="width:21.05pt;height:12.35pt" o:ole="" coordsize="21600,21600" o:preferrelative="t" filled="f" stroked="f">
            <v:stroke joinstyle="miter"/>
            <v:imagedata r:id="rId44" o:title="eqId167e6e41ac221847824a72e964f340f1"/>
            <o:lock v:ext="edit" aspectratio="t"/>
            <w10:anchorlock/>
          </v:shape>
          <o:OLEObject Type="Embed" ProgID="Equation.DSMT4" ShapeID="_x0000_i1051" DrawAspect="Content" ObjectID="_1468075743" r:id="rId59"/>
        </w:object>
      </w:r>
      <w:r>
        <w:rPr>
          <w:sz w:val="21"/>
        </w:rPr>
        <w:t>，</w:t>
      </w:r>
      <w:r>
        <w:object>
          <v:shape id="_x0000_i1052" type="#_x0000_t75" alt="eqId61719b93fffcf4db181c9e9d9b4f46b3" style="width:53.6pt;height:12.7pt" o:ole="" coordsize="21600,21600" o:preferrelative="t" filled="f" stroked="f">
            <v:stroke joinstyle="miter"/>
            <v:imagedata r:id="rId60" o:title="eqId61719b93fffcf4db181c9e9d9b4f46b3"/>
            <o:lock v:ext="edit" aspectratio="t"/>
            <w10:anchorlock/>
          </v:shape>
          <o:OLEObject Type="Embed" ProgID="Equation.DSMT4" ShapeID="_x0000_i1052" DrawAspect="Content" ObjectID="_1468075744" r:id="rId61"/>
        </w:object>
      </w:r>
      <w:r>
        <w:rPr>
          <w:sz w:val="21"/>
        </w:rPr>
        <w:t>，</w:t>
      </w:r>
      <w:r>
        <w:object>
          <v:shape id="_x0000_i1053" type="#_x0000_t75" alt="eqIdc0510f27619c9cf7c3957038c72db12a" style="width:55.4pt;height:12.6pt" o:ole="" coordsize="21600,21600" o:preferrelative="t" filled="f" stroked="f">
            <v:stroke joinstyle="miter"/>
            <v:imagedata r:id="rId62" o:title="eqIdc0510f27619c9cf7c3957038c72db12a"/>
            <o:lock v:ext="edit" aspectratio="t"/>
            <w10:anchorlock/>
          </v:shape>
          <o:OLEObject Type="Embed" ProgID="Equation.DSMT4" ShapeID="_x0000_i1053" DrawAspect="Content" ObjectID="_1468075745" r:id="rId63"/>
        </w:object>
      </w:r>
      <w:r>
        <w:rPr>
          <w:sz w:val="21"/>
        </w:rPr>
        <w:t>，则小明在扶梯运行时的竖直分速度大小为（　　）</w:t>
      </w:r>
    </w:p>
    <w:p w14:paraId="3CB3EC6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90700" cy="885825"/>
            <wp:effectExtent l="0" t="0" r="0" b="3175"/>
            <wp:docPr id="100009" name="图片 100009" descr="@@@a24d696f-597f-4424-8c2e-7b3b76700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24d696f-597f-4424-8c2e-7b3b76700cf7"/>
                    <pic:cNvPicPr>
                      <a:picLocks noChangeAspect="1"/>
                    </pic:cNvPicPr>
                  </pic:nvPicPr>
                  <pic:blipFill>
                    <a:blip xmlns:r="http://schemas.openxmlformats.org/officeDocument/2006/relationships" r:embed="rId64"/>
                    <a:stretch>
                      <a:fillRect/>
                    </a:stretch>
                  </pic:blipFill>
                  <pic:spPr>
                    <a:xfrm>
                      <a:off x="0" y="0"/>
                      <a:ext cx="1790700" cy="885825"/>
                    </a:xfrm>
                    <a:prstGeom prst="rect">
                      <a:avLst/>
                    </a:prstGeom>
                  </pic:spPr>
                </pic:pic>
              </a:graphicData>
            </a:graphic>
          </wp:inline>
        </w:drawing>
      </w:r>
    </w:p>
    <w:p w14:paraId="51E22DDF">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4" type="#_x0000_t75" alt="eqId6196cf17c17eb7b94ef4b963942a0680" style="width:26.35pt;height:12.5pt" o:ole="" coordsize="21600,21600" o:preferrelative="t" filled="f" stroked="f">
            <v:stroke joinstyle="miter"/>
            <v:imagedata r:id="rId65" o:title="eqId6196cf17c17eb7b94ef4b963942a0680"/>
            <o:lock v:ext="edit" aspectratio="t"/>
            <w10:anchorlock/>
          </v:shape>
          <o:OLEObject Type="Embed" ProgID="Equation.DSMT4" ShapeID="_x0000_i1054" DrawAspect="Content" ObjectID="_1468075746" r:id="rId66"/>
        </w:object>
      </w:r>
      <w:r>
        <w:rPr>
          <w:sz w:val="21"/>
        </w:rPr>
        <w:tab/>
      </w:r>
      <w:r>
        <w:rPr>
          <w:sz w:val="21"/>
        </w:rPr>
        <w:t>B．</w:t>
      </w:r>
      <w:r>
        <w:object>
          <v:shape id="_x0000_i1055" type="#_x0000_t75" alt="eqId61d24a598ac8570cff3c7246b0521b3d" style="width:35.2pt;height:12.6pt" o:ole="" coordsize="21600,21600" o:preferrelative="t" filled="f" stroked="f">
            <v:stroke joinstyle="miter"/>
            <v:imagedata r:id="rId67" o:title="eqId61d24a598ac8570cff3c7246b0521b3d"/>
            <o:lock v:ext="edit" aspectratio="t"/>
            <w10:anchorlock/>
          </v:shape>
          <o:OLEObject Type="Embed" ProgID="Equation.DSMT4" ShapeID="_x0000_i1055" DrawAspect="Content" ObjectID="_1468075747" r:id="rId68"/>
        </w:object>
      </w:r>
      <w:r>
        <w:rPr>
          <w:sz w:val="21"/>
        </w:rPr>
        <w:tab/>
      </w:r>
      <w:r>
        <w:rPr>
          <w:sz w:val="21"/>
        </w:rPr>
        <w:t>C．</w:t>
      </w:r>
      <w:r>
        <w:object>
          <v:shape id="_x0000_i1056" type="#_x0000_t75" alt="eqIda0224e9fc33928fd6cbfebb718b39f4e" style="width:30.75pt;height:11.15pt" o:ole="" coordsize="21600,21600" o:preferrelative="t" filled="f" stroked="f">
            <v:stroke joinstyle="miter"/>
            <v:imagedata r:id="rId69" o:title="eqIda0224e9fc33928fd6cbfebb718b39f4e"/>
            <o:lock v:ext="edit" aspectratio="t"/>
            <w10:anchorlock/>
          </v:shape>
          <o:OLEObject Type="Embed" ProgID="Equation.DSMT4" ShapeID="_x0000_i1056" DrawAspect="Content" ObjectID="_1468075748" r:id="rId70"/>
        </w:object>
      </w:r>
      <w:r>
        <w:rPr>
          <w:sz w:val="21"/>
        </w:rPr>
        <w:tab/>
      </w:r>
      <w:r>
        <w:rPr>
          <w:sz w:val="21"/>
        </w:rPr>
        <w:t>D．</w:t>
      </w:r>
      <w:r>
        <w:object>
          <v:shape id="_x0000_i1057" type="#_x0000_t75" alt="eqId6ecd75424b351d8ecf2a311c525c77ff" style="width:28.1pt;height:12.4pt" o:ole="" coordsize="21600,21600" o:preferrelative="t" filled="f" stroked="f">
            <v:stroke joinstyle="miter"/>
            <v:imagedata r:id="rId71" o:title="eqId6ecd75424b351d8ecf2a311c525c77ff"/>
            <o:lock v:ext="edit" aspectratio="t"/>
            <w10:anchorlock/>
          </v:shape>
          <o:OLEObject Type="Embed" ProgID="Equation.DSMT4" ShapeID="_x0000_i1057" DrawAspect="Content" ObjectID="_1468075749" r:id="rId72"/>
        </w:object>
      </w:r>
    </w:p>
    <w:p w14:paraId="29C89C09">
      <w:pPr>
        <w:shd w:val="clear" w:color="auto" w:fill="F2F2F2"/>
        <w:spacing w:line="360" w:lineRule="auto"/>
        <w:jc w:val="left"/>
        <w:textAlignment w:val="center"/>
        <w:rPr>
          <w:color w:val="FF0000"/>
          <w:sz w:val="21"/>
        </w:rPr>
      </w:pPr>
      <w:r>
        <w:rPr>
          <w:color w:val="FF0000"/>
          <w:sz w:val="21"/>
        </w:rPr>
        <w:t>【答案】B</w:t>
      </w:r>
    </w:p>
    <w:p w14:paraId="7C827494">
      <w:pPr>
        <w:shd w:val="clear" w:color="auto" w:fill="F2F2F2"/>
        <w:spacing w:line="360" w:lineRule="auto"/>
        <w:jc w:val="left"/>
        <w:textAlignment w:val="center"/>
        <w:rPr>
          <w:color w:val="FF0000"/>
          <w:sz w:val="21"/>
        </w:rPr>
      </w:pPr>
      <w:r>
        <w:rPr>
          <w:color w:val="FF0000"/>
          <w:sz w:val="21"/>
        </w:rPr>
        <w:t>【知识点】速度的概念、物理意义及其矢量性</w:t>
      </w:r>
    </w:p>
    <w:p w14:paraId="560E9C3D">
      <w:pPr>
        <w:shd w:val="clear" w:color="auto" w:fill="F2F2F2"/>
        <w:spacing w:line="360" w:lineRule="auto"/>
        <w:jc w:val="left"/>
        <w:textAlignment w:val="center"/>
        <w:rPr>
          <w:color w:val="FF0000"/>
          <w:sz w:val="21"/>
        </w:rPr>
      </w:pPr>
      <w:r>
        <w:rPr>
          <w:color w:val="FF0000"/>
          <w:sz w:val="21"/>
        </w:rPr>
        <w:t>【详解】一楼到二楼的高度</w:t>
      </w:r>
      <w:r>
        <w:rPr>
          <w:color w:val="FF0000"/>
        </w:rPr>
        <w:object>
          <v:shape id="_x0000_i1058" type="#_x0000_t75" alt="eqId335127337446bf1b4cb32b82fa85d294" style="width:76.55pt;height:14.25pt" o:ole="" coordsize="21600,21600" o:preferrelative="t" filled="f" stroked="f">
            <v:stroke joinstyle="miter"/>
            <v:imagedata r:id="rId73" o:title="eqId335127337446bf1b4cb32b82fa85d294"/>
            <o:lock v:ext="edit" aspectratio="t"/>
            <w10:anchorlock/>
          </v:shape>
          <o:OLEObject Type="Embed" ProgID="Equation.DSMT4" ShapeID="_x0000_i1058" DrawAspect="Content" ObjectID="_1468075750" r:id="rId74"/>
        </w:object>
      </w:r>
    </w:p>
    <w:p w14:paraId="37BBDA24">
      <w:pPr>
        <w:shd w:val="clear" w:color="auto" w:fill="F2F2F2"/>
        <w:spacing w:line="360" w:lineRule="auto"/>
        <w:jc w:val="left"/>
        <w:textAlignment w:val="center"/>
        <w:rPr>
          <w:color w:val="FF0000"/>
          <w:sz w:val="21"/>
        </w:rPr>
      </w:pPr>
      <w:r>
        <w:rPr>
          <w:color w:val="FF0000"/>
          <w:sz w:val="21"/>
        </w:rPr>
        <w:t>则小明在扶梯上上行时的竖直分速度</w:t>
      </w:r>
      <w:r>
        <w:rPr>
          <w:color w:val="FF0000"/>
        </w:rPr>
        <w:object>
          <v:shape id="_x0000_i1059" type="#_x0000_t75" alt="eqId6db5791f6b60e1780843a09f99881818" style="width:72.1pt;height:27.35pt" o:ole="" coordsize="21600,21600" o:preferrelative="t" filled="f" stroked="f">
            <v:stroke joinstyle="miter"/>
            <v:imagedata r:id="rId75" o:title="eqId6db5791f6b60e1780843a09f99881818"/>
            <o:lock v:ext="edit" aspectratio="t"/>
            <w10:anchorlock/>
          </v:shape>
          <o:OLEObject Type="Embed" ProgID="Equation.DSMT4" ShapeID="_x0000_i1059" DrawAspect="Content" ObjectID="_1468075751" r:id="rId76"/>
        </w:object>
      </w:r>
    </w:p>
    <w:p w14:paraId="32CFF6D1">
      <w:pPr>
        <w:shd w:val="clear" w:color="auto" w:fill="F2F2F2"/>
        <w:spacing w:line="360" w:lineRule="auto"/>
        <w:jc w:val="left"/>
        <w:textAlignment w:val="center"/>
        <w:rPr>
          <w:color w:val="FF0000"/>
          <w:sz w:val="21"/>
        </w:rPr>
      </w:pPr>
      <w:r>
        <w:rPr>
          <w:color w:val="FF0000"/>
          <w:sz w:val="21"/>
        </w:rPr>
        <w:t>故选 B。</w:t>
      </w:r>
    </w:p>
    <w:p w14:paraId="761FFBDF">
      <w:pPr>
        <w:shd w:val="clear" w:color="auto" w:fill="auto"/>
        <w:spacing w:line="360" w:lineRule="auto"/>
        <w:jc w:val="left"/>
        <w:textAlignment w:val="center"/>
        <w:rPr>
          <w:sz w:val="21"/>
        </w:rPr>
      </w:pPr>
      <w:r>
        <w:rPr>
          <w:b/>
          <w:bCs/>
        </w:rPr>
        <w:drawing>
          <wp:inline distT="0" distB="0" distL="114300" distR="114300">
            <wp:extent cx="617220" cy="288925"/>
            <wp:effectExtent l="0" t="0" r="11430" b="15875"/>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77"/>
                    <a:stretch>
                      <a:fillRect/>
                    </a:stretch>
                  </pic:blipFill>
                  <pic:spPr>
                    <a:xfrm>
                      <a:off x="0" y="0"/>
                      <a:ext cx="617220" cy="288925"/>
                    </a:xfrm>
                    <a:prstGeom prst="rect">
                      <a:avLst/>
                    </a:prstGeom>
                  </pic:spPr>
                </pic:pic>
              </a:graphicData>
            </a:graphic>
          </wp:inline>
        </w:drawing>
      </w:r>
      <w:r>
        <w:rPr>
          <w:rFonts w:ascii="Times New Roman" w:hAnsi="Times New Roman" w:cs="Times New Roman" w:hint="default"/>
          <w:b/>
          <w:bCs/>
        </w:rPr>
        <w:t>【变式训练</w:t>
      </w:r>
      <w:r>
        <w:rPr>
          <w:rFonts w:ascii="Times New Roman" w:hAnsi="Times New Roman" w:cs="Times New Roman" w:hint="default"/>
          <w:b/>
          <w:bCs/>
          <w:lang w:val="en-US" w:eastAsia="zh-CN"/>
        </w:rPr>
        <w:t>2</w:t>
      </w:r>
      <w:r>
        <w:rPr>
          <w:b/>
          <w:bCs/>
        </w:rPr>
        <w:t>·</w:t>
      </w:r>
      <w:r>
        <w:rPr>
          <w:b/>
          <w:bCs/>
          <w:color w:val="4472C4" w:themeColor="accent5"/>
          <w14:textFill>
            <w14:solidFill>
              <w14:schemeClr w14:val="accent5"/>
            </w14:solidFill>
          </w14:textFill>
        </w:rPr>
        <w:t>变考法</w:t>
      </w:r>
      <w:r>
        <w:rPr>
          <w:rFonts w:ascii="Times New Roman" w:hAnsi="Times New Roman" w:cs="Times New Roman" w:hint="default"/>
          <w:b/>
          <w:bCs/>
        </w:rPr>
        <w:t>】</w:t>
      </w:r>
      <w:r>
        <w:rPr>
          <w:sz w:val="21"/>
        </w:rPr>
        <w:t>同一打点计时器在四条水平运动的纸带上打出的点如图，四条纸带上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之间的距离相等，其中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间的平均速度最大的是（　　）</w:t>
      </w:r>
    </w:p>
    <w:p w14:paraId="1451602C">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2219325" cy="514350"/>
            <wp:effectExtent l="0" t="0" r="3175" b="6350"/>
            <wp:docPr id="3" name="图片 3" descr="@@@a3536c36ce5b42ebade8848e2f7b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3536c36ce5b42ebade8848e2f7b5170"/>
                    <pic:cNvPicPr>
                      <a:picLocks noChangeAspect="1"/>
                    </pic:cNvPicPr>
                  </pic:nvPicPr>
                  <pic:blipFill>
                    <a:blip xmlns:r="http://schemas.openxmlformats.org/officeDocument/2006/relationships" r:embed="rId78"/>
                    <a:stretch>
                      <a:fillRect/>
                    </a:stretch>
                  </pic:blipFill>
                  <pic:spPr>
                    <a:xfrm>
                      <a:off x="0" y="0"/>
                      <a:ext cx="2219325" cy="51435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2247900" cy="514350"/>
            <wp:effectExtent l="0" t="0" r="0" b="6350"/>
            <wp:docPr id="100013" name="图片 100013" descr="@@@80f3396e893c4f96bd8ed3107f85d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0f3396e893c4f96bd8ed3107f85d790"/>
                    <pic:cNvPicPr>
                      <a:picLocks noChangeAspect="1"/>
                    </pic:cNvPicPr>
                  </pic:nvPicPr>
                  <pic:blipFill>
                    <a:blip xmlns:r="http://schemas.openxmlformats.org/officeDocument/2006/relationships" r:embed="rId79"/>
                    <a:stretch>
                      <a:fillRect/>
                    </a:stretch>
                  </pic:blipFill>
                  <pic:spPr>
                    <a:xfrm>
                      <a:off x="0" y="0"/>
                      <a:ext cx="2247900" cy="514350"/>
                    </a:xfrm>
                    <a:prstGeom prst="rect">
                      <a:avLst/>
                    </a:prstGeom>
                  </pic:spPr>
                </pic:pic>
              </a:graphicData>
            </a:graphic>
          </wp:inline>
        </w:drawing>
      </w:r>
    </w:p>
    <w:p w14:paraId="74CCDCF0">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2228850" cy="495300"/>
            <wp:effectExtent l="0" t="0" r="6350" b="0"/>
            <wp:docPr id="7" name="图片 7" descr="@@@d553456b82c24141b178b89ef0ddb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553456b82c24141b178b89ef0ddbe13"/>
                    <pic:cNvPicPr>
                      <a:picLocks noChangeAspect="1"/>
                    </pic:cNvPicPr>
                  </pic:nvPicPr>
                  <pic:blipFill>
                    <a:blip xmlns:r="http://schemas.openxmlformats.org/officeDocument/2006/relationships" r:embed="rId80"/>
                    <a:stretch>
                      <a:fillRect/>
                    </a:stretch>
                  </pic:blipFill>
                  <pic:spPr>
                    <a:xfrm>
                      <a:off x="0" y="0"/>
                      <a:ext cx="2228850" cy="495300"/>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distT="0" distB="0" distL="114300" distR="114300">
            <wp:extent cx="2286000" cy="514350"/>
            <wp:effectExtent l="0" t="0" r="0" b="6350"/>
            <wp:docPr id="10" name="图片 10" descr="@@@ec0456e34ae0411eb3a3cdd5230b0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c0456e34ae0411eb3a3cdd5230b07d2"/>
                    <pic:cNvPicPr>
                      <a:picLocks noChangeAspect="1"/>
                    </pic:cNvPicPr>
                  </pic:nvPicPr>
                  <pic:blipFill>
                    <a:blip xmlns:r="http://schemas.openxmlformats.org/officeDocument/2006/relationships" r:embed="rId81"/>
                    <a:stretch>
                      <a:fillRect/>
                    </a:stretch>
                  </pic:blipFill>
                  <pic:spPr>
                    <a:xfrm>
                      <a:off x="0" y="0"/>
                      <a:ext cx="2286000" cy="514350"/>
                    </a:xfrm>
                    <a:prstGeom prst="rect">
                      <a:avLst/>
                    </a:prstGeom>
                  </pic:spPr>
                </pic:pic>
              </a:graphicData>
            </a:graphic>
          </wp:inline>
        </w:drawing>
      </w:r>
    </w:p>
    <w:p w14:paraId="21C77578">
      <w:pPr>
        <w:shd w:val="clear" w:color="auto" w:fill="F2F2F2"/>
        <w:spacing w:line="360" w:lineRule="auto"/>
        <w:jc w:val="left"/>
        <w:textAlignment w:val="center"/>
        <w:rPr>
          <w:color w:val="FF0000"/>
          <w:sz w:val="21"/>
        </w:rPr>
      </w:pPr>
      <w:r>
        <w:rPr>
          <w:color w:val="FF0000"/>
          <w:sz w:val="21"/>
        </w:rPr>
        <w:t>【答案】A</w:t>
      </w:r>
    </w:p>
    <w:p w14:paraId="74DC74D3">
      <w:pPr>
        <w:shd w:val="clear" w:color="auto" w:fill="F2F2F2"/>
        <w:spacing w:line="360" w:lineRule="auto"/>
        <w:jc w:val="left"/>
        <w:textAlignment w:val="center"/>
        <w:rPr>
          <w:color w:val="FF0000"/>
          <w:sz w:val="21"/>
        </w:rPr>
      </w:pPr>
      <w:r>
        <w:rPr>
          <w:color w:val="FF0000"/>
          <w:sz w:val="21"/>
        </w:rPr>
        <w:t>【知识点】平均速度、打点计时器的数据处理</w:t>
      </w:r>
    </w:p>
    <w:p w14:paraId="157BDF6D">
      <w:pPr>
        <w:shd w:val="clear" w:color="auto" w:fill="F2F2F2"/>
        <w:spacing w:line="360" w:lineRule="auto"/>
        <w:jc w:val="left"/>
        <w:textAlignment w:val="center"/>
        <w:rPr>
          <w:color w:val="FF0000"/>
          <w:sz w:val="21"/>
        </w:rPr>
      </w:pPr>
      <w:r>
        <w:rPr>
          <w:color w:val="FF0000"/>
          <w:sz w:val="21"/>
        </w:rPr>
        <w:t>【详解】由于打点计时器打点的时间间隔相等，在打下相同个数的点的过程中，所用的时间相同，而纸带</w:t>
      </w:r>
      <w:r>
        <w:rPr>
          <w:rFonts w:ascii="Times New Roman" w:eastAsia="Times New Roman" w:hAnsi="Times New Roman" w:cs="Times New Roman"/>
          <w:i/>
          <w:color w:val="FF0000"/>
          <w:sz w:val="21"/>
        </w:rPr>
        <w:t>A</w:t>
      </w:r>
      <w:r>
        <w:rPr>
          <w:color w:val="FF0000"/>
          <w:sz w:val="21"/>
        </w:rPr>
        <w:t>打点最少，四条纸带中</w:t>
      </w:r>
      <w:r>
        <w:rPr>
          <w:rFonts w:ascii="Times New Roman" w:eastAsia="Times New Roman" w:hAnsi="Times New Roman" w:cs="Times New Roman"/>
          <w:i/>
          <w:color w:val="FF0000"/>
          <w:sz w:val="21"/>
        </w:rPr>
        <w:t>a</w:t>
      </w:r>
      <w:r>
        <w:rPr>
          <w:color w:val="FF0000"/>
          <w:sz w:val="21"/>
        </w:rPr>
        <w:t>到</w:t>
      </w:r>
      <w:r>
        <w:rPr>
          <w:rFonts w:ascii="Times New Roman" w:eastAsia="Times New Roman" w:hAnsi="Times New Roman" w:cs="Times New Roman"/>
          <w:i/>
          <w:color w:val="FF0000"/>
          <w:sz w:val="21"/>
        </w:rPr>
        <w:t>b</w:t>
      </w:r>
      <w:r>
        <w:rPr>
          <w:color w:val="FF0000"/>
          <w:sz w:val="21"/>
        </w:rPr>
        <w:t>位移相等，所以纸带</w:t>
      </w:r>
      <w:r>
        <w:rPr>
          <w:rFonts w:ascii="Times New Roman" w:eastAsia="Times New Roman" w:hAnsi="Times New Roman" w:cs="Times New Roman"/>
          <w:i/>
          <w:color w:val="FF0000"/>
          <w:sz w:val="21"/>
        </w:rPr>
        <w:t>A</w:t>
      </w:r>
      <w:r>
        <w:rPr>
          <w:color w:val="FF0000"/>
          <w:sz w:val="21"/>
        </w:rPr>
        <w:t>的平均速度最大，故选A。</w:t>
      </w:r>
    </w:p>
    <w:p w14:paraId="1935A9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color w:val="FF0000"/>
        </w:rPr>
      </w:pPr>
    </w:p>
    <w:p w14:paraId="004C92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color w:val="FF0000"/>
        </w:rPr>
      </w:pPr>
      <w:r>
        <w:rPr>
          <w:color w:val="FF0000"/>
        </w:rPr>
        <mc:AlternateContent>
          <mc:Choice Requires="wps">
            <w:drawing>
              <wp:inline distT="0" distB="0" distL="0" distR="0">
                <wp:extent cx="6091555" cy="1403985"/>
                <wp:effectExtent l="0" t="0" r="23495" b="28575"/>
                <wp:docPr id="35"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091555" cy="1403985"/>
                        </a:xfrm>
                        <a:prstGeom prst="rect">
                          <a:avLst/>
                        </a:prstGeom>
                        <a:solidFill>
                          <a:srgbClr val="FFFFFF"/>
                        </a:solidFill>
                        <a:ln w="9525">
                          <a:solidFill>
                            <a:srgbClr val="0070C0"/>
                          </a:solidFill>
                          <a:prstDash val="dash"/>
                          <a:miter lim="800000"/>
                        </a:ln>
                      </wps:spPr>
                      <wps:txbx>
                        <w:txbxContent>
                          <w:p>
                            <w:pPr>
                              <w:spacing w:line="360" w:lineRule="auto"/>
                              <w:jc w:val="left"/>
                              <w:textAlignment w:val="center"/>
                              <w:rPr>
                                <w:color w:val="FF0000"/>
                              </w:rPr>
                            </w:pPr>
                            <w:r>
                              <w:rPr>
                                <w:rFonts w:hint="eastAsia"/>
                                <w:color w:val="005796"/>
                              </w:rPr>
                              <w:t>【易错提醒】</w:t>
                            </w:r>
                            <w:r>
                              <w:rPr>
                                <w:rFonts w:hAnsi="宋体" w:cs="宋体" w:hint="eastAsia"/>
                                <w:bCs/>
                                <w:color w:val="005796"/>
                              </w:rPr>
                              <w:t>求解瞬时速度必须明确是哪一时刻或哪一位置的瞬时速度。在匀速直线运动中平均速度和瞬时速度相等，在匀变速直线运动中平均速度等于中间时刻的瞬时速度。</w:t>
                            </w:r>
                          </w:p>
                        </w:txbxContent>
                      </wps:txbx>
                      <wps:bodyPr rot="0" vert="horz" wrap="square" lIns="91440" tIns="45720" rIns="91440" bIns="45720" anchor="t" anchorCtr="0">
                        <a:spAutoFit/>
                      </wps:bodyPr>
                    </wps:wsp>
                  </a:graphicData>
                </a:graphic>
              </wp:inline>
            </w:drawing>
          </mc:Choice>
          <mc:Fallback>
            <w:pict>
              <v:shape id="文本框 2" o:spid="_x0000_i1060" type="#_x0000_t202" style="width:479.65pt;height:110.55pt" coordsize="21600,21600" filled="t" fillcolor="white" stroked="t" strokecolor="#0070c0">
                <v:stroke joinstyle="miter" dashstyle="dash"/>
                <o:lock v:ext="edit" aspectratio="f"/>
                <v:textbox style="mso-fit-shape-to-text:t">
                  <w:txbxContent>
                    <w:p w14:paraId="6587DD93">
                      <w:pPr>
                        <w:spacing w:line="360" w:lineRule="auto"/>
                        <w:jc w:val="left"/>
                        <w:textAlignment w:val="center"/>
                        <w:rPr>
                          <w:color w:val="FF0000"/>
                        </w:rPr>
                      </w:pPr>
                      <w:r>
                        <w:rPr>
                          <w:rFonts w:hint="eastAsia"/>
                          <w:color w:val="005796"/>
                        </w:rPr>
                        <w:t>【易错提醒】</w:t>
                      </w:r>
                      <w:r>
                        <w:rPr>
                          <w:rFonts w:hAnsi="宋体" w:cs="宋体" w:hint="eastAsia"/>
                          <w:bCs/>
                          <w:color w:val="005796"/>
                        </w:rPr>
                        <w:t>求解瞬时速度必须明确是哪一时刻或哪一位置的瞬时速度。在匀速直线运动中平均速度和瞬时速度相等，在匀变速直线运动中平均速度等于中间时刻的瞬时速度。</w:t>
                      </w:r>
                    </w:p>
                  </w:txbxContent>
                </v:textbox>
                <w10:anchorlock/>
              </v:shape>
            </w:pict>
          </mc:Fallback>
        </mc:AlternateContent>
      </w:r>
    </w:p>
    <w:p w14:paraId="6EDA33EB">
      <w:pPr>
        <w:pStyle w:val="Heading3"/>
        <w:keepNext w:val="0"/>
        <w:keepLines w:val="0"/>
        <w:pageBreakBefore w:val="0"/>
        <w:widowControl w:val="0"/>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15" w:name="_Toc10653"/>
      <w:r>
        <w:rPr>
          <w:rFonts w:ascii="Times New Roman" w:hAnsi="Times New Roman" w:cs="Times New Roman" w:hint="default"/>
          <w:color w:val="114599"/>
          <w:shd w:val="clear" w:color="FFFFFF" w:fill="D9D9D9"/>
        </w:rPr>
        <w:t xml:space="preserve">考向2 </w:t>
      </w:r>
      <w:bookmarkEnd w:id="15"/>
      <w:r>
        <w:rPr>
          <w:rFonts w:ascii="Times New Roman" w:hAnsi="Times New Roman" w:cs="Times New Roman" w:hint="eastAsia"/>
          <w:color w:val="114599"/>
          <w:shd w:val="clear" w:color="FFFFFF" w:fill="D9D9D9"/>
        </w:rPr>
        <w:t>平均速度和瞬时速度的区别</w:t>
      </w:r>
    </w:p>
    <w:p w14:paraId="668BAD7A">
      <w:pPr>
        <w:shd w:val="clear" w:color="auto" w:fill="auto"/>
        <w:spacing w:line="360" w:lineRule="auto"/>
        <w:jc w:val="left"/>
        <w:textAlignment w:val="cente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t>如图，一质点从</w:t>
      </w:r>
      <w:r>
        <w:rPr>
          <w:rFonts w:ascii="Times New Roman" w:eastAsia="Times New Roman" w:hAnsi="Times New Roman" w:cs="Times New Roman"/>
          <w:i/>
        </w:rPr>
        <w:t>A</w:t>
      </w:r>
      <w:r>
        <w:t>点由静止开始运动，经</w:t>
      </w:r>
      <w:r>
        <w:object>
          <v:shape id="_x0000_i1061" type="#_x0000_t75" alt="eqIde4c1f9c14db1a10006f079739ffa690d" style="width:12.3pt;height:12.3pt" o:ole="" coordsize="21600,21600" o:preferrelative="t" filled="f" stroked="f">
            <v:stroke joinstyle="miter"/>
            <v:imagedata r:id="rId82" o:title="eqIde4c1f9c14db1a10006f079739ffa690d"/>
            <o:lock v:ext="edit" aspectratio="t"/>
            <w10:anchorlock/>
          </v:shape>
          <o:OLEObject Type="Embed" ProgID="Equation.DSMT4" ShapeID="_x0000_i1061" DrawAspect="Content" ObjectID="_1468075752" r:id="rId83"/>
        </w:object>
      </w:r>
      <w:r>
        <w:t>运动到</w:t>
      </w:r>
      <w:r>
        <w:rPr>
          <w:rFonts w:ascii="Times New Roman" w:eastAsia="Times New Roman" w:hAnsi="Times New Roman" w:cs="Times New Roman"/>
          <w:i/>
        </w:rPr>
        <w:t>B</w:t>
      </w:r>
      <w:r>
        <w:t>点，再经2s运动到</w:t>
      </w:r>
      <w:r>
        <w:rPr>
          <w:rFonts w:ascii="Times New Roman" w:eastAsia="Times New Roman" w:hAnsi="Times New Roman" w:cs="Times New Roman"/>
          <w:i/>
        </w:rPr>
        <w:t>C</w:t>
      </w:r>
      <w:r>
        <w:t>点。已知</w:t>
      </w:r>
      <w:r>
        <w:object>
          <v:shape id="_x0000_i1062" type="#_x0000_t75" alt="eqId2a3d9f459060adc17af3e31c9e4404c0" style="width:88.85pt;height:14.05pt" o:ole="" coordsize="21600,21600" o:preferrelative="t" filled="f" stroked="f">
            <v:stroke joinstyle="miter"/>
            <v:imagedata r:id="rId84" o:title="eqId2a3d9f459060adc17af3e31c9e4404c0"/>
            <o:lock v:ext="edit" aspectratio="t"/>
            <w10:anchorlock/>
          </v:shape>
          <o:OLEObject Type="Embed" ProgID="Equation.DSMT4" ShapeID="_x0000_i1062" DrawAspect="Content" ObjectID="_1468075753" r:id="rId85"/>
        </w:object>
      </w:r>
      <w:r>
        <w:t>，则质点（</w:t>
      </w:r>
      <w:r>
        <w:rPr>
          <w:rFonts w:ascii="Times New Roman" w:eastAsia="Times New Roman" w:hAnsi="Times New Roman" w:cs="Times New Roman"/>
          <w:kern w:val="0"/>
          <w:sz w:val="24"/>
          <w:szCs w:val="24"/>
        </w:rPr>
        <w:t>    </w:t>
      </w:r>
      <w:r>
        <w:t>）</w:t>
      </w:r>
    </w:p>
    <w:p w14:paraId="4F180077">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distT="0" distB="0" distL="114300" distR="114300">
            <wp:extent cx="2324100" cy="247650"/>
            <wp:effectExtent l="0" t="0" r="0" b="6350"/>
            <wp:docPr id="36" name="图片 36" descr="@@@78c55428-4d1d-4473-9664-3d0b43fc7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78c55428-4d1d-4473-9664-3d0b43fc70ef"/>
                    <pic:cNvPicPr>
                      <a:picLocks noChangeAspect="1"/>
                    </pic:cNvPicPr>
                  </pic:nvPicPr>
                  <pic:blipFill>
                    <a:blip xmlns:r="http://schemas.openxmlformats.org/officeDocument/2006/relationships" r:embed="rId86"/>
                    <a:stretch>
                      <a:fillRect/>
                    </a:stretch>
                  </pic:blipFill>
                  <pic:spPr>
                    <a:xfrm>
                      <a:off x="0" y="0"/>
                      <a:ext cx="2324100" cy="247650"/>
                    </a:xfrm>
                    <a:prstGeom prst="rect">
                      <a:avLst/>
                    </a:prstGeom>
                  </pic:spPr>
                </pic:pic>
              </a:graphicData>
            </a:graphic>
          </wp:inline>
        </w:drawing>
      </w:r>
    </w:p>
    <w:p w14:paraId="1C1AE6C5">
      <w:pPr>
        <w:shd w:val="clear" w:color="auto" w:fill="auto"/>
        <w:tabs>
          <w:tab w:val="left" w:pos="4156"/>
        </w:tabs>
        <w:spacing w:line="360" w:lineRule="auto"/>
        <w:ind w:left="300"/>
        <w:jc w:val="left"/>
        <w:textAlignment w:val="center"/>
      </w:pPr>
      <w:r>
        <w:t>A．在</w:t>
      </w:r>
      <w:r>
        <w:rPr>
          <w:rFonts w:ascii="Times New Roman" w:eastAsia="Times New Roman" w:hAnsi="Times New Roman" w:cs="Times New Roman"/>
          <w:i/>
        </w:rPr>
        <w:t>AC</w:t>
      </w:r>
      <w:r>
        <w:t>段的平均速度为</w:t>
      </w:r>
      <w:r>
        <w:object>
          <v:shape id="_x0000_i1063" type="#_x0000_t75" alt="eqId51b71ea10a241b65a85d7730cd5892a0" style="width:28.1pt;height:12.3pt" o:ole="" coordsize="21600,21600" o:preferrelative="t" filled="f" stroked="f">
            <v:stroke joinstyle="miter"/>
            <v:imagedata r:id="rId87" o:title="eqId51b71ea10a241b65a85d7730cd5892a0"/>
            <o:lock v:ext="edit" aspectratio="t"/>
            <w10:anchorlock/>
          </v:shape>
          <o:OLEObject Type="Embed" ProgID="Equation.DSMT4" ShapeID="_x0000_i1063" DrawAspect="Content" ObjectID="_1468075754" r:id="rId88"/>
        </w:object>
      </w:r>
      <w:r>
        <w:tab/>
      </w:r>
      <w:r>
        <w:t>B．在</w:t>
      </w:r>
      <w:r>
        <w:rPr>
          <w:rFonts w:ascii="Times New Roman" w:eastAsia="Times New Roman" w:hAnsi="Times New Roman" w:cs="Times New Roman"/>
          <w:i/>
        </w:rPr>
        <w:t>BC</w:t>
      </w:r>
      <w:r>
        <w:t>段的平均速度为</w:t>
      </w:r>
      <w:r>
        <w:object>
          <v:shape id="_x0000_i1064" type="#_x0000_t75" alt="eqId310122a0449b0874ebb36a31bb20aa1f" style="width:27.25pt;height:12.15pt" o:ole="" coordsize="21600,21600" o:preferrelative="t" filled="f" stroked="f">
            <v:stroke joinstyle="miter"/>
            <v:imagedata r:id="rId89" o:title="eqId310122a0449b0874ebb36a31bb20aa1f"/>
            <o:lock v:ext="edit" aspectratio="t"/>
            <w10:anchorlock/>
          </v:shape>
          <o:OLEObject Type="Embed" ProgID="Equation.DSMT4" ShapeID="_x0000_i1064" DrawAspect="Content" ObjectID="_1468075755" r:id="rId90"/>
        </w:object>
      </w:r>
    </w:p>
    <w:p w14:paraId="10F689B2">
      <w:pPr>
        <w:shd w:val="clear" w:color="auto" w:fill="auto"/>
        <w:tabs>
          <w:tab w:val="left" w:pos="4156"/>
        </w:tabs>
        <w:spacing w:line="360" w:lineRule="auto"/>
        <w:ind w:left="300"/>
        <w:jc w:val="left"/>
        <w:textAlignment w:val="center"/>
      </w:pPr>
      <w:r>
        <w:t>C．在</w:t>
      </w:r>
      <w:r>
        <w:rPr>
          <w:rFonts w:ascii="Times New Roman" w:eastAsia="Times New Roman" w:hAnsi="Times New Roman" w:cs="Times New Roman"/>
          <w:i/>
        </w:rPr>
        <w:t>B</w:t>
      </w:r>
      <w:r>
        <w:t>点的瞬时速度为</w:t>
      </w:r>
      <w:r>
        <w:object>
          <v:shape id="_x0000_i1065" type="#_x0000_t75" alt="eqId9ae848ea097b4bc645cba037d272be18" style="width:28.1pt;height:12.7pt" o:ole="" coordsize="21600,21600" o:preferrelative="t" filled="f" stroked="f">
            <v:stroke joinstyle="miter"/>
            <v:imagedata r:id="rId91" o:title="eqId9ae848ea097b4bc645cba037d272be18"/>
            <o:lock v:ext="edit" aspectratio="t"/>
            <w10:anchorlock/>
          </v:shape>
          <o:OLEObject Type="Embed" ProgID="Equation.DSMT4" ShapeID="_x0000_i1065" DrawAspect="Content" ObjectID="_1468075756" r:id="rId92"/>
        </w:object>
      </w:r>
      <w:r>
        <w:tab/>
      </w:r>
      <w:r>
        <w:t>D．在</w:t>
      </w:r>
      <w:r>
        <w:rPr>
          <w:rFonts w:ascii="Times New Roman" w:eastAsia="Times New Roman" w:hAnsi="Times New Roman" w:cs="Times New Roman"/>
          <w:i/>
        </w:rPr>
        <w:t>B</w:t>
      </w:r>
      <w:r>
        <w:t>点的瞬时速度为</w:t>
      </w:r>
      <w:r>
        <w:object>
          <v:shape id="_x0000_i1066" type="#_x0000_t75" alt="eqIdc8a17179f21c0195f8990c70898838b6" style="width:35.15pt;height:12.6pt" o:ole="" coordsize="21600,21600" o:preferrelative="t" filled="f" stroked="f">
            <v:stroke joinstyle="miter"/>
            <v:imagedata r:id="rId93" o:title="eqIdc8a17179f21c0195f8990c70898838b6"/>
            <o:lock v:ext="edit" aspectratio="t"/>
            <w10:anchorlock/>
          </v:shape>
          <o:OLEObject Type="Embed" ProgID="Equation.DSMT4" ShapeID="_x0000_i1066" DrawAspect="Content" ObjectID="_1468075757" r:id="rId94"/>
        </w:object>
      </w:r>
    </w:p>
    <w:p w14:paraId="557D32A4">
      <w:pPr>
        <w:shd w:val="clear" w:color="auto" w:fill="F2F2F2"/>
        <w:spacing w:line="360" w:lineRule="auto"/>
        <w:jc w:val="left"/>
        <w:textAlignment w:val="center"/>
        <w:rPr>
          <w:color w:val="FF0000"/>
        </w:rPr>
      </w:pPr>
      <w:r>
        <w:rPr>
          <w:color w:val="FF0000"/>
        </w:rPr>
        <w:t>【答案】B</w:t>
      </w:r>
    </w:p>
    <w:p w14:paraId="35867DE4">
      <w:pPr>
        <w:shd w:val="clear" w:color="auto" w:fill="F2F2F2"/>
        <w:spacing w:line="360" w:lineRule="auto"/>
        <w:jc w:val="left"/>
        <w:textAlignment w:val="center"/>
        <w:rPr>
          <w:color w:val="FF0000"/>
        </w:rPr>
      </w:pPr>
      <w:r>
        <w:rPr>
          <w:color w:val="FF0000"/>
        </w:rPr>
        <w:t>【详解】A．在</w:t>
      </w:r>
      <w:r>
        <w:rPr>
          <w:rFonts w:ascii="Times New Roman" w:eastAsia="Times New Roman" w:hAnsi="Times New Roman" w:cs="Times New Roman"/>
          <w:i/>
          <w:color w:val="FF0000"/>
        </w:rPr>
        <w:t>AC</w:t>
      </w:r>
      <w:r>
        <w:rPr>
          <w:color w:val="FF0000"/>
        </w:rPr>
        <w:t>段的平均速度为</w:t>
      </w:r>
    </w:p>
    <w:p w14:paraId="5FC748D2">
      <w:pPr>
        <w:shd w:val="clear" w:color="auto" w:fill="F2F2F2"/>
        <w:spacing w:line="360" w:lineRule="auto"/>
        <w:jc w:val="center"/>
        <w:textAlignment w:val="center"/>
        <w:rPr>
          <w:color w:val="FF0000"/>
        </w:rPr>
      </w:pPr>
      <w:r>
        <w:rPr>
          <w:color w:val="FF0000"/>
        </w:rPr>
        <w:object>
          <v:shape id="_x0000_i1067" type="#_x0000_t75" alt="eqId3021e5ecea302d012ed32705475aee11" style="width:87.95pt;height:29.9pt" o:ole="" coordsize="21600,21600" o:preferrelative="t" filled="f" stroked="f">
            <v:stroke joinstyle="miter"/>
            <v:imagedata r:id="rId95" o:title="eqId3021e5ecea302d012ed32705475aee11"/>
            <o:lock v:ext="edit" aspectratio="t"/>
            <w10:anchorlock/>
          </v:shape>
          <o:OLEObject Type="Embed" ProgID="Equation.DSMT4" ShapeID="_x0000_i1067" DrawAspect="Content" ObjectID="_1468075758" r:id="rId96"/>
        </w:object>
      </w:r>
    </w:p>
    <w:p w14:paraId="615198F8">
      <w:pPr>
        <w:shd w:val="clear" w:color="auto" w:fill="F2F2F2"/>
        <w:spacing w:line="360" w:lineRule="auto"/>
        <w:jc w:val="left"/>
        <w:textAlignment w:val="center"/>
        <w:rPr>
          <w:color w:val="FF0000"/>
        </w:rPr>
      </w:pPr>
      <w:r>
        <w:rPr>
          <w:color w:val="FF0000"/>
        </w:rPr>
        <w:t>选项A错误；</w:t>
      </w:r>
    </w:p>
    <w:p w14:paraId="1381882B">
      <w:pPr>
        <w:shd w:val="clear" w:color="auto" w:fill="F2F2F2"/>
        <w:spacing w:line="360" w:lineRule="auto"/>
        <w:jc w:val="left"/>
        <w:textAlignment w:val="center"/>
        <w:rPr>
          <w:color w:val="FF0000"/>
        </w:rPr>
      </w:pPr>
      <w:r>
        <w:rPr>
          <w:color w:val="FF0000"/>
        </w:rPr>
        <w:t>B．在</w:t>
      </w:r>
      <w:r>
        <w:rPr>
          <w:rFonts w:ascii="Times New Roman" w:eastAsia="Times New Roman" w:hAnsi="Times New Roman" w:cs="Times New Roman"/>
          <w:i/>
          <w:color w:val="FF0000"/>
        </w:rPr>
        <w:t>BC</w:t>
      </w:r>
      <w:r>
        <w:rPr>
          <w:color w:val="FF0000"/>
        </w:rPr>
        <w:t>段的平均速度为</w:t>
      </w:r>
    </w:p>
    <w:p w14:paraId="61FE41B1">
      <w:pPr>
        <w:shd w:val="clear" w:color="auto" w:fill="F2F2F2"/>
        <w:spacing w:line="360" w:lineRule="auto"/>
        <w:jc w:val="center"/>
        <w:textAlignment w:val="center"/>
        <w:rPr>
          <w:color w:val="FF0000"/>
        </w:rPr>
      </w:pPr>
      <w:r>
        <w:rPr>
          <w:color w:val="FF0000"/>
        </w:rPr>
        <w:object>
          <v:shape id="_x0000_i1068" type="#_x0000_t75" alt="eqId3215bd94bb1e46f7e8fa7e61180d4e61" style="width:79.2pt;height:29.9pt" o:ole="" coordsize="21600,21600" o:preferrelative="t" filled="f" stroked="f">
            <v:stroke joinstyle="miter"/>
            <v:imagedata r:id="rId97" o:title="eqId3215bd94bb1e46f7e8fa7e61180d4e61"/>
            <o:lock v:ext="edit" aspectratio="t"/>
            <w10:anchorlock/>
          </v:shape>
          <o:OLEObject Type="Embed" ProgID="Equation.DSMT4" ShapeID="_x0000_i1068" DrawAspect="Content" ObjectID="_1468075759" r:id="rId98"/>
        </w:object>
      </w:r>
    </w:p>
    <w:p w14:paraId="3F3BB5C0">
      <w:pPr>
        <w:shd w:val="clear" w:color="auto" w:fill="F2F2F2"/>
        <w:spacing w:line="360" w:lineRule="auto"/>
        <w:jc w:val="left"/>
        <w:textAlignment w:val="center"/>
        <w:rPr>
          <w:color w:val="FF0000"/>
        </w:rPr>
      </w:pPr>
      <w:r>
        <w:rPr>
          <w:color w:val="FF0000"/>
        </w:rPr>
        <w:t>选项B正确；</w:t>
      </w:r>
    </w:p>
    <w:p w14:paraId="45267CB9">
      <w:pPr>
        <w:shd w:val="clear" w:color="auto" w:fill="F2F2F2"/>
        <w:spacing w:line="360" w:lineRule="auto"/>
        <w:jc w:val="left"/>
        <w:textAlignment w:val="center"/>
        <w:rPr>
          <w:color w:val="FF0000"/>
        </w:rPr>
      </w:pPr>
      <w:r>
        <w:rPr>
          <w:color w:val="FF0000"/>
        </w:rPr>
        <w:t>CD．因质点的运动性质不确定，则</w:t>
      </w:r>
      <w:r>
        <w:rPr>
          <w:color w:val="FF0000"/>
        </w:rPr>
        <w:object>
          <v:shape id="_x0000_i1069" type="#_x0000_t75" alt="eqId7f9e8449aad35c5d840a3395ea86df6d" style="width:9.65pt;height:10.4pt" o:ole="" coordsize="21600,21600" o:preferrelative="t" filled="f" stroked="f">
            <v:stroke joinstyle="miter"/>
            <v:imagedata r:id="rId99" o:title="eqId7f9e8449aad35c5d840a3395ea86df6d"/>
            <o:lock v:ext="edit" aspectratio="t"/>
            <w10:anchorlock/>
          </v:shape>
          <o:OLEObject Type="Embed" ProgID="Equation.DSMT4" ShapeID="_x0000_i1069" DrawAspect="Content" ObjectID="_1468075760" r:id="rId100"/>
        </w:object>
      </w:r>
      <w:r>
        <w:rPr>
          <w:color w:val="FF0000"/>
        </w:rPr>
        <w:t>点瞬时速度无法求解，故选项CD错误。</w:t>
      </w:r>
    </w:p>
    <w:p w14:paraId="6893A0CC">
      <w:pPr>
        <w:shd w:val="clear" w:color="auto" w:fill="F2F2F2"/>
        <w:spacing w:line="360" w:lineRule="auto"/>
        <w:jc w:val="left"/>
        <w:textAlignment w:val="center"/>
        <w:rPr>
          <w:color w:val="FF0000"/>
        </w:rPr>
      </w:pPr>
      <w:r>
        <w:rPr>
          <w:color w:val="FF0000"/>
        </w:rPr>
        <w:t>故选B。</w:t>
      </w:r>
    </w:p>
    <w:p w14:paraId="71C281B8">
      <w:pPr>
        <w:spacing w:line="360" w:lineRule="auto"/>
        <w:jc w:val="left"/>
        <w:textAlignment w:val="center"/>
        <w:rPr>
          <w:color w:val="FF0000"/>
        </w:rPr>
      </w:pPr>
    </w:p>
    <w:p w14:paraId="18CA09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FF0000"/>
          <w:sz w:val="21"/>
          <w:szCs w:val="21"/>
        </w:rPr>
      </w:pPr>
    </w:p>
    <w:p w14:paraId="0119EF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宋体" w:hAnsi="Times New Roman" w:cs="Times New Roman" w:hint="default"/>
          <w:color w:val="FF0000"/>
          <w:sz w:val="21"/>
          <w:szCs w:val="21"/>
        </w:rPr>
      </w:pPr>
      <w:r>
        <w:rPr>
          <w:rFonts w:ascii="Times New Roman" w:hAnsi="Times New Roman" w:cs="Times New Roman" w:hint="default"/>
        </w:rPr>
        <w:drawing>
          <wp:inline distT="0" distB="0" distL="114300" distR="114300">
            <wp:extent cx="6388100" cy="153670"/>
            <wp:effectExtent l="0" t="0" r="12700" b="17780"/>
            <wp:docPr id="73" name="图片 1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22" descr="学科网"/>
                    <pic:cNvPicPr>
                      <a:picLocks noChangeAspect="1"/>
                    </pic:cNvPicPr>
                  </pic:nvPicPr>
                  <pic:blipFill>
                    <a:blip xmlns:r="http://schemas.openxmlformats.org/officeDocument/2006/relationships" r:embed="rId39"/>
                    <a:srcRect l="1019" b="1013"/>
                    <a:stretch>
                      <a:fillRect/>
                    </a:stretch>
                  </pic:blipFill>
                  <pic:spPr>
                    <a:xfrm>
                      <a:off x="0" y="0"/>
                      <a:ext cx="6388100" cy="153670"/>
                    </a:xfrm>
                    <a:prstGeom prst="rect">
                      <a:avLst/>
                    </a:prstGeom>
                    <a:noFill/>
                    <a:ln>
                      <a:noFill/>
                    </a:ln>
                  </pic:spPr>
                </pic:pic>
              </a:graphicData>
            </a:graphic>
          </wp:inline>
        </w:drawing>
      </w:r>
    </w:p>
    <w:p w14:paraId="7E7D0ED1">
      <w:pPr>
        <w:pStyle w:val="PlainText"/>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hAnsi="Times New Roman" w:eastAsiaTheme="minorEastAsia" w:cs="Times New Roman" w:hint="default"/>
          <w:b/>
          <w:bCs/>
          <w:color w:val="000000" w:themeColor="text1"/>
          <w:sz w:val="21"/>
          <w:szCs w:val="21"/>
          <w14:textFill>
            <w14:solidFill>
              <w14:schemeClr w14:val="tx1"/>
            </w14:solidFill>
          </w14:textFill>
        </w:rPr>
      </w:pPr>
      <w:r>
        <w:rPr>
          <w:rFonts w:ascii="Times New Roman" w:eastAsia="微软雅黑" w:hAnsi="Times New Roman" w:cs="Times New Roman" w:hint="eastAsia"/>
          <w:b/>
          <w:bCs w:val="0"/>
          <w:color w:val="4472C4" w:themeColor="accent5"/>
          <w:sz w:val="24"/>
          <w:szCs w:val="24"/>
          <w:highlight w:val="none"/>
          <w:lang w:val="en-US" w:eastAsia="zh-CN"/>
          <w14:textFill>
            <w14:solidFill>
              <w14:schemeClr w14:val="accent5"/>
            </w14:solidFill>
          </w14:textFill>
        </w:rPr>
        <w:t>解题技巧</w:t>
      </w:r>
      <w:r>
        <w:rPr>
          <w:rFonts w:ascii="Times New Roman" w:eastAsia="微软雅黑" w:hAnsi="Times New Roman" w:cs="Times New Roman" w:hint="default"/>
          <w:b/>
          <w:bCs w:val="0"/>
          <w:color w:val="4472C4" w:themeColor="accent5"/>
          <w:sz w:val="24"/>
          <w:szCs w:val="24"/>
          <w:highlight w:val="none"/>
          <w:lang w:val="en-US" w:eastAsia="zh-CN"/>
          <w14:textFill>
            <w14:solidFill>
              <w14:schemeClr w14:val="accent5"/>
            </w14:solidFill>
          </w14:textFill>
        </w:rPr>
        <w:t xml:space="preserve">  </w:t>
      </w:r>
      <w:r>
        <w:rPr>
          <w:rFonts w:ascii="Times New Roman" w:hAnsi="Times New Roman" w:eastAsiaTheme="minorEastAsia" w:cs="Times New Roman" w:hint="default"/>
          <w:b/>
          <w:bCs/>
          <w:color w:val="000000" w:themeColor="text1"/>
          <w:sz w:val="21"/>
          <w:szCs w:val="21"/>
          <w14:textFill>
            <w14:solidFill>
              <w14:schemeClr w14:val="tx1"/>
            </w14:solidFill>
          </w14:textFill>
        </w:rPr>
        <w:t>判断物质变化的基本思路</w:t>
      </w:r>
    </w:p>
    <w:p w14:paraId="153BC88F">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eastAsia="宋体" w:hAnsi="Times New Roman" w:cs="Times New Roman" w:hint="default"/>
          <w:b w:val="0"/>
          <w:bCs/>
          <w:highlight w:val="none"/>
        </w:rPr>
        <w:t>平均速度和瞬时速度的区别</w:t>
      </w:r>
    </w:p>
    <w:p w14:paraId="125CECFA">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eastAsia="宋体" w:hAnsi="Times New Roman" w:cs="Times New Roman" w:hint="default"/>
          <w:b w:val="0"/>
          <w:bCs/>
          <w:highlight w:val="none"/>
        </w:rPr>
        <w:t>(1)平均速度是过程量，与位移和时间有关，表示物体在某段位移或某段时间内的平均运动快慢程度。</w:t>
      </w:r>
    </w:p>
    <w:p w14:paraId="71A2C1BB">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eastAsia="宋体" w:hAnsi="Times New Roman" w:cs="Times New Roman" w:hint="default"/>
          <w:b w:val="0"/>
          <w:bCs/>
          <w:highlight w:val="none"/>
        </w:rPr>
        <w:t>(2)瞬时速度是状态量，与位置和时刻有关，表示物体在某一位置或某一时刻的运动快慢程度。</w:t>
      </w:r>
    </w:p>
    <w:p w14:paraId="18462B87">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eastAsia="宋体" w:hAnsi="Times New Roman" w:cs="Times New Roman" w:hint="default"/>
          <w:b w:val="0"/>
          <w:bCs/>
          <w:highlight w:val="none"/>
        </w:rPr>
        <w:t>2．平均速度和瞬时速度的联系</w:t>
      </w:r>
    </w:p>
    <w:p w14:paraId="787BCCAA">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eastAsia="宋体" w:hAnsi="Times New Roman" w:cs="Times New Roman" w:hint="default"/>
          <w:b w:val="0"/>
          <w:bCs/>
          <w:highlight w:val="none"/>
        </w:rPr>
        <w:t>(1)瞬时速度等于运动时间Δ</w:t>
      </w:r>
      <w:r>
        <w:rPr>
          <w:rFonts w:ascii="Times New Roman" w:eastAsia="宋体" w:hAnsi="Times New Roman" w:cs="Times New Roman" w:hint="default"/>
          <w:b w:val="0"/>
          <w:bCs/>
          <w:i/>
          <w:highlight w:val="none"/>
        </w:rPr>
        <w:t>t</w:t>
      </w:r>
      <w:r>
        <w:rPr>
          <w:rFonts w:ascii="Times New Roman" w:eastAsia="宋体" w:hAnsi="Times New Roman" w:cs="Times New Roman" w:hint="default"/>
          <w:b w:val="0"/>
          <w:bCs/>
          <w:highlight w:val="none"/>
        </w:rPr>
        <w:t>→0时的平均速度。</w:t>
      </w:r>
    </w:p>
    <w:p w14:paraId="6C59B843">
      <w:pPr>
        <w:pStyle w:val="PlainText"/>
        <w:shd w:val="clear" w:color="auto" w:fill="FFFFFF" w:themeFill="background1"/>
        <w:tabs>
          <w:tab w:val="left" w:pos="4253"/>
        </w:tabs>
        <w:snapToGrid w:val="0"/>
        <w:spacing w:line="360" w:lineRule="auto"/>
        <w:jc w:val="left"/>
        <w:rPr>
          <w:rFonts w:ascii="Times New Roman" w:eastAsia="宋体" w:hAnsi="Times New Roman" w:cs="Times New Roman" w:hint="default"/>
          <w:b w:val="0"/>
          <w:bCs/>
          <w:highlight w:val="none"/>
        </w:rPr>
      </w:pPr>
      <w:r>
        <w:rPr>
          <w:rFonts w:ascii="Times New Roman" w:eastAsia="宋体" w:hAnsi="Times New Roman" w:cs="Times New Roman" w:hint="default"/>
          <w:b w:val="0"/>
          <w:bCs/>
          <w:highlight w:val="none"/>
        </w:rPr>
        <w:t>(2)对于匀速直线运动，瞬时速度与平均速度相等。</w:t>
      </w:r>
    </w:p>
    <w:p w14:paraId="20223A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宋体" w:hAnsi="Times New Roman" w:cs="Times New Roman" w:hint="default"/>
          <w:color w:val="2116F5"/>
          <w:sz w:val="21"/>
          <w:szCs w:val="21"/>
        </w:rPr>
      </w:pPr>
      <w:r>
        <w:rPr>
          <w:rFonts w:ascii="Times New Roman" w:hAnsi="Times New Roman" w:cs="Times New Roman" w:hint="default"/>
        </w:rPr>
        <w:drawing>
          <wp:inline distT="0" distB="0" distL="114300" distR="114300">
            <wp:extent cx="6410325" cy="116840"/>
            <wp:effectExtent l="0" t="0" r="9525" b="16510"/>
            <wp:docPr id="77" name="图片 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23" descr="学科网"/>
                    <pic:cNvPicPr>
                      <a:picLocks noChangeAspect="1"/>
                    </pic:cNvPicPr>
                  </pic:nvPicPr>
                  <pic:blipFill>
                    <a:blip xmlns:r="http://schemas.openxmlformats.org/officeDocument/2006/relationships" r:embed="rId40"/>
                    <a:stretch>
                      <a:fillRect/>
                    </a:stretch>
                  </pic:blipFill>
                  <pic:spPr>
                    <a:xfrm>
                      <a:off x="0" y="0"/>
                      <a:ext cx="6410325" cy="116840"/>
                    </a:xfrm>
                    <a:prstGeom prst="rect">
                      <a:avLst/>
                    </a:prstGeom>
                    <a:noFill/>
                    <a:ln>
                      <a:noFill/>
                    </a:ln>
                  </pic:spPr>
                </pic:pic>
              </a:graphicData>
            </a:graphic>
          </wp:inline>
        </w:drawing>
      </w:r>
    </w:p>
    <w:p w14:paraId="0A97FED4">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b/>
          <w:bCs/>
        </w:rPr>
        <w:t>·</w:t>
      </w:r>
      <w:r>
        <w:rPr>
          <w:b/>
          <w:bCs/>
          <w:color w:val="4472C4" w:themeColor="accent5"/>
          <w14:textFill>
            <w14:solidFill>
              <w14:schemeClr w14:val="accent5"/>
            </w14:solidFill>
          </w14:textFill>
        </w:rPr>
        <w:t>变情境</w:t>
      </w:r>
      <w:r>
        <w:rPr>
          <w:rFonts w:ascii="Times New Roman" w:hAnsi="Times New Roman" w:cs="Times New Roman" w:hint="default"/>
          <w:b/>
          <w:bCs/>
        </w:rPr>
        <w:t>】</w:t>
      </w:r>
      <w:r>
        <w:rPr>
          <w:sz w:val="21"/>
        </w:rPr>
        <w:t>某工程师遥控无人机在空中飞行，若</w:t>
      </w:r>
      <w:r>
        <w:object>
          <v:shape id="_x0000_i1070" type="#_x0000_t75" alt="eqIdee1f350ebba3414d5d56db0f67476dec" style="width:32.55pt;height:12.55pt" o:ole="" coordsize="21600,21600" o:preferrelative="t" filled="f" stroked="f">
            <v:stroke joinstyle="miter"/>
            <v:imagedata r:id="rId101" o:title="eqIdee1f350ebba3414d5d56db0f67476dec"/>
            <o:lock v:ext="edit" aspectratio="t"/>
            <w10:anchorlock/>
          </v:shape>
          <o:OLEObject Type="Embed" ProgID="Equation.DSMT4" ShapeID="_x0000_i1070" DrawAspect="Content" ObjectID="_1468075761" r:id="rId102"/>
        </w:object>
      </w:r>
      <w:r>
        <w:rPr>
          <w:sz w:val="21"/>
        </w:rPr>
        <w:t>内无人机的</w:t>
      </w:r>
      <w:r>
        <w:object>
          <v:shape id="_x0000_i1071" type="#_x0000_t75" alt="eqIdb5f1c15dc9d5a62169030cbfd4f610bd" style="width:21.1pt;height:11.2pt" o:ole="" coordsize="21600,21600" o:preferrelative="t" filled="f" stroked="f">
            <v:stroke joinstyle="miter"/>
            <v:imagedata r:id="rId103" o:title="eqIdb5f1c15dc9d5a62169030cbfd4f610bd"/>
            <o:lock v:ext="edit" aspectratio="t"/>
            <w10:anchorlock/>
          </v:shape>
          <o:OLEObject Type="Embed" ProgID="Equation.DSMT4" ShapeID="_x0000_i1071" DrawAspect="Content" ObjectID="_1468075762" r:id="rId104"/>
        </w:object>
      </w:r>
      <w:r>
        <w:rPr>
          <w:sz w:val="21"/>
        </w:rPr>
        <w:t>图像如图所示，图线为一平滑曲线，则关于无人机在</w:t>
      </w:r>
      <w:r>
        <w:object>
          <v:shape id="_x0000_i1072" type="#_x0000_t75" alt="eqIdee1f350ebba3414d5d56db0f67476dec" style="width:32.55pt;height:12.55pt" o:ole="" coordsize="21600,21600" o:preferrelative="t" filled="f" stroked="f">
            <v:stroke joinstyle="miter"/>
            <v:imagedata r:id="rId101" o:title="eqIdee1f350ebba3414d5d56db0f67476dec"/>
            <o:lock v:ext="edit" aspectratio="t"/>
            <w10:anchorlock/>
          </v:shape>
          <o:OLEObject Type="Embed" ProgID="Equation.DSMT4" ShapeID="_x0000_i1072" DrawAspect="Content" ObjectID="_1468075763" r:id="rId105"/>
        </w:object>
      </w:r>
      <w:r>
        <w:rPr>
          <w:sz w:val="21"/>
        </w:rPr>
        <w:t>内的飞行，以下说法正确的是（　　）</w:t>
      </w:r>
    </w:p>
    <w:p w14:paraId="11D95CF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1504950"/>
            <wp:effectExtent l="0" t="0" r="6350" b="6350"/>
            <wp:docPr id="100027" name="图片 100027" descr="@@@ff10796d-3503-4846-a8df-c4d9ac220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f10796d-3503-4846-a8df-c4d9ac2202ea"/>
                    <pic:cNvPicPr>
                      <a:picLocks noChangeAspect="1"/>
                    </pic:cNvPicPr>
                  </pic:nvPicPr>
                  <pic:blipFill>
                    <a:blip xmlns:r="http://schemas.openxmlformats.org/officeDocument/2006/relationships" r:embed="rId106"/>
                    <a:stretch>
                      <a:fillRect/>
                    </a:stretch>
                  </pic:blipFill>
                  <pic:spPr>
                    <a:xfrm>
                      <a:off x="0" y="0"/>
                      <a:ext cx="1695450" cy="1504950"/>
                    </a:xfrm>
                    <a:prstGeom prst="rect">
                      <a:avLst/>
                    </a:prstGeom>
                  </pic:spPr>
                </pic:pic>
              </a:graphicData>
            </a:graphic>
          </wp:inline>
        </w:drawing>
      </w:r>
    </w:p>
    <w:p w14:paraId="3D187563">
      <w:pPr>
        <w:shd w:val="clear" w:color="auto" w:fill="auto"/>
        <w:spacing w:line="360" w:lineRule="auto"/>
        <w:ind w:left="380"/>
        <w:jc w:val="left"/>
        <w:textAlignment w:val="center"/>
        <w:rPr>
          <w:sz w:val="21"/>
        </w:rPr>
      </w:pPr>
      <w:r>
        <w:rPr>
          <w:sz w:val="21"/>
        </w:rPr>
        <w:t>A．无人机一定做曲线运动</w:t>
      </w:r>
    </w:p>
    <w:p w14:paraId="2CE3854C">
      <w:pPr>
        <w:shd w:val="clear" w:color="auto" w:fill="auto"/>
        <w:spacing w:line="360" w:lineRule="auto"/>
        <w:ind w:left="380"/>
        <w:jc w:val="left"/>
        <w:textAlignment w:val="center"/>
        <w:rPr>
          <w:sz w:val="21"/>
        </w:rPr>
      </w:pPr>
      <w:r>
        <w:rPr>
          <w:sz w:val="21"/>
        </w:rPr>
        <w:t>B．无人机先做减速直线运动后做加速直线运动</w:t>
      </w:r>
    </w:p>
    <w:p w14:paraId="51CB1A49">
      <w:pPr>
        <w:shd w:val="clear" w:color="auto" w:fill="auto"/>
        <w:spacing w:line="360" w:lineRule="auto"/>
        <w:ind w:left="380"/>
        <w:jc w:val="left"/>
        <w:textAlignment w:val="center"/>
        <w:rPr>
          <w:sz w:val="21"/>
        </w:rPr>
      </w:pPr>
      <w:r>
        <w:rPr>
          <w:sz w:val="21"/>
        </w:rPr>
        <w:t>C．无人机的平均速度大小为</w:t>
      </w:r>
      <w:r>
        <w:object>
          <v:shape id="_x0000_i1073" type="#_x0000_t75" alt="eqId185976b48a34a30ae2256b818fc35b9e" style="width:35.15pt;height:12.6pt" o:ole="" coordsize="21600,21600" o:preferrelative="t" filled="f" stroked="f">
            <v:stroke joinstyle="miter"/>
            <v:imagedata r:id="rId107" o:title="eqId185976b48a34a30ae2256b818fc35b9e"/>
            <o:lock v:ext="edit" aspectratio="t"/>
            <w10:anchorlock/>
          </v:shape>
          <o:OLEObject Type="Embed" ProgID="Equation.DSMT4" ShapeID="_x0000_i1073" DrawAspect="Content" ObjectID="_1468075764" r:id="rId108"/>
        </w:object>
      </w:r>
    </w:p>
    <w:p w14:paraId="3334AF6B">
      <w:pPr>
        <w:shd w:val="clear" w:color="auto" w:fill="auto"/>
        <w:spacing w:line="360" w:lineRule="auto"/>
        <w:ind w:left="380"/>
        <w:jc w:val="left"/>
        <w:textAlignment w:val="center"/>
        <w:rPr>
          <w:sz w:val="21"/>
        </w:rPr>
      </w:pPr>
      <w:r>
        <w:rPr>
          <w:sz w:val="21"/>
        </w:rPr>
        <w:t>D．无人机有两个时刻的瞬时速度等于它的平均速度</w:t>
      </w:r>
    </w:p>
    <w:p w14:paraId="764C0869">
      <w:pPr>
        <w:shd w:val="clear" w:color="auto" w:fill="F2F2F2"/>
        <w:spacing w:line="360" w:lineRule="auto"/>
        <w:jc w:val="left"/>
        <w:textAlignment w:val="center"/>
        <w:rPr>
          <w:color w:val="FF0000"/>
          <w:sz w:val="21"/>
        </w:rPr>
      </w:pPr>
      <w:r>
        <w:rPr>
          <w:color w:val="FF0000"/>
          <w:sz w:val="21"/>
        </w:rPr>
        <w:t>【答案】D</w:t>
      </w:r>
    </w:p>
    <w:p w14:paraId="5F306736">
      <w:pPr>
        <w:shd w:val="clear" w:color="auto" w:fill="F2F2F2"/>
        <w:spacing w:line="360" w:lineRule="auto"/>
        <w:jc w:val="left"/>
        <w:textAlignment w:val="center"/>
        <w:rPr>
          <w:color w:val="FF0000"/>
          <w:sz w:val="21"/>
        </w:rPr>
      </w:pPr>
      <w:r>
        <w:rPr>
          <w:color w:val="FF0000"/>
          <w:sz w:val="21"/>
        </w:rPr>
        <w:t>【知识点】x-t图像、平均速度</w:t>
      </w:r>
    </w:p>
    <w:p w14:paraId="28260D53">
      <w:pPr>
        <w:shd w:val="clear" w:color="auto" w:fill="F2F2F2"/>
        <w:spacing w:line="360" w:lineRule="auto"/>
        <w:jc w:val="left"/>
        <w:textAlignment w:val="center"/>
        <w:rPr>
          <w:color w:val="FF0000"/>
          <w:sz w:val="21"/>
        </w:rPr>
      </w:pPr>
      <w:r>
        <w:rPr>
          <w:color w:val="FF0000"/>
          <w:sz w:val="21"/>
        </w:rPr>
        <w:t>【详解】A．画出的是</w:t>
      </w:r>
      <w:r>
        <w:rPr>
          <w:color w:val="FF0000"/>
        </w:rPr>
        <w:object>
          <v:shape id="_x0000_i1074" type="#_x0000_t75" alt="eqIdb5f1c15dc9d5a62169030cbfd4f610bd" style="width:21.1pt;height:11.2pt" o:ole="" coordsize="21600,21600" o:preferrelative="t" filled="f" stroked="f">
            <v:stroke joinstyle="miter"/>
            <v:imagedata r:id="rId103" o:title="eqIdb5f1c15dc9d5a62169030cbfd4f610bd"/>
            <o:lock v:ext="edit" aspectratio="t"/>
            <w10:anchorlock/>
          </v:shape>
          <o:OLEObject Type="Embed" ProgID="Equation.DSMT4" ShapeID="_x0000_i1074" DrawAspect="Content" ObjectID="_1468075765" r:id="rId109"/>
        </w:object>
      </w:r>
      <w:r>
        <w:rPr>
          <w:color w:val="FF0000"/>
          <w:sz w:val="21"/>
        </w:rPr>
        <w:t>图像，只能描述位移的两种方向，则说明无人机做直线运动，故A错误；</w:t>
      </w:r>
    </w:p>
    <w:p w14:paraId="681029C5">
      <w:pPr>
        <w:shd w:val="clear" w:color="auto" w:fill="F2F2F2"/>
        <w:spacing w:line="360" w:lineRule="auto"/>
        <w:jc w:val="left"/>
        <w:textAlignment w:val="center"/>
        <w:rPr>
          <w:color w:val="FF0000"/>
          <w:sz w:val="21"/>
        </w:rPr>
      </w:pPr>
      <w:r>
        <w:rPr>
          <w:color w:val="FF0000"/>
          <w:sz w:val="21"/>
        </w:rPr>
        <w:t>B．</w:t>
      </w:r>
      <w:r>
        <w:rPr>
          <w:color w:val="FF0000"/>
        </w:rPr>
        <w:object>
          <v:shape id="_x0000_i1075" type="#_x0000_t75" alt="eqIdb5f1c15dc9d5a62169030cbfd4f610bd" style="width:21.1pt;height:11.2pt" o:ole="" coordsize="21600,21600" o:preferrelative="t" filled="f" stroked="f">
            <v:stroke joinstyle="miter"/>
            <v:imagedata r:id="rId103" o:title="eqIdb5f1c15dc9d5a62169030cbfd4f610bd"/>
            <o:lock v:ext="edit" aspectratio="t"/>
            <w10:anchorlock/>
          </v:shape>
          <o:OLEObject Type="Embed" ProgID="Equation.DSMT4" ShapeID="_x0000_i1075" DrawAspect="Content" ObjectID="_1468075766" r:id="rId110"/>
        </w:object>
      </w:r>
      <w:r>
        <w:rPr>
          <w:color w:val="FF0000"/>
          <w:sz w:val="21"/>
        </w:rPr>
        <w:t>图像的斜率表示速度，由各点斜率可知无人机先做加速直线运动后做减速直线运动，故B错误；</w:t>
      </w:r>
    </w:p>
    <w:p w14:paraId="3E3C4F1E">
      <w:pPr>
        <w:shd w:val="clear" w:color="auto" w:fill="F2F2F2"/>
        <w:spacing w:line="360" w:lineRule="auto"/>
        <w:jc w:val="left"/>
        <w:textAlignment w:val="center"/>
        <w:rPr>
          <w:color w:val="FF0000"/>
          <w:sz w:val="21"/>
        </w:rPr>
      </w:pPr>
      <w:r>
        <w:rPr>
          <w:color w:val="FF0000"/>
          <w:sz w:val="21"/>
        </w:rPr>
        <w:t>C．无人机的平均速度大小</w:t>
      </w:r>
      <w:r>
        <w:rPr>
          <w:color w:val="FF0000"/>
        </w:rPr>
        <w:object>
          <v:shape id="_x0000_i1076" type="#_x0000_t75" alt="eqIde2bcb75a13b2050dd06e8122d4f1cb40" style="width:74.75pt;height:26.8pt" o:ole="" coordsize="21600,21600" o:preferrelative="t" filled="f" stroked="f">
            <v:stroke joinstyle="miter"/>
            <v:imagedata r:id="rId111" o:title="eqIde2bcb75a13b2050dd06e8122d4f1cb40"/>
            <o:lock v:ext="edit" aspectratio="t"/>
            <w10:anchorlock/>
          </v:shape>
          <o:OLEObject Type="Embed" ProgID="Equation.DSMT4" ShapeID="_x0000_i1076" DrawAspect="Content" ObjectID="_1468075767" r:id="rId112"/>
        </w:object>
      </w:r>
    </w:p>
    <w:p w14:paraId="69CD3EE0">
      <w:pPr>
        <w:shd w:val="clear" w:color="auto" w:fill="F2F2F2"/>
        <w:spacing w:line="360" w:lineRule="auto"/>
        <w:jc w:val="left"/>
        <w:textAlignment w:val="center"/>
        <w:rPr>
          <w:color w:val="FF0000"/>
          <w:sz w:val="21"/>
        </w:rPr>
      </w:pPr>
      <w:r>
        <w:rPr>
          <w:color w:val="FF0000"/>
          <w:sz w:val="21"/>
        </w:rPr>
        <w:t>故C错误；</w:t>
      </w:r>
    </w:p>
    <w:p w14:paraId="7A118CD8">
      <w:pPr>
        <w:shd w:val="clear" w:color="auto" w:fill="F2F2F2"/>
        <w:spacing w:line="360" w:lineRule="auto"/>
        <w:jc w:val="left"/>
        <w:textAlignment w:val="center"/>
        <w:rPr>
          <w:color w:val="FF0000"/>
          <w:sz w:val="21"/>
        </w:rPr>
      </w:pPr>
      <w:r>
        <w:rPr>
          <w:color w:val="FF0000"/>
          <w:sz w:val="21"/>
        </w:rPr>
        <w:t>D．作图像的切线，如图所示</w:t>
      </w:r>
    </w:p>
    <w:p w14:paraId="02991432">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66875" cy="1476375"/>
            <wp:effectExtent l="0" t="0" r="9525" b="9525"/>
            <wp:docPr id="100029" name="图片 100029" descr="@@@1c9297d6-4190-43f9-a7e8-82c11a9163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c9297d6-4190-43f9-a7e8-82c11a91631f"/>
                    <pic:cNvPicPr>
                      <a:picLocks noChangeAspect="1"/>
                    </pic:cNvPicPr>
                  </pic:nvPicPr>
                  <pic:blipFill>
                    <a:blip xmlns:r="http://schemas.openxmlformats.org/officeDocument/2006/relationships" r:embed="rId113"/>
                    <a:stretch>
                      <a:fillRect/>
                    </a:stretch>
                  </pic:blipFill>
                  <pic:spPr>
                    <a:xfrm>
                      <a:off x="0" y="0"/>
                      <a:ext cx="1666875" cy="1476375"/>
                    </a:xfrm>
                    <a:prstGeom prst="rect">
                      <a:avLst/>
                    </a:prstGeom>
                  </pic:spPr>
                </pic:pic>
              </a:graphicData>
            </a:graphic>
          </wp:inline>
        </w:drawing>
      </w:r>
    </w:p>
    <w:p w14:paraId="03823746">
      <w:pPr>
        <w:shd w:val="clear" w:color="auto" w:fill="F2F2F2"/>
        <w:spacing w:line="360" w:lineRule="auto"/>
        <w:jc w:val="left"/>
        <w:textAlignment w:val="center"/>
        <w:rPr>
          <w:color w:val="FF0000"/>
          <w:sz w:val="21"/>
        </w:rPr>
      </w:pPr>
      <w:r>
        <w:rPr>
          <w:color w:val="FF0000"/>
          <w:sz w:val="21"/>
        </w:rPr>
        <w:t>图像中作出的长实线的斜率表示</w:t>
      </w:r>
      <w:r>
        <w:rPr>
          <w:color w:val="FF0000"/>
        </w:rPr>
        <w:object>
          <v:shape id="_x0000_i1077" type="#_x0000_t75" alt="eqIdee1f350ebba3414d5d56db0f67476dec" style="width:32.55pt;height:12.55pt" o:ole="" coordsize="21600,21600" o:preferrelative="t" filled="f" stroked="f">
            <v:stroke joinstyle="miter"/>
            <v:imagedata r:id="rId101" o:title="eqIdee1f350ebba3414d5d56db0f67476dec"/>
            <o:lock v:ext="edit" aspectratio="t"/>
            <w10:anchorlock/>
          </v:shape>
          <o:OLEObject Type="Embed" ProgID="Equation.DSMT4" ShapeID="_x0000_i1077" DrawAspect="Content" ObjectID="_1468075768" r:id="rId114"/>
        </w:object>
      </w:r>
      <w:r>
        <w:rPr>
          <w:color w:val="FF0000"/>
          <w:sz w:val="21"/>
        </w:rPr>
        <w:t>内无人机的平均速度，长实线两侧一定可以找出曲线上点的切线与长实线平行，无人机在这两个点的瞬时速度等于它的平均速度，故D正确。</w:t>
      </w:r>
    </w:p>
    <w:p w14:paraId="0EAED2EB">
      <w:pPr>
        <w:shd w:val="clear" w:color="auto" w:fill="F2F2F2"/>
        <w:spacing w:line="360" w:lineRule="auto"/>
        <w:jc w:val="left"/>
        <w:textAlignment w:val="center"/>
        <w:rPr>
          <w:color w:val="FF0000"/>
          <w:sz w:val="21"/>
        </w:rPr>
      </w:pPr>
      <w:r>
        <w:rPr>
          <w:color w:val="FF0000"/>
          <w:sz w:val="21"/>
        </w:rPr>
        <w:t>故选D。</w:t>
      </w:r>
    </w:p>
    <w:p w14:paraId="416C0FF3">
      <w:pPr>
        <w:spacing w:line="360" w:lineRule="auto"/>
        <w:jc w:val="left"/>
        <w:textAlignment w:val="center"/>
        <w:rPr>
          <w:color w:val="FF0000"/>
        </w:rPr>
      </w:pPr>
    </w:p>
    <w:p w14:paraId="4522F40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FF0000"/>
        </w:rPr>
      </w:pPr>
      <w:r>
        <w:rPr>
          <w:rFonts w:hint="eastAsia"/>
          <w:color w:val="005796"/>
        </w:rPr>
        <w:t>【特别提醒】</w:t>
      </w:r>
      <w:r>
        <w:rPr>
          <w:rFonts w:hAnsi="宋体" w:cs="宋体" w:hint="eastAsia"/>
          <w:bCs/>
          <w:color w:val="005796"/>
        </w:rPr>
        <w:t>求解瞬时速度必须明确是哪一时刻或哪一位置的瞬时速度。在匀速直线运动中平均速度和瞬时速度相等，在匀变速直线运动中平均速度等于中间时刻的瞬时速度。</w:t>
      </w:r>
    </w:p>
    <w:p w14:paraId="1E6DFBD4">
      <w:pPr>
        <w:shd w:val="clear" w:color="auto" w:fill="FFFFFF" w:themeFill="background1"/>
        <w:spacing w:line="360" w:lineRule="auto"/>
        <w:jc w:val="left"/>
        <w:textAlignment w:val="center"/>
      </w:pPr>
      <w:r>
        <w:rPr>
          <w:rFonts w:ascii="Times New Roman" w:hAnsi="Times New Roman" w:cs="Times New Roman" w:hint="default"/>
          <w:b/>
          <w:bCs/>
        </w:rPr>
        <w:t>【变式训练</w:t>
      </w:r>
      <w:r>
        <w:rPr>
          <w:rFonts w:ascii="Times New Roman" w:hAnsi="Times New Roman" w:cs="Times New Roman" w:hint="default"/>
          <w:b/>
          <w:bCs/>
          <w:lang w:val="en-US" w:eastAsia="zh-CN"/>
        </w:rPr>
        <w:t>2</w:t>
      </w:r>
      <w:r>
        <w:rPr>
          <w:rFonts w:ascii="Times New Roman" w:hAnsi="Times New Roman" w:cs="Times New Roman" w:hint="default"/>
          <w:b/>
          <w:bCs/>
        </w:rPr>
        <w:t>】</w:t>
      </w:r>
      <w:r>
        <w:t>物体沿曲线的箭头方向运动，运动轨迹如图所示（小正方格边长为1米）。</w:t>
      </w:r>
      <w:r>
        <w:object>
          <v:shape id="_x0000_i1078" type="#_x0000_t75" alt="eqIdf52a58fbaf4fea03567e88a9f0f6e37e" style="width:17.6pt;height:11.05pt" o:ole="" coordsize="21600,21600" filled="f" stroked="f">
            <v:imagedata r:id="rId115" o:title="eqIdf52a58fbaf4fea03567e88a9f0f6e37e"/>
            <o:lock v:ext="edit" aspectratio="t"/>
            <w10:anchorlock/>
          </v:shape>
          <o:OLEObject Type="Embed" ProgID="Equation.DSMT4" ShapeID="_x0000_i1078" DrawAspect="Content" ObjectID="_1468075769" r:id="rId116"/>
        </w:object>
      </w:r>
      <w:r>
        <w:rPr>
          <w:i/>
        </w:rPr>
        <w:t>、</w:t>
      </w:r>
      <w:r>
        <w:object>
          <v:shape id="_x0000_i1079" type="#_x0000_t75" alt="eqId7bef5239ddbb0972700ce01daf9ee7cf" style="width:24.6pt;height:12.65pt" o:ole="" coordsize="21600,21600" filled="f" stroked="f">
            <v:imagedata r:id="rId117" o:title="eqId7bef5239ddbb0972700ce01daf9ee7cf"/>
            <o:lock v:ext="edit" aspectratio="t"/>
            <w10:anchorlock/>
          </v:shape>
          <o:OLEObject Type="Embed" ProgID="Equation.DSMT4" ShapeID="_x0000_i1079" DrawAspect="Content" ObjectID="_1468075770" r:id="rId118"/>
        </w:object>
      </w:r>
      <w:r>
        <w:rPr>
          <w:i/>
        </w:rPr>
        <w:t>、</w:t>
      </w:r>
      <w:r>
        <w:object>
          <v:shape id="_x0000_i1080" type="#_x0000_t75" alt="eqId411b38a18046fea8e9fab1f9f9b80a5f" style="width:31.65pt;height:12.75pt" o:ole="" coordsize="21600,21600" filled="f" stroked="f">
            <v:imagedata r:id="rId119" o:title="eqId411b38a18046fea8e9fab1f9f9b80a5f"/>
            <o:lock v:ext="edit" aspectratio="t"/>
            <w10:anchorlock/>
          </v:shape>
          <o:OLEObject Type="Embed" ProgID="Equation.DSMT4" ShapeID="_x0000_i1080" DrawAspect="Content" ObjectID="_1468075771" r:id="rId120"/>
        </w:object>
      </w:r>
      <w:r>
        <w:rPr>
          <w:i/>
        </w:rPr>
        <w:t>、</w:t>
      </w:r>
      <w:r>
        <w:object>
          <v:shape id="_x0000_i1081" type="#_x0000_t75" alt="eqId3737e82c9fae71e4d91074b6512db859" style="width:48.4pt;height:12.2pt" o:ole="" coordsize="21600,21600" filled="f" stroked="f">
            <v:imagedata r:id="rId121" o:title="eqId3737e82c9fae71e4d91074b6512db859"/>
            <o:lock v:ext="edit" aspectratio="t"/>
            <w10:anchorlock/>
          </v:shape>
          <o:OLEObject Type="Embed" ProgID="Equation.DSMT4" ShapeID="_x0000_i1081" DrawAspect="Content" ObjectID="_1468075772" r:id="rId122"/>
        </w:object>
      </w:r>
      <w:r>
        <w:t>四段运动轨迹所用的运动时间分别是：</w:t>
      </w:r>
      <w:r>
        <w:object>
          <v:shape id="_x0000_i1082" type="#_x0000_t75" alt="eqId666ac5c50dbe7c30bc8b60d7f7b1b371" style="width:10.55pt;height:12.65pt" o:ole="" coordsize="21600,21600" filled="f" stroked="f">
            <v:imagedata r:id="rId123" o:title="eqId666ac5c50dbe7c30bc8b60d7f7b1b371"/>
            <o:lock v:ext="edit" aspectratio="t"/>
            <w10:anchorlock/>
          </v:shape>
          <o:OLEObject Type="Embed" ProgID="Equation.DSMT4" ShapeID="_x0000_i1082" DrawAspect="Content" ObjectID="_1468075773" r:id="rId124"/>
        </w:object>
      </w:r>
      <w:r>
        <w:t>、</w:t>
      </w:r>
      <w:r>
        <w:object>
          <v:shape id="_x0000_i1083" type="#_x0000_t75" alt="eqIde4c1f9c14db1a10006f079739ffa690d" style="width:12.3pt;height:12.3pt" o:ole="" coordsize="21600,21600" filled="f" stroked="f">
            <v:imagedata r:id="rId125" o:title="eqIde4c1f9c14db1a10006f079739ffa690d"/>
            <o:lock v:ext="edit" aspectratio="t"/>
            <w10:anchorlock/>
          </v:shape>
          <o:OLEObject Type="Embed" ProgID="Equation.DSMT4" ShapeID="_x0000_i1083" DrawAspect="Content" ObjectID="_1468075774" r:id="rId126"/>
        </w:object>
      </w:r>
      <w:r>
        <w:t>、</w:t>
      </w:r>
      <w:r>
        <w:object>
          <v:shape id="_x0000_i1084" type="#_x0000_t75" alt="eqIda58a17d11ced112774f4d1ac1f2f3e37" style="width:12.3pt;height:12.3pt" o:ole="" coordsize="21600,21600" filled="f" stroked="f">
            <v:imagedata r:id="rId127" o:title="eqIda58a17d11ced112774f4d1ac1f2f3e37"/>
            <o:lock v:ext="edit" aspectratio="t"/>
            <w10:anchorlock/>
          </v:shape>
          <o:OLEObject Type="Embed" ProgID="Equation.DSMT4" ShapeID="_x0000_i1084" DrawAspect="Content" ObjectID="_1468075775" r:id="rId128"/>
        </w:object>
      </w:r>
      <w:r>
        <w:t>、</w:t>
      </w:r>
      <w:r>
        <w:object>
          <v:shape id="_x0000_i1085" type="#_x0000_t75" alt="eqIddc9f6524582d60e8a4ccbe45abf7713e" style="width:12.3pt;height:12.3pt" o:ole="" coordsize="21600,21600" filled="f" stroked="f">
            <v:imagedata r:id="rId129" o:title="eqIddc9f6524582d60e8a4ccbe45abf7713e"/>
            <o:lock v:ext="edit" aspectratio="t"/>
            <w10:anchorlock/>
          </v:shape>
          <o:OLEObject Type="Embed" ProgID="Equation.DSMT4" ShapeID="_x0000_i1085" DrawAspect="Content" ObjectID="_1468075776" r:id="rId130"/>
        </w:object>
      </w:r>
      <w:r>
        <w:t>。下列说法正确的是（　　）</w:t>
      </w:r>
    </w:p>
    <w:p w14:paraId="318A4541">
      <w:pPr>
        <w:shd w:val="clear" w:color="auto" w:fill="FFFFFF" w:themeFill="background1"/>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66875" cy="1343025"/>
            <wp:effectExtent l="0" t="0" r="9525" b="9525"/>
            <wp:docPr id="8" name="图片 121" descr="@@@3cb32c73-0b37-4729-9ad2-0d596a539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1" descr="@@@3cb32c73-0b37-4729-9ad2-0d596a539437"/>
                    <pic:cNvPicPr>
                      <a:picLocks noChangeAspect="1"/>
                    </pic:cNvPicPr>
                  </pic:nvPicPr>
                  <pic:blipFill>
                    <a:blip xmlns:r="http://schemas.openxmlformats.org/officeDocument/2006/relationships" r:embed="rId131"/>
                    <a:stretch>
                      <a:fillRect/>
                    </a:stretch>
                  </pic:blipFill>
                  <pic:spPr>
                    <a:xfrm>
                      <a:off x="0" y="0"/>
                      <a:ext cx="1666875" cy="1343025"/>
                    </a:xfrm>
                    <a:prstGeom prst="rect">
                      <a:avLst/>
                    </a:prstGeom>
                    <a:noFill/>
                    <a:ln>
                      <a:noFill/>
                    </a:ln>
                  </pic:spPr>
                </pic:pic>
              </a:graphicData>
            </a:graphic>
          </wp:inline>
        </w:drawing>
      </w:r>
    </w:p>
    <w:p w14:paraId="4AFE339F">
      <w:pPr>
        <w:shd w:val="clear" w:color="auto" w:fill="FFFFFF" w:themeFill="background1"/>
        <w:spacing w:line="360" w:lineRule="auto"/>
        <w:ind w:left="300"/>
        <w:jc w:val="left"/>
        <w:textAlignment w:val="center"/>
      </w:pPr>
      <w:r>
        <w:t>A．物体过</w:t>
      </w:r>
      <w:r>
        <w:object>
          <v:shape id="_x0000_i1086" type="#_x0000_t75" alt="eqId7f9e8449aad35c5d840a3395ea86df6d" style="width:9.7pt;height:10.4pt" o:ole="" coordsize="21600,21600" filled="f" stroked="f">
            <v:imagedata r:id="rId132" o:title="eqId7f9e8449aad35c5d840a3395ea86df6d"/>
            <o:lock v:ext="edit" aspectratio="t"/>
            <w10:anchorlock/>
          </v:shape>
          <o:OLEObject Type="Embed" ProgID="Equation.DSMT4" ShapeID="_x0000_i1086" DrawAspect="Content" ObjectID="_1468075777" r:id="rId133"/>
        </w:object>
      </w:r>
      <w:r>
        <w:t>点的速度等于</w:t>
      </w:r>
      <w:r>
        <w:object>
          <v:shape id="_x0000_i1087" type="#_x0000_t75" alt="eqId60ef95894ceebaf236170e8832dcf7e3" style="width:18.45pt;height:12.5pt" o:ole="" coordsize="21600,21600" filled="f" stroked="f">
            <v:imagedata r:id="rId134" o:title="eqId60ef95894ceebaf236170e8832dcf7e3"/>
            <o:lock v:ext="edit" aspectratio="t"/>
            <w10:anchorlock/>
          </v:shape>
          <o:OLEObject Type="Embed" ProgID="Equation.DSMT4" ShapeID="_x0000_i1087" DrawAspect="Content" ObjectID="_1468075778" r:id="rId135"/>
        </w:object>
      </w:r>
      <w:r>
        <w:t>段的平均速度</w:t>
      </w:r>
    </w:p>
    <w:p w14:paraId="3FEF1A3D">
      <w:pPr>
        <w:shd w:val="clear" w:color="auto" w:fill="FFFFFF" w:themeFill="background1"/>
        <w:spacing w:line="360" w:lineRule="auto"/>
        <w:ind w:left="300"/>
        <w:jc w:val="left"/>
        <w:textAlignment w:val="center"/>
      </w:pPr>
      <w:r>
        <w:t>B．物体过</w:t>
      </w:r>
      <w:r>
        <w:object>
          <v:shape id="_x0000_i1088" type="#_x0000_t75" alt="eqIdc5db41a1f31d6baee7c69990811edb9f" style="width:10.7pt;height:12.95pt" o:ole="" coordsize="21600,21600" filled="f" stroked="f">
            <v:imagedata r:id="rId136" o:title="eqIdc5db41a1f31d6baee7c69990811edb9f"/>
            <o:lock v:ext="edit" aspectratio="t"/>
            <w10:anchorlock/>
          </v:shape>
          <o:OLEObject Type="Embed" ProgID="Equation.DSMT4" ShapeID="_x0000_i1088" DrawAspect="Content" ObjectID="_1468075779" r:id="rId137"/>
        </w:object>
      </w:r>
      <w:r>
        <w:t>点的速度大小一定是</w:t>
      </w:r>
      <w:r>
        <w:object>
          <v:shape id="_x0000_i1089" type="#_x0000_t75" alt="eqIdcd15b75cf5182417ef81c5a4cedf3677" style="width:34.3pt;height:29.7pt" o:ole="" coordsize="21600,21600" filled="f" stroked="f">
            <v:imagedata r:id="rId138" o:title="eqIdcd15b75cf5182417ef81c5a4cedf3677"/>
            <o:lock v:ext="edit" aspectratio="t"/>
            <w10:anchorlock/>
          </v:shape>
          <o:OLEObject Type="Embed" ProgID="Equation.DSMT4" ShapeID="_x0000_i1089" DrawAspect="Content" ObjectID="_1468075780" r:id="rId139"/>
        </w:object>
      </w:r>
    </w:p>
    <w:p w14:paraId="541800C2">
      <w:pPr>
        <w:shd w:val="clear" w:color="auto" w:fill="FFFFFF" w:themeFill="background1"/>
        <w:spacing w:line="360" w:lineRule="auto"/>
        <w:ind w:left="300"/>
        <w:jc w:val="left"/>
        <w:textAlignment w:val="center"/>
      </w:pPr>
      <w:r>
        <w:t>C．</w:t>
      </w:r>
      <w:r>
        <w:object>
          <v:shape id="_x0000_i1090" type="#_x0000_t75" alt="eqId7bef5239ddbb0972700ce01daf9ee7cf" style="width:24.6pt;height:12.65pt" o:ole="" coordsize="21600,21600" filled="f" stroked="f">
            <v:imagedata r:id="rId117" o:title="eqId7bef5239ddbb0972700ce01daf9ee7cf"/>
            <o:lock v:ext="edit" aspectratio="t"/>
            <w10:anchorlock/>
          </v:shape>
          <o:OLEObject Type="Embed" ProgID="Equation.DSMT4" ShapeID="_x0000_i1090" DrawAspect="Content" ObjectID="_1468075781" r:id="rId140"/>
        </w:object>
      </w:r>
      <w:r>
        <w:t>段的平均速度比</w:t>
      </w:r>
      <w:r>
        <w:object>
          <v:shape id="_x0000_i1091" type="#_x0000_t75" alt="eqId411b38a18046fea8e9fab1f9f9b80a5f" style="width:31.65pt;height:12.75pt" o:ole="" coordsize="21600,21600" filled="f" stroked="f">
            <v:imagedata r:id="rId119" o:title="eqId411b38a18046fea8e9fab1f9f9b80a5f"/>
            <o:lock v:ext="edit" aspectratio="t"/>
            <w10:anchorlock/>
          </v:shape>
          <o:OLEObject Type="Embed" ProgID="Equation.DSMT4" ShapeID="_x0000_i1091" DrawAspect="Content" ObjectID="_1468075782" r:id="rId141"/>
        </w:object>
      </w:r>
      <w:r>
        <w:t>段的平均速度更能反映物体处于</w:t>
      </w:r>
      <w:r>
        <w:object>
          <v:shape id="_x0000_i1092" type="#_x0000_t75" alt="eqId7f9e8449aad35c5d840a3395ea86df6d" style="width:9.7pt;height:10.4pt" o:ole="" coordsize="21600,21600" filled="f" stroked="f">
            <v:imagedata r:id="rId132" o:title="eqId7f9e8449aad35c5d840a3395ea86df6d"/>
            <o:lock v:ext="edit" aspectratio="t"/>
            <w10:anchorlock/>
          </v:shape>
          <o:OLEObject Type="Embed" ProgID="Equation.DSMT4" ShapeID="_x0000_i1092" DrawAspect="Content" ObjectID="_1468075783" r:id="rId142"/>
        </w:object>
      </w:r>
      <w:r>
        <w:t>点时的瞬时速度</w:t>
      </w:r>
    </w:p>
    <w:p w14:paraId="69305F2A">
      <w:pPr>
        <w:shd w:val="clear" w:color="auto" w:fill="FFFFFF" w:themeFill="background1"/>
        <w:spacing w:line="360" w:lineRule="auto"/>
        <w:ind w:left="300"/>
        <w:jc w:val="left"/>
        <w:textAlignment w:val="center"/>
      </w:pPr>
      <w:r>
        <w:t>D．物体在</w:t>
      </w:r>
      <w:r>
        <w:object>
          <v:shape id="_x0000_i1093" type="#_x0000_t75" alt="eqId9142a8490de14a87eda628ffa7e28982" style="width:34.3pt;height:11.45pt" o:ole="" coordsize="21600,21600" filled="f" stroked="f">
            <v:imagedata r:id="rId143" o:title="eqId9142a8490de14a87eda628ffa7e28982"/>
            <o:lock v:ext="edit" aspectratio="t"/>
            <w10:anchorlock/>
          </v:shape>
          <o:OLEObject Type="Embed" ProgID="Equation.DSMT4" ShapeID="_x0000_i1093" DrawAspect="Content" ObjectID="_1468075784" r:id="rId144"/>
        </w:object>
      </w:r>
      <w:r>
        <w:t>段的运动速度方向时刻改变</w:t>
      </w:r>
    </w:p>
    <w:p w14:paraId="6721FEAF">
      <w:pPr>
        <w:shd w:val="clear" w:color="auto" w:fill="FFFFFF" w:themeFill="background1"/>
        <w:spacing w:line="360" w:lineRule="auto"/>
        <w:ind w:firstLine="210" w:firstLineChars="100"/>
        <w:jc w:val="left"/>
        <w:textAlignment w:val="center"/>
        <w:rPr>
          <w:color w:val="FF0000"/>
        </w:rPr>
      </w:pPr>
      <w:r>
        <w:rPr>
          <w:color w:val="FF0000"/>
        </w:rPr>
        <w:t>【答案】C</w:t>
      </w:r>
    </w:p>
    <w:p w14:paraId="5FD59BBD">
      <w:pPr>
        <w:shd w:val="clear" w:color="auto" w:fill="FFFFFF" w:themeFill="background1"/>
        <w:spacing w:line="360" w:lineRule="auto"/>
        <w:ind w:firstLine="210" w:firstLineChars="100"/>
        <w:jc w:val="left"/>
        <w:textAlignment w:val="center"/>
        <w:rPr>
          <w:color w:val="FF0000"/>
        </w:rPr>
      </w:pPr>
      <w:r>
        <w:rPr>
          <w:color w:val="FF0000"/>
        </w:rPr>
        <w:t>【详解】A．此物体的运动不是匀变速直线运动，故A错误；</w:t>
      </w:r>
    </w:p>
    <w:p w14:paraId="64D82AA7">
      <w:pPr>
        <w:shd w:val="clear" w:color="auto" w:fill="FFFFFF" w:themeFill="background1"/>
        <w:spacing w:line="360" w:lineRule="auto"/>
        <w:ind w:firstLine="210" w:firstLineChars="100"/>
        <w:jc w:val="left"/>
        <w:textAlignment w:val="center"/>
        <w:rPr>
          <w:color w:val="FF0000"/>
        </w:rPr>
      </w:pPr>
      <w:r>
        <w:rPr>
          <w:color w:val="FF0000"/>
        </w:rPr>
        <w:t>B．物体过</w:t>
      </w:r>
      <w:r>
        <w:rPr>
          <w:color w:val="FF0000"/>
        </w:rPr>
        <w:object>
          <v:shape id="_x0000_i1094" type="#_x0000_t75" alt="eqId60ef95894ceebaf236170e8832dcf7e3" style="width:18.45pt;height:12.5pt" o:ole="" coordsize="21600,21600" filled="f" stroked="f">
            <v:imagedata r:id="rId134" o:title="eqId60ef95894ceebaf236170e8832dcf7e3"/>
            <o:lock v:ext="edit" aspectratio="t"/>
            <w10:anchorlock/>
          </v:shape>
          <o:OLEObject Type="Embed" ProgID="Equation.DSMT4" ShapeID="_x0000_i1094" DrawAspect="Content" ObjectID="_1468075785" r:id="rId145"/>
        </w:object>
      </w:r>
      <w:r>
        <w:rPr>
          <w:color w:val="FF0000"/>
        </w:rPr>
        <w:t>段的平均速度为</w:t>
      </w:r>
      <w:r>
        <w:rPr>
          <w:color w:val="FF0000"/>
        </w:rPr>
        <w:object>
          <v:shape id="_x0000_i1095" type="#_x0000_t75" alt="eqIdcd15b75cf5182417ef81c5a4cedf3677" style="width:34.3pt;height:29.7pt" o:ole="" coordsize="21600,21600" filled="f" stroked="f">
            <v:imagedata r:id="rId138" o:title="eqIdcd15b75cf5182417ef81c5a4cedf3677"/>
            <o:lock v:ext="edit" aspectratio="t"/>
            <w10:anchorlock/>
          </v:shape>
          <o:OLEObject Type="Embed" ProgID="Equation.DSMT4" ShapeID="_x0000_i1095" DrawAspect="Content" ObjectID="_1468075786" r:id="rId146"/>
        </w:object>
      </w:r>
      <w:r>
        <w:rPr>
          <w:color w:val="FF0000"/>
        </w:rPr>
        <w:t>，故B错误；</w:t>
      </w:r>
    </w:p>
    <w:p w14:paraId="4503EB55">
      <w:pPr>
        <w:shd w:val="clear" w:color="auto" w:fill="FFFFFF" w:themeFill="background1"/>
        <w:spacing w:line="360" w:lineRule="auto"/>
        <w:ind w:firstLine="210" w:firstLineChars="100"/>
        <w:jc w:val="left"/>
        <w:textAlignment w:val="center"/>
        <w:rPr>
          <w:color w:val="FF0000"/>
        </w:rPr>
      </w:pPr>
      <w:r>
        <w:rPr>
          <w:color w:val="FF0000"/>
        </w:rPr>
        <w:t>C．根据平均速度公式</w:t>
      </w:r>
      <w:r>
        <w:rPr>
          <w:color w:val="FF0000"/>
        </w:rPr>
        <w:object>
          <v:shape id="_x0000_i1096" type="#_x0000_t75" alt="eqId9ee79abb8d513f17dca6f3eb1b369711" style="width:31.7pt;height:27.05pt" o:ole="" coordsize="21600,21600" filled="f" stroked="f">
            <v:imagedata r:id="rId147" o:title="eqId9ee79abb8d513f17dca6f3eb1b369711"/>
            <o:lock v:ext="edit" aspectratio="t"/>
            <w10:anchorlock/>
          </v:shape>
          <o:OLEObject Type="Embed" ProgID="Equation.DSMT4" ShapeID="_x0000_i1096" DrawAspect="Content" ObjectID="_1468075787" r:id="rId148"/>
        </w:object>
      </w:r>
      <w:r>
        <w:rPr>
          <w:color w:val="FF0000"/>
        </w:rPr>
        <w:t>，可知，当物体位移无限小，时间无限短时，物体的平均速度可以替代某点的瞬时速度，位移越小，平均速度越能代表某点的瞬时速度，所以</w:t>
      </w:r>
      <w:r>
        <w:rPr>
          <w:color w:val="FF0000"/>
        </w:rPr>
        <w:object>
          <v:shape id="_x0000_i1097" type="#_x0000_t75" alt="eqId7bef5239ddbb0972700ce01daf9ee7cf" style="width:24.6pt;height:12.65pt" o:ole="" coordsize="21600,21600" filled="f" stroked="f">
            <v:imagedata r:id="rId117" o:title="eqId7bef5239ddbb0972700ce01daf9ee7cf"/>
            <o:lock v:ext="edit" aspectratio="t"/>
            <w10:anchorlock/>
          </v:shape>
          <o:OLEObject Type="Embed" ProgID="Equation.DSMT4" ShapeID="_x0000_i1097" DrawAspect="Content" ObjectID="_1468075788" r:id="rId149"/>
        </w:object>
      </w:r>
      <w:r>
        <w:rPr>
          <w:color w:val="FF0000"/>
        </w:rPr>
        <w:t>段的平均速度比</w:t>
      </w:r>
      <w:r>
        <w:rPr>
          <w:color w:val="FF0000"/>
        </w:rPr>
        <w:object>
          <v:shape id="_x0000_i1098" type="#_x0000_t75" alt="eqId411b38a18046fea8e9fab1f9f9b80a5f" style="width:31.65pt;height:12.75pt" o:ole="" coordsize="21600,21600" filled="f" stroked="f">
            <v:imagedata r:id="rId119" o:title="eqId411b38a18046fea8e9fab1f9f9b80a5f"/>
            <o:lock v:ext="edit" aspectratio="t"/>
            <w10:anchorlock/>
          </v:shape>
          <o:OLEObject Type="Embed" ProgID="Equation.DSMT4" ShapeID="_x0000_i1098" DrawAspect="Content" ObjectID="_1468075789" r:id="rId150"/>
        </w:object>
      </w:r>
      <w:r>
        <w:rPr>
          <w:color w:val="FF0000"/>
        </w:rPr>
        <w:t>段的平均速度更能反映物体处于</w:t>
      </w:r>
      <w:r>
        <w:rPr>
          <w:color w:val="FF0000"/>
        </w:rPr>
        <w:object>
          <v:shape id="_x0000_i1099" type="#_x0000_t75" alt="eqId7f9e8449aad35c5d840a3395ea86df6d" style="width:9.7pt;height:10.4pt" o:ole="" coordsize="21600,21600" filled="f" stroked="f">
            <v:imagedata r:id="rId132" o:title="eqId7f9e8449aad35c5d840a3395ea86df6d"/>
            <o:lock v:ext="edit" aspectratio="t"/>
            <w10:anchorlock/>
          </v:shape>
          <o:OLEObject Type="Embed" ProgID="Equation.DSMT4" ShapeID="_x0000_i1099" DrawAspect="Content" ObjectID="_1468075790" r:id="rId151"/>
        </w:object>
      </w:r>
      <w:r>
        <w:rPr>
          <w:color w:val="FF0000"/>
        </w:rPr>
        <w:t>点时的瞬时速度，故C正确；</w:t>
      </w:r>
    </w:p>
    <w:p w14:paraId="1307AC4B">
      <w:pPr>
        <w:shd w:val="clear" w:color="auto" w:fill="FFFFFF" w:themeFill="background1"/>
        <w:spacing w:line="360" w:lineRule="auto"/>
        <w:ind w:firstLine="210" w:firstLineChars="100"/>
        <w:jc w:val="left"/>
        <w:textAlignment w:val="center"/>
        <w:rPr>
          <w:color w:val="FF0000"/>
        </w:rPr>
      </w:pPr>
      <w:r>
        <w:rPr>
          <w:color w:val="FF0000"/>
        </w:rPr>
        <w:t>D．物体在</w:t>
      </w:r>
      <w:r>
        <w:rPr>
          <w:color w:val="FF0000"/>
        </w:rPr>
        <w:object>
          <v:shape id="_x0000_i1100" type="#_x0000_t75" alt="eqId0dc5c9827dfd0be5a9c85962d6ccbfb1" style="width:17.6pt;height:12.4pt" o:ole="" coordsize="21600,21600" filled="f" stroked="f">
            <v:imagedata r:id="rId152" o:title="eqId0dc5c9827dfd0be5a9c85962d6ccbfb1"/>
            <o:lock v:ext="edit" aspectratio="t"/>
            <w10:anchorlock/>
          </v:shape>
          <o:OLEObject Type="Embed" ProgID="Equation.DSMT4" ShapeID="_x0000_i1100" DrawAspect="Content" ObjectID="_1468075791" r:id="rId153"/>
        </w:object>
      </w:r>
      <w:r>
        <w:rPr>
          <w:color w:val="FF0000"/>
        </w:rPr>
        <w:t>段的速度方向没有时刻改变，故D错。故选C。</w:t>
      </w:r>
    </w:p>
    <w:p w14:paraId="25A74D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FF0000"/>
          <w:sz w:val="21"/>
          <w:szCs w:val="21"/>
        </w:rPr>
      </w:pPr>
    </w:p>
    <w:p w14:paraId="3E27EC45">
      <w:pPr>
        <w:pStyle w:val="Heading3"/>
        <w:keepNext w:val="0"/>
        <w:keepLines w:val="0"/>
        <w:pageBreakBefore w:val="0"/>
        <w:widowControl w:val="0"/>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16" w:name="_Toc9851"/>
      <w:r>
        <w:rPr>
          <w:rFonts w:ascii="Times New Roman" w:hAnsi="Times New Roman" w:cs="Times New Roman" w:hint="default"/>
          <w:color w:val="114599"/>
          <w:shd w:val="clear" w:color="FFFFFF" w:fill="D9D9D9"/>
        </w:rPr>
        <w:t xml:space="preserve">考向3 </w:t>
      </w:r>
      <w:bookmarkEnd w:id="16"/>
      <w:r>
        <w:rPr>
          <w:rFonts w:ascii="Times New Roman" w:hAnsi="Times New Roman" w:cs="Times New Roman" w:hint="eastAsia"/>
          <w:color w:val="114599"/>
          <w:shd w:val="clear" w:color="FFFFFF" w:fill="D9D9D9"/>
        </w:rPr>
        <w:t>平均速度与平均速率的比较</w:t>
      </w:r>
    </w:p>
    <w:p w14:paraId="1F994279">
      <w:pPr>
        <w:spacing w:line="360" w:lineRule="auto"/>
        <w:jc w:val="left"/>
        <w:textAlignment w:val="cente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t>物体在甲、乙两地间往返一次，从甲地到乙地的平均速度是</w:t>
      </w:r>
      <w:r>
        <w:rPr>
          <w:rFonts w:eastAsia="Times New Roman"/>
          <w:i/>
        </w:rPr>
        <w:t>v</w:t>
      </w:r>
      <w:r>
        <w:rPr>
          <w:rFonts w:eastAsia="Times New Roman"/>
          <w:i/>
          <w:vertAlign w:val="subscript"/>
        </w:rPr>
        <w:t>1</w:t>
      </w:r>
      <w:r>
        <w:t>，返回时的平均速度是</w:t>
      </w:r>
      <w:r>
        <w:rPr>
          <w:rFonts w:eastAsia="Times New Roman"/>
          <w:i/>
        </w:rPr>
        <w:t>v</w:t>
      </w:r>
      <w:r>
        <w:rPr>
          <w:rFonts w:eastAsia="Times New Roman"/>
          <w:i/>
          <w:vertAlign w:val="subscript"/>
        </w:rPr>
        <w:t>2</w:t>
      </w:r>
      <w:r>
        <w:t>，则物体往返一次平均速度的大小和平均速率分别是（　　）</w:t>
      </w:r>
    </w:p>
    <w:p w14:paraId="71C00186">
      <w:pPr>
        <w:tabs>
          <w:tab w:val="left" w:pos="4156"/>
        </w:tabs>
        <w:spacing w:line="360" w:lineRule="auto"/>
        <w:jc w:val="left"/>
        <w:textAlignment w:val="center"/>
      </w:pPr>
      <w:r>
        <w:t>A．0，</w:t>
      </w:r>
      <w:r>
        <w:object>
          <v:shape id="_x0000_i1101" type="#_x0000_t75" alt="eqId08bbb764a82e3ebbc47f07931f5c9e2a" style="width:30.6pt;height:27pt" o:ole="" coordsize="21600,21600" o:preferrelative="t" filled="f" stroked="f">
            <v:stroke joinstyle="miter"/>
            <v:imagedata r:id="rId154" o:title="eqId08bbb764a82e3ebbc47f07931f5c9e2a"/>
            <o:lock v:ext="edit" aspectratio="t"/>
            <w10:anchorlock/>
          </v:shape>
          <o:OLEObject Type="Embed" ProgID="Equation.DSMT4" ShapeID="_x0000_i1101" DrawAspect="Content" ObjectID="_1468075792" r:id="rId155"/>
        </w:object>
      </w:r>
      <w:r>
        <w:tab/>
      </w:r>
      <w:r>
        <w:t>B．</w:t>
      </w:r>
      <w:r>
        <w:object>
          <v:shape id="_x0000_i1102" type="#_x0000_t75" alt="eqId08bbb764a82e3ebbc47f07931f5c9e2a" style="width:30.6pt;height:27pt" o:ole="" coordsize="21600,21600" o:preferrelative="t" filled="f" stroked="f">
            <v:stroke joinstyle="miter"/>
            <v:imagedata r:id="rId154" o:title="eqId08bbb764a82e3ebbc47f07931f5c9e2a"/>
            <o:lock v:ext="edit" aspectratio="t"/>
            <w10:anchorlock/>
          </v:shape>
          <o:OLEObject Type="Embed" ProgID="Equation.DSMT4" ShapeID="_x0000_i1102" DrawAspect="Content" ObjectID="_1468075793" r:id="rId156"/>
        </w:object>
      </w:r>
      <w:r>
        <w:t>，</w:t>
      </w:r>
      <w:r>
        <w:object>
          <v:shape id="_x0000_i1103" type="#_x0000_t75" alt="eqIdea885dfa198ded984277f3240b481231" style="width:30.6pt;height:29.4pt" o:ole="" coordsize="21600,21600" o:preferrelative="t" filled="f" stroked="f">
            <v:stroke joinstyle="miter"/>
            <v:imagedata r:id="rId157" o:title="eqIdea885dfa198ded984277f3240b481231"/>
            <o:lock v:ext="edit" aspectratio="t"/>
            <w10:anchorlock/>
          </v:shape>
          <o:OLEObject Type="Embed" ProgID="Equation.DSMT4" ShapeID="_x0000_i1103" DrawAspect="Content" ObjectID="_1468075794" r:id="rId158"/>
        </w:object>
      </w:r>
    </w:p>
    <w:p w14:paraId="369AF8F0">
      <w:pPr>
        <w:tabs>
          <w:tab w:val="left" w:pos="4156"/>
        </w:tabs>
        <w:spacing w:line="360" w:lineRule="auto"/>
        <w:jc w:val="left"/>
        <w:textAlignment w:val="center"/>
      </w:pPr>
      <w:r>
        <w:t>C．0，</w:t>
      </w:r>
      <w:r>
        <w:object>
          <v:shape id="_x0000_i1104" type="#_x0000_t75" alt="eqIdea885dfa198ded984277f3240b481231" style="width:30.6pt;height:29.4pt" o:ole="" coordsize="21600,21600" o:preferrelative="t" filled="f" stroked="f">
            <v:stroke joinstyle="miter"/>
            <v:imagedata r:id="rId157" o:title="eqIdea885dfa198ded984277f3240b481231"/>
            <o:lock v:ext="edit" aspectratio="t"/>
            <w10:anchorlock/>
          </v:shape>
          <o:OLEObject Type="Embed" ProgID="Equation.DSMT4" ShapeID="_x0000_i1104" DrawAspect="Content" ObjectID="_1468075795" r:id="rId159"/>
        </w:object>
      </w:r>
      <w:r>
        <w:tab/>
      </w:r>
      <w:r>
        <w:t>D．</w:t>
      </w:r>
      <w:r>
        <w:object>
          <v:shape id="_x0000_i1105" type="#_x0000_t75" alt="eqIdea885dfa198ded984277f3240b481231" style="width:30.6pt;height:29.4pt" o:ole="" coordsize="21600,21600" o:preferrelative="t" filled="f" stroked="f">
            <v:stroke joinstyle="miter"/>
            <v:imagedata r:id="rId157" o:title="eqIdea885dfa198ded984277f3240b481231"/>
            <o:lock v:ext="edit" aspectratio="t"/>
            <w10:anchorlock/>
          </v:shape>
          <o:OLEObject Type="Embed" ProgID="Equation.DSMT4" ShapeID="_x0000_i1105" DrawAspect="Content" ObjectID="_1468075796" r:id="rId160"/>
        </w:object>
      </w:r>
      <w:r>
        <w:t>，</w:t>
      </w:r>
      <w:r>
        <w:object>
          <v:shape id="_x0000_i1106" type="#_x0000_t75" alt="eqIdea885dfa198ded984277f3240b481231" style="width:30.6pt;height:29.4pt" o:ole="" coordsize="21600,21600" o:preferrelative="t" filled="f" stroked="f">
            <v:stroke joinstyle="miter"/>
            <v:imagedata r:id="rId157" o:title="eqIdea885dfa198ded984277f3240b481231"/>
            <o:lock v:ext="edit" aspectratio="t"/>
            <w10:anchorlock/>
          </v:shape>
          <o:OLEObject Type="Embed" ProgID="Equation.DSMT4" ShapeID="_x0000_i1106" DrawAspect="Content" ObjectID="_1468075797" r:id="rId161"/>
        </w:object>
      </w:r>
    </w:p>
    <w:p w14:paraId="14ED4B00">
      <w:pPr>
        <w:spacing w:line="360" w:lineRule="auto"/>
        <w:jc w:val="left"/>
        <w:textAlignment w:val="center"/>
        <w:rPr>
          <w:color w:val="FF0000"/>
        </w:rPr>
      </w:pPr>
      <w:r>
        <w:rPr>
          <w:color w:val="FF0000"/>
        </w:rPr>
        <w:t>【答案】C</w:t>
      </w:r>
    </w:p>
    <w:p w14:paraId="63A9C524">
      <w:pPr>
        <w:spacing w:line="360" w:lineRule="auto"/>
        <w:jc w:val="left"/>
        <w:textAlignment w:val="center"/>
        <w:rPr>
          <w:color w:val="FF0000"/>
        </w:rPr>
      </w:pPr>
      <w:r>
        <w:rPr>
          <w:color w:val="FF0000"/>
        </w:rPr>
        <w:t>【详解】物体往返一次，位移为零，则物体的平均速度的大小为</w:t>
      </w:r>
      <w:r>
        <w:rPr>
          <w:color w:val="FF0000"/>
        </w:rPr>
        <w:object>
          <v:shape id="_x0000_i1107" type="#_x0000_t75" alt="eqId16f8edd2da11149cf4416a59e634a4cf" style="width:39.6pt;height:24.6pt" o:ole="" coordsize="21600,21600" o:preferrelative="t" filled="f" stroked="f">
            <v:stroke joinstyle="miter"/>
            <v:imagedata r:id="rId162" o:title="eqId16f8edd2da11149cf4416a59e634a4cf"/>
            <o:lock v:ext="edit" aspectratio="t"/>
            <w10:anchorlock/>
          </v:shape>
          <o:OLEObject Type="Embed" ProgID="Equation.DSMT4" ShapeID="_x0000_i1107" DrawAspect="Content" ObjectID="_1468075798" r:id="rId163"/>
        </w:object>
      </w:r>
      <w:r>
        <w:rPr>
          <w:color w:val="FF0000"/>
        </w:rPr>
        <w:t>设</w:t>
      </w:r>
      <w:r>
        <w:rPr>
          <w:rFonts w:eastAsia="Times New Roman"/>
          <w:i/>
          <w:color w:val="FF0000"/>
        </w:rPr>
        <w:t>A</w:t>
      </w:r>
      <w:r>
        <w:rPr>
          <w:color w:val="FF0000"/>
        </w:rPr>
        <w:t>、</w:t>
      </w:r>
      <w:r>
        <w:rPr>
          <w:rFonts w:eastAsia="Times New Roman"/>
          <w:i/>
          <w:color w:val="FF0000"/>
        </w:rPr>
        <w:t>B</w:t>
      </w:r>
      <w:r>
        <w:rPr>
          <w:color w:val="FF0000"/>
        </w:rPr>
        <w:t>两地的距离为</w:t>
      </w:r>
      <w:r>
        <w:rPr>
          <w:rFonts w:eastAsia="Times New Roman"/>
          <w:i/>
          <w:color w:val="FF0000"/>
        </w:rPr>
        <w:t>x</w:t>
      </w:r>
      <w:r>
        <w:rPr>
          <w:color w:val="FF0000"/>
        </w:rPr>
        <w:t>，物体从</w:t>
      </w:r>
      <w:r>
        <w:rPr>
          <w:rFonts w:eastAsia="Times New Roman"/>
          <w:i/>
          <w:color w:val="FF0000"/>
        </w:rPr>
        <w:t>A</w:t>
      </w:r>
      <w:r>
        <w:rPr>
          <w:color w:val="FF0000"/>
        </w:rPr>
        <w:t>到</w:t>
      </w:r>
      <w:r>
        <w:rPr>
          <w:rFonts w:eastAsia="Times New Roman"/>
          <w:i/>
          <w:color w:val="FF0000"/>
        </w:rPr>
        <w:t>B</w:t>
      </w:r>
      <w:r>
        <w:rPr>
          <w:color w:val="FF0000"/>
        </w:rPr>
        <w:t>运动的时间为</w:t>
      </w:r>
      <w:r>
        <w:rPr>
          <w:color w:val="FF0000"/>
        </w:rPr>
        <w:object>
          <v:shape id="_x0000_i1108" type="#_x0000_t75" alt="eqId2ec63bbe399826d2ac35e3526bdbb9fa" style="width:28.8pt;height:29.4pt" o:ole="" coordsize="21600,21600" o:preferrelative="t" filled="f" stroked="f">
            <v:stroke joinstyle="miter"/>
            <v:imagedata r:id="rId164" o:title="eqId2ec63bbe399826d2ac35e3526bdbb9fa"/>
            <o:lock v:ext="edit" aspectratio="t"/>
            <w10:anchorlock/>
          </v:shape>
          <o:OLEObject Type="Embed" ProgID="Equation.DSMT4" ShapeID="_x0000_i1108" DrawAspect="Content" ObjectID="_1468075799" r:id="rId165"/>
        </w:object>
      </w:r>
      <w:r>
        <w:rPr>
          <w:color w:val="FF0000"/>
        </w:rPr>
        <w:t>从</w:t>
      </w:r>
      <w:r>
        <w:rPr>
          <w:rFonts w:eastAsia="Times New Roman"/>
          <w:i/>
          <w:color w:val="FF0000"/>
        </w:rPr>
        <w:t>B</w:t>
      </w:r>
      <w:r>
        <w:rPr>
          <w:color w:val="FF0000"/>
        </w:rPr>
        <w:t>到</w:t>
      </w:r>
      <w:r>
        <w:rPr>
          <w:rFonts w:eastAsia="Times New Roman"/>
          <w:i/>
          <w:color w:val="FF0000"/>
        </w:rPr>
        <w:t>A</w:t>
      </w:r>
      <w:r>
        <w:rPr>
          <w:color w:val="FF0000"/>
        </w:rPr>
        <w:t>运动的时间为</w:t>
      </w:r>
      <w:r>
        <w:rPr>
          <w:color w:val="FF0000"/>
        </w:rPr>
        <w:object>
          <v:shape id="_x0000_i1109" type="#_x0000_t75" alt="eqIdc8cc1473b2f8504340827f14855a29a9" style="width:30.6pt;height:29.4pt" o:ole="" coordsize="21600,21600" o:preferrelative="t" filled="f" stroked="f">
            <v:stroke joinstyle="miter"/>
            <v:imagedata r:id="rId166" o:title="eqIdc8cc1473b2f8504340827f14855a29a9"/>
            <o:lock v:ext="edit" aspectratio="t"/>
            <w10:anchorlock/>
          </v:shape>
          <o:OLEObject Type="Embed" ProgID="Equation.DSMT4" ShapeID="_x0000_i1109" DrawAspect="Content" ObjectID="_1468075800" r:id="rId167"/>
        </w:object>
      </w:r>
      <w:r>
        <w:rPr>
          <w:color w:val="FF0000"/>
        </w:rPr>
        <w:t>则物体往返一次的平均速率为</w:t>
      </w:r>
      <w:r>
        <w:rPr>
          <w:color w:val="FF0000"/>
        </w:rPr>
        <w:object>
          <v:shape id="_x0000_i1110" type="#_x0000_t75" alt="eqIddb97370414a0152e551eace7d084af7a" style="width:81.6pt;height:29.4pt" o:ole="" coordsize="21600,21600" o:preferrelative="t" filled="f" stroked="f">
            <v:stroke joinstyle="miter"/>
            <v:imagedata r:id="rId168" o:title="eqIddb97370414a0152e551eace7d084af7a"/>
            <o:lock v:ext="edit" aspectratio="t"/>
            <w10:anchorlock/>
          </v:shape>
          <o:OLEObject Type="Embed" ProgID="Equation.DSMT4" ShapeID="_x0000_i1110" DrawAspect="Content" ObjectID="_1468075801" r:id="rId169"/>
        </w:object>
      </w:r>
    </w:p>
    <w:p w14:paraId="7BED0322">
      <w:pPr>
        <w:spacing w:line="360" w:lineRule="auto"/>
        <w:jc w:val="left"/>
        <w:textAlignment w:val="center"/>
        <w:rPr>
          <w:color w:val="FF0000"/>
        </w:rPr>
      </w:pPr>
      <w:r>
        <w:rPr>
          <w:color w:val="FF0000"/>
        </w:rPr>
        <w:t>故选C。</w:t>
      </w:r>
    </w:p>
    <w:p w14:paraId="53551EF1">
      <w:pPr>
        <w:shd w:val="clear" w:color="auto" w:fill="FFFFFF" w:themeFill="background1"/>
        <w:spacing w:line="360" w:lineRule="auto"/>
        <w:jc w:val="left"/>
        <w:textAlignment w:val="center"/>
      </w:pPr>
      <w:r>
        <w:rPr>
          <w:rFonts w:ascii="Times New Roman" w:hAnsi="Times New Roman" w:cs="Times New Roman" w:hint="default"/>
          <w:b/>
          <w:bCs/>
        </w:rPr>
        <w:drawing>
          <wp:inline distT="0" distB="0" distL="114300" distR="114300">
            <wp:extent cx="617220" cy="288925"/>
            <wp:effectExtent l="0" t="0" r="11430" b="15875"/>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xmlns:r="http://schemas.openxmlformats.org/officeDocument/2006/relationships" r:embed="rId77"/>
                    <a:stretch>
                      <a:fillRect/>
                    </a:stretch>
                  </pic:blipFill>
                  <pic:spPr>
                    <a:xfrm>
                      <a:off x="0" y="0"/>
                      <a:ext cx="617220" cy="288925"/>
                    </a:xfrm>
                    <a:prstGeom prst="rect">
                      <a:avLst/>
                    </a:prstGeom>
                  </pic:spPr>
                </pic:pic>
              </a:graphicData>
            </a:graphic>
          </wp:inline>
        </w:drawing>
      </w:r>
      <w:r>
        <w:rPr>
          <w:rFonts w:ascii="Times New Roman" w:hAnsi="Times New Roman" w:cs="Times New Roman" w:hint="default"/>
          <w:color w:val="4472C4" w:themeColor="accent5"/>
          <w:highlight w:val="none"/>
          <w:lang w:eastAsia="zh-CN"/>
          <w14:textFill>
            <w14:solidFill>
              <w14:schemeClr w14:val="accent5"/>
            </w14:solidFill>
          </w14:textFill>
        </w:rPr>
        <w:t>【</w:t>
      </w:r>
      <w:r>
        <w:rPr>
          <w:rFonts w:ascii="Times New Roman" w:hAnsi="Times New Roman" w:cs="Times New Roman" w:hint="default"/>
          <w:b/>
          <w:bCs/>
          <w:color w:val="4472C4" w:themeColor="accent5"/>
          <w:highlight w:val="none"/>
          <w:lang w:eastAsia="zh-CN"/>
          <w14:textFill>
            <w14:solidFill>
              <w14:schemeClr w14:val="accent5"/>
            </w14:solidFill>
          </w14:textFill>
        </w:rPr>
        <w:t>多</w:t>
      </w:r>
      <w:r>
        <w:rPr>
          <w:rFonts w:ascii="Times New Roman" w:hAnsi="Times New Roman" w:cs="Times New Roman" w:hint="eastAsia"/>
          <w:b/>
          <w:bCs/>
          <w:color w:val="4472C4" w:themeColor="accent5"/>
          <w:highlight w:val="none"/>
          <w:lang w:val="en-US" w:eastAsia="zh-CN"/>
          <w14:textFill>
            <w14:solidFill>
              <w14:schemeClr w14:val="accent5"/>
            </w14:solidFill>
          </w14:textFill>
        </w:rPr>
        <w:t>过程问题</w:t>
      </w:r>
      <w:r>
        <w:rPr>
          <w:rFonts w:ascii="Times New Roman" w:hAnsi="Times New Roman" w:cs="Times New Roman" w:hint="default"/>
          <w:color w:val="4472C4" w:themeColor="accent5"/>
          <w:highlight w:val="none"/>
          <w:lang w:eastAsia="zh-CN"/>
          <w14:textFill>
            <w14:solidFill>
              <w14:schemeClr w14:val="accent5"/>
            </w14:solidFill>
          </w14:textFill>
        </w:rPr>
        <w:t>】</w:t>
      </w:r>
      <w:r>
        <w:rPr>
          <w:rFonts w:ascii="Times New Roman" w:hAnsi="Times New Roman" w:cs="Times New Roman" w:hint="default"/>
          <w:b/>
          <w:bCs/>
        </w:rPr>
        <w:t>【变式训练</w:t>
      </w:r>
      <w:r>
        <w:rPr>
          <w:rFonts w:ascii="Times New Roman" w:hAnsi="Times New Roman" w:cs="Times New Roman" w:hint="default"/>
          <w:b/>
          <w:bCs/>
          <w:lang w:val="en-US" w:eastAsia="zh-CN"/>
        </w:rPr>
        <w:t>1</w:t>
      </w:r>
      <w:r>
        <w:rPr>
          <w:rFonts w:ascii="Times New Roman" w:hAnsi="Times New Roman" w:cs="Times New Roman" w:hint="default"/>
          <w:b/>
          <w:bCs/>
        </w:rPr>
        <w:t>】</w:t>
      </w:r>
      <w:r>
        <w:t>如图所示，在某次</w:t>
      </w:r>
      <w:r>
        <w:rPr>
          <w:rFonts w:hint="eastAsia"/>
          <w:lang w:val="en-US" w:eastAsia="zh-CN"/>
        </w:rPr>
        <w:t>马拉松</w:t>
      </w:r>
      <w:r>
        <w:t>比赛中，某选手用地图计算出从出发地</w:t>
      </w:r>
      <w:r>
        <w:rPr>
          <w:rFonts w:ascii="Times New Roman" w:eastAsia="Times New Roman" w:hAnsi="Times New Roman" w:cs="Times New Roman"/>
          <w:i/>
        </w:rPr>
        <w:t>A</w:t>
      </w:r>
      <w:r>
        <w:t>到目的地</w:t>
      </w:r>
      <w:r>
        <w:rPr>
          <w:rFonts w:ascii="Times New Roman" w:eastAsia="Times New Roman" w:hAnsi="Times New Roman" w:cs="Times New Roman"/>
          <w:i/>
        </w:rPr>
        <w:t>B</w:t>
      </w:r>
      <w:r>
        <w:t>的直线距离为12 km，实际从</w:t>
      </w:r>
      <w:r>
        <w:rPr>
          <w:rFonts w:ascii="Times New Roman" w:eastAsia="Times New Roman" w:hAnsi="Times New Roman" w:cs="Times New Roman"/>
          <w:i/>
        </w:rPr>
        <w:t>A</w:t>
      </w:r>
      <w:r>
        <w:t>运动到</w:t>
      </w:r>
      <w:r>
        <w:rPr>
          <w:rFonts w:ascii="Times New Roman" w:eastAsia="Times New Roman" w:hAnsi="Times New Roman" w:cs="Times New Roman"/>
          <w:i/>
        </w:rPr>
        <w:t>B</w:t>
      </w:r>
      <w:r>
        <w:t>用时30 min，</w:t>
      </w:r>
      <w:r>
        <w:rPr>
          <w:rFonts w:hint="eastAsia"/>
          <w:lang w:val="en-US" w:eastAsia="zh-CN"/>
        </w:rPr>
        <w:t>手机上</w:t>
      </w:r>
      <w:r>
        <w:t>指示的</w:t>
      </w:r>
      <w:r>
        <w:rPr>
          <w:rFonts w:hint="eastAsia"/>
          <w:lang w:val="en-US" w:eastAsia="zh-CN"/>
        </w:rPr>
        <w:t>实际</w:t>
      </w:r>
      <w:r>
        <w:t>里程数比直线距离多了8 km，下列说法正确的是（　　）</w:t>
      </w:r>
    </w:p>
    <w:p w14:paraId="0178B824">
      <w:pPr>
        <w:shd w:val="clear" w:color="auto" w:fill="FFFFFF" w:themeFill="background1"/>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57325" cy="1352550"/>
            <wp:effectExtent l="0" t="0" r="9525" b="0"/>
            <wp:docPr id="26" name="图片 137" descr="@@@bef2938f-b277-48b4-9f84-bed191527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7" descr="@@@bef2938f-b277-48b4-9f84-bed191527d86"/>
                    <pic:cNvPicPr>
                      <a:picLocks noChangeAspect="1"/>
                    </pic:cNvPicPr>
                  </pic:nvPicPr>
                  <pic:blipFill>
                    <a:blip xmlns:r="http://schemas.openxmlformats.org/officeDocument/2006/relationships" r:embed="rId170"/>
                    <a:stretch>
                      <a:fillRect/>
                    </a:stretch>
                  </pic:blipFill>
                  <pic:spPr>
                    <a:xfrm>
                      <a:off x="0" y="0"/>
                      <a:ext cx="1457325" cy="1352550"/>
                    </a:xfrm>
                    <a:prstGeom prst="rect">
                      <a:avLst/>
                    </a:prstGeom>
                    <a:noFill/>
                    <a:ln>
                      <a:noFill/>
                    </a:ln>
                  </pic:spPr>
                </pic:pic>
              </a:graphicData>
            </a:graphic>
          </wp:inline>
        </w:drawing>
      </w:r>
    </w:p>
    <w:p w14:paraId="631AEFCE">
      <w:pPr>
        <w:shd w:val="clear" w:color="auto" w:fill="FFFFFF" w:themeFill="background1"/>
        <w:spacing w:line="360" w:lineRule="auto"/>
        <w:ind w:left="380"/>
        <w:jc w:val="left"/>
        <w:textAlignment w:val="center"/>
      </w:pPr>
      <w:r>
        <w:t>A．整个过程中自行车的平均速度大小为24 km/h</w:t>
      </w:r>
    </w:p>
    <w:p w14:paraId="1129A4BA">
      <w:pPr>
        <w:shd w:val="clear" w:color="auto" w:fill="FFFFFF" w:themeFill="background1"/>
        <w:spacing w:line="360" w:lineRule="auto"/>
        <w:ind w:left="380"/>
        <w:jc w:val="left"/>
        <w:textAlignment w:val="center"/>
      </w:pPr>
      <w:r>
        <w:t>B．整个过程中自行车的平均速率为</w:t>
      </w:r>
      <w:r>
        <w:rPr>
          <w:rFonts w:hint="eastAsia"/>
          <w:lang w:val="en-US" w:eastAsia="zh-CN"/>
        </w:rPr>
        <w:t>24</w:t>
      </w:r>
      <w:r>
        <w:t xml:space="preserve"> km/h</w:t>
      </w:r>
    </w:p>
    <w:p w14:paraId="44B6E19D">
      <w:pPr>
        <w:shd w:val="clear" w:color="auto" w:fill="FFFFFF" w:themeFill="background1"/>
        <w:spacing w:line="360" w:lineRule="auto"/>
        <w:ind w:left="380"/>
        <w:jc w:val="left"/>
        <w:textAlignment w:val="center"/>
      </w:pPr>
      <w:r>
        <w:t>C．经过路标</w:t>
      </w:r>
      <w:r>
        <w:rPr>
          <w:rFonts w:ascii="Times New Roman" w:eastAsia="Times New Roman" w:hAnsi="Times New Roman" w:cs="Times New Roman"/>
          <w:i/>
        </w:rPr>
        <w:t>C</w:t>
      </w:r>
      <w:r>
        <w:t>时自行车的瞬时速度大小为</w:t>
      </w:r>
      <w:r>
        <w:rPr>
          <w:rFonts w:hint="eastAsia"/>
          <w:lang w:val="en-US" w:eastAsia="zh-CN"/>
        </w:rPr>
        <w:t>40</w:t>
      </w:r>
      <w:r>
        <w:t xml:space="preserve"> km/h</w:t>
      </w:r>
    </w:p>
    <w:p w14:paraId="13E3E27F">
      <w:pPr>
        <w:shd w:val="clear" w:color="auto" w:fill="FFFFFF" w:themeFill="background1"/>
        <w:spacing w:line="360" w:lineRule="auto"/>
        <w:ind w:left="380"/>
        <w:jc w:val="left"/>
        <w:textAlignment w:val="center"/>
        <w:rPr>
          <w:rFonts w:ascii="Times New Roman" w:eastAsia="Times New Roman" w:hAnsi="Times New Roman" w:cs="Times New Roman"/>
          <w:i/>
        </w:rPr>
      </w:pPr>
      <w:r>
        <w:t>D．经过路标</w:t>
      </w:r>
      <w:r>
        <w:rPr>
          <w:rFonts w:ascii="Times New Roman" w:eastAsia="Times New Roman" w:hAnsi="Times New Roman" w:cs="Times New Roman"/>
          <w:i/>
        </w:rPr>
        <w:t>C</w:t>
      </w:r>
      <w:r>
        <w:t>时自行车的速度方向为由</w:t>
      </w:r>
      <w:r>
        <w:rPr>
          <w:rFonts w:ascii="Times New Roman" w:eastAsia="Times New Roman" w:hAnsi="Times New Roman" w:cs="Times New Roman"/>
          <w:i/>
        </w:rPr>
        <w:t>A</w:t>
      </w:r>
      <w:r>
        <w:t>指向</w:t>
      </w:r>
      <w:r>
        <w:rPr>
          <w:rFonts w:ascii="Times New Roman" w:eastAsia="Times New Roman" w:hAnsi="Times New Roman" w:cs="Times New Roman"/>
          <w:i/>
        </w:rPr>
        <w:t>B</w:t>
      </w:r>
    </w:p>
    <w:p w14:paraId="1E0A6B0A">
      <w:pPr>
        <w:shd w:val="clear" w:color="auto" w:fill="FFFFFF" w:themeFill="background1"/>
        <w:spacing w:line="360" w:lineRule="auto"/>
        <w:ind w:firstLine="420" w:firstLineChars="200"/>
        <w:jc w:val="left"/>
        <w:textAlignment w:val="center"/>
        <w:rPr>
          <w:color w:val="FF0000"/>
        </w:rPr>
      </w:pPr>
      <w:r>
        <w:rPr>
          <w:color w:val="FF0000"/>
        </w:rPr>
        <w:t>【答案】A</w:t>
      </w:r>
    </w:p>
    <w:p w14:paraId="03AD834C">
      <w:pPr>
        <w:shd w:val="clear" w:color="auto" w:fill="FFFFFF" w:themeFill="background1"/>
        <w:spacing w:line="360" w:lineRule="auto"/>
        <w:ind w:firstLine="420" w:firstLineChars="200"/>
        <w:jc w:val="left"/>
        <w:textAlignment w:val="center"/>
        <w:rPr>
          <w:color w:val="FF0000"/>
        </w:rPr>
      </w:pPr>
      <w:r>
        <w:rPr>
          <w:color w:val="FF0000"/>
        </w:rPr>
        <w:t>【详解】A．整个过程中自行车的平均速度大小为</w:t>
      </w:r>
    </w:p>
    <w:p w14:paraId="337AAFF5">
      <w:pPr>
        <w:shd w:val="clear" w:color="auto" w:fill="FFFFFF" w:themeFill="background1"/>
        <w:spacing w:line="360" w:lineRule="auto"/>
        <w:jc w:val="center"/>
        <w:textAlignment w:val="center"/>
        <w:rPr>
          <w:color w:val="FF0000"/>
        </w:rPr>
      </w:pPr>
      <w:r>
        <w:rPr>
          <w:color w:val="FF0000"/>
        </w:rPr>
        <w:object>
          <v:shape id="_x0000_i1111" type="#_x0000_t75" alt="eqId6486516a014b56fac8794f12dda1dfee" style="width:118.8pt;height:27.05pt" o:ole="" coordsize="21600,21600" filled="f" stroked="f">
            <v:imagedata r:id="rId171" o:title="eqId6486516a014b56fac8794f12dda1dfee"/>
            <o:lock v:ext="edit" aspectratio="t"/>
            <w10:anchorlock/>
          </v:shape>
          <o:OLEObject Type="Embed" ProgID="Equation.DSMT4" ShapeID="_x0000_i1111" DrawAspect="Content" ObjectID="_1468075802" r:id="rId172"/>
        </w:object>
      </w:r>
      <w:r>
        <w:rPr>
          <w:color w:val="FF0000"/>
        </w:rPr>
        <w:t>故A正确；</w:t>
      </w:r>
    </w:p>
    <w:p w14:paraId="531E6319">
      <w:pPr>
        <w:shd w:val="clear" w:color="auto" w:fill="FFFFFF" w:themeFill="background1"/>
        <w:spacing w:line="360" w:lineRule="auto"/>
        <w:ind w:firstLine="420" w:firstLineChars="200"/>
        <w:jc w:val="left"/>
        <w:textAlignment w:val="center"/>
        <w:rPr>
          <w:color w:val="FF0000"/>
        </w:rPr>
      </w:pPr>
      <w:r>
        <w:rPr>
          <w:color w:val="FF0000"/>
        </w:rPr>
        <w:t>B．整个过程中自行车的平均速率为</w:t>
      </w:r>
      <w:r>
        <w:rPr>
          <w:color w:val="FF0000"/>
        </w:rPr>
        <w:object>
          <v:shape id="_x0000_i1112" type="#_x0000_t75" alt="eqIdd3f032fc386091bd7a1b460b929a542c" style="width:132pt;height:27.05pt" o:ole="" coordsize="21600,21600" filled="f" stroked="f">
            <v:imagedata r:id="rId173" o:title="eqIdd3f032fc386091bd7a1b460b929a542c"/>
            <o:lock v:ext="edit" aspectratio="t"/>
            <w10:anchorlock/>
          </v:shape>
          <o:OLEObject Type="Embed" ProgID="Equation.DSMT4" ShapeID="_x0000_i1112" DrawAspect="Content" ObjectID="_1468075803" r:id="rId174"/>
        </w:object>
      </w:r>
      <w:r>
        <w:rPr>
          <w:color w:val="FF0000"/>
        </w:rPr>
        <w:t>故B</w:t>
      </w:r>
      <w:r>
        <w:rPr>
          <w:rFonts w:hint="eastAsia"/>
          <w:color w:val="FF0000"/>
          <w:lang w:val="en-US" w:eastAsia="zh-CN"/>
        </w:rPr>
        <w:t>错误</w:t>
      </w:r>
      <w:r>
        <w:rPr>
          <w:color w:val="FF0000"/>
        </w:rPr>
        <w:t>；</w:t>
      </w:r>
    </w:p>
    <w:p w14:paraId="23AAF52A">
      <w:pPr>
        <w:shd w:val="clear" w:color="auto" w:fill="FFFFFF" w:themeFill="background1"/>
        <w:spacing w:line="360" w:lineRule="auto"/>
        <w:ind w:firstLine="420" w:firstLineChars="200"/>
        <w:jc w:val="left"/>
        <w:textAlignment w:val="center"/>
        <w:rPr>
          <w:color w:val="FF0000"/>
        </w:rPr>
      </w:pPr>
      <w:r>
        <w:rPr>
          <w:color w:val="FF0000"/>
        </w:rPr>
        <w:t>C．经过路标</w:t>
      </w:r>
      <w:r>
        <w:rPr>
          <w:rFonts w:ascii="Times New Roman" w:eastAsia="Times New Roman" w:hAnsi="Times New Roman" w:cs="Times New Roman"/>
          <w:i/>
          <w:color w:val="FF0000"/>
        </w:rPr>
        <w:t>C</w:t>
      </w:r>
      <w:r>
        <w:rPr>
          <w:color w:val="FF0000"/>
        </w:rPr>
        <w:t>时自行车的瞬时速度</w:t>
      </w:r>
      <w:r>
        <w:rPr>
          <w:rFonts w:hint="eastAsia"/>
          <w:color w:val="FF0000"/>
          <w:lang w:val="en-US" w:eastAsia="zh-CN"/>
        </w:rPr>
        <w:t>已知条件不足，无法求</w:t>
      </w:r>
      <w:r>
        <w:rPr>
          <w:color w:val="FF0000"/>
        </w:rPr>
        <w:t>，故C</w:t>
      </w:r>
      <w:r>
        <w:rPr>
          <w:rFonts w:hint="eastAsia"/>
          <w:color w:val="FF0000"/>
          <w:lang w:val="en-US" w:eastAsia="zh-CN"/>
        </w:rPr>
        <w:t>错误</w:t>
      </w:r>
      <w:r>
        <w:rPr>
          <w:color w:val="FF0000"/>
        </w:rPr>
        <w:t>；</w:t>
      </w:r>
    </w:p>
    <w:p w14:paraId="65389976">
      <w:pPr>
        <w:shd w:val="clear" w:color="auto" w:fill="FFFFFF" w:themeFill="background1"/>
        <w:spacing w:line="360" w:lineRule="auto"/>
        <w:ind w:firstLine="420" w:firstLineChars="200"/>
        <w:jc w:val="left"/>
        <w:textAlignment w:val="center"/>
        <w:rPr>
          <w:rFonts w:ascii="Times New Roman" w:eastAsia="宋体" w:hAnsi="Times New Roman" w:cs="Times New Roman" w:hint="default"/>
          <w:color w:val="FF0000"/>
          <w:sz w:val="21"/>
          <w:szCs w:val="21"/>
        </w:rPr>
      </w:pPr>
      <w:r>
        <w:rPr>
          <w:color w:val="FF0000"/>
        </w:rPr>
        <w:t>D．经过路标</w:t>
      </w:r>
      <w:r>
        <w:rPr>
          <w:rFonts w:ascii="Times New Roman" w:eastAsia="Times New Roman" w:hAnsi="Times New Roman" w:cs="Times New Roman"/>
          <w:i/>
          <w:color w:val="FF0000"/>
        </w:rPr>
        <w:t>C</w:t>
      </w:r>
      <w:r>
        <w:rPr>
          <w:color w:val="FF0000"/>
        </w:rPr>
        <w:t>时自行车的速度方向沿轨迹的切线方向，不是由</w:t>
      </w:r>
      <w:r>
        <w:rPr>
          <w:rFonts w:ascii="Times New Roman" w:eastAsia="Times New Roman" w:hAnsi="Times New Roman" w:cs="Times New Roman"/>
          <w:i/>
          <w:color w:val="FF0000"/>
        </w:rPr>
        <w:t>A</w:t>
      </w:r>
      <w:r>
        <w:rPr>
          <w:color w:val="FF0000"/>
        </w:rPr>
        <w:t>指向</w:t>
      </w:r>
      <w:r>
        <w:rPr>
          <w:rFonts w:ascii="Times New Roman" w:eastAsia="Times New Roman" w:hAnsi="Times New Roman" w:cs="Times New Roman"/>
          <w:i/>
          <w:color w:val="FF0000"/>
        </w:rPr>
        <w:t>B</w:t>
      </w:r>
      <w:r>
        <w:rPr>
          <w:color w:val="FF0000"/>
        </w:rPr>
        <w:t>，故D错误。故选A</w:t>
      </w:r>
    </w:p>
    <w:p w14:paraId="587446C7">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cs="Times New Roman" w:hint="eastAsia"/>
          <w:b/>
          <w:bCs/>
          <w:lang w:val="en-US" w:eastAsia="zh-CN"/>
        </w:rPr>
        <w:t>2</w:t>
      </w:r>
      <w:r>
        <w:rPr>
          <w:rFonts w:ascii="Times New Roman" w:hAnsi="Times New Roman" w:cs="Times New Roman" w:hint="default"/>
          <w:b/>
          <w:bCs/>
        </w:rPr>
        <w:t>】</w:t>
      </w:r>
      <w:r>
        <w:rPr>
          <w:sz w:val="21"/>
        </w:rPr>
        <w:t>某工程师遥控无人机在空中飞行，若</w:t>
      </w:r>
      <w:r>
        <w:object>
          <v:shape id="_x0000_i1113" type="#_x0000_t75" alt="eqIdee1f350ebba3414d5d56db0f67476dec" style="width:32.55pt;height:12.55pt" o:ole="" coordsize="21600,21600" o:preferrelative="t" filled="f" stroked="f">
            <v:stroke joinstyle="miter"/>
            <v:imagedata r:id="rId101" o:title="eqIdee1f350ebba3414d5d56db0f67476dec"/>
            <o:lock v:ext="edit" aspectratio="t"/>
            <w10:anchorlock/>
          </v:shape>
          <o:OLEObject Type="Embed" ProgID="Equation.DSMT4" ShapeID="_x0000_i1113" DrawAspect="Content" ObjectID="_1468075804" r:id="rId175"/>
        </w:object>
      </w:r>
      <w:r>
        <w:rPr>
          <w:sz w:val="21"/>
        </w:rPr>
        <w:t>内无人机的</w:t>
      </w:r>
      <w:r>
        <w:object>
          <v:shape id="_x0000_i1114" type="#_x0000_t75" alt="eqIdb5f1c15dc9d5a62169030cbfd4f610bd" style="width:21.1pt;height:11.2pt" o:ole="" coordsize="21600,21600" o:preferrelative="t" filled="f" stroked="f">
            <v:stroke joinstyle="miter"/>
            <v:imagedata r:id="rId103" o:title="eqIdb5f1c15dc9d5a62169030cbfd4f610bd"/>
            <o:lock v:ext="edit" aspectratio="t"/>
            <w10:anchorlock/>
          </v:shape>
          <o:OLEObject Type="Embed" ProgID="Equation.DSMT4" ShapeID="_x0000_i1114" DrawAspect="Content" ObjectID="_1468075805" r:id="rId176"/>
        </w:object>
      </w:r>
      <w:r>
        <w:rPr>
          <w:sz w:val="21"/>
        </w:rPr>
        <w:t>图像如图所示，图线为一平滑曲线，则关于无人机在</w:t>
      </w:r>
      <w:r>
        <w:object>
          <v:shape id="_x0000_i1115" type="#_x0000_t75" alt="eqIdee1f350ebba3414d5d56db0f67476dec" style="width:32.55pt;height:12.55pt" o:ole="" coordsize="21600,21600" o:preferrelative="t" filled="f" stroked="f">
            <v:stroke joinstyle="miter"/>
            <v:imagedata r:id="rId101" o:title="eqIdee1f350ebba3414d5d56db0f67476dec"/>
            <o:lock v:ext="edit" aspectratio="t"/>
            <w10:anchorlock/>
          </v:shape>
          <o:OLEObject Type="Embed" ProgID="Equation.DSMT4" ShapeID="_x0000_i1115" DrawAspect="Content" ObjectID="_1468075806" r:id="rId177"/>
        </w:object>
      </w:r>
      <w:r>
        <w:rPr>
          <w:sz w:val="21"/>
        </w:rPr>
        <w:t>内的飞行，以下说法正确的是（　　）</w:t>
      </w:r>
    </w:p>
    <w:p w14:paraId="4BD9CFA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1504950"/>
            <wp:effectExtent l="0" t="0" r="6350" b="6350"/>
            <wp:docPr id="37" name="图片 37" descr="@@@ff10796d-3503-4846-a8df-c4d9ac220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f10796d-3503-4846-a8df-c4d9ac2202ea"/>
                    <pic:cNvPicPr>
                      <a:picLocks noChangeAspect="1"/>
                    </pic:cNvPicPr>
                  </pic:nvPicPr>
                  <pic:blipFill>
                    <a:blip xmlns:r="http://schemas.openxmlformats.org/officeDocument/2006/relationships" r:embed="rId106"/>
                    <a:stretch>
                      <a:fillRect/>
                    </a:stretch>
                  </pic:blipFill>
                  <pic:spPr>
                    <a:xfrm>
                      <a:off x="0" y="0"/>
                      <a:ext cx="1695450" cy="1504950"/>
                    </a:xfrm>
                    <a:prstGeom prst="rect">
                      <a:avLst/>
                    </a:prstGeom>
                  </pic:spPr>
                </pic:pic>
              </a:graphicData>
            </a:graphic>
          </wp:inline>
        </w:drawing>
      </w:r>
    </w:p>
    <w:p w14:paraId="7E411F6F">
      <w:pPr>
        <w:shd w:val="clear" w:color="auto" w:fill="auto"/>
        <w:spacing w:line="360" w:lineRule="auto"/>
        <w:ind w:left="380"/>
        <w:jc w:val="left"/>
        <w:textAlignment w:val="center"/>
        <w:rPr>
          <w:sz w:val="21"/>
        </w:rPr>
      </w:pPr>
      <w:r>
        <w:rPr>
          <w:sz w:val="21"/>
        </w:rPr>
        <w:t>A．无人机一定做曲线运动</w:t>
      </w:r>
    </w:p>
    <w:p w14:paraId="6EEA55FD">
      <w:pPr>
        <w:shd w:val="clear" w:color="auto" w:fill="auto"/>
        <w:spacing w:line="360" w:lineRule="auto"/>
        <w:ind w:left="380"/>
        <w:jc w:val="left"/>
        <w:textAlignment w:val="center"/>
        <w:rPr>
          <w:sz w:val="21"/>
        </w:rPr>
      </w:pPr>
      <w:r>
        <w:rPr>
          <w:sz w:val="21"/>
        </w:rPr>
        <w:t>B．无人机先做减速直线运动后做加速直线运动</w:t>
      </w:r>
    </w:p>
    <w:p w14:paraId="490A0F68">
      <w:pPr>
        <w:shd w:val="clear" w:color="auto" w:fill="auto"/>
        <w:spacing w:line="360" w:lineRule="auto"/>
        <w:ind w:left="380"/>
        <w:jc w:val="left"/>
        <w:textAlignment w:val="center"/>
        <w:rPr>
          <w:sz w:val="21"/>
        </w:rPr>
      </w:pPr>
      <w:r>
        <w:rPr>
          <w:sz w:val="21"/>
        </w:rPr>
        <w:t>C．无人机的平均速度大小为</w:t>
      </w:r>
      <w:r>
        <w:object>
          <v:shape id="_x0000_i1116" type="#_x0000_t75" alt="eqId185976b48a34a30ae2256b818fc35b9e" style="width:35.15pt;height:12.6pt" o:ole="" coordsize="21600,21600" o:preferrelative="t" filled="f" stroked="f">
            <v:stroke joinstyle="miter"/>
            <v:imagedata r:id="rId107" o:title="eqId185976b48a34a30ae2256b818fc35b9e"/>
            <o:lock v:ext="edit" aspectratio="t"/>
            <w10:anchorlock/>
          </v:shape>
          <o:OLEObject Type="Embed" ProgID="Equation.DSMT4" ShapeID="_x0000_i1116" DrawAspect="Content" ObjectID="_1468075807" r:id="rId178"/>
        </w:object>
      </w:r>
    </w:p>
    <w:p w14:paraId="18DA8BC8">
      <w:pPr>
        <w:shd w:val="clear" w:color="auto" w:fill="auto"/>
        <w:spacing w:line="360" w:lineRule="auto"/>
        <w:ind w:left="380"/>
        <w:jc w:val="left"/>
        <w:textAlignment w:val="center"/>
        <w:rPr>
          <w:sz w:val="21"/>
        </w:rPr>
      </w:pPr>
      <w:r>
        <w:rPr>
          <w:sz w:val="21"/>
        </w:rPr>
        <w:t>D．无人机有两个时刻的瞬时速度等于它的平均速度</w:t>
      </w:r>
    </w:p>
    <w:p w14:paraId="575ECA10">
      <w:pPr>
        <w:shd w:val="clear" w:color="auto" w:fill="F2F2F2"/>
        <w:spacing w:line="360" w:lineRule="auto"/>
        <w:jc w:val="left"/>
        <w:textAlignment w:val="center"/>
        <w:rPr>
          <w:color w:val="FF0000"/>
          <w:sz w:val="21"/>
        </w:rPr>
      </w:pPr>
      <w:r>
        <w:rPr>
          <w:color w:val="FF0000"/>
          <w:sz w:val="21"/>
        </w:rPr>
        <w:t>【答案】D</w:t>
      </w:r>
    </w:p>
    <w:p w14:paraId="2F306AF3">
      <w:pPr>
        <w:shd w:val="clear" w:color="auto" w:fill="F2F2F2"/>
        <w:spacing w:line="360" w:lineRule="auto"/>
        <w:jc w:val="left"/>
        <w:textAlignment w:val="center"/>
        <w:rPr>
          <w:color w:val="FF0000"/>
          <w:sz w:val="21"/>
        </w:rPr>
      </w:pPr>
      <w:r>
        <w:rPr>
          <w:color w:val="FF0000"/>
          <w:sz w:val="21"/>
        </w:rPr>
        <w:t>【知识点】x-t图像、平均速度</w:t>
      </w:r>
    </w:p>
    <w:p w14:paraId="3010C40D">
      <w:pPr>
        <w:shd w:val="clear" w:color="auto" w:fill="F2F2F2"/>
        <w:spacing w:line="360" w:lineRule="auto"/>
        <w:jc w:val="left"/>
        <w:textAlignment w:val="center"/>
        <w:rPr>
          <w:color w:val="FF0000"/>
          <w:sz w:val="21"/>
        </w:rPr>
      </w:pPr>
      <w:r>
        <w:rPr>
          <w:color w:val="FF0000"/>
          <w:sz w:val="21"/>
        </w:rPr>
        <w:t>【详解】A．画出的是</w:t>
      </w:r>
      <w:r>
        <w:rPr>
          <w:color w:val="FF0000"/>
        </w:rPr>
        <w:object>
          <v:shape id="_x0000_i1117" type="#_x0000_t75" alt="eqIdb5f1c15dc9d5a62169030cbfd4f610bd" style="width:21.1pt;height:11.2pt" o:ole="" coordsize="21600,21600" o:preferrelative="t" filled="f" stroked="f">
            <v:stroke joinstyle="miter"/>
            <v:imagedata r:id="rId103" o:title="eqIdb5f1c15dc9d5a62169030cbfd4f610bd"/>
            <o:lock v:ext="edit" aspectratio="t"/>
            <w10:anchorlock/>
          </v:shape>
          <o:OLEObject Type="Embed" ProgID="Equation.DSMT4" ShapeID="_x0000_i1117" DrawAspect="Content" ObjectID="_1468075808" r:id="rId179"/>
        </w:object>
      </w:r>
      <w:r>
        <w:rPr>
          <w:color w:val="FF0000"/>
          <w:sz w:val="21"/>
        </w:rPr>
        <w:t>图像，只能描述位移的两种方向，则说明无人机做直线运动，故A错误；</w:t>
      </w:r>
    </w:p>
    <w:p w14:paraId="1AFEBEED">
      <w:pPr>
        <w:shd w:val="clear" w:color="auto" w:fill="F2F2F2"/>
        <w:spacing w:line="360" w:lineRule="auto"/>
        <w:jc w:val="left"/>
        <w:textAlignment w:val="center"/>
        <w:rPr>
          <w:color w:val="FF0000"/>
          <w:sz w:val="21"/>
        </w:rPr>
      </w:pPr>
      <w:r>
        <w:rPr>
          <w:color w:val="FF0000"/>
          <w:sz w:val="21"/>
        </w:rPr>
        <w:t>B．</w:t>
      </w:r>
      <w:r>
        <w:rPr>
          <w:color w:val="FF0000"/>
        </w:rPr>
        <w:object>
          <v:shape id="_x0000_i1118" type="#_x0000_t75" alt="eqIdb5f1c15dc9d5a62169030cbfd4f610bd" style="width:21.1pt;height:11.2pt" o:ole="" coordsize="21600,21600" o:preferrelative="t" filled="f" stroked="f">
            <v:stroke joinstyle="miter"/>
            <v:imagedata r:id="rId103" o:title="eqIdb5f1c15dc9d5a62169030cbfd4f610bd"/>
            <o:lock v:ext="edit" aspectratio="t"/>
            <w10:anchorlock/>
          </v:shape>
          <o:OLEObject Type="Embed" ProgID="Equation.DSMT4" ShapeID="_x0000_i1118" DrawAspect="Content" ObjectID="_1468075809" r:id="rId180"/>
        </w:object>
      </w:r>
      <w:r>
        <w:rPr>
          <w:color w:val="FF0000"/>
          <w:sz w:val="21"/>
        </w:rPr>
        <w:t>图像的斜率表示速度，由各点斜率可知无人机先做加速直线运动后做减速直线运动，故B错误；</w:t>
      </w:r>
    </w:p>
    <w:p w14:paraId="5EF0BEA1">
      <w:pPr>
        <w:shd w:val="clear" w:color="auto" w:fill="F2F2F2"/>
        <w:spacing w:line="360" w:lineRule="auto"/>
        <w:jc w:val="left"/>
        <w:textAlignment w:val="center"/>
        <w:rPr>
          <w:color w:val="FF0000"/>
          <w:sz w:val="21"/>
        </w:rPr>
      </w:pPr>
      <w:r>
        <w:rPr>
          <w:color w:val="FF0000"/>
          <w:sz w:val="21"/>
        </w:rPr>
        <w:t>C．无人机的平均速度大小</w:t>
      </w:r>
      <w:r>
        <w:rPr>
          <w:color w:val="FF0000"/>
        </w:rPr>
        <w:object>
          <v:shape id="_x0000_i1119" type="#_x0000_t75" alt="eqIde2bcb75a13b2050dd06e8122d4f1cb40" style="width:74.75pt;height:26.8pt" o:ole="" coordsize="21600,21600" o:preferrelative="t" filled="f" stroked="f">
            <v:stroke joinstyle="miter"/>
            <v:imagedata r:id="rId111" o:title="eqIde2bcb75a13b2050dd06e8122d4f1cb40"/>
            <o:lock v:ext="edit" aspectratio="t"/>
            <w10:anchorlock/>
          </v:shape>
          <o:OLEObject Type="Embed" ProgID="Equation.DSMT4" ShapeID="_x0000_i1119" DrawAspect="Content" ObjectID="_1468075810" r:id="rId181"/>
        </w:object>
      </w:r>
    </w:p>
    <w:p w14:paraId="1EDF2BD7">
      <w:pPr>
        <w:shd w:val="clear" w:color="auto" w:fill="F2F2F2"/>
        <w:spacing w:line="360" w:lineRule="auto"/>
        <w:jc w:val="left"/>
        <w:textAlignment w:val="center"/>
        <w:rPr>
          <w:color w:val="FF0000"/>
          <w:sz w:val="21"/>
        </w:rPr>
      </w:pPr>
      <w:r>
        <w:rPr>
          <w:color w:val="FF0000"/>
          <w:sz w:val="21"/>
        </w:rPr>
        <w:t>故C错误；</w:t>
      </w:r>
    </w:p>
    <w:p w14:paraId="443DFD7A">
      <w:pPr>
        <w:shd w:val="clear" w:color="auto" w:fill="F2F2F2"/>
        <w:spacing w:line="360" w:lineRule="auto"/>
        <w:jc w:val="left"/>
        <w:textAlignment w:val="center"/>
        <w:rPr>
          <w:color w:val="FF0000"/>
          <w:sz w:val="21"/>
        </w:rPr>
      </w:pPr>
      <w:r>
        <w:rPr>
          <w:color w:val="FF0000"/>
          <w:sz w:val="21"/>
        </w:rPr>
        <w:t>D．作图像的切线，如图所示</w:t>
      </w:r>
    </w:p>
    <w:p w14:paraId="5368A68B">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66875" cy="1476375"/>
            <wp:effectExtent l="0" t="0" r="9525" b="9525"/>
            <wp:docPr id="38" name="图片 38" descr="@@@1c9297d6-4190-43f9-a7e8-82c11a9163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c9297d6-4190-43f9-a7e8-82c11a91631f"/>
                    <pic:cNvPicPr>
                      <a:picLocks noChangeAspect="1"/>
                    </pic:cNvPicPr>
                  </pic:nvPicPr>
                  <pic:blipFill>
                    <a:blip xmlns:r="http://schemas.openxmlformats.org/officeDocument/2006/relationships" r:embed="rId113"/>
                    <a:stretch>
                      <a:fillRect/>
                    </a:stretch>
                  </pic:blipFill>
                  <pic:spPr>
                    <a:xfrm>
                      <a:off x="0" y="0"/>
                      <a:ext cx="1666875" cy="1476375"/>
                    </a:xfrm>
                    <a:prstGeom prst="rect">
                      <a:avLst/>
                    </a:prstGeom>
                  </pic:spPr>
                </pic:pic>
              </a:graphicData>
            </a:graphic>
          </wp:inline>
        </w:drawing>
      </w:r>
    </w:p>
    <w:p w14:paraId="4DE11DD4">
      <w:pPr>
        <w:shd w:val="clear" w:color="auto" w:fill="F2F2F2"/>
        <w:spacing w:line="360" w:lineRule="auto"/>
        <w:jc w:val="left"/>
        <w:textAlignment w:val="center"/>
        <w:rPr>
          <w:color w:val="FF0000"/>
          <w:sz w:val="21"/>
        </w:rPr>
      </w:pPr>
      <w:r>
        <w:rPr>
          <w:color w:val="FF0000"/>
          <w:sz w:val="21"/>
        </w:rPr>
        <w:t>图像中作出的长实线的斜率表示</w:t>
      </w:r>
      <w:r>
        <w:rPr>
          <w:color w:val="FF0000"/>
        </w:rPr>
        <w:object>
          <v:shape id="_x0000_i1120" type="#_x0000_t75" alt="eqIdee1f350ebba3414d5d56db0f67476dec" style="width:32.55pt;height:12.55pt" o:ole="" coordsize="21600,21600" o:preferrelative="t" filled="f" stroked="f">
            <v:stroke joinstyle="miter"/>
            <v:imagedata r:id="rId101" o:title="eqIdee1f350ebba3414d5d56db0f67476dec"/>
            <o:lock v:ext="edit" aspectratio="t"/>
            <w10:anchorlock/>
          </v:shape>
          <o:OLEObject Type="Embed" ProgID="Equation.DSMT4" ShapeID="_x0000_i1120" DrawAspect="Content" ObjectID="_1468075811" r:id="rId182"/>
        </w:object>
      </w:r>
      <w:r>
        <w:rPr>
          <w:color w:val="FF0000"/>
          <w:sz w:val="21"/>
        </w:rPr>
        <w:t>内无人机的平均速度，长实线两侧一定可以找出曲线上点的切线与长实线平行，无人机在这两个点的瞬时速度等于它的平均速度，故D正确。</w:t>
      </w:r>
    </w:p>
    <w:p w14:paraId="7DE5B6FB">
      <w:pPr>
        <w:shd w:val="clear" w:color="auto" w:fill="F2F2F2"/>
        <w:spacing w:line="360" w:lineRule="auto"/>
        <w:jc w:val="left"/>
        <w:textAlignment w:val="center"/>
        <w:rPr>
          <w:color w:val="FF0000"/>
          <w:sz w:val="21"/>
        </w:rPr>
      </w:pPr>
      <w:r>
        <w:rPr>
          <w:color w:val="FF0000"/>
          <w:sz w:val="21"/>
        </w:rPr>
        <w:t>故选D。</w:t>
      </w:r>
    </w:p>
    <w:p w14:paraId="49B780FE">
      <w:pPr>
        <w:shd w:val="clear" w:color="auto" w:fill="FFFFFF" w:themeFill="background1"/>
        <w:spacing w:line="360" w:lineRule="auto"/>
        <w:ind w:firstLine="210" w:firstLineChars="100"/>
        <w:jc w:val="left"/>
        <w:textAlignment w:val="center"/>
        <w:rPr>
          <w:color w:val="FF0000"/>
        </w:rPr>
      </w:pPr>
    </w:p>
    <w:p w14:paraId="086127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FF0000"/>
          <w:sz w:val="21"/>
          <w:szCs w:val="21"/>
        </w:rPr>
      </w:pPr>
    </w:p>
    <w:p w14:paraId="15AF5BE9">
      <w:pPr>
        <w:pStyle w:val="Heading2"/>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firstLine="0" w:leftChars="0" w:firstLineChars="0"/>
        <w:textAlignment w:val="center"/>
        <w:rPr>
          <w:rFonts w:ascii="Times New Roman" w:hAnsi="Times New Roman" w:cs="Times New Roman" w:hint="default"/>
        </w:rPr>
      </w:pPr>
      <w:bookmarkStart w:id="17" w:name="_Toc12374"/>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1305560" cy="102870"/>
            <wp:effectExtent l="0" t="0" r="8890" b="11430"/>
            <wp:docPr id="50"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cs="Times New Roman" w:hint="default"/>
          <w:lang w:val="en-US" w:eastAsia="zh-CN"/>
        </w:rPr>
        <w:t xml:space="preserve"> </w:t>
      </w:r>
      <w:r>
        <w:rPr>
          <w:rFonts w:ascii="Times New Roman" w:hAnsi="Times New Roman" w:cs="Times New Roman" w:hint="default"/>
        </w:rPr>
        <mc:AlternateContent>
          <mc:Choice Requires="wps">
            <w:drawing>
              <wp:inline distT="0" distB="0" distL="114300" distR="114300">
                <wp:extent cx="166370" cy="171450"/>
                <wp:effectExtent l="8890" t="8890" r="15240" b="10160"/>
                <wp:docPr id="51" name="菱形 5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rPr>
                                <w:rFonts w:eastAsia="宋体" w:hint="eastAsia"/>
                                <w:lang w:val="en-US" w:eastAsia="zh-CN"/>
                              </w:rPr>
                            </w:pPr>
                            <w:r>
                              <w:rPr>
                                <w:rFonts w:hint="eastAsia"/>
                                <w:lang w:val="en-US" w:eastAsia="zh-CN"/>
                              </w:rPr>
                              <w:t xml:space="preserve"> </w:t>
                            </w:r>
                          </w:p>
                        </w:txbxContent>
                      </wps:txbx>
                      <wps:bodyPr rtlCol="0" anchor="ctr"/>
                    </wps:wsp>
                  </a:graphicData>
                </a:graphic>
              </wp:inline>
            </w:drawing>
          </mc:Choice>
          <mc:Fallback>
            <w:pict>
              <v:shape id="_x0000_s1026" o:spid="_x0000_i1121" type="#_x0000_t4" alt="学科网" style="width:13.1pt;height:13.5pt;v-text-anchor:middle" coordsize="21600,21600" filled="t" fillcolor="gray" stroked="t" strokecolor="gray">
                <v:stroke joinstyle="miter"/>
                <o:lock v:ext="edit" aspectratio="f"/>
                <v:textbox>
                  <w:txbxContent>
                    <w:p w14:paraId="74A81898">
                      <w:pPr>
                        <w:jc w:val="center"/>
                        <w:rPr>
                          <w:rFonts w:eastAsia="宋体" w:hint="eastAsia"/>
                          <w:lang w:val="en-US" w:eastAsia="zh-CN"/>
                        </w:rPr>
                      </w:pPr>
                      <w:r>
                        <w:rPr>
                          <w:rFonts w:hint="eastAsia"/>
                          <w:lang w:val="en-US" w:eastAsia="zh-CN"/>
                        </w:rPr>
                        <w:t xml:space="preserve"> </w:t>
                      </w:r>
                    </w:p>
                  </w:txbxContent>
                </v:textbox>
                <w10:anchorlock/>
              </v:shape>
            </w:pict>
          </mc:Fallback>
        </mc:AlternateContent>
      </w:r>
      <w:r>
        <w:rPr>
          <w:rFonts w:ascii="Times New Roman" w:hAnsi="Times New Roman" w:cs="Times New Roman" w:hint="default"/>
          <w:lang w:val="en-US" w:eastAsia="zh-CN"/>
        </w:rPr>
        <w:t xml:space="preserve"> </w:t>
      </w:r>
      <w:r>
        <w:rPr>
          <w:rFonts w:ascii="Times New Roman" w:hAnsi="Times New Roman" w:cs="Times New Roman" w:hint="default"/>
        </w:rPr>
        <w:t xml:space="preserve">考点三  </w:t>
      </w:r>
      <w:bookmarkEnd w:id="17"/>
      <w:r>
        <w:rPr>
          <w:rFonts w:ascii="Times New Roman" w:hAnsi="Times New Roman" w:cs="Times New Roman" w:hint="eastAsia"/>
        </w:rPr>
        <w:t>加速度</w:t>
      </w:r>
      <w:r>
        <w:rPr>
          <w:rFonts w:ascii="Times New Roman" w:hAnsi="Times New Roman" w:cs="Times New Roman" w:hint="default"/>
          <w:lang w:val="en-US" w:eastAsia="zh-CN"/>
        </w:rPr>
        <w:t xml:space="preserve"> </w:t>
      </w:r>
      <w:r>
        <w:rPr>
          <w:rFonts w:ascii="Times New Roman" w:hAnsi="Times New Roman" w:cs="Times New Roman" w:hint="default"/>
        </w:rPr>
        <mc:AlternateContent>
          <mc:Choice Requires="wps">
            <w:drawing>
              <wp:inline distT="0" distB="0" distL="114300" distR="114300">
                <wp:extent cx="166370" cy="171450"/>
                <wp:effectExtent l="8890" t="8890" r="15240" b="10160"/>
                <wp:docPr id="25" name="菱形 25"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122"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1305560" cy="102870"/>
            <wp:effectExtent l="0" t="0" r="8890" b="11430"/>
            <wp:docPr id="41"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cs="Times New Roman" w:hint="default"/>
          <w:lang w:val="en-US" w:eastAsia="zh-CN"/>
        </w:rPr>
        <w:t xml:space="preserve"> </w:t>
      </w:r>
    </w:p>
    <w:p w14:paraId="555F3E92">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629410" cy="530225"/>
            <wp:effectExtent l="0" t="0" r="8890" b="3175"/>
            <wp:docPr id="67"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3075B5A3">
      <w:pPr>
        <w:pStyle w:val="Heading3"/>
        <w:keepNext w:val="0"/>
        <w:keepLines w:val="0"/>
        <w:pageBreakBefore w:val="0"/>
        <w:widowControl w:val="0"/>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18" w:name="_Toc213"/>
      <w:r>
        <w:rPr>
          <w:rFonts w:ascii="Times New Roman" w:hAnsi="Times New Roman" w:cs="Times New Roman" w:hint="default"/>
          <w:color w:val="114599"/>
          <w:shd w:val="clear" w:color="FFFFFF" w:fill="D9D9D9"/>
        </w:rPr>
        <w:t xml:space="preserve">知识点 </w:t>
      </w:r>
      <w:bookmarkEnd w:id="18"/>
      <w:r>
        <w:rPr>
          <w:rFonts w:ascii="Times New Roman" w:hAnsi="Times New Roman" w:cs="Times New Roman" w:hint="eastAsia"/>
          <w:color w:val="114599"/>
          <w:shd w:val="clear" w:color="FFFFFF" w:fill="D9D9D9"/>
        </w:rPr>
        <w:t>加速度</w:t>
      </w:r>
    </w:p>
    <w:p w14:paraId="543602F0">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w:t>1．加速度的计算</w:t>
      </w:r>
    </w:p>
    <w:p w14:paraId="229161E1">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w:t>(1)确定</w:t>
      </w:r>
      <w:r>
        <w:rPr>
          <w:rFonts w:ascii="Times New Roman" w:hAnsi="Times New Roman" w:cs="Times New Roman"/>
          <w:b/>
          <w:color w:val="FF0000"/>
          <w:u w:val="single"/>
        </w:rPr>
        <w:t>正方向</w:t>
      </w:r>
      <w:r>
        <w:rPr>
          <w:rFonts w:ascii="Times New Roman" w:hAnsi="Times New Roman" w:cs="Times New Roman"/>
          <w:bCs/>
        </w:rPr>
        <w:t>。</w:t>
      </w:r>
    </w:p>
    <w:p w14:paraId="6C69EC33">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w:t>(2)确定初速度</w:t>
      </w:r>
      <w:r>
        <w:rPr>
          <w:rFonts w:ascii="Times New Roman" w:hAnsi="Times New Roman" w:cs="Times New Roman"/>
          <w:bCs/>
          <w:i/>
        </w:rPr>
        <w:t>v</w:t>
      </w:r>
      <w:r>
        <w:rPr>
          <w:rFonts w:ascii="Times New Roman" w:hAnsi="Times New Roman" w:cs="Times New Roman"/>
          <w:bCs/>
          <w:vertAlign w:val="subscript"/>
        </w:rPr>
        <w:t>0</w:t>
      </w:r>
      <w:r>
        <w:rPr>
          <w:rFonts w:ascii="Times New Roman" w:hAnsi="Times New Roman" w:cs="Times New Roman"/>
          <w:bCs/>
        </w:rPr>
        <w:t>、末速度</w:t>
      </w:r>
      <w:r>
        <w:rPr>
          <w:rFonts w:ascii="Times New Roman" w:hAnsi="Times New Roman" w:cs="Times New Roman"/>
          <w:bCs/>
          <w:i/>
        </w:rPr>
        <w:t>v</w:t>
      </w:r>
      <w:r>
        <w:rPr>
          <w:rFonts w:ascii="Times New Roman" w:hAnsi="Times New Roman" w:cs="Times New Roman"/>
          <w:bCs/>
        </w:rPr>
        <w:t>。</w:t>
      </w:r>
    </w:p>
    <w:p w14:paraId="61F340D3">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w:t>(3)根据公式</w:t>
      </w:r>
      <w:r>
        <w:rPr>
          <w:rFonts w:ascii="Times New Roman" w:hAnsi="Times New Roman" w:cs="Times New Roman"/>
          <w:bCs/>
          <w:i/>
        </w:rPr>
        <w:t>a</w:t>
      </w:r>
      <w:r>
        <w:rPr>
          <w:rFonts w:ascii="Times New Roman" w:hAnsi="Times New Roman" w:cs="Times New Roman"/>
          <w:bCs/>
        </w:rPr>
        <w:t>＝</w:t>
      </w:r>
      <w:r>
        <w:rPr>
          <w:rFonts w:ascii="Times New Roman" w:hAnsi="Times New Roman" w:cs="Times New Roman"/>
          <w:bCs/>
        </w:rPr>
        <w:fldChar w:fldCharType="begin"/>
      </w:r>
      <w:r>
        <w:rPr>
          <w:rFonts w:ascii="Times New Roman" w:hAnsi="Times New Roman" w:cs="Times New Roman"/>
          <w:bCs/>
        </w:rPr>
        <w:instrText>eq \f(Δ</w:instrText>
      </w:r>
      <w:r>
        <w:rPr>
          <w:rFonts w:ascii="Times New Roman" w:hAnsi="Times New Roman" w:cs="Times New Roman"/>
          <w:bCs/>
          <w:i/>
        </w:rPr>
        <w:instrText>v,</w:instrText>
      </w:r>
      <w:r>
        <w:rPr>
          <w:rFonts w:ascii="Times New Roman" w:hAnsi="Times New Roman" w:cs="Times New Roman"/>
          <w:bCs/>
        </w:rPr>
        <w:instrText>Δ</w:instrText>
      </w:r>
      <w:r>
        <w:rPr>
          <w:rFonts w:ascii="Times New Roman" w:hAnsi="Times New Roman" w:cs="Times New Roman"/>
          <w:bCs/>
          <w:i/>
        </w:rPr>
        <w:instrText>t</w:instrText>
      </w:r>
      <w:r>
        <w:rPr>
          <w:rFonts w:ascii="Times New Roman" w:hAnsi="Times New Roman" w:cs="Times New Roman"/>
          <w:bCs/>
        </w:rPr>
        <w:instrText>)</w:instrText>
      </w:r>
      <w:r>
        <w:rPr>
          <w:rFonts w:ascii="Times New Roman" w:hAnsi="Times New Roman" w:cs="Times New Roman"/>
          <w:bCs/>
        </w:rPr>
        <w:fldChar w:fldCharType="separate"/>
      </w:r>
      <w:r>
        <w:rPr>
          <w:rFonts w:ascii="Times New Roman" w:hAnsi="Times New Roman" w:cs="Times New Roman"/>
          <w:bCs/>
        </w:rPr>
        <w:fldChar w:fldCharType="end"/>
      </w:r>
      <w:r>
        <w:rPr>
          <w:rFonts w:ascii="Times New Roman" w:hAnsi="Times New Roman" w:cs="Times New Roman"/>
          <w:bCs/>
        </w:rPr>
        <w:t>＝</w:t>
      </w:r>
      <w:r>
        <w:rPr>
          <w:rFonts w:ascii="Times New Roman" w:hAnsi="Times New Roman" w:cs="Times New Roman"/>
          <w:bCs/>
        </w:rPr>
        <w:fldChar w:fldCharType="begin"/>
      </w:r>
      <w:r>
        <w:rPr>
          <w:rFonts w:ascii="Times New Roman" w:hAnsi="Times New Roman" w:cs="Times New Roman"/>
          <w:bCs/>
        </w:rPr>
        <w:instrText>eq \f(</w:instrText>
      </w:r>
      <w:r>
        <w:rPr>
          <w:rFonts w:ascii="Times New Roman" w:hAnsi="Times New Roman" w:cs="Times New Roman"/>
          <w:bCs/>
          <w:i/>
        </w:rPr>
        <w:instrText>v</w:instrText>
      </w:r>
      <w:r>
        <w:rPr>
          <w:rFonts w:ascii="Times New Roman" w:hAnsi="Times New Roman" w:cs="Times New Roman"/>
          <w:bCs/>
        </w:rPr>
        <w:instrText>－</w:instrText>
      </w:r>
      <w:r>
        <w:rPr>
          <w:rFonts w:ascii="Times New Roman" w:hAnsi="Times New Roman" w:cs="Times New Roman"/>
          <w:bCs/>
          <w:i/>
        </w:rPr>
        <w:instrText>v</w:instrText>
      </w:r>
      <w:r>
        <w:rPr>
          <w:rFonts w:ascii="Times New Roman" w:hAnsi="Times New Roman" w:cs="Times New Roman"/>
          <w:bCs/>
          <w:vertAlign w:val="subscript"/>
        </w:rPr>
        <w:instrText>0</w:instrText>
      </w:r>
      <w:r>
        <w:rPr>
          <w:rFonts w:ascii="Times New Roman" w:hAnsi="Times New Roman" w:cs="Times New Roman"/>
          <w:bCs/>
          <w:i/>
        </w:rPr>
        <w:instrText>,t</w:instrText>
      </w:r>
      <w:r>
        <w:rPr>
          <w:rFonts w:ascii="Times New Roman" w:hAnsi="Times New Roman" w:cs="Times New Roman"/>
          <w:bCs/>
        </w:rPr>
        <w:instrText>)</w:instrText>
      </w:r>
      <w:r>
        <w:rPr>
          <w:rFonts w:ascii="Times New Roman" w:hAnsi="Times New Roman" w:cs="Times New Roman"/>
          <w:bCs/>
        </w:rPr>
        <w:fldChar w:fldCharType="separate"/>
      </w:r>
      <w:r>
        <w:rPr>
          <w:rFonts w:ascii="Times New Roman" w:hAnsi="Times New Roman" w:cs="Times New Roman"/>
          <w:bCs/>
        </w:rPr>
        <w:fldChar w:fldCharType="end"/>
      </w:r>
      <w:r>
        <w:rPr>
          <w:rFonts w:ascii="Times New Roman" w:hAnsi="Times New Roman" w:cs="Times New Roman"/>
          <w:bCs/>
        </w:rPr>
        <w:t>求解。</w:t>
      </w:r>
    </w:p>
    <w:p w14:paraId="39EEA231">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w:t>2.速度、速度变化量与加速度的关系</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4"/>
        <w:gridCol w:w="2352"/>
        <w:gridCol w:w="2435"/>
        <w:gridCol w:w="3110"/>
      </w:tblGrid>
      <w:tr w14:paraId="7FB72A4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32"/>
          <w:jc w:val="center"/>
        </w:trPr>
        <w:tc>
          <w:tcPr>
            <w:tcW w:w="1554" w:type="dxa"/>
            <w:tcBorders>
              <w:tl2br w:val="single" w:sz="4" w:space="0" w:color="auto"/>
            </w:tcBorders>
            <w:shd w:val="clear" w:color="auto" w:fill="auto"/>
            <w:vAlign w:val="center"/>
          </w:tcPr>
          <w:p w14:paraId="42421A21">
            <w:pPr>
              <w:pStyle w:val="PlainText"/>
              <w:tabs>
                <w:tab w:val="left" w:pos="4500"/>
              </w:tabs>
              <w:snapToGrid w:val="0"/>
              <w:spacing w:line="360" w:lineRule="auto"/>
              <w:jc w:val="center"/>
              <w:rPr>
                <w:rFonts w:ascii="Times New Roman" w:hAnsi="Times New Roman" w:cs="Times New Roman"/>
                <w:bCs/>
                <w:i/>
              </w:rPr>
            </w:pPr>
          </w:p>
        </w:tc>
        <w:tc>
          <w:tcPr>
            <w:tcW w:w="2352" w:type="dxa"/>
            <w:shd w:val="clear" w:color="auto" w:fill="auto"/>
            <w:vAlign w:val="center"/>
          </w:tcPr>
          <w:p w14:paraId="315EE2F2">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速度</w:t>
            </w:r>
          </w:p>
        </w:tc>
        <w:tc>
          <w:tcPr>
            <w:tcW w:w="2435" w:type="dxa"/>
            <w:shd w:val="clear" w:color="auto" w:fill="auto"/>
            <w:vAlign w:val="center"/>
          </w:tcPr>
          <w:p w14:paraId="40EEA00C">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速度变化量</w:t>
            </w:r>
          </w:p>
        </w:tc>
        <w:tc>
          <w:tcPr>
            <w:tcW w:w="3110" w:type="dxa"/>
            <w:shd w:val="clear" w:color="auto" w:fill="auto"/>
            <w:vAlign w:val="center"/>
          </w:tcPr>
          <w:p w14:paraId="3C305F2D">
            <w:pPr>
              <w:pStyle w:val="PlainText"/>
              <w:tabs>
                <w:tab w:val="left" w:pos="4500"/>
              </w:tabs>
              <w:snapToGrid w:val="0"/>
              <w:spacing w:line="360" w:lineRule="auto"/>
              <w:jc w:val="center"/>
              <w:rPr>
                <w:rFonts w:ascii="Times New Roman" w:hAnsi="Times New Roman" w:cs="Times New Roman"/>
                <w:bCs/>
              </w:rPr>
            </w:pPr>
            <w:r>
              <w:rPr>
                <w:rFonts w:ascii="Times New Roman" w:hAnsi="Times New Roman" w:cs="Times New Roman"/>
                <w:bCs/>
              </w:rPr>
              <w:t>加速度</w:t>
            </w:r>
          </w:p>
        </w:tc>
      </w:tr>
      <w:tr w14:paraId="50F7D4E1">
        <w:tblPrEx>
          <w:tblW w:w="0" w:type="auto"/>
          <w:jc w:val="center"/>
          <w:tblLayout w:type="fixed"/>
          <w:tblCellMar>
            <w:top w:w="0" w:type="dxa"/>
            <w:left w:w="108" w:type="dxa"/>
            <w:bottom w:w="0" w:type="dxa"/>
            <w:right w:w="108" w:type="dxa"/>
          </w:tblCellMar>
        </w:tblPrEx>
        <w:trPr>
          <w:trHeight w:val="855"/>
          <w:jc w:val="center"/>
        </w:trPr>
        <w:tc>
          <w:tcPr>
            <w:tcW w:w="1554" w:type="dxa"/>
            <w:shd w:val="clear" w:color="auto" w:fill="auto"/>
            <w:vAlign w:val="center"/>
          </w:tcPr>
          <w:p w14:paraId="0C44FBEB">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物理意义</w:t>
            </w:r>
          </w:p>
        </w:tc>
        <w:tc>
          <w:tcPr>
            <w:tcW w:w="2352" w:type="dxa"/>
            <w:shd w:val="clear" w:color="auto" w:fill="auto"/>
            <w:vAlign w:val="center"/>
          </w:tcPr>
          <w:p w14:paraId="332E2CA4">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描述物体</w:t>
            </w:r>
            <w:r>
              <w:rPr>
                <w:rFonts w:ascii="Times New Roman" w:hAnsi="Times New Roman" w:cs="Times New Roman"/>
                <w:b/>
                <w:color w:val="FF0000"/>
                <w:u w:val="single"/>
              </w:rPr>
              <w:t>运动的快慢</w:t>
            </w:r>
          </w:p>
        </w:tc>
        <w:tc>
          <w:tcPr>
            <w:tcW w:w="2435" w:type="dxa"/>
            <w:shd w:val="clear" w:color="auto" w:fill="auto"/>
            <w:vAlign w:val="center"/>
          </w:tcPr>
          <w:p w14:paraId="43FDAE96">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描述物体速度的变化</w:t>
            </w:r>
          </w:p>
        </w:tc>
        <w:tc>
          <w:tcPr>
            <w:tcW w:w="3110" w:type="dxa"/>
            <w:shd w:val="clear" w:color="auto" w:fill="auto"/>
            <w:vAlign w:val="center"/>
          </w:tcPr>
          <w:p w14:paraId="454D5A89">
            <w:pPr>
              <w:pStyle w:val="PlainText"/>
              <w:tabs>
                <w:tab w:val="left" w:pos="4500"/>
              </w:tabs>
              <w:snapToGrid w:val="0"/>
              <w:spacing w:line="360" w:lineRule="auto"/>
              <w:jc w:val="center"/>
              <w:rPr>
                <w:rFonts w:ascii="Times New Roman" w:hAnsi="Times New Roman" w:cs="Times New Roman"/>
                <w:bCs/>
              </w:rPr>
            </w:pPr>
            <w:r>
              <w:rPr>
                <w:rFonts w:ascii="Times New Roman" w:hAnsi="Times New Roman" w:cs="Times New Roman"/>
                <w:bCs/>
              </w:rPr>
              <w:t>描述物体</w:t>
            </w:r>
            <w:r>
              <w:rPr>
                <w:rFonts w:ascii="Times New Roman" w:hAnsi="Times New Roman" w:cs="Times New Roman"/>
                <w:b/>
                <w:color w:val="FF0000"/>
                <w:u w:val="single"/>
              </w:rPr>
              <w:t>速度变化的快慢</w:t>
            </w:r>
          </w:p>
        </w:tc>
      </w:tr>
      <w:tr w14:paraId="6804CF52">
        <w:tblPrEx>
          <w:tblW w:w="0" w:type="auto"/>
          <w:jc w:val="center"/>
          <w:tblLayout w:type="fixed"/>
          <w:tblCellMar>
            <w:top w:w="0" w:type="dxa"/>
            <w:left w:w="108" w:type="dxa"/>
            <w:bottom w:w="0" w:type="dxa"/>
            <w:right w:w="108" w:type="dxa"/>
          </w:tblCellMar>
        </w:tblPrEx>
        <w:trPr>
          <w:trHeight w:val="723"/>
          <w:jc w:val="center"/>
        </w:trPr>
        <w:tc>
          <w:tcPr>
            <w:tcW w:w="1554" w:type="dxa"/>
            <w:shd w:val="clear" w:color="auto" w:fill="auto"/>
            <w:vAlign w:val="center"/>
          </w:tcPr>
          <w:p w14:paraId="6E7CCD10">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定义式</w:t>
            </w:r>
          </w:p>
        </w:tc>
        <w:tc>
          <w:tcPr>
            <w:tcW w:w="2352" w:type="dxa"/>
            <w:shd w:val="clear" w:color="auto" w:fill="auto"/>
            <w:vAlign w:val="center"/>
          </w:tcPr>
          <w:p w14:paraId="792067B3">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i/>
              </w:rPr>
              <w:t>v</w:t>
            </w:r>
            <w:r>
              <w:rPr>
                <w:rFonts w:ascii="Times New Roman" w:hAnsi="Times New Roman" w:cs="Times New Roman"/>
                <w:bCs/>
              </w:rPr>
              <w:t>＝</w:t>
            </w:r>
            <w:r>
              <w:rPr>
                <w:rFonts w:ascii="Times New Roman" w:hAnsi="Times New Roman" w:cs="Times New Roman"/>
                <w:bCs/>
              </w:rPr>
              <w:fldChar w:fldCharType="begin"/>
            </w:r>
            <w:r>
              <w:rPr>
                <w:rFonts w:ascii="Times New Roman" w:hAnsi="Times New Roman" w:cs="Times New Roman"/>
                <w:bCs/>
              </w:rPr>
              <w:instrText>eq \f(Δ</w:instrText>
            </w:r>
            <w:r>
              <w:rPr>
                <w:rFonts w:ascii="Times New Roman" w:hAnsi="Times New Roman" w:cs="Times New Roman"/>
                <w:bCs/>
                <w:i/>
              </w:rPr>
              <w:instrText>x,</w:instrText>
            </w:r>
            <w:r>
              <w:rPr>
                <w:rFonts w:ascii="Times New Roman" w:hAnsi="Times New Roman" w:cs="Times New Roman"/>
                <w:bCs/>
              </w:rPr>
              <w:instrText>Δ</w:instrText>
            </w:r>
            <w:r>
              <w:rPr>
                <w:rFonts w:ascii="Times New Roman" w:hAnsi="Times New Roman" w:cs="Times New Roman"/>
                <w:bCs/>
                <w:i/>
              </w:rPr>
              <w:instrText>t</w:instrText>
            </w:r>
            <w:r>
              <w:rPr>
                <w:rFonts w:ascii="Times New Roman" w:hAnsi="Times New Roman" w:cs="Times New Roman"/>
                <w:bCs/>
              </w:rPr>
              <w:instrText>)</w:instrText>
            </w:r>
            <w:r>
              <w:rPr>
                <w:rFonts w:ascii="Times New Roman" w:hAnsi="Times New Roman" w:cs="Times New Roman"/>
                <w:bCs/>
              </w:rPr>
              <w:fldChar w:fldCharType="separate"/>
            </w:r>
            <w:r>
              <w:rPr>
                <w:rFonts w:ascii="Times New Roman" w:hAnsi="Times New Roman" w:cs="Times New Roman"/>
                <w:bCs/>
              </w:rPr>
              <w:fldChar w:fldCharType="end"/>
            </w:r>
          </w:p>
        </w:tc>
        <w:tc>
          <w:tcPr>
            <w:tcW w:w="2435" w:type="dxa"/>
            <w:shd w:val="clear" w:color="auto" w:fill="auto"/>
            <w:vAlign w:val="center"/>
          </w:tcPr>
          <w:p w14:paraId="3ACF78F4">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Δ</w:t>
            </w:r>
            <w:r>
              <w:rPr>
                <w:rFonts w:ascii="Times New Roman" w:hAnsi="Times New Roman" w:cs="Times New Roman"/>
                <w:bCs/>
                <w:i/>
              </w:rPr>
              <w:t>v</w:t>
            </w:r>
            <w:r>
              <w:rPr>
                <w:rFonts w:ascii="Times New Roman" w:hAnsi="Times New Roman" w:cs="Times New Roman"/>
                <w:bCs/>
              </w:rPr>
              <w:t>＝</w:t>
            </w:r>
            <w:r>
              <w:rPr>
                <w:rFonts w:ascii="Times New Roman" w:hAnsi="Times New Roman" w:cs="Times New Roman"/>
                <w:bCs/>
                <w:i/>
              </w:rPr>
              <w:t>v</w:t>
            </w:r>
            <w:r>
              <w:rPr>
                <w:rFonts w:ascii="Times New Roman" w:hAnsi="Times New Roman" w:cs="Times New Roman"/>
                <w:bCs/>
              </w:rPr>
              <w:t>－</w:t>
            </w:r>
            <w:r>
              <w:rPr>
                <w:rFonts w:ascii="Times New Roman" w:hAnsi="Times New Roman" w:cs="Times New Roman"/>
                <w:bCs/>
                <w:i/>
              </w:rPr>
              <w:t>v</w:t>
            </w:r>
            <w:r>
              <w:rPr>
                <w:rFonts w:ascii="Times New Roman" w:hAnsi="Times New Roman" w:cs="Times New Roman"/>
                <w:bCs/>
                <w:vertAlign w:val="subscript"/>
              </w:rPr>
              <w:t>0</w:t>
            </w:r>
          </w:p>
        </w:tc>
        <w:tc>
          <w:tcPr>
            <w:tcW w:w="3110" w:type="dxa"/>
            <w:shd w:val="clear" w:color="auto" w:fill="auto"/>
            <w:vAlign w:val="center"/>
          </w:tcPr>
          <w:p w14:paraId="45C84C8C">
            <w:pPr>
              <w:pStyle w:val="PlainText"/>
              <w:tabs>
                <w:tab w:val="left" w:pos="4500"/>
              </w:tabs>
              <w:snapToGrid w:val="0"/>
              <w:spacing w:line="360" w:lineRule="auto"/>
              <w:jc w:val="center"/>
              <w:rPr>
                <w:rFonts w:ascii="Times New Roman" w:hAnsi="Times New Roman" w:cs="Times New Roman"/>
                <w:bCs/>
              </w:rPr>
            </w:pPr>
            <w:r>
              <w:rPr>
                <w:rFonts w:ascii="Times New Roman" w:hAnsi="Times New Roman" w:cs="Times New Roman"/>
                <w:bCs/>
                <w:i/>
              </w:rPr>
              <w:t>a</w:t>
            </w:r>
            <w:r>
              <w:rPr>
                <w:rFonts w:ascii="Times New Roman" w:hAnsi="Times New Roman" w:cs="Times New Roman"/>
                <w:bCs/>
              </w:rPr>
              <w:t>＝</w:t>
            </w:r>
            <w:r>
              <w:rPr>
                <w:rFonts w:ascii="Times New Roman" w:hAnsi="Times New Roman" w:cs="Times New Roman"/>
                <w:bCs/>
              </w:rPr>
              <w:fldChar w:fldCharType="begin"/>
            </w:r>
            <w:r>
              <w:rPr>
                <w:rFonts w:ascii="Times New Roman" w:hAnsi="Times New Roman" w:cs="Times New Roman"/>
                <w:bCs/>
              </w:rPr>
              <w:instrText>eq \f(Δ</w:instrText>
            </w:r>
            <w:r>
              <w:rPr>
                <w:rFonts w:ascii="Times New Roman" w:hAnsi="Times New Roman" w:cs="Times New Roman"/>
                <w:bCs/>
                <w:i/>
              </w:rPr>
              <w:instrText>v,</w:instrText>
            </w:r>
            <w:r>
              <w:rPr>
                <w:rFonts w:ascii="Times New Roman" w:hAnsi="Times New Roman" w:cs="Times New Roman"/>
                <w:bCs/>
              </w:rPr>
              <w:instrText>Δ</w:instrText>
            </w:r>
            <w:r>
              <w:rPr>
                <w:rFonts w:ascii="Times New Roman" w:hAnsi="Times New Roman" w:cs="Times New Roman"/>
                <w:bCs/>
                <w:i/>
              </w:rPr>
              <w:instrText>t</w:instrText>
            </w:r>
            <w:r>
              <w:rPr>
                <w:rFonts w:ascii="Times New Roman" w:hAnsi="Times New Roman" w:cs="Times New Roman"/>
                <w:bCs/>
              </w:rPr>
              <w:instrText>)</w:instrText>
            </w:r>
            <w:r>
              <w:rPr>
                <w:rFonts w:ascii="Times New Roman" w:hAnsi="Times New Roman" w:cs="Times New Roman"/>
                <w:bCs/>
              </w:rPr>
              <w:fldChar w:fldCharType="separate"/>
            </w:r>
            <w:r>
              <w:rPr>
                <w:rFonts w:ascii="Times New Roman" w:hAnsi="Times New Roman" w:cs="Times New Roman"/>
                <w:bCs/>
              </w:rPr>
              <w:fldChar w:fldCharType="end"/>
            </w:r>
            <w:r>
              <w:rPr>
                <w:rFonts w:ascii="Times New Roman" w:hAnsi="Times New Roman" w:cs="Times New Roman"/>
                <w:bCs/>
              </w:rPr>
              <w:t>＝</w:t>
            </w:r>
            <w:r>
              <w:rPr>
                <w:rFonts w:ascii="Times New Roman" w:hAnsi="Times New Roman" w:cs="Times New Roman"/>
                <w:bCs/>
              </w:rPr>
              <w:fldChar w:fldCharType="begin"/>
            </w:r>
            <w:r>
              <w:rPr>
                <w:rFonts w:ascii="Times New Roman" w:hAnsi="Times New Roman" w:cs="Times New Roman"/>
                <w:bCs/>
              </w:rPr>
              <w:instrText>eq \f(</w:instrText>
            </w:r>
            <w:r>
              <w:rPr>
                <w:rFonts w:ascii="Times New Roman" w:hAnsi="Times New Roman" w:cs="Times New Roman"/>
                <w:bCs/>
                <w:i/>
              </w:rPr>
              <w:instrText>v</w:instrText>
            </w:r>
            <w:r>
              <w:rPr>
                <w:rFonts w:ascii="Times New Roman" w:hAnsi="Times New Roman" w:cs="Times New Roman"/>
                <w:bCs/>
              </w:rPr>
              <w:instrText>－</w:instrText>
            </w:r>
            <w:r>
              <w:rPr>
                <w:rFonts w:ascii="Times New Roman" w:hAnsi="Times New Roman" w:cs="Times New Roman"/>
                <w:bCs/>
                <w:i/>
              </w:rPr>
              <w:instrText>v</w:instrText>
            </w:r>
            <w:r>
              <w:rPr>
                <w:rFonts w:ascii="Times New Roman" w:hAnsi="Times New Roman" w:cs="Times New Roman"/>
                <w:bCs/>
                <w:vertAlign w:val="subscript"/>
              </w:rPr>
              <w:instrText>0</w:instrText>
            </w:r>
            <w:r>
              <w:rPr>
                <w:rFonts w:ascii="Times New Roman" w:hAnsi="Times New Roman" w:cs="Times New Roman"/>
                <w:bCs/>
                <w:i/>
              </w:rPr>
              <w:instrText>,</w:instrText>
            </w:r>
            <w:r>
              <w:rPr>
                <w:rFonts w:ascii="Times New Roman" w:hAnsi="Times New Roman" w:cs="Times New Roman"/>
                <w:bCs/>
              </w:rPr>
              <w:instrText>Δ</w:instrText>
            </w:r>
            <w:r>
              <w:rPr>
                <w:rFonts w:ascii="Times New Roman" w:hAnsi="Times New Roman" w:cs="Times New Roman"/>
                <w:bCs/>
                <w:i/>
              </w:rPr>
              <w:instrText>t</w:instrText>
            </w:r>
            <w:r>
              <w:rPr>
                <w:rFonts w:ascii="Times New Roman" w:hAnsi="Times New Roman" w:cs="Times New Roman"/>
                <w:bCs/>
              </w:rPr>
              <w:instrText>)</w:instrText>
            </w:r>
            <w:r>
              <w:rPr>
                <w:rFonts w:ascii="Times New Roman" w:hAnsi="Times New Roman" w:cs="Times New Roman"/>
                <w:bCs/>
              </w:rPr>
              <w:fldChar w:fldCharType="separate"/>
            </w:r>
            <w:r>
              <w:rPr>
                <w:rFonts w:ascii="Times New Roman" w:hAnsi="Times New Roman" w:cs="Times New Roman"/>
                <w:bCs/>
              </w:rPr>
              <w:fldChar w:fldCharType="end"/>
            </w:r>
          </w:p>
        </w:tc>
      </w:tr>
      <w:tr w14:paraId="5E68BEA8">
        <w:tblPrEx>
          <w:tblW w:w="0" w:type="auto"/>
          <w:jc w:val="center"/>
          <w:tblLayout w:type="fixed"/>
          <w:tblCellMar>
            <w:top w:w="0" w:type="dxa"/>
            <w:left w:w="108" w:type="dxa"/>
            <w:bottom w:w="0" w:type="dxa"/>
            <w:right w:w="108" w:type="dxa"/>
          </w:tblCellMar>
        </w:tblPrEx>
        <w:trPr>
          <w:trHeight w:val="1288"/>
          <w:jc w:val="center"/>
        </w:trPr>
        <w:tc>
          <w:tcPr>
            <w:tcW w:w="1554" w:type="dxa"/>
            <w:shd w:val="clear" w:color="auto" w:fill="auto"/>
            <w:vAlign w:val="center"/>
          </w:tcPr>
          <w:p w14:paraId="0FB70145">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方向</w:t>
            </w:r>
          </w:p>
        </w:tc>
        <w:tc>
          <w:tcPr>
            <w:tcW w:w="2352" w:type="dxa"/>
            <w:shd w:val="clear" w:color="auto" w:fill="auto"/>
            <w:vAlign w:val="center"/>
          </w:tcPr>
          <w:p w14:paraId="65FD48E9">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与位移Δ</w:t>
            </w:r>
            <w:r>
              <w:rPr>
                <w:rFonts w:ascii="Times New Roman" w:hAnsi="Times New Roman" w:cs="Times New Roman"/>
                <w:bCs/>
                <w:i/>
              </w:rPr>
              <w:t>x</w:t>
            </w:r>
            <w:r>
              <w:rPr>
                <w:rFonts w:ascii="Times New Roman" w:hAnsi="Times New Roman" w:cs="Times New Roman"/>
                <w:bCs/>
              </w:rPr>
              <w:t>同向，即物体运动的方向</w:t>
            </w:r>
          </w:p>
        </w:tc>
        <w:tc>
          <w:tcPr>
            <w:tcW w:w="2435" w:type="dxa"/>
            <w:shd w:val="clear" w:color="auto" w:fill="auto"/>
            <w:vAlign w:val="center"/>
          </w:tcPr>
          <w:p w14:paraId="6524A935">
            <w:pPr>
              <w:pStyle w:val="PlainText"/>
              <w:tabs>
                <w:tab w:val="left" w:pos="4500"/>
              </w:tabs>
              <w:snapToGrid w:val="0"/>
              <w:spacing w:line="360" w:lineRule="auto"/>
              <w:jc w:val="center"/>
              <w:rPr>
                <w:rFonts w:ascii="Times New Roman" w:hAnsi="Times New Roman" w:cs="Times New Roman"/>
                <w:bCs/>
                <w:i/>
              </w:rPr>
            </w:pPr>
            <w:r>
              <w:rPr>
                <w:rFonts w:ascii="Times New Roman" w:hAnsi="Times New Roman" w:cs="Times New Roman"/>
                <w:bCs/>
              </w:rPr>
              <w:t>由</w:t>
            </w:r>
            <w:r>
              <w:rPr>
                <w:rFonts w:ascii="Times New Roman" w:hAnsi="Times New Roman" w:cs="Times New Roman"/>
                <w:bCs/>
                <w:i/>
              </w:rPr>
              <w:t>v</w:t>
            </w:r>
            <w:r>
              <w:rPr>
                <w:rFonts w:ascii="Times New Roman" w:hAnsi="Times New Roman" w:cs="Times New Roman" w:hint="eastAsia"/>
                <w:bCs/>
              </w:rPr>
              <w:t>-</w:t>
            </w:r>
            <w:r>
              <w:rPr>
                <w:rFonts w:ascii="Times New Roman" w:hAnsi="Times New Roman" w:cs="Times New Roman"/>
                <w:bCs/>
                <w:i/>
              </w:rPr>
              <w:t>v</w:t>
            </w:r>
            <w:r>
              <w:rPr>
                <w:rFonts w:ascii="Times New Roman" w:hAnsi="Times New Roman" w:cs="Times New Roman"/>
                <w:bCs/>
                <w:vertAlign w:val="subscript"/>
              </w:rPr>
              <w:t>0</w:t>
            </w:r>
            <w:r>
              <w:rPr>
                <w:rFonts w:ascii="Times New Roman" w:hAnsi="Times New Roman" w:cs="Times New Roman"/>
                <w:bCs/>
              </w:rPr>
              <w:t>或</w:t>
            </w:r>
            <w:r>
              <w:rPr>
                <w:rFonts w:ascii="Times New Roman" w:hAnsi="Times New Roman" w:cs="Times New Roman"/>
                <w:bCs/>
                <w:i/>
              </w:rPr>
              <w:t>a</w:t>
            </w:r>
            <w:r>
              <w:rPr>
                <w:rFonts w:ascii="Times New Roman" w:hAnsi="Times New Roman" w:cs="Times New Roman"/>
                <w:bCs/>
              </w:rPr>
              <w:t>的方向决定</w:t>
            </w:r>
          </w:p>
        </w:tc>
        <w:tc>
          <w:tcPr>
            <w:tcW w:w="3110" w:type="dxa"/>
            <w:shd w:val="clear" w:color="auto" w:fill="auto"/>
            <w:vAlign w:val="center"/>
          </w:tcPr>
          <w:p w14:paraId="2C0E19E7">
            <w:pPr>
              <w:pStyle w:val="PlainText"/>
              <w:tabs>
                <w:tab w:val="left" w:pos="4500"/>
              </w:tabs>
              <w:snapToGrid w:val="0"/>
              <w:spacing w:line="360" w:lineRule="auto"/>
              <w:jc w:val="center"/>
              <w:rPr>
                <w:rFonts w:ascii="Times New Roman" w:hAnsi="Times New Roman" w:cs="Times New Roman"/>
                <w:bCs/>
              </w:rPr>
            </w:pPr>
            <w:r>
              <w:rPr>
                <w:rFonts w:ascii="Times New Roman" w:hAnsi="Times New Roman" w:cs="Times New Roman"/>
                <w:bCs/>
              </w:rPr>
              <w:t>与</w:t>
            </w:r>
            <w:r>
              <w:rPr>
                <w:rFonts w:ascii="Times New Roman" w:hAnsi="Times New Roman" w:cs="Times New Roman"/>
                <w:b/>
                <w:color w:val="FF0000"/>
                <w:u w:val="single"/>
              </w:rPr>
              <w:t>Δ</w:t>
            </w:r>
            <w:r>
              <w:rPr>
                <w:rFonts w:ascii="Times New Roman" w:hAnsi="Times New Roman" w:cs="Times New Roman"/>
                <w:b/>
                <w:i/>
                <w:color w:val="FF0000"/>
                <w:u w:val="single"/>
              </w:rPr>
              <w:t>v</w:t>
            </w:r>
            <w:r>
              <w:rPr>
                <w:rFonts w:ascii="Times New Roman" w:hAnsi="Times New Roman" w:cs="Times New Roman"/>
                <w:b/>
                <w:color w:val="FF0000"/>
                <w:u w:val="single"/>
              </w:rPr>
              <w:t>的方向</w:t>
            </w:r>
            <w:r>
              <w:rPr>
                <w:rFonts w:ascii="Times New Roman" w:hAnsi="Times New Roman" w:cs="Times New Roman"/>
                <w:bCs/>
              </w:rPr>
              <w:t>一致，由合力</w:t>
            </w:r>
            <w:r>
              <w:rPr>
                <w:rFonts w:ascii="Times New Roman" w:hAnsi="Times New Roman" w:cs="Times New Roman"/>
                <w:bCs/>
                <w:i/>
              </w:rPr>
              <w:t>F</w:t>
            </w:r>
            <w:r>
              <w:rPr>
                <w:rFonts w:ascii="Times New Roman" w:hAnsi="Times New Roman" w:cs="Times New Roman"/>
                <w:bCs/>
              </w:rPr>
              <w:t>的方向决定，而与</w:t>
            </w:r>
            <w:r>
              <w:rPr>
                <w:rFonts w:ascii="Times New Roman" w:hAnsi="Times New Roman"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color w:val="FF0000"/>
                <w:u w:val="single"/>
              </w:rPr>
              <w:t>、</w:t>
            </w:r>
            <w:r>
              <w:rPr>
                <w:rFonts w:ascii="Times New Roman" w:hAnsi="Times New Roman" w:cs="Times New Roman"/>
                <w:b/>
                <w:i/>
                <w:color w:val="FF0000"/>
                <w:u w:val="single"/>
              </w:rPr>
              <w:t>v</w:t>
            </w:r>
            <w:r>
              <w:rPr>
                <w:rFonts w:ascii="Times New Roman" w:hAnsi="Times New Roman" w:cs="Times New Roman"/>
                <w:b/>
                <w:color w:val="FF0000"/>
                <w:u w:val="single"/>
              </w:rPr>
              <w:t>的方向</w:t>
            </w:r>
            <w:r>
              <w:rPr>
                <w:rFonts w:ascii="Times New Roman" w:hAnsi="Times New Roman" w:cs="Times New Roman"/>
                <w:bCs/>
              </w:rPr>
              <w:t>无关</w:t>
            </w:r>
          </w:p>
        </w:tc>
      </w:tr>
    </w:tbl>
    <w:p w14:paraId="7A5D671A">
      <w:pPr>
        <w:pStyle w:val="PlainText"/>
        <w:tabs>
          <w:tab w:val="left" w:pos="4500"/>
        </w:tabs>
        <w:snapToGrid w:val="0"/>
        <w:spacing w:line="360" w:lineRule="auto"/>
        <w:rPr>
          <w:rFonts w:ascii="Times New Roman" w:hAnsi="Times New Roman" w:cs="Times New Roman"/>
          <w:bCs/>
        </w:rPr>
      </w:pPr>
    </w:p>
    <w:p w14:paraId="7BFDE2B2">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w:t>3.物体速度变化规律分析</w:t>
      </w:r>
    </w:p>
    <w:p w14:paraId="6EDA7EE2">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Cs/>
        </w:rPr>
        <w:t>根据</w:t>
      </w:r>
      <w:r>
        <w:rPr>
          <w:rFonts w:ascii="Times New Roman" w:hAnsi="Times New Roman" w:cs="Times New Roman"/>
          <w:b/>
          <w:i/>
          <w:color w:val="FF0000"/>
          <w:u w:val="single"/>
        </w:rPr>
        <w:t>a</w:t>
      </w:r>
      <w:r>
        <w:rPr>
          <w:rFonts w:ascii="Times New Roman" w:hAnsi="Times New Roman" w:cs="Times New Roman"/>
          <w:b/>
          <w:color w:val="FF0000"/>
          <w:u w:val="single"/>
        </w:rPr>
        <w:t>与</w:t>
      </w:r>
      <w:r>
        <w:rPr>
          <w:rFonts w:ascii="Times New Roman" w:hAnsi="Times New Roman" w:cs="Times New Roman"/>
          <w:b/>
          <w:i/>
          <w:color w:val="FF0000"/>
          <w:u w:val="single"/>
        </w:rPr>
        <w:t>v</w:t>
      </w:r>
      <w:r>
        <w:rPr>
          <w:rFonts w:ascii="Times New Roman" w:hAnsi="Times New Roman" w:cs="Times New Roman"/>
          <w:b/>
          <w:color w:val="FF0000"/>
          <w:u w:val="single"/>
        </w:rPr>
        <w:t>的方向</w:t>
      </w:r>
      <w:r>
        <w:rPr>
          <w:rFonts w:ascii="Times New Roman" w:hAnsi="Times New Roman" w:cs="Times New Roman"/>
          <w:bCs/>
        </w:rPr>
        <w:t>关系判断物体加速还是减速</w:t>
      </w:r>
    </w:p>
    <w:p w14:paraId="4B18F695">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hint="eastAsia"/>
          <w:bCs/>
        </w:rPr>
        <w:t>（1）a和v同向（加速直线运动）</w:t>
      </w:r>
      <w:r>
        <w:rPr>
          <w:rFonts w:ascii="Times New Roman" w:hAnsi="Times New Roman" w:cs="Times New Roman"/>
          <w:bCs/>
        </w:rPr>
        <w:t>⇒</w:t>
      </w:r>
      <w:r>
        <w:rPr>
          <w:rFonts w:ascii="Times New Roman" w:hAnsi="Times New Roman" w:cs="Times New Roman"/>
          <w:bCs/>
        </w:rPr>
        <w:fldChar w:fldCharType="begin"/>
      </w:r>
      <w:r>
        <w:rPr>
          <w:rFonts w:ascii="Times New Roman" w:hAnsi="Times New Roman" w:cs="Times New Roman"/>
          <w:bCs/>
        </w:rPr>
        <w:instrText>eq \b\lc\{\rc\ (\a\vs4\al\co1(</w:instrText>
      </w:r>
      <w:r>
        <w:rPr>
          <w:rFonts w:ascii="Times New Roman" w:hAnsi="Times New Roman" w:cs="Times New Roman"/>
          <w:bCs/>
          <w:i/>
        </w:rPr>
        <w:instrText>a</w:instrText>
      </w:r>
      <w:r>
        <w:rPr>
          <w:rFonts w:ascii="Times New Roman" w:hAnsi="Times New Roman" w:cs="Times New Roman"/>
          <w:bCs/>
        </w:rPr>
        <w:instrText>不变，</w:instrText>
      </w:r>
      <w:r>
        <w:rPr>
          <w:rFonts w:ascii="Times New Roman" w:hAnsi="Times New Roman" w:cs="Times New Roman"/>
          <w:bCs/>
          <w:i/>
        </w:rPr>
        <w:instrText>v</w:instrText>
      </w:r>
      <w:r>
        <w:rPr>
          <w:rFonts w:ascii="Times New Roman" w:hAnsi="Times New Roman" w:cs="Times New Roman"/>
          <w:bCs/>
        </w:rPr>
        <w:instrText>随时间均匀增大,</w:instrText>
      </w:r>
      <w:r>
        <w:rPr>
          <w:rFonts w:ascii="Times New Roman" w:hAnsi="Times New Roman" w:cs="Times New Roman"/>
          <w:bCs/>
          <w:i/>
        </w:rPr>
        <w:instrText>a</w:instrText>
      </w:r>
      <w:r>
        <w:rPr>
          <w:rFonts w:ascii="Times New Roman" w:hAnsi="Times New Roman" w:cs="Times New Roman"/>
          <w:bCs/>
        </w:rPr>
        <w:instrText>增大，</w:instrText>
      </w:r>
      <w:r>
        <w:rPr>
          <w:rFonts w:ascii="Times New Roman" w:hAnsi="Times New Roman" w:cs="Times New Roman"/>
          <w:bCs/>
          <w:i/>
        </w:rPr>
        <w:instrText>v</w:instrText>
      </w:r>
      <w:r>
        <w:rPr>
          <w:rFonts w:ascii="Times New Roman" w:hAnsi="Times New Roman" w:cs="Times New Roman"/>
          <w:bCs/>
        </w:rPr>
        <w:instrText>增大得越来越快,</w:instrText>
      </w:r>
      <w:r>
        <w:rPr>
          <w:rFonts w:ascii="Times New Roman" w:hAnsi="Times New Roman" w:cs="Times New Roman"/>
          <w:bCs/>
          <w:i/>
        </w:rPr>
        <w:instrText>a</w:instrText>
      </w:r>
      <w:r>
        <w:rPr>
          <w:rFonts w:ascii="Times New Roman" w:hAnsi="Times New Roman" w:cs="Times New Roman"/>
          <w:bCs/>
        </w:rPr>
        <w:instrText>减小，</w:instrText>
      </w:r>
      <w:r>
        <w:rPr>
          <w:rFonts w:ascii="Times New Roman" w:hAnsi="Times New Roman" w:cs="Times New Roman"/>
          <w:bCs/>
          <w:i/>
        </w:rPr>
        <w:instrText>v</w:instrText>
      </w:r>
      <w:r>
        <w:rPr>
          <w:rFonts w:ascii="Times New Roman" w:hAnsi="Times New Roman" w:cs="Times New Roman"/>
          <w:bCs/>
        </w:rPr>
        <w:instrText>增大得越来越慢))</w:instrText>
      </w:r>
      <w:r>
        <w:rPr>
          <w:rFonts w:ascii="Times New Roman" w:hAnsi="Times New Roman" w:cs="Times New Roman"/>
          <w:bCs/>
        </w:rPr>
        <w:fldChar w:fldCharType="separate"/>
      </w:r>
      <w:r>
        <w:rPr>
          <w:rFonts w:ascii="Times New Roman" w:hAnsi="Times New Roman" w:cs="Times New Roman"/>
          <w:bCs/>
        </w:rPr>
        <w:fldChar w:fldCharType="end"/>
      </w:r>
    </w:p>
    <w:p w14:paraId="73BDF233">
      <w:pPr>
        <w:spacing w:line="360" w:lineRule="auto"/>
        <w:jc w:val="left"/>
        <w:textAlignment w:val="center"/>
        <w:rPr>
          <w:bCs/>
          <w:szCs w:val="21"/>
        </w:rPr>
      </w:pPr>
      <w:r>
        <w:rPr>
          <w:rFonts w:hint="eastAsia"/>
          <w:bCs/>
          <w:szCs w:val="21"/>
        </w:rPr>
        <w:t>（2）a和v同向（加速直线运动）</w:t>
      </w:r>
      <w:r>
        <w:rPr>
          <w:bCs/>
          <w:szCs w:val="21"/>
        </w:rPr>
        <w:t>⇒</w:t>
      </w:r>
      <w:r>
        <w:rPr>
          <w:bCs/>
          <w:szCs w:val="21"/>
        </w:rPr>
        <w:fldChar w:fldCharType="begin"/>
      </w:r>
      <w:r>
        <w:rPr>
          <w:bCs/>
          <w:szCs w:val="21"/>
        </w:rPr>
        <w:instrText>eq \b\lc\{\rc\ (\a\vs4\al\co1(</w:instrText>
      </w:r>
      <w:r>
        <w:rPr>
          <w:bCs/>
          <w:i/>
          <w:szCs w:val="21"/>
        </w:rPr>
        <w:instrText>a</w:instrText>
      </w:r>
      <w:r>
        <w:rPr>
          <w:bCs/>
          <w:szCs w:val="21"/>
        </w:rPr>
        <w:instrText>不变，</w:instrText>
      </w:r>
      <w:r>
        <w:rPr>
          <w:bCs/>
          <w:i/>
          <w:szCs w:val="21"/>
        </w:rPr>
        <w:instrText>v</w:instrText>
      </w:r>
      <w:r>
        <w:rPr>
          <w:bCs/>
          <w:szCs w:val="21"/>
        </w:rPr>
        <w:instrText>随时间均匀减小,</w:instrText>
      </w:r>
      <w:r>
        <w:rPr>
          <w:bCs/>
          <w:i/>
          <w:szCs w:val="21"/>
        </w:rPr>
        <w:instrText>a</w:instrText>
      </w:r>
      <w:r>
        <w:rPr>
          <w:bCs/>
          <w:szCs w:val="21"/>
        </w:rPr>
        <w:instrText>增大，</w:instrText>
      </w:r>
      <w:r>
        <w:rPr>
          <w:bCs/>
          <w:i/>
          <w:szCs w:val="21"/>
        </w:rPr>
        <w:instrText>v</w:instrText>
      </w:r>
      <w:r>
        <w:rPr>
          <w:bCs/>
          <w:szCs w:val="21"/>
        </w:rPr>
        <w:instrText>减小得越来越快,</w:instrText>
      </w:r>
      <w:r>
        <w:rPr>
          <w:bCs/>
          <w:i/>
          <w:szCs w:val="21"/>
        </w:rPr>
        <w:instrText>a</w:instrText>
      </w:r>
      <w:r>
        <w:rPr>
          <w:bCs/>
          <w:szCs w:val="21"/>
        </w:rPr>
        <w:instrText>减小，</w:instrText>
      </w:r>
      <w:r>
        <w:rPr>
          <w:bCs/>
          <w:i/>
          <w:szCs w:val="21"/>
        </w:rPr>
        <w:instrText>v</w:instrText>
      </w:r>
      <w:r>
        <w:rPr>
          <w:bCs/>
          <w:szCs w:val="21"/>
        </w:rPr>
        <w:instrText>减小得越来越慢))</w:instrText>
      </w:r>
      <w:r>
        <w:rPr>
          <w:bCs/>
          <w:szCs w:val="21"/>
        </w:rPr>
        <w:fldChar w:fldCharType="separate"/>
      </w:r>
      <w:r>
        <w:rPr>
          <w:bCs/>
          <w:szCs w:val="21"/>
        </w:rPr>
        <w:fldChar w:fldCharType="end"/>
      </w:r>
    </w:p>
    <w:p w14:paraId="5740EE44">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hint="eastAsia"/>
          <w:bCs/>
        </w:rPr>
        <w:t>4.用图像分析加速度</w:t>
      </w:r>
    </w:p>
    <w:p w14:paraId="7462616C">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hint="eastAsia"/>
          <w:bCs/>
        </w:rPr>
        <w:t>（1）</w:t>
      </w:r>
      <w:r>
        <w:rPr>
          <w:rFonts w:ascii="Times New Roman" w:hAnsi="Times New Roman" w:cs="Times New Roman" w:hint="eastAsia"/>
          <w:bCs/>
          <w:i/>
          <w:iCs/>
        </w:rPr>
        <w:t>v-t</w:t>
      </w:r>
      <w:r>
        <w:rPr>
          <w:rFonts w:ascii="Times New Roman" w:hAnsi="Times New Roman" w:cs="Times New Roman" w:hint="eastAsia"/>
          <w:bCs/>
        </w:rPr>
        <w:t>图像中的“</w:t>
      </w:r>
      <w:r>
        <w:rPr>
          <w:rFonts w:hint="eastAsia"/>
          <w:color w:val="000000" w:themeColor="text1"/>
          <w14:textFill>
            <w14:solidFill>
              <w14:schemeClr w14:val="tx1"/>
            </w14:solidFill>
          </w14:textFill>
        </w:rPr>
        <w:t>速时比</w:t>
      </w:r>
      <w:r>
        <w:rPr>
          <w:rFonts w:ascii="Times New Roman" w:hAnsi="Times New Roman" w:cs="Times New Roman" w:hint="eastAsia"/>
          <w:bCs/>
        </w:rPr>
        <w:t>加速度”</w:t>
      </w:r>
    </w:p>
    <w:p w14:paraId="1360D877">
      <w:pPr>
        <w:pStyle w:val="PlainText"/>
        <w:tabs>
          <w:tab w:val="left" w:pos="4500"/>
        </w:tabs>
        <w:snapToGrid w:val="0"/>
        <w:spacing w:line="360" w:lineRule="auto"/>
        <w:jc w:val="center"/>
        <w:rPr>
          <w:rFonts w:ascii="Times New Roman" w:hAnsi="Times New Roman" w:cs="Times New Roman"/>
          <w:bCs/>
        </w:rPr>
      </w:pPr>
      <w:r>
        <w:drawing>
          <wp:inline distT="0" distB="0" distL="114300" distR="114300">
            <wp:extent cx="1828800" cy="1463040"/>
            <wp:effectExtent l="0" t="0" r="0" b="381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xmlns:r="http://schemas.openxmlformats.org/officeDocument/2006/relationships" r:embed="rId183">
                      <a:lum bright="-12000" contrast="30000"/>
                    </a:blip>
                    <a:stretch>
                      <a:fillRect/>
                    </a:stretch>
                  </pic:blipFill>
                  <pic:spPr>
                    <a:xfrm>
                      <a:off x="0" y="0"/>
                      <a:ext cx="1828800" cy="1463040"/>
                    </a:xfrm>
                    <a:prstGeom prst="rect">
                      <a:avLst/>
                    </a:prstGeom>
                    <a:noFill/>
                    <a:ln>
                      <a:noFill/>
                    </a:ln>
                  </pic:spPr>
                </pic:pic>
              </a:graphicData>
            </a:graphic>
          </wp:inline>
        </w:drawing>
      </w:r>
    </w:p>
    <w:p w14:paraId="6CEF9ED5">
      <w:pPr>
        <w:pStyle w:val="PlainText"/>
        <w:tabs>
          <w:tab w:val="left" w:pos="4500"/>
        </w:tabs>
        <w:snapToGrid w:val="0"/>
        <w:spacing w:line="360" w:lineRule="auto"/>
        <w:rPr>
          <w:rFonts w:ascii="Times New Roman" w:hAnsi="Times New Roman" w:cs="Times New Roman"/>
          <w:bCs/>
        </w:rPr>
      </w:pPr>
      <w:r>
        <w:rPr>
          <w:rFonts w:hint="eastAsia"/>
          <w:color w:val="000000" w:themeColor="text1"/>
          <w14:textFill>
            <w14:solidFill>
              <w14:schemeClr w14:val="tx1"/>
            </w14:solidFill>
          </w14:textFill>
        </w:rPr>
        <w:t>图像的斜率即为速时比加速度：</w:t>
      </w:r>
      <w:r>
        <w:rPr>
          <w:color w:val="000000" w:themeColor="text1"/>
          <w:position w:val="-24"/>
          <w14:textFill>
            <w14:solidFill>
              <w14:schemeClr w14:val="tx1"/>
            </w14:solidFill>
          </w14:textFill>
        </w:rPr>
        <w:object>
          <v:shape id="_x0000_i1123" type="#_x0000_t75" alt="eqId640456cbd9398b64c38c2c7133000b59" style="width:33.6pt;height:27pt" o:ole="" coordsize="21600,21600" o:preferrelative="t" filled="f" stroked="f">
            <v:stroke joinstyle="miter"/>
            <v:imagedata r:id="rId184" o:title=""/>
            <o:lock v:ext="edit" aspectratio="t"/>
            <w10:anchorlock/>
          </v:shape>
          <o:OLEObject Type="Embed" ProgID="Equation.DSMT4" ShapeID="_x0000_i1123" DrawAspect="Content" ObjectID="_1468075812" r:id="rId185"/>
        </w:object>
      </w:r>
      <w:r>
        <w:rPr>
          <w:rFonts w:hint="eastAsia"/>
          <w:color w:val="000000" w:themeColor="text1"/>
          <w14:textFill>
            <w14:solidFill>
              <w14:schemeClr w14:val="tx1"/>
            </w14:solidFill>
          </w14:textFill>
        </w:rPr>
        <w:t>；</w:t>
      </w:r>
    </w:p>
    <w:p w14:paraId="4A94E44C">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hint="eastAsia"/>
          <w:bCs/>
        </w:rPr>
        <w:t>（2）</w:t>
      </w:r>
      <w:r>
        <w:rPr>
          <w:rFonts w:ascii="Times New Roman" w:hAnsi="Times New Roman" w:cs="Times New Roman" w:hint="eastAsia"/>
          <w:bCs/>
          <w:i/>
          <w:iCs/>
        </w:rPr>
        <w:t>v-x</w:t>
      </w:r>
      <w:r>
        <w:rPr>
          <w:rFonts w:ascii="Times New Roman" w:hAnsi="Times New Roman" w:cs="Times New Roman" w:hint="eastAsia"/>
          <w:bCs/>
        </w:rPr>
        <w:t>图像中的“</w:t>
      </w:r>
      <w:r>
        <w:rPr>
          <w:rFonts w:hint="eastAsia"/>
          <w:color w:val="000000" w:themeColor="text1"/>
          <w14:textFill>
            <w14:solidFill>
              <w14:schemeClr w14:val="tx1"/>
            </w14:solidFill>
          </w14:textFill>
        </w:rPr>
        <w:t>速位比</w:t>
      </w:r>
      <w:r>
        <w:rPr>
          <w:rFonts w:ascii="Times New Roman" w:hAnsi="Times New Roman" w:cs="Times New Roman" w:hint="eastAsia"/>
          <w:bCs/>
        </w:rPr>
        <w:t>加速度”</w:t>
      </w:r>
    </w:p>
    <w:p w14:paraId="5BDB6777">
      <w:pPr>
        <w:pStyle w:val="PlainText"/>
        <w:tabs>
          <w:tab w:val="left" w:pos="4500"/>
        </w:tabs>
        <w:snapToGrid w:val="0"/>
        <w:spacing w:line="360" w:lineRule="auto"/>
        <w:jc w:val="center"/>
        <w:rPr>
          <w:rFonts w:ascii="Times New Roman" w:hAnsi="Times New Roman" w:cs="Times New Roman"/>
          <w:bCs/>
        </w:rPr>
      </w:pPr>
      <w:r>
        <w:drawing>
          <wp:inline distT="0" distB="0" distL="114300" distR="114300">
            <wp:extent cx="1885950" cy="105727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xmlns:r="http://schemas.openxmlformats.org/officeDocument/2006/relationships" r:embed="rId186"/>
                    <a:stretch>
                      <a:fillRect/>
                    </a:stretch>
                  </pic:blipFill>
                  <pic:spPr>
                    <a:xfrm>
                      <a:off x="0" y="0"/>
                      <a:ext cx="1885950" cy="1057275"/>
                    </a:xfrm>
                    <a:prstGeom prst="rect">
                      <a:avLst/>
                    </a:prstGeom>
                  </pic:spPr>
                </pic:pic>
              </a:graphicData>
            </a:graphic>
          </wp:inline>
        </w:drawing>
      </w:r>
    </w:p>
    <w:p w14:paraId="4B949CD7">
      <w:pPr>
        <w:pStyle w:val="PlainText"/>
        <w:tabs>
          <w:tab w:val="left" w:pos="4500"/>
        </w:tabs>
        <w:snapToGrid w:val="0"/>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速时比加速度：</w:t>
      </w:r>
      <w:r>
        <w:rPr>
          <w:color w:val="000000" w:themeColor="text1"/>
          <w:position w:val="-24"/>
          <w14:textFill>
            <w14:solidFill>
              <w14:schemeClr w14:val="tx1"/>
            </w14:solidFill>
          </w14:textFill>
        </w:rPr>
        <w:object>
          <v:shape id="_x0000_i1124" type="#_x0000_t75" alt="eqId640456cbd9398b64c38c2c7133000b59" style="width:33.6pt;height:27pt" o:ole="" coordsize="21600,21600" o:preferrelative="t" filled="f" stroked="f">
            <v:stroke joinstyle="miter"/>
            <v:imagedata r:id="rId184" o:title=""/>
            <o:lock v:ext="edit" aspectratio="t"/>
            <w10:anchorlock/>
          </v:shape>
          <o:OLEObject Type="Embed" ProgID="Equation.DSMT4" ShapeID="_x0000_i1124" DrawAspect="Content" ObjectID="_1468075813" r:id="rId187"/>
        </w:object>
      </w:r>
      <w:r>
        <w:rPr>
          <w:rFonts w:hint="eastAsia"/>
          <w:color w:val="000000" w:themeColor="text1"/>
          <w14:textFill>
            <w14:solidFill>
              <w14:schemeClr w14:val="tx1"/>
            </w14:solidFill>
          </w14:textFill>
        </w:rPr>
        <w:t>；速位比加速度：</w:t>
      </w:r>
      <w:r>
        <w:rPr>
          <w:color w:val="000000" w:themeColor="text1"/>
          <w:position w:val="-24"/>
          <w14:textFill>
            <w14:solidFill>
              <w14:schemeClr w14:val="tx1"/>
            </w14:solidFill>
          </w14:textFill>
        </w:rPr>
        <w:object>
          <v:shape id="_x0000_i1125" type="#_x0000_t75" alt="eqId640456cbd9398b64c38c2c7133000b59" style="width:34.2pt;height:27pt" o:ole="" coordsize="21600,21600" o:preferrelative="t" filled="f" stroked="f">
            <v:stroke joinstyle="miter"/>
            <v:imagedata r:id="rId188" o:title=""/>
            <o:lock v:ext="edit" aspectratio="t"/>
            <w10:anchorlock/>
          </v:shape>
          <o:OLEObject Type="Embed" ProgID="Equation.DSMT4" ShapeID="_x0000_i1125" DrawAspect="Content" ObjectID="_1468075814" r:id="rId189"/>
        </w:object>
      </w:r>
      <w:r>
        <w:rPr>
          <w:rFonts w:hint="eastAsia"/>
          <w:color w:val="000000" w:themeColor="text1"/>
          <w14:textFill>
            <w14:solidFill>
              <w14:schemeClr w14:val="tx1"/>
            </w14:solidFill>
          </w14:textFill>
        </w:rPr>
        <w:t>；</w:t>
      </w:r>
    </w:p>
    <w:p w14:paraId="1063E432">
      <w:pPr>
        <w:pStyle w:val="PlainText"/>
        <w:tabs>
          <w:tab w:val="left" w:pos="4500"/>
        </w:tabs>
        <w:snapToGrid w:val="0"/>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二者关系：</w:t>
      </w:r>
      <w:r>
        <w:rPr>
          <w:color w:val="000000" w:themeColor="text1"/>
          <w:position w:val="-24"/>
          <w14:textFill>
            <w14:solidFill>
              <w14:schemeClr w14:val="tx1"/>
            </w14:solidFill>
          </w14:textFill>
        </w:rPr>
        <w:object>
          <v:shape id="_x0000_i1126" type="#_x0000_t75" alt="eqId640456cbd9398b64c38c2c7133000b59" style="width:101.4pt;height:27pt" o:ole="" coordsize="21600,21600" o:preferrelative="t" filled="f" stroked="f">
            <v:stroke joinstyle="miter"/>
            <v:imagedata r:id="rId190" o:title=""/>
            <o:lock v:ext="edit" aspectratio="t"/>
            <w10:anchorlock/>
          </v:shape>
          <o:OLEObject Type="Embed" ProgID="Equation.DSMT4" ShapeID="_x0000_i1126" DrawAspect="Content" ObjectID="_1468075815" r:id="rId191"/>
        </w:object>
      </w:r>
    </w:p>
    <w:p w14:paraId="0D7530DD">
      <w:pPr>
        <w:adjustRightInd w:val="0"/>
        <w:snapToGrid w:val="0"/>
        <w:spacing w:line="360" w:lineRule="auto"/>
      </w:pPr>
      <w:r>
        <w:rPr>
          <w:rFonts w:ascii="Calibri" w:hAnsi="Calibri" w:cs="Calibri"/>
        </w:rPr>
        <w:t>①</w:t>
      </w:r>
      <w:r>
        <w:t>当A&gt;0且恒定时，a随v增大而变大；</w:t>
      </w:r>
    </w:p>
    <w:p w14:paraId="2460E2D8">
      <w:pPr>
        <w:adjustRightInd w:val="0"/>
        <w:snapToGrid w:val="0"/>
        <w:spacing w:line="360" w:lineRule="auto"/>
      </w:pPr>
      <w:r>
        <w:rPr>
          <w:rFonts w:ascii="Calibri" w:hAnsi="Calibri" w:cs="Calibri"/>
        </w:rPr>
        <w:t>②</w:t>
      </w:r>
      <w:r>
        <w:t>当A&lt;0且恒定时，a随v减小而变小；</w:t>
      </w:r>
    </w:p>
    <w:p w14:paraId="5CCAA990">
      <w:pPr>
        <w:pStyle w:val="PlainText"/>
        <w:numPr>
          <w:ilvl w:val="0"/>
          <w:numId w:val="1"/>
        </w:numPr>
        <w:tabs>
          <w:tab w:val="left" w:pos="4500"/>
        </w:tabs>
        <w:snapToGrid w:val="0"/>
        <w:spacing w:line="360" w:lineRule="auto"/>
        <w:rPr>
          <w:rFonts w:ascii="Times New Roman" w:hAnsi="Times New Roman" w:cs="Times New Roman"/>
          <w:bCs/>
        </w:rPr>
      </w:pPr>
      <w:r>
        <w:rPr>
          <w:rFonts w:ascii="Times New Roman" w:hAnsi="Times New Roman" w:cs="Times New Roman" w:hint="eastAsia"/>
          <w:bCs/>
          <w:i/>
          <w:iCs/>
        </w:rPr>
        <w:t>a-t</w:t>
      </w:r>
      <w:r>
        <w:rPr>
          <w:rFonts w:ascii="Times New Roman" w:hAnsi="Times New Roman" w:cs="Times New Roman" w:hint="eastAsia"/>
          <w:bCs/>
        </w:rPr>
        <w:t>图像中的“急动度”</w:t>
      </w:r>
    </w:p>
    <w:p w14:paraId="35DB42C1">
      <w:pPr>
        <w:pStyle w:val="PlainText"/>
        <w:tabs>
          <w:tab w:val="left" w:pos="4500"/>
        </w:tabs>
        <w:snapToGrid w:val="0"/>
        <w:spacing w:line="360" w:lineRule="auto"/>
        <w:jc w:val="center"/>
        <w:rPr>
          <w:rFonts w:ascii="Times New Roman" w:hAnsi="Times New Roman" w:cs="Times New Roman"/>
          <w:bCs/>
        </w:rPr>
      </w:pPr>
      <w:r>
        <w:drawing>
          <wp:inline distT="0" distB="0" distL="114300" distR="114300">
            <wp:extent cx="1889760" cy="1463040"/>
            <wp:effectExtent l="0" t="0" r="15240" b="3810"/>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pic:cNvPicPr>
                      <a:picLocks noChangeAspect="1"/>
                    </pic:cNvPicPr>
                  </pic:nvPicPr>
                  <pic:blipFill>
                    <a:blip xmlns:r="http://schemas.openxmlformats.org/officeDocument/2006/relationships" r:embed="rId192">
                      <a:lum bright="-18000" contrast="42000"/>
                    </a:blip>
                    <a:stretch>
                      <a:fillRect/>
                    </a:stretch>
                  </pic:blipFill>
                  <pic:spPr>
                    <a:xfrm>
                      <a:off x="0" y="0"/>
                      <a:ext cx="1889760" cy="1463040"/>
                    </a:xfrm>
                    <a:prstGeom prst="rect">
                      <a:avLst/>
                    </a:prstGeom>
                    <a:noFill/>
                    <a:ln>
                      <a:noFill/>
                    </a:ln>
                  </pic:spPr>
                </pic:pic>
              </a:graphicData>
            </a:graphic>
          </wp:inline>
        </w:drawing>
      </w:r>
    </w:p>
    <w:p w14:paraId="37C42DA6">
      <w:pPr>
        <w:adjustRightInd w:val="0"/>
        <w:snapToGrid w:val="0"/>
        <w:spacing w:line="360" w:lineRule="auto"/>
      </w:pPr>
      <w:r>
        <w:rPr>
          <w:rFonts w:hint="eastAsia"/>
          <w:color w:val="000000" w:themeColor="text1"/>
          <w14:textFill>
            <w14:solidFill>
              <w14:schemeClr w14:val="tx1"/>
            </w14:solidFill>
          </w14:textFill>
        </w:rPr>
        <w:t>急动度：</w:t>
      </w:r>
      <w:r>
        <w:rPr>
          <w:color w:val="000000" w:themeColor="text1"/>
          <w:position w:val="-24"/>
          <w14:textFill>
            <w14:solidFill>
              <w14:schemeClr w14:val="tx1"/>
            </w14:solidFill>
          </w14:textFill>
        </w:rPr>
        <w:object>
          <v:shape id="_x0000_i1127" type="#_x0000_t75" alt="eqId640456cbd9398b64c38c2c7133000b59" style="width:33.6pt;height:27pt" o:ole="" coordsize="21600,21600" o:preferrelative="t" filled="f" stroked="f">
            <v:stroke joinstyle="miter"/>
            <v:imagedata r:id="rId193" o:title=""/>
            <o:lock v:ext="edit" aspectratio="t"/>
            <w10:anchorlock/>
          </v:shape>
          <o:OLEObject Type="Embed" ProgID="Equation.DSMT4" ShapeID="_x0000_i1127" DrawAspect="Content" ObjectID="_1468075816" r:id="rId194"/>
        </w:object>
      </w:r>
      <w:r>
        <w:rPr>
          <w:rFonts w:hint="eastAsia"/>
          <w:color w:val="000000" w:themeColor="text1"/>
          <w:position w:val="-24"/>
          <w14:textFill>
            <w14:solidFill>
              <w14:schemeClr w14:val="tx1"/>
            </w14:solidFill>
          </w14:textFill>
        </w:rPr>
        <w:t>，</w:t>
      </w:r>
      <w:r>
        <w:rPr>
          <w:rFonts w:hint="eastAsia"/>
          <w:color w:val="000000" w:themeColor="text1"/>
          <w14:textFill>
            <w14:solidFill>
              <w14:schemeClr w14:val="tx1"/>
            </w14:solidFill>
          </w14:textFill>
        </w:rPr>
        <w:t>即加速度对时间的变化率称为急动度，其方向与加速度的变化方向相同。</w:t>
      </w:r>
    </w:p>
    <w:p w14:paraId="336FDD7A">
      <w:pPr>
        <w:pStyle w:val="PlainText"/>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1666875" cy="551180"/>
            <wp:effectExtent l="0" t="0" r="9525" b="1270"/>
            <wp:docPr id="68"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2" descr="学科网"/>
                    <pic:cNvPicPr>
                      <a:picLocks noChangeAspect="1"/>
                    </pic:cNvPicPr>
                  </pic:nvPicPr>
                  <pic:blipFill>
                    <a:blip xmlns:r="http://schemas.openxmlformats.org/officeDocument/2006/relationships" r:embed="rId20"/>
                    <a:stretch>
                      <a:fillRect/>
                    </a:stretch>
                  </pic:blipFill>
                  <pic:spPr>
                    <a:xfrm>
                      <a:off x="0" y="0"/>
                      <a:ext cx="1666875" cy="551180"/>
                    </a:xfrm>
                    <a:prstGeom prst="rect">
                      <a:avLst/>
                    </a:prstGeom>
                    <a:noFill/>
                    <a:ln>
                      <a:noFill/>
                    </a:ln>
                  </pic:spPr>
                </pic:pic>
              </a:graphicData>
            </a:graphic>
          </wp:inline>
        </w:drawing>
      </w:r>
    </w:p>
    <w:p w14:paraId="1350D972">
      <w:pPr>
        <w:pStyle w:val="Heading3"/>
        <w:keepNext w:val="0"/>
        <w:keepLines w:val="0"/>
        <w:pageBreakBefore w:val="0"/>
        <w:widowControl w:val="0"/>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bookmarkStart w:id="19" w:name="_Toc2380"/>
      <w:r>
        <w:rPr>
          <w:rFonts w:ascii="Times New Roman" w:hAnsi="Times New Roman" w:cs="Times New Roman" w:hint="default"/>
          <w:color w:val="114599"/>
          <w:shd w:val="clear" w:color="FFFFFF" w:fill="D9D9D9"/>
          <w:lang w:val="en-US" w:eastAsia="zh-CN"/>
        </w:rPr>
        <w:t xml:space="preserve">考向1  </w:t>
      </w:r>
      <w:bookmarkEnd w:id="19"/>
      <w:r>
        <w:rPr>
          <w:rFonts w:ascii="Times New Roman" w:hAnsi="Times New Roman" w:cs="Times New Roman" w:hint="default"/>
          <w:color w:val="114599"/>
          <w:shd w:val="clear" w:color="FFFFFF" w:fill="D9D9D9"/>
          <w:lang w:val="en-US" w:eastAsia="zh-CN"/>
        </w:rPr>
        <w:t>加速度的计算</w:t>
      </w:r>
    </w:p>
    <w:p w14:paraId="72FAB918">
      <w:pPr>
        <w:shd w:val="clear" w:color="auto" w:fill="auto"/>
        <w:spacing w:line="360" w:lineRule="auto"/>
        <w:jc w:val="left"/>
        <w:textAlignment w:val="center"/>
        <w:rPr>
          <w:sz w:val="21"/>
        </w:rP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rPr>
          <w:rFonts w:ascii="Times New Roman" w:hAnsi="Times New Roman" w:cs="Times New Roman" w:hint="default"/>
          <w:sz w:val="21"/>
          <w:szCs w:val="21"/>
          <w:lang w:val="en-US" w:eastAsia="zh-CN"/>
        </w:rPr>
        <w:t xml:space="preserve"> </w:t>
      </w:r>
      <w:r>
        <w:rPr>
          <w:sz w:val="21"/>
        </w:rPr>
        <w:t>在某次乒乓球比赛中，运动员用球拍垂直接住速度为11m/s的球，并以19m/s的速度反向弹回，球与球拍接触的时间约为20ms，则该撞击过程中球的加速度为（　　）</w:t>
      </w:r>
    </w:p>
    <w:p w14:paraId="397124B5">
      <w:pPr>
        <w:shd w:val="clear" w:color="auto" w:fill="auto"/>
        <w:tabs>
          <w:tab w:val="left" w:pos="4156"/>
        </w:tabs>
        <w:spacing w:line="360" w:lineRule="auto"/>
        <w:ind w:left="380"/>
        <w:jc w:val="left"/>
        <w:textAlignment w:val="center"/>
        <w:rPr>
          <w:sz w:val="21"/>
        </w:rPr>
      </w:pPr>
      <w:r>
        <w:rPr>
          <w:sz w:val="21"/>
        </w:rPr>
        <w:t>A．</w:t>
      </w:r>
      <w:r>
        <w:object>
          <v:shape id="_x0000_i1128" type="#_x0000_t75" alt="eqIddb5bd1500c598e1a73dc6623ea889e56" style="width:39.55pt;height:13.85pt" o:ole="" coordsize="21600,21600" o:preferrelative="t" filled="f" stroked="f">
            <v:stroke joinstyle="miter"/>
            <v:imagedata r:id="rId195" o:title="eqIddb5bd1500c598e1a73dc6623ea889e56"/>
            <o:lock v:ext="edit" aspectratio="t"/>
            <w10:anchorlock/>
          </v:shape>
          <o:OLEObject Type="Embed" ProgID="Equation.DSMT4" ShapeID="_x0000_i1128" DrawAspect="Content" ObjectID="_1468075817" r:id="rId196"/>
        </w:object>
      </w:r>
      <w:r>
        <w:rPr>
          <w:sz w:val="21"/>
        </w:rPr>
        <w:tab/>
      </w:r>
      <w:r>
        <w:rPr>
          <w:sz w:val="21"/>
        </w:rPr>
        <w:t>B．</w:t>
      </w:r>
      <w:r>
        <w:object>
          <v:shape id="_x0000_i1129" type="#_x0000_t75" alt="eqId8161dc6ac23f4ef7908648cd4def478b" style="width:37.8pt;height:14.3pt" o:ole="" coordsize="21600,21600" o:preferrelative="t" filled="f" stroked="f">
            <v:stroke joinstyle="miter"/>
            <v:imagedata r:id="rId197" o:title="eqId8161dc6ac23f4ef7908648cd4def478b"/>
            <o:lock v:ext="edit" aspectratio="t"/>
            <w10:anchorlock/>
          </v:shape>
          <o:OLEObject Type="Embed" ProgID="Equation.DSMT4" ShapeID="_x0000_i1129" DrawAspect="Content" ObjectID="_1468075818" r:id="rId198"/>
        </w:object>
      </w:r>
    </w:p>
    <w:p w14:paraId="37AFDADC">
      <w:pPr>
        <w:shd w:val="clear" w:color="auto" w:fill="auto"/>
        <w:tabs>
          <w:tab w:val="left" w:pos="4156"/>
        </w:tabs>
        <w:spacing w:line="360" w:lineRule="auto"/>
        <w:ind w:left="380"/>
        <w:jc w:val="left"/>
        <w:textAlignment w:val="center"/>
        <w:rPr>
          <w:sz w:val="21"/>
        </w:rPr>
      </w:pPr>
      <w:r>
        <w:rPr>
          <w:sz w:val="21"/>
        </w:rPr>
        <w:t>C．</w:t>
      </w:r>
      <w:r>
        <w:object>
          <v:shape id="_x0000_i1130" type="#_x0000_t75" alt="eqId3b97e31d0f8bb17c15f79bbf1486b82c" style="width:42.2pt;height:14.5pt" o:ole="" coordsize="21600,21600" o:preferrelative="t" filled="f" stroked="f">
            <v:stroke joinstyle="miter"/>
            <v:imagedata r:id="rId199" o:title="eqId3b97e31d0f8bb17c15f79bbf1486b82c"/>
            <o:lock v:ext="edit" aspectratio="t"/>
            <w10:anchorlock/>
          </v:shape>
          <o:OLEObject Type="Embed" ProgID="Equation.DSMT4" ShapeID="_x0000_i1130" DrawAspect="Content" ObjectID="_1468075819" r:id="rId200"/>
        </w:object>
      </w:r>
      <w:r>
        <w:rPr>
          <w:sz w:val="21"/>
        </w:rPr>
        <w:tab/>
      </w:r>
      <w:r>
        <w:rPr>
          <w:sz w:val="21"/>
        </w:rPr>
        <w:t>D．</w:t>
      </w:r>
      <w:r>
        <w:object>
          <v:shape id="_x0000_i1131" type="#_x0000_t75" alt="eqId7320d21bcbeb0bfa60eeb7e11e1ca509" style="width:46.6pt;height:13.75pt" o:ole="" coordsize="21600,21600" o:preferrelative="t" filled="f" stroked="f">
            <v:stroke joinstyle="miter"/>
            <v:imagedata r:id="rId201" o:title="eqId7320d21bcbeb0bfa60eeb7e11e1ca509"/>
            <o:lock v:ext="edit" aspectratio="t"/>
            <w10:anchorlock/>
          </v:shape>
          <o:OLEObject Type="Embed" ProgID="Equation.DSMT4" ShapeID="_x0000_i1131" DrawAspect="Content" ObjectID="_1468075820" r:id="rId202"/>
        </w:object>
      </w:r>
    </w:p>
    <w:p w14:paraId="1E970955">
      <w:pPr>
        <w:shd w:val="clear" w:color="auto" w:fill="F2F2F2"/>
        <w:spacing w:line="360" w:lineRule="auto"/>
        <w:jc w:val="left"/>
        <w:textAlignment w:val="center"/>
        <w:rPr>
          <w:color w:val="FF0000"/>
          <w:sz w:val="21"/>
        </w:rPr>
      </w:pPr>
      <w:r>
        <w:rPr>
          <w:color w:val="FF0000"/>
          <w:sz w:val="21"/>
        </w:rPr>
        <w:t>【答案】D</w:t>
      </w:r>
    </w:p>
    <w:p w14:paraId="16030EE5">
      <w:pPr>
        <w:shd w:val="clear" w:color="auto" w:fill="F2F2F2"/>
        <w:spacing w:line="360" w:lineRule="auto"/>
        <w:jc w:val="left"/>
        <w:textAlignment w:val="center"/>
        <w:rPr>
          <w:color w:val="FF0000"/>
          <w:sz w:val="21"/>
        </w:rPr>
      </w:pPr>
      <w:r>
        <w:rPr>
          <w:color w:val="FF0000"/>
          <w:sz w:val="21"/>
        </w:rPr>
        <w:t>【知识点】加速度的计算</w:t>
      </w:r>
    </w:p>
    <w:p w14:paraId="2F54B15F">
      <w:pPr>
        <w:shd w:val="clear" w:color="auto" w:fill="F2F2F2"/>
        <w:spacing w:line="360" w:lineRule="auto"/>
        <w:jc w:val="left"/>
        <w:textAlignment w:val="center"/>
        <w:rPr>
          <w:color w:val="FF0000"/>
          <w:sz w:val="21"/>
        </w:rPr>
      </w:pPr>
      <w:r>
        <w:rPr>
          <w:color w:val="FF0000"/>
          <w:sz w:val="21"/>
        </w:rPr>
        <w:t>【详解】设反弹的速度方向为正方向，则乒乓球的末速度为19m/s，初速度为</w:t>
      </w:r>
      <w:r>
        <w:rPr>
          <w:color w:val="FF0000"/>
        </w:rPr>
        <w:object>
          <v:shape id="_x0000_i1132" type="#_x0000_t75" alt="eqIdf728dd7509a1643be8262ac4902aabcd" style="width:38.7pt;height:12pt" o:ole="" coordsize="21600,21600" o:preferrelative="t" filled="f" stroked="f">
            <v:stroke joinstyle="miter"/>
            <v:imagedata r:id="rId203" o:title="eqIdf728dd7509a1643be8262ac4902aabcd"/>
            <o:lock v:ext="edit" aspectratio="t"/>
            <w10:anchorlock/>
          </v:shape>
          <o:OLEObject Type="Embed" ProgID="Equation.DSMT4" ShapeID="_x0000_i1132" DrawAspect="Content" ObjectID="_1468075821" r:id="rId204"/>
        </w:object>
      </w:r>
      <w:r>
        <w:rPr>
          <w:color w:val="FF0000"/>
          <w:sz w:val="21"/>
        </w:rPr>
        <w:t>，根据加速度的定义式有</w:t>
      </w:r>
      <w:r>
        <w:rPr>
          <w:color w:val="FF0000"/>
        </w:rPr>
        <w:object>
          <v:shape id="_x0000_i1133" type="#_x0000_t75" alt="eqId4ab51d6e35f306f6a6748a8c6d227b02" style="width:165.4pt;height:29pt" o:ole="" coordsize="21600,21600" o:preferrelative="t" filled="f" stroked="f">
            <v:stroke joinstyle="miter"/>
            <v:imagedata r:id="rId205" o:title="eqId4ab51d6e35f306f6a6748a8c6d227b02"/>
            <o:lock v:ext="edit" aspectratio="t"/>
            <w10:anchorlock/>
          </v:shape>
          <o:OLEObject Type="Embed" ProgID="Equation.DSMT4" ShapeID="_x0000_i1133" DrawAspect="Content" ObjectID="_1468075822" r:id="rId206"/>
        </w:object>
      </w:r>
      <w:r>
        <w:rPr>
          <w:color w:val="FF0000"/>
          <w:sz w:val="21"/>
        </w:rPr>
        <w:t>，D正确．</w:t>
      </w:r>
    </w:p>
    <w:p w14:paraId="68E0DF0C">
      <w:pPr>
        <w:spacing w:line="360" w:lineRule="auto"/>
        <w:jc w:val="left"/>
        <w:textAlignment w:val="center"/>
        <w:rPr>
          <w:color w:val="FF0000"/>
        </w:rPr>
      </w:pPr>
    </w:p>
    <w:p w14:paraId="6E1359C2">
      <w:pPr>
        <w:spacing w:line="360" w:lineRule="auto"/>
        <w:jc w:val="left"/>
        <w:textAlignment w:val="center"/>
        <w:rPr>
          <w:color w:val="FF0000"/>
        </w:rPr>
      </w:pPr>
      <w:r>
        <w:rPr>
          <w:rFonts w:hint="eastAsia"/>
          <w:color w:val="005796"/>
        </w:rPr>
        <w:t>【易错提醒】</w:t>
      </w:r>
      <w:r>
        <w:rPr>
          <w:rFonts w:hAnsi="宋体" w:cs="宋体" w:hint="eastAsia"/>
          <w:bCs/>
          <w:color w:val="005796"/>
        </w:rPr>
        <w:t>加速度是矢量，计算时一定要注意公式中速度方向的变化，可以在计算前规定正方向，可以很好的避错。</w:t>
      </w:r>
    </w:p>
    <w:p w14:paraId="583AB8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eastAsiaTheme="minorEastAsia" w:cs="Times New Roman" w:hint="default"/>
          <w:color w:val="FF0000"/>
        </w:rPr>
      </w:pPr>
    </w:p>
    <w:p w14:paraId="62BE5F63">
      <w:pPr>
        <w:pStyle w:val="PlainText"/>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 w:val="28"/>
          <w:szCs w:val="28"/>
        </w:rP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rFonts w:ascii="Times New Roman" w:hAnsi="Times New Roman" w:cs="Times New Roman" w:hint="default"/>
          <w:b/>
          <w:bCs/>
        </w:rPr>
        <w:t>】</w:t>
      </w:r>
      <w:r>
        <w:rPr>
          <w:rFonts w:ascii="Times New Roman" w:hAnsi="Times New Roman" w:cs="Times New Roman"/>
          <w:sz w:val="28"/>
          <w:szCs w:val="28"/>
        </w:rPr>
        <w:t>如图所示是一沿笔直公路做加速直线运动的汽车的速度计．某同学在汽车中观察速度计指针位置的变化，开始时指针指示在如图甲所示的位置，经过7 s后指针如图乙所示，下列说法正确的是(　　)</w:t>
      </w:r>
    </w:p>
    <w:p w14:paraId="34EC7F5C">
      <w:pPr>
        <w:pStyle w:val="PlainText"/>
        <w:pageBreakBefore w:val="0"/>
        <w:widowControl w:val="0"/>
        <w:kinsoku/>
        <w:wordWrap/>
        <w:overflowPunct/>
        <w:topLinePunct w:val="0"/>
        <w:autoSpaceDE/>
        <w:autoSpaceDN/>
        <w:bidi w:val="0"/>
        <w:adjustRightInd/>
        <w:snapToGrid/>
        <w:spacing w:line="288" w:lineRule="auto"/>
        <w:ind w:firstLine="560" w:firstLineChars="200"/>
        <w:jc w:val="center"/>
        <w:textAlignment w:val="auto"/>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1967865" cy="877570"/>
            <wp:effectExtent l="0" t="0" r="635" b="11430"/>
            <wp:docPr id="18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300"/>
                    <pic:cNvPicPr>
                      <a:picLocks noChangeAspect="1"/>
                    </pic:cNvPicPr>
                  </pic:nvPicPr>
                  <pic:blipFill>
                    <a:blip xmlns:r="http://schemas.openxmlformats.org/officeDocument/2006/relationships" r:embed="rId207"/>
                    <a:stretch>
                      <a:fillRect/>
                    </a:stretch>
                  </pic:blipFill>
                  <pic:spPr>
                    <a:xfrm>
                      <a:off x="0" y="0"/>
                      <a:ext cx="1967865" cy="877570"/>
                    </a:xfrm>
                    <a:prstGeom prst="rect">
                      <a:avLst/>
                    </a:prstGeom>
                    <a:noFill/>
                    <a:ln>
                      <a:noFill/>
                    </a:ln>
                  </pic:spPr>
                </pic:pic>
              </a:graphicData>
            </a:graphic>
          </wp:inline>
        </w:drawing>
      </w:r>
    </w:p>
    <w:p w14:paraId="04E7C880">
      <w:pPr>
        <w:pStyle w:val="PlainText"/>
        <w:pageBreakBefore w:val="0"/>
        <w:widowControl w:val="0"/>
        <w:kinsoku/>
        <w:wordWrap/>
        <w:overflowPunct/>
        <w:topLinePunct w:val="0"/>
        <w:autoSpaceDE/>
        <w:autoSpaceDN/>
        <w:bidi w:val="0"/>
        <w:adjustRightInd/>
        <w:snapToGrid/>
        <w:spacing w:line="288" w:lineRule="auto"/>
        <w:ind w:firstLine="560" w:firstLineChars="200"/>
        <w:textAlignment w:val="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hint="eastAsia"/>
          <w:sz w:val="28"/>
          <w:szCs w:val="28"/>
          <w:lang w:val="en-US" w:eastAsia="zh-CN"/>
        </w:rPr>
        <w:t xml:space="preserve">                   </w:t>
      </w:r>
      <w:r>
        <w:rPr>
          <w:rFonts w:ascii="Times New Roman" w:eastAsia="黑体" w:hAnsi="Times New Roman" w:cs="Times New Roman"/>
          <w:sz w:val="28"/>
          <w:szCs w:val="28"/>
        </w:rPr>
        <w:t>甲　　　　　　 乙</w:t>
      </w:r>
    </w:p>
    <w:p w14:paraId="500E9417">
      <w:pPr>
        <w:pStyle w:val="PlainText"/>
        <w:pageBreakBefore w:val="0"/>
        <w:widowControl w:val="0"/>
        <w:kinsoku/>
        <w:wordWrap/>
        <w:overflowPunct/>
        <w:topLinePunct w:val="0"/>
        <w:autoSpaceDE/>
        <w:autoSpaceDN/>
        <w:bidi w:val="0"/>
        <w:adjustRightInd/>
        <w:snapToGrid/>
        <w:spacing w:line="288" w:lineRule="auto"/>
        <w:ind w:firstLine="560" w:firstLineChars="200"/>
        <w:textAlignment w:val="auto"/>
        <w:rPr>
          <w:rFonts w:ascii="Times New Roman" w:hAnsi="Times New Roman" w:cs="Times New Roman" w:hint="eastAsia"/>
          <w:sz w:val="28"/>
          <w:szCs w:val="28"/>
        </w:rPr>
      </w:pPr>
      <w:r>
        <w:rPr>
          <w:rFonts w:ascii="Times New Roman" w:hAnsi="Times New Roman" w:cs="Times New Roman"/>
          <w:sz w:val="28"/>
          <w:szCs w:val="28"/>
        </w:rPr>
        <w:t>A. 速度计直接读出的是汽车运动的平均速度</w:t>
      </w:r>
    </w:p>
    <w:p w14:paraId="162ED715">
      <w:pPr>
        <w:pStyle w:val="PlainText"/>
        <w:pageBreakBefore w:val="0"/>
        <w:widowControl w:val="0"/>
        <w:kinsoku/>
        <w:wordWrap/>
        <w:overflowPunct/>
        <w:topLinePunct w:val="0"/>
        <w:autoSpaceDE/>
        <w:autoSpaceDN/>
        <w:bidi w:val="0"/>
        <w:adjustRightInd/>
        <w:snapToGrid/>
        <w:spacing w:line="288" w:lineRule="auto"/>
        <w:ind w:firstLine="560" w:firstLineChars="200"/>
        <w:textAlignment w:val="auto"/>
        <w:rPr>
          <w:rFonts w:ascii="Times New Roman" w:hAnsi="Times New Roman" w:cs="Times New Roman"/>
          <w:sz w:val="28"/>
          <w:szCs w:val="28"/>
        </w:rPr>
      </w:pPr>
      <w:r>
        <w:rPr>
          <w:rFonts w:ascii="Times New Roman" w:hAnsi="Times New Roman" w:cs="Times New Roman"/>
          <w:sz w:val="28"/>
          <w:szCs w:val="28"/>
        </w:rPr>
        <w:t>B. 可以估算汽车在此7 s内的平均速率</w:t>
      </w:r>
    </w:p>
    <w:p w14:paraId="432544BF">
      <w:pPr>
        <w:pStyle w:val="PlainText"/>
        <w:pageBreakBefore w:val="0"/>
        <w:widowControl w:val="0"/>
        <w:kinsoku/>
        <w:wordWrap/>
        <w:overflowPunct/>
        <w:topLinePunct w:val="0"/>
        <w:autoSpaceDE/>
        <w:autoSpaceDN/>
        <w:bidi w:val="0"/>
        <w:adjustRightInd/>
        <w:snapToGrid/>
        <w:spacing w:line="288" w:lineRule="auto"/>
        <w:ind w:firstLine="560" w:firstLineChars="200"/>
        <w:textAlignment w:val="auto"/>
        <w:rPr>
          <w:rFonts w:ascii="Times New Roman" w:hAnsi="Times New Roman" w:cs="Times New Roman"/>
          <w:sz w:val="28"/>
          <w:szCs w:val="28"/>
        </w:rPr>
      </w:pPr>
      <w:r>
        <w:rPr>
          <w:rFonts w:ascii="Times New Roman" w:hAnsi="Times New Roman" w:cs="Times New Roman"/>
          <w:sz w:val="28"/>
          <w:szCs w:val="28"/>
        </w:rPr>
        <w:t>C. 汽车运动的加速度约为1.6 m/s</w:t>
      </w:r>
      <w:r>
        <w:rPr>
          <w:rFonts w:ascii="Times New Roman" w:hAnsi="Times New Roman" w:cs="Times New Roman"/>
          <w:sz w:val="28"/>
          <w:szCs w:val="28"/>
          <w:vertAlign w:val="superscript"/>
        </w:rPr>
        <w:t>2</w:t>
      </w:r>
    </w:p>
    <w:p w14:paraId="0A80AB51">
      <w:pPr>
        <w:pStyle w:val="PlainText"/>
        <w:pageBreakBefore w:val="0"/>
        <w:widowControl w:val="0"/>
        <w:kinsoku/>
        <w:wordWrap/>
        <w:overflowPunct/>
        <w:topLinePunct w:val="0"/>
        <w:autoSpaceDE/>
        <w:autoSpaceDN/>
        <w:bidi w:val="0"/>
        <w:adjustRightInd/>
        <w:snapToGrid/>
        <w:spacing w:line="288" w:lineRule="auto"/>
        <w:ind w:firstLine="560" w:firstLineChars="200"/>
        <w:textAlignment w:val="auto"/>
        <w:rPr>
          <w:rFonts w:ascii="Times New Roman" w:hAnsi="Times New Roman" w:cs="Times New Roman"/>
          <w:sz w:val="28"/>
          <w:szCs w:val="28"/>
        </w:rPr>
      </w:pPr>
      <w:r>
        <w:rPr>
          <w:rFonts w:ascii="Times New Roman" w:hAnsi="Times New Roman" w:cs="Times New Roman"/>
          <w:sz w:val="28"/>
          <w:szCs w:val="28"/>
        </w:rPr>
        <w:t>D. 汽车运动的加速度约为5.7 m/s</w:t>
      </w:r>
      <w:r>
        <w:rPr>
          <w:rFonts w:ascii="Times New Roman" w:hAnsi="Times New Roman" w:cs="Times New Roman"/>
          <w:sz w:val="28"/>
          <w:szCs w:val="28"/>
          <w:vertAlign w:val="superscript"/>
        </w:rPr>
        <w:t>2</w:t>
      </w:r>
    </w:p>
    <w:p w14:paraId="6485D3BB">
      <w:pPr>
        <w:spacing w:line="360" w:lineRule="auto"/>
        <w:jc w:val="left"/>
        <w:textAlignment w:val="center"/>
      </w:pPr>
    </w:p>
    <w:p w14:paraId="7C15151B">
      <w:pPr>
        <w:pStyle w:val="PlainText"/>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 w:val="21"/>
          <w:szCs w:val="21"/>
        </w:rPr>
      </w:pPr>
      <w:r>
        <w:rPr>
          <w:color w:val="FF0000"/>
        </w:rPr>
        <w:t>【答案】</w:t>
      </w:r>
      <w:r>
        <w:rPr>
          <w:rFonts w:ascii="Times New Roman" w:hAnsi="Times New Roman" w:cs="Times New Roman"/>
          <w:sz w:val="21"/>
          <w:szCs w:val="21"/>
        </w:rPr>
        <w:t xml:space="preserve">  </w:t>
      </w:r>
      <w:r>
        <w:rPr>
          <w:rFonts w:ascii="Times New Roman" w:hAnsi="Times New Roman" w:cs="Times New Roman"/>
          <w:b/>
          <w:sz w:val="21"/>
          <w:szCs w:val="21"/>
        </w:rPr>
        <w:t>C</w:t>
      </w:r>
      <w:r>
        <w:rPr>
          <w:rFonts w:ascii="Times New Roman" w:hAnsi="Times New Roman" w:cs="Times New Roman"/>
          <w:sz w:val="21"/>
          <w:szCs w:val="21"/>
        </w:rPr>
        <w:t>　</w:t>
      </w:r>
    </w:p>
    <w:p w14:paraId="22E6358A">
      <w:pPr>
        <w:pStyle w:val="PlainText"/>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 w:val="21"/>
          <w:szCs w:val="21"/>
        </w:rPr>
      </w:pPr>
      <w:r>
        <w:rPr>
          <w:color w:val="FF0000"/>
        </w:rPr>
        <w:t>【详解】</w:t>
      </w:r>
      <w:r>
        <w:rPr>
          <w:rFonts w:ascii="Times New Roman" w:hAnsi="Times New Roman" w:cs="Times New Roman"/>
          <w:sz w:val="21"/>
          <w:szCs w:val="21"/>
        </w:rPr>
        <w:t>速度计测量的是某个时刻的瞬时速度的大小，即瞬时速率，A错误；只知道汽车两个时刻的瞬时速度，无法估算平均速率，B错误；初始时刻的瞬时速度大小为20 km/h，7 s后的瞬时速度大小为60 km/h，则加速度</w:t>
      </w:r>
      <w:r>
        <w:rPr>
          <w:rFonts w:ascii="Times New Roman" w:hAnsi="Times New Roman" w:cs="Times New Roman"/>
          <w:i/>
          <w:sz w:val="21"/>
          <w:szCs w:val="21"/>
        </w:rPr>
        <w:t>a</w:t>
      </w:r>
      <w:r>
        <w:rPr>
          <w:rFonts w:ascii="Times New Roman" w:hAnsi="Times New Roman" w:cs="Times New Roman"/>
          <w:sz w:val="21"/>
          <w:szCs w:val="21"/>
        </w:rPr>
        <w:t>＝</w:t>
      </w:r>
      <w:r>
        <w:rPr>
          <w:rFonts w:ascii="Times New Roman" w:hAnsi="Times New Roman" w:cs="Times New Roman"/>
          <w:i/>
          <w:sz w:val="21"/>
          <w:szCs w:val="21"/>
        </w:rPr>
        <w:fldChar w:fldCharType="begin"/>
      </w:r>
      <w:r>
        <w:rPr>
          <w:rFonts w:ascii="Times New Roman" w:hAnsi="Times New Roman" w:cs="Times New Roman"/>
          <w:i/>
          <w:sz w:val="21"/>
          <w:szCs w:val="21"/>
        </w:rPr>
        <w:instrText xml:space="preserve"> eq</w:instrText>
      </w:r>
      <w:r>
        <w:rPr>
          <w:rFonts w:ascii="Times New Roman" w:hAnsi="Times New Roman" w:cs="Times New Roman"/>
          <w:sz w:val="21"/>
          <w:szCs w:val="21"/>
        </w:rPr>
        <w:instrText xml:space="preserve"> \</w:instrText>
      </w:r>
      <w:r>
        <w:rPr>
          <w:rFonts w:ascii="Times New Roman" w:hAnsi="Times New Roman" w:cs="Times New Roman"/>
          <w:i/>
          <w:sz w:val="21"/>
          <w:szCs w:val="21"/>
        </w:rPr>
        <w:instrText>f</w:instrText>
      </w:r>
      <w:r>
        <w:rPr>
          <w:rFonts w:ascii="Times New Roman" w:hAnsi="Times New Roman" w:cs="Times New Roman"/>
          <w:sz w:val="21"/>
          <w:szCs w:val="21"/>
        </w:rPr>
        <w:instrText>(Δ</w:instrText>
      </w:r>
      <w:r>
        <w:rPr>
          <w:rFonts w:ascii="Book Antiqua" w:hAnsi="Book Antiqua" w:cs="Times New Roman"/>
          <w:i/>
          <w:sz w:val="21"/>
          <w:szCs w:val="21"/>
        </w:rPr>
        <w:instrText>v</w:instrText>
      </w:r>
      <w:r>
        <w:rPr>
          <w:rFonts w:ascii="Times New Roman" w:hAnsi="Times New Roman" w:cs="Times New Roman"/>
          <w:i/>
          <w:sz w:val="21"/>
          <w:szCs w:val="21"/>
        </w:rPr>
        <w:instrText>,</w:instrText>
      </w:r>
      <w:r>
        <w:rPr>
          <w:rFonts w:ascii="Times New Roman" w:hAnsi="Times New Roman" w:cs="Times New Roman"/>
          <w:sz w:val="21"/>
          <w:szCs w:val="21"/>
        </w:rPr>
        <w:instrText>Δ</w:instrText>
      </w:r>
      <w:r>
        <w:rPr>
          <w:rFonts w:ascii="Times New Roman" w:hAnsi="Times New Roman" w:cs="Times New Roman"/>
          <w:i/>
          <w:sz w:val="21"/>
          <w:szCs w:val="21"/>
        </w:rPr>
        <w:instrText>t</w:instrText>
      </w:r>
      <w:r>
        <w:rPr>
          <w:rFonts w:ascii="Times New Roman" w:hAnsi="Times New Roman" w:cs="Times New Roman"/>
          <w:sz w:val="21"/>
          <w:szCs w:val="21"/>
        </w:rPr>
        <w:instrText>)</w:instrText>
      </w:r>
      <w:r>
        <w:rPr>
          <w:rFonts w:ascii="Times New Roman" w:hAnsi="Times New Roman" w:cs="Times New Roman"/>
          <w:i/>
          <w:sz w:val="21"/>
          <w:szCs w:val="21"/>
        </w:rPr>
        <w:fldChar w:fldCharType="separate"/>
      </w:r>
      <w:r>
        <w:rPr>
          <w:rFonts w:ascii="Times New Roman" w:hAnsi="Times New Roman" w:cs="Times New Roman"/>
          <w:i/>
          <w:sz w:val="21"/>
          <w:szCs w:val="21"/>
        </w:rPr>
        <w:fldChar w:fldCharType="end"/>
      </w:r>
      <w:r>
        <w:rPr>
          <w:rFonts w:ascii="Times New Roman" w:hAnsi="Times New Roman" w:cs="Times New Roman"/>
          <w:sz w:val="21"/>
          <w:szCs w:val="21"/>
        </w:rPr>
        <w:t>＝</w:t>
      </w:r>
      <w:r>
        <w:rPr>
          <w:rFonts w:ascii="Times New Roman" w:hAnsi="Times New Roman" w:cs="Times New Roman"/>
          <w:i/>
          <w:sz w:val="21"/>
          <w:szCs w:val="21"/>
        </w:rPr>
        <w:fldChar w:fldCharType="begin"/>
      </w:r>
      <w:r>
        <w:rPr>
          <w:rFonts w:ascii="Times New Roman" w:hAnsi="Times New Roman" w:cs="Times New Roman"/>
          <w:i/>
          <w:sz w:val="21"/>
          <w:szCs w:val="21"/>
        </w:rPr>
        <w:instrText xml:space="preserve"> eq</w:instrText>
      </w:r>
      <w:r>
        <w:rPr>
          <w:rFonts w:ascii="Times New Roman" w:hAnsi="Times New Roman" w:cs="Times New Roman"/>
          <w:sz w:val="21"/>
          <w:szCs w:val="21"/>
        </w:rPr>
        <w:instrText xml:space="preserve"> \</w:instrText>
      </w:r>
      <w:r>
        <w:rPr>
          <w:rFonts w:ascii="Times New Roman" w:hAnsi="Times New Roman" w:cs="Times New Roman"/>
          <w:i/>
          <w:sz w:val="21"/>
          <w:szCs w:val="21"/>
        </w:rPr>
        <w:instrText>f</w:instrText>
      </w:r>
      <w:r>
        <w:rPr>
          <w:rFonts w:ascii="Times New Roman" w:hAnsi="Times New Roman" w:cs="Times New Roman"/>
          <w:sz w:val="21"/>
          <w:szCs w:val="21"/>
        </w:rPr>
        <w:instrText>(60－20</w:instrText>
      </w:r>
      <w:r>
        <w:rPr>
          <w:rFonts w:ascii="Times New Roman" w:hAnsi="Times New Roman" w:cs="Times New Roman"/>
          <w:i/>
          <w:sz w:val="21"/>
          <w:szCs w:val="21"/>
        </w:rPr>
        <w:instrText>,</w:instrText>
      </w:r>
      <w:r>
        <w:rPr>
          <w:rFonts w:ascii="Times New Roman" w:hAnsi="Times New Roman" w:cs="Times New Roman"/>
          <w:sz w:val="21"/>
          <w:szCs w:val="21"/>
        </w:rPr>
        <w:instrText>3.6</w:instrText>
      </w:r>
      <w:r>
        <w:rPr>
          <w:rFonts w:hAnsi="宋体" w:cs="Times New Roman"/>
          <w:sz w:val="21"/>
          <w:szCs w:val="21"/>
        </w:rPr>
        <w:instrText>×</w:instrText>
      </w:r>
      <w:r>
        <w:rPr>
          <w:rFonts w:ascii="Times New Roman" w:hAnsi="Times New Roman" w:cs="Times New Roman"/>
          <w:sz w:val="21"/>
          <w:szCs w:val="21"/>
        </w:rPr>
        <w:instrText>7)</w:instrText>
      </w:r>
      <w:r>
        <w:rPr>
          <w:rFonts w:ascii="Times New Roman" w:hAnsi="Times New Roman" w:cs="Times New Roman"/>
          <w:i/>
          <w:sz w:val="21"/>
          <w:szCs w:val="21"/>
        </w:rPr>
        <w:fldChar w:fldCharType="separate"/>
      </w:r>
      <w:r>
        <w:rPr>
          <w:rFonts w:ascii="Times New Roman" w:hAnsi="Times New Roman" w:cs="Times New Roman"/>
          <w:i/>
          <w:sz w:val="21"/>
          <w:szCs w:val="21"/>
        </w:rPr>
        <w:fldChar w:fldCharType="end"/>
      </w:r>
      <w:r>
        <w:rPr>
          <w:rFonts w:ascii="Times New Roman" w:hAnsi="Times New Roman" w:cs="Times New Roman"/>
          <w:sz w:val="21"/>
          <w:szCs w:val="21"/>
        </w:rPr>
        <w:t xml:space="preserve"> m/s</w:t>
      </w:r>
      <w:r>
        <w:rPr>
          <w:rFonts w:ascii="Times New Roman" w:hAnsi="Times New Roman" w:cs="Times New Roman"/>
          <w:sz w:val="21"/>
          <w:szCs w:val="21"/>
          <w:vertAlign w:val="superscript"/>
        </w:rPr>
        <w:t>2</w:t>
      </w:r>
      <w:r>
        <w:rPr>
          <w:rFonts w:hAnsi="宋体" w:cs="Times New Roman"/>
          <w:sz w:val="21"/>
          <w:szCs w:val="21"/>
        </w:rPr>
        <w:t>≈</w:t>
      </w:r>
      <w:r>
        <w:rPr>
          <w:rFonts w:ascii="Times New Roman" w:hAnsi="Times New Roman" w:cs="Times New Roman"/>
          <w:sz w:val="21"/>
          <w:szCs w:val="21"/>
        </w:rPr>
        <w:t>1.6 m/s</w:t>
      </w:r>
      <w:r>
        <w:rPr>
          <w:rFonts w:ascii="Times New Roman" w:hAnsi="Times New Roman" w:cs="Times New Roman"/>
          <w:sz w:val="21"/>
          <w:szCs w:val="21"/>
          <w:vertAlign w:val="superscript"/>
        </w:rPr>
        <w:t>2</w:t>
      </w:r>
      <w:r>
        <w:rPr>
          <w:rFonts w:ascii="Times New Roman" w:hAnsi="Times New Roman" w:cs="Times New Roman"/>
          <w:sz w:val="21"/>
          <w:szCs w:val="21"/>
        </w:rPr>
        <w:t>，C正确，D错误．</w:t>
      </w:r>
    </w:p>
    <w:p w14:paraId="51CBEF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FF0000"/>
          <w:sz w:val="21"/>
          <w:szCs w:val="21"/>
        </w:rPr>
      </w:pPr>
    </w:p>
    <w:p w14:paraId="38615549">
      <w:pPr>
        <w:pStyle w:val="PlainText"/>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 w:val="24"/>
          <w:szCs w:val="24"/>
        </w:rPr>
      </w:pPr>
      <w:r>
        <w:rPr>
          <w:rFonts w:ascii="Times New Roman" w:hAnsi="Times New Roman" w:cs="Times New Roman" w:hint="default"/>
          <w:b/>
          <w:bCs/>
        </w:rPr>
        <w:t>【变式训练</w:t>
      </w:r>
      <w:r>
        <w:rPr>
          <w:rFonts w:ascii="Times New Roman" w:hAnsi="Times New Roman" w:cs="Times New Roman" w:hint="default"/>
          <w:b/>
          <w:bCs/>
          <w:lang w:val="en-US" w:eastAsia="zh-CN"/>
        </w:rPr>
        <w:t>2</w:t>
      </w:r>
      <w:r>
        <w:rPr>
          <w:rFonts w:ascii="Times New Roman" w:hAnsi="Times New Roman" w:cs="Times New Roman" w:hint="default"/>
          <w:b/>
          <w:bCs/>
        </w:rPr>
        <w:t>】</w:t>
      </w:r>
      <w:r>
        <w:rPr>
          <w:rFonts w:ascii="Times New Roman" w:hAnsi="Times New Roman" w:cs="Times New Roman"/>
          <w:sz w:val="24"/>
          <w:szCs w:val="24"/>
        </w:rPr>
        <w:t>利用速度传感器与计算机结合，可以自动作出物体运动的速度—时间图像．某同学在一次实验中得到的运动小车的速度—时间图像如图所示，</w:t>
      </w:r>
      <w:r>
        <w:rPr>
          <w:rFonts w:ascii="Times New Roman" w:hAnsi="Times New Roman" w:cs="Times New Roman" w:hint="eastAsia"/>
          <w:sz w:val="24"/>
          <w:szCs w:val="24"/>
        </w:rPr>
        <w:t>则下列说法正确的是</w:t>
      </w:r>
      <w:r>
        <w:rPr>
          <w:rFonts w:ascii="Times New Roman" w:hAnsi="Times New Roman" w:cs="Times New Roman"/>
          <w:sz w:val="24"/>
          <w:szCs w:val="24"/>
        </w:rPr>
        <w:t>(　　)</w:t>
      </w:r>
    </w:p>
    <w:p w14:paraId="6985D76A">
      <w:pPr>
        <w:pStyle w:val="PlainText"/>
        <w:pageBreakBefore w:val="0"/>
        <w:widowControl w:val="0"/>
        <w:kinsoku/>
        <w:wordWrap/>
        <w:overflowPunct/>
        <w:topLinePunct w:val="0"/>
        <w:autoSpaceDE/>
        <w:autoSpaceDN/>
        <w:bidi w:val="0"/>
        <w:adjustRightInd/>
        <w:snapToGrid/>
        <w:spacing w:line="288" w:lineRule="auto"/>
        <w:ind w:firstLine="480" w:firstLineChars="200"/>
        <w:jc w:val="center"/>
        <w:textAlignment w:val="auto"/>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1382395" cy="936625"/>
            <wp:effectExtent l="0" t="0" r="1905" b="3175"/>
            <wp:docPr id="177"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302"/>
                    <pic:cNvPicPr>
                      <a:picLocks noChangeAspect="1"/>
                    </pic:cNvPicPr>
                  </pic:nvPicPr>
                  <pic:blipFill>
                    <a:blip xmlns:r="http://schemas.openxmlformats.org/officeDocument/2006/relationships" r:embed="rId208"/>
                    <a:stretch>
                      <a:fillRect/>
                    </a:stretch>
                  </pic:blipFill>
                  <pic:spPr>
                    <a:xfrm>
                      <a:off x="0" y="0"/>
                      <a:ext cx="1382395" cy="936625"/>
                    </a:xfrm>
                    <a:prstGeom prst="rect">
                      <a:avLst/>
                    </a:prstGeom>
                    <a:noFill/>
                    <a:ln>
                      <a:noFill/>
                    </a:ln>
                  </pic:spPr>
                </pic:pic>
              </a:graphicData>
            </a:graphic>
          </wp:inline>
        </w:drawing>
      </w:r>
    </w:p>
    <w:p w14:paraId="2E2AE39A">
      <w:pPr>
        <w:pStyle w:val="PlainText"/>
        <w:pageBreakBefore w:val="0"/>
        <w:widowControl w:val="0"/>
        <w:kinsoku/>
        <w:wordWrap/>
        <w:overflowPunct/>
        <w:topLinePunct w:val="0"/>
        <w:autoSpaceDE/>
        <w:autoSpaceDN/>
        <w:bidi w:val="0"/>
        <w:adjustRightInd/>
        <w:snapToGrid/>
        <w:spacing w:line="288" w:lineRule="auto"/>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A. 小车先做加速运动，后做减速运动</w:t>
      </w:r>
    </w:p>
    <w:p w14:paraId="75FA7DD7">
      <w:pPr>
        <w:pStyle w:val="PlainText"/>
        <w:pageBreakBefore w:val="0"/>
        <w:widowControl w:val="0"/>
        <w:kinsoku/>
        <w:wordWrap/>
        <w:overflowPunct/>
        <w:topLinePunct w:val="0"/>
        <w:autoSpaceDE/>
        <w:autoSpaceDN/>
        <w:bidi w:val="0"/>
        <w:adjustRightInd/>
        <w:snapToGrid/>
        <w:spacing w:line="288" w:lineRule="auto"/>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B. 小车运动的最大速度约为1 m/s</w:t>
      </w:r>
    </w:p>
    <w:p w14:paraId="51657683">
      <w:pPr>
        <w:pStyle w:val="PlainText"/>
        <w:pageBreakBefore w:val="0"/>
        <w:widowControl w:val="0"/>
        <w:kinsoku/>
        <w:wordWrap/>
        <w:overflowPunct/>
        <w:topLinePunct w:val="0"/>
        <w:autoSpaceDE/>
        <w:autoSpaceDN/>
        <w:bidi w:val="0"/>
        <w:adjustRightInd/>
        <w:snapToGrid/>
        <w:spacing w:line="288" w:lineRule="auto"/>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C. 小车前10 s朝正方向运动，10 s后朝负方向运动</w:t>
      </w:r>
    </w:p>
    <w:p w14:paraId="56FE601F">
      <w:pPr>
        <w:pStyle w:val="PlainText"/>
        <w:pageBreakBefore w:val="0"/>
        <w:widowControl w:val="0"/>
        <w:kinsoku/>
        <w:wordWrap/>
        <w:overflowPunct/>
        <w:topLinePunct w:val="0"/>
        <w:autoSpaceDE/>
        <w:autoSpaceDN/>
        <w:bidi w:val="0"/>
        <w:adjustRightInd/>
        <w:snapToGrid/>
        <w:spacing w:line="288" w:lineRule="auto"/>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D. 小车做曲线运动</w:t>
      </w:r>
    </w:p>
    <w:p w14:paraId="0DC39365">
      <w:pPr>
        <w:shd w:val="clear" w:color="auto" w:fill="FFFFFF" w:themeFill="background1"/>
        <w:spacing w:line="360" w:lineRule="auto"/>
        <w:ind w:left="300"/>
        <w:jc w:val="left"/>
        <w:textAlignment w:val="center"/>
        <w:rPr>
          <w:rFonts w:ascii="Times New Roman" w:eastAsia="宋体" w:hAnsi="Times New Roman" w:cs="Times New Roman" w:hint="default"/>
        </w:rPr>
      </w:pPr>
    </w:p>
    <w:p w14:paraId="0D07963F">
      <w:pPr>
        <w:pStyle w:val="PlainText"/>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color w:val="FF0000"/>
          <w:sz w:val="21"/>
          <w:szCs w:val="21"/>
        </w:rPr>
      </w:pPr>
      <w:r>
        <w:rPr>
          <w:rFonts w:ascii="Times New Roman" w:eastAsia="宋体" w:hAnsi="Times New Roman" w:cs="Times New Roman" w:hint="default"/>
          <w:color w:val="FF0000"/>
        </w:rPr>
        <w:t>【答案】</w:t>
      </w:r>
      <w:r>
        <w:rPr>
          <w:rFonts w:ascii="Times New Roman" w:hAnsi="Times New Roman" w:cs="Times New Roman"/>
          <w:color w:val="FF0000"/>
          <w:sz w:val="21"/>
          <w:szCs w:val="21"/>
        </w:rPr>
        <w:t xml:space="preserve"> </w:t>
      </w:r>
      <w:r>
        <w:rPr>
          <w:rFonts w:ascii="Times New Roman" w:hAnsi="Times New Roman" w:cs="Times New Roman"/>
          <w:b/>
          <w:color w:val="FF0000"/>
          <w:sz w:val="21"/>
          <w:szCs w:val="21"/>
        </w:rPr>
        <w:t>A</w:t>
      </w:r>
      <w:r>
        <w:rPr>
          <w:rFonts w:ascii="Times New Roman" w:hAnsi="Times New Roman" w:cs="Times New Roman"/>
          <w:color w:val="FF0000"/>
          <w:sz w:val="21"/>
          <w:szCs w:val="21"/>
        </w:rPr>
        <w:t>　</w:t>
      </w:r>
    </w:p>
    <w:p w14:paraId="49B60D73">
      <w:pPr>
        <w:pStyle w:val="PlainText"/>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color w:val="FF0000"/>
          <w:sz w:val="21"/>
          <w:szCs w:val="21"/>
        </w:rPr>
      </w:pPr>
      <w:r>
        <w:rPr>
          <w:rFonts w:ascii="Times New Roman" w:eastAsia="宋体" w:hAnsi="Times New Roman" w:cs="Times New Roman" w:hint="default"/>
          <w:color w:val="FF0000"/>
        </w:rPr>
        <w:t>【详解】</w:t>
      </w:r>
      <w:r>
        <w:rPr>
          <w:rFonts w:ascii="Times New Roman" w:hAnsi="Times New Roman" w:cs="Times New Roman"/>
          <w:color w:val="FF0000"/>
          <w:sz w:val="21"/>
          <w:szCs w:val="21"/>
        </w:rPr>
        <w:t>由</w:t>
      </w:r>
      <w:r>
        <w:rPr>
          <w:rFonts w:ascii="Book Antiqua" w:hAnsi="Book Antiqua" w:cs="Times New Roman"/>
          <w:i/>
          <w:color w:val="FF0000"/>
          <w:sz w:val="21"/>
          <w:szCs w:val="21"/>
        </w:rPr>
        <w:t>v</w:t>
      </w:r>
      <w:r>
        <w:rPr>
          <w:rFonts w:ascii="Book Antiqua" w:hAnsi="Book Antiqua" w:cs="Times New Roman" w:hint="eastAsia"/>
          <w:i/>
          <w:color w:val="FF0000"/>
          <w:sz w:val="21"/>
          <w:szCs w:val="21"/>
          <w:lang w:val="en-US" w:eastAsia="zh-CN"/>
        </w:rPr>
        <w:t>-</w:t>
      </w:r>
      <w:r>
        <w:rPr>
          <w:rFonts w:ascii="Times New Roman" w:hAnsi="Times New Roman" w:cs="Times New Roman"/>
          <w:i/>
          <w:color w:val="FF0000"/>
          <w:sz w:val="21"/>
          <w:szCs w:val="21"/>
        </w:rPr>
        <w:t>t</w:t>
      </w:r>
      <w:r>
        <w:rPr>
          <w:rFonts w:ascii="Times New Roman" w:hAnsi="Times New Roman" w:cs="Times New Roman"/>
          <w:color w:val="FF0000"/>
          <w:sz w:val="21"/>
          <w:szCs w:val="21"/>
        </w:rPr>
        <w:t>图像可以看出，小车的速度先增大后减小，最大速度约为0.8 m/s，故A正确，B错误；小车的速度先增大后减小，但一直朝正方向运动，C错误；图线弯曲表明小车速度变化不均匀，不表示小车做曲线运动，故D错误．</w:t>
      </w:r>
    </w:p>
    <w:p w14:paraId="041789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FF0000"/>
        </w:rPr>
      </w:pPr>
    </w:p>
    <w:p w14:paraId="78463EFC">
      <w:pPr>
        <w:pStyle w:val="Heading3"/>
        <w:keepNext w:val="0"/>
        <w:keepLines w:val="0"/>
        <w:pageBreakBefore w:val="0"/>
        <w:widowControl w:val="0"/>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lang w:val="en-US" w:eastAsia="zh-CN"/>
        </w:rPr>
      </w:pPr>
      <w:bookmarkStart w:id="20" w:name="_Toc13237"/>
      <w:r>
        <w:rPr>
          <w:rFonts w:ascii="Times New Roman" w:hAnsi="Times New Roman" w:cs="Times New Roman" w:hint="default"/>
          <w:color w:val="114599"/>
          <w:shd w:val="clear" w:color="FFFFFF" w:fill="D9D9D9"/>
          <w:lang w:val="en-US" w:eastAsia="zh-CN"/>
        </w:rPr>
        <w:t xml:space="preserve">考向2  </w:t>
      </w:r>
      <w:bookmarkEnd w:id="20"/>
      <w:r>
        <w:rPr>
          <w:rFonts w:ascii="Times New Roman" w:hAnsi="Times New Roman" w:cs="Times New Roman" w:hint="default"/>
          <w:color w:val="114599"/>
          <w:shd w:val="clear" w:color="FFFFFF" w:fill="D9D9D9"/>
          <w:lang w:val="en-US" w:eastAsia="zh-CN"/>
        </w:rPr>
        <w:t>速度、速度变化量和加速度的关系</w:t>
      </w:r>
    </w:p>
    <w:p w14:paraId="329C530F">
      <w:pPr>
        <w:shd w:val="clear" w:color="auto" w:fill="auto"/>
        <w:spacing w:line="360" w:lineRule="auto"/>
        <w:jc w:val="left"/>
        <w:textAlignment w:val="cente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rPr>
          <w:rFonts w:ascii="Times New Roman" w:hAnsi="Times New Roman" w:cs="Times New Roman" w:hint="default"/>
          <w:sz w:val="21"/>
          <w:szCs w:val="21"/>
          <w:lang w:val="en-US" w:eastAsia="zh-CN"/>
        </w:rPr>
        <w:t xml:space="preserve"> </w:t>
      </w:r>
      <w:r>
        <w:t>赵凯华教授曾说过：“加速度是人类认识史上最难建立的概念之一，也是每个初学物理的人最不易掌握的概念……”。以下关于加速度的说法中正确的是（　　）</w:t>
      </w:r>
    </w:p>
    <w:p w14:paraId="6AAAA50F">
      <w:pPr>
        <w:shd w:val="clear" w:color="auto" w:fill="auto"/>
        <w:spacing w:line="360" w:lineRule="auto"/>
        <w:ind w:left="300"/>
        <w:jc w:val="left"/>
        <w:textAlignment w:val="center"/>
      </w:pPr>
      <w:r>
        <w:t>A．加速度越大，则在相同的时间内速度改变量就越大</w:t>
      </w:r>
    </w:p>
    <w:p w14:paraId="5ABE08E6">
      <w:pPr>
        <w:shd w:val="clear" w:color="auto" w:fill="auto"/>
        <w:spacing w:line="360" w:lineRule="auto"/>
        <w:ind w:left="300"/>
        <w:jc w:val="left"/>
        <w:textAlignment w:val="center"/>
      </w:pPr>
      <w:r>
        <w:t>B．加速度增大，则物体的速度也正在增大</w:t>
      </w:r>
    </w:p>
    <w:p w14:paraId="72603538">
      <w:pPr>
        <w:shd w:val="clear" w:color="auto" w:fill="auto"/>
        <w:spacing w:line="360" w:lineRule="auto"/>
        <w:ind w:left="300"/>
        <w:jc w:val="left"/>
        <w:textAlignment w:val="center"/>
      </w:pPr>
      <w:r>
        <w:t>C．加速度越大，则物体的速度也越大</w:t>
      </w:r>
    </w:p>
    <w:p w14:paraId="756ADEFE">
      <w:pPr>
        <w:shd w:val="clear" w:color="auto" w:fill="auto"/>
        <w:spacing w:line="360" w:lineRule="auto"/>
        <w:ind w:left="300"/>
        <w:jc w:val="left"/>
        <w:textAlignment w:val="center"/>
      </w:pPr>
      <w:r>
        <w:t>D．速率不变，则物体的加速度为零</w:t>
      </w:r>
    </w:p>
    <w:p w14:paraId="4CA6AF8C">
      <w:pPr>
        <w:shd w:val="clear" w:color="auto" w:fill="F2F2F2"/>
        <w:spacing w:line="360" w:lineRule="auto"/>
        <w:jc w:val="left"/>
        <w:textAlignment w:val="center"/>
        <w:rPr>
          <w:color w:val="FF0000"/>
        </w:rPr>
      </w:pPr>
      <w:r>
        <w:rPr>
          <w:color w:val="FF0000"/>
        </w:rPr>
        <w:t>【答案】A</w:t>
      </w:r>
    </w:p>
    <w:p w14:paraId="1F152378">
      <w:pPr>
        <w:shd w:val="clear" w:color="auto" w:fill="F2F2F2"/>
        <w:spacing w:line="360" w:lineRule="auto"/>
        <w:jc w:val="left"/>
        <w:textAlignment w:val="center"/>
        <w:rPr>
          <w:color w:val="FF0000"/>
        </w:rPr>
      </w:pPr>
      <w:r>
        <w:rPr>
          <w:color w:val="FF0000"/>
        </w:rPr>
        <w:t>【详解】A．根据加速度定义式</w:t>
      </w:r>
    </w:p>
    <w:p w14:paraId="14312F89">
      <w:pPr>
        <w:shd w:val="clear" w:color="auto" w:fill="F2F2F2"/>
        <w:spacing w:line="360" w:lineRule="auto"/>
        <w:jc w:val="center"/>
        <w:textAlignment w:val="center"/>
        <w:rPr>
          <w:color w:val="FF0000"/>
        </w:rPr>
      </w:pPr>
      <w:r>
        <w:rPr>
          <w:color w:val="FF0000"/>
        </w:rPr>
        <w:object>
          <v:shape id="_x0000_i1134" type="#_x0000_t75" alt="eqId7c1faf5409cbdc76c4dc217c6e0604fa" style="width:29pt;height:24.6pt" o:ole="" coordsize="21600,21600" o:preferrelative="t" filled="f" stroked="f">
            <v:stroke joinstyle="miter"/>
            <v:imagedata r:id="rId209" o:title="eqId7c1faf5409cbdc76c4dc217c6e0604fa"/>
            <o:lock v:ext="edit" aspectratio="t"/>
            <w10:anchorlock/>
          </v:shape>
          <o:OLEObject Type="Embed" ProgID="Equation.DSMT4" ShapeID="_x0000_i1134" DrawAspect="Content" ObjectID="_1468075823" r:id="rId210"/>
        </w:object>
      </w:r>
    </w:p>
    <w:p w14:paraId="4302821A">
      <w:pPr>
        <w:shd w:val="clear" w:color="auto" w:fill="F2F2F2"/>
        <w:spacing w:line="360" w:lineRule="auto"/>
        <w:jc w:val="left"/>
        <w:textAlignment w:val="center"/>
        <w:rPr>
          <w:color w:val="FF0000"/>
        </w:rPr>
      </w:pPr>
      <w:r>
        <w:rPr>
          <w:color w:val="FF0000"/>
        </w:rPr>
        <w:t>可知加速度越大，则在相同的时间内速度改变量就越大，故A正确；</w:t>
      </w:r>
    </w:p>
    <w:p w14:paraId="69AB82E4">
      <w:pPr>
        <w:shd w:val="clear" w:color="auto" w:fill="F2F2F2"/>
        <w:spacing w:line="360" w:lineRule="auto"/>
        <w:jc w:val="left"/>
        <w:textAlignment w:val="center"/>
        <w:rPr>
          <w:color w:val="FF0000"/>
        </w:rPr>
      </w:pPr>
      <w:r>
        <w:rPr>
          <w:color w:val="FF0000"/>
        </w:rPr>
        <w:t>B．加速度方向与速度方向相反，物体做减速运动，加速度增大，物体的速度减小，故C错误；</w:t>
      </w:r>
    </w:p>
    <w:p w14:paraId="2B8CC64F">
      <w:pPr>
        <w:shd w:val="clear" w:color="auto" w:fill="F2F2F2"/>
        <w:spacing w:line="360" w:lineRule="auto"/>
        <w:jc w:val="left"/>
        <w:textAlignment w:val="center"/>
        <w:rPr>
          <w:color w:val="FF0000"/>
        </w:rPr>
      </w:pPr>
      <w:r>
        <w:rPr>
          <w:color w:val="FF0000"/>
        </w:rPr>
        <w:t>C．加速度与速度无必然联系，加速度越大，物体的速度不一定越大，故C错误；</w:t>
      </w:r>
    </w:p>
    <w:p w14:paraId="5A9D5F69">
      <w:pPr>
        <w:shd w:val="clear" w:color="auto" w:fill="F2F2F2"/>
        <w:spacing w:line="360" w:lineRule="auto"/>
        <w:jc w:val="left"/>
        <w:textAlignment w:val="center"/>
        <w:rPr>
          <w:color w:val="FF0000"/>
        </w:rPr>
      </w:pPr>
      <w:r>
        <w:rPr>
          <w:color w:val="FF0000"/>
        </w:rPr>
        <w:t>D．速率不变时，速度的方向可能改变，此时加速度不为0，故D错误。</w:t>
      </w:r>
    </w:p>
    <w:p w14:paraId="30C5334F">
      <w:pPr>
        <w:shd w:val="clear" w:color="auto" w:fill="F2F2F2"/>
        <w:spacing w:line="360" w:lineRule="auto"/>
        <w:jc w:val="left"/>
        <w:textAlignment w:val="center"/>
        <w:rPr>
          <w:color w:val="FF0000"/>
        </w:rPr>
      </w:pPr>
      <w:r>
        <w:rPr>
          <w:color w:val="FF0000"/>
        </w:rPr>
        <w:t>故选A。</w:t>
      </w:r>
    </w:p>
    <w:p w14:paraId="1519B782">
      <w:pPr>
        <w:spacing w:line="360" w:lineRule="auto"/>
        <w:jc w:val="left"/>
        <w:textAlignment w:val="center"/>
        <w:rPr>
          <w:color w:val="FF0000"/>
        </w:rPr>
      </w:pPr>
    </w:p>
    <w:p w14:paraId="1F4C5202">
      <w:pPr>
        <w:pStyle w:val="PlainText"/>
        <w:keepNext w:val="0"/>
        <w:keepLines w:val="0"/>
        <w:pageBreakBefore w:val="0"/>
        <w:widowControl w:val="0"/>
        <w:tabs>
          <w:tab w:val="left" w:pos="5670"/>
        </w:tabs>
        <w:kinsoku/>
        <w:wordWrap/>
        <w:overflowPunct/>
        <w:topLinePunct w:val="0"/>
        <w:autoSpaceDE/>
        <w:autoSpaceDN/>
        <w:bidi w:val="0"/>
        <w:adjustRightInd/>
        <w:snapToGrid/>
        <w:spacing w:line="360" w:lineRule="auto"/>
        <w:ind w:left="0" w:firstLine="0" w:leftChars="0" w:firstLineChars="0"/>
        <w:textAlignment w:val="center"/>
        <w:rPr>
          <w:rFonts w:ascii="Times New Roman" w:hAnsi="Times New Roman" w:cs="Times New Roman" w:hint="default"/>
          <w:color w:val="331DF7"/>
          <w:szCs w:val="21"/>
        </w:rPr>
      </w:pPr>
    </w:p>
    <w:p w14:paraId="02157B3C">
      <w:pPr>
        <w:shd w:val="clear" w:color="auto" w:fill="auto"/>
        <w:spacing w:line="360" w:lineRule="auto"/>
        <w:jc w:val="left"/>
        <w:textAlignment w:val="cente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rFonts w:ascii="Times New Roman" w:hAnsi="Times New Roman" w:cs="Times New Roman" w:hint="default"/>
          <w:b/>
          <w:bCs/>
        </w:rPr>
        <w:t>】</w:t>
      </w:r>
      <w:r>
        <w:t>汽车沿平直的道路运动，速度从</w:t>
      </w:r>
      <w:r>
        <w:rPr>
          <w:rFonts w:ascii="Times New Roman" w:eastAsia="Times New Roman" w:hAnsi="Times New Roman" w:cs="Times New Roman"/>
          <w:i/>
        </w:rPr>
        <w:t>v</w:t>
      </w:r>
      <w:r>
        <w:rPr>
          <w:rFonts w:ascii="Times New Roman" w:eastAsia="Times New Roman" w:hAnsi="Times New Roman" w:cs="Times New Roman"/>
          <w:i/>
          <w:vertAlign w:val="subscript"/>
        </w:rPr>
        <w:t>1</w:t>
      </w:r>
      <w:r>
        <w:t>变为</w:t>
      </w:r>
      <w:r>
        <w:rPr>
          <w:rFonts w:ascii="Times New Roman" w:eastAsia="Times New Roman" w:hAnsi="Times New Roman" w:cs="Times New Roman"/>
          <w:i/>
        </w:rPr>
        <w:t>v</w:t>
      </w:r>
      <w:r>
        <w:rPr>
          <w:rFonts w:ascii="Times New Roman" w:eastAsia="Times New Roman" w:hAnsi="Times New Roman" w:cs="Times New Roman"/>
          <w:i/>
          <w:vertAlign w:val="subscript"/>
        </w:rPr>
        <w:t>2</w:t>
      </w:r>
      <w:r>
        <w:t>，如图所示。下列关于汽车速度的变化、加速度方向，表示正确的是（　　）</w:t>
      </w:r>
    </w:p>
    <w:p w14:paraId="11D8975D">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5276215" cy="591820"/>
            <wp:effectExtent l="0" t="0" r="6985" b="5080"/>
            <wp:docPr id="39" name="图片 39" descr="@@@9f0e264c-42cc-4682-9cae-5550063a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9f0e264c-42cc-4682-9cae-5550063a9943"/>
                    <pic:cNvPicPr>
                      <a:picLocks noChangeAspect="1"/>
                    </pic:cNvPicPr>
                  </pic:nvPicPr>
                  <pic:blipFill>
                    <a:blip xmlns:r="http://schemas.openxmlformats.org/officeDocument/2006/relationships" r:embed="rId211"/>
                    <a:stretch>
                      <a:fillRect/>
                    </a:stretch>
                  </pic:blipFill>
                  <pic:spPr>
                    <a:xfrm>
                      <a:off x="0" y="0"/>
                      <a:ext cx="5276800" cy="591996"/>
                    </a:xfrm>
                    <a:prstGeom prst="rect">
                      <a:avLst/>
                    </a:prstGeom>
                  </pic:spPr>
                </pic:pic>
              </a:graphicData>
            </a:graphic>
          </wp:inline>
        </w:drawing>
      </w:r>
    </w:p>
    <w:p w14:paraId="320F6C3C">
      <w:pPr>
        <w:shd w:val="clear" w:color="auto" w:fill="auto"/>
        <w:tabs>
          <w:tab w:val="left" w:pos="2078"/>
          <w:tab w:val="left" w:pos="4156"/>
          <w:tab w:val="left" w:pos="6234"/>
        </w:tabs>
        <w:spacing w:line="360" w:lineRule="auto"/>
        <w:ind w:left="300"/>
        <w:jc w:val="left"/>
        <w:textAlignment w:val="center"/>
      </w:pPr>
      <w:r>
        <w:t>A．①②</w:t>
      </w:r>
      <w:r>
        <w:tab/>
      </w:r>
      <w:r>
        <w:t>B．②③</w:t>
      </w:r>
      <w:r>
        <w:tab/>
      </w:r>
      <w:r>
        <w:t>C．①④</w:t>
      </w:r>
      <w:r>
        <w:tab/>
      </w:r>
      <w:r>
        <w:t>D．③④</w:t>
      </w:r>
    </w:p>
    <w:p w14:paraId="13E712A4">
      <w:pPr>
        <w:shd w:val="clear" w:color="auto" w:fill="F2F2F2"/>
        <w:spacing w:line="360" w:lineRule="auto"/>
        <w:jc w:val="left"/>
        <w:textAlignment w:val="center"/>
        <w:rPr>
          <w:color w:val="FF0000"/>
        </w:rPr>
      </w:pPr>
      <w:r>
        <w:rPr>
          <w:color w:val="FF0000"/>
        </w:rPr>
        <w:t>【答案】C</w:t>
      </w:r>
    </w:p>
    <w:p w14:paraId="0A19F43C">
      <w:pPr>
        <w:shd w:val="clear" w:color="auto" w:fill="F2F2F2"/>
        <w:spacing w:line="360" w:lineRule="auto"/>
        <w:jc w:val="left"/>
        <w:textAlignment w:val="center"/>
        <w:rPr>
          <w:color w:val="FF0000"/>
        </w:rPr>
      </w:pPr>
      <w:r>
        <w:rPr>
          <w:color w:val="FF0000"/>
        </w:rPr>
        <w:t>【详解】根据加速度的定义</w:t>
      </w:r>
      <w:r>
        <w:rPr>
          <w:color w:val="FF0000"/>
        </w:rPr>
        <w:object>
          <v:shape id="_x0000_i1135" type="#_x0000_t75" alt="eqId7c1faf5409cbdc76c4dc217c6e0604fa" style="width:29pt;height:24.6pt" o:ole="" coordsize="21600,21600" o:preferrelative="t" filled="f" stroked="f">
            <v:stroke joinstyle="miter"/>
            <v:imagedata r:id="rId209" o:title="eqId7c1faf5409cbdc76c4dc217c6e0604fa"/>
            <o:lock v:ext="edit" aspectratio="t"/>
            <w10:anchorlock/>
          </v:shape>
          <o:OLEObject Type="Embed" ProgID="Equation.DSMT4" ShapeID="_x0000_i1135" DrawAspect="Content" ObjectID="_1468075824" r:id="rId212"/>
        </w:object>
      </w:r>
      <w:r>
        <w:rPr>
          <w:color w:val="FF0000"/>
        </w:rPr>
        <w:t>，速度的变化方向与加速度方向一致。表示初速度和末速度的有向线段箭尾重合，从初速度的箭头指向末速度的箭头的有向线段表示速度的变化量。①④图示速度的变化量方向与加速度标识正确且方向一致。②③图示速度的变化量标识错误，加速度方向标识错误。</w:t>
      </w:r>
    </w:p>
    <w:p w14:paraId="007F6419">
      <w:pPr>
        <w:shd w:val="clear" w:color="auto" w:fill="F2F2F2"/>
        <w:spacing w:line="360" w:lineRule="auto"/>
        <w:jc w:val="left"/>
        <w:textAlignment w:val="center"/>
        <w:rPr>
          <w:color w:val="FF0000"/>
        </w:rPr>
      </w:pPr>
      <w:r>
        <w:rPr>
          <w:color w:val="FF0000"/>
        </w:rPr>
        <w:t>故选C。</w:t>
      </w:r>
    </w:p>
    <w:p w14:paraId="0F24705A">
      <w:pPr>
        <w:shd w:val="clear" w:color="auto" w:fill="auto"/>
        <w:spacing w:line="360" w:lineRule="auto"/>
        <w:jc w:val="left"/>
        <w:textAlignment w:val="center"/>
      </w:pPr>
      <w:r>
        <w:rPr>
          <w:rFonts w:ascii="Times New Roman" w:hAnsi="Times New Roman" w:cs="Times New Roman" w:hint="default"/>
          <w:b/>
          <w:bCs/>
        </w:rPr>
        <w:t>【变式训练</w:t>
      </w:r>
      <w:r>
        <w:rPr>
          <w:rFonts w:ascii="Times New Roman" w:hAnsi="Times New Roman" w:cs="Times New Roman" w:hint="default"/>
          <w:b/>
          <w:bCs/>
          <w:lang w:val="en-US" w:eastAsia="zh-CN"/>
        </w:rPr>
        <w:t>2</w:t>
      </w:r>
      <w:r>
        <w:rPr>
          <w:rFonts w:ascii="Times New Roman" w:hAnsi="Times New Roman" w:cs="Times New Roman" w:hint="default"/>
          <w:b/>
          <w:bCs/>
        </w:rPr>
        <w:t>】</w:t>
      </w:r>
      <w:bookmarkStart w:id="21" w:name="_Toc4481"/>
      <w:r>
        <w:t>2024年9月25日，中国人民解放军火箭军向南太平洋相关公海海域成功发射了一枚携载训练模拟弹头的洲际弹道导弹，全射程约12000公里，末端速度接近30马赫。下列说法正确的是（　　）</w:t>
      </w:r>
    </w:p>
    <w:p w14:paraId="6684886E">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762000" cy="914400"/>
            <wp:effectExtent l="0" t="0" r="0" b="0"/>
            <wp:docPr id="40" name="图片 40" descr="@@@182bb6ea-dca5-40ce-8b7d-c7742c953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82bb6ea-dca5-40ce-8b7d-c7742c9535ce"/>
                    <pic:cNvPicPr>
                      <a:picLocks noChangeAspect="1"/>
                    </pic:cNvPicPr>
                  </pic:nvPicPr>
                  <pic:blipFill>
                    <a:blip xmlns:r="http://schemas.openxmlformats.org/officeDocument/2006/relationships" r:embed="rId213"/>
                    <a:stretch>
                      <a:fillRect/>
                    </a:stretch>
                  </pic:blipFill>
                  <pic:spPr>
                    <a:xfrm>
                      <a:off x="0" y="0"/>
                      <a:ext cx="762000" cy="914400"/>
                    </a:xfrm>
                    <a:prstGeom prst="rect">
                      <a:avLst/>
                    </a:prstGeom>
                  </pic:spPr>
                </pic:pic>
              </a:graphicData>
            </a:graphic>
          </wp:inline>
        </w:drawing>
      </w:r>
    </w:p>
    <w:p w14:paraId="5EDD2166">
      <w:pPr>
        <w:shd w:val="clear" w:color="auto" w:fill="auto"/>
        <w:spacing w:line="360" w:lineRule="auto"/>
        <w:ind w:left="300"/>
        <w:jc w:val="left"/>
        <w:textAlignment w:val="center"/>
      </w:pPr>
      <w:r>
        <w:t>A．导弹在加速直线上升过程中，加速度方向与速度方向相同</w:t>
      </w:r>
    </w:p>
    <w:p w14:paraId="5D4F3973">
      <w:pPr>
        <w:shd w:val="clear" w:color="auto" w:fill="auto"/>
        <w:spacing w:line="360" w:lineRule="auto"/>
        <w:ind w:left="300"/>
        <w:jc w:val="left"/>
        <w:textAlignment w:val="center"/>
      </w:pPr>
      <w:r>
        <w:t>B．导弹的加速度与速度变化量成正比，与运动时间成反比</w:t>
      </w:r>
    </w:p>
    <w:p w14:paraId="79480A39">
      <w:pPr>
        <w:shd w:val="clear" w:color="auto" w:fill="auto"/>
        <w:spacing w:line="360" w:lineRule="auto"/>
        <w:ind w:left="300"/>
        <w:jc w:val="left"/>
        <w:textAlignment w:val="center"/>
      </w:pPr>
      <w:r>
        <w:t>C．导弹运动时，速度的变化量越大，加速度也越大</w:t>
      </w:r>
    </w:p>
    <w:p w14:paraId="592476A9">
      <w:pPr>
        <w:shd w:val="clear" w:color="auto" w:fill="auto"/>
        <w:spacing w:line="360" w:lineRule="auto"/>
        <w:ind w:left="300"/>
        <w:jc w:val="left"/>
        <w:textAlignment w:val="center"/>
      </w:pPr>
      <w:r>
        <w:t>D．导弹点火将要升空瞬间，导弹的速度和加速度均为零</w:t>
      </w:r>
    </w:p>
    <w:p w14:paraId="1D423AAB">
      <w:pPr>
        <w:shd w:val="clear" w:color="auto" w:fill="F2F2F2"/>
        <w:spacing w:line="360" w:lineRule="auto"/>
        <w:jc w:val="left"/>
        <w:textAlignment w:val="center"/>
        <w:rPr>
          <w:color w:val="FF0000"/>
        </w:rPr>
      </w:pPr>
      <w:r>
        <w:rPr>
          <w:color w:val="FF0000"/>
        </w:rPr>
        <w:t>【答案】A</w:t>
      </w:r>
    </w:p>
    <w:p w14:paraId="127AC399">
      <w:pPr>
        <w:shd w:val="clear" w:color="auto" w:fill="F2F2F2"/>
        <w:spacing w:line="360" w:lineRule="auto"/>
        <w:jc w:val="left"/>
        <w:textAlignment w:val="center"/>
        <w:rPr>
          <w:color w:val="FF0000"/>
        </w:rPr>
      </w:pPr>
      <w:r>
        <w:rPr>
          <w:color w:val="FF0000"/>
        </w:rPr>
        <w:t>【详解】A．导弹在加速直线上升过程中，加速度方向与速度方向相同，A正确；</w:t>
      </w:r>
    </w:p>
    <w:p w14:paraId="6F2F7792">
      <w:pPr>
        <w:shd w:val="clear" w:color="auto" w:fill="F2F2F2"/>
        <w:spacing w:line="360" w:lineRule="auto"/>
        <w:jc w:val="left"/>
        <w:textAlignment w:val="center"/>
        <w:rPr>
          <w:color w:val="FF0000"/>
        </w:rPr>
      </w:pPr>
      <w:r>
        <w:rPr>
          <w:color w:val="FF0000"/>
        </w:rPr>
        <w:t>B．加速度</w:t>
      </w:r>
    </w:p>
    <w:p w14:paraId="70CB640A">
      <w:pPr>
        <w:shd w:val="clear" w:color="auto" w:fill="F2F2F2"/>
        <w:spacing w:line="360" w:lineRule="auto"/>
        <w:jc w:val="center"/>
        <w:textAlignment w:val="center"/>
        <w:rPr>
          <w:color w:val="FF0000"/>
        </w:rPr>
      </w:pPr>
      <w:r>
        <w:rPr>
          <w:color w:val="FF0000"/>
        </w:rPr>
        <w:object>
          <v:shape id="_x0000_i1136" type="#_x0000_t75" alt="eqId7c1faf5409cbdc76c4dc217c6e0604fa" style="width:29pt;height:24.6pt" o:ole="" coordsize="21600,21600" o:preferrelative="t" filled="f" stroked="f">
            <v:stroke joinstyle="miter"/>
            <v:imagedata r:id="rId209" o:title="eqId7c1faf5409cbdc76c4dc217c6e0604fa"/>
            <o:lock v:ext="edit" aspectratio="t"/>
            <w10:anchorlock/>
          </v:shape>
          <o:OLEObject Type="Embed" ProgID="Equation.DSMT4" ShapeID="_x0000_i1136" DrawAspect="Content" ObjectID="_1468075825" r:id="rId214"/>
        </w:object>
      </w:r>
    </w:p>
    <w:p w14:paraId="4963F47F">
      <w:pPr>
        <w:shd w:val="clear" w:color="auto" w:fill="F2F2F2"/>
        <w:spacing w:line="360" w:lineRule="auto"/>
        <w:jc w:val="left"/>
        <w:textAlignment w:val="center"/>
        <w:rPr>
          <w:color w:val="FF0000"/>
        </w:rPr>
      </w:pPr>
      <w:r>
        <w:rPr>
          <w:color w:val="FF0000"/>
        </w:rPr>
        <w:t>是加速度的比值定义式，不能说导弹的加速度与速度变化量成正比，与运动时间成反比，B错误；</w:t>
      </w:r>
    </w:p>
    <w:p w14:paraId="6888587A">
      <w:pPr>
        <w:shd w:val="clear" w:color="auto" w:fill="F2F2F2"/>
        <w:spacing w:line="360" w:lineRule="auto"/>
        <w:jc w:val="left"/>
        <w:textAlignment w:val="center"/>
        <w:rPr>
          <w:color w:val="FF0000"/>
        </w:rPr>
      </w:pPr>
      <w:r>
        <w:rPr>
          <w:color w:val="FF0000"/>
        </w:rPr>
        <w:t>C．由加速度的定义式可知，在任意相等时间内，速度的变化量越大，加速度才越大，故C错误；</w:t>
      </w:r>
    </w:p>
    <w:p w14:paraId="53CDF646">
      <w:pPr>
        <w:shd w:val="clear" w:color="auto" w:fill="F2F2F2"/>
        <w:spacing w:line="360" w:lineRule="auto"/>
        <w:jc w:val="left"/>
        <w:textAlignment w:val="center"/>
        <w:rPr>
          <w:color w:val="FF0000"/>
        </w:rPr>
      </w:pPr>
      <w:r>
        <w:rPr>
          <w:color w:val="FF0000"/>
        </w:rPr>
        <w:t>D．导弹点火将要升空瞬间，导弹的速度为零，但加速度很大，D错误。</w:t>
      </w:r>
    </w:p>
    <w:p w14:paraId="627652AD">
      <w:pPr>
        <w:shd w:val="clear" w:color="auto" w:fill="F2F2F2"/>
        <w:spacing w:line="360" w:lineRule="auto"/>
        <w:jc w:val="left"/>
        <w:textAlignment w:val="center"/>
        <w:rPr>
          <w:color w:val="FF0000"/>
        </w:rPr>
      </w:pPr>
      <w:r>
        <w:rPr>
          <w:color w:val="FF0000"/>
        </w:rPr>
        <w:t>故选A。</w:t>
      </w:r>
    </w:p>
    <w:p w14:paraId="6E1DCF4B">
      <w:pPr>
        <w:pStyle w:val="Heading3"/>
        <w:keepNext w:val="0"/>
        <w:keepLines w:val="0"/>
        <w:pageBreakBefore w:val="0"/>
        <w:widowControl w:val="0"/>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rPr>
      </w:pPr>
      <w:r>
        <w:rPr>
          <w:rFonts w:ascii="Times New Roman" w:hAnsi="Times New Roman" w:cs="Times New Roman" w:hint="default"/>
          <w:color w:val="114599"/>
          <w:shd w:val="clear" w:color="FFFFFF" w:fill="D9D9D9"/>
          <w:lang w:val="en-US" w:eastAsia="zh-CN"/>
        </w:rPr>
        <w:t xml:space="preserve">考向3 </w:t>
      </w:r>
      <w:bookmarkEnd w:id="21"/>
      <w:r>
        <w:rPr>
          <w:rFonts w:ascii="Times New Roman" w:hAnsi="Times New Roman" w:cs="Times New Roman" w:hint="default"/>
          <w:color w:val="114599"/>
          <w:shd w:val="clear" w:color="FFFFFF" w:fill="D9D9D9"/>
          <w:lang w:val="en-US" w:eastAsia="zh-CN"/>
        </w:rPr>
        <w:t>物体速度变化</w:t>
      </w:r>
      <w:r>
        <w:rPr>
          <w:rFonts w:ascii="Times New Roman" w:hAnsi="Times New Roman" w:cs="Times New Roman" w:hint="eastAsia"/>
          <w:color w:val="114599"/>
          <w:shd w:val="clear" w:color="FFFFFF" w:fill="D9D9D9"/>
          <w:lang w:val="en-US" w:eastAsia="zh-CN"/>
        </w:rPr>
        <w:t>规律分析</w:t>
      </w:r>
    </w:p>
    <w:p w14:paraId="3F0C910C">
      <w:pPr>
        <w:shd w:val="clear" w:color="auto" w:fill="auto"/>
        <w:spacing w:line="360" w:lineRule="auto"/>
        <w:jc w:val="left"/>
        <w:textAlignment w:val="center"/>
        <w:rPr>
          <w:sz w:val="21"/>
        </w:rP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rPr>
          <w:rFonts w:ascii="Times New Roman" w:eastAsia="宋体" w:hAnsi="Times New Roman" w:cs="Times New Roman" w:hint="default"/>
          <w:sz w:val="21"/>
          <w:szCs w:val="21"/>
        </w:rPr>
        <w:t>（</w:t>
      </w:r>
      <w:r>
        <w:rPr>
          <w:sz w:val="21"/>
        </w:rPr>
        <w:t>伽利略是第一个提出并研究加速度概念的科学家，哲学家罗素给予了极高的评价：“加速度的重要性，也许是伽利略所有发现中最具有永久价值和最有效果的一个发现”。下列描述中不是指加速度的是（　　）</w:t>
      </w:r>
    </w:p>
    <w:p w14:paraId="28DA4F92">
      <w:pPr>
        <w:shd w:val="clear" w:color="auto" w:fill="auto"/>
        <w:spacing w:line="360" w:lineRule="auto"/>
        <w:ind w:left="380"/>
        <w:jc w:val="left"/>
        <w:textAlignment w:val="center"/>
        <w:rPr>
          <w:sz w:val="21"/>
        </w:rPr>
      </w:pPr>
      <w:r>
        <w:rPr>
          <w:sz w:val="21"/>
        </w:rPr>
        <w:t>A．专业赛车比一般的小轿车起步要“快”</w:t>
      </w:r>
    </w:p>
    <w:p w14:paraId="76BC4FAC">
      <w:pPr>
        <w:shd w:val="clear" w:color="auto" w:fill="auto"/>
        <w:spacing w:line="360" w:lineRule="auto"/>
        <w:ind w:left="380"/>
        <w:jc w:val="left"/>
        <w:textAlignment w:val="center"/>
        <w:rPr>
          <w:sz w:val="21"/>
        </w:rPr>
      </w:pPr>
      <w:r>
        <w:rPr>
          <w:sz w:val="21"/>
        </w:rPr>
        <w:t>B．高速磁悬浮拥有“快起快停”的技术优点</w:t>
      </w:r>
    </w:p>
    <w:p w14:paraId="3EE02DD0">
      <w:pPr>
        <w:shd w:val="clear" w:color="auto" w:fill="auto"/>
        <w:spacing w:line="360" w:lineRule="auto"/>
        <w:ind w:left="380"/>
        <w:jc w:val="left"/>
        <w:textAlignment w:val="center"/>
        <w:rPr>
          <w:sz w:val="21"/>
        </w:rPr>
      </w:pPr>
      <w:r>
        <w:rPr>
          <w:sz w:val="21"/>
        </w:rPr>
        <w:t>C．到了终点，赛车突然停住，感叹赛车“真快”</w:t>
      </w:r>
    </w:p>
    <w:p w14:paraId="4208458E">
      <w:pPr>
        <w:shd w:val="clear" w:color="auto" w:fill="auto"/>
        <w:spacing w:line="360" w:lineRule="auto"/>
        <w:ind w:left="380"/>
        <w:jc w:val="left"/>
        <w:textAlignment w:val="center"/>
        <w:rPr>
          <w:sz w:val="21"/>
        </w:rPr>
      </w:pPr>
      <w:r>
        <w:rPr>
          <w:sz w:val="21"/>
        </w:rPr>
        <w:t>D．看到赛车一闪而过，感叹赛车“真快”</w:t>
      </w:r>
    </w:p>
    <w:p w14:paraId="1E56411C">
      <w:pPr>
        <w:shd w:val="clear" w:color="auto" w:fill="F2F2F2"/>
        <w:spacing w:line="360" w:lineRule="auto"/>
        <w:jc w:val="left"/>
        <w:textAlignment w:val="center"/>
        <w:rPr>
          <w:color w:val="FF0000"/>
          <w:sz w:val="21"/>
        </w:rPr>
      </w:pPr>
      <w:r>
        <w:rPr>
          <w:color w:val="FF0000"/>
          <w:sz w:val="21"/>
        </w:rPr>
        <w:t>【答案】D</w:t>
      </w:r>
    </w:p>
    <w:p w14:paraId="6E02336F">
      <w:pPr>
        <w:shd w:val="clear" w:color="auto" w:fill="F2F2F2"/>
        <w:spacing w:line="360" w:lineRule="auto"/>
        <w:jc w:val="left"/>
        <w:textAlignment w:val="center"/>
        <w:rPr>
          <w:color w:val="FF0000"/>
          <w:sz w:val="21"/>
        </w:rPr>
      </w:pPr>
      <w:r>
        <w:rPr>
          <w:color w:val="FF0000"/>
          <w:sz w:val="21"/>
        </w:rPr>
        <w:t>【知识点】加速度的定义、表达式、单位及物理意义</w:t>
      </w:r>
    </w:p>
    <w:p w14:paraId="0F4F2A54">
      <w:pPr>
        <w:shd w:val="clear" w:color="auto" w:fill="F2F2F2"/>
        <w:spacing w:line="360" w:lineRule="auto"/>
        <w:jc w:val="left"/>
        <w:textAlignment w:val="center"/>
        <w:rPr>
          <w:color w:val="FF0000"/>
          <w:sz w:val="21"/>
        </w:rPr>
      </w:pPr>
      <w:r>
        <w:rPr>
          <w:color w:val="FF0000"/>
          <w:sz w:val="21"/>
        </w:rPr>
        <w:t>【详解】A．专业赛车比一般的小轿车起步要“快”，说明专业赛车比一般的小轿车起步的加速度大，故A错误；</w:t>
      </w:r>
    </w:p>
    <w:p w14:paraId="278CF8C3">
      <w:pPr>
        <w:shd w:val="clear" w:color="auto" w:fill="F2F2F2"/>
        <w:spacing w:line="360" w:lineRule="auto"/>
        <w:jc w:val="left"/>
        <w:textAlignment w:val="center"/>
        <w:rPr>
          <w:color w:val="FF0000"/>
          <w:sz w:val="21"/>
        </w:rPr>
      </w:pPr>
      <w:r>
        <w:rPr>
          <w:color w:val="FF0000"/>
          <w:sz w:val="21"/>
        </w:rPr>
        <w:t>B．高速磁悬浮拥有“快起快停”的技术优点，描述的高速磁悬浮的速度变化得快，加速度大，故B错误；</w:t>
      </w:r>
    </w:p>
    <w:p w14:paraId="3E8A1EA8">
      <w:pPr>
        <w:shd w:val="clear" w:color="auto" w:fill="F2F2F2"/>
        <w:spacing w:line="360" w:lineRule="auto"/>
        <w:jc w:val="left"/>
        <w:textAlignment w:val="center"/>
        <w:rPr>
          <w:color w:val="FF0000"/>
          <w:sz w:val="21"/>
        </w:rPr>
      </w:pPr>
      <w:r>
        <w:rPr>
          <w:color w:val="FF0000"/>
          <w:sz w:val="21"/>
        </w:rPr>
        <w:t>C．到了终点，赛车突然停住，感叹赛车“真快”，描述的是赛车的速度减小的快，即加速度大，故C错误；</w:t>
      </w:r>
    </w:p>
    <w:p w14:paraId="44C31409">
      <w:pPr>
        <w:shd w:val="clear" w:color="auto" w:fill="F2F2F2"/>
        <w:spacing w:line="360" w:lineRule="auto"/>
        <w:jc w:val="left"/>
        <w:textAlignment w:val="center"/>
        <w:rPr>
          <w:color w:val="FF0000"/>
          <w:sz w:val="21"/>
        </w:rPr>
      </w:pPr>
      <w:r>
        <w:rPr>
          <w:color w:val="FF0000"/>
          <w:sz w:val="21"/>
        </w:rPr>
        <w:t>D．看到赛车一闪而过，感叹赛车“真快”，描述的赛车的速度大，不是描述加速度，故D正确。</w:t>
      </w:r>
    </w:p>
    <w:p w14:paraId="580AF243">
      <w:pPr>
        <w:shd w:val="clear" w:color="auto" w:fill="F2F2F2"/>
        <w:spacing w:line="360" w:lineRule="auto"/>
        <w:jc w:val="left"/>
        <w:textAlignment w:val="center"/>
        <w:rPr>
          <w:color w:val="FF0000"/>
          <w:sz w:val="21"/>
        </w:rPr>
      </w:pPr>
      <w:r>
        <w:rPr>
          <w:color w:val="FF0000"/>
          <w:sz w:val="21"/>
        </w:rPr>
        <w:t>故选D。</w:t>
      </w:r>
    </w:p>
    <w:p w14:paraId="5AD4F545">
      <w:pPr>
        <w:spacing w:line="360" w:lineRule="auto"/>
        <w:jc w:val="left"/>
        <w:textAlignment w:val="center"/>
        <w:rPr>
          <w:color w:val="FF0000"/>
        </w:rPr>
      </w:pPr>
    </w:p>
    <w:p w14:paraId="07E897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rPr>
      </w:pPr>
    </w:p>
    <w:p w14:paraId="15DF34BA">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rFonts w:ascii="Times New Roman" w:hAnsi="Times New Roman" w:cs="Times New Roman" w:hint="default"/>
          <w:b/>
          <w:bCs/>
        </w:rPr>
        <w:t>】</w:t>
      </w:r>
      <w:r>
        <w:rPr>
          <w:sz w:val="21"/>
        </w:rPr>
        <w:t>下列有关物体运动情况的说法，正确的是（　　）</w:t>
      </w:r>
    </w:p>
    <w:p w14:paraId="578DDC4E">
      <w:pPr>
        <w:shd w:val="clear" w:color="auto" w:fill="auto"/>
        <w:spacing w:line="360" w:lineRule="auto"/>
        <w:ind w:left="380"/>
        <w:jc w:val="left"/>
        <w:textAlignment w:val="center"/>
        <w:rPr>
          <w:sz w:val="21"/>
        </w:rPr>
      </w:pPr>
      <w:r>
        <w:rPr>
          <w:sz w:val="21"/>
        </w:rPr>
        <w:t>A．加速度减小时，其速度可能增大</w:t>
      </w:r>
    </w:p>
    <w:p w14:paraId="520A72F5">
      <w:pPr>
        <w:shd w:val="clear" w:color="auto" w:fill="auto"/>
        <w:spacing w:line="360" w:lineRule="auto"/>
        <w:ind w:left="380"/>
        <w:jc w:val="left"/>
        <w:textAlignment w:val="center"/>
        <w:rPr>
          <w:sz w:val="21"/>
        </w:rPr>
      </w:pPr>
      <w:r>
        <w:rPr>
          <w:sz w:val="21"/>
        </w:rPr>
        <w:t>B．加速度为0时，其速度一定也为0</w:t>
      </w:r>
    </w:p>
    <w:p w14:paraId="75777F12">
      <w:pPr>
        <w:shd w:val="clear" w:color="auto" w:fill="auto"/>
        <w:spacing w:line="360" w:lineRule="auto"/>
        <w:ind w:left="380"/>
        <w:jc w:val="left"/>
        <w:textAlignment w:val="center"/>
        <w:rPr>
          <w:sz w:val="21"/>
        </w:rPr>
      </w:pPr>
      <w:r>
        <w:rPr>
          <w:sz w:val="21"/>
        </w:rPr>
        <w:t>C．速度变化越来越快，加速度可能越来越小</w:t>
      </w:r>
    </w:p>
    <w:p w14:paraId="618CFAE1">
      <w:pPr>
        <w:shd w:val="clear" w:color="auto" w:fill="auto"/>
        <w:spacing w:line="360" w:lineRule="auto"/>
        <w:ind w:left="380"/>
        <w:jc w:val="left"/>
        <w:textAlignment w:val="center"/>
        <w:rPr>
          <w:sz w:val="21"/>
        </w:rPr>
      </w:pPr>
      <w:r>
        <w:rPr>
          <w:sz w:val="21"/>
        </w:rPr>
        <w:t>D．加速度方向向东，其速度变化量的方向可能向西</w:t>
      </w:r>
    </w:p>
    <w:p w14:paraId="4FD3F929">
      <w:pPr>
        <w:shd w:val="clear" w:color="auto" w:fill="F2F2F2"/>
        <w:spacing w:line="360" w:lineRule="auto"/>
        <w:jc w:val="left"/>
        <w:textAlignment w:val="center"/>
        <w:rPr>
          <w:color w:val="FF0000"/>
          <w:sz w:val="21"/>
        </w:rPr>
      </w:pPr>
      <w:r>
        <w:rPr>
          <w:color w:val="FF0000"/>
          <w:sz w:val="21"/>
        </w:rPr>
        <w:t>【答案】A</w:t>
      </w:r>
    </w:p>
    <w:p w14:paraId="13529B96">
      <w:pPr>
        <w:shd w:val="clear" w:color="auto" w:fill="F2F2F2"/>
        <w:spacing w:line="360" w:lineRule="auto"/>
        <w:jc w:val="left"/>
        <w:textAlignment w:val="center"/>
        <w:rPr>
          <w:color w:val="FF0000"/>
          <w:sz w:val="21"/>
        </w:rPr>
      </w:pPr>
      <w:r>
        <w:rPr>
          <w:color w:val="FF0000"/>
          <w:sz w:val="21"/>
        </w:rPr>
        <w:t>【知识点】速度、速度变化与加速度的关系</w:t>
      </w:r>
    </w:p>
    <w:p w14:paraId="319E08E1">
      <w:pPr>
        <w:shd w:val="clear" w:color="auto" w:fill="F2F2F2"/>
        <w:spacing w:line="360" w:lineRule="auto"/>
        <w:jc w:val="left"/>
        <w:textAlignment w:val="center"/>
        <w:rPr>
          <w:color w:val="FF0000"/>
          <w:sz w:val="21"/>
        </w:rPr>
      </w:pPr>
      <w:r>
        <w:rPr>
          <w:color w:val="FF0000"/>
          <w:sz w:val="21"/>
        </w:rPr>
        <w:t>【详解】A．加速度减小时，如果加速度方向与速度方向相同，则速度增大，故A正确；</w:t>
      </w:r>
    </w:p>
    <w:p w14:paraId="16E29A10">
      <w:pPr>
        <w:shd w:val="clear" w:color="auto" w:fill="F2F2F2"/>
        <w:spacing w:line="360" w:lineRule="auto"/>
        <w:jc w:val="left"/>
        <w:textAlignment w:val="center"/>
        <w:rPr>
          <w:color w:val="FF0000"/>
          <w:sz w:val="21"/>
        </w:rPr>
      </w:pPr>
      <w:r>
        <w:rPr>
          <w:color w:val="FF0000"/>
          <w:sz w:val="21"/>
        </w:rPr>
        <w:t>B．加速度为0时，物体可以做匀速直线运动，速度可以不为0，故B错误；</w:t>
      </w:r>
    </w:p>
    <w:p w14:paraId="1DA0B02A">
      <w:pPr>
        <w:shd w:val="clear" w:color="auto" w:fill="F2F2F2"/>
        <w:spacing w:line="360" w:lineRule="auto"/>
        <w:jc w:val="left"/>
        <w:textAlignment w:val="center"/>
        <w:rPr>
          <w:color w:val="FF0000"/>
          <w:sz w:val="21"/>
        </w:rPr>
      </w:pPr>
      <w:r>
        <w:rPr>
          <w:color w:val="FF0000"/>
          <w:sz w:val="21"/>
        </w:rPr>
        <w:t>C．加速度是描述速度变化快慢的物理量，速度变化越来越快，加速度一定越来越大，故C错误；</w:t>
      </w:r>
    </w:p>
    <w:p w14:paraId="5D917550">
      <w:pPr>
        <w:shd w:val="clear" w:color="auto" w:fill="F2F2F2"/>
        <w:spacing w:line="360" w:lineRule="auto"/>
        <w:jc w:val="left"/>
        <w:textAlignment w:val="center"/>
        <w:rPr>
          <w:color w:val="FF0000"/>
          <w:sz w:val="21"/>
        </w:rPr>
      </w:pPr>
      <w:r>
        <w:rPr>
          <w:color w:val="FF0000"/>
          <w:sz w:val="21"/>
        </w:rPr>
        <w:t>D．根据</w:t>
      </w:r>
      <w:r>
        <w:rPr>
          <w:color w:val="FF0000"/>
        </w:rPr>
        <w:object>
          <v:shape id="_x0000_i1137" type="#_x0000_t75" alt="eqId7c1faf5409cbdc76c4dc217c6e0604fa" style="width:29pt;height:24.6pt" o:ole="" coordsize="21600,21600" o:preferrelative="t" filled="f" stroked="f">
            <v:stroke joinstyle="miter"/>
            <v:imagedata r:id="rId209" o:title="eqId7c1faf5409cbdc76c4dc217c6e0604fa"/>
            <o:lock v:ext="edit" aspectratio="t"/>
            <w10:anchorlock/>
          </v:shape>
          <o:OLEObject Type="Embed" ProgID="Equation.DSMT4" ShapeID="_x0000_i1137" DrawAspect="Content" ObjectID="_1468075826" r:id="rId215"/>
        </w:object>
      </w:r>
      <w:r>
        <w:rPr>
          <w:color w:val="FF0000"/>
          <w:sz w:val="21"/>
        </w:rPr>
        <w:t>，加速度方向向东，其速度变化量的方向一定向东，故D错误。</w:t>
      </w:r>
    </w:p>
    <w:p w14:paraId="649C54D8">
      <w:pPr>
        <w:shd w:val="clear" w:color="auto" w:fill="F2F2F2"/>
        <w:spacing w:line="360" w:lineRule="auto"/>
        <w:jc w:val="left"/>
        <w:textAlignment w:val="center"/>
        <w:rPr>
          <w:color w:val="FF0000"/>
          <w:sz w:val="21"/>
        </w:rPr>
      </w:pPr>
      <w:r>
        <w:rPr>
          <w:color w:val="FF0000"/>
          <w:sz w:val="21"/>
        </w:rPr>
        <w:t>故选A。</w:t>
      </w:r>
    </w:p>
    <w:p w14:paraId="1563E434">
      <w:pPr>
        <w:spacing w:line="360" w:lineRule="auto"/>
        <w:jc w:val="left"/>
        <w:textAlignment w:val="center"/>
        <w:rPr>
          <w:b/>
          <w:bCs/>
          <w:color w:val="FF0000"/>
        </w:rPr>
      </w:pPr>
    </w:p>
    <w:p w14:paraId="32AC37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both"/>
        <w:textAlignment w:val="center"/>
        <w:rPr>
          <w:rFonts w:ascii="Times New Roman" w:eastAsia="宋体" w:hAnsi="Times New Roman" w:cs="Times New Roman" w:hint="default"/>
          <w:color w:val="FF0000"/>
        </w:rPr>
      </w:pPr>
    </w:p>
    <w:p w14:paraId="612D13AB">
      <w:pPr>
        <w:shd w:val="clear" w:color="auto" w:fill="FFFFFF" w:themeFill="background1"/>
        <w:spacing w:line="360" w:lineRule="auto"/>
        <w:jc w:val="left"/>
        <w:textAlignment w:val="center"/>
        <w:rPr>
          <w:rFonts w:ascii="Times New Roman" w:eastAsia="宋体" w:hAnsi="Times New Roman" w:cs="Times New Roman" w:hint="default"/>
        </w:rPr>
      </w:pPr>
      <w:r>
        <w:rPr>
          <w:rFonts w:ascii="Times New Roman" w:hAnsi="Times New Roman" w:cs="Times New Roman" w:hint="default"/>
          <w:b/>
          <w:bCs/>
        </w:rPr>
        <w:t>【变式训练</w:t>
      </w:r>
      <w:r>
        <w:rPr>
          <w:rFonts w:ascii="Times New Roman" w:hAnsi="Times New Roman" w:cs="Times New Roman" w:hint="default"/>
          <w:b/>
          <w:bCs/>
          <w:lang w:val="en-US" w:eastAsia="zh-CN"/>
        </w:rPr>
        <w:t>2</w:t>
      </w:r>
      <w:r>
        <w:rPr>
          <w:rFonts w:ascii="Times New Roman" w:hAnsi="Times New Roman" w:cs="Times New Roman" w:hint="default"/>
          <w:b/>
          <w:bCs/>
        </w:rPr>
        <w:t>】</w:t>
      </w:r>
      <w:r>
        <w:rPr>
          <w:rFonts w:ascii="Times New Roman" w:eastAsia="宋体" w:hAnsi="Times New Roman" w:cs="Times New Roman" w:hint="default"/>
        </w:rPr>
        <w:t>在一次蹦床比赛中，运动员从高处自由落下，以大小为8m/s的竖直速度着网，与网作用后，沿着竖直方向以大小为10m/s的速度弹回，已知运动员与网接触的时间</w:t>
      </w:r>
      <w:r>
        <w:rPr>
          <w:rFonts w:ascii="Times New Roman" w:eastAsia="宋体" w:hAnsi="Times New Roman" w:cs="Times New Roman" w:hint="default"/>
        </w:rPr>
        <w:object>
          <v:shape id="_x0000_i1138" type="#_x0000_t75" alt="eqId078ce2ef493f5568a0b3cab240c6074e" style="width:40.45pt;height:12.6pt" o:ole="" coordsize="21600,21600" filled="f" stroked="f">
            <v:imagedata r:id="rId216" o:title="eqId078ce2ef493f5568a0b3cab240c6074e"/>
            <o:lock v:ext="edit" aspectratio="t"/>
            <w10:anchorlock/>
          </v:shape>
          <o:OLEObject Type="Embed" ProgID="Equation.DSMT4" ShapeID="_x0000_i1138" DrawAspect="Content" ObjectID="_1468075827" r:id="rId217"/>
        </w:object>
      </w:r>
      <w:r>
        <w:rPr>
          <w:rFonts w:ascii="Times New Roman" w:eastAsia="宋体" w:hAnsi="Times New Roman" w:cs="Times New Roman" w:hint="default"/>
        </w:rPr>
        <w:t>，那么运动员在与网接触的这段时间内速度变化量和加速度的大小和方向分别为（　　）</w:t>
      </w:r>
    </w:p>
    <w:p w14:paraId="7D0FE9EA">
      <w:pPr>
        <w:shd w:val="clear" w:color="auto" w:fill="FFFFFF" w:themeFill="background1"/>
        <w:spacing w:line="360" w:lineRule="auto"/>
        <w:jc w:val="left"/>
        <w:textAlignment w:val="center"/>
        <w:rPr>
          <w:rFonts w:ascii="Times New Roman" w:eastAsia="宋体" w:hAnsi="Times New Roman" w:cs="Times New Roman" w:hint="default"/>
        </w:rPr>
      </w:pPr>
    </w:p>
    <w:p w14:paraId="6C191BE8">
      <w:pPr>
        <w:shd w:val="clear" w:color="auto" w:fill="FFFFFF" w:themeFill="background1"/>
        <w:tabs>
          <w:tab w:val="left" w:pos="4156"/>
        </w:tabs>
        <w:spacing w:line="360" w:lineRule="auto"/>
        <w:ind w:left="300"/>
        <w:jc w:val="left"/>
        <w:textAlignment w:val="center"/>
        <w:rPr>
          <w:rFonts w:ascii="Times New Roman" w:eastAsia="宋体" w:hAnsi="Times New Roman" w:cs="Times New Roman" w:hint="default"/>
        </w:rPr>
      </w:pPr>
      <w:r>
        <w:rPr>
          <w:rFonts w:ascii="Times New Roman" w:eastAsia="宋体" w:hAnsi="Times New Roman" w:cs="Times New Roman" w:hint="default"/>
        </w:rPr>
        <w:t>A．2.0m/s，竖直向下；</w:t>
      </w:r>
      <w:r>
        <w:rPr>
          <w:rFonts w:ascii="Times New Roman" w:eastAsia="宋体" w:hAnsi="Times New Roman" w:cs="Times New Roman" w:hint="default"/>
        </w:rPr>
        <w:object>
          <v:shape id="_x0000_i1139" type="#_x0000_t75" alt="eqId4595caef2d739306c5d5c5ffb03a30eb" style="width:35.2pt;height:13.95pt" o:ole="" coordsize="21600,21600" filled="f" stroked="f">
            <v:imagedata r:id="rId218" o:title="eqId4595caef2d739306c5d5c5ffb03a30eb"/>
            <o:lock v:ext="edit" aspectratio="t"/>
            <w10:anchorlock/>
          </v:shape>
          <o:OLEObject Type="Embed" ProgID="Equation.DSMT4" ShapeID="_x0000_i1139" DrawAspect="Content" ObjectID="_1468075828" r:id="rId219"/>
        </w:object>
      </w:r>
      <w:r>
        <w:rPr>
          <w:rFonts w:ascii="Times New Roman" w:eastAsia="宋体" w:hAnsi="Times New Roman" w:cs="Times New Roman" w:hint="default"/>
        </w:rPr>
        <w:t>，竖直向下</w:t>
      </w:r>
      <w:r>
        <w:rPr>
          <w:rFonts w:ascii="Times New Roman" w:eastAsia="宋体" w:hAnsi="Times New Roman" w:cs="Times New Roman" w:hint="default"/>
        </w:rPr>
        <w:tab/>
      </w:r>
      <w:r>
        <w:rPr>
          <w:rFonts w:ascii="Times New Roman" w:eastAsia="宋体" w:hAnsi="Times New Roman" w:cs="Times New Roman" w:hint="default"/>
        </w:rPr>
        <w:t>B．2.0m/s，竖直向上：</w:t>
      </w:r>
      <w:r>
        <w:rPr>
          <w:rFonts w:ascii="Times New Roman" w:eastAsia="宋体" w:hAnsi="Times New Roman" w:cs="Times New Roman" w:hint="default"/>
        </w:rPr>
        <w:object>
          <v:shape id="_x0000_i1140" type="#_x0000_t75" alt="eqIdf1eed13ee8bd2afb62d56e8c0016f6f9" style="width:35.2pt;height:13.95pt" o:ole="" coordsize="21600,21600" filled="f" stroked="f">
            <v:imagedata r:id="rId220" o:title="eqIdf1eed13ee8bd2afb62d56e8c0016f6f9"/>
            <o:lock v:ext="edit" aspectratio="t"/>
            <w10:anchorlock/>
          </v:shape>
          <o:OLEObject Type="Embed" ProgID="Equation.DSMT4" ShapeID="_x0000_i1140" DrawAspect="Content" ObjectID="_1468075829" r:id="rId221"/>
        </w:object>
      </w:r>
      <w:r>
        <w:rPr>
          <w:rFonts w:ascii="Times New Roman" w:eastAsia="宋体" w:hAnsi="Times New Roman" w:cs="Times New Roman" w:hint="default"/>
        </w:rPr>
        <w:t>，竖直向上</w:t>
      </w:r>
    </w:p>
    <w:p w14:paraId="72FE02AC">
      <w:pPr>
        <w:shd w:val="clear" w:color="auto" w:fill="FFFFFF" w:themeFill="background1"/>
        <w:tabs>
          <w:tab w:val="left" w:pos="4156"/>
        </w:tabs>
        <w:spacing w:line="360" w:lineRule="auto"/>
        <w:ind w:left="300"/>
        <w:jc w:val="left"/>
        <w:textAlignment w:val="center"/>
        <w:rPr>
          <w:rFonts w:ascii="Times New Roman" w:eastAsia="宋体" w:hAnsi="Times New Roman" w:cs="Times New Roman" w:hint="default"/>
        </w:rPr>
      </w:pPr>
      <w:r>
        <w:rPr>
          <w:rFonts w:ascii="Times New Roman" w:eastAsia="宋体" w:hAnsi="Times New Roman" w:cs="Times New Roman" w:hint="default"/>
        </w:rPr>
        <w:t>C．18m/s，竖直向下；</w:t>
      </w:r>
      <w:r>
        <w:rPr>
          <w:rFonts w:ascii="Times New Roman" w:eastAsia="宋体" w:hAnsi="Times New Roman" w:cs="Times New Roman" w:hint="default"/>
        </w:rPr>
        <w:object>
          <v:shape id="_x0000_i1141" type="#_x0000_t75" alt="eqIdb1eebd522c4de12f8255e649d3145d51" style="width:29.05pt;height:13.2pt" o:ole="" coordsize="21600,21600" filled="f" stroked="f">
            <v:imagedata r:id="rId222" o:title="eqIdb1eebd522c4de12f8255e649d3145d51"/>
            <o:lock v:ext="edit" aspectratio="t"/>
            <w10:anchorlock/>
          </v:shape>
          <o:OLEObject Type="Embed" ProgID="Equation.DSMT4" ShapeID="_x0000_i1141" DrawAspect="Content" ObjectID="_1468075830" r:id="rId223"/>
        </w:object>
      </w:r>
      <w:r>
        <w:rPr>
          <w:rFonts w:ascii="Times New Roman" w:eastAsia="宋体" w:hAnsi="Times New Roman" w:cs="Times New Roman" w:hint="default"/>
        </w:rPr>
        <w:t>，竖直向下</w:t>
      </w:r>
      <w:r>
        <w:rPr>
          <w:rFonts w:ascii="Times New Roman" w:eastAsia="宋体" w:hAnsi="Times New Roman" w:cs="Times New Roman" w:hint="default"/>
        </w:rPr>
        <w:tab/>
      </w:r>
      <w:r>
        <w:rPr>
          <w:rFonts w:ascii="Times New Roman" w:eastAsia="宋体" w:hAnsi="Times New Roman" w:cs="Times New Roman" w:hint="default"/>
        </w:rPr>
        <w:t>D．18m/s，竖直向上；</w:t>
      </w:r>
      <w:r>
        <w:rPr>
          <w:rFonts w:ascii="Times New Roman" w:eastAsia="宋体" w:hAnsi="Times New Roman" w:cs="Times New Roman" w:hint="default"/>
        </w:rPr>
        <w:object>
          <v:shape id="_x0000_i1142" type="#_x0000_t75" alt="eqIde0643e43df37bc1ea2ed29c0538258fe" style="width:28.15pt;height:13.4pt" o:ole="" coordsize="21600,21600" filled="f" stroked="f">
            <v:imagedata r:id="rId224" o:title="eqIde0643e43df37bc1ea2ed29c0538258fe"/>
            <o:lock v:ext="edit" aspectratio="t"/>
            <w10:anchorlock/>
          </v:shape>
          <o:OLEObject Type="Embed" ProgID="Equation.DSMT4" ShapeID="_x0000_i1142" DrawAspect="Content" ObjectID="_1468075831" r:id="rId225"/>
        </w:object>
      </w:r>
      <w:r>
        <w:rPr>
          <w:rFonts w:ascii="Times New Roman" w:eastAsia="宋体" w:hAnsi="Times New Roman" w:cs="Times New Roman" w:hint="default"/>
        </w:rPr>
        <w:t>，竖直向上</w:t>
      </w:r>
    </w:p>
    <w:p w14:paraId="46C0F293">
      <w:pPr>
        <w:shd w:val="clear" w:color="auto" w:fill="FFFFFF" w:themeFill="background1"/>
        <w:spacing w:line="360" w:lineRule="auto"/>
        <w:jc w:val="left"/>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【答案】D</w:t>
      </w:r>
    </w:p>
    <w:p w14:paraId="5E9F577B">
      <w:pPr>
        <w:shd w:val="clear" w:color="auto" w:fill="FFFFFF" w:themeFill="background1"/>
        <w:spacing w:line="360" w:lineRule="auto"/>
        <w:jc w:val="left"/>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【详解】取触网后速度的方向为正方向，运动员在与网接触的这段时间内速度变化量</w:t>
      </w:r>
    </w:p>
    <w:p w14:paraId="7D08F5D0">
      <w:pPr>
        <w:shd w:val="clear" w:color="auto" w:fill="FFFFFF" w:themeFill="background1"/>
        <w:spacing w:line="360" w:lineRule="auto"/>
        <w:jc w:val="center"/>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object>
          <v:shape id="_x0000_i1143" type="#_x0000_t75" alt="eqIdba5a5252f200a9ebeb45fe3e98ec18f2" style="width:128.5pt;height:14.3pt" o:ole="" coordsize="21600,21600" filled="f" stroked="f">
            <v:imagedata r:id="rId226" o:title="eqIdba5a5252f200a9ebeb45fe3e98ec18f2"/>
            <o:lock v:ext="edit" aspectratio="t"/>
            <w10:anchorlock/>
          </v:shape>
          <o:OLEObject Type="Embed" ProgID="Equation.DSMT4" ShapeID="_x0000_i1143" DrawAspect="Content" ObjectID="_1468075832" r:id="rId227"/>
        </w:object>
      </w:r>
    </w:p>
    <w:p w14:paraId="79878F75">
      <w:pPr>
        <w:shd w:val="clear" w:color="auto" w:fill="FFFFFF" w:themeFill="background1"/>
        <w:spacing w:line="360" w:lineRule="auto"/>
        <w:jc w:val="left"/>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方向竖直向上，加速度</w:t>
      </w:r>
    </w:p>
    <w:p w14:paraId="749B5CC4">
      <w:pPr>
        <w:shd w:val="clear" w:color="auto" w:fill="FFFFFF" w:themeFill="background1"/>
        <w:spacing w:line="360" w:lineRule="auto"/>
        <w:jc w:val="center"/>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object>
          <v:shape id="_x0000_i1144" type="#_x0000_t75" alt="eqId4365d8ea9b69c9bdb9a2c70e2665020b" style="width:113.45pt;height:27.45pt" o:ole="" coordsize="21600,21600" filled="f" stroked="f">
            <v:imagedata r:id="rId228" o:title="eqId4365d8ea9b69c9bdb9a2c70e2665020b"/>
            <o:lock v:ext="edit" aspectratio="t"/>
            <w10:anchorlock/>
          </v:shape>
          <o:OLEObject Type="Embed" ProgID="Equation.DSMT4" ShapeID="_x0000_i1144" DrawAspect="Content" ObjectID="_1468075833" r:id="rId229"/>
        </w:object>
      </w:r>
    </w:p>
    <w:p w14:paraId="1BF603E3">
      <w:pPr>
        <w:shd w:val="clear" w:color="auto" w:fill="FFFFFF" w:themeFill="background1"/>
        <w:spacing w:line="360" w:lineRule="auto"/>
        <w:jc w:val="left"/>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方向竖直向上。</w:t>
      </w:r>
    </w:p>
    <w:p w14:paraId="14A3A2EE">
      <w:pPr>
        <w:shd w:val="clear" w:color="auto" w:fill="FFFFFF" w:themeFill="background1"/>
        <w:spacing w:line="360" w:lineRule="auto"/>
        <w:jc w:val="left"/>
        <w:textAlignment w:val="center"/>
        <w:rPr>
          <w:rFonts w:ascii="Times New Roman" w:eastAsia="宋体" w:hAnsi="Times New Roman" w:cs="Times New Roman" w:hint="default"/>
          <w:color w:val="FF0000"/>
        </w:rPr>
      </w:pPr>
      <w:r>
        <w:rPr>
          <w:rFonts w:ascii="Times New Roman" w:eastAsia="宋体" w:hAnsi="Times New Roman" w:cs="Times New Roman" w:hint="default"/>
          <w:color w:val="FF0000"/>
        </w:rPr>
        <w:t>故选D。</w:t>
      </w:r>
    </w:p>
    <w:p w14:paraId="39C886C5">
      <w:pPr>
        <w:pStyle w:val="Heading3"/>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textAlignment w:val="center"/>
        <w:rPr>
          <w:rFonts w:ascii="Times New Roman" w:hAnsi="Times New Roman" w:cs="Times New Roman" w:hint="default"/>
          <w:color w:val="114599"/>
          <w:shd w:val="clear" w:color="FFFFFF" w:fill="D9D9D9"/>
          <w:lang w:val="en-US" w:eastAsia="zh-CN"/>
        </w:rPr>
      </w:pPr>
      <w:r>
        <w:rPr>
          <w:rFonts w:ascii="Times New Roman" w:hAnsi="Times New Roman" w:cs="Times New Roman" w:hint="default"/>
        </w:rPr>
        <w:drawing>
          <wp:inline distT="0" distB="0" distL="114300" distR="114300">
            <wp:extent cx="240665" cy="234950"/>
            <wp:effectExtent l="0" t="0" r="6985" b="12700"/>
            <wp:docPr id="164"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26" descr="学科网"/>
                    <pic:cNvPicPr>
                      <a:picLocks noChangeAspect="1"/>
                    </pic:cNvPicPr>
                  </pic:nvPicPr>
                  <pic:blipFill>
                    <a:blip xmlns:r="http://schemas.openxmlformats.org/officeDocument/2006/relationships" r:embed="rId11"/>
                    <a:stretch>
                      <a:fillRect/>
                    </a:stretch>
                  </pic:blipFill>
                  <pic:spPr>
                    <a:xfrm>
                      <a:off x="0" y="0"/>
                      <a:ext cx="240665" cy="234950"/>
                    </a:xfrm>
                    <a:prstGeom prst="rect">
                      <a:avLst/>
                    </a:prstGeom>
                    <a:noFill/>
                    <a:ln>
                      <a:noFill/>
                    </a:ln>
                  </pic:spPr>
                </pic:pic>
              </a:graphicData>
            </a:graphic>
          </wp:inline>
        </w:drawing>
      </w:r>
      <w:r>
        <w:rPr>
          <w:rFonts w:ascii="Times New Roman" w:hAnsi="Times New Roman" w:cs="Times New Roman" w:hint="default"/>
          <w:color w:val="114599"/>
          <w:shd w:val="clear" w:color="FFFFFF" w:fill="D9D9D9"/>
          <w:lang w:val="en-US" w:eastAsia="zh-CN"/>
        </w:rPr>
        <w:t>考向</w:t>
      </w:r>
      <w:r>
        <w:rPr>
          <w:rFonts w:ascii="Times New Roman" w:hAnsi="Times New Roman" w:cs="Times New Roman" w:hint="eastAsia"/>
          <w:color w:val="114599"/>
          <w:shd w:val="clear" w:color="FFFFFF" w:fill="D9D9D9"/>
          <w:lang w:val="en-US" w:eastAsia="zh-CN"/>
        </w:rPr>
        <w:t>4</w:t>
      </w:r>
      <w:r>
        <w:rPr>
          <w:rFonts w:ascii="Times New Roman" w:hAnsi="Times New Roman" w:cs="Times New Roman" w:hint="default"/>
          <w:color w:val="114599"/>
          <w:shd w:val="clear" w:color="FFFFFF" w:fill="D9D9D9"/>
          <w:lang w:val="en-US" w:eastAsia="zh-CN"/>
        </w:rPr>
        <w:t xml:space="preserve"> </w:t>
      </w:r>
      <w:r>
        <w:rPr>
          <w:rFonts w:ascii="Times New Roman" w:hAnsi="Times New Roman" w:cs="Times New Roman" w:hint="eastAsia"/>
          <w:color w:val="114599"/>
          <w:shd w:val="clear" w:color="FFFFFF" w:fill="D9D9D9"/>
          <w:lang w:val="en-US" w:eastAsia="zh-CN"/>
        </w:rPr>
        <w:t>利用图像分析加速度</w:t>
      </w:r>
    </w:p>
    <w:p w14:paraId="0464C680">
      <w:pPr>
        <w:shd w:val="clear" w:color="auto" w:fill="auto"/>
        <w:spacing w:line="360" w:lineRule="auto"/>
        <w:jc w:val="left"/>
        <w:textAlignment w:val="center"/>
        <w:rPr>
          <w:sz w:val="21"/>
        </w:rPr>
      </w:pPr>
      <w:r>
        <w:rPr>
          <w:rFonts w:ascii="Times New Roman" w:eastAsia="黑体" w:hAnsi="Times New Roman" w:cs="Times New Roman" w:hint="default"/>
          <w:sz w:val="21"/>
          <w:szCs w:val="21"/>
          <w:bdr w:val="single" w:sz="4" w:space="0" w:color="auto"/>
          <w:shd w:val="clear" w:color="FFFFFF" w:fill="D9D9D9"/>
        </w:rPr>
        <w:t>例</w:t>
      </w:r>
      <w:r>
        <w:rPr>
          <w:rFonts w:ascii="Times New Roman" w:eastAsia="黑体" w:hAnsi="Times New Roman" w:cs="Times New Roman" w:hint="default"/>
          <w:sz w:val="21"/>
          <w:szCs w:val="21"/>
          <w:bdr w:val="single" w:sz="4" w:space="0" w:color="auto"/>
          <w:shd w:val="clear" w:color="FFFFFF" w:fill="D9D9D9"/>
          <w:lang w:val="en-US" w:eastAsia="zh-CN"/>
        </w:rPr>
        <w:t>1</w:t>
      </w:r>
      <w:r>
        <w:rPr>
          <w:sz w:val="21"/>
        </w:rPr>
        <w:t>汽车工程学中将加速度随时间的变化率称为急动度</w:t>
      </w:r>
      <w:r>
        <w:rPr>
          <w:rFonts w:ascii="Times New Roman" w:eastAsia="Times New Roman" w:hAnsi="Times New Roman" w:cs="Times New Roman"/>
          <w:i/>
          <w:sz w:val="21"/>
        </w:rPr>
        <w:t>k</w:t>
      </w:r>
      <w:r>
        <w:rPr>
          <w:sz w:val="21"/>
        </w:rPr>
        <w:t>，急动度</w:t>
      </w:r>
      <w:r>
        <w:rPr>
          <w:rFonts w:ascii="Times New Roman" w:eastAsia="Times New Roman" w:hAnsi="Times New Roman" w:cs="Times New Roman"/>
          <w:i/>
          <w:sz w:val="21"/>
        </w:rPr>
        <w:t>k</w:t>
      </w:r>
      <w:r>
        <w:rPr>
          <w:sz w:val="21"/>
        </w:rPr>
        <w:t>是评判乘客是否感到舒适的重要指标。如图所示为一辆汽车启动过程中的急动度</w:t>
      </w:r>
      <w:r>
        <w:rPr>
          <w:rFonts w:ascii="Times New Roman" w:eastAsia="Times New Roman" w:hAnsi="Times New Roman" w:cs="Times New Roman"/>
          <w:i/>
          <w:sz w:val="21"/>
        </w:rPr>
        <w:t>k</w:t>
      </w:r>
      <w:r>
        <w:rPr>
          <w:sz w:val="21"/>
        </w:rPr>
        <w:t>随时间</w:t>
      </w:r>
      <w:r>
        <w:rPr>
          <w:rFonts w:ascii="Times New Roman" w:eastAsia="Times New Roman" w:hAnsi="Times New Roman" w:cs="Times New Roman"/>
          <w:i/>
          <w:sz w:val="21"/>
        </w:rPr>
        <w:t>t</w:t>
      </w:r>
      <w:r>
        <w:rPr>
          <w:sz w:val="21"/>
        </w:rPr>
        <w:t>的变化的关系，已知</w:t>
      </w:r>
      <w:r>
        <w:rPr>
          <w:rFonts w:ascii="Times New Roman" w:eastAsia="Times New Roman" w:hAnsi="Times New Roman" w:cs="Times New Roman"/>
          <w:i/>
          <w:sz w:val="21"/>
        </w:rPr>
        <w:t>t</w:t>
      </w:r>
      <w:r>
        <w:rPr>
          <w:sz w:val="21"/>
        </w:rPr>
        <w:t>=0时刻汽车速度和加速度均为零。关于汽车在该过程中的运动，下列说法正确的是（　　）</w:t>
      </w:r>
    </w:p>
    <w:p w14:paraId="71D4C92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52625" cy="1314450"/>
            <wp:effectExtent l="0" t="0" r="3175" b="6350"/>
            <wp:docPr id="42" name="图片 42" descr="@@@63091ed9-123d-4a33-9d5c-a800fafd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3091ed9-123d-4a33-9d5c-a800fafd0290"/>
                    <pic:cNvPicPr>
                      <a:picLocks noChangeAspect="1"/>
                    </pic:cNvPicPr>
                  </pic:nvPicPr>
                  <pic:blipFill>
                    <a:blip xmlns:r="http://schemas.openxmlformats.org/officeDocument/2006/relationships" r:embed="rId230"/>
                    <a:stretch>
                      <a:fillRect/>
                    </a:stretch>
                  </pic:blipFill>
                  <pic:spPr>
                    <a:xfrm>
                      <a:off x="0" y="0"/>
                      <a:ext cx="1952625" cy="1314450"/>
                    </a:xfrm>
                    <a:prstGeom prst="rect">
                      <a:avLst/>
                    </a:prstGeom>
                  </pic:spPr>
                </pic:pic>
              </a:graphicData>
            </a:graphic>
          </wp:inline>
        </w:drawing>
      </w:r>
    </w:p>
    <w:p w14:paraId="78F3F662">
      <w:pPr>
        <w:shd w:val="clear" w:color="auto" w:fill="auto"/>
        <w:spacing w:line="360" w:lineRule="auto"/>
        <w:ind w:left="380"/>
        <w:jc w:val="left"/>
        <w:textAlignment w:val="center"/>
        <w:rPr>
          <w:sz w:val="21"/>
        </w:rPr>
      </w:pPr>
      <w:r>
        <w:rPr>
          <w:sz w:val="21"/>
        </w:rPr>
        <w:t>A．0~3s汽车做匀加速直线运动</w:t>
      </w:r>
    </w:p>
    <w:p w14:paraId="30B97A98">
      <w:pPr>
        <w:shd w:val="clear" w:color="auto" w:fill="auto"/>
        <w:spacing w:line="360" w:lineRule="auto"/>
        <w:ind w:left="380"/>
        <w:jc w:val="left"/>
        <w:textAlignment w:val="center"/>
        <w:rPr>
          <w:sz w:val="21"/>
        </w:rPr>
      </w:pPr>
      <w:r>
        <w:rPr>
          <w:sz w:val="21"/>
        </w:rPr>
        <w:t>B．3~6s汽车做匀速直线运动</w:t>
      </w:r>
    </w:p>
    <w:p w14:paraId="6BDF0A09">
      <w:pPr>
        <w:shd w:val="clear" w:color="auto" w:fill="auto"/>
        <w:spacing w:line="360" w:lineRule="auto"/>
        <w:ind w:left="380"/>
        <w:jc w:val="left"/>
        <w:textAlignment w:val="center"/>
        <w:rPr>
          <w:sz w:val="21"/>
        </w:rPr>
      </w:pPr>
      <w:r>
        <w:rPr>
          <w:sz w:val="21"/>
        </w:rPr>
        <w:t>C．6s末汽车的加速度大小为零</w:t>
      </w:r>
    </w:p>
    <w:p w14:paraId="38C3B33B">
      <w:pPr>
        <w:shd w:val="clear" w:color="auto" w:fill="auto"/>
        <w:spacing w:line="360" w:lineRule="auto"/>
        <w:ind w:left="380"/>
        <w:jc w:val="left"/>
        <w:textAlignment w:val="center"/>
        <w:rPr>
          <w:sz w:val="21"/>
        </w:rPr>
      </w:pPr>
      <w:r>
        <w:rPr>
          <w:sz w:val="21"/>
        </w:rPr>
        <w:t>D．9s末汽车的速度大小为18m/s</w:t>
      </w:r>
    </w:p>
    <w:p w14:paraId="27226EBB">
      <w:pPr>
        <w:shd w:val="clear" w:color="auto" w:fill="F2F2F2"/>
        <w:spacing w:line="360" w:lineRule="auto"/>
        <w:jc w:val="left"/>
        <w:textAlignment w:val="center"/>
        <w:rPr>
          <w:color w:val="FF0000"/>
          <w:sz w:val="21"/>
        </w:rPr>
      </w:pPr>
      <w:r>
        <w:rPr>
          <w:color w:val="FF0000"/>
          <w:sz w:val="21"/>
        </w:rPr>
        <w:t>【答案】D</w:t>
      </w:r>
    </w:p>
    <w:p w14:paraId="2B81FDA4">
      <w:pPr>
        <w:shd w:val="clear" w:color="auto" w:fill="F2F2F2"/>
        <w:spacing w:line="360" w:lineRule="auto"/>
        <w:jc w:val="left"/>
        <w:textAlignment w:val="center"/>
        <w:rPr>
          <w:color w:val="FF0000"/>
          <w:sz w:val="21"/>
        </w:rPr>
      </w:pPr>
      <w:r>
        <w:rPr>
          <w:color w:val="FF0000"/>
          <w:sz w:val="21"/>
        </w:rPr>
        <w:t>【知识点】利用图像分析加速度、a-t图像</w:t>
      </w:r>
    </w:p>
    <w:p w14:paraId="19A91304">
      <w:pPr>
        <w:shd w:val="clear" w:color="auto" w:fill="F2F2F2"/>
        <w:spacing w:line="360" w:lineRule="auto"/>
        <w:jc w:val="left"/>
        <w:textAlignment w:val="center"/>
        <w:rPr>
          <w:color w:val="FF0000"/>
          <w:sz w:val="21"/>
        </w:rPr>
      </w:pPr>
      <w:r>
        <w:rPr>
          <w:color w:val="FF0000"/>
          <w:sz w:val="21"/>
        </w:rPr>
        <w:t>【详解】A．根据题意有</w:t>
      </w:r>
      <w:r>
        <w:rPr>
          <w:color w:val="FF0000"/>
        </w:rPr>
        <w:object>
          <v:shape id="_x0000_i1145" type="#_x0000_t75" alt="eqId229d8d8005e22ef4a2d1488df1b5e4f6" style="width:33.4pt;height:26.85pt" o:ole="" coordsize="21600,21600" o:preferrelative="t" filled="f" stroked="f">
            <v:stroke joinstyle="miter"/>
            <v:imagedata r:id="rId231" o:title="eqId229d8d8005e22ef4a2d1488df1b5e4f6"/>
            <o:lock v:ext="edit" aspectratio="t"/>
            <w10:anchorlock/>
          </v:shape>
          <o:OLEObject Type="Embed" ProgID="Equation.DSMT4" ShapeID="_x0000_i1145" DrawAspect="Content" ObjectID="_1468075834" r:id="rId232"/>
        </w:object>
      </w:r>
    </w:p>
    <w:p w14:paraId="02B5401F">
      <w:pPr>
        <w:shd w:val="clear" w:color="auto" w:fill="F2F2F2"/>
        <w:spacing w:line="360" w:lineRule="auto"/>
        <w:jc w:val="left"/>
        <w:textAlignment w:val="center"/>
        <w:rPr>
          <w:color w:val="FF0000"/>
          <w:sz w:val="21"/>
        </w:rPr>
      </w:pPr>
      <w:r>
        <w:rPr>
          <w:color w:val="FF0000"/>
        </w:rPr>
        <w:object>
          <v:shape id="_x0000_i1146" type="#_x0000_t75" alt="eqId1628c5bf1545f3aae6a5b3b21414bf4b" style="width:27.25pt;height:12.6pt" o:ole="" coordsize="21600,21600" o:preferrelative="t" filled="f" stroked="f">
            <v:stroke joinstyle="miter"/>
            <v:imagedata r:id="rId233" o:title="eqId1628c5bf1545f3aae6a5b3b21414bf4b"/>
            <o:lock v:ext="edit" aspectratio="t"/>
            <w10:anchorlock/>
          </v:shape>
          <o:OLEObject Type="Embed" ProgID="Equation.DSMT4" ShapeID="_x0000_i1146" DrawAspect="Content" ObjectID="_1468075835" r:id="rId234"/>
        </w:object>
      </w:r>
      <w:r>
        <w:rPr>
          <w:color w:val="FF0000"/>
          <w:sz w:val="21"/>
        </w:rPr>
        <w:t>内急动度恒定，表明汽车的加速度均匀增大，即0~3s汽车做加速度增大的加速直线运动，故A错误；</w:t>
      </w:r>
    </w:p>
    <w:p w14:paraId="167155D3">
      <w:pPr>
        <w:shd w:val="clear" w:color="auto" w:fill="F2F2F2"/>
        <w:spacing w:line="360" w:lineRule="auto"/>
        <w:jc w:val="left"/>
        <w:textAlignment w:val="center"/>
        <w:rPr>
          <w:color w:val="FF0000"/>
          <w:sz w:val="21"/>
        </w:rPr>
      </w:pPr>
      <w:r>
        <w:rPr>
          <w:color w:val="FF0000"/>
          <w:sz w:val="21"/>
        </w:rPr>
        <w:t>B．结合上述有</w:t>
      </w:r>
      <w:r>
        <w:rPr>
          <w:color w:val="FF0000"/>
        </w:rPr>
        <w:object>
          <v:shape id="_x0000_i1147" type="#_x0000_t75" alt="eqId1b9f362d00e6b12f2f52a0f714768745" style="width:41.3pt;height:12.45pt" o:ole="" coordsize="21600,21600" o:preferrelative="t" filled="f" stroked="f">
            <v:stroke joinstyle="miter"/>
            <v:imagedata r:id="rId235" o:title="eqId1b9f362d00e6b12f2f52a0f714768745"/>
            <o:lock v:ext="edit" aspectratio="t"/>
            <w10:anchorlock/>
          </v:shape>
          <o:OLEObject Type="Embed" ProgID="Equation.DSMT4" ShapeID="_x0000_i1147" DrawAspect="Content" ObjectID="_1468075836" r:id="rId236"/>
        </w:object>
      </w:r>
    </w:p>
    <w:p w14:paraId="04B1E289">
      <w:pPr>
        <w:shd w:val="clear" w:color="auto" w:fill="F2F2F2"/>
        <w:spacing w:line="360" w:lineRule="auto"/>
        <w:jc w:val="left"/>
        <w:textAlignment w:val="center"/>
        <w:rPr>
          <w:color w:val="FF0000"/>
          <w:sz w:val="21"/>
        </w:rPr>
      </w:pPr>
      <w:r>
        <w:rPr>
          <w:color w:val="FF0000"/>
          <w:sz w:val="21"/>
        </w:rPr>
        <w:t>可知，</w:t>
      </w:r>
      <w:r>
        <w:rPr>
          <w:color w:val="FF0000"/>
        </w:rPr>
        <w:object>
          <v:shape id="_x0000_i1148" type="#_x0000_t75" alt="eqId4a8ecd35ed20a0a728930324ba957279" style="width:21.05pt;height:12.1pt" o:ole="" coordsize="21600,21600" o:preferrelative="t" filled="f" stroked="f">
            <v:stroke joinstyle="miter"/>
            <v:imagedata r:id="rId237" o:title="eqId4a8ecd35ed20a0a728930324ba957279"/>
            <o:lock v:ext="edit" aspectratio="t"/>
            <w10:anchorlock/>
          </v:shape>
          <o:OLEObject Type="Embed" ProgID="Equation.DSMT4" ShapeID="_x0000_i1148" DrawAspect="Content" ObjectID="_1468075837" r:id="rId238"/>
        </w:object>
      </w:r>
      <w:r>
        <w:rPr>
          <w:color w:val="FF0000"/>
          <w:sz w:val="21"/>
        </w:rPr>
        <w:t>图像与时间轴所围结合图形的面积表示加速度的变化量，由于0时刻的加速度为0，该面积能够间接表示加速度大小，则</w:t>
      </w:r>
      <w:r>
        <w:rPr>
          <w:color w:val="FF0000"/>
        </w:rPr>
        <w:object>
          <v:shape id="_x0000_i1149" type="#_x0000_t75" alt="eqId15b7a662db44251ff09d2bc4cd5574bc" style="width:12.3pt;height:12.3pt" o:ole="" coordsize="21600,21600" o:preferrelative="t" filled="f" stroked="f">
            <v:stroke joinstyle="miter"/>
            <v:imagedata r:id="rId239" o:title="eqId15b7a662db44251ff09d2bc4cd5574bc"/>
            <o:lock v:ext="edit" aspectratio="t"/>
            <w10:anchorlock/>
          </v:shape>
          <o:OLEObject Type="Embed" ProgID="Equation.DSMT4" ShapeID="_x0000_i1149" DrawAspect="Content" ObjectID="_1468075838" r:id="rId240"/>
        </w:object>
      </w:r>
      <w:r>
        <w:rPr>
          <w:color w:val="FF0000"/>
          <w:sz w:val="21"/>
        </w:rPr>
        <w:t>末汽车的加速度大小为</w:t>
      </w:r>
      <w:r>
        <w:rPr>
          <w:color w:val="FF0000"/>
        </w:rPr>
        <w:object>
          <v:shape id="_x0000_i1150" type="#_x0000_t75" alt="eqId812baa1632cc1e3513bec27945ccdc87" style="width:81.8pt;height:13.85pt" o:ole="" coordsize="21600,21600" o:preferrelative="t" filled="f" stroked="f">
            <v:stroke joinstyle="miter"/>
            <v:imagedata r:id="rId241" o:title="eqId812baa1632cc1e3513bec27945ccdc87"/>
            <o:lock v:ext="edit" aspectratio="t"/>
            <w10:anchorlock/>
          </v:shape>
          <o:OLEObject Type="Embed" ProgID="Equation.DSMT4" ShapeID="_x0000_i1150" DrawAspect="Content" ObjectID="_1468075839" r:id="rId242"/>
        </w:object>
      </w:r>
    </w:p>
    <w:p w14:paraId="7636C93A">
      <w:pPr>
        <w:shd w:val="clear" w:color="auto" w:fill="F2F2F2"/>
        <w:spacing w:line="360" w:lineRule="auto"/>
        <w:jc w:val="left"/>
        <w:textAlignment w:val="center"/>
        <w:rPr>
          <w:color w:val="FF0000"/>
          <w:sz w:val="21"/>
        </w:rPr>
      </w:pPr>
      <w:r>
        <w:rPr>
          <w:color w:val="FF0000"/>
          <w:sz w:val="21"/>
        </w:rPr>
        <w:t>即</w:t>
      </w:r>
      <w:r>
        <w:rPr>
          <w:color w:val="FF0000"/>
        </w:rPr>
        <w:object>
          <v:shape id="_x0000_i1151" type="#_x0000_t75" alt="eqIdcf30ed263b50533a205fe6f96b330590" style="width:24.6pt;height:11.3pt" o:ole="" coordsize="21600,21600" o:preferrelative="t" filled="f" stroked="f">
            <v:stroke joinstyle="miter"/>
            <v:imagedata r:id="rId243" o:title="eqIdcf30ed263b50533a205fe6f96b330590"/>
            <o:lock v:ext="edit" aspectratio="t"/>
            <w10:anchorlock/>
          </v:shape>
          <o:OLEObject Type="Embed" ProgID="Equation.DSMT4" ShapeID="_x0000_i1151" DrawAspect="Content" ObjectID="_1468075840" r:id="rId244"/>
        </w:object>
      </w:r>
      <w:r>
        <w:rPr>
          <w:color w:val="FF0000"/>
          <w:sz w:val="21"/>
        </w:rPr>
        <w:t>汽车的加速度保持不变，仍然为</w:t>
      </w:r>
      <w:r>
        <w:rPr>
          <w:color w:val="FF0000"/>
        </w:rPr>
        <w:object>
          <v:shape id="_x0000_i1152" type="#_x0000_t75" alt="eqId20356e6260567515a11bc452c211d2e1" style="width:30.75pt;height:13.75pt" o:ole="" coordsize="21600,21600" o:preferrelative="t" filled="f" stroked="f">
            <v:stroke joinstyle="miter"/>
            <v:imagedata r:id="rId245" o:title="eqId20356e6260567515a11bc452c211d2e1"/>
            <o:lock v:ext="edit" aspectratio="t"/>
            <w10:anchorlock/>
          </v:shape>
          <o:OLEObject Type="Embed" ProgID="Equation.DSMT4" ShapeID="_x0000_i1152" DrawAspect="Content" ObjectID="_1468075841" r:id="rId246"/>
        </w:object>
      </w:r>
      <w:r>
        <w:rPr>
          <w:color w:val="FF0000"/>
          <w:sz w:val="21"/>
        </w:rPr>
        <w:t>，则3~6s汽车做匀加速直线运动，故B错误；</w:t>
      </w:r>
    </w:p>
    <w:p w14:paraId="4090E6DB">
      <w:pPr>
        <w:shd w:val="clear" w:color="auto" w:fill="F2F2F2"/>
        <w:spacing w:line="360" w:lineRule="auto"/>
        <w:jc w:val="left"/>
        <w:textAlignment w:val="center"/>
        <w:rPr>
          <w:color w:val="FF0000"/>
          <w:sz w:val="21"/>
        </w:rPr>
      </w:pPr>
      <w:r>
        <w:rPr>
          <w:color w:val="FF0000"/>
          <w:sz w:val="21"/>
        </w:rPr>
        <w:t>C．结合上述可知6s末汽车的加速度大小为</w:t>
      </w:r>
      <w:r>
        <w:rPr>
          <w:color w:val="FF0000"/>
        </w:rPr>
        <w:object>
          <v:shape id="_x0000_i1153" type="#_x0000_t75" alt="eqId20356e6260567515a11bc452c211d2e1" style="width:30.75pt;height:13.75pt" o:ole="" coordsize="21600,21600" o:preferrelative="t" filled="f" stroked="f">
            <v:stroke joinstyle="miter"/>
            <v:imagedata r:id="rId245" o:title="eqId20356e6260567515a11bc452c211d2e1"/>
            <o:lock v:ext="edit" aspectratio="t"/>
            <w10:anchorlock/>
          </v:shape>
          <o:OLEObject Type="Embed" ProgID="Equation.DSMT4" ShapeID="_x0000_i1153" DrawAspect="Content" ObjectID="_1468075842" r:id="rId247"/>
        </w:object>
      </w:r>
      <w:r>
        <w:rPr>
          <w:color w:val="FF0000"/>
          <w:sz w:val="21"/>
        </w:rPr>
        <w:t>，故C错误；</w:t>
      </w:r>
    </w:p>
    <w:p w14:paraId="679AC566">
      <w:pPr>
        <w:shd w:val="clear" w:color="auto" w:fill="F2F2F2"/>
        <w:spacing w:line="360" w:lineRule="auto"/>
        <w:jc w:val="left"/>
        <w:textAlignment w:val="center"/>
        <w:rPr>
          <w:color w:val="FF0000"/>
          <w:sz w:val="21"/>
        </w:rPr>
      </w:pPr>
      <w:r>
        <w:rPr>
          <w:color w:val="FF0000"/>
          <w:sz w:val="21"/>
        </w:rPr>
        <w:t>D．结合上述可知，</w:t>
      </w:r>
      <w:r>
        <w:rPr>
          <w:color w:val="FF0000"/>
        </w:rPr>
        <w:object>
          <v:shape id="_x0000_i1154" type="#_x0000_t75" alt="eqId4a8ecd35ed20a0a728930324ba957279" style="width:21.05pt;height:12.1pt" o:ole="" coordsize="21600,21600" o:preferrelative="t" filled="f" stroked="f">
            <v:stroke joinstyle="miter"/>
            <v:imagedata r:id="rId237" o:title="eqId4a8ecd35ed20a0a728930324ba957279"/>
            <o:lock v:ext="edit" aspectratio="t"/>
            <w10:anchorlock/>
          </v:shape>
          <o:OLEObject Type="Embed" ProgID="Equation.DSMT4" ShapeID="_x0000_i1154" DrawAspect="Content" ObjectID="_1468075843" r:id="rId248"/>
        </w:object>
      </w:r>
      <w:r>
        <w:rPr>
          <w:color w:val="FF0000"/>
          <w:sz w:val="21"/>
        </w:rPr>
        <w:t>图像与时间轴所围结合图形的面积表示加速度的变化量，由于0时刻的加速度为0，该面积能够间接表示加速度大小，时间轴上侧面积表示加速度大小在增大，时间轴下侧面积表示加速度大小在减小，即</w:t>
      </w:r>
      <w:r>
        <w:rPr>
          <w:color w:val="FF0000"/>
        </w:rPr>
        <w:object>
          <v:shape id="_x0000_i1155" type="#_x0000_t75" alt="eqId8f2bfaa8b6f17f8196137eaa3bb78e98" style="width:28.1pt;height:12.2pt" o:ole="" coordsize="21600,21600" o:preferrelative="t" filled="f" stroked="f">
            <v:stroke joinstyle="miter"/>
            <v:imagedata r:id="rId249" o:title="eqId8f2bfaa8b6f17f8196137eaa3bb78e98"/>
            <o:lock v:ext="edit" aspectratio="t"/>
            <w10:anchorlock/>
          </v:shape>
          <o:OLEObject Type="Embed" ProgID="Equation.DSMT4" ShapeID="_x0000_i1155" DrawAspect="Content" ObjectID="_1468075844" r:id="rId250"/>
        </w:object>
      </w:r>
      <w:r>
        <w:rPr>
          <w:color w:val="FF0000"/>
          <w:sz w:val="21"/>
        </w:rPr>
        <w:t>汽车的加速度均匀减小直到</w:t>
      </w:r>
      <w:r>
        <w:rPr>
          <w:color w:val="FF0000"/>
        </w:rPr>
        <w:object>
          <v:shape id="_x0000_i1156" type="#_x0000_t75" alt="eqId34afd51a932c8136b3d5e2793f42ad71" style="width:10.55pt;height:10.55pt" o:ole="" coordsize="21600,21600" o:preferrelative="t" filled="f" stroked="f">
            <v:stroke joinstyle="miter"/>
            <v:imagedata r:id="rId251" o:title="eqId34afd51a932c8136b3d5e2793f42ad71"/>
            <o:lock v:ext="edit" aspectratio="t"/>
            <w10:anchorlock/>
          </v:shape>
          <o:OLEObject Type="Embed" ProgID="Equation.DSMT4" ShapeID="_x0000_i1156" DrawAspect="Content" ObjectID="_1468075845" r:id="rId252"/>
        </w:object>
      </w:r>
      <w:r>
        <w:rPr>
          <w:color w:val="FF0000"/>
          <w:sz w:val="21"/>
        </w:rPr>
        <w:t>末加速度变为零，由</w:t>
      </w:r>
      <w:r>
        <w:rPr>
          <w:color w:val="FF0000"/>
        </w:rPr>
        <w:object>
          <v:shape id="_x0000_i1157" type="#_x0000_t75" alt="eqId4a8ecd35ed20a0a728930324ba957279" style="width:21.05pt;height:12.1pt" o:ole="" coordsize="21600,21600" o:preferrelative="t" filled="f" stroked="f">
            <v:stroke joinstyle="miter"/>
            <v:imagedata r:id="rId237" o:title="eqId4a8ecd35ed20a0a728930324ba957279"/>
            <o:lock v:ext="edit" aspectratio="t"/>
            <w10:anchorlock/>
          </v:shape>
          <o:OLEObject Type="Embed" ProgID="Equation.DSMT4" ShapeID="_x0000_i1157" DrawAspect="Content" ObjectID="_1468075846" r:id="rId253"/>
        </w:object>
      </w:r>
      <w:r>
        <w:rPr>
          <w:color w:val="FF0000"/>
          <w:sz w:val="21"/>
        </w:rPr>
        <w:t>图像作出</w:t>
      </w:r>
      <w:r>
        <w:rPr>
          <w:color w:val="FF0000"/>
        </w:rPr>
        <w:object>
          <v:shape id="_x0000_i1158" type="#_x0000_t75" alt="eqIde6bdd6c1ede03566b859fc41c92445cf" style="width:21.1pt;height:10.75pt" o:ole="" coordsize="21600,21600" o:preferrelative="t" filled="f" stroked="f">
            <v:stroke joinstyle="miter"/>
            <v:imagedata r:id="rId254" o:title="eqIde6bdd6c1ede03566b859fc41c92445cf"/>
            <o:lock v:ext="edit" aspectratio="t"/>
            <w10:anchorlock/>
          </v:shape>
          <o:OLEObject Type="Embed" ProgID="Equation.DSMT4" ShapeID="_x0000_i1158" DrawAspect="Content" ObjectID="_1468075847" r:id="rId255"/>
        </w:object>
      </w:r>
      <w:r>
        <w:rPr>
          <w:color w:val="FF0000"/>
          <w:sz w:val="21"/>
        </w:rPr>
        <w:t>图像如图所示</w:t>
      </w:r>
    </w:p>
    <w:p w14:paraId="3D87F318">
      <w:pPr>
        <w:shd w:val="clear" w:color="auto" w:fill="F2F2F2"/>
        <w:spacing w:line="360" w:lineRule="auto"/>
        <w:jc w:val="both"/>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90775" cy="1276350"/>
            <wp:effectExtent l="0" t="0" r="9525" b="6350"/>
            <wp:docPr id="100045" name="图片 100045" descr="@@@2032792f-a433-4311-aeb6-7e74fb656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032792f-a433-4311-aeb6-7e74fb656eae"/>
                    <pic:cNvPicPr>
                      <a:picLocks noChangeAspect="1"/>
                    </pic:cNvPicPr>
                  </pic:nvPicPr>
                  <pic:blipFill>
                    <a:blip xmlns:r="http://schemas.openxmlformats.org/officeDocument/2006/relationships" r:embed="rId256"/>
                    <a:stretch>
                      <a:fillRect/>
                    </a:stretch>
                  </pic:blipFill>
                  <pic:spPr>
                    <a:xfrm>
                      <a:off x="0" y="0"/>
                      <a:ext cx="2390775" cy="1276350"/>
                    </a:xfrm>
                    <a:prstGeom prst="rect">
                      <a:avLst/>
                    </a:prstGeom>
                  </pic:spPr>
                </pic:pic>
              </a:graphicData>
            </a:graphic>
          </wp:inline>
        </w:drawing>
      </w:r>
    </w:p>
    <w:p w14:paraId="06E78EFB">
      <w:pPr>
        <w:shd w:val="clear" w:color="auto" w:fill="F2F2F2"/>
        <w:spacing w:line="360" w:lineRule="auto"/>
        <w:jc w:val="left"/>
        <w:textAlignment w:val="center"/>
        <w:rPr>
          <w:color w:val="FF0000"/>
          <w:sz w:val="21"/>
        </w:rPr>
      </w:pPr>
      <w:r>
        <w:rPr>
          <w:color w:val="FF0000"/>
          <w:sz w:val="21"/>
        </w:rPr>
        <w:t>根据</w:t>
      </w:r>
      <w:r>
        <w:rPr>
          <w:color w:val="FF0000"/>
        </w:rPr>
        <w:object>
          <v:shape id="_x0000_i1159" type="#_x0000_t75" alt="eqId7c1faf5409cbdc76c4dc217c6e0604fa" style="width:29pt;height:24.6pt" o:ole="" coordsize="21600,21600" o:preferrelative="t" filled="f" stroked="f">
            <v:stroke joinstyle="miter"/>
            <v:imagedata r:id="rId209" o:title="eqId7c1faf5409cbdc76c4dc217c6e0604fa"/>
            <o:lock v:ext="edit" aspectratio="t"/>
            <w10:anchorlock/>
          </v:shape>
          <o:OLEObject Type="Embed" ProgID="Equation.DSMT4" ShapeID="_x0000_i1159" DrawAspect="Content" ObjectID="_1468075848" r:id="rId257"/>
        </w:object>
      </w:r>
    </w:p>
    <w:p w14:paraId="0DE12C27">
      <w:pPr>
        <w:shd w:val="clear" w:color="auto" w:fill="F2F2F2"/>
        <w:spacing w:line="360" w:lineRule="auto"/>
        <w:jc w:val="left"/>
        <w:textAlignment w:val="center"/>
        <w:rPr>
          <w:color w:val="FF0000"/>
          <w:sz w:val="21"/>
        </w:rPr>
      </w:pPr>
      <w:r>
        <w:rPr>
          <w:color w:val="FF0000"/>
          <w:sz w:val="21"/>
        </w:rPr>
        <w:t>解得</w:t>
      </w:r>
      <w:r>
        <w:rPr>
          <w:color w:val="FF0000"/>
        </w:rPr>
        <w:object>
          <v:shape id="_x0000_i1160" type="#_x0000_t75" alt="eqIdb033e03a1b967b5baed8146ab20603f9" style="width:40.4pt;height:12.2pt" o:ole="" coordsize="21600,21600" o:preferrelative="t" filled="f" stroked="f">
            <v:stroke joinstyle="miter"/>
            <v:imagedata r:id="rId258" o:title="eqIdb033e03a1b967b5baed8146ab20603f9"/>
            <o:lock v:ext="edit" aspectratio="t"/>
            <w10:anchorlock/>
          </v:shape>
          <o:OLEObject Type="Embed" ProgID="Equation.DSMT4" ShapeID="_x0000_i1160" DrawAspect="Content" ObjectID="_1468075849" r:id="rId259"/>
        </w:object>
      </w:r>
    </w:p>
    <w:p w14:paraId="012CB00A">
      <w:pPr>
        <w:shd w:val="clear" w:color="auto" w:fill="F2F2F2"/>
        <w:spacing w:line="360" w:lineRule="auto"/>
        <w:jc w:val="left"/>
        <w:textAlignment w:val="center"/>
        <w:rPr>
          <w:color w:val="FF0000"/>
          <w:sz w:val="21"/>
        </w:rPr>
      </w:pPr>
      <w:r>
        <w:rPr>
          <w:color w:val="FF0000"/>
          <w:sz w:val="21"/>
        </w:rPr>
        <w:t>可知，</w:t>
      </w:r>
      <w:r>
        <w:rPr>
          <w:color w:val="FF0000"/>
        </w:rPr>
        <w:object>
          <v:shape id="_x0000_i1161" type="#_x0000_t75" alt="eqIde6bdd6c1ede03566b859fc41c92445cf" style="width:21.1pt;height:10.75pt" o:ole="" coordsize="21600,21600" o:preferrelative="t" filled="f" stroked="f">
            <v:stroke joinstyle="miter"/>
            <v:imagedata r:id="rId254" o:title="eqIde6bdd6c1ede03566b859fc41c92445cf"/>
            <o:lock v:ext="edit" aspectratio="t"/>
            <w10:anchorlock/>
          </v:shape>
          <o:OLEObject Type="Embed" ProgID="Equation.DSMT4" ShapeID="_x0000_i1161" DrawAspect="Content" ObjectID="_1468075850" r:id="rId260"/>
        </w:object>
      </w:r>
      <w:r>
        <w:rPr>
          <w:color w:val="FF0000"/>
          <w:sz w:val="21"/>
        </w:rPr>
        <w:t>图像与时间轴所围几何图形的面积表示速度的变化量，由于0时刻的速度为0，则该面积能够间接表示速度大小，则</w:t>
      </w:r>
      <w:r>
        <w:rPr>
          <w:color w:val="FF0000"/>
        </w:rPr>
        <w:object>
          <v:shape id="_x0000_i1162" type="#_x0000_t75" alt="eqId34afd51a932c8136b3d5e2793f42ad71" style="width:10.55pt;height:10.55pt" o:ole="" coordsize="21600,21600" o:preferrelative="t" filled="f" stroked="f">
            <v:stroke joinstyle="miter"/>
            <v:imagedata r:id="rId251" o:title="eqId34afd51a932c8136b3d5e2793f42ad71"/>
            <o:lock v:ext="edit" aspectratio="t"/>
            <w10:anchorlock/>
          </v:shape>
          <o:OLEObject Type="Embed" ProgID="Equation.DSMT4" ShapeID="_x0000_i1162" DrawAspect="Content" ObjectID="_1468075851" r:id="rId261"/>
        </w:object>
      </w:r>
      <w:r>
        <w:rPr>
          <w:color w:val="FF0000"/>
          <w:sz w:val="21"/>
        </w:rPr>
        <w:t>末汽车的速度大小</w:t>
      </w:r>
      <w:r>
        <w:rPr>
          <w:color w:val="FF0000"/>
        </w:rPr>
        <w:object>
          <v:shape id="_x0000_i1163" type="#_x0000_t75" alt="eqId901048e2bd11bc53e030c8a9bc8c5946" style="width:126.7pt;height:29pt" o:ole="" coordsize="21600,21600" o:preferrelative="t" filled="f" stroked="f">
            <v:stroke joinstyle="miter"/>
            <v:imagedata r:id="rId262" o:title="eqId901048e2bd11bc53e030c8a9bc8c5946"/>
            <o:lock v:ext="edit" aspectratio="t"/>
            <w10:anchorlock/>
          </v:shape>
          <o:OLEObject Type="Embed" ProgID="Equation.DSMT4" ShapeID="_x0000_i1163" DrawAspect="Content" ObjectID="_1468075852" r:id="rId263"/>
        </w:object>
      </w:r>
    </w:p>
    <w:p w14:paraId="1CD2A4F0">
      <w:pPr>
        <w:shd w:val="clear" w:color="auto" w:fill="F2F2F2"/>
        <w:spacing w:line="360" w:lineRule="auto"/>
        <w:jc w:val="left"/>
        <w:textAlignment w:val="center"/>
        <w:rPr>
          <w:color w:val="FF0000"/>
          <w:sz w:val="21"/>
        </w:rPr>
      </w:pPr>
      <w:r>
        <w:rPr>
          <w:color w:val="FF0000"/>
          <w:sz w:val="21"/>
        </w:rPr>
        <w:t>故D正确。</w:t>
      </w:r>
    </w:p>
    <w:p w14:paraId="5A272D68">
      <w:pPr>
        <w:shd w:val="clear" w:color="auto" w:fill="F2F2F2"/>
        <w:spacing w:line="360" w:lineRule="auto"/>
        <w:jc w:val="left"/>
        <w:textAlignment w:val="center"/>
        <w:rPr>
          <w:color w:val="FF0000"/>
          <w:sz w:val="21"/>
        </w:rPr>
      </w:pPr>
      <w:r>
        <w:rPr>
          <w:color w:val="FF0000"/>
          <w:sz w:val="21"/>
        </w:rPr>
        <w:t>故选D。</w:t>
      </w:r>
    </w:p>
    <w:p w14:paraId="2DB8A618">
      <w:pPr>
        <w:spacing w:line="360" w:lineRule="auto"/>
        <w:jc w:val="left"/>
        <w:textAlignment w:val="center"/>
        <w:rPr>
          <w:color w:val="FF0000"/>
        </w:rPr>
      </w:pPr>
    </w:p>
    <w:p w14:paraId="1AFA9C0F">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ascii="Times New Roman" w:hAnsi="Times New Roman" w:cs="Times New Roman" w:hint="default"/>
          <w:b/>
          <w:bCs/>
          <w:lang w:val="en-US" w:eastAsia="zh-CN"/>
        </w:rPr>
        <w:t>1</w:t>
      </w:r>
      <w:r>
        <w:rPr>
          <w:rFonts w:ascii="Times New Roman" w:hAnsi="Times New Roman" w:cs="Times New Roman" w:hint="default"/>
          <w:b/>
          <w:bCs/>
        </w:rPr>
        <w:t>】</w:t>
      </w:r>
      <w:r>
        <w:rPr>
          <w:sz w:val="21"/>
        </w:rPr>
        <w:t>2024年央视春晚机器人表演的背后，是大数据、云计算、人工智能等前沿技术的集中展现。在某次排练时，甲、乙两机器人沿同一水平地面做直线运动，其运动的位移一时间关系图像如图中甲、乙所示，甲的图像为抛物线，</w:t>
      </w:r>
      <w:r>
        <w:object>
          <v:shape id="_x0000_i1164" type="#_x0000_t75" alt="eqId79b752f0f189e5d8666daea73e145dff" style="width:11.4pt;height:15.8pt" o:ole="" coordsize="21600,21600" o:preferrelative="t" filled="f" stroked="f">
            <v:stroke joinstyle="miter"/>
            <v:imagedata r:id="rId264" o:title="eqId79b752f0f189e5d8666daea73e145dff"/>
            <o:lock v:ext="edit" aspectratio="t"/>
            <w10:anchorlock/>
          </v:shape>
          <o:OLEObject Type="Embed" ProgID="Equation.DSMT4" ShapeID="_x0000_i1164" DrawAspect="Content" ObjectID="_1468075853" r:id="rId265"/>
        </w:object>
      </w:r>
      <w:r>
        <w:rPr>
          <w:sz w:val="21"/>
        </w:rPr>
        <w:t>和</w:t>
      </w:r>
      <w:r>
        <w:object>
          <v:shape id="_x0000_i1165" type="#_x0000_t75" alt="eqId0d9fd58e71dcae6cafaf9037d20ebd76" style="width:9.65pt;height:15.15pt" o:ole="" coordsize="21600,21600" o:preferrelative="t" filled="f" stroked="f">
            <v:stroke joinstyle="miter"/>
            <v:imagedata r:id="rId266" o:title="eqId0d9fd58e71dcae6cafaf9037d20ebd76"/>
            <o:lock v:ext="edit" aspectratio="t"/>
            <w10:anchorlock/>
          </v:shape>
          <o:OLEObject Type="Embed" ProgID="Equation.DSMT4" ShapeID="_x0000_i1165" DrawAspect="Content" ObjectID="_1468075854" r:id="rId267"/>
        </w:object>
      </w:r>
      <w:r>
        <w:rPr>
          <w:sz w:val="21"/>
        </w:rPr>
        <w:t>均已知，下列说法正确的是（　　）</w:t>
      </w:r>
    </w:p>
    <w:p w14:paraId="55A3BCE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81200" cy="1295400"/>
            <wp:effectExtent l="0" t="0" r="0" b="0"/>
            <wp:docPr id="100025" name="图片 100025" descr="@@@6a9dc273-528c-4aca-b80a-0f6491749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a9dc273-528c-4aca-b80a-0f64917492bf"/>
                    <pic:cNvPicPr>
                      <a:picLocks noChangeAspect="1"/>
                    </pic:cNvPicPr>
                  </pic:nvPicPr>
                  <pic:blipFill>
                    <a:blip xmlns:r="http://schemas.openxmlformats.org/officeDocument/2006/relationships" r:embed="rId268"/>
                    <a:stretch>
                      <a:fillRect/>
                    </a:stretch>
                  </pic:blipFill>
                  <pic:spPr>
                    <a:xfrm>
                      <a:off x="0" y="0"/>
                      <a:ext cx="1981200" cy="1295400"/>
                    </a:xfrm>
                    <a:prstGeom prst="rect">
                      <a:avLst/>
                    </a:prstGeom>
                  </pic:spPr>
                </pic:pic>
              </a:graphicData>
            </a:graphic>
          </wp:inline>
        </w:drawing>
      </w:r>
    </w:p>
    <w:p w14:paraId="278851C1">
      <w:pPr>
        <w:shd w:val="clear" w:color="auto" w:fill="auto"/>
        <w:spacing w:line="360" w:lineRule="auto"/>
        <w:ind w:left="380"/>
        <w:jc w:val="left"/>
        <w:textAlignment w:val="center"/>
        <w:rPr>
          <w:sz w:val="21"/>
        </w:rPr>
      </w:pPr>
      <w:r>
        <w:rPr>
          <w:sz w:val="21"/>
        </w:rPr>
        <w:t>A．</w:t>
      </w:r>
      <w:r>
        <w:object>
          <v:shape id="_x0000_i1166" type="#_x0000_t75" alt="eqIdb6dee8230b383d363fe2056576e25421" style="width:14.95pt;height:15.9pt" o:ole="" coordsize="21600,21600" o:preferrelative="t" filled="f" stroked="f">
            <v:stroke joinstyle="miter"/>
            <v:imagedata r:id="rId269" o:title="eqIdb6dee8230b383d363fe2056576e25421"/>
            <o:lock v:ext="edit" aspectratio="t"/>
            <w10:anchorlock/>
          </v:shape>
          <o:OLEObject Type="Embed" ProgID="Equation.DSMT4" ShapeID="_x0000_i1166" DrawAspect="Content" ObjectID="_1468075855" r:id="rId270"/>
        </w:object>
      </w:r>
      <w:r>
        <w:rPr>
          <w:sz w:val="21"/>
        </w:rPr>
        <w:t>时刻，甲的速度大于乙的速度</w:t>
      </w:r>
    </w:p>
    <w:p w14:paraId="671EA39D">
      <w:pPr>
        <w:shd w:val="clear" w:color="auto" w:fill="auto"/>
        <w:spacing w:line="360" w:lineRule="auto"/>
        <w:ind w:left="380"/>
        <w:jc w:val="left"/>
        <w:textAlignment w:val="center"/>
        <w:rPr>
          <w:sz w:val="21"/>
        </w:rPr>
      </w:pPr>
      <w:r>
        <w:rPr>
          <w:sz w:val="21"/>
        </w:rPr>
        <w:t>B．甲、乙在</w:t>
      </w:r>
      <w:r>
        <w:object>
          <v:shape id="_x0000_i1167" type="#_x0000_t75" alt="eqId991769da03d7c0aa78ad71d3afac19e3" style="width:13.15pt;height:14.05pt" o:ole="" coordsize="21600,21600" o:preferrelative="t" filled="f" stroked="f">
            <v:stroke joinstyle="miter"/>
            <v:imagedata r:id="rId271" o:title="eqId991769da03d7c0aa78ad71d3afac19e3"/>
            <o:lock v:ext="edit" aspectratio="t"/>
            <w10:anchorlock/>
          </v:shape>
          <o:OLEObject Type="Embed" ProgID="Equation.DSMT4" ShapeID="_x0000_i1167" DrawAspect="Content" ObjectID="_1468075856" r:id="rId272"/>
        </w:object>
      </w:r>
      <w:r>
        <w:rPr>
          <w:sz w:val="21"/>
        </w:rPr>
        <w:t>时刻相遇</w:t>
      </w:r>
    </w:p>
    <w:p w14:paraId="648AA45B">
      <w:pPr>
        <w:shd w:val="clear" w:color="auto" w:fill="auto"/>
        <w:spacing w:line="360" w:lineRule="auto"/>
        <w:ind w:left="380"/>
        <w:jc w:val="left"/>
        <w:textAlignment w:val="center"/>
        <w:rPr>
          <w:sz w:val="21"/>
        </w:rPr>
      </w:pPr>
      <w:r>
        <w:rPr>
          <w:sz w:val="21"/>
        </w:rPr>
        <w:t>C．</w:t>
      </w:r>
      <w:r>
        <w:object>
          <v:shape id="_x0000_i1168" type="#_x0000_t75" alt="eqId6bc2d2c61c8dd247b42280256126d261" style="width:30.75pt;height:15.75pt" o:ole="" coordsize="21600,21600" o:preferrelative="t" filled="f" stroked="f">
            <v:stroke joinstyle="miter"/>
            <v:imagedata r:id="rId273" o:title="eqId6bc2d2c61c8dd247b42280256126d261"/>
            <o:lock v:ext="edit" aspectratio="t"/>
            <w10:anchorlock/>
          </v:shape>
          <o:OLEObject Type="Embed" ProgID="Equation.DSMT4" ShapeID="_x0000_i1168" DrawAspect="Content" ObjectID="_1468075857" r:id="rId274"/>
        </w:object>
      </w:r>
      <w:r>
        <w:rPr>
          <w:sz w:val="21"/>
        </w:rPr>
        <w:t>时间内，甲的平均速度小于乙的平均速度</w:t>
      </w:r>
    </w:p>
    <w:p w14:paraId="1782C2B6">
      <w:pPr>
        <w:shd w:val="clear" w:color="auto" w:fill="auto"/>
        <w:spacing w:line="360" w:lineRule="auto"/>
        <w:ind w:left="380"/>
        <w:jc w:val="left"/>
        <w:textAlignment w:val="center"/>
        <w:rPr>
          <w:sz w:val="21"/>
        </w:rPr>
      </w:pPr>
      <w:r>
        <w:rPr>
          <w:sz w:val="21"/>
        </w:rPr>
        <w:t>D．</w:t>
      </w:r>
      <w:r>
        <w:object>
          <v:shape id="_x0000_i1169" type="#_x0000_t75" alt="eqId70194d84f11cd256a408cb1ea116744f" style="width:30.75pt;height:16.05pt" o:ole="" coordsize="21600,21600" o:preferrelative="t" filled="f" stroked="f">
            <v:stroke joinstyle="miter"/>
            <v:imagedata r:id="rId275" o:title="eqId70194d84f11cd256a408cb1ea116744f"/>
            <o:lock v:ext="edit" aspectratio="t"/>
            <w10:anchorlock/>
          </v:shape>
          <o:OLEObject Type="Embed" ProgID="Equation.DSMT4" ShapeID="_x0000_i1169" DrawAspect="Content" ObjectID="_1468075858" r:id="rId276"/>
        </w:object>
      </w:r>
      <w:r>
        <w:rPr>
          <w:sz w:val="21"/>
        </w:rPr>
        <w:t>时间内，甲的平均速度大于乙的平均速度</w:t>
      </w:r>
    </w:p>
    <w:p w14:paraId="0449821B">
      <w:pPr>
        <w:shd w:val="clear" w:color="auto" w:fill="F2F2F2"/>
        <w:spacing w:line="360" w:lineRule="auto"/>
        <w:jc w:val="left"/>
        <w:textAlignment w:val="center"/>
        <w:rPr>
          <w:color w:val="FF0000"/>
          <w:sz w:val="21"/>
        </w:rPr>
      </w:pPr>
      <w:r>
        <w:rPr>
          <w:color w:val="FF0000"/>
          <w:sz w:val="21"/>
        </w:rPr>
        <w:t>【答案】B</w:t>
      </w:r>
    </w:p>
    <w:p w14:paraId="5E8AFA4A">
      <w:pPr>
        <w:shd w:val="clear" w:color="auto" w:fill="F2F2F2"/>
        <w:spacing w:line="360" w:lineRule="auto"/>
        <w:jc w:val="left"/>
        <w:textAlignment w:val="center"/>
        <w:rPr>
          <w:color w:val="FF0000"/>
          <w:sz w:val="21"/>
        </w:rPr>
      </w:pPr>
      <w:r>
        <w:rPr>
          <w:color w:val="FF0000"/>
          <w:sz w:val="21"/>
        </w:rPr>
        <w:t>【知识点】x-t图像、平均速度</w:t>
      </w:r>
    </w:p>
    <w:p w14:paraId="3B891D3C">
      <w:pPr>
        <w:shd w:val="clear" w:color="auto" w:fill="F2F2F2"/>
        <w:spacing w:line="360" w:lineRule="auto"/>
        <w:jc w:val="left"/>
        <w:textAlignment w:val="center"/>
        <w:rPr>
          <w:color w:val="FF0000"/>
          <w:sz w:val="21"/>
        </w:rPr>
      </w:pPr>
      <w:r>
        <w:rPr>
          <w:color w:val="FF0000"/>
          <w:sz w:val="21"/>
        </w:rPr>
        <w:t>【详解】A．根据</w:t>
      </w:r>
      <w:r>
        <w:rPr>
          <w:color w:val="FF0000"/>
        </w:rPr>
        <w:object>
          <v:shape id="_x0000_i1170" type="#_x0000_t75" alt="eqIdb5f1c15dc9d5a62169030cbfd4f610bd" style="width:21.1pt;height:11.2pt" o:ole="" coordsize="21600,21600" o:preferrelative="t" filled="f" stroked="f">
            <v:stroke joinstyle="miter"/>
            <v:imagedata r:id="rId103" o:title="eqIdb5f1c15dc9d5a62169030cbfd4f610bd"/>
            <o:lock v:ext="edit" aspectratio="t"/>
            <w10:anchorlock/>
          </v:shape>
          <o:OLEObject Type="Embed" ProgID="Equation.DSMT4" ShapeID="_x0000_i1170" DrawAspect="Content" ObjectID="_1468075859" r:id="rId277"/>
        </w:object>
      </w:r>
      <w:r>
        <w:rPr>
          <w:color w:val="FF0000"/>
          <w:sz w:val="21"/>
        </w:rPr>
        <w:t>图像的斜率表示速度，可知在</w:t>
      </w:r>
      <w:r>
        <w:rPr>
          <w:color w:val="FF0000"/>
        </w:rPr>
        <w:object>
          <v:shape id="_x0000_i1171" type="#_x0000_t75" alt="eqIdb6dee8230b383d363fe2056576e25421" style="width:14.95pt;height:15.9pt" o:ole="" coordsize="21600,21600" o:preferrelative="t" filled="f" stroked="f">
            <v:stroke joinstyle="miter"/>
            <v:imagedata r:id="rId269" o:title="eqIdb6dee8230b383d363fe2056576e25421"/>
            <o:lock v:ext="edit" aspectratio="t"/>
            <w10:anchorlock/>
          </v:shape>
          <o:OLEObject Type="Embed" ProgID="Equation.DSMT4" ShapeID="_x0000_i1171" DrawAspect="Content" ObjectID="_1468075860" r:id="rId278"/>
        </w:object>
      </w:r>
      <w:r>
        <w:rPr>
          <w:color w:val="FF0000"/>
          <w:sz w:val="21"/>
        </w:rPr>
        <w:t>时刻甲的图线的斜率为零，故此时甲的速度为零，而乙图线的斜率不为零，且为定值，故甲的速度小于乙的速度，故A错误；</w:t>
      </w:r>
    </w:p>
    <w:p w14:paraId="1341813C">
      <w:pPr>
        <w:shd w:val="clear" w:color="auto" w:fill="F2F2F2"/>
        <w:spacing w:line="360" w:lineRule="auto"/>
        <w:jc w:val="left"/>
        <w:textAlignment w:val="center"/>
        <w:rPr>
          <w:color w:val="FF0000"/>
          <w:sz w:val="21"/>
        </w:rPr>
      </w:pPr>
      <w:r>
        <w:rPr>
          <w:color w:val="FF0000"/>
          <w:sz w:val="21"/>
        </w:rPr>
        <w:t>B．由图可知，甲、乙在</w:t>
      </w:r>
      <w:r>
        <w:rPr>
          <w:color w:val="FF0000"/>
        </w:rPr>
        <w:object>
          <v:shape id="_x0000_i1172" type="#_x0000_t75" alt="eqId991769da03d7c0aa78ad71d3afac19e3" style="width:13.15pt;height:14.05pt" o:ole="" coordsize="21600,21600" o:preferrelative="t" filled="f" stroked="f">
            <v:stroke joinstyle="miter"/>
            <v:imagedata r:id="rId271" o:title="eqId991769da03d7c0aa78ad71d3afac19e3"/>
            <o:lock v:ext="edit" aspectratio="t"/>
            <w10:anchorlock/>
          </v:shape>
          <o:OLEObject Type="Embed" ProgID="Equation.DSMT4" ShapeID="_x0000_i1172" DrawAspect="Content" ObjectID="_1468075861" r:id="rId279"/>
        </w:object>
      </w:r>
      <w:r>
        <w:rPr>
          <w:color w:val="FF0000"/>
          <w:sz w:val="21"/>
        </w:rPr>
        <w:t>时刻相遇，故B正确；</w:t>
      </w:r>
    </w:p>
    <w:p w14:paraId="6F9CF376">
      <w:pPr>
        <w:shd w:val="clear" w:color="auto" w:fill="F2F2F2"/>
        <w:spacing w:line="360" w:lineRule="auto"/>
        <w:jc w:val="left"/>
        <w:textAlignment w:val="center"/>
        <w:rPr>
          <w:color w:val="FF0000"/>
          <w:sz w:val="21"/>
        </w:rPr>
      </w:pPr>
      <w:r>
        <w:rPr>
          <w:color w:val="FF0000"/>
          <w:sz w:val="21"/>
        </w:rPr>
        <w:t>C．由图可知，在</w:t>
      </w:r>
      <w:r>
        <w:rPr>
          <w:color w:val="FF0000"/>
        </w:rPr>
        <w:object>
          <v:shape id="_x0000_i1173" type="#_x0000_t75" alt="eqId6bc2d2c61c8dd247b42280256126d261" style="width:30.75pt;height:15.75pt" o:ole="" coordsize="21600,21600" o:preferrelative="t" filled="f" stroked="f">
            <v:stroke joinstyle="miter"/>
            <v:imagedata r:id="rId273" o:title="eqId6bc2d2c61c8dd247b42280256126d261"/>
            <o:lock v:ext="edit" aspectratio="t"/>
            <w10:anchorlock/>
          </v:shape>
          <o:OLEObject Type="Embed" ProgID="Equation.DSMT4" ShapeID="_x0000_i1173" DrawAspect="Content" ObjectID="_1468075862" r:id="rId280"/>
        </w:object>
      </w:r>
      <w:r>
        <w:rPr>
          <w:color w:val="FF0000"/>
          <w:sz w:val="21"/>
        </w:rPr>
        <w:t>时间内，甲的位移大于乙的位移，根据平均速度等于位移比时间，可知，甲的平均速度大于乙的平均速度，故C错误；</w:t>
      </w:r>
    </w:p>
    <w:p w14:paraId="02D8920B">
      <w:pPr>
        <w:shd w:val="clear" w:color="auto" w:fill="F2F2F2"/>
        <w:spacing w:line="360" w:lineRule="auto"/>
        <w:jc w:val="left"/>
        <w:textAlignment w:val="center"/>
        <w:rPr>
          <w:color w:val="FF0000"/>
          <w:sz w:val="21"/>
        </w:rPr>
      </w:pPr>
      <w:r>
        <w:rPr>
          <w:color w:val="FF0000"/>
          <w:sz w:val="21"/>
        </w:rPr>
        <w:t>D．由图可知，在</w:t>
      </w:r>
      <w:r>
        <w:rPr>
          <w:color w:val="FF0000"/>
        </w:rPr>
        <w:object>
          <v:shape id="_x0000_i1174" type="#_x0000_t75" alt="eqId70194d84f11cd256a408cb1ea116744f" style="width:30.75pt;height:16.05pt" o:ole="" coordsize="21600,21600" o:preferrelative="t" filled="f" stroked="f">
            <v:stroke joinstyle="miter"/>
            <v:imagedata r:id="rId275" o:title="eqId70194d84f11cd256a408cb1ea116744f"/>
            <o:lock v:ext="edit" aspectratio="t"/>
            <w10:anchorlock/>
          </v:shape>
          <o:OLEObject Type="Embed" ProgID="Equation.DSMT4" ShapeID="_x0000_i1174" DrawAspect="Content" ObjectID="_1468075863" r:id="rId281"/>
        </w:object>
      </w:r>
      <w:r>
        <w:rPr>
          <w:color w:val="FF0000"/>
          <w:sz w:val="21"/>
        </w:rPr>
        <w:t>时间内，甲的位移等于乙的位移，根据平均速度等于位移比时间，甲的平均速度等于乙的平均速度，故D错误。</w:t>
      </w:r>
    </w:p>
    <w:p w14:paraId="1B05B52D">
      <w:pPr>
        <w:shd w:val="clear" w:color="auto" w:fill="F2F2F2"/>
        <w:spacing w:line="360" w:lineRule="auto"/>
        <w:jc w:val="left"/>
        <w:textAlignment w:val="center"/>
        <w:rPr>
          <w:color w:val="FF0000"/>
          <w:sz w:val="21"/>
        </w:rPr>
      </w:pPr>
      <w:r>
        <w:rPr>
          <w:color w:val="FF0000"/>
          <w:sz w:val="21"/>
        </w:rPr>
        <w:t>故选B。</w:t>
      </w:r>
    </w:p>
    <w:p w14:paraId="1B47579B">
      <w:pPr>
        <w:shd w:val="clear" w:color="auto" w:fill="FFFFFF" w:themeFill="background1"/>
        <w:spacing w:line="360" w:lineRule="auto"/>
        <w:jc w:val="left"/>
        <w:textAlignment w:val="center"/>
        <w:rPr>
          <w:rFonts w:ascii="Times New Roman" w:eastAsia="宋体" w:hAnsi="Times New Roman" w:cs="Times New Roman" w:hint="default"/>
          <w:color w:val="FF0000"/>
        </w:rPr>
      </w:pPr>
    </w:p>
    <w:p w14:paraId="3C1DBF30">
      <w:pPr>
        <w:shd w:val="clear" w:color="auto" w:fill="auto"/>
        <w:spacing w:line="360" w:lineRule="auto"/>
        <w:jc w:val="left"/>
        <w:textAlignment w:val="center"/>
        <w:rPr>
          <w:sz w:val="21"/>
        </w:rPr>
      </w:pPr>
      <w:r>
        <w:rPr>
          <w:rFonts w:ascii="Times New Roman" w:hAnsi="Times New Roman" w:cs="Times New Roman" w:hint="default"/>
          <w:b/>
          <w:bCs/>
        </w:rPr>
        <w:t>【变式训练</w:t>
      </w:r>
      <w:r>
        <w:rPr>
          <w:rFonts w:cs="Times New Roman" w:hint="eastAsia"/>
          <w:b/>
          <w:bCs/>
          <w:lang w:val="en-US" w:eastAsia="zh-CN"/>
        </w:rPr>
        <w:t>2</w:t>
      </w:r>
      <w:r>
        <w:rPr>
          <w:rFonts w:ascii="Times New Roman" w:hAnsi="Times New Roman" w:cs="Times New Roman" w:hint="default"/>
          <w:b/>
          <w:bCs/>
        </w:rPr>
        <w:t>】</w:t>
      </w:r>
      <w:r>
        <w:rPr>
          <w:sz w:val="21"/>
        </w:rPr>
        <w:t>甲、乙两人骑自行车做直线运动，从甲经过坐标原点开始计时，前1小时内的位移—时间图像如图所示。下列表述正确的是（　　）</w:t>
      </w:r>
    </w:p>
    <w:p w14:paraId="0ABFC6E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524000"/>
            <wp:effectExtent l="0" t="0" r="6350" b="0"/>
            <wp:docPr id="100039" name="图片 100039" descr="@@@50b9ab34-8e5d-41fb-83be-e1671af97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0b9ab34-8e5d-41fb-83be-e1671af97a87"/>
                    <pic:cNvPicPr>
                      <a:picLocks noChangeAspect="1"/>
                    </pic:cNvPicPr>
                  </pic:nvPicPr>
                  <pic:blipFill>
                    <a:blip xmlns:r="http://schemas.openxmlformats.org/officeDocument/2006/relationships" r:embed="rId282"/>
                    <a:stretch>
                      <a:fillRect/>
                    </a:stretch>
                  </pic:blipFill>
                  <pic:spPr>
                    <a:xfrm>
                      <a:off x="0" y="0"/>
                      <a:ext cx="1885950" cy="1524000"/>
                    </a:xfrm>
                    <a:prstGeom prst="rect">
                      <a:avLst/>
                    </a:prstGeom>
                  </pic:spPr>
                </pic:pic>
              </a:graphicData>
            </a:graphic>
          </wp:inline>
        </w:drawing>
      </w:r>
      <w:r>
        <w:rPr>
          <w:rFonts w:ascii="Times New Roman" w:eastAsia="Times New Roman" w:hAnsi="Times New Roman" w:cs="Times New Roman"/>
          <w:kern w:val="0"/>
          <w:sz w:val="24"/>
          <w:szCs w:val="24"/>
        </w:rPr>
        <w:t>  </w:t>
      </w:r>
    </w:p>
    <w:p w14:paraId="43412106">
      <w:pPr>
        <w:shd w:val="clear" w:color="auto" w:fill="auto"/>
        <w:spacing w:line="360" w:lineRule="auto"/>
        <w:ind w:left="380"/>
        <w:jc w:val="left"/>
        <w:textAlignment w:val="center"/>
        <w:rPr>
          <w:sz w:val="21"/>
        </w:rPr>
      </w:pPr>
      <w:r>
        <w:rPr>
          <w:sz w:val="21"/>
        </w:rPr>
        <w:t>A．前0.5小时内，甲的加速度比乙大</w:t>
      </w:r>
    </w:p>
    <w:p w14:paraId="2CCD51E9">
      <w:pPr>
        <w:shd w:val="clear" w:color="auto" w:fill="auto"/>
        <w:spacing w:line="360" w:lineRule="auto"/>
        <w:ind w:left="380"/>
        <w:jc w:val="left"/>
        <w:textAlignment w:val="center"/>
        <w:rPr>
          <w:sz w:val="21"/>
        </w:rPr>
      </w:pPr>
      <w:r>
        <w:rPr>
          <w:sz w:val="21"/>
        </w:rPr>
        <w:t>B．0.5~0.6小时内，甲的位移比乙小</w:t>
      </w:r>
    </w:p>
    <w:p w14:paraId="6A1E552C">
      <w:pPr>
        <w:shd w:val="clear" w:color="auto" w:fill="auto"/>
        <w:spacing w:line="360" w:lineRule="auto"/>
        <w:ind w:left="380"/>
        <w:jc w:val="left"/>
        <w:textAlignment w:val="center"/>
        <w:rPr>
          <w:sz w:val="21"/>
        </w:rPr>
      </w:pPr>
      <w:r>
        <w:rPr>
          <w:sz w:val="21"/>
        </w:rPr>
        <w:t>C．前0.8小时内，甲的速度一直比乙大</w:t>
      </w:r>
    </w:p>
    <w:p w14:paraId="03E57E68">
      <w:pPr>
        <w:shd w:val="clear" w:color="auto" w:fill="auto"/>
        <w:spacing w:line="360" w:lineRule="auto"/>
        <w:ind w:left="380"/>
        <w:jc w:val="left"/>
        <w:textAlignment w:val="center"/>
        <w:rPr>
          <w:sz w:val="21"/>
        </w:rPr>
      </w:pPr>
      <w:r>
        <w:rPr>
          <w:sz w:val="21"/>
        </w:rPr>
        <w:t>D．前1.0小时内，甲、乙骑行的位移相同</w:t>
      </w:r>
    </w:p>
    <w:p w14:paraId="10684E96">
      <w:pPr>
        <w:shd w:val="clear" w:color="auto" w:fill="F2F2F2"/>
        <w:spacing w:line="360" w:lineRule="auto"/>
        <w:jc w:val="left"/>
        <w:textAlignment w:val="center"/>
        <w:rPr>
          <w:color w:val="FF0000"/>
          <w:sz w:val="21"/>
        </w:rPr>
      </w:pPr>
      <w:r>
        <w:rPr>
          <w:color w:val="FF0000"/>
          <w:sz w:val="21"/>
        </w:rPr>
        <w:t>【答案】B</w:t>
      </w:r>
    </w:p>
    <w:p w14:paraId="3DAE136E">
      <w:pPr>
        <w:shd w:val="clear" w:color="auto" w:fill="F2F2F2"/>
        <w:spacing w:line="360" w:lineRule="auto"/>
        <w:jc w:val="left"/>
        <w:textAlignment w:val="center"/>
        <w:rPr>
          <w:color w:val="FF0000"/>
          <w:sz w:val="21"/>
        </w:rPr>
      </w:pPr>
      <w:r>
        <w:rPr>
          <w:color w:val="FF0000"/>
          <w:sz w:val="21"/>
        </w:rPr>
        <w:t>【知识点】x-t图像、位移的定义、路程与位移、利用图像分析加速度</w:t>
      </w:r>
    </w:p>
    <w:p w14:paraId="42D67667">
      <w:pPr>
        <w:shd w:val="clear" w:color="auto" w:fill="F2F2F2"/>
        <w:spacing w:line="360" w:lineRule="auto"/>
        <w:jc w:val="left"/>
        <w:textAlignment w:val="center"/>
        <w:rPr>
          <w:color w:val="FF0000"/>
          <w:sz w:val="21"/>
        </w:rPr>
      </w:pPr>
      <w:r>
        <w:rPr>
          <w:color w:val="FF0000"/>
          <w:sz w:val="21"/>
        </w:rPr>
        <w:t>【详解】A．由图可知，前0.5小时内，甲、乙均做匀速直线运动，加速度均为0，故A错误；</w:t>
      </w:r>
    </w:p>
    <w:p w14:paraId="21A7DD2E">
      <w:pPr>
        <w:shd w:val="clear" w:color="auto" w:fill="F2F2F2"/>
        <w:spacing w:line="360" w:lineRule="auto"/>
        <w:jc w:val="left"/>
        <w:textAlignment w:val="center"/>
        <w:rPr>
          <w:color w:val="FF0000"/>
          <w:sz w:val="21"/>
        </w:rPr>
      </w:pPr>
      <w:r>
        <w:rPr>
          <w:color w:val="FF0000"/>
          <w:sz w:val="21"/>
        </w:rPr>
        <w:t>B．0.5~0.6小时内，甲静止，乙前进，则甲的位移比乙小，故B正确；</w:t>
      </w:r>
    </w:p>
    <w:p w14:paraId="459BC65F">
      <w:pPr>
        <w:shd w:val="clear" w:color="auto" w:fill="F2F2F2"/>
        <w:spacing w:line="360" w:lineRule="auto"/>
        <w:jc w:val="left"/>
        <w:textAlignment w:val="center"/>
        <w:rPr>
          <w:color w:val="FF0000"/>
          <w:sz w:val="21"/>
        </w:rPr>
      </w:pPr>
      <w:r>
        <w:rPr>
          <w:color w:val="FF0000"/>
          <w:sz w:val="21"/>
        </w:rPr>
        <w:t>C．</w:t>
      </w:r>
      <w:r>
        <w:rPr>
          <w:color w:val="FF0000"/>
        </w:rPr>
        <w:object>
          <v:shape id="_x0000_i1175" type="#_x0000_t75" alt="eqIdb5f1c15dc9d5a62169030cbfd4f610bd" style="width:21.1pt;height:11.2pt" o:ole="" coordsize="21600,21600" o:preferrelative="t" filled="f" stroked="f">
            <v:stroke joinstyle="miter"/>
            <v:imagedata r:id="rId103" o:title="eqIdb5f1c15dc9d5a62169030cbfd4f610bd"/>
            <o:lock v:ext="edit" aspectratio="t"/>
            <w10:anchorlock/>
          </v:shape>
          <o:OLEObject Type="Embed" ProgID="Equation.DSMT4" ShapeID="_x0000_i1175" DrawAspect="Content" ObjectID="_1468075864" r:id="rId283"/>
        </w:object>
      </w:r>
      <w:r>
        <w:rPr>
          <w:color w:val="FF0000"/>
          <w:sz w:val="21"/>
        </w:rPr>
        <w:t>图像斜率绝对值表示速度大小，在前0.5小时内和0.6~0.8小时内，甲的速度比乙大，而在0.5~0.6小时内，甲的速度比乙小，故C错误；</w:t>
      </w:r>
    </w:p>
    <w:p w14:paraId="25B41293">
      <w:pPr>
        <w:shd w:val="clear" w:color="auto" w:fill="F2F2F2"/>
        <w:spacing w:line="360" w:lineRule="auto"/>
        <w:jc w:val="left"/>
        <w:textAlignment w:val="center"/>
        <w:rPr>
          <w:color w:val="FF0000"/>
          <w:sz w:val="21"/>
        </w:rPr>
      </w:pPr>
      <w:r>
        <w:rPr>
          <w:color w:val="FF0000"/>
          <w:sz w:val="21"/>
        </w:rPr>
        <w:t>D．乙的起点在甲前，甲的起点在坐标原点，末位置相同，则甲的位移大，故D错误。</w:t>
      </w:r>
    </w:p>
    <w:p w14:paraId="0BBF8494">
      <w:pPr>
        <w:shd w:val="clear" w:color="auto" w:fill="F2F2F2"/>
        <w:spacing w:line="360" w:lineRule="auto"/>
        <w:jc w:val="left"/>
        <w:textAlignment w:val="center"/>
        <w:rPr>
          <w:color w:val="FF0000"/>
          <w:sz w:val="21"/>
        </w:rPr>
      </w:pPr>
      <w:r>
        <w:rPr>
          <w:color w:val="FF0000"/>
          <w:sz w:val="21"/>
        </w:rPr>
        <w:t>故选B。</w:t>
      </w:r>
    </w:p>
    <w:p w14:paraId="124F47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color w:val="FF0000"/>
        </w:rPr>
      </w:pPr>
    </w:p>
    <w:p w14:paraId="0806C2C1">
      <w:pPr>
        <w:pStyle w:val="Heading1"/>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firstLine="0" w:leftChars="0" w:firstLineChars="0"/>
        <w:textAlignment w:val="center"/>
        <w:rPr>
          <w:rFonts w:ascii="Times New Roman" w:hAnsi="Times New Roman" w:cs="Times New Roman" w:hint="default"/>
        </w:rPr>
      </w:pPr>
      <w:r>
        <w:rPr>
          <w:rFonts w:ascii="Times New Roman" w:hAnsi="Times New Roman" w:cs="Times New Roman" w:hint="default"/>
        </w:rPr>
        <w:drawing>
          <wp:inline distT="0" distB="0" distL="114300" distR="114300">
            <wp:extent cx="2465070" cy="663575"/>
            <wp:effectExtent l="0" t="0" r="11430" b="3175"/>
            <wp:docPr id="28" name="图片 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5" descr="学科网"/>
                    <pic:cNvPicPr>
                      <a:picLocks noChangeAspect="1"/>
                    </pic:cNvPicPr>
                  </pic:nvPicPr>
                  <pic:blipFill>
                    <a:blip xmlns:r="http://schemas.openxmlformats.org/officeDocument/2006/relationships" r:embed="rId284"/>
                    <a:stretch>
                      <a:fillRect/>
                    </a:stretch>
                  </pic:blipFill>
                  <pic:spPr>
                    <a:xfrm>
                      <a:off x="0" y="0"/>
                      <a:ext cx="2465070" cy="663575"/>
                    </a:xfrm>
                    <a:prstGeom prst="rect">
                      <a:avLst/>
                    </a:prstGeom>
                    <a:noFill/>
                    <a:ln>
                      <a:noFill/>
                    </a:ln>
                  </pic:spPr>
                </pic:pic>
              </a:graphicData>
            </a:graphic>
          </wp:inline>
        </w:drawing>
      </w:r>
    </w:p>
    <w:p w14:paraId="27BA9D43">
      <w:pPr>
        <w:spacing w:line="360" w:lineRule="auto"/>
        <w:jc w:val="left"/>
        <w:textAlignment w:val="center"/>
      </w:pPr>
      <w:r>
        <w:rPr>
          <w:rFonts w:hint="eastAsia"/>
        </w:rPr>
        <w:t>1</w:t>
      </w:r>
      <w:r>
        <w:t>．（202</w:t>
      </w:r>
      <w:r>
        <w:rPr>
          <w:rFonts w:hint="eastAsia"/>
          <w:lang w:val="en-US" w:eastAsia="zh-CN"/>
        </w:rPr>
        <w:t>4</w:t>
      </w:r>
      <w:r>
        <w:t>·河北·统考高考真题）科学训练可以提升运动成绩，某短跑运动员科学训练前后百米全程测试中，速度</w:t>
      </w:r>
      <w:r>
        <w:rPr>
          <w:rFonts w:eastAsia="Times New Roman"/>
          <w:i/>
        </w:rPr>
        <w:t>v</w:t>
      </w:r>
      <w:r>
        <w:t>与时间</w:t>
      </w:r>
      <w:r>
        <w:rPr>
          <w:rFonts w:eastAsia="Times New Roman"/>
          <w:i/>
        </w:rPr>
        <w:t>t</w:t>
      </w:r>
      <w:r>
        <w:t>的关系图像如图所示。由图像可知（　　）</w:t>
      </w:r>
    </w:p>
    <w:p w14:paraId="0C31461C">
      <w:pPr>
        <w:spacing w:line="360" w:lineRule="auto"/>
        <w:jc w:val="left"/>
        <w:textAlignment w:val="center"/>
      </w:pPr>
      <w:r>
        <w:drawing>
          <wp:inline distT="0" distB="0" distL="114300" distR="114300">
            <wp:extent cx="2219325" cy="1400175"/>
            <wp:effectExtent l="0" t="0" r="952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xmlns:r="http://schemas.openxmlformats.org/officeDocument/2006/relationships" r:embed="rId285"/>
                    <a:stretch>
                      <a:fillRect/>
                    </a:stretch>
                  </pic:blipFill>
                  <pic:spPr>
                    <a:xfrm>
                      <a:off x="0" y="0"/>
                      <a:ext cx="2219325" cy="1400175"/>
                    </a:xfrm>
                    <a:prstGeom prst="rect">
                      <a:avLst/>
                    </a:prstGeom>
                  </pic:spPr>
                </pic:pic>
              </a:graphicData>
            </a:graphic>
          </wp:inline>
        </w:drawing>
      </w:r>
    </w:p>
    <w:p w14:paraId="5113883E">
      <w:pPr>
        <w:spacing w:line="360" w:lineRule="auto"/>
        <w:jc w:val="left"/>
        <w:textAlignment w:val="center"/>
      </w:pPr>
      <w:r>
        <w:t>A．</w:t>
      </w:r>
      <w:r>
        <w:object>
          <v:shape id="_x0000_i1176" type="#_x0000_t75" alt="eqId47e868233c7955dbdc691648dd4ca6a1" style="width:24pt;height:18pt" o:ole="" coordsize="21600,21600" o:preferrelative="t" filled="f" stroked="f">
            <v:stroke joinstyle="miter"/>
            <v:imagedata r:id="rId286" o:title="eqId47e868233c7955dbdc691648dd4ca6a1"/>
            <o:lock v:ext="edit" aspectratio="t"/>
            <w10:anchorlock/>
          </v:shape>
          <o:OLEObject Type="Embed" ProgID="Equation.DSMT4" ShapeID="_x0000_i1176" DrawAspect="Content" ObjectID="_1468075865" r:id="rId287"/>
        </w:object>
      </w:r>
      <w:r>
        <w:t>时间内，训练后运动员的平均加速度大</w:t>
      </w:r>
    </w:p>
    <w:p w14:paraId="65B7A90D">
      <w:pPr>
        <w:spacing w:line="360" w:lineRule="auto"/>
        <w:jc w:val="left"/>
        <w:textAlignment w:val="center"/>
      </w:pPr>
      <w:r>
        <w:t>B．</w:t>
      </w:r>
      <w:r>
        <w:object>
          <v:shape id="_x0000_i1177" type="#_x0000_t75" alt="eqId56dc1014e372a40f669b220a41ecf6e3" style="width:25.8pt;height:15.6pt" o:ole="" coordsize="21600,21600" o:preferrelative="t" filled="f" stroked="f">
            <v:stroke joinstyle="miter"/>
            <v:imagedata r:id="rId288" o:title="eqId56dc1014e372a40f669b220a41ecf6e3"/>
            <o:lock v:ext="edit" aspectratio="t"/>
            <w10:anchorlock/>
          </v:shape>
          <o:OLEObject Type="Embed" ProgID="Equation.DSMT4" ShapeID="_x0000_i1177" DrawAspect="Content" ObjectID="_1468075866" r:id="rId289"/>
        </w:object>
      </w:r>
      <w:r>
        <w:t>时间内，训练前、后运动员跑过的距离相等</w:t>
      </w:r>
    </w:p>
    <w:p w14:paraId="2809BD1F">
      <w:pPr>
        <w:spacing w:line="360" w:lineRule="auto"/>
        <w:jc w:val="left"/>
        <w:textAlignment w:val="center"/>
      </w:pPr>
      <w:r>
        <w:t>C．</w:t>
      </w:r>
      <w:r>
        <w:object>
          <v:shape id="_x0000_i1178" type="#_x0000_t75" alt="eqId433beb3530a641a553eea7e0c65d87af" style="width:26.4pt;height:15.6pt" o:ole="" coordsize="21600,21600" o:preferrelative="t" filled="f" stroked="f">
            <v:stroke joinstyle="miter"/>
            <v:imagedata r:id="rId290" o:title="eqId433beb3530a641a553eea7e0c65d87af"/>
            <o:lock v:ext="edit" aspectratio="t"/>
            <w10:anchorlock/>
          </v:shape>
          <o:OLEObject Type="Embed" ProgID="Equation.DSMT4" ShapeID="_x0000_i1178" DrawAspect="Content" ObjectID="_1468075867" r:id="rId291"/>
        </w:object>
      </w:r>
      <w:r>
        <w:t>时间内，训练后运动员的平均速度小</w:t>
      </w:r>
    </w:p>
    <w:p w14:paraId="1071BAEF">
      <w:pPr>
        <w:spacing w:line="360" w:lineRule="auto"/>
        <w:jc w:val="left"/>
        <w:textAlignment w:val="center"/>
      </w:pPr>
      <w:r>
        <w:t>D．</w:t>
      </w:r>
      <w:r>
        <w:object>
          <v:shape id="_x0000_i1179" type="#_x0000_t75" alt="eqId8db31d2bbc9b044646fd026f239e7b62" style="width:9pt;height:16.2pt" o:ole="" coordsize="21600,21600" o:preferrelative="t" filled="f" stroked="f">
            <v:stroke joinstyle="miter"/>
            <v:imagedata r:id="rId292" o:title="eqId8db31d2bbc9b044646fd026f239e7b62"/>
            <o:lock v:ext="edit" aspectratio="t"/>
            <w10:anchorlock/>
          </v:shape>
          <o:OLEObject Type="Embed" ProgID="Equation.DSMT4" ShapeID="_x0000_i1179" DrawAspect="Content" ObjectID="_1468075868" r:id="rId293"/>
        </w:object>
      </w:r>
      <w:r>
        <w:t>时刻后，运动员训练前做减速运动，训练后做加速运动</w:t>
      </w:r>
    </w:p>
    <w:p w14:paraId="40AFD6E2">
      <w:pPr>
        <w:spacing w:line="360" w:lineRule="auto"/>
        <w:jc w:val="left"/>
        <w:textAlignment w:val="center"/>
        <w:rPr>
          <w:color w:val="FF0000"/>
        </w:rPr>
      </w:pPr>
      <w:r>
        <w:rPr>
          <w:color w:val="FF0000"/>
        </w:rPr>
        <w:t>【答案】D</w:t>
      </w:r>
    </w:p>
    <w:p w14:paraId="77C0D014">
      <w:pPr>
        <w:spacing w:line="360" w:lineRule="auto"/>
        <w:jc w:val="left"/>
        <w:textAlignment w:val="center"/>
        <w:rPr>
          <w:color w:val="FF0000"/>
        </w:rPr>
      </w:pPr>
      <w:r>
        <w:rPr>
          <w:color w:val="FF0000"/>
        </w:rPr>
        <w:t>【详解】A．根据</w:t>
      </w:r>
      <w:r>
        <w:rPr>
          <w:color w:val="FF0000"/>
        </w:rPr>
        <w:object>
          <v:shape id="_x0000_i1180" type="#_x0000_t75" alt="eqIdd1552707683293dcf684d101dd09b5c9" style="width:21pt;height:10.2pt" o:ole="" coordsize="21600,21600" o:preferrelative="t" filled="f" stroked="f">
            <v:stroke joinstyle="miter"/>
            <v:imagedata r:id="rId294" o:title="eqIdd1552707683293dcf684d101dd09b5c9"/>
            <o:lock v:ext="edit" aspectratio="t"/>
            <w10:anchorlock/>
          </v:shape>
          <o:OLEObject Type="Embed" ProgID="Equation.DSMT4" ShapeID="_x0000_i1180" DrawAspect="Content" ObjectID="_1468075869" r:id="rId295"/>
        </w:object>
      </w:r>
      <w:r>
        <w:rPr>
          <w:color w:val="FF0000"/>
        </w:rPr>
        <w:t>图像的斜率表示加速度，由题图可知</w:t>
      </w:r>
      <w:r>
        <w:rPr>
          <w:color w:val="FF0000"/>
        </w:rPr>
        <w:object>
          <v:shape id="_x0000_i1181" type="#_x0000_t75" alt="eqId47e868233c7955dbdc691648dd4ca6a1" style="width:24pt;height:18pt" o:ole="" coordsize="21600,21600" o:preferrelative="t" filled="f" stroked="f">
            <v:stroke joinstyle="miter"/>
            <v:imagedata r:id="rId286" o:title="eqId47e868233c7955dbdc691648dd4ca6a1"/>
            <o:lock v:ext="edit" aspectratio="t"/>
            <w10:anchorlock/>
          </v:shape>
          <o:OLEObject Type="Embed" ProgID="Equation.DSMT4" ShapeID="_x0000_i1181" DrawAspect="Content" ObjectID="_1468075870" r:id="rId296"/>
        </w:object>
      </w:r>
      <w:r>
        <w:rPr>
          <w:color w:val="FF0000"/>
        </w:rPr>
        <w:t>时间内，训练后运动员的平均加速度比训练前的小，故A错误；</w:t>
      </w:r>
    </w:p>
    <w:p w14:paraId="3E0CBD38">
      <w:pPr>
        <w:spacing w:line="360" w:lineRule="auto"/>
        <w:jc w:val="left"/>
        <w:textAlignment w:val="center"/>
        <w:rPr>
          <w:color w:val="FF0000"/>
        </w:rPr>
      </w:pPr>
      <w:r>
        <w:rPr>
          <w:color w:val="FF0000"/>
        </w:rPr>
        <w:t>B．根据</w:t>
      </w:r>
      <w:r>
        <w:rPr>
          <w:color w:val="FF0000"/>
        </w:rPr>
        <w:object>
          <v:shape id="_x0000_i1182" type="#_x0000_t75" alt="eqIdd1552707683293dcf684d101dd09b5c9" style="width:21pt;height:10.2pt" o:ole="" coordsize="21600,21600" o:preferrelative="t" filled="f" stroked="f">
            <v:stroke joinstyle="miter"/>
            <v:imagedata r:id="rId294" o:title="eqIdd1552707683293dcf684d101dd09b5c9"/>
            <o:lock v:ext="edit" aspectratio="t"/>
            <w10:anchorlock/>
          </v:shape>
          <o:OLEObject Type="Embed" ProgID="Equation.DSMT4" ShapeID="_x0000_i1182" DrawAspect="Content" ObjectID="_1468075871" r:id="rId297"/>
        </w:object>
      </w:r>
      <w:r>
        <w:rPr>
          <w:color w:val="FF0000"/>
        </w:rPr>
        <w:t>图像围成的面积表示位移，由题图可知</w:t>
      </w:r>
      <w:r>
        <w:rPr>
          <w:color w:val="FF0000"/>
        </w:rPr>
        <w:object>
          <v:shape id="_x0000_i1183" type="#_x0000_t75" alt="eqId56dc1014e372a40f669b220a41ecf6e3" style="width:25.8pt;height:15.6pt" o:ole="" coordsize="21600,21600" o:preferrelative="t" filled="f" stroked="f">
            <v:stroke joinstyle="miter"/>
            <v:imagedata r:id="rId288" o:title="eqId56dc1014e372a40f669b220a41ecf6e3"/>
            <o:lock v:ext="edit" aspectratio="t"/>
            <w10:anchorlock/>
          </v:shape>
          <o:OLEObject Type="Embed" ProgID="Equation.DSMT4" ShapeID="_x0000_i1183" DrawAspect="Content" ObjectID="_1468075872" r:id="rId298"/>
        </w:object>
      </w:r>
      <w:r>
        <w:rPr>
          <w:color w:val="FF0000"/>
        </w:rPr>
        <w:t>时间内，训练前运动员跑过的距离比训练后的大，故B错误；</w:t>
      </w:r>
    </w:p>
    <w:p w14:paraId="70A6D06B">
      <w:pPr>
        <w:spacing w:line="360" w:lineRule="auto"/>
        <w:jc w:val="left"/>
        <w:textAlignment w:val="center"/>
        <w:rPr>
          <w:color w:val="FF0000"/>
        </w:rPr>
      </w:pPr>
      <w:r>
        <w:rPr>
          <w:color w:val="FF0000"/>
        </w:rPr>
        <w:t>C．根据</w:t>
      </w:r>
      <w:r>
        <w:rPr>
          <w:color w:val="FF0000"/>
        </w:rPr>
        <w:object>
          <v:shape id="_x0000_i1184" type="#_x0000_t75" alt="eqIdd1552707683293dcf684d101dd09b5c9" style="width:21pt;height:10.2pt" o:ole="" coordsize="21600,21600" o:preferrelative="t" filled="f" stroked="f">
            <v:stroke joinstyle="miter"/>
            <v:imagedata r:id="rId294" o:title="eqIdd1552707683293dcf684d101dd09b5c9"/>
            <o:lock v:ext="edit" aspectratio="t"/>
            <w10:anchorlock/>
          </v:shape>
          <o:OLEObject Type="Embed" ProgID="Equation.DSMT4" ShapeID="_x0000_i1184" DrawAspect="Content" ObjectID="_1468075873" r:id="rId299"/>
        </w:object>
      </w:r>
      <w:r>
        <w:rPr>
          <w:color w:val="FF0000"/>
        </w:rPr>
        <w:t>图像围成的面积表示位移，由题图可知</w:t>
      </w:r>
      <w:r>
        <w:rPr>
          <w:color w:val="FF0000"/>
        </w:rPr>
        <w:object>
          <v:shape id="_x0000_i1185" type="#_x0000_t75" alt="eqId433beb3530a641a553eea7e0c65d87af" style="width:26.4pt;height:15.6pt" o:ole="" coordsize="21600,21600" o:preferrelative="t" filled="f" stroked="f">
            <v:stroke joinstyle="miter"/>
            <v:imagedata r:id="rId290" o:title="eqId433beb3530a641a553eea7e0c65d87af"/>
            <o:lock v:ext="edit" aspectratio="t"/>
            <w10:anchorlock/>
          </v:shape>
          <o:OLEObject Type="Embed" ProgID="Equation.DSMT4" ShapeID="_x0000_i1185" DrawAspect="Content" ObjectID="_1468075874" r:id="rId300"/>
        </w:object>
      </w:r>
      <w:r>
        <w:rPr>
          <w:color w:val="FF0000"/>
        </w:rPr>
        <w:t>时间内，训练后运动员的位移比训练前的位移大，根据平均速度等于位移与时间的比值，可知训练后运动员的平均速度大，故C错误；</w:t>
      </w:r>
    </w:p>
    <w:p w14:paraId="57774348">
      <w:pPr>
        <w:spacing w:line="360" w:lineRule="auto"/>
        <w:jc w:val="left"/>
        <w:textAlignment w:val="center"/>
      </w:pPr>
      <w:r>
        <w:rPr>
          <w:color w:val="FF0000"/>
        </w:rPr>
        <w:t>D．根据</w:t>
      </w:r>
      <w:r>
        <w:rPr>
          <w:color w:val="FF0000"/>
        </w:rPr>
        <w:object>
          <v:shape id="_x0000_i1186" type="#_x0000_t75" alt="eqIdd1552707683293dcf684d101dd09b5c9" style="width:21pt;height:10.2pt" o:ole="" coordsize="21600,21600" o:preferrelative="t" filled="f" stroked="f">
            <v:stroke joinstyle="miter"/>
            <v:imagedata r:id="rId294" o:title="eqIdd1552707683293dcf684d101dd09b5c9"/>
            <o:lock v:ext="edit" aspectratio="t"/>
            <w10:anchorlock/>
          </v:shape>
          <o:OLEObject Type="Embed" ProgID="Equation.DSMT4" ShapeID="_x0000_i1186" DrawAspect="Content" ObjectID="_1468075875" r:id="rId301"/>
        </w:object>
      </w:r>
      <w:r>
        <w:rPr>
          <w:color w:val="FF0000"/>
        </w:rPr>
        <w:t>图像可直接判断知，</w:t>
      </w:r>
      <w:r>
        <w:rPr>
          <w:color w:val="FF0000"/>
        </w:rPr>
        <w:object>
          <v:shape id="_x0000_i1187" type="#_x0000_t75" alt="eqId8db31d2bbc9b044646fd026f239e7b62" style="width:9pt;height:16.2pt" o:ole="" coordsize="21600,21600" o:preferrelative="t" filled="f" stroked="f">
            <v:stroke joinstyle="miter"/>
            <v:imagedata r:id="rId292" o:title="eqId8db31d2bbc9b044646fd026f239e7b62"/>
            <o:lock v:ext="edit" aspectratio="t"/>
            <w10:anchorlock/>
          </v:shape>
          <o:OLEObject Type="Embed" ProgID="Equation.DSMT4" ShapeID="_x0000_i1187" DrawAspect="Content" ObjectID="_1468075876" r:id="rId302"/>
        </w:object>
      </w:r>
      <w:r>
        <w:rPr>
          <w:color w:val="FF0000"/>
        </w:rPr>
        <w:t>时刻后，运动员训练前速度减小，做减速运动；</w:t>
      </w:r>
      <w:r>
        <w:rPr>
          <w:color w:val="FF0000"/>
        </w:rPr>
        <w:object>
          <v:shape id="_x0000_i1188" type="#_x0000_t75" alt="eqId8db31d2bbc9b044646fd026f239e7b62" style="width:9pt;height:16.2pt" o:ole="" coordsize="21600,21600" o:preferrelative="t" filled="f" stroked="f">
            <v:stroke joinstyle="miter"/>
            <v:imagedata r:id="rId292" o:title="eqId8db31d2bbc9b044646fd026f239e7b62"/>
            <o:lock v:ext="edit" aspectratio="t"/>
            <w10:anchorlock/>
          </v:shape>
          <o:OLEObject Type="Embed" ProgID="Equation.DSMT4" ShapeID="_x0000_i1188" DrawAspect="Content" ObjectID="_1468075877" r:id="rId303"/>
        </w:object>
      </w:r>
      <w:r>
        <w:rPr>
          <w:color w:val="FF0000"/>
        </w:rPr>
        <w:t>时刻后，运动员训练后速度增加，做加速运动，故D正确。故选D。</w:t>
      </w:r>
    </w:p>
    <w:p w14:paraId="0C72FF05">
      <w:pPr>
        <w:spacing w:line="360" w:lineRule="auto"/>
        <w:jc w:val="left"/>
        <w:textAlignment w:val="center"/>
      </w:pPr>
      <w:r>
        <w:rPr>
          <w:rFonts w:hint="eastAsia"/>
        </w:rPr>
        <w:t>2</w:t>
      </w:r>
      <w:r>
        <w:t>．（2021·浙江·高考真题）用高速摄影机拍摄的四张照片如图所示，下列说法正确的是（　　）</w:t>
      </w:r>
    </w:p>
    <w:p w14:paraId="75B8CC3F">
      <w:pPr>
        <w:spacing w:line="360" w:lineRule="auto"/>
        <w:jc w:val="left"/>
        <w:textAlignment w:val="center"/>
      </w:pPr>
      <w:r>
        <w:drawing>
          <wp:inline distT="0" distB="0" distL="114300" distR="114300">
            <wp:extent cx="5278120" cy="873760"/>
            <wp:effectExtent l="0" t="0" r="1778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xmlns:r="http://schemas.openxmlformats.org/officeDocument/2006/relationships" r:embed="rId304"/>
                    <a:stretch>
                      <a:fillRect/>
                    </a:stretch>
                  </pic:blipFill>
                  <pic:spPr>
                    <a:xfrm>
                      <a:off x="0" y="0"/>
                      <a:ext cx="5278120" cy="874084"/>
                    </a:xfrm>
                    <a:prstGeom prst="rect">
                      <a:avLst/>
                    </a:prstGeom>
                  </pic:spPr>
                </pic:pic>
              </a:graphicData>
            </a:graphic>
          </wp:inline>
        </w:drawing>
      </w:r>
    </w:p>
    <w:p w14:paraId="101EC1AF">
      <w:pPr>
        <w:spacing w:line="360" w:lineRule="auto"/>
        <w:jc w:val="left"/>
        <w:textAlignment w:val="center"/>
      </w:pPr>
      <w:r>
        <w:t>A．研究甲图中猫在地板上行走的速度时，猫可视为质点</w:t>
      </w:r>
    </w:p>
    <w:p w14:paraId="06D137A1">
      <w:pPr>
        <w:spacing w:line="360" w:lineRule="auto"/>
        <w:jc w:val="left"/>
        <w:textAlignment w:val="center"/>
      </w:pPr>
      <w:r>
        <w:t>B．研究乙图中水珠形状形成的原因时，旋转球可视为质点</w:t>
      </w:r>
    </w:p>
    <w:p w14:paraId="7FC46F9D">
      <w:pPr>
        <w:spacing w:line="360" w:lineRule="auto"/>
        <w:jc w:val="left"/>
        <w:textAlignment w:val="center"/>
      </w:pPr>
      <w:r>
        <w:t>C．研究丙图中飞翔鸟儿能否停在树桩上时，鸟儿可视为质点</w:t>
      </w:r>
    </w:p>
    <w:p w14:paraId="6A1C40C5">
      <w:pPr>
        <w:spacing w:line="360" w:lineRule="auto"/>
        <w:jc w:val="left"/>
        <w:textAlignment w:val="center"/>
      </w:pPr>
      <w:r>
        <w:t>D．研究丁图中马术运动员和马能否跨越障碍物时，马可视为质点</w:t>
      </w:r>
    </w:p>
    <w:p w14:paraId="68C1322B">
      <w:pPr>
        <w:spacing w:line="360" w:lineRule="auto"/>
        <w:jc w:val="left"/>
        <w:textAlignment w:val="center"/>
        <w:rPr>
          <w:color w:val="FF0000"/>
        </w:rPr>
      </w:pPr>
      <w:r>
        <w:rPr>
          <w:color w:val="FF0000"/>
        </w:rPr>
        <w:t>【答案】A</w:t>
      </w:r>
    </w:p>
    <w:p w14:paraId="56EB74ED">
      <w:pPr>
        <w:spacing w:line="360" w:lineRule="auto"/>
        <w:jc w:val="left"/>
        <w:textAlignment w:val="center"/>
        <w:rPr>
          <w:color w:val="FF0000"/>
        </w:rPr>
      </w:pPr>
      <w:r>
        <w:rPr>
          <w:color w:val="FF0000"/>
        </w:rPr>
        <w:t>【详解】A．研究甲图中猫在地板上行走的速度时，猫的大小可忽略不计，可将猫看做质点，选项A正确；</w:t>
      </w:r>
    </w:p>
    <w:p w14:paraId="3E39225A">
      <w:pPr>
        <w:spacing w:line="360" w:lineRule="auto"/>
        <w:jc w:val="left"/>
        <w:textAlignment w:val="center"/>
        <w:rPr>
          <w:color w:val="FF0000"/>
        </w:rPr>
      </w:pPr>
      <w:r>
        <w:rPr>
          <w:color w:val="FF0000"/>
        </w:rPr>
        <w:t>B．研究乙图中水珠形状形成的原因时，旋转球的大小和形状不能忽略，旋转球不能看做质点，选项B错误；</w:t>
      </w:r>
    </w:p>
    <w:p w14:paraId="65E74006">
      <w:pPr>
        <w:spacing w:line="360" w:lineRule="auto"/>
        <w:jc w:val="left"/>
        <w:textAlignment w:val="center"/>
        <w:rPr>
          <w:color w:val="FF0000"/>
        </w:rPr>
      </w:pPr>
      <w:r>
        <w:rPr>
          <w:color w:val="FF0000"/>
        </w:rPr>
        <w:t>C．研究图丙中飞翔鸟儿能否停在树桩上时，鸟儿的大小不能忽略，不能将鸟儿看做质点，选项C错误；</w:t>
      </w:r>
    </w:p>
    <w:p w14:paraId="656BBBB7">
      <w:pPr>
        <w:spacing w:line="360" w:lineRule="auto"/>
        <w:jc w:val="left"/>
        <w:textAlignment w:val="center"/>
        <w:rPr>
          <w:color w:val="FF0000"/>
        </w:rPr>
      </w:pPr>
      <w:r>
        <w:rPr>
          <w:color w:val="FF0000"/>
        </w:rPr>
        <w:t>D．研究丁图中马术运动员和马能否跨越障碍物时，马的大小不能忽略不计，不能把马看做质点，选项D错误。故选A。</w:t>
      </w:r>
    </w:p>
    <w:p w14:paraId="1E9A944F">
      <w:pPr>
        <w:shd w:val="clear" w:color="auto" w:fill="auto"/>
        <w:spacing w:line="360" w:lineRule="auto"/>
        <w:jc w:val="left"/>
        <w:textAlignment w:val="center"/>
        <w:rPr>
          <w:sz w:val="21"/>
        </w:rPr>
      </w:pPr>
      <w:r>
        <w:rPr>
          <w:rFonts w:hint="eastAsia"/>
        </w:rPr>
        <w:t>3</w:t>
      </w:r>
      <w:r>
        <w:t>．</w:t>
      </w:r>
      <w:r>
        <w:rPr>
          <w:sz w:val="21"/>
        </w:rPr>
        <w:t>（2024·海南·高考真题）商场自动感应门如图所示，人走进时两扇门从静止开始同时向左右平移，经4s恰好完全打开，两扇门移动距离均为2m，若门从静止开始以相同加速度大小先匀加速运动后匀减速运动，完全打开时速度恰好为0，则加速度的大小为（　　）</w:t>
      </w:r>
    </w:p>
    <w:p w14:paraId="3B707E4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81200" cy="1257300"/>
            <wp:effectExtent l="0" t="0" r="0" b="0"/>
            <wp:docPr id="46" name="图片 46" descr="@@@19f326aa-8f9d-4d97-8e5a-ef348542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9f326aa-8f9d-4d97-8e5a-ef3485422500"/>
                    <pic:cNvPicPr>
                      <a:picLocks noChangeAspect="1"/>
                    </pic:cNvPicPr>
                  </pic:nvPicPr>
                  <pic:blipFill>
                    <a:blip xmlns:r="http://schemas.openxmlformats.org/officeDocument/2006/relationships" r:embed="rId305"/>
                    <a:stretch>
                      <a:fillRect/>
                    </a:stretch>
                  </pic:blipFill>
                  <pic:spPr>
                    <a:xfrm>
                      <a:off x="0" y="0"/>
                      <a:ext cx="1981200" cy="1257300"/>
                    </a:xfrm>
                    <a:prstGeom prst="rect">
                      <a:avLst/>
                    </a:prstGeom>
                  </pic:spPr>
                </pic:pic>
              </a:graphicData>
            </a:graphic>
          </wp:inline>
        </w:drawing>
      </w:r>
    </w:p>
    <w:p w14:paraId="680FC6B0">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189" type="#_x0000_t75" alt="eqId7a73281ee3096e3d73242c76b6e6faf7" style="width:43.95pt;height:13.95pt" o:ole="" coordsize="21600,21600" o:preferrelative="t" filled="f" stroked="f">
            <v:stroke joinstyle="miter"/>
            <v:imagedata r:id="rId306" o:title="eqId7a73281ee3096e3d73242c76b6e6faf7"/>
            <o:lock v:ext="edit" aspectratio="t"/>
            <w10:anchorlock/>
          </v:shape>
          <o:OLEObject Type="Embed" ProgID="Equation.DSMT4" ShapeID="_x0000_i1189" DrawAspect="Content" ObjectID="_1468075878" r:id="rId307"/>
        </w:object>
      </w:r>
      <w:r>
        <w:rPr>
          <w:sz w:val="21"/>
        </w:rPr>
        <w:tab/>
      </w:r>
      <w:r>
        <w:rPr>
          <w:sz w:val="21"/>
        </w:rPr>
        <w:t>B．</w:t>
      </w:r>
      <w:r>
        <w:object>
          <v:shape id="_x0000_i1190" type="#_x0000_t75" alt="eqId41e2ee4114f1784832d9097507097b11" style="width:28.15pt;height:13.05pt" o:ole="" coordsize="21600,21600" o:preferrelative="t" filled="f" stroked="f">
            <v:stroke joinstyle="miter"/>
            <v:imagedata r:id="rId308" o:title="eqId41e2ee4114f1784832d9097507097b11"/>
            <o:lock v:ext="edit" aspectratio="t"/>
            <w10:anchorlock/>
          </v:shape>
          <o:OLEObject Type="Embed" ProgID="Equation.DSMT4" ShapeID="_x0000_i1190" DrawAspect="Content" ObjectID="_1468075879" r:id="rId309"/>
        </w:object>
      </w:r>
      <w:r>
        <w:rPr>
          <w:sz w:val="21"/>
        </w:rPr>
        <w:tab/>
      </w:r>
      <w:r>
        <w:rPr>
          <w:sz w:val="21"/>
        </w:rPr>
        <w:t>C．</w:t>
      </w:r>
      <w:r>
        <w:object>
          <v:shape id="_x0000_i1191" type="#_x0000_t75" alt="eqId61d4af288800020a3439270087e31568" style="width:37.8pt;height:13.1pt" o:ole="" coordsize="21600,21600" o:preferrelative="t" filled="f" stroked="f">
            <v:stroke joinstyle="miter"/>
            <v:imagedata r:id="rId310" o:title="eqId61d4af288800020a3439270087e31568"/>
            <o:lock v:ext="edit" aspectratio="t"/>
            <w10:anchorlock/>
          </v:shape>
          <o:OLEObject Type="Embed" ProgID="Equation.DSMT4" ShapeID="_x0000_i1191" DrawAspect="Content" ObjectID="_1468075880" r:id="rId311"/>
        </w:object>
      </w:r>
      <w:r>
        <w:rPr>
          <w:sz w:val="21"/>
        </w:rPr>
        <w:tab/>
      </w:r>
      <w:r>
        <w:rPr>
          <w:sz w:val="21"/>
        </w:rPr>
        <w:t>D．</w:t>
      </w:r>
      <w:r>
        <w:object>
          <v:shape id="_x0000_i1192" type="#_x0000_t75" alt="eqIdfb182f1dc84812f5ade6af32f75fd180" style="width:43.95pt;height:13.6pt" o:ole="" coordsize="21600,21600" o:preferrelative="t" filled="f" stroked="f">
            <v:stroke joinstyle="miter"/>
            <v:imagedata r:id="rId312" o:title="eqIdfb182f1dc84812f5ade6af32f75fd180"/>
            <o:lock v:ext="edit" aspectratio="t"/>
            <w10:anchorlock/>
          </v:shape>
          <o:OLEObject Type="Embed" ProgID="Equation.DSMT4" ShapeID="_x0000_i1192" DrawAspect="Content" ObjectID="_1468075881" r:id="rId313"/>
        </w:object>
      </w:r>
    </w:p>
    <w:p w14:paraId="1ED3CA73">
      <w:pPr>
        <w:shd w:val="clear" w:color="auto" w:fill="F2F2F2"/>
        <w:spacing w:line="360" w:lineRule="auto"/>
        <w:jc w:val="left"/>
        <w:textAlignment w:val="center"/>
        <w:rPr>
          <w:color w:val="FF0000"/>
          <w:sz w:val="21"/>
        </w:rPr>
      </w:pPr>
      <w:bookmarkStart w:id="22" w:name="_GoBack"/>
      <w:r>
        <w:rPr>
          <w:color w:val="FF0000"/>
          <w:sz w:val="21"/>
        </w:rPr>
        <w:t>【答案】C</w:t>
      </w:r>
    </w:p>
    <w:p w14:paraId="4C783A84">
      <w:pPr>
        <w:shd w:val="clear" w:color="auto" w:fill="F2F2F2"/>
        <w:spacing w:line="360" w:lineRule="auto"/>
        <w:jc w:val="left"/>
        <w:textAlignment w:val="center"/>
        <w:rPr>
          <w:color w:val="FF0000"/>
          <w:sz w:val="21"/>
        </w:rPr>
      </w:pPr>
      <w:r>
        <w:rPr>
          <w:color w:val="FF0000"/>
          <w:sz w:val="21"/>
        </w:rPr>
        <w:t>【详解】设门的最大速度为</w:t>
      </w:r>
      <w:r>
        <w:rPr>
          <w:color w:val="FF0000"/>
        </w:rPr>
        <w:object>
          <v:shape id="_x0000_i1193" type="#_x0000_t75" alt="eqIdbc13a607ac0c7f76d252d7cb1bb040fd" style="width:7.9pt;height:9.65pt" o:ole="" coordsize="21600,21600" o:preferrelative="t" filled="f" stroked="f">
            <v:stroke joinstyle="miter"/>
            <v:imagedata r:id="rId314" o:title="eqIdbc13a607ac0c7f76d252d7cb1bb040fd"/>
            <o:lock v:ext="edit" aspectratio="t"/>
            <w10:anchorlock/>
          </v:shape>
          <o:OLEObject Type="Embed" ProgID="Equation.DSMT4" ShapeID="_x0000_i1193" DrawAspect="Content" ObjectID="_1468075882" r:id="rId315"/>
        </w:object>
      </w:r>
      <w:r>
        <w:rPr>
          <w:color w:val="FF0000"/>
          <w:sz w:val="21"/>
        </w:rPr>
        <w:t>，根据匀变速直线运动的规律可知加速过程和减速过程的平均速度均为</w:t>
      </w:r>
      <w:r>
        <w:rPr>
          <w:color w:val="FF0000"/>
        </w:rPr>
        <w:object>
          <v:shape id="_x0000_i1194" type="#_x0000_t75" alt="eqId42e36c53355664937aa548031db22e58" style="width:10.55pt;height:26.9pt" o:ole="" coordsize="21600,21600" o:preferrelative="t" filled="f" stroked="f">
            <v:stroke joinstyle="miter"/>
            <v:imagedata r:id="rId316" o:title="eqId42e36c53355664937aa548031db22e58"/>
            <o:lock v:ext="edit" aspectratio="t"/>
            <w10:anchorlock/>
          </v:shape>
          <o:OLEObject Type="Embed" ProgID="Equation.DSMT4" ShapeID="_x0000_i1194" DrawAspect="Content" ObjectID="_1468075883" r:id="rId317"/>
        </w:object>
      </w:r>
      <w:r>
        <w:rPr>
          <w:color w:val="FF0000"/>
          <w:sz w:val="21"/>
        </w:rPr>
        <w:t>，且时间相等，均为2s，根据</w:t>
      </w:r>
    </w:p>
    <w:p w14:paraId="43FF8F6E">
      <w:pPr>
        <w:shd w:val="clear" w:color="auto" w:fill="F2F2F2"/>
        <w:spacing w:line="360" w:lineRule="auto"/>
        <w:jc w:val="center"/>
        <w:textAlignment w:val="center"/>
        <w:rPr>
          <w:color w:val="FF0000"/>
          <w:sz w:val="21"/>
        </w:rPr>
      </w:pPr>
      <w:r>
        <w:rPr>
          <w:color w:val="FF0000"/>
        </w:rPr>
        <w:object>
          <v:shape id="_x0000_i1195" type="#_x0000_t75" alt="eqId07e0cb4d60a0ab8bfc04412d4bcc4679" style="width:39.55pt;height:27.2pt" o:ole="" coordsize="21600,21600" o:preferrelative="t" filled="f" stroked="f">
            <v:stroke joinstyle="miter"/>
            <v:imagedata r:id="rId318" o:title="eqId07e0cb4d60a0ab8bfc04412d4bcc4679"/>
            <o:lock v:ext="edit" aspectratio="t"/>
            <w10:anchorlock/>
          </v:shape>
          <o:OLEObject Type="Embed" ProgID="Equation.DSMT4" ShapeID="_x0000_i1195" DrawAspect="Content" ObjectID="_1468075884" r:id="rId319"/>
        </w:object>
      </w:r>
    </w:p>
    <w:p w14:paraId="746021B4">
      <w:pPr>
        <w:shd w:val="clear" w:color="auto" w:fill="F2F2F2"/>
        <w:spacing w:line="360" w:lineRule="auto"/>
        <w:jc w:val="left"/>
        <w:textAlignment w:val="center"/>
        <w:rPr>
          <w:color w:val="FF0000"/>
          <w:sz w:val="21"/>
        </w:rPr>
      </w:pPr>
      <w:r>
        <w:rPr>
          <w:color w:val="FF0000"/>
          <w:sz w:val="21"/>
        </w:rPr>
        <w:t>可得</w:t>
      </w:r>
    </w:p>
    <w:p w14:paraId="6041E0B7">
      <w:pPr>
        <w:shd w:val="clear" w:color="auto" w:fill="F2F2F2"/>
        <w:spacing w:line="360" w:lineRule="auto"/>
        <w:jc w:val="center"/>
        <w:textAlignment w:val="center"/>
        <w:rPr>
          <w:color w:val="FF0000"/>
          <w:sz w:val="21"/>
        </w:rPr>
      </w:pPr>
      <w:r>
        <w:rPr>
          <w:color w:val="FF0000"/>
        </w:rPr>
        <w:object>
          <v:shape id="_x0000_i1196" type="#_x0000_t75" alt="eqId74d6016de95d23c9d03bbda86650114a" style="width:37.8pt;height:12.2pt" o:ole="" coordsize="21600,21600" o:preferrelative="t" filled="f" stroked="f">
            <v:stroke joinstyle="miter"/>
            <v:imagedata r:id="rId320" o:title="eqId74d6016de95d23c9d03bbda86650114a"/>
            <o:lock v:ext="edit" aspectratio="t"/>
            <w10:anchorlock/>
          </v:shape>
          <o:OLEObject Type="Embed" ProgID="Equation.DSMT4" ShapeID="_x0000_i1196" DrawAspect="Content" ObjectID="_1468075885" r:id="rId321"/>
        </w:object>
      </w:r>
    </w:p>
    <w:p w14:paraId="225FF05D">
      <w:pPr>
        <w:shd w:val="clear" w:color="auto" w:fill="F2F2F2"/>
        <w:spacing w:line="360" w:lineRule="auto"/>
        <w:jc w:val="left"/>
        <w:textAlignment w:val="center"/>
        <w:rPr>
          <w:color w:val="FF0000"/>
          <w:sz w:val="21"/>
        </w:rPr>
      </w:pPr>
      <w:r>
        <w:rPr>
          <w:color w:val="FF0000"/>
          <w:sz w:val="21"/>
        </w:rPr>
        <w:t>则加速度</w:t>
      </w:r>
    </w:p>
    <w:p w14:paraId="033FEDBD">
      <w:pPr>
        <w:shd w:val="clear" w:color="auto" w:fill="F2F2F2"/>
        <w:spacing w:line="360" w:lineRule="auto"/>
        <w:jc w:val="center"/>
        <w:textAlignment w:val="center"/>
        <w:rPr>
          <w:color w:val="FF0000"/>
          <w:sz w:val="21"/>
        </w:rPr>
      </w:pPr>
      <w:r>
        <w:rPr>
          <w:color w:val="FF0000"/>
        </w:rPr>
        <w:object>
          <v:shape id="_x0000_i1197" type="#_x0000_t75" alt="eqIdf4e228f56431fe817345267c5cd405ed" style="width:94.1pt;height:24.35pt" o:ole="" coordsize="21600,21600" o:preferrelative="t" filled="f" stroked="f">
            <v:stroke joinstyle="miter"/>
            <v:imagedata r:id="rId322" o:title="eqIdf4e228f56431fe817345267c5cd405ed"/>
            <o:lock v:ext="edit" aspectratio="t"/>
            <w10:anchorlock/>
          </v:shape>
          <o:OLEObject Type="Embed" ProgID="Equation.DSMT4" ShapeID="_x0000_i1197" DrawAspect="Content" ObjectID="_1468075886" r:id="rId323"/>
        </w:object>
      </w:r>
    </w:p>
    <w:p w14:paraId="0AF8E6ED">
      <w:pPr>
        <w:shd w:val="clear" w:color="auto" w:fill="F2F2F2"/>
        <w:spacing w:line="360" w:lineRule="auto"/>
        <w:jc w:val="left"/>
        <w:textAlignment w:val="center"/>
        <w:rPr>
          <w:color w:val="FF0000"/>
          <w:sz w:val="21"/>
        </w:rPr>
      </w:pPr>
      <w:r>
        <w:rPr>
          <w:color w:val="FF0000"/>
          <w:sz w:val="21"/>
        </w:rPr>
        <w:t>故选C。</w:t>
      </w:r>
    </w:p>
    <w:p w14:paraId="127913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color w:val="FF0000"/>
        </w:rPr>
      </w:pPr>
    </w:p>
    <w:bookmarkEnd w:id="22"/>
    <w:sectPr>
      <w:headerReference w:type="default" r:id="rId324"/>
      <w:footerReference w:type="default" r:id="rId325"/>
      <w:type w:val="continuous"/>
      <w:pgSz w:w="11906" w:h="16838"/>
      <w:pgMar w:top="1440" w:right="1083" w:bottom="1440" w:left="1083" w:header="851" w:footer="992" w:gutter="0"/>
      <w:pgBorders>
        <w:top w:val="none" w:sz="0" w:space="0" w:color="auto"/>
        <w:left w:val="none" w:sz="0" w:space="0" w:color="auto"/>
        <w:bottom w:val="none" w:sz="0" w:space="0" w:color="auto"/>
        <w:right w:val="none" w:sz="0" w:space="0" w:color="auto"/>
      </w:pgBorders>
      <w:pgNumType w:start="1"/>
      <w:cols w:num="1" w:space="0"/>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1286C6F2-B803-43E1-8D33-C4E5F9D1EA8E}"/>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AEE41E0A-79D9-4088-8033-4D2F5DFE0FB6}"/>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embedRegular r:id="rId3" w:subsetted="1" w:fontKey="{81912589-65EE-42AD-8AFD-B8C8477BA13D}"/>
  </w:font>
  <w:font w:name="微软雅黑">
    <w:panose1 w:val="020B0503020204020204"/>
    <w:charset w:val="86"/>
    <w:family w:val="auto"/>
    <w:pitch w:val="default"/>
    <w:sig w:usb0="80000287" w:usb1="2ACF3C50" w:usb2="00000016" w:usb3="00000000" w:csb0="0004001F" w:csb1="00000000"/>
    <w:embedRegular r:id="rId4" w:subsetted="1" w:fontKey="{1433F21F-CBF4-49E4-8A94-2CB1CC498110}"/>
    <w:embedBold r:id="rId5" w:subsetted="1" w:fontKey="{01674B0B-8BA5-4756-8F34-36EFAAA70714}"/>
  </w:font>
  <w:font w:name="Time New Romans">
    <w:altName w:val="Calibri"/>
    <w:panose1 w:val="00000000000000000000"/>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embedRegular r:id="rId6" w:subsetted="1" w:fontKey="{D0757F6B-2692-4819-86C8-4CBB43B34861}"/>
  </w:font>
  <w:font w:name="楷体">
    <w:panose1 w:val="02010609060101010101"/>
    <w:charset w:val="86"/>
    <w:family w:val="auto"/>
    <w:pitch w:val="default"/>
    <w:sig w:usb0="800002BF" w:usb1="38CF7CFA" w:usb2="00000016" w:usb3="00000000" w:csb0="00040001" w:csb1="00000000"/>
    <w:embedRegular r:id="rId7" w:subsetted="1" w:fontKey="{EE915A67-5394-4421-93B1-02134D36973B}"/>
  </w:font>
  <w:font w:name="仿宋_GB2312">
    <w:altName w:val="仿宋"/>
    <w:panose1 w:val="00000000000000000000"/>
    <w:charset w:val="86"/>
    <w:family w:val="modern"/>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embedItalic r:id="rId8" w:subsetted="1" w:fontKey="{83F8A19B-7A6D-4804-8A64-54C5F31952A7}"/>
  </w:font>
  <w:font w:name="Calibri Ligh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310DDDE">
    <w:pPr>
      <w:spacing w:before="0" w:after="0" w:line="240" w:lineRule="auto"/>
      <w:jc w:val="center"/>
    </w:pPr>
    <w:r>
      <w:rPr>
        <w:rFonts w:ascii="Times New Roman" w:eastAsia="Times New Roman" w:hAnsi="Times New Roman"/>
        <w:b w:val="0"/>
        <w:sz w:val="21"/>
      </w:rPr>
      <w:fldChar w:fldCharType="begin"/>
    </w:r>
    <w:r>
      <w:rPr>
        <w:rFonts w:ascii="Times New Roman" w:eastAsia="Times New Roman" w:hAnsi="Times New Roman"/>
        <w:b w:val="0"/>
        <w:sz w:val="21"/>
      </w:rPr>
      <w:instrText>PAGE</w:instrText>
    </w:r>
    <w:r>
      <w:rPr>
        <w:rFonts w:ascii="Times New Roman" w:eastAsia="Times New Roman" w:hAnsi="Times New Roman"/>
        <w:b w:val="0"/>
        <w:sz w:val="21"/>
      </w:rPr>
      <w:fldChar w:fldCharType="separate"/>
    </w:r>
    <w:r>
      <w:rPr>
        <w:rFonts w:ascii="Times New Roman" w:eastAsia="Times New Roman" w:hAnsi="Times New Roman"/>
        <w:b w:val="0"/>
        <w:sz w:val="21"/>
      </w:rPr>
      <w:fldChar w:fldCharType="end"/>
    </w:r>
    <w:r>
      <w:rPr>
        <w:rFonts w:ascii="Times New Roman" w:eastAsia="Times New Roman" w:hAnsi="Times New Roman"/>
        <w:b w:val="0"/>
        <w:sz w:val="21"/>
      </w:rPr>
      <w:t xml:space="preserve"> / </w:t>
    </w:r>
    <w:r>
      <w:rPr>
        <w:rFonts w:ascii="Times New Roman" w:eastAsia="Times New Roman" w:hAnsi="Times New Roman"/>
        <w:b w:val="0"/>
        <w:sz w:val="21"/>
      </w:rPr>
      <w:fldChar w:fldCharType="begin"/>
    </w:r>
    <w:r>
      <w:rPr>
        <w:rFonts w:ascii="Times New Roman" w:eastAsia="Times New Roman" w:hAnsi="Times New Roman"/>
        <w:b w:val="0"/>
        <w:sz w:val="21"/>
      </w:rPr>
      <w:instrText>NUMPAGES</w:instrText>
    </w:r>
    <w:r>
      <w:rPr>
        <w:rFonts w:ascii="Times New Roman" w:eastAsia="Times New Roman" w:hAnsi="Times New Roman"/>
        <w:b w:val="0"/>
        <w:sz w:val="21"/>
      </w:rPr>
      <w:fldChar w:fldCharType="separate"/>
    </w:r>
    <w:r>
      <w:rPr>
        <w:rFonts w:ascii="Times New Roman" w:eastAsia="Times New Roman" w:hAnsi="Times New Roman"/>
        <w:b w:val="0"/>
        <w:sz w:val="21"/>
      </w:rPr>
      <w:fldChar w:fldCharType="end"/>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D69195D">
    <w:r>
      <w:drawing>
        <wp:inline distT="0" distB="0" distL="114300" distR="114300">
          <wp:extent cx="6207125" cy="1905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C581884"/>
    <w:multiLevelType w:val="singleLevel"/>
    <w:tmpl w:val="BC581884"/>
    <w:lvl w:ilvl="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TrueTypeFonts/>
  <w:saveSubsetFont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0FB4"/>
    <w:rsid w:val="00091019"/>
    <w:rsid w:val="000A172D"/>
    <w:rsid w:val="000E6963"/>
    <w:rsid w:val="001B2478"/>
    <w:rsid w:val="002E765A"/>
    <w:rsid w:val="00353508"/>
    <w:rsid w:val="003672E4"/>
    <w:rsid w:val="00377325"/>
    <w:rsid w:val="003D09A6"/>
    <w:rsid w:val="004151FC"/>
    <w:rsid w:val="00446C9D"/>
    <w:rsid w:val="004563C3"/>
    <w:rsid w:val="004F3A7C"/>
    <w:rsid w:val="004F650F"/>
    <w:rsid w:val="00555347"/>
    <w:rsid w:val="00567E5C"/>
    <w:rsid w:val="00572BD6"/>
    <w:rsid w:val="005A564E"/>
    <w:rsid w:val="005F676F"/>
    <w:rsid w:val="00644B7C"/>
    <w:rsid w:val="00645837"/>
    <w:rsid w:val="00672EA9"/>
    <w:rsid w:val="00697075"/>
    <w:rsid w:val="006D570C"/>
    <w:rsid w:val="00782222"/>
    <w:rsid w:val="00790F2A"/>
    <w:rsid w:val="007C5258"/>
    <w:rsid w:val="007C6356"/>
    <w:rsid w:val="007F23F2"/>
    <w:rsid w:val="008756F5"/>
    <w:rsid w:val="009055CA"/>
    <w:rsid w:val="00913D30"/>
    <w:rsid w:val="009334ED"/>
    <w:rsid w:val="009F5812"/>
    <w:rsid w:val="00B135F2"/>
    <w:rsid w:val="00B504B2"/>
    <w:rsid w:val="00BA698C"/>
    <w:rsid w:val="00C02FC6"/>
    <w:rsid w:val="00C0694A"/>
    <w:rsid w:val="00C62E5E"/>
    <w:rsid w:val="00CC231A"/>
    <w:rsid w:val="00CF0787"/>
    <w:rsid w:val="00D1315B"/>
    <w:rsid w:val="00D47EEF"/>
    <w:rsid w:val="00D65D2B"/>
    <w:rsid w:val="00DA1327"/>
    <w:rsid w:val="00DE2DA7"/>
    <w:rsid w:val="00E05FA5"/>
    <w:rsid w:val="00E351F0"/>
    <w:rsid w:val="00E7495B"/>
    <w:rsid w:val="00EA4231"/>
    <w:rsid w:val="00F10A74"/>
    <w:rsid w:val="00F50FCE"/>
    <w:rsid w:val="00F7481C"/>
    <w:rsid w:val="00FC133E"/>
    <w:rsid w:val="00FF6089"/>
    <w:rsid w:val="01205D5C"/>
    <w:rsid w:val="013048F7"/>
    <w:rsid w:val="028F7FD3"/>
    <w:rsid w:val="02DD33DD"/>
    <w:rsid w:val="02E07D40"/>
    <w:rsid w:val="04F20FB0"/>
    <w:rsid w:val="05B570B3"/>
    <w:rsid w:val="061D286A"/>
    <w:rsid w:val="07F2086D"/>
    <w:rsid w:val="094F0588"/>
    <w:rsid w:val="0A463070"/>
    <w:rsid w:val="0AE71EFF"/>
    <w:rsid w:val="0B13151C"/>
    <w:rsid w:val="0B8F3EAA"/>
    <w:rsid w:val="0CD81BE1"/>
    <w:rsid w:val="0DF353AB"/>
    <w:rsid w:val="10C2298C"/>
    <w:rsid w:val="12942C45"/>
    <w:rsid w:val="12F02E1F"/>
    <w:rsid w:val="13131C5A"/>
    <w:rsid w:val="131B2AF6"/>
    <w:rsid w:val="13826402"/>
    <w:rsid w:val="13E10520"/>
    <w:rsid w:val="15B14D7D"/>
    <w:rsid w:val="16500A3A"/>
    <w:rsid w:val="1B9F6522"/>
    <w:rsid w:val="1F80127A"/>
    <w:rsid w:val="1F9B2631"/>
    <w:rsid w:val="2338050A"/>
    <w:rsid w:val="247E26CC"/>
    <w:rsid w:val="25431B62"/>
    <w:rsid w:val="266930A6"/>
    <w:rsid w:val="28934A4A"/>
    <w:rsid w:val="29764052"/>
    <w:rsid w:val="29FB3EEE"/>
    <w:rsid w:val="2A1E6246"/>
    <w:rsid w:val="2B6C0486"/>
    <w:rsid w:val="2C3721AD"/>
    <w:rsid w:val="2C792F22"/>
    <w:rsid w:val="2E1667C1"/>
    <w:rsid w:val="2E691F9F"/>
    <w:rsid w:val="2F1403FE"/>
    <w:rsid w:val="2F457484"/>
    <w:rsid w:val="2F4B7B98"/>
    <w:rsid w:val="2F9F760F"/>
    <w:rsid w:val="32E75959"/>
    <w:rsid w:val="33F628E6"/>
    <w:rsid w:val="367C2E69"/>
    <w:rsid w:val="3681200C"/>
    <w:rsid w:val="39BE2707"/>
    <w:rsid w:val="3B953235"/>
    <w:rsid w:val="3CDA4DE6"/>
    <w:rsid w:val="3D8D00B3"/>
    <w:rsid w:val="3DED73A1"/>
    <w:rsid w:val="3F746C97"/>
    <w:rsid w:val="430A0334"/>
    <w:rsid w:val="48DA11AE"/>
    <w:rsid w:val="4A6A3857"/>
    <w:rsid w:val="4C026E0A"/>
    <w:rsid w:val="4FFC0D0F"/>
    <w:rsid w:val="52D546E8"/>
    <w:rsid w:val="53360D00"/>
    <w:rsid w:val="5385537D"/>
    <w:rsid w:val="53B47399"/>
    <w:rsid w:val="54D60C0A"/>
    <w:rsid w:val="55AA02D9"/>
    <w:rsid w:val="5684231F"/>
    <w:rsid w:val="56D61CA5"/>
    <w:rsid w:val="58341F46"/>
    <w:rsid w:val="586D7589"/>
    <w:rsid w:val="5A484BB2"/>
    <w:rsid w:val="5A8D7133"/>
    <w:rsid w:val="5ABF5F46"/>
    <w:rsid w:val="5BA30291"/>
    <w:rsid w:val="5DC72774"/>
    <w:rsid w:val="5F107777"/>
    <w:rsid w:val="5FE41E12"/>
    <w:rsid w:val="61E64D53"/>
    <w:rsid w:val="626544F2"/>
    <w:rsid w:val="62B96010"/>
    <w:rsid w:val="62EC6772"/>
    <w:rsid w:val="65AF772D"/>
    <w:rsid w:val="65C21C5B"/>
    <w:rsid w:val="664F3E25"/>
    <w:rsid w:val="66AC097A"/>
    <w:rsid w:val="68B82D70"/>
    <w:rsid w:val="69DA2F58"/>
    <w:rsid w:val="6B513865"/>
    <w:rsid w:val="6C0E2C6B"/>
    <w:rsid w:val="6C8461C3"/>
    <w:rsid w:val="6D624B05"/>
    <w:rsid w:val="6E0D431E"/>
    <w:rsid w:val="6E6F22FD"/>
    <w:rsid w:val="6E737F96"/>
    <w:rsid w:val="6E9339A1"/>
    <w:rsid w:val="6EC72736"/>
    <w:rsid w:val="73487C44"/>
    <w:rsid w:val="74007F82"/>
    <w:rsid w:val="7499002B"/>
    <w:rsid w:val="754828CA"/>
    <w:rsid w:val="754E7194"/>
    <w:rsid w:val="76444D4D"/>
    <w:rsid w:val="77584FDF"/>
    <w:rsid w:val="78445CCB"/>
    <w:rsid w:val="78A8253D"/>
    <w:rsid w:val="79FE0FCE"/>
    <w:rsid w:val="7CB670E1"/>
    <w:rsid w:val="7DFE6A93"/>
    <w:rsid w:val="7E8D7181"/>
    <w:rsid w:val="7F6A1375"/>
    <w:rsid w:val="7FC3060F"/>
    <w:rsid w:val="7FC75FE4"/>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qFormat="1"/>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qFormat/>
    <w:pPr>
      <w:keepNext/>
      <w:keepLines/>
      <w:spacing w:before="340" w:beforeLines="0" w:beforeAutospacing="0" w:after="330" w:afterLines="0" w:afterAutospacing="0" w:line="360" w:lineRule="auto"/>
      <w:jc w:val="center"/>
      <w:outlineLvl w:val="0"/>
    </w:pPr>
    <w:rPr>
      <w:b/>
      <w:kern w:val="44"/>
      <w:sz w:val="44"/>
    </w:rPr>
  </w:style>
  <w:style w:type="paragraph" w:styleId="Heading2">
    <w:name w:val="heading 2"/>
    <w:basedOn w:val="Normal"/>
    <w:next w:val="Normal"/>
    <w:unhideWhenUsed/>
    <w:qFormat/>
    <w:pPr>
      <w:keepNext/>
      <w:keepLines/>
      <w:spacing w:before="260" w:beforeLines="0" w:beforeAutospacing="0" w:after="260" w:afterLines="0" w:afterAutospacing="0" w:line="413" w:lineRule="auto"/>
      <w:jc w:val="center"/>
      <w:outlineLvl w:val="1"/>
    </w:pPr>
    <w:rPr>
      <w:rFonts w:ascii="Arial" w:eastAsia="微软雅黑" w:hAnsi="Arial"/>
      <w:b/>
      <w:sz w:val="32"/>
    </w:rPr>
  </w:style>
  <w:style w:type="paragraph" w:styleId="Heading3">
    <w:name w:val="heading 3"/>
    <w:basedOn w:val="Normal"/>
    <w:next w:val="Normal"/>
    <w:qFormat/>
    <w:pPr>
      <w:keepNext/>
      <w:keepLines/>
      <w:pBdr>
        <w:top w:val="none" w:sz="0" w:space="0" w:color="auto"/>
        <w:left w:val="none" w:sz="0" w:space="0" w:color="auto"/>
        <w:bottom w:val="none" w:sz="0" w:space="0" w:color="auto"/>
        <w:right w:val="none" w:sz="0" w:space="0" w:color="auto"/>
      </w:pBdr>
      <w:shd w:val="clear" w:color="auto" w:fill="auto"/>
      <w:spacing w:before="260" w:after="260" w:line="416" w:lineRule="auto"/>
      <w:outlineLvl w:val="2"/>
    </w:pPr>
    <w:rPr>
      <w:rFonts w:eastAsia="微软雅黑"/>
      <w:b/>
      <w:bCs/>
      <w:color w:val="7030A0"/>
      <w:sz w:val="24"/>
      <w:szCs w:val="32"/>
      <w:u w:val="none" w:color="7030A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3"/>
    <w:qFormat/>
    <w:pPr>
      <w:jc w:val="left"/>
    </w:pPr>
  </w:style>
  <w:style w:type="paragraph" w:styleId="BodyText">
    <w:name w:val="Body Text"/>
    <w:basedOn w:val="Normal"/>
    <w:qFormat/>
    <w:pPr>
      <w:spacing w:after="120"/>
    </w:pPr>
  </w:style>
  <w:style w:type="paragraph" w:styleId="TOC3">
    <w:name w:val="toc 3"/>
    <w:basedOn w:val="Normal"/>
    <w:next w:val="Normal"/>
    <w:qFormat/>
    <w:pPr>
      <w:ind w:left="840" w:leftChars="400"/>
    </w:pPr>
  </w:style>
  <w:style w:type="paragraph" w:styleId="PlainText">
    <w:name w:val="Plain Text"/>
    <w:basedOn w:val="Normal"/>
    <w:link w:val="Char2"/>
    <w:qFormat/>
    <w:rPr>
      <w:rFonts w:ascii="宋体" w:hAnsi="Courier New" w:cs="Courier New"/>
      <w:szCs w:val="21"/>
    </w:rPr>
  </w:style>
  <w:style w:type="paragraph" w:styleId="BalloonText">
    <w:name w:val="Balloon Text"/>
    <w:basedOn w:val="Normal"/>
    <w:link w:val="Char0"/>
    <w:qFormat/>
    <w:rPr>
      <w:sz w:val="18"/>
      <w:szCs w:val="18"/>
    </w:rPr>
  </w:style>
  <w:style w:type="paragraph" w:styleId="Footer">
    <w:name w:val="footer"/>
    <w:basedOn w:val="Normal"/>
    <w:link w:val="a0"/>
    <w:uiPriority w:val="99"/>
    <w:qFormat/>
    <w:pPr>
      <w:tabs>
        <w:tab w:val="center" w:pos="4153"/>
        <w:tab w:val="right" w:pos="8306"/>
      </w:tabs>
      <w:snapToGrid w:val="0"/>
      <w:jc w:val="left"/>
    </w:pPr>
    <w:rPr>
      <w:sz w:val="18"/>
    </w:rPr>
  </w:style>
  <w:style w:type="paragraph" w:styleId="Header">
    <w:name w:val="header"/>
    <w:basedOn w:val="Normal"/>
    <w:link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widowControl w:val="0"/>
      <w:spacing w:after="200" w:line="276" w:lineRule="auto"/>
      <w:jc w:val="both"/>
    </w:pPr>
    <w:rPr>
      <w:rFonts w:ascii="Times New Roman" w:eastAsia="宋体" w:hAnsi="Times New Roman" w:cs="Times New Roman"/>
      <w:kern w:val="2"/>
      <w:sz w:val="24"/>
      <w:szCs w:val="24"/>
      <w:lang w:val="en-US" w:eastAsia="zh-CN" w:bidi="ar-SA"/>
    </w:rPr>
  </w:style>
  <w:style w:type="paragraph" w:styleId="CommentSubject">
    <w:name w:val="annotation subject"/>
    <w:basedOn w:val="CommentText"/>
    <w:next w:val="CommentText"/>
    <w:link w:val="Char4"/>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qFormat/>
    <w:rPr>
      <w:i/>
    </w:rPr>
  </w:style>
  <w:style w:type="character" w:styleId="Hyperlink">
    <w:name w:val="Hyperlink"/>
    <w:basedOn w:val="DefaultParagraphFont"/>
    <w:qFormat/>
    <w:rPr>
      <w:color w:val="0000FF"/>
      <w:u w:val="single"/>
    </w:rPr>
  </w:style>
  <w:style w:type="character" w:styleId="CommentReference">
    <w:name w:val="annotation reference"/>
    <w:basedOn w:val="DefaultParagraphFont"/>
    <w:qFormat/>
    <w:rPr>
      <w:sz w:val="21"/>
      <w:szCs w:val="21"/>
    </w:rPr>
  </w:style>
  <w:style w:type="character" w:customStyle="1" w:styleId="Char">
    <w:name w:val="页脚 Char"/>
    <w:basedOn w:val="DefaultParagraphFont"/>
    <w:link w:val="Footer"/>
    <w:uiPriority w:val="99"/>
    <w:qFormat/>
    <w:rPr>
      <w:sz w:val="18"/>
    </w:rPr>
  </w:style>
  <w:style w:type="paragraph" w:customStyle="1" w:styleId="PlainText0">
    <w:name w:val="Plain Text_0"/>
    <w:basedOn w:val="Normal0"/>
    <w:unhideWhenUsed/>
    <w:qFormat/>
    <w:rPr>
      <w:rFonts w:ascii="宋体" w:hAnsi="Courier New" w:cs="Courier New"/>
      <w:szCs w:val="21"/>
    </w:rPr>
  </w:style>
  <w:style w:type="paragraph" w:customStyle="1" w:styleId="Normal0">
    <w:name w:val="Normal_0"/>
    <w:qFormat/>
    <w:pPr>
      <w:widowControl w:val="0"/>
      <w:jc w:val="both"/>
    </w:pPr>
    <w:rPr>
      <w:rFonts w:ascii="Calibri" w:eastAsia="宋体" w:hAnsi="Calibri" w:cs="Times New Roman"/>
      <w:lang w:val="en-US" w:eastAsia="zh-CN" w:bidi="ar-SA"/>
    </w:rPr>
  </w:style>
  <w:style w:type="character" w:customStyle="1" w:styleId="Char0">
    <w:name w:val="批注框文本 Char"/>
    <w:basedOn w:val="DefaultParagraphFont"/>
    <w:link w:val="BalloonText"/>
    <w:qFormat/>
    <w:rPr>
      <w:sz w:val="18"/>
      <w:szCs w:val="18"/>
    </w:rPr>
  </w:style>
  <w:style w:type="paragraph" w:styleId="ListParagraph">
    <w:name w:val="List Paragraph"/>
    <w:basedOn w:val="Normal"/>
    <w:uiPriority w:val="99"/>
    <w:unhideWhenUsed/>
    <w:qFormat/>
    <w:pPr>
      <w:ind w:firstLine="420" w:firstLineChars="200"/>
    </w:pPr>
  </w:style>
  <w:style w:type="paragraph" w:styleId="Quote">
    <w:name w:val="Quote"/>
    <w:basedOn w:val="Normal"/>
    <w:next w:val="Normal"/>
    <w:link w:val="Char1"/>
    <w:uiPriority w:val="29"/>
    <w:qFormat/>
    <w:pPr>
      <w:widowControl/>
      <w:spacing w:after="200" w:line="276" w:lineRule="auto"/>
      <w:jc w:val="left"/>
    </w:pPr>
    <w:rPr>
      <w:rFonts w:asciiTheme="minorHAnsi" w:eastAsiaTheme="minorEastAsia" w:hAnsiTheme="minorHAnsi" w:cstheme="minorBidi"/>
      <w:i/>
      <w:iCs/>
      <w:color w:val="000000" w:themeColor="text1"/>
      <w:kern w:val="0"/>
      <w:sz w:val="22"/>
      <w14:textFill>
        <w14:solidFill>
          <w14:schemeClr w14:val="tx1"/>
        </w14:solidFill>
      </w14:textFill>
    </w:rPr>
  </w:style>
  <w:style w:type="character" w:customStyle="1" w:styleId="Char1">
    <w:name w:val="引用 Char"/>
    <w:basedOn w:val="DefaultParagraphFont"/>
    <w:link w:val="Quote"/>
    <w:uiPriority w:val="29"/>
    <w:qFormat/>
    <w:rPr>
      <w:rFonts w:asciiTheme="minorHAnsi" w:eastAsiaTheme="minorEastAsia" w:hAnsiTheme="minorHAnsi" w:cstheme="minorBidi"/>
      <w:i/>
      <w:iCs/>
      <w:color w:val="000000" w:themeColor="text1"/>
      <w:kern w:val="0"/>
      <w:sz w:val="22"/>
      <w14:textFill>
        <w14:solidFill>
          <w14:schemeClr w14:val="tx1"/>
        </w14:solidFill>
      </w14:textFill>
    </w:r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character" w:customStyle="1" w:styleId="Char2">
    <w:name w:val="纯文本 Char"/>
    <w:basedOn w:val="DefaultParagraphFont"/>
    <w:link w:val="PlainText"/>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WPSOffice3">
    <w:name w:val="WPSOffice手动目录 3"/>
    <w:qFormat/>
    <w:pPr>
      <w:ind w:left="400" w:leftChars="400"/>
    </w:pPr>
    <w:rPr>
      <w:rFonts w:ascii="Times New Roman" w:eastAsia="宋体" w:hAnsi="Times New Roman" w:cs="Times New Roman"/>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character" w:customStyle="1" w:styleId="Char3">
    <w:name w:val="批注文字 Char"/>
    <w:basedOn w:val="DefaultParagraphFont"/>
    <w:link w:val="CommentText"/>
    <w:qFormat/>
  </w:style>
  <w:style w:type="character" w:customStyle="1" w:styleId="Char4">
    <w:name w:val="批注主题 Char"/>
    <w:basedOn w:val="Char3"/>
    <w:link w:val="CommentSubject"/>
    <w:qFormat/>
    <w:rPr>
      <w:b/>
      <w:bCs/>
    </w:rPr>
  </w:style>
  <w:style w:type="paragraph" w:customStyle="1" w:styleId="-16-a">
    <w:name w:val="内容块-16-a"/>
    <w:basedOn w:val="Normal"/>
    <w:next w:val="Normal"/>
    <w:qFormat/>
    <w:pPr>
      <w:pBdr>
        <w:top w:val="single" w:sz="4" w:space="10" w:color="F6F9FC" w:themeColor="accent1" w:themeTint="0D"/>
        <w:left w:val="single" w:sz="4" w:space="17" w:color="F6F9FC" w:themeColor="accent1" w:themeTint="0D"/>
        <w:bottom w:val="single" w:sz="4" w:space="10" w:color="F6F9FC" w:themeColor="accent1" w:themeTint="0D"/>
        <w:right w:val="single" w:sz="4" w:space="17" w:color="F6F9FC" w:themeColor="accent1" w:themeTint="0D"/>
      </w:pBdr>
      <w:shd w:val="clear" w:color="auto" w:fill="F6F9FC" w:themeFill="accent1" w:themeFillTint="0D"/>
      <w:ind w:left="357" w:right="357"/>
      <w:textAlignment w:val="center"/>
    </w:pPr>
    <w:rPr>
      <w:szCs w:val="21"/>
    </w:rPr>
  </w:style>
  <w:style w:type="character" w:customStyle="1" w:styleId="a">
    <w:name w:val="页眉 字符"/>
    <w:link w:val="Header"/>
    <w:qFormat/>
    <w:rPr>
      <w:sz w:val="18"/>
    </w:rPr>
  </w:style>
  <w:style w:type="character" w:customStyle="1" w:styleId="a0">
    <w:name w:val="页脚 字符"/>
    <w:link w:val="Footer"/>
    <w:qFormat/>
    <w:rPr>
      <w:sz w:val="18"/>
    </w:rPr>
  </w:style>
  <w:style w:type="paragraph" w:customStyle="1" w:styleId="-16-f">
    <w:name w:val="内容块-16-f"/>
    <w:basedOn w:val="Normal"/>
    <w:next w:val="Normal"/>
    <w:qFormat/>
    <w:pPr>
      <w:pBdr>
        <w:top w:val="single" w:sz="4" w:space="10" w:color="FFFCF2" w:themeColor="accent4" w:themeTint="0C"/>
        <w:left w:val="single" w:sz="4" w:space="17" w:color="FFFCF2" w:themeColor="accent4" w:themeTint="0C"/>
        <w:bottom w:val="single" w:sz="4" w:space="10" w:color="FFFCF2" w:themeColor="accent4" w:themeTint="0C"/>
        <w:right w:val="single" w:sz="4" w:space="17" w:color="FFFCF2" w:themeColor="accent4" w:themeTint="0C"/>
      </w:pBdr>
      <w:shd w:val="clear" w:color="auto" w:fill="FFFCF2" w:themeFill="accent4" w:themeFillTint="0C"/>
      <w:ind w:left="357" w:right="357"/>
      <w:textAlignment w:val="center"/>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36.bin" /><Relationship Id="rId101" Type="http://schemas.openxmlformats.org/officeDocument/2006/relationships/image" Target="media/image60.wmf" /><Relationship Id="rId102" Type="http://schemas.openxmlformats.org/officeDocument/2006/relationships/oleObject" Target="embeddings/oleObject37.bin" /><Relationship Id="rId103" Type="http://schemas.openxmlformats.org/officeDocument/2006/relationships/image" Target="media/image61.wmf" /><Relationship Id="rId104" Type="http://schemas.openxmlformats.org/officeDocument/2006/relationships/oleObject" Target="embeddings/oleObject38.bin" /><Relationship Id="rId105" Type="http://schemas.openxmlformats.org/officeDocument/2006/relationships/oleObject" Target="embeddings/oleObject39.bin" /><Relationship Id="rId106" Type="http://schemas.openxmlformats.org/officeDocument/2006/relationships/image" Target="media/image62.png" /><Relationship Id="rId107" Type="http://schemas.openxmlformats.org/officeDocument/2006/relationships/image" Target="media/image63.wmf" /><Relationship Id="rId108" Type="http://schemas.openxmlformats.org/officeDocument/2006/relationships/oleObject" Target="embeddings/oleObject40.bin" /><Relationship Id="rId109" Type="http://schemas.openxmlformats.org/officeDocument/2006/relationships/oleObject" Target="embeddings/oleObject41.bin" /><Relationship Id="rId11" Type="http://schemas.openxmlformats.org/officeDocument/2006/relationships/image" Target="media/image6.png" /><Relationship Id="rId110" Type="http://schemas.openxmlformats.org/officeDocument/2006/relationships/oleObject" Target="embeddings/oleObject42.bin" /><Relationship Id="rId111" Type="http://schemas.openxmlformats.org/officeDocument/2006/relationships/image" Target="media/image64.wmf" /><Relationship Id="rId112" Type="http://schemas.openxmlformats.org/officeDocument/2006/relationships/oleObject" Target="embeddings/oleObject43.bin" /><Relationship Id="rId113" Type="http://schemas.openxmlformats.org/officeDocument/2006/relationships/image" Target="media/image65.png" /><Relationship Id="rId114" Type="http://schemas.openxmlformats.org/officeDocument/2006/relationships/oleObject" Target="embeddings/oleObject44.bin" /><Relationship Id="rId115" Type="http://schemas.openxmlformats.org/officeDocument/2006/relationships/image" Target="media/image66.wmf" /><Relationship Id="rId116" Type="http://schemas.openxmlformats.org/officeDocument/2006/relationships/oleObject" Target="embeddings/oleObject45.bin" /><Relationship Id="rId117" Type="http://schemas.openxmlformats.org/officeDocument/2006/relationships/image" Target="media/image67.wmf" /><Relationship Id="rId118" Type="http://schemas.openxmlformats.org/officeDocument/2006/relationships/oleObject" Target="embeddings/oleObject46.bin" /><Relationship Id="rId119" Type="http://schemas.openxmlformats.org/officeDocument/2006/relationships/image" Target="media/image68.wmf" /><Relationship Id="rId12" Type="http://schemas.openxmlformats.org/officeDocument/2006/relationships/image" Target="media/image7.png" /><Relationship Id="rId120" Type="http://schemas.openxmlformats.org/officeDocument/2006/relationships/oleObject" Target="embeddings/oleObject47.bin" /><Relationship Id="rId121" Type="http://schemas.openxmlformats.org/officeDocument/2006/relationships/image" Target="media/image69.wmf" /><Relationship Id="rId122" Type="http://schemas.openxmlformats.org/officeDocument/2006/relationships/oleObject" Target="embeddings/oleObject48.bin" /><Relationship Id="rId123" Type="http://schemas.openxmlformats.org/officeDocument/2006/relationships/image" Target="media/image70.wmf" /><Relationship Id="rId124" Type="http://schemas.openxmlformats.org/officeDocument/2006/relationships/oleObject" Target="embeddings/oleObject49.bin" /><Relationship Id="rId125" Type="http://schemas.openxmlformats.org/officeDocument/2006/relationships/image" Target="media/image71.wmf" /><Relationship Id="rId126" Type="http://schemas.openxmlformats.org/officeDocument/2006/relationships/oleObject" Target="embeddings/oleObject50.bin" /><Relationship Id="rId127" Type="http://schemas.openxmlformats.org/officeDocument/2006/relationships/image" Target="media/image72.wmf" /><Relationship Id="rId128" Type="http://schemas.openxmlformats.org/officeDocument/2006/relationships/oleObject" Target="embeddings/oleObject51.bin" /><Relationship Id="rId129" Type="http://schemas.openxmlformats.org/officeDocument/2006/relationships/image" Target="media/image73.wmf" /><Relationship Id="rId13" Type="http://schemas.openxmlformats.org/officeDocument/2006/relationships/image" Target="media/image8.png" /><Relationship Id="rId130" Type="http://schemas.openxmlformats.org/officeDocument/2006/relationships/oleObject" Target="embeddings/oleObject52.bin" /><Relationship Id="rId131" Type="http://schemas.openxmlformats.org/officeDocument/2006/relationships/image" Target="media/image74.png" /><Relationship Id="rId132" Type="http://schemas.openxmlformats.org/officeDocument/2006/relationships/image" Target="media/image75.wmf" /><Relationship Id="rId133" Type="http://schemas.openxmlformats.org/officeDocument/2006/relationships/oleObject" Target="embeddings/oleObject53.bin" /><Relationship Id="rId134" Type="http://schemas.openxmlformats.org/officeDocument/2006/relationships/image" Target="media/image76.wmf" /><Relationship Id="rId135" Type="http://schemas.openxmlformats.org/officeDocument/2006/relationships/oleObject" Target="embeddings/oleObject54.bin" /><Relationship Id="rId136" Type="http://schemas.openxmlformats.org/officeDocument/2006/relationships/image" Target="media/image77.wmf" /><Relationship Id="rId137" Type="http://schemas.openxmlformats.org/officeDocument/2006/relationships/oleObject" Target="embeddings/oleObject55.bin" /><Relationship Id="rId138" Type="http://schemas.openxmlformats.org/officeDocument/2006/relationships/image" Target="media/image78.wmf" /><Relationship Id="rId139" Type="http://schemas.openxmlformats.org/officeDocument/2006/relationships/oleObject" Target="embeddings/oleObject56.bin" /><Relationship Id="rId14" Type="http://schemas.openxmlformats.org/officeDocument/2006/relationships/image" Target="media/image9.png" /><Relationship Id="rId140" Type="http://schemas.openxmlformats.org/officeDocument/2006/relationships/oleObject" Target="embeddings/oleObject57.bin" /><Relationship Id="rId141" Type="http://schemas.openxmlformats.org/officeDocument/2006/relationships/oleObject" Target="embeddings/oleObject58.bin" /><Relationship Id="rId142" Type="http://schemas.openxmlformats.org/officeDocument/2006/relationships/oleObject" Target="embeddings/oleObject59.bin" /><Relationship Id="rId143" Type="http://schemas.openxmlformats.org/officeDocument/2006/relationships/image" Target="media/image79.wmf" /><Relationship Id="rId144" Type="http://schemas.openxmlformats.org/officeDocument/2006/relationships/oleObject" Target="embeddings/oleObject60.bin" /><Relationship Id="rId145" Type="http://schemas.openxmlformats.org/officeDocument/2006/relationships/oleObject" Target="embeddings/oleObject61.bin" /><Relationship Id="rId146" Type="http://schemas.openxmlformats.org/officeDocument/2006/relationships/oleObject" Target="embeddings/oleObject62.bin" /><Relationship Id="rId147" Type="http://schemas.openxmlformats.org/officeDocument/2006/relationships/image" Target="media/image80.wmf" /><Relationship Id="rId148" Type="http://schemas.openxmlformats.org/officeDocument/2006/relationships/oleObject" Target="embeddings/oleObject63.bin" /><Relationship Id="rId149" Type="http://schemas.openxmlformats.org/officeDocument/2006/relationships/oleObject" Target="embeddings/oleObject64.bin" /><Relationship Id="rId15" Type="http://schemas.openxmlformats.org/officeDocument/2006/relationships/image" Target="media/image10.png" /><Relationship Id="rId150" Type="http://schemas.openxmlformats.org/officeDocument/2006/relationships/oleObject" Target="embeddings/oleObject65.bin" /><Relationship Id="rId151" Type="http://schemas.openxmlformats.org/officeDocument/2006/relationships/oleObject" Target="embeddings/oleObject66.bin" /><Relationship Id="rId152" Type="http://schemas.openxmlformats.org/officeDocument/2006/relationships/image" Target="media/image81.wmf" /><Relationship Id="rId153" Type="http://schemas.openxmlformats.org/officeDocument/2006/relationships/oleObject" Target="embeddings/oleObject67.bin" /><Relationship Id="rId154" Type="http://schemas.openxmlformats.org/officeDocument/2006/relationships/image" Target="media/image82.wmf" /><Relationship Id="rId155" Type="http://schemas.openxmlformats.org/officeDocument/2006/relationships/oleObject" Target="embeddings/oleObject68.bin" /><Relationship Id="rId156" Type="http://schemas.openxmlformats.org/officeDocument/2006/relationships/oleObject" Target="embeddings/oleObject69.bin" /><Relationship Id="rId157" Type="http://schemas.openxmlformats.org/officeDocument/2006/relationships/image" Target="media/image83.wmf" /><Relationship Id="rId158" Type="http://schemas.openxmlformats.org/officeDocument/2006/relationships/oleObject" Target="embeddings/oleObject70.bin" /><Relationship Id="rId159" Type="http://schemas.openxmlformats.org/officeDocument/2006/relationships/oleObject" Target="embeddings/oleObject71.bin" /><Relationship Id="rId16" Type="http://schemas.openxmlformats.org/officeDocument/2006/relationships/image" Target="media/image11.png" /><Relationship Id="rId160" Type="http://schemas.openxmlformats.org/officeDocument/2006/relationships/oleObject" Target="embeddings/oleObject72.bin" /><Relationship Id="rId161" Type="http://schemas.openxmlformats.org/officeDocument/2006/relationships/oleObject" Target="embeddings/oleObject73.bin" /><Relationship Id="rId162" Type="http://schemas.openxmlformats.org/officeDocument/2006/relationships/image" Target="media/image84.wmf" /><Relationship Id="rId163" Type="http://schemas.openxmlformats.org/officeDocument/2006/relationships/oleObject" Target="embeddings/oleObject74.bin" /><Relationship Id="rId164" Type="http://schemas.openxmlformats.org/officeDocument/2006/relationships/image" Target="media/image85.wmf" /><Relationship Id="rId165" Type="http://schemas.openxmlformats.org/officeDocument/2006/relationships/oleObject" Target="embeddings/oleObject75.bin" /><Relationship Id="rId166" Type="http://schemas.openxmlformats.org/officeDocument/2006/relationships/image" Target="media/image86.wmf" /><Relationship Id="rId167" Type="http://schemas.openxmlformats.org/officeDocument/2006/relationships/oleObject" Target="embeddings/oleObject76.bin" /><Relationship Id="rId168" Type="http://schemas.openxmlformats.org/officeDocument/2006/relationships/image" Target="media/image87.wmf" /><Relationship Id="rId169" Type="http://schemas.openxmlformats.org/officeDocument/2006/relationships/oleObject" Target="embeddings/oleObject77.bin" /><Relationship Id="rId17" Type="http://schemas.openxmlformats.org/officeDocument/2006/relationships/image" Target="media/image12.png" /><Relationship Id="rId170" Type="http://schemas.openxmlformats.org/officeDocument/2006/relationships/image" Target="media/image88.png" /><Relationship Id="rId171" Type="http://schemas.openxmlformats.org/officeDocument/2006/relationships/image" Target="media/image89.wmf" /><Relationship Id="rId172" Type="http://schemas.openxmlformats.org/officeDocument/2006/relationships/oleObject" Target="embeddings/oleObject78.bin" /><Relationship Id="rId173" Type="http://schemas.openxmlformats.org/officeDocument/2006/relationships/image" Target="media/image90.wmf" /><Relationship Id="rId174" Type="http://schemas.openxmlformats.org/officeDocument/2006/relationships/oleObject" Target="embeddings/oleObject79.bin" /><Relationship Id="rId175" Type="http://schemas.openxmlformats.org/officeDocument/2006/relationships/oleObject" Target="embeddings/oleObject80.bin" /><Relationship Id="rId176" Type="http://schemas.openxmlformats.org/officeDocument/2006/relationships/oleObject" Target="embeddings/oleObject81.bin" /><Relationship Id="rId177" Type="http://schemas.openxmlformats.org/officeDocument/2006/relationships/oleObject" Target="embeddings/oleObject82.bin" /><Relationship Id="rId178" Type="http://schemas.openxmlformats.org/officeDocument/2006/relationships/oleObject" Target="embeddings/oleObject83.bin" /><Relationship Id="rId179" Type="http://schemas.openxmlformats.org/officeDocument/2006/relationships/oleObject" Target="embeddings/oleObject84.bin" /><Relationship Id="rId18" Type="http://schemas.openxmlformats.org/officeDocument/2006/relationships/image" Target="media/image13.png" /><Relationship Id="rId180" Type="http://schemas.openxmlformats.org/officeDocument/2006/relationships/oleObject" Target="embeddings/oleObject85.bin" /><Relationship Id="rId181" Type="http://schemas.openxmlformats.org/officeDocument/2006/relationships/oleObject" Target="embeddings/oleObject86.bin" /><Relationship Id="rId182" Type="http://schemas.openxmlformats.org/officeDocument/2006/relationships/oleObject" Target="embeddings/oleObject87.bin" /><Relationship Id="rId183" Type="http://schemas.openxmlformats.org/officeDocument/2006/relationships/image" Target="media/image91.png" /><Relationship Id="rId184" Type="http://schemas.openxmlformats.org/officeDocument/2006/relationships/image" Target="media/image92.wmf" /><Relationship Id="rId185" Type="http://schemas.openxmlformats.org/officeDocument/2006/relationships/oleObject" Target="embeddings/oleObject88.bin" /><Relationship Id="rId186" Type="http://schemas.openxmlformats.org/officeDocument/2006/relationships/image" Target="media/image93.png" /><Relationship Id="rId187" Type="http://schemas.openxmlformats.org/officeDocument/2006/relationships/oleObject" Target="embeddings/oleObject89.bin" /><Relationship Id="rId188" Type="http://schemas.openxmlformats.org/officeDocument/2006/relationships/image" Target="media/image94.wmf" /><Relationship Id="rId189" Type="http://schemas.openxmlformats.org/officeDocument/2006/relationships/oleObject" Target="embeddings/oleObject90.bin" /><Relationship Id="rId19" Type="http://schemas.openxmlformats.org/officeDocument/2006/relationships/image" Target="media/image14.svg" /><Relationship Id="rId190" Type="http://schemas.openxmlformats.org/officeDocument/2006/relationships/image" Target="media/image95.wmf" /><Relationship Id="rId191" Type="http://schemas.openxmlformats.org/officeDocument/2006/relationships/oleObject" Target="embeddings/oleObject91.bin" /><Relationship Id="rId192" Type="http://schemas.openxmlformats.org/officeDocument/2006/relationships/image" Target="media/image96.png" /><Relationship Id="rId193" Type="http://schemas.openxmlformats.org/officeDocument/2006/relationships/image" Target="media/image97.wmf" /><Relationship Id="rId194" Type="http://schemas.openxmlformats.org/officeDocument/2006/relationships/oleObject" Target="embeddings/oleObject92.bin" /><Relationship Id="rId195" Type="http://schemas.openxmlformats.org/officeDocument/2006/relationships/image" Target="media/image98.wmf" /><Relationship Id="rId196" Type="http://schemas.openxmlformats.org/officeDocument/2006/relationships/oleObject" Target="embeddings/oleObject93.bin" /><Relationship Id="rId197" Type="http://schemas.openxmlformats.org/officeDocument/2006/relationships/image" Target="media/image99.wmf" /><Relationship Id="rId198" Type="http://schemas.openxmlformats.org/officeDocument/2006/relationships/oleObject" Target="embeddings/oleObject94.bin" /><Relationship Id="rId199" Type="http://schemas.openxmlformats.org/officeDocument/2006/relationships/image" Target="media/image100.wmf" /><Relationship Id="rId2" Type="http://schemas.openxmlformats.org/officeDocument/2006/relationships/webSettings" Target="webSettings.xml" /><Relationship Id="rId20" Type="http://schemas.openxmlformats.org/officeDocument/2006/relationships/image" Target="media/image15.png" /><Relationship Id="rId200" Type="http://schemas.openxmlformats.org/officeDocument/2006/relationships/oleObject" Target="embeddings/oleObject95.bin" /><Relationship Id="rId201" Type="http://schemas.openxmlformats.org/officeDocument/2006/relationships/image" Target="media/image101.wmf" /><Relationship Id="rId202" Type="http://schemas.openxmlformats.org/officeDocument/2006/relationships/oleObject" Target="embeddings/oleObject96.bin" /><Relationship Id="rId203" Type="http://schemas.openxmlformats.org/officeDocument/2006/relationships/image" Target="media/image102.wmf" /><Relationship Id="rId204" Type="http://schemas.openxmlformats.org/officeDocument/2006/relationships/oleObject" Target="embeddings/oleObject97.bin" /><Relationship Id="rId205" Type="http://schemas.openxmlformats.org/officeDocument/2006/relationships/image" Target="media/image103.wmf" /><Relationship Id="rId206" Type="http://schemas.openxmlformats.org/officeDocument/2006/relationships/oleObject" Target="embeddings/oleObject98.bin" /><Relationship Id="rId207" Type="http://schemas.openxmlformats.org/officeDocument/2006/relationships/image" Target="media/image104.png" /><Relationship Id="rId208" Type="http://schemas.openxmlformats.org/officeDocument/2006/relationships/image" Target="media/image105.png" /><Relationship Id="rId209" Type="http://schemas.openxmlformats.org/officeDocument/2006/relationships/image" Target="media/image106.wmf" /><Relationship Id="rId21" Type="http://schemas.openxmlformats.org/officeDocument/2006/relationships/image" Target="media/image16.png" /><Relationship Id="rId210" Type="http://schemas.openxmlformats.org/officeDocument/2006/relationships/oleObject" Target="embeddings/oleObject99.bin" /><Relationship Id="rId211" Type="http://schemas.openxmlformats.org/officeDocument/2006/relationships/image" Target="media/image107.png" /><Relationship Id="rId212" Type="http://schemas.openxmlformats.org/officeDocument/2006/relationships/oleObject" Target="embeddings/oleObject100.bin" /><Relationship Id="rId213" Type="http://schemas.openxmlformats.org/officeDocument/2006/relationships/image" Target="media/image108.png" /><Relationship Id="rId214" Type="http://schemas.openxmlformats.org/officeDocument/2006/relationships/oleObject" Target="embeddings/oleObject101.bin" /><Relationship Id="rId215" Type="http://schemas.openxmlformats.org/officeDocument/2006/relationships/oleObject" Target="embeddings/oleObject102.bin" /><Relationship Id="rId216" Type="http://schemas.openxmlformats.org/officeDocument/2006/relationships/image" Target="media/image109.wmf" /><Relationship Id="rId217" Type="http://schemas.openxmlformats.org/officeDocument/2006/relationships/oleObject" Target="embeddings/oleObject103.bin" /><Relationship Id="rId218" Type="http://schemas.openxmlformats.org/officeDocument/2006/relationships/image" Target="media/image110.wmf" /><Relationship Id="rId219" Type="http://schemas.openxmlformats.org/officeDocument/2006/relationships/oleObject" Target="embeddings/oleObject104.bin" /><Relationship Id="rId22" Type="http://schemas.openxmlformats.org/officeDocument/2006/relationships/image" Target="media/image17.png" /><Relationship Id="rId220" Type="http://schemas.openxmlformats.org/officeDocument/2006/relationships/image" Target="media/image111.wmf" /><Relationship Id="rId221" Type="http://schemas.openxmlformats.org/officeDocument/2006/relationships/oleObject" Target="embeddings/oleObject105.bin" /><Relationship Id="rId222" Type="http://schemas.openxmlformats.org/officeDocument/2006/relationships/image" Target="media/image112.wmf" /><Relationship Id="rId223" Type="http://schemas.openxmlformats.org/officeDocument/2006/relationships/oleObject" Target="embeddings/oleObject106.bin" /><Relationship Id="rId224" Type="http://schemas.openxmlformats.org/officeDocument/2006/relationships/image" Target="media/image113.wmf" /><Relationship Id="rId225" Type="http://schemas.openxmlformats.org/officeDocument/2006/relationships/oleObject" Target="embeddings/oleObject107.bin" /><Relationship Id="rId226" Type="http://schemas.openxmlformats.org/officeDocument/2006/relationships/image" Target="media/image114.wmf" /><Relationship Id="rId227" Type="http://schemas.openxmlformats.org/officeDocument/2006/relationships/oleObject" Target="embeddings/oleObject108.bin" /><Relationship Id="rId228" Type="http://schemas.openxmlformats.org/officeDocument/2006/relationships/image" Target="media/image115.wmf" /><Relationship Id="rId229" Type="http://schemas.openxmlformats.org/officeDocument/2006/relationships/oleObject" Target="embeddings/oleObject109.bin" /><Relationship Id="rId23" Type="http://schemas.openxmlformats.org/officeDocument/2006/relationships/image" Target="media/image18.png" /><Relationship Id="rId230" Type="http://schemas.openxmlformats.org/officeDocument/2006/relationships/image" Target="media/image116.jpeg" /><Relationship Id="rId231" Type="http://schemas.openxmlformats.org/officeDocument/2006/relationships/image" Target="media/image117.wmf" /><Relationship Id="rId232" Type="http://schemas.openxmlformats.org/officeDocument/2006/relationships/oleObject" Target="embeddings/oleObject110.bin" /><Relationship Id="rId233" Type="http://schemas.openxmlformats.org/officeDocument/2006/relationships/image" Target="media/image118.wmf" /><Relationship Id="rId234" Type="http://schemas.openxmlformats.org/officeDocument/2006/relationships/oleObject" Target="embeddings/oleObject111.bin" /><Relationship Id="rId235" Type="http://schemas.openxmlformats.org/officeDocument/2006/relationships/image" Target="media/image119.wmf" /><Relationship Id="rId236" Type="http://schemas.openxmlformats.org/officeDocument/2006/relationships/oleObject" Target="embeddings/oleObject112.bin" /><Relationship Id="rId237" Type="http://schemas.openxmlformats.org/officeDocument/2006/relationships/image" Target="media/image120.wmf" /><Relationship Id="rId238" Type="http://schemas.openxmlformats.org/officeDocument/2006/relationships/oleObject" Target="embeddings/oleObject113.bin" /><Relationship Id="rId239" Type="http://schemas.openxmlformats.org/officeDocument/2006/relationships/image" Target="media/image121.wmf" /><Relationship Id="rId24" Type="http://schemas.openxmlformats.org/officeDocument/2006/relationships/image" Target="media/image19.wmf" /><Relationship Id="rId240" Type="http://schemas.openxmlformats.org/officeDocument/2006/relationships/oleObject" Target="embeddings/oleObject114.bin" /><Relationship Id="rId241" Type="http://schemas.openxmlformats.org/officeDocument/2006/relationships/image" Target="media/image122.wmf" /><Relationship Id="rId242" Type="http://schemas.openxmlformats.org/officeDocument/2006/relationships/oleObject" Target="embeddings/oleObject115.bin" /><Relationship Id="rId243" Type="http://schemas.openxmlformats.org/officeDocument/2006/relationships/image" Target="media/image123.wmf" /><Relationship Id="rId244" Type="http://schemas.openxmlformats.org/officeDocument/2006/relationships/oleObject" Target="embeddings/oleObject116.bin" /><Relationship Id="rId245" Type="http://schemas.openxmlformats.org/officeDocument/2006/relationships/image" Target="media/image124.wmf" /><Relationship Id="rId246" Type="http://schemas.openxmlformats.org/officeDocument/2006/relationships/oleObject" Target="embeddings/oleObject117.bin" /><Relationship Id="rId247" Type="http://schemas.openxmlformats.org/officeDocument/2006/relationships/oleObject" Target="embeddings/oleObject118.bin" /><Relationship Id="rId248" Type="http://schemas.openxmlformats.org/officeDocument/2006/relationships/oleObject" Target="embeddings/oleObject119.bin" /><Relationship Id="rId249" Type="http://schemas.openxmlformats.org/officeDocument/2006/relationships/image" Target="media/image125.wmf" /><Relationship Id="rId25" Type="http://schemas.openxmlformats.org/officeDocument/2006/relationships/oleObject" Target="embeddings/oleObject1.bin" /><Relationship Id="rId250" Type="http://schemas.openxmlformats.org/officeDocument/2006/relationships/oleObject" Target="embeddings/oleObject120.bin" /><Relationship Id="rId251" Type="http://schemas.openxmlformats.org/officeDocument/2006/relationships/image" Target="media/image126.wmf" /><Relationship Id="rId252" Type="http://schemas.openxmlformats.org/officeDocument/2006/relationships/oleObject" Target="embeddings/oleObject121.bin" /><Relationship Id="rId253" Type="http://schemas.openxmlformats.org/officeDocument/2006/relationships/oleObject" Target="embeddings/oleObject122.bin" /><Relationship Id="rId254" Type="http://schemas.openxmlformats.org/officeDocument/2006/relationships/image" Target="media/image127.wmf" /><Relationship Id="rId255" Type="http://schemas.openxmlformats.org/officeDocument/2006/relationships/oleObject" Target="embeddings/oleObject123.bin" /><Relationship Id="rId256" Type="http://schemas.openxmlformats.org/officeDocument/2006/relationships/image" Target="media/image128.png" /><Relationship Id="rId257" Type="http://schemas.openxmlformats.org/officeDocument/2006/relationships/oleObject" Target="embeddings/oleObject124.bin" /><Relationship Id="rId258" Type="http://schemas.openxmlformats.org/officeDocument/2006/relationships/image" Target="media/image129.wmf" /><Relationship Id="rId259" Type="http://schemas.openxmlformats.org/officeDocument/2006/relationships/oleObject" Target="embeddings/oleObject125.bin" /><Relationship Id="rId26" Type="http://schemas.openxmlformats.org/officeDocument/2006/relationships/image" Target="media/image20.wmf" /><Relationship Id="rId260" Type="http://schemas.openxmlformats.org/officeDocument/2006/relationships/oleObject" Target="embeddings/oleObject126.bin" /><Relationship Id="rId261" Type="http://schemas.openxmlformats.org/officeDocument/2006/relationships/oleObject" Target="embeddings/oleObject127.bin" /><Relationship Id="rId262" Type="http://schemas.openxmlformats.org/officeDocument/2006/relationships/image" Target="media/image130.wmf" /><Relationship Id="rId263" Type="http://schemas.openxmlformats.org/officeDocument/2006/relationships/oleObject" Target="embeddings/oleObject128.bin" /><Relationship Id="rId264" Type="http://schemas.openxmlformats.org/officeDocument/2006/relationships/image" Target="media/image131.wmf" /><Relationship Id="rId265" Type="http://schemas.openxmlformats.org/officeDocument/2006/relationships/oleObject" Target="embeddings/oleObject129.bin" /><Relationship Id="rId266" Type="http://schemas.openxmlformats.org/officeDocument/2006/relationships/image" Target="media/image132.wmf" /><Relationship Id="rId267" Type="http://schemas.openxmlformats.org/officeDocument/2006/relationships/oleObject" Target="embeddings/oleObject130.bin" /><Relationship Id="rId268" Type="http://schemas.openxmlformats.org/officeDocument/2006/relationships/image" Target="media/image133.png" /><Relationship Id="rId269" Type="http://schemas.openxmlformats.org/officeDocument/2006/relationships/image" Target="media/image134.wmf" /><Relationship Id="rId27" Type="http://schemas.openxmlformats.org/officeDocument/2006/relationships/oleObject" Target="embeddings/oleObject2.bin" /><Relationship Id="rId270" Type="http://schemas.openxmlformats.org/officeDocument/2006/relationships/oleObject" Target="embeddings/oleObject131.bin" /><Relationship Id="rId271" Type="http://schemas.openxmlformats.org/officeDocument/2006/relationships/image" Target="media/image135.wmf" /><Relationship Id="rId272" Type="http://schemas.openxmlformats.org/officeDocument/2006/relationships/oleObject" Target="embeddings/oleObject132.bin" /><Relationship Id="rId273" Type="http://schemas.openxmlformats.org/officeDocument/2006/relationships/image" Target="media/image136.wmf" /><Relationship Id="rId274" Type="http://schemas.openxmlformats.org/officeDocument/2006/relationships/oleObject" Target="embeddings/oleObject133.bin" /><Relationship Id="rId275" Type="http://schemas.openxmlformats.org/officeDocument/2006/relationships/image" Target="media/image137.wmf" /><Relationship Id="rId276" Type="http://schemas.openxmlformats.org/officeDocument/2006/relationships/oleObject" Target="embeddings/oleObject134.bin" /><Relationship Id="rId277" Type="http://schemas.openxmlformats.org/officeDocument/2006/relationships/oleObject" Target="embeddings/oleObject135.bin" /><Relationship Id="rId278" Type="http://schemas.openxmlformats.org/officeDocument/2006/relationships/oleObject" Target="embeddings/oleObject136.bin" /><Relationship Id="rId279" Type="http://schemas.openxmlformats.org/officeDocument/2006/relationships/oleObject" Target="embeddings/oleObject137.bin" /><Relationship Id="rId28" Type="http://schemas.openxmlformats.org/officeDocument/2006/relationships/image" Target="media/image21.wmf" /><Relationship Id="rId280" Type="http://schemas.openxmlformats.org/officeDocument/2006/relationships/oleObject" Target="embeddings/oleObject138.bin" /><Relationship Id="rId281" Type="http://schemas.openxmlformats.org/officeDocument/2006/relationships/oleObject" Target="embeddings/oleObject139.bin" /><Relationship Id="rId282" Type="http://schemas.openxmlformats.org/officeDocument/2006/relationships/image" Target="media/image138.png" /><Relationship Id="rId283" Type="http://schemas.openxmlformats.org/officeDocument/2006/relationships/oleObject" Target="embeddings/oleObject140.bin" /><Relationship Id="rId284" Type="http://schemas.openxmlformats.org/officeDocument/2006/relationships/image" Target="media/image139.png" /><Relationship Id="rId285" Type="http://schemas.openxmlformats.org/officeDocument/2006/relationships/image" Target="media/image140.png" /><Relationship Id="rId286" Type="http://schemas.openxmlformats.org/officeDocument/2006/relationships/image" Target="media/image141.wmf" /><Relationship Id="rId287" Type="http://schemas.openxmlformats.org/officeDocument/2006/relationships/oleObject" Target="embeddings/oleObject141.bin" /><Relationship Id="rId288" Type="http://schemas.openxmlformats.org/officeDocument/2006/relationships/image" Target="media/image142.wmf" /><Relationship Id="rId289" Type="http://schemas.openxmlformats.org/officeDocument/2006/relationships/oleObject" Target="embeddings/oleObject142.bin" /><Relationship Id="rId29" Type="http://schemas.openxmlformats.org/officeDocument/2006/relationships/oleObject" Target="embeddings/oleObject3.bin" /><Relationship Id="rId290" Type="http://schemas.openxmlformats.org/officeDocument/2006/relationships/image" Target="media/image143.wmf" /><Relationship Id="rId291" Type="http://schemas.openxmlformats.org/officeDocument/2006/relationships/oleObject" Target="embeddings/oleObject143.bin" /><Relationship Id="rId292" Type="http://schemas.openxmlformats.org/officeDocument/2006/relationships/image" Target="media/image144.wmf" /><Relationship Id="rId293" Type="http://schemas.openxmlformats.org/officeDocument/2006/relationships/oleObject" Target="embeddings/oleObject144.bin" /><Relationship Id="rId294" Type="http://schemas.openxmlformats.org/officeDocument/2006/relationships/image" Target="media/image145.wmf" /><Relationship Id="rId295" Type="http://schemas.openxmlformats.org/officeDocument/2006/relationships/oleObject" Target="embeddings/oleObject145.bin" /><Relationship Id="rId296" Type="http://schemas.openxmlformats.org/officeDocument/2006/relationships/oleObject" Target="embeddings/oleObject146.bin" /><Relationship Id="rId297" Type="http://schemas.openxmlformats.org/officeDocument/2006/relationships/oleObject" Target="embeddings/oleObject147.bin" /><Relationship Id="rId298" Type="http://schemas.openxmlformats.org/officeDocument/2006/relationships/oleObject" Target="embeddings/oleObject148.bin" /><Relationship Id="rId299" Type="http://schemas.openxmlformats.org/officeDocument/2006/relationships/oleObject" Target="embeddings/oleObject149.bin" /><Relationship Id="rId3" Type="http://schemas.openxmlformats.org/officeDocument/2006/relationships/fontTable" Target="fontTable.xml" /><Relationship Id="rId30" Type="http://schemas.openxmlformats.org/officeDocument/2006/relationships/image" Target="media/image22.wmf" /><Relationship Id="rId300" Type="http://schemas.openxmlformats.org/officeDocument/2006/relationships/oleObject" Target="embeddings/oleObject150.bin" /><Relationship Id="rId301" Type="http://schemas.openxmlformats.org/officeDocument/2006/relationships/oleObject" Target="embeddings/oleObject151.bin" /><Relationship Id="rId302" Type="http://schemas.openxmlformats.org/officeDocument/2006/relationships/oleObject" Target="embeddings/oleObject152.bin" /><Relationship Id="rId303" Type="http://schemas.openxmlformats.org/officeDocument/2006/relationships/oleObject" Target="embeddings/oleObject153.bin" /><Relationship Id="rId304" Type="http://schemas.openxmlformats.org/officeDocument/2006/relationships/image" Target="media/image146.png" /><Relationship Id="rId305" Type="http://schemas.openxmlformats.org/officeDocument/2006/relationships/image" Target="media/image147.png" /><Relationship Id="rId306" Type="http://schemas.openxmlformats.org/officeDocument/2006/relationships/image" Target="media/image148.wmf" /><Relationship Id="rId307" Type="http://schemas.openxmlformats.org/officeDocument/2006/relationships/oleObject" Target="embeddings/oleObject154.bin" /><Relationship Id="rId308" Type="http://schemas.openxmlformats.org/officeDocument/2006/relationships/image" Target="media/image149.wmf" /><Relationship Id="rId309" Type="http://schemas.openxmlformats.org/officeDocument/2006/relationships/oleObject" Target="embeddings/oleObject155.bin" /><Relationship Id="rId31" Type="http://schemas.openxmlformats.org/officeDocument/2006/relationships/oleObject" Target="embeddings/oleObject4.bin" /><Relationship Id="rId310" Type="http://schemas.openxmlformats.org/officeDocument/2006/relationships/image" Target="media/image150.wmf" /><Relationship Id="rId311" Type="http://schemas.openxmlformats.org/officeDocument/2006/relationships/oleObject" Target="embeddings/oleObject156.bin" /><Relationship Id="rId312" Type="http://schemas.openxmlformats.org/officeDocument/2006/relationships/image" Target="media/image151.wmf" /><Relationship Id="rId313" Type="http://schemas.openxmlformats.org/officeDocument/2006/relationships/oleObject" Target="embeddings/oleObject157.bin" /><Relationship Id="rId314" Type="http://schemas.openxmlformats.org/officeDocument/2006/relationships/image" Target="media/image152.wmf" /><Relationship Id="rId315" Type="http://schemas.openxmlformats.org/officeDocument/2006/relationships/oleObject" Target="embeddings/oleObject158.bin" /><Relationship Id="rId316" Type="http://schemas.openxmlformats.org/officeDocument/2006/relationships/image" Target="media/image153.wmf" /><Relationship Id="rId317" Type="http://schemas.openxmlformats.org/officeDocument/2006/relationships/oleObject" Target="embeddings/oleObject159.bin" /><Relationship Id="rId318" Type="http://schemas.openxmlformats.org/officeDocument/2006/relationships/image" Target="media/image154.wmf" /><Relationship Id="rId319" Type="http://schemas.openxmlformats.org/officeDocument/2006/relationships/oleObject" Target="embeddings/oleObject160.bin" /><Relationship Id="rId32" Type="http://schemas.openxmlformats.org/officeDocument/2006/relationships/oleObject" Target="embeddings/oleObject5.bin" /><Relationship Id="rId320" Type="http://schemas.openxmlformats.org/officeDocument/2006/relationships/image" Target="media/image155.wmf" /><Relationship Id="rId321" Type="http://schemas.openxmlformats.org/officeDocument/2006/relationships/oleObject" Target="embeddings/oleObject161.bin" /><Relationship Id="rId322" Type="http://schemas.openxmlformats.org/officeDocument/2006/relationships/image" Target="media/image156.wmf" /><Relationship Id="rId323" Type="http://schemas.openxmlformats.org/officeDocument/2006/relationships/oleObject" Target="embeddings/oleObject162.bin" /><Relationship Id="rId324" Type="http://schemas.openxmlformats.org/officeDocument/2006/relationships/header" Target="header1.xml" /><Relationship Id="rId325" Type="http://schemas.openxmlformats.org/officeDocument/2006/relationships/footer" Target="footer1.xml" /><Relationship Id="rId326" Type="http://schemas.openxmlformats.org/officeDocument/2006/relationships/theme" Target="theme/theme1.xml" /><Relationship Id="rId327" Type="http://schemas.openxmlformats.org/officeDocument/2006/relationships/numbering" Target="numbering.xml" /><Relationship Id="rId328" Type="http://schemas.openxmlformats.org/officeDocument/2006/relationships/styles" Target="styles.xml" /><Relationship Id="rId33" Type="http://schemas.openxmlformats.org/officeDocument/2006/relationships/image" Target="media/image23.wmf" /><Relationship Id="rId34" Type="http://schemas.openxmlformats.org/officeDocument/2006/relationships/oleObject" Target="embeddings/oleObject6.bin" /><Relationship Id="rId35" Type="http://schemas.openxmlformats.org/officeDocument/2006/relationships/image" Target="media/image24.wmf" /><Relationship Id="rId36" Type="http://schemas.openxmlformats.org/officeDocument/2006/relationships/oleObject" Target="embeddings/oleObject7.bin" /><Relationship Id="rId37" Type="http://schemas.openxmlformats.org/officeDocument/2006/relationships/oleObject" Target="embeddings/oleObject8.bin" /><Relationship Id="rId38" Type="http://schemas.openxmlformats.org/officeDocument/2006/relationships/oleObject" Target="embeddings/oleObject9.bin" /><Relationship Id="rId39" Type="http://schemas.openxmlformats.org/officeDocument/2006/relationships/image" Target="media/image25.png" /><Relationship Id="rId4" Type="http://schemas.openxmlformats.org/officeDocument/2006/relationships/customXml" Target="../customXml/item1.xml" /><Relationship Id="rId40" Type="http://schemas.openxmlformats.org/officeDocument/2006/relationships/image" Target="media/image26.png" /><Relationship Id="rId41" Type="http://schemas.openxmlformats.org/officeDocument/2006/relationships/image" Target="media/image27.wmf" /><Relationship Id="rId42" Type="http://schemas.openxmlformats.org/officeDocument/2006/relationships/oleObject" Target="embeddings/oleObject10.bin" /><Relationship Id="rId43" Type="http://schemas.openxmlformats.org/officeDocument/2006/relationships/image" Target="media/image28.png" /><Relationship Id="rId44" Type="http://schemas.openxmlformats.org/officeDocument/2006/relationships/image" Target="media/image29.wmf" /><Relationship Id="rId45" Type="http://schemas.openxmlformats.org/officeDocument/2006/relationships/oleObject" Target="embeddings/oleObject11.bin" /><Relationship Id="rId46" Type="http://schemas.openxmlformats.org/officeDocument/2006/relationships/image" Target="media/image30.png" /><Relationship Id="rId47" Type="http://schemas.openxmlformats.org/officeDocument/2006/relationships/image" Target="media/image31.wmf" /><Relationship Id="rId48" Type="http://schemas.openxmlformats.org/officeDocument/2006/relationships/oleObject" Target="embeddings/oleObject12.bin" /><Relationship Id="rId49" Type="http://schemas.openxmlformats.org/officeDocument/2006/relationships/image" Target="media/image32.wmf" /><Relationship Id="rId5" Type="http://schemas.openxmlformats.org/officeDocument/2006/relationships/customXml" Target="../customXml/item2.xml" /><Relationship Id="rId50" Type="http://schemas.openxmlformats.org/officeDocument/2006/relationships/oleObject" Target="embeddings/oleObject13.bin" /><Relationship Id="rId51" Type="http://schemas.openxmlformats.org/officeDocument/2006/relationships/oleObject" Target="embeddings/oleObject14.bin" /><Relationship Id="rId52" Type="http://schemas.openxmlformats.org/officeDocument/2006/relationships/oleObject" Target="embeddings/oleObject15.bin" /><Relationship Id="rId53" Type="http://schemas.openxmlformats.org/officeDocument/2006/relationships/image" Target="media/image33.wmf" /><Relationship Id="rId54" Type="http://schemas.openxmlformats.org/officeDocument/2006/relationships/oleObject" Target="embeddings/oleObject16.bin" /><Relationship Id="rId55" Type="http://schemas.openxmlformats.org/officeDocument/2006/relationships/image" Target="media/image34.wmf" /><Relationship Id="rId56" Type="http://schemas.openxmlformats.org/officeDocument/2006/relationships/oleObject" Target="embeddings/oleObject17.bin" /><Relationship Id="rId57" Type="http://schemas.openxmlformats.org/officeDocument/2006/relationships/image" Target="media/image35.wmf" /><Relationship Id="rId58" Type="http://schemas.openxmlformats.org/officeDocument/2006/relationships/oleObject" Target="embeddings/oleObject18.bin" /><Relationship Id="rId59" Type="http://schemas.openxmlformats.org/officeDocument/2006/relationships/oleObject" Target="embeddings/oleObject19.bin" /><Relationship Id="rId6" Type="http://schemas.openxmlformats.org/officeDocument/2006/relationships/image" Target="media/image1.png" /><Relationship Id="rId60" Type="http://schemas.openxmlformats.org/officeDocument/2006/relationships/image" Target="media/image36.wmf" /><Relationship Id="rId61" Type="http://schemas.openxmlformats.org/officeDocument/2006/relationships/oleObject" Target="embeddings/oleObject20.bin" /><Relationship Id="rId62" Type="http://schemas.openxmlformats.org/officeDocument/2006/relationships/image" Target="media/image37.wmf" /><Relationship Id="rId63" Type="http://schemas.openxmlformats.org/officeDocument/2006/relationships/oleObject" Target="embeddings/oleObject21.bin" /><Relationship Id="rId64" Type="http://schemas.openxmlformats.org/officeDocument/2006/relationships/image" Target="media/image38.png" /><Relationship Id="rId65" Type="http://schemas.openxmlformats.org/officeDocument/2006/relationships/image" Target="media/image39.wmf" /><Relationship Id="rId66" Type="http://schemas.openxmlformats.org/officeDocument/2006/relationships/oleObject" Target="embeddings/oleObject22.bin" /><Relationship Id="rId67" Type="http://schemas.openxmlformats.org/officeDocument/2006/relationships/image" Target="media/image40.wmf" /><Relationship Id="rId68" Type="http://schemas.openxmlformats.org/officeDocument/2006/relationships/oleObject" Target="embeddings/oleObject23.bin" /><Relationship Id="rId69" Type="http://schemas.openxmlformats.org/officeDocument/2006/relationships/image" Target="media/image41.wmf" /><Relationship Id="rId7" Type="http://schemas.openxmlformats.org/officeDocument/2006/relationships/image" Target="media/image2.png" /><Relationship Id="rId70" Type="http://schemas.openxmlformats.org/officeDocument/2006/relationships/oleObject" Target="embeddings/oleObject24.bin" /><Relationship Id="rId71" Type="http://schemas.openxmlformats.org/officeDocument/2006/relationships/image" Target="media/image42.wmf" /><Relationship Id="rId72" Type="http://schemas.openxmlformats.org/officeDocument/2006/relationships/oleObject" Target="embeddings/oleObject25.bin" /><Relationship Id="rId73" Type="http://schemas.openxmlformats.org/officeDocument/2006/relationships/image" Target="media/image43.wmf" /><Relationship Id="rId74" Type="http://schemas.openxmlformats.org/officeDocument/2006/relationships/oleObject" Target="embeddings/oleObject26.bin" /><Relationship Id="rId75" Type="http://schemas.openxmlformats.org/officeDocument/2006/relationships/image" Target="media/image44.wmf" /><Relationship Id="rId76" Type="http://schemas.openxmlformats.org/officeDocument/2006/relationships/oleObject" Target="embeddings/oleObject27.bin" /><Relationship Id="rId77" Type="http://schemas.openxmlformats.org/officeDocument/2006/relationships/image" Target="media/image45.png" /><Relationship Id="rId78" Type="http://schemas.openxmlformats.org/officeDocument/2006/relationships/image" Target="media/image46.png" /><Relationship Id="rId79" Type="http://schemas.openxmlformats.org/officeDocument/2006/relationships/image" Target="media/image47.png" /><Relationship Id="rId8" Type="http://schemas.openxmlformats.org/officeDocument/2006/relationships/image" Target="media/image3.png" /><Relationship Id="rId80" Type="http://schemas.openxmlformats.org/officeDocument/2006/relationships/image" Target="media/image48.png" /><Relationship Id="rId81" Type="http://schemas.openxmlformats.org/officeDocument/2006/relationships/image" Target="media/image49.png" /><Relationship Id="rId82" Type="http://schemas.openxmlformats.org/officeDocument/2006/relationships/image" Target="media/image50.wmf" /><Relationship Id="rId83" Type="http://schemas.openxmlformats.org/officeDocument/2006/relationships/oleObject" Target="embeddings/oleObject28.bin" /><Relationship Id="rId84" Type="http://schemas.openxmlformats.org/officeDocument/2006/relationships/image" Target="media/image51.wmf" /><Relationship Id="rId85" Type="http://schemas.openxmlformats.org/officeDocument/2006/relationships/oleObject" Target="embeddings/oleObject29.bin" /><Relationship Id="rId86" Type="http://schemas.openxmlformats.org/officeDocument/2006/relationships/image" Target="media/image52.png" /><Relationship Id="rId87" Type="http://schemas.openxmlformats.org/officeDocument/2006/relationships/image" Target="media/image53.wmf" /><Relationship Id="rId88" Type="http://schemas.openxmlformats.org/officeDocument/2006/relationships/oleObject" Target="embeddings/oleObject30.bin" /><Relationship Id="rId89" Type="http://schemas.openxmlformats.org/officeDocument/2006/relationships/image" Target="media/image54.wmf" /><Relationship Id="rId9" Type="http://schemas.openxmlformats.org/officeDocument/2006/relationships/image" Target="media/image4.png" /><Relationship Id="rId90" Type="http://schemas.openxmlformats.org/officeDocument/2006/relationships/oleObject" Target="embeddings/oleObject31.bin" /><Relationship Id="rId91" Type="http://schemas.openxmlformats.org/officeDocument/2006/relationships/image" Target="media/image55.wmf" /><Relationship Id="rId92" Type="http://schemas.openxmlformats.org/officeDocument/2006/relationships/oleObject" Target="embeddings/oleObject32.bin" /><Relationship Id="rId93" Type="http://schemas.openxmlformats.org/officeDocument/2006/relationships/image" Target="media/image56.wmf" /><Relationship Id="rId94" Type="http://schemas.openxmlformats.org/officeDocument/2006/relationships/oleObject" Target="embeddings/oleObject33.bin" /><Relationship Id="rId95" Type="http://schemas.openxmlformats.org/officeDocument/2006/relationships/image" Target="media/image57.wmf" /><Relationship Id="rId96" Type="http://schemas.openxmlformats.org/officeDocument/2006/relationships/oleObject" Target="embeddings/oleObject34.bin" /><Relationship Id="rId97" Type="http://schemas.openxmlformats.org/officeDocument/2006/relationships/image" Target="media/image58.wmf" /><Relationship Id="rId98" Type="http://schemas.openxmlformats.org/officeDocument/2006/relationships/oleObject" Target="embeddings/oleObject35.bin" /><Relationship Id="rId99" Type="http://schemas.openxmlformats.org/officeDocument/2006/relationships/image" Target="media/image59.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s>
</file>

<file path=word/_rels/footer1.xml.rels><?xml version="1.0" encoding="utf-8" standalone="yes"?><Relationships xmlns="http://schemas.openxmlformats.org/package/2006/relationships"><Relationship Id="rId1" Type="http://schemas.openxmlformats.org/officeDocument/2006/relationships/image" Target="media/image15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7.png" /><Relationship Id="rId2" Type="http://schemas.openxmlformats.org/officeDocument/2006/relationships/image" Target="media/image15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B0AB15-3290-4080-BEF7-E6410D3783E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13255</Words>
  <Characters>13813</Characters>
  <Application>Microsoft Office Word</Application>
  <DocSecurity>0</DocSecurity>
  <Lines>88</Lines>
  <Paragraphs>24</Paragraphs>
  <ScaleCrop>false</ScaleCrop>
  <Company>学科网(Zxxk.Com)</Company>
  <LinksUpToDate>false</LinksUpToDate>
  <CharactersWithSpaces>14040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文武zjb</cp:lastModifiedBy>
  <cp:revision>7</cp:revision>
  <cp:lastPrinted>2025-05-12T02:31:00Z</cp:lastPrinted>
  <dcterms:created xsi:type="dcterms:W3CDTF">2023-05-17T01:36:00Z</dcterms:created>
  <dcterms:modified xsi:type="dcterms:W3CDTF">2025-07-03T05:08:34Z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