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1C5BA5A0">
      <w:pPr>
        <w:jc w:val="center"/>
        <w:rPr>
          <w:rFonts w:ascii="微软雅黑" w:eastAsia="微软雅黑" w:hAnsi="微软雅黑"/>
          <w:b/>
          <w:sz w:val="36"/>
          <w:szCs w:val="36"/>
        </w:rPr>
      </w:pPr>
      <w:r>
        <w:rPr>
          <w:rFonts w:ascii="微软雅黑" w:eastAsia="微软雅黑" w:hAnsi="微软雅黑" w:hint="eastAsia"/>
          <w:b/>
          <w:sz w:val="36"/>
          <w:szCs w:val="36"/>
        </w:rPr>
        <w:drawing>
          <wp:anchor simplePos="0" relativeHeight="251658240" behindDoc="0" locked="0" layoutInCell="1" allowOverlap="1">
            <wp:simplePos x="0" y="0"/>
            <wp:positionH relativeFrom="page">
              <wp:posOffset>11264900</wp:posOffset>
            </wp:positionH>
            <wp:positionV relativeFrom="topMargin">
              <wp:posOffset>11899900</wp:posOffset>
            </wp:positionV>
            <wp:extent cx="482600" cy="495300"/>
            <wp:wrapNone/>
            <wp:docPr id="1001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
                    <pic:cNvPicPr>
                      <a:picLocks noChangeAspect="1"/>
                    </pic:cNvPicPr>
                  </pic:nvPicPr>
                  <pic:blipFill>
                    <a:blip xmlns:r="http://schemas.openxmlformats.org/officeDocument/2006/relationships" r:embed="rId6"/>
                    <a:stretch>
                      <a:fillRect/>
                    </a:stretch>
                  </pic:blipFill>
                  <pic:spPr>
                    <a:xfrm>
                      <a:off x="0" y="0"/>
                      <a:ext cx="482600" cy="495300"/>
                    </a:xfrm>
                    <a:prstGeom prst="rect">
                      <a:avLst/>
                    </a:prstGeom>
                  </pic:spPr>
                </pic:pic>
              </a:graphicData>
            </a:graphic>
          </wp:anchor>
        </w:drawing>
      </w:r>
      <w:r>
        <w:rPr>
          <w:rFonts w:ascii="微软雅黑" w:eastAsia="微软雅黑" w:hAnsi="微软雅黑" w:hint="eastAsia"/>
          <w:b/>
          <w:sz w:val="36"/>
          <w:szCs w:val="36"/>
        </w:rPr>
        <w:drawing>
          <wp:anchor distT="0" distB="0" distL="114300" distR="114300" simplePos="0" relativeHeight="251659264" behindDoc="0" locked="0" layoutInCell="1" allowOverlap="1">
            <wp:simplePos x="0" y="0"/>
            <wp:positionH relativeFrom="page">
              <wp:posOffset>12382500</wp:posOffset>
            </wp:positionH>
            <wp:positionV relativeFrom="topMargin">
              <wp:posOffset>12319000</wp:posOffset>
            </wp:positionV>
            <wp:extent cx="342900" cy="444500"/>
            <wp:effectExtent l="0" t="0" r="0" b="12700"/>
            <wp:wrapNone/>
            <wp:docPr id="100477" name="图片 100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7" name="图片 100477"/>
                    <pic:cNvPicPr>
                      <a:picLocks noChangeAspect="1"/>
                    </pic:cNvPicPr>
                  </pic:nvPicPr>
                  <pic:blipFill>
                    <a:blip xmlns:r="http://schemas.openxmlformats.org/officeDocument/2006/relationships" r:embed="rId7"/>
                    <a:stretch>
                      <a:fillRect/>
                    </a:stretch>
                  </pic:blipFill>
                  <pic:spPr>
                    <a:xfrm>
                      <a:off x="0" y="0"/>
                      <a:ext cx="342900" cy="444500"/>
                    </a:xfrm>
                    <a:prstGeom prst="rect">
                      <a:avLst/>
                    </a:prstGeom>
                  </pic:spPr>
                </pic:pic>
              </a:graphicData>
            </a:graphic>
          </wp:anchor>
        </w:drawing>
      </w:r>
      <w:r>
        <w:rPr>
          <w:rFonts w:ascii="微软雅黑" w:eastAsia="微软雅黑" w:hAnsi="微软雅黑" w:hint="eastAsia"/>
          <w:b/>
          <w:sz w:val="36"/>
          <w:szCs w:val="36"/>
        </w:rPr>
        <w:drawing>
          <wp:anchor distT="0" distB="0" distL="114300" distR="114300" simplePos="0" relativeHeight="251660288" behindDoc="0" locked="0" layoutInCell="1" allowOverlap="1">
            <wp:simplePos x="0" y="0"/>
            <wp:positionH relativeFrom="page">
              <wp:posOffset>11201400</wp:posOffset>
            </wp:positionH>
            <wp:positionV relativeFrom="topMargin">
              <wp:posOffset>10553700</wp:posOffset>
            </wp:positionV>
            <wp:extent cx="368300" cy="457200"/>
            <wp:effectExtent l="0" t="0" r="12700" b="0"/>
            <wp:wrapNone/>
            <wp:docPr id="100349" name="图片 100349" descr="学科网 jyMyxGwUmj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9" name="图片 100349" descr="学科网 jyMyxGwUmjjNAx1ODbqMbQ=="/>
                    <pic:cNvPicPr>
                      <a:picLocks noChangeAspect="1"/>
                    </pic:cNvPicPr>
                  </pic:nvPicPr>
                  <pic:blipFill>
                    <a:blip xmlns:r="http://schemas.openxmlformats.org/officeDocument/2006/relationships" r:embed="rId8"/>
                    <a:stretch>
                      <a:fillRect/>
                    </a:stretch>
                  </pic:blipFill>
                  <pic:spPr>
                    <a:xfrm>
                      <a:off x="0" y="0"/>
                      <a:ext cx="368300" cy="457200"/>
                    </a:xfrm>
                    <a:prstGeom prst="rect">
                      <a:avLst/>
                    </a:prstGeom>
                  </pic:spPr>
                </pic:pic>
              </a:graphicData>
            </a:graphic>
          </wp:anchor>
        </w:drawing>
      </w:r>
      <w:r>
        <w:rPr>
          <w:rFonts w:ascii="微软雅黑" w:eastAsia="微软雅黑" w:hAnsi="微软雅黑" w:hint="eastAsia"/>
          <w:b/>
          <w:sz w:val="36"/>
          <w:szCs w:val="36"/>
        </w:rPr>
        <w:drawing>
          <wp:anchor distT="0" distB="0" distL="114300" distR="114300" simplePos="0" relativeHeight="251661312" behindDoc="0" locked="0" layoutInCell="1" allowOverlap="1">
            <wp:simplePos x="0" y="0"/>
            <wp:positionH relativeFrom="page">
              <wp:posOffset>11658600</wp:posOffset>
            </wp:positionH>
            <wp:positionV relativeFrom="topMargin">
              <wp:posOffset>11925300</wp:posOffset>
            </wp:positionV>
            <wp:extent cx="317500" cy="279400"/>
            <wp:effectExtent l="0" t="0" r="2540" b="10160"/>
            <wp:wrapNone/>
            <wp:docPr id="100073" name="图片 100073" descr="学科网 jyMyxGwUmj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学科网 jyMyxGwUmjjNAx1ODbqMbQ=="/>
                    <pic:cNvPicPr>
                      <a:picLocks noChangeAspect="1"/>
                    </pic:cNvPicPr>
                  </pic:nvPicPr>
                  <pic:blipFill>
                    <a:blip xmlns:r="http://schemas.openxmlformats.org/officeDocument/2006/relationships" r:embed="rId9"/>
                    <a:stretch>
                      <a:fillRect/>
                    </a:stretch>
                  </pic:blipFill>
                  <pic:spPr>
                    <a:xfrm>
                      <a:off x="0" y="0"/>
                      <a:ext cx="317500" cy="279400"/>
                    </a:xfrm>
                    <a:prstGeom prst="rect">
                      <a:avLst/>
                    </a:prstGeom>
                  </pic:spPr>
                </pic:pic>
              </a:graphicData>
            </a:graphic>
          </wp:anchor>
        </w:drawing>
      </w:r>
      <w:r>
        <w:rPr>
          <w:rFonts w:ascii="微软雅黑" w:eastAsia="微软雅黑" w:hAnsi="微软雅黑" w:hint="eastAsia"/>
          <w:b/>
          <w:sz w:val="36"/>
          <w:szCs w:val="36"/>
        </w:rPr>
        <w:t>第02讲 匀变速直线运动的规律</w:t>
      </w:r>
    </w:p>
    <w:sdt>
      <w:sdtPr>
        <w:rPr>
          <w:rFonts w:asciiTheme="minorHAnsi" w:eastAsiaTheme="minorEastAsia" w:hAnsiTheme="minorHAnsi" w:cstheme="minorBidi"/>
          <w:b w:val="0"/>
          <w:bCs w:val="0"/>
          <w:color w:val="auto"/>
          <w:kern w:val="2"/>
          <w:sz w:val="21"/>
          <w:szCs w:val="22"/>
          <w:lang w:val="zh-CN"/>
        </w:rPr>
        <w:id w:val="-1804841815"/>
        <w:docPartObj>
          <w:docPartGallery w:val="Table of Contents"/>
          <w:docPartUnique/>
        </w:docPartObj>
      </w:sdtPr>
      <w:sdtEndPr>
        <w:rPr>
          <w:rFonts w:asciiTheme="minorHAnsi" w:eastAsiaTheme="minorEastAsia" w:hAnsiTheme="minorHAnsi" w:cstheme="minorBidi"/>
          <w:b w:val="0"/>
          <w:bCs w:val="0"/>
          <w:color w:val="auto"/>
          <w:kern w:val="2"/>
          <w:sz w:val="21"/>
          <w:szCs w:val="22"/>
          <w:lang w:val="zh-CN"/>
        </w:rPr>
      </w:sdtEndPr>
      <w:sdtContent>
        <w:p w14:paraId="6266F6F3">
          <w:pPr>
            <w:pStyle w:val="TOCHeading"/>
            <w:jc w:val="center"/>
            <w:rPr>
              <w:rFonts w:ascii="微软雅黑" w:eastAsia="微软雅黑" w:hAnsi="微软雅黑"/>
            </w:rPr>
          </w:pPr>
          <w:bookmarkStart w:id="0" w:name="_Toc200568115"/>
          <w:r>
            <mc:AlternateContent>
              <mc:Choice Requires="wps">
                <w:drawing>
                  <wp:anchor distT="0" distB="0" distL="114300" distR="114300" simplePos="0" relativeHeight="251662336" behindDoc="0" locked="0" layoutInCell="1" allowOverlap="1">
                    <wp:simplePos x="0" y="0"/>
                    <wp:positionH relativeFrom="column">
                      <wp:posOffset>-74930</wp:posOffset>
                    </wp:positionH>
                    <wp:positionV relativeFrom="paragraph">
                      <wp:posOffset>398145</wp:posOffset>
                    </wp:positionV>
                    <wp:extent cx="6400165" cy="4752975"/>
                    <wp:effectExtent l="0" t="0" r="19685" b="28575"/>
                    <wp:wrapNone/>
                    <wp:docPr id="53" name="矩形 53"/>
                    <wp:cNvGraphicFramePr/>
                    <a:graphic xmlns:a="http://schemas.openxmlformats.org/drawingml/2006/main">
                      <a:graphicData uri="http://schemas.microsoft.com/office/word/2010/wordprocessingShape">
                        <wps:wsp xmlns:wps="http://schemas.microsoft.com/office/word/2010/wordprocessingShape">
                          <wps:cNvSpPr/>
                          <wps:spPr>
                            <a:xfrm>
                              <a:off x="0" y="0"/>
                              <a:ext cx="6400165" cy="4753154"/>
                            </a:xfrm>
                            <a:prstGeom prst="rect">
                              <a:avLst/>
                            </a:prstGeom>
                            <a:noFill/>
                            <a:ln w="19050">
                              <a:prstDash val="dash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ect id="_x0000_s1026" o:spid="_x0000_s1025" style="width:503.95pt;height:374.25pt;margin-top:31.35pt;margin-left:-5.9pt;mso-height-relative:page;mso-width-relative:page;position:absolute;v-text-anchor:middle;z-index:251663360" coordsize="21600,21600" filled="f" stroked="t" strokecolor="#385d8a">
                    <v:stroke joinstyle="round" dashstyle="dashDot"/>
                    <o:lock v:ext="edit" aspectratio="f"/>
                  </v:rect>
                </w:pict>
              </mc:Fallback>
            </mc:AlternateContent>
          </w:r>
          <w:r>
            <w:rPr>
              <w:rFonts w:ascii="微软雅黑" w:eastAsia="微软雅黑" w:hAnsi="微软雅黑"/>
              <w:lang w:val="zh-CN"/>
            </w:rPr>
            <w:t>目录</w:t>
          </w:r>
        </w:p>
        <w:p w14:paraId="01D7BADB">
          <w:pPr>
            <w:pStyle w:val="TOC1"/>
            <w:tabs>
              <w:tab w:val="right" w:leader="dot" w:pos="9730"/>
            </w:tabs>
          </w:pPr>
          <w:r>
            <w:rPr>
              <w:rFonts w:ascii="微软雅黑" w:eastAsia="微软雅黑" w:hAnsi="微软雅黑"/>
              <w:b/>
              <w:sz w:val="24"/>
              <w:szCs w:val="24"/>
            </w:rPr>
            <w:fldChar w:fldCharType="begin"/>
          </w:r>
          <w:r>
            <w:rPr>
              <w:rFonts w:ascii="微软雅黑" w:eastAsia="微软雅黑" w:hAnsi="微软雅黑"/>
              <w:b/>
              <w:sz w:val="24"/>
              <w:szCs w:val="24"/>
            </w:rPr>
            <w:instrText xml:space="preserve"> TOC \o "1-3" \h \z \u </w:instrText>
          </w:r>
          <w:r>
            <w:rPr>
              <w:rFonts w:ascii="微软雅黑" w:eastAsia="微软雅黑" w:hAnsi="微软雅黑"/>
              <w:b/>
              <w:sz w:val="24"/>
              <w:szCs w:val="24"/>
            </w:rPr>
            <w:fldChar w:fldCharType="separate"/>
          </w:r>
        </w:p>
        <w:p w14:paraId="3B262B3F">
          <w:pPr>
            <w:pStyle w:val="TOC1"/>
            <w:tabs>
              <w:tab w:val="right" w:leader="dot" w:pos="9730"/>
            </w:tabs>
            <w:rPr>
              <w:rFonts w:ascii="微软雅黑" w:eastAsia="微软雅黑" w:hAnsi="微软雅黑"/>
              <w:color w:val="0070C0"/>
              <w:sz w:val="24"/>
              <w:szCs w:val="24"/>
            </w:rPr>
          </w:pPr>
          <w:hyperlink w:anchor="_Toc201595459" w:history="1">
            <w:r>
              <w:rPr>
                <w:rStyle w:val="Hyperlink"/>
                <w:rFonts w:ascii="微软雅黑" w:eastAsia="微软雅黑" w:hAnsi="微软雅黑" w:hint="eastAsia"/>
                <w:b/>
                <w:color w:val="0070C0"/>
                <w:sz w:val="24"/>
                <w:szCs w:val="24"/>
              </w:rPr>
              <w:t>01 课标达标练</w:t>
            </w:r>
            <w:r>
              <w:rPr>
                <w:rFonts w:ascii="微软雅黑" w:eastAsia="微软雅黑" w:hAnsi="微软雅黑"/>
                <w:color w:val="0070C0"/>
                <w:sz w:val="24"/>
                <w:szCs w:val="24"/>
              </w:rPr>
              <w:tab/>
            </w:r>
            <w:r>
              <w:rPr>
                <w:rFonts w:ascii="微软雅黑" w:eastAsia="微软雅黑" w:hAnsi="微软雅黑"/>
                <w:color w:val="0070C0"/>
                <w:sz w:val="24"/>
                <w:szCs w:val="24"/>
              </w:rPr>
              <w:fldChar w:fldCharType="begin"/>
            </w:r>
            <w:r>
              <w:rPr>
                <w:rFonts w:ascii="微软雅黑" w:eastAsia="微软雅黑" w:hAnsi="微软雅黑"/>
                <w:color w:val="0070C0"/>
                <w:sz w:val="24"/>
                <w:szCs w:val="24"/>
              </w:rPr>
              <w:instrText xml:space="preserve"> PAGEREF _Toc201595459 \h </w:instrText>
            </w:r>
            <w:r>
              <w:rPr>
                <w:rFonts w:ascii="微软雅黑" w:eastAsia="微软雅黑" w:hAnsi="微软雅黑"/>
                <w:color w:val="0070C0"/>
                <w:sz w:val="24"/>
                <w:szCs w:val="24"/>
              </w:rPr>
              <w:fldChar w:fldCharType="separate"/>
            </w:r>
            <w:r>
              <w:rPr>
                <w:rFonts w:ascii="微软雅黑" w:eastAsia="微软雅黑" w:hAnsi="微软雅黑"/>
                <w:color w:val="0070C0"/>
                <w:sz w:val="24"/>
                <w:szCs w:val="24"/>
              </w:rPr>
              <w:t>1</w:t>
            </w:r>
            <w:r>
              <w:rPr>
                <w:rFonts w:ascii="微软雅黑" w:eastAsia="微软雅黑" w:hAnsi="微软雅黑"/>
                <w:color w:val="0070C0"/>
                <w:sz w:val="24"/>
                <w:szCs w:val="24"/>
              </w:rPr>
              <w:fldChar w:fldCharType="end"/>
            </w:r>
          </w:hyperlink>
        </w:p>
        <w:p w14:paraId="3D04186F">
          <w:pPr>
            <w:pStyle w:val="TOC2"/>
            <w:tabs>
              <w:tab w:val="right" w:leader="dot" w:pos="9730"/>
            </w:tabs>
            <w:rPr>
              <w:rFonts w:ascii="微软雅黑" w:eastAsia="微软雅黑" w:hAnsi="微软雅黑"/>
              <w:color w:val="0070C0"/>
              <w:sz w:val="24"/>
              <w:szCs w:val="24"/>
            </w:rPr>
          </w:pPr>
          <w:hyperlink w:anchor="_Toc201595460" w:history="1">
            <w:r>
              <w:rPr>
                <w:rStyle w:val="Hyperlink"/>
                <w:rFonts w:ascii="微软雅黑" w:eastAsia="微软雅黑" w:hAnsi="微软雅黑" w:hint="eastAsia"/>
                <w:color w:val="0070C0"/>
                <w:sz w:val="24"/>
                <w:szCs w:val="24"/>
              </w:rPr>
              <w:t>题型</w:t>
            </w:r>
            <w:r>
              <w:rPr>
                <w:rStyle w:val="Hyperlink"/>
                <w:rFonts w:ascii="微软雅黑" w:eastAsia="微软雅黑" w:hAnsi="微软雅黑"/>
                <w:color w:val="0070C0"/>
                <w:sz w:val="24"/>
                <w:szCs w:val="24"/>
              </w:rPr>
              <w:t xml:space="preserve">01  </w:t>
            </w:r>
            <w:r>
              <w:rPr>
                <w:rStyle w:val="Hyperlink"/>
                <w:rFonts w:ascii="微软雅黑" w:eastAsia="微软雅黑" w:hAnsi="微软雅黑" w:hint="eastAsia"/>
                <w:color w:val="0070C0"/>
                <w:sz w:val="24"/>
                <w:szCs w:val="24"/>
              </w:rPr>
              <w:t>匀变速直线运动的基本规律及应用</w:t>
            </w:r>
            <w:r>
              <w:rPr>
                <w:rFonts w:ascii="微软雅黑" w:eastAsia="微软雅黑" w:hAnsi="微软雅黑"/>
                <w:color w:val="0070C0"/>
                <w:sz w:val="24"/>
                <w:szCs w:val="24"/>
              </w:rPr>
              <w:tab/>
            </w:r>
            <w:r>
              <w:rPr>
                <w:rFonts w:ascii="微软雅黑" w:eastAsia="微软雅黑" w:hAnsi="微软雅黑"/>
                <w:color w:val="0070C0"/>
                <w:sz w:val="24"/>
                <w:szCs w:val="24"/>
              </w:rPr>
              <w:fldChar w:fldCharType="begin"/>
            </w:r>
            <w:r>
              <w:rPr>
                <w:rFonts w:ascii="微软雅黑" w:eastAsia="微软雅黑" w:hAnsi="微软雅黑"/>
                <w:color w:val="0070C0"/>
                <w:sz w:val="24"/>
                <w:szCs w:val="24"/>
              </w:rPr>
              <w:instrText xml:space="preserve"> PAGEREF _Toc201595460 \h </w:instrText>
            </w:r>
            <w:r>
              <w:rPr>
                <w:rFonts w:ascii="微软雅黑" w:eastAsia="微软雅黑" w:hAnsi="微软雅黑"/>
                <w:color w:val="0070C0"/>
                <w:sz w:val="24"/>
                <w:szCs w:val="24"/>
              </w:rPr>
              <w:fldChar w:fldCharType="separate"/>
            </w:r>
            <w:r>
              <w:rPr>
                <w:rFonts w:ascii="微软雅黑" w:eastAsia="微软雅黑" w:hAnsi="微软雅黑"/>
                <w:color w:val="0070C0"/>
                <w:sz w:val="24"/>
                <w:szCs w:val="24"/>
              </w:rPr>
              <w:t>1</w:t>
            </w:r>
            <w:r>
              <w:rPr>
                <w:rFonts w:ascii="微软雅黑" w:eastAsia="微软雅黑" w:hAnsi="微软雅黑"/>
                <w:color w:val="0070C0"/>
                <w:sz w:val="24"/>
                <w:szCs w:val="24"/>
              </w:rPr>
              <w:fldChar w:fldCharType="end"/>
            </w:r>
          </w:hyperlink>
        </w:p>
        <w:p w14:paraId="6856FF19">
          <w:pPr>
            <w:pStyle w:val="TOC2"/>
            <w:tabs>
              <w:tab w:val="right" w:leader="dot" w:pos="9730"/>
            </w:tabs>
            <w:rPr>
              <w:rFonts w:ascii="微软雅黑" w:eastAsia="微软雅黑" w:hAnsi="微软雅黑"/>
              <w:color w:val="0070C0"/>
              <w:sz w:val="24"/>
              <w:szCs w:val="24"/>
            </w:rPr>
          </w:pPr>
          <w:hyperlink w:anchor="_Toc201595461" w:history="1">
            <w:r>
              <w:rPr>
                <w:rStyle w:val="Hyperlink"/>
                <w:rFonts w:ascii="微软雅黑" w:eastAsia="微软雅黑" w:hAnsi="微软雅黑" w:hint="eastAsia"/>
                <w:color w:val="0070C0"/>
                <w:sz w:val="24"/>
                <w:szCs w:val="24"/>
              </w:rPr>
              <w:t>题型</w:t>
            </w:r>
            <w:r>
              <w:rPr>
                <w:rStyle w:val="Hyperlink"/>
                <w:rFonts w:ascii="微软雅黑" w:eastAsia="微软雅黑" w:hAnsi="微软雅黑"/>
                <w:color w:val="0070C0"/>
                <w:sz w:val="24"/>
                <w:szCs w:val="24"/>
              </w:rPr>
              <w:t xml:space="preserve">02  </w:t>
            </w:r>
            <w:r>
              <w:rPr>
                <w:rStyle w:val="Hyperlink"/>
                <w:rFonts w:ascii="微软雅黑" w:eastAsia="微软雅黑" w:hAnsi="微软雅黑" w:hint="eastAsia"/>
                <w:color w:val="0070C0"/>
                <w:sz w:val="24"/>
                <w:szCs w:val="24"/>
              </w:rPr>
              <w:t>匀变速直线运动的两个推论及应用</w:t>
            </w:r>
            <w:r>
              <w:rPr>
                <w:rFonts w:ascii="微软雅黑" w:eastAsia="微软雅黑" w:hAnsi="微软雅黑"/>
                <w:color w:val="0070C0"/>
                <w:sz w:val="24"/>
                <w:szCs w:val="24"/>
              </w:rPr>
              <w:tab/>
            </w:r>
            <w:r>
              <w:rPr>
                <w:rFonts w:ascii="微软雅黑" w:eastAsia="微软雅黑" w:hAnsi="微软雅黑"/>
                <w:color w:val="0070C0"/>
                <w:sz w:val="24"/>
                <w:szCs w:val="24"/>
              </w:rPr>
              <w:fldChar w:fldCharType="begin"/>
            </w:r>
            <w:r>
              <w:rPr>
                <w:rFonts w:ascii="微软雅黑" w:eastAsia="微软雅黑" w:hAnsi="微软雅黑"/>
                <w:color w:val="0070C0"/>
                <w:sz w:val="24"/>
                <w:szCs w:val="24"/>
              </w:rPr>
              <w:instrText xml:space="preserve"> PAGEREF _Toc201595461 \h </w:instrText>
            </w:r>
            <w:r>
              <w:rPr>
                <w:rFonts w:ascii="微软雅黑" w:eastAsia="微软雅黑" w:hAnsi="微软雅黑"/>
                <w:color w:val="0070C0"/>
                <w:sz w:val="24"/>
                <w:szCs w:val="24"/>
              </w:rPr>
              <w:fldChar w:fldCharType="separate"/>
            </w:r>
            <w:r>
              <w:rPr>
                <w:rFonts w:ascii="微软雅黑" w:eastAsia="微软雅黑" w:hAnsi="微软雅黑"/>
                <w:color w:val="0070C0"/>
                <w:sz w:val="24"/>
                <w:szCs w:val="24"/>
              </w:rPr>
              <w:t>3</w:t>
            </w:r>
            <w:r>
              <w:rPr>
                <w:rFonts w:ascii="微软雅黑" w:eastAsia="微软雅黑" w:hAnsi="微软雅黑"/>
                <w:color w:val="0070C0"/>
                <w:sz w:val="24"/>
                <w:szCs w:val="24"/>
              </w:rPr>
              <w:fldChar w:fldCharType="end"/>
            </w:r>
          </w:hyperlink>
        </w:p>
        <w:p w14:paraId="45D8916F">
          <w:pPr>
            <w:pStyle w:val="TOC2"/>
            <w:tabs>
              <w:tab w:val="right" w:leader="dot" w:pos="9730"/>
            </w:tabs>
            <w:rPr>
              <w:rFonts w:ascii="微软雅黑" w:eastAsia="微软雅黑" w:hAnsi="微软雅黑"/>
              <w:color w:val="0070C0"/>
              <w:sz w:val="24"/>
              <w:szCs w:val="24"/>
            </w:rPr>
          </w:pPr>
          <w:hyperlink w:anchor="_Toc201595462" w:history="1">
            <w:r>
              <w:rPr>
                <w:rStyle w:val="Hyperlink"/>
                <w:rFonts w:ascii="微软雅黑" w:eastAsia="微软雅黑" w:hAnsi="微软雅黑" w:hint="eastAsia"/>
                <w:color w:val="0070C0"/>
                <w:sz w:val="24"/>
                <w:szCs w:val="24"/>
              </w:rPr>
              <w:t>题型</w:t>
            </w:r>
            <w:r>
              <w:rPr>
                <w:rStyle w:val="Hyperlink"/>
                <w:rFonts w:ascii="微软雅黑" w:eastAsia="微软雅黑" w:hAnsi="微软雅黑"/>
                <w:color w:val="0070C0"/>
                <w:sz w:val="24"/>
                <w:szCs w:val="24"/>
              </w:rPr>
              <w:t xml:space="preserve">03  </w:t>
            </w:r>
            <w:r>
              <w:rPr>
                <w:rStyle w:val="Hyperlink"/>
                <w:rFonts w:ascii="微软雅黑" w:eastAsia="微软雅黑" w:hAnsi="微软雅黑" w:hint="eastAsia"/>
                <w:color w:val="0070C0"/>
                <w:sz w:val="24"/>
                <w:szCs w:val="24"/>
              </w:rPr>
              <w:t>初速度为零的匀加速运动规律及应用</w:t>
            </w:r>
            <w:r>
              <w:rPr>
                <w:rFonts w:ascii="微软雅黑" w:eastAsia="微软雅黑" w:hAnsi="微软雅黑"/>
                <w:color w:val="0070C0"/>
                <w:sz w:val="24"/>
                <w:szCs w:val="24"/>
              </w:rPr>
              <w:tab/>
            </w:r>
            <w:r>
              <w:rPr>
                <w:rFonts w:ascii="微软雅黑" w:eastAsia="微软雅黑" w:hAnsi="微软雅黑"/>
                <w:color w:val="0070C0"/>
                <w:sz w:val="24"/>
                <w:szCs w:val="24"/>
              </w:rPr>
              <w:fldChar w:fldCharType="begin"/>
            </w:r>
            <w:r>
              <w:rPr>
                <w:rFonts w:ascii="微软雅黑" w:eastAsia="微软雅黑" w:hAnsi="微软雅黑"/>
                <w:color w:val="0070C0"/>
                <w:sz w:val="24"/>
                <w:szCs w:val="24"/>
              </w:rPr>
              <w:instrText xml:space="preserve"> PAGEREF _Toc201595462 \h </w:instrText>
            </w:r>
            <w:r>
              <w:rPr>
                <w:rFonts w:ascii="微软雅黑" w:eastAsia="微软雅黑" w:hAnsi="微软雅黑"/>
                <w:color w:val="0070C0"/>
                <w:sz w:val="24"/>
                <w:szCs w:val="24"/>
              </w:rPr>
              <w:fldChar w:fldCharType="separate"/>
            </w:r>
            <w:r>
              <w:rPr>
                <w:rFonts w:ascii="微软雅黑" w:eastAsia="微软雅黑" w:hAnsi="微软雅黑"/>
                <w:color w:val="0070C0"/>
                <w:sz w:val="24"/>
                <w:szCs w:val="24"/>
              </w:rPr>
              <w:t>4</w:t>
            </w:r>
            <w:r>
              <w:rPr>
                <w:rFonts w:ascii="微软雅黑" w:eastAsia="微软雅黑" w:hAnsi="微软雅黑"/>
                <w:color w:val="0070C0"/>
                <w:sz w:val="24"/>
                <w:szCs w:val="24"/>
              </w:rPr>
              <w:fldChar w:fldCharType="end"/>
            </w:r>
          </w:hyperlink>
        </w:p>
        <w:p w14:paraId="75A5D39F">
          <w:pPr>
            <w:pStyle w:val="TOC2"/>
            <w:tabs>
              <w:tab w:val="right" w:leader="dot" w:pos="9730"/>
            </w:tabs>
            <w:rPr>
              <w:rFonts w:ascii="微软雅黑" w:eastAsia="微软雅黑" w:hAnsi="微软雅黑"/>
              <w:color w:val="0070C0"/>
              <w:sz w:val="24"/>
              <w:szCs w:val="24"/>
            </w:rPr>
          </w:pPr>
          <w:hyperlink w:anchor="_Toc201595463" w:history="1">
            <w:r>
              <w:rPr>
                <w:rStyle w:val="Hyperlink"/>
                <w:rFonts w:ascii="微软雅黑" w:eastAsia="微软雅黑" w:hAnsi="微软雅黑" w:hint="eastAsia"/>
                <w:color w:val="0070C0"/>
                <w:sz w:val="24"/>
                <w:szCs w:val="24"/>
              </w:rPr>
              <w:t>题型</w:t>
            </w:r>
            <w:r>
              <w:rPr>
                <w:rStyle w:val="Hyperlink"/>
                <w:rFonts w:ascii="微软雅黑" w:eastAsia="微软雅黑" w:hAnsi="微软雅黑"/>
                <w:color w:val="0070C0"/>
                <w:sz w:val="24"/>
                <w:szCs w:val="24"/>
              </w:rPr>
              <w:t xml:space="preserve">03  </w:t>
            </w:r>
            <w:r>
              <w:rPr>
                <w:rStyle w:val="Hyperlink"/>
                <w:rFonts w:ascii="微软雅黑" w:eastAsia="微软雅黑" w:hAnsi="微软雅黑" w:hint="eastAsia"/>
                <w:color w:val="0070C0"/>
                <w:sz w:val="24"/>
                <w:szCs w:val="24"/>
              </w:rPr>
              <w:t>自由落体的规律与应用</w:t>
            </w:r>
            <w:r>
              <w:rPr>
                <w:rFonts w:ascii="微软雅黑" w:eastAsia="微软雅黑" w:hAnsi="微软雅黑"/>
                <w:color w:val="0070C0"/>
                <w:sz w:val="24"/>
                <w:szCs w:val="24"/>
              </w:rPr>
              <w:tab/>
            </w:r>
            <w:r>
              <w:rPr>
                <w:rFonts w:ascii="微软雅黑" w:eastAsia="微软雅黑" w:hAnsi="微软雅黑"/>
                <w:color w:val="0070C0"/>
                <w:sz w:val="24"/>
                <w:szCs w:val="24"/>
              </w:rPr>
              <w:fldChar w:fldCharType="begin"/>
            </w:r>
            <w:r>
              <w:rPr>
                <w:rFonts w:ascii="微软雅黑" w:eastAsia="微软雅黑" w:hAnsi="微软雅黑"/>
                <w:color w:val="0070C0"/>
                <w:sz w:val="24"/>
                <w:szCs w:val="24"/>
              </w:rPr>
              <w:instrText xml:space="preserve"> PAGEREF _Toc201595463 \h </w:instrText>
            </w:r>
            <w:r>
              <w:rPr>
                <w:rFonts w:ascii="微软雅黑" w:eastAsia="微软雅黑" w:hAnsi="微软雅黑"/>
                <w:color w:val="0070C0"/>
                <w:sz w:val="24"/>
                <w:szCs w:val="24"/>
              </w:rPr>
              <w:fldChar w:fldCharType="separate"/>
            </w:r>
            <w:r>
              <w:rPr>
                <w:rFonts w:ascii="微软雅黑" w:eastAsia="微软雅黑" w:hAnsi="微软雅黑"/>
                <w:color w:val="0070C0"/>
                <w:sz w:val="24"/>
                <w:szCs w:val="24"/>
              </w:rPr>
              <w:t>6</w:t>
            </w:r>
            <w:r>
              <w:rPr>
                <w:rFonts w:ascii="微软雅黑" w:eastAsia="微软雅黑" w:hAnsi="微软雅黑"/>
                <w:color w:val="0070C0"/>
                <w:sz w:val="24"/>
                <w:szCs w:val="24"/>
              </w:rPr>
              <w:fldChar w:fldCharType="end"/>
            </w:r>
          </w:hyperlink>
        </w:p>
        <w:p w14:paraId="1B6A9720">
          <w:pPr>
            <w:pStyle w:val="TOC2"/>
            <w:tabs>
              <w:tab w:val="right" w:leader="dot" w:pos="9730"/>
            </w:tabs>
            <w:rPr>
              <w:rFonts w:ascii="微软雅黑" w:eastAsia="微软雅黑" w:hAnsi="微软雅黑"/>
              <w:color w:val="0070C0"/>
              <w:sz w:val="24"/>
              <w:szCs w:val="24"/>
            </w:rPr>
          </w:pPr>
          <w:hyperlink w:anchor="_Toc201595464" w:history="1">
            <w:r>
              <w:rPr>
                <w:rStyle w:val="Hyperlink"/>
                <w:rFonts w:ascii="微软雅黑" w:eastAsia="微软雅黑" w:hAnsi="微软雅黑" w:hint="eastAsia"/>
                <w:color w:val="0070C0"/>
                <w:sz w:val="24"/>
                <w:szCs w:val="24"/>
              </w:rPr>
              <w:t>题型</w:t>
            </w:r>
            <w:r>
              <w:rPr>
                <w:rStyle w:val="Hyperlink"/>
                <w:rFonts w:ascii="微软雅黑" w:eastAsia="微软雅黑" w:hAnsi="微软雅黑"/>
                <w:color w:val="0070C0"/>
                <w:sz w:val="24"/>
                <w:szCs w:val="24"/>
              </w:rPr>
              <w:t xml:space="preserve">04  </w:t>
            </w:r>
            <w:r>
              <w:rPr>
                <w:rStyle w:val="Hyperlink"/>
                <w:rFonts w:ascii="微软雅黑" w:eastAsia="微软雅黑" w:hAnsi="微软雅黑" w:hint="eastAsia"/>
                <w:color w:val="0070C0"/>
                <w:sz w:val="24"/>
                <w:szCs w:val="24"/>
              </w:rPr>
              <w:t>上抛运动的规律与应用</w:t>
            </w:r>
            <w:r>
              <w:rPr>
                <w:rFonts w:ascii="微软雅黑" w:eastAsia="微软雅黑" w:hAnsi="微软雅黑"/>
                <w:color w:val="0070C0"/>
                <w:sz w:val="24"/>
                <w:szCs w:val="24"/>
              </w:rPr>
              <w:tab/>
            </w:r>
            <w:r>
              <w:rPr>
                <w:rFonts w:ascii="微软雅黑" w:eastAsia="微软雅黑" w:hAnsi="微软雅黑"/>
                <w:color w:val="0070C0"/>
                <w:sz w:val="24"/>
                <w:szCs w:val="24"/>
              </w:rPr>
              <w:fldChar w:fldCharType="begin"/>
            </w:r>
            <w:r>
              <w:rPr>
                <w:rFonts w:ascii="微软雅黑" w:eastAsia="微软雅黑" w:hAnsi="微软雅黑"/>
                <w:color w:val="0070C0"/>
                <w:sz w:val="24"/>
                <w:szCs w:val="24"/>
              </w:rPr>
              <w:instrText xml:space="preserve"> PAGEREF _Toc201595464 \h </w:instrText>
            </w:r>
            <w:r>
              <w:rPr>
                <w:rFonts w:ascii="微软雅黑" w:eastAsia="微软雅黑" w:hAnsi="微软雅黑"/>
                <w:color w:val="0070C0"/>
                <w:sz w:val="24"/>
                <w:szCs w:val="24"/>
              </w:rPr>
              <w:fldChar w:fldCharType="separate"/>
            </w:r>
            <w:r>
              <w:rPr>
                <w:rFonts w:ascii="微软雅黑" w:eastAsia="微软雅黑" w:hAnsi="微软雅黑"/>
                <w:color w:val="0070C0"/>
                <w:sz w:val="24"/>
                <w:szCs w:val="24"/>
              </w:rPr>
              <w:t>9</w:t>
            </w:r>
            <w:r>
              <w:rPr>
                <w:rFonts w:ascii="微软雅黑" w:eastAsia="微软雅黑" w:hAnsi="微软雅黑"/>
                <w:color w:val="0070C0"/>
                <w:sz w:val="24"/>
                <w:szCs w:val="24"/>
              </w:rPr>
              <w:fldChar w:fldCharType="end"/>
            </w:r>
          </w:hyperlink>
        </w:p>
        <w:p w14:paraId="0A952434">
          <w:pPr>
            <w:pStyle w:val="TOC2"/>
            <w:tabs>
              <w:tab w:val="right" w:leader="dot" w:pos="9730"/>
            </w:tabs>
            <w:rPr>
              <w:rFonts w:ascii="微软雅黑" w:eastAsia="微软雅黑" w:hAnsi="微软雅黑"/>
              <w:color w:val="0070C0"/>
              <w:sz w:val="24"/>
              <w:szCs w:val="24"/>
            </w:rPr>
          </w:pPr>
          <w:hyperlink w:anchor="_Toc201595465" w:history="1">
            <w:r>
              <w:rPr>
                <w:rStyle w:val="Hyperlink"/>
                <w:rFonts w:ascii="微软雅黑" w:eastAsia="微软雅黑" w:hAnsi="微软雅黑" w:hint="eastAsia"/>
                <w:color w:val="0070C0"/>
                <w:sz w:val="24"/>
                <w:szCs w:val="24"/>
              </w:rPr>
              <w:t>题型</w:t>
            </w:r>
            <w:r>
              <w:rPr>
                <w:rStyle w:val="Hyperlink"/>
                <w:rFonts w:ascii="微软雅黑" w:eastAsia="微软雅黑" w:hAnsi="微软雅黑"/>
                <w:color w:val="0070C0"/>
                <w:sz w:val="24"/>
                <w:szCs w:val="24"/>
              </w:rPr>
              <w:t xml:space="preserve">05  </w:t>
            </w:r>
            <w:r>
              <w:rPr>
                <w:rStyle w:val="Hyperlink"/>
                <w:rFonts w:ascii="微软雅黑" w:eastAsia="微软雅黑" w:hAnsi="微软雅黑" w:hint="eastAsia"/>
                <w:color w:val="0070C0"/>
                <w:sz w:val="24"/>
                <w:szCs w:val="24"/>
              </w:rPr>
              <w:t>刹车问题</w:t>
            </w:r>
            <w:r>
              <w:rPr>
                <w:rStyle w:val="Hyperlink"/>
                <w:rFonts w:ascii="微软雅黑" w:eastAsia="微软雅黑" w:hAnsi="微软雅黑" w:hint="eastAsia"/>
                <w:color w:val="0070C0"/>
                <w:sz w:val="24"/>
                <w:szCs w:val="24"/>
                <w:lang w:val="en-US" w:eastAsia="zh-CN"/>
              </w:rPr>
              <w:t>与追及相遇问题</w:t>
            </w:r>
            <w:r>
              <w:rPr>
                <w:rFonts w:ascii="微软雅黑" w:eastAsia="微软雅黑" w:hAnsi="微软雅黑"/>
                <w:color w:val="0070C0"/>
                <w:sz w:val="24"/>
                <w:szCs w:val="24"/>
              </w:rPr>
              <w:tab/>
            </w:r>
            <w:r>
              <w:rPr>
                <w:rFonts w:ascii="微软雅黑" w:eastAsia="微软雅黑" w:hAnsi="微软雅黑"/>
                <w:color w:val="0070C0"/>
                <w:sz w:val="24"/>
                <w:szCs w:val="24"/>
              </w:rPr>
              <w:fldChar w:fldCharType="begin"/>
            </w:r>
            <w:r>
              <w:rPr>
                <w:rFonts w:ascii="微软雅黑" w:eastAsia="微软雅黑" w:hAnsi="微软雅黑"/>
                <w:color w:val="0070C0"/>
                <w:sz w:val="24"/>
                <w:szCs w:val="24"/>
              </w:rPr>
              <w:instrText xml:space="preserve"> PAGEREF _Toc201595465 \h </w:instrText>
            </w:r>
            <w:r>
              <w:rPr>
                <w:rFonts w:ascii="微软雅黑" w:eastAsia="微软雅黑" w:hAnsi="微软雅黑"/>
                <w:color w:val="0070C0"/>
                <w:sz w:val="24"/>
                <w:szCs w:val="24"/>
              </w:rPr>
              <w:fldChar w:fldCharType="separate"/>
            </w:r>
            <w:r>
              <w:rPr>
                <w:rFonts w:ascii="微软雅黑" w:eastAsia="微软雅黑" w:hAnsi="微软雅黑"/>
                <w:color w:val="0070C0"/>
                <w:sz w:val="24"/>
                <w:szCs w:val="24"/>
              </w:rPr>
              <w:t>12</w:t>
            </w:r>
            <w:r>
              <w:rPr>
                <w:rFonts w:ascii="微软雅黑" w:eastAsia="微软雅黑" w:hAnsi="微软雅黑"/>
                <w:color w:val="0070C0"/>
                <w:sz w:val="24"/>
                <w:szCs w:val="24"/>
              </w:rPr>
              <w:fldChar w:fldCharType="end"/>
            </w:r>
          </w:hyperlink>
        </w:p>
        <w:p w14:paraId="467960E5">
          <w:pPr>
            <w:pStyle w:val="TOC2"/>
            <w:tabs>
              <w:tab w:val="right" w:leader="dot" w:pos="9730"/>
            </w:tabs>
            <w:rPr>
              <w:rFonts w:ascii="微软雅黑" w:eastAsia="微软雅黑" w:hAnsi="微软雅黑"/>
              <w:color w:val="0070C0"/>
              <w:sz w:val="24"/>
              <w:szCs w:val="24"/>
            </w:rPr>
          </w:pPr>
          <w:hyperlink w:anchor="_Toc201595466" w:history="1">
            <w:r>
              <w:rPr>
                <w:rStyle w:val="Hyperlink"/>
                <w:rFonts w:ascii="微软雅黑" w:eastAsia="微软雅黑" w:hAnsi="微软雅黑" w:hint="eastAsia"/>
                <w:color w:val="0070C0"/>
                <w:sz w:val="24"/>
                <w:szCs w:val="24"/>
              </w:rPr>
              <w:t>题型</w:t>
            </w:r>
            <w:r>
              <w:rPr>
                <w:rStyle w:val="Hyperlink"/>
                <w:rFonts w:ascii="微软雅黑" w:eastAsia="微软雅黑" w:hAnsi="微软雅黑"/>
                <w:color w:val="0070C0"/>
                <w:sz w:val="24"/>
                <w:szCs w:val="24"/>
              </w:rPr>
              <w:t xml:space="preserve">06  </w:t>
            </w:r>
            <w:r>
              <w:rPr>
                <w:rStyle w:val="Hyperlink"/>
                <w:rFonts w:ascii="微软雅黑" w:eastAsia="微软雅黑" w:hAnsi="微软雅黑" w:hint="eastAsia"/>
                <w:color w:val="0070C0"/>
                <w:sz w:val="24"/>
                <w:szCs w:val="24"/>
              </w:rPr>
              <w:t>多过程运动学综合问题</w:t>
            </w:r>
            <w:r>
              <w:rPr>
                <w:rFonts w:ascii="微软雅黑" w:eastAsia="微软雅黑" w:hAnsi="微软雅黑"/>
                <w:color w:val="0070C0"/>
                <w:sz w:val="24"/>
                <w:szCs w:val="24"/>
              </w:rPr>
              <w:tab/>
            </w:r>
            <w:r>
              <w:rPr>
                <w:rFonts w:ascii="微软雅黑" w:eastAsia="微软雅黑" w:hAnsi="微软雅黑"/>
                <w:color w:val="0070C0"/>
                <w:sz w:val="24"/>
                <w:szCs w:val="24"/>
              </w:rPr>
              <w:fldChar w:fldCharType="begin"/>
            </w:r>
            <w:r>
              <w:rPr>
                <w:rFonts w:ascii="微软雅黑" w:eastAsia="微软雅黑" w:hAnsi="微软雅黑"/>
                <w:color w:val="0070C0"/>
                <w:sz w:val="24"/>
                <w:szCs w:val="24"/>
              </w:rPr>
              <w:instrText xml:space="preserve"> PAGEREF _Toc201595466 \h </w:instrText>
            </w:r>
            <w:r>
              <w:rPr>
                <w:rFonts w:ascii="微软雅黑" w:eastAsia="微软雅黑" w:hAnsi="微软雅黑"/>
                <w:color w:val="0070C0"/>
                <w:sz w:val="24"/>
                <w:szCs w:val="24"/>
              </w:rPr>
              <w:fldChar w:fldCharType="separate"/>
            </w:r>
            <w:r>
              <w:rPr>
                <w:rFonts w:ascii="微软雅黑" w:eastAsia="微软雅黑" w:hAnsi="微软雅黑"/>
                <w:color w:val="0070C0"/>
                <w:sz w:val="24"/>
                <w:szCs w:val="24"/>
              </w:rPr>
              <w:t>14</w:t>
            </w:r>
            <w:r>
              <w:rPr>
                <w:rFonts w:ascii="微软雅黑" w:eastAsia="微软雅黑" w:hAnsi="微软雅黑"/>
                <w:color w:val="0070C0"/>
                <w:sz w:val="24"/>
                <w:szCs w:val="24"/>
              </w:rPr>
              <w:fldChar w:fldCharType="end"/>
            </w:r>
          </w:hyperlink>
        </w:p>
        <w:p w14:paraId="27CF29D6">
          <w:pPr>
            <w:pStyle w:val="TOC1"/>
            <w:tabs>
              <w:tab w:val="right" w:leader="dot" w:pos="9730"/>
            </w:tabs>
            <w:rPr>
              <w:rFonts w:ascii="微软雅黑" w:eastAsia="微软雅黑" w:hAnsi="微软雅黑"/>
              <w:b/>
              <w:color w:val="0070C0"/>
              <w:sz w:val="24"/>
              <w:szCs w:val="24"/>
            </w:rPr>
          </w:pPr>
          <w:hyperlink w:anchor="_Toc201595467" w:history="1">
            <w:r>
              <w:rPr>
                <w:rStyle w:val="Hyperlink"/>
                <w:rFonts w:ascii="微软雅黑" w:eastAsia="微软雅黑" w:hAnsi="微软雅黑" w:hint="eastAsia"/>
                <w:b/>
                <w:color w:val="0070C0"/>
                <w:sz w:val="24"/>
                <w:szCs w:val="24"/>
              </w:rPr>
              <w:t>02 核心突破练</w:t>
            </w:r>
            <w:r>
              <w:rPr>
                <w:rFonts w:ascii="微软雅黑" w:eastAsia="微软雅黑" w:hAnsi="微软雅黑"/>
                <w:b/>
                <w:color w:val="0070C0"/>
                <w:sz w:val="24"/>
                <w:szCs w:val="24"/>
              </w:rPr>
              <w:tab/>
            </w:r>
            <w:r>
              <w:rPr>
                <w:rFonts w:ascii="微软雅黑" w:eastAsia="微软雅黑" w:hAnsi="微软雅黑"/>
                <w:b/>
                <w:color w:val="0070C0"/>
                <w:sz w:val="24"/>
                <w:szCs w:val="24"/>
              </w:rPr>
              <w:fldChar w:fldCharType="begin"/>
            </w:r>
            <w:r>
              <w:rPr>
                <w:rFonts w:ascii="微软雅黑" w:eastAsia="微软雅黑" w:hAnsi="微软雅黑"/>
                <w:b/>
                <w:color w:val="0070C0"/>
                <w:sz w:val="24"/>
                <w:szCs w:val="24"/>
              </w:rPr>
              <w:instrText xml:space="preserve"> PAGEREF _Toc201595467 \h </w:instrText>
            </w:r>
            <w:r>
              <w:rPr>
                <w:rFonts w:ascii="微软雅黑" w:eastAsia="微软雅黑" w:hAnsi="微软雅黑"/>
                <w:b/>
                <w:color w:val="0070C0"/>
                <w:sz w:val="24"/>
                <w:szCs w:val="24"/>
              </w:rPr>
              <w:fldChar w:fldCharType="separate"/>
            </w:r>
            <w:r>
              <w:rPr>
                <w:rFonts w:ascii="微软雅黑" w:eastAsia="微软雅黑" w:hAnsi="微软雅黑"/>
                <w:b/>
                <w:color w:val="0070C0"/>
                <w:sz w:val="24"/>
                <w:szCs w:val="24"/>
              </w:rPr>
              <w:t>15</w:t>
            </w:r>
            <w:r>
              <w:rPr>
                <w:rFonts w:ascii="微软雅黑" w:eastAsia="微软雅黑" w:hAnsi="微软雅黑"/>
                <w:b/>
                <w:color w:val="0070C0"/>
                <w:sz w:val="24"/>
                <w:szCs w:val="24"/>
              </w:rPr>
              <w:fldChar w:fldCharType="end"/>
            </w:r>
          </w:hyperlink>
        </w:p>
        <w:p w14:paraId="7F1CAED2">
          <w:pPr>
            <w:pStyle w:val="TOC1"/>
            <w:tabs>
              <w:tab w:val="right" w:leader="dot" w:pos="9730"/>
            </w:tabs>
            <w:rPr>
              <w:rFonts w:ascii="微软雅黑" w:eastAsia="微软雅黑" w:hAnsi="微软雅黑"/>
              <w:b/>
              <w:color w:val="0070C0"/>
              <w:sz w:val="24"/>
              <w:szCs w:val="24"/>
            </w:rPr>
          </w:pPr>
          <w:hyperlink w:anchor="_Toc201595468" w:history="1">
            <w:r>
              <w:rPr>
                <w:rStyle w:val="Hyperlink"/>
                <w:rFonts w:ascii="微软雅黑" w:eastAsia="微软雅黑" w:hAnsi="微软雅黑" w:hint="eastAsia"/>
                <w:b/>
                <w:color w:val="0070C0"/>
                <w:sz w:val="24"/>
                <w:szCs w:val="24"/>
              </w:rPr>
              <w:t xml:space="preserve"> 03 真题溯源练</w:t>
            </w:r>
            <w:r>
              <w:rPr>
                <w:rFonts w:ascii="微软雅黑" w:eastAsia="微软雅黑" w:hAnsi="微软雅黑"/>
                <w:b/>
                <w:color w:val="0070C0"/>
                <w:sz w:val="24"/>
                <w:szCs w:val="24"/>
              </w:rPr>
              <w:tab/>
            </w:r>
            <w:r>
              <w:rPr>
                <w:rFonts w:ascii="微软雅黑" w:eastAsia="微软雅黑" w:hAnsi="微软雅黑"/>
                <w:b/>
                <w:color w:val="0070C0"/>
                <w:sz w:val="24"/>
                <w:szCs w:val="24"/>
              </w:rPr>
              <w:fldChar w:fldCharType="begin"/>
            </w:r>
            <w:r>
              <w:rPr>
                <w:rFonts w:ascii="微软雅黑" w:eastAsia="微软雅黑" w:hAnsi="微软雅黑"/>
                <w:b/>
                <w:color w:val="0070C0"/>
                <w:sz w:val="24"/>
                <w:szCs w:val="24"/>
              </w:rPr>
              <w:instrText xml:space="preserve"> PAGEREF _Toc201595468 \h </w:instrText>
            </w:r>
            <w:r>
              <w:rPr>
                <w:rFonts w:ascii="微软雅黑" w:eastAsia="微软雅黑" w:hAnsi="微软雅黑"/>
                <w:b/>
                <w:color w:val="0070C0"/>
                <w:sz w:val="24"/>
                <w:szCs w:val="24"/>
              </w:rPr>
              <w:fldChar w:fldCharType="separate"/>
            </w:r>
            <w:r>
              <w:rPr>
                <w:rFonts w:ascii="微软雅黑" w:eastAsia="微软雅黑" w:hAnsi="微软雅黑"/>
                <w:b/>
                <w:color w:val="0070C0"/>
                <w:sz w:val="24"/>
                <w:szCs w:val="24"/>
              </w:rPr>
              <w:t>22</w:t>
            </w:r>
            <w:r>
              <w:rPr>
                <w:rFonts w:ascii="微软雅黑" w:eastAsia="微软雅黑" w:hAnsi="微软雅黑"/>
                <w:b/>
                <w:color w:val="0070C0"/>
                <w:sz w:val="24"/>
                <w:szCs w:val="24"/>
              </w:rPr>
              <w:fldChar w:fldCharType="end"/>
            </w:r>
          </w:hyperlink>
        </w:p>
        <w:p w14:paraId="45AE25CF">
          <w:r>
            <w:rPr>
              <w:rFonts w:ascii="微软雅黑" w:eastAsia="微软雅黑" w:hAnsi="微软雅黑"/>
              <w:b/>
              <w:bCs/>
              <w:sz w:val="24"/>
              <w:szCs w:val="24"/>
              <w:lang w:val="zh-CN"/>
            </w:rPr>
            <w:fldChar w:fldCharType="end"/>
          </w:r>
        </w:p>
      </w:sdtContent>
    </w:sdt>
    <w:p w14:paraId="01E36727">
      <w:pPr>
        <w:pStyle w:val="Heading1"/>
        <w:spacing w:before="0" w:after="0" w:line="360" w:lineRule="auto"/>
        <w:ind w:left="315"/>
      </w:pPr>
      <w:bookmarkStart w:id="1" w:name="_Toc201595459"/>
      <w:r>
        <w:drawing>
          <wp:inline distT="0" distB="0" distL="114300" distR="114300">
            <wp:extent cx="2205990" cy="899795"/>
            <wp:effectExtent l="0" t="0" r="3810" b="14605"/>
            <wp:docPr id="20" name="图片 298" descr="学科网 jyMyxGwUmj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98" descr="学科网 jyMyxGwUmjjNAx1ODbqMbQ=="/>
                    <pic:cNvPicPr>
                      <a:picLocks noChangeAspect="1"/>
                    </pic:cNvPicPr>
                  </pic:nvPicPr>
                  <pic:blipFill>
                    <a:blip xmlns:r="http://schemas.openxmlformats.org/officeDocument/2006/relationships" r:embed="rId10"/>
                    <a:stretch>
                      <a:fillRect/>
                    </a:stretch>
                  </pic:blipFill>
                  <pic:spPr>
                    <a:xfrm>
                      <a:off x="0" y="0"/>
                      <a:ext cx="2205990" cy="899795"/>
                    </a:xfrm>
                    <a:prstGeom prst="rect">
                      <a:avLst/>
                    </a:prstGeom>
                    <a:noFill/>
                    <a:ln>
                      <a:noFill/>
                    </a:ln>
                  </pic:spPr>
                </pic:pic>
              </a:graphicData>
            </a:graphic>
          </wp:inline>
        </w:drawing>
      </w:r>
      <w:bookmarkEnd w:id="0"/>
      <w:bookmarkEnd w:id="1"/>
    </w:p>
    <w:p w14:paraId="1BD2D467">
      <w:pPr>
        <w:pStyle w:val="Heading2"/>
        <w:spacing w:before="0" w:after="0" w:line="360" w:lineRule="auto"/>
        <w:ind w:left="315"/>
        <w:textAlignment w:val="center"/>
      </w:pPr>
      <w:bookmarkStart w:id="2" w:name="_Toc43"/>
      <w:bookmarkStart w:id="3" w:name="_Toc200568116"/>
      <w:bookmarkStart w:id="4" w:name="_Toc201595460"/>
      <w:r>
        <w:drawing>
          <wp:inline distT="0" distB="0" distL="114300" distR="114300">
            <wp:extent cx="739775" cy="340360"/>
            <wp:effectExtent l="0" t="0" r="3175" b="2540"/>
            <wp:docPr id="21" name="图片 299" descr="学科网 jyMyxGwUmj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99" descr="学科网 jyMyxGwUmjjNAx1ODbqMbQ=="/>
                    <pic:cNvPicPr>
                      <a:picLocks noChangeAspect="1"/>
                    </pic:cNvPicPr>
                  </pic:nvPicPr>
                  <pic:blipFill>
                    <a:blip xmlns:r="http://schemas.openxmlformats.org/officeDocument/2006/relationships" r:embed="rId11"/>
                    <a:stretch>
                      <a:fillRect/>
                    </a:stretch>
                  </pic:blipFill>
                  <pic:spPr>
                    <a:xfrm>
                      <a:off x="0" y="0"/>
                      <a:ext cx="739775" cy="340360"/>
                    </a:xfrm>
                    <a:prstGeom prst="rect">
                      <a:avLst/>
                    </a:prstGeom>
                    <a:noFill/>
                    <a:ln>
                      <a:noFill/>
                    </a:ln>
                  </pic:spPr>
                </pic:pic>
              </a:graphicData>
            </a:graphic>
          </wp:inline>
        </w:drawing>
      </w:r>
      <w:bookmarkEnd w:id="2"/>
      <w:bookmarkStart w:id="5" w:name="_Toc9559"/>
      <w:r>
        <w:rPr>
          <w:rFonts w:hint="eastAsia"/>
        </w:rPr>
        <w:t xml:space="preserve">01  </w:t>
      </w:r>
      <w:bookmarkEnd w:id="3"/>
      <w:r>
        <w:rPr>
          <w:rFonts w:hint="eastAsia"/>
        </w:rPr>
        <w:t>匀变速直线运动的基本规律及应用</w:t>
      </w:r>
      <w:bookmarkEnd w:id="4"/>
    </w:p>
    <w:bookmarkEnd w:id="5"/>
    <w:p w14:paraId="30E43EF9">
      <w:pPr>
        <w:shd w:val="clear" w:color="auto" w:fill="auto"/>
        <w:spacing w:line="360" w:lineRule="auto"/>
        <w:jc w:val="left"/>
        <w:textAlignment w:val="center"/>
        <w:rPr>
          <w:sz w:val="21"/>
        </w:rPr>
      </w:pPr>
      <w:bookmarkStart w:id="6" w:name="_Toc200568118"/>
      <w:r>
        <w:rPr>
          <w:rFonts w:hint="eastAsia"/>
        </w:rPr>
        <w:t>1</w:t>
      </w:r>
      <w:r>
        <w:t>．</w:t>
      </w:r>
      <w:r>
        <w:rPr>
          <w:color w:val="00B050"/>
          <w:sz w:val="21"/>
        </w:rPr>
        <w:t>（2024·江苏南京·一模）</w:t>
      </w:r>
      <w:r>
        <w:rPr>
          <w:sz w:val="21"/>
        </w:rPr>
        <w:t>如图所示，物体从斜面上的</w:t>
      </w:r>
      <w:r>
        <w:rPr>
          <w:rFonts w:ascii="Times New Roman" w:eastAsia="Times New Roman" w:hAnsi="Times New Roman" w:cs="Times New Roman"/>
          <w:i/>
          <w:sz w:val="21"/>
        </w:rPr>
        <w:t>A</w:t>
      </w:r>
      <w:r>
        <w:rPr>
          <w:sz w:val="21"/>
        </w:rPr>
        <w:t>点由静止开始下滑，经</w:t>
      </w:r>
      <w:r>
        <w:rPr>
          <w:rFonts w:ascii="Times New Roman" w:eastAsia="Times New Roman" w:hAnsi="Times New Roman" w:cs="Times New Roman"/>
          <w:i/>
          <w:sz w:val="21"/>
        </w:rPr>
        <w:t xml:space="preserve"> B</w:t>
      </w:r>
      <w:r>
        <w:rPr>
          <w:sz w:val="21"/>
        </w:rPr>
        <w:t>点进入水平面(经过</w:t>
      </w:r>
      <w:r>
        <w:rPr>
          <w:rFonts w:ascii="Times New Roman" w:eastAsia="Times New Roman" w:hAnsi="Times New Roman" w:cs="Times New Roman"/>
          <w:i/>
          <w:sz w:val="21"/>
        </w:rPr>
        <w:t>B</w:t>
      </w:r>
      <w:r>
        <w:rPr>
          <w:sz w:val="21"/>
        </w:rPr>
        <w:t xml:space="preserve"> 点前后速度大小不变)，最后停在</w:t>
      </w:r>
      <w:r>
        <w:rPr>
          <w:rFonts w:ascii="Times New Roman" w:eastAsia="Times New Roman" w:hAnsi="Times New Roman" w:cs="Times New Roman"/>
          <w:i/>
          <w:sz w:val="21"/>
        </w:rPr>
        <w:t>C</w:t>
      </w:r>
      <w:r>
        <w:rPr>
          <w:sz w:val="21"/>
        </w:rPr>
        <w:t>点。每隔0.1秒测量物体的瞬时速度，下表给出了部分测量数据。则物体通过</w:t>
      </w:r>
      <w:r>
        <w:rPr>
          <w:rFonts w:ascii="Times New Roman" w:eastAsia="Times New Roman" w:hAnsi="Times New Roman" w:cs="Times New Roman"/>
          <w:i/>
          <w:sz w:val="21"/>
        </w:rPr>
        <w:t>B</w:t>
      </w:r>
      <w:r>
        <w:rPr>
          <w:sz w:val="21"/>
        </w:rPr>
        <w:t>点时的速度为（　　）</w:t>
      </w:r>
    </w:p>
    <w:p w14:paraId="6FC0673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28850" cy="952500"/>
            <wp:effectExtent l="0" t="0" r="6350" b="0"/>
            <wp:docPr id="28" name="图片 28" descr="@@@0fe5a9f8-64a1-478c-9737-c19de5c600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0fe5a9f8-64a1-478c-9737-c19de5c600ca"/>
                    <pic:cNvPicPr>
                      <a:picLocks noChangeAspect="1"/>
                    </pic:cNvPicPr>
                  </pic:nvPicPr>
                  <pic:blipFill>
                    <a:blip xmlns:r="http://schemas.openxmlformats.org/officeDocument/2006/relationships" r:embed="rId12"/>
                    <a:stretch>
                      <a:fillRect/>
                    </a:stretch>
                  </pic:blipFill>
                  <pic:spPr>
                    <a:xfrm>
                      <a:off x="0" y="0"/>
                      <a:ext cx="2228850" cy="952500"/>
                    </a:xfrm>
                    <a:prstGeom prst="rect">
                      <a:avLst/>
                    </a:prstGeom>
                  </pic:spPr>
                </pic:pic>
              </a:graphicData>
            </a:graphic>
          </wp:inline>
        </w:drawing>
      </w:r>
    </w:p>
    <w:tbl>
      <w:tblPr>
        <w:tblStyle w:val="TableNormal"/>
        <w:tblW w:w="630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885"/>
        <w:gridCol w:w="780"/>
        <w:gridCol w:w="795"/>
        <w:gridCol w:w="690"/>
        <w:gridCol w:w="795"/>
        <w:gridCol w:w="780"/>
        <w:gridCol w:w="705"/>
        <w:gridCol w:w="870"/>
      </w:tblGrid>
      <w:tr w14:paraId="7816EEC4">
        <w:tblPrEx>
          <w:tblW w:w="630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8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2E97A43">
            <w:pPr>
              <w:shd w:val="clear" w:color="auto" w:fill="auto"/>
              <w:spacing w:line="360" w:lineRule="auto"/>
              <w:jc w:val="left"/>
              <w:textAlignment w:val="center"/>
              <w:rPr>
                <w:sz w:val="21"/>
              </w:rPr>
            </w:pPr>
            <w:r>
              <w:rPr>
                <w:i/>
                <w:sz w:val="21"/>
              </w:rPr>
              <w:t>t</w:t>
            </w:r>
            <w:r>
              <w:rPr>
                <w:sz w:val="21"/>
              </w:rPr>
              <w:t>(s)</w:t>
            </w:r>
          </w:p>
        </w:tc>
        <w:tc>
          <w:tcPr>
            <w:tcW w:w="7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9DAD6A4">
            <w:pPr>
              <w:shd w:val="clear" w:color="auto" w:fill="auto"/>
              <w:spacing w:line="360" w:lineRule="auto"/>
              <w:jc w:val="left"/>
              <w:textAlignment w:val="center"/>
              <w:rPr>
                <w:sz w:val="21"/>
              </w:rPr>
            </w:pPr>
            <w:r>
              <w:rPr>
                <w:sz w:val="21"/>
              </w:rPr>
              <w:t>0.0</w:t>
            </w:r>
          </w:p>
        </w:tc>
        <w:tc>
          <w:tcPr>
            <w:tcW w:w="7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82B0FB8">
            <w:pPr>
              <w:shd w:val="clear" w:color="auto" w:fill="auto"/>
              <w:spacing w:line="360" w:lineRule="auto"/>
              <w:jc w:val="left"/>
              <w:textAlignment w:val="center"/>
              <w:rPr>
                <w:sz w:val="21"/>
              </w:rPr>
            </w:pPr>
            <w:r>
              <w:rPr>
                <w:sz w:val="21"/>
              </w:rPr>
              <w:t>0.1</w:t>
            </w:r>
          </w:p>
        </w:tc>
        <w:tc>
          <w:tcPr>
            <w:tcW w:w="6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A36A8A">
            <w:pPr>
              <w:shd w:val="clear" w:color="auto" w:fill="auto"/>
              <w:spacing w:line="360" w:lineRule="auto"/>
              <w:jc w:val="left"/>
              <w:textAlignment w:val="center"/>
              <w:rPr>
                <w:sz w:val="21"/>
              </w:rPr>
            </w:pPr>
            <w:r>
              <w:rPr>
                <w:sz w:val="21"/>
              </w:rPr>
              <w:t>0.2</w:t>
            </w:r>
          </w:p>
        </w:tc>
        <w:tc>
          <w:tcPr>
            <w:tcW w:w="7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211FD50">
            <w:pPr>
              <w:shd w:val="clear" w:color="auto" w:fill="auto"/>
              <w:spacing w:line="360" w:lineRule="auto"/>
              <w:jc w:val="left"/>
              <w:textAlignment w:val="center"/>
              <w:rPr>
                <w:sz w:val="21"/>
              </w:rPr>
            </w:pPr>
            <w:r>
              <w:rPr>
                <w:sz w:val="21"/>
              </w:rPr>
              <w:t>……</w:t>
            </w:r>
          </w:p>
        </w:tc>
        <w:tc>
          <w:tcPr>
            <w:tcW w:w="7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EDF0185">
            <w:pPr>
              <w:shd w:val="clear" w:color="auto" w:fill="auto"/>
              <w:spacing w:line="360" w:lineRule="auto"/>
              <w:jc w:val="left"/>
              <w:textAlignment w:val="center"/>
              <w:rPr>
                <w:sz w:val="21"/>
              </w:rPr>
            </w:pPr>
            <w:r>
              <w:rPr>
                <w:sz w:val="21"/>
              </w:rPr>
              <w:t>0.9</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C5F4FC4">
            <w:pPr>
              <w:shd w:val="clear" w:color="auto" w:fill="auto"/>
              <w:spacing w:line="360" w:lineRule="auto"/>
              <w:jc w:val="left"/>
              <w:textAlignment w:val="center"/>
              <w:rPr>
                <w:sz w:val="21"/>
              </w:rPr>
            </w:pPr>
            <w:r>
              <w:rPr>
                <w:sz w:val="21"/>
              </w:rPr>
              <w:t>1.0</w:t>
            </w:r>
          </w:p>
        </w:tc>
        <w:tc>
          <w:tcPr>
            <w:tcW w:w="8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371F87A">
            <w:pPr>
              <w:shd w:val="clear" w:color="auto" w:fill="auto"/>
              <w:spacing w:line="360" w:lineRule="auto"/>
              <w:jc w:val="left"/>
              <w:textAlignment w:val="center"/>
              <w:rPr>
                <w:sz w:val="21"/>
              </w:rPr>
            </w:pPr>
            <w:r>
              <w:rPr>
                <w:sz w:val="21"/>
              </w:rPr>
              <w:t>……</w:t>
            </w:r>
          </w:p>
        </w:tc>
      </w:tr>
      <w:tr w14:paraId="75136B5B">
        <w:tblPrEx>
          <w:tblW w:w="6300" w:type="dxa"/>
          <w:tblInd w:w="0" w:type="dxa"/>
          <w:tblCellMar>
            <w:top w:w="120" w:type="dxa"/>
            <w:left w:w="120" w:type="dxa"/>
            <w:bottom w:w="120" w:type="dxa"/>
            <w:right w:w="120" w:type="dxa"/>
          </w:tblCellMar>
        </w:tblPrEx>
        <w:tc>
          <w:tcPr>
            <w:tcW w:w="8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8C674D6">
            <w:pPr>
              <w:shd w:val="clear" w:color="auto" w:fill="auto"/>
              <w:spacing w:line="360" w:lineRule="auto"/>
              <w:jc w:val="left"/>
              <w:textAlignment w:val="center"/>
              <w:rPr>
                <w:sz w:val="21"/>
              </w:rPr>
            </w:pPr>
            <w:r>
              <w:rPr>
                <w:i/>
                <w:sz w:val="21"/>
              </w:rPr>
              <w:t>v</w:t>
            </w:r>
            <w:r>
              <w:rPr>
                <w:sz w:val="21"/>
              </w:rPr>
              <w:t>(m/s)</w:t>
            </w:r>
          </w:p>
        </w:tc>
        <w:tc>
          <w:tcPr>
            <w:tcW w:w="7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1F3AF59">
            <w:pPr>
              <w:shd w:val="clear" w:color="auto" w:fill="auto"/>
              <w:spacing w:line="360" w:lineRule="auto"/>
              <w:jc w:val="left"/>
              <w:textAlignment w:val="center"/>
              <w:rPr>
                <w:sz w:val="21"/>
              </w:rPr>
            </w:pPr>
            <w:r>
              <w:rPr>
                <w:sz w:val="21"/>
              </w:rPr>
              <w:t>0.0</w:t>
            </w:r>
          </w:p>
        </w:tc>
        <w:tc>
          <w:tcPr>
            <w:tcW w:w="7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D5F2EDD">
            <w:pPr>
              <w:shd w:val="clear" w:color="auto" w:fill="auto"/>
              <w:spacing w:line="360" w:lineRule="auto"/>
              <w:jc w:val="left"/>
              <w:textAlignment w:val="center"/>
              <w:rPr>
                <w:sz w:val="21"/>
              </w:rPr>
            </w:pPr>
            <w:r>
              <w:rPr>
                <w:sz w:val="21"/>
              </w:rPr>
              <w:t>0.5</w:t>
            </w:r>
          </w:p>
        </w:tc>
        <w:tc>
          <w:tcPr>
            <w:tcW w:w="6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1640D7C">
            <w:pPr>
              <w:shd w:val="clear" w:color="auto" w:fill="auto"/>
              <w:spacing w:line="360" w:lineRule="auto"/>
              <w:jc w:val="left"/>
              <w:textAlignment w:val="center"/>
              <w:rPr>
                <w:sz w:val="21"/>
              </w:rPr>
            </w:pPr>
            <w:r>
              <w:rPr>
                <w:sz w:val="21"/>
              </w:rPr>
              <w:t>1.0</w:t>
            </w:r>
          </w:p>
        </w:tc>
        <w:tc>
          <w:tcPr>
            <w:tcW w:w="7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1023585">
            <w:pPr>
              <w:shd w:val="clear" w:color="auto" w:fill="auto"/>
              <w:spacing w:line="360" w:lineRule="auto"/>
              <w:jc w:val="left"/>
              <w:textAlignment w:val="center"/>
              <w:rPr>
                <w:sz w:val="21"/>
              </w:rPr>
            </w:pPr>
            <w:r>
              <w:rPr>
                <w:sz w:val="21"/>
              </w:rPr>
              <w:t>……</w:t>
            </w:r>
          </w:p>
        </w:tc>
        <w:tc>
          <w:tcPr>
            <w:tcW w:w="7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572CFD5">
            <w:pPr>
              <w:shd w:val="clear" w:color="auto" w:fill="auto"/>
              <w:spacing w:line="360" w:lineRule="auto"/>
              <w:jc w:val="left"/>
              <w:textAlignment w:val="center"/>
              <w:rPr>
                <w:sz w:val="21"/>
              </w:rPr>
            </w:pPr>
            <w:r>
              <w:rPr>
                <w:sz w:val="21"/>
              </w:rPr>
              <w:t>1.5</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F6A14F8">
            <w:pPr>
              <w:shd w:val="clear" w:color="auto" w:fill="auto"/>
              <w:spacing w:line="360" w:lineRule="auto"/>
              <w:jc w:val="left"/>
              <w:textAlignment w:val="center"/>
              <w:rPr>
                <w:sz w:val="21"/>
              </w:rPr>
            </w:pPr>
            <w:r>
              <w:rPr>
                <w:sz w:val="21"/>
              </w:rPr>
              <w:t>1.4</w:t>
            </w:r>
          </w:p>
        </w:tc>
        <w:tc>
          <w:tcPr>
            <w:tcW w:w="8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337E7AF">
            <w:pPr>
              <w:shd w:val="clear" w:color="auto" w:fill="auto"/>
              <w:spacing w:line="360" w:lineRule="auto"/>
              <w:jc w:val="left"/>
              <w:textAlignment w:val="center"/>
              <w:rPr>
                <w:sz w:val="21"/>
              </w:rPr>
            </w:pPr>
            <w:r>
              <w:rPr>
                <w:sz w:val="21"/>
              </w:rPr>
              <w:t>……</w:t>
            </w:r>
          </w:p>
        </w:tc>
      </w:tr>
    </w:tbl>
    <w:p w14:paraId="7363CAC7">
      <w:pPr>
        <w:shd w:val="clear" w:color="auto" w:fill="auto"/>
        <w:tabs>
          <w:tab w:val="left" w:pos="2078"/>
          <w:tab w:val="left" w:pos="4156"/>
          <w:tab w:val="left" w:pos="6234"/>
        </w:tabs>
        <w:spacing w:line="360" w:lineRule="auto"/>
        <w:ind w:left="380"/>
        <w:jc w:val="left"/>
        <w:textAlignment w:val="center"/>
        <w:rPr>
          <w:sz w:val="21"/>
        </w:rPr>
      </w:pPr>
      <w:r>
        <w:rPr>
          <w:sz w:val="21"/>
        </w:rPr>
        <w:t>A．2.0m/s</w:t>
      </w:r>
      <w:r>
        <w:rPr>
          <w:sz w:val="21"/>
        </w:rPr>
        <w:tab/>
      </w:r>
      <w:r>
        <w:rPr>
          <w:sz w:val="21"/>
        </w:rPr>
        <w:t>B．1.8m/s</w:t>
      </w:r>
      <w:r>
        <w:rPr>
          <w:sz w:val="21"/>
        </w:rPr>
        <w:tab/>
      </w:r>
      <w:r>
        <w:rPr>
          <w:sz w:val="21"/>
        </w:rPr>
        <w:t>C．1.7m/s</w:t>
      </w:r>
      <w:r>
        <w:rPr>
          <w:sz w:val="21"/>
        </w:rPr>
        <w:tab/>
      </w:r>
      <w:r>
        <w:rPr>
          <w:sz w:val="21"/>
        </w:rPr>
        <w:t>D．1.5m/s</w:t>
      </w:r>
    </w:p>
    <w:p w14:paraId="4D344DDF">
      <w:pPr>
        <w:shd w:val="clear" w:color="auto" w:fill="auto"/>
        <w:spacing w:line="360" w:lineRule="auto"/>
        <w:jc w:val="left"/>
        <w:textAlignment w:val="center"/>
        <w:rPr>
          <w:sz w:val="21"/>
        </w:rPr>
      </w:pPr>
      <w:bookmarkStart w:id="7" w:name="_GoBack"/>
      <w:bookmarkEnd w:id="7"/>
      <w:r>
        <w:rPr>
          <w:rFonts w:hint="eastAsia"/>
        </w:rPr>
        <w:t>2</w:t>
      </w:r>
      <w:r>
        <w:t>．</w:t>
      </w:r>
      <w:r>
        <w:rPr>
          <w:sz w:val="21"/>
        </w:rPr>
        <w:t>（2024·江苏南京·模拟预测）如图所示为某质点在</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eqId330c0c94f679dddd6cfefbfe14aad52d" style="width:25.5pt;height:15.7pt" o:ole="" coordsize="21600,21600" o:preferrelative="t" filled="f" stroked="f">
            <v:stroke joinstyle="miter"/>
            <v:imagedata r:id="rId13" o:title="eqId330c0c94f679dddd6cfefbfe14aad52d"/>
            <o:lock v:ext="edit" aspectratio="t"/>
            <w10:anchorlock/>
          </v:shape>
          <o:OLEObject Type="Embed" ProgID="Equation.DSMT4" ShapeID="_x0000_i1026" DrawAspect="Content" ObjectID="_1468075725" r:id="rId14"/>
        </w:object>
      </w:r>
      <w:r>
        <w:rPr>
          <w:sz w:val="21"/>
        </w:rPr>
        <w:t>时间内做直线运动的速度—时间图像，下列说法正确的是（　　）</w:t>
      </w:r>
    </w:p>
    <w:p w14:paraId="3FD8B5A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43050" cy="933450"/>
            <wp:effectExtent l="0" t="0" r="6350" b="6350"/>
            <wp:docPr id="100055" name="图片 100055" descr="@@@9291b4a3-e19f-439d-afc4-a50a01f566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9291b4a3-e19f-439d-afc4-a50a01f566cb"/>
                    <pic:cNvPicPr>
                      <a:picLocks noChangeAspect="1"/>
                    </pic:cNvPicPr>
                  </pic:nvPicPr>
                  <pic:blipFill>
                    <a:blip xmlns:r="http://schemas.openxmlformats.org/officeDocument/2006/relationships" r:embed="rId15"/>
                    <a:stretch>
                      <a:fillRect/>
                    </a:stretch>
                  </pic:blipFill>
                  <pic:spPr>
                    <a:xfrm>
                      <a:off x="0" y="0"/>
                      <a:ext cx="1543050" cy="933450"/>
                    </a:xfrm>
                    <a:prstGeom prst="rect">
                      <a:avLst/>
                    </a:prstGeom>
                  </pic:spPr>
                </pic:pic>
              </a:graphicData>
            </a:graphic>
          </wp:inline>
        </w:drawing>
      </w:r>
    </w:p>
    <w:p w14:paraId="2ABE1EA6">
      <w:pPr>
        <w:shd w:val="clear" w:color="auto" w:fill="auto"/>
        <w:tabs>
          <w:tab w:val="left" w:pos="4156"/>
        </w:tabs>
        <w:spacing w:line="360" w:lineRule="auto"/>
        <w:ind w:left="380"/>
        <w:jc w:val="left"/>
        <w:textAlignment w:val="center"/>
        <w:rPr>
          <w:sz w:val="21"/>
        </w:rPr>
      </w:pPr>
      <w:r>
        <w:rPr>
          <w:sz w:val="21"/>
        </w:rPr>
        <w:t>A．质点做匀速直线运动</w:t>
      </w:r>
      <w:r>
        <w:rPr>
          <w:sz w:val="21"/>
        </w:rPr>
        <w:tab/>
      </w:r>
      <w:r>
        <w:rPr>
          <w:sz w:val="21"/>
        </w:rPr>
        <w:t>B．质点做单向直线运动</w:t>
      </w:r>
    </w:p>
    <w:p w14:paraId="7D2B658E">
      <w:pPr>
        <w:shd w:val="clear" w:color="auto" w:fill="auto"/>
        <w:tabs>
          <w:tab w:val="left" w:pos="4156"/>
        </w:tabs>
        <w:spacing w:line="360" w:lineRule="auto"/>
        <w:ind w:left="380"/>
        <w:jc w:val="left"/>
        <w:textAlignment w:val="center"/>
        <w:rPr>
          <w:sz w:val="21"/>
        </w:rPr>
      </w:pPr>
      <w:r>
        <w:rPr>
          <w:sz w:val="21"/>
        </w:rPr>
        <w:t>C．加速度方向保持不变</w:t>
      </w:r>
      <w:r>
        <w:rPr>
          <w:sz w:val="21"/>
        </w:rPr>
        <w:tab/>
      </w:r>
      <w:r>
        <w:rPr>
          <w:sz w:val="21"/>
        </w:rPr>
        <w:t>D．位移有时增大，有时减小</w:t>
      </w:r>
    </w:p>
    <w:p w14:paraId="0E9885CD">
      <w:pPr>
        <w:shd w:val="clear" w:color="auto" w:fill="F2F2F2"/>
        <w:spacing w:line="360" w:lineRule="auto"/>
        <w:ind w:left="284" w:leftChars="135"/>
        <w:jc w:val="left"/>
        <w:textAlignment w:val="center"/>
        <w:rPr>
          <w:color w:val="FF0000"/>
        </w:rPr>
      </w:pPr>
    </w:p>
    <w:p w14:paraId="432CF4FD">
      <w:pPr>
        <w:shd w:val="clear" w:color="auto" w:fill="auto"/>
        <w:spacing w:line="360" w:lineRule="auto"/>
        <w:jc w:val="left"/>
        <w:textAlignment w:val="center"/>
        <w:rPr>
          <w:sz w:val="21"/>
        </w:rPr>
      </w:pPr>
      <w:r>
        <w:drawing>
          <wp:inline distT="0" distB="0" distL="0" distR="0">
            <wp:extent cx="589280" cy="267335"/>
            <wp:effectExtent l="0" t="0" r="7620" b="12065"/>
            <wp:docPr id="29" name="图片 551" descr="学科网 jyMyxGwUmjjNAx1ODbqMbQ=="/>
            <wp:cNvGraphicFramePr/>
            <a:graphic xmlns:a="http://schemas.openxmlformats.org/drawingml/2006/main">
              <a:graphicData uri="http://schemas.openxmlformats.org/drawingml/2006/picture">
                <pic:pic xmlns:pic="http://schemas.openxmlformats.org/drawingml/2006/picture">
                  <pic:nvPicPr>
                    <pic:cNvPr id="29" name="图片 551" descr="学科网 jyMyxGwUmjjNAx1ODbqMbQ=="/>
                    <pic:cNvPicPr/>
                  </pic:nvPicPr>
                  <pic:blipFill>
                    <a:blip xmlns:r="http://schemas.openxmlformats.org/officeDocument/2006/relationships" r:embed="rId16"/>
                    <a:stretch>
                      <a:fillRect/>
                    </a:stretch>
                  </pic:blipFill>
                  <pic:spPr>
                    <a:xfrm>
                      <a:off x="0" y="0"/>
                      <a:ext cx="589280" cy="267335"/>
                    </a:xfrm>
                    <a:prstGeom prst="rect">
                      <a:avLst/>
                    </a:prstGeom>
                    <a:noFill/>
                    <a:ln w="9525">
                      <a:noFill/>
                    </a:ln>
                  </pic:spPr>
                </pic:pic>
              </a:graphicData>
            </a:graphic>
          </wp:inline>
        </w:drawing>
      </w:r>
      <w:r>
        <w:rPr>
          <w:rFonts w:hint="eastAsia"/>
        </w:rPr>
        <w:t>3</w:t>
      </w:r>
      <w:r>
        <w:t>．</w:t>
      </w:r>
      <w:r>
        <w:rPr>
          <w:sz w:val="21"/>
        </w:rPr>
        <w:t>如图所示，电动伸缩门运动时门上相邻竖直杆间距离相等，为进一步研究门的运动特点，张同学将两个小物体M、N分别放置在伸缩门顶端，其中M与固定端较远，伸缩门运动时物体M、N的速度之比为（　　）</w:t>
      </w:r>
    </w:p>
    <w:p w14:paraId="23279FF4">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95550" cy="1247775"/>
            <wp:effectExtent l="0" t="0" r="6350" b="9525"/>
            <wp:docPr id="100061" name="图片 100061" descr="@@@c04dd6e1-1cf6-4c60-87a1-603fb22bfe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c04dd6e1-1cf6-4c60-87a1-603fb22bfee0"/>
                    <pic:cNvPicPr>
                      <a:picLocks noChangeAspect="1"/>
                    </pic:cNvPicPr>
                  </pic:nvPicPr>
                  <pic:blipFill>
                    <a:blip xmlns:r="http://schemas.openxmlformats.org/officeDocument/2006/relationships" r:embed="rId17"/>
                    <a:stretch>
                      <a:fillRect/>
                    </a:stretch>
                  </pic:blipFill>
                  <pic:spPr>
                    <a:xfrm>
                      <a:off x="0" y="0"/>
                      <a:ext cx="2495550" cy="1247775"/>
                    </a:xfrm>
                    <a:prstGeom prst="rect">
                      <a:avLst/>
                    </a:prstGeom>
                  </pic:spPr>
                </pic:pic>
              </a:graphicData>
            </a:graphic>
          </wp:inline>
        </w:drawing>
      </w:r>
    </w:p>
    <w:p w14:paraId="696D48ED">
      <w:pPr>
        <w:shd w:val="clear" w:color="auto" w:fill="auto"/>
        <w:tabs>
          <w:tab w:val="left" w:pos="2078"/>
          <w:tab w:val="left" w:pos="4156"/>
          <w:tab w:val="left" w:pos="6234"/>
        </w:tabs>
        <w:spacing w:line="360" w:lineRule="auto"/>
        <w:ind w:left="380"/>
        <w:jc w:val="left"/>
        <w:textAlignment w:val="center"/>
        <w:rPr>
          <w:sz w:val="21"/>
        </w:rPr>
      </w:pPr>
      <w:r>
        <w:rPr>
          <w:sz w:val="21"/>
        </w:rPr>
        <w:t>A．1：1</w:t>
      </w:r>
      <w:r>
        <w:rPr>
          <w:sz w:val="21"/>
        </w:rPr>
        <w:tab/>
      </w:r>
      <w:r>
        <w:rPr>
          <w:sz w:val="21"/>
        </w:rPr>
        <w:t>B．11：5</w:t>
      </w:r>
      <w:r>
        <w:rPr>
          <w:sz w:val="21"/>
        </w:rPr>
        <w:tab/>
      </w:r>
      <w:r>
        <w:rPr>
          <w:sz w:val="21"/>
        </w:rPr>
        <w:t>C．6：5</w:t>
      </w:r>
      <w:r>
        <w:rPr>
          <w:sz w:val="21"/>
        </w:rPr>
        <w:tab/>
      </w:r>
      <w:r>
        <w:rPr>
          <w:sz w:val="21"/>
        </w:rPr>
        <w:t>D．5：6</w:t>
      </w:r>
    </w:p>
    <w:p w14:paraId="34FB8BF4">
      <w:pPr>
        <w:shd w:val="clear" w:color="auto" w:fill="F2F2F2"/>
        <w:spacing w:line="360" w:lineRule="auto"/>
        <w:ind w:left="284" w:leftChars="135"/>
        <w:jc w:val="left"/>
        <w:textAlignment w:val="center"/>
        <w:rPr>
          <w:color w:val="FF0000"/>
        </w:rPr>
      </w:pPr>
    </w:p>
    <w:p w14:paraId="2326CC12">
      <w:pPr>
        <w:pStyle w:val="PlainText"/>
        <w:tabs>
          <w:tab w:val="left" w:pos="4678"/>
        </w:tabs>
        <w:snapToGrid w:val="0"/>
        <w:spacing w:line="360" w:lineRule="auto"/>
        <w:ind w:firstLine="420" w:firstLineChars="200"/>
        <w:rPr>
          <w:rFonts w:asciiTheme="minorEastAsia" w:eastAsiaTheme="minorEastAsia" w:hAnsiTheme="minorEastAsia" w:cstheme="minorEastAsia" w:hint="eastAsia"/>
          <w:b w:val="0"/>
          <w:bCs w:val="0"/>
        </w:rPr>
      </w:pPr>
      <w:r>
        <w:rPr>
          <w:rFonts w:asciiTheme="minorEastAsia" w:eastAsiaTheme="minorEastAsia" w:hAnsiTheme="minorEastAsia" w:cstheme="minorEastAsia" w:hint="eastAsia"/>
          <w:b w:val="0"/>
          <w:bCs w:val="0"/>
        </w:rPr>
        <w:t>4．汽车</w:t>
      </w:r>
      <w:r>
        <w:rPr>
          <w:rFonts w:asciiTheme="minorEastAsia" w:eastAsiaTheme="minorEastAsia" w:hAnsiTheme="minorEastAsia" w:cstheme="minorEastAsia" w:hint="eastAsia"/>
          <w:b w:val="0"/>
          <w:bCs w:val="0"/>
          <w:i/>
        </w:rPr>
        <w:t>A</w:t>
      </w:r>
      <w:r>
        <w:rPr>
          <w:rFonts w:asciiTheme="minorEastAsia" w:eastAsiaTheme="minorEastAsia" w:hAnsiTheme="minorEastAsia" w:cstheme="minorEastAsia" w:hint="eastAsia"/>
          <w:b w:val="0"/>
          <w:bCs w:val="0"/>
        </w:rPr>
        <w:t>以</w:t>
      </w:r>
      <w:r>
        <w:rPr>
          <w:rFonts w:asciiTheme="minorEastAsia" w:eastAsiaTheme="minorEastAsia" w:hAnsiTheme="minorEastAsia" w:cstheme="minorEastAsia" w:hint="eastAsia"/>
          <w:b w:val="0"/>
          <w:bCs w:val="0"/>
          <w:i/>
        </w:rPr>
        <w:t>v</w:t>
      </w:r>
      <w:r>
        <w:rPr>
          <w:rFonts w:asciiTheme="minorEastAsia" w:eastAsiaTheme="minorEastAsia" w:hAnsiTheme="minorEastAsia" w:cstheme="minorEastAsia" w:hint="eastAsia"/>
          <w:b w:val="0"/>
          <w:bCs w:val="0"/>
          <w:i/>
          <w:vertAlign w:val="subscript"/>
        </w:rPr>
        <w:t>A</w:t>
      </w:r>
      <w:r>
        <w:rPr>
          <w:rFonts w:asciiTheme="minorEastAsia" w:eastAsiaTheme="minorEastAsia" w:hAnsiTheme="minorEastAsia" w:cstheme="minorEastAsia" w:hint="eastAsia"/>
          <w:b w:val="0"/>
          <w:bCs w:val="0"/>
        </w:rPr>
        <w:t>＝4 m/s的速度向右做匀速直线运动，发现前方相距</w:t>
      </w:r>
      <w:r>
        <w:rPr>
          <w:rFonts w:asciiTheme="minorEastAsia" w:eastAsiaTheme="minorEastAsia" w:hAnsiTheme="minorEastAsia" w:cstheme="minorEastAsia" w:hint="eastAsia"/>
          <w:b w:val="0"/>
          <w:bCs w:val="0"/>
          <w:i/>
        </w:rPr>
        <w:t>x</w:t>
      </w:r>
      <w:r>
        <w:rPr>
          <w:rFonts w:asciiTheme="minorEastAsia" w:eastAsiaTheme="minorEastAsia" w:hAnsiTheme="minorEastAsia" w:cstheme="minorEastAsia" w:hint="eastAsia"/>
          <w:b w:val="0"/>
          <w:bCs w:val="0"/>
          <w:vertAlign w:val="subscript"/>
        </w:rPr>
        <w:t>0</w:t>
      </w:r>
      <w:r>
        <w:rPr>
          <w:rFonts w:asciiTheme="minorEastAsia" w:eastAsiaTheme="minorEastAsia" w:hAnsiTheme="minorEastAsia" w:cstheme="minorEastAsia" w:hint="eastAsia"/>
          <w:b w:val="0"/>
          <w:bCs w:val="0"/>
        </w:rPr>
        <w:t>＝7 m处、以</w:t>
      </w:r>
      <w:r>
        <w:rPr>
          <w:rFonts w:asciiTheme="minorEastAsia" w:eastAsiaTheme="minorEastAsia" w:hAnsiTheme="minorEastAsia" w:cstheme="minorEastAsia" w:hint="eastAsia"/>
          <w:b w:val="0"/>
          <w:bCs w:val="0"/>
          <w:i/>
        </w:rPr>
        <w:t>v</w:t>
      </w:r>
      <w:r>
        <w:rPr>
          <w:rFonts w:asciiTheme="minorEastAsia" w:eastAsiaTheme="minorEastAsia" w:hAnsiTheme="minorEastAsia" w:cstheme="minorEastAsia" w:hint="eastAsia"/>
          <w:b w:val="0"/>
          <w:bCs w:val="0"/>
          <w:i/>
          <w:vertAlign w:val="subscript"/>
        </w:rPr>
        <w:t>B</w:t>
      </w:r>
      <w:r>
        <w:rPr>
          <w:rFonts w:asciiTheme="minorEastAsia" w:eastAsiaTheme="minorEastAsia" w:hAnsiTheme="minorEastAsia" w:cstheme="minorEastAsia" w:hint="eastAsia"/>
          <w:b w:val="0"/>
          <w:bCs w:val="0"/>
        </w:rPr>
        <w:t>＝10 m/s的速度同向运动的汽车</w:t>
      </w:r>
      <w:r>
        <w:rPr>
          <w:rFonts w:asciiTheme="minorEastAsia" w:eastAsiaTheme="minorEastAsia" w:hAnsiTheme="minorEastAsia" w:cstheme="minorEastAsia" w:hint="eastAsia"/>
          <w:b w:val="0"/>
          <w:bCs w:val="0"/>
          <w:i/>
        </w:rPr>
        <w:t>B</w:t>
      </w:r>
      <w:r>
        <w:rPr>
          <w:rFonts w:asciiTheme="minorEastAsia" w:eastAsiaTheme="minorEastAsia" w:hAnsiTheme="minorEastAsia" w:cstheme="minorEastAsia" w:hint="eastAsia"/>
          <w:b w:val="0"/>
          <w:bCs w:val="0"/>
        </w:rPr>
        <w:t>正开始匀减速刹车直到静止后保持不动，其刹车的加速度大小</w:t>
      </w:r>
      <w:r>
        <w:rPr>
          <w:rFonts w:asciiTheme="minorEastAsia" w:eastAsiaTheme="minorEastAsia" w:hAnsiTheme="minorEastAsia" w:cstheme="minorEastAsia" w:hint="eastAsia"/>
          <w:b w:val="0"/>
          <w:bCs w:val="0"/>
          <w:i/>
        </w:rPr>
        <w:t>a</w:t>
      </w:r>
      <w:r>
        <w:rPr>
          <w:rFonts w:asciiTheme="minorEastAsia" w:eastAsiaTheme="minorEastAsia" w:hAnsiTheme="minorEastAsia" w:cstheme="minorEastAsia" w:hint="eastAsia"/>
          <w:b w:val="0"/>
          <w:bCs w:val="0"/>
        </w:rPr>
        <w:t>＝2 m/s</w:t>
      </w:r>
      <w:r>
        <w:rPr>
          <w:rFonts w:asciiTheme="minorEastAsia" w:eastAsiaTheme="minorEastAsia" w:hAnsiTheme="minorEastAsia" w:cstheme="minorEastAsia" w:hint="eastAsia"/>
          <w:b w:val="0"/>
          <w:bCs w:val="0"/>
          <w:vertAlign w:val="superscript"/>
        </w:rPr>
        <w:t>2</w:t>
      </w:r>
      <w:r>
        <w:rPr>
          <w:rFonts w:asciiTheme="minorEastAsia" w:eastAsiaTheme="minorEastAsia" w:hAnsiTheme="minorEastAsia" w:cstheme="minorEastAsia" w:hint="eastAsia"/>
          <w:b w:val="0"/>
          <w:bCs w:val="0"/>
        </w:rPr>
        <w:t>。从此刻开始计时。求：</w:t>
      </w:r>
    </w:p>
    <w:p w14:paraId="457203E1">
      <w:pPr>
        <w:pStyle w:val="PlainText"/>
        <w:tabs>
          <w:tab w:val="left" w:pos="4678"/>
        </w:tabs>
        <w:snapToGrid w:val="0"/>
        <w:spacing w:line="360" w:lineRule="auto"/>
        <w:ind w:firstLine="420" w:firstLineChars="200"/>
        <w:rPr>
          <w:rFonts w:asciiTheme="minorEastAsia" w:eastAsiaTheme="minorEastAsia" w:hAnsiTheme="minorEastAsia" w:cstheme="minorEastAsia" w:hint="eastAsia"/>
          <w:b w:val="0"/>
          <w:bCs w:val="0"/>
        </w:rPr>
      </w:pPr>
      <w:r>
        <w:rPr>
          <w:rFonts w:asciiTheme="minorEastAsia" w:eastAsiaTheme="minorEastAsia" w:hAnsiTheme="minorEastAsia" w:cstheme="minorEastAsia" w:hint="eastAsia"/>
          <w:b w:val="0"/>
          <w:bCs w:val="0"/>
        </w:rPr>
        <w:t>(1)</w:t>
      </w:r>
      <w:r>
        <w:rPr>
          <w:rFonts w:asciiTheme="minorEastAsia" w:eastAsiaTheme="minorEastAsia" w:hAnsiTheme="minorEastAsia" w:cstheme="minorEastAsia" w:hint="eastAsia"/>
          <w:b w:val="0"/>
          <w:bCs w:val="0"/>
          <w:i/>
        </w:rPr>
        <w:t>A</w:t>
      </w:r>
      <w:r>
        <w:rPr>
          <w:rFonts w:asciiTheme="minorEastAsia" w:eastAsiaTheme="minorEastAsia" w:hAnsiTheme="minorEastAsia" w:cstheme="minorEastAsia" w:hint="eastAsia"/>
          <w:b w:val="0"/>
          <w:bCs w:val="0"/>
        </w:rPr>
        <w:t>追上</w:t>
      </w:r>
      <w:r>
        <w:rPr>
          <w:rFonts w:asciiTheme="minorEastAsia" w:eastAsiaTheme="minorEastAsia" w:hAnsiTheme="minorEastAsia" w:cstheme="minorEastAsia" w:hint="eastAsia"/>
          <w:b w:val="0"/>
          <w:bCs w:val="0"/>
          <w:i/>
        </w:rPr>
        <w:t>B</w:t>
      </w:r>
      <w:r>
        <w:rPr>
          <w:rFonts w:asciiTheme="minorEastAsia" w:eastAsiaTheme="minorEastAsia" w:hAnsiTheme="minorEastAsia" w:cstheme="minorEastAsia" w:hint="eastAsia"/>
          <w:b w:val="0"/>
          <w:bCs w:val="0"/>
        </w:rPr>
        <w:t>前，</w:t>
      </w:r>
      <w:r>
        <w:rPr>
          <w:rFonts w:asciiTheme="minorEastAsia" w:eastAsiaTheme="minorEastAsia" w:hAnsiTheme="minorEastAsia" w:cstheme="minorEastAsia" w:hint="eastAsia"/>
          <w:b w:val="0"/>
          <w:bCs w:val="0"/>
          <w:i/>
        </w:rPr>
        <w:t>A</w:t>
      </w:r>
      <w:r>
        <w:rPr>
          <w:rFonts w:asciiTheme="minorEastAsia" w:eastAsiaTheme="minorEastAsia" w:hAnsiTheme="minorEastAsia" w:cstheme="minorEastAsia" w:hint="eastAsia"/>
          <w:b w:val="0"/>
          <w:bCs w:val="0"/>
        </w:rPr>
        <w:t>、</w:t>
      </w:r>
      <w:r>
        <w:rPr>
          <w:rFonts w:asciiTheme="minorEastAsia" w:eastAsiaTheme="minorEastAsia" w:hAnsiTheme="minorEastAsia" w:cstheme="minorEastAsia" w:hint="eastAsia"/>
          <w:b w:val="0"/>
          <w:bCs w:val="0"/>
          <w:i/>
        </w:rPr>
        <w:t>B</w:t>
      </w:r>
      <w:r>
        <w:rPr>
          <w:rFonts w:asciiTheme="minorEastAsia" w:eastAsiaTheme="minorEastAsia" w:hAnsiTheme="minorEastAsia" w:cstheme="minorEastAsia" w:hint="eastAsia"/>
          <w:b w:val="0"/>
          <w:bCs w:val="0"/>
        </w:rPr>
        <w:t>间的最远距离是多少；</w:t>
      </w:r>
    </w:p>
    <w:p w14:paraId="30502D49">
      <w:pPr>
        <w:pStyle w:val="PlainText"/>
        <w:tabs>
          <w:tab w:val="left" w:pos="4678"/>
        </w:tabs>
        <w:snapToGrid w:val="0"/>
        <w:spacing w:line="360" w:lineRule="auto"/>
        <w:ind w:firstLine="420" w:firstLineChars="200"/>
        <w:rPr>
          <w:rFonts w:asciiTheme="minorEastAsia" w:eastAsiaTheme="minorEastAsia" w:hAnsiTheme="minorEastAsia" w:cstheme="minorEastAsia" w:hint="eastAsia"/>
          <w:b w:val="0"/>
          <w:bCs w:val="0"/>
        </w:rPr>
      </w:pPr>
      <w:r>
        <w:rPr>
          <w:rFonts w:asciiTheme="minorEastAsia" w:eastAsiaTheme="minorEastAsia" w:hAnsiTheme="minorEastAsia" w:cstheme="minorEastAsia" w:hint="eastAsia"/>
          <w:b w:val="0"/>
          <w:bCs w:val="0"/>
        </w:rPr>
        <w:t>(2)经过多长时间</w:t>
      </w:r>
      <w:r>
        <w:rPr>
          <w:rFonts w:asciiTheme="minorEastAsia" w:eastAsiaTheme="minorEastAsia" w:hAnsiTheme="minorEastAsia" w:cstheme="minorEastAsia" w:hint="eastAsia"/>
          <w:b w:val="0"/>
          <w:bCs w:val="0"/>
          <w:i/>
        </w:rPr>
        <w:t>A</w:t>
      </w:r>
      <w:r>
        <w:rPr>
          <w:rFonts w:asciiTheme="minorEastAsia" w:eastAsiaTheme="minorEastAsia" w:hAnsiTheme="minorEastAsia" w:cstheme="minorEastAsia" w:hint="eastAsia"/>
          <w:b w:val="0"/>
          <w:bCs w:val="0"/>
        </w:rPr>
        <w:t>恰好追上</w:t>
      </w:r>
      <w:r>
        <w:rPr>
          <w:rFonts w:asciiTheme="minorEastAsia" w:eastAsiaTheme="minorEastAsia" w:hAnsiTheme="minorEastAsia" w:cstheme="minorEastAsia" w:hint="eastAsia"/>
          <w:b w:val="0"/>
          <w:bCs w:val="0"/>
          <w:i/>
        </w:rPr>
        <w:t>B</w:t>
      </w:r>
      <w:r>
        <w:rPr>
          <w:rFonts w:asciiTheme="minorEastAsia" w:eastAsiaTheme="minorEastAsia" w:hAnsiTheme="minorEastAsia" w:cstheme="minorEastAsia" w:hint="eastAsia"/>
          <w:b w:val="0"/>
          <w:bCs w:val="0"/>
        </w:rPr>
        <w:t>。</w:t>
      </w:r>
    </w:p>
    <w:p w14:paraId="04D3BA7E">
      <w:pPr>
        <w:shd w:val="clear" w:color="auto" w:fill="F2F2F2"/>
        <w:spacing w:line="360" w:lineRule="auto"/>
        <w:ind w:left="284" w:leftChars="135"/>
        <w:jc w:val="left"/>
        <w:textAlignment w:val="center"/>
        <w:rPr>
          <w:b w:val="0"/>
          <w:bCs w:val="0"/>
          <w:color w:val="FF0000"/>
        </w:rPr>
      </w:pPr>
    </w:p>
    <w:p w14:paraId="29894353">
      <w:pPr>
        <w:pStyle w:val="Heading2"/>
        <w:spacing w:before="0" w:after="0" w:line="360" w:lineRule="auto"/>
        <w:ind w:left="315"/>
        <w:textAlignment w:val="center"/>
      </w:pPr>
      <w:bookmarkStart w:id="8" w:name="_Toc201595461"/>
      <w:r>
        <w:drawing>
          <wp:inline distT="0" distB="0" distL="114300" distR="114300">
            <wp:extent cx="739775" cy="340360"/>
            <wp:effectExtent l="0" t="0" r="3175" b="2540"/>
            <wp:docPr id="23" name="图片 299" descr="学科网 jyMyxGwUmj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99" descr="学科网 jyMyxGwUmjjNAx1ODbqMbQ=="/>
                    <pic:cNvPicPr>
                      <a:picLocks noChangeAspect="1"/>
                    </pic:cNvPicPr>
                  </pic:nvPicPr>
                  <pic:blipFill>
                    <a:blip xmlns:r="http://schemas.openxmlformats.org/officeDocument/2006/relationships" r:embed="rId11"/>
                    <a:stretch>
                      <a:fillRect/>
                    </a:stretch>
                  </pic:blipFill>
                  <pic:spPr>
                    <a:xfrm>
                      <a:off x="0" y="0"/>
                      <a:ext cx="739775" cy="340360"/>
                    </a:xfrm>
                    <a:prstGeom prst="rect">
                      <a:avLst/>
                    </a:prstGeom>
                    <a:noFill/>
                    <a:ln>
                      <a:noFill/>
                    </a:ln>
                  </pic:spPr>
                </pic:pic>
              </a:graphicData>
            </a:graphic>
          </wp:inline>
        </w:drawing>
      </w:r>
      <w:r>
        <w:rPr>
          <w:rFonts w:hint="eastAsia"/>
        </w:rPr>
        <w:t xml:space="preserve">02  </w:t>
      </w:r>
      <w:bookmarkEnd w:id="6"/>
      <w:r>
        <w:rPr>
          <w:rFonts w:hint="eastAsia"/>
        </w:rPr>
        <w:t>匀变速直线运动的两个推论及应用</w:t>
      </w:r>
      <w:bookmarkEnd w:id="8"/>
    </w:p>
    <w:p w14:paraId="40460FF8">
      <w:pPr>
        <w:shd w:val="clear" w:color="auto" w:fill="auto"/>
        <w:spacing w:line="360" w:lineRule="auto"/>
        <w:jc w:val="left"/>
        <w:textAlignment w:val="center"/>
        <w:rPr>
          <w:sz w:val="21"/>
        </w:rPr>
      </w:pPr>
      <w:bookmarkStart w:id="9" w:name="_Toc200568119"/>
      <w:r>
        <w:rPr>
          <w:rFonts w:hint="eastAsia"/>
        </w:rPr>
        <w:t>5</w:t>
      </w:r>
      <w:r>
        <w:t>．</w:t>
      </w:r>
      <w:r>
        <w:rPr>
          <w:sz w:val="21"/>
        </w:rPr>
        <w:t>（2025·江苏·二模）在一辆向右匀加速直线运动的车厢里，将光滑的小球从高</w:t>
      </w:r>
      <w:r>
        <w:rPr>
          <w:rFonts w:ascii="Times New Roman" w:eastAsia="Times New Roman" w:hAnsi="Times New Roman" w:cs="Times New Roman"/>
          <w:i/>
          <w:sz w:val="21"/>
        </w:rPr>
        <w:t>h</w:t>
      </w:r>
      <w:r>
        <w:rPr>
          <w:sz w:val="21"/>
        </w:rPr>
        <w:t>处相对车厢静止释放，小球与车厢水平地板发生弹性碰撞，部分相邻落点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如图所示，已知小方格边长为</w:t>
      </w:r>
      <w:r>
        <w:rPr>
          <w:rFonts w:ascii="Times New Roman" w:eastAsia="Times New Roman" w:hAnsi="Times New Roman" w:cs="Times New Roman"/>
          <w:i/>
          <w:sz w:val="21"/>
        </w:rPr>
        <w:t>d</w:t>
      </w:r>
      <w:r>
        <w:rPr>
          <w:sz w:val="21"/>
        </w:rPr>
        <w:t>，重力加速度为</w:t>
      </w:r>
      <w:r>
        <w:rPr>
          <w:rFonts w:ascii="Times New Roman" w:eastAsia="Times New Roman" w:hAnsi="Times New Roman" w:cs="Times New Roman"/>
          <w:i/>
          <w:sz w:val="21"/>
        </w:rPr>
        <w:t>g</w:t>
      </w:r>
      <w:r>
        <w:rPr>
          <w:sz w:val="21"/>
        </w:rPr>
        <w:t>，不计空气阻力。则 （　　）</w:t>
      </w:r>
    </w:p>
    <w:p w14:paraId="128919B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95500" cy="438150"/>
            <wp:effectExtent l="0" t="0" r="0" b="6350"/>
            <wp:docPr id="100027" name="图片 100027" descr="@@@3d65d473-630b-42d3-9867-b0adaf12e9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3d65d473-630b-42d3-9867-b0adaf12e9c5"/>
                    <pic:cNvPicPr>
                      <a:picLocks noChangeAspect="1"/>
                    </pic:cNvPicPr>
                  </pic:nvPicPr>
                  <pic:blipFill>
                    <a:blip xmlns:r="http://schemas.openxmlformats.org/officeDocument/2006/relationships" r:embed="rId18"/>
                    <a:stretch>
                      <a:fillRect/>
                    </a:stretch>
                  </pic:blipFill>
                  <pic:spPr>
                    <a:xfrm>
                      <a:off x="0" y="0"/>
                      <a:ext cx="2095500" cy="438150"/>
                    </a:xfrm>
                    <a:prstGeom prst="rect">
                      <a:avLst/>
                    </a:prstGeom>
                  </pic:spPr>
                </pic:pic>
              </a:graphicData>
            </a:graphic>
          </wp:inline>
        </w:drawing>
      </w:r>
    </w:p>
    <w:p w14:paraId="46B95562">
      <w:pPr>
        <w:shd w:val="clear" w:color="auto" w:fill="auto"/>
        <w:spacing w:line="360" w:lineRule="auto"/>
        <w:ind w:left="300"/>
        <w:jc w:val="left"/>
        <w:textAlignment w:val="center"/>
        <w:rPr>
          <w:sz w:val="21"/>
        </w:rPr>
      </w:pPr>
      <w:r>
        <w:rPr>
          <w:sz w:val="21"/>
        </w:rPr>
        <w:t>A．可以求出车厢的加速度</w:t>
      </w:r>
    </w:p>
    <w:p w14:paraId="1E69AA00">
      <w:pPr>
        <w:shd w:val="clear" w:color="auto" w:fill="auto"/>
        <w:spacing w:line="360" w:lineRule="auto"/>
        <w:ind w:left="300"/>
        <w:jc w:val="left"/>
        <w:textAlignment w:val="center"/>
        <w:rPr>
          <w:sz w:val="21"/>
        </w:rPr>
      </w:pPr>
      <w:r>
        <w:rPr>
          <w:sz w:val="21"/>
        </w:rPr>
        <w:t>B．可以求出小球释放时车厢的速度</w:t>
      </w:r>
    </w:p>
    <w:p w14:paraId="31B33E9A">
      <w:pPr>
        <w:shd w:val="clear" w:color="auto" w:fill="auto"/>
        <w:spacing w:line="360" w:lineRule="auto"/>
        <w:ind w:left="300"/>
        <w:jc w:val="left"/>
        <w:textAlignment w:val="center"/>
        <w:rPr>
          <w:sz w:val="21"/>
        </w:rPr>
      </w:pPr>
      <w:r>
        <w:rPr>
          <w:sz w:val="21"/>
        </w:rPr>
        <w:t>C．可以求出车厢在落点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c</w:t>
      </w:r>
      <w:r>
        <w:rPr>
          <w:sz w:val="21"/>
        </w:rPr>
        <w:t>对应时间内的位移</w:t>
      </w:r>
    </w:p>
    <w:p w14:paraId="1C40A87A">
      <w:pPr>
        <w:shd w:val="clear" w:color="auto" w:fill="auto"/>
        <w:spacing w:line="360" w:lineRule="auto"/>
        <w:ind w:left="300"/>
        <w:jc w:val="left"/>
        <w:textAlignment w:val="center"/>
        <w:rPr>
          <w:sz w:val="21"/>
        </w:rPr>
      </w:pPr>
      <w:r>
        <w:rPr>
          <w:sz w:val="21"/>
        </w:rPr>
        <w:t>D．可以判断</w:t>
      </w:r>
      <w:r>
        <w:rPr>
          <w:rFonts w:ascii="Times New Roman" w:eastAsia="Times New Roman" w:hAnsi="Times New Roman" w:cs="Times New Roman"/>
          <w:i/>
          <w:sz w:val="21"/>
        </w:rPr>
        <w:t>c</w:t>
      </w:r>
      <w:r>
        <w:rPr>
          <w:sz w:val="21"/>
        </w:rPr>
        <w:t>是小球与地板第一次碰撞的落点</w:t>
      </w:r>
    </w:p>
    <w:p w14:paraId="6E71D4CE">
      <w:pPr>
        <w:shd w:val="clear" w:color="auto" w:fill="F2F2F2"/>
        <w:spacing w:line="360" w:lineRule="auto"/>
        <w:ind w:left="284" w:leftChars="135"/>
        <w:jc w:val="left"/>
        <w:textAlignment w:val="center"/>
        <w:rPr>
          <w:color w:val="FF0000"/>
        </w:rPr>
      </w:pPr>
    </w:p>
    <w:p w14:paraId="3C847948">
      <w:pPr>
        <w:pStyle w:val="Heading2"/>
        <w:spacing w:before="0" w:after="0" w:line="360" w:lineRule="auto"/>
        <w:ind w:left="315"/>
        <w:textAlignment w:val="center"/>
      </w:pPr>
      <w:bookmarkStart w:id="10" w:name="_Toc201595462"/>
      <w:r>
        <w:drawing>
          <wp:inline distT="0" distB="0" distL="114300" distR="114300">
            <wp:extent cx="739775" cy="340360"/>
            <wp:effectExtent l="0" t="0" r="3175" b="2540"/>
            <wp:docPr id="5" name="图片 299" descr="学科网 jyMyxGwUmj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99" descr="学科网 jyMyxGwUmjjNAx1ODbqMbQ=="/>
                    <pic:cNvPicPr>
                      <a:picLocks noChangeAspect="1"/>
                    </pic:cNvPicPr>
                  </pic:nvPicPr>
                  <pic:blipFill>
                    <a:blip xmlns:r="http://schemas.openxmlformats.org/officeDocument/2006/relationships" r:embed="rId11"/>
                    <a:stretch>
                      <a:fillRect/>
                    </a:stretch>
                  </pic:blipFill>
                  <pic:spPr>
                    <a:xfrm>
                      <a:off x="0" y="0"/>
                      <a:ext cx="739775" cy="340360"/>
                    </a:xfrm>
                    <a:prstGeom prst="rect">
                      <a:avLst/>
                    </a:prstGeom>
                    <a:noFill/>
                    <a:ln>
                      <a:noFill/>
                    </a:ln>
                  </pic:spPr>
                </pic:pic>
              </a:graphicData>
            </a:graphic>
          </wp:inline>
        </w:drawing>
      </w:r>
      <w:r>
        <w:rPr>
          <w:rFonts w:hint="eastAsia"/>
        </w:rPr>
        <w:t>03  初速度为零的匀加速运动规律及应用</w:t>
      </w:r>
      <w:bookmarkEnd w:id="10"/>
    </w:p>
    <w:p w14:paraId="17BC40BA">
      <w:pPr>
        <w:spacing w:line="360" w:lineRule="auto"/>
        <w:jc w:val="left"/>
        <w:textAlignment w:val="center"/>
      </w:pPr>
      <w:r>
        <w:rPr>
          <w:b/>
          <w:bCs/>
        </w:rPr>
        <w:drawing>
          <wp:inline distT="0" distB="0" distL="114300" distR="114300">
            <wp:extent cx="617220" cy="288925"/>
            <wp:effectExtent l="0" t="0" r="11430" b="15875"/>
            <wp:docPr id="9" name="图片 9" descr="学科网 jyMyxGwUmj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学科网 jyMyxGwUmjjNAx1ODbqMbQ=="/>
                    <pic:cNvPicPr>
                      <a:picLocks noChangeAspect="1"/>
                    </pic:cNvPicPr>
                  </pic:nvPicPr>
                  <pic:blipFill>
                    <a:blip xmlns:r="http://schemas.openxmlformats.org/officeDocument/2006/relationships" r:embed="rId19"/>
                    <a:stretch>
                      <a:fillRect/>
                    </a:stretch>
                  </pic:blipFill>
                  <pic:spPr>
                    <a:xfrm>
                      <a:off x="0" y="0"/>
                      <a:ext cx="617220" cy="288925"/>
                    </a:xfrm>
                    <a:prstGeom prst="rect">
                      <a:avLst/>
                    </a:prstGeom>
                  </pic:spPr>
                </pic:pic>
              </a:graphicData>
            </a:graphic>
          </wp:inline>
        </w:drawing>
      </w:r>
      <w:r>
        <w:rPr>
          <w:rFonts w:hint="eastAsia"/>
        </w:rPr>
        <w:t>6</w:t>
      </w:r>
      <w:r>
        <w:t>．如图所示，固定的光滑斜面上有两点</w:t>
      </w:r>
      <w:r>
        <w:rPr>
          <w:rFonts w:ascii="Times New Roman" w:eastAsia="Times New Roman" w:hAnsi="Times New Roman" w:cs="Times New Roman"/>
          <w:i/>
        </w:rPr>
        <w:t>A</w:t>
      </w:r>
      <w:r>
        <w:t>、</w:t>
      </w:r>
      <w:r>
        <w:rPr>
          <w:rFonts w:ascii="Times New Roman" w:eastAsia="Times New Roman" w:hAnsi="Times New Roman" w:cs="Times New Roman"/>
          <w:i/>
        </w:rPr>
        <w:t>B</w:t>
      </w:r>
      <w:r>
        <w:t xml:space="preserve"> ，</w:t>
      </w:r>
      <w:r>
        <w:rPr>
          <w:rFonts w:ascii="Times New Roman" w:eastAsia="Times New Roman" w:hAnsi="Times New Roman" w:cs="Times New Roman"/>
          <w:i/>
        </w:rPr>
        <w:t>A</w:t>
      </w:r>
      <w:r>
        <w:t>到斜面顶端的距离为</w:t>
      </w:r>
      <w:r>
        <w:rPr>
          <w:rFonts w:ascii="Times New Roman" w:eastAsia="Times New Roman" w:hAnsi="Times New Roman" w:cs="Times New Roman"/>
          <w:i/>
        </w:rPr>
        <w:t xml:space="preserve">L </w:t>
      </w:r>
      <w:r>
        <w:t>。可视为质点的小球从斜面顶端由静止释放，若</w:t>
      </w:r>
      <w:r>
        <w:rPr>
          <w:rFonts w:ascii="Times New Roman" w:eastAsia="Times New Roman" w:hAnsi="Times New Roman" w:cs="Times New Roman"/>
          <w:i/>
        </w:rPr>
        <w:t>A</w:t>
      </w:r>
      <w:r>
        <w:t>、</w:t>
      </w:r>
      <w:r>
        <w:rPr>
          <w:rFonts w:ascii="Times New Roman" w:eastAsia="Times New Roman" w:hAnsi="Times New Roman" w:cs="Times New Roman"/>
          <w:i/>
        </w:rPr>
        <w:t>B</w:t>
      </w:r>
      <w:r>
        <w:t>间的距离为</w:t>
      </w:r>
      <w:r>
        <w:rPr>
          <w:rFonts w:ascii="Times New Roman" w:eastAsia="Times New Roman" w:hAnsi="Times New Roman" w:cs="Times New Roman"/>
          <w:i/>
        </w:rPr>
        <w:t>L</w:t>
      </w:r>
      <w:r>
        <w:t>，小球通过</w:t>
      </w:r>
      <w:r>
        <w:rPr>
          <w:rFonts w:ascii="Times New Roman" w:eastAsia="Times New Roman" w:hAnsi="Times New Roman" w:cs="Times New Roman"/>
          <w:i/>
        </w:rPr>
        <w:t>A</w:t>
      </w:r>
      <w:r>
        <w:t>、</w:t>
      </w:r>
      <w:r>
        <w:rPr>
          <w:rFonts w:ascii="Times New Roman" w:eastAsia="Times New Roman" w:hAnsi="Times New Roman" w:cs="Times New Roman"/>
          <w:i/>
        </w:rPr>
        <w:t>B</w:t>
      </w:r>
      <w:r>
        <w:t>的时间为Δ</w:t>
      </w:r>
      <w:r>
        <w:rPr>
          <w:rFonts w:ascii="Times New Roman" w:eastAsia="Times New Roman" w:hAnsi="Times New Roman" w:cs="Times New Roman"/>
          <w:i/>
        </w:rPr>
        <w:t>t</w:t>
      </w:r>
      <w:r>
        <w:rPr>
          <w:rFonts w:ascii="Times New Roman" w:eastAsia="Times New Roman" w:hAnsi="Times New Roman" w:cs="Times New Roman"/>
          <w:i/>
          <w:vertAlign w:val="subscript"/>
        </w:rPr>
        <w:t>1</w:t>
      </w:r>
      <w:r>
        <w:t>；若</w:t>
      </w:r>
      <w:r>
        <w:rPr>
          <w:rFonts w:ascii="Times New Roman" w:eastAsia="Times New Roman" w:hAnsi="Times New Roman" w:cs="Times New Roman"/>
          <w:i/>
        </w:rPr>
        <w:t>A</w:t>
      </w:r>
      <w:r>
        <w:t>、</w:t>
      </w:r>
      <w:r>
        <w:rPr>
          <w:rFonts w:ascii="Times New Roman" w:eastAsia="Times New Roman" w:hAnsi="Times New Roman" w:cs="Times New Roman"/>
          <w:i/>
        </w:rPr>
        <w:t>B</w:t>
      </w:r>
      <w:r>
        <w:t>间的距离为2</w:t>
      </w:r>
      <w:r>
        <w:rPr>
          <w:rFonts w:ascii="Times New Roman" w:eastAsia="Times New Roman" w:hAnsi="Times New Roman" w:cs="Times New Roman"/>
          <w:i/>
        </w:rPr>
        <w:t>L</w:t>
      </w:r>
      <w:r>
        <w:t>，小球通过</w:t>
      </w:r>
      <w:r>
        <w:rPr>
          <w:rFonts w:ascii="Times New Roman" w:eastAsia="Times New Roman" w:hAnsi="Times New Roman" w:cs="Times New Roman"/>
          <w:i/>
        </w:rPr>
        <w:t>A</w:t>
      </w:r>
      <w:r>
        <w:t>、</w:t>
      </w:r>
      <w:r>
        <w:rPr>
          <w:rFonts w:ascii="Times New Roman" w:eastAsia="Times New Roman" w:hAnsi="Times New Roman" w:cs="Times New Roman"/>
          <w:i/>
        </w:rPr>
        <w:t>B</w:t>
      </w:r>
      <w:r>
        <w:t>的时间为Δ</w:t>
      </w:r>
      <w:r>
        <w:rPr>
          <w:rFonts w:ascii="Times New Roman" w:eastAsia="Times New Roman" w:hAnsi="Times New Roman" w:cs="Times New Roman"/>
          <w:i/>
        </w:rPr>
        <w:t>t</w:t>
      </w:r>
      <w:r>
        <w:rPr>
          <w:rFonts w:ascii="Times New Roman" w:eastAsia="Times New Roman" w:hAnsi="Times New Roman" w:cs="Times New Roman"/>
          <w:i/>
          <w:vertAlign w:val="subscript"/>
        </w:rPr>
        <w:t>2</w:t>
      </w:r>
      <w:r>
        <w:t>。Δ</w:t>
      </w:r>
      <w:r>
        <w:rPr>
          <w:rFonts w:ascii="Times New Roman" w:eastAsia="Times New Roman" w:hAnsi="Times New Roman" w:cs="Times New Roman"/>
          <w:i/>
        </w:rPr>
        <w:t>t</w:t>
      </w:r>
      <w:r>
        <w:rPr>
          <w:rFonts w:ascii="Times New Roman" w:eastAsia="Times New Roman" w:hAnsi="Times New Roman" w:cs="Times New Roman"/>
          <w:i/>
          <w:vertAlign w:val="subscript"/>
        </w:rPr>
        <w:t>1</w:t>
      </w:r>
      <w:r>
        <w:t>：Δ</w:t>
      </w:r>
      <w:r>
        <w:rPr>
          <w:rFonts w:ascii="Times New Roman" w:eastAsia="Times New Roman" w:hAnsi="Times New Roman" w:cs="Times New Roman"/>
          <w:i/>
        </w:rPr>
        <w:t>t</w:t>
      </w:r>
      <w:r>
        <w:rPr>
          <w:rFonts w:ascii="Times New Roman" w:eastAsia="Times New Roman" w:hAnsi="Times New Roman" w:cs="Times New Roman"/>
          <w:i/>
          <w:vertAlign w:val="subscript"/>
        </w:rPr>
        <w:t>2</w:t>
      </w:r>
      <w:r>
        <w:t>为（　　）</w:t>
      </w:r>
    </w:p>
    <w:p w14:paraId="5662B150">
      <w:pPr>
        <w:spacing w:line="360" w:lineRule="auto"/>
        <w:textAlignment w:val="center"/>
      </w:pPr>
      <w:r>
        <w:rPr>
          <w:rFonts w:eastAsia="Times New Roman"/>
          <w:kern w:val="0"/>
          <w:sz w:val="24"/>
          <w:szCs w:val="24"/>
        </w:rPr>
        <w:drawing>
          <wp:inline distT="0" distB="0" distL="0" distR="0">
            <wp:extent cx="1724025" cy="971550"/>
            <wp:effectExtent l="0" t="0" r="0" b="0"/>
            <wp:docPr id="6" name="图片 6" descr="@@@0d148404-813f-4a47-9692-44899cbde7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d148404-813f-4a47-9692-44899cbde7c4"/>
                    <pic:cNvPicPr>
                      <a:picLocks noChangeAspect="1"/>
                    </pic:cNvPicPr>
                  </pic:nvPicPr>
                  <pic:blipFill>
                    <a:blip xmlns:r="http://schemas.openxmlformats.org/officeDocument/2006/relationships" r:embed="rId20"/>
                    <a:stretch>
                      <a:fillRect/>
                    </a:stretch>
                  </pic:blipFill>
                  <pic:spPr>
                    <a:xfrm>
                      <a:off x="0" y="0"/>
                      <a:ext cx="1724025" cy="971550"/>
                    </a:xfrm>
                    <a:prstGeom prst="rect">
                      <a:avLst/>
                    </a:prstGeom>
                  </pic:spPr>
                </pic:pic>
              </a:graphicData>
            </a:graphic>
          </wp:inline>
        </w:drawing>
      </w:r>
    </w:p>
    <w:p w14:paraId="4175EE12">
      <w:pPr>
        <w:spacing w:line="360" w:lineRule="auto"/>
        <w:ind w:left="300"/>
        <w:jc w:val="left"/>
        <w:textAlignment w:val="center"/>
      </w:pPr>
      <w:r>
        <w:t>A．</w:t>
      </w:r>
      <w:r>
        <w:object>
          <v:shape id="_x0000_i1027" type="#_x0000_t75" alt="eqId61128ab996360a038e6e64d82fcba004" style="width:9.5pt;height:11.55pt" o:ole="" coordsize="21600,21600" o:preferrelative="t" filled="f" stroked="f">
            <v:stroke joinstyle="miter"/>
            <v:imagedata r:id="rId21" o:title="eqId61128ab996360a038e6e64d82fcba004"/>
            <o:lock v:ext="edit" aspectratio="t"/>
            <w10:anchorlock/>
          </v:shape>
          <o:OLEObject Type="Embed" ProgID="Equation.DSMT4" ShapeID="_x0000_i1027" DrawAspect="Content" ObjectID="_1468075726" r:id="rId22"/>
        </w:object>
      </w:r>
      <w:r>
        <w:t>：</w:t>
      </w:r>
      <w:r>
        <w:object>
          <v:shape id="_x0000_i1028" type="#_x0000_t75" alt="eqId35361e76a7c85d1886728c8d0200b234" style="width:17pt;height:15.6pt" o:ole="" coordsize="21600,21600" o:preferrelative="t" filled="f" stroked="f">
            <v:stroke joinstyle="miter"/>
            <v:imagedata r:id="rId23" o:title="eqId35361e76a7c85d1886728c8d0200b234"/>
            <o:lock v:ext="edit" aspectratio="t"/>
            <w10:anchorlock/>
          </v:shape>
          <o:OLEObject Type="Embed" ProgID="Equation.DSMT4" ShapeID="_x0000_i1028" DrawAspect="Content" ObjectID="_1468075727" r:id="rId24"/>
        </w:object>
      </w:r>
    </w:p>
    <w:p w14:paraId="01C587B0">
      <w:pPr>
        <w:spacing w:line="360" w:lineRule="auto"/>
        <w:ind w:left="300"/>
        <w:jc w:val="left"/>
        <w:textAlignment w:val="center"/>
      </w:pPr>
      <w:r>
        <w:t>B．（</w:t>
      </w:r>
      <w:r>
        <w:object>
          <v:shape id="_x0000_i1029" type="#_x0000_t75" alt="eqIdc34e01955f8c8fe2f0041b35d8d602a7" style="width:29.2pt;height:14.95pt" o:ole="" coordsize="21600,21600" o:preferrelative="t" filled="f" stroked="f">
            <v:stroke joinstyle="miter"/>
            <v:imagedata r:id="rId25" o:title="eqIdc34e01955f8c8fe2f0041b35d8d602a7"/>
            <o:lock v:ext="edit" aspectratio="t"/>
            <w10:anchorlock/>
          </v:shape>
          <o:OLEObject Type="Embed" ProgID="Equation.DSMT4" ShapeID="_x0000_i1029" DrawAspect="Content" ObjectID="_1468075728" r:id="rId26"/>
        </w:object>
      </w:r>
      <w:r>
        <w:t>）：（</w:t>
      </w:r>
      <w:r>
        <w:object>
          <v:shape id="_x0000_i1030" type="#_x0000_t75" alt="eqId9563540452712a60d70f76cf22a868c9" style="width:28.55pt;height:15.6pt" o:ole="" coordsize="21600,21600" o:preferrelative="t" filled="f" stroked="f">
            <v:stroke joinstyle="miter"/>
            <v:imagedata r:id="rId27" o:title="eqId9563540452712a60d70f76cf22a868c9"/>
            <o:lock v:ext="edit" aspectratio="t"/>
            <w10:anchorlock/>
          </v:shape>
          <o:OLEObject Type="Embed" ProgID="Equation.DSMT4" ShapeID="_x0000_i1030" DrawAspect="Content" ObjectID="_1468075729" r:id="rId28"/>
        </w:object>
      </w:r>
      <w:r>
        <w:t>）</w:t>
      </w:r>
    </w:p>
    <w:p w14:paraId="09051771">
      <w:pPr>
        <w:spacing w:line="360" w:lineRule="auto"/>
        <w:ind w:left="300"/>
        <w:jc w:val="left"/>
        <w:textAlignment w:val="center"/>
      </w:pPr>
      <w:r>
        <w:t>C．（</w:t>
      </w:r>
      <w:r>
        <w:object>
          <v:shape id="_x0000_i1031" type="#_x0000_t75" alt="eqIdd1f190b17530d81d927c358ac84757a4" style="width:29.2pt;height:14.95pt" o:ole="" coordsize="21600,21600" o:preferrelative="t" filled="f" stroked="f">
            <v:stroke joinstyle="miter"/>
            <v:imagedata r:id="rId29" o:title="eqIdd1f190b17530d81d927c358ac84757a4"/>
            <o:lock v:ext="edit" aspectratio="t"/>
            <w10:anchorlock/>
          </v:shape>
          <o:OLEObject Type="Embed" ProgID="Equation.DSMT4" ShapeID="_x0000_i1031" DrawAspect="Content" ObjectID="_1468075730" r:id="rId30"/>
        </w:object>
      </w:r>
      <w:r>
        <w:t>）：（</w:t>
      </w:r>
      <w:r>
        <w:object>
          <v:shape id="_x0000_i1032" type="#_x0000_t75" alt="eqId04ddf2ae04265e2cbf674ab40bba45c7" style="width:28.55pt;height:15.6pt" o:ole="" coordsize="21600,21600" o:preferrelative="t" filled="f" stroked="f">
            <v:stroke joinstyle="miter"/>
            <v:imagedata r:id="rId31" o:title="eqId04ddf2ae04265e2cbf674ab40bba45c7"/>
            <o:lock v:ext="edit" aspectratio="t"/>
            <w10:anchorlock/>
          </v:shape>
          <o:OLEObject Type="Embed" ProgID="Equation.DSMT4" ShapeID="_x0000_i1032" DrawAspect="Content" ObjectID="_1468075731" r:id="rId32"/>
        </w:object>
      </w:r>
      <w:r>
        <w:t>）</w:t>
      </w:r>
    </w:p>
    <w:p w14:paraId="611D6D5D">
      <w:pPr>
        <w:spacing w:line="360" w:lineRule="auto"/>
        <w:ind w:left="300"/>
        <w:jc w:val="left"/>
        <w:textAlignment w:val="center"/>
      </w:pPr>
      <w:r>
        <w:t>D．（</w:t>
      </w:r>
      <w:r>
        <w:object>
          <v:shape id="_x0000_i1033" type="#_x0000_t75" alt="eqIdc34e01955f8c8fe2f0041b35d8d602a7" style="width:29.2pt;height:14.95pt" o:ole="" coordsize="21600,21600" o:preferrelative="t" filled="f" stroked="f">
            <v:stroke joinstyle="miter"/>
            <v:imagedata r:id="rId25" o:title="eqIdc34e01955f8c8fe2f0041b35d8d602a7"/>
            <o:lock v:ext="edit" aspectratio="t"/>
            <w10:anchorlock/>
          </v:shape>
          <o:OLEObject Type="Embed" ProgID="Equation.DSMT4" ShapeID="_x0000_i1033" DrawAspect="Content" ObjectID="_1468075732" r:id="rId33"/>
        </w:object>
      </w:r>
      <w:r>
        <w:t>）：（</w:t>
      </w:r>
      <w:r>
        <w:object>
          <v:shape id="_x0000_i1034" type="#_x0000_t75" alt="eqId53204688086b1d0111e91cb49fa0ac61" style="width:39.4pt;height:15.6pt" o:ole="" coordsize="21600,21600" o:preferrelative="t" filled="f" stroked="f">
            <v:stroke joinstyle="miter"/>
            <v:imagedata r:id="rId34" o:title="eqId53204688086b1d0111e91cb49fa0ac61"/>
            <o:lock v:ext="edit" aspectratio="t"/>
            <w10:anchorlock/>
          </v:shape>
          <o:OLEObject Type="Embed" ProgID="Equation.DSMT4" ShapeID="_x0000_i1034" DrawAspect="Content" ObjectID="_1468075733" r:id="rId35"/>
        </w:object>
      </w:r>
      <w:r>
        <w:t>）</w:t>
      </w:r>
    </w:p>
    <w:p w14:paraId="56DDED82">
      <w:pPr>
        <w:shd w:val="clear" w:color="auto" w:fill="auto"/>
        <w:spacing w:line="360" w:lineRule="auto"/>
        <w:jc w:val="left"/>
        <w:textAlignment w:val="center"/>
        <w:rPr>
          <w:sz w:val="21"/>
        </w:rPr>
      </w:pPr>
      <w:r>
        <w:drawing>
          <wp:inline distT="0" distB="0" distL="0" distR="0">
            <wp:extent cx="589280" cy="267335"/>
            <wp:effectExtent l="0" t="0" r="1270" b="0"/>
            <wp:docPr id="18" name="图片 551" descr="学科网 jyMyxGwUmjjNAx1ODbqMbQ=="/>
            <wp:cNvGraphicFramePr/>
            <a:graphic xmlns:a="http://schemas.openxmlformats.org/drawingml/2006/main">
              <a:graphicData uri="http://schemas.openxmlformats.org/drawingml/2006/picture">
                <pic:pic xmlns:pic="http://schemas.openxmlformats.org/drawingml/2006/picture">
                  <pic:nvPicPr>
                    <pic:cNvPr id="18" name="图片 551" descr="学科网 jyMyxGwUmjjNAx1ODbqMbQ=="/>
                    <pic:cNvPicPr/>
                  </pic:nvPicPr>
                  <pic:blipFill>
                    <a:blip xmlns:r="http://schemas.openxmlformats.org/officeDocument/2006/relationships" r:embed="rId16"/>
                    <a:stretch>
                      <a:fillRect/>
                    </a:stretch>
                  </pic:blipFill>
                  <pic:spPr>
                    <a:xfrm>
                      <a:off x="0" y="0"/>
                      <a:ext cx="589280" cy="267335"/>
                    </a:xfrm>
                    <a:prstGeom prst="rect">
                      <a:avLst/>
                    </a:prstGeom>
                    <a:noFill/>
                    <a:ln w="9525">
                      <a:noFill/>
                    </a:ln>
                  </pic:spPr>
                </pic:pic>
              </a:graphicData>
            </a:graphic>
          </wp:inline>
        </w:drawing>
      </w:r>
      <w:r>
        <w:rPr>
          <w:rFonts w:hint="eastAsia"/>
        </w:rPr>
        <w:t>7</w:t>
      </w:r>
      <w:r>
        <w:t>．</w:t>
      </w:r>
      <w:r>
        <w:rPr>
          <w:sz w:val="21"/>
        </w:rPr>
        <w:t>（2024·江苏苏州·模拟预测）高铁站台上，5位旅客在各自车厢候车线处候车，若动车每节车厢长均为</w:t>
      </w:r>
      <w:r>
        <w:rPr>
          <w:rFonts w:ascii="Times New Roman" w:eastAsia="Times New Roman" w:hAnsi="Times New Roman" w:cs="Times New Roman"/>
          <w:i/>
          <w:sz w:val="21"/>
        </w:rPr>
        <w:t>l</w:t>
      </w:r>
      <w:r>
        <w:rPr>
          <w:sz w:val="21"/>
        </w:rPr>
        <w:t>，动车进站时做匀减速直线运动．站在2号候车线处的旅客发现1号车厢经过他所用的时间为</w:t>
      </w:r>
      <w:r>
        <w:rPr>
          <w:rFonts w:ascii="Times New Roman" w:eastAsia="Times New Roman" w:hAnsi="Times New Roman" w:cs="Times New Roman"/>
          <w:i/>
          <w:sz w:val="21"/>
        </w:rPr>
        <w:t>t</w:t>
      </w:r>
      <w:r>
        <w:rPr>
          <w:sz w:val="21"/>
        </w:rPr>
        <w:t>，动车停下时该旅客刚好在2号车厢门口（2号车厢最前端），如图所示，则（</w:t>
      </w:r>
      <w:r>
        <w:rPr>
          <w:rFonts w:ascii="Times New Roman" w:eastAsia="Times New Roman" w:hAnsi="Times New Roman" w:cs="Times New Roman"/>
          <w:kern w:val="0"/>
          <w:sz w:val="24"/>
          <w:szCs w:val="24"/>
        </w:rPr>
        <w:t>    </w:t>
      </w:r>
      <w:r>
        <w:rPr>
          <w:sz w:val="21"/>
        </w:rPr>
        <w:t>）</w:t>
      </w:r>
    </w:p>
    <w:p w14:paraId="21633BB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648200" cy="723900"/>
            <wp:effectExtent l="0" t="0" r="0" b="0"/>
            <wp:docPr id="100039" name="图片 100039" descr="@@@7d8e2c22-6f9d-4d4e-b977-d862d8a94f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7d8e2c22-6f9d-4d4e-b977-d862d8a94ff4"/>
                    <pic:cNvPicPr>
                      <a:picLocks noChangeAspect="1"/>
                    </pic:cNvPicPr>
                  </pic:nvPicPr>
                  <pic:blipFill>
                    <a:blip xmlns:r="http://schemas.openxmlformats.org/officeDocument/2006/relationships" r:embed="rId36"/>
                    <a:stretch>
                      <a:fillRect/>
                    </a:stretch>
                  </pic:blipFill>
                  <pic:spPr>
                    <a:xfrm>
                      <a:off x="0" y="0"/>
                      <a:ext cx="4648200" cy="723900"/>
                    </a:xfrm>
                    <a:prstGeom prst="rect">
                      <a:avLst/>
                    </a:prstGeom>
                  </pic:spPr>
                </pic:pic>
              </a:graphicData>
            </a:graphic>
          </wp:inline>
        </w:drawing>
      </w:r>
    </w:p>
    <w:p w14:paraId="02C4A2F5">
      <w:pPr>
        <w:shd w:val="clear" w:color="auto" w:fill="auto"/>
        <w:spacing w:line="360" w:lineRule="auto"/>
        <w:ind w:left="380"/>
        <w:jc w:val="left"/>
        <w:textAlignment w:val="center"/>
        <w:rPr>
          <w:sz w:val="21"/>
        </w:rPr>
      </w:pPr>
      <w:r>
        <w:rPr>
          <w:sz w:val="21"/>
        </w:rPr>
        <w:t>A．动车从经过5号候车线处的旅客开始到停止运动，经历的时间为</w:t>
      </w:r>
      <w:r>
        <w:object>
          <v:shape id="_x0000_i1035" type="#_x0000_t75" alt="eqId6bc7e6b107c09e656bc4dea784c14719" style="width:11.4pt;height:12.75pt" o:ole="" coordsize="21600,21600" o:preferrelative="t" filled="f" stroked="f">
            <v:stroke joinstyle="miter"/>
            <v:imagedata r:id="rId37" o:title="eqId6bc7e6b107c09e656bc4dea784c14719"/>
            <o:lock v:ext="edit" aspectratio="t"/>
            <w10:anchorlock/>
          </v:shape>
          <o:OLEObject Type="Embed" ProgID="Equation.DSMT4" ShapeID="_x0000_i1035" DrawAspect="Content" ObjectID="_1468075734" r:id="rId38"/>
        </w:object>
      </w:r>
    </w:p>
    <w:p w14:paraId="1BEBB578">
      <w:pPr>
        <w:shd w:val="clear" w:color="auto" w:fill="auto"/>
        <w:spacing w:line="360" w:lineRule="auto"/>
        <w:ind w:left="380"/>
        <w:jc w:val="left"/>
        <w:textAlignment w:val="center"/>
        <w:rPr>
          <w:sz w:val="21"/>
        </w:rPr>
      </w:pPr>
      <w:r>
        <w:rPr>
          <w:sz w:val="21"/>
        </w:rPr>
        <w:t>B．动车从经过5号候车线处的旅客开始到停止运动，平均速度</w:t>
      </w:r>
      <w:r>
        <w:object>
          <v:shape id="_x0000_i1036" type="#_x0000_t75" alt="eqId14a904afb980f4b226e2511830f8d758" style="width:7.9pt;height:27.6pt" o:ole="" coordsize="21600,21600" o:preferrelative="t" filled="f" stroked="f">
            <v:stroke joinstyle="miter"/>
            <v:imagedata r:id="rId39" o:title="eqId14a904afb980f4b226e2511830f8d758"/>
            <o:lock v:ext="edit" aspectratio="t"/>
            <w10:anchorlock/>
          </v:shape>
          <o:OLEObject Type="Embed" ProgID="Equation.DSMT4" ShapeID="_x0000_i1036" DrawAspect="Content" ObjectID="_1468075735" r:id="rId40"/>
        </w:object>
      </w:r>
    </w:p>
    <w:p w14:paraId="1E9D204E">
      <w:pPr>
        <w:shd w:val="clear" w:color="auto" w:fill="auto"/>
        <w:spacing w:line="360" w:lineRule="auto"/>
        <w:ind w:left="380"/>
        <w:jc w:val="left"/>
        <w:textAlignment w:val="center"/>
        <w:rPr>
          <w:sz w:val="21"/>
        </w:rPr>
      </w:pPr>
      <w:r>
        <w:rPr>
          <w:sz w:val="21"/>
        </w:rPr>
        <w:t>C．1号车厢头部经过5号候车线处的旅客时的速度</w:t>
      </w:r>
      <w:r>
        <w:object>
          <v:shape id="_x0000_i1037" type="#_x0000_t75" alt="eqIdd7ffa28974b0efda0cccb4c0763bef66" style="width:14.05pt;height:27.2pt" o:ole="" coordsize="21600,21600" o:preferrelative="t" filled="f" stroked="f">
            <v:stroke joinstyle="miter"/>
            <v:imagedata r:id="rId41" o:title="eqIdd7ffa28974b0efda0cccb4c0763bef66"/>
            <o:lock v:ext="edit" aspectratio="t"/>
            <w10:anchorlock/>
          </v:shape>
          <o:OLEObject Type="Embed" ProgID="Equation.DSMT4" ShapeID="_x0000_i1037" DrawAspect="Content" ObjectID="_1468075736" r:id="rId42"/>
        </w:object>
      </w:r>
    </w:p>
    <w:p w14:paraId="069EF71F">
      <w:pPr>
        <w:shd w:val="clear" w:color="auto" w:fill="auto"/>
        <w:spacing w:line="360" w:lineRule="auto"/>
        <w:ind w:left="380"/>
        <w:jc w:val="left"/>
        <w:textAlignment w:val="center"/>
        <w:rPr>
          <w:sz w:val="21"/>
        </w:rPr>
      </w:pPr>
      <w:r>
        <w:rPr>
          <w:sz w:val="21"/>
        </w:rPr>
        <w:t>D．动车的加速度大小</w:t>
      </w:r>
      <w:r>
        <w:object>
          <v:shape id="_x0000_i1038" type="#_x0000_t75" alt="eqIdb17121a513789dfbe391df88593fbcbf" style="width:13.15pt;height:27.05pt" o:ole="" coordsize="21600,21600" o:preferrelative="t" filled="f" stroked="f">
            <v:stroke joinstyle="miter"/>
            <v:imagedata r:id="rId43" o:title="eqIdb17121a513789dfbe391df88593fbcbf"/>
            <o:lock v:ext="edit" aspectratio="t"/>
            <w10:anchorlock/>
          </v:shape>
          <o:OLEObject Type="Embed" ProgID="Equation.DSMT4" ShapeID="_x0000_i1038" DrawAspect="Content" ObjectID="_1468075737" r:id="rId44"/>
        </w:object>
      </w:r>
    </w:p>
    <w:p w14:paraId="41396AE9">
      <w:pPr>
        <w:shd w:val="clear" w:color="auto" w:fill="F2F2F2"/>
        <w:spacing w:line="360" w:lineRule="auto"/>
        <w:ind w:left="284" w:leftChars="135"/>
        <w:jc w:val="left"/>
        <w:textAlignment w:val="center"/>
        <w:rPr>
          <w:color w:val="FF0000"/>
        </w:rPr>
      </w:pPr>
    </w:p>
    <w:p w14:paraId="01D79D9E">
      <w:pPr>
        <w:spacing w:line="360" w:lineRule="auto"/>
        <w:jc w:val="left"/>
        <w:textAlignment w:val="center"/>
      </w:pPr>
      <w:r>
        <w:rPr>
          <w:b/>
          <w:bCs/>
        </w:rPr>
        <w:drawing>
          <wp:inline distT="0" distB="0" distL="114300" distR="114300">
            <wp:extent cx="617220" cy="288925"/>
            <wp:effectExtent l="0" t="0" r="11430" b="15875"/>
            <wp:docPr id="10" name="图片 10" descr="学科网 jyMyxGwUmj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学科网 jyMyxGwUmjjNAx1ODbqMbQ=="/>
                    <pic:cNvPicPr>
                      <a:picLocks noChangeAspect="1"/>
                    </pic:cNvPicPr>
                  </pic:nvPicPr>
                  <pic:blipFill>
                    <a:blip xmlns:r="http://schemas.openxmlformats.org/officeDocument/2006/relationships" r:embed="rId19"/>
                    <a:stretch>
                      <a:fillRect/>
                    </a:stretch>
                  </pic:blipFill>
                  <pic:spPr>
                    <a:xfrm>
                      <a:off x="0" y="0"/>
                      <a:ext cx="617220" cy="288925"/>
                    </a:xfrm>
                    <a:prstGeom prst="rect">
                      <a:avLst/>
                    </a:prstGeom>
                  </pic:spPr>
                </pic:pic>
              </a:graphicData>
            </a:graphic>
          </wp:inline>
        </w:drawing>
      </w:r>
      <w:r>
        <w:rPr>
          <w:rFonts w:hint="eastAsia"/>
        </w:rPr>
        <w:t>8</w:t>
      </w:r>
      <w:r>
        <w:t>．如图所示，一可视为质点的物体沿一足够长的光滑斜面向上滑行，从某时刻开始计时，第一个</w:t>
      </w:r>
      <w:r>
        <w:rPr>
          <w:rFonts w:eastAsia="Times New Roman"/>
          <w:i/>
        </w:rPr>
        <w:t>t</w:t>
      </w:r>
      <w:r>
        <w:t>内的位移为</w:t>
      </w:r>
      <w:r>
        <w:rPr>
          <w:rFonts w:eastAsia="Times New Roman"/>
          <w:i/>
        </w:rPr>
        <w:t>s</w:t>
      </w:r>
      <w:r>
        <w:t>，第三个</w:t>
      </w:r>
      <w:r>
        <w:rPr>
          <w:rFonts w:eastAsia="Times New Roman"/>
          <w:i/>
        </w:rPr>
        <w:t>t</w:t>
      </w:r>
      <w:r>
        <w:t>内的位移为零，下列说法正确的是（　　）</w:t>
      </w:r>
    </w:p>
    <w:p w14:paraId="4AE4F998">
      <w:pPr>
        <w:spacing w:line="360" w:lineRule="auto"/>
        <w:textAlignment w:val="center"/>
      </w:pPr>
      <w:r>
        <w:rPr>
          <w:rFonts w:eastAsia="Times New Roman"/>
          <w:kern w:val="0"/>
          <w:sz w:val="24"/>
          <w:szCs w:val="24"/>
        </w:rPr>
        <w:drawing>
          <wp:inline distT="0" distB="0" distL="0" distR="0">
            <wp:extent cx="1485900" cy="533400"/>
            <wp:effectExtent l="0" t="0" r="0" b="0"/>
            <wp:docPr id="100145" name="图片 100145" descr="@@@f3963f0c-64fb-444e-8b4b-45c1fe22b9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图片 100145" descr="@@@f3963f0c-64fb-444e-8b4b-45c1fe22b93d"/>
                    <pic:cNvPicPr>
                      <a:picLocks noChangeAspect="1"/>
                    </pic:cNvPicPr>
                  </pic:nvPicPr>
                  <pic:blipFill>
                    <a:blip xmlns:r="http://schemas.openxmlformats.org/officeDocument/2006/relationships" r:embed="rId45"/>
                    <a:stretch>
                      <a:fillRect/>
                    </a:stretch>
                  </pic:blipFill>
                  <pic:spPr>
                    <a:xfrm>
                      <a:off x="0" y="0"/>
                      <a:ext cx="1485900" cy="533400"/>
                    </a:xfrm>
                    <a:prstGeom prst="rect">
                      <a:avLst/>
                    </a:prstGeom>
                  </pic:spPr>
                </pic:pic>
              </a:graphicData>
            </a:graphic>
          </wp:inline>
        </w:drawing>
      </w:r>
    </w:p>
    <w:p w14:paraId="006B00E5">
      <w:pPr>
        <w:spacing w:line="360" w:lineRule="auto"/>
        <w:ind w:left="380"/>
        <w:jc w:val="left"/>
        <w:textAlignment w:val="center"/>
      </w:pPr>
      <w:r>
        <w:t>A．第二个</w:t>
      </w:r>
      <w:r>
        <w:rPr>
          <w:rFonts w:eastAsia="Times New Roman"/>
          <w:i/>
        </w:rPr>
        <w:t>t</w:t>
      </w:r>
      <w:r>
        <w:t>内该物体的位移为</w:t>
      </w:r>
      <w:r>
        <w:object>
          <v:shape id="_x0000_i1039" type="#_x0000_t75" alt="eqId726c11f5d5a1e58adca11241db4771dc" style="width:10.2pt;height:27.15pt" o:ole="" coordsize="21600,21600" o:preferrelative="t" filled="f" stroked="f">
            <v:stroke joinstyle="miter"/>
            <v:imagedata r:id="rId46" o:title="eqId726c11f5d5a1e58adca11241db4771dc"/>
            <o:lock v:ext="edit" aspectratio="t"/>
            <w10:anchorlock/>
          </v:shape>
          <o:OLEObject Type="Embed" ProgID="Equation.DSMT4" ShapeID="_x0000_i1039" DrawAspect="Content" ObjectID="_1468075738" r:id="rId47"/>
        </w:object>
      </w:r>
    </w:p>
    <w:p w14:paraId="1A0C658F">
      <w:pPr>
        <w:spacing w:line="360" w:lineRule="auto"/>
        <w:ind w:left="380"/>
        <w:jc w:val="left"/>
        <w:textAlignment w:val="center"/>
      </w:pPr>
      <w:r>
        <w:t>B．该物体的加速度大小为</w:t>
      </w:r>
      <w:r>
        <w:object>
          <v:shape id="_x0000_i1040" type="#_x0000_t75" alt="eqId2ebd41a0afa960d6cc9fd95d9c8212cf" style="width:17pt;height:27.15pt" o:ole="" coordsize="21600,21600" o:preferrelative="t" filled="f" stroked="f">
            <v:stroke joinstyle="miter"/>
            <v:imagedata r:id="rId48" o:title="eqId2ebd41a0afa960d6cc9fd95d9c8212cf"/>
            <o:lock v:ext="edit" aspectratio="t"/>
            <w10:anchorlock/>
          </v:shape>
          <o:OLEObject Type="Embed" ProgID="Equation.DSMT4" ShapeID="_x0000_i1040" DrawAspect="Content" ObjectID="_1468075739" r:id="rId49"/>
        </w:object>
      </w:r>
    </w:p>
    <w:p w14:paraId="2713E065">
      <w:pPr>
        <w:bidi w:val="0"/>
      </w:pPr>
      <w:r>
        <w:t>C．计时起点物体的速度大小为</w:t>
      </w:r>
      <w:r>
        <w:rPr>
          <w:position w:val="-24"/>
        </w:rPr>
        <w:object>
          <v:shape id="_x0000_i1041" type="#_x0000_t75" alt="eqIdaf5c63b440ebdbb8d782248e1b3e97b0" style="width:15.15pt;height:27.15pt" o:ole="" coordsize="21600,21600" o:preferrelative="t" filled="f" stroked="f">
            <v:imagedata r:id="rId50" o:title=""/>
            <o:lock v:ext="edit" aspectratio="t"/>
            <w10:anchorlock/>
          </v:shape>
          <o:OLEObject Type="Embed" ProgID="Equation.DSMT4" ShapeID="_x0000_i1041" DrawAspect="Content" ObjectID="_1468075740" r:id="rId51"/>
        </w:object>
      </w:r>
    </w:p>
    <w:p w14:paraId="5B43E1F8">
      <w:pPr>
        <w:spacing w:line="360" w:lineRule="auto"/>
        <w:ind w:left="380"/>
        <w:jc w:val="left"/>
        <w:textAlignment w:val="center"/>
      </w:pPr>
      <w:r>
        <w:t>D．该物体第二个</w:t>
      </w:r>
      <w:r>
        <w:rPr>
          <w:rFonts w:eastAsia="Times New Roman"/>
          <w:i/>
        </w:rPr>
        <w:t>t</w:t>
      </w:r>
      <w:r>
        <w:t>末的速度大小为</w:t>
      </w:r>
      <w:r>
        <w:object>
          <v:shape id="_x0000_i1042" type="#_x0000_t75" alt="eqId2cf2822654781e1bba46086e2308ff60" style="width:13.6pt;height:27.15pt" o:ole="" coordsize="21600,21600" o:preferrelative="t" filled="f" stroked="f">
            <v:stroke joinstyle="miter"/>
            <v:imagedata r:id="rId52" o:title="eqId2cf2822654781e1bba46086e2308ff60"/>
            <o:lock v:ext="edit" aspectratio="t"/>
            <w10:anchorlock/>
          </v:shape>
          <o:OLEObject Type="Embed" ProgID="Equation.DSMT4" ShapeID="_x0000_i1042" DrawAspect="Content" ObjectID="_1468075741" r:id="rId53"/>
        </w:object>
      </w:r>
    </w:p>
    <w:p w14:paraId="02364DDE">
      <w:pPr>
        <w:jc w:val="center"/>
        <w:textAlignment w:val="center"/>
        <w:rPr>
          <w:rFonts w:ascii="黑体" w:eastAsia="黑体" w:hAnsi="黑体" w:cs="黑体"/>
          <w:b/>
          <w:color w:val="000000"/>
          <w:sz w:val="30"/>
        </w:rPr>
      </w:pPr>
    </w:p>
    <w:p w14:paraId="33D19147">
      <w:pPr>
        <w:pStyle w:val="Heading2"/>
        <w:spacing w:before="0" w:after="0" w:line="360" w:lineRule="auto"/>
        <w:ind w:left="315"/>
        <w:textAlignment w:val="center"/>
      </w:pPr>
      <w:bookmarkStart w:id="11" w:name="_Toc201595463"/>
      <w:r>
        <w:drawing>
          <wp:inline distT="0" distB="0" distL="114300" distR="114300">
            <wp:extent cx="739775" cy="340360"/>
            <wp:effectExtent l="0" t="0" r="3175" b="2540"/>
            <wp:docPr id="2" name="图片 299" descr="学科网 jyMyxGwUmj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99" descr="学科网 jyMyxGwUmjjNAx1ODbqMbQ=="/>
                    <pic:cNvPicPr>
                      <a:picLocks noChangeAspect="1"/>
                    </pic:cNvPicPr>
                  </pic:nvPicPr>
                  <pic:blipFill>
                    <a:blip xmlns:r="http://schemas.openxmlformats.org/officeDocument/2006/relationships" r:embed="rId11"/>
                    <a:stretch>
                      <a:fillRect/>
                    </a:stretch>
                  </pic:blipFill>
                  <pic:spPr>
                    <a:xfrm>
                      <a:off x="0" y="0"/>
                      <a:ext cx="739775" cy="340360"/>
                    </a:xfrm>
                    <a:prstGeom prst="rect">
                      <a:avLst/>
                    </a:prstGeom>
                    <a:noFill/>
                    <a:ln>
                      <a:noFill/>
                    </a:ln>
                  </pic:spPr>
                </pic:pic>
              </a:graphicData>
            </a:graphic>
          </wp:inline>
        </w:drawing>
      </w:r>
      <w:r>
        <w:rPr>
          <w:rFonts w:hint="eastAsia"/>
        </w:rPr>
        <w:t xml:space="preserve">03  </w:t>
      </w:r>
      <w:bookmarkEnd w:id="9"/>
      <w:r>
        <w:rPr>
          <w:rFonts w:hint="eastAsia"/>
        </w:rPr>
        <w:t>自由落体的规律与应用</w:t>
      </w:r>
      <w:bookmarkEnd w:id="11"/>
    </w:p>
    <w:p w14:paraId="69192762">
      <w:pPr>
        <w:shd w:val="clear" w:color="auto" w:fill="auto"/>
        <w:spacing w:line="360" w:lineRule="auto"/>
        <w:jc w:val="left"/>
        <w:textAlignment w:val="center"/>
        <w:rPr>
          <w:sz w:val="21"/>
        </w:rPr>
      </w:pPr>
      <w:bookmarkStart w:id="12" w:name="_Toc200568120"/>
      <w:r>
        <w:rPr>
          <w:b/>
          <w:bCs/>
        </w:rPr>
        <w:drawing>
          <wp:inline distT="0" distB="0" distL="114300" distR="114300">
            <wp:extent cx="617220" cy="288925"/>
            <wp:effectExtent l="0" t="0" r="11430" b="15875"/>
            <wp:docPr id="11" name="图片 11" descr="学科网 jyMyxGwUmj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学科网 jyMyxGwUmjjNAx1ODbqMbQ=="/>
                    <pic:cNvPicPr>
                      <a:picLocks noChangeAspect="1"/>
                    </pic:cNvPicPr>
                  </pic:nvPicPr>
                  <pic:blipFill>
                    <a:blip xmlns:r="http://schemas.openxmlformats.org/officeDocument/2006/relationships" r:embed="rId19"/>
                    <a:stretch>
                      <a:fillRect/>
                    </a:stretch>
                  </pic:blipFill>
                  <pic:spPr>
                    <a:xfrm>
                      <a:off x="0" y="0"/>
                      <a:ext cx="617220" cy="288925"/>
                    </a:xfrm>
                    <a:prstGeom prst="rect">
                      <a:avLst/>
                    </a:prstGeom>
                  </pic:spPr>
                </pic:pic>
              </a:graphicData>
            </a:graphic>
          </wp:inline>
        </w:drawing>
      </w:r>
      <w:r>
        <w:rPr>
          <w:rFonts w:hint="eastAsia"/>
        </w:rPr>
        <w:t>9</w:t>
      </w:r>
      <w:r>
        <w:t>．</w:t>
      </w:r>
      <w:r>
        <w:rPr>
          <w:sz w:val="21"/>
        </w:rPr>
        <w:t>两物体分别从不同高度自由下落，同时落地，第一个物体下落时间为</w:t>
      </w:r>
      <w:r>
        <w:rPr>
          <w:rFonts w:ascii="Times New Roman" w:eastAsia="Times New Roman" w:hAnsi="Times New Roman" w:cs="Times New Roman"/>
          <w:i/>
          <w:sz w:val="21"/>
        </w:rPr>
        <w:t>t</w:t>
      </w:r>
      <w:r>
        <w:rPr>
          <w:sz w:val="21"/>
        </w:rPr>
        <w:t>，第二个物体下落时间为</w:t>
      </w:r>
      <w:r>
        <w:object>
          <v:shape id="_x0000_i1043" type="#_x0000_t75" alt="eqIde7a0b0aa05b379772a5b618e95895401" style="width:14.95pt;height:26.65pt" o:ole="" coordsize="21600,21600" o:preferrelative="t" filled="f" stroked="f">
            <v:stroke joinstyle="miter"/>
            <v:imagedata r:id="rId54" o:title="eqIde7a0b0aa05b379772a5b618e95895401"/>
            <o:lock v:ext="edit" aspectratio="t"/>
            <w10:anchorlock/>
          </v:shape>
          <o:OLEObject Type="Embed" ProgID="Equation.DSMT4" ShapeID="_x0000_i1043" DrawAspect="Content" ObjectID="_1468075742" r:id="rId55"/>
        </w:object>
      </w:r>
      <w:r>
        <w:rPr>
          <w:sz w:val="21"/>
        </w:rPr>
        <w:t xml:space="preserve"> ，当第二个物体开始下落时，两物体相距（ ）</w:t>
      </w:r>
    </w:p>
    <w:p w14:paraId="08A24EFE">
      <w:pPr>
        <w:shd w:val="clear" w:color="auto" w:fill="auto"/>
        <w:tabs>
          <w:tab w:val="left" w:pos="2078"/>
          <w:tab w:val="left" w:pos="4156"/>
          <w:tab w:val="left" w:pos="6234"/>
        </w:tabs>
        <w:spacing w:line="360" w:lineRule="auto"/>
        <w:ind w:left="380"/>
        <w:jc w:val="left"/>
        <w:textAlignment w:val="center"/>
        <w:rPr>
          <w:sz w:val="21"/>
        </w:rPr>
      </w:pPr>
      <w:r>
        <w:rPr>
          <w:sz w:val="21"/>
        </w:rPr>
        <w:t>A．</w:t>
      </w:r>
      <w:r>
        <w:rPr>
          <w:rFonts w:ascii="Times New Roman" w:eastAsia="Times New Roman" w:hAnsi="Times New Roman" w:cs="Times New Roman"/>
          <w:i/>
          <w:sz w:val="21"/>
        </w:rPr>
        <w:t>gt</w:t>
      </w:r>
      <w:r>
        <w:rPr>
          <w:rFonts w:ascii="Times New Roman" w:eastAsia="Times New Roman" w:hAnsi="Times New Roman" w:cs="Times New Roman"/>
          <w:i/>
          <w:sz w:val="21"/>
          <w:vertAlign w:val="superscript"/>
        </w:rPr>
        <w:t>2</w:t>
      </w:r>
      <w:r>
        <w:rPr>
          <w:rFonts w:ascii="Times New Roman" w:eastAsia="Times New Roman" w:hAnsi="Times New Roman" w:cs="Times New Roman"/>
          <w:i/>
          <w:sz w:val="21"/>
        </w:rPr>
        <w:tab/>
      </w:r>
      <w:r>
        <w:rPr>
          <w:sz w:val="21"/>
        </w:rPr>
        <w:t>B．</w:t>
      </w:r>
      <w:r>
        <w:object>
          <v:shape id="_x0000_i1044" type="#_x0000_t75" alt="eqId08d72b6224cdf505c44a4b809eb34b94" style="width:23.75pt;height:27.05pt" o:ole="" coordsize="21600,21600" o:preferrelative="t" filled="f" stroked="f">
            <v:stroke joinstyle="miter"/>
            <v:imagedata r:id="rId56" o:title="eqId08d72b6224cdf505c44a4b809eb34b94"/>
            <o:lock v:ext="edit" aspectratio="t"/>
            <w10:anchorlock/>
          </v:shape>
          <o:OLEObject Type="Embed" ProgID="Equation.DSMT4" ShapeID="_x0000_i1044" DrawAspect="Content" ObjectID="_1468075743" r:id="rId57"/>
        </w:object>
      </w:r>
      <w:r>
        <w:rPr>
          <w:sz w:val="21"/>
        </w:rPr>
        <w:t xml:space="preserve"> </w:t>
      </w:r>
      <w:r>
        <w:rPr>
          <w:sz w:val="21"/>
        </w:rPr>
        <w:tab/>
      </w:r>
      <w:r>
        <w:rPr>
          <w:sz w:val="21"/>
        </w:rPr>
        <w:t>C．</w:t>
      </w:r>
      <w:r>
        <w:object>
          <v:shape id="_x0000_i1045" type="#_x0000_t75" alt="eqId34d8140b2e55dec31129ccd55bb9631e" style="width:24.6pt;height:27.25pt" o:ole="" coordsize="21600,21600" o:preferrelative="t" filled="f" stroked="f">
            <v:stroke joinstyle="miter"/>
            <v:imagedata r:id="rId58" o:title="eqId34d8140b2e55dec31129ccd55bb9631e"/>
            <o:lock v:ext="edit" aspectratio="t"/>
            <w10:anchorlock/>
          </v:shape>
          <o:OLEObject Type="Embed" ProgID="Equation.DSMT4" ShapeID="_x0000_i1045" DrawAspect="Content" ObjectID="_1468075744" r:id="rId59"/>
        </w:object>
      </w:r>
      <w:r>
        <w:rPr>
          <w:sz w:val="21"/>
        </w:rPr>
        <w:t xml:space="preserve"> </w:t>
      </w:r>
      <w:r>
        <w:rPr>
          <w:sz w:val="21"/>
        </w:rPr>
        <w:tab/>
      </w:r>
      <w:r>
        <w:rPr>
          <w:sz w:val="21"/>
        </w:rPr>
        <w:t>D．</w:t>
      </w:r>
      <w:r>
        <w:object>
          <v:shape id="_x0000_i1046" type="#_x0000_t75" alt="eqIde87b4ba5cc7a2e4f90e4428374e040ed" style="width:24.6pt;height:27.25pt" o:ole="" coordsize="21600,21600" o:preferrelative="t" filled="f" stroked="f">
            <v:stroke joinstyle="miter"/>
            <v:imagedata r:id="rId60" o:title="eqIde87b4ba5cc7a2e4f90e4428374e040ed"/>
            <o:lock v:ext="edit" aspectratio="t"/>
            <w10:anchorlock/>
          </v:shape>
          <o:OLEObject Type="Embed" ProgID="Equation.DSMT4" ShapeID="_x0000_i1046" DrawAspect="Content" ObjectID="_1468075745" r:id="rId61"/>
        </w:object>
      </w:r>
      <w:r>
        <w:rPr>
          <w:sz w:val="21"/>
        </w:rPr>
        <w:t xml:space="preserve"> </w:t>
      </w:r>
    </w:p>
    <w:p w14:paraId="67094EF8">
      <w:pPr>
        <w:shd w:val="clear" w:color="auto" w:fill="F2F2F2"/>
        <w:spacing w:line="360" w:lineRule="auto"/>
        <w:jc w:val="left"/>
        <w:textAlignment w:val="center"/>
        <w:rPr>
          <w:sz w:val="21"/>
        </w:rPr>
      </w:pPr>
      <w:r>
        <w:rPr>
          <w:sz w:val="21"/>
        </w:rPr>
        <w:t>【答案】D</w:t>
      </w:r>
    </w:p>
    <w:p w14:paraId="08FE64C7">
      <w:pPr>
        <w:shd w:val="clear" w:color="auto" w:fill="F2F2F2"/>
        <w:spacing w:line="360" w:lineRule="auto"/>
        <w:jc w:val="left"/>
        <w:textAlignment w:val="center"/>
        <w:rPr>
          <w:sz w:val="21"/>
        </w:rPr>
      </w:pPr>
      <w:r>
        <w:rPr>
          <w:sz w:val="21"/>
        </w:rPr>
        <w:t>【知识点】自由落体运动的三个基本公式</w:t>
      </w:r>
    </w:p>
    <w:p w14:paraId="61A78BC9">
      <w:pPr>
        <w:shd w:val="clear" w:color="auto" w:fill="F2F2F2"/>
        <w:spacing w:line="360" w:lineRule="auto"/>
        <w:jc w:val="left"/>
        <w:textAlignment w:val="center"/>
        <w:rPr>
          <w:sz w:val="21"/>
        </w:rPr>
      </w:pPr>
      <w:r>
        <w:rPr>
          <w:sz w:val="21"/>
        </w:rPr>
        <w:t>【详解】第二个物体在第一个物体下落</w:t>
      </w:r>
      <w:r>
        <w:object>
          <v:shape id="_x0000_i1047" type="#_x0000_t75" alt="eqIde7a0b0aa05b379772a5b618e95895401" style="width:14.95pt;height:26.65pt" o:ole="" coordsize="21600,21600" o:preferrelative="t" filled="f" stroked="f">
            <v:stroke joinstyle="miter"/>
            <v:imagedata r:id="rId54" o:title="eqIde7a0b0aa05b379772a5b618e95895401"/>
            <o:lock v:ext="edit" aspectratio="t"/>
            <w10:anchorlock/>
          </v:shape>
          <o:OLEObject Type="Embed" ProgID="Equation.DSMT4" ShapeID="_x0000_i1047" DrawAspect="Content" ObjectID="_1468075746" r:id="rId62"/>
        </w:object>
      </w:r>
      <w:r>
        <w:rPr>
          <w:sz w:val="21"/>
        </w:rPr>
        <w:t>后开始下落，此时第一个物体下落的高度</w:t>
      </w:r>
    </w:p>
    <w:p w14:paraId="598F6B23">
      <w:pPr>
        <w:shd w:val="clear" w:color="auto" w:fill="F2F2F2"/>
        <w:spacing w:line="360" w:lineRule="auto"/>
        <w:jc w:val="center"/>
        <w:textAlignment w:val="center"/>
        <w:rPr>
          <w:sz w:val="21"/>
        </w:rPr>
      </w:pPr>
      <w:r>
        <w:object>
          <v:shape id="_x0000_i1048" type="#_x0000_t75" alt="eqId01d2333feb32399d084a8c30304ddccf" style="width:81.8pt;height:29pt" o:ole="" coordsize="21600,21600" o:preferrelative="t" filled="f" stroked="f">
            <v:stroke joinstyle="miter"/>
            <v:imagedata r:id="rId63" o:title="eqId01d2333feb32399d084a8c30304ddccf"/>
            <o:lock v:ext="edit" aspectratio="t"/>
            <w10:anchorlock/>
          </v:shape>
          <o:OLEObject Type="Embed" ProgID="Equation.DSMT4" ShapeID="_x0000_i1048" DrawAspect="Content" ObjectID="_1468075747" r:id="rId64"/>
        </w:object>
      </w:r>
    </w:p>
    <w:p w14:paraId="61EF40FE">
      <w:pPr>
        <w:shd w:val="clear" w:color="auto" w:fill="F2F2F2"/>
        <w:spacing w:line="360" w:lineRule="auto"/>
        <w:jc w:val="left"/>
        <w:textAlignment w:val="center"/>
        <w:rPr>
          <w:sz w:val="21"/>
        </w:rPr>
      </w:pPr>
      <w:r>
        <w:rPr>
          <w:sz w:val="21"/>
        </w:rPr>
        <w:t>根据</w:t>
      </w:r>
    </w:p>
    <w:p w14:paraId="07411F9D">
      <w:pPr>
        <w:shd w:val="clear" w:color="auto" w:fill="F2F2F2"/>
        <w:spacing w:line="360" w:lineRule="auto"/>
        <w:jc w:val="center"/>
        <w:textAlignment w:val="center"/>
        <w:rPr>
          <w:sz w:val="21"/>
        </w:rPr>
      </w:pPr>
      <w:r>
        <w:object>
          <v:shape id="_x0000_i1049" type="#_x0000_t75" alt="eqIdf81a08d9ebbd192a2bf960cd88169c98" style="width:40.45pt;height:26.95pt" o:ole="" coordsize="21600,21600" o:preferrelative="t" filled="f" stroked="f">
            <v:stroke joinstyle="miter"/>
            <v:imagedata r:id="rId65" o:title="eqIdf81a08d9ebbd192a2bf960cd88169c98"/>
            <o:lock v:ext="edit" aspectratio="t"/>
            <w10:anchorlock/>
          </v:shape>
          <o:OLEObject Type="Embed" ProgID="Equation.DSMT4" ShapeID="_x0000_i1049" DrawAspect="Content" ObjectID="_1468075748" r:id="rId66"/>
        </w:object>
      </w:r>
    </w:p>
    <w:p w14:paraId="60E6B806">
      <w:pPr>
        <w:shd w:val="clear" w:color="auto" w:fill="F2F2F2"/>
        <w:spacing w:line="360" w:lineRule="auto"/>
        <w:jc w:val="left"/>
        <w:textAlignment w:val="center"/>
        <w:rPr>
          <w:sz w:val="21"/>
        </w:rPr>
      </w:pPr>
      <w:r>
        <w:rPr>
          <w:sz w:val="21"/>
        </w:rPr>
        <w:t>知第一个物体和第二个物体下落的总高度分别为</w:t>
      </w:r>
      <w:r>
        <w:object>
          <v:shape id="_x0000_i1050" type="#_x0000_t75" alt="eqIdffddd80e1fbc8a00b4d3f30780029a53" style="width:24.6pt;height:27.25pt" o:ole="" coordsize="21600,21600" o:preferrelative="t" filled="f" stroked="f">
            <v:stroke joinstyle="miter"/>
            <v:imagedata r:id="rId67" o:title="eqIdffddd80e1fbc8a00b4d3f30780029a53"/>
            <o:lock v:ext="edit" aspectratio="t"/>
            <w10:anchorlock/>
          </v:shape>
          <o:OLEObject Type="Embed" ProgID="Equation.DSMT4" ShapeID="_x0000_i1050" DrawAspect="Content" ObjectID="_1468075749" r:id="rId68"/>
        </w:object>
      </w:r>
      <w:r>
        <w:rPr>
          <w:sz w:val="21"/>
        </w:rPr>
        <w:t>，</w:t>
      </w:r>
      <w:r>
        <w:object>
          <v:shape id="_x0000_i1051" type="#_x0000_t75" alt="eqIde5e2478994e7dec4c02f7f565613cdd3" style="width:19.35pt;height:29.35pt" o:ole="" coordsize="21600,21600" o:preferrelative="t" filled="f" stroked="f">
            <v:stroke joinstyle="miter"/>
            <v:imagedata r:id="rId69" o:title="eqIde5e2478994e7dec4c02f7f565613cdd3"/>
            <o:lock v:ext="edit" aspectratio="t"/>
            <w10:anchorlock/>
          </v:shape>
          <o:OLEObject Type="Embed" ProgID="Equation.DSMT4" ShapeID="_x0000_i1051" DrawAspect="Content" ObjectID="_1468075750" r:id="rId70"/>
        </w:object>
      </w:r>
      <w:r>
        <w:rPr>
          <w:sz w:val="21"/>
        </w:rPr>
        <w:t>，两物体未下落时相距</w:t>
      </w:r>
    </w:p>
    <w:p w14:paraId="7379EA26">
      <w:pPr>
        <w:shd w:val="clear" w:color="auto" w:fill="F2F2F2"/>
        <w:spacing w:line="360" w:lineRule="auto"/>
        <w:jc w:val="center"/>
        <w:textAlignment w:val="center"/>
        <w:rPr>
          <w:sz w:val="21"/>
        </w:rPr>
      </w:pPr>
      <w:r>
        <w:object>
          <v:shape id="_x0000_i1052" type="#_x0000_t75" alt="eqId006cccba48945483c505466d5471b11a" style="width:87.1pt;height:29pt" o:ole="" coordsize="21600,21600" o:preferrelative="t" filled="f" stroked="f">
            <v:stroke joinstyle="miter"/>
            <v:imagedata r:id="rId71" o:title="eqId006cccba48945483c505466d5471b11a"/>
            <o:lock v:ext="edit" aspectratio="t"/>
            <w10:anchorlock/>
          </v:shape>
          <o:OLEObject Type="Embed" ProgID="Equation.DSMT4" ShapeID="_x0000_i1052" DrawAspect="Content" ObjectID="_1468075751" r:id="rId72"/>
        </w:object>
      </w:r>
    </w:p>
    <w:p w14:paraId="1F28F2E1">
      <w:pPr>
        <w:shd w:val="clear" w:color="auto" w:fill="F2F2F2"/>
        <w:spacing w:line="360" w:lineRule="auto"/>
        <w:jc w:val="left"/>
        <w:textAlignment w:val="center"/>
        <w:rPr>
          <w:sz w:val="21"/>
        </w:rPr>
      </w:pPr>
      <w:r>
        <w:rPr>
          <w:sz w:val="21"/>
        </w:rPr>
        <w:t>所以当第二个物体开始下落时，两物体相距</w:t>
      </w:r>
    </w:p>
    <w:p w14:paraId="0D37886D">
      <w:pPr>
        <w:shd w:val="clear" w:color="auto" w:fill="F2F2F2"/>
        <w:spacing w:line="360" w:lineRule="auto"/>
        <w:jc w:val="center"/>
        <w:textAlignment w:val="center"/>
        <w:rPr>
          <w:sz w:val="21"/>
        </w:rPr>
      </w:pPr>
      <w:r>
        <w:object>
          <v:shape id="_x0000_i1053" type="#_x0000_t75" alt="eqIdf757015cfbc85abe02356f8fbc661de7" style="width:97.65pt;height:29pt" o:ole="" coordsize="21600,21600" o:preferrelative="t" filled="f" stroked="f">
            <v:stroke joinstyle="miter"/>
            <v:imagedata r:id="rId73" o:title="eqIdf757015cfbc85abe02356f8fbc661de7"/>
            <o:lock v:ext="edit" aspectratio="t"/>
            <w10:anchorlock/>
          </v:shape>
          <o:OLEObject Type="Embed" ProgID="Equation.DSMT4" ShapeID="_x0000_i1053" DrawAspect="Content" ObjectID="_1468075752" r:id="rId74"/>
        </w:object>
      </w:r>
    </w:p>
    <w:p w14:paraId="72BD22C4">
      <w:pPr>
        <w:shd w:val="clear" w:color="auto" w:fill="F2F2F2"/>
        <w:spacing w:line="360" w:lineRule="auto"/>
        <w:jc w:val="left"/>
        <w:textAlignment w:val="center"/>
        <w:rPr>
          <w:sz w:val="21"/>
        </w:rPr>
      </w:pPr>
      <w:r>
        <w:rPr>
          <w:sz w:val="21"/>
        </w:rPr>
        <w:t>故选D。</w:t>
      </w:r>
    </w:p>
    <w:p w14:paraId="11C60E36">
      <w:pPr>
        <w:shd w:val="clear" w:color="auto" w:fill="F2F2F2"/>
        <w:spacing w:line="360" w:lineRule="auto"/>
        <w:ind w:left="284" w:leftChars="135"/>
        <w:jc w:val="left"/>
        <w:textAlignment w:val="center"/>
        <w:rPr>
          <w:color w:val="FF0000"/>
        </w:rPr>
      </w:pPr>
    </w:p>
    <w:p w14:paraId="30400AEB">
      <w:pPr>
        <w:spacing w:line="360" w:lineRule="auto"/>
        <w:jc w:val="left"/>
        <w:textAlignment w:val="center"/>
      </w:pPr>
      <w:r>
        <w:rPr>
          <w:rFonts w:hint="eastAsia"/>
        </w:rPr>
        <w:t>10</w:t>
      </w:r>
      <w:r>
        <w:t>．</w:t>
      </w:r>
      <w:r>
        <w:drawing>
          <wp:inline distT="0" distB="0" distL="0" distR="0">
            <wp:extent cx="589280" cy="267335"/>
            <wp:effectExtent l="0" t="0" r="7620" b="12065"/>
            <wp:docPr id="39" name="图片 551" descr="学科网 jyMyxGwUmjjNAx1ODbqMbQ=="/>
            <wp:cNvGraphicFramePr/>
            <a:graphic xmlns:a="http://schemas.openxmlformats.org/drawingml/2006/main">
              <a:graphicData uri="http://schemas.openxmlformats.org/drawingml/2006/picture">
                <pic:pic xmlns:pic="http://schemas.openxmlformats.org/drawingml/2006/picture">
                  <pic:nvPicPr>
                    <pic:cNvPr id="39" name="图片 551" descr="学科网 jyMyxGwUmjjNAx1ODbqMbQ=="/>
                    <pic:cNvPicPr/>
                  </pic:nvPicPr>
                  <pic:blipFill>
                    <a:blip xmlns:r="http://schemas.openxmlformats.org/officeDocument/2006/relationships" r:embed="rId16"/>
                    <a:stretch>
                      <a:fillRect/>
                    </a:stretch>
                  </pic:blipFill>
                  <pic:spPr>
                    <a:xfrm>
                      <a:off x="0" y="0"/>
                      <a:ext cx="589280" cy="267335"/>
                    </a:xfrm>
                    <a:prstGeom prst="rect">
                      <a:avLst/>
                    </a:prstGeom>
                    <a:noFill/>
                    <a:ln w="9525">
                      <a:noFill/>
                    </a:ln>
                  </pic:spPr>
                </pic:pic>
              </a:graphicData>
            </a:graphic>
          </wp:inline>
        </w:drawing>
      </w:r>
      <w:r>
        <w:rPr>
          <w:rFonts w:hint="default"/>
        </w:rPr>
        <w:t>图为全红婵比赛时的情景，假设她以一定的初速度从跳台向上跃起，到达最高点后自由下落。若将全红婵视为质点，</w:t>
      </w:r>
      <w:r>
        <w:rPr>
          <w:rFonts w:hint="eastAsia"/>
          <w:lang w:val="en-US" w:eastAsia="zh-CN"/>
        </w:rPr>
        <w:t>设最高点</w:t>
      </w:r>
      <w:r>
        <w:t>距离水面5m。下列说法正确的是（　　）</w:t>
      </w:r>
      <w:r>
        <w:drawing>
          <wp:anchor distT="0" distB="0" distL="114300" distR="114300" simplePos="0" relativeHeight="251665408" behindDoc="1" locked="0" layoutInCell="1" allowOverlap="1">
            <wp:simplePos x="0" y="0"/>
            <wp:positionH relativeFrom="column">
              <wp:posOffset>4607560</wp:posOffset>
            </wp:positionH>
            <wp:positionV relativeFrom="paragraph">
              <wp:posOffset>412115</wp:posOffset>
            </wp:positionV>
            <wp:extent cx="1459230" cy="1395095"/>
            <wp:effectExtent l="0" t="0" r="1270" b="1905"/>
            <wp:wrapTight wrapText="bothSides">
              <wp:wrapPolygon>
                <wp:start x="0" y="0"/>
                <wp:lineTo x="0" y="21433"/>
                <wp:lineTo x="21431" y="21433"/>
                <wp:lineTo x="21431" y="0"/>
                <wp:lineTo x="0" y="0"/>
              </wp:wrapPolygon>
            </wp:wrapTight>
            <wp:docPr id="42" name="图片 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555"/>
                    <pic:cNvPicPr>
                      <a:picLocks noChangeAspect="1"/>
                    </pic:cNvPicPr>
                  </pic:nvPicPr>
                  <pic:blipFill>
                    <a:blip xmlns:r="http://schemas.openxmlformats.org/officeDocument/2006/relationships" r:embed="rId75"/>
                    <a:srcRect r="51519" b="15174"/>
                    <a:stretch>
                      <a:fillRect/>
                    </a:stretch>
                  </pic:blipFill>
                  <pic:spPr>
                    <a:xfrm>
                      <a:off x="0" y="0"/>
                      <a:ext cx="1459230" cy="1395095"/>
                    </a:xfrm>
                    <a:prstGeom prst="rect">
                      <a:avLst/>
                    </a:prstGeom>
                    <a:noFill/>
                    <a:ln>
                      <a:noFill/>
                    </a:ln>
                  </pic:spPr>
                </pic:pic>
              </a:graphicData>
            </a:graphic>
          </wp:anchor>
        </w:drawing>
      </w:r>
    </w:p>
    <w:p w14:paraId="1517CDDA">
      <w:pPr>
        <w:spacing w:line="360" w:lineRule="auto"/>
        <w:ind w:left="380"/>
        <w:jc w:val="left"/>
        <w:textAlignment w:val="center"/>
      </w:pPr>
      <w:r>
        <w:t>A．运动员在空中运动的时间约为2s</w:t>
      </w:r>
    </w:p>
    <w:p w14:paraId="0CE21BA1">
      <w:pPr>
        <w:spacing w:line="360" w:lineRule="auto"/>
        <w:ind w:left="380"/>
        <w:jc w:val="left"/>
        <w:textAlignment w:val="center"/>
      </w:pPr>
      <w:r>
        <w:t>B．运动员在空中运动的时间约为1s</w:t>
      </w:r>
    </w:p>
    <w:p w14:paraId="1110238F">
      <w:pPr>
        <w:spacing w:line="360" w:lineRule="auto"/>
        <w:ind w:left="380"/>
        <w:jc w:val="left"/>
        <w:textAlignment w:val="center"/>
      </w:pPr>
      <w:r>
        <w:t>C．运动员入水时速度大小约为5m/s</w:t>
      </w:r>
    </w:p>
    <w:p w14:paraId="00142E4B">
      <w:pPr>
        <w:spacing w:line="360" w:lineRule="auto"/>
        <w:ind w:left="380"/>
        <w:jc w:val="left"/>
        <w:textAlignment w:val="center"/>
      </w:pPr>
      <w:r>
        <w:t>D．运动员入水时速度大小约为1m/s</w:t>
      </w:r>
    </w:p>
    <w:p w14:paraId="78B293F7">
      <w:pPr>
        <w:spacing w:line="360" w:lineRule="auto"/>
        <w:jc w:val="left"/>
        <w:textAlignment w:val="center"/>
      </w:pPr>
      <w:r>
        <w:rPr>
          <w:b/>
          <w:bCs/>
        </w:rPr>
        <w:drawing>
          <wp:inline distT="0" distB="0" distL="114300" distR="114300">
            <wp:extent cx="617220" cy="288925"/>
            <wp:effectExtent l="0" t="0" r="11430" b="15875"/>
            <wp:docPr id="12" name="图片 12" descr="学科网 jyMyxGwUmj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学科网 jyMyxGwUmjjNAx1ODbqMbQ=="/>
                    <pic:cNvPicPr>
                      <a:picLocks noChangeAspect="1"/>
                    </pic:cNvPicPr>
                  </pic:nvPicPr>
                  <pic:blipFill>
                    <a:blip xmlns:r="http://schemas.openxmlformats.org/officeDocument/2006/relationships" r:embed="rId19"/>
                    <a:stretch>
                      <a:fillRect/>
                    </a:stretch>
                  </pic:blipFill>
                  <pic:spPr>
                    <a:xfrm>
                      <a:off x="0" y="0"/>
                      <a:ext cx="617220" cy="288925"/>
                    </a:xfrm>
                    <a:prstGeom prst="rect">
                      <a:avLst/>
                    </a:prstGeom>
                  </pic:spPr>
                </pic:pic>
              </a:graphicData>
            </a:graphic>
          </wp:inline>
        </w:drawing>
      </w:r>
      <w:r>
        <w:rPr>
          <w:rFonts w:hint="eastAsia"/>
        </w:rPr>
        <w:t>1</w:t>
      </w:r>
      <w:r>
        <w:rPr>
          <w:rFonts w:hint="eastAsia"/>
          <w:lang w:val="en-US" w:eastAsia="zh-CN"/>
        </w:rPr>
        <w:t>1</w:t>
      </w:r>
      <w:r>
        <w:t>．图示为</w:t>
      </w:r>
      <w:r>
        <w:rPr>
          <w:rFonts w:hint="eastAsia"/>
          <w:lang w:val="en-US" w:eastAsia="zh-CN"/>
        </w:rPr>
        <w:t>一个小</w:t>
      </w:r>
      <w:r>
        <w:t>球下落时的频闪照片，相机每隔</w:t>
      </w:r>
      <w:r>
        <w:object>
          <v:shape id="_x0000_i1054" type="#_x0000_t75" alt="eqId9f39592cb657a415ebf298f07f2932fe" style="width:28.55pt;height:13.6pt" o:ole="" coordsize="21600,21600" o:preferrelative="t" filled="f" stroked="f">
            <v:stroke joinstyle="miter"/>
            <v:imagedata r:id="rId76" o:title="eqId9f39592cb657a415ebf298f07f2932fe"/>
            <o:lock v:ext="edit" aspectratio="t"/>
            <w10:anchorlock/>
          </v:shape>
          <o:OLEObject Type="Embed" ProgID="Equation.DSMT4" ShapeID="_x0000_i1054" DrawAspect="Content" ObjectID="_1468075753" r:id="rId77"/>
        </w:object>
      </w:r>
      <w:r>
        <w:t>曝光一次。开始释放时所在位置为0点，依次测量下面6个位置与第一个位置的距离，数据如图标记，单位是</w:t>
      </w:r>
      <w:r>
        <w:object>
          <v:shape id="_x0000_i1055" type="#_x0000_t75" alt="eqId9efa9fbcfb9595e2f031aa691db4564b" style="width:15.6pt;height:9.5pt" o:ole="" coordsize="21600,21600" o:preferrelative="t" filled="f" stroked="f">
            <v:stroke joinstyle="miter"/>
            <v:imagedata r:id="rId78" o:title="eqId9efa9fbcfb9595e2f031aa691db4564b"/>
            <o:lock v:ext="edit" aspectratio="t"/>
            <w10:anchorlock/>
          </v:shape>
          <o:OLEObject Type="Embed" ProgID="Equation.DSMT4" ShapeID="_x0000_i1055" DrawAspect="Content" ObjectID="_1468075754" r:id="rId79"/>
        </w:object>
      </w:r>
      <w:r>
        <w:t>。下列说法正确的是（　　）</w:t>
      </w:r>
    </w:p>
    <w:p w14:paraId="021034F8">
      <w:pPr>
        <w:spacing w:line="360" w:lineRule="auto"/>
        <w:jc w:val="left"/>
        <w:textAlignment w:val="center"/>
      </w:pPr>
      <w:r>
        <w:rPr>
          <w:rFonts w:eastAsia="Times New Roman"/>
          <w:kern w:val="0"/>
          <w:sz w:val="24"/>
          <w:szCs w:val="24"/>
        </w:rPr>
        <w:drawing>
          <wp:inline distT="0" distB="0" distL="0" distR="0">
            <wp:extent cx="809625" cy="1838325"/>
            <wp:effectExtent l="0" t="0" r="0" b="0"/>
            <wp:docPr id="100125" name="图片 100125" descr="@@@0ffcadd1-7176-4851-ba37-619d47174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0ffcadd1-7176-4851-ba37-619d47174233"/>
                    <pic:cNvPicPr>
                      <a:picLocks noChangeAspect="1"/>
                    </pic:cNvPicPr>
                  </pic:nvPicPr>
                  <pic:blipFill>
                    <a:blip xmlns:r="http://schemas.openxmlformats.org/officeDocument/2006/relationships" r:embed="rId80"/>
                    <a:stretch>
                      <a:fillRect/>
                    </a:stretch>
                  </pic:blipFill>
                  <pic:spPr>
                    <a:xfrm>
                      <a:off x="0" y="0"/>
                      <a:ext cx="809625" cy="1838325"/>
                    </a:xfrm>
                    <a:prstGeom prst="rect">
                      <a:avLst/>
                    </a:prstGeom>
                  </pic:spPr>
                </pic:pic>
              </a:graphicData>
            </a:graphic>
          </wp:inline>
        </w:drawing>
      </w:r>
    </w:p>
    <w:p w14:paraId="4F723BAE">
      <w:pPr>
        <w:spacing w:line="360" w:lineRule="auto"/>
        <w:ind w:left="380"/>
        <w:jc w:val="left"/>
        <w:textAlignment w:val="center"/>
      </w:pPr>
      <w:r>
        <w:t>A．可以用0到</w:t>
      </w:r>
      <w:r>
        <w:object>
          <v:shape id="_x0000_i1056" type="#_x0000_t75" alt="eqId3c691eaf30f5bea132211932f53b0124" style="width:36.7pt;height:14.25pt" o:ole="" coordsize="21600,21600" o:preferrelative="t" filled="f" stroked="f">
            <v:stroke joinstyle="miter"/>
            <v:imagedata r:id="rId81" o:title="eqId3c691eaf30f5bea132211932f53b0124"/>
            <o:lock v:ext="edit" aspectratio="t"/>
            <w10:anchorlock/>
          </v:shape>
          <o:OLEObject Type="Embed" ProgID="Equation.DSMT4" ShapeID="_x0000_i1056" DrawAspect="Content" ObjectID="_1468075755" r:id="rId82"/>
        </w:object>
      </w:r>
      <w:r>
        <w:t>过程的平均速度描述</w:t>
      </w:r>
      <w:r>
        <w:object>
          <v:shape id="_x0000_i1057" type="#_x0000_t75" alt="eqId2e3a3225ca65a7bb59d309d74d53670a" style="width:36pt;height:13.6pt" o:ole="" coordsize="21600,21600" o:preferrelative="t" filled="f" stroked="f">
            <v:stroke joinstyle="miter"/>
            <v:imagedata r:id="rId83" o:title="eqId2e3a3225ca65a7bb59d309d74d53670a"/>
            <o:lock v:ext="edit" aspectratio="t"/>
            <w10:anchorlock/>
          </v:shape>
          <o:OLEObject Type="Embed" ProgID="Equation.DSMT4" ShapeID="_x0000_i1057" DrawAspect="Content" ObjectID="_1468075756" r:id="rId84"/>
        </w:object>
      </w:r>
      <w:r>
        <w:t>位置处小球的瞬时速度</w:t>
      </w:r>
    </w:p>
    <w:p w14:paraId="5BCC6AA7">
      <w:pPr>
        <w:spacing w:line="360" w:lineRule="auto"/>
        <w:ind w:left="380"/>
        <w:jc w:val="left"/>
        <w:textAlignment w:val="center"/>
      </w:pPr>
      <w:r>
        <w:t>B．在照片中，小球越往下越“长”的原因是小球位置相对相机角度发生了变化</w:t>
      </w:r>
    </w:p>
    <w:p w14:paraId="12A9A407">
      <w:pPr>
        <w:spacing w:line="360" w:lineRule="auto"/>
        <w:ind w:left="380"/>
        <w:jc w:val="left"/>
        <w:textAlignment w:val="center"/>
      </w:pPr>
      <w:r>
        <w:t>C．小球在下落过程中，如图</w:t>
      </w:r>
      <w:r>
        <w:object>
          <v:shape id="_x0000_i1058" type="#_x0000_t75" alt="eqId50f093e6ec0f194cd1a60c94ab134d8a" style="width:36.7pt;height:14.25pt" o:ole="" coordsize="21600,21600" o:preferrelative="t" filled="f" stroked="f">
            <v:stroke joinstyle="miter"/>
            <v:imagedata r:id="rId85" o:title="eqId50f093e6ec0f194cd1a60c94ab134d8a"/>
            <o:lock v:ext="edit" aspectratio="t"/>
            <w10:anchorlock/>
          </v:shape>
          <o:OLEObject Type="Embed" ProgID="Equation.DSMT4" ShapeID="_x0000_i1058" DrawAspect="Content" ObjectID="_1468075757" r:id="rId86"/>
        </w:object>
      </w:r>
      <w:r>
        <w:t>处的速度大小为</w:t>
      </w:r>
      <w:r>
        <w:rPr>
          <w:position w:val="-10"/>
        </w:rPr>
        <w:object>
          <v:shape id="_x0000_i1059" type="#_x0000_t75" alt="eqId22fdad81616cc1f7a7534da055b974f6" style="width:49.8pt;height:14.25pt" o:ole="" coordsize="21600,21600" o:preferrelative="t" filled="f" stroked="f">
            <v:imagedata r:id="rId87" o:title=""/>
            <o:lock v:ext="edit" aspectratio="t"/>
            <w10:anchorlock/>
          </v:shape>
          <o:OLEObject Type="Embed" ProgID="Equation.DSMT4" ShapeID="_x0000_i1059" DrawAspect="Content" ObjectID="_1468075758" r:id="rId88"/>
        </w:object>
      </w:r>
    </w:p>
    <w:p w14:paraId="471EC94F">
      <w:pPr>
        <w:spacing w:line="360" w:lineRule="auto"/>
        <w:ind w:left="380"/>
        <w:jc w:val="left"/>
        <w:textAlignment w:val="center"/>
      </w:pPr>
      <w:r>
        <w:t>D．拍摄整张照片历时</w:t>
      </w:r>
      <w:r>
        <w:object>
          <v:shape id="_x0000_i1060" type="#_x0000_t75" alt="eqIda38b04fa414b59a9cc7b304ce5143b33" style="width:28.55pt;height:14.25pt" o:ole="" coordsize="21600,21600" o:preferrelative="t" filled="f" stroked="f">
            <v:imagedata r:id="rId89" o:title=""/>
            <o:lock v:ext="edit" aspectratio="t"/>
            <w10:anchorlock/>
          </v:shape>
          <o:OLEObject Type="Embed" ProgID="Equation.DSMT4" ShapeID="_x0000_i1060" DrawAspect="Content" ObjectID="_1468075759" r:id="rId90"/>
        </w:object>
      </w:r>
    </w:p>
    <w:p w14:paraId="05560998">
      <w:pPr>
        <w:spacing w:line="360" w:lineRule="auto"/>
        <w:jc w:val="left"/>
        <w:textAlignment w:val="center"/>
      </w:pPr>
      <w:r>
        <w:rPr>
          <w:rFonts w:hint="eastAsia"/>
        </w:rPr>
        <w:t>11</w:t>
      </w:r>
      <w:r>
        <w:t>．一同学为了估测某建筑物的高度，由楼顶静止释放一物体，测得物体落地前1s内下落的高度为95m，重力加速度</w:t>
      </w:r>
      <w:r>
        <w:rPr>
          <w:rFonts w:eastAsia="Times New Roman"/>
          <w:i/>
        </w:rPr>
        <w:t>g</w:t>
      </w:r>
      <w:r>
        <w:t>取</w:t>
      </w:r>
      <w:r>
        <w:object>
          <v:shape id="_x0000_i1061" type="#_x0000_t75" alt="eqIdbf189a86ac788e61722281a7b1ed7b8e" style="width:36pt;height:14.25pt" o:ole="" coordsize="21600,21600" o:preferrelative="t" filled="f" stroked="f">
            <v:stroke joinstyle="miter"/>
            <v:imagedata r:id="rId91" o:title="eqIdbf189a86ac788e61722281a7b1ed7b8e"/>
            <o:lock v:ext="edit" aspectratio="t"/>
            <w10:anchorlock/>
          </v:shape>
          <o:OLEObject Type="Embed" ProgID="Equation.DSMT4" ShapeID="_x0000_i1061" DrawAspect="Content" ObjectID="_1468075760" r:id="rId92"/>
        </w:object>
      </w:r>
      <w:r>
        <w:t>，则该建筑物的高度约为（　　）</w:t>
      </w:r>
    </w:p>
    <w:p w14:paraId="0BC460A8">
      <w:pPr>
        <w:tabs>
          <w:tab w:val="left" w:pos="2078"/>
          <w:tab w:val="left" w:pos="4156"/>
          <w:tab w:val="left" w:pos="6234"/>
        </w:tabs>
        <w:spacing w:line="360" w:lineRule="auto"/>
        <w:ind w:left="380"/>
        <w:jc w:val="left"/>
        <w:textAlignment w:val="center"/>
      </w:pPr>
      <w:r>
        <w:t>A．450m</w:t>
      </w:r>
      <w:r>
        <w:tab/>
      </w:r>
      <w:r>
        <w:t>B．500m</w:t>
      </w:r>
      <w:r>
        <w:tab/>
      </w:r>
      <w:r>
        <w:t>C．550m</w:t>
      </w:r>
      <w:r>
        <w:tab/>
      </w:r>
      <w:r>
        <w:t>D．600m</w:t>
      </w:r>
    </w:p>
    <w:p w14:paraId="2D6EDC18">
      <w:pPr>
        <w:spacing w:line="360" w:lineRule="auto"/>
        <w:jc w:val="left"/>
        <w:textAlignment w:val="center"/>
      </w:pPr>
      <w:r>
        <w:rPr>
          <w:rFonts w:hint="eastAsia"/>
        </w:rPr>
        <w:t>13</w:t>
      </w:r>
      <w:r>
        <w:rPr>
          <w:rFonts w:hint="eastAsia"/>
          <w:lang w:val="en-US" w:eastAsia="zh-CN"/>
        </w:rPr>
        <w:t xml:space="preserve">. </w:t>
      </w:r>
      <w:r>
        <w:drawing>
          <wp:inline distT="0" distB="0" distL="0" distR="0">
            <wp:extent cx="589280" cy="267335"/>
            <wp:effectExtent l="0" t="0" r="7620" b="12065"/>
            <wp:docPr id="43" name="图片 551" descr="学科网 jyMyxGwUmjjNAx1ODbqMbQ=="/>
            <wp:cNvGraphicFramePr/>
            <a:graphic xmlns:a="http://schemas.openxmlformats.org/drawingml/2006/main">
              <a:graphicData uri="http://schemas.openxmlformats.org/drawingml/2006/picture">
                <pic:pic xmlns:pic="http://schemas.openxmlformats.org/drawingml/2006/picture">
                  <pic:nvPicPr>
                    <pic:cNvPr id="43" name="图片 551" descr="学科网 jyMyxGwUmjjNAx1ODbqMbQ=="/>
                    <pic:cNvPicPr/>
                  </pic:nvPicPr>
                  <pic:blipFill>
                    <a:blip xmlns:r="http://schemas.openxmlformats.org/officeDocument/2006/relationships" r:embed="rId16"/>
                    <a:stretch>
                      <a:fillRect/>
                    </a:stretch>
                  </pic:blipFill>
                  <pic:spPr>
                    <a:xfrm>
                      <a:off x="0" y="0"/>
                      <a:ext cx="589280" cy="267335"/>
                    </a:xfrm>
                    <a:prstGeom prst="rect">
                      <a:avLst/>
                    </a:prstGeom>
                    <a:noFill/>
                    <a:ln w="9525">
                      <a:noFill/>
                    </a:ln>
                  </pic:spPr>
                </pic:pic>
              </a:graphicData>
            </a:graphic>
          </wp:inline>
        </w:drawing>
      </w:r>
      <w:r>
        <w:rPr>
          <w:rFonts w:hint="eastAsia"/>
          <w:lang w:val="en-US" w:eastAsia="zh-CN"/>
        </w:rPr>
        <w:t>某同学从一座高楼顶上</w:t>
      </w:r>
      <w:r>
        <w:t>做自由落体实验。如图所示，现将两个小铁球P和Q用长</w:t>
      </w:r>
      <w:r>
        <w:rPr>
          <w:rFonts w:eastAsia="Times New Roman"/>
          <w:i/>
        </w:rPr>
        <w:t>L</w:t>
      </w:r>
      <w:r>
        <w:t>=3.25m不可伸长的轻绳连接，从与</w:t>
      </w:r>
      <w:r>
        <w:rPr>
          <w:rFonts w:hint="eastAsia"/>
          <w:lang w:val="en-US" w:eastAsia="zh-CN"/>
        </w:rPr>
        <w:t>楼顶</w:t>
      </w:r>
      <w:r>
        <w:t>等高的</w:t>
      </w:r>
      <w:r>
        <w:rPr>
          <w:rFonts w:eastAsia="Times New Roman"/>
          <w:i/>
        </w:rPr>
        <w:t>A</w:t>
      </w:r>
      <w:r>
        <w:t>处将悬吊Q球的P球由静止释放。测得Q球落地的时间</w:t>
      </w:r>
      <w:r>
        <w:rPr>
          <w:rFonts w:eastAsia="Times New Roman"/>
          <w:i/>
        </w:rPr>
        <w:t>t</w:t>
      </w:r>
      <w:r>
        <w:t>=3.2s，忽略空气阻力，</w:t>
      </w:r>
      <w:r>
        <w:rPr>
          <w:rFonts w:eastAsia="Times New Roman"/>
          <w:i/>
        </w:rPr>
        <w:t>g</w:t>
      </w:r>
      <w:r>
        <w:t>取10m/s</w:t>
      </w:r>
      <w:r>
        <w:rPr>
          <w:vertAlign w:val="superscript"/>
        </w:rPr>
        <w:t>2</w:t>
      </w:r>
      <w:r>
        <w:t>，求：</w:t>
      </w:r>
    </w:p>
    <w:p w14:paraId="1D5C7098">
      <w:pPr>
        <w:spacing w:line="360" w:lineRule="auto"/>
        <w:textAlignment w:val="center"/>
      </w:pPr>
      <w:r>
        <w:rPr>
          <w:rFonts w:eastAsia="Times New Roman"/>
          <w:kern w:val="0"/>
          <w:sz w:val="24"/>
          <w:szCs w:val="24"/>
        </w:rPr>
        <w:drawing>
          <wp:inline distT="0" distB="0" distL="0" distR="0">
            <wp:extent cx="742315" cy="1483995"/>
            <wp:effectExtent l="0" t="0" r="0" b="0"/>
            <wp:docPr id="1404028824" name="图片 100153" descr="@@@2bc4e906-17c0-43c8-8075-82814eec6b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028824" name="图片 100153" descr="@@@2bc4e906-17c0-43c8-8075-82814eec6b40"/>
                    <pic:cNvPicPr>
                      <a:picLocks noChangeAspect="1"/>
                    </pic:cNvPicPr>
                  </pic:nvPicPr>
                  <pic:blipFill>
                    <a:blip xmlns:r="http://schemas.openxmlformats.org/officeDocument/2006/relationships" r:embed="rId93"/>
                    <a:srcRect l="62168" b="13444"/>
                    <a:stretch>
                      <a:fillRect/>
                    </a:stretch>
                  </pic:blipFill>
                  <pic:spPr>
                    <a:xfrm>
                      <a:off x="0" y="0"/>
                      <a:ext cx="742315" cy="1483995"/>
                    </a:xfrm>
                    <a:prstGeom prst="rect">
                      <a:avLst/>
                    </a:prstGeom>
                  </pic:spPr>
                </pic:pic>
              </a:graphicData>
            </a:graphic>
          </wp:inline>
        </w:drawing>
      </w:r>
    </w:p>
    <w:p w14:paraId="461CD901">
      <w:pPr>
        <w:spacing w:line="360" w:lineRule="auto"/>
        <w:jc w:val="left"/>
        <w:textAlignment w:val="center"/>
      </w:pPr>
      <w:r>
        <w:t>(1)</w:t>
      </w:r>
      <w:r>
        <w:rPr>
          <w:rFonts w:hint="eastAsia"/>
          <w:lang w:val="en-US" w:eastAsia="zh-CN"/>
        </w:rPr>
        <w:t>高楼</w:t>
      </w:r>
      <w:r>
        <w:t>的高度</w:t>
      </w:r>
      <w:r>
        <w:rPr>
          <w:rFonts w:eastAsia="Times New Roman"/>
          <w:i/>
        </w:rPr>
        <w:t>H</w:t>
      </w:r>
      <w:r>
        <w:t>；</w:t>
      </w:r>
    </w:p>
    <w:p w14:paraId="09C2CBED">
      <w:pPr>
        <w:spacing w:line="360" w:lineRule="auto"/>
        <w:jc w:val="left"/>
        <w:textAlignment w:val="center"/>
      </w:pPr>
      <w:r>
        <w:t>(2)P、Q球落地的时间差Δ</w:t>
      </w:r>
      <w:r>
        <w:rPr>
          <w:rFonts w:eastAsia="Times New Roman"/>
          <w:i/>
        </w:rPr>
        <w:t>t</w:t>
      </w:r>
      <w:r>
        <w:t>；</w:t>
      </w:r>
    </w:p>
    <w:p w14:paraId="377589DE">
      <w:pPr>
        <w:spacing w:line="360" w:lineRule="auto"/>
        <w:jc w:val="left"/>
        <w:textAlignment w:val="center"/>
      </w:pPr>
      <w:r>
        <w:t>(3)P球从释放到刚落地过程中的平均速度大小</w:t>
      </w:r>
      <w:r>
        <w:object>
          <v:shape id="_x0000_i1062" type="#_x0000_t75" alt="eqIdd6ec93224b073409123ef0c83a701850" style="width:9.5pt;height:12.25pt" o:ole="" coordsize="21600,21600" o:preferrelative="t" filled="f" stroked="f">
            <v:stroke joinstyle="miter"/>
            <v:imagedata r:id="rId94" o:title="eqIdd6ec93224b073409123ef0c83a701850"/>
            <o:lock v:ext="edit" aspectratio="t"/>
            <w10:anchorlock/>
          </v:shape>
          <o:OLEObject Type="Embed" ProgID="Equation.DSMT4" ShapeID="_x0000_i1062" DrawAspect="Content" ObjectID="_1468075761" r:id="rId95"/>
        </w:object>
      </w:r>
      <w:r>
        <w:t>。</w:t>
      </w:r>
    </w:p>
    <w:p w14:paraId="221F5136">
      <w:pPr>
        <w:pStyle w:val="Heading2"/>
        <w:spacing w:before="0" w:after="0" w:line="360" w:lineRule="auto"/>
        <w:ind w:left="315"/>
        <w:textAlignment w:val="center"/>
      </w:pPr>
      <w:bookmarkStart w:id="13" w:name="_Toc201595464"/>
      <w:r>
        <w:drawing>
          <wp:inline distT="0" distB="0" distL="114300" distR="114300">
            <wp:extent cx="739775" cy="340360"/>
            <wp:effectExtent l="0" t="0" r="3175" b="2540"/>
            <wp:docPr id="3" name="图片 299" descr="学科网 jyMyxGwUmj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99" descr="学科网 jyMyxGwUmjjNAx1ODbqMbQ=="/>
                    <pic:cNvPicPr>
                      <a:picLocks noChangeAspect="1"/>
                    </pic:cNvPicPr>
                  </pic:nvPicPr>
                  <pic:blipFill>
                    <a:blip xmlns:r="http://schemas.openxmlformats.org/officeDocument/2006/relationships" r:embed="rId11"/>
                    <a:stretch>
                      <a:fillRect/>
                    </a:stretch>
                  </pic:blipFill>
                  <pic:spPr>
                    <a:xfrm>
                      <a:off x="0" y="0"/>
                      <a:ext cx="739775" cy="340360"/>
                    </a:xfrm>
                    <a:prstGeom prst="rect">
                      <a:avLst/>
                    </a:prstGeom>
                    <a:noFill/>
                    <a:ln>
                      <a:noFill/>
                    </a:ln>
                  </pic:spPr>
                </pic:pic>
              </a:graphicData>
            </a:graphic>
          </wp:inline>
        </w:drawing>
      </w:r>
      <w:r>
        <w:rPr>
          <w:rFonts w:hint="eastAsia"/>
        </w:rPr>
        <w:t xml:space="preserve">04  </w:t>
      </w:r>
      <w:bookmarkEnd w:id="12"/>
      <w:r>
        <w:rPr>
          <w:rFonts w:hint="eastAsia"/>
        </w:rPr>
        <w:t>上抛运动的规律与应用</w:t>
      </w:r>
      <w:bookmarkEnd w:id="13"/>
    </w:p>
    <w:p w14:paraId="55BE7624">
      <w:pPr>
        <w:shd w:val="clear" w:color="auto" w:fill="auto"/>
        <w:spacing w:line="360" w:lineRule="auto"/>
        <w:jc w:val="left"/>
        <w:textAlignment w:val="center"/>
        <w:rPr>
          <w:sz w:val="21"/>
        </w:rPr>
      </w:pPr>
      <w:bookmarkStart w:id="14" w:name="_Toc200568564"/>
      <w:r>
        <w:rPr>
          <w:rFonts w:hint="eastAsia"/>
        </w:rPr>
        <w:t>14</w:t>
      </w:r>
      <w:r>
        <w:t>．</w:t>
      </w:r>
      <w:r>
        <w:rPr>
          <w:sz w:val="21"/>
        </w:rPr>
        <w:t>（2024·江苏镇江·一模）从地面竖直上抛物体甲，与此同时在甲的正上方有一物体乙自由下落，若两物体在空中相遇时速率相等，则（</w:t>
      </w:r>
      <w:r>
        <w:rPr>
          <w:rFonts w:ascii="Times New Roman" w:eastAsia="Times New Roman" w:hAnsi="Times New Roman" w:cs="Times New Roman"/>
          <w:kern w:val="0"/>
          <w:sz w:val="24"/>
          <w:szCs w:val="24"/>
        </w:rPr>
        <w:t>  </w:t>
      </w:r>
      <w:r>
        <w:rPr>
          <w:sz w:val="21"/>
        </w:rPr>
        <w:t>）</w:t>
      </w:r>
    </w:p>
    <w:p w14:paraId="5FEF7064">
      <w:pPr>
        <w:shd w:val="clear" w:color="auto" w:fill="auto"/>
        <w:spacing w:line="360" w:lineRule="auto"/>
        <w:ind w:left="380"/>
        <w:jc w:val="left"/>
        <w:textAlignment w:val="center"/>
        <w:rPr>
          <w:sz w:val="21"/>
        </w:rPr>
      </w:pPr>
      <w:r>
        <w:rPr>
          <w:sz w:val="21"/>
        </w:rPr>
        <w:t>A．物体甲的初速度的大小是相遇时物体速率的3倍</w:t>
      </w:r>
    </w:p>
    <w:p w14:paraId="79A7249F">
      <w:pPr>
        <w:shd w:val="clear" w:color="auto" w:fill="auto"/>
        <w:spacing w:line="360" w:lineRule="auto"/>
        <w:ind w:left="380"/>
        <w:jc w:val="left"/>
        <w:textAlignment w:val="center"/>
        <w:rPr>
          <w:sz w:val="21"/>
        </w:rPr>
      </w:pPr>
      <w:r>
        <w:rPr>
          <w:sz w:val="21"/>
        </w:rPr>
        <w:t>B．相遇时甲上升的距离是乙下落距离的2倍</w:t>
      </w:r>
    </w:p>
    <w:p w14:paraId="70C34228">
      <w:pPr>
        <w:shd w:val="clear" w:color="auto" w:fill="auto"/>
        <w:spacing w:line="360" w:lineRule="auto"/>
        <w:ind w:left="380"/>
        <w:jc w:val="left"/>
        <w:textAlignment w:val="center"/>
        <w:rPr>
          <w:sz w:val="21"/>
        </w:rPr>
      </w:pPr>
      <w:r>
        <w:rPr>
          <w:sz w:val="21"/>
        </w:rPr>
        <w:t>C．甲在空中运动时间是乙在空中运动时间的2倍</w:t>
      </w:r>
    </w:p>
    <w:p w14:paraId="45859230">
      <w:pPr>
        <w:shd w:val="clear" w:color="auto" w:fill="auto"/>
        <w:spacing w:line="360" w:lineRule="auto"/>
        <w:ind w:left="380"/>
        <w:jc w:val="left"/>
        <w:textAlignment w:val="center"/>
        <w:rPr>
          <w:sz w:val="21"/>
        </w:rPr>
      </w:pPr>
      <w:r>
        <w:rPr>
          <w:sz w:val="21"/>
        </w:rPr>
        <w:t>D．甲落地时的速度是乙落地时速度的2倍</w:t>
      </w:r>
    </w:p>
    <w:p w14:paraId="6065EC8C">
      <w:pPr>
        <w:shd w:val="clear" w:color="auto" w:fill="F2F2F2"/>
        <w:spacing w:line="360" w:lineRule="auto"/>
        <w:jc w:val="left"/>
        <w:textAlignment w:val="center"/>
        <w:rPr>
          <w:color w:val="FF0000"/>
          <w:sz w:val="21"/>
        </w:rPr>
      </w:pPr>
      <w:r>
        <w:rPr>
          <w:color w:val="FF0000"/>
          <w:sz w:val="21"/>
        </w:rPr>
        <w:t>【答案】C</w:t>
      </w:r>
    </w:p>
    <w:p w14:paraId="495B804C">
      <w:pPr>
        <w:pStyle w:val="PlainText"/>
        <w:tabs>
          <w:tab w:val="left" w:pos="4678"/>
        </w:tabs>
        <w:snapToGrid w:val="0"/>
        <w:spacing w:line="360" w:lineRule="auto"/>
        <w:ind w:firstLine="420" w:firstLineChars="200"/>
        <w:rPr>
          <w:rFonts w:asciiTheme="minorEastAsia" w:eastAsiaTheme="minorEastAsia" w:hAnsiTheme="minorEastAsia" w:cstheme="minorEastAsia" w:hint="eastAsia"/>
          <w:b w:val="0"/>
          <w:bCs w:val="0"/>
        </w:rPr>
      </w:pPr>
      <w:r>
        <w:rPr>
          <w:rFonts w:asciiTheme="minorEastAsia" w:eastAsiaTheme="minorEastAsia" w:hAnsiTheme="minorEastAsia" w:cstheme="minorEastAsia" w:hint="eastAsia"/>
          <w:b w:val="0"/>
          <w:bCs w:val="0"/>
        </w:rPr>
        <w:t>15．研究人员为检验某一产品的抗撞击能力，乘坐热气球并携带该产品竖直升空，当热气球以10 m/s的速度匀速上升到某一高度时，研究人员从热气球上将产品自由释放，测得经11 s产品撞击地面。不计产品所受的空气阻力，求产品的释放位置距地面的高度。(</w:t>
      </w:r>
      <w:r>
        <w:rPr>
          <w:rFonts w:asciiTheme="minorEastAsia" w:eastAsiaTheme="minorEastAsia" w:hAnsiTheme="minorEastAsia" w:cstheme="minorEastAsia" w:hint="eastAsia"/>
          <w:b w:val="0"/>
          <w:bCs w:val="0"/>
          <w:i/>
        </w:rPr>
        <w:t>g</w:t>
      </w:r>
      <w:r>
        <w:rPr>
          <w:rFonts w:asciiTheme="minorEastAsia" w:eastAsiaTheme="minorEastAsia" w:hAnsiTheme="minorEastAsia" w:cstheme="minorEastAsia" w:hint="eastAsia"/>
          <w:b w:val="0"/>
          <w:bCs w:val="0"/>
        </w:rPr>
        <w:t>取10 m/s</w:t>
      </w:r>
      <w:r>
        <w:rPr>
          <w:rFonts w:asciiTheme="minorEastAsia" w:eastAsiaTheme="minorEastAsia" w:hAnsiTheme="minorEastAsia" w:cstheme="minorEastAsia" w:hint="eastAsia"/>
          <w:b w:val="0"/>
          <w:bCs w:val="0"/>
          <w:vertAlign w:val="superscript"/>
        </w:rPr>
        <w:t>2</w:t>
      </w:r>
      <w:r>
        <w:rPr>
          <w:rFonts w:asciiTheme="minorEastAsia" w:eastAsiaTheme="minorEastAsia" w:hAnsiTheme="minorEastAsia" w:cstheme="minorEastAsia" w:hint="eastAsia"/>
          <w:b w:val="0"/>
          <w:bCs w:val="0"/>
        </w:rPr>
        <w:t>)</w:t>
      </w:r>
    </w:p>
    <w:p w14:paraId="7F3CE060">
      <w:pPr>
        <w:shd w:val="clear" w:color="auto" w:fill="F2F2F2"/>
        <w:spacing w:line="360" w:lineRule="auto"/>
        <w:ind w:left="284" w:leftChars="135"/>
        <w:jc w:val="left"/>
        <w:textAlignment w:val="center"/>
        <w:rPr>
          <w:color w:val="FF0000"/>
        </w:rPr>
      </w:pPr>
    </w:p>
    <w:p w14:paraId="122C3E78">
      <w:pPr>
        <w:spacing w:line="360" w:lineRule="auto"/>
        <w:jc w:val="left"/>
        <w:textAlignment w:val="center"/>
      </w:pPr>
      <w:r>
        <w:rPr>
          <w:rFonts w:hint="eastAsia"/>
        </w:rPr>
        <w:t>16</w:t>
      </w:r>
      <w:r>
        <w:t>．</w:t>
      </w:r>
      <w:r>
        <w:rPr>
          <w:rFonts w:hint="eastAsia"/>
          <w:lang w:val="en-US" w:eastAsia="zh-CN"/>
        </w:rPr>
        <w:t>某跳水</w:t>
      </w:r>
      <w:r>
        <w:t>运动员从离开跳板开始计时，运动员在落水前的速度</w:t>
      </w:r>
      <w:r>
        <w:object>
          <v:shape id="_x0000_i1063" type="#_x0000_t75" alt="eqIdbc13a607ac0c7f76d252d7cb1bb040fd" style="width:8.15pt;height:9.5pt" o:ole="" coordsize="21600,21600" o:preferrelative="t" filled="f" stroked="f">
            <v:stroke joinstyle="miter"/>
            <v:imagedata r:id="rId96" o:title="eqIdbc13a607ac0c7f76d252d7cb1bb040fd"/>
            <o:lock v:ext="edit" aspectratio="t"/>
            <w10:anchorlock/>
          </v:shape>
          <o:OLEObject Type="Embed" ProgID="Equation.DSMT4" ShapeID="_x0000_i1063" DrawAspect="Content" ObjectID="_1468075762" r:id="rId97"/>
        </w:object>
      </w:r>
      <w:r>
        <w:t>，位移</w:t>
      </w:r>
      <w:r>
        <w:object>
          <v:shape id="_x0000_i1064" type="#_x0000_t75" alt="eqId81dea63b8ce3e51adf66cf7b9982a248" style="width:9.5pt;height:9.5pt" o:ole="" coordsize="21600,21600" o:preferrelative="t" filled="f" stroked="f">
            <v:stroke joinstyle="miter"/>
            <v:imagedata r:id="rId98" o:title="eqId81dea63b8ce3e51adf66cf7b9982a248"/>
            <o:lock v:ext="edit" aspectratio="t"/>
            <w10:anchorlock/>
          </v:shape>
          <o:OLEObject Type="Embed" ProgID="Equation.DSMT4" ShapeID="_x0000_i1064" DrawAspect="Content" ObjectID="_1468075763" r:id="rId99"/>
        </w:object>
      </w:r>
      <w:r>
        <w:t>随时间</w:t>
      </w:r>
      <w:r>
        <w:object>
          <v:shape id="_x0000_i1065" type="#_x0000_t75" alt="eqId36a1b09c653185842513e24ebba60bb3" style="width:5.45pt;height:11.55pt" o:ole="" coordsize="21600,21600" o:preferrelative="t" filled="f" stroked="f">
            <v:stroke joinstyle="miter"/>
            <v:imagedata r:id="rId100" o:title="eqId36a1b09c653185842513e24ebba60bb3"/>
            <o:lock v:ext="edit" aspectratio="t"/>
            <w10:anchorlock/>
          </v:shape>
          <o:OLEObject Type="Embed" ProgID="Equation.DSMT4" ShapeID="_x0000_i1065" DrawAspect="Content" ObjectID="_1468075764" r:id="rId101"/>
        </w:object>
      </w:r>
      <w:r>
        <w:t>的变化图像（图中曲线为抛物线的一部分）</w:t>
      </w:r>
      <w:r>
        <w:rPr>
          <w:rFonts w:hint="eastAsia"/>
          <w:lang w:eastAsia="zh-CN"/>
        </w:rPr>
        <w:t>，</w:t>
      </w:r>
      <w:r>
        <w:rPr>
          <w:rFonts w:hint="eastAsia"/>
          <w:lang w:val="en-US" w:eastAsia="zh-CN"/>
        </w:rPr>
        <w:t>运动员可</w:t>
      </w:r>
      <w:r>
        <w:t>视为质点</w:t>
      </w:r>
      <w:r>
        <w:rPr>
          <w:rFonts w:hint="eastAsia"/>
          <w:lang w:eastAsia="zh-CN"/>
        </w:rPr>
        <w:t>，</w:t>
      </w:r>
      <w:r>
        <w:t>忽略空气阻力的影响，取竖直向上为正方向，可能正确的是（　　）</w:t>
      </w:r>
    </w:p>
    <w:p w14:paraId="3E8404B5">
      <w:pPr>
        <w:spacing w:line="360" w:lineRule="auto"/>
        <w:textAlignment w:val="center"/>
      </w:pPr>
      <w:r>
        <w:rPr>
          <w:rFonts w:eastAsia="Times New Roman"/>
          <w:kern w:val="0"/>
          <w:sz w:val="24"/>
          <w:szCs w:val="24"/>
        </w:rPr>
        <w:drawing>
          <wp:inline distT="0" distB="0" distL="0" distR="0">
            <wp:extent cx="549275" cy="1228725"/>
            <wp:effectExtent l="0" t="0" r="0" b="0"/>
            <wp:docPr id="100127" name="图片 100127" descr="@@@b5ad8248-3ed9-4c0b-bdf8-a54da335d6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b5ad8248-3ed9-4c0b-bdf8-a54da335d6c6"/>
                    <pic:cNvPicPr>
                      <a:picLocks noChangeAspect="1"/>
                    </pic:cNvPicPr>
                  </pic:nvPicPr>
                  <pic:blipFill>
                    <a:blip xmlns:r="http://schemas.openxmlformats.org/officeDocument/2006/relationships" r:embed="rId102"/>
                    <a:srcRect r="48512"/>
                    <a:stretch>
                      <a:fillRect/>
                    </a:stretch>
                  </pic:blipFill>
                  <pic:spPr>
                    <a:xfrm>
                      <a:off x="0" y="0"/>
                      <a:ext cx="549275" cy="1228725"/>
                    </a:xfrm>
                    <a:prstGeom prst="rect">
                      <a:avLst/>
                    </a:prstGeom>
                  </pic:spPr>
                </pic:pic>
              </a:graphicData>
            </a:graphic>
          </wp:inline>
        </w:drawing>
      </w:r>
    </w:p>
    <w:p w14:paraId="15D4AE01">
      <w:pPr>
        <w:tabs>
          <w:tab w:val="left" w:pos="2078"/>
          <w:tab w:val="left" w:pos="4156"/>
          <w:tab w:val="left" w:pos="6234"/>
        </w:tabs>
        <w:spacing w:line="360" w:lineRule="auto"/>
        <w:ind w:left="380"/>
        <w:jc w:val="left"/>
        <w:textAlignment w:val="center"/>
      </w:pPr>
      <w:r>
        <w:t>A．</w:t>
      </w:r>
      <w:r>
        <w:rPr>
          <w:rFonts w:eastAsia="Times New Roman"/>
          <w:kern w:val="0"/>
          <w:sz w:val="24"/>
          <w:szCs w:val="24"/>
        </w:rPr>
        <w:drawing>
          <wp:inline distT="0" distB="0" distL="0" distR="0">
            <wp:extent cx="1085850" cy="990600"/>
            <wp:effectExtent l="0" t="0" r="0" b="0"/>
            <wp:docPr id="100129" name="图片 100129" descr="@@@dd91507b-d719-458c-ba4e-1939d863ca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dd91507b-d719-458c-ba4e-1939d863ca9a"/>
                    <pic:cNvPicPr>
                      <a:picLocks noChangeAspect="1"/>
                    </pic:cNvPicPr>
                  </pic:nvPicPr>
                  <pic:blipFill>
                    <a:blip xmlns:r="http://schemas.openxmlformats.org/officeDocument/2006/relationships" r:embed="rId103"/>
                    <a:stretch>
                      <a:fillRect/>
                    </a:stretch>
                  </pic:blipFill>
                  <pic:spPr>
                    <a:xfrm>
                      <a:off x="0" y="0"/>
                      <a:ext cx="1085850" cy="990600"/>
                    </a:xfrm>
                    <a:prstGeom prst="rect">
                      <a:avLst/>
                    </a:prstGeom>
                  </pic:spPr>
                </pic:pic>
              </a:graphicData>
            </a:graphic>
          </wp:inline>
        </w:drawing>
      </w:r>
      <w:r>
        <w:tab/>
      </w:r>
      <w:r>
        <w:t>B．</w:t>
      </w:r>
      <w:r>
        <w:rPr>
          <w:rFonts w:eastAsia="Times New Roman"/>
          <w:kern w:val="0"/>
          <w:sz w:val="24"/>
          <w:szCs w:val="24"/>
        </w:rPr>
        <w:drawing>
          <wp:inline distT="0" distB="0" distL="0" distR="0">
            <wp:extent cx="1114425" cy="1019175"/>
            <wp:effectExtent l="0" t="0" r="0" b="0"/>
            <wp:docPr id="100131" name="图片 100131" descr="@@@f4ff8c21-b5fc-483e-b857-b7b3f98cbf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f4ff8c21-b5fc-483e-b857-b7b3f98cbf58"/>
                    <pic:cNvPicPr>
                      <a:picLocks noChangeAspect="1"/>
                    </pic:cNvPicPr>
                  </pic:nvPicPr>
                  <pic:blipFill>
                    <a:blip xmlns:r="http://schemas.openxmlformats.org/officeDocument/2006/relationships" r:embed="rId104"/>
                    <a:stretch>
                      <a:fillRect/>
                    </a:stretch>
                  </pic:blipFill>
                  <pic:spPr>
                    <a:xfrm>
                      <a:off x="0" y="0"/>
                      <a:ext cx="1114425" cy="1019175"/>
                    </a:xfrm>
                    <a:prstGeom prst="rect">
                      <a:avLst/>
                    </a:prstGeom>
                  </pic:spPr>
                </pic:pic>
              </a:graphicData>
            </a:graphic>
          </wp:inline>
        </w:drawing>
      </w:r>
      <w:r>
        <w:tab/>
      </w:r>
    </w:p>
    <w:p w14:paraId="43B2C5C0">
      <w:pPr>
        <w:tabs>
          <w:tab w:val="left" w:pos="2078"/>
          <w:tab w:val="left" w:pos="4156"/>
          <w:tab w:val="left" w:pos="6234"/>
        </w:tabs>
        <w:spacing w:line="360" w:lineRule="auto"/>
        <w:ind w:left="380"/>
        <w:jc w:val="left"/>
        <w:textAlignment w:val="center"/>
      </w:pPr>
      <w:r>
        <w:t>C．</w:t>
      </w:r>
      <w:r>
        <w:rPr>
          <w:rFonts w:eastAsia="Times New Roman"/>
          <w:kern w:val="0"/>
          <w:sz w:val="24"/>
          <w:szCs w:val="24"/>
        </w:rPr>
        <w:drawing>
          <wp:inline distT="0" distB="0" distL="0" distR="0">
            <wp:extent cx="1066800" cy="971550"/>
            <wp:effectExtent l="0" t="0" r="0" b="0"/>
            <wp:docPr id="100133" name="图片 100133" descr="@@@edfe3997-0acc-40d6-bd4a-9f93cfe69e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edfe3997-0acc-40d6-bd4a-9f93cfe69eea"/>
                    <pic:cNvPicPr>
                      <a:picLocks noChangeAspect="1"/>
                    </pic:cNvPicPr>
                  </pic:nvPicPr>
                  <pic:blipFill>
                    <a:blip xmlns:r="http://schemas.openxmlformats.org/officeDocument/2006/relationships" r:embed="rId105"/>
                    <a:stretch>
                      <a:fillRect/>
                    </a:stretch>
                  </pic:blipFill>
                  <pic:spPr>
                    <a:xfrm>
                      <a:off x="0" y="0"/>
                      <a:ext cx="1066800" cy="971550"/>
                    </a:xfrm>
                    <a:prstGeom prst="rect">
                      <a:avLst/>
                    </a:prstGeom>
                  </pic:spPr>
                </pic:pic>
              </a:graphicData>
            </a:graphic>
          </wp:inline>
        </w:drawing>
      </w:r>
      <w:r>
        <w:tab/>
      </w:r>
      <w:r>
        <w:t>D．</w:t>
      </w:r>
      <w:r>
        <w:rPr>
          <w:rFonts w:eastAsia="Times New Roman"/>
          <w:kern w:val="0"/>
          <w:sz w:val="24"/>
          <w:szCs w:val="24"/>
        </w:rPr>
        <w:drawing>
          <wp:inline distT="0" distB="0" distL="0" distR="0">
            <wp:extent cx="1085850" cy="1066800"/>
            <wp:effectExtent l="0" t="0" r="0" b="0"/>
            <wp:docPr id="100135" name="图片 100135" descr="@@@fe89e55b-4ece-4ba5-8ced-1a839b45ad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fe89e55b-4ece-4ba5-8ced-1a839b45ad34"/>
                    <pic:cNvPicPr>
                      <a:picLocks noChangeAspect="1"/>
                    </pic:cNvPicPr>
                  </pic:nvPicPr>
                  <pic:blipFill>
                    <a:blip xmlns:r="http://schemas.openxmlformats.org/officeDocument/2006/relationships" r:embed="rId106"/>
                    <a:stretch>
                      <a:fillRect/>
                    </a:stretch>
                  </pic:blipFill>
                  <pic:spPr>
                    <a:xfrm>
                      <a:off x="0" y="0"/>
                      <a:ext cx="1085850" cy="1066800"/>
                    </a:xfrm>
                    <a:prstGeom prst="rect">
                      <a:avLst/>
                    </a:prstGeom>
                  </pic:spPr>
                </pic:pic>
              </a:graphicData>
            </a:graphic>
          </wp:inline>
        </w:drawing>
      </w:r>
    </w:p>
    <w:p w14:paraId="1C73B9C2">
      <w:pPr>
        <w:pStyle w:val="Heading2"/>
        <w:spacing w:before="0" w:after="0" w:line="360" w:lineRule="auto"/>
        <w:ind w:left="315"/>
        <w:textAlignment w:val="center"/>
      </w:pPr>
      <w:bookmarkStart w:id="15" w:name="_Toc201595465"/>
      <w:r>
        <w:drawing>
          <wp:inline distT="0" distB="0" distL="0" distR="0">
            <wp:extent cx="741680" cy="344805"/>
            <wp:effectExtent l="0" t="0" r="1270" b="0"/>
            <wp:docPr id="14" name="图片 14" descr="说明: 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说明: 学科网"/>
                    <pic:cNvPicPr>
                      <a:picLocks noChangeAspect="1" noChangeArrowheads="1"/>
                    </pic:cNvPicPr>
                  </pic:nvPicPr>
                  <pic:blipFill>
                    <a:blip xmlns:r="http://schemas.openxmlformats.org/officeDocument/2006/relationships" r:embed="rId11">
                      <a:extLst>
                        <a:ext xmlns:a="http://schemas.openxmlformats.org/drawingml/2006/main" uri="{28A0092B-C50C-407E-A947-70E740481C1C}">
                          <a14:useLocalDpi xmlns:a14="http://schemas.microsoft.com/office/drawing/2010/main" val="0"/>
                        </a:ext>
                      </a:extLst>
                    </a:blip>
                    <a:stretch>
                      <a:fillRect/>
                    </a:stretch>
                  </pic:blipFill>
                  <pic:spPr>
                    <a:xfrm>
                      <a:off x="0" y="0"/>
                      <a:ext cx="741680" cy="344805"/>
                    </a:xfrm>
                    <a:prstGeom prst="rect">
                      <a:avLst/>
                    </a:prstGeom>
                    <a:noFill/>
                    <a:ln>
                      <a:noFill/>
                    </a:ln>
                  </pic:spPr>
                </pic:pic>
              </a:graphicData>
            </a:graphic>
          </wp:inline>
        </w:drawing>
      </w:r>
      <w:r>
        <w:t xml:space="preserve">05  </w:t>
      </w:r>
      <w:bookmarkEnd w:id="14"/>
      <w:r>
        <w:rPr>
          <w:rFonts w:hint="eastAsia"/>
        </w:rPr>
        <w:t>刹车问题</w:t>
      </w:r>
      <w:bookmarkEnd w:id="15"/>
    </w:p>
    <w:p w14:paraId="64D248D8">
      <w:pPr>
        <w:pStyle w:val="PlainText"/>
        <w:tabs>
          <w:tab w:val="left" w:pos="4678"/>
        </w:tabs>
        <w:snapToGrid w:val="0"/>
        <w:spacing w:line="360" w:lineRule="auto"/>
        <w:ind w:firstLine="420" w:firstLineChars="200"/>
        <w:rPr>
          <w:rFonts w:asciiTheme="minorEastAsia" w:eastAsiaTheme="minorEastAsia" w:hAnsiTheme="minorEastAsia" w:cstheme="minorEastAsia" w:hint="eastAsia"/>
          <w:b w:val="0"/>
          <w:bCs w:val="0"/>
        </w:rPr>
      </w:pPr>
      <w:r>
        <w:rPr>
          <w:rFonts w:asciiTheme="minorEastAsia" w:eastAsiaTheme="minorEastAsia" w:hAnsiTheme="minorEastAsia" w:cstheme="minorEastAsia" w:hint="eastAsia"/>
          <w:b w:val="0"/>
          <w:bCs w:val="0"/>
        </w:rPr>
        <w:drawing>
          <wp:anchor distT="0" distB="0" distL="114300" distR="114300" simplePos="0" relativeHeight="251664384" behindDoc="1" locked="0" layoutInCell="1" allowOverlap="1">
            <wp:simplePos x="0" y="0"/>
            <wp:positionH relativeFrom="column">
              <wp:posOffset>4577080</wp:posOffset>
            </wp:positionH>
            <wp:positionV relativeFrom="paragraph">
              <wp:posOffset>353695</wp:posOffset>
            </wp:positionV>
            <wp:extent cx="1015365" cy="886460"/>
            <wp:effectExtent l="0" t="0" r="635" b="2540"/>
            <wp:wrapTight wrapText="bothSides">
              <wp:wrapPolygon>
                <wp:start x="0" y="0"/>
                <wp:lineTo x="0" y="21352"/>
                <wp:lineTo x="21343" y="21352"/>
                <wp:lineTo x="21343" y="0"/>
                <wp:lineTo x="0" y="0"/>
              </wp:wrapPolygon>
            </wp:wrapTight>
            <wp:docPr id="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
                    <pic:cNvPicPr>
                      <a:picLocks noChangeAspect="1"/>
                    </pic:cNvPicPr>
                  </pic:nvPicPr>
                  <pic:blipFill>
                    <a:blip xmlns:r="http://schemas.openxmlformats.org/officeDocument/2006/relationships" r:embed="rId107"/>
                    <a:stretch>
                      <a:fillRect/>
                    </a:stretch>
                  </pic:blipFill>
                  <pic:spPr>
                    <a:xfrm>
                      <a:off x="0" y="0"/>
                      <a:ext cx="1015365" cy="886460"/>
                    </a:xfrm>
                    <a:prstGeom prst="rect">
                      <a:avLst/>
                    </a:prstGeom>
                    <a:noFill/>
                    <a:ln>
                      <a:noFill/>
                    </a:ln>
                  </pic:spPr>
                </pic:pic>
              </a:graphicData>
            </a:graphic>
          </wp:anchor>
        </w:drawing>
      </w:r>
      <w:r>
        <w:rPr>
          <w:rFonts w:asciiTheme="minorEastAsia" w:eastAsiaTheme="minorEastAsia" w:hAnsiTheme="minorEastAsia" w:cstheme="minorEastAsia" w:hint="eastAsia"/>
          <w:b w:val="0"/>
          <w:bCs w:val="0"/>
        </w:rPr>
        <w:t>1</w:t>
      </w:r>
      <w:r>
        <w:rPr>
          <w:rFonts w:asciiTheme="minorEastAsia" w:eastAsiaTheme="minorEastAsia" w:hAnsiTheme="minorEastAsia" w:cstheme="minorEastAsia" w:hint="eastAsia"/>
          <w:b w:val="0"/>
          <w:bCs w:val="0"/>
          <w:lang w:val="en-US" w:eastAsia="zh-CN"/>
        </w:rPr>
        <w:t>7</w:t>
      </w:r>
      <w:r>
        <w:rPr>
          <w:rFonts w:asciiTheme="minorEastAsia" w:eastAsiaTheme="minorEastAsia" w:hAnsiTheme="minorEastAsia" w:cstheme="minorEastAsia" w:hint="eastAsia"/>
          <w:b w:val="0"/>
          <w:bCs w:val="0"/>
        </w:rPr>
        <w:t>．如图为用位移传感器和速度传感器研究某汽车刹车全过程得到的速度—位移图像，汽车刹车过程可视为匀减速运动，则(　 )</w:t>
      </w:r>
    </w:p>
    <w:p w14:paraId="7BEF76FC">
      <w:pPr>
        <w:pStyle w:val="PlainText"/>
        <w:tabs>
          <w:tab w:val="left" w:pos="4678"/>
        </w:tabs>
        <w:snapToGrid w:val="0"/>
        <w:spacing w:line="360" w:lineRule="auto"/>
        <w:ind w:firstLine="420" w:firstLineChars="200"/>
        <w:rPr>
          <w:rFonts w:asciiTheme="minorEastAsia" w:eastAsiaTheme="minorEastAsia" w:hAnsiTheme="minorEastAsia" w:cstheme="minorEastAsia" w:hint="eastAsia"/>
          <w:b w:val="0"/>
          <w:bCs w:val="0"/>
        </w:rPr>
      </w:pPr>
      <w:r>
        <w:rPr>
          <w:rFonts w:asciiTheme="minorEastAsia" w:eastAsiaTheme="minorEastAsia" w:hAnsiTheme="minorEastAsia" w:cstheme="minorEastAsia" w:hint="eastAsia"/>
          <w:b w:val="0"/>
          <w:bCs w:val="0"/>
        </w:rPr>
        <w:t>A．汽车刹车过程的加速度大小为1 m/s</w:t>
      </w:r>
      <w:r>
        <w:rPr>
          <w:rFonts w:asciiTheme="minorEastAsia" w:eastAsiaTheme="minorEastAsia" w:hAnsiTheme="minorEastAsia" w:cstheme="minorEastAsia" w:hint="eastAsia"/>
          <w:b w:val="0"/>
          <w:bCs w:val="0"/>
          <w:vertAlign w:val="superscript"/>
        </w:rPr>
        <w:t>2</w:t>
      </w:r>
    </w:p>
    <w:p w14:paraId="7CBEFD69">
      <w:pPr>
        <w:pStyle w:val="PlainText"/>
        <w:tabs>
          <w:tab w:val="left" w:pos="4678"/>
        </w:tabs>
        <w:snapToGrid w:val="0"/>
        <w:spacing w:line="360" w:lineRule="auto"/>
        <w:ind w:firstLine="420" w:firstLineChars="200"/>
        <w:rPr>
          <w:rFonts w:asciiTheme="minorEastAsia" w:eastAsiaTheme="minorEastAsia" w:hAnsiTheme="minorEastAsia" w:cstheme="minorEastAsia" w:hint="eastAsia"/>
          <w:b w:val="0"/>
          <w:bCs w:val="0"/>
        </w:rPr>
      </w:pPr>
      <w:r>
        <w:rPr>
          <w:rFonts w:asciiTheme="minorEastAsia" w:eastAsiaTheme="minorEastAsia" w:hAnsiTheme="minorEastAsia" w:cstheme="minorEastAsia" w:hint="eastAsia"/>
          <w:b w:val="0"/>
          <w:bCs w:val="0"/>
        </w:rPr>
        <w:t>B．汽车刹车过程的时间为1 s</w:t>
      </w:r>
    </w:p>
    <w:p w14:paraId="5203F332">
      <w:pPr>
        <w:pStyle w:val="PlainText"/>
        <w:tabs>
          <w:tab w:val="left" w:pos="4678"/>
        </w:tabs>
        <w:snapToGrid w:val="0"/>
        <w:spacing w:line="360" w:lineRule="auto"/>
        <w:ind w:firstLine="420" w:firstLineChars="200"/>
        <w:rPr>
          <w:rFonts w:asciiTheme="minorEastAsia" w:eastAsiaTheme="minorEastAsia" w:hAnsiTheme="minorEastAsia" w:cstheme="minorEastAsia" w:hint="eastAsia"/>
          <w:b w:val="0"/>
          <w:bCs w:val="0"/>
        </w:rPr>
      </w:pPr>
      <w:r>
        <w:rPr>
          <w:rFonts w:asciiTheme="minorEastAsia" w:eastAsiaTheme="minorEastAsia" w:hAnsiTheme="minorEastAsia" w:cstheme="minorEastAsia" w:hint="eastAsia"/>
          <w:b w:val="0"/>
          <w:bCs w:val="0"/>
        </w:rPr>
        <w:t>C．汽车运动的位移为5 m时的速度为5 m/s</w:t>
      </w:r>
    </w:p>
    <w:p w14:paraId="0773649E">
      <w:pPr>
        <w:pStyle w:val="PlainText"/>
        <w:tabs>
          <w:tab w:val="left" w:pos="4678"/>
        </w:tabs>
        <w:snapToGrid w:val="0"/>
        <w:spacing w:line="360" w:lineRule="auto"/>
        <w:ind w:firstLine="420" w:firstLineChars="200"/>
        <w:rPr>
          <w:rFonts w:asciiTheme="minorEastAsia" w:eastAsiaTheme="minorEastAsia" w:hAnsiTheme="minorEastAsia" w:cstheme="minorEastAsia" w:hint="eastAsia"/>
          <w:b w:val="0"/>
          <w:bCs w:val="0"/>
        </w:rPr>
      </w:pPr>
      <w:r>
        <w:rPr>
          <w:rFonts w:asciiTheme="minorEastAsia" w:eastAsiaTheme="minorEastAsia" w:hAnsiTheme="minorEastAsia" w:cstheme="minorEastAsia" w:hint="eastAsia"/>
          <w:b w:val="0"/>
          <w:bCs w:val="0"/>
        </w:rPr>
        <w:t>D．当汽车运动的速度为5 m/s时运动的位移为7.5 m</w:t>
      </w:r>
    </w:p>
    <w:p w14:paraId="11E38F5C">
      <w:pPr>
        <w:shd w:val="clear" w:color="auto" w:fill="F2F2F2"/>
        <w:spacing w:line="360" w:lineRule="auto"/>
        <w:ind w:left="284" w:leftChars="135"/>
        <w:jc w:val="left"/>
        <w:textAlignment w:val="center"/>
        <w:rPr>
          <w:rFonts w:asciiTheme="minorEastAsia" w:eastAsiaTheme="minorEastAsia" w:hAnsiTheme="minorEastAsia" w:cstheme="minorEastAsia" w:hint="eastAsia"/>
          <w:b w:val="0"/>
          <w:bCs w:val="0"/>
          <w:color w:val="FF0000"/>
        </w:rPr>
      </w:pPr>
    </w:p>
    <w:p w14:paraId="65BD23F4">
      <w:pPr>
        <w:pStyle w:val="PlainText"/>
        <w:tabs>
          <w:tab w:val="left" w:pos="4678"/>
        </w:tabs>
        <w:snapToGrid w:val="0"/>
        <w:spacing w:line="360" w:lineRule="auto"/>
        <w:ind w:firstLine="420" w:firstLineChars="200"/>
        <w:rPr>
          <w:rFonts w:asciiTheme="minorEastAsia" w:eastAsiaTheme="minorEastAsia" w:hAnsiTheme="minorEastAsia" w:cstheme="minorEastAsia" w:hint="eastAsia"/>
          <w:b w:val="0"/>
          <w:bCs w:val="0"/>
        </w:rPr>
      </w:pPr>
      <w:r>
        <w:rPr>
          <w:rFonts w:asciiTheme="minorEastAsia" w:eastAsiaTheme="minorEastAsia" w:hAnsiTheme="minorEastAsia" w:cstheme="minorEastAsia" w:hint="eastAsia"/>
          <w:b w:val="0"/>
          <w:bCs w:val="0"/>
        </w:rPr>
        <w:t>1</w:t>
      </w:r>
      <w:r>
        <w:rPr>
          <w:rFonts w:asciiTheme="minorEastAsia" w:hAnsiTheme="minorEastAsia" w:cstheme="minorEastAsia" w:hint="eastAsia"/>
          <w:b w:val="0"/>
          <w:bCs w:val="0"/>
          <w:lang w:val="en-US" w:eastAsia="zh-CN"/>
        </w:rPr>
        <w:t>8</w:t>
      </w:r>
      <w:r>
        <w:rPr>
          <w:rFonts w:asciiTheme="minorEastAsia" w:eastAsiaTheme="minorEastAsia" w:hAnsiTheme="minorEastAsia" w:cstheme="minorEastAsia" w:hint="eastAsia"/>
          <w:b w:val="0"/>
          <w:bCs w:val="0"/>
        </w:rPr>
        <w:t>．</w:t>
      </w:r>
      <w:r>
        <w:rPr>
          <w:rFonts w:asciiTheme="minorEastAsia" w:eastAsiaTheme="minorEastAsia" w:hAnsiTheme="minorEastAsia" w:cstheme="minorEastAsia" w:hint="eastAsia"/>
          <w:b w:val="0"/>
          <w:bCs w:val="0"/>
          <w:i/>
        </w:rPr>
        <w:t>A</w:t>
      </w:r>
      <w:r>
        <w:rPr>
          <w:rFonts w:asciiTheme="minorEastAsia" w:eastAsiaTheme="minorEastAsia" w:hAnsiTheme="minorEastAsia" w:cstheme="minorEastAsia" w:hint="eastAsia"/>
          <w:b w:val="0"/>
          <w:bCs w:val="0"/>
        </w:rPr>
        <w:t>、</w:t>
      </w:r>
      <w:r>
        <w:rPr>
          <w:rFonts w:asciiTheme="minorEastAsia" w:eastAsiaTheme="minorEastAsia" w:hAnsiTheme="minorEastAsia" w:cstheme="minorEastAsia" w:hint="eastAsia"/>
          <w:b w:val="0"/>
          <w:bCs w:val="0"/>
          <w:i/>
        </w:rPr>
        <w:t>B</w:t>
      </w:r>
      <w:r>
        <w:rPr>
          <w:rFonts w:asciiTheme="minorEastAsia" w:eastAsiaTheme="minorEastAsia" w:hAnsiTheme="minorEastAsia" w:cstheme="minorEastAsia" w:hint="eastAsia"/>
          <w:b w:val="0"/>
          <w:bCs w:val="0"/>
        </w:rPr>
        <w:t>两辆列车在能见度很低的雾天里在同一轨道上同向行驶，</w:t>
      </w:r>
      <w:r>
        <w:rPr>
          <w:rFonts w:asciiTheme="minorEastAsia" w:eastAsiaTheme="minorEastAsia" w:hAnsiTheme="minorEastAsia" w:cstheme="minorEastAsia" w:hint="eastAsia"/>
          <w:b w:val="0"/>
          <w:bCs w:val="0"/>
          <w:i/>
        </w:rPr>
        <w:t>A</w:t>
      </w:r>
      <w:r>
        <w:rPr>
          <w:rFonts w:asciiTheme="minorEastAsia" w:eastAsiaTheme="minorEastAsia" w:hAnsiTheme="minorEastAsia" w:cstheme="minorEastAsia" w:hint="eastAsia"/>
          <w:b w:val="0"/>
          <w:bCs w:val="0"/>
        </w:rPr>
        <w:t>车在前，速度</w:t>
      </w:r>
      <w:r>
        <w:rPr>
          <w:rFonts w:asciiTheme="minorEastAsia" w:eastAsiaTheme="minorEastAsia" w:hAnsiTheme="minorEastAsia" w:cstheme="minorEastAsia" w:hint="eastAsia"/>
          <w:b w:val="0"/>
          <w:bCs w:val="0"/>
          <w:i/>
        </w:rPr>
        <w:t>v</w:t>
      </w:r>
      <w:r>
        <w:rPr>
          <w:rFonts w:asciiTheme="minorEastAsia" w:eastAsiaTheme="minorEastAsia" w:hAnsiTheme="minorEastAsia" w:cstheme="minorEastAsia" w:hint="eastAsia"/>
          <w:b w:val="0"/>
          <w:bCs w:val="0"/>
          <w:i/>
          <w:vertAlign w:val="subscript"/>
        </w:rPr>
        <w:t>A</w:t>
      </w:r>
      <w:r>
        <w:rPr>
          <w:rFonts w:asciiTheme="minorEastAsia" w:eastAsiaTheme="minorEastAsia" w:hAnsiTheme="minorEastAsia" w:cstheme="minorEastAsia" w:hint="eastAsia"/>
          <w:b w:val="0"/>
          <w:bCs w:val="0"/>
        </w:rPr>
        <w:t>＝10 m/s，</w:t>
      </w:r>
      <w:r>
        <w:rPr>
          <w:rFonts w:asciiTheme="minorEastAsia" w:eastAsiaTheme="minorEastAsia" w:hAnsiTheme="minorEastAsia" w:cstheme="minorEastAsia" w:hint="eastAsia"/>
          <w:b w:val="0"/>
          <w:bCs w:val="0"/>
          <w:i/>
        </w:rPr>
        <w:t>B</w:t>
      </w:r>
      <w:r>
        <w:rPr>
          <w:rFonts w:asciiTheme="minorEastAsia" w:eastAsiaTheme="minorEastAsia" w:hAnsiTheme="minorEastAsia" w:cstheme="minorEastAsia" w:hint="eastAsia"/>
          <w:b w:val="0"/>
          <w:bCs w:val="0"/>
        </w:rPr>
        <w:t>车在后，速度</w:t>
      </w:r>
      <w:r>
        <w:rPr>
          <w:rFonts w:asciiTheme="minorEastAsia" w:eastAsiaTheme="minorEastAsia" w:hAnsiTheme="minorEastAsia" w:cstheme="minorEastAsia" w:hint="eastAsia"/>
          <w:b w:val="0"/>
          <w:bCs w:val="0"/>
          <w:i/>
        </w:rPr>
        <w:t>v</w:t>
      </w:r>
      <w:r>
        <w:rPr>
          <w:rFonts w:asciiTheme="minorEastAsia" w:eastAsiaTheme="minorEastAsia" w:hAnsiTheme="minorEastAsia" w:cstheme="minorEastAsia" w:hint="eastAsia"/>
          <w:b w:val="0"/>
          <w:bCs w:val="0"/>
          <w:i/>
          <w:vertAlign w:val="subscript"/>
        </w:rPr>
        <w:t>B</w:t>
      </w:r>
      <w:r>
        <w:rPr>
          <w:rFonts w:asciiTheme="minorEastAsia" w:eastAsiaTheme="minorEastAsia" w:hAnsiTheme="minorEastAsia" w:cstheme="minorEastAsia" w:hint="eastAsia"/>
          <w:b w:val="0"/>
          <w:bCs w:val="0"/>
        </w:rPr>
        <w:t>＝30 m/s。当</w:t>
      </w:r>
      <w:r>
        <w:rPr>
          <w:rFonts w:asciiTheme="minorEastAsia" w:eastAsiaTheme="minorEastAsia" w:hAnsiTheme="minorEastAsia" w:cstheme="minorEastAsia" w:hint="eastAsia"/>
          <w:b w:val="0"/>
          <w:bCs w:val="0"/>
          <w:i/>
        </w:rPr>
        <w:t>B</w:t>
      </w:r>
      <w:r>
        <w:rPr>
          <w:rFonts w:asciiTheme="minorEastAsia" w:eastAsiaTheme="minorEastAsia" w:hAnsiTheme="minorEastAsia" w:cstheme="minorEastAsia" w:hint="eastAsia"/>
          <w:b w:val="0"/>
          <w:bCs w:val="0"/>
        </w:rPr>
        <w:t>车发现</w:t>
      </w:r>
      <w:r>
        <w:rPr>
          <w:rFonts w:asciiTheme="minorEastAsia" w:eastAsiaTheme="minorEastAsia" w:hAnsiTheme="minorEastAsia" w:cstheme="minorEastAsia" w:hint="eastAsia"/>
          <w:b w:val="0"/>
          <w:bCs w:val="0"/>
          <w:i/>
        </w:rPr>
        <w:t>A</w:t>
      </w:r>
      <w:r>
        <w:rPr>
          <w:rFonts w:asciiTheme="minorEastAsia" w:eastAsiaTheme="minorEastAsia" w:hAnsiTheme="minorEastAsia" w:cstheme="minorEastAsia" w:hint="eastAsia"/>
          <w:b w:val="0"/>
          <w:bCs w:val="0"/>
        </w:rPr>
        <w:t>车时就立刻刹车。已知</w:t>
      </w:r>
      <w:r>
        <w:rPr>
          <w:rFonts w:asciiTheme="minorEastAsia" w:eastAsiaTheme="minorEastAsia" w:hAnsiTheme="minorEastAsia" w:cstheme="minorEastAsia" w:hint="eastAsia"/>
          <w:b w:val="0"/>
          <w:bCs w:val="0"/>
          <w:i/>
        </w:rPr>
        <w:t>B</w:t>
      </w:r>
      <w:r>
        <w:rPr>
          <w:rFonts w:asciiTheme="minorEastAsia" w:eastAsiaTheme="minorEastAsia" w:hAnsiTheme="minorEastAsia" w:cstheme="minorEastAsia" w:hint="eastAsia"/>
          <w:b w:val="0"/>
          <w:bCs w:val="0"/>
        </w:rPr>
        <w:t>车在进行刹车测试时发现，若车以30 m/s的速度行驶时，刹车后至少要前进1 800 m才能停下，假设</w:t>
      </w:r>
      <w:r>
        <w:rPr>
          <w:rFonts w:asciiTheme="minorEastAsia" w:eastAsiaTheme="minorEastAsia" w:hAnsiTheme="minorEastAsia" w:cstheme="minorEastAsia" w:hint="eastAsia"/>
          <w:b w:val="0"/>
          <w:bCs w:val="0"/>
          <w:i/>
        </w:rPr>
        <w:t>B</w:t>
      </w:r>
      <w:r>
        <w:rPr>
          <w:rFonts w:asciiTheme="minorEastAsia" w:eastAsiaTheme="minorEastAsia" w:hAnsiTheme="minorEastAsia" w:cstheme="minorEastAsia" w:hint="eastAsia"/>
          <w:b w:val="0"/>
          <w:bCs w:val="0"/>
        </w:rPr>
        <w:t>车刹车过程中加速度恒定。为保证两辆列车不相撞，则能见度至少要达到(　 )</w:t>
      </w:r>
    </w:p>
    <w:p w14:paraId="002F76DA">
      <w:pPr>
        <w:pStyle w:val="PlainText"/>
        <w:tabs>
          <w:tab w:val="left" w:pos="4678"/>
        </w:tabs>
        <w:snapToGrid w:val="0"/>
        <w:spacing w:line="360" w:lineRule="auto"/>
        <w:ind w:firstLine="420" w:firstLineChars="200"/>
        <w:rPr>
          <w:rFonts w:asciiTheme="minorEastAsia" w:eastAsiaTheme="minorEastAsia" w:hAnsiTheme="minorEastAsia" w:cstheme="minorEastAsia" w:hint="eastAsia"/>
          <w:b w:val="0"/>
          <w:bCs w:val="0"/>
          <w:lang w:val="pl-PL"/>
        </w:rPr>
      </w:pPr>
      <w:r>
        <w:rPr>
          <w:rFonts w:asciiTheme="minorEastAsia" w:eastAsiaTheme="minorEastAsia" w:hAnsiTheme="minorEastAsia" w:cstheme="minorEastAsia" w:hint="eastAsia"/>
          <w:b w:val="0"/>
          <w:bCs w:val="0"/>
          <w:lang w:val="pl-PL"/>
        </w:rPr>
        <w:t>A</w:t>
      </w:r>
      <w:r>
        <w:rPr>
          <w:rFonts w:asciiTheme="minorEastAsia" w:eastAsiaTheme="minorEastAsia" w:hAnsiTheme="minorEastAsia" w:cstheme="minorEastAsia" w:hint="eastAsia"/>
          <w:b w:val="0"/>
          <w:bCs w:val="0"/>
        </w:rPr>
        <w:t>．</w:t>
      </w:r>
      <w:r>
        <w:rPr>
          <w:rFonts w:asciiTheme="minorEastAsia" w:eastAsiaTheme="minorEastAsia" w:hAnsiTheme="minorEastAsia" w:cstheme="minorEastAsia" w:hint="eastAsia"/>
          <w:b w:val="0"/>
          <w:bCs w:val="0"/>
          <w:lang w:val="pl-PL"/>
        </w:rPr>
        <w:t xml:space="preserve">400 m </w:t>
      </w:r>
      <w:r>
        <w:rPr>
          <w:rFonts w:asciiTheme="minorEastAsia" w:eastAsiaTheme="minorEastAsia" w:hAnsiTheme="minorEastAsia" w:cstheme="minorEastAsia" w:hint="eastAsia"/>
          <w:b w:val="0"/>
          <w:bCs w:val="0"/>
          <w:lang w:val="pl-PL"/>
        </w:rPr>
        <w:tab/>
      </w:r>
      <w:r>
        <w:rPr>
          <w:rFonts w:asciiTheme="minorEastAsia" w:eastAsiaTheme="minorEastAsia" w:hAnsiTheme="minorEastAsia" w:cstheme="minorEastAsia" w:hint="eastAsia"/>
          <w:b w:val="0"/>
          <w:bCs w:val="0"/>
          <w:lang w:val="pl-PL"/>
        </w:rPr>
        <w:t>B．600 m</w:t>
      </w:r>
    </w:p>
    <w:p w14:paraId="770204B7">
      <w:pPr>
        <w:pStyle w:val="PlainText"/>
        <w:tabs>
          <w:tab w:val="left" w:pos="4678"/>
        </w:tabs>
        <w:snapToGrid w:val="0"/>
        <w:spacing w:line="360" w:lineRule="auto"/>
        <w:ind w:firstLine="420" w:firstLineChars="200"/>
        <w:rPr>
          <w:rFonts w:asciiTheme="minorEastAsia" w:eastAsiaTheme="minorEastAsia" w:hAnsiTheme="minorEastAsia" w:cstheme="minorEastAsia" w:hint="eastAsia"/>
          <w:b w:val="0"/>
          <w:bCs w:val="0"/>
          <w:lang w:val="pl-PL"/>
        </w:rPr>
      </w:pPr>
      <w:r>
        <w:rPr>
          <w:rFonts w:asciiTheme="minorEastAsia" w:eastAsiaTheme="minorEastAsia" w:hAnsiTheme="minorEastAsia" w:cstheme="minorEastAsia" w:hint="eastAsia"/>
          <w:b w:val="0"/>
          <w:bCs w:val="0"/>
          <w:lang w:val="pl-PL"/>
        </w:rPr>
        <w:t xml:space="preserve">C．800 m </w:t>
      </w:r>
      <w:r>
        <w:rPr>
          <w:rFonts w:asciiTheme="minorEastAsia" w:eastAsiaTheme="minorEastAsia" w:hAnsiTheme="minorEastAsia" w:cstheme="minorEastAsia" w:hint="eastAsia"/>
          <w:b w:val="0"/>
          <w:bCs w:val="0"/>
          <w:lang w:val="pl-PL"/>
        </w:rPr>
        <w:tab/>
      </w:r>
      <w:r>
        <w:rPr>
          <w:rFonts w:asciiTheme="minorEastAsia" w:eastAsiaTheme="minorEastAsia" w:hAnsiTheme="minorEastAsia" w:cstheme="minorEastAsia" w:hint="eastAsia"/>
          <w:b w:val="0"/>
          <w:bCs w:val="0"/>
          <w:lang w:val="pl-PL"/>
        </w:rPr>
        <w:t>D．1 600 m</w:t>
      </w:r>
    </w:p>
    <w:p w14:paraId="355967A7">
      <w:pPr>
        <w:shd w:val="clear" w:color="auto" w:fill="F2F2F2"/>
        <w:spacing w:line="360" w:lineRule="auto"/>
        <w:ind w:left="284" w:leftChars="135"/>
        <w:jc w:val="left"/>
        <w:textAlignment w:val="center"/>
        <w:rPr>
          <w:rFonts w:asciiTheme="minorEastAsia" w:eastAsiaTheme="minorEastAsia" w:hAnsiTheme="minorEastAsia" w:cstheme="minorEastAsia" w:hint="eastAsia"/>
          <w:b w:val="0"/>
          <w:bCs w:val="0"/>
          <w:color w:val="FF0000"/>
        </w:rPr>
      </w:pPr>
    </w:p>
    <w:p w14:paraId="158537FA">
      <w:pPr>
        <w:pStyle w:val="PlainText"/>
        <w:tabs>
          <w:tab w:val="left" w:pos="4678"/>
        </w:tabs>
        <w:snapToGrid w:val="0"/>
        <w:spacing w:line="360" w:lineRule="auto"/>
        <w:ind w:firstLine="420" w:firstLineChars="200"/>
        <w:rPr>
          <w:rFonts w:asciiTheme="minorEastAsia" w:eastAsiaTheme="minorEastAsia" w:hAnsiTheme="minorEastAsia" w:cstheme="minorEastAsia" w:hint="eastAsia"/>
          <w:b w:val="0"/>
          <w:bCs w:val="0"/>
        </w:rPr>
      </w:pPr>
      <w:r>
        <w:rPr>
          <w:rFonts w:asciiTheme="minorEastAsia" w:eastAsiaTheme="minorEastAsia" w:hAnsiTheme="minorEastAsia" w:cstheme="minorEastAsia" w:hint="eastAsia"/>
          <w:b w:val="0"/>
          <w:bCs w:val="0"/>
        </w:rPr>
        <w:drawing>
          <wp:inline distT="0" distB="0" distL="0" distR="0">
            <wp:extent cx="589280" cy="267335"/>
            <wp:effectExtent l="0" t="0" r="1270" b="0"/>
            <wp:docPr id="22" name="图片 551" descr="学科网 jyMyxGwUmjjNAx1ODbqMbQ=="/>
            <wp:cNvGraphicFramePr/>
            <a:graphic xmlns:a="http://schemas.openxmlformats.org/drawingml/2006/main">
              <a:graphicData uri="http://schemas.openxmlformats.org/drawingml/2006/picture">
                <pic:pic xmlns:pic="http://schemas.openxmlformats.org/drawingml/2006/picture">
                  <pic:nvPicPr>
                    <pic:cNvPr id="22" name="图片 551" descr="学科网 jyMyxGwUmjjNAx1ODbqMbQ=="/>
                    <pic:cNvPicPr/>
                  </pic:nvPicPr>
                  <pic:blipFill>
                    <a:blip xmlns:r="http://schemas.openxmlformats.org/officeDocument/2006/relationships" r:embed="rId16"/>
                    <a:stretch>
                      <a:fillRect/>
                    </a:stretch>
                  </pic:blipFill>
                  <pic:spPr>
                    <a:xfrm>
                      <a:off x="0" y="0"/>
                      <a:ext cx="589280" cy="267335"/>
                    </a:xfrm>
                    <a:prstGeom prst="rect">
                      <a:avLst/>
                    </a:prstGeom>
                    <a:noFill/>
                    <a:ln w="9525">
                      <a:noFill/>
                    </a:ln>
                  </pic:spPr>
                </pic:pic>
              </a:graphicData>
            </a:graphic>
          </wp:inline>
        </w:drawing>
      </w:r>
      <w:r>
        <w:rPr>
          <w:rFonts w:asciiTheme="minorEastAsia" w:hAnsiTheme="minorEastAsia" w:cstheme="minorEastAsia" w:hint="eastAsia"/>
          <w:b w:val="0"/>
          <w:bCs w:val="0"/>
          <w:lang w:val="en-US" w:eastAsia="zh-CN"/>
        </w:rPr>
        <w:t>19</w:t>
      </w:r>
      <w:r>
        <w:rPr>
          <w:rFonts w:asciiTheme="minorEastAsia" w:eastAsiaTheme="minorEastAsia" w:hAnsiTheme="minorEastAsia" w:cstheme="minorEastAsia" w:hint="eastAsia"/>
          <w:b w:val="0"/>
          <w:bCs w:val="0"/>
        </w:rPr>
        <w:t>．随着智能手机的使用越来越广泛，一些人在驾车时也常常低头看手机，然而开车时看手机是一种危险驾驶行为，极易引发交通事故。如图甲所示，一辆出租车在平直公路上以</w:t>
      </w:r>
      <w:r>
        <w:rPr>
          <w:rFonts w:asciiTheme="minorEastAsia" w:eastAsiaTheme="minorEastAsia" w:hAnsiTheme="minorEastAsia" w:cstheme="minorEastAsia" w:hint="eastAsia"/>
          <w:b w:val="0"/>
          <w:bCs w:val="0"/>
          <w:i/>
        </w:rPr>
        <w:t>v</w:t>
      </w:r>
      <w:r>
        <w:rPr>
          <w:rFonts w:asciiTheme="minorEastAsia" w:eastAsiaTheme="minorEastAsia" w:hAnsiTheme="minorEastAsia" w:cstheme="minorEastAsia" w:hint="eastAsia"/>
          <w:b w:val="0"/>
          <w:bCs w:val="0"/>
          <w:vertAlign w:val="subscript"/>
        </w:rPr>
        <w:t>0</w:t>
      </w:r>
      <w:r>
        <w:rPr>
          <w:rFonts w:asciiTheme="minorEastAsia" w:eastAsiaTheme="minorEastAsia" w:hAnsiTheme="minorEastAsia" w:cstheme="minorEastAsia" w:hint="eastAsia"/>
          <w:b w:val="0"/>
          <w:bCs w:val="0"/>
        </w:rPr>
        <w:t>＝20 m/s的速度匀速行驶，此时车的正前方</w:t>
      </w:r>
      <w:r>
        <w:rPr>
          <w:rFonts w:asciiTheme="minorEastAsia" w:eastAsiaTheme="minorEastAsia" w:hAnsiTheme="minorEastAsia" w:cstheme="minorEastAsia" w:hint="eastAsia"/>
          <w:b w:val="0"/>
          <w:bCs w:val="0"/>
          <w:i/>
        </w:rPr>
        <w:t>x</w:t>
      </w:r>
      <w:r>
        <w:rPr>
          <w:rFonts w:asciiTheme="minorEastAsia" w:eastAsiaTheme="minorEastAsia" w:hAnsiTheme="minorEastAsia" w:cstheme="minorEastAsia" w:hint="eastAsia"/>
          <w:b w:val="0"/>
          <w:bCs w:val="0"/>
          <w:vertAlign w:val="subscript"/>
        </w:rPr>
        <w:t>0</w:t>
      </w:r>
      <w:r>
        <w:rPr>
          <w:rFonts w:asciiTheme="minorEastAsia" w:eastAsiaTheme="minorEastAsia" w:hAnsiTheme="minorEastAsia" w:cstheme="minorEastAsia" w:hint="eastAsia"/>
          <w:b w:val="0"/>
          <w:bCs w:val="0"/>
        </w:rPr>
        <w:t>＝63.5 m处有一辆电动车，正以</w:t>
      </w:r>
      <w:r>
        <w:rPr>
          <w:rFonts w:asciiTheme="minorEastAsia" w:eastAsiaTheme="minorEastAsia" w:hAnsiTheme="minorEastAsia" w:cstheme="minorEastAsia" w:hint="eastAsia"/>
          <w:b w:val="0"/>
          <w:bCs w:val="0"/>
          <w:i/>
        </w:rPr>
        <w:t>v</w:t>
      </w:r>
      <w:r>
        <w:rPr>
          <w:rFonts w:asciiTheme="minorEastAsia" w:eastAsiaTheme="minorEastAsia" w:hAnsiTheme="minorEastAsia" w:cstheme="minorEastAsia" w:hint="eastAsia"/>
          <w:b w:val="0"/>
          <w:bCs w:val="0"/>
          <w:vertAlign w:val="subscript"/>
        </w:rPr>
        <w:t>1</w:t>
      </w:r>
      <w:r>
        <w:rPr>
          <w:rFonts w:asciiTheme="minorEastAsia" w:eastAsiaTheme="minorEastAsia" w:hAnsiTheme="minorEastAsia" w:cstheme="minorEastAsia" w:hint="eastAsia"/>
          <w:b w:val="0"/>
          <w:bCs w:val="0"/>
        </w:rPr>
        <w:t>＝6 m/s的速度匀速行驶，而出租车司机此时开始低头看手机，3.5 s后才发现危险，司机经0.5 s反应时间后，立即采取紧急制动措施。若从司机发现危险开始计时，出租车的速度—时间图像如图乙所示，重力加速度</w:t>
      </w:r>
      <w:r>
        <w:rPr>
          <w:rFonts w:asciiTheme="minorEastAsia" w:eastAsiaTheme="minorEastAsia" w:hAnsiTheme="minorEastAsia" w:cstheme="minorEastAsia" w:hint="eastAsia"/>
          <w:b w:val="0"/>
          <w:bCs w:val="0"/>
          <w:i/>
        </w:rPr>
        <w:t>g</w:t>
      </w:r>
      <w:r>
        <w:rPr>
          <w:rFonts w:asciiTheme="minorEastAsia" w:eastAsiaTheme="minorEastAsia" w:hAnsiTheme="minorEastAsia" w:cstheme="minorEastAsia" w:hint="eastAsia"/>
          <w:b w:val="0"/>
          <w:bCs w:val="0"/>
        </w:rPr>
        <w:t>取10 m/s</w:t>
      </w:r>
      <w:r>
        <w:rPr>
          <w:rFonts w:asciiTheme="minorEastAsia" w:eastAsiaTheme="minorEastAsia" w:hAnsiTheme="minorEastAsia" w:cstheme="minorEastAsia" w:hint="eastAsia"/>
          <w:b w:val="0"/>
          <w:bCs w:val="0"/>
          <w:vertAlign w:val="superscript"/>
        </w:rPr>
        <w:t>2</w:t>
      </w:r>
      <w:r>
        <w:rPr>
          <w:rFonts w:asciiTheme="minorEastAsia" w:eastAsiaTheme="minorEastAsia" w:hAnsiTheme="minorEastAsia" w:cstheme="minorEastAsia" w:hint="eastAsia"/>
          <w:b w:val="0"/>
          <w:bCs w:val="0"/>
        </w:rPr>
        <w:t>。</w:t>
      </w:r>
    </w:p>
    <w:p w14:paraId="2AF89BC3">
      <w:pPr>
        <w:pStyle w:val="PlainText"/>
        <w:tabs>
          <w:tab w:val="left" w:pos="4678"/>
        </w:tabs>
        <w:snapToGrid w:val="0"/>
        <w:spacing w:line="360" w:lineRule="auto"/>
        <w:ind w:firstLine="420" w:firstLineChars="200"/>
        <w:jc w:val="center"/>
        <w:rPr>
          <w:rFonts w:asciiTheme="minorEastAsia" w:eastAsiaTheme="minorEastAsia" w:hAnsiTheme="minorEastAsia" w:cstheme="minorEastAsia" w:hint="eastAsia"/>
          <w:b w:val="0"/>
          <w:bCs w:val="0"/>
          <w:lang w:val="fr-FR"/>
        </w:rPr>
      </w:pPr>
      <w:r>
        <w:rPr>
          <w:rFonts w:asciiTheme="minorEastAsia" w:eastAsiaTheme="minorEastAsia" w:hAnsiTheme="minorEastAsia" w:cstheme="minorEastAsia" w:hint="eastAsia"/>
          <w:b w:val="0"/>
          <w:bCs w:val="0"/>
          <w:lang w:val="fr-FR"/>
        </w:rPr>
        <w:drawing>
          <wp:inline distT="0" distB="0" distL="114300" distR="114300">
            <wp:extent cx="2880360" cy="684530"/>
            <wp:effectExtent l="0" t="0" r="2540" b="1270"/>
            <wp:docPr id="37" name="图片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521"/>
                    <pic:cNvPicPr>
                      <a:picLocks noChangeAspect="1"/>
                    </pic:cNvPicPr>
                  </pic:nvPicPr>
                  <pic:blipFill>
                    <a:blip xmlns:r="http://schemas.openxmlformats.org/officeDocument/2006/relationships" r:embed="rId108"/>
                    <a:stretch>
                      <a:fillRect/>
                    </a:stretch>
                  </pic:blipFill>
                  <pic:spPr>
                    <a:xfrm>
                      <a:off x="0" y="0"/>
                      <a:ext cx="2880360" cy="684530"/>
                    </a:xfrm>
                    <a:prstGeom prst="rect">
                      <a:avLst/>
                    </a:prstGeom>
                    <a:noFill/>
                    <a:ln>
                      <a:noFill/>
                    </a:ln>
                  </pic:spPr>
                </pic:pic>
              </a:graphicData>
            </a:graphic>
          </wp:inline>
        </w:drawing>
      </w:r>
    </w:p>
    <w:p w14:paraId="333402D6">
      <w:pPr>
        <w:pStyle w:val="PlainText"/>
        <w:tabs>
          <w:tab w:val="left" w:pos="4678"/>
        </w:tabs>
        <w:snapToGrid w:val="0"/>
        <w:spacing w:line="360" w:lineRule="auto"/>
        <w:ind w:firstLine="420" w:firstLineChars="200"/>
        <w:rPr>
          <w:rFonts w:asciiTheme="minorEastAsia" w:eastAsiaTheme="minorEastAsia" w:hAnsiTheme="minorEastAsia" w:cstheme="minorEastAsia" w:hint="eastAsia"/>
          <w:b w:val="0"/>
          <w:bCs w:val="0"/>
        </w:rPr>
      </w:pPr>
      <w:r>
        <w:rPr>
          <w:rFonts w:asciiTheme="minorEastAsia" w:eastAsiaTheme="minorEastAsia" w:hAnsiTheme="minorEastAsia" w:cstheme="minorEastAsia" w:hint="eastAsia"/>
          <w:b w:val="0"/>
          <w:bCs w:val="0"/>
        </w:rPr>
        <w:t>(1)若出租车前面没有任何物体，从司机开始低头看手机到出租车停止运动的这段时间内，出租车前进的距离是多少？</w:t>
      </w:r>
    </w:p>
    <w:p w14:paraId="1AD291D9">
      <w:pPr>
        <w:pStyle w:val="PlainText"/>
        <w:tabs>
          <w:tab w:val="left" w:pos="4678"/>
        </w:tabs>
        <w:snapToGrid w:val="0"/>
        <w:spacing w:line="360" w:lineRule="auto"/>
        <w:ind w:firstLine="420" w:firstLineChars="200"/>
        <w:rPr>
          <w:rFonts w:asciiTheme="minorEastAsia" w:eastAsiaTheme="minorEastAsia" w:hAnsiTheme="minorEastAsia" w:cstheme="minorEastAsia" w:hint="eastAsia"/>
          <w:b w:val="0"/>
          <w:bCs w:val="0"/>
        </w:rPr>
      </w:pPr>
      <w:r>
        <w:rPr>
          <w:rFonts w:asciiTheme="minorEastAsia" w:eastAsiaTheme="minorEastAsia" w:hAnsiTheme="minorEastAsia" w:cstheme="minorEastAsia" w:hint="eastAsia"/>
          <w:b w:val="0"/>
          <w:bCs w:val="0"/>
        </w:rPr>
        <w:t>(2)通过计算判断电动车是否会被撞。若不会被撞，求二者之间的最小距离；若会相撞，求从出租车刹车开始，经过多长时间二者相撞。</w:t>
      </w:r>
    </w:p>
    <w:p w14:paraId="77AAB11F">
      <w:pPr>
        <w:shd w:val="clear" w:color="auto" w:fill="auto"/>
        <w:spacing w:line="360" w:lineRule="auto"/>
        <w:jc w:val="left"/>
        <w:textAlignment w:val="center"/>
        <w:rPr>
          <w:rFonts w:asciiTheme="minorEastAsia" w:eastAsiaTheme="minorEastAsia" w:hAnsiTheme="minorEastAsia" w:cstheme="minorEastAsia" w:hint="eastAsia"/>
          <w:b w:val="0"/>
          <w:bCs w:val="0"/>
          <w:sz w:val="21"/>
        </w:rPr>
      </w:pPr>
      <w:r>
        <w:rPr>
          <w:rFonts w:asciiTheme="minorEastAsia" w:eastAsiaTheme="minorEastAsia" w:hAnsiTheme="minorEastAsia" w:cstheme="minorEastAsia" w:hint="eastAsia"/>
          <w:b w:val="0"/>
          <w:bCs w:val="0"/>
        </w:rPr>
        <w:drawing>
          <wp:inline distT="0" distB="0" distL="0" distR="0">
            <wp:extent cx="589280" cy="267335"/>
            <wp:effectExtent l="0" t="0" r="1270" b="0"/>
            <wp:docPr id="24" name="图片 551" descr="学科网 jyMyxGwUmjjNAx1ODbqMbQ=="/>
            <wp:cNvGraphicFramePr/>
            <a:graphic xmlns:a="http://schemas.openxmlformats.org/drawingml/2006/main">
              <a:graphicData uri="http://schemas.openxmlformats.org/drawingml/2006/picture">
                <pic:pic xmlns:pic="http://schemas.openxmlformats.org/drawingml/2006/picture">
                  <pic:nvPicPr>
                    <pic:cNvPr id="24" name="图片 551" descr="学科网 jyMyxGwUmjjNAx1ODbqMbQ=="/>
                    <pic:cNvPicPr/>
                  </pic:nvPicPr>
                  <pic:blipFill>
                    <a:blip xmlns:r="http://schemas.openxmlformats.org/officeDocument/2006/relationships" r:embed="rId16"/>
                    <a:stretch>
                      <a:fillRect/>
                    </a:stretch>
                  </pic:blipFill>
                  <pic:spPr>
                    <a:xfrm>
                      <a:off x="0" y="0"/>
                      <a:ext cx="589280" cy="267335"/>
                    </a:xfrm>
                    <a:prstGeom prst="rect">
                      <a:avLst/>
                    </a:prstGeom>
                    <a:noFill/>
                    <a:ln w="9525">
                      <a:noFill/>
                    </a:ln>
                  </pic:spPr>
                </pic:pic>
              </a:graphicData>
            </a:graphic>
          </wp:inline>
        </w:drawing>
      </w:r>
      <w:r>
        <w:rPr>
          <w:rFonts w:asciiTheme="minorEastAsia" w:eastAsiaTheme="minorEastAsia" w:hAnsiTheme="minorEastAsia" w:cstheme="minorEastAsia" w:hint="eastAsia"/>
          <w:b w:val="0"/>
          <w:bCs w:val="0"/>
        </w:rPr>
        <w:t>2</w:t>
      </w:r>
      <w:r>
        <w:rPr>
          <w:rFonts w:asciiTheme="minorEastAsia" w:hAnsiTheme="minorEastAsia" w:cstheme="minorEastAsia" w:hint="eastAsia"/>
          <w:b w:val="0"/>
          <w:bCs w:val="0"/>
          <w:lang w:val="en-US" w:eastAsia="zh-CN"/>
        </w:rPr>
        <w:t>0</w:t>
      </w:r>
      <w:r>
        <w:rPr>
          <w:rFonts w:asciiTheme="minorEastAsia" w:eastAsiaTheme="minorEastAsia" w:hAnsiTheme="minorEastAsia" w:cstheme="minorEastAsia" w:hint="eastAsia"/>
          <w:b w:val="0"/>
          <w:bCs w:val="0"/>
        </w:rPr>
        <w:t>．</w:t>
      </w:r>
      <w:r>
        <w:rPr>
          <w:rFonts w:asciiTheme="minorEastAsia" w:eastAsiaTheme="minorEastAsia" w:hAnsiTheme="minorEastAsia" w:cstheme="minorEastAsia" w:hint="eastAsia"/>
          <w:b w:val="0"/>
          <w:bCs w:val="0"/>
          <w:sz w:val="21"/>
        </w:rPr>
        <w:t>（2023·江苏连云港·模拟预测）大雾天气，甲车在距乙车40m处发现前方乙车以8m/s匀速前进，甲车立即刹车，已知甲车运动的</w:t>
      </w:r>
      <w:r>
        <w:rPr>
          <w:rFonts w:asciiTheme="minorEastAsia" w:eastAsiaTheme="minorEastAsia" w:hAnsiTheme="minorEastAsia" w:cstheme="minorEastAsia" w:hint="eastAsia"/>
          <w:b w:val="0"/>
          <w:bCs w:val="0"/>
        </w:rPr>
        <w:object>
          <v:shape id="_x0000_i1066" type="#_x0000_t75" alt="eqId29f644ae748672485f2fae94d7d127fc" style="width:27.25pt;height:14.05pt" o:ole="" coordsize="21600,21600" o:preferrelative="t" filled="f" stroked="f">
            <v:stroke joinstyle="miter"/>
            <v:imagedata r:id="rId109" o:title="eqId29f644ae748672485f2fae94d7d127fc"/>
            <o:lock v:ext="edit" aspectratio="t"/>
            <w10:anchorlock/>
          </v:shape>
          <o:OLEObject Type="Embed" ProgID="Equation.DSMT4" ShapeID="_x0000_i1066" DrawAspect="Content" ObjectID="_1468075765" r:id="rId110"/>
        </w:object>
      </w:r>
      <w:r>
        <w:rPr>
          <w:rFonts w:asciiTheme="minorEastAsia" w:eastAsiaTheme="minorEastAsia" w:hAnsiTheme="minorEastAsia" w:cstheme="minorEastAsia" w:hint="eastAsia"/>
          <w:b w:val="0"/>
          <w:bCs w:val="0"/>
          <w:sz w:val="21"/>
        </w:rPr>
        <w:t>图像如图所示，则：</w:t>
      </w:r>
    </w:p>
    <w:p w14:paraId="49B07C16">
      <w:pPr>
        <w:shd w:val="clear" w:color="auto" w:fill="auto"/>
        <w:spacing w:line="360" w:lineRule="auto"/>
        <w:jc w:val="left"/>
        <w:textAlignment w:val="center"/>
        <w:rPr>
          <w:rFonts w:asciiTheme="minorEastAsia" w:eastAsiaTheme="minorEastAsia" w:hAnsiTheme="minorEastAsia" w:cstheme="minorEastAsia" w:hint="eastAsia"/>
          <w:b w:val="0"/>
          <w:bCs w:val="0"/>
          <w:sz w:val="21"/>
        </w:rPr>
      </w:pPr>
      <w:r>
        <w:rPr>
          <w:rFonts w:asciiTheme="minorEastAsia" w:eastAsiaTheme="minorEastAsia" w:hAnsiTheme="minorEastAsia" w:cstheme="minorEastAsia" w:hint="eastAsia"/>
          <w:b w:val="0"/>
          <w:bCs w:val="0"/>
          <w:sz w:val="21"/>
        </w:rPr>
        <w:t>（1）求甲车刹车的加速度大小；</w:t>
      </w:r>
    </w:p>
    <w:p w14:paraId="0D75B436">
      <w:pPr>
        <w:shd w:val="clear" w:color="auto" w:fill="auto"/>
        <w:spacing w:line="360" w:lineRule="auto"/>
        <w:jc w:val="left"/>
        <w:textAlignment w:val="center"/>
        <w:rPr>
          <w:rFonts w:asciiTheme="minorEastAsia" w:eastAsiaTheme="minorEastAsia" w:hAnsiTheme="minorEastAsia" w:cstheme="minorEastAsia" w:hint="eastAsia"/>
          <w:b w:val="0"/>
          <w:bCs w:val="0"/>
          <w:sz w:val="21"/>
        </w:rPr>
      </w:pPr>
      <w:r>
        <w:rPr>
          <w:rFonts w:asciiTheme="minorEastAsia" w:eastAsiaTheme="minorEastAsia" w:hAnsiTheme="minorEastAsia" w:cstheme="minorEastAsia" w:hint="eastAsia"/>
          <w:b w:val="0"/>
          <w:bCs w:val="0"/>
          <w:sz w:val="21"/>
        </w:rPr>
        <w:t>（2）分别求出甲车刹车后第8s内的位移大小和12s内的总位移大小；</w:t>
      </w:r>
    </w:p>
    <w:p w14:paraId="1EE031F4">
      <w:pPr>
        <w:shd w:val="clear" w:color="auto" w:fill="auto"/>
        <w:spacing w:line="360" w:lineRule="auto"/>
        <w:jc w:val="both"/>
        <w:textAlignment w:val="center"/>
        <w:rPr>
          <w:rFonts w:asciiTheme="minorEastAsia" w:eastAsiaTheme="minorEastAsia" w:hAnsiTheme="minorEastAsia" w:cstheme="minorEastAsia" w:hint="eastAsia"/>
          <w:b w:val="0"/>
          <w:bCs w:val="0"/>
          <w:sz w:val="21"/>
        </w:rPr>
      </w:pPr>
      <w:r>
        <w:rPr>
          <w:rFonts w:asciiTheme="minorEastAsia" w:eastAsiaTheme="minorEastAsia" w:hAnsiTheme="minorEastAsia" w:cstheme="minorEastAsia" w:hint="eastAsia"/>
          <w:b w:val="0"/>
          <w:bCs w:val="0"/>
          <w:strike w:val="0"/>
          <w:kern w:val="0"/>
          <w:sz w:val="24"/>
          <w:szCs w:val="24"/>
          <w:u w:val="none"/>
        </w:rPr>
        <w:drawing>
          <wp:inline distT="0" distB="0" distL="114300" distR="114300">
            <wp:extent cx="1447800" cy="1123950"/>
            <wp:effectExtent l="0" t="0" r="0" b="6350"/>
            <wp:docPr id="100097" name="图片 100097" descr="@@@7cc561f8a3c446d2861afde71fcb3e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7cc561f8a3c446d2861afde71fcb3ee0"/>
                    <pic:cNvPicPr>
                      <a:picLocks noChangeAspect="1"/>
                    </pic:cNvPicPr>
                  </pic:nvPicPr>
                  <pic:blipFill>
                    <a:blip xmlns:r="http://schemas.openxmlformats.org/officeDocument/2006/relationships" r:embed="rId111"/>
                    <a:stretch>
                      <a:fillRect/>
                    </a:stretch>
                  </pic:blipFill>
                  <pic:spPr>
                    <a:xfrm>
                      <a:off x="0" y="0"/>
                      <a:ext cx="1447800" cy="1123950"/>
                    </a:xfrm>
                    <a:prstGeom prst="rect">
                      <a:avLst/>
                    </a:prstGeom>
                  </pic:spPr>
                </pic:pic>
              </a:graphicData>
            </a:graphic>
          </wp:inline>
        </w:drawing>
      </w:r>
    </w:p>
    <w:p w14:paraId="4CCB458C">
      <w:pPr>
        <w:pStyle w:val="Heading2"/>
        <w:spacing w:before="0" w:after="0" w:line="360" w:lineRule="auto"/>
        <w:ind w:left="315"/>
        <w:textAlignment w:val="center"/>
      </w:pPr>
      <w:bookmarkStart w:id="16" w:name="_Toc201595466"/>
      <w:r>
        <w:drawing>
          <wp:inline distT="0" distB="0" distL="0" distR="0">
            <wp:extent cx="741680" cy="344805"/>
            <wp:effectExtent l="0" t="0" r="1270" b="0"/>
            <wp:docPr id="4" name="图片 4" descr="说明: 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说明: 学科网"/>
                    <pic:cNvPicPr>
                      <a:picLocks noChangeAspect="1" noChangeArrowheads="1"/>
                    </pic:cNvPicPr>
                  </pic:nvPicPr>
                  <pic:blipFill>
                    <a:blip xmlns:r="http://schemas.openxmlformats.org/officeDocument/2006/relationships" r:embed="rId11">
                      <a:extLst>
                        <a:ext xmlns:a="http://schemas.openxmlformats.org/drawingml/2006/main" uri="{28A0092B-C50C-407E-A947-70E740481C1C}">
                          <a14:useLocalDpi xmlns:a14="http://schemas.microsoft.com/office/drawing/2010/main" val="0"/>
                        </a:ext>
                      </a:extLst>
                    </a:blip>
                    <a:stretch>
                      <a:fillRect/>
                    </a:stretch>
                  </pic:blipFill>
                  <pic:spPr>
                    <a:xfrm>
                      <a:off x="0" y="0"/>
                      <a:ext cx="741680" cy="344805"/>
                    </a:xfrm>
                    <a:prstGeom prst="rect">
                      <a:avLst/>
                    </a:prstGeom>
                    <a:noFill/>
                    <a:ln>
                      <a:noFill/>
                    </a:ln>
                  </pic:spPr>
                </pic:pic>
              </a:graphicData>
            </a:graphic>
          </wp:inline>
        </w:drawing>
      </w:r>
      <w:r>
        <w:t xml:space="preserve">06  </w:t>
      </w:r>
      <w:r>
        <w:rPr>
          <w:rFonts w:hint="eastAsia"/>
        </w:rPr>
        <w:t>多过程运动学综合问题</w:t>
      </w:r>
      <w:bookmarkEnd w:id="16"/>
    </w:p>
    <w:p w14:paraId="33147296">
      <w:pPr>
        <w:shd w:val="clear" w:color="auto" w:fill="auto"/>
        <w:spacing w:line="360" w:lineRule="auto"/>
        <w:jc w:val="left"/>
        <w:textAlignment w:val="center"/>
        <w:rPr>
          <w:sz w:val="21"/>
        </w:rPr>
      </w:pPr>
      <w:r>
        <w:drawing>
          <wp:inline distT="0" distB="0" distL="0" distR="0">
            <wp:extent cx="589280" cy="267335"/>
            <wp:effectExtent l="0" t="0" r="1270" b="0"/>
            <wp:docPr id="25" name="图片 551" descr="学科网 jyMyxGwUmjjNAx1ODbqMbQ=="/>
            <wp:cNvGraphicFramePr/>
            <a:graphic xmlns:a="http://schemas.openxmlformats.org/drawingml/2006/main">
              <a:graphicData uri="http://schemas.openxmlformats.org/drawingml/2006/picture">
                <pic:pic xmlns:pic="http://schemas.openxmlformats.org/drawingml/2006/picture">
                  <pic:nvPicPr>
                    <pic:cNvPr id="25" name="图片 551" descr="学科网 jyMyxGwUmjjNAx1ODbqMbQ=="/>
                    <pic:cNvPicPr/>
                  </pic:nvPicPr>
                  <pic:blipFill>
                    <a:blip xmlns:r="http://schemas.openxmlformats.org/officeDocument/2006/relationships" r:embed="rId16"/>
                    <a:stretch>
                      <a:fillRect/>
                    </a:stretch>
                  </pic:blipFill>
                  <pic:spPr>
                    <a:xfrm>
                      <a:off x="0" y="0"/>
                      <a:ext cx="589280" cy="267335"/>
                    </a:xfrm>
                    <a:prstGeom prst="rect">
                      <a:avLst/>
                    </a:prstGeom>
                    <a:noFill/>
                    <a:ln w="9525">
                      <a:noFill/>
                    </a:ln>
                  </pic:spPr>
                </pic:pic>
              </a:graphicData>
            </a:graphic>
          </wp:inline>
        </w:drawing>
      </w:r>
      <w:r>
        <w:rPr>
          <w:rFonts w:hint="eastAsia"/>
        </w:rPr>
        <w:t>2</w:t>
      </w:r>
      <w:r>
        <w:rPr>
          <w:rFonts w:hint="eastAsia"/>
          <w:lang w:val="en-US" w:eastAsia="zh-CN"/>
        </w:rPr>
        <w:t>1</w:t>
      </w:r>
      <w:r>
        <w:t>．</w:t>
      </w:r>
      <w:r>
        <w:rPr>
          <w:sz w:val="21"/>
        </w:rPr>
        <w:t>强行超车是道路交通安全的极大隐患之一、如图是汽车超车过程的示意图，汽车甲和货车均以36km/h的速度在平直路面上匀速行驶，货车在中车前面。若甲车司机发现附近无其他车辆后开始加速从货车左侧超车，加速度大小为</w:t>
      </w:r>
      <w:r>
        <w:object>
          <v:shape id="_x0000_i1067" type="#_x0000_t75" alt="eqId033f37f122ac5671c7b3a564005c9c25" style="width:30.75pt;height:13.75pt" o:ole="" coordsize="21600,21600" o:preferrelative="t" filled="f" stroked="f">
            <v:stroke joinstyle="miter"/>
            <v:imagedata r:id="rId112" o:title="eqId033f37f122ac5671c7b3a564005c9c25"/>
            <o:lock v:ext="edit" aspectratio="t"/>
            <w10:anchorlock/>
          </v:shape>
          <o:OLEObject Type="Embed" ProgID="Equation.DSMT4" ShapeID="_x0000_i1067" DrawAspect="Content" ObjectID="_1468075766" r:id="rId113"/>
        </w:object>
      </w:r>
      <w:r>
        <w:rPr>
          <w:sz w:val="21"/>
        </w:rPr>
        <w:t>。假定货车速度保持不变，汽车超过货车4m后完成超车，不计车辆变道的时间。求：</w:t>
      </w:r>
    </w:p>
    <w:p w14:paraId="358884EE">
      <w:pPr>
        <w:shd w:val="clear" w:color="auto" w:fill="auto"/>
        <w:spacing w:line="360" w:lineRule="auto"/>
        <w:jc w:val="left"/>
        <w:textAlignment w:val="center"/>
        <w:rPr>
          <w:sz w:val="21"/>
        </w:rPr>
      </w:pPr>
      <w:r>
        <w:rPr>
          <w:sz w:val="21"/>
        </w:rPr>
        <w:t>（1）若甲车要在4s内完成超车，则货车最多在甲车前面多远处；</w:t>
      </w:r>
    </w:p>
    <w:p w14:paraId="5B7FE9E2">
      <w:pPr>
        <w:shd w:val="clear" w:color="auto" w:fill="auto"/>
        <w:spacing w:line="360" w:lineRule="auto"/>
        <w:jc w:val="left"/>
        <w:textAlignment w:val="center"/>
        <w:rPr>
          <w:sz w:val="21"/>
        </w:rPr>
      </w:pPr>
      <w:r>
        <w:rPr>
          <w:sz w:val="21"/>
        </w:rPr>
        <w:t>（2）若甲车开始超车时，看到道路正前方的乙车迎面驶来，乙车速度为54km/h。甲车超车的整个过程用时4s，乙车速度始终保持不变，则甲、乙两车之间的距离至少是多少？</w:t>
      </w:r>
    </w:p>
    <w:p w14:paraId="1A39DCD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162300" cy="752475"/>
            <wp:effectExtent l="0" t="0" r="0" b="9525"/>
            <wp:docPr id="100105" name="图片 100105" descr="@@@a0a6b387-068a-4855-8cc1-fc8bec5fd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a0a6b387-068a-4855-8cc1-fc8bec5fd718"/>
                    <pic:cNvPicPr>
                      <a:picLocks noChangeAspect="1"/>
                    </pic:cNvPicPr>
                  </pic:nvPicPr>
                  <pic:blipFill>
                    <a:blip xmlns:r="http://schemas.openxmlformats.org/officeDocument/2006/relationships" r:embed="rId114"/>
                    <a:stretch>
                      <a:fillRect/>
                    </a:stretch>
                  </pic:blipFill>
                  <pic:spPr>
                    <a:xfrm>
                      <a:off x="0" y="0"/>
                      <a:ext cx="3162300" cy="752475"/>
                    </a:xfrm>
                    <a:prstGeom prst="rect">
                      <a:avLst/>
                    </a:prstGeom>
                  </pic:spPr>
                </pic:pic>
              </a:graphicData>
            </a:graphic>
          </wp:inline>
        </w:drawing>
      </w:r>
    </w:p>
    <w:p w14:paraId="29DFF1DA">
      <w:pPr>
        <w:shd w:val="clear" w:color="auto" w:fill="auto"/>
        <w:spacing w:line="360" w:lineRule="auto"/>
        <w:jc w:val="left"/>
        <w:textAlignment w:val="center"/>
        <w:rPr>
          <w:color w:val="FF0000"/>
          <w:sz w:val="21"/>
        </w:rPr>
      </w:pPr>
    </w:p>
    <w:p w14:paraId="1DBF480C">
      <w:pPr>
        <w:rPr>
          <w:color w:val="FF0000"/>
        </w:rPr>
      </w:pPr>
    </w:p>
    <w:p w14:paraId="2E170D29">
      <w:pPr>
        <w:pStyle w:val="PlainText"/>
        <w:tabs>
          <w:tab w:val="left" w:pos="4111"/>
          <w:tab w:val="left" w:pos="4253"/>
        </w:tabs>
        <w:spacing w:line="360" w:lineRule="auto"/>
        <w:ind w:left="315" w:hanging="315"/>
        <w:jc w:val="left"/>
        <w:rPr>
          <w:rFonts w:ascii="Times New Roman" w:eastAsia="宋体" w:hAnsi="Times New Roman" w:cs="Times New Roman"/>
        </w:rPr>
      </w:pPr>
    </w:p>
    <w:p w14:paraId="1422B5C4">
      <w:pPr>
        <w:pStyle w:val="Heading1"/>
        <w:spacing w:before="0" w:after="0" w:line="360" w:lineRule="auto"/>
        <w:ind w:left="315"/>
      </w:pPr>
      <w:bookmarkStart w:id="17" w:name="_Toc200568127"/>
      <w:bookmarkStart w:id="18" w:name="_Toc201595467"/>
      <w:r>
        <w:drawing>
          <wp:inline distT="0" distB="0" distL="114300" distR="114300">
            <wp:extent cx="2562225" cy="952500"/>
            <wp:effectExtent l="0" t="0" r="9525" b="0"/>
            <wp:docPr id="32" name="图片 300" descr="学科网 jyMyxGwUmj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00" descr="学科网 jyMyxGwUmjjNAx1ODbqMbQ=="/>
                    <pic:cNvPicPr>
                      <a:picLocks noChangeAspect="1"/>
                    </pic:cNvPicPr>
                  </pic:nvPicPr>
                  <pic:blipFill>
                    <a:blip xmlns:r="http://schemas.openxmlformats.org/officeDocument/2006/relationships" r:embed="rId115"/>
                    <a:stretch>
                      <a:fillRect/>
                    </a:stretch>
                  </pic:blipFill>
                  <pic:spPr>
                    <a:xfrm>
                      <a:off x="0" y="0"/>
                      <a:ext cx="2562225" cy="952500"/>
                    </a:xfrm>
                    <a:prstGeom prst="rect">
                      <a:avLst/>
                    </a:prstGeom>
                    <a:noFill/>
                    <a:ln>
                      <a:noFill/>
                    </a:ln>
                  </pic:spPr>
                </pic:pic>
              </a:graphicData>
            </a:graphic>
          </wp:inline>
        </w:drawing>
      </w:r>
      <w:bookmarkEnd w:id="17"/>
      <w:bookmarkEnd w:id="18"/>
    </w:p>
    <w:p w14:paraId="54BD2BE5">
      <w:pPr>
        <w:pStyle w:val="PlainText"/>
        <w:tabs>
          <w:tab w:val="left" w:pos="4678"/>
        </w:tabs>
        <w:snapToGrid w:val="0"/>
        <w:spacing w:line="360" w:lineRule="auto"/>
        <w:ind w:firstLine="420" w:firstLineChars="200"/>
        <w:rPr>
          <w:rFonts w:asciiTheme="minorEastAsia" w:eastAsiaTheme="minorEastAsia" w:hAnsiTheme="minorEastAsia" w:cstheme="minorEastAsia" w:hint="eastAsia"/>
          <w:b w:val="0"/>
          <w:bCs w:val="0"/>
        </w:rPr>
      </w:pPr>
      <w:r>
        <w:rPr>
          <w:rFonts w:asciiTheme="minorEastAsia" w:eastAsiaTheme="minorEastAsia" w:hAnsiTheme="minorEastAsia" w:cstheme="minorEastAsia" w:hint="eastAsia"/>
          <w:b w:val="0"/>
          <w:bCs w:val="0"/>
        </w:rPr>
        <w:t>1．京津城际高铁最高速度可以达到350 km/h(可看成100 m/s)，其中从北京南站到天津武清站这一段距离约80 km，中间不停车，若维持最高时速的时间为8 min，试估算该高铁的加速度大小为(已知高铁加速运动与减速运动的加速度大小相同)(　 )</w:t>
      </w:r>
    </w:p>
    <w:p w14:paraId="6BA23C97">
      <w:pPr>
        <w:pStyle w:val="PlainText"/>
        <w:tabs>
          <w:tab w:val="left" w:pos="4678"/>
        </w:tabs>
        <w:snapToGrid w:val="0"/>
        <w:spacing w:line="360" w:lineRule="auto"/>
        <w:ind w:firstLine="420" w:firstLineChars="200"/>
        <w:rPr>
          <w:rFonts w:asciiTheme="minorEastAsia" w:eastAsiaTheme="minorEastAsia" w:hAnsiTheme="minorEastAsia" w:cstheme="minorEastAsia" w:hint="eastAsia"/>
          <w:b w:val="0"/>
          <w:bCs w:val="0"/>
        </w:rPr>
      </w:pPr>
      <w:r>
        <w:rPr>
          <w:rFonts w:asciiTheme="minorEastAsia" w:eastAsiaTheme="minorEastAsia" w:hAnsiTheme="minorEastAsia" w:cstheme="minorEastAsia" w:hint="eastAsia"/>
          <w:b w:val="0"/>
          <w:bCs w:val="0"/>
        </w:rPr>
        <w:t>A．0.1 m/s</w:t>
      </w:r>
      <w:r>
        <w:rPr>
          <w:rFonts w:asciiTheme="minorEastAsia" w:eastAsiaTheme="minorEastAsia" w:hAnsiTheme="minorEastAsia" w:cstheme="minorEastAsia" w:hint="eastAsia"/>
          <w:b w:val="0"/>
          <w:bCs w:val="0"/>
          <w:vertAlign w:val="superscript"/>
        </w:rPr>
        <w:t>2</w:t>
      </w:r>
      <w:r>
        <w:rPr>
          <w:rFonts w:asciiTheme="minorEastAsia" w:eastAsiaTheme="minorEastAsia" w:hAnsiTheme="minorEastAsia" w:cstheme="minorEastAsia" w:hint="eastAsia"/>
          <w:b w:val="0"/>
          <w:bCs w:val="0"/>
        </w:rPr>
        <w:t xml:space="preserve"> </w:t>
      </w:r>
      <w:r>
        <w:rPr>
          <w:rFonts w:asciiTheme="minorEastAsia" w:eastAsiaTheme="minorEastAsia" w:hAnsiTheme="minorEastAsia" w:cstheme="minorEastAsia" w:hint="eastAsia"/>
          <w:b w:val="0"/>
          <w:bCs w:val="0"/>
        </w:rPr>
        <w:tab/>
      </w:r>
      <w:r>
        <w:rPr>
          <w:rFonts w:asciiTheme="minorEastAsia" w:eastAsiaTheme="minorEastAsia" w:hAnsiTheme="minorEastAsia" w:cstheme="minorEastAsia" w:hint="eastAsia"/>
          <w:b w:val="0"/>
          <w:bCs w:val="0"/>
        </w:rPr>
        <w:t>B．0.3 m/s</w:t>
      </w:r>
      <w:r>
        <w:rPr>
          <w:rFonts w:asciiTheme="minorEastAsia" w:eastAsiaTheme="minorEastAsia" w:hAnsiTheme="minorEastAsia" w:cstheme="minorEastAsia" w:hint="eastAsia"/>
          <w:b w:val="0"/>
          <w:bCs w:val="0"/>
          <w:vertAlign w:val="superscript"/>
        </w:rPr>
        <w:t>2</w:t>
      </w:r>
    </w:p>
    <w:p w14:paraId="68BC9D7E">
      <w:pPr>
        <w:pStyle w:val="PlainText"/>
        <w:tabs>
          <w:tab w:val="left" w:pos="4678"/>
        </w:tabs>
        <w:snapToGrid w:val="0"/>
        <w:spacing w:line="360" w:lineRule="auto"/>
        <w:ind w:firstLine="420" w:firstLineChars="200"/>
        <w:rPr>
          <w:rFonts w:asciiTheme="minorEastAsia" w:eastAsiaTheme="minorEastAsia" w:hAnsiTheme="minorEastAsia" w:cstheme="minorEastAsia" w:hint="eastAsia"/>
          <w:b w:val="0"/>
          <w:bCs w:val="0"/>
        </w:rPr>
      </w:pPr>
      <w:r>
        <w:rPr>
          <w:rFonts w:asciiTheme="minorEastAsia" w:eastAsiaTheme="minorEastAsia" w:hAnsiTheme="minorEastAsia" w:cstheme="minorEastAsia" w:hint="eastAsia"/>
          <w:b w:val="0"/>
          <w:bCs w:val="0"/>
        </w:rPr>
        <w:t>C．1 m/s</w:t>
      </w:r>
      <w:r>
        <w:rPr>
          <w:rFonts w:asciiTheme="minorEastAsia" w:eastAsiaTheme="minorEastAsia" w:hAnsiTheme="minorEastAsia" w:cstheme="minorEastAsia" w:hint="eastAsia"/>
          <w:b w:val="0"/>
          <w:bCs w:val="0"/>
          <w:vertAlign w:val="superscript"/>
        </w:rPr>
        <w:t>2</w:t>
      </w:r>
      <w:r>
        <w:rPr>
          <w:rFonts w:asciiTheme="minorEastAsia" w:eastAsiaTheme="minorEastAsia" w:hAnsiTheme="minorEastAsia" w:cstheme="minorEastAsia" w:hint="eastAsia"/>
          <w:b w:val="0"/>
          <w:bCs w:val="0"/>
        </w:rPr>
        <w:t xml:space="preserve"> </w:t>
      </w:r>
      <w:r>
        <w:rPr>
          <w:rFonts w:asciiTheme="minorEastAsia" w:eastAsiaTheme="minorEastAsia" w:hAnsiTheme="minorEastAsia" w:cstheme="minorEastAsia" w:hint="eastAsia"/>
          <w:b w:val="0"/>
          <w:bCs w:val="0"/>
        </w:rPr>
        <w:tab/>
      </w:r>
      <w:r>
        <w:rPr>
          <w:rFonts w:asciiTheme="minorEastAsia" w:eastAsiaTheme="minorEastAsia" w:hAnsiTheme="minorEastAsia" w:cstheme="minorEastAsia" w:hint="eastAsia"/>
          <w:b w:val="0"/>
          <w:bCs w:val="0"/>
        </w:rPr>
        <w:t>D．3 m/s</w:t>
      </w:r>
      <w:r>
        <w:rPr>
          <w:rFonts w:asciiTheme="minorEastAsia" w:eastAsiaTheme="minorEastAsia" w:hAnsiTheme="minorEastAsia" w:cstheme="minorEastAsia" w:hint="eastAsia"/>
          <w:b w:val="0"/>
          <w:bCs w:val="0"/>
          <w:vertAlign w:val="superscript"/>
        </w:rPr>
        <w:t>2</w:t>
      </w:r>
    </w:p>
    <w:p w14:paraId="04EB8525">
      <w:pPr>
        <w:shd w:val="clear" w:color="auto" w:fill="F2F2F2"/>
        <w:spacing w:line="360" w:lineRule="auto"/>
        <w:ind w:left="424" w:leftChars="202"/>
        <w:jc w:val="left"/>
        <w:textAlignment w:val="center"/>
        <w:rPr>
          <w:rFonts w:asciiTheme="minorEastAsia" w:eastAsiaTheme="minorEastAsia" w:hAnsiTheme="minorEastAsia" w:cstheme="minorEastAsia" w:hint="eastAsia"/>
          <w:b w:val="0"/>
          <w:bCs w:val="0"/>
          <w:color w:val="FF0000"/>
        </w:rPr>
      </w:pPr>
    </w:p>
    <w:p w14:paraId="2DA3F04E">
      <w:pPr>
        <w:shd w:val="clear" w:color="auto" w:fill="auto"/>
        <w:spacing w:line="360" w:lineRule="auto"/>
        <w:jc w:val="left"/>
        <w:textAlignment w:val="center"/>
        <w:rPr>
          <w:sz w:val="21"/>
        </w:rPr>
      </w:pPr>
      <w:r>
        <w:rPr>
          <w:rFonts w:hint="eastAsia"/>
        </w:rPr>
        <w:t>2</w:t>
      </w:r>
      <w:r>
        <w:t>．</w:t>
      </w:r>
      <w:r>
        <w:rPr>
          <w:sz w:val="21"/>
        </w:rPr>
        <w:t>（2025·江苏·二模）某物体沿直线运动，其速度</w:t>
      </w:r>
      <w:r>
        <w:rPr>
          <w:rFonts w:ascii="Times New Roman" w:eastAsia="Times New Roman" w:hAnsi="Times New Roman" w:cs="Times New Roman"/>
          <w:i/>
          <w:sz w:val="21"/>
        </w:rPr>
        <w:t>v</w:t>
      </w:r>
      <w:r>
        <w:rPr>
          <w:sz w:val="21"/>
        </w:rPr>
        <w:t>与时间</w:t>
      </w:r>
      <w:r>
        <w:rPr>
          <w:rFonts w:ascii="Times New Roman" w:eastAsia="Times New Roman" w:hAnsi="Times New Roman" w:cs="Times New Roman"/>
          <w:i/>
          <w:sz w:val="21"/>
        </w:rPr>
        <w:t>t</w:t>
      </w:r>
      <w:r>
        <w:rPr>
          <w:sz w:val="21"/>
        </w:rPr>
        <w:t>的关系如图所示，其中表示物体加速的时间段是（　　）</w:t>
      </w:r>
    </w:p>
    <w:p w14:paraId="7B973A63">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905125" cy="1838325"/>
            <wp:effectExtent l="0" t="0" r="3175" b="3175"/>
            <wp:docPr id="100025" name="图片 100025" descr="@@@65fa200b-7ade-4b71-93cb-969610b80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65fa200b-7ade-4b71-93cb-969610b80075"/>
                    <pic:cNvPicPr>
                      <a:picLocks noChangeAspect="1"/>
                    </pic:cNvPicPr>
                  </pic:nvPicPr>
                  <pic:blipFill>
                    <a:blip xmlns:r="http://schemas.openxmlformats.org/officeDocument/2006/relationships" r:embed="rId116"/>
                    <a:stretch>
                      <a:fillRect/>
                    </a:stretch>
                  </pic:blipFill>
                  <pic:spPr>
                    <a:xfrm>
                      <a:off x="0" y="0"/>
                      <a:ext cx="2905125" cy="1838325"/>
                    </a:xfrm>
                    <a:prstGeom prst="rect">
                      <a:avLst/>
                    </a:prstGeom>
                  </pic:spPr>
                </pic:pic>
              </a:graphicData>
            </a:graphic>
          </wp:inline>
        </w:drawing>
      </w:r>
    </w:p>
    <w:p w14:paraId="552CA026">
      <w:pPr>
        <w:shd w:val="clear" w:color="auto" w:fill="auto"/>
        <w:tabs>
          <w:tab w:val="left" w:pos="2078"/>
          <w:tab w:val="left" w:pos="4156"/>
          <w:tab w:val="left" w:pos="6234"/>
        </w:tabs>
        <w:spacing w:line="360" w:lineRule="auto"/>
        <w:ind w:left="300"/>
        <w:jc w:val="left"/>
        <w:textAlignment w:val="center"/>
        <w:rPr>
          <w:rFonts w:ascii="Times New Roman" w:eastAsia="Times New Roman" w:hAnsi="Times New Roman" w:cs="Times New Roman"/>
          <w:i/>
          <w:sz w:val="21"/>
        </w:rPr>
      </w:pPr>
      <w:r>
        <w:rPr>
          <w:sz w:val="21"/>
        </w:rPr>
        <w:t>A．0~</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ab/>
      </w:r>
      <w:r>
        <w:rPr>
          <w:sz w:val="21"/>
        </w:rPr>
        <w:t>B．</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ab/>
      </w:r>
      <w:r>
        <w:rPr>
          <w:sz w:val="21"/>
        </w:rPr>
        <w:t>C．</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3</w:t>
      </w:r>
      <w:r>
        <w:rPr>
          <w:rFonts w:ascii="Times New Roman" w:eastAsia="Times New Roman" w:hAnsi="Times New Roman" w:cs="Times New Roman"/>
          <w:i/>
          <w:sz w:val="21"/>
        </w:rPr>
        <w:tab/>
      </w:r>
      <w:r>
        <w:rPr>
          <w:sz w:val="21"/>
        </w:rPr>
        <w:t>D．</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3</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4</w:t>
      </w:r>
    </w:p>
    <w:p w14:paraId="3E377F90">
      <w:pPr>
        <w:shd w:val="clear" w:color="auto" w:fill="auto"/>
        <w:spacing w:line="360" w:lineRule="auto"/>
        <w:jc w:val="left"/>
        <w:textAlignment w:val="center"/>
        <w:rPr>
          <w:sz w:val="21"/>
        </w:rPr>
      </w:pPr>
      <w:r>
        <w:drawing>
          <wp:inline distT="0" distB="0" distL="0" distR="0">
            <wp:extent cx="589280" cy="267335"/>
            <wp:effectExtent l="0" t="0" r="1270" b="0"/>
            <wp:docPr id="26" name="图片 551" descr="学科网 jyMyxGwUmjjNAx1ODbqMbQ=="/>
            <wp:cNvGraphicFramePr/>
            <a:graphic xmlns:a="http://schemas.openxmlformats.org/drawingml/2006/main">
              <a:graphicData uri="http://schemas.openxmlformats.org/drawingml/2006/picture">
                <pic:pic xmlns:pic="http://schemas.openxmlformats.org/drawingml/2006/picture">
                  <pic:nvPicPr>
                    <pic:cNvPr id="26" name="图片 551" descr="学科网 jyMyxGwUmjjNAx1ODbqMbQ=="/>
                    <pic:cNvPicPr/>
                  </pic:nvPicPr>
                  <pic:blipFill>
                    <a:blip xmlns:r="http://schemas.openxmlformats.org/officeDocument/2006/relationships" r:embed="rId16"/>
                    <a:stretch>
                      <a:fillRect/>
                    </a:stretch>
                  </pic:blipFill>
                  <pic:spPr>
                    <a:xfrm>
                      <a:off x="0" y="0"/>
                      <a:ext cx="589280" cy="267335"/>
                    </a:xfrm>
                    <a:prstGeom prst="rect">
                      <a:avLst/>
                    </a:prstGeom>
                    <a:noFill/>
                    <a:ln w="9525">
                      <a:noFill/>
                    </a:ln>
                  </pic:spPr>
                </pic:pic>
              </a:graphicData>
            </a:graphic>
          </wp:inline>
        </w:drawing>
      </w:r>
      <w:r>
        <w:rPr>
          <w:rFonts w:hint="eastAsia"/>
        </w:rPr>
        <w:t>3</w:t>
      </w:r>
      <w:r>
        <w:t>．</w:t>
      </w:r>
      <w:r>
        <w:rPr>
          <w:sz w:val="21"/>
        </w:rPr>
        <w:t>蜻蜓在水中“点水”激起的波纹，俗称“蜻蜓点水”，一只蜻蜓在平静的水面上匀速飞行时，两次点水后在水面上激起的波纹，俯视看其形状如图所示，由图可分析出（　　）</w:t>
      </w:r>
    </w:p>
    <w:p w14:paraId="09FD890B">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028950" cy="1095375"/>
            <wp:effectExtent l="0" t="0" r="6350" b="9525"/>
            <wp:docPr id="100029" name="图片 100029" descr="@@@0ed2d746-fa6a-48b0-b552-6c652011bd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0ed2d746-fa6a-48b0-b552-6c652011bd09"/>
                    <pic:cNvPicPr>
                      <a:picLocks noChangeAspect="1"/>
                    </pic:cNvPicPr>
                  </pic:nvPicPr>
                  <pic:blipFill>
                    <a:blip xmlns:r="http://schemas.openxmlformats.org/officeDocument/2006/relationships" r:embed="rId117"/>
                    <a:stretch>
                      <a:fillRect/>
                    </a:stretch>
                  </pic:blipFill>
                  <pic:spPr>
                    <a:xfrm>
                      <a:off x="0" y="0"/>
                      <a:ext cx="3028950" cy="1095375"/>
                    </a:xfrm>
                    <a:prstGeom prst="rect">
                      <a:avLst/>
                    </a:prstGeom>
                  </pic:spPr>
                </pic:pic>
              </a:graphicData>
            </a:graphic>
          </wp:inline>
        </w:drawing>
      </w:r>
    </w:p>
    <w:p w14:paraId="6B13BFAF">
      <w:pPr>
        <w:shd w:val="clear" w:color="auto" w:fill="auto"/>
        <w:spacing w:line="360" w:lineRule="auto"/>
        <w:ind w:left="300"/>
        <w:jc w:val="left"/>
        <w:textAlignment w:val="center"/>
        <w:rPr>
          <w:sz w:val="21"/>
        </w:rPr>
      </w:pPr>
      <w:r>
        <w:rPr>
          <w:sz w:val="21"/>
        </w:rPr>
        <w:t>A．蜻蜓向左飞行，蜻蜓飞行速度比水波传播的速度小</w:t>
      </w:r>
    </w:p>
    <w:p w14:paraId="425A47F0">
      <w:pPr>
        <w:shd w:val="clear" w:color="auto" w:fill="auto"/>
        <w:spacing w:line="360" w:lineRule="auto"/>
        <w:ind w:left="300"/>
        <w:jc w:val="left"/>
        <w:textAlignment w:val="center"/>
        <w:rPr>
          <w:sz w:val="21"/>
        </w:rPr>
      </w:pPr>
      <w:r>
        <w:rPr>
          <w:sz w:val="21"/>
        </w:rPr>
        <w:t>B．蜻蜓向右飞行，蜻蜓飞行速度比水波传播的速度大</w:t>
      </w:r>
    </w:p>
    <w:p w14:paraId="24D0BED6">
      <w:pPr>
        <w:shd w:val="clear" w:color="auto" w:fill="auto"/>
        <w:spacing w:line="360" w:lineRule="auto"/>
        <w:ind w:left="300"/>
        <w:jc w:val="left"/>
        <w:textAlignment w:val="center"/>
        <w:rPr>
          <w:sz w:val="21"/>
        </w:rPr>
      </w:pPr>
      <w:r>
        <w:rPr>
          <w:sz w:val="21"/>
        </w:rPr>
        <w:t>C．蜻蜓向右飞行，蜻蜓飞行速度比水波传播的速度小</w:t>
      </w:r>
    </w:p>
    <w:p w14:paraId="5A05BB33">
      <w:pPr>
        <w:shd w:val="clear" w:color="auto" w:fill="auto"/>
        <w:spacing w:line="360" w:lineRule="auto"/>
        <w:ind w:left="300"/>
        <w:jc w:val="left"/>
        <w:textAlignment w:val="center"/>
        <w:rPr>
          <w:sz w:val="21"/>
        </w:rPr>
      </w:pPr>
      <w:r>
        <w:rPr>
          <w:sz w:val="21"/>
        </w:rPr>
        <w:t>D．蜻蜓向左飞行，蜻蜓飞行速度比水波传播的速度大</w:t>
      </w:r>
    </w:p>
    <w:p w14:paraId="58BAE8D6">
      <w:pPr>
        <w:shd w:val="clear" w:color="auto" w:fill="F2F2F2"/>
        <w:spacing w:line="360" w:lineRule="auto"/>
        <w:ind w:left="284" w:leftChars="135"/>
        <w:jc w:val="left"/>
        <w:textAlignment w:val="center"/>
        <w:rPr>
          <w:color w:val="FF0000"/>
        </w:rPr>
      </w:pPr>
    </w:p>
    <w:p w14:paraId="4DA06263">
      <w:pPr>
        <w:shd w:val="clear" w:color="auto" w:fill="auto"/>
        <w:spacing w:line="360" w:lineRule="auto"/>
        <w:jc w:val="left"/>
        <w:textAlignment w:val="center"/>
        <w:rPr>
          <w:sz w:val="21"/>
        </w:rPr>
      </w:pPr>
      <w:r>
        <w:rPr>
          <w:rFonts w:hint="eastAsia"/>
        </w:rPr>
        <w:t>4</w:t>
      </w:r>
      <w:r>
        <w:t>．</w:t>
      </w:r>
      <w:bookmarkStart w:id="19" w:name="_Toc200568128"/>
      <w:r>
        <w:rPr>
          <w:sz w:val="21"/>
        </w:rPr>
        <w:t>如图所示为甲、乙两质点同时沿同一直线运动的位移—时间图像。关于两质点的运动情况，下列说法正确的是（　　）</w:t>
      </w:r>
    </w:p>
    <w:p w14:paraId="0B3BAF2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47825" cy="1171575"/>
            <wp:effectExtent l="0" t="0" r="3175" b="9525"/>
            <wp:docPr id="100035" name="图片 100035" descr="@@@032cd387-e8e7-480b-8d4c-d32d93c40b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032cd387-e8e7-480b-8d4c-d32d93c40b77"/>
                    <pic:cNvPicPr>
                      <a:picLocks noChangeAspect="1"/>
                    </pic:cNvPicPr>
                  </pic:nvPicPr>
                  <pic:blipFill>
                    <a:blip xmlns:r="http://schemas.openxmlformats.org/officeDocument/2006/relationships" r:embed="rId118"/>
                    <a:stretch>
                      <a:fillRect/>
                    </a:stretch>
                  </pic:blipFill>
                  <pic:spPr>
                    <a:xfrm>
                      <a:off x="0" y="0"/>
                      <a:ext cx="1647825" cy="1171575"/>
                    </a:xfrm>
                    <a:prstGeom prst="rect">
                      <a:avLst/>
                    </a:prstGeom>
                  </pic:spPr>
                </pic:pic>
              </a:graphicData>
            </a:graphic>
          </wp:inline>
        </w:drawing>
      </w:r>
    </w:p>
    <w:p w14:paraId="56CE86ED">
      <w:pPr>
        <w:shd w:val="clear" w:color="auto" w:fill="auto"/>
        <w:tabs>
          <w:tab w:val="left" w:pos="4156"/>
        </w:tabs>
        <w:spacing w:line="360" w:lineRule="auto"/>
        <w:ind w:left="380"/>
        <w:jc w:val="left"/>
        <w:textAlignment w:val="center"/>
        <w:rPr>
          <w:sz w:val="21"/>
        </w:rPr>
      </w:pPr>
      <w:r>
        <w:rPr>
          <w:sz w:val="21"/>
        </w:rPr>
        <w:t>A．在</w:t>
      </w:r>
      <w:r>
        <w:object>
          <v:shape id="_x0000_i1068" type="#_x0000_t75" alt="eqId330c0c94f679dddd6cfefbfe14aad52d" style="width:25.5pt;height:15.7pt" o:ole="" coordsize="21600,21600" o:preferrelative="t" filled="f" stroked="f">
            <v:stroke joinstyle="miter"/>
            <v:imagedata r:id="rId13" o:title="eqId330c0c94f679dddd6cfefbfe14aad52d"/>
            <o:lock v:ext="edit" aspectratio="t"/>
            <w10:anchorlock/>
          </v:shape>
          <o:OLEObject Type="Embed" ProgID="Equation.DSMT4" ShapeID="_x0000_i1068" DrawAspect="Content" ObjectID="_1468075767" r:id="rId119"/>
        </w:object>
      </w:r>
      <w:r>
        <w:rPr>
          <w:sz w:val="21"/>
        </w:rPr>
        <w:t>时间内，乙的速度一直增大</w:t>
      </w:r>
      <w:r>
        <w:rPr>
          <w:sz w:val="21"/>
        </w:rPr>
        <w:tab/>
      </w:r>
      <w:r>
        <w:rPr>
          <w:sz w:val="21"/>
        </w:rPr>
        <w:t>B．在</w:t>
      </w:r>
      <w:r>
        <w:object>
          <v:shape id="_x0000_i1069" type="#_x0000_t75" alt="eqId330c0c94f679dddd6cfefbfe14aad52d" style="width:25.5pt;height:15.7pt" o:ole="" coordsize="21600,21600" o:preferrelative="t" filled="f" stroked="f">
            <v:stroke joinstyle="miter"/>
            <v:imagedata r:id="rId13" o:title="eqId330c0c94f679dddd6cfefbfe14aad52d"/>
            <o:lock v:ext="edit" aspectratio="t"/>
            <w10:anchorlock/>
          </v:shape>
          <o:OLEObject Type="Embed" ProgID="Equation.DSMT4" ShapeID="_x0000_i1069" DrawAspect="Content" ObjectID="_1468075768" r:id="rId120"/>
        </w:object>
      </w:r>
      <w:r>
        <w:rPr>
          <w:sz w:val="21"/>
        </w:rPr>
        <w:t>时间内，甲、乙的运动方向相反</w:t>
      </w:r>
    </w:p>
    <w:p w14:paraId="365113AB">
      <w:pPr>
        <w:shd w:val="clear" w:color="auto" w:fill="auto"/>
        <w:tabs>
          <w:tab w:val="left" w:pos="4156"/>
        </w:tabs>
        <w:spacing w:line="360" w:lineRule="auto"/>
        <w:ind w:left="380"/>
        <w:jc w:val="left"/>
        <w:textAlignment w:val="center"/>
        <w:rPr>
          <w:sz w:val="21"/>
        </w:rPr>
      </w:pPr>
      <w:r>
        <w:rPr>
          <w:sz w:val="21"/>
        </w:rPr>
        <w:t>C．在</w:t>
      </w:r>
      <w:r>
        <w:object>
          <v:shape id="_x0000_i1070" type="#_x0000_t75" alt="eqId6bc2d2c61c8dd247b42280256126d261" style="width:30.75pt;height:15.75pt" o:ole="" coordsize="21600,21600" o:preferrelative="t" filled="f" stroked="f">
            <v:stroke joinstyle="miter"/>
            <v:imagedata r:id="rId121" o:title="eqId6bc2d2c61c8dd247b42280256126d261"/>
            <o:lock v:ext="edit" aspectratio="t"/>
            <w10:anchorlock/>
          </v:shape>
          <o:OLEObject Type="Embed" ProgID="Equation.DSMT4" ShapeID="_x0000_i1070" DrawAspect="Content" ObjectID="_1468075769" r:id="rId122"/>
        </w:object>
      </w:r>
      <w:r>
        <w:rPr>
          <w:sz w:val="21"/>
        </w:rPr>
        <w:t>时间内，甲的速度一直在减小</w:t>
      </w:r>
      <w:r>
        <w:rPr>
          <w:sz w:val="21"/>
        </w:rPr>
        <w:tab/>
      </w:r>
      <w:r>
        <w:rPr>
          <w:sz w:val="21"/>
        </w:rPr>
        <w:t>D．在</w:t>
      </w:r>
      <w:r>
        <w:object>
          <v:shape id="_x0000_i1071" type="#_x0000_t75" alt="eqId6bc2d2c61c8dd247b42280256126d261" style="width:30.75pt;height:15.75pt" o:ole="" coordsize="21600,21600" o:preferrelative="t" filled="f" stroked="f">
            <v:stroke joinstyle="miter"/>
            <v:imagedata r:id="rId121" o:title="eqId6bc2d2c61c8dd247b42280256126d261"/>
            <o:lock v:ext="edit" aspectratio="t"/>
            <w10:anchorlock/>
          </v:shape>
          <o:OLEObject Type="Embed" ProgID="Equation.DSMT4" ShapeID="_x0000_i1071" DrawAspect="Content" ObjectID="_1468075770" r:id="rId123"/>
        </w:object>
      </w:r>
      <w:r>
        <w:rPr>
          <w:sz w:val="21"/>
        </w:rPr>
        <w:t>时间内，甲、乙发生的位移相同</w:t>
      </w:r>
    </w:p>
    <w:p w14:paraId="79237D4D">
      <w:pPr>
        <w:shd w:val="clear" w:color="auto" w:fill="F2F2F2"/>
        <w:spacing w:line="360" w:lineRule="auto"/>
        <w:ind w:left="284" w:leftChars="135"/>
        <w:jc w:val="left"/>
        <w:textAlignment w:val="center"/>
        <w:rPr>
          <w:color w:val="FF0000"/>
        </w:rPr>
      </w:pPr>
    </w:p>
    <w:p w14:paraId="05E42B6B">
      <w:pPr>
        <w:shd w:val="clear" w:color="auto" w:fill="auto"/>
        <w:spacing w:line="360" w:lineRule="auto"/>
        <w:jc w:val="left"/>
        <w:textAlignment w:val="center"/>
        <w:rPr>
          <w:sz w:val="21"/>
        </w:rPr>
      </w:pPr>
      <w:r>
        <w:rPr>
          <w:b/>
          <w:bCs/>
        </w:rPr>
        <w:drawing>
          <wp:inline distT="0" distB="0" distL="114300" distR="114300">
            <wp:extent cx="617220" cy="288925"/>
            <wp:effectExtent l="0" t="0" r="11430" b="15875"/>
            <wp:docPr id="13" name="图片 13" descr="学科网 jyMyxGwUmj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学科网 jyMyxGwUmjjNAx1ODbqMbQ=="/>
                    <pic:cNvPicPr>
                      <a:picLocks noChangeAspect="1"/>
                    </pic:cNvPicPr>
                  </pic:nvPicPr>
                  <pic:blipFill>
                    <a:blip xmlns:r="http://schemas.openxmlformats.org/officeDocument/2006/relationships" r:embed="rId19"/>
                    <a:stretch>
                      <a:fillRect/>
                    </a:stretch>
                  </pic:blipFill>
                  <pic:spPr>
                    <a:xfrm>
                      <a:off x="0" y="0"/>
                      <a:ext cx="617220" cy="288925"/>
                    </a:xfrm>
                    <a:prstGeom prst="rect">
                      <a:avLst/>
                    </a:prstGeom>
                  </pic:spPr>
                </pic:pic>
              </a:graphicData>
            </a:graphic>
          </wp:inline>
        </w:drawing>
      </w:r>
      <w:r>
        <w:rPr>
          <w:rFonts w:hint="eastAsia"/>
        </w:rPr>
        <w:t>5</w:t>
      </w:r>
      <w:r>
        <w:t>．</w:t>
      </w:r>
      <w:r>
        <w:rPr>
          <w:sz w:val="21"/>
        </w:rPr>
        <w:t>（2024·江苏南通·模拟预测）2024年4月30日，神舟十七号载人飞船返回舱成功着陆。返回舱距离地面约</w:t>
      </w:r>
      <w:r>
        <w:object>
          <v:shape id="_x0000_i1072" type="#_x0000_t75" alt="eqIdfed31d32533901c9c279968c67f43c2a" style="width:23.75pt;height:12.5pt" o:ole="" coordsize="21600,21600" o:preferrelative="t" filled="f" stroked="f">
            <v:stroke joinstyle="miter"/>
            <v:imagedata r:id="rId124" o:title="eqIdfed31d32533901c9c279968c67f43c2a"/>
            <o:lock v:ext="edit" aspectratio="t"/>
            <w10:anchorlock/>
          </v:shape>
          <o:OLEObject Type="Embed" ProgID="Equation.DSMT4" ShapeID="_x0000_i1072" DrawAspect="Content" ObjectID="_1468075771" r:id="rId125"/>
        </w:object>
      </w:r>
      <w:r>
        <w:rPr>
          <w:sz w:val="21"/>
        </w:rPr>
        <w:t>时启动发动机，沿竖直方向匀减速着陆，此过程中返回舱距离地面的高度</w:t>
      </w:r>
      <w:r>
        <w:rPr>
          <w:rFonts w:ascii="Times New Roman" w:eastAsia="Times New Roman" w:hAnsi="Times New Roman" w:cs="Times New Roman"/>
          <w:i/>
          <w:sz w:val="21"/>
        </w:rPr>
        <w:t>h</w:t>
      </w:r>
      <w:r>
        <w:rPr>
          <w:sz w:val="21"/>
        </w:rPr>
        <w:t>、速度</w:t>
      </w:r>
      <w:r>
        <w:rPr>
          <w:rFonts w:ascii="Times New Roman" w:eastAsia="Times New Roman" w:hAnsi="Times New Roman" w:cs="Times New Roman"/>
          <w:i/>
          <w:sz w:val="21"/>
        </w:rPr>
        <w:t>v</w:t>
      </w:r>
      <w:r>
        <w:rPr>
          <w:sz w:val="21"/>
        </w:rPr>
        <w:t>随时间</w:t>
      </w:r>
      <w:r>
        <w:rPr>
          <w:rFonts w:ascii="Times New Roman" w:eastAsia="Times New Roman" w:hAnsi="Times New Roman" w:cs="Times New Roman"/>
          <w:i/>
          <w:sz w:val="21"/>
        </w:rPr>
        <w:t>t</w:t>
      </w:r>
      <w:r>
        <w:rPr>
          <w:sz w:val="21"/>
        </w:rPr>
        <w:t>变化的关系图像可能正确的是（　　）</w:t>
      </w:r>
    </w:p>
    <w:p w14:paraId="78148C51">
      <w:pPr>
        <w:shd w:val="clear" w:color="auto" w:fill="auto"/>
        <w:tabs>
          <w:tab w:val="left" w:pos="4156"/>
        </w:tabs>
        <w:spacing w:line="360" w:lineRule="auto"/>
        <w:ind w:left="38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228725" cy="1085850"/>
            <wp:effectExtent l="0" t="0" r="3175" b="6350"/>
            <wp:docPr id="100041" name="图片 100041" descr="@@@4b121e5d-12c8-42bd-b636-0585cce13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4b121e5d-12c8-42bd-b636-0585cce13387"/>
                    <pic:cNvPicPr>
                      <a:picLocks noChangeAspect="1"/>
                    </pic:cNvPicPr>
                  </pic:nvPicPr>
                  <pic:blipFill>
                    <a:blip xmlns:r="http://schemas.openxmlformats.org/officeDocument/2006/relationships" r:embed="rId126"/>
                    <a:stretch>
                      <a:fillRect/>
                    </a:stretch>
                  </pic:blipFill>
                  <pic:spPr>
                    <a:xfrm>
                      <a:off x="0" y="0"/>
                      <a:ext cx="1228725" cy="108585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1514475" cy="1343025"/>
            <wp:effectExtent l="0" t="0" r="9525" b="3175"/>
            <wp:docPr id="100043" name="图片 100043" descr="@@@0a1b7d06-206d-4017-94e2-adcb6b3ea0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0a1b7d06-206d-4017-94e2-adcb6b3ea09f"/>
                    <pic:cNvPicPr>
                      <a:picLocks noChangeAspect="1"/>
                    </pic:cNvPicPr>
                  </pic:nvPicPr>
                  <pic:blipFill>
                    <a:blip xmlns:r="http://schemas.openxmlformats.org/officeDocument/2006/relationships" r:embed="rId127"/>
                    <a:stretch>
                      <a:fillRect/>
                    </a:stretch>
                  </pic:blipFill>
                  <pic:spPr>
                    <a:xfrm>
                      <a:off x="0" y="0"/>
                      <a:ext cx="1514475" cy="1343025"/>
                    </a:xfrm>
                    <a:prstGeom prst="rect">
                      <a:avLst/>
                    </a:prstGeom>
                  </pic:spPr>
                </pic:pic>
              </a:graphicData>
            </a:graphic>
          </wp:inline>
        </w:drawing>
      </w:r>
    </w:p>
    <w:p w14:paraId="5C5E8614">
      <w:pPr>
        <w:shd w:val="clear" w:color="auto" w:fill="auto"/>
        <w:tabs>
          <w:tab w:val="left" w:pos="4156"/>
        </w:tabs>
        <w:spacing w:line="360" w:lineRule="auto"/>
        <w:ind w:left="38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362075" cy="1200150"/>
            <wp:effectExtent l="0" t="0" r="9525" b="6350"/>
            <wp:docPr id="100045" name="图片 100045" descr="@@@cb51d222-ba13-4695-b591-be2b3b5a9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cb51d222-ba13-4695-b591-be2b3b5a9499"/>
                    <pic:cNvPicPr>
                      <a:picLocks noChangeAspect="1"/>
                    </pic:cNvPicPr>
                  </pic:nvPicPr>
                  <pic:blipFill>
                    <a:blip xmlns:r="http://schemas.openxmlformats.org/officeDocument/2006/relationships" r:embed="rId128"/>
                    <a:stretch>
                      <a:fillRect/>
                    </a:stretch>
                  </pic:blipFill>
                  <pic:spPr>
                    <a:xfrm>
                      <a:off x="0" y="0"/>
                      <a:ext cx="1362075" cy="120015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524000" cy="1343025"/>
            <wp:effectExtent l="0" t="0" r="0" b="3175"/>
            <wp:docPr id="38" name="图片 38" descr="@@@354a539c-51d4-47b5-83bd-c90a8f7761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354a539c-51d4-47b5-83bd-c90a8f7761e6"/>
                    <pic:cNvPicPr>
                      <a:picLocks noChangeAspect="1"/>
                    </pic:cNvPicPr>
                  </pic:nvPicPr>
                  <pic:blipFill>
                    <a:blip xmlns:r="http://schemas.openxmlformats.org/officeDocument/2006/relationships" r:embed="rId129"/>
                    <a:stretch>
                      <a:fillRect/>
                    </a:stretch>
                  </pic:blipFill>
                  <pic:spPr>
                    <a:xfrm>
                      <a:off x="0" y="0"/>
                      <a:ext cx="1524000" cy="1343025"/>
                    </a:xfrm>
                    <a:prstGeom prst="rect">
                      <a:avLst/>
                    </a:prstGeom>
                  </pic:spPr>
                </pic:pic>
              </a:graphicData>
            </a:graphic>
          </wp:inline>
        </w:drawing>
      </w:r>
    </w:p>
    <w:p w14:paraId="186DD94F">
      <w:pPr>
        <w:shd w:val="clear" w:color="auto" w:fill="F2F2F2"/>
        <w:spacing w:line="360" w:lineRule="auto"/>
        <w:ind w:left="284" w:leftChars="135"/>
        <w:jc w:val="left"/>
        <w:textAlignment w:val="center"/>
        <w:rPr>
          <w:color w:val="FF0000"/>
        </w:rPr>
      </w:pPr>
    </w:p>
    <w:p w14:paraId="7F795855">
      <w:pPr>
        <w:shd w:val="clear" w:color="auto" w:fill="auto"/>
        <w:spacing w:line="360" w:lineRule="auto"/>
        <w:jc w:val="left"/>
        <w:textAlignment w:val="center"/>
        <w:rPr>
          <w:sz w:val="21"/>
        </w:rPr>
      </w:pPr>
      <w:r>
        <w:rPr>
          <w:b/>
          <w:bCs/>
        </w:rPr>
        <w:drawing>
          <wp:inline distT="0" distB="0" distL="114300" distR="114300">
            <wp:extent cx="617220" cy="288925"/>
            <wp:effectExtent l="0" t="0" r="11430" b="15875"/>
            <wp:docPr id="15" name="图片 15" descr="学科网 jyMyxGwUmj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学科网 jyMyxGwUmjjNAx1ODbqMbQ=="/>
                    <pic:cNvPicPr>
                      <a:picLocks noChangeAspect="1"/>
                    </pic:cNvPicPr>
                  </pic:nvPicPr>
                  <pic:blipFill>
                    <a:blip xmlns:r="http://schemas.openxmlformats.org/officeDocument/2006/relationships" r:embed="rId19"/>
                    <a:stretch>
                      <a:fillRect/>
                    </a:stretch>
                  </pic:blipFill>
                  <pic:spPr>
                    <a:xfrm>
                      <a:off x="0" y="0"/>
                      <a:ext cx="617220" cy="288925"/>
                    </a:xfrm>
                    <a:prstGeom prst="rect">
                      <a:avLst/>
                    </a:prstGeom>
                  </pic:spPr>
                </pic:pic>
              </a:graphicData>
            </a:graphic>
          </wp:inline>
        </w:drawing>
      </w:r>
      <w:r>
        <w:rPr>
          <w:rFonts w:hint="eastAsia"/>
        </w:rPr>
        <w:t>6</w:t>
      </w:r>
      <w:r>
        <w:t>．</w:t>
      </w:r>
      <w:r>
        <w:rPr>
          <w:sz w:val="21"/>
        </w:rPr>
        <w:t>如图所示，实线为一次实验中小车运动的速度</w:t>
      </w:r>
      <w:r>
        <w:object>
          <v:shape id="_x0000_i1073" type="#_x0000_t75" alt="eqIdd1552707683293dcf684d101dd09b5c9" style="width:21.1pt;height:10.55pt" o:ole="" coordsize="21600,21600" o:preferrelative="t" filled="f" stroked="f">
            <v:stroke joinstyle="miter"/>
            <v:imagedata r:id="rId130" o:title="eqIdd1552707683293dcf684d101dd09b5c9"/>
            <o:lock v:ext="edit" aspectratio="t"/>
            <w10:anchorlock/>
          </v:shape>
          <o:OLEObject Type="Embed" ProgID="Equation.DSMT4" ShapeID="_x0000_i1073" DrawAspect="Content" ObjectID="_1468075772" r:id="rId131"/>
        </w:object>
      </w:r>
      <w:r>
        <w:rPr>
          <w:sz w:val="21"/>
        </w:rPr>
        <w:t>图像，为了便于研究，用虚线替代实线作近似处理，下列表述正确的是（</w:t>
      </w:r>
      <w:r>
        <w:rPr>
          <w:rFonts w:ascii="Times New Roman" w:eastAsia="Times New Roman" w:hAnsi="Times New Roman" w:cs="Times New Roman"/>
          <w:kern w:val="0"/>
          <w:sz w:val="24"/>
          <w:szCs w:val="24"/>
        </w:rPr>
        <w:t>    </w:t>
      </w:r>
      <w:r>
        <w:rPr>
          <w:sz w:val="21"/>
        </w:rPr>
        <w:t>）</w:t>
      </w:r>
    </w:p>
    <w:p w14:paraId="4E4ACE6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00200" cy="1047750"/>
            <wp:effectExtent l="0" t="0" r="0" b="6350"/>
            <wp:docPr id="100059" name="图片 100059" descr="@@@c16f23a7-98d4-4f9d-bdbe-47c0857630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c16f23a7-98d4-4f9d-bdbe-47c0857630c6"/>
                    <pic:cNvPicPr>
                      <a:picLocks noChangeAspect="1"/>
                    </pic:cNvPicPr>
                  </pic:nvPicPr>
                  <pic:blipFill>
                    <a:blip xmlns:r="http://schemas.openxmlformats.org/officeDocument/2006/relationships" r:embed="rId132"/>
                    <a:stretch>
                      <a:fillRect/>
                    </a:stretch>
                  </pic:blipFill>
                  <pic:spPr>
                    <a:xfrm>
                      <a:off x="0" y="0"/>
                      <a:ext cx="1600200" cy="1047750"/>
                    </a:xfrm>
                    <a:prstGeom prst="rect">
                      <a:avLst/>
                    </a:prstGeom>
                  </pic:spPr>
                </pic:pic>
              </a:graphicData>
            </a:graphic>
          </wp:inline>
        </w:drawing>
      </w:r>
    </w:p>
    <w:p w14:paraId="19B052CE">
      <w:pPr>
        <w:shd w:val="clear" w:color="auto" w:fill="auto"/>
        <w:spacing w:line="360" w:lineRule="auto"/>
        <w:ind w:left="380"/>
        <w:jc w:val="left"/>
        <w:textAlignment w:val="center"/>
        <w:rPr>
          <w:sz w:val="21"/>
        </w:rPr>
      </w:pPr>
      <w:r>
        <w:rPr>
          <w:sz w:val="21"/>
        </w:rPr>
        <w:t>A．小车做曲线运动</w:t>
      </w:r>
    </w:p>
    <w:p w14:paraId="6542551F">
      <w:pPr>
        <w:shd w:val="clear" w:color="auto" w:fill="auto"/>
        <w:spacing w:line="360" w:lineRule="auto"/>
        <w:ind w:left="380"/>
        <w:jc w:val="left"/>
        <w:textAlignment w:val="center"/>
        <w:rPr>
          <w:sz w:val="21"/>
        </w:rPr>
      </w:pPr>
      <w:r>
        <w:rPr>
          <w:sz w:val="21"/>
        </w:rPr>
        <w:t>B．在</w:t>
      </w:r>
      <w:r>
        <w:object>
          <v:shape id="_x0000_i1074" type="#_x0000_t75" alt="eqId87c7eb49a823f757461cd5260757b088" style="width:8.75pt;height:14.9pt" o:ole="" coordsize="21600,21600" o:preferrelative="t" filled="f" stroked="f">
            <v:stroke joinstyle="miter"/>
            <v:imagedata r:id="rId133" o:title="eqId87c7eb49a823f757461cd5260757b088"/>
            <o:lock v:ext="edit" aspectratio="t"/>
            <w10:anchorlock/>
          </v:shape>
          <o:OLEObject Type="Embed" ProgID="Equation.DSMT4" ShapeID="_x0000_i1074" DrawAspect="Content" ObjectID="_1468075773" r:id="rId134"/>
        </w:object>
      </w:r>
      <w:r>
        <w:rPr>
          <w:sz w:val="21"/>
        </w:rPr>
        <w:t>时刻由虚线计算出的加速度比实际的大</w:t>
      </w:r>
    </w:p>
    <w:p w14:paraId="4CA09414">
      <w:pPr>
        <w:shd w:val="clear" w:color="auto" w:fill="auto"/>
        <w:spacing w:line="360" w:lineRule="auto"/>
        <w:ind w:left="380"/>
        <w:jc w:val="left"/>
        <w:textAlignment w:val="center"/>
        <w:rPr>
          <w:sz w:val="21"/>
        </w:rPr>
      </w:pPr>
      <w:r>
        <w:rPr>
          <w:sz w:val="21"/>
        </w:rPr>
        <w:t>C．在</w:t>
      </w:r>
      <w:r>
        <w:object>
          <v:shape id="_x0000_i1075" type="#_x0000_t75" alt="eqId61559daae4c79c116425335e2e412d69" style="width:23.75pt;height:15.8pt" o:ole="" coordsize="21600,21600" o:preferrelative="t" filled="f" stroked="f">
            <v:stroke joinstyle="miter"/>
            <v:imagedata r:id="rId135" o:title="eqId61559daae4c79c116425335e2e412d69"/>
            <o:lock v:ext="edit" aspectratio="t"/>
            <w10:anchorlock/>
          </v:shape>
          <o:OLEObject Type="Embed" ProgID="Equation.DSMT4" ShapeID="_x0000_i1075" DrawAspect="Content" ObjectID="_1468075774" r:id="rId136"/>
        </w:object>
      </w:r>
      <w:r>
        <w:rPr>
          <w:sz w:val="21"/>
        </w:rPr>
        <w:t>时间内，由虚线计算出的平均速度比实际的大</w:t>
      </w:r>
    </w:p>
    <w:p w14:paraId="2540C17C">
      <w:pPr>
        <w:shd w:val="clear" w:color="auto" w:fill="auto"/>
        <w:spacing w:line="360" w:lineRule="auto"/>
        <w:ind w:left="380"/>
        <w:jc w:val="left"/>
        <w:textAlignment w:val="center"/>
        <w:rPr>
          <w:sz w:val="21"/>
        </w:rPr>
      </w:pPr>
      <w:r>
        <w:rPr>
          <w:sz w:val="21"/>
        </w:rPr>
        <w:t>D．用虚线作近似处理，计算出的位移与实际位移会有很大偏差，此做法不合理</w:t>
      </w:r>
    </w:p>
    <w:p w14:paraId="7E3B37C4">
      <w:pPr>
        <w:shd w:val="clear" w:color="auto" w:fill="auto"/>
        <w:spacing w:line="360" w:lineRule="auto"/>
        <w:jc w:val="left"/>
        <w:textAlignment w:val="center"/>
        <w:rPr>
          <w:sz w:val="21"/>
        </w:rPr>
      </w:pPr>
      <w:r>
        <w:rPr>
          <w:b/>
          <w:bCs/>
        </w:rPr>
        <w:drawing>
          <wp:inline distT="0" distB="0" distL="114300" distR="114300">
            <wp:extent cx="617220" cy="288925"/>
            <wp:effectExtent l="0" t="0" r="11430" b="15875"/>
            <wp:docPr id="16" name="图片 16" descr="学科网 jyMyxGwUmj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学科网 jyMyxGwUmjjNAx1ODbqMbQ=="/>
                    <pic:cNvPicPr>
                      <a:picLocks noChangeAspect="1"/>
                    </pic:cNvPicPr>
                  </pic:nvPicPr>
                  <pic:blipFill>
                    <a:blip xmlns:r="http://schemas.openxmlformats.org/officeDocument/2006/relationships" r:embed="rId19"/>
                    <a:stretch>
                      <a:fillRect/>
                    </a:stretch>
                  </pic:blipFill>
                  <pic:spPr>
                    <a:xfrm>
                      <a:off x="0" y="0"/>
                      <a:ext cx="617220" cy="288925"/>
                    </a:xfrm>
                    <a:prstGeom prst="rect">
                      <a:avLst/>
                    </a:prstGeom>
                  </pic:spPr>
                </pic:pic>
              </a:graphicData>
            </a:graphic>
          </wp:inline>
        </w:drawing>
      </w:r>
      <w:r>
        <w:rPr>
          <w:rFonts w:hint="eastAsia"/>
        </w:rPr>
        <w:t>7</w:t>
      </w:r>
      <w:r>
        <w:t>．</w:t>
      </w:r>
      <w:r>
        <w:rPr>
          <w:sz w:val="21"/>
        </w:rPr>
        <w:t>如图，某同学单手拍篮球：球从地面弹起到某一高度，手掌触球先一起向上减速，再一起向下加速，运动到手掌刚触球的位置时，手掌与球分离，从触球到分离记为一次拍球，以竖直向下为正方向，下列图像能大致反映一次拍球过程，篮球速度随时间变化关系的是（　　）</w:t>
      </w:r>
    </w:p>
    <w:p w14:paraId="54753E2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90600" cy="1323975"/>
            <wp:effectExtent l="0" t="0" r="0" b="9525"/>
            <wp:docPr id="100063" name="图片 100063" descr="@@@b68bbc21-9bd3-44ba-9e7b-d3de37ae7b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b68bbc21-9bd3-44ba-9e7b-d3de37ae7b84"/>
                    <pic:cNvPicPr>
                      <a:picLocks noChangeAspect="1"/>
                    </pic:cNvPicPr>
                  </pic:nvPicPr>
                  <pic:blipFill>
                    <a:blip xmlns:r="http://schemas.openxmlformats.org/officeDocument/2006/relationships" r:embed="rId137"/>
                    <a:stretch>
                      <a:fillRect/>
                    </a:stretch>
                  </pic:blipFill>
                  <pic:spPr>
                    <a:xfrm>
                      <a:off x="0" y="0"/>
                      <a:ext cx="990600" cy="1323975"/>
                    </a:xfrm>
                    <a:prstGeom prst="rect">
                      <a:avLst/>
                    </a:prstGeom>
                  </pic:spPr>
                </pic:pic>
              </a:graphicData>
            </a:graphic>
          </wp:inline>
        </w:drawing>
      </w:r>
    </w:p>
    <w:p w14:paraId="27A98BA8">
      <w:pPr>
        <w:shd w:val="clear" w:color="auto" w:fill="auto"/>
        <w:tabs>
          <w:tab w:val="left" w:pos="4156"/>
        </w:tabs>
        <w:spacing w:line="360" w:lineRule="auto"/>
        <w:ind w:left="38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266825" cy="1104900"/>
            <wp:effectExtent l="0" t="0" r="3175" b="0"/>
            <wp:docPr id="100065" name="图片 100065" descr="@@@033f80d7-4b10-481a-affc-9f7a99fbd7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033f80d7-4b10-481a-affc-9f7a99fbd7d7"/>
                    <pic:cNvPicPr>
                      <a:picLocks noChangeAspect="1"/>
                    </pic:cNvPicPr>
                  </pic:nvPicPr>
                  <pic:blipFill>
                    <a:blip xmlns:r="http://schemas.openxmlformats.org/officeDocument/2006/relationships" r:embed="rId138"/>
                    <a:stretch>
                      <a:fillRect/>
                    </a:stretch>
                  </pic:blipFill>
                  <pic:spPr>
                    <a:xfrm>
                      <a:off x="0" y="0"/>
                      <a:ext cx="1266825" cy="110490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1371600" cy="1209675"/>
            <wp:effectExtent l="0" t="0" r="0" b="9525"/>
            <wp:docPr id="100067" name="图片 100067" descr="@@@94833e74-a7d6-4683-80a3-7a8448ada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94833e74-a7d6-4683-80a3-7a8448ada385"/>
                    <pic:cNvPicPr>
                      <a:picLocks noChangeAspect="1"/>
                    </pic:cNvPicPr>
                  </pic:nvPicPr>
                  <pic:blipFill>
                    <a:blip xmlns:r="http://schemas.openxmlformats.org/officeDocument/2006/relationships" r:embed="rId139"/>
                    <a:stretch>
                      <a:fillRect/>
                    </a:stretch>
                  </pic:blipFill>
                  <pic:spPr>
                    <a:xfrm>
                      <a:off x="0" y="0"/>
                      <a:ext cx="1371600" cy="1209675"/>
                    </a:xfrm>
                    <a:prstGeom prst="rect">
                      <a:avLst/>
                    </a:prstGeom>
                  </pic:spPr>
                </pic:pic>
              </a:graphicData>
            </a:graphic>
          </wp:inline>
        </w:drawing>
      </w:r>
    </w:p>
    <w:p w14:paraId="3A957AA6">
      <w:pPr>
        <w:shd w:val="clear" w:color="auto" w:fill="auto"/>
        <w:tabs>
          <w:tab w:val="left" w:pos="4156"/>
        </w:tabs>
        <w:spacing w:line="360" w:lineRule="auto"/>
        <w:ind w:left="38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314450" cy="1162050"/>
            <wp:effectExtent l="0" t="0" r="6350" b="6350"/>
            <wp:docPr id="100069" name="图片 100069" descr="@@@7dc525ef-8dd8-44c2-838b-9fda2057d7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7dc525ef-8dd8-44c2-838b-9fda2057d7b0"/>
                    <pic:cNvPicPr>
                      <a:picLocks noChangeAspect="1"/>
                    </pic:cNvPicPr>
                  </pic:nvPicPr>
                  <pic:blipFill>
                    <a:blip xmlns:r="http://schemas.openxmlformats.org/officeDocument/2006/relationships" r:embed="rId140"/>
                    <a:stretch>
                      <a:fillRect/>
                    </a:stretch>
                  </pic:blipFill>
                  <pic:spPr>
                    <a:xfrm>
                      <a:off x="0" y="0"/>
                      <a:ext cx="1314450" cy="116205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390650" cy="1219200"/>
            <wp:effectExtent l="0" t="0" r="6350" b="0"/>
            <wp:docPr id="100071" name="图片 100071" descr="@@@b91035dc-914a-408d-91e4-e179674125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b91035dc-914a-408d-91e4-e1796741251c"/>
                    <pic:cNvPicPr>
                      <a:picLocks noChangeAspect="1"/>
                    </pic:cNvPicPr>
                  </pic:nvPicPr>
                  <pic:blipFill>
                    <a:blip xmlns:r="http://schemas.openxmlformats.org/officeDocument/2006/relationships" r:embed="rId141"/>
                    <a:stretch>
                      <a:fillRect/>
                    </a:stretch>
                  </pic:blipFill>
                  <pic:spPr>
                    <a:xfrm>
                      <a:off x="0" y="0"/>
                      <a:ext cx="1390650" cy="1219200"/>
                    </a:xfrm>
                    <a:prstGeom prst="rect">
                      <a:avLst/>
                    </a:prstGeom>
                  </pic:spPr>
                </pic:pic>
              </a:graphicData>
            </a:graphic>
          </wp:inline>
        </w:drawing>
      </w:r>
    </w:p>
    <w:p w14:paraId="4308420E">
      <w:pPr>
        <w:spacing w:line="360" w:lineRule="auto"/>
        <w:jc w:val="left"/>
        <w:textAlignment w:val="center"/>
      </w:pPr>
      <w:r>
        <w:rPr>
          <w:b/>
          <w:bCs/>
        </w:rPr>
        <w:drawing>
          <wp:inline distT="0" distB="0" distL="114300" distR="114300">
            <wp:extent cx="617220" cy="288925"/>
            <wp:effectExtent l="0" t="0" r="11430" b="15875"/>
            <wp:docPr id="27" name="图片 27" descr="学科网 jyMyxGwUmj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学科网 jyMyxGwUmjjNAx1ODbqMbQ=="/>
                    <pic:cNvPicPr>
                      <a:picLocks noChangeAspect="1"/>
                    </pic:cNvPicPr>
                  </pic:nvPicPr>
                  <pic:blipFill>
                    <a:blip xmlns:r="http://schemas.openxmlformats.org/officeDocument/2006/relationships" r:embed="rId19"/>
                    <a:stretch>
                      <a:fillRect/>
                    </a:stretch>
                  </pic:blipFill>
                  <pic:spPr>
                    <a:xfrm>
                      <a:off x="0" y="0"/>
                      <a:ext cx="617220" cy="288925"/>
                    </a:xfrm>
                    <a:prstGeom prst="rect">
                      <a:avLst/>
                    </a:prstGeom>
                  </pic:spPr>
                </pic:pic>
              </a:graphicData>
            </a:graphic>
          </wp:inline>
        </w:drawing>
      </w:r>
      <w:r>
        <w:rPr>
          <w:rFonts w:hint="eastAsia"/>
        </w:rPr>
        <w:t>8</w:t>
      </w:r>
      <w:r>
        <w:t>．如图，有一上下无底的圆筒，它的下端距水平地面的高度为</w:t>
      </w:r>
      <w:r>
        <w:rPr>
          <w:rFonts w:eastAsia="Times New Roman"/>
          <w:i/>
        </w:rPr>
        <w:t>H</w:t>
      </w:r>
      <w:r>
        <w:t>。圆筒上端中心处有一小球。现让小球和圆筒同时由静止自由下落，圆筒碰地后的反弹速率为落地速率的</w:t>
      </w:r>
      <w:r>
        <w:object>
          <v:shape id="_x0000_i1076" type="#_x0000_t75" alt="eqId7294f5ae2a24ff42e84cd9773b2a7287" style="width:10.2pt;height:27.15pt" o:ole="" coordsize="21600,21600" o:preferrelative="t" filled="f" stroked="f">
            <v:stroke joinstyle="miter"/>
            <v:imagedata r:id="rId142" o:title="eqId7294f5ae2a24ff42e84cd9773b2a7287"/>
            <o:lock v:ext="edit" aspectratio="t"/>
            <w10:anchorlock/>
          </v:shape>
          <o:OLEObject Type="Embed" ProgID="Equation.DSMT4" ShapeID="_x0000_i1076" DrawAspect="Content" ObjectID="_1468075775" r:id="rId143"/>
        </w:object>
      </w:r>
      <w:r>
        <w:t>不计碰撞时间和空气阻力，运动过程中圆筒始终保持竖直，重力加速度为</w:t>
      </w:r>
      <w:r>
        <w:rPr>
          <w:rFonts w:eastAsia="Times New Roman"/>
          <w:i/>
        </w:rPr>
        <w:t>g</w:t>
      </w:r>
      <w:r>
        <w:t>。</w:t>
      </w:r>
    </w:p>
    <w:p w14:paraId="382F0BEA">
      <w:pPr>
        <w:spacing w:line="360" w:lineRule="auto"/>
        <w:jc w:val="left"/>
        <w:textAlignment w:val="center"/>
      </w:pPr>
      <w:r>
        <w:rPr>
          <w:rFonts w:eastAsia="Times New Roman"/>
          <w:kern w:val="0"/>
          <w:sz w:val="24"/>
          <w:szCs w:val="24"/>
        </w:rPr>
        <w:drawing>
          <wp:inline distT="0" distB="0" distL="0" distR="0">
            <wp:extent cx="1095375" cy="1990725"/>
            <wp:effectExtent l="0" t="0" r="0" b="0"/>
            <wp:docPr id="100157" name="图片 100157" descr="@@@2b6174ab-a71b-499c-9337-022329b94d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图片 100157" descr="@@@2b6174ab-a71b-499c-9337-022329b94dda"/>
                    <pic:cNvPicPr>
                      <a:picLocks noChangeAspect="1"/>
                    </pic:cNvPicPr>
                  </pic:nvPicPr>
                  <pic:blipFill>
                    <a:blip xmlns:r="http://schemas.openxmlformats.org/officeDocument/2006/relationships" r:embed="rId144"/>
                    <a:stretch>
                      <a:fillRect/>
                    </a:stretch>
                  </pic:blipFill>
                  <pic:spPr>
                    <a:xfrm>
                      <a:off x="0" y="0"/>
                      <a:ext cx="1095375" cy="1990725"/>
                    </a:xfrm>
                    <a:prstGeom prst="rect">
                      <a:avLst/>
                    </a:prstGeom>
                  </pic:spPr>
                </pic:pic>
              </a:graphicData>
            </a:graphic>
          </wp:inline>
        </w:drawing>
      </w:r>
    </w:p>
    <w:p w14:paraId="015C9A52">
      <w:pPr>
        <w:spacing w:line="360" w:lineRule="auto"/>
        <w:jc w:val="left"/>
        <w:textAlignment w:val="center"/>
      </w:pPr>
      <w:r>
        <w:t>(1)求圆筒第一次落地后，弹起的最大高度</w:t>
      </w:r>
      <w:r>
        <w:rPr>
          <w:rFonts w:eastAsia="Times New Roman"/>
          <w:i/>
        </w:rPr>
        <w:t>h</w:t>
      </w:r>
      <w:r>
        <w:rPr>
          <w:rFonts w:eastAsia="Times New Roman"/>
          <w:i/>
          <w:vertAlign w:val="subscript"/>
        </w:rPr>
        <w:t>m</w:t>
      </w:r>
      <w:r>
        <w:t>；</w:t>
      </w:r>
    </w:p>
    <w:p w14:paraId="2688AD86">
      <w:pPr>
        <w:spacing w:line="360" w:lineRule="auto"/>
        <w:jc w:val="left"/>
        <w:textAlignment w:val="center"/>
      </w:pPr>
      <w:r>
        <w:t>(2)若圆筒第一次反弹后落下时，下端与小球同时落地（此前小球未碰地），圆筒的长度</w:t>
      </w:r>
      <w:r>
        <w:rPr>
          <w:rFonts w:eastAsia="Times New Roman"/>
          <w:i/>
        </w:rPr>
        <w:t>L</w:t>
      </w:r>
      <w:r>
        <w:t>。</w:t>
      </w:r>
    </w:p>
    <w:p w14:paraId="492B6D8D">
      <w:pPr>
        <w:spacing w:line="360" w:lineRule="auto"/>
        <w:jc w:val="left"/>
        <w:textAlignment w:val="center"/>
      </w:pPr>
      <w:r>
        <w:rPr>
          <w:rFonts w:hint="eastAsia"/>
        </w:rPr>
        <w:t>9</w:t>
      </w:r>
      <w:r>
        <w:t>．一大排量摩托车从静止开始以</w:t>
      </w:r>
      <w:r>
        <w:object>
          <v:shape id="_x0000_i1077" type="#_x0000_t75" alt="eqIdf010a562bbf38980da56c2f450b0fb5d" style="width:39.4pt;height:13.6pt" o:ole="" coordsize="21600,21600" o:preferrelative="t" filled="f" stroked="f">
            <v:stroke joinstyle="miter"/>
            <v:imagedata r:id="rId145" o:title="eqIdf010a562bbf38980da56c2f450b0fb5d"/>
            <o:lock v:ext="edit" aspectratio="t"/>
            <w10:anchorlock/>
          </v:shape>
          <o:OLEObject Type="Embed" ProgID="Equation.DSMT4" ShapeID="_x0000_i1077" DrawAspect="Content" ObjectID="_1468075776" r:id="rId146"/>
        </w:object>
      </w:r>
      <w:r>
        <w:t>的加速度行驶了一段距离后作了一段匀速运动，此后又以</w:t>
      </w:r>
      <w:r>
        <w:object>
          <v:shape id="_x0000_i1078" type="#_x0000_t75" alt="eqId5ca32a9937e6438cb365e39578207428" style="width:40.1pt;height:13.6pt" o:ole="" coordsize="21600,21600" o:preferrelative="t" filled="f" stroked="f">
            <v:stroke joinstyle="miter"/>
            <v:imagedata r:id="rId147" o:title="eqId5ca32a9937e6438cb365e39578207428"/>
            <o:lock v:ext="edit" aspectratio="t"/>
            <w10:anchorlock/>
          </v:shape>
          <o:OLEObject Type="Embed" ProgID="Equation.DSMT4" ShapeID="_x0000_i1078" DrawAspect="Content" ObjectID="_1468075777" r:id="rId148"/>
        </w:object>
      </w:r>
      <w:r>
        <w:t>的加速度作匀减速运动，直到停止，共前进了</w:t>
      </w:r>
      <w:r>
        <w:object>
          <v:shape id="_x0000_i1079" type="#_x0000_t75" alt="eqIda12bb6ef92efe7ff3b1414668772823d" style="width:29.2pt;height:12.25pt" o:ole="" coordsize="21600,21600" o:preferrelative="t" filled="f" stroked="f">
            <v:stroke joinstyle="miter"/>
            <v:imagedata r:id="rId149" o:title="eqIda12bb6ef92efe7ff3b1414668772823d"/>
            <o:lock v:ext="edit" aspectratio="t"/>
            <w10:anchorlock/>
          </v:shape>
          <o:OLEObject Type="Embed" ProgID="Equation.DSMT4" ShapeID="_x0000_i1079" DrawAspect="Content" ObjectID="_1468075778" r:id="rId150"/>
        </w:object>
      </w:r>
      <w:r>
        <w:t>，历时</w:t>
      </w:r>
      <w:r>
        <w:object>
          <v:shape id="_x0000_i1080" type="#_x0000_t75" alt="eqId876fea40454a0402f7eb3cbde1509d2f" style="width:21.75pt;height:12.25pt" o:ole="" coordsize="21600,21600" o:preferrelative="t" filled="f" stroked="f">
            <v:stroke joinstyle="miter"/>
            <v:imagedata r:id="rId151" o:title="eqId876fea40454a0402f7eb3cbde1509d2f"/>
            <o:lock v:ext="edit" aspectratio="t"/>
            <w10:anchorlock/>
          </v:shape>
          <o:OLEObject Type="Embed" ProgID="Equation.DSMT4" ShapeID="_x0000_i1080" DrawAspect="Content" ObjectID="_1468075779" r:id="rId152"/>
        </w:object>
      </w:r>
      <w:r>
        <w:t>，求：</w:t>
      </w:r>
    </w:p>
    <w:p w14:paraId="7BAB191C">
      <w:pPr>
        <w:spacing w:line="360" w:lineRule="auto"/>
        <w:jc w:val="left"/>
        <w:textAlignment w:val="center"/>
      </w:pPr>
      <w:r>
        <w:t>（1）车的最大速度；</w:t>
      </w:r>
    </w:p>
    <w:p w14:paraId="7A5846A7">
      <w:pPr>
        <w:spacing w:line="360" w:lineRule="auto"/>
        <w:jc w:val="left"/>
        <w:textAlignment w:val="center"/>
      </w:pPr>
      <w:r>
        <w:t>（2）若保持两个加速度不变，则仍沿这段路程所需的最短时间及这种情况下的最大速度。</w:t>
      </w:r>
    </w:p>
    <w:p w14:paraId="40D03284">
      <w:pPr>
        <w:pStyle w:val="Heading1"/>
      </w:pPr>
      <w:bookmarkStart w:id="20" w:name="_Toc201595468"/>
      <w:r>
        <w:drawing>
          <wp:inline distT="0" distB="0" distL="114300" distR="114300">
            <wp:extent cx="2543175" cy="971550"/>
            <wp:effectExtent l="0" t="0" r="9525" b="0"/>
            <wp:docPr id="33" name="图片 433" descr="学科网 jyMyxGwUmj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433" descr="学科网 jyMyxGwUmjjNAx1ODbqMbQ=="/>
                    <pic:cNvPicPr>
                      <a:picLocks noChangeAspect="1"/>
                    </pic:cNvPicPr>
                  </pic:nvPicPr>
                  <pic:blipFill>
                    <a:blip xmlns:r="http://schemas.openxmlformats.org/officeDocument/2006/relationships" r:embed="rId153"/>
                    <a:stretch>
                      <a:fillRect/>
                    </a:stretch>
                  </pic:blipFill>
                  <pic:spPr>
                    <a:xfrm>
                      <a:off x="0" y="0"/>
                      <a:ext cx="2543175" cy="971550"/>
                    </a:xfrm>
                    <a:prstGeom prst="rect">
                      <a:avLst/>
                    </a:prstGeom>
                    <a:noFill/>
                    <a:ln>
                      <a:noFill/>
                    </a:ln>
                  </pic:spPr>
                </pic:pic>
              </a:graphicData>
            </a:graphic>
          </wp:inline>
        </w:drawing>
      </w:r>
      <w:bookmarkEnd w:id="19"/>
      <w:bookmarkEnd w:id="20"/>
    </w:p>
    <w:p w14:paraId="637FAA03">
      <w:pPr>
        <w:shd w:val="clear" w:color="auto" w:fill="auto"/>
        <w:spacing w:line="360" w:lineRule="auto"/>
        <w:jc w:val="left"/>
        <w:textAlignment w:val="center"/>
        <w:rPr>
          <w:sz w:val="21"/>
        </w:rPr>
      </w:pPr>
      <w:r>
        <w:rPr>
          <w:sz w:val="21"/>
        </w:rPr>
        <w:t>1．（2025·江苏·高考真题）新能源汽车在辅助驾驶系统测试时，感应到前方有障碍物立刻制动，做匀减速直线运动。</w:t>
      </w:r>
      <w:r>
        <w:object>
          <v:shape id="_x0000_i1081" type="#_x0000_t75" alt="eqIded245388d065efe1a72dc2176802087f" style="width:13.15pt;height:12.5pt" o:ole="" coordsize="21600,21600" o:preferrelative="t" filled="f" stroked="f">
            <v:stroke joinstyle="miter"/>
            <v:imagedata r:id="rId154" o:title="eqIded245388d065efe1a72dc2176802087f"/>
            <o:lock v:ext="edit" aspectratio="t"/>
            <w10:anchorlock/>
          </v:shape>
          <o:OLEObject Type="Embed" ProgID="Equation.DSMT4" ShapeID="_x0000_i1081" DrawAspect="Content" ObjectID="_1468075780" r:id="rId155"/>
        </w:object>
      </w:r>
      <w:r>
        <w:rPr>
          <w:sz w:val="21"/>
        </w:rPr>
        <w:t>内速度由</w:t>
      </w:r>
      <w:r>
        <w:object>
          <v:shape id="_x0000_i1082" type="#_x0000_t75" alt="eqId9f4f132e66c656060ec1156e6cfd3cf4" style="width:29pt;height:11.2pt" o:ole="" coordsize="21600,21600" o:preferrelative="t" filled="f" stroked="f">
            <v:stroke joinstyle="miter"/>
            <v:imagedata r:id="rId156" o:title="eqId9f4f132e66c656060ec1156e6cfd3cf4"/>
            <o:lock v:ext="edit" aspectratio="t"/>
            <w10:anchorlock/>
          </v:shape>
          <o:OLEObject Type="Embed" ProgID="Equation.DSMT4" ShapeID="_x0000_i1082" DrawAspect="Content" ObjectID="_1468075781" r:id="rId157"/>
        </w:object>
      </w:r>
      <w:r>
        <w:rPr>
          <w:sz w:val="21"/>
        </w:rPr>
        <w:t>减至0。该过程中加速度大小为（</w:t>
      </w:r>
      <w:r>
        <w:rPr>
          <w:rFonts w:ascii="Times New Roman" w:eastAsia="Times New Roman" w:hAnsi="Times New Roman" w:cs="Times New Roman"/>
          <w:kern w:val="0"/>
          <w:sz w:val="24"/>
          <w:szCs w:val="24"/>
        </w:rPr>
        <w:t>   </w:t>
      </w:r>
      <w:r>
        <w:rPr>
          <w:sz w:val="21"/>
        </w:rPr>
        <w:t>）</w:t>
      </w:r>
    </w:p>
    <w:p w14:paraId="4F3157AA">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83" type="#_x0000_t75" alt="eqIdf848a8a85ec7f8987a073698f2c25fc8" style="width:31.65pt;height:14.25pt" o:ole="" coordsize="21600,21600" o:preferrelative="t" filled="f" stroked="f">
            <v:stroke joinstyle="miter"/>
            <v:imagedata r:id="rId158" o:title="eqIdf848a8a85ec7f8987a073698f2c25fc8"/>
            <o:lock v:ext="edit" aspectratio="t"/>
            <w10:anchorlock/>
          </v:shape>
          <o:OLEObject Type="Embed" ProgID="Equation.DSMT4" ShapeID="_x0000_i1083" DrawAspect="Content" ObjectID="_1468075782" r:id="rId159"/>
        </w:object>
      </w:r>
      <w:r>
        <w:rPr>
          <w:sz w:val="21"/>
        </w:rPr>
        <w:tab/>
      </w:r>
      <w:r>
        <w:rPr>
          <w:sz w:val="21"/>
        </w:rPr>
        <w:t>B．</w:t>
      </w:r>
      <w:r>
        <w:object>
          <v:shape id="_x0000_i1084" type="#_x0000_t75" alt="eqIdad67b20747ed10ce302c47c5e47ffb4c" style="width:28.15pt;height:13.1pt" o:ole="" coordsize="21600,21600" o:preferrelative="t" filled="f" stroked="f">
            <v:stroke joinstyle="miter"/>
            <v:imagedata r:id="rId160" o:title="eqIdad67b20747ed10ce302c47c5e47ffb4c"/>
            <o:lock v:ext="edit" aspectratio="t"/>
            <w10:anchorlock/>
          </v:shape>
          <o:OLEObject Type="Embed" ProgID="Equation.DSMT4" ShapeID="_x0000_i1084" DrawAspect="Content" ObjectID="_1468075783" r:id="rId161"/>
        </w:object>
      </w:r>
      <w:r>
        <w:rPr>
          <w:sz w:val="21"/>
        </w:rPr>
        <w:tab/>
      </w:r>
      <w:r>
        <w:rPr>
          <w:sz w:val="21"/>
        </w:rPr>
        <w:t>C．</w:t>
      </w:r>
      <w:r>
        <w:object>
          <v:shape id="_x0000_i1085" type="#_x0000_t75" alt="eqId27e9be0e107d36c2ea51c6ebe41b9a0d" style="width:28.15pt;height:13.75pt" o:ole="" coordsize="21600,21600" o:preferrelative="t" filled="f" stroked="f">
            <v:stroke joinstyle="miter"/>
            <v:imagedata r:id="rId162" o:title="eqId27e9be0e107d36c2ea51c6ebe41b9a0d"/>
            <o:lock v:ext="edit" aspectratio="t"/>
            <w10:anchorlock/>
          </v:shape>
          <o:OLEObject Type="Embed" ProgID="Equation.DSMT4" ShapeID="_x0000_i1085" DrawAspect="Content" ObjectID="_1468075784" r:id="rId163"/>
        </w:object>
      </w:r>
      <w:r>
        <w:rPr>
          <w:sz w:val="21"/>
        </w:rPr>
        <w:tab/>
      </w:r>
      <w:r>
        <w:rPr>
          <w:sz w:val="21"/>
        </w:rPr>
        <w:t>D．</w:t>
      </w:r>
      <w:r>
        <w:object>
          <v:shape id="_x0000_i1086" type="#_x0000_t75" alt="eqIddf9fb18031a1ad6cfbba4ad6dfd4ee62" style="width:30.75pt;height:13.75pt" o:ole="" coordsize="21600,21600" o:preferrelative="t" filled="f" stroked="f">
            <v:stroke joinstyle="miter"/>
            <v:imagedata r:id="rId164" o:title="eqIddf9fb18031a1ad6cfbba4ad6dfd4ee62"/>
            <o:lock v:ext="edit" aspectratio="t"/>
            <w10:anchorlock/>
          </v:shape>
          <o:OLEObject Type="Embed" ProgID="Equation.DSMT4" ShapeID="_x0000_i1086" DrawAspect="Content" ObjectID="_1468075785" r:id="rId165"/>
        </w:object>
      </w:r>
    </w:p>
    <w:p w14:paraId="7E46EA91">
      <w:pPr>
        <w:shd w:val="clear" w:color="auto" w:fill="auto"/>
        <w:spacing w:line="360" w:lineRule="auto"/>
        <w:jc w:val="left"/>
        <w:textAlignment w:val="center"/>
        <w:rPr>
          <w:sz w:val="21"/>
        </w:rPr>
      </w:pPr>
      <w:r>
        <w:rPr>
          <w:sz w:val="21"/>
        </w:rPr>
        <w:t>2．（2023·江苏·高考真题）滑块以一定的初速度沿粗糙斜面从底端上滑，到达最高点</w:t>
      </w:r>
      <w:r>
        <w:rPr>
          <w:rFonts w:ascii="Times New Roman" w:eastAsia="Times New Roman" w:hAnsi="Times New Roman" w:cs="Times New Roman"/>
          <w:i/>
          <w:sz w:val="21"/>
        </w:rPr>
        <w:t>B</w:t>
      </w:r>
      <w:r>
        <w:rPr>
          <w:sz w:val="21"/>
        </w:rPr>
        <w:t>后返回到底端。利用频闪仪分别对上滑和下滑过程进行拍摄，频闪照片示意图如图所示。与图乙中相比，图甲中滑块（　　）</w:t>
      </w:r>
    </w:p>
    <w:p w14:paraId="1448D6F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390775" cy="1543050"/>
            <wp:effectExtent l="0" t="0" r="9525" b="6350"/>
            <wp:docPr id="100003" name="图片 100003" descr="@@@0fd4c192-69f9-4108-86ab-f320193ae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0fd4c192-69f9-4108-86ab-f320193ae505"/>
                    <pic:cNvPicPr>
                      <a:picLocks noChangeAspect="1"/>
                    </pic:cNvPicPr>
                  </pic:nvPicPr>
                  <pic:blipFill>
                    <a:blip xmlns:r="http://schemas.openxmlformats.org/officeDocument/2006/relationships" r:embed="rId166"/>
                    <a:stretch>
                      <a:fillRect/>
                    </a:stretch>
                  </pic:blipFill>
                  <pic:spPr>
                    <a:xfrm>
                      <a:off x="0" y="0"/>
                      <a:ext cx="2390775" cy="1543050"/>
                    </a:xfrm>
                    <a:prstGeom prst="rect">
                      <a:avLst/>
                    </a:prstGeom>
                  </pic:spPr>
                </pic:pic>
              </a:graphicData>
            </a:graphic>
          </wp:inline>
        </w:drawing>
      </w:r>
      <w:r>
        <w:rPr>
          <w:rFonts w:ascii="Times New Roman" w:eastAsia="Times New Roman" w:hAnsi="Times New Roman" w:cs="Times New Roman"/>
          <w:kern w:val="0"/>
          <w:sz w:val="24"/>
          <w:szCs w:val="24"/>
        </w:rPr>
        <w:t>  </w:t>
      </w:r>
    </w:p>
    <w:p w14:paraId="5A491EA4">
      <w:pPr>
        <w:shd w:val="clear" w:color="auto" w:fill="auto"/>
        <w:tabs>
          <w:tab w:val="left" w:pos="4156"/>
        </w:tabs>
        <w:spacing w:line="360" w:lineRule="auto"/>
        <w:ind w:left="300"/>
        <w:jc w:val="left"/>
        <w:textAlignment w:val="center"/>
        <w:rPr>
          <w:sz w:val="21"/>
        </w:rPr>
      </w:pPr>
      <w:r>
        <w:rPr>
          <w:sz w:val="21"/>
        </w:rPr>
        <w:t>A．受到的合力较小</w:t>
      </w:r>
      <w:r>
        <w:rPr>
          <w:sz w:val="21"/>
        </w:rPr>
        <w:tab/>
      </w:r>
      <w:r>
        <w:rPr>
          <w:sz w:val="21"/>
        </w:rPr>
        <w:t>B．经过</w:t>
      </w:r>
      <w:r>
        <w:rPr>
          <w:rFonts w:ascii="Times New Roman" w:eastAsia="Times New Roman" w:hAnsi="Times New Roman" w:cs="Times New Roman"/>
          <w:i/>
          <w:sz w:val="21"/>
        </w:rPr>
        <w:t>A</w:t>
      </w:r>
      <w:r>
        <w:rPr>
          <w:sz w:val="21"/>
        </w:rPr>
        <w:t>点的动能较小</w:t>
      </w:r>
    </w:p>
    <w:p w14:paraId="38B2CB2A">
      <w:pPr>
        <w:shd w:val="clear" w:color="auto" w:fill="auto"/>
        <w:tabs>
          <w:tab w:val="left" w:pos="4156"/>
        </w:tabs>
        <w:spacing w:line="360" w:lineRule="auto"/>
        <w:ind w:left="300"/>
        <w:jc w:val="left"/>
        <w:textAlignment w:val="center"/>
        <w:rPr>
          <w:sz w:val="21"/>
        </w:rPr>
      </w:pPr>
      <w:r>
        <w:rPr>
          <w:sz w:val="21"/>
        </w:rPr>
        <w:t>C．在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之间的运动时间较短</w:t>
      </w:r>
      <w:r>
        <w:rPr>
          <w:sz w:val="21"/>
        </w:rPr>
        <w:tab/>
      </w:r>
      <w:r>
        <w:rPr>
          <w:sz w:val="21"/>
        </w:rPr>
        <w:t>D．在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之间克服摩擦力做的功较小</w:t>
      </w:r>
    </w:p>
    <w:p w14:paraId="10FEBF35">
      <w:pPr>
        <w:shd w:val="clear" w:color="auto" w:fill="auto"/>
        <w:spacing w:line="360" w:lineRule="auto"/>
        <w:jc w:val="left"/>
        <w:textAlignment w:val="center"/>
        <w:rPr>
          <w:sz w:val="21"/>
        </w:rPr>
      </w:pPr>
      <w:r>
        <w:rPr>
          <w:sz w:val="21"/>
        </w:rPr>
        <w:t>3．（2023·江苏·高考真题）电梯上升过程中，某同学用智能手机记录了电梯速度随时间变化的关系，如图所示。电梯加速上升的时段是（</w:t>
      </w:r>
      <w:r>
        <w:rPr>
          <w:rFonts w:ascii="Times New Roman" w:eastAsia="Times New Roman" w:hAnsi="Times New Roman" w:cs="Times New Roman"/>
          <w:kern w:val="0"/>
          <w:sz w:val="24"/>
          <w:szCs w:val="24"/>
        </w:rPr>
        <w:t>    </w:t>
      </w:r>
      <w:r>
        <w:rPr>
          <w:sz w:val="21"/>
        </w:rPr>
        <w:t>）</w:t>
      </w:r>
    </w:p>
    <w:p w14:paraId="2D5480E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00300" cy="1266825"/>
            <wp:effectExtent l="0" t="0" r="0" b="3175"/>
            <wp:docPr id="100005" name="图片 100005" descr="@@@e2697f93-ce7e-4d4b-99d8-5f27f9c6bb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e2697f93-ce7e-4d4b-99d8-5f27f9c6bb53"/>
                    <pic:cNvPicPr>
                      <a:picLocks noChangeAspect="1"/>
                    </pic:cNvPicPr>
                  </pic:nvPicPr>
                  <pic:blipFill>
                    <a:blip xmlns:r="http://schemas.openxmlformats.org/officeDocument/2006/relationships" r:embed="rId167"/>
                    <a:stretch>
                      <a:fillRect/>
                    </a:stretch>
                  </pic:blipFill>
                  <pic:spPr>
                    <a:xfrm>
                      <a:off x="0" y="0"/>
                      <a:ext cx="2400300" cy="1266825"/>
                    </a:xfrm>
                    <a:prstGeom prst="rect">
                      <a:avLst/>
                    </a:prstGeom>
                  </pic:spPr>
                </pic:pic>
              </a:graphicData>
            </a:graphic>
          </wp:inline>
        </w:drawing>
      </w:r>
      <w:r>
        <w:rPr>
          <w:rFonts w:ascii="Times New Roman" w:eastAsia="Times New Roman" w:hAnsi="Times New Roman" w:cs="Times New Roman"/>
          <w:kern w:val="0"/>
          <w:sz w:val="24"/>
          <w:szCs w:val="24"/>
        </w:rPr>
        <w:t>  </w:t>
      </w:r>
    </w:p>
    <w:p w14:paraId="26B5776E">
      <w:pPr>
        <w:shd w:val="clear" w:color="auto" w:fill="auto"/>
        <w:tabs>
          <w:tab w:val="left" w:pos="4156"/>
        </w:tabs>
        <w:spacing w:line="360" w:lineRule="auto"/>
        <w:ind w:left="300"/>
        <w:jc w:val="left"/>
        <w:textAlignment w:val="center"/>
        <w:rPr>
          <w:sz w:val="21"/>
        </w:rPr>
      </w:pPr>
      <w:r>
        <w:rPr>
          <w:sz w:val="21"/>
        </w:rPr>
        <w:t>A．从20.0s到30.0s</w:t>
      </w:r>
      <w:r>
        <w:rPr>
          <w:sz w:val="21"/>
        </w:rPr>
        <w:tab/>
      </w:r>
      <w:r>
        <w:rPr>
          <w:sz w:val="21"/>
        </w:rPr>
        <w:t>B．从30.0s到40.0s</w:t>
      </w:r>
    </w:p>
    <w:p w14:paraId="42C11E3A">
      <w:pPr>
        <w:shd w:val="clear" w:color="auto" w:fill="auto"/>
        <w:tabs>
          <w:tab w:val="left" w:pos="4156"/>
        </w:tabs>
        <w:spacing w:line="360" w:lineRule="auto"/>
        <w:ind w:left="300"/>
        <w:jc w:val="left"/>
        <w:textAlignment w:val="center"/>
        <w:rPr>
          <w:sz w:val="21"/>
        </w:rPr>
      </w:pPr>
      <w:r>
        <w:rPr>
          <w:sz w:val="21"/>
        </w:rPr>
        <w:t>C．从40.0s到50.0s</w:t>
      </w:r>
      <w:r>
        <w:rPr>
          <w:sz w:val="21"/>
        </w:rPr>
        <w:tab/>
      </w:r>
      <w:r>
        <w:rPr>
          <w:sz w:val="21"/>
        </w:rPr>
        <w:t>D．从50.0s到60.0s</w:t>
      </w:r>
    </w:p>
    <w:p w14:paraId="04A19896">
      <w:pPr>
        <w:shd w:val="clear" w:color="auto" w:fill="auto"/>
        <w:spacing w:line="360" w:lineRule="auto"/>
        <w:jc w:val="left"/>
        <w:textAlignment w:val="center"/>
        <w:rPr>
          <w:sz w:val="21"/>
        </w:rPr>
      </w:pPr>
      <w:r>
        <w:rPr>
          <w:sz w:val="21"/>
        </w:rPr>
        <w:t>4．（2014·江苏·高考真题）一汽车从静止开始做匀加速直线运动，然后刹车做匀减速直线运动，直到停止．下列速度v和位移x的关系图象中，能描述该过程的是（ ）</w:t>
      </w:r>
    </w:p>
    <w:p w14:paraId="2033F4D3">
      <w:pPr>
        <w:shd w:val="clear" w:color="auto" w:fill="auto"/>
        <w:tabs>
          <w:tab w:val="left" w:pos="4156"/>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219200" cy="1038225"/>
            <wp:effectExtent l="0" t="0" r="0" b="3175"/>
            <wp:docPr id="30" name="图片 30" descr="@@@6d6b83e3-a065-49d2-b67d-084433832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6d6b83e3-a065-49d2-b67d-084433832325"/>
                    <pic:cNvPicPr>
                      <a:picLocks noChangeAspect="1"/>
                    </pic:cNvPicPr>
                  </pic:nvPicPr>
                  <pic:blipFill>
                    <a:blip xmlns:r="http://schemas.openxmlformats.org/officeDocument/2006/relationships" r:embed="rId168"/>
                    <a:stretch>
                      <a:fillRect/>
                    </a:stretch>
                  </pic:blipFill>
                  <pic:spPr>
                    <a:xfrm>
                      <a:off x="0" y="0"/>
                      <a:ext cx="1219200" cy="103822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1219200" cy="1057275"/>
            <wp:effectExtent l="0" t="0" r="0" b="9525"/>
            <wp:docPr id="100009" name="图片 100009" descr="@@@ae36bedd-34ff-4653-87bb-eabdb8241e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ae36bedd-34ff-4653-87bb-eabdb8241e49"/>
                    <pic:cNvPicPr>
                      <a:picLocks noChangeAspect="1"/>
                    </pic:cNvPicPr>
                  </pic:nvPicPr>
                  <pic:blipFill>
                    <a:blip xmlns:r="http://schemas.openxmlformats.org/officeDocument/2006/relationships" r:embed="rId169"/>
                    <a:stretch>
                      <a:fillRect/>
                    </a:stretch>
                  </pic:blipFill>
                  <pic:spPr>
                    <a:xfrm>
                      <a:off x="0" y="0"/>
                      <a:ext cx="1219200" cy="1057275"/>
                    </a:xfrm>
                    <a:prstGeom prst="rect">
                      <a:avLst/>
                    </a:prstGeom>
                  </pic:spPr>
                </pic:pic>
              </a:graphicData>
            </a:graphic>
          </wp:inline>
        </w:drawing>
      </w:r>
    </w:p>
    <w:p w14:paraId="59BC17C9">
      <w:pPr>
        <w:shd w:val="clear" w:color="auto" w:fill="auto"/>
        <w:tabs>
          <w:tab w:val="left" w:pos="4156"/>
        </w:tabs>
        <w:spacing w:line="360" w:lineRule="auto"/>
        <w:ind w:left="30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257300" cy="1085850"/>
            <wp:effectExtent l="0" t="0" r="0" b="6350"/>
            <wp:docPr id="100011" name="图片 100011" descr="@@@f9bf55eb-a866-46d8-ab57-59ce859064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f9bf55eb-a866-46d8-ab57-59ce8590646f"/>
                    <pic:cNvPicPr>
                      <a:picLocks noChangeAspect="1"/>
                    </pic:cNvPicPr>
                  </pic:nvPicPr>
                  <pic:blipFill>
                    <a:blip xmlns:r="http://schemas.openxmlformats.org/officeDocument/2006/relationships" r:embed="rId170"/>
                    <a:stretch>
                      <a:fillRect/>
                    </a:stretch>
                  </pic:blipFill>
                  <pic:spPr>
                    <a:xfrm>
                      <a:off x="0" y="0"/>
                      <a:ext cx="1257300" cy="108585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276350" cy="1085850"/>
            <wp:effectExtent l="0" t="0" r="6350" b="6350"/>
            <wp:docPr id="100013" name="图片 100013" descr="@@@96e37b04-662f-4002-8049-1edd558b92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96e37b04-662f-4002-8049-1edd558b922e"/>
                    <pic:cNvPicPr>
                      <a:picLocks noChangeAspect="1"/>
                    </pic:cNvPicPr>
                  </pic:nvPicPr>
                  <pic:blipFill>
                    <a:blip xmlns:r="http://schemas.openxmlformats.org/officeDocument/2006/relationships" r:embed="rId171"/>
                    <a:stretch>
                      <a:fillRect/>
                    </a:stretch>
                  </pic:blipFill>
                  <pic:spPr>
                    <a:xfrm>
                      <a:off x="0" y="0"/>
                      <a:ext cx="1276350" cy="1085850"/>
                    </a:xfrm>
                    <a:prstGeom prst="rect">
                      <a:avLst/>
                    </a:prstGeom>
                  </pic:spPr>
                </pic:pic>
              </a:graphicData>
            </a:graphic>
          </wp:inline>
        </w:drawing>
      </w:r>
    </w:p>
    <w:p w14:paraId="05FE1A58">
      <w:pPr>
        <w:shd w:val="clear" w:color="auto" w:fill="auto"/>
        <w:spacing w:line="360" w:lineRule="auto"/>
        <w:jc w:val="left"/>
        <w:textAlignment w:val="center"/>
        <w:rPr>
          <w:sz w:val="21"/>
        </w:rPr>
      </w:pPr>
      <w:r>
        <w:rPr>
          <w:sz w:val="21"/>
        </w:rPr>
        <w:t>5．（2016·江苏·高考真题）小球从一定高度处由静止下落，与地面碰撞后回到原高度再次下落，重复上述运动，取小球的落地点为原点建立坐标系，竖直向上为正方向，下列速度</w:t>
      </w:r>
      <w:r>
        <w:object>
          <v:shape id="_x0000_i1087" type="#_x0000_t75" alt="eqIdbc13a607ac0c7f76d252d7cb1bb040fd" style="width:7.9pt;height:9.65pt" o:ole="" coordsize="21600,21600" o:preferrelative="t" filled="f" stroked="f">
            <v:stroke joinstyle="miter"/>
            <v:imagedata r:id="rId172" o:title="eqIdbc13a607ac0c7f76d252d7cb1bb040fd"/>
            <o:lock v:ext="edit" aspectratio="t"/>
            <w10:anchorlock/>
          </v:shape>
          <o:OLEObject Type="Embed" ProgID="Equation.DSMT4" ShapeID="_x0000_i1087" DrawAspect="Content" ObjectID="_1468075786" r:id="rId173"/>
        </w:object>
      </w:r>
      <w:r>
        <w:rPr>
          <w:sz w:val="21"/>
        </w:rPr>
        <w:t>和位置</w:t>
      </w:r>
      <w:r>
        <w:object>
          <v:shape id="_x0000_i1088" type="#_x0000_t75" alt="eqId81dea63b8ce3e51adf66cf7b9982a248" style="width:8.75pt;height:9.5pt" o:ole="" coordsize="21600,21600" o:preferrelative="t" filled="f" stroked="f">
            <v:stroke joinstyle="miter"/>
            <v:imagedata r:id="rId174" o:title="eqId81dea63b8ce3e51adf66cf7b9982a248"/>
            <o:lock v:ext="edit" aspectratio="t"/>
            <w10:anchorlock/>
          </v:shape>
          <o:OLEObject Type="Embed" ProgID="Equation.DSMT4" ShapeID="_x0000_i1088" DrawAspect="Content" ObjectID="_1468075787" r:id="rId175"/>
        </w:object>
      </w:r>
      <w:r>
        <w:rPr>
          <w:sz w:val="21"/>
        </w:rPr>
        <w:t>的关系图像中，能描述该过程的是（　　）</w:t>
      </w:r>
    </w:p>
    <w:p w14:paraId="4902664A">
      <w:pPr>
        <w:shd w:val="clear" w:color="auto" w:fill="auto"/>
        <w:tabs>
          <w:tab w:val="left" w:pos="4156"/>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819275" cy="1571625"/>
            <wp:effectExtent l="0" t="0" r="9525" b="3175"/>
            <wp:docPr id="100015" name="图片 100015" descr="@@@a44e2326-acf3-4178-a9c7-71e23f0565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a44e2326-acf3-4178-a9c7-71e23f0565cb"/>
                    <pic:cNvPicPr>
                      <a:picLocks noChangeAspect="1"/>
                    </pic:cNvPicPr>
                  </pic:nvPicPr>
                  <pic:blipFill>
                    <a:blip xmlns:r="http://schemas.openxmlformats.org/officeDocument/2006/relationships" r:embed="rId176"/>
                    <a:stretch>
                      <a:fillRect/>
                    </a:stretch>
                  </pic:blipFill>
                  <pic:spPr>
                    <a:xfrm>
                      <a:off x="0" y="0"/>
                      <a:ext cx="1819275" cy="157162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1990725" cy="1695450"/>
            <wp:effectExtent l="0" t="0" r="3175" b="6350"/>
            <wp:docPr id="100017" name="图片 100017" descr="@@@47e4757c-7130-40da-b2f6-dfaf0bca2d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47e4757c-7130-40da-b2f6-dfaf0bca2da1"/>
                    <pic:cNvPicPr>
                      <a:picLocks noChangeAspect="1"/>
                    </pic:cNvPicPr>
                  </pic:nvPicPr>
                  <pic:blipFill>
                    <a:blip xmlns:r="http://schemas.openxmlformats.org/officeDocument/2006/relationships" r:embed="rId177"/>
                    <a:stretch>
                      <a:fillRect/>
                    </a:stretch>
                  </pic:blipFill>
                  <pic:spPr>
                    <a:xfrm>
                      <a:off x="0" y="0"/>
                      <a:ext cx="1990725" cy="1695450"/>
                    </a:xfrm>
                    <a:prstGeom prst="rect">
                      <a:avLst/>
                    </a:prstGeom>
                  </pic:spPr>
                </pic:pic>
              </a:graphicData>
            </a:graphic>
          </wp:inline>
        </w:drawing>
      </w:r>
    </w:p>
    <w:p w14:paraId="7F411C1A">
      <w:pPr>
        <w:shd w:val="clear" w:color="auto" w:fill="auto"/>
        <w:tabs>
          <w:tab w:val="left" w:pos="4156"/>
        </w:tabs>
        <w:spacing w:line="360" w:lineRule="auto"/>
        <w:ind w:left="30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2066925" cy="1343025"/>
            <wp:effectExtent l="0" t="0" r="3175" b="3175"/>
            <wp:docPr id="100019" name="图片 100019" descr="@@@f5f60b11-fbbd-456f-848e-99c093675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f5f60b11-fbbd-456f-848e-99c093675463"/>
                    <pic:cNvPicPr>
                      <a:picLocks noChangeAspect="1"/>
                    </pic:cNvPicPr>
                  </pic:nvPicPr>
                  <pic:blipFill>
                    <a:blip xmlns:r="http://schemas.openxmlformats.org/officeDocument/2006/relationships" r:embed="rId178"/>
                    <a:stretch>
                      <a:fillRect/>
                    </a:stretch>
                  </pic:blipFill>
                  <pic:spPr>
                    <a:xfrm>
                      <a:off x="0" y="0"/>
                      <a:ext cx="2066925" cy="134302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2009775" cy="1295400"/>
            <wp:effectExtent l="0" t="0" r="9525" b="0"/>
            <wp:docPr id="100021" name="图片 100021" descr="@@@a16af9f2-6f13-4208-ba4e-eb18ce85ec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a16af9f2-6f13-4208-ba4e-eb18ce85ec35"/>
                    <pic:cNvPicPr>
                      <a:picLocks noChangeAspect="1"/>
                    </pic:cNvPicPr>
                  </pic:nvPicPr>
                  <pic:blipFill>
                    <a:blip xmlns:r="http://schemas.openxmlformats.org/officeDocument/2006/relationships" r:embed="rId179"/>
                    <a:stretch>
                      <a:fillRect/>
                    </a:stretch>
                  </pic:blipFill>
                  <pic:spPr>
                    <a:xfrm>
                      <a:off x="0" y="0"/>
                      <a:ext cx="2009775" cy="1295400"/>
                    </a:xfrm>
                    <a:prstGeom prst="rect">
                      <a:avLst/>
                    </a:prstGeom>
                  </pic:spPr>
                </pic:pic>
              </a:graphicData>
            </a:graphic>
          </wp:inline>
        </w:drawing>
      </w:r>
    </w:p>
    <w:p w14:paraId="16D50B93">
      <w:pPr>
        <w:shd w:val="clear" w:color="auto" w:fill="auto"/>
        <w:spacing w:line="360" w:lineRule="auto"/>
        <w:jc w:val="left"/>
        <w:textAlignment w:val="center"/>
        <w:rPr>
          <w:sz w:val="21"/>
        </w:rPr>
      </w:pPr>
      <w:r>
        <w:rPr>
          <w:sz w:val="21"/>
        </w:rPr>
        <w:t>6．（2015·江苏·高考真题）如图所示，某“闯关游戏”的笔直通道上每隔8m设有一个关卡，各关卡同步放行和关闭，放行和关闭的时间分别为5s和2s．关卡刚放行时，一同学立即在关卡1处以加速度2m/s</w:t>
      </w:r>
      <w:r>
        <w:rPr>
          <w:sz w:val="21"/>
          <w:vertAlign w:val="superscript"/>
        </w:rPr>
        <w:t>2</w:t>
      </w:r>
      <w:r>
        <w:rPr>
          <w:sz w:val="21"/>
        </w:rPr>
        <w:t>由静止加速到2m/s，然后匀速向前，则最先挡住他前进的关卡是（ ）</w:t>
      </w:r>
    </w:p>
    <w:p w14:paraId="66AC65C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752725" cy="828675"/>
            <wp:effectExtent l="0" t="0" r="3175" b="9525"/>
            <wp:docPr id="100023" name="图片 100023" descr="@@@939d0ae4-6a4e-4790-9679-8a8c664e1b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939d0ae4-6a4e-4790-9679-8a8c664e1b1e"/>
                    <pic:cNvPicPr>
                      <a:picLocks noChangeAspect="1"/>
                    </pic:cNvPicPr>
                  </pic:nvPicPr>
                  <pic:blipFill>
                    <a:blip xmlns:r="http://schemas.openxmlformats.org/officeDocument/2006/relationships" r:embed="rId180"/>
                    <a:stretch>
                      <a:fillRect/>
                    </a:stretch>
                  </pic:blipFill>
                  <pic:spPr>
                    <a:xfrm>
                      <a:off x="0" y="0"/>
                      <a:ext cx="2752725" cy="828675"/>
                    </a:xfrm>
                    <a:prstGeom prst="rect">
                      <a:avLst/>
                    </a:prstGeom>
                  </pic:spPr>
                </pic:pic>
              </a:graphicData>
            </a:graphic>
          </wp:inline>
        </w:drawing>
      </w:r>
    </w:p>
    <w:p w14:paraId="19B61BA5">
      <w:pPr>
        <w:shd w:val="clear" w:color="auto" w:fill="auto"/>
        <w:tabs>
          <w:tab w:val="left" w:pos="2078"/>
          <w:tab w:val="left" w:pos="4156"/>
          <w:tab w:val="left" w:pos="6234"/>
        </w:tabs>
        <w:spacing w:line="360" w:lineRule="auto"/>
        <w:ind w:left="300"/>
        <w:jc w:val="left"/>
        <w:textAlignment w:val="center"/>
        <w:rPr>
          <w:sz w:val="21"/>
        </w:rPr>
      </w:pPr>
      <w:r>
        <w:rPr>
          <w:sz w:val="21"/>
        </w:rPr>
        <w:t>A．关卡2</w:t>
      </w:r>
      <w:r>
        <w:rPr>
          <w:sz w:val="21"/>
        </w:rPr>
        <w:tab/>
      </w:r>
      <w:r>
        <w:rPr>
          <w:sz w:val="21"/>
        </w:rPr>
        <w:t>B．关卡3</w:t>
      </w:r>
      <w:r>
        <w:rPr>
          <w:sz w:val="21"/>
        </w:rPr>
        <w:tab/>
      </w:r>
      <w:r>
        <w:rPr>
          <w:sz w:val="21"/>
        </w:rPr>
        <w:t>C．关卡4</w:t>
      </w:r>
      <w:r>
        <w:rPr>
          <w:sz w:val="21"/>
        </w:rPr>
        <w:tab/>
      </w:r>
      <w:r>
        <w:rPr>
          <w:sz w:val="21"/>
        </w:rPr>
        <w:t>D．关卡5</w:t>
      </w:r>
    </w:p>
    <w:sectPr>
      <w:headerReference w:type="default" r:id="rId181"/>
      <w:footerReference w:type="default" r:id="rId182"/>
      <w:pgSz w:w="11906" w:h="16838"/>
      <w:pgMar w:top="1440" w:right="1083" w:bottom="1440" w:left="1083" w:header="851" w:footer="992" w:gutter="0"/>
      <w:cols w:num="1" w:space="425"/>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1"/>
    <w:family w:val="roman"/>
    <w:pitch w:val="variable"/>
    <w:sig w:usb0="E0002EFF" w:usb1="C000785B" w:usb2="00000009" w:usb3="00000000" w:csb0="400801FF" w:csb1="FFFF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IPAPANNEW">
    <w:altName w:val="Times New Roman"/>
    <w:panose1 w:val="00000000000000000000"/>
    <w:charset w:val="00"/>
    <w:family w:val="roman"/>
    <w:pitch w:val="default"/>
    <w:sig w:usb0="00000000" w:usb1="00000000" w:usb2="00000000" w:usb3="00000000" w:csb0="00040001" w:csb1="00000000"/>
  </w:font>
  <w:font w:name="宋体-方正超大字符集">
    <w:panose1 w:val="03000509000000000000"/>
    <w:charset w:val="86"/>
    <w:family w:val="script"/>
    <w:pitch w:val="default"/>
    <w:sig w:usb0="00000001" w:usb1="080E0000" w:usb2="00000000" w:usb3="00000000" w:csb0="00040000" w:csb1="00000000"/>
  </w:font>
  <w:font w:name="Book Antiqua">
    <w:panose1 w:val="02040602050305030304"/>
    <w:charset w:val="00"/>
    <w:family w:val="roman"/>
    <w:pitch w:val="default"/>
    <w:sig w:usb0="00000287" w:usb1="00000000" w:usb2="00000000" w:usb3="00000000" w:csb0="2000009F" w:csb1="DFD70000"/>
  </w:font>
  <w:font w:name="方正楷体_GB2312">
    <w:panose1 w:val="02000000000000000000"/>
    <w:charset w:val="86"/>
    <w:family w:val="auto"/>
    <w:pitch w:val="default"/>
    <w:sig w:usb0="A00002BF" w:usb1="184F6CFA" w:usb2="00000012" w:usb3="00000000" w:csb0="00040001"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135A952">
    <w:pPr>
      <w:jc w:val="center"/>
    </w:pPr>
    <w:r>
      <w:rPr>
        <w:rFonts w:ascii="Times New Roman" w:eastAsia="Times New Roman" w:hAnsi="Times New Roman"/>
      </w:rPr>
      <w:fldChar w:fldCharType="begin"/>
    </w:r>
    <w:r>
      <w:rPr>
        <w:rFonts w:ascii="Times New Roman" w:eastAsia="Times New Roman" w:hAnsi="Times New Roman"/>
      </w:rPr>
      <w:instrText>PAGE</w:instrText>
    </w:r>
    <w:r>
      <w:rPr>
        <w:rFonts w:ascii="Times New Roman" w:eastAsia="Times New Roman" w:hAnsi="Times New Roman"/>
      </w:rPr>
      <w:fldChar w:fldCharType="separate"/>
    </w:r>
    <w:r>
      <w:rPr>
        <w:rFonts w:ascii="Times New Roman" w:eastAsia="Times New Roman" w:hAnsi="Times New Roman"/>
      </w:rPr>
      <w:t>2</w:t>
    </w:r>
    <w:r>
      <w:rPr>
        <w:rFonts w:ascii="Times New Roman" w:eastAsia="Times New Roman" w:hAnsi="Times New Roman"/>
      </w:rPr>
      <w:fldChar w:fldCharType="end"/>
    </w:r>
    <w:r>
      <w:rPr>
        <w:rFonts w:ascii="Times New Roman" w:eastAsia="Times New Roman" w:hAnsi="Times New Roman"/>
      </w:rPr>
      <w:t xml:space="preserve"> / </w:t>
    </w:r>
    <w:r>
      <w:rPr>
        <w:rFonts w:ascii="Times New Roman" w:eastAsia="Times New Roman" w:hAnsi="Times New Roman"/>
      </w:rPr>
      <w:fldChar w:fldCharType="begin"/>
    </w:r>
    <w:r>
      <w:rPr>
        <w:rFonts w:ascii="Times New Roman" w:eastAsia="Times New Roman" w:hAnsi="Times New Roman"/>
      </w:rPr>
      <w:instrText>NUMPAGES</w:instrText>
    </w:r>
    <w:r>
      <w:rPr>
        <w:rFonts w:ascii="Times New Roman" w:eastAsia="Times New Roman" w:hAnsi="Times New Roman"/>
      </w:rPr>
      <w:fldChar w:fldCharType="separate"/>
    </w:r>
    <w:r>
      <w:rPr>
        <w:rFonts w:ascii="Times New Roman" w:eastAsia="Times New Roman" w:hAnsi="Times New Roman"/>
      </w:rPr>
      <w:t>25</w:t>
    </w:r>
    <w:r>
      <w:rPr>
        <w:rFonts w:ascii="Times New Roman" w:eastAsia="Times New Roman" w:hAnsi="Times New Roman"/>
      </w:rPr>
      <w:fldChar w:fldCharType="end"/>
    </w:r>
  </w:p>
  <w:p w14:paraId="6CADF46A">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height-relative:page;mso-position-horizontal-relative:margin;mso-position-vertical-relative:margin;mso-width-relative:page;position:absolute;rotation:315;z-index:-251658240" coordsize="21600,21600" o:allowincell="f" filled="t" stroked="f">
          <v:fill opacity="0.5"/>
          <v:textpath style="font-family:宋体;font-size:8pt;v-same-letter-heights:f;v-text-align:center" trim="f" fitpath="t" xscal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4" type="#_x0000_t75" alt="学科网 zxxk.com" style="width:0.05pt;height:0.05pt;margin-top:-20.75pt;margin-left:64.05pt;mso-height-relative:page;mso-width-relative:page;position:absolute;z-index:251659264" coordsize="21600,21600" o:preferrelative="t" filled="f" stroked="f">
          <v:stroke joinstyle="miter"/>
          <v:imagedata r:id="rId1" o:title=""/>
          <o:lock v:ext="edit" aspectratio="t"/>
        </v:shape>
      </w:pict>
    </w:r>
    <w:r>
      <w:rPr>
        <w:rFonts w:ascii="Times New Roman" w:eastAsia="宋体" w:hAnsi="Times New Roman" w:cs="Times New Roman" w:hint="eastAsia"/>
        <w:color w:val="FFFFFF"/>
        <w:kern w:val="0"/>
        <w:sz w:val="2"/>
        <w:szCs w:val="2"/>
      </w:rPr>
      <w:t>学科网（北京）股份有限公司</w: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 id="PowerPlusWaterMarkObject1453549720" o:spid="_x0000_s2055"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6" type="#_x0000_t75" alt="学科网 zxxk.com" style="width:0.05pt;height:0.05pt;margin-top:-20.75pt;margin-left:64.05pt;position:absolute;z-index:251661312" filled="f" stroked="f">
          <v:imagedata r:id="rId1" r:href="rId2"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36E9422">
    <w:r>
      <w:drawing>
        <wp:inline distT="0" distB="0" distL="0" distR="0">
          <wp:extent cx="6207125" cy="190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xmlns:r="http://schemas.openxmlformats.org/officeDocument/2006/relationships" r:embed="rId1"/>
                  <a:stretch>
                    <a:fillRect/>
                  </a:stretch>
                </pic:blipFill>
                <pic:spPr>
                  <a:xfrm>
                    <a:off x="0" y="0"/>
                    <a:ext cx="6207125" cy="190500"/>
                  </a:xfrm>
                  <a:prstGeom prst="rect">
                    <a:avLst/>
                  </a:prstGeom>
                </pic:spPr>
              </pic:pic>
            </a:graphicData>
          </a:graphic>
        </wp:inline>
      </w:drawing>
    </w:r>
  </w:p>
  <w:p w14:paraId="38CBC875">
    <w:pPr>
      <w:pBdr>
        <w:bottom w:val="none" w:sz="0" w:space="1" w:color="auto"/>
      </w:pBdr>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mso-height-relative:page;mso-width-relative:page;position:absolute;z-index:251658240" coordsize="21600,21600" o:preferrelative="t" filled="f" stroked="f">
          <v:stroke joinstyle="miter"/>
          <v:imagedata r:id="rId2" o:title=""/>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5pt;height:0.85pt" coordsize="21600,21600" filled="f" stroked="f" strokecolor="white">
          <v:fill color2="#aaa"/>
          <v:textpath style="font-family:宋体;font-size:8pt;v-rotate-letters:f;v-same-letter-heights:f;v-text-align:center;v-text-spacing:78650f" trim="t" fitpath="t" xscale="f" string="学科网（北京）股份有限公司 "/>
          <w10:anchorlock/>
        </v:shape>
      </w:pict>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 id="图片 4" o:spid="_x0000_s2051" type="#_x0000_t75" alt="学科网 zxxk.com" style="width:0.75pt;height:0.75pt;margin-top:8.45pt;margin-left:351pt;position:absolute;z-index:251659264" filled="f" stroked="f">
          <v:imagedata r:id="rId2" r:href="rId3" o:title=""/>
          <v:path o:extrusionok="f"/>
          <o:lock v:ext="edit" aspectratio="t"/>
        </v:shape>
      </w:pict>
    </w:r>
    <w:r>
      <w:rPr>
        <w:rFonts w:hint="eastAsia"/>
        <w:color w:val="FFFFFF"/>
        <w:sz w:val="2"/>
        <w:szCs w:val="2"/>
      </w:rPr>
      <w:pict>
        <v:shape id="_x0000_i2052"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420"/>
  <w:drawingGridHorizontalSpacing w:val="106"/>
  <w:drawingGridVerticalSpacing w:val="159"/>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3227"/>
    <w:rsid w:val="0001360E"/>
    <w:rsid w:val="00041561"/>
    <w:rsid w:val="00051F46"/>
    <w:rsid w:val="00092A9E"/>
    <w:rsid w:val="00092F69"/>
    <w:rsid w:val="000A16CF"/>
    <w:rsid w:val="000C1A63"/>
    <w:rsid w:val="000C2F75"/>
    <w:rsid w:val="000D38AA"/>
    <w:rsid w:val="000D7007"/>
    <w:rsid w:val="000E4A0D"/>
    <w:rsid w:val="000E765C"/>
    <w:rsid w:val="00146953"/>
    <w:rsid w:val="001664D6"/>
    <w:rsid w:val="001A5939"/>
    <w:rsid w:val="001C000B"/>
    <w:rsid w:val="001D66EB"/>
    <w:rsid w:val="001E5426"/>
    <w:rsid w:val="001F3490"/>
    <w:rsid w:val="0022281B"/>
    <w:rsid w:val="00240A9C"/>
    <w:rsid w:val="002433F3"/>
    <w:rsid w:val="00250DF2"/>
    <w:rsid w:val="0027067E"/>
    <w:rsid w:val="002771D2"/>
    <w:rsid w:val="002B2DC6"/>
    <w:rsid w:val="002D1DC7"/>
    <w:rsid w:val="002E3ACE"/>
    <w:rsid w:val="002E56FE"/>
    <w:rsid w:val="00302400"/>
    <w:rsid w:val="00320C89"/>
    <w:rsid w:val="00360131"/>
    <w:rsid w:val="00363227"/>
    <w:rsid w:val="00367D85"/>
    <w:rsid w:val="0037342B"/>
    <w:rsid w:val="003C5C81"/>
    <w:rsid w:val="003E6673"/>
    <w:rsid w:val="0040402F"/>
    <w:rsid w:val="004151FC"/>
    <w:rsid w:val="0047331D"/>
    <w:rsid w:val="00481283"/>
    <w:rsid w:val="00486104"/>
    <w:rsid w:val="00487736"/>
    <w:rsid w:val="004D40B9"/>
    <w:rsid w:val="0051447A"/>
    <w:rsid w:val="005325CD"/>
    <w:rsid w:val="005340C6"/>
    <w:rsid w:val="0053545F"/>
    <w:rsid w:val="0054712E"/>
    <w:rsid w:val="005616FB"/>
    <w:rsid w:val="0056487D"/>
    <w:rsid w:val="0059489A"/>
    <w:rsid w:val="005C6BBF"/>
    <w:rsid w:val="005E09A7"/>
    <w:rsid w:val="005E2FD5"/>
    <w:rsid w:val="005F3069"/>
    <w:rsid w:val="006047EA"/>
    <w:rsid w:val="00610E06"/>
    <w:rsid w:val="00632E75"/>
    <w:rsid w:val="006346B6"/>
    <w:rsid w:val="00656815"/>
    <w:rsid w:val="006732A6"/>
    <w:rsid w:val="00683267"/>
    <w:rsid w:val="00684275"/>
    <w:rsid w:val="006A385D"/>
    <w:rsid w:val="006B2D97"/>
    <w:rsid w:val="006C2520"/>
    <w:rsid w:val="006E1094"/>
    <w:rsid w:val="006E3A27"/>
    <w:rsid w:val="006E406D"/>
    <w:rsid w:val="006E7F49"/>
    <w:rsid w:val="007035BD"/>
    <w:rsid w:val="007542D2"/>
    <w:rsid w:val="007D55D5"/>
    <w:rsid w:val="007E58BB"/>
    <w:rsid w:val="007F62A3"/>
    <w:rsid w:val="00802DAB"/>
    <w:rsid w:val="00844AD6"/>
    <w:rsid w:val="0085328A"/>
    <w:rsid w:val="00860E35"/>
    <w:rsid w:val="008915AA"/>
    <w:rsid w:val="008944F8"/>
    <w:rsid w:val="008F6BF6"/>
    <w:rsid w:val="009035F2"/>
    <w:rsid w:val="00913910"/>
    <w:rsid w:val="0096269B"/>
    <w:rsid w:val="009A6BB0"/>
    <w:rsid w:val="009C5F3F"/>
    <w:rsid w:val="00A01489"/>
    <w:rsid w:val="00A274CB"/>
    <w:rsid w:val="00A30AE4"/>
    <w:rsid w:val="00A46095"/>
    <w:rsid w:val="00A610B7"/>
    <w:rsid w:val="00A90DF3"/>
    <w:rsid w:val="00AB7F28"/>
    <w:rsid w:val="00AD1444"/>
    <w:rsid w:val="00AE35AB"/>
    <w:rsid w:val="00B205AE"/>
    <w:rsid w:val="00B84DD0"/>
    <w:rsid w:val="00BA5C20"/>
    <w:rsid w:val="00BF2518"/>
    <w:rsid w:val="00BF4AD7"/>
    <w:rsid w:val="00C02FC6"/>
    <w:rsid w:val="00C2613D"/>
    <w:rsid w:val="00C50D8B"/>
    <w:rsid w:val="00C70953"/>
    <w:rsid w:val="00C977BD"/>
    <w:rsid w:val="00CA4A2A"/>
    <w:rsid w:val="00CD0775"/>
    <w:rsid w:val="00CE3EF4"/>
    <w:rsid w:val="00D4186E"/>
    <w:rsid w:val="00D4324E"/>
    <w:rsid w:val="00D43CCC"/>
    <w:rsid w:val="00D51B4D"/>
    <w:rsid w:val="00D742EC"/>
    <w:rsid w:val="00D9297C"/>
    <w:rsid w:val="00DD0D58"/>
    <w:rsid w:val="00DE47F0"/>
    <w:rsid w:val="00E0581F"/>
    <w:rsid w:val="00E05B2F"/>
    <w:rsid w:val="00E7795F"/>
    <w:rsid w:val="00F01408"/>
    <w:rsid w:val="00F419B9"/>
    <w:rsid w:val="00FB4C24"/>
    <w:rsid w:val="00FF342E"/>
    <w:rsid w:val="00FF7069"/>
    <w:rsid w:val="012453C2"/>
    <w:rsid w:val="02831858"/>
    <w:rsid w:val="02D50685"/>
    <w:rsid w:val="02DB67F1"/>
    <w:rsid w:val="036D5B0F"/>
    <w:rsid w:val="03DD4930"/>
    <w:rsid w:val="040A4AA1"/>
    <w:rsid w:val="04745993"/>
    <w:rsid w:val="04A14030"/>
    <w:rsid w:val="05214CF2"/>
    <w:rsid w:val="05251F23"/>
    <w:rsid w:val="05F17CC7"/>
    <w:rsid w:val="06216D15"/>
    <w:rsid w:val="064D4451"/>
    <w:rsid w:val="06887047"/>
    <w:rsid w:val="06F127DE"/>
    <w:rsid w:val="07717FB8"/>
    <w:rsid w:val="077C400E"/>
    <w:rsid w:val="07A13052"/>
    <w:rsid w:val="07E1518D"/>
    <w:rsid w:val="08292036"/>
    <w:rsid w:val="08843074"/>
    <w:rsid w:val="088A3542"/>
    <w:rsid w:val="091842B5"/>
    <w:rsid w:val="093A02BF"/>
    <w:rsid w:val="0957267A"/>
    <w:rsid w:val="0982332F"/>
    <w:rsid w:val="09D658EE"/>
    <w:rsid w:val="0A0856A7"/>
    <w:rsid w:val="0A246B2F"/>
    <w:rsid w:val="0A6C0445"/>
    <w:rsid w:val="0AD84291"/>
    <w:rsid w:val="0B3B3D60"/>
    <w:rsid w:val="0B4E74ED"/>
    <w:rsid w:val="0B892750"/>
    <w:rsid w:val="0C2C75E1"/>
    <w:rsid w:val="0C9E10BF"/>
    <w:rsid w:val="0CB66F97"/>
    <w:rsid w:val="0CCC4A95"/>
    <w:rsid w:val="0DDA7292"/>
    <w:rsid w:val="0DF00E1B"/>
    <w:rsid w:val="0E5144FF"/>
    <w:rsid w:val="0FDF4873"/>
    <w:rsid w:val="10300C7B"/>
    <w:rsid w:val="105C684D"/>
    <w:rsid w:val="10BB16FE"/>
    <w:rsid w:val="110E1E56"/>
    <w:rsid w:val="11115EF7"/>
    <w:rsid w:val="112917EB"/>
    <w:rsid w:val="11621A79"/>
    <w:rsid w:val="11625F1D"/>
    <w:rsid w:val="11877B74"/>
    <w:rsid w:val="11934328"/>
    <w:rsid w:val="11D21107"/>
    <w:rsid w:val="11E46932"/>
    <w:rsid w:val="123E2FFB"/>
    <w:rsid w:val="12BF5534"/>
    <w:rsid w:val="135F2210"/>
    <w:rsid w:val="139C0C60"/>
    <w:rsid w:val="13EF5C30"/>
    <w:rsid w:val="144C1411"/>
    <w:rsid w:val="146B3036"/>
    <w:rsid w:val="1480407D"/>
    <w:rsid w:val="1484238C"/>
    <w:rsid w:val="148B12E6"/>
    <w:rsid w:val="152F138C"/>
    <w:rsid w:val="159F4573"/>
    <w:rsid w:val="15E4302B"/>
    <w:rsid w:val="15FE3A0D"/>
    <w:rsid w:val="16013F56"/>
    <w:rsid w:val="16571072"/>
    <w:rsid w:val="16C26C27"/>
    <w:rsid w:val="170F2053"/>
    <w:rsid w:val="176C3651"/>
    <w:rsid w:val="17964994"/>
    <w:rsid w:val="179A0189"/>
    <w:rsid w:val="17A252C5"/>
    <w:rsid w:val="17DD21FD"/>
    <w:rsid w:val="18491BE4"/>
    <w:rsid w:val="18550677"/>
    <w:rsid w:val="186F79AF"/>
    <w:rsid w:val="18923606"/>
    <w:rsid w:val="18B25451"/>
    <w:rsid w:val="19143FA0"/>
    <w:rsid w:val="1AF000F5"/>
    <w:rsid w:val="1B560A32"/>
    <w:rsid w:val="1B6F7ED9"/>
    <w:rsid w:val="1C146065"/>
    <w:rsid w:val="1D4F5F74"/>
    <w:rsid w:val="1D507571"/>
    <w:rsid w:val="1D5373E8"/>
    <w:rsid w:val="1E577CC4"/>
    <w:rsid w:val="1F5B2334"/>
    <w:rsid w:val="1FF02946"/>
    <w:rsid w:val="203F66C7"/>
    <w:rsid w:val="203F7BAD"/>
    <w:rsid w:val="20A47F1D"/>
    <w:rsid w:val="212871CD"/>
    <w:rsid w:val="212F68D1"/>
    <w:rsid w:val="2219112A"/>
    <w:rsid w:val="226250CD"/>
    <w:rsid w:val="229A7295"/>
    <w:rsid w:val="23F55B53"/>
    <w:rsid w:val="24305A06"/>
    <w:rsid w:val="24435161"/>
    <w:rsid w:val="24CE1786"/>
    <w:rsid w:val="250A3BFF"/>
    <w:rsid w:val="25401C79"/>
    <w:rsid w:val="2566196E"/>
    <w:rsid w:val="258B7811"/>
    <w:rsid w:val="25AA3AD7"/>
    <w:rsid w:val="25EC35E3"/>
    <w:rsid w:val="25F756FE"/>
    <w:rsid w:val="26666720"/>
    <w:rsid w:val="26DC18E5"/>
    <w:rsid w:val="27117097"/>
    <w:rsid w:val="27702138"/>
    <w:rsid w:val="282D6EFC"/>
    <w:rsid w:val="28A644E9"/>
    <w:rsid w:val="28CC250B"/>
    <w:rsid w:val="2A162603"/>
    <w:rsid w:val="2A482CB6"/>
    <w:rsid w:val="2A5A37DD"/>
    <w:rsid w:val="2AF169E0"/>
    <w:rsid w:val="2B827AE3"/>
    <w:rsid w:val="2C3F712F"/>
    <w:rsid w:val="2C4936A5"/>
    <w:rsid w:val="2C4B5E25"/>
    <w:rsid w:val="2CDD2034"/>
    <w:rsid w:val="2CE8454E"/>
    <w:rsid w:val="2D240F25"/>
    <w:rsid w:val="2D284670"/>
    <w:rsid w:val="2D672B94"/>
    <w:rsid w:val="2D917516"/>
    <w:rsid w:val="2DD35D80"/>
    <w:rsid w:val="2E8E6636"/>
    <w:rsid w:val="2E9848D4"/>
    <w:rsid w:val="2E9D0FF0"/>
    <w:rsid w:val="2EC13E2B"/>
    <w:rsid w:val="2F1644DE"/>
    <w:rsid w:val="2F2E08AA"/>
    <w:rsid w:val="2F3B040D"/>
    <w:rsid w:val="2F4B7B98"/>
    <w:rsid w:val="2F8E2168"/>
    <w:rsid w:val="2FE04785"/>
    <w:rsid w:val="30273B1E"/>
    <w:rsid w:val="30650773"/>
    <w:rsid w:val="30A969B6"/>
    <w:rsid w:val="30EC44FB"/>
    <w:rsid w:val="3115045E"/>
    <w:rsid w:val="31293F09"/>
    <w:rsid w:val="31660CB9"/>
    <w:rsid w:val="31F47A4D"/>
    <w:rsid w:val="32004C6A"/>
    <w:rsid w:val="326E53FB"/>
    <w:rsid w:val="32C20171"/>
    <w:rsid w:val="333328D1"/>
    <w:rsid w:val="334E5FB4"/>
    <w:rsid w:val="33B43189"/>
    <w:rsid w:val="33B91D90"/>
    <w:rsid w:val="33F348CD"/>
    <w:rsid w:val="34622717"/>
    <w:rsid w:val="34893069"/>
    <w:rsid w:val="34CF5F34"/>
    <w:rsid w:val="34E94DC9"/>
    <w:rsid w:val="35696FCA"/>
    <w:rsid w:val="35770CB3"/>
    <w:rsid w:val="35D2393D"/>
    <w:rsid w:val="360F7B72"/>
    <w:rsid w:val="361B6516"/>
    <w:rsid w:val="36954E2E"/>
    <w:rsid w:val="36F666FD"/>
    <w:rsid w:val="37113475"/>
    <w:rsid w:val="37122FE8"/>
    <w:rsid w:val="372633C5"/>
    <w:rsid w:val="3747333B"/>
    <w:rsid w:val="375B6016"/>
    <w:rsid w:val="37782933"/>
    <w:rsid w:val="38706BEC"/>
    <w:rsid w:val="38E2206B"/>
    <w:rsid w:val="38E67F6F"/>
    <w:rsid w:val="38EC628C"/>
    <w:rsid w:val="39276F80"/>
    <w:rsid w:val="398B181A"/>
    <w:rsid w:val="39B762CE"/>
    <w:rsid w:val="39DB4C12"/>
    <w:rsid w:val="39DD2CF7"/>
    <w:rsid w:val="39FA48AC"/>
    <w:rsid w:val="3A443B62"/>
    <w:rsid w:val="3AB85F64"/>
    <w:rsid w:val="3ACF77EE"/>
    <w:rsid w:val="3AF559DA"/>
    <w:rsid w:val="3B857F2C"/>
    <w:rsid w:val="3BCC415F"/>
    <w:rsid w:val="3C2854E9"/>
    <w:rsid w:val="3C670229"/>
    <w:rsid w:val="3E1F7214"/>
    <w:rsid w:val="3E2B73BD"/>
    <w:rsid w:val="3E690684"/>
    <w:rsid w:val="3F1E2BD3"/>
    <w:rsid w:val="3F7D3D9E"/>
    <w:rsid w:val="3F890EDF"/>
    <w:rsid w:val="3FB709D7"/>
    <w:rsid w:val="3FC24F2F"/>
    <w:rsid w:val="405047C4"/>
    <w:rsid w:val="40972C3D"/>
    <w:rsid w:val="40AD2587"/>
    <w:rsid w:val="40FE4A6B"/>
    <w:rsid w:val="41065D1D"/>
    <w:rsid w:val="41506F85"/>
    <w:rsid w:val="41571172"/>
    <w:rsid w:val="41B75ADD"/>
    <w:rsid w:val="42073DF3"/>
    <w:rsid w:val="42133790"/>
    <w:rsid w:val="42BD1229"/>
    <w:rsid w:val="42CB4E20"/>
    <w:rsid w:val="42E40D59"/>
    <w:rsid w:val="430D3A72"/>
    <w:rsid w:val="4317489C"/>
    <w:rsid w:val="432079ED"/>
    <w:rsid w:val="433F4E95"/>
    <w:rsid w:val="44B244EA"/>
    <w:rsid w:val="44F1047F"/>
    <w:rsid w:val="44F77C59"/>
    <w:rsid w:val="44FA618E"/>
    <w:rsid w:val="451A72D2"/>
    <w:rsid w:val="457572C5"/>
    <w:rsid w:val="458319E2"/>
    <w:rsid w:val="458D0AB3"/>
    <w:rsid w:val="45CD7101"/>
    <w:rsid w:val="45F41352"/>
    <w:rsid w:val="4766336A"/>
    <w:rsid w:val="47787A34"/>
    <w:rsid w:val="47C16178"/>
    <w:rsid w:val="47D879EE"/>
    <w:rsid w:val="480908C5"/>
    <w:rsid w:val="483E2513"/>
    <w:rsid w:val="486A0C38"/>
    <w:rsid w:val="48B773BE"/>
    <w:rsid w:val="48C4582A"/>
    <w:rsid w:val="496B4C67"/>
    <w:rsid w:val="49773A63"/>
    <w:rsid w:val="49776B77"/>
    <w:rsid w:val="49D63C14"/>
    <w:rsid w:val="4A581496"/>
    <w:rsid w:val="4AB34B18"/>
    <w:rsid w:val="4B6620E8"/>
    <w:rsid w:val="4B836D01"/>
    <w:rsid w:val="4BEB02E1"/>
    <w:rsid w:val="4C382F17"/>
    <w:rsid w:val="4CAE2924"/>
    <w:rsid w:val="4CD3567B"/>
    <w:rsid w:val="4CEF5BAF"/>
    <w:rsid w:val="4D9F113E"/>
    <w:rsid w:val="4DB56EF3"/>
    <w:rsid w:val="4DF74D1B"/>
    <w:rsid w:val="4E6C38E5"/>
    <w:rsid w:val="4EA737B5"/>
    <w:rsid w:val="4FEF73F8"/>
    <w:rsid w:val="500A14F8"/>
    <w:rsid w:val="504D7564"/>
    <w:rsid w:val="5074340D"/>
    <w:rsid w:val="50A123B1"/>
    <w:rsid w:val="517170BC"/>
    <w:rsid w:val="5185206F"/>
    <w:rsid w:val="51B83AD7"/>
    <w:rsid w:val="51BA7D66"/>
    <w:rsid w:val="51C520EA"/>
    <w:rsid w:val="5207226E"/>
    <w:rsid w:val="5263442C"/>
    <w:rsid w:val="52713FC8"/>
    <w:rsid w:val="52DF7513"/>
    <w:rsid w:val="531E2D4A"/>
    <w:rsid w:val="535E520B"/>
    <w:rsid w:val="54370965"/>
    <w:rsid w:val="54A3500F"/>
    <w:rsid w:val="54C6369A"/>
    <w:rsid w:val="54E029AD"/>
    <w:rsid w:val="54FA3C3B"/>
    <w:rsid w:val="559D264C"/>
    <w:rsid w:val="55B017CF"/>
    <w:rsid w:val="55EF09CE"/>
    <w:rsid w:val="56852717"/>
    <w:rsid w:val="56A47A0A"/>
    <w:rsid w:val="56C32E5D"/>
    <w:rsid w:val="56DB46F3"/>
    <w:rsid w:val="570E2827"/>
    <w:rsid w:val="58404FE4"/>
    <w:rsid w:val="5855720E"/>
    <w:rsid w:val="594E29FC"/>
    <w:rsid w:val="598F6750"/>
    <w:rsid w:val="5A761768"/>
    <w:rsid w:val="5A8C160E"/>
    <w:rsid w:val="5AD461F7"/>
    <w:rsid w:val="5B5045E9"/>
    <w:rsid w:val="5B7A4125"/>
    <w:rsid w:val="5C283DD7"/>
    <w:rsid w:val="5C712CEA"/>
    <w:rsid w:val="5CD01D3B"/>
    <w:rsid w:val="5CD42818"/>
    <w:rsid w:val="5CD96ED2"/>
    <w:rsid w:val="5CF51F99"/>
    <w:rsid w:val="5D0B33E8"/>
    <w:rsid w:val="5D261179"/>
    <w:rsid w:val="5D3302C2"/>
    <w:rsid w:val="5D5B399E"/>
    <w:rsid w:val="5DB558AD"/>
    <w:rsid w:val="5DBD6A6E"/>
    <w:rsid w:val="5DC0586F"/>
    <w:rsid w:val="5DFE3EA4"/>
    <w:rsid w:val="5EBB2DC3"/>
    <w:rsid w:val="5EEB4428"/>
    <w:rsid w:val="5F7251CD"/>
    <w:rsid w:val="5F9271EC"/>
    <w:rsid w:val="5F9932EF"/>
    <w:rsid w:val="60254680"/>
    <w:rsid w:val="605D3104"/>
    <w:rsid w:val="60FB7B42"/>
    <w:rsid w:val="61577891"/>
    <w:rsid w:val="6165040E"/>
    <w:rsid w:val="61D476D6"/>
    <w:rsid w:val="61E96C41"/>
    <w:rsid w:val="6252633E"/>
    <w:rsid w:val="62B92A90"/>
    <w:rsid w:val="62CC4589"/>
    <w:rsid w:val="63394FF2"/>
    <w:rsid w:val="63887929"/>
    <w:rsid w:val="63F57AF7"/>
    <w:rsid w:val="64202A8D"/>
    <w:rsid w:val="646859BE"/>
    <w:rsid w:val="6564418A"/>
    <w:rsid w:val="65650BEB"/>
    <w:rsid w:val="65C3595C"/>
    <w:rsid w:val="65EA5EDE"/>
    <w:rsid w:val="66115A83"/>
    <w:rsid w:val="66F05398"/>
    <w:rsid w:val="670F52BB"/>
    <w:rsid w:val="675D3D32"/>
    <w:rsid w:val="6760172C"/>
    <w:rsid w:val="67CE57EE"/>
    <w:rsid w:val="68885861"/>
    <w:rsid w:val="68CD337D"/>
    <w:rsid w:val="68FD3E23"/>
    <w:rsid w:val="690B75DC"/>
    <w:rsid w:val="69193CD7"/>
    <w:rsid w:val="6965484C"/>
    <w:rsid w:val="696E5C32"/>
    <w:rsid w:val="69744B9B"/>
    <w:rsid w:val="69935D56"/>
    <w:rsid w:val="6A413A96"/>
    <w:rsid w:val="6A733B62"/>
    <w:rsid w:val="6BCA186A"/>
    <w:rsid w:val="6BCC7390"/>
    <w:rsid w:val="6C1F5794"/>
    <w:rsid w:val="6C84700F"/>
    <w:rsid w:val="6C8D36CE"/>
    <w:rsid w:val="6CDE737B"/>
    <w:rsid w:val="6D804A48"/>
    <w:rsid w:val="6D97276A"/>
    <w:rsid w:val="6DD60264"/>
    <w:rsid w:val="6E496DC5"/>
    <w:rsid w:val="6E6B2E90"/>
    <w:rsid w:val="6EB56801"/>
    <w:rsid w:val="6ECA1931"/>
    <w:rsid w:val="6EEF21CA"/>
    <w:rsid w:val="6F060E0B"/>
    <w:rsid w:val="6F444467"/>
    <w:rsid w:val="6F7D2527"/>
    <w:rsid w:val="702E6433"/>
    <w:rsid w:val="70B30FF5"/>
    <w:rsid w:val="70F36588"/>
    <w:rsid w:val="70F93405"/>
    <w:rsid w:val="713A694F"/>
    <w:rsid w:val="719248F8"/>
    <w:rsid w:val="71A156E5"/>
    <w:rsid w:val="72230DF1"/>
    <w:rsid w:val="7249798C"/>
    <w:rsid w:val="725F0CB0"/>
    <w:rsid w:val="72D05C7D"/>
    <w:rsid w:val="72F45FB6"/>
    <w:rsid w:val="73041B05"/>
    <w:rsid w:val="735B08ED"/>
    <w:rsid w:val="73BD156A"/>
    <w:rsid w:val="73D929EC"/>
    <w:rsid w:val="73E7124C"/>
    <w:rsid w:val="73EA66A8"/>
    <w:rsid w:val="74145075"/>
    <w:rsid w:val="74552D90"/>
    <w:rsid w:val="745D327B"/>
    <w:rsid w:val="74BE59C8"/>
    <w:rsid w:val="74F02341"/>
    <w:rsid w:val="751648DB"/>
    <w:rsid w:val="75BB792E"/>
    <w:rsid w:val="75D4756D"/>
    <w:rsid w:val="75DD24BF"/>
    <w:rsid w:val="76D336FD"/>
    <w:rsid w:val="770216E1"/>
    <w:rsid w:val="77A709F2"/>
    <w:rsid w:val="787E3C56"/>
    <w:rsid w:val="78D23D6D"/>
    <w:rsid w:val="78F925F1"/>
    <w:rsid w:val="792E13D2"/>
    <w:rsid w:val="7940316B"/>
    <w:rsid w:val="79415429"/>
    <w:rsid w:val="79B6386A"/>
    <w:rsid w:val="79D7587D"/>
    <w:rsid w:val="7A337D6C"/>
    <w:rsid w:val="7A4E495F"/>
    <w:rsid w:val="7A59162D"/>
    <w:rsid w:val="7AB07866"/>
    <w:rsid w:val="7B095F0A"/>
    <w:rsid w:val="7B536F3F"/>
    <w:rsid w:val="7B9D775C"/>
    <w:rsid w:val="7BB37C24"/>
    <w:rsid w:val="7BC978AC"/>
    <w:rsid w:val="7BF216CF"/>
    <w:rsid w:val="7C044924"/>
    <w:rsid w:val="7CA27EDB"/>
    <w:rsid w:val="7CB6160D"/>
    <w:rsid w:val="7CC406CE"/>
    <w:rsid w:val="7CC46F35"/>
    <w:rsid w:val="7CE87DA1"/>
    <w:rsid w:val="7D04554E"/>
    <w:rsid w:val="7D763CAC"/>
    <w:rsid w:val="7DF572AC"/>
    <w:rsid w:val="7E1439F0"/>
    <w:rsid w:val="7F0B56D4"/>
  </w:rsids>
  <w:docVars>
    <w:docVar w:name="commondata" w:val="eyJoZGlkIjoiNWQyZDQ1MzZjZWRhMGZlNDU3Yjg4ZGMwZDk4ZDBlNWI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0" w:qFormat="1"/>
    <w:lsdException w:name="heading 3" w:semiHidden="0" w:uiPriority="9" w:qFormat="1"/>
    <w:lsdException w:name="heading 4" w:semiHidden="0" w:uiPriority="9" w:qFormat="1"/>
    <w:lsdException w:name="heading 5" w:semiHidden="0" w:uiPriority="9" w:qFormat="1"/>
    <w:lsdException w:name="heading 6" w:semiHidden="0" w:uiPriority="9" w:qFormat="1"/>
    <w:lsdException w:name="heading 7" w:semiHidden="0" w:uiPriority="9" w:qFormat="1"/>
    <w:lsdException w:name="heading 8" w:semiHidden="0" w:uiPriority="9" w:qFormat="1"/>
    <w:lsdException w:name="heading 9" w:semiHidden="0"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semiHidden="0" w:uiPriority="39" w:qFormat="1"/>
    <w:lsdException w:name="toc 2" w:semiHidden="0"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qFormat="1"/>
    <w:lsdException w:name="FollowedHyperlink"/>
    <w:lsdException w:name="Strong" w:semiHidden="0" w:uiPriority="22" w:unhideWhenUsed="0" w:qFormat="1"/>
    <w:lsdException w:name="Emphasis" w:semiHidden="0" w:uiPriority="20" w:unhideWhenUsed="0" w:qFormat="1"/>
    <w:lsdException w:name="Document Map"/>
    <w:lsdException w:name="Plain Text" w:semiHidden="0" w:uiPriority="0" w:unhideWhenUsed="0" w:qFormat="1"/>
    <w:lsdException w:name="E-mail Signature"/>
    <w:lsdException w:name="Normal (Web)" w:uiPriority="0"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iPriority="59"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1">
    <w:name w:val="heading 1"/>
    <w:basedOn w:val="Normal"/>
    <w:next w:val="Normal"/>
    <w:uiPriority w:val="9"/>
    <w:qFormat/>
    <w:pPr>
      <w:keepNext/>
      <w:keepLines/>
      <w:spacing w:before="340" w:after="330" w:line="576" w:lineRule="auto"/>
      <w:jc w:val="center"/>
      <w:outlineLvl w:val="0"/>
    </w:pPr>
    <w:rPr>
      <w:rFonts w:eastAsia="微软雅黑"/>
      <w:b/>
      <w:kern w:val="44"/>
      <w:sz w:val="36"/>
    </w:rPr>
  </w:style>
  <w:style w:type="paragraph" w:styleId="Heading2">
    <w:name w:val="heading 2"/>
    <w:basedOn w:val="Normal"/>
    <w:next w:val="Normal"/>
    <w:link w:val="2Char"/>
    <w:unhideWhenUsed/>
    <w:qFormat/>
    <w:pPr>
      <w:keepNext/>
      <w:keepLines/>
      <w:spacing w:before="260" w:after="260" w:line="413" w:lineRule="auto"/>
      <w:outlineLvl w:val="1"/>
    </w:pPr>
    <w:rPr>
      <w:rFonts w:ascii="Arial" w:eastAsia="微软雅黑" w:hAnsi="Arial"/>
      <w:b/>
      <w:color w:val="376092" w:themeColor="accent1" w:themeShade="BF"/>
      <w:sz w:val="28"/>
    </w:rPr>
  </w:style>
  <w:style w:type="paragraph" w:styleId="Heading3">
    <w:name w:val="heading 3"/>
    <w:basedOn w:val="Normal"/>
    <w:next w:val="Normal"/>
    <w:uiPriority w:val="9"/>
    <w:unhideWhenUsed/>
    <w:qFormat/>
    <w:pPr>
      <w:keepNext/>
      <w:keepLines/>
      <w:spacing w:before="260" w:after="260" w:line="413" w:lineRule="auto"/>
      <w:outlineLvl w:val="2"/>
    </w:pPr>
    <w:rPr>
      <w:b/>
      <w:sz w:val="32"/>
    </w:rPr>
  </w:style>
  <w:style w:type="paragraph" w:styleId="Heading4">
    <w:name w:val="heading 4"/>
    <w:basedOn w:val="Normal"/>
    <w:next w:val="Normal"/>
    <w:uiPriority w:val="9"/>
    <w:unhideWhenUsed/>
    <w:qFormat/>
    <w:pPr>
      <w:keepNext/>
      <w:keepLines/>
      <w:spacing w:before="280" w:after="290" w:line="372" w:lineRule="auto"/>
      <w:outlineLvl w:val="3"/>
    </w:pPr>
    <w:rPr>
      <w:rFonts w:ascii="Arial" w:eastAsia="黑体" w:hAnsi="Arial"/>
      <w:b/>
      <w:sz w:val="28"/>
    </w:rPr>
  </w:style>
  <w:style w:type="paragraph" w:styleId="Heading5">
    <w:name w:val="heading 5"/>
    <w:basedOn w:val="Normal"/>
    <w:next w:val="Normal"/>
    <w:uiPriority w:val="9"/>
    <w:unhideWhenUsed/>
    <w:qFormat/>
    <w:pPr>
      <w:keepNext/>
      <w:keepLines/>
      <w:spacing w:before="280" w:after="290" w:line="372" w:lineRule="auto"/>
      <w:outlineLvl w:val="4"/>
    </w:pPr>
    <w:rPr>
      <w:b/>
      <w:sz w:val="28"/>
    </w:rPr>
  </w:style>
  <w:style w:type="paragraph" w:styleId="Heading6">
    <w:name w:val="heading 6"/>
    <w:basedOn w:val="Normal"/>
    <w:next w:val="Normal"/>
    <w:uiPriority w:val="9"/>
    <w:unhideWhenUsed/>
    <w:qFormat/>
    <w:pPr>
      <w:keepNext/>
      <w:keepLines/>
      <w:spacing w:before="240" w:after="64" w:line="317" w:lineRule="auto"/>
      <w:outlineLvl w:val="5"/>
    </w:pPr>
    <w:rPr>
      <w:rFonts w:ascii="Arial" w:eastAsia="黑体" w:hAnsi="Arial"/>
      <w:b/>
      <w:sz w:val="24"/>
    </w:rPr>
  </w:style>
  <w:style w:type="paragraph" w:styleId="Heading7">
    <w:name w:val="heading 7"/>
    <w:basedOn w:val="Normal"/>
    <w:next w:val="Normal"/>
    <w:uiPriority w:val="9"/>
    <w:unhideWhenUsed/>
    <w:qFormat/>
    <w:pPr>
      <w:keepNext/>
      <w:keepLines/>
      <w:spacing w:before="240" w:after="64" w:line="317" w:lineRule="auto"/>
      <w:outlineLvl w:val="6"/>
    </w:pPr>
    <w:rPr>
      <w:b/>
      <w:sz w:val="24"/>
    </w:rPr>
  </w:style>
  <w:style w:type="paragraph" w:styleId="Heading8">
    <w:name w:val="heading 8"/>
    <w:basedOn w:val="Normal"/>
    <w:next w:val="Normal"/>
    <w:uiPriority w:val="9"/>
    <w:unhideWhenUsed/>
    <w:qFormat/>
    <w:pPr>
      <w:keepNext/>
      <w:keepLines/>
      <w:spacing w:before="240" w:after="64" w:line="317" w:lineRule="auto"/>
      <w:outlineLvl w:val="7"/>
    </w:pPr>
    <w:rPr>
      <w:rFonts w:ascii="Arial" w:eastAsia="黑体" w:hAnsi="Arial"/>
      <w:sz w:val="24"/>
    </w:rPr>
  </w:style>
  <w:style w:type="paragraph" w:styleId="Heading9">
    <w:name w:val="heading 9"/>
    <w:basedOn w:val="Normal"/>
    <w:next w:val="Normal"/>
    <w:uiPriority w:val="9"/>
    <w:unhideWhenUsed/>
    <w:qFormat/>
    <w:pPr>
      <w:keepNext/>
      <w:keepLines/>
      <w:spacing w:before="240" w:after="64" w:line="317" w:lineRule="auto"/>
      <w:outlineLvl w:val="8"/>
    </w:pPr>
    <w:rPr>
      <w:rFonts w:ascii="Arial" w:eastAsia="黑体" w:hAnsi="Arial"/>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TOC3">
    <w:name w:val="toc 3"/>
    <w:basedOn w:val="Normal"/>
    <w:next w:val="Normal"/>
    <w:uiPriority w:val="39"/>
    <w:semiHidden/>
    <w:unhideWhenUsed/>
    <w:qFormat/>
    <w:pPr>
      <w:ind w:left="840" w:leftChars="400"/>
    </w:pPr>
  </w:style>
  <w:style w:type="paragraph" w:styleId="PlainText">
    <w:name w:val="Plain Text"/>
    <w:basedOn w:val="Normal"/>
    <w:qFormat/>
    <w:rPr>
      <w:rFonts w:ascii="宋体" w:hAnsi="Courier New" w:cs="Courier New"/>
      <w:szCs w:val="21"/>
    </w:rPr>
  </w:style>
  <w:style w:type="paragraph" w:styleId="BalloonText">
    <w:name w:val="Balloon Text"/>
    <w:basedOn w:val="Normal"/>
    <w:link w:val="Char1"/>
    <w:uiPriority w:val="99"/>
    <w:semiHidden/>
    <w:unhideWhenUsed/>
    <w:qFormat/>
    <w:rPr>
      <w:sz w:val="18"/>
      <w:szCs w:val="18"/>
    </w:rPr>
  </w:style>
  <w:style w:type="paragraph" w:styleId="Footer">
    <w:name w:val="footer"/>
    <w:basedOn w:val="Normal"/>
    <w:link w:val="Char0"/>
    <w:uiPriority w:val="99"/>
    <w:unhideWhenUsed/>
    <w:qFormat/>
    <w:pPr>
      <w:tabs>
        <w:tab w:val="center" w:pos="4153"/>
        <w:tab w:val="right" w:pos="8306"/>
      </w:tabs>
      <w:snapToGrid w:val="0"/>
      <w:jc w:val="left"/>
    </w:pPr>
    <w:rPr>
      <w:sz w:val="18"/>
      <w:szCs w:val="18"/>
    </w:rPr>
  </w:style>
  <w:style w:type="paragraph" w:styleId="Header">
    <w:name w:val="header"/>
    <w:basedOn w:val="Normal"/>
    <w:link w:val="Char"/>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uiPriority w:val="39"/>
    <w:unhideWhenUsed/>
    <w:qFormat/>
  </w:style>
  <w:style w:type="paragraph" w:styleId="TOC2">
    <w:name w:val="toc 2"/>
    <w:basedOn w:val="Normal"/>
    <w:next w:val="Normal"/>
    <w:uiPriority w:val="39"/>
    <w:unhideWhenUsed/>
    <w:qFormat/>
    <w:pPr>
      <w:ind w:left="420" w:leftChars="200"/>
    </w:pPr>
  </w:style>
  <w:style w:type="paragraph" w:styleId="NormalWeb">
    <w:name w:val="Normal (Web)"/>
    <w:basedOn w:val="Normal"/>
    <w:semiHidden/>
    <w:unhideWhenUsed/>
    <w:qFormat/>
    <w:pPr>
      <w:widowControl/>
      <w:spacing w:before="100" w:beforeAutospacing="1" w:after="100" w:afterAutospacing="1"/>
      <w:jc w:val="left"/>
    </w:pPr>
    <w:rPr>
      <w:rFonts w:ascii="宋体" w:eastAsia="宋体" w:hAnsi="宋体" w:cs="宋体"/>
      <w:kern w:val="0"/>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Pr>
      <w:b/>
    </w:rPr>
  </w:style>
  <w:style w:type="character" w:styleId="Hyperlink">
    <w:name w:val="Hyperlink"/>
    <w:basedOn w:val="DefaultParagraphFont"/>
    <w:uiPriority w:val="99"/>
    <w:unhideWhenUsed/>
    <w:qFormat/>
    <w:rPr>
      <w:color w:val="0000FF"/>
      <w:u w:val="single"/>
    </w:rPr>
  </w:style>
  <w:style w:type="character" w:customStyle="1" w:styleId="Char">
    <w:name w:val="页眉 Char"/>
    <w:basedOn w:val="DefaultParagraphFont"/>
    <w:link w:val="Header"/>
    <w:uiPriority w:val="99"/>
    <w:qFormat/>
    <w:rPr>
      <w:sz w:val="18"/>
      <w:szCs w:val="18"/>
    </w:rPr>
  </w:style>
  <w:style w:type="character" w:customStyle="1" w:styleId="Char0">
    <w:name w:val="页脚 Char"/>
    <w:basedOn w:val="DefaultParagraphFont"/>
    <w:link w:val="Footer"/>
    <w:uiPriority w:val="99"/>
    <w:qFormat/>
    <w:rPr>
      <w:sz w:val="18"/>
      <w:szCs w:val="18"/>
    </w:rPr>
  </w:style>
  <w:style w:type="character" w:customStyle="1" w:styleId="Char1">
    <w:name w:val="批注框文本 Char"/>
    <w:basedOn w:val="DefaultParagraphFont"/>
    <w:link w:val="BalloonText"/>
    <w:uiPriority w:val="99"/>
    <w:semiHidden/>
    <w:qFormat/>
    <w:rPr>
      <w:sz w:val="18"/>
      <w:szCs w:val="18"/>
    </w:rPr>
  </w:style>
  <w:style w:type="paragraph" w:customStyle="1" w:styleId="Normal622">
    <w:name w:val="Normal_6_22"/>
    <w:uiPriority w:val="99"/>
    <w:qFormat/>
    <w:pPr>
      <w:widowControl w:val="0"/>
      <w:jc w:val="both"/>
    </w:pPr>
    <w:rPr>
      <w:rFonts w:ascii="Calibri" w:eastAsia="宋体" w:hAnsi="Calibri" w:cs="Times New Roman"/>
      <w:kern w:val="2"/>
      <w:sz w:val="21"/>
      <w:szCs w:val="22"/>
      <w:lang w:val="en-US" w:eastAsia="en-US" w:bidi="ar-SA"/>
    </w:rPr>
  </w:style>
  <w:style w:type="paragraph" w:customStyle="1" w:styleId="WPSOffice1">
    <w:name w:val="WPSOffice手动目录 1"/>
    <w:qFormat/>
    <w:rPr>
      <w:rFonts w:ascii="Times New Roman" w:eastAsia="宋体" w:hAnsi="Times New Roman" w:cs="Times New Roman"/>
      <w:lang w:val="en-US" w:eastAsia="en-US" w:bidi="ar-SA"/>
    </w:rPr>
  </w:style>
  <w:style w:type="paragraph" w:customStyle="1" w:styleId="WPSOffice2">
    <w:name w:val="WPSOffice手动目录 2"/>
    <w:qFormat/>
    <w:pPr>
      <w:ind w:left="200" w:leftChars="200"/>
    </w:pPr>
    <w:rPr>
      <w:rFonts w:ascii="Times New Roman" w:eastAsia="宋体" w:hAnsi="Times New Roman" w:cs="Times New Roman"/>
      <w:lang w:val="en-US" w:eastAsia="en-US" w:bidi="ar-SA"/>
    </w:rPr>
  </w:style>
  <w:style w:type="paragraph" w:styleId="ListParagraph">
    <w:name w:val="List Paragraph"/>
    <w:basedOn w:val="Normal"/>
    <w:uiPriority w:val="34"/>
    <w:qFormat/>
    <w:pPr>
      <w:ind w:firstLine="420" w:firstLineChars="200"/>
    </w:pPr>
  </w:style>
  <w:style w:type="paragraph" w:customStyle="1" w:styleId="a">
    <w:name w:val="【知识导航】——内容"/>
    <w:basedOn w:val="Normal"/>
    <w:qFormat/>
    <w:pPr>
      <w:widowControl/>
      <w:snapToGrid w:val="0"/>
      <w:spacing w:line="312" w:lineRule="atLeast"/>
      <w:ind w:firstLine="200" w:firstLineChars="200"/>
    </w:pPr>
    <w:rPr>
      <w:rFonts w:ascii="Times New Roman" w:eastAsia="楷体_GB2312" w:hAnsi="Times New Roman" w:cs="Times New Roman"/>
      <w:szCs w:val="24"/>
    </w:rPr>
  </w:style>
  <w:style w:type="character" w:customStyle="1" w:styleId="font11">
    <w:name w:val="font11"/>
    <w:basedOn w:val="DefaultParagraphFont"/>
    <w:qFormat/>
    <w:rPr>
      <w:rFonts w:ascii="宋体" w:eastAsia="宋体" w:hAnsi="宋体" w:cs="宋体"/>
      <w:color w:val="000000"/>
      <w:sz w:val="28"/>
      <w:szCs w:val="28"/>
      <w:u w:val="none"/>
    </w:rPr>
  </w:style>
  <w:style w:type="character" w:customStyle="1" w:styleId="font21">
    <w:name w:val="font21"/>
    <w:basedOn w:val="DefaultParagraphFont"/>
    <w:qFormat/>
    <w:rPr>
      <w:rFonts w:ascii="宋体" w:eastAsia="宋体" w:hAnsi="宋体" w:cs="宋体" w:hint="eastAsia"/>
      <w:color w:val="000000"/>
      <w:sz w:val="22"/>
      <w:szCs w:val="22"/>
      <w:u w:val="none"/>
    </w:rPr>
  </w:style>
  <w:style w:type="character" w:customStyle="1" w:styleId="font01">
    <w:name w:val="font01"/>
    <w:basedOn w:val="DefaultParagraphFont"/>
    <w:qFormat/>
    <w:rPr>
      <w:rFonts w:ascii="Arial" w:hAnsi="Arial" w:cs="Arial" w:hint="default"/>
      <w:color w:val="000000"/>
      <w:sz w:val="22"/>
      <w:szCs w:val="22"/>
      <w:u w:val="none"/>
    </w:rPr>
  </w:style>
  <w:style w:type="character" w:customStyle="1" w:styleId="font31">
    <w:name w:val="font31"/>
    <w:basedOn w:val="DefaultParagraphFont"/>
    <w:qFormat/>
    <w:rPr>
      <w:rFonts w:ascii="宋体" w:eastAsia="宋体" w:hAnsi="宋体" w:cs="宋体"/>
      <w:color w:val="000000"/>
      <w:sz w:val="22"/>
      <w:szCs w:val="22"/>
      <w:u w:val="none"/>
    </w:rPr>
  </w:style>
  <w:style w:type="character" w:customStyle="1" w:styleId="font41">
    <w:name w:val="font41"/>
    <w:basedOn w:val="DefaultParagraphFont"/>
    <w:qFormat/>
    <w:rPr>
      <w:rFonts w:ascii="Arial" w:hAnsi="Arial" w:cs="Arial" w:hint="default"/>
      <w:color w:val="000000"/>
      <w:sz w:val="12"/>
      <w:szCs w:val="12"/>
      <w:u w:val="none"/>
    </w:rPr>
  </w:style>
  <w:style w:type="character" w:customStyle="1" w:styleId="font51">
    <w:name w:val="font51"/>
    <w:basedOn w:val="DefaultParagraphFont"/>
    <w:qFormat/>
    <w:rPr>
      <w:rFonts w:ascii="宋体" w:eastAsia="宋体" w:hAnsi="宋体" w:cs="宋体"/>
      <w:color w:val="000000"/>
      <w:sz w:val="10"/>
      <w:szCs w:val="10"/>
      <w:u w:val="none"/>
    </w:rPr>
  </w:style>
  <w:style w:type="character" w:customStyle="1" w:styleId="font61">
    <w:name w:val="font61"/>
    <w:basedOn w:val="DefaultParagraphFont"/>
    <w:qFormat/>
    <w:rPr>
      <w:rFonts w:ascii="Arial" w:hAnsi="Arial" w:cs="Arial" w:hint="default"/>
      <w:color w:val="000000"/>
      <w:sz w:val="13"/>
      <w:szCs w:val="13"/>
      <w:u w:val="none"/>
    </w:rPr>
  </w:style>
  <w:style w:type="character" w:customStyle="1" w:styleId="font71">
    <w:name w:val="font71"/>
    <w:basedOn w:val="DefaultParagraphFont"/>
    <w:qFormat/>
    <w:rPr>
      <w:rFonts w:ascii="Arial" w:hAnsi="Arial" w:cs="Arial" w:hint="default"/>
      <w:color w:val="000000"/>
      <w:sz w:val="22"/>
      <w:szCs w:val="22"/>
      <w:u w:val="none"/>
    </w:rPr>
  </w:style>
  <w:style w:type="character" w:customStyle="1" w:styleId="2Char">
    <w:name w:val="标题 2 Char"/>
    <w:link w:val="Heading2"/>
    <w:qFormat/>
    <w:rPr>
      <w:rFonts w:ascii="Arial" w:eastAsia="微软雅黑" w:hAnsi="Arial"/>
      <w:b/>
      <w:color w:val="376092" w:themeColor="accent1" w:themeShade="BF"/>
      <w:sz w:val="28"/>
    </w:rPr>
  </w:style>
  <w:style w:type="paragraph" w:customStyle="1" w:styleId="TOCHeading">
    <w:name w:val="TOC Heading"/>
    <w:basedOn w:val="Heading1"/>
    <w:next w:val="Normal"/>
    <w:uiPriority w:val="39"/>
    <w:semiHidden/>
    <w:unhideWhenUsed/>
    <w:qFormat/>
    <w:pPr>
      <w:widowControl/>
      <w:spacing w:before="480" w:after="0" w:line="276" w:lineRule="auto"/>
      <w:jc w:val="left"/>
      <w:outlineLvl w:val="9"/>
    </w:pPr>
    <w:rPr>
      <w:rFonts w:asciiTheme="majorHAnsi" w:eastAsiaTheme="majorEastAsia" w:hAnsiTheme="majorHAnsi" w:cstheme="majorBidi"/>
      <w:bCs/>
      <w:color w:val="376092" w:themeColor="accent1" w:themeShade="BF"/>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png" /><Relationship Id="rId100" Type="http://schemas.openxmlformats.org/officeDocument/2006/relationships/image" Target="media/image56.wmf" /><Relationship Id="rId101" Type="http://schemas.openxmlformats.org/officeDocument/2006/relationships/oleObject" Target="embeddings/oleObject40.bin" /><Relationship Id="rId102" Type="http://schemas.openxmlformats.org/officeDocument/2006/relationships/image" Target="media/image57.png" /><Relationship Id="rId103" Type="http://schemas.openxmlformats.org/officeDocument/2006/relationships/image" Target="media/image58.png" /><Relationship Id="rId104" Type="http://schemas.openxmlformats.org/officeDocument/2006/relationships/image" Target="media/image59.png" /><Relationship Id="rId105" Type="http://schemas.openxmlformats.org/officeDocument/2006/relationships/image" Target="media/image60.png" /><Relationship Id="rId106" Type="http://schemas.openxmlformats.org/officeDocument/2006/relationships/image" Target="media/image61.png" /><Relationship Id="rId107" Type="http://schemas.openxmlformats.org/officeDocument/2006/relationships/image" Target="media/image62.png" /><Relationship Id="rId108" Type="http://schemas.openxmlformats.org/officeDocument/2006/relationships/image" Target="media/image63.png" /><Relationship Id="rId109" Type="http://schemas.openxmlformats.org/officeDocument/2006/relationships/image" Target="media/image64.wmf" /><Relationship Id="rId11" Type="http://schemas.openxmlformats.org/officeDocument/2006/relationships/image" Target="media/image6.png" /><Relationship Id="rId110" Type="http://schemas.openxmlformats.org/officeDocument/2006/relationships/oleObject" Target="embeddings/oleObject41.bin" /><Relationship Id="rId111" Type="http://schemas.openxmlformats.org/officeDocument/2006/relationships/image" Target="media/image65.png" /><Relationship Id="rId112" Type="http://schemas.openxmlformats.org/officeDocument/2006/relationships/image" Target="media/image66.wmf" /><Relationship Id="rId113" Type="http://schemas.openxmlformats.org/officeDocument/2006/relationships/oleObject" Target="embeddings/oleObject42.bin" /><Relationship Id="rId114" Type="http://schemas.openxmlformats.org/officeDocument/2006/relationships/image" Target="media/image67.png" /><Relationship Id="rId115" Type="http://schemas.openxmlformats.org/officeDocument/2006/relationships/image" Target="media/image68.png" /><Relationship Id="rId116" Type="http://schemas.openxmlformats.org/officeDocument/2006/relationships/image" Target="media/image69.png" /><Relationship Id="rId117" Type="http://schemas.openxmlformats.org/officeDocument/2006/relationships/image" Target="media/image70.png" /><Relationship Id="rId118" Type="http://schemas.openxmlformats.org/officeDocument/2006/relationships/image" Target="media/image71.png" /><Relationship Id="rId119" Type="http://schemas.openxmlformats.org/officeDocument/2006/relationships/oleObject" Target="embeddings/oleObject43.bin" /><Relationship Id="rId12" Type="http://schemas.openxmlformats.org/officeDocument/2006/relationships/image" Target="media/image7.png" /><Relationship Id="rId120" Type="http://schemas.openxmlformats.org/officeDocument/2006/relationships/oleObject" Target="embeddings/oleObject44.bin" /><Relationship Id="rId121" Type="http://schemas.openxmlformats.org/officeDocument/2006/relationships/image" Target="media/image72.wmf" /><Relationship Id="rId122" Type="http://schemas.openxmlformats.org/officeDocument/2006/relationships/oleObject" Target="embeddings/oleObject45.bin" /><Relationship Id="rId123" Type="http://schemas.openxmlformats.org/officeDocument/2006/relationships/oleObject" Target="embeddings/oleObject46.bin" /><Relationship Id="rId124" Type="http://schemas.openxmlformats.org/officeDocument/2006/relationships/image" Target="media/image73.wmf" /><Relationship Id="rId125" Type="http://schemas.openxmlformats.org/officeDocument/2006/relationships/oleObject" Target="embeddings/oleObject47.bin" /><Relationship Id="rId126" Type="http://schemas.openxmlformats.org/officeDocument/2006/relationships/image" Target="media/image74.jpeg" /><Relationship Id="rId127" Type="http://schemas.openxmlformats.org/officeDocument/2006/relationships/image" Target="media/image75.jpeg" /><Relationship Id="rId128" Type="http://schemas.openxmlformats.org/officeDocument/2006/relationships/image" Target="media/image76.jpeg" /><Relationship Id="rId129" Type="http://schemas.openxmlformats.org/officeDocument/2006/relationships/image" Target="media/image77.jpeg" /><Relationship Id="rId13" Type="http://schemas.openxmlformats.org/officeDocument/2006/relationships/image" Target="media/image8.wmf" /><Relationship Id="rId130" Type="http://schemas.openxmlformats.org/officeDocument/2006/relationships/image" Target="media/image78.wmf" /><Relationship Id="rId131" Type="http://schemas.openxmlformats.org/officeDocument/2006/relationships/oleObject" Target="embeddings/oleObject48.bin" /><Relationship Id="rId132" Type="http://schemas.openxmlformats.org/officeDocument/2006/relationships/image" Target="media/image79.png" /><Relationship Id="rId133" Type="http://schemas.openxmlformats.org/officeDocument/2006/relationships/image" Target="media/image80.wmf" /><Relationship Id="rId134" Type="http://schemas.openxmlformats.org/officeDocument/2006/relationships/oleObject" Target="embeddings/oleObject49.bin" /><Relationship Id="rId135" Type="http://schemas.openxmlformats.org/officeDocument/2006/relationships/image" Target="media/image81.wmf" /><Relationship Id="rId136" Type="http://schemas.openxmlformats.org/officeDocument/2006/relationships/oleObject" Target="embeddings/oleObject50.bin" /><Relationship Id="rId137" Type="http://schemas.openxmlformats.org/officeDocument/2006/relationships/image" Target="media/image82.png" /><Relationship Id="rId138" Type="http://schemas.openxmlformats.org/officeDocument/2006/relationships/image" Target="media/image83.png" /><Relationship Id="rId139" Type="http://schemas.openxmlformats.org/officeDocument/2006/relationships/image" Target="media/image84.png" /><Relationship Id="rId14" Type="http://schemas.openxmlformats.org/officeDocument/2006/relationships/oleObject" Target="embeddings/oleObject1.bin" /><Relationship Id="rId140" Type="http://schemas.openxmlformats.org/officeDocument/2006/relationships/image" Target="media/image85.png" /><Relationship Id="rId141" Type="http://schemas.openxmlformats.org/officeDocument/2006/relationships/image" Target="media/image86.png" /><Relationship Id="rId142" Type="http://schemas.openxmlformats.org/officeDocument/2006/relationships/image" Target="media/image87.wmf" /><Relationship Id="rId143" Type="http://schemas.openxmlformats.org/officeDocument/2006/relationships/oleObject" Target="embeddings/oleObject51.bin" /><Relationship Id="rId144" Type="http://schemas.openxmlformats.org/officeDocument/2006/relationships/image" Target="media/image88.png" /><Relationship Id="rId145" Type="http://schemas.openxmlformats.org/officeDocument/2006/relationships/image" Target="media/image89.wmf" /><Relationship Id="rId146" Type="http://schemas.openxmlformats.org/officeDocument/2006/relationships/oleObject" Target="embeddings/oleObject52.bin" /><Relationship Id="rId147" Type="http://schemas.openxmlformats.org/officeDocument/2006/relationships/image" Target="media/image90.wmf" /><Relationship Id="rId148" Type="http://schemas.openxmlformats.org/officeDocument/2006/relationships/oleObject" Target="embeddings/oleObject53.bin" /><Relationship Id="rId149" Type="http://schemas.openxmlformats.org/officeDocument/2006/relationships/image" Target="media/image91.wmf" /><Relationship Id="rId15" Type="http://schemas.openxmlformats.org/officeDocument/2006/relationships/image" Target="media/image9.png" /><Relationship Id="rId150" Type="http://schemas.openxmlformats.org/officeDocument/2006/relationships/oleObject" Target="embeddings/oleObject54.bin" /><Relationship Id="rId151" Type="http://schemas.openxmlformats.org/officeDocument/2006/relationships/image" Target="media/image92.wmf" /><Relationship Id="rId152" Type="http://schemas.openxmlformats.org/officeDocument/2006/relationships/oleObject" Target="embeddings/oleObject55.bin" /><Relationship Id="rId153" Type="http://schemas.openxmlformats.org/officeDocument/2006/relationships/image" Target="media/image93.png" /><Relationship Id="rId154" Type="http://schemas.openxmlformats.org/officeDocument/2006/relationships/image" Target="media/image94.wmf" /><Relationship Id="rId155" Type="http://schemas.openxmlformats.org/officeDocument/2006/relationships/oleObject" Target="embeddings/oleObject56.bin" /><Relationship Id="rId156" Type="http://schemas.openxmlformats.org/officeDocument/2006/relationships/image" Target="media/image95.wmf" /><Relationship Id="rId157" Type="http://schemas.openxmlformats.org/officeDocument/2006/relationships/oleObject" Target="embeddings/oleObject57.bin" /><Relationship Id="rId158" Type="http://schemas.openxmlformats.org/officeDocument/2006/relationships/image" Target="media/image96.wmf" /><Relationship Id="rId159" Type="http://schemas.openxmlformats.org/officeDocument/2006/relationships/oleObject" Target="embeddings/oleObject58.bin" /><Relationship Id="rId16" Type="http://schemas.openxmlformats.org/officeDocument/2006/relationships/image" Target="media/image10.png" /><Relationship Id="rId160" Type="http://schemas.openxmlformats.org/officeDocument/2006/relationships/image" Target="media/image97.wmf" /><Relationship Id="rId161" Type="http://schemas.openxmlformats.org/officeDocument/2006/relationships/oleObject" Target="embeddings/oleObject59.bin" /><Relationship Id="rId162" Type="http://schemas.openxmlformats.org/officeDocument/2006/relationships/image" Target="media/image98.wmf" /><Relationship Id="rId163" Type="http://schemas.openxmlformats.org/officeDocument/2006/relationships/oleObject" Target="embeddings/oleObject60.bin" /><Relationship Id="rId164" Type="http://schemas.openxmlformats.org/officeDocument/2006/relationships/image" Target="media/image99.wmf" /><Relationship Id="rId165" Type="http://schemas.openxmlformats.org/officeDocument/2006/relationships/oleObject" Target="embeddings/oleObject61.bin" /><Relationship Id="rId166" Type="http://schemas.openxmlformats.org/officeDocument/2006/relationships/image" Target="media/image100.png" /><Relationship Id="rId167" Type="http://schemas.openxmlformats.org/officeDocument/2006/relationships/image" Target="media/image101.png" /><Relationship Id="rId168" Type="http://schemas.openxmlformats.org/officeDocument/2006/relationships/image" Target="media/image102.png" /><Relationship Id="rId169" Type="http://schemas.openxmlformats.org/officeDocument/2006/relationships/image" Target="media/image103.png" /><Relationship Id="rId17" Type="http://schemas.openxmlformats.org/officeDocument/2006/relationships/image" Target="media/image11.png" /><Relationship Id="rId170" Type="http://schemas.openxmlformats.org/officeDocument/2006/relationships/image" Target="media/image104.png" /><Relationship Id="rId171" Type="http://schemas.openxmlformats.org/officeDocument/2006/relationships/image" Target="media/image105.png" /><Relationship Id="rId172" Type="http://schemas.openxmlformats.org/officeDocument/2006/relationships/image" Target="media/image106.wmf" /><Relationship Id="rId173" Type="http://schemas.openxmlformats.org/officeDocument/2006/relationships/oleObject" Target="embeddings/oleObject62.bin" /><Relationship Id="rId174" Type="http://schemas.openxmlformats.org/officeDocument/2006/relationships/image" Target="media/image107.wmf" /><Relationship Id="rId175" Type="http://schemas.openxmlformats.org/officeDocument/2006/relationships/oleObject" Target="embeddings/oleObject63.bin" /><Relationship Id="rId176" Type="http://schemas.openxmlformats.org/officeDocument/2006/relationships/image" Target="media/image108.png" /><Relationship Id="rId177" Type="http://schemas.openxmlformats.org/officeDocument/2006/relationships/image" Target="media/image109.png" /><Relationship Id="rId178" Type="http://schemas.openxmlformats.org/officeDocument/2006/relationships/image" Target="media/image110.png" /><Relationship Id="rId179" Type="http://schemas.openxmlformats.org/officeDocument/2006/relationships/image" Target="media/image111.png" /><Relationship Id="rId18" Type="http://schemas.openxmlformats.org/officeDocument/2006/relationships/image" Target="media/image12.png" /><Relationship Id="rId180" Type="http://schemas.openxmlformats.org/officeDocument/2006/relationships/image" Target="media/image112.png" /><Relationship Id="rId181" Type="http://schemas.openxmlformats.org/officeDocument/2006/relationships/header" Target="header1.xml" /><Relationship Id="rId182" Type="http://schemas.openxmlformats.org/officeDocument/2006/relationships/footer" Target="footer1.xml" /><Relationship Id="rId183" Type="http://schemas.openxmlformats.org/officeDocument/2006/relationships/theme" Target="theme/theme1.xml" /><Relationship Id="rId184" Type="http://schemas.openxmlformats.org/officeDocument/2006/relationships/styles" Target="styles.xml" /><Relationship Id="rId19" Type="http://schemas.openxmlformats.org/officeDocument/2006/relationships/image" Target="media/image13.png" /><Relationship Id="rId2" Type="http://schemas.openxmlformats.org/officeDocument/2006/relationships/webSettings" Target="webSettings.xml" /><Relationship Id="rId20" Type="http://schemas.openxmlformats.org/officeDocument/2006/relationships/image" Target="media/image14.png" /><Relationship Id="rId21" Type="http://schemas.openxmlformats.org/officeDocument/2006/relationships/image" Target="media/image15.wmf" /><Relationship Id="rId22" Type="http://schemas.openxmlformats.org/officeDocument/2006/relationships/oleObject" Target="embeddings/oleObject2.bin" /><Relationship Id="rId23" Type="http://schemas.openxmlformats.org/officeDocument/2006/relationships/image" Target="media/image16.wmf" /><Relationship Id="rId24" Type="http://schemas.openxmlformats.org/officeDocument/2006/relationships/oleObject" Target="embeddings/oleObject3.bin" /><Relationship Id="rId25" Type="http://schemas.openxmlformats.org/officeDocument/2006/relationships/image" Target="media/image17.wmf" /><Relationship Id="rId26" Type="http://schemas.openxmlformats.org/officeDocument/2006/relationships/oleObject" Target="embeddings/oleObject4.bin" /><Relationship Id="rId27" Type="http://schemas.openxmlformats.org/officeDocument/2006/relationships/image" Target="media/image18.wmf" /><Relationship Id="rId28" Type="http://schemas.openxmlformats.org/officeDocument/2006/relationships/oleObject" Target="embeddings/oleObject5.bin" /><Relationship Id="rId29" Type="http://schemas.openxmlformats.org/officeDocument/2006/relationships/image" Target="media/image19.wmf" /><Relationship Id="rId3" Type="http://schemas.openxmlformats.org/officeDocument/2006/relationships/fontTable" Target="fontTable.xml" /><Relationship Id="rId30" Type="http://schemas.openxmlformats.org/officeDocument/2006/relationships/oleObject" Target="embeddings/oleObject6.bin" /><Relationship Id="rId31" Type="http://schemas.openxmlformats.org/officeDocument/2006/relationships/image" Target="media/image20.wmf" /><Relationship Id="rId32" Type="http://schemas.openxmlformats.org/officeDocument/2006/relationships/oleObject" Target="embeddings/oleObject7.bin" /><Relationship Id="rId33" Type="http://schemas.openxmlformats.org/officeDocument/2006/relationships/oleObject" Target="embeddings/oleObject8.bin" /><Relationship Id="rId34" Type="http://schemas.openxmlformats.org/officeDocument/2006/relationships/image" Target="media/image21.wmf" /><Relationship Id="rId35" Type="http://schemas.openxmlformats.org/officeDocument/2006/relationships/oleObject" Target="embeddings/oleObject9.bin" /><Relationship Id="rId36" Type="http://schemas.openxmlformats.org/officeDocument/2006/relationships/image" Target="media/image22.png" /><Relationship Id="rId37" Type="http://schemas.openxmlformats.org/officeDocument/2006/relationships/image" Target="media/image23.wmf" /><Relationship Id="rId38" Type="http://schemas.openxmlformats.org/officeDocument/2006/relationships/oleObject" Target="embeddings/oleObject10.bin" /><Relationship Id="rId39" Type="http://schemas.openxmlformats.org/officeDocument/2006/relationships/image" Target="media/image24.wmf" /><Relationship Id="rId4" Type="http://schemas.openxmlformats.org/officeDocument/2006/relationships/customXml" Target="../customXml/item1.xml" /><Relationship Id="rId40" Type="http://schemas.openxmlformats.org/officeDocument/2006/relationships/oleObject" Target="embeddings/oleObject11.bin" /><Relationship Id="rId41" Type="http://schemas.openxmlformats.org/officeDocument/2006/relationships/image" Target="media/image25.wmf" /><Relationship Id="rId42" Type="http://schemas.openxmlformats.org/officeDocument/2006/relationships/oleObject" Target="embeddings/oleObject12.bin" /><Relationship Id="rId43" Type="http://schemas.openxmlformats.org/officeDocument/2006/relationships/image" Target="media/image26.wmf" /><Relationship Id="rId44" Type="http://schemas.openxmlformats.org/officeDocument/2006/relationships/oleObject" Target="embeddings/oleObject13.bin" /><Relationship Id="rId45" Type="http://schemas.openxmlformats.org/officeDocument/2006/relationships/image" Target="media/image27.jpeg" /><Relationship Id="rId46" Type="http://schemas.openxmlformats.org/officeDocument/2006/relationships/image" Target="media/image28.wmf" /><Relationship Id="rId47" Type="http://schemas.openxmlformats.org/officeDocument/2006/relationships/oleObject" Target="embeddings/oleObject14.bin" /><Relationship Id="rId48" Type="http://schemas.openxmlformats.org/officeDocument/2006/relationships/image" Target="media/image29.wmf" /><Relationship Id="rId49" Type="http://schemas.openxmlformats.org/officeDocument/2006/relationships/oleObject" Target="embeddings/oleObject15.bin" /><Relationship Id="rId5" Type="http://schemas.openxmlformats.org/officeDocument/2006/relationships/customXml" Target="../customXml/item2.xml" /><Relationship Id="rId50" Type="http://schemas.openxmlformats.org/officeDocument/2006/relationships/image" Target="media/image30.wmf" /><Relationship Id="rId51" Type="http://schemas.openxmlformats.org/officeDocument/2006/relationships/oleObject" Target="embeddings/oleObject16.bin" /><Relationship Id="rId52" Type="http://schemas.openxmlformats.org/officeDocument/2006/relationships/image" Target="media/image31.wmf" /><Relationship Id="rId53" Type="http://schemas.openxmlformats.org/officeDocument/2006/relationships/oleObject" Target="embeddings/oleObject17.bin" /><Relationship Id="rId54" Type="http://schemas.openxmlformats.org/officeDocument/2006/relationships/image" Target="media/image32.wmf" /><Relationship Id="rId55" Type="http://schemas.openxmlformats.org/officeDocument/2006/relationships/oleObject" Target="embeddings/oleObject18.bin" /><Relationship Id="rId56" Type="http://schemas.openxmlformats.org/officeDocument/2006/relationships/image" Target="media/image33.wmf" /><Relationship Id="rId57" Type="http://schemas.openxmlformats.org/officeDocument/2006/relationships/oleObject" Target="embeddings/oleObject19.bin" /><Relationship Id="rId58" Type="http://schemas.openxmlformats.org/officeDocument/2006/relationships/image" Target="media/image34.wmf" /><Relationship Id="rId59" Type="http://schemas.openxmlformats.org/officeDocument/2006/relationships/oleObject" Target="embeddings/oleObject20.bin" /><Relationship Id="rId6" Type="http://schemas.openxmlformats.org/officeDocument/2006/relationships/image" Target="media/image1.png" /><Relationship Id="rId60" Type="http://schemas.openxmlformats.org/officeDocument/2006/relationships/image" Target="media/image35.wmf" /><Relationship Id="rId61" Type="http://schemas.openxmlformats.org/officeDocument/2006/relationships/oleObject" Target="embeddings/oleObject21.bin" /><Relationship Id="rId62" Type="http://schemas.openxmlformats.org/officeDocument/2006/relationships/oleObject" Target="embeddings/oleObject22.bin" /><Relationship Id="rId63" Type="http://schemas.openxmlformats.org/officeDocument/2006/relationships/image" Target="media/image36.wmf" /><Relationship Id="rId64" Type="http://schemas.openxmlformats.org/officeDocument/2006/relationships/oleObject" Target="embeddings/oleObject23.bin" /><Relationship Id="rId65" Type="http://schemas.openxmlformats.org/officeDocument/2006/relationships/image" Target="media/image37.wmf" /><Relationship Id="rId66" Type="http://schemas.openxmlformats.org/officeDocument/2006/relationships/oleObject" Target="embeddings/oleObject24.bin" /><Relationship Id="rId67" Type="http://schemas.openxmlformats.org/officeDocument/2006/relationships/image" Target="media/image38.wmf" /><Relationship Id="rId68" Type="http://schemas.openxmlformats.org/officeDocument/2006/relationships/oleObject" Target="embeddings/oleObject25.bin" /><Relationship Id="rId69" Type="http://schemas.openxmlformats.org/officeDocument/2006/relationships/image" Target="media/image39.wmf" /><Relationship Id="rId7" Type="http://schemas.openxmlformats.org/officeDocument/2006/relationships/image" Target="media/image2.png" /><Relationship Id="rId70" Type="http://schemas.openxmlformats.org/officeDocument/2006/relationships/oleObject" Target="embeddings/oleObject26.bin" /><Relationship Id="rId71" Type="http://schemas.openxmlformats.org/officeDocument/2006/relationships/image" Target="media/image40.wmf" /><Relationship Id="rId72" Type="http://schemas.openxmlformats.org/officeDocument/2006/relationships/oleObject" Target="embeddings/oleObject27.bin" /><Relationship Id="rId73" Type="http://schemas.openxmlformats.org/officeDocument/2006/relationships/image" Target="media/image41.wmf" /><Relationship Id="rId74" Type="http://schemas.openxmlformats.org/officeDocument/2006/relationships/oleObject" Target="embeddings/oleObject28.bin" /><Relationship Id="rId75" Type="http://schemas.openxmlformats.org/officeDocument/2006/relationships/image" Target="media/image42.png" /><Relationship Id="rId76" Type="http://schemas.openxmlformats.org/officeDocument/2006/relationships/image" Target="media/image43.wmf" /><Relationship Id="rId77" Type="http://schemas.openxmlformats.org/officeDocument/2006/relationships/oleObject" Target="embeddings/oleObject29.bin" /><Relationship Id="rId78" Type="http://schemas.openxmlformats.org/officeDocument/2006/relationships/image" Target="media/image44.wmf" /><Relationship Id="rId79" Type="http://schemas.openxmlformats.org/officeDocument/2006/relationships/oleObject" Target="embeddings/oleObject30.bin" /><Relationship Id="rId8" Type="http://schemas.openxmlformats.org/officeDocument/2006/relationships/image" Target="media/image3.png" /><Relationship Id="rId80" Type="http://schemas.openxmlformats.org/officeDocument/2006/relationships/image" Target="media/image45.png" /><Relationship Id="rId81" Type="http://schemas.openxmlformats.org/officeDocument/2006/relationships/image" Target="media/image46.wmf" /><Relationship Id="rId82" Type="http://schemas.openxmlformats.org/officeDocument/2006/relationships/oleObject" Target="embeddings/oleObject31.bin" /><Relationship Id="rId83" Type="http://schemas.openxmlformats.org/officeDocument/2006/relationships/image" Target="media/image47.wmf" /><Relationship Id="rId84" Type="http://schemas.openxmlformats.org/officeDocument/2006/relationships/oleObject" Target="embeddings/oleObject32.bin" /><Relationship Id="rId85" Type="http://schemas.openxmlformats.org/officeDocument/2006/relationships/image" Target="media/image48.wmf" /><Relationship Id="rId86" Type="http://schemas.openxmlformats.org/officeDocument/2006/relationships/oleObject" Target="embeddings/oleObject33.bin" /><Relationship Id="rId87" Type="http://schemas.openxmlformats.org/officeDocument/2006/relationships/image" Target="media/image49.wmf" /><Relationship Id="rId88" Type="http://schemas.openxmlformats.org/officeDocument/2006/relationships/oleObject" Target="embeddings/oleObject34.bin" /><Relationship Id="rId89" Type="http://schemas.openxmlformats.org/officeDocument/2006/relationships/image" Target="media/image50.wmf" /><Relationship Id="rId9" Type="http://schemas.openxmlformats.org/officeDocument/2006/relationships/image" Target="media/image4.png" /><Relationship Id="rId90" Type="http://schemas.openxmlformats.org/officeDocument/2006/relationships/oleObject" Target="embeddings/oleObject35.bin" /><Relationship Id="rId91" Type="http://schemas.openxmlformats.org/officeDocument/2006/relationships/image" Target="media/image51.wmf" /><Relationship Id="rId92" Type="http://schemas.openxmlformats.org/officeDocument/2006/relationships/oleObject" Target="embeddings/oleObject36.bin" /><Relationship Id="rId93" Type="http://schemas.openxmlformats.org/officeDocument/2006/relationships/image" Target="media/image52.png" /><Relationship Id="rId94" Type="http://schemas.openxmlformats.org/officeDocument/2006/relationships/image" Target="media/image53.wmf" /><Relationship Id="rId95" Type="http://schemas.openxmlformats.org/officeDocument/2006/relationships/oleObject" Target="embeddings/oleObject37.bin" /><Relationship Id="rId96" Type="http://schemas.openxmlformats.org/officeDocument/2006/relationships/image" Target="media/image54.wmf" /><Relationship Id="rId97" Type="http://schemas.openxmlformats.org/officeDocument/2006/relationships/oleObject" Target="embeddings/oleObject38.bin" /><Relationship Id="rId98" Type="http://schemas.openxmlformats.org/officeDocument/2006/relationships/image" Target="media/image55.wmf" /><Relationship Id="rId99" Type="http://schemas.openxmlformats.org/officeDocument/2006/relationships/oleObject" Target="embeddings/oleObject39.bin" /></Relationships>
</file>

<file path=word/_rels/footer1.xml.rels><?xml version="1.0" encoding="utf-8" standalone="yes"?><Relationships xmlns="http://schemas.openxmlformats.org/package/2006/relationships"><Relationship Id="rId1" Type="http://schemas.openxmlformats.org/officeDocument/2006/relationships/image" Target="media/image114.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13.png" /><Relationship Id="rId2" Type="http://schemas.openxmlformats.org/officeDocument/2006/relationships/image" Target="media/image114.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2A89DE8-651F-4998-B380-D224AE41DCFE}">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14</Pages>
  <Words>2083</Words>
  <Characters>2194</Characters>
  <Application>Microsoft Office Word</Application>
  <DocSecurity>0</DocSecurity>
  <Lines>173</Lines>
  <Paragraphs>48</Paragraphs>
  <ScaleCrop>false</ScaleCrop>
  <Company>x</Company>
  <LinksUpToDate>false</LinksUpToDate>
  <CharactersWithSpaces>2278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文武zjb</cp:lastModifiedBy>
  <cp:revision>42</cp:revision>
  <dcterms:created xsi:type="dcterms:W3CDTF">2020-02-29T09:17:00Z</dcterms:created>
  <dcterms:modified xsi:type="dcterms:W3CDTF">2025-07-02T03:23:29Z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