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09A5CC">
      <w:pPr>
        <w:shd w:val="clear" w:color="auto" w:fill="FFFFFF" w:themeFill="background1"/>
        <w:jc w:val="center"/>
        <w:textAlignment w:val="center"/>
        <w:rPr>
          <w:rFonts w:ascii="宋体" w:hAnsi="宋体" w:eastAsia="宋体" w:cs="宋体"/>
          <w:b/>
          <w:i w:val="0"/>
          <w:color w:val="000000"/>
          <w:sz w:val="30"/>
        </w:rPr>
      </w:pPr>
      <w:bookmarkStart w:id="0" w:name="_GoBack"/>
      <w:bookmarkEnd w:id="0"/>
      <w:r>
        <w:rPr>
          <w:rFonts w:ascii="宋体" w:hAnsi="宋体" w:eastAsia="宋体" w:cs="宋体"/>
          <w:b/>
          <w:i w:val="0"/>
          <w:color w:val="000000"/>
          <w:sz w:val="30"/>
        </w:rPr>
        <w:drawing>
          <wp:anchor distT="0" distB="0" distL="114300" distR="114300" simplePos="0" relativeHeight="251659264" behindDoc="0" locked="0" layoutInCell="1" allowOverlap="1">
            <wp:simplePos x="0" y="0"/>
            <wp:positionH relativeFrom="page">
              <wp:posOffset>11239500</wp:posOffset>
            </wp:positionH>
            <wp:positionV relativeFrom="topMargin">
              <wp:posOffset>10515600</wp:posOffset>
            </wp:positionV>
            <wp:extent cx="292100" cy="304800"/>
            <wp:effectExtent l="0" t="0" r="12700" b="0"/>
            <wp:wrapNone/>
            <wp:docPr id="100198" name="图片 10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 name="图片 100198"/>
                    <pic:cNvPicPr>
                      <a:picLocks noChangeAspect="1"/>
                    </pic:cNvPicPr>
                  </pic:nvPicPr>
                  <pic:blipFill>
                    <a:blip r:embed="rId4"/>
                    <a:stretch>
                      <a:fillRect/>
                    </a:stretch>
                  </pic:blipFill>
                  <pic:spPr>
                    <a:xfrm>
                      <a:off x="0" y="0"/>
                      <a:ext cx="292100" cy="3048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5"/>
                    <a:stretch>
                      <a:fillRect/>
                    </a:stretch>
                  </pic:blipFill>
                  <pic:spPr>
                    <a:xfrm>
                      <a:off x="0" y="0"/>
                      <a:ext cx="12700" cy="12700"/>
                    </a:xfrm>
                    <a:prstGeom prst="rect">
                      <a:avLst/>
                    </a:prstGeom>
                  </pic:spPr>
                </pic:pic>
              </a:graphicData>
            </a:graphic>
          </wp:inline>
        </w:drawing>
      </w:r>
      <w:r>
        <w:rPr>
          <w:rFonts w:ascii="宋体" w:hAnsi="宋体" w:eastAsia="宋体" w:cs="宋体"/>
          <w:b/>
          <w:i w:val="0"/>
          <w:color w:val="000000"/>
          <w:sz w:val="30"/>
        </w:rPr>
        <w:t>专题01 热学中的效率问题专项训练</w:t>
      </w:r>
    </w:p>
    <w:p w14:paraId="3E5D8238">
      <w:pPr>
        <w:shd w:val="clear" w:color="auto" w:fill="FFFFFF" w:themeFill="background1"/>
        <w:jc w:val="center"/>
        <w:textAlignment w:val="center"/>
        <w:rPr>
          <w:rFonts w:ascii="黑体" w:hAnsi="黑体" w:eastAsia="黑体" w:cs="黑体"/>
          <w:b/>
          <w:i w:val="0"/>
          <w:color w:val="000000"/>
          <w:sz w:val="30"/>
        </w:rPr>
      </w:pPr>
      <w:r>
        <w:rPr>
          <w:rFonts w:hint="eastAsia" w:ascii="黑体" w:hAnsi="黑体" w:eastAsia="黑体" w:cs="黑体"/>
          <w:b/>
          <w:i w:val="0"/>
          <w:color w:val="000000"/>
          <w:sz w:val="30"/>
          <w:lang w:val="en-US" w:eastAsia="zh-CN"/>
        </w:rPr>
        <w:t>全国初中物理试题精编</w:t>
      </w:r>
    </w:p>
    <w:p w14:paraId="1EE9ED3B">
      <w:pPr>
        <w:shd w:val="clear" w:color="auto" w:fill="FFFFFF" w:themeFill="background1"/>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6538A641">
      <w:pPr>
        <w:shd w:val="clear" w:color="auto" w:fill="FFFFFF" w:themeFill="background1"/>
        <w:spacing w:line="360" w:lineRule="auto"/>
        <w:jc w:val="left"/>
        <w:textAlignment w:val="center"/>
      </w:pPr>
      <w:r>
        <w:t>1．物理兴趣小组用煤炉给10kg的水加热，同时绘制了加热过程中水温随时间变化的曲线，如图所示。若6min内共燃烧了0.6kg的煤，水的比热容为4.2×10</w:t>
      </w:r>
      <w:r>
        <w:rPr>
          <w:vertAlign w:val="superscript"/>
        </w:rPr>
        <w:t>3</w:t>
      </w:r>
      <w:r>
        <w:t>J/（kg·℃），煤的热值取3×10</w:t>
      </w:r>
      <w:r>
        <w:rPr>
          <w:vertAlign w:val="superscript"/>
        </w:rPr>
        <w:t>7</w:t>
      </w:r>
      <w:r>
        <w:t>J/kg。假设单位时间内燃烧煤的质量相同，下列判断正确的是（　　）</w:t>
      </w:r>
    </w:p>
    <w:p w14:paraId="13890FA3">
      <w:pPr>
        <w:shd w:val="clear" w:color="auto" w:fill="FFFFFF" w:themeFill="background1"/>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71675" cy="1514475"/>
            <wp:effectExtent l="0" t="0" r="9525" b="9525"/>
            <wp:docPr id="100003" name="图片 100003" descr="@@@d3a85a70-be1f-4d85-a6dd-419de3c5f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3a85a70-be1f-4d85-a6dd-419de3c5fae0"/>
                    <pic:cNvPicPr>
                      <a:picLocks noChangeAspect="1"/>
                    </pic:cNvPicPr>
                  </pic:nvPicPr>
                  <pic:blipFill>
                    <a:blip r:embed="rId6"/>
                    <a:stretch>
                      <a:fillRect/>
                    </a:stretch>
                  </pic:blipFill>
                  <pic:spPr>
                    <a:xfrm>
                      <a:off x="0" y="0"/>
                      <a:ext cx="1971675" cy="1514475"/>
                    </a:xfrm>
                    <a:prstGeom prst="rect">
                      <a:avLst/>
                    </a:prstGeom>
                  </pic:spPr>
                </pic:pic>
              </a:graphicData>
            </a:graphic>
          </wp:inline>
        </w:drawing>
      </w:r>
    </w:p>
    <w:p w14:paraId="03AA3638">
      <w:pPr>
        <w:shd w:val="clear" w:color="auto" w:fill="FFFFFF" w:themeFill="background1"/>
        <w:spacing w:line="360" w:lineRule="auto"/>
        <w:ind w:left="300"/>
        <w:jc w:val="left"/>
        <w:textAlignment w:val="center"/>
      </w:pPr>
      <w:r>
        <w:t>A．煤的热值表示煤完全燃烧可以释放3×10</w:t>
      </w:r>
      <w:r>
        <w:rPr>
          <w:vertAlign w:val="superscript"/>
        </w:rPr>
        <w:t>7</w:t>
      </w:r>
      <w:r>
        <w:t>J的热量</w:t>
      </w:r>
    </w:p>
    <w:p w14:paraId="5D52FFC2">
      <w:pPr>
        <w:shd w:val="clear" w:color="auto" w:fill="FFFFFF" w:themeFill="background1"/>
        <w:spacing w:line="360" w:lineRule="auto"/>
        <w:ind w:left="300"/>
        <w:jc w:val="left"/>
        <w:textAlignment w:val="center"/>
      </w:pPr>
      <w:r>
        <w:t>B．0~4min内水吸收的热量为2.52×10</w:t>
      </w:r>
      <w:r>
        <w:rPr>
          <w:vertAlign w:val="superscript"/>
        </w:rPr>
        <w:t>6</w:t>
      </w:r>
      <w:r>
        <w:t>J</w:t>
      </w:r>
    </w:p>
    <w:p w14:paraId="614078A0">
      <w:pPr>
        <w:shd w:val="clear" w:color="auto" w:fill="FFFFFF" w:themeFill="background1"/>
        <w:spacing w:line="360" w:lineRule="auto"/>
        <w:ind w:left="300"/>
        <w:jc w:val="left"/>
        <w:textAlignment w:val="center"/>
      </w:pPr>
      <w:r>
        <w:t>C．此次加热过程中的热效率为14%</w:t>
      </w:r>
    </w:p>
    <w:p w14:paraId="216FD86D">
      <w:pPr>
        <w:shd w:val="clear" w:color="auto" w:fill="FFFFFF" w:themeFill="background1"/>
        <w:spacing w:line="360" w:lineRule="auto"/>
        <w:ind w:left="300"/>
        <w:jc w:val="left"/>
        <w:textAlignment w:val="center"/>
      </w:pPr>
      <w:r>
        <w:t>D．将煤磨成粉末，可以增大煤的热值</w:t>
      </w:r>
    </w:p>
    <w:p w14:paraId="6A9FE3C2">
      <w:pPr>
        <w:shd w:val="clear" w:color="auto" w:fill="FFFFFF" w:themeFill="background1"/>
        <w:spacing w:line="360" w:lineRule="auto"/>
        <w:jc w:val="left"/>
        <w:textAlignment w:val="center"/>
        <w:rPr>
          <w:color w:val="FF0000"/>
        </w:rPr>
      </w:pPr>
      <w:r>
        <w:rPr>
          <w:color w:val="FF0000"/>
        </w:rPr>
        <w:t>【答案】C</w:t>
      </w:r>
    </w:p>
    <w:p w14:paraId="60F59372">
      <w:pPr>
        <w:shd w:val="clear" w:color="auto" w:fill="FFFFFF" w:themeFill="background1"/>
        <w:spacing w:line="360" w:lineRule="auto"/>
        <w:jc w:val="left"/>
        <w:textAlignment w:val="center"/>
        <w:rPr>
          <w:color w:val="FF0000"/>
        </w:rPr>
      </w:pPr>
      <w:r>
        <w:rPr>
          <w:color w:val="FF0000"/>
        </w:rPr>
        <w:t>【知识点】热机效率的计算</w:t>
      </w:r>
    </w:p>
    <w:p w14:paraId="78E77176">
      <w:pPr>
        <w:shd w:val="clear" w:color="auto" w:fill="FFFFFF" w:themeFill="background1"/>
        <w:spacing w:line="360" w:lineRule="auto"/>
        <w:jc w:val="left"/>
        <w:textAlignment w:val="center"/>
        <w:rPr>
          <w:color w:val="FF0000"/>
        </w:rPr>
      </w:pPr>
      <w:r>
        <w:rPr>
          <w:color w:val="FF0000"/>
        </w:rPr>
        <w:t>【详解】</w:t>
      </w:r>
      <w:r>
        <w:rPr>
          <w:color w:val="FF0000"/>
          <w:sz w:val="21"/>
        </w:rPr>
        <w:t>A．煤的热值是指1kg煤完全燃烧时放出的热量为3×10</w:t>
      </w:r>
      <w:r>
        <w:rPr>
          <w:color w:val="FF0000"/>
          <w:vertAlign w:val="superscript"/>
        </w:rPr>
        <w:t>7</w:t>
      </w:r>
      <w:r>
        <w:rPr>
          <w:color w:val="FF0000"/>
          <w:sz w:val="21"/>
        </w:rPr>
        <w:t>J，故A错误；</w:t>
      </w:r>
    </w:p>
    <w:p w14:paraId="70E9C992">
      <w:pPr>
        <w:shd w:val="clear" w:color="auto" w:fill="FFFFFF" w:themeFill="background1"/>
        <w:spacing w:line="360" w:lineRule="auto"/>
        <w:jc w:val="left"/>
        <w:textAlignment w:val="center"/>
        <w:rPr>
          <w:color w:val="FF0000"/>
        </w:rPr>
      </w:pPr>
      <w:r>
        <w:rPr>
          <w:color w:val="FF0000"/>
          <w:sz w:val="21"/>
        </w:rPr>
        <w:t>B．由图象可知，0∼4min内，水的温度变化量</w:t>
      </w:r>
    </w:p>
    <w:p w14:paraId="6C4EBB88">
      <w:pPr>
        <w:shd w:val="clear" w:color="auto" w:fill="FFFFFF" w:themeFill="background1"/>
        <w:spacing w:line="360" w:lineRule="auto"/>
        <w:jc w:val="left"/>
        <w:textAlignment w:val="center"/>
        <w:rPr>
          <w:color w:val="FF0000"/>
        </w:rPr>
      </w:pPr>
      <w:r>
        <w:rPr>
          <w:color w:val="FF0000"/>
          <w:sz w:val="21"/>
        </w:rPr>
        <w:t>Δ</w:t>
      </w:r>
      <w:r>
        <w:rPr>
          <w:i/>
          <w:color w:val="FF0000"/>
        </w:rPr>
        <w:t>t</w:t>
      </w:r>
      <w:r>
        <w:rPr>
          <w:color w:val="FF0000"/>
          <w:sz w:val="21"/>
        </w:rPr>
        <w:t>=</w:t>
      </w:r>
      <w:r>
        <w:rPr>
          <w:i/>
          <w:color w:val="FF0000"/>
        </w:rPr>
        <w:t>t</w:t>
      </w:r>
      <w:r>
        <w:rPr>
          <w:color w:val="FF0000"/>
          <w:sz w:val="21"/>
        </w:rPr>
        <w:t>−</w:t>
      </w:r>
      <w:r>
        <w:rPr>
          <w:i/>
          <w:color w:val="FF0000"/>
        </w:rPr>
        <w:t>t</w:t>
      </w:r>
      <w:r>
        <w:rPr>
          <w:i/>
          <w:color w:val="FF0000"/>
          <w:vertAlign w:val="subscript"/>
        </w:rPr>
        <w:t>0</w:t>
      </w:r>
      <w:r>
        <w:rPr>
          <w:color w:val="FF0000"/>
          <w:sz w:val="21"/>
        </w:rPr>
        <w:t>=70</w:t>
      </w:r>
      <w:r>
        <w:rPr>
          <w:rFonts w:ascii="Cambria Math" w:hAnsi="Cambria Math" w:eastAsia="Cambria Math" w:cs="Cambria Math"/>
          <w:i/>
          <w:color w:val="FF0000"/>
          <w:vertAlign w:val="superscript"/>
        </w:rPr>
        <w:t>∘</w:t>
      </w:r>
      <w:r>
        <w:rPr>
          <w:color w:val="FF0000"/>
          <w:sz w:val="21"/>
        </w:rPr>
        <w:t>C−20</w:t>
      </w:r>
      <w:r>
        <w:rPr>
          <w:rFonts w:ascii="Cambria Math" w:hAnsi="Cambria Math" w:eastAsia="Cambria Math" w:cs="Cambria Math"/>
          <w:i/>
          <w:color w:val="FF0000"/>
          <w:vertAlign w:val="superscript"/>
        </w:rPr>
        <w:t>∘</w:t>
      </w:r>
      <w:r>
        <w:rPr>
          <w:color w:val="FF0000"/>
          <w:sz w:val="21"/>
        </w:rPr>
        <w:t>C=50</w:t>
      </w:r>
      <w:r>
        <w:rPr>
          <w:rFonts w:ascii="Cambria Math" w:hAnsi="Cambria Math" w:eastAsia="Cambria Math" w:cs="Cambria Math"/>
          <w:i/>
          <w:color w:val="FF0000"/>
          <w:vertAlign w:val="superscript"/>
        </w:rPr>
        <w:t>∘</w:t>
      </w:r>
      <w:r>
        <w:rPr>
          <w:color w:val="FF0000"/>
          <w:sz w:val="21"/>
        </w:rPr>
        <w:t>C则水吸收的热量</w:t>
      </w:r>
    </w:p>
    <w:p w14:paraId="3F558E44">
      <w:pPr>
        <w:shd w:val="clear" w:color="auto" w:fill="FFFFFF" w:themeFill="background1"/>
        <w:spacing w:line="360" w:lineRule="auto"/>
        <w:jc w:val="left"/>
        <w:textAlignment w:val="center"/>
        <w:rPr>
          <w:color w:val="FF0000"/>
        </w:rPr>
      </w:pPr>
      <w:r>
        <w:rPr>
          <w:i/>
          <w:color w:val="FF0000"/>
        </w:rPr>
        <w:t>Q</w:t>
      </w:r>
      <w:r>
        <w:rPr>
          <w:i/>
          <w:color w:val="FF0000"/>
          <w:vertAlign w:val="subscript"/>
        </w:rPr>
        <w:t>吸</w:t>
      </w:r>
      <w:r>
        <w:rPr>
          <w:color w:val="FF0000"/>
          <w:sz w:val="21"/>
        </w:rPr>
        <w:t>=</w:t>
      </w:r>
      <w:r>
        <w:rPr>
          <w:i/>
          <w:color w:val="FF0000"/>
        </w:rPr>
        <w:t>cm</w:t>
      </w:r>
      <w:r>
        <w:rPr>
          <w:color w:val="FF0000"/>
          <w:sz w:val="21"/>
        </w:rPr>
        <w:t>Δ</w:t>
      </w:r>
      <w:r>
        <w:rPr>
          <w:i/>
          <w:color w:val="FF0000"/>
        </w:rPr>
        <w:t>t</w:t>
      </w:r>
      <w:r>
        <w:rPr>
          <w:color w:val="FF0000"/>
          <w:sz w:val="21"/>
        </w:rPr>
        <w:t>=4.2×10</w:t>
      </w:r>
      <w:r>
        <w:rPr>
          <w:i/>
          <w:color w:val="FF0000"/>
          <w:vertAlign w:val="superscript"/>
        </w:rPr>
        <w:t>3</w:t>
      </w:r>
      <w:r>
        <w:rPr>
          <w:color w:val="FF0000"/>
          <w:sz w:val="21"/>
        </w:rPr>
        <w:t>J/(kg·℃)×10kg×50</w:t>
      </w:r>
      <w:r>
        <w:rPr>
          <w:rFonts w:ascii="Cambria Math" w:hAnsi="Cambria Math" w:eastAsia="Cambria Math" w:cs="Cambria Math"/>
          <w:i/>
          <w:color w:val="FF0000"/>
          <w:vertAlign w:val="superscript"/>
        </w:rPr>
        <w:t>∘</w:t>
      </w:r>
      <w:r>
        <w:rPr>
          <w:color w:val="FF0000"/>
          <w:sz w:val="21"/>
        </w:rPr>
        <w:t>C=2.1×10</w:t>
      </w:r>
      <w:r>
        <w:rPr>
          <w:i/>
          <w:color w:val="FF0000"/>
          <w:vertAlign w:val="superscript"/>
        </w:rPr>
        <w:t>6</w:t>
      </w:r>
      <w:r>
        <w:rPr>
          <w:color w:val="FF0000"/>
          <w:sz w:val="21"/>
        </w:rPr>
        <w:t>J故B错误；</w:t>
      </w:r>
    </w:p>
    <w:p w14:paraId="6235025B">
      <w:pPr>
        <w:shd w:val="clear" w:color="auto" w:fill="FFFFFF" w:themeFill="background1"/>
        <w:spacing w:line="360" w:lineRule="auto"/>
        <w:jc w:val="left"/>
        <w:textAlignment w:val="center"/>
        <w:rPr>
          <w:color w:val="FF0000"/>
        </w:rPr>
      </w:pPr>
      <w:r>
        <w:rPr>
          <w:color w:val="FF0000"/>
          <w:sz w:val="21"/>
        </w:rPr>
        <w:t>C．6min内煤完全燃烧释放的热量</w:t>
      </w:r>
    </w:p>
    <w:p w14:paraId="6A4782B1">
      <w:pPr>
        <w:shd w:val="clear" w:color="auto" w:fill="FFFFFF" w:themeFill="background1"/>
        <w:spacing w:line="360" w:lineRule="auto"/>
        <w:jc w:val="left"/>
        <w:textAlignment w:val="center"/>
        <w:rPr>
          <w:color w:val="FF0000"/>
        </w:rPr>
      </w:pPr>
      <w:r>
        <w:rPr>
          <w:i/>
          <w:color w:val="FF0000"/>
        </w:rPr>
        <w:t>Q</w:t>
      </w:r>
      <w:r>
        <w:rPr>
          <w:i/>
          <w:color w:val="FF0000"/>
          <w:vertAlign w:val="subscript"/>
        </w:rPr>
        <w:t>放</w:t>
      </w:r>
      <w:r>
        <w:rPr>
          <w:color w:val="FF0000"/>
          <w:sz w:val="21"/>
        </w:rPr>
        <w:t>=</w:t>
      </w:r>
      <w:r>
        <w:rPr>
          <w:i/>
          <w:color w:val="FF0000"/>
        </w:rPr>
        <w:t>mq</w:t>
      </w:r>
      <w:r>
        <w:rPr>
          <w:color w:val="FF0000"/>
          <w:sz w:val="21"/>
        </w:rPr>
        <w:t>=0.6kg×3×10</w:t>
      </w:r>
      <w:r>
        <w:rPr>
          <w:i/>
          <w:color w:val="FF0000"/>
          <w:vertAlign w:val="superscript"/>
        </w:rPr>
        <w:t>7</w:t>
      </w:r>
      <w:r>
        <w:rPr>
          <w:color w:val="FF0000"/>
          <w:sz w:val="21"/>
        </w:rPr>
        <w:t>J/kg=1.8×10</w:t>
      </w:r>
      <w:r>
        <w:rPr>
          <w:i/>
          <w:color w:val="FF0000"/>
          <w:vertAlign w:val="superscript"/>
        </w:rPr>
        <w:t>7</w:t>
      </w:r>
      <w:r>
        <w:rPr>
          <w:color w:val="FF0000"/>
          <w:sz w:val="21"/>
        </w:rPr>
        <w:t>J0∼6min内水吸收的热量</w:t>
      </w:r>
    </w:p>
    <w:p w14:paraId="74493570">
      <w:pPr>
        <w:shd w:val="clear" w:color="auto" w:fill="FFFFFF" w:themeFill="background1"/>
        <w:spacing w:line="360" w:lineRule="auto"/>
        <w:jc w:val="left"/>
        <w:textAlignment w:val="center"/>
        <w:rPr>
          <w:color w:val="FF0000"/>
        </w:rPr>
      </w:pPr>
      <w:r>
        <w:rPr>
          <w:color w:val="FF0000"/>
        </w:rPr>
        <w:object>
          <v:shape id="_x0000_i1025" o:spt="75" alt="eqId5f958719640c98b91945aef043aaae53" type="#_x0000_t75" style="height:17.8pt;width:288.6pt;" o:ole="t" filled="f" o:preferrelative="t" stroked="f" coordsize="21600,21600">
            <v:path/>
            <v:fill on="f" focussize="0,0"/>
            <v:stroke on="f" joinstyle="miter"/>
            <v:imagedata r:id="rId8" o:title="eqId5f958719640c98b91945aef043aaae53"/>
            <o:lock v:ext="edit" aspectratio="t"/>
            <w10:wrap type="none"/>
            <w10:anchorlock/>
          </v:shape>
          <o:OLEObject Type="Embed" ProgID="Equation.DSMT4" ShapeID="_x0000_i1025" DrawAspect="Content" ObjectID="_1468075725" r:id="rId7">
            <o:LockedField>false</o:LockedField>
          </o:OLEObject>
        </w:object>
      </w:r>
      <w:r>
        <w:rPr>
          <w:color w:val="FF0000"/>
          <w:sz w:val="21"/>
        </w:rPr>
        <w:t>此次加热过程中的热效率</w:t>
      </w:r>
    </w:p>
    <w:p w14:paraId="6EE95959">
      <w:pPr>
        <w:shd w:val="clear" w:color="auto" w:fill="FFFFFF" w:themeFill="background1"/>
        <w:spacing w:line="360" w:lineRule="auto"/>
        <w:jc w:val="left"/>
        <w:textAlignment w:val="center"/>
        <w:rPr>
          <w:color w:val="FF0000"/>
        </w:rPr>
      </w:pPr>
      <w:r>
        <w:rPr>
          <w:color w:val="FF0000"/>
        </w:rPr>
        <w:object>
          <v:shape id="_x0000_i1026" o:spt="75" alt="eqId0b6ae755342fc206c392ae354b62c32d" type="#_x0000_t75" style="height:33.6pt;width:157.5pt;" o:ole="t" filled="f" o:preferrelative="t" stroked="f" coordsize="21600,21600">
            <v:path/>
            <v:fill on="f" focussize="0,0"/>
            <v:stroke on="f" joinstyle="miter"/>
            <v:imagedata r:id="rId10" o:title="eqId0b6ae755342fc206c392ae354b62c32d"/>
            <o:lock v:ext="edit" aspectratio="t"/>
            <w10:wrap type="none"/>
            <w10:anchorlock/>
          </v:shape>
          <o:OLEObject Type="Embed" ProgID="Equation.DSMT4" ShapeID="_x0000_i1026" DrawAspect="Content" ObjectID="_1468075726" r:id="rId9">
            <o:LockedField>false</o:LockedField>
          </o:OLEObject>
        </w:object>
      </w:r>
      <w:r>
        <w:rPr>
          <w:color w:val="FF0000"/>
          <w:sz w:val="21"/>
        </w:rPr>
        <w:t>故C正确；</w:t>
      </w:r>
    </w:p>
    <w:p w14:paraId="3429753C">
      <w:pPr>
        <w:shd w:val="clear" w:color="auto" w:fill="FFFFFF" w:themeFill="background1"/>
        <w:spacing w:line="360" w:lineRule="auto"/>
        <w:jc w:val="left"/>
        <w:textAlignment w:val="center"/>
        <w:rPr>
          <w:color w:val="FF0000"/>
        </w:rPr>
      </w:pPr>
      <w:r>
        <w:rPr>
          <w:color w:val="FF0000"/>
          <w:sz w:val="21"/>
        </w:rPr>
        <w:t>D．将煤磨成粉末，可以燃烧的更充分，但煤的热值不变，因为热值是燃料的一种特性，与燃料的质量、是否完全燃烧等因素无关，故D错误。</w:t>
      </w:r>
    </w:p>
    <w:p w14:paraId="69C30BC3">
      <w:pPr>
        <w:shd w:val="clear" w:color="auto" w:fill="FFFFFF" w:themeFill="background1"/>
        <w:spacing w:line="360" w:lineRule="auto"/>
        <w:jc w:val="left"/>
        <w:textAlignment w:val="center"/>
      </w:pPr>
      <w:r>
        <w:rPr>
          <w:color w:val="FF0000"/>
          <w:sz w:val="21"/>
        </w:rPr>
        <w:t>故选C。</w:t>
      </w:r>
    </w:p>
    <w:p w14:paraId="5C71618D">
      <w:pPr>
        <w:shd w:val="clear" w:color="auto" w:fill="FFFFFF" w:themeFill="background1"/>
        <w:spacing w:line="360" w:lineRule="auto"/>
        <w:jc w:val="left"/>
        <w:textAlignment w:val="center"/>
      </w:pPr>
      <w:r>
        <w:t>2．甲、乙两台汽油机使用相同的汽油，若在同一时间内，甲、乙两汽油机做的有用功之比为3∶2，甲的效率是25%，乙的效率是20%，则在同样的时间内，甲、乙两汽油机消耗汽油的质量之比为（　　）</w:t>
      </w:r>
    </w:p>
    <w:p w14:paraId="7F0082B2">
      <w:pPr>
        <w:shd w:val="clear" w:color="auto" w:fill="FFFFFF" w:themeFill="background1"/>
        <w:tabs>
          <w:tab w:val="left" w:pos="2078"/>
          <w:tab w:val="left" w:pos="4156"/>
          <w:tab w:val="left" w:pos="6234"/>
        </w:tabs>
        <w:spacing w:line="360" w:lineRule="auto"/>
        <w:ind w:left="300"/>
        <w:jc w:val="left"/>
        <w:textAlignment w:val="center"/>
      </w:pPr>
      <w:r>
        <w:t>A．2∶5</w:t>
      </w:r>
      <w:r>
        <w:tab/>
      </w:r>
      <w:r>
        <w:t>B．5∶2</w:t>
      </w:r>
      <w:r>
        <w:tab/>
      </w:r>
      <w:r>
        <w:t>C．5∶6</w:t>
      </w:r>
      <w:r>
        <w:tab/>
      </w:r>
      <w:r>
        <w:t>D．6∶5</w:t>
      </w:r>
    </w:p>
    <w:p w14:paraId="17447954">
      <w:pPr>
        <w:shd w:val="clear" w:color="auto" w:fill="FFFFFF" w:themeFill="background1"/>
        <w:spacing w:line="360" w:lineRule="auto"/>
        <w:jc w:val="left"/>
        <w:textAlignment w:val="center"/>
        <w:rPr>
          <w:color w:val="FF0000"/>
        </w:rPr>
      </w:pPr>
      <w:r>
        <w:rPr>
          <w:color w:val="FF0000"/>
        </w:rPr>
        <w:t>【答案】D</w:t>
      </w:r>
    </w:p>
    <w:p w14:paraId="37A9326C">
      <w:pPr>
        <w:shd w:val="clear" w:color="auto" w:fill="FFFFFF" w:themeFill="background1"/>
        <w:spacing w:line="360" w:lineRule="auto"/>
        <w:jc w:val="left"/>
        <w:textAlignment w:val="center"/>
        <w:rPr>
          <w:color w:val="FF0000"/>
        </w:rPr>
      </w:pPr>
      <w:r>
        <w:rPr>
          <w:color w:val="FF0000"/>
        </w:rPr>
        <w:t>【知识点】热机效率的计算</w:t>
      </w:r>
    </w:p>
    <w:p w14:paraId="16285C16">
      <w:pPr>
        <w:shd w:val="clear" w:color="auto" w:fill="FFFFFF" w:themeFill="background1"/>
        <w:spacing w:line="360" w:lineRule="auto"/>
        <w:jc w:val="left"/>
        <w:textAlignment w:val="center"/>
        <w:rPr>
          <w:color w:val="FF0000"/>
        </w:rPr>
      </w:pPr>
      <w:r>
        <w:rPr>
          <w:color w:val="FF0000"/>
        </w:rPr>
        <w:t>【详解】由热机效率公式</w:t>
      </w:r>
      <w:r>
        <w:rPr>
          <w:color w:val="FF0000"/>
        </w:rPr>
        <w:object>
          <v:shape id="_x0000_i1027" o:spt="75" alt="eqId073b2c7422b1b651ec481002c9afab2f" type="#_x0000_t75" style="height:31.45pt;width:36.05pt;" o:ole="t" filled="f" o:preferrelative="t" stroked="f" coordsize="21600,21600">
            <v:path/>
            <v:fill on="f" focussize="0,0"/>
            <v:stroke on="f" joinstyle="miter"/>
            <v:imagedata r:id="rId12" o:title="eqId073b2c7422b1b651ec481002c9afab2f"/>
            <o:lock v:ext="edit" aspectratio="t"/>
            <w10:wrap type="none"/>
            <w10:anchorlock/>
          </v:shape>
          <o:OLEObject Type="Embed" ProgID="Equation.DSMT4" ShapeID="_x0000_i1027" DrawAspect="Content" ObjectID="_1468075727" r:id="rId11">
            <o:LockedField>false</o:LockedField>
          </o:OLEObject>
        </w:object>
      </w:r>
      <w:r>
        <w:rPr>
          <w:color w:val="FF0000"/>
        </w:rPr>
        <w:t>可得</w:t>
      </w:r>
    </w:p>
    <w:p w14:paraId="4726D8C1">
      <w:pPr>
        <w:shd w:val="clear" w:color="auto" w:fill="FFFFFF" w:themeFill="background1"/>
        <w:spacing w:line="360" w:lineRule="auto"/>
        <w:jc w:val="center"/>
        <w:textAlignment w:val="center"/>
        <w:rPr>
          <w:color w:val="FF0000"/>
        </w:rPr>
      </w:pPr>
      <w:r>
        <w:rPr>
          <w:color w:val="FF0000"/>
        </w:rPr>
        <w:object>
          <v:shape id="_x0000_i1028" o:spt="75" alt="eqIdc236609407314845d4bbad747866aefb" type="#_x0000_t75" style="height:29.5pt;width:43.95pt;" o:ole="t" filled="f" o:preferrelative="t" stroked="f" coordsize="21600,21600">
            <v:path/>
            <v:fill on="f" focussize="0,0"/>
            <v:stroke on="f" joinstyle="miter"/>
            <v:imagedata r:id="rId14" o:title="eqIdc236609407314845d4bbad747866aefb"/>
            <o:lock v:ext="edit" aspectratio="t"/>
            <w10:wrap type="none"/>
            <w10:anchorlock/>
          </v:shape>
          <o:OLEObject Type="Embed" ProgID="Equation.DSMT4" ShapeID="_x0000_i1028" DrawAspect="Content" ObjectID="_1468075728" r:id="rId13">
            <o:LockedField>false</o:LockedField>
          </o:OLEObject>
        </w:object>
      </w:r>
    </w:p>
    <w:p w14:paraId="6A3FFC57">
      <w:pPr>
        <w:shd w:val="clear" w:color="auto" w:fill="FFFFFF" w:themeFill="background1"/>
        <w:spacing w:line="360" w:lineRule="auto"/>
        <w:jc w:val="left"/>
        <w:textAlignment w:val="center"/>
        <w:rPr>
          <w:color w:val="FF0000"/>
        </w:rPr>
      </w:pPr>
      <w:r>
        <w:rPr>
          <w:color w:val="FF0000"/>
        </w:rPr>
        <w:t>由于两台汽油机使用相同的汽油，且汽油的热值相同，设为</w:t>
      </w:r>
      <w:r>
        <w:rPr>
          <w:i/>
          <w:color w:val="FF0000"/>
        </w:rPr>
        <w:t>q</w:t>
      </w:r>
      <w:r>
        <w:rPr>
          <w:color w:val="FF0000"/>
        </w:rPr>
        <w:t>，由</w:t>
      </w:r>
      <w:r>
        <w:rPr>
          <w:color w:val="FF0000"/>
        </w:rPr>
        <w:object>
          <v:shape id="_x0000_i1029" o:spt="75" alt="eqIde1fc860fd89bfd4143c353d026dc8bab" type="#_x0000_t75" style="height:15.9pt;width:40.45pt;" o:ole="t" filled="f" o:preferrelative="t" stroked="f" coordsize="21600,21600">
            <v:path/>
            <v:fill on="f" focussize="0,0"/>
            <v:stroke on="f" joinstyle="miter"/>
            <v:imagedata r:id="rId16" o:title="eqIde1fc860fd89bfd4143c353d026dc8bab"/>
            <o:lock v:ext="edit" aspectratio="t"/>
            <w10:wrap type="none"/>
            <w10:anchorlock/>
          </v:shape>
          <o:OLEObject Type="Embed" ProgID="Equation.DSMT4" ShapeID="_x0000_i1029" DrawAspect="Content" ObjectID="_1468075729" r:id="rId15">
            <o:LockedField>false</o:LockedField>
          </o:OLEObject>
        </w:object>
      </w:r>
      <w:r>
        <w:rPr>
          <w:color w:val="FF0000"/>
        </w:rPr>
        <w:t>得甲、乙两台汽油机在</w:t>
      </w:r>
      <w:r>
        <w:rPr>
          <w:i/>
          <w:color w:val="FF0000"/>
        </w:rPr>
        <w:t>t</w:t>
      </w:r>
      <w:r>
        <w:rPr>
          <w:color w:val="FF0000"/>
        </w:rPr>
        <w:t>时间内消耗的汽油质量之比为</w:t>
      </w:r>
    </w:p>
    <w:p w14:paraId="56963447">
      <w:pPr>
        <w:shd w:val="clear" w:color="auto" w:fill="FFFFFF" w:themeFill="background1"/>
        <w:spacing w:line="360" w:lineRule="auto"/>
        <w:jc w:val="center"/>
        <w:textAlignment w:val="center"/>
        <w:rPr>
          <w:color w:val="FF0000"/>
        </w:rPr>
      </w:pPr>
      <w:r>
        <w:rPr>
          <w:color w:val="FF0000"/>
        </w:rPr>
        <w:object>
          <v:shape id="_x0000_i1030" o:spt="75" alt="eqIdcf5b6965d828e4a3de766d6bf7a84191" type="#_x0000_t75" style="height:60.65pt;width:226.15pt;" o:ole="t" filled="f" o:preferrelative="t" stroked="f" coordsize="21600,21600">
            <v:path/>
            <v:fill on="f" focussize="0,0"/>
            <v:stroke on="f" joinstyle="miter"/>
            <v:imagedata r:id="rId18" o:title="eqIdcf5b6965d828e4a3de766d6bf7a84191"/>
            <o:lock v:ext="edit" aspectratio="t"/>
            <w10:wrap type="none"/>
            <w10:anchorlock/>
          </v:shape>
          <o:OLEObject Type="Embed" ProgID="Equation.DSMT4" ShapeID="_x0000_i1030" DrawAspect="Content" ObjectID="_1468075730" r:id="rId17">
            <o:LockedField>false</o:LockedField>
          </o:OLEObject>
        </w:object>
      </w:r>
    </w:p>
    <w:p w14:paraId="7B5CD655">
      <w:pPr>
        <w:shd w:val="clear" w:color="auto" w:fill="FFFFFF" w:themeFill="background1"/>
        <w:spacing w:line="360" w:lineRule="auto"/>
        <w:jc w:val="left"/>
        <w:textAlignment w:val="center"/>
        <w:rPr>
          <w:color w:val="FF0000"/>
        </w:rPr>
      </w:pPr>
      <w:r>
        <w:rPr>
          <w:color w:val="FF0000"/>
        </w:rPr>
        <w:t>故选D。</w:t>
      </w:r>
    </w:p>
    <w:p w14:paraId="501D11E0">
      <w:pPr>
        <w:shd w:val="clear" w:color="auto" w:fill="FFFFFF" w:themeFill="background1"/>
        <w:spacing w:line="360" w:lineRule="auto"/>
        <w:jc w:val="left"/>
        <w:textAlignment w:val="center"/>
      </w:pPr>
      <w:r>
        <w:t xml:space="preserve">3．在交通运输中，常用“客运效率”来反映交通工具的某项效能，“客运效率”表示每消耗单位能量对应的载客数和运送路程的乘积，即客运效率= </w:t>
      </w:r>
      <w:r>
        <w:object>
          <v:shape id="_x0000_i1031" o:spt="75" alt="eqId315dbea667e6e8e139d90c8d39ca25b4" type="#_x0000_t75" style="height:28.9pt;width:54.55pt;" o:ole="t" filled="f" o:preferrelative="t" stroked="f" coordsize="21600,21600">
            <v:path/>
            <v:fill on="f" focussize="0,0"/>
            <v:stroke on="f" joinstyle="miter"/>
            <v:imagedata r:id="rId20" o:title="eqId315dbea667e6e8e139d90c8d39ca25b4"/>
            <o:lock v:ext="edit" aspectratio="t"/>
            <w10:wrap type="none"/>
            <w10:anchorlock/>
          </v:shape>
          <o:OLEObject Type="Embed" ProgID="Equation.DSMT4" ShapeID="_x0000_i1031" DrawAspect="Content" ObjectID="_1468075731" r:id="rId19">
            <o:LockedField>false</o:LockedField>
          </o:OLEObject>
        </w:object>
      </w:r>
      <w:r>
        <w:t>，一个人骑电动自行车，在1.5h内行驶了30 km。其电动自行车的铭牌如下：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133"/>
        <w:gridCol w:w="3169"/>
      </w:tblGrid>
      <w:tr w14:paraId="4DC33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A1CD6A">
            <w:pPr>
              <w:shd w:val="clear" w:color="auto" w:fill="FFFFFF" w:themeFill="background1"/>
              <w:spacing w:line="360" w:lineRule="auto"/>
              <w:jc w:val="left"/>
              <w:textAlignment w:val="center"/>
            </w:pPr>
            <w:r>
              <w:t>车型：20时（车轮直径：508 mm）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9FC53C">
            <w:pPr>
              <w:shd w:val="clear" w:color="auto" w:fill="FFFFFF" w:themeFill="background1"/>
              <w:spacing w:line="360" w:lineRule="auto"/>
              <w:jc w:val="left"/>
              <w:textAlignment w:val="center"/>
            </w:pPr>
            <w:r>
              <w:t>电池规格：36V12Ah（蓄电池）</w:t>
            </w:r>
          </w:p>
        </w:tc>
      </w:tr>
      <w:tr w14:paraId="5605C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2C7B77">
            <w:pPr>
              <w:shd w:val="clear" w:color="auto" w:fill="FFFFFF" w:themeFill="background1"/>
              <w:spacing w:line="360" w:lineRule="auto"/>
              <w:jc w:val="left"/>
              <w:textAlignment w:val="center"/>
            </w:pPr>
            <w:r>
              <w:t>整车质量：40kg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FEF5E4">
            <w:pPr>
              <w:shd w:val="clear" w:color="auto" w:fill="FFFFFF" w:themeFill="background1"/>
              <w:spacing w:line="360" w:lineRule="auto"/>
              <w:jc w:val="left"/>
              <w:textAlignment w:val="center"/>
            </w:pPr>
            <w:r>
              <w:t>额定转速：210r/min（转/分）</w:t>
            </w:r>
          </w:p>
        </w:tc>
      </w:tr>
      <w:tr w14:paraId="5421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90DC7C">
            <w:pPr>
              <w:shd w:val="clear" w:color="auto" w:fill="FFFFFF" w:themeFill="background1"/>
              <w:spacing w:line="360" w:lineRule="auto"/>
              <w:jc w:val="left"/>
              <w:textAlignment w:val="center"/>
            </w:pPr>
            <w:r>
              <w:t>外形尺寸：L1800mm×W650mm×H1100mm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70E7C1">
            <w:pPr>
              <w:shd w:val="clear" w:color="auto" w:fill="FFFFFF" w:themeFill="background1"/>
              <w:spacing w:line="360" w:lineRule="auto"/>
              <w:jc w:val="left"/>
              <w:textAlignment w:val="center"/>
            </w:pPr>
            <w:r>
              <w:t>充电时间：2~8h</w:t>
            </w:r>
          </w:p>
        </w:tc>
      </w:tr>
      <w:tr w14:paraId="3D92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1D6F48">
            <w:pPr>
              <w:shd w:val="clear" w:color="auto" w:fill="FFFFFF" w:themeFill="background1"/>
              <w:spacing w:line="360" w:lineRule="auto"/>
              <w:jc w:val="left"/>
              <w:textAlignment w:val="center"/>
            </w:pPr>
            <w:r>
              <w:t>电机：后轮驱动、直流永磁式电机</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064BD8">
            <w:pPr>
              <w:shd w:val="clear" w:color="auto" w:fill="FFFFFF" w:themeFill="background1"/>
              <w:spacing w:line="360" w:lineRule="auto"/>
              <w:jc w:val="left"/>
              <w:textAlignment w:val="center"/>
            </w:pPr>
            <w:r>
              <w:t>额定工作电压/电流：36V/5A</w:t>
            </w:r>
          </w:p>
        </w:tc>
      </w:tr>
    </w:tbl>
    <w:p w14:paraId="5586572C">
      <w:pPr>
        <w:shd w:val="clear" w:color="auto" w:fill="FFFFFF" w:themeFill="background1"/>
        <w:spacing w:line="360" w:lineRule="auto"/>
        <w:jc w:val="left"/>
        <w:textAlignment w:val="center"/>
      </w:pPr>
      <w:r>
        <w:t>一辆载有4人的普通轿车，车的油耗为10L/100km，则电动自行车与这辆轿车的客运效率之比约为（　　）。（汽油的燃烧值为4.6×10</w:t>
      </w:r>
      <w:r>
        <w:rPr>
          <w:vertAlign w:val="superscript"/>
        </w:rPr>
        <w:t>7</w:t>
      </w:r>
      <w:r>
        <w:t>J/kg，汽油的密度为0.72 ×10</w:t>
      </w:r>
      <w:r>
        <w:rPr>
          <w:vertAlign w:val="superscript"/>
        </w:rPr>
        <w:t>3</w:t>
      </w:r>
      <w:r>
        <w:t>kg/m</w:t>
      </w:r>
      <w:r>
        <w:rPr>
          <w:vertAlign w:val="superscript"/>
        </w:rPr>
        <w:t>3</w:t>
      </w:r>
      <w:r>
        <w:t>，汽车发动机的效率约为30%）</w:t>
      </w:r>
    </w:p>
    <w:p w14:paraId="1B1C7465">
      <w:pPr>
        <w:shd w:val="clear" w:color="auto" w:fill="FFFFFF" w:themeFill="background1"/>
        <w:tabs>
          <w:tab w:val="left" w:pos="2078"/>
          <w:tab w:val="left" w:pos="4156"/>
          <w:tab w:val="left" w:pos="6234"/>
        </w:tabs>
        <w:spacing w:line="360" w:lineRule="auto"/>
        <w:ind w:left="300"/>
        <w:jc w:val="left"/>
        <w:textAlignment w:val="center"/>
      </w:pPr>
      <w:r>
        <w:t>A．250：1</w:t>
      </w:r>
      <w:r>
        <w:tab/>
      </w:r>
      <w:r>
        <w:t>B．75：1</w:t>
      </w:r>
      <w:r>
        <w:tab/>
      </w:r>
      <w:r>
        <w:t>C．8：1</w:t>
      </w:r>
      <w:r>
        <w:tab/>
      </w:r>
      <w:r>
        <w:t>D．25：1</w:t>
      </w:r>
    </w:p>
    <w:p w14:paraId="44DB2FCC">
      <w:pPr>
        <w:shd w:val="clear" w:color="auto" w:fill="FFFFFF" w:themeFill="background1"/>
        <w:spacing w:line="360" w:lineRule="auto"/>
        <w:jc w:val="left"/>
        <w:textAlignment w:val="center"/>
        <w:rPr>
          <w:color w:val="FF0000"/>
        </w:rPr>
      </w:pPr>
      <w:r>
        <w:rPr>
          <w:color w:val="FF0000"/>
        </w:rPr>
        <w:t>【答案】D</w:t>
      </w:r>
    </w:p>
    <w:p w14:paraId="05FDAA67">
      <w:pPr>
        <w:shd w:val="clear" w:color="auto" w:fill="FFFFFF" w:themeFill="background1"/>
        <w:spacing w:line="360" w:lineRule="auto"/>
        <w:jc w:val="left"/>
        <w:textAlignment w:val="center"/>
        <w:rPr>
          <w:color w:val="FF0000"/>
        </w:rPr>
      </w:pPr>
      <w:r>
        <w:rPr>
          <w:color w:val="FF0000"/>
        </w:rPr>
        <w:t>【知识点】热机效率的计算、热值的公式及相关计算</w:t>
      </w:r>
    </w:p>
    <w:p w14:paraId="4B7C500C">
      <w:pPr>
        <w:shd w:val="clear" w:color="auto" w:fill="FFFFFF" w:themeFill="background1"/>
        <w:spacing w:line="360" w:lineRule="auto"/>
        <w:jc w:val="left"/>
        <w:textAlignment w:val="center"/>
        <w:rPr>
          <w:color w:val="FF0000"/>
        </w:rPr>
      </w:pPr>
      <w:r>
        <w:rPr>
          <w:color w:val="FF0000"/>
        </w:rPr>
        <w:t>【详解】①电动车行驶30千米的客运效率，已知</w:t>
      </w:r>
      <w:r>
        <w:rPr>
          <w:i/>
          <w:color w:val="FF0000"/>
        </w:rPr>
        <w:t>U</w:t>
      </w:r>
      <w:r>
        <w:rPr>
          <w:color w:val="FF0000"/>
        </w:rPr>
        <w:t>=36V，</w:t>
      </w:r>
      <w:r>
        <w:rPr>
          <w:i/>
          <w:color w:val="FF0000"/>
        </w:rPr>
        <w:t>I</w:t>
      </w:r>
      <w:r>
        <w:rPr>
          <w:color w:val="FF0000"/>
        </w:rPr>
        <w:t>=5A</w:t>
      </w:r>
    </w:p>
    <w:p w14:paraId="276D12F5">
      <w:pPr>
        <w:shd w:val="clear" w:color="auto" w:fill="FFFFFF" w:themeFill="background1"/>
        <w:spacing w:line="360" w:lineRule="auto"/>
        <w:jc w:val="center"/>
        <w:textAlignment w:val="center"/>
        <w:rPr>
          <w:color w:val="FF0000"/>
        </w:rPr>
      </w:pPr>
      <w:r>
        <w:rPr>
          <w:i/>
          <w:color w:val="FF0000"/>
        </w:rPr>
        <w:t>t</w:t>
      </w:r>
      <w:r>
        <w:rPr>
          <w:color w:val="FF0000"/>
        </w:rPr>
        <w:t>=1.5h=5400s</w:t>
      </w:r>
    </w:p>
    <w:p w14:paraId="790767FA">
      <w:pPr>
        <w:shd w:val="clear" w:color="auto" w:fill="FFFFFF" w:themeFill="background1"/>
        <w:spacing w:line="360" w:lineRule="auto"/>
        <w:jc w:val="left"/>
        <w:textAlignment w:val="center"/>
        <w:rPr>
          <w:color w:val="FF0000"/>
        </w:rPr>
      </w:pPr>
      <w:r>
        <w:rPr>
          <w:color w:val="FF0000"/>
        </w:rPr>
        <w:t>则电动车消耗的行驶30千米消耗的能量</w:t>
      </w:r>
    </w:p>
    <w:p w14:paraId="0EC5E174">
      <w:pPr>
        <w:shd w:val="clear" w:color="auto" w:fill="FFFFFF" w:themeFill="background1"/>
        <w:spacing w:line="360" w:lineRule="auto"/>
        <w:jc w:val="center"/>
        <w:textAlignment w:val="center"/>
        <w:rPr>
          <w:color w:val="FF0000"/>
        </w:rPr>
      </w:pPr>
      <w:r>
        <w:rPr>
          <w:i/>
          <w:color w:val="FF0000"/>
        </w:rPr>
        <w:t>W</w:t>
      </w:r>
      <w:r>
        <w:rPr>
          <w:i/>
          <w:color w:val="FF0000"/>
          <w:vertAlign w:val="subscript"/>
        </w:rPr>
        <w:t>1</w:t>
      </w:r>
      <w:r>
        <w:rPr>
          <w:i/>
          <w:color w:val="FF0000"/>
        </w:rPr>
        <w:t>=UIt</w:t>
      </w:r>
      <w:r>
        <w:rPr>
          <w:color w:val="FF0000"/>
        </w:rPr>
        <w:t>=36V×5A×5400s=9.72×10</w:t>
      </w:r>
      <w:r>
        <w:rPr>
          <w:color w:val="FF0000"/>
          <w:vertAlign w:val="superscript"/>
        </w:rPr>
        <w:t>5</w:t>
      </w:r>
      <w:r>
        <w:rPr>
          <w:color w:val="FF0000"/>
        </w:rPr>
        <w:t>J</w:t>
      </w:r>
    </w:p>
    <w:p w14:paraId="5DFFA92F">
      <w:pPr>
        <w:shd w:val="clear" w:color="auto" w:fill="FFFFFF" w:themeFill="background1"/>
        <w:spacing w:line="360" w:lineRule="auto"/>
        <w:jc w:val="left"/>
        <w:textAlignment w:val="center"/>
        <w:rPr>
          <w:color w:val="FF0000"/>
        </w:rPr>
      </w:pPr>
      <w:r>
        <w:rPr>
          <w:color w:val="FF0000"/>
        </w:rPr>
        <w:t>电动车的客运效率</w:t>
      </w:r>
    </w:p>
    <w:p w14:paraId="38FCC0A4">
      <w:pPr>
        <w:shd w:val="clear" w:color="auto" w:fill="FFFFFF" w:themeFill="background1"/>
        <w:spacing w:line="360" w:lineRule="auto"/>
        <w:jc w:val="center"/>
        <w:textAlignment w:val="center"/>
        <w:rPr>
          <w:color w:val="FF0000"/>
        </w:rPr>
      </w:pPr>
      <w:r>
        <w:rPr>
          <w:color w:val="FF0000"/>
        </w:rPr>
        <w:object>
          <v:shape id="_x0000_i1032" o:spt="75" alt="eqIdcd2601bd59e3414e3694e54380707264" type="#_x0000_t75" style="height:28.3pt;width:160.15pt;" o:ole="t" filled="f" o:preferrelative="t" stroked="f" coordsize="21600,21600">
            <v:path/>
            <v:fill on="f" focussize="0,0"/>
            <v:stroke on="f" joinstyle="miter"/>
            <v:imagedata r:id="rId22" o:title="eqIdcd2601bd59e3414e3694e54380707264"/>
            <o:lock v:ext="edit" aspectratio="t"/>
            <w10:wrap type="none"/>
            <w10:anchorlock/>
          </v:shape>
          <o:OLEObject Type="Embed" ProgID="Equation.DSMT4" ShapeID="_x0000_i1032" DrawAspect="Content" ObjectID="_1468075732" r:id="rId21">
            <o:LockedField>false</o:LockedField>
          </o:OLEObject>
        </w:object>
      </w:r>
    </w:p>
    <w:p w14:paraId="4330F6BB">
      <w:pPr>
        <w:shd w:val="clear" w:color="auto" w:fill="FFFFFF" w:themeFill="background1"/>
        <w:spacing w:line="360" w:lineRule="auto"/>
        <w:jc w:val="left"/>
        <w:textAlignment w:val="center"/>
        <w:rPr>
          <w:color w:val="FF0000"/>
        </w:rPr>
      </w:pPr>
      <w:r>
        <w:rPr>
          <w:color w:val="FF0000"/>
        </w:rPr>
        <w:t>②轿车行驶100千米的客运效率，已知</w:t>
      </w:r>
      <w:r>
        <w:rPr>
          <w:i/>
          <w:color w:val="FF0000"/>
        </w:rPr>
        <w:t>q</w:t>
      </w:r>
      <w:r>
        <w:rPr>
          <w:color w:val="FF0000"/>
        </w:rPr>
        <w:t>=4.6×10</w:t>
      </w:r>
      <w:r>
        <w:rPr>
          <w:color w:val="FF0000"/>
          <w:vertAlign w:val="superscript"/>
        </w:rPr>
        <w:t>7</w:t>
      </w:r>
      <w:r>
        <w:rPr>
          <w:color w:val="FF0000"/>
        </w:rPr>
        <w:t>J/Kg，</w:t>
      </w:r>
      <w:r>
        <w:rPr>
          <w:i/>
          <w:color w:val="FF0000"/>
        </w:rPr>
        <w:t>ρ</w:t>
      </w:r>
      <w:r>
        <w:rPr>
          <w:color w:val="FF0000"/>
        </w:rPr>
        <w:t>=0.72×10</w:t>
      </w:r>
      <w:r>
        <w:rPr>
          <w:color w:val="FF0000"/>
          <w:vertAlign w:val="superscript"/>
        </w:rPr>
        <w:t>3</w:t>
      </w:r>
      <w:r>
        <w:rPr>
          <w:color w:val="FF0000"/>
        </w:rPr>
        <w:t>kg/m</w:t>
      </w:r>
      <w:r>
        <w:rPr>
          <w:color w:val="FF0000"/>
          <w:vertAlign w:val="superscript"/>
        </w:rPr>
        <w:t>3</w:t>
      </w:r>
    </w:p>
    <w:p w14:paraId="017B36F2">
      <w:pPr>
        <w:shd w:val="clear" w:color="auto" w:fill="FFFFFF" w:themeFill="background1"/>
        <w:spacing w:line="360" w:lineRule="auto"/>
        <w:jc w:val="center"/>
        <w:textAlignment w:val="center"/>
        <w:rPr>
          <w:color w:val="FF0000"/>
        </w:rPr>
      </w:pPr>
      <w:r>
        <w:rPr>
          <w:i/>
          <w:color w:val="FF0000"/>
        </w:rPr>
        <w:t>V</w:t>
      </w:r>
      <w:r>
        <w:rPr>
          <w:color w:val="FF0000"/>
        </w:rPr>
        <w:t>=10L=1×10</w:t>
      </w:r>
      <w:r>
        <w:rPr>
          <w:color w:val="FF0000"/>
          <w:vertAlign w:val="superscript"/>
        </w:rPr>
        <w:t>−2</w:t>
      </w:r>
      <w:r>
        <w:rPr>
          <w:color w:val="FF0000"/>
        </w:rPr>
        <w:t>m</w:t>
      </w:r>
      <w:r>
        <w:rPr>
          <w:color w:val="FF0000"/>
          <w:vertAlign w:val="superscript"/>
        </w:rPr>
        <w:t>3</w:t>
      </w:r>
    </w:p>
    <w:p w14:paraId="304DD9F2">
      <w:pPr>
        <w:shd w:val="clear" w:color="auto" w:fill="FFFFFF" w:themeFill="background1"/>
        <w:spacing w:line="360" w:lineRule="auto"/>
        <w:jc w:val="left"/>
        <w:textAlignment w:val="center"/>
        <w:rPr>
          <w:color w:val="FF0000"/>
        </w:rPr>
      </w:pPr>
      <w:r>
        <w:rPr>
          <w:color w:val="FF0000"/>
        </w:rPr>
        <w:t>轿车行驶100千米所消耗的汽油质量</w:t>
      </w:r>
    </w:p>
    <w:p w14:paraId="1E1938C2">
      <w:pPr>
        <w:shd w:val="clear" w:color="auto" w:fill="FFFFFF" w:themeFill="background1"/>
        <w:spacing w:line="360" w:lineRule="auto"/>
        <w:jc w:val="center"/>
        <w:textAlignment w:val="center"/>
        <w:rPr>
          <w:color w:val="FF0000"/>
        </w:rPr>
      </w:pPr>
      <w:r>
        <w:rPr>
          <w:i/>
          <w:color w:val="FF0000"/>
        </w:rPr>
        <w:t>m=ρV</w:t>
      </w:r>
      <w:r>
        <w:rPr>
          <w:color w:val="FF0000"/>
        </w:rPr>
        <w:t>=0.72×10</w:t>
      </w:r>
      <w:r>
        <w:rPr>
          <w:color w:val="FF0000"/>
          <w:vertAlign w:val="superscript"/>
        </w:rPr>
        <w:t>3</w:t>
      </w:r>
      <w:r>
        <w:rPr>
          <w:color w:val="FF0000"/>
        </w:rPr>
        <w:t>kg/m</w:t>
      </w:r>
      <w:r>
        <w:rPr>
          <w:color w:val="FF0000"/>
          <w:vertAlign w:val="superscript"/>
        </w:rPr>
        <w:t>3</w:t>
      </w:r>
      <w:r>
        <w:rPr>
          <w:color w:val="FF0000"/>
        </w:rPr>
        <w:t>×1×10</w:t>
      </w:r>
      <w:r>
        <w:rPr>
          <w:color w:val="FF0000"/>
          <w:vertAlign w:val="superscript"/>
        </w:rPr>
        <w:t>−2</w:t>
      </w:r>
      <w:r>
        <w:rPr>
          <w:color w:val="FF0000"/>
        </w:rPr>
        <w:t>m</w:t>
      </w:r>
      <w:r>
        <w:rPr>
          <w:color w:val="FF0000"/>
          <w:vertAlign w:val="superscript"/>
        </w:rPr>
        <w:t>3</w:t>
      </w:r>
      <w:r>
        <w:rPr>
          <w:color w:val="FF0000"/>
        </w:rPr>
        <w:t>=7.2kg</w:t>
      </w:r>
    </w:p>
    <w:p w14:paraId="605BCBDA">
      <w:pPr>
        <w:shd w:val="clear" w:color="auto" w:fill="FFFFFF" w:themeFill="background1"/>
        <w:spacing w:line="360" w:lineRule="auto"/>
        <w:jc w:val="left"/>
        <w:textAlignment w:val="center"/>
        <w:rPr>
          <w:color w:val="FF0000"/>
        </w:rPr>
      </w:pPr>
      <w:r>
        <w:rPr>
          <w:color w:val="FF0000"/>
        </w:rPr>
        <w:t>轿车行驶100千米所消耗能量</w:t>
      </w:r>
    </w:p>
    <w:p w14:paraId="1F547856">
      <w:pPr>
        <w:shd w:val="clear" w:color="auto" w:fill="FFFFFF" w:themeFill="background1"/>
        <w:spacing w:line="360" w:lineRule="auto"/>
        <w:jc w:val="center"/>
        <w:textAlignment w:val="center"/>
        <w:rPr>
          <w:color w:val="FF0000"/>
        </w:rPr>
      </w:pPr>
      <w:r>
        <w:rPr>
          <w:i/>
          <w:color w:val="FF0000"/>
        </w:rPr>
        <w:t>Q=mq=</w:t>
      </w:r>
      <w:r>
        <w:rPr>
          <w:color w:val="FF0000"/>
        </w:rPr>
        <w:t>7.2kg×4.6×10</w:t>
      </w:r>
      <w:r>
        <w:rPr>
          <w:color w:val="FF0000"/>
          <w:vertAlign w:val="superscript"/>
        </w:rPr>
        <w:t>7</w:t>
      </w:r>
      <w:r>
        <w:rPr>
          <w:color w:val="FF0000"/>
        </w:rPr>
        <w:t>J/Kg=3.312×10</w:t>
      </w:r>
      <w:r>
        <w:rPr>
          <w:color w:val="FF0000"/>
          <w:vertAlign w:val="superscript"/>
        </w:rPr>
        <w:t>8</w:t>
      </w:r>
      <w:r>
        <w:rPr>
          <w:color w:val="FF0000"/>
        </w:rPr>
        <w:t>J</w:t>
      </w:r>
    </w:p>
    <w:p w14:paraId="03AABC6D">
      <w:pPr>
        <w:shd w:val="clear" w:color="auto" w:fill="FFFFFF" w:themeFill="background1"/>
        <w:spacing w:line="360" w:lineRule="auto"/>
        <w:jc w:val="left"/>
        <w:textAlignment w:val="center"/>
        <w:rPr>
          <w:color w:val="FF0000"/>
        </w:rPr>
      </w:pPr>
      <w:r>
        <w:rPr>
          <w:color w:val="FF0000"/>
        </w:rPr>
        <w:t>轿车的客运效率</w:t>
      </w:r>
    </w:p>
    <w:p w14:paraId="1FC19254">
      <w:pPr>
        <w:shd w:val="clear" w:color="auto" w:fill="FFFFFF" w:themeFill="background1"/>
        <w:spacing w:line="360" w:lineRule="auto"/>
        <w:jc w:val="center"/>
        <w:textAlignment w:val="center"/>
        <w:rPr>
          <w:color w:val="FF0000"/>
        </w:rPr>
      </w:pPr>
      <w:r>
        <w:rPr>
          <w:color w:val="FF0000"/>
        </w:rPr>
        <w:object>
          <v:shape id="_x0000_i1033" o:spt="75" alt="eqId203d885b71a7a4f5146ddcee7235d275" type="#_x0000_t75" style="height:28.35pt;width:166.3pt;" o:ole="t" filled="f" o:preferrelative="t" stroked="f" coordsize="21600,21600">
            <v:path/>
            <v:fill on="f" focussize="0,0"/>
            <v:stroke on="f" joinstyle="miter"/>
            <v:imagedata r:id="rId24" o:title="eqId203d885b71a7a4f5146ddcee7235d275"/>
            <o:lock v:ext="edit" aspectratio="t"/>
            <w10:wrap type="none"/>
            <w10:anchorlock/>
          </v:shape>
          <o:OLEObject Type="Embed" ProgID="Equation.DSMT4" ShapeID="_x0000_i1033" DrawAspect="Content" ObjectID="_1468075733" r:id="rId23">
            <o:LockedField>false</o:LockedField>
          </o:OLEObject>
        </w:object>
      </w:r>
    </w:p>
    <w:p w14:paraId="220A41A5">
      <w:pPr>
        <w:shd w:val="clear" w:color="auto" w:fill="FFFFFF" w:themeFill="background1"/>
        <w:spacing w:line="360" w:lineRule="auto"/>
        <w:jc w:val="left"/>
        <w:textAlignment w:val="center"/>
        <w:rPr>
          <w:color w:val="FF0000"/>
        </w:rPr>
      </w:pPr>
      <w:r>
        <w:rPr>
          <w:color w:val="FF0000"/>
        </w:rPr>
        <w:t>两者的客运效率之比</w:t>
      </w:r>
    </w:p>
    <w:p w14:paraId="161C5FEC">
      <w:pPr>
        <w:shd w:val="clear" w:color="auto" w:fill="FFFFFF" w:themeFill="background1"/>
        <w:spacing w:line="360" w:lineRule="auto"/>
        <w:jc w:val="center"/>
        <w:textAlignment w:val="center"/>
        <w:rPr>
          <w:color w:val="FF0000"/>
        </w:rPr>
      </w:pPr>
      <w:r>
        <w:rPr>
          <w:color w:val="FF0000"/>
        </w:rPr>
        <w:object>
          <v:shape id="_x0000_i1034" o:spt="75" alt="eqIdfa39cf563edb5d08bc19a1ee8c67c37d" type="#_x0000_t75" style="height:31.65pt;width:219.1pt;" o:ole="t" filled="f" o:preferrelative="t" stroked="f" coordsize="21600,21600">
            <v:path/>
            <v:fill on="f" focussize="0,0"/>
            <v:stroke on="f" joinstyle="miter"/>
            <v:imagedata r:id="rId26" o:title="eqIdfa39cf563edb5d08bc19a1ee8c67c37d"/>
            <o:lock v:ext="edit" aspectratio="t"/>
            <w10:wrap type="none"/>
            <w10:anchorlock/>
          </v:shape>
          <o:OLEObject Type="Embed" ProgID="Equation.DSMT4" ShapeID="_x0000_i1034" DrawAspect="Content" ObjectID="_1468075734" r:id="rId25">
            <o:LockedField>false</o:LockedField>
          </o:OLEObject>
        </w:object>
      </w:r>
    </w:p>
    <w:p w14:paraId="193FF22C">
      <w:pPr>
        <w:shd w:val="clear" w:color="auto" w:fill="FFFFFF" w:themeFill="background1"/>
        <w:spacing w:line="360" w:lineRule="auto"/>
        <w:jc w:val="left"/>
        <w:textAlignment w:val="center"/>
        <w:rPr>
          <w:color w:val="FF0000"/>
        </w:rPr>
      </w:pPr>
      <w:r>
        <w:rPr>
          <w:color w:val="FF0000"/>
        </w:rPr>
        <w:t>故选D。</w:t>
      </w:r>
    </w:p>
    <w:p w14:paraId="19B472B3">
      <w:pPr>
        <w:shd w:val="clear" w:color="auto" w:fill="FFFFFF" w:themeFill="background1"/>
        <w:spacing w:line="360" w:lineRule="auto"/>
        <w:jc w:val="left"/>
        <w:textAlignment w:val="center"/>
      </w:pPr>
      <w:r>
        <w:t>4．如图甲、乙所示，规格相同的A、</w:t>
      </w:r>
      <w:r>
        <w:rPr>
          <w:rFonts w:ascii="Times New Roman" w:hAnsi="Times New Roman" w:eastAsia="Times New Roman" w:cs="Times New Roman"/>
          <w:i/>
        </w:rPr>
        <w:t>B</w:t>
      </w:r>
      <w:r>
        <w:t>两杯中分别装有</w:t>
      </w:r>
      <w:r>
        <w:object>
          <v:shape id="_x0000_i1035" o:spt="75" alt="eqId031f446c6bd8aff0eaa511ec5ea84e0c" type="#_x0000_t75" style="height:13.9pt;width:24.6pt;" o:ole="t" filled="f" o:preferrelative="t" stroked="f" coordsize="21600,21600">
            <v:path/>
            <v:fill on="f" focussize="0,0"/>
            <v:stroke on="f" joinstyle="miter"/>
            <v:imagedata r:id="rId28" o:title="eqId031f446c6bd8aff0eaa511ec5ea84e0c"/>
            <o:lock v:ext="edit" aspectratio="t"/>
            <w10:wrap type="none"/>
            <w10:anchorlock/>
          </v:shape>
          <o:OLEObject Type="Embed" ProgID="Equation.DSMT4" ShapeID="_x0000_i1035" DrawAspect="Content" ObjectID="_1468075735" r:id="rId27">
            <o:LockedField>false</o:LockedField>
          </o:OLEObject>
        </w:object>
      </w:r>
      <w:r>
        <w:t>和</w:t>
      </w:r>
      <w:r>
        <w:object>
          <v:shape id="_x0000_i1036" o:spt="75" alt="eqId38fd57365487300495da8101dfc48fe2" type="#_x0000_t75" style="height:14.05pt;width:24.6pt;" o:ole="t" filled="f" o:preferrelative="t" stroked="f" coordsize="21600,21600">
            <v:path/>
            <v:fill on="f" focussize="0,0"/>
            <v:stroke on="f" joinstyle="miter"/>
            <v:imagedata r:id="rId30" o:title="eqId38fd57365487300495da8101dfc48fe2"/>
            <o:lock v:ext="edit" aspectratio="t"/>
            <w10:wrap type="none"/>
            <w10:anchorlock/>
          </v:shape>
          <o:OLEObject Type="Embed" ProgID="Equation.DSMT4" ShapeID="_x0000_i1036" DrawAspect="Content" ObjectID="_1468075736" r:id="rId29">
            <o:LockedField>false</o:LockedField>
          </o:OLEObject>
        </w:object>
      </w:r>
      <w:r>
        <w:t>的牛奶，并用不同加热器同时对其加热，根据所记录的数据分别得到图丙的温度与加热时间的关系图像</w:t>
      </w:r>
      <w:r>
        <w:rPr>
          <w:rFonts w:ascii="Times New Roman" w:hAnsi="Times New Roman" w:eastAsia="Times New Roman" w:cs="Times New Roman"/>
          <w:i/>
        </w:rPr>
        <w:t>C</w:t>
      </w:r>
      <w:r>
        <w:t>和D。已知加热器的加热效率相同，牛奶的比热容为</w:t>
      </w:r>
      <w:r>
        <w:object>
          <v:shape id="_x0000_i1037" o:spt="75" alt="eqId9c2e782ddf98f351f54500e9e572576b" type="#_x0000_t75" style="height:17.8pt;width:81.8pt;" o:ole="t" filled="f" o:preferrelative="t" stroked="f" coordsize="21600,21600">
            <v:path/>
            <v:fill on="f" focussize="0,0"/>
            <v:stroke on="f" joinstyle="miter"/>
            <v:imagedata r:id="rId32" o:title="eqId9c2e782ddf98f351f54500e9e572576b"/>
            <o:lock v:ext="edit" aspectratio="t"/>
            <w10:wrap type="none"/>
            <w10:anchorlock/>
          </v:shape>
          <o:OLEObject Type="Embed" ProgID="Equation.DSMT4" ShapeID="_x0000_i1037" DrawAspect="Content" ObjectID="_1468075737" r:id="rId31">
            <o:LockedField>false</o:LockedField>
          </o:OLEObject>
        </w:object>
      </w:r>
      <w:r>
        <w:t>。则下列说法正确的是（　　）</w:t>
      </w:r>
    </w:p>
    <w:p w14:paraId="15491E2F">
      <w:pPr>
        <w:shd w:val="clear" w:color="auto" w:fill="FFFFFF" w:themeFill="background1"/>
        <w:spacing w:line="360" w:lineRule="auto"/>
        <w:jc w:val="left"/>
        <w:textAlignment w:val="center"/>
      </w:pPr>
      <w:r>
        <w:t>①</w:t>
      </w:r>
      <w:r>
        <w:rPr>
          <w:rFonts w:ascii="Times New Roman" w:hAnsi="Times New Roman" w:eastAsia="Times New Roman" w:cs="Times New Roman"/>
          <w:i/>
        </w:rPr>
        <w:t>B</w:t>
      </w:r>
      <w:r>
        <w:t>杯中牛奶每分钟吸收的热量为</w:t>
      </w:r>
      <w:r>
        <w:object>
          <v:shape id="_x0000_i1038" o:spt="75" alt="eqId3d6d3afc79dcbdde11df69fa879cc8fa" type="#_x0000_t75" style="height:13.9pt;width:35.15pt;" o:ole="t" filled="f" o:preferrelative="t" stroked="f" coordsize="21600,21600">
            <v:path/>
            <v:fill on="f" focussize="0,0"/>
            <v:stroke on="f" joinstyle="miter"/>
            <v:imagedata r:id="rId34" o:title="eqId3d6d3afc79dcbdde11df69fa879cc8fa"/>
            <o:lock v:ext="edit" aspectratio="t"/>
            <w10:wrap type="none"/>
            <w10:anchorlock/>
          </v:shape>
          <o:OLEObject Type="Embed" ProgID="Equation.DSMT4" ShapeID="_x0000_i1038" DrawAspect="Content" ObjectID="_1468075738" r:id="rId33">
            <o:LockedField>false</o:LockedField>
          </o:OLEObject>
        </w:object>
      </w:r>
    </w:p>
    <w:p w14:paraId="0CD27A85">
      <w:pPr>
        <w:shd w:val="clear" w:color="auto" w:fill="FFFFFF" w:themeFill="background1"/>
        <w:spacing w:line="360" w:lineRule="auto"/>
        <w:jc w:val="left"/>
        <w:textAlignment w:val="center"/>
      </w:pPr>
      <w:r>
        <w:t>②若两杯牛奶都从20℃加热</w:t>
      </w:r>
      <w:r>
        <w:object>
          <v:shape id="_x0000_i1039" o:spt="75" alt="eqId276544dddf27f079144b8db1e570b9ed" type="#_x0000_t75" style="height:12.25pt;width:24.6pt;" o:ole="t" filled="f" o:preferrelative="t" stroked="f" coordsize="21600,21600">
            <v:path/>
            <v:fill on="f" focussize="0,0"/>
            <v:stroke on="f" joinstyle="miter"/>
            <v:imagedata r:id="rId36" o:title="eqId276544dddf27f079144b8db1e570b9ed"/>
            <o:lock v:ext="edit" aspectratio="t"/>
            <w10:wrap type="none"/>
            <w10:anchorlock/>
          </v:shape>
          <o:OLEObject Type="Embed" ProgID="Equation.DSMT4" ShapeID="_x0000_i1039" DrawAspect="Content" ObjectID="_1468075739" r:id="rId35">
            <o:LockedField>false</o:LockedField>
          </o:OLEObject>
        </w:object>
      </w:r>
      <w:r>
        <w:t>，A、</w:t>
      </w:r>
      <w:r>
        <w:rPr>
          <w:rFonts w:ascii="Times New Roman" w:hAnsi="Times New Roman" w:eastAsia="Times New Roman" w:cs="Times New Roman"/>
          <w:i/>
        </w:rPr>
        <w:t>B</w:t>
      </w:r>
      <w:r>
        <w:t>两杯牛奶升高的温度之比为3∶2</w:t>
      </w:r>
    </w:p>
    <w:p w14:paraId="42DF116D">
      <w:pPr>
        <w:shd w:val="clear" w:color="auto" w:fill="FFFFFF" w:themeFill="background1"/>
        <w:spacing w:line="360" w:lineRule="auto"/>
        <w:jc w:val="left"/>
        <w:textAlignment w:val="center"/>
      </w:pPr>
      <w:r>
        <w:t>③若将A、</w:t>
      </w:r>
      <w:r>
        <w:rPr>
          <w:rFonts w:ascii="Times New Roman" w:hAnsi="Times New Roman" w:eastAsia="Times New Roman" w:cs="Times New Roman"/>
          <w:i/>
        </w:rPr>
        <w:t>B</w:t>
      </w:r>
      <w:r>
        <w:t>两杯中的牛奶都从20℃加热至60℃，需要的时间之比是2∶3</w:t>
      </w:r>
    </w:p>
    <w:p w14:paraId="575A4051">
      <w:pPr>
        <w:shd w:val="clear" w:color="auto" w:fill="FFFFFF" w:themeFill="background1"/>
        <w:spacing w:line="360" w:lineRule="auto"/>
        <w:jc w:val="left"/>
        <w:textAlignment w:val="center"/>
      </w:pPr>
      <w:r>
        <w:t>④甲、乙图中的加热器每分钟放出的热量之比为9∶8</w:t>
      </w:r>
    </w:p>
    <w:p w14:paraId="16711E4B">
      <w:pPr>
        <w:shd w:val="clear" w:color="auto" w:fill="FFFFFF" w:themeFill="background1"/>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09950" cy="1609725"/>
            <wp:effectExtent l="0" t="0" r="0" b="9525"/>
            <wp:docPr id="100005" name="图片 100005" descr="@@@8f9116cb-7e39-486a-a69b-c713ac2af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f9116cb-7e39-486a-a69b-c713ac2afd26"/>
                    <pic:cNvPicPr>
                      <a:picLocks noChangeAspect="1"/>
                    </pic:cNvPicPr>
                  </pic:nvPicPr>
                  <pic:blipFill>
                    <a:blip r:embed="rId37"/>
                    <a:stretch>
                      <a:fillRect/>
                    </a:stretch>
                  </pic:blipFill>
                  <pic:spPr>
                    <a:xfrm>
                      <a:off x="0" y="0"/>
                      <a:ext cx="3409950" cy="1609725"/>
                    </a:xfrm>
                    <a:prstGeom prst="rect">
                      <a:avLst/>
                    </a:prstGeom>
                  </pic:spPr>
                </pic:pic>
              </a:graphicData>
            </a:graphic>
          </wp:inline>
        </w:drawing>
      </w:r>
    </w:p>
    <w:p w14:paraId="10E9AC94">
      <w:pPr>
        <w:shd w:val="clear" w:color="auto" w:fill="FFFFFF" w:themeFill="background1"/>
        <w:tabs>
          <w:tab w:val="left" w:pos="4156"/>
        </w:tabs>
        <w:spacing w:line="360" w:lineRule="auto"/>
        <w:ind w:left="300"/>
        <w:jc w:val="left"/>
        <w:textAlignment w:val="center"/>
      </w:pPr>
      <w:r>
        <w:t>A．只有①②③正确</w:t>
      </w:r>
      <w:r>
        <w:tab/>
      </w:r>
      <w:r>
        <w:t>B．只有②③④正确</w:t>
      </w:r>
    </w:p>
    <w:p w14:paraId="26250E3E">
      <w:pPr>
        <w:shd w:val="clear" w:color="auto" w:fill="FFFFFF" w:themeFill="background1"/>
        <w:tabs>
          <w:tab w:val="left" w:pos="4156"/>
        </w:tabs>
        <w:spacing w:line="360" w:lineRule="auto"/>
        <w:ind w:left="300"/>
        <w:jc w:val="left"/>
        <w:textAlignment w:val="center"/>
      </w:pPr>
      <w:r>
        <w:t>C．只有①②④正确</w:t>
      </w:r>
      <w:r>
        <w:tab/>
      </w:r>
      <w:r>
        <w:t>D．只有①③④正确</w:t>
      </w:r>
    </w:p>
    <w:p w14:paraId="4EE1BBB7">
      <w:pPr>
        <w:shd w:val="clear" w:color="auto" w:fill="FFFFFF" w:themeFill="background1"/>
        <w:spacing w:line="360" w:lineRule="auto"/>
        <w:jc w:val="left"/>
        <w:textAlignment w:val="center"/>
        <w:rPr>
          <w:color w:val="FF0000"/>
        </w:rPr>
      </w:pPr>
      <w:r>
        <w:rPr>
          <w:color w:val="FF0000"/>
        </w:rPr>
        <w:t>【答案】B</w:t>
      </w:r>
    </w:p>
    <w:p w14:paraId="5A8FAD82">
      <w:pPr>
        <w:shd w:val="clear" w:color="auto" w:fill="FFFFFF" w:themeFill="background1"/>
        <w:spacing w:line="360" w:lineRule="auto"/>
        <w:jc w:val="left"/>
        <w:textAlignment w:val="center"/>
        <w:rPr>
          <w:color w:val="FF0000"/>
        </w:rPr>
      </w:pPr>
      <w:r>
        <w:rPr>
          <w:color w:val="FF0000"/>
        </w:rPr>
        <w:t>【知识点】热机效率的计算、计算物体温度变化时的吸放热</w:t>
      </w:r>
    </w:p>
    <w:p w14:paraId="7491865D">
      <w:pPr>
        <w:shd w:val="clear" w:color="auto" w:fill="FFFFFF" w:themeFill="background1"/>
        <w:spacing w:line="360" w:lineRule="auto"/>
        <w:jc w:val="left"/>
        <w:textAlignment w:val="center"/>
        <w:rPr>
          <w:color w:val="FF0000"/>
        </w:rPr>
      </w:pPr>
      <w:r>
        <w:rPr>
          <w:color w:val="FF0000"/>
        </w:rPr>
        <w:t>【详解】①．由图丙的D图线知道，加热3min 时，B杯中牛奶升高的温度</w:t>
      </w:r>
    </w:p>
    <w:p w14:paraId="0A3CDF42">
      <w:pPr>
        <w:shd w:val="clear" w:color="auto" w:fill="FFFFFF" w:themeFill="background1"/>
        <w:spacing w:line="360" w:lineRule="auto"/>
        <w:jc w:val="center"/>
        <w:textAlignment w:val="center"/>
        <w:rPr>
          <w:color w:val="FF0000"/>
        </w:rPr>
      </w:pPr>
      <w:r>
        <w:rPr>
          <w:color w:val="FF0000"/>
        </w:rPr>
        <w:object>
          <v:shape id="_x0000_i1040" o:spt="75" alt="eqId04470ef79dddc71ed5211fa47137fbfe" type="#_x0000_t75" style="height:15.8pt;width:106.45pt;" o:ole="t" filled="f" o:preferrelative="t" stroked="f" coordsize="21600,21600">
            <v:path/>
            <v:fill on="f" focussize="0,0"/>
            <v:stroke on="f" joinstyle="miter"/>
            <v:imagedata r:id="rId39" o:title="eqId04470ef79dddc71ed5211fa47137fbfe"/>
            <o:lock v:ext="edit" aspectratio="t"/>
            <w10:wrap type="none"/>
            <w10:anchorlock/>
          </v:shape>
          <o:OLEObject Type="Embed" ProgID="Equation.DSMT4" ShapeID="_x0000_i1040" DrawAspect="Content" ObjectID="_1468075740" r:id="rId38">
            <o:LockedField>false</o:LockedField>
          </o:OLEObject>
        </w:object>
      </w:r>
    </w:p>
    <w:p w14:paraId="0D12F976">
      <w:pPr>
        <w:shd w:val="clear" w:color="auto" w:fill="FFFFFF" w:themeFill="background1"/>
        <w:spacing w:line="360" w:lineRule="auto"/>
        <w:jc w:val="left"/>
        <w:textAlignment w:val="center"/>
        <w:rPr>
          <w:color w:val="FF0000"/>
        </w:rPr>
      </w:pPr>
      <w:r>
        <w:rPr>
          <w:color w:val="FF0000"/>
        </w:rPr>
        <w:t>由图像知道，牛奶的温度变化随时间的增加而均匀升高，所以，加热1min时，B杯中的牛奶升高的温度</w:t>
      </w:r>
    </w:p>
    <w:p w14:paraId="55BCE12E">
      <w:pPr>
        <w:shd w:val="clear" w:color="auto" w:fill="FFFFFF" w:themeFill="background1"/>
        <w:spacing w:line="360" w:lineRule="auto"/>
        <w:jc w:val="center"/>
        <w:textAlignment w:val="center"/>
        <w:rPr>
          <w:color w:val="FF0000"/>
        </w:rPr>
      </w:pPr>
      <w:r>
        <w:rPr>
          <w:color w:val="FF0000"/>
        </w:rPr>
        <w:object>
          <v:shape id="_x0000_i1041" o:spt="75" alt="eqId9704cbec01bdb890fe5b6eea3b778a02" type="#_x0000_t75" style="height:27.45pt;width:131.1pt;" o:ole="t" filled="f" o:preferrelative="t" stroked="f" coordsize="21600,21600">
            <v:path/>
            <v:fill on="f" focussize="0,0"/>
            <v:stroke on="f" joinstyle="miter"/>
            <v:imagedata r:id="rId41" o:title="eqId9704cbec01bdb890fe5b6eea3b778a02"/>
            <o:lock v:ext="edit" aspectratio="t"/>
            <w10:wrap type="none"/>
            <w10:anchorlock/>
          </v:shape>
          <o:OLEObject Type="Embed" ProgID="Equation.DSMT4" ShapeID="_x0000_i1041" DrawAspect="Content" ObjectID="_1468075741" r:id="rId40">
            <o:LockedField>false</o:LockedField>
          </o:OLEObject>
        </w:object>
      </w:r>
    </w:p>
    <w:p w14:paraId="4E304FF2">
      <w:pPr>
        <w:shd w:val="clear" w:color="auto" w:fill="FFFFFF" w:themeFill="background1"/>
        <w:spacing w:line="360" w:lineRule="auto"/>
        <w:jc w:val="left"/>
        <w:textAlignment w:val="center"/>
        <w:rPr>
          <w:color w:val="FF0000"/>
        </w:rPr>
      </w:pPr>
      <w:r>
        <w:rPr>
          <w:color w:val="FF0000"/>
        </w:rPr>
        <w:t>此时B杯中的牛奶吸收热量</w:t>
      </w:r>
    </w:p>
    <w:p w14:paraId="6367A225">
      <w:pPr>
        <w:shd w:val="clear" w:color="auto" w:fill="FFFFFF" w:themeFill="background1"/>
        <w:spacing w:line="360" w:lineRule="auto"/>
        <w:jc w:val="center"/>
        <w:textAlignment w:val="center"/>
        <w:rPr>
          <w:color w:val="FF0000"/>
        </w:rPr>
      </w:pPr>
      <w:r>
        <w:rPr>
          <w:color w:val="FF0000"/>
        </w:rPr>
        <w:object>
          <v:shape id="_x0000_i1042" o:spt="75" alt="eqId695ffcc5c236e320366c262f4bd388f6" type="#_x0000_t75" style="height:27.05pt;width:300.95pt;" o:ole="t" filled="f" o:preferrelative="t" stroked="f" coordsize="21600,21600">
            <v:path/>
            <v:fill on="f" focussize="0,0"/>
            <v:stroke on="f" joinstyle="miter"/>
            <v:imagedata r:id="rId43" o:title="eqId695ffcc5c236e320366c262f4bd388f6"/>
            <o:lock v:ext="edit" aspectratio="t"/>
            <w10:wrap type="none"/>
            <w10:anchorlock/>
          </v:shape>
          <o:OLEObject Type="Embed" ProgID="Equation.DSMT4" ShapeID="_x0000_i1042" DrawAspect="Content" ObjectID="_1468075742" r:id="rId42">
            <o:LockedField>false</o:LockedField>
          </o:OLEObject>
        </w:object>
      </w:r>
    </w:p>
    <w:p w14:paraId="6CA6BD0A">
      <w:pPr>
        <w:shd w:val="clear" w:color="auto" w:fill="FFFFFF" w:themeFill="background1"/>
        <w:spacing w:line="360" w:lineRule="auto"/>
        <w:jc w:val="left"/>
        <w:textAlignment w:val="center"/>
        <w:rPr>
          <w:color w:val="FF0000"/>
        </w:rPr>
      </w:pPr>
      <w:r>
        <w:rPr>
          <w:color w:val="FF0000"/>
        </w:rPr>
        <w:t>故①错误；</w:t>
      </w:r>
    </w:p>
    <w:p w14:paraId="206EAFC0">
      <w:pPr>
        <w:shd w:val="clear" w:color="auto" w:fill="FFFFFF" w:themeFill="background1"/>
        <w:spacing w:line="360" w:lineRule="auto"/>
        <w:jc w:val="left"/>
        <w:textAlignment w:val="center"/>
        <w:rPr>
          <w:color w:val="FF0000"/>
        </w:rPr>
      </w:pPr>
      <w:r>
        <w:rPr>
          <w:color w:val="FF0000"/>
        </w:rPr>
        <w:t>②④．由图丙知道，牛奶的温度从20℃升高到40℃时，A杯的加热时间为2min，此时A杯中的牛奶吸收热量</w:t>
      </w:r>
    </w:p>
    <w:p w14:paraId="53317756">
      <w:pPr>
        <w:shd w:val="clear" w:color="auto" w:fill="FFFFFF" w:themeFill="background1"/>
        <w:spacing w:line="360" w:lineRule="auto"/>
        <w:jc w:val="center"/>
        <w:textAlignment w:val="center"/>
        <w:rPr>
          <w:color w:val="FF0000"/>
        </w:rPr>
      </w:pPr>
      <w:r>
        <w:rPr>
          <w:color w:val="FF0000"/>
        </w:rPr>
        <w:object>
          <v:shape id="_x0000_i1043" o:spt="75" alt="eqId9883b4a55adf271cbc864410131a9418" type="#_x0000_t75" style="height:17.8pt;width:323.8pt;" o:ole="t" filled="f" o:preferrelative="t" stroked="f" coordsize="21600,21600">
            <v:path/>
            <v:fill on="f" focussize="0,0"/>
            <v:stroke on="f" joinstyle="miter"/>
            <v:imagedata r:id="rId45" o:title="eqId9883b4a55adf271cbc864410131a9418"/>
            <o:lock v:ext="edit" aspectratio="t"/>
            <w10:wrap type="none"/>
            <w10:anchorlock/>
          </v:shape>
          <o:OLEObject Type="Embed" ProgID="Equation.DSMT4" ShapeID="_x0000_i1043" DrawAspect="Content" ObjectID="_1468075743" r:id="rId44">
            <o:LockedField>false</o:LockedField>
          </o:OLEObject>
        </w:object>
      </w:r>
    </w:p>
    <w:p w14:paraId="75EED4DD">
      <w:pPr>
        <w:shd w:val="clear" w:color="auto" w:fill="FFFFFF" w:themeFill="background1"/>
        <w:spacing w:line="360" w:lineRule="auto"/>
        <w:jc w:val="left"/>
        <w:textAlignment w:val="center"/>
        <w:rPr>
          <w:color w:val="FF0000"/>
        </w:rPr>
      </w:pPr>
      <w:r>
        <w:rPr>
          <w:color w:val="FF0000"/>
        </w:rPr>
        <w:t>A杯中的牛奶每分钟吸收热量为</w:t>
      </w:r>
    </w:p>
    <w:p w14:paraId="215FF9D9">
      <w:pPr>
        <w:shd w:val="clear" w:color="auto" w:fill="FFFFFF" w:themeFill="background1"/>
        <w:spacing w:line="360" w:lineRule="auto"/>
        <w:jc w:val="center"/>
        <w:textAlignment w:val="center"/>
        <w:rPr>
          <w:color w:val="FF0000"/>
        </w:rPr>
      </w:pPr>
      <w:r>
        <w:rPr>
          <w:color w:val="FF0000"/>
        </w:rPr>
        <w:object>
          <v:shape id="_x0000_i1044" o:spt="75" alt="eqIdbb3c7e151d39a6d94d22612fe8aabed7" type="#_x0000_t75" style="height:27.45pt;width:176pt;" o:ole="t" filled="f" o:preferrelative="t" stroked="f" coordsize="21600,21600">
            <v:path/>
            <v:fill on="f" focussize="0,0"/>
            <v:stroke on="f" joinstyle="miter"/>
            <v:imagedata r:id="rId47" o:title="eqIdbb3c7e151d39a6d94d22612fe8aabed7"/>
            <o:lock v:ext="edit" aspectratio="t"/>
            <w10:wrap type="none"/>
            <w10:anchorlock/>
          </v:shape>
          <o:OLEObject Type="Embed" ProgID="Equation.DSMT4" ShapeID="_x0000_i1044" DrawAspect="Content" ObjectID="_1468075744" r:id="rId46">
            <o:LockedField>false</o:LockedField>
          </o:OLEObject>
        </w:object>
      </w:r>
    </w:p>
    <w:p w14:paraId="5384EE41">
      <w:pPr>
        <w:shd w:val="clear" w:color="auto" w:fill="FFFFFF" w:themeFill="background1"/>
        <w:spacing w:line="360" w:lineRule="auto"/>
        <w:jc w:val="left"/>
        <w:textAlignment w:val="center"/>
        <w:rPr>
          <w:color w:val="FF0000"/>
        </w:rPr>
      </w:pPr>
      <w:r>
        <w:rPr>
          <w:color w:val="FF0000"/>
        </w:rPr>
        <w:t>由于加热器的加热效率相同，A杯中加热器每分钟放出的热量</w:t>
      </w:r>
    </w:p>
    <w:p w14:paraId="528671C0">
      <w:pPr>
        <w:shd w:val="clear" w:color="auto" w:fill="FFFFFF" w:themeFill="background1"/>
        <w:spacing w:line="360" w:lineRule="auto"/>
        <w:jc w:val="center"/>
        <w:textAlignment w:val="center"/>
        <w:rPr>
          <w:color w:val="FF0000"/>
        </w:rPr>
      </w:pPr>
      <w:r>
        <w:rPr>
          <w:color w:val="FF0000"/>
        </w:rPr>
        <w:object>
          <v:shape id="_x0000_i1045" o:spt="75" alt="eqId123a322356d5c470e084b2d26367ed87" type="#_x0000_t75" style="height:29.95pt;width:53.65pt;" o:ole="t" filled="f" o:preferrelative="t" stroked="f" coordsize="21600,21600">
            <v:path/>
            <v:fill on="f" focussize="0,0"/>
            <v:stroke on="f" joinstyle="miter"/>
            <v:imagedata r:id="rId49" o:title="eqId123a322356d5c470e084b2d26367ed87"/>
            <o:lock v:ext="edit" aspectratio="t"/>
            <w10:wrap type="none"/>
            <w10:anchorlock/>
          </v:shape>
          <o:OLEObject Type="Embed" ProgID="Equation.DSMT4" ShapeID="_x0000_i1045" DrawAspect="Content" ObjectID="_1468075745" r:id="rId48">
            <o:LockedField>false</o:LockedField>
          </o:OLEObject>
        </w:object>
      </w:r>
    </w:p>
    <w:p w14:paraId="1D4AACFE">
      <w:pPr>
        <w:shd w:val="clear" w:color="auto" w:fill="FFFFFF" w:themeFill="background1"/>
        <w:spacing w:line="360" w:lineRule="auto"/>
        <w:jc w:val="left"/>
        <w:textAlignment w:val="center"/>
        <w:rPr>
          <w:color w:val="FF0000"/>
        </w:rPr>
      </w:pPr>
      <w:r>
        <w:rPr>
          <w:color w:val="FF0000"/>
        </w:rPr>
        <w:t>B杯中加热器每分钟放出的热量</w:t>
      </w:r>
    </w:p>
    <w:p w14:paraId="73EACD7B">
      <w:pPr>
        <w:shd w:val="clear" w:color="auto" w:fill="FFFFFF" w:themeFill="background1"/>
        <w:spacing w:line="360" w:lineRule="auto"/>
        <w:jc w:val="center"/>
        <w:textAlignment w:val="center"/>
        <w:rPr>
          <w:color w:val="FF0000"/>
        </w:rPr>
      </w:pPr>
      <w:r>
        <w:rPr>
          <w:color w:val="FF0000"/>
        </w:rPr>
        <w:object>
          <v:shape id="_x0000_i1046" o:spt="75" alt="eqId8063fd4584a51c0f8bf0e39ecf1a6926" type="#_x0000_t75" style="height:29.95pt;width:53.65pt;" o:ole="t" filled="f" o:preferrelative="t" stroked="f" coordsize="21600,21600">
            <v:path/>
            <v:fill on="f" focussize="0,0"/>
            <v:stroke on="f" joinstyle="miter"/>
            <v:imagedata r:id="rId51" o:title="eqId8063fd4584a51c0f8bf0e39ecf1a6926"/>
            <o:lock v:ext="edit" aspectratio="t"/>
            <w10:wrap type="none"/>
            <w10:anchorlock/>
          </v:shape>
          <o:OLEObject Type="Embed" ProgID="Equation.DSMT4" ShapeID="_x0000_i1046" DrawAspect="Content" ObjectID="_1468075746" r:id="rId50">
            <o:LockedField>false</o:LockedField>
          </o:OLEObject>
        </w:object>
      </w:r>
    </w:p>
    <w:p w14:paraId="38B9999A">
      <w:pPr>
        <w:shd w:val="clear" w:color="auto" w:fill="FFFFFF" w:themeFill="background1"/>
        <w:spacing w:line="360" w:lineRule="auto"/>
        <w:jc w:val="left"/>
        <w:textAlignment w:val="center"/>
        <w:rPr>
          <w:color w:val="FF0000"/>
        </w:rPr>
      </w:pPr>
      <w:r>
        <w:rPr>
          <w:color w:val="FF0000"/>
        </w:rPr>
        <w:t>则甲、乙图中的加热器每分钟放出的热量之比</w:t>
      </w:r>
    </w:p>
    <w:p w14:paraId="7C6981FD">
      <w:pPr>
        <w:shd w:val="clear" w:color="auto" w:fill="FFFFFF" w:themeFill="background1"/>
        <w:spacing w:line="360" w:lineRule="auto"/>
        <w:jc w:val="center"/>
        <w:textAlignment w:val="center"/>
        <w:rPr>
          <w:color w:val="FF0000"/>
        </w:rPr>
      </w:pPr>
      <w:r>
        <w:rPr>
          <w:color w:val="FF0000"/>
        </w:rPr>
        <w:object>
          <v:shape id="_x0000_i1047" o:spt="75" alt="eqIdfc507354d95b8385da680bdafb27ab7e" type="#_x0000_t75" style="height:30.05pt;width:283.35pt;" o:ole="t" filled="f" o:preferrelative="t" stroked="f" coordsize="21600,21600">
            <v:path/>
            <v:fill on="f" focussize="0,0"/>
            <v:stroke on="f" joinstyle="miter"/>
            <v:imagedata r:id="rId53" o:title="eqIdfc507354d95b8385da680bdafb27ab7e"/>
            <o:lock v:ext="edit" aspectratio="t"/>
            <w10:wrap type="none"/>
            <w10:anchorlock/>
          </v:shape>
          <o:OLEObject Type="Embed" ProgID="Equation.DSMT4" ShapeID="_x0000_i1047" DrawAspect="Content" ObjectID="_1468075747" r:id="rId52">
            <o:LockedField>false</o:LockedField>
          </o:OLEObject>
        </w:object>
      </w:r>
    </w:p>
    <w:p w14:paraId="1E0D28A5">
      <w:pPr>
        <w:shd w:val="clear" w:color="auto" w:fill="FFFFFF" w:themeFill="background1"/>
        <w:spacing w:line="360" w:lineRule="auto"/>
        <w:jc w:val="left"/>
        <w:textAlignment w:val="center"/>
        <w:rPr>
          <w:color w:val="FF0000"/>
        </w:rPr>
      </w:pPr>
      <w:r>
        <w:rPr>
          <w:color w:val="FF0000"/>
        </w:rPr>
        <w:t>加热5minA、B杯中牛奶吸收的热量之比为</w:t>
      </w:r>
    </w:p>
    <w:p w14:paraId="1F06D219">
      <w:pPr>
        <w:shd w:val="clear" w:color="auto" w:fill="FFFFFF" w:themeFill="background1"/>
        <w:spacing w:line="360" w:lineRule="auto"/>
        <w:jc w:val="center"/>
        <w:textAlignment w:val="center"/>
        <w:rPr>
          <w:color w:val="FF0000"/>
        </w:rPr>
      </w:pPr>
      <w:r>
        <w:rPr>
          <w:color w:val="FF0000"/>
        </w:rPr>
        <w:object>
          <v:shape id="_x0000_i1048" o:spt="75" alt="eqIde4701c765e3733f97ff775dbea0d012d" type="#_x0000_t75" style="height:15.8pt;width:176.85pt;" o:ole="t" filled="f" o:preferrelative="t" stroked="f" coordsize="21600,21600">
            <v:path/>
            <v:fill on="f" focussize="0,0"/>
            <v:stroke on="f" joinstyle="miter"/>
            <v:imagedata r:id="rId55" o:title="eqIde4701c765e3733f97ff775dbea0d012d"/>
            <o:lock v:ext="edit" aspectratio="t"/>
            <w10:wrap type="none"/>
            <w10:anchorlock/>
          </v:shape>
          <o:OLEObject Type="Embed" ProgID="Equation.DSMT4" ShapeID="_x0000_i1048" DrawAspect="Content" ObjectID="_1468075748" r:id="rId54">
            <o:LockedField>false</o:LockedField>
          </o:OLEObject>
        </w:object>
      </w:r>
    </w:p>
    <w:p w14:paraId="4079BFF1">
      <w:pPr>
        <w:shd w:val="clear" w:color="auto" w:fill="FFFFFF" w:themeFill="background1"/>
        <w:spacing w:line="360" w:lineRule="auto"/>
        <w:jc w:val="left"/>
        <w:textAlignment w:val="center"/>
        <w:rPr>
          <w:color w:val="FF0000"/>
        </w:rPr>
      </w:pPr>
      <w:r>
        <w:rPr>
          <w:color w:val="FF0000"/>
        </w:rPr>
        <w:t>由</w:t>
      </w:r>
      <w:r>
        <w:rPr>
          <w:color w:val="FF0000"/>
        </w:rPr>
        <w:object>
          <v:shape id="_x0000_i1049" o:spt="75" alt="eqIdf573f1a9d9e326452b7a4ff65922f76c" type="#_x0000_t75" style="height:13.75pt;width:43.95pt;" o:ole="t" filled="f" o:preferrelative="t" stroked="f" coordsize="21600,21600">
            <v:path/>
            <v:fill on="f" focussize="0,0"/>
            <v:stroke on="f" joinstyle="miter"/>
            <v:imagedata r:id="rId57" o:title="eqIdf573f1a9d9e326452b7a4ff65922f76c"/>
            <o:lock v:ext="edit" aspectratio="t"/>
            <w10:wrap type="none"/>
            <w10:anchorlock/>
          </v:shape>
          <o:OLEObject Type="Embed" ProgID="Equation.DSMT4" ShapeID="_x0000_i1049" DrawAspect="Content" ObjectID="_1468075749" r:id="rId56">
            <o:LockedField>false</o:LockedField>
          </o:OLEObject>
        </w:object>
      </w:r>
      <w:r>
        <w:rPr>
          <w:color w:val="FF0000"/>
        </w:rPr>
        <w:t>知道，两杯牛奶升高的温度之比为</w:t>
      </w:r>
    </w:p>
    <w:p w14:paraId="51BA875D">
      <w:pPr>
        <w:shd w:val="clear" w:color="auto" w:fill="FFFFFF" w:themeFill="background1"/>
        <w:spacing w:line="360" w:lineRule="auto"/>
        <w:jc w:val="center"/>
        <w:textAlignment w:val="center"/>
        <w:rPr>
          <w:color w:val="FF0000"/>
        </w:rPr>
      </w:pPr>
      <w:r>
        <w:rPr>
          <w:color w:val="FF0000"/>
        </w:rPr>
        <w:object>
          <v:shape id="_x0000_i1050" o:spt="75" alt="eqId1c72b6175d625d07e674068244a256da" type="#_x0000_t75" style="height:30.1pt;width:171.6pt;" o:ole="t" filled="f" o:preferrelative="t" stroked="f" coordsize="21600,21600">
            <v:path/>
            <v:fill on="f" focussize="0,0"/>
            <v:stroke on="f" joinstyle="miter"/>
            <v:imagedata r:id="rId59" o:title="eqId1c72b6175d625d07e674068244a256da"/>
            <o:lock v:ext="edit" aspectratio="t"/>
            <w10:wrap type="none"/>
            <w10:anchorlock/>
          </v:shape>
          <o:OLEObject Type="Embed" ProgID="Equation.DSMT4" ShapeID="_x0000_i1050" DrawAspect="Content" ObjectID="_1468075750" r:id="rId58">
            <o:LockedField>false</o:LockedField>
          </o:OLEObject>
        </w:object>
      </w:r>
    </w:p>
    <w:p w14:paraId="3A159ED2">
      <w:pPr>
        <w:shd w:val="clear" w:color="auto" w:fill="FFFFFF" w:themeFill="background1"/>
        <w:spacing w:line="360" w:lineRule="auto"/>
        <w:jc w:val="left"/>
        <w:textAlignment w:val="center"/>
        <w:rPr>
          <w:color w:val="FF0000"/>
        </w:rPr>
      </w:pPr>
      <w:r>
        <w:rPr>
          <w:color w:val="FF0000"/>
        </w:rPr>
        <w:t>故②④正确；</w:t>
      </w:r>
    </w:p>
    <w:p w14:paraId="26431E28">
      <w:pPr>
        <w:shd w:val="clear" w:color="auto" w:fill="FFFFFF" w:themeFill="background1"/>
        <w:spacing w:line="360" w:lineRule="auto"/>
        <w:jc w:val="left"/>
        <w:textAlignment w:val="center"/>
        <w:rPr>
          <w:color w:val="FF0000"/>
        </w:rPr>
      </w:pPr>
      <w:r>
        <w:rPr>
          <w:color w:val="FF0000"/>
        </w:rPr>
        <w:t>③．A、B两杯中的牛奶从 20℃加热至60℃，升高的温度相同，比热容相同，由</w:t>
      </w:r>
      <w:r>
        <w:rPr>
          <w:color w:val="FF0000"/>
        </w:rPr>
        <w:object>
          <v:shape id="_x0000_i1051" o:spt="75" alt="eqIdf573f1a9d9e326452b7a4ff65922f76c" type="#_x0000_t75" style="height:13.75pt;width:43.95pt;" o:ole="t" filled="f" o:preferrelative="t" stroked="f" coordsize="21600,21600">
            <v:path/>
            <v:fill on="f" focussize="0,0"/>
            <v:stroke on="f" joinstyle="miter"/>
            <v:imagedata r:id="rId57" o:title="eqIdf573f1a9d9e326452b7a4ff65922f76c"/>
            <o:lock v:ext="edit" aspectratio="t"/>
            <w10:wrap type="none"/>
            <w10:anchorlock/>
          </v:shape>
          <o:OLEObject Type="Embed" ProgID="Equation.DSMT4" ShapeID="_x0000_i1051" DrawAspect="Content" ObjectID="_1468075751" r:id="rId60">
            <o:LockedField>false</o:LockedField>
          </o:OLEObject>
        </w:object>
      </w:r>
      <w:r>
        <w:rPr>
          <w:color w:val="FF0000"/>
        </w:rPr>
        <w:t>知道，所需热量之比</w:t>
      </w:r>
    </w:p>
    <w:p w14:paraId="38736ADD">
      <w:pPr>
        <w:shd w:val="clear" w:color="auto" w:fill="FFFFFF" w:themeFill="background1"/>
        <w:spacing w:line="360" w:lineRule="auto"/>
        <w:jc w:val="center"/>
        <w:textAlignment w:val="center"/>
        <w:rPr>
          <w:color w:val="FF0000"/>
        </w:rPr>
      </w:pPr>
      <w:r>
        <w:rPr>
          <w:color w:val="FF0000"/>
        </w:rPr>
        <w:object>
          <v:shape id="_x0000_i1052" o:spt="75" alt="eqId7c4bf50d63f625164fe4baf3818d9641" type="#_x0000_t75" style="height:15.8pt;width:176.85pt;" o:ole="t" filled="f" o:preferrelative="t" stroked="f" coordsize="21600,21600">
            <v:path/>
            <v:fill on="f" focussize="0,0"/>
            <v:stroke on="f" joinstyle="miter"/>
            <v:imagedata r:id="rId62" o:title="eqId7c4bf50d63f625164fe4baf3818d9641"/>
            <o:lock v:ext="edit" aspectratio="t"/>
            <w10:wrap type="none"/>
            <w10:anchorlock/>
          </v:shape>
          <o:OLEObject Type="Embed" ProgID="Equation.DSMT4" ShapeID="_x0000_i1052" DrawAspect="Content" ObjectID="_1468075752" r:id="rId61">
            <o:LockedField>false</o:LockedField>
          </o:OLEObject>
        </w:object>
      </w:r>
    </w:p>
    <w:p w14:paraId="21588273">
      <w:pPr>
        <w:shd w:val="clear" w:color="auto" w:fill="FFFFFF" w:themeFill="background1"/>
        <w:spacing w:line="360" w:lineRule="auto"/>
        <w:jc w:val="left"/>
        <w:textAlignment w:val="center"/>
        <w:rPr>
          <w:color w:val="FF0000"/>
        </w:rPr>
      </w:pPr>
      <w:r>
        <w:rPr>
          <w:color w:val="FF0000"/>
        </w:rPr>
        <w:t>加热时间之比为</w:t>
      </w:r>
    </w:p>
    <w:p w14:paraId="0EF9E2A7">
      <w:pPr>
        <w:shd w:val="clear" w:color="auto" w:fill="FFFFFF" w:themeFill="background1"/>
        <w:spacing w:line="360" w:lineRule="auto"/>
        <w:jc w:val="center"/>
        <w:textAlignment w:val="center"/>
        <w:rPr>
          <w:color w:val="FF0000"/>
        </w:rPr>
      </w:pPr>
      <w:r>
        <w:rPr>
          <w:color w:val="FF0000"/>
        </w:rPr>
        <w:object>
          <v:shape id="_x0000_i1053" o:spt="75" alt="eqId63fcd296be9ec988a23f8add507b504e" type="#_x0000_t75" style="height:31.6pt;width:140.8pt;" o:ole="t" filled="f" o:preferrelative="t" stroked="f" coordsize="21600,21600">
            <v:path/>
            <v:fill on="f" focussize="0,0"/>
            <v:stroke on="f" joinstyle="miter"/>
            <v:imagedata r:id="rId64" o:title="eqId63fcd296be9ec988a23f8add507b504e"/>
            <o:lock v:ext="edit" aspectratio="t"/>
            <w10:wrap type="none"/>
            <w10:anchorlock/>
          </v:shape>
          <o:OLEObject Type="Embed" ProgID="Equation.DSMT4" ShapeID="_x0000_i1053" DrawAspect="Content" ObjectID="_1468075753" r:id="rId63">
            <o:LockedField>false</o:LockedField>
          </o:OLEObject>
        </w:object>
      </w:r>
    </w:p>
    <w:p w14:paraId="2D0D94DB">
      <w:pPr>
        <w:shd w:val="clear" w:color="auto" w:fill="FFFFFF" w:themeFill="background1"/>
        <w:spacing w:line="360" w:lineRule="auto"/>
        <w:jc w:val="left"/>
        <w:textAlignment w:val="center"/>
        <w:rPr>
          <w:color w:val="FF0000"/>
        </w:rPr>
      </w:pPr>
      <w:r>
        <w:rPr>
          <w:color w:val="FF0000"/>
        </w:rPr>
        <w:t>故③正确。</w:t>
      </w:r>
    </w:p>
    <w:p w14:paraId="3F5D425D">
      <w:pPr>
        <w:shd w:val="clear" w:color="auto" w:fill="FFFFFF" w:themeFill="background1"/>
        <w:spacing w:line="360" w:lineRule="auto"/>
        <w:jc w:val="left"/>
        <w:textAlignment w:val="center"/>
        <w:rPr>
          <w:color w:val="FF0000"/>
        </w:rPr>
      </w:pPr>
      <w:r>
        <w:rPr>
          <w:color w:val="FF0000"/>
        </w:rPr>
        <w:t>综上所述，正确的有</w:t>
      </w:r>
      <w:r>
        <w:rPr>
          <w:color w:val="FF0000"/>
          <w:sz w:val="21"/>
        </w:rPr>
        <w:t>②③④，故ACD错误，B正确。</w:t>
      </w:r>
    </w:p>
    <w:p w14:paraId="380C53D1">
      <w:pPr>
        <w:shd w:val="clear" w:color="auto" w:fill="FFFFFF" w:themeFill="background1"/>
        <w:spacing w:line="360" w:lineRule="auto"/>
        <w:jc w:val="left"/>
        <w:textAlignment w:val="center"/>
        <w:rPr>
          <w:color w:val="FF0000"/>
        </w:rPr>
      </w:pPr>
      <w:r>
        <w:rPr>
          <w:color w:val="FF0000"/>
        </w:rPr>
        <w:t>故选B。</w:t>
      </w:r>
    </w:p>
    <w:p w14:paraId="39C8AF7F">
      <w:pPr>
        <w:shd w:val="clear" w:color="auto" w:fill="FFFFFF" w:themeFill="background1"/>
        <w:spacing w:line="360" w:lineRule="auto"/>
        <w:jc w:val="left"/>
        <w:textAlignment w:val="center"/>
      </w:pPr>
      <w:r>
        <w:t>5．用如图1所示的同一个实验装置分别加热质量均为100g的甲、乙两种液体（其中一种是水）。用测得的数据绘制了温度随时间变化的图像（如图2），乙从20℃加热至沸腾刚好消耗了4g酒精（</w:t>
      </w:r>
      <w:r>
        <w:object>
          <v:shape id="_x0000_i1054" o:spt="75" alt="eqIdf84807404a16b44368b50f8dd79e20e0" type="#_x0000_t75" style="height:17.85pt;width:80.05pt;" o:ole="t" filled="f" o:preferrelative="t" stroked="f" coordsize="21600,21600">
            <v:path/>
            <v:fill on="f" focussize="0,0"/>
            <v:stroke on="f" joinstyle="miter"/>
            <v:imagedata r:id="rId66" o:title="eqIdf84807404a16b44368b50f8dd79e20e0"/>
            <o:lock v:ext="edit" aspectratio="t"/>
            <w10:wrap type="none"/>
            <w10:anchorlock/>
          </v:shape>
          <o:OLEObject Type="Embed" ProgID="Equation.DSMT4" ShapeID="_x0000_i1054" DrawAspect="Content" ObjectID="_1468075754" r:id="rId65">
            <o:LockedField>false</o:LockedField>
          </o:OLEObject>
        </w:object>
      </w:r>
      <w:r>
        <w:t>）。若单位时间内甲吸收的热量与乙吸收的热量相等，</w:t>
      </w:r>
      <w:r>
        <w:object>
          <v:shape id="_x0000_i1055" o:spt="75" alt="eqId999696f7ad4ccaabadd7345b6e53ac67" type="#_x0000_t75" style="height:17.75pt;width:104.7pt;" o:ole="t" filled="f" o:preferrelative="t" stroked="f" coordsize="21600,21600">
            <v:path/>
            <v:fill on="f" focussize="0,0"/>
            <v:stroke on="f" joinstyle="miter"/>
            <v:imagedata r:id="rId68" o:title="eqId999696f7ad4ccaabadd7345b6e53ac67"/>
            <o:lock v:ext="edit" aspectratio="t"/>
            <w10:wrap type="none"/>
            <w10:anchorlock/>
          </v:shape>
          <o:OLEObject Type="Embed" ProgID="Equation.DSMT4" ShapeID="_x0000_i1055" DrawAspect="Content" ObjectID="_1468075755" r:id="rId67">
            <o:LockedField>false</o:LockedField>
          </o:OLEObject>
        </w:object>
      </w:r>
      <w:r>
        <w:t>，则下列说法正确的是（　　）</w:t>
      </w:r>
    </w:p>
    <w:p w14:paraId="39A601A3">
      <w:pPr>
        <w:shd w:val="clear" w:color="auto" w:fill="FFFFFF" w:themeFill="background1"/>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552700" cy="1876425"/>
            <wp:effectExtent l="0" t="0" r="0" b="9525"/>
            <wp:docPr id="100007" name="图片 100007" descr="@@@22eb6e3b-231d-43bd-9295-0dd0e5b8d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2eb6e3b-231d-43bd-9295-0dd0e5b8d062"/>
                    <pic:cNvPicPr>
                      <a:picLocks noChangeAspect="1"/>
                    </pic:cNvPicPr>
                  </pic:nvPicPr>
                  <pic:blipFill>
                    <a:blip r:embed="rId69"/>
                    <a:stretch>
                      <a:fillRect/>
                    </a:stretch>
                  </pic:blipFill>
                  <pic:spPr>
                    <a:xfrm>
                      <a:off x="0" y="0"/>
                      <a:ext cx="2552700" cy="1876425"/>
                    </a:xfrm>
                    <a:prstGeom prst="rect">
                      <a:avLst/>
                    </a:prstGeom>
                  </pic:spPr>
                </pic:pic>
              </a:graphicData>
            </a:graphic>
          </wp:inline>
        </w:drawing>
      </w:r>
    </w:p>
    <w:p w14:paraId="56798B24">
      <w:pPr>
        <w:shd w:val="clear" w:color="auto" w:fill="FFFFFF" w:themeFill="background1"/>
        <w:tabs>
          <w:tab w:val="left" w:pos="4156"/>
        </w:tabs>
        <w:spacing w:line="360" w:lineRule="auto"/>
        <w:ind w:left="300"/>
        <w:jc w:val="left"/>
        <w:textAlignment w:val="center"/>
      </w:pPr>
      <w:r>
        <w:t>A．</w:t>
      </w:r>
      <w:r>
        <w:object>
          <v:shape id="_x0000_i1056" o:spt="75" alt="eqIda60c34642538c271399d244fc4b75284" type="#_x0000_t75" style="height:17.85pt;width:103.75pt;" o:ole="t" filled="f" o:preferrelative="t" stroked="f" coordsize="21600,21600">
            <v:path/>
            <v:fill on="f" focussize="0,0"/>
            <v:stroke on="f" joinstyle="miter"/>
            <v:imagedata r:id="rId71" o:title="eqIda60c34642538c271399d244fc4b75284"/>
            <o:lock v:ext="edit" aspectratio="t"/>
            <w10:wrap type="none"/>
            <w10:anchorlock/>
          </v:shape>
          <o:OLEObject Type="Embed" ProgID="Equation.DSMT4" ShapeID="_x0000_i1056" DrawAspect="Content" ObjectID="_1468075756" r:id="rId70">
            <o:LockedField>false</o:LockedField>
          </o:OLEObject>
        </w:object>
      </w:r>
      <w:r>
        <w:tab/>
      </w:r>
      <w:r>
        <w:t>B．乙液体是水</w:t>
      </w:r>
    </w:p>
    <w:p w14:paraId="5D972491">
      <w:pPr>
        <w:shd w:val="clear" w:color="auto" w:fill="FFFFFF" w:themeFill="background1"/>
        <w:tabs>
          <w:tab w:val="left" w:pos="4156"/>
        </w:tabs>
        <w:spacing w:line="360" w:lineRule="auto"/>
        <w:ind w:left="300"/>
        <w:jc w:val="left"/>
        <w:textAlignment w:val="center"/>
      </w:pPr>
      <w:r>
        <w:t>C．0~8min乙吸收的热量为</w:t>
      </w:r>
      <w:r>
        <w:object>
          <v:shape id="_x0000_i1057" o:spt="75" alt="eqId25669e4de78c2ba23f59bb261cb882c2" type="#_x0000_t75" style="height:14.25pt;width:47.5pt;" o:ole="t" filled="f" o:preferrelative="t" stroked="f" coordsize="21600,21600">
            <v:path/>
            <v:fill on="f" focussize="0,0"/>
            <v:stroke on="f" joinstyle="miter"/>
            <v:imagedata r:id="rId73" o:title="eqId25669e4de78c2ba23f59bb261cb882c2"/>
            <o:lock v:ext="edit" aspectratio="t"/>
            <w10:wrap type="none"/>
            <w10:anchorlock/>
          </v:shape>
          <o:OLEObject Type="Embed" ProgID="Equation.DSMT4" ShapeID="_x0000_i1057" DrawAspect="Content" ObjectID="_1468075757" r:id="rId72">
            <o:LockedField>false</o:LockedField>
          </o:OLEObject>
        </w:object>
      </w:r>
      <w:r>
        <w:tab/>
      </w:r>
      <w:r>
        <w:t>D．该酒精灯的加热效率为35%</w:t>
      </w:r>
    </w:p>
    <w:p w14:paraId="38403583">
      <w:pPr>
        <w:shd w:val="clear" w:color="auto" w:fill="FFFFFF" w:themeFill="background1"/>
        <w:spacing w:line="360" w:lineRule="auto"/>
        <w:jc w:val="left"/>
        <w:textAlignment w:val="center"/>
        <w:rPr>
          <w:color w:val="FF0000"/>
        </w:rPr>
      </w:pPr>
      <w:r>
        <w:rPr>
          <w:color w:val="FF0000"/>
        </w:rPr>
        <w:t>【答案】D</w:t>
      </w:r>
    </w:p>
    <w:p w14:paraId="2AD7E54D">
      <w:pPr>
        <w:shd w:val="clear" w:color="auto" w:fill="FFFFFF" w:themeFill="background1"/>
        <w:spacing w:line="360" w:lineRule="auto"/>
        <w:jc w:val="left"/>
        <w:textAlignment w:val="center"/>
        <w:rPr>
          <w:color w:val="FF0000"/>
        </w:rPr>
      </w:pPr>
      <w:r>
        <w:rPr>
          <w:color w:val="FF0000"/>
        </w:rPr>
        <w:t>【知识点】热值的公式及相关计算、计算物体温度变化时的吸放热、比热容的概念、单位和物理意义</w:t>
      </w:r>
    </w:p>
    <w:p w14:paraId="49FEBC50">
      <w:pPr>
        <w:shd w:val="clear" w:color="auto" w:fill="FFFFFF" w:themeFill="background1"/>
        <w:spacing w:line="360" w:lineRule="auto"/>
        <w:jc w:val="left"/>
        <w:textAlignment w:val="center"/>
        <w:rPr>
          <w:color w:val="FF0000"/>
        </w:rPr>
      </w:pPr>
      <w:r>
        <w:rPr>
          <w:color w:val="FF0000"/>
        </w:rPr>
        <w:t>【详解】BC．由图2可知，加热相同的时间，甲和乙吸收的热量相同，甲温度变化得少，因此甲是水，0~8min内甲吸收的热量</w:t>
      </w:r>
    </w:p>
    <w:p w14:paraId="1C798573">
      <w:pPr>
        <w:shd w:val="clear" w:color="auto" w:fill="FFFFFF" w:themeFill="background1"/>
        <w:spacing w:line="360" w:lineRule="auto"/>
        <w:jc w:val="center"/>
        <w:textAlignment w:val="center"/>
        <w:rPr>
          <w:color w:val="FF0000"/>
        </w:rPr>
      </w:pPr>
      <w:r>
        <w:rPr>
          <w:color w:val="FF0000"/>
        </w:rPr>
        <w:object>
          <v:shape id="_x0000_i1058" o:spt="75" alt="eqId7729dfe8c5b3ab69a9ada85f449ea68b" type="#_x0000_t75" style="height:17.35pt;width:287.75pt;" o:ole="t" filled="f" o:preferrelative="t" stroked="f" coordsize="21600,21600">
            <v:path/>
            <v:fill on="f" focussize="0,0"/>
            <v:stroke on="f" joinstyle="miter"/>
            <v:imagedata r:id="rId75" o:title="eqId7729dfe8c5b3ab69a9ada85f449ea68b"/>
            <o:lock v:ext="edit" aspectratio="t"/>
            <w10:wrap type="none"/>
            <w10:anchorlock/>
          </v:shape>
          <o:OLEObject Type="Embed" ProgID="Equation.DSMT4" ShapeID="_x0000_i1058" DrawAspect="Content" ObjectID="_1468075758" r:id="rId74">
            <o:LockedField>false</o:LockedField>
          </o:OLEObject>
        </w:object>
      </w:r>
    </w:p>
    <w:p w14:paraId="7A3CEFFA">
      <w:pPr>
        <w:shd w:val="clear" w:color="auto" w:fill="FFFFFF" w:themeFill="background1"/>
        <w:spacing w:line="360" w:lineRule="auto"/>
        <w:jc w:val="left"/>
        <w:textAlignment w:val="center"/>
        <w:rPr>
          <w:color w:val="FF0000"/>
        </w:rPr>
      </w:pPr>
      <w:r>
        <w:rPr>
          <w:color w:val="FF0000"/>
        </w:rPr>
        <w:t>因为单位时间内甲和乙吸收的热量相同，所以0~8min乙吸收的热量为</w:t>
      </w:r>
      <w:r>
        <w:rPr>
          <w:color w:val="FF0000"/>
        </w:rPr>
        <w:object>
          <v:shape id="_x0000_i1059" o:spt="75" alt="eqId08442145b3932db237f3d2eefa83ecee" type="#_x0000_t75" style="height:14.05pt;width:48.35pt;" o:ole="t" filled="f" o:preferrelative="t" stroked="f" coordsize="21600,21600">
            <v:path/>
            <v:fill on="f" focussize="0,0"/>
            <v:stroke on="f" joinstyle="miter"/>
            <v:imagedata r:id="rId77" o:title="eqId08442145b3932db237f3d2eefa83ecee"/>
            <o:lock v:ext="edit" aspectratio="t"/>
            <w10:wrap type="none"/>
            <w10:anchorlock/>
          </v:shape>
          <o:OLEObject Type="Embed" ProgID="Equation.DSMT4" ShapeID="_x0000_i1059" DrawAspect="Content" ObjectID="_1468075759" r:id="rId76">
            <o:LockedField>false</o:LockedField>
          </o:OLEObject>
        </w:object>
      </w:r>
      <w:r>
        <w:rPr>
          <w:color w:val="FF0000"/>
        </w:rPr>
        <w:t>，故BC错误；</w:t>
      </w:r>
    </w:p>
    <w:p w14:paraId="35B1AFBF">
      <w:pPr>
        <w:shd w:val="clear" w:color="auto" w:fill="FFFFFF" w:themeFill="background1"/>
        <w:spacing w:line="360" w:lineRule="auto"/>
        <w:jc w:val="left"/>
        <w:textAlignment w:val="center"/>
        <w:rPr>
          <w:color w:val="FF0000"/>
        </w:rPr>
      </w:pPr>
      <w:r>
        <w:rPr>
          <w:color w:val="FF0000"/>
        </w:rPr>
        <w:t>A．0~8min乙吸收的热量为</w:t>
      </w:r>
      <w:r>
        <w:rPr>
          <w:color w:val="FF0000"/>
        </w:rPr>
        <w:object>
          <v:shape id="_x0000_i1060" o:spt="75" alt="eqId08442145b3932db237f3d2eefa83ecee" type="#_x0000_t75" style="height:14.05pt;width:48.35pt;" o:ole="t" filled="f" o:preferrelative="t" stroked="f" coordsize="21600,21600">
            <v:path/>
            <v:fill on="f" focussize="0,0"/>
            <v:stroke on="f" joinstyle="miter"/>
            <v:imagedata r:id="rId77" o:title="eqId08442145b3932db237f3d2eefa83ecee"/>
            <o:lock v:ext="edit" aspectratio="t"/>
            <w10:wrap type="none"/>
            <w10:anchorlock/>
          </v:shape>
          <o:OLEObject Type="Embed" ProgID="Equation.DSMT4" ShapeID="_x0000_i1060" DrawAspect="Content" ObjectID="_1468075760" r:id="rId78">
            <o:LockedField>false</o:LockedField>
          </o:OLEObject>
        </w:object>
      </w:r>
      <w:r>
        <w:rPr>
          <w:color w:val="FF0000"/>
        </w:rPr>
        <w:t>，则0~4min内乙吸收的热量为</w:t>
      </w:r>
    </w:p>
    <w:p w14:paraId="7E468981">
      <w:pPr>
        <w:shd w:val="clear" w:color="auto" w:fill="FFFFFF" w:themeFill="background1"/>
        <w:spacing w:line="360" w:lineRule="auto"/>
        <w:jc w:val="center"/>
        <w:textAlignment w:val="center"/>
        <w:rPr>
          <w:color w:val="FF0000"/>
        </w:rPr>
      </w:pPr>
      <w:r>
        <w:rPr>
          <w:color w:val="FF0000"/>
        </w:rPr>
        <w:object>
          <v:shape id="_x0000_i1061" o:spt="75" alt="eqId6c40033d6418b50026893cee66e9e450" type="#_x0000_t75" style="height:29pt;width:167.2pt;" o:ole="t" filled="f" o:preferrelative="t" stroked="f" coordsize="21600,21600">
            <v:path/>
            <v:fill on="f" focussize="0,0"/>
            <v:stroke on="f" joinstyle="miter"/>
            <v:imagedata r:id="rId80" o:title="eqId6c40033d6418b50026893cee66e9e450"/>
            <o:lock v:ext="edit" aspectratio="t"/>
            <w10:wrap type="none"/>
            <w10:anchorlock/>
          </v:shape>
          <o:OLEObject Type="Embed" ProgID="Equation.DSMT4" ShapeID="_x0000_i1061" DrawAspect="Content" ObjectID="_1468075761" r:id="rId79">
            <o:LockedField>false</o:LockedField>
          </o:OLEObject>
        </w:object>
      </w:r>
    </w:p>
    <w:p w14:paraId="0535413F">
      <w:pPr>
        <w:shd w:val="clear" w:color="auto" w:fill="FFFFFF" w:themeFill="background1"/>
        <w:spacing w:line="360" w:lineRule="auto"/>
        <w:jc w:val="left"/>
        <w:textAlignment w:val="center"/>
        <w:rPr>
          <w:color w:val="FF0000"/>
        </w:rPr>
      </w:pPr>
      <w:r>
        <w:rPr>
          <w:color w:val="FF0000"/>
        </w:rPr>
        <w:t>0~4min内乙温度升高了</w:t>
      </w:r>
    </w:p>
    <w:p w14:paraId="2D0A3803">
      <w:pPr>
        <w:shd w:val="clear" w:color="auto" w:fill="FFFFFF" w:themeFill="background1"/>
        <w:spacing w:line="360" w:lineRule="auto"/>
        <w:jc w:val="center"/>
        <w:textAlignment w:val="center"/>
        <w:rPr>
          <w:color w:val="FF0000"/>
        </w:rPr>
      </w:pPr>
      <w:r>
        <w:rPr>
          <w:color w:val="FF0000"/>
        </w:rPr>
        <w:object>
          <v:shape id="_x0000_i1062" o:spt="75" alt="eqIdc1748424db0b381114eea135d27a9a6f" type="#_x0000_t75" style="height:15.95pt;width:110.85pt;" o:ole="t" filled="f" o:preferrelative="t" stroked="f" coordsize="21600,21600">
            <v:path/>
            <v:fill on="f" focussize="0,0"/>
            <v:stroke on="f" joinstyle="miter"/>
            <v:imagedata r:id="rId82" o:title="eqIdc1748424db0b381114eea135d27a9a6f"/>
            <o:lock v:ext="edit" aspectratio="t"/>
            <w10:wrap type="none"/>
            <w10:anchorlock/>
          </v:shape>
          <o:OLEObject Type="Embed" ProgID="Equation.DSMT4" ShapeID="_x0000_i1062" DrawAspect="Content" ObjectID="_1468075762" r:id="rId81">
            <o:LockedField>false</o:LockedField>
          </o:OLEObject>
        </w:object>
      </w:r>
    </w:p>
    <w:p w14:paraId="1DB85467">
      <w:pPr>
        <w:shd w:val="clear" w:color="auto" w:fill="FFFFFF" w:themeFill="background1"/>
        <w:spacing w:line="360" w:lineRule="auto"/>
        <w:jc w:val="left"/>
        <w:textAlignment w:val="center"/>
        <w:rPr>
          <w:color w:val="FF0000"/>
        </w:rPr>
      </w:pPr>
      <w:r>
        <w:rPr>
          <w:color w:val="FF0000"/>
        </w:rPr>
        <w:t>则乙的比热容</w:t>
      </w:r>
    </w:p>
    <w:p w14:paraId="3119A5B1">
      <w:pPr>
        <w:shd w:val="clear" w:color="auto" w:fill="FFFFFF" w:themeFill="background1"/>
        <w:spacing w:line="360" w:lineRule="auto"/>
        <w:jc w:val="center"/>
        <w:textAlignment w:val="center"/>
        <w:rPr>
          <w:color w:val="FF0000"/>
        </w:rPr>
      </w:pPr>
      <w:r>
        <w:rPr>
          <w:color w:val="FF0000"/>
        </w:rPr>
        <w:object>
          <v:shape id="_x0000_i1063" o:spt="75" alt="eqId674909a45f6d9e2cb1f0e6905ffa997e" type="#_x0000_t75" style="height:34.35pt;width:199.75pt;" o:ole="t" filled="f" o:preferrelative="t" stroked="f" coordsize="21600,21600">
            <v:path/>
            <v:fill on="f" focussize="0,0"/>
            <v:stroke on="f" joinstyle="miter"/>
            <v:imagedata r:id="rId84" o:title="eqId674909a45f6d9e2cb1f0e6905ffa997e"/>
            <o:lock v:ext="edit" aspectratio="t"/>
            <w10:wrap type="none"/>
            <w10:anchorlock/>
          </v:shape>
          <o:OLEObject Type="Embed" ProgID="Equation.DSMT4" ShapeID="_x0000_i1063" DrawAspect="Content" ObjectID="_1468075763" r:id="rId83">
            <o:LockedField>false</o:LockedField>
          </o:OLEObject>
        </w:object>
      </w:r>
    </w:p>
    <w:p w14:paraId="498BAC72">
      <w:pPr>
        <w:shd w:val="clear" w:color="auto" w:fill="FFFFFF" w:themeFill="background1"/>
        <w:spacing w:line="360" w:lineRule="auto"/>
        <w:jc w:val="left"/>
        <w:textAlignment w:val="center"/>
        <w:rPr>
          <w:color w:val="FF0000"/>
        </w:rPr>
      </w:pPr>
      <w:r>
        <w:rPr>
          <w:color w:val="FF0000"/>
        </w:rPr>
        <w:t>故A错误；</w:t>
      </w:r>
    </w:p>
    <w:p w14:paraId="7E733708">
      <w:pPr>
        <w:shd w:val="clear" w:color="auto" w:fill="FFFFFF" w:themeFill="background1"/>
        <w:spacing w:line="360" w:lineRule="auto"/>
        <w:jc w:val="left"/>
        <w:textAlignment w:val="center"/>
        <w:rPr>
          <w:color w:val="FF0000"/>
        </w:rPr>
      </w:pPr>
      <w:r>
        <w:rPr>
          <w:color w:val="FF0000"/>
        </w:rPr>
        <w:t>D．乙加热至沸腾用时10min，则10m</w:t>
      </w:r>
      <w:r>
        <w:rPr>
          <w:rFonts w:ascii="Times New Roman" w:hAnsi="Times New Roman" w:eastAsia="Times New Roman" w:cs="Times New Roman"/>
          <w:i/>
          <w:color w:val="FF0000"/>
        </w:rPr>
        <w:t>n</w:t>
      </w:r>
      <w:r>
        <w:rPr>
          <w:color w:val="FF0000"/>
        </w:rPr>
        <w:t>内乙吸收的热量</w:t>
      </w:r>
    </w:p>
    <w:p w14:paraId="2BFE86B0">
      <w:pPr>
        <w:shd w:val="clear" w:color="auto" w:fill="FFFFFF" w:themeFill="background1"/>
        <w:spacing w:line="360" w:lineRule="auto"/>
        <w:jc w:val="center"/>
        <w:textAlignment w:val="center"/>
        <w:rPr>
          <w:color w:val="FF0000"/>
        </w:rPr>
      </w:pPr>
      <w:r>
        <w:rPr>
          <w:color w:val="FF0000"/>
        </w:rPr>
        <w:object>
          <v:shape id="_x0000_i1064" o:spt="75" alt="eqId6108987034f6da41cb8dd113aa89c12f" type="#_x0000_t75" style="height:29pt;width:168.95pt;" o:ole="t" filled="f" o:preferrelative="t" stroked="f" coordsize="21600,21600">
            <v:path/>
            <v:fill on="f" focussize="0,0"/>
            <v:stroke on="f" joinstyle="miter"/>
            <v:imagedata r:id="rId86" o:title="eqId6108987034f6da41cb8dd113aa89c12f"/>
            <o:lock v:ext="edit" aspectratio="t"/>
            <w10:wrap type="none"/>
            <w10:anchorlock/>
          </v:shape>
          <o:OLEObject Type="Embed" ProgID="Equation.DSMT4" ShapeID="_x0000_i1064" DrawAspect="Content" ObjectID="_1468075764" r:id="rId85">
            <o:LockedField>false</o:LockedField>
          </o:OLEObject>
        </w:object>
      </w:r>
    </w:p>
    <w:p w14:paraId="7CEC6B6D">
      <w:pPr>
        <w:shd w:val="clear" w:color="auto" w:fill="FFFFFF" w:themeFill="background1"/>
        <w:spacing w:line="360" w:lineRule="auto"/>
        <w:jc w:val="left"/>
        <w:textAlignment w:val="center"/>
        <w:rPr>
          <w:color w:val="FF0000"/>
        </w:rPr>
      </w:pPr>
      <w:r>
        <w:rPr>
          <w:color w:val="FF0000"/>
        </w:rPr>
        <w:t>乙从20℃加热至沸腾刚好消耗了4g酒精，酒精燃烧释放的热量为</w:t>
      </w:r>
    </w:p>
    <w:p w14:paraId="551C5E4D">
      <w:pPr>
        <w:shd w:val="clear" w:color="auto" w:fill="FFFFFF" w:themeFill="background1"/>
        <w:spacing w:line="360" w:lineRule="auto"/>
        <w:jc w:val="center"/>
        <w:textAlignment w:val="center"/>
        <w:rPr>
          <w:color w:val="FF0000"/>
        </w:rPr>
      </w:pPr>
      <w:r>
        <w:rPr>
          <w:color w:val="FF0000"/>
        </w:rPr>
        <w:object>
          <v:shape id="_x0000_i1065" o:spt="75" alt="eqId5e500d386f3f4650e5ab1aa78fddecb6" type="#_x0000_t75" style="height:17.4pt;width:210.3pt;" o:ole="t" filled="f" o:preferrelative="t" stroked="f" coordsize="21600,21600">
            <v:path/>
            <v:fill on="f" focussize="0,0"/>
            <v:stroke on="f" joinstyle="miter"/>
            <v:imagedata r:id="rId88" o:title="eqId5e500d386f3f4650e5ab1aa78fddecb6"/>
            <o:lock v:ext="edit" aspectratio="t"/>
            <w10:wrap type="none"/>
            <w10:anchorlock/>
          </v:shape>
          <o:OLEObject Type="Embed" ProgID="Equation.DSMT4" ShapeID="_x0000_i1065" DrawAspect="Content" ObjectID="_1468075765" r:id="rId87">
            <o:LockedField>false</o:LockedField>
          </o:OLEObject>
        </w:object>
      </w:r>
    </w:p>
    <w:p w14:paraId="54BEE6D8">
      <w:pPr>
        <w:shd w:val="clear" w:color="auto" w:fill="FFFFFF" w:themeFill="background1"/>
        <w:spacing w:line="360" w:lineRule="auto"/>
        <w:jc w:val="left"/>
        <w:textAlignment w:val="center"/>
        <w:rPr>
          <w:color w:val="FF0000"/>
        </w:rPr>
      </w:pPr>
      <w:r>
        <w:rPr>
          <w:color w:val="FF0000"/>
        </w:rPr>
        <w:t>该酒精灯的加热效率为</w:t>
      </w:r>
    </w:p>
    <w:p w14:paraId="7A7AF295">
      <w:pPr>
        <w:shd w:val="clear" w:color="auto" w:fill="FFFFFF" w:themeFill="background1"/>
        <w:spacing w:line="360" w:lineRule="auto"/>
        <w:jc w:val="center"/>
        <w:textAlignment w:val="center"/>
        <w:rPr>
          <w:color w:val="FF0000"/>
        </w:rPr>
      </w:pPr>
      <w:r>
        <w:rPr>
          <w:color w:val="FF0000"/>
        </w:rPr>
        <w:object>
          <v:shape id="_x0000_i1066" o:spt="75" alt="eqId330799f1f93cecb24ce42f6015c2330a" type="#_x0000_t75" style="height:35.15pt;width:158.4pt;" o:ole="t" filled="f" o:preferrelative="t" stroked="f" coordsize="21600,21600">
            <v:path/>
            <v:fill on="f" focussize="0,0"/>
            <v:stroke on="f" joinstyle="miter"/>
            <v:imagedata r:id="rId90" o:title="eqId330799f1f93cecb24ce42f6015c2330a"/>
            <o:lock v:ext="edit" aspectratio="t"/>
            <w10:wrap type="none"/>
            <w10:anchorlock/>
          </v:shape>
          <o:OLEObject Type="Embed" ProgID="Equation.DSMT4" ShapeID="_x0000_i1066" DrawAspect="Content" ObjectID="_1468075766" r:id="rId89">
            <o:LockedField>false</o:LockedField>
          </o:OLEObject>
        </w:object>
      </w:r>
    </w:p>
    <w:p w14:paraId="087BC3D5">
      <w:pPr>
        <w:shd w:val="clear" w:color="auto" w:fill="FFFFFF" w:themeFill="background1"/>
        <w:spacing w:line="360" w:lineRule="auto"/>
        <w:jc w:val="left"/>
        <w:textAlignment w:val="center"/>
        <w:rPr>
          <w:color w:val="FF0000"/>
        </w:rPr>
      </w:pPr>
      <w:r>
        <w:rPr>
          <w:color w:val="FF0000"/>
        </w:rPr>
        <w:t>故D正确。</w:t>
      </w:r>
    </w:p>
    <w:p w14:paraId="37751145">
      <w:pPr>
        <w:shd w:val="clear" w:color="auto" w:fill="FFFFFF" w:themeFill="background1"/>
        <w:spacing w:line="360" w:lineRule="auto"/>
        <w:jc w:val="left"/>
        <w:textAlignment w:val="center"/>
        <w:rPr>
          <w:color w:val="FF0000"/>
        </w:rPr>
      </w:pPr>
      <w:r>
        <w:rPr>
          <w:color w:val="FF0000"/>
        </w:rPr>
        <w:t>故选D。</w:t>
      </w:r>
    </w:p>
    <w:p w14:paraId="31822120">
      <w:pPr>
        <w:shd w:val="clear" w:color="auto" w:fill="FFFFFF" w:themeFill="background1"/>
        <w:spacing w:line="360" w:lineRule="auto"/>
        <w:jc w:val="left"/>
        <w:textAlignment w:val="center"/>
      </w:pPr>
      <w:r>
        <w:t>6．某可回收火箭使用的燃料为液态甲烷，回收时，火箭通过发动机向下喷火控制推力，沿竖直方向先从</w:t>
      </w:r>
      <w:r>
        <w:rPr>
          <w:rFonts w:ascii="Times New Roman" w:hAnsi="Times New Roman" w:eastAsia="Times New Roman" w:cs="Times New Roman"/>
          <w:i/>
        </w:rPr>
        <w:t>A</w:t>
      </w:r>
      <w:r>
        <w:t>点减速运动到</w:t>
      </w:r>
      <w:r>
        <w:rPr>
          <w:rFonts w:ascii="Times New Roman" w:hAnsi="Times New Roman" w:eastAsia="Times New Roman" w:cs="Times New Roman"/>
          <w:i/>
        </w:rPr>
        <w:t>B</w:t>
      </w:r>
      <w:r>
        <w:t>点，再从</w:t>
      </w:r>
      <w:r>
        <w:rPr>
          <w:rFonts w:ascii="Times New Roman" w:hAnsi="Times New Roman" w:eastAsia="Times New Roman" w:cs="Times New Roman"/>
          <w:i/>
        </w:rPr>
        <w:t>B</w:t>
      </w:r>
      <w:r>
        <w:t>点匀速运动到</w:t>
      </w:r>
      <w:r>
        <w:rPr>
          <w:rFonts w:ascii="Times New Roman" w:hAnsi="Times New Roman" w:eastAsia="Times New Roman" w:cs="Times New Roman"/>
          <w:i/>
        </w:rPr>
        <w:t>C</w:t>
      </w:r>
      <w:r>
        <w:t>点，且</w:t>
      </w:r>
      <w:r>
        <w:object>
          <v:shape id="_x0000_i1067" o:spt="75" alt="eqId3570a95f68349fcd9417fcda62e78e7e" type="#_x0000_t75" style="height:12.6pt;width:42.2pt;" o:ole="t" filled="f" o:preferrelative="t" stroked="f" coordsize="21600,21600">
            <v:path/>
            <v:fill on="f" focussize="0,0"/>
            <v:stroke on="f" joinstyle="miter"/>
            <v:imagedata r:id="rId92" o:title="eqId3570a95f68349fcd9417fcda62e78e7e"/>
            <o:lock v:ext="edit" aspectratio="t"/>
            <w10:wrap type="none"/>
            <w10:anchorlock/>
          </v:shape>
          <o:OLEObject Type="Embed" ProgID="Equation.DSMT4" ShapeID="_x0000_i1067" DrawAspect="Content" ObjectID="_1468075767" r:id="rId91">
            <o:LockedField>false</o:LockedField>
          </o:OLEObject>
        </w:object>
      </w:r>
      <w:r>
        <w:t>。不计运动过程中的空气阻力，忽略火箭质量的变化，下列说法正确的是（　　）</w:t>
      </w:r>
    </w:p>
    <w:p w14:paraId="6A416DF2">
      <w:pPr>
        <w:shd w:val="clear" w:color="auto" w:fill="FFFFFF" w:themeFill="background1"/>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676275" cy="1552575"/>
            <wp:effectExtent l="0" t="0" r="9525" b="9525"/>
            <wp:docPr id="100009" name="图片 100009" descr="@@@61c01f36-b0fb-4be8-aa09-11d707ca9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1c01f36-b0fb-4be8-aa09-11d707ca9b51"/>
                    <pic:cNvPicPr>
                      <a:picLocks noChangeAspect="1"/>
                    </pic:cNvPicPr>
                  </pic:nvPicPr>
                  <pic:blipFill>
                    <a:blip r:embed="rId93"/>
                    <a:stretch>
                      <a:fillRect/>
                    </a:stretch>
                  </pic:blipFill>
                  <pic:spPr>
                    <a:xfrm>
                      <a:off x="0" y="0"/>
                      <a:ext cx="676275" cy="1552575"/>
                    </a:xfrm>
                    <a:prstGeom prst="rect">
                      <a:avLst/>
                    </a:prstGeom>
                  </pic:spPr>
                </pic:pic>
              </a:graphicData>
            </a:graphic>
          </wp:inline>
        </w:drawing>
      </w:r>
    </w:p>
    <w:p w14:paraId="4B88E0DB">
      <w:pPr>
        <w:shd w:val="clear" w:color="auto" w:fill="FFFFFF" w:themeFill="background1"/>
        <w:spacing w:line="360" w:lineRule="auto"/>
        <w:ind w:left="300"/>
        <w:jc w:val="left"/>
        <w:textAlignment w:val="center"/>
      </w:pPr>
      <w:r>
        <w:t>A．火箭使用液态甲烷为燃料的原因之一是甲烷含有的热量多</w:t>
      </w:r>
    </w:p>
    <w:p w14:paraId="53E1394C">
      <w:pPr>
        <w:shd w:val="clear" w:color="auto" w:fill="FFFFFF" w:themeFill="background1"/>
        <w:spacing w:line="360" w:lineRule="auto"/>
        <w:ind w:left="300"/>
        <w:jc w:val="left"/>
        <w:textAlignment w:val="center"/>
      </w:pPr>
      <w:r>
        <w:t>B．</w:t>
      </w:r>
      <w:r>
        <w:rPr>
          <w:rFonts w:ascii="Times New Roman" w:hAnsi="Times New Roman" w:eastAsia="Times New Roman" w:cs="Times New Roman"/>
          <w:i/>
        </w:rPr>
        <w:t>AC</w:t>
      </w:r>
      <w:r>
        <w:t>段火箭的重力势能转化为动能</w:t>
      </w:r>
    </w:p>
    <w:p w14:paraId="1933509D">
      <w:pPr>
        <w:shd w:val="clear" w:color="auto" w:fill="FFFFFF" w:themeFill="background1"/>
        <w:spacing w:line="360" w:lineRule="auto"/>
        <w:ind w:left="300"/>
        <w:jc w:val="left"/>
        <w:textAlignment w:val="center"/>
      </w:pPr>
      <w:r>
        <w:t>C．</w:t>
      </w:r>
      <w:r>
        <w:rPr>
          <w:rFonts w:ascii="Times New Roman" w:hAnsi="Times New Roman" w:eastAsia="Times New Roman" w:cs="Times New Roman"/>
          <w:i/>
        </w:rPr>
        <w:t>AB</w:t>
      </w:r>
      <w:r>
        <w:t>段重力做功的功率大于</w:t>
      </w:r>
      <w:r>
        <w:rPr>
          <w:rFonts w:ascii="Times New Roman" w:hAnsi="Times New Roman" w:eastAsia="Times New Roman" w:cs="Times New Roman"/>
          <w:i/>
        </w:rPr>
        <w:t>BC</w:t>
      </w:r>
      <w:r>
        <w:t>段</w:t>
      </w:r>
    </w:p>
    <w:p w14:paraId="59601EC9">
      <w:pPr>
        <w:shd w:val="clear" w:color="auto" w:fill="FFFFFF" w:themeFill="background1"/>
        <w:spacing w:line="360" w:lineRule="auto"/>
        <w:ind w:left="300"/>
        <w:jc w:val="left"/>
        <w:textAlignment w:val="center"/>
      </w:pPr>
      <w:r>
        <w:t>D．</w:t>
      </w:r>
      <w:r>
        <w:rPr>
          <w:rFonts w:ascii="Times New Roman" w:hAnsi="Times New Roman" w:eastAsia="Times New Roman" w:cs="Times New Roman"/>
          <w:i/>
        </w:rPr>
        <w:t>BC</w:t>
      </w:r>
      <w:r>
        <w:t>段火箭的机械能不变</w:t>
      </w:r>
    </w:p>
    <w:p w14:paraId="17931FE4">
      <w:pPr>
        <w:shd w:val="clear" w:color="auto" w:fill="FFFFFF" w:themeFill="background1"/>
        <w:spacing w:line="360" w:lineRule="auto"/>
        <w:jc w:val="left"/>
        <w:textAlignment w:val="center"/>
        <w:rPr>
          <w:color w:val="FF0000"/>
        </w:rPr>
      </w:pPr>
      <w:r>
        <w:rPr>
          <w:color w:val="FF0000"/>
        </w:rPr>
        <w:t>【答案】C</w:t>
      </w:r>
    </w:p>
    <w:p w14:paraId="2F59F64C">
      <w:pPr>
        <w:shd w:val="clear" w:color="auto" w:fill="FFFFFF" w:themeFill="background1"/>
        <w:spacing w:line="360" w:lineRule="auto"/>
        <w:jc w:val="left"/>
        <w:textAlignment w:val="center"/>
        <w:rPr>
          <w:color w:val="FF0000"/>
        </w:rPr>
      </w:pPr>
      <w:r>
        <w:rPr>
          <w:color w:val="FF0000"/>
        </w:rPr>
        <w:t>【知识点】热值的概念、单位和物理意义、物体运动过程中各种机械能的变化情况、P=W/t</w:t>
      </w:r>
    </w:p>
    <w:p w14:paraId="44CF8368">
      <w:pPr>
        <w:shd w:val="clear" w:color="auto" w:fill="FFFFFF" w:themeFill="background1"/>
        <w:spacing w:line="360" w:lineRule="auto"/>
        <w:jc w:val="left"/>
        <w:textAlignment w:val="center"/>
        <w:rPr>
          <w:color w:val="FF0000"/>
        </w:rPr>
      </w:pPr>
      <w:r>
        <w:rPr>
          <w:color w:val="FF0000"/>
        </w:rPr>
        <w:t>【详解】A．热量是过程量，不能说物体含有热量多或少，火箭使用液态甲烷为燃料的原因之一是甲烷的热热值大，燃烧相同质量的甲烷和其它液体相比，甲烷产生的热量更多，故A错误；</w:t>
      </w:r>
    </w:p>
    <w:p w14:paraId="10C19CAE">
      <w:pPr>
        <w:shd w:val="clear" w:color="auto" w:fill="FFFFFF" w:themeFill="background1"/>
        <w:spacing w:line="360" w:lineRule="auto"/>
        <w:jc w:val="left"/>
        <w:textAlignment w:val="center"/>
        <w:rPr>
          <w:color w:val="FF0000"/>
        </w:rPr>
      </w:pPr>
      <w:r>
        <w:rPr>
          <w:color w:val="FF0000"/>
        </w:rPr>
        <w:t xml:space="preserve">B． </w:t>
      </w:r>
      <w:r>
        <w:rPr>
          <w:rFonts w:ascii="Times New Roman" w:hAnsi="Times New Roman" w:eastAsia="Times New Roman" w:cs="Times New Roman"/>
          <w:i/>
          <w:color w:val="FF0000"/>
        </w:rPr>
        <w:t>AC</w:t>
      </w:r>
      <w:r>
        <w:rPr>
          <w:color w:val="FF0000"/>
        </w:rPr>
        <w:t>段火箭的高度降低，重力势能减小，速度减小，动能减小，重力势能没有转化成动能，而是转化内能，故B错误；</w:t>
      </w:r>
    </w:p>
    <w:p w14:paraId="51CD3993">
      <w:pPr>
        <w:shd w:val="clear" w:color="auto" w:fill="FFFFFF" w:themeFill="background1"/>
        <w:spacing w:line="360" w:lineRule="auto"/>
        <w:jc w:val="left"/>
        <w:textAlignment w:val="center"/>
        <w:rPr>
          <w:color w:val="FF0000"/>
        </w:rPr>
      </w:pPr>
      <w:r>
        <w:rPr>
          <w:color w:val="FF0000"/>
        </w:rPr>
        <w:t>C．从</w:t>
      </w:r>
      <w:r>
        <w:rPr>
          <w:rFonts w:ascii="Times New Roman" w:hAnsi="Times New Roman" w:eastAsia="Times New Roman" w:cs="Times New Roman"/>
          <w:i/>
          <w:color w:val="FF0000"/>
        </w:rPr>
        <w:t>A</w:t>
      </w:r>
      <w:r>
        <w:rPr>
          <w:color w:val="FF0000"/>
        </w:rPr>
        <w:t>点减速运动到</w:t>
      </w:r>
      <w:r>
        <w:rPr>
          <w:rFonts w:ascii="Times New Roman" w:hAnsi="Times New Roman" w:eastAsia="Times New Roman" w:cs="Times New Roman"/>
          <w:i/>
          <w:color w:val="FF0000"/>
        </w:rPr>
        <w:t>B</w:t>
      </w:r>
      <w:r>
        <w:rPr>
          <w:color w:val="FF0000"/>
        </w:rPr>
        <w:t>点，再从</w:t>
      </w:r>
      <w:r>
        <w:rPr>
          <w:rFonts w:ascii="Times New Roman" w:hAnsi="Times New Roman" w:eastAsia="Times New Roman" w:cs="Times New Roman"/>
          <w:i/>
          <w:color w:val="FF0000"/>
        </w:rPr>
        <w:t>B</w:t>
      </w:r>
      <w:r>
        <w:rPr>
          <w:color w:val="FF0000"/>
        </w:rPr>
        <w:t>点匀速运动到</w:t>
      </w:r>
      <w:r>
        <w:rPr>
          <w:rFonts w:ascii="Times New Roman" w:hAnsi="Times New Roman" w:eastAsia="Times New Roman" w:cs="Times New Roman"/>
          <w:i/>
          <w:color w:val="FF0000"/>
        </w:rPr>
        <w:t>C</w:t>
      </w:r>
      <w:r>
        <w:rPr>
          <w:color w:val="FF0000"/>
        </w:rPr>
        <w:t>点，且</w:t>
      </w:r>
      <w:r>
        <w:rPr>
          <w:color w:val="FF0000"/>
        </w:rPr>
        <w:object>
          <v:shape id="_x0000_i1068" o:spt="75" alt="eqId3570a95f68349fcd9417fcda62e78e7e" type="#_x0000_t75" style="height:12.6pt;width:42.2pt;" o:ole="t" filled="f" o:preferrelative="t" stroked="f" coordsize="21600,21600">
            <v:path/>
            <v:fill on="f" focussize="0,0"/>
            <v:stroke on="f" joinstyle="miter"/>
            <v:imagedata r:id="rId92" o:title="eqId3570a95f68349fcd9417fcda62e78e7e"/>
            <o:lock v:ext="edit" aspectratio="t"/>
            <w10:wrap type="none"/>
            <w10:anchorlock/>
          </v:shape>
          <o:OLEObject Type="Embed" ProgID="Equation.DSMT4" ShapeID="_x0000_i1068" DrawAspect="Content" ObjectID="_1468075768" r:id="rId94">
            <o:LockedField>false</o:LockedField>
          </o:OLEObject>
        </w:object>
      </w:r>
      <w:r>
        <w:rPr>
          <w:color w:val="FF0000"/>
        </w:rPr>
        <w:t>，因此火箭在AB段运动的时间小于在</w:t>
      </w:r>
      <w:r>
        <w:rPr>
          <w:rFonts w:ascii="Times New Roman" w:hAnsi="Times New Roman" w:eastAsia="Times New Roman" w:cs="Times New Roman"/>
          <w:i/>
          <w:color w:val="FF0000"/>
        </w:rPr>
        <w:t>BC</w:t>
      </w:r>
      <w:r>
        <w:rPr>
          <w:color w:val="FF0000"/>
        </w:rPr>
        <w:t>段运动的时间，由</w:t>
      </w:r>
      <w:r>
        <w:rPr>
          <w:color w:val="FF0000"/>
        </w:rPr>
        <w:object>
          <v:shape id="_x0000_i1069" o:spt="75" alt="eqIdbaf06bd83dddc48f80c428f6e6bbaf37" type="#_x0000_t75" style="height:12.6pt;width:36.05pt;" o:ole="t" filled="f" o:preferrelative="t" stroked="f" coordsize="21600,21600">
            <v:path/>
            <v:fill on="f" focussize="0,0"/>
            <v:stroke on="f" joinstyle="miter"/>
            <v:imagedata r:id="rId96" o:title="eqIdbaf06bd83dddc48f80c428f6e6bbaf37"/>
            <o:lock v:ext="edit" aspectratio="t"/>
            <w10:wrap type="none"/>
            <w10:anchorlock/>
          </v:shape>
          <o:OLEObject Type="Embed" ProgID="Equation.DSMT4" ShapeID="_x0000_i1069" DrawAspect="Content" ObjectID="_1468075769" r:id="rId95">
            <o:LockedField>false</o:LockedField>
          </o:OLEObject>
        </w:object>
      </w:r>
      <w:r>
        <w:rPr>
          <w:color w:val="FF0000"/>
        </w:rPr>
        <w:t>可知，</w:t>
      </w:r>
      <w:r>
        <w:rPr>
          <w:rFonts w:ascii="Times New Roman" w:hAnsi="Times New Roman" w:eastAsia="Times New Roman" w:cs="Times New Roman"/>
          <w:i/>
          <w:color w:val="FF0000"/>
        </w:rPr>
        <w:t>AB</w:t>
      </w:r>
      <w:r>
        <w:rPr>
          <w:color w:val="FF0000"/>
        </w:rPr>
        <w:t>、</w:t>
      </w:r>
      <w:r>
        <w:rPr>
          <w:rFonts w:ascii="Times New Roman" w:hAnsi="Times New Roman" w:eastAsia="Times New Roman" w:cs="Times New Roman"/>
          <w:i/>
          <w:color w:val="FF0000"/>
        </w:rPr>
        <w:t>BC</w:t>
      </w:r>
      <w:r>
        <w:rPr>
          <w:color w:val="FF0000"/>
        </w:rPr>
        <w:t>两端重力做的功相同，由</w:t>
      </w:r>
      <w:r>
        <w:rPr>
          <w:color w:val="FF0000"/>
        </w:rPr>
        <w:object>
          <v:shape id="_x0000_i1070" o:spt="75" alt="eqId5c3710274f8d58c90612ba3006262429" type="#_x0000_t75" style="height:23.05pt;width:35.15pt;" o:ole="t" filled="f" o:preferrelative="t" stroked="f" coordsize="21600,21600">
            <v:path/>
            <v:fill on="f" focussize="0,0"/>
            <v:stroke on="f" joinstyle="miter"/>
            <v:imagedata r:id="rId98" o:title="eqId5c3710274f8d58c90612ba3006262429"/>
            <o:lock v:ext="edit" aspectratio="t"/>
            <w10:wrap type="none"/>
            <w10:anchorlock/>
          </v:shape>
          <o:OLEObject Type="Embed" ProgID="Equation.DSMT4" ShapeID="_x0000_i1070" DrawAspect="Content" ObjectID="_1468075770" r:id="rId97">
            <o:LockedField>false</o:LockedField>
          </o:OLEObject>
        </w:object>
      </w:r>
      <w:r>
        <w:rPr>
          <w:color w:val="FF0000"/>
        </w:rPr>
        <w:t>可知，</w:t>
      </w:r>
      <w:r>
        <w:rPr>
          <w:rFonts w:ascii="Times New Roman" w:hAnsi="Times New Roman" w:eastAsia="Times New Roman" w:cs="Times New Roman"/>
          <w:i/>
          <w:color w:val="FF0000"/>
        </w:rPr>
        <w:t>AB</w:t>
      </w:r>
      <w:r>
        <w:rPr>
          <w:color w:val="FF0000"/>
        </w:rPr>
        <w:t>段重力做功的功率大于</w:t>
      </w:r>
      <w:r>
        <w:rPr>
          <w:rFonts w:ascii="Times New Roman" w:hAnsi="Times New Roman" w:eastAsia="Times New Roman" w:cs="Times New Roman"/>
          <w:i/>
          <w:color w:val="FF0000"/>
        </w:rPr>
        <w:t>BC</w:t>
      </w:r>
      <w:r>
        <w:rPr>
          <w:color w:val="FF0000"/>
        </w:rPr>
        <w:t>段，故C正确；</w:t>
      </w:r>
    </w:p>
    <w:p w14:paraId="46CBA46C">
      <w:pPr>
        <w:shd w:val="clear" w:color="auto" w:fill="FFFFFF" w:themeFill="background1"/>
        <w:spacing w:line="360" w:lineRule="auto"/>
        <w:jc w:val="left"/>
        <w:textAlignment w:val="center"/>
        <w:rPr>
          <w:color w:val="FF0000"/>
        </w:rPr>
      </w:pPr>
      <w:r>
        <w:rPr>
          <w:color w:val="FF0000"/>
        </w:rPr>
        <w:t>D．</w:t>
      </w:r>
      <w:r>
        <w:rPr>
          <w:rFonts w:ascii="Times New Roman" w:hAnsi="Times New Roman" w:eastAsia="Times New Roman" w:cs="Times New Roman"/>
          <w:i/>
          <w:color w:val="FF0000"/>
        </w:rPr>
        <w:t>BC</w:t>
      </w:r>
      <w:r>
        <w:rPr>
          <w:color w:val="FF0000"/>
        </w:rPr>
        <w:t>段火箭的速度不变，质量不变，动能不变，火箭的高度降低，重力势能减少，机械能等于动能和重力势能之和，因此机械能变小，故D错误。</w:t>
      </w:r>
    </w:p>
    <w:p w14:paraId="300AE4CF">
      <w:pPr>
        <w:shd w:val="clear" w:color="auto" w:fill="FFFFFF" w:themeFill="background1"/>
        <w:spacing w:line="360" w:lineRule="auto"/>
        <w:jc w:val="left"/>
        <w:textAlignment w:val="center"/>
        <w:rPr>
          <w:color w:val="FF0000"/>
        </w:rPr>
      </w:pPr>
      <w:r>
        <w:rPr>
          <w:color w:val="FF0000"/>
        </w:rPr>
        <w:t>故选C。</w:t>
      </w:r>
    </w:p>
    <w:p w14:paraId="28B9B337">
      <w:pPr>
        <w:shd w:val="clear" w:color="auto" w:fill="FFFFFF" w:themeFill="background1"/>
        <w:spacing w:line="360" w:lineRule="auto"/>
        <w:jc w:val="left"/>
        <w:textAlignment w:val="center"/>
      </w:pPr>
      <w:r>
        <w:t>7．小明利用图-1的装置研究某燃料热值，他取少量燃料置于燃烧皿中，点燃后对100g的热水加热4min，然后立即将其熄灭，测得消耗燃料4.2g，并根据实验数据绘制了水温随时间变化的图像如图-2中a线所示。已知此过程中燃料均匀燃烧放热，所放出热量只有60%被水吸收。实验装置和热损失比例均不变，利用该燃料加热另一杯水绘出了如图-2中b线所示图像。水的比热容为</w:t>
      </w:r>
      <w:r>
        <w:object>
          <v:shape id="_x0000_i1071" o:spt="75" alt="eqIdf457c833a6225646e44b638ce85d524f" type="#_x0000_t75" style="height:17.85pt;width:82.7pt;" o:ole="t" filled="f" o:preferrelative="t" stroked="f" coordsize="21600,21600">
            <v:path/>
            <v:fill on="f" focussize="0,0"/>
            <v:stroke on="f" joinstyle="miter"/>
            <v:imagedata r:id="rId100" o:title="eqIdf457c833a6225646e44b638ce85d524f"/>
            <o:lock v:ext="edit" aspectratio="t"/>
            <w10:wrap type="none"/>
            <w10:anchorlock/>
          </v:shape>
          <o:OLEObject Type="Embed" ProgID="Equation.DSMT4" ShapeID="_x0000_i1071" DrawAspect="Content" ObjectID="_1468075771" r:id="rId99">
            <o:LockedField>false</o:LockedField>
          </o:OLEObject>
        </w:object>
      </w:r>
      <w:r>
        <w:t>，整个过程中忽略水的质量变化，下列说法中正确的是（</w:t>
      </w:r>
      <w:r>
        <w:rPr>
          <w:rFonts w:ascii="Times New Roman" w:hAnsi="Times New Roman" w:eastAsia="Times New Roman" w:cs="Times New Roman"/>
          <w:kern w:val="0"/>
          <w:sz w:val="24"/>
          <w:szCs w:val="24"/>
        </w:rPr>
        <w:t>   </w:t>
      </w:r>
      <w:r>
        <w:t>）</w:t>
      </w:r>
    </w:p>
    <w:p w14:paraId="2B36A62C">
      <w:pPr>
        <w:shd w:val="clear" w:color="auto" w:fill="FFFFFF" w:themeFill="background1"/>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24175" cy="1733550"/>
            <wp:effectExtent l="0" t="0" r="9525" b="0"/>
            <wp:docPr id="100011" name="图片 100011" descr="@@@a8cf3910-5b80-428b-b615-4f3e629e29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8cf3910-5b80-428b-b615-4f3e629e294e"/>
                    <pic:cNvPicPr>
                      <a:picLocks noChangeAspect="1"/>
                    </pic:cNvPicPr>
                  </pic:nvPicPr>
                  <pic:blipFill>
                    <a:blip r:embed="rId101"/>
                    <a:stretch>
                      <a:fillRect/>
                    </a:stretch>
                  </pic:blipFill>
                  <pic:spPr>
                    <a:xfrm>
                      <a:off x="0" y="0"/>
                      <a:ext cx="2924175" cy="1733550"/>
                    </a:xfrm>
                    <a:prstGeom prst="rect">
                      <a:avLst/>
                    </a:prstGeom>
                  </pic:spPr>
                </pic:pic>
              </a:graphicData>
            </a:graphic>
          </wp:inline>
        </w:drawing>
      </w:r>
    </w:p>
    <w:p w14:paraId="077F8B1E">
      <w:pPr>
        <w:shd w:val="clear" w:color="auto" w:fill="FFFFFF" w:themeFill="background1"/>
        <w:spacing w:line="360" w:lineRule="auto"/>
        <w:ind w:left="300"/>
        <w:jc w:val="left"/>
        <w:textAlignment w:val="center"/>
      </w:pPr>
      <w:r>
        <w:t>A．通过图线a计算得知4min水吸收到的热量为2520J</w:t>
      </w:r>
    </w:p>
    <w:p w14:paraId="2E5239B9">
      <w:pPr>
        <w:shd w:val="clear" w:color="auto" w:fill="FFFFFF" w:themeFill="background1"/>
        <w:spacing w:line="360" w:lineRule="auto"/>
        <w:ind w:left="300"/>
        <w:jc w:val="left"/>
        <w:textAlignment w:val="center"/>
      </w:pPr>
      <w:r>
        <w:t>B．通过计算得出该燃料的热值为</w:t>
      </w:r>
      <w:r>
        <w:object>
          <v:shape id="_x0000_i1072" o:spt="75" alt="eqIda4c3bcd74c1d0ded18b27498cf410975" type="#_x0000_t75" style="height:15.7pt;width:51pt;" o:ole="t" filled="f" o:preferrelative="t" stroked="f" coordsize="21600,21600">
            <v:path/>
            <v:fill on="f" focussize="0,0"/>
            <v:stroke on="f" joinstyle="miter"/>
            <v:imagedata r:id="rId103" o:title="eqIda4c3bcd74c1d0ded18b27498cf410975"/>
            <o:lock v:ext="edit" aspectratio="t"/>
            <w10:wrap type="none"/>
            <w10:anchorlock/>
          </v:shape>
          <o:OLEObject Type="Embed" ProgID="Equation.DSMT4" ShapeID="_x0000_i1072" DrawAspect="Content" ObjectID="_1468075772" r:id="rId102">
            <o:LockedField>false</o:LockedField>
          </o:OLEObject>
        </w:object>
      </w:r>
    </w:p>
    <w:p w14:paraId="57901CD6">
      <w:pPr>
        <w:shd w:val="clear" w:color="auto" w:fill="FFFFFF" w:themeFill="background1"/>
        <w:spacing w:line="360" w:lineRule="auto"/>
        <w:ind w:left="300"/>
        <w:jc w:val="left"/>
        <w:textAlignment w:val="center"/>
      </w:pPr>
      <w:r>
        <w:t>C．这种方法计算出的热值比实际的热值偏大</w:t>
      </w:r>
    </w:p>
    <w:p w14:paraId="42F14DE1">
      <w:pPr>
        <w:shd w:val="clear" w:color="auto" w:fill="FFFFFF" w:themeFill="background1"/>
        <w:spacing w:line="360" w:lineRule="auto"/>
        <w:ind w:left="300"/>
        <w:jc w:val="left"/>
        <w:textAlignment w:val="center"/>
      </w:pPr>
      <w:r>
        <w:t>D．b线代表的水的质量小于a线代表的水的质量</w:t>
      </w:r>
    </w:p>
    <w:p w14:paraId="44AA2BA8">
      <w:pPr>
        <w:shd w:val="clear" w:color="auto" w:fill="FFFFFF" w:themeFill="background1"/>
        <w:spacing w:line="360" w:lineRule="auto"/>
        <w:jc w:val="left"/>
        <w:textAlignment w:val="center"/>
        <w:rPr>
          <w:color w:val="FF0000"/>
        </w:rPr>
      </w:pPr>
      <w:r>
        <w:rPr>
          <w:color w:val="FF0000"/>
        </w:rPr>
        <w:t>【答案】B</w:t>
      </w:r>
    </w:p>
    <w:p w14:paraId="72606472">
      <w:pPr>
        <w:shd w:val="clear" w:color="auto" w:fill="FFFFFF" w:themeFill="background1"/>
        <w:spacing w:line="360" w:lineRule="auto"/>
        <w:jc w:val="left"/>
        <w:textAlignment w:val="center"/>
        <w:rPr>
          <w:color w:val="FF0000"/>
        </w:rPr>
      </w:pPr>
      <w:r>
        <w:rPr>
          <w:color w:val="FF0000"/>
        </w:rPr>
        <w:t>【知识点】计算物体温度变化时的吸放热、热值的公式及相关计算</w:t>
      </w:r>
    </w:p>
    <w:p w14:paraId="2413FDE6">
      <w:pPr>
        <w:shd w:val="clear" w:color="auto" w:fill="FFFFFF" w:themeFill="background1"/>
        <w:spacing w:line="360" w:lineRule="auto"/>
        <w:jc w:val="left"/>
        <w:textAlignment w:val="center"/>
        <w:rPr>
          <w:color w:val="FF0000"/>
        </w:rPr>
      </w:pPr>
      <w:r>
        <w:rPr>
          <w:color w:val="FF0000"/>
        </w:rPr>
        <w:t>【详解】A．通过图线a可知，水在加热2min后沸腾，可知加热2min，水吸收到的热量是</w:t>
      </w:r>
    </w:p>
    <w:p w14:paraId="42C81595">
      <w:pPr>
        <w:shd w:val="clear" w:color="auto" w:fill="FFFFFF" w:themeFill="background1"/>
        <w:spacing w:line="360" w:lineRule="auto"/>
        <w:jc w:val="center"/>
        <w:textAlignment w:val="center"/>
        <w:rPr>
          <w:color w:val="FF0000"/>
        </w:rPr>
      </w:pPr>
      <w:r>
        <w:rPr>
          <w:color w:val="FF0000"/>
        </w:rPr>
        <w:object>
          <v:shape id="_x0000_i1073" o:spt="75" alt="eqId455c9eb4e7fb40328c9f43e6bfa59a25" type="#_x0000_t75" style="height:17.8pt;width:262.2pt;" o:ole="t" filled="f" o:preferrelative="t" stroked="f" coordsize="21600,21600">
            <v:path/>
            <v:fill on="f" focussize="0,0"/>
            <v:stroke on="f" joinstyle="miter"/>
            <v:imagedata r:id="rId105" o:title="eqId455c9eb4e7fb40328c9f43e6bfa59a25"/>
            <o:lock v:ext="edit" aspectratio="t"/>
            <w10:wrap type="none"/>
            <w10:anchorlock/>
          </v:shape>
          <o:OLEObject Type="Embed" ProgID="Equation.DSMT4" ShapeID="_x0000_i1073" DrawAspect="Content" ObjectID="_1468075773" r:id="rId104">
            <o:LockedField>false</o:LockedField>
          </o:OLEObject>
        </w:object>
      </w:r>
    </w:p>
    <w:p w14:paraId="1A4E02A9">
      <w:pPr>
        <w:shd w:val="clear" w:color="auto" w:fill="FFFFFF" w:themeFill="background1"/>
        <w:spacing w:line="360" w:lineRule="auto"/>
        <w:jc w:val="left"/>
        <w:textAlignment w:val="center"/>
        <w:rPr>
          <w:color w:val="FF0000"/>
        </w:rPr>
      </w:pPr>
      <w:r>
        <w:rPr>
          <w:color w:val="FF0000"/>
        </w:rPr>
        <w:t>则4min水吸收到的热量为</w:t>
      </w:r>
    </w:p>
    <w:p w14:paraId="23B8C169">
      <w:pPr>
        <w:shd w:val="clear" w:color="auto" w:fill="FFFFFF" w:themeFill="background1"/>
        <w:spacing w:line="360" w:lineRule="auto"/>
        <w:jc w:val="center"/>
        <w:textAlignment w:val="center"/>
        <w:rPr>
          <w:color w:val="FF0000"/>
        </w:rPr>
      </w:pPr>
      <w:r>
        <w:rPr>
          <w:color w:val="FF0000"/>
        </w:rPr>
        <w:object>
          <v:shape id="_x0000_i1074" o:spt="75" alt="eqIdff3e8d81395ac6eb29cd8dda6d822205" type="#_x0000_t75" style="height:15.85pt;width:102.95pt;" o:ole="t" filled="f" o:preferrelative="t" stroked="f" coordsize="21600,21600">
            <v:path/>
            <v:fill on="f" focussize="0,0"/>
            <v:stroke on="f" joinstyle="miter"/>
            <v:imagedata r:id="rId107" o:title="eqIdff3e8d81395ac6eb29cd8dda6d822205"/>
            <o:lock v:ext="edit" aspectratio="t"/>
            <w10:wrap type="none"/>
            <w10:anchorlock/>
          </v:shape>
          <o:OLEObject Type="Embed" ProgID="Equation.DSMT4" ShapeID="_x0000_i1074" DrawAspect="Content" ObjectID="_1468075774" r:id="rId106">
            <o:LockedField>false</o:LockedField>
          </o:OLEObject>
        </w:object>
      </w:r>
    </w:p>
    <w:p w14:paraId="4341E8F8">
      <w:pPr>
        <w:shd w:val="clear" w:color="auto" w:fill="FFFFFF" w:themeFill="background1"/>
        <w:spacing w:line="360" w:lineRule="auto"/>
        <w:jc w:val="left"/>
        <w:textAlignment w:val="center"/>
        <w:rPr>
          <w:color w:val="FF0000"/>
        </w:rPr>
      </w:pPr>
      <w:r>
        <w:rPr>
          <w:color w:val="FF0000"/>
        </w:rPr>
        <w:t>故A错误；</w:t>
      </w:r>
    </w:p>
    <w:p w14:paraId="55919DB1">
      <w:pPr>
        <w:shd w:val="clear" w:color="auto" w:fill="FFFFFF" w:themeFill="background1"/>
        <w:spacing w:line="360" w:lineRule="auto"/>
        <w:jc w:val="left"/>
        <w:textAlignment w:val="center"/>
        <w:rPr>
          <w:color w:val="FF0000"/>
        </w:rPr>
      </w:pPr>
      <w:r>
        <w:rPr>
          <w:color w:val="FF0000"/>
        </w:rPr>
        <w:t>B．消耗燃料4.2g放出的热量为</w:t>
      </w:r>
    </w:p>
    <w:p w14:paraId="4064F1DA">
      <w:pPr>
        <w:shd w:val="clear" w:color="auto" w:fill="FFFFFF" w:themeFill="background1"/>
        <w:spacing w:line="360" w:lineRule="auto"/>
        <w:jc w:val="center"/>
        <w:textAlignment w:val="center"/>
        <w:rPr>
          <w:color w:val="FF0000"/>
        </w:rPr>
      </w:pPr>
      <w:r>
        <w:rPr>
          <w:color w:val="FF0000"/>
        </w:rPr>
        <w:object>
          <v:shape id="_x0000_i1075" o:spt="75" alt="eqIdd67590026dbeaa0a001ea3b17741e284" type="#_x0000_t75" style="height:29.9pt;width:116.95pt;" o:ole="t" filled="f" o:preferrelative="t" stroked="f" coordsize="21600,21600">
            <v:path/>
            <v:fill on="f" focussize="0,0"/>
            <v:stroke on="f" joinstyle="miter"/>
            <v:imagedata r:id="rId109" o:title="eqIdd67590026dbeaa0a001ea3b17741e284"/>
            <o:lock v:ext="edit" aspectratio="t"/>
            <w10:wrap type="none"/>
            <w10:anchorlock/>
          </v:shape>
          <o:OLEObject Type="Embed" ProgID="Equation.DSMT4" ShapeID="_x0000_i1075" DrawAspect="Content" ObjectID="_1468075775" r:id="rId108">
            <o:LockedField>false</o:LockedField>
          </o:OLEObject>
        </w:object>
      </w:r>
    </w:p>
    <w:p w14:paraId="0836A210">
      <w:pPr>
        <w:shd w:val="clear" w:color="auto" w:fill="FFFFFF" w:themeFill="background1"/>
        <w:spacing w:line="360" w:lineRule="auto"/>
        <w:jc w:val="left"/>
        <w:textAlignment w:val="center"/>
        <w:rPr>
          <w:color w:val="FF0000"/>
        </w:rPr>
      </w:pPr>
      <w:r>
        <w:rPr>
          <w:color w:val="FF0000"/>
        </w:rPr>
        <w:t>该燃料的热值为</w:t>
      </w:r>
    </w:p>
    <w:p w14:paraId="01E3B531">
      <w:pPr>
        <w:shd w:val="clear" w:color="auto" w:fill="FFFFFF" w:themeFill="background1"/>
        <w:spacing w:line="360" w:lineRule="auto"/>
        <w:jc w:val="center"/>
        <w:textAlignment w:val="center"/>
        <w:rPr>
          <w:color w:val="FF0000"/>
        </w:rPr>
      </w:pPr>
      <w:r>
        <w:rPr>
          <w:color w:val="FF0000"/>
        </w:rPr>
        <w:object>
          <v:shape id="_x0000_i1076" o:spt="75" alt="eqId3470ae33c5e8613b3abdf48572f48a6d" type="#_x0000_t75" style="height:29.7pt;width:153.1pt;" o:ole="t" filled="f" o:preferrelative="t" stroked="f" coordsize="21600,21600">
            <v:path/>
            <v:fill on="f" focussize="0,0"/>
            <v:stroke on="f" joinstyle="miter"/>
            <v:imagedata r:id="rId111" o:title="eqId3470ae33c5e8613b3abdf48572f48a6d"/>
            <o:lock v:ext="edit" aspectratio="t"/>
            <w10:wrap type="none"/>
            <w10:anchorlock/>
          </v:shape>
          <o:OLEObject Type="Embed" ProgID="Equation.DSMT4" ShapeID="_x0000_i1076" DrawAspect="Content" ObjectID="_1468075776" r:id="rId110">
            <o:LockedField>false</o:LockedField>
          </o:OLEObject>
        </w:object>
      </w:r>
    </w:p>
    <w:p w14:paraId="607228C4">
      <w:pPr>
        <w:shd w:val="clear" w:color="auto" w:fill="FFFFFF" w:themeFill="background1"/>
        <w:spacing w:line="360" w:lineRule="auto"/>
        <w:jc w:val="left"/>
        <w:textAlignment w:val="center"/>
        <w:rPr>
          <w:color w:val="FF0000"/>
        </w:rPr>
      </w:pPr>
      <w:r>
        <w:rPr>
          <w:color w:val="FF0000"/>
        </w:rPr>
        <w:t>故B正确；</w:t>
      </w:r>
    </w:p>
    <w:p w14:paraId="0BB00C53">
      <w:pPr>
        <w:shd w:val="clear" w:color="auto" w:fill="FFFFFF" w:themeFill="background1"/>
        <w:spacing w:line="360" w:lineRule="auto"/>
        <w:jc w:val="left"/>
        <w:textAlignment w:val="center"/>
        <w:rPr>
          <w:color w:val="FF0000"/>
        </w:rPr>
      </w:pPr>
      <w:r>
        <w:rPr>
          <w:color w:val="FF0000"/>
        </w:rPr>
        <w:t>C．因为燃料燃烧时，有热损失，水吸收的热量小于燃料燃烧放出的热量，所以计算出的燃料的热值比实际的热值偏小，故C错误；</w:t>
      </w:r>
    </w:p>
    <w:p w14:paraId="19121B31">
      <w:pPr>
        <w:shd w:val="clear" w:color="auto" w:fill="FFFFFF" w:themeFill="background1"/>
        <w:spacing w:line="360" w:lineRule="auto"/>
        <w:jc w:val="left"/>
        <w:textAlignment w:val="center"/>
        <w:rPr>
          <w:color w:val="FF0000"/>
        </w:rPr>
      </w:pPr>
      <w:r>
        <w:rPr>
          <w:color w:val="FF0000"/>
        </w:rPr>
        <w:t>D．由图可知，0-2min内，相同时间，两杯水吸收的热量相同，温度变化相同，根据</w:t>
      </w:r>
      <w:r>
        <w:rPr>
          <w:color w:val="FF0000"/>
        </w:rPr>
        <w:object>
          <v:shape id="_x0000_i1077" o:spt="75" alt="eqIdf573f1a9d9e326452b7a4ff65922f76c" type="#_x0000_t75" style="height:13.75pt;width:43.95pt;" o:ole="t" filled="f" o:preferrelative="t" stroked="f" coordsize="21600,21600">
            <v:path/>
            <v:fill on="f" focussize="0,0"/>
            <v:stroke on="f" joinstyle="miter"/>
            <v:imagedata r:id="rId57" o:title="eqIdf573f1a9d9e326452b7a4ff65922f76c"/>
            <o:lock v:ext="edit" aspectratio="t"/>
            <w10:wrap type="none"/>
            <w10:anchorlock/>
          </v:shape>
          <o:OLEObject Type="Embed" ProgID="Equation.DSMT4" ShapeID="_x0000_i1077" DrawAspect="Content" ObjectID="_1468075777" r:id="rId112">
            <o:LockedField>false</o:LockedField>
          </o:OLEObject>
        </w:object>
      </w:r>
      <w:r>
        <w:rPr>
          <w:color w:val="FF0000"/>
        </w:rPr>
        <w:t>可知，两杯水的质量相等，故D错误。</w:t>
      </w:r>
    </w:p>
    <w:p w14:paraId="3284DC4B">
      <w:pPr>
        <w:shd w:val="clear" w:color="auto" w:fill="FFFFFF" w:themeFill="background1"/>
        <w:spacing w:line="360" w:lineRule="auto"/>
        <w:jc w:val="left"/>
        <w:textAlignment w:val="center"/>
        <w:rPr>
          <w:rFonts w:ascii="黑体" w:hAnsi="黑体" w:eastAsia="黑体" w:cs="黑体"/>
          <w:b/>
          <w:i w:val="0"/>
          <w:color w:val="000000"/>
          <w:sz w:val="30"/>
        </w:rPr>
      </w:pPr>
      <w:r>
        <w:rPr>
          <w:color w:val="FF0000"/>
        </w:rPr>
        <w:t>故选B。</w:t>
      </w:r>
    </w:p>
    <w:p w14:paraId="7CA0E47B">
      <w:pPr>
        <w:shd w:val="clear" w:color="auto" w:fill="FFFFFF" w:themeFill="background1"/>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2684C91D">
      <w:pPr>
        <w:shd w:val="clear" w:color="auto" w:fill="FFFFFF" w:themeFill="background1"/>
        <w:spacing w:line="360" w:lineRule="auto"/>
        <w:jc w:val="left"/>
        <w:textAlignment w:val="center"/>
      </w:pPr>
      <w:r>
        <w:t>8．用相同的酒精灯加热初温相同（未知）、质量均为100g的甲、乙两种液体，已知6</w:t>
      </w:r>
      <w:r>
        <w:object>
          <v:shape id="_x0000_i1078" o:spt="75" alt="eqIdd576ad7ad99ff562bc7d4e5e1f212435" type="#_x0000_t75" style="height:8.3pt;width:12.25pt;" o:ole="t" filled="f" o:preferrelative="t" stroked="f" coordsize="21600,21600">
            <v:path/>
            <v:fill on="f" focussize="0,0"/>
            <v:stroke on="f" joinstyle="miter"/>
            <v:imagedata r:id="rId114" o:title="eqIdd576ad7ad99ff562bc7d4e5e1f212435"/>
            <o:lock v:ext="edit" aspectratio="t"/>
            <w10:wrap type="none"/>
            <w10:anchorlock/>
          </v:shape>
          <o:OLEObject Type="Embed" ProgID="Equation.DSMT4" ShapeID="_x0000_i1078" DrawAspect="Content" ObjectID="_1468075778" r:id="rId113">
            <o:LockedField>false</o:LockedField>
          </o:OLEObject>
        </w:object>
      </w:r>
      <w:r>
        <w:t>8min消耗酒精的质量为0.4g，它们的温度随时间变化的图像如图，甲、乙单位时间吸收的热量相等，甲的比热容</w:t>
      </w:r>
      <w:r>
        <w:rPr>
          <w:rFonts w:ascii="Times New Roman" w:hAnsi="Times New Roman" w:eastAsia="Times New Roman" w:cs="Times New Roman"/>
          <w:i/>
        </w:rPr>
        <w:t>c</w:t>
      </w:r>
      <w:r>
        <w:rPr>
          <w:rFonts w:ascii="宋体" w:hAnsi="宋体" w:eastAsia="宋体" w:cs="宋体"/>
          <w:i/>
          <w:vertAlign w:val="subscript"/>
        </w:rPr>
        <w:t>甲</w:t>
      </w:r>
      <w:r>
        <w:t>=2×10</w:t>
      </w:r>
      <w:r>
        <w:rPr>
          <w:vertAlign w:val="superscript"/>
        </w:rPr>
        <w:t>3</w:t>
      </w:r>
      <w:r>
        <w:t>J/（kg•℃），酒精的热值</w:t>
      </w:r>
      <w:r>
        <w:rPr>
          <w:rFonts w:ascii="Times New Roman" w:hAnsi="Times New Roman" w:eastAsia="Times New Roman" w:cs="Times New Roman"/>
          <w:i/>
        </w:rPr>
        <w:t>q</w:t>
      </w:r>
      <w:r>
        <w:rPr>
          <w:rFonts w:ascii="宋体" w:hAnsi="宋体" w:eastAsia="宋体" w:cs="宋体"/>
          <w:i/>
          <w:vertAlign w:val="subscript"/>
        </w:rPr>
        <w:t>酒</w:t>
      </w:r>
      <w:r>
        <w:rPr>
          <w:rFonts w:ascii="Times New Roman" w:hAnsi="Times New Roman" w:eastAsia="Times New Roman" w:cs="Times New Roman"/>
          <w:i/>
          <w:vertAlign w:val="subscript"/>
        </w:rPr>
        <w:t xml:space="preserve"> </w:t>
      </w:r>
      <w:r>
        <w:t>=3×10</w:t>
      </w:r>
      <w:r>
        <w:rPr>
          <w:vertAlign w:val="superscript"/>
        </w:rPr>
        <w:t>7</w:t>
      </w:r>
      <w:r>
        <w:t>J/kg（单位时间消耗酒精的质量相同）。下列说法正确的是（　　）</w:t>
      </w:r>
    </w:p>
    <w:p w14:paraId="2D900ACD">
      <w:pPr>
        <w:shd w:val="clear" w:color="auto" w:fill="FFFFFF" w:themeFill="background1"/>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00225" cy="1200150"/>
            <wp:effectExtent l="0" t="0" r="9525" b="0"/>
            <wp:docPr id="100013" name="图片 100013" descr="@@@2db16ce4-a4a2-4c2d-b8ca-f9264803ef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db16ce4-a4a2-4c2d-b8ca-f9264803eff5"/>
                    <pic:cNvPicPr>
                      <a:picLocks noChangeAspect="1"/>
                    </pic:cNvPicPr>
                  </pic:nvPicPr>
                  <pic:blipFill>
                    <a:blip r:embed="rId115"/>
                    <a:stretch>
                      <a:fillRect/>
                    </a:stretch>
                  </pic:blipFill>
                  <pic:spPr>
                    <a:xfrm>
                      <a:off x="0" y="0"/>
                      <a:ext cx="1800225" cy="1200150"/>
                    </a:xfrm>
                    <a:prstGeom prst="rect">
                      <a:avLst/>
                    </a:prstGeom>
                  </pic:spPr>
                </pic:pic>
              </a:graphicData>
            </a:graphic>
          </wp:inline>
        </w:drawing>
      </w:r>
    </w:p>
    <w:p w14:paraId="525593B4">
      <w:pPr>
        <w:shd w:val="clear" w:color="auto" w:fill="FFFFFF" w:themeFill="background1"/>
        <w:spacing w:line="360" w:lineRule="auto"/>
        <w:ind w:left="300"/>
        <w:jc w:val="left"/>
        <w:textAlignment w:val="center"/>
      </w:pPr>
      <w:r>
        <w:t>A．甲液体的沸点为80℃，乙液体的沸点为40℃</w:t>
      </w:r>
    </w:p>
    <w:p w14:paraId="63073E7B">
      <w:pPr>
        <w:shd w:val="clear" w:color="auto" w:fill="FFFFFF" w:themeFill="background1"/>
        <w:spacing w:line="360" w:lineRule="auto"/>
        <w:ind w:left="300"/>
        <w:jc w:val="left"/>
        <w:textAlignment w:val="center"/>
      </w:pPr>
      <w:r>
        <w:t>B．6</w:t>
      </w:r>
      <w:r>
        <w:object>
          <v:shape id="_x0000_i1079" o:spt="75" alt="eqIdd576ad7ad99ff562bc7d4e5e1f212435" type="#_x0000_t75" style="height:8.3pt;width:12.25pt;" o:ole="t" filled="f" o:preferrelative="t" stroked="f" coordsize="21600,21600">
            <v:path/>
            <v:fill on="f" focussize="0,0"/>
            <v:stroke on="f" joinstyle="miter"/>
            <v:imagedata r:id="rId114" o:title="eqIdd576ad7ad99ff562bc7d4e5e1f212435"/>
            <o:lock v:ext="edit" aspectratio="t"/>
            <w10:wrap type="none"/>
            <w10:anchorlock/>
          </v:shape>
          <o:OLEObject Type="Embed" ProgID="Equation.DSMT4" ShapeID="_x0000_i1079" DrawAspect="Content" ObjectID="_1468075779" r:id="rId116">
            <o:LockedField>false</o:LockedField>
          </o:OLEObject>
        </w:object>
      </w:r>
      <w:r>
        <w:t>8min酒精灯对甲液体的加热效率约为33.3%</w:t>
      </w:r>
    </w:p>
    <w:p w14:paraId="0A928344">
      <w:pPr>
        <w:shd w:val="clear" w:color="auto" w:fill="FFFFFF" w:themeFill="background1"/>
        <w:spacing w:line="360" w:lineRule="auto"/>
        <w:ind w:left="300"/>
        <w:jc w:val="left"/>
        <w:textAlignment w:val="center"/>
      </w:pPr>
      <w:r>
        <w:t>C．甲、乙两种液体的初温都是0℃</w:t>
      </w:r>
    </w:p>
    <w:p w14:paraId="3EFFC478">
      <w:pPr>
        <w:shd w:val="clear" w:color="auto" w:fill="FFFFFF" w:themeFill="background1"/>
        <w:spacing w:line="360" w:lineRule="auto"/>
        <w:ind w:left="300"/>
        <w:jc w:val="left"/>
        <w:textAlignment w:val="center"/>
      </w:pPr>
      <w:r>
        <w:t>D．乙液体的比热容</w:t>
      </w:r>
      <w:r>
        <w:rPr>
          <w:rFonts w:ascii="Times New Roman" w:hAnsi="Times New Roman" w:eastAsia="Times New Roman" w:cs="Times New Roman"/>
          <w:i/>
        </w:rPr>
        <w:t>c</w:t>
      </w:r>
      <w:r>
        <w:rPr>
          <w:rFonts w:ascii="宋体" w:hAnsi="宋体" w:eastAsia="宋体" w:cs="宋体"/>
          <w:i/>
          <w:vertAlign w:val="subscript"/>
        </w:rPr>
        <w:t>乙</w:t>
      </w:r>
      <w:r>
        <w:t>=4×10</w:t>
      </w:r>
      <w:r>
        <w:rPr>
          <w:vertAlign w:val="superscript"/>
        </w:rPr>
        <w:t>3</w:t>
      </w:r>
      <w:r>
        <w:t>J/（kg•℃）</w:t>
      </w:r>
    </w:p>
    <w:p w14:paraId="796F2BE0">
      <w:pPr>
        <w:shd w:val="clear" w:color="auto" w:fill="FFFFFF" w:themeFill="background1"/>
        <w:spacing w:line="360" w:lineRule="auto"/>
        <w:jc w:val="left"/>
        <w:textAlignment w:val="center"/>
        <w:rPr>
          <w:color w:val="FF0000"/>
        </w:rPr>
      </w:pPr>
      <w:r>
        <w:rPr>
          <w:color w:val="FF0000"/>
        </w:rPr>
        <w:t>【答案】ABC</w:t>
      </w:r>
    </w:p>
    <w:p w14:paraId="22924CD3">
      <w:pPr>
        <w:shd w:val="clear" w:color="auto" w:fill="FFFFFF" w:themeFill="background1"/>
        <w:spacing w:line="360" w:lineRule="auto"/>
        <w:jc w:val="left"/>
        <w:textAlignment w:val="center"/>
        <w:rPr>
          <w:color w:val="FF0000"/>
        </w:rPr>
      </w:pPr>
      <w:r>
        <w:rPr>
          <w:color w:val="FF0000"/>
        </w:rPr>
        <w:t>【知识点】沸腾的条件、沸点、比热容的定义式、热机效率的计算</w:t>
      </w:r>
    </w:p>
    <w:p w14:paraId="19C74D8D">
      <w:pPr>
        <w:shd w:val="clear" w:color="auto" w:fill="FFFFFF" w:themeFill="background1"/>
        <w:spacing w:line="360" w:lineRule="auto"/>
        <w:jc w:val="left"/>
        <w:textAlignment w:val="center"/>
        <w:rPr>
          <w:color w:val="FF0000"/>
        </w:rPr>
      </w:pPr>
      <w:r>
        <w:rPr>
          <w:color w:val="FF0000"/>
        </w:rPr>
        <w:t>【详解】A．液体沸腾的特点是温度不变，持续吸热，由图可知，甲液体在80℃时，持续吸热温度不变，故可知甲液体的沸点为80℃，同理可知乙液体的沸点为40℃，故A正确；</w:t>
      </w:r>
    </w:p>
    <w:p w14:paraId="46B5B944">
      <w:pPr>
        <w:shd w:val="clear" w:color="auto" w:fill="FFFFFF" w:themeFill="background1"/>
        <w:spacing w:line="360" w:lineRule="auto"/>
        <w:jc w:val="left"/>
        <w:textAlignment w:val="center"/>
        <w:rPr>
          <w:color w:val="FF0000"/>
        </w:rPr>
      </w:pPr>
      <w:r>
        <w:rPr>
          <w:color w:val="FF0000"/>
        </w:rPr>
        <w:t>B．结合图像可得，6</w:t>
      </w:r>
      <w:r>
        <w:rPr>
          <w:color w:val="FF0000"/>
        </w:rPr>
        <w:object>
          <v:shape id="_x0000_i1080" o:spt="75" alt="eqIdd576ad7ad99ff562bc7d4e5e1f212435" type="#_x0000_t75" style="height:8.3pt;width:12.25pt;" o:ole="t" filled="f" o:preferrelative="t" stroked="f" coordsize="21600,21600">
            <v:path/>
            <v:fill on="f" focussize="0,0"/>
            <v:stroke on="f" joinstyle="miter"/>
            <v:imagedata r:id="rId114" o:title="eqIdd576ad7ad99ff562bc7d4e5e1f212435"/>
            <o:lock v:ext="edit" aspectratio="t"/>
            <w10:wrap type="none"/>
            <w10:anchorlock/>
          </v:shape>
          <o:OLEObject Type="Embed" ProgID="Equation.DSMT4" ShapeID="_x0000_i1080" DrawAspect="Content" ObjectID="_1468075780" r:id="rId117">
            <o:LockedField>false</o:LockedField>
          </o:OLEObject>
        </w:object>
      </w:r>
      <w:r>
        <w:rPr>
          <w:color w:val="FF0000"/>
        </w:rPr>
        <w:t>8min甲液体吸收的热量为</w:t>
      </w:r>
    </w:p>
    <w:p w14:paraId="6EA66DF6">
      <w:pPr>
        <w:shd w:val="clear" w:color="auto" w:fill="FFFFFF" w:themeFill="background1"/>
        <w:spacing w:line="360" w:lineRule="auto"/>
        <w:jc w:val="center"/>
        <w:textAlignment w:val="center"/>
        <w:rPr>
          <w:color w:val="FF0000"/>
        </w:rPr>
      </w:pPr>
      <w:r>
        <w:rPr>
          <w:color w:val="FF0000"/>
        </w:rPr>
        <w:object>
          <v:shape id="_x0000_i1081" o:spt="75" alt="eqIdb51a944194eb4860d804c518bbe56d72" type="#_x0000_t75" style="height:17.55pt;width:315.9pt;" o:ole="t" filled="f" o:preferrelative="t" stroked="f" coordsize="21600,21600">
            <v:path/>
            <v:fill on="f" focussize="0,0"/>
            <v:stroke on="f" joinstyle="miter"/>
            <v:imagedata r:id="rId119" o:title="eqIdb51a944194eb4860d804c518bbe56d72"/>
            <o:lock v:ext="edit" aspectratio="t"/>
            <w10:wrap type="none"/>
            <w10:anchorlock/>
          </v:shape>
          <o:OLEObject Type="Embed" ProgID="Equation.DSMT4" ShapeID="_x0000_i1081" DrawAspect="Content" ObjectID="_1468075781" r:id="rId118">
            <o:LockedField>false</o:LockedField>
          </o:OLEObject>
        </w:object>
      </w:r>
    </w:p>
    <w:p w14:paraId="69EF247D">
      <w:pPr>
        <w:shd w:val="clear" w:color="auto" w:fill="FFFFFF" w:themeFill="background1"/>
        <w:spacing w:line="360" w:lineRule="auto"/>
        <w:jc w:val="left"/>
        <w:textAlignment w:val="center"/>
        <w:rPr>
          <w:color w:val="FF0000"/>
        </w:rPr>
      </w:pPr>
      <w:r>
        <w:rPr>
          <w:color w:val="FF0000"/>
        </w:rPr>
        <w:t>酒精燃烧放出的热量为</w:t>
      </w:r>
    </w:p>
    <w:p w14:paraId="16C027D2">
      <w:pPr>
        <w:shd w:val="clear" w:color="auto" w:fill="FFFFFF" w:themeFill="background1"/>
        <w:spacing w:line="360" w:lineRule="auto"/>
        <w:jc w:val="center"/>
        <w:textAlignment w:val="center"/>
        <w:rPr>
          <w:color w:val="FF0000"/>
        </w:rPr>
      </w:pPr>
      <w:r>
        <w:rPr>
          <w:color w:val="FF0000"/>
        </w:rPr>
        <w:object>
          <v:shape id="_x0000_i1082" o:spt="75" alt="eqId2e9284d8627601e7c9edc87bd40c15df" type="#_x0000_t75" style="height:17.55pt;width:205pt;" o:ole="t" filled="f" o:preferrelative="t" stroked="f" coordsize="21600,21600">
            <v:path/>
            <v:fill on="f" focussize="0,0"/>
            <v:stroke on="f" joinstyle="miter"/>
            <v:imagedata r:id="rId121" o:title="eqId2e9284d8627601e7c9edc87bd40c15df"/>
            <o:lock v:ext="edit" aspectratio="t"/>
            <w10:wrap type="none"/>
            <w10:anchorlock/>
          </v:shape>
          <o:OLEObject Type="Embed" ProgID="Equation.DSMT4" ShapeID="_x0000_i1082" DrawAspect="Content" ObjectID="_1468075782" r:id="rId120">
            <o:LockedField>false</o:LockedField>
          </o:OLEObject>
        </w:object>
      </w:r>
    </w:p>
    <w:p w14:paraId="13667A12">
      <w:pPr>
        <w:shd w:val="clear" w:color="auto" w:fill="FFFFFF" w:themeFill="background1"/>
        <w:spacing w:line="360" w:lineRule="auto"/>
        <w:jc w:val="left"/>
        <w:textAlignment w:val="center"/>
        <w:rPr>
          <w:color w:val="FF0000"/>
        </w:rPr>
      </w:pPr>
      <w:r>
        <w:rPr>
          <w:color w:val="FF0000"/>
        </w:rPr>
        <w:t>加热效率为</w:t>
      </w:r>
    </w:p>
    <w:p w14:paraId="54CA12F7">
      <w:pPr>
        <w:shd w:val="clear" w:color="auto" w:fill="FFFFFF" w:themeFill="background1"/>
        <w:spacing w:line="360" w:lineRule="auto"/>
        <w:jc w:val="center"/>
        <w:textAlignment w:val="center"/>
        <w:rPr>
          <w:color w:val="FF0000"/>
        </w:rPr>
      </w:pPr>
      <w:r>
        <w:rPr>
          <w:color w:val="FF0000"/>
        </w:rPr>
        <w:object>
          <v:shape id="_x0000_i1083" o:spt="75" alt="eqIdea35ece45f9e9b2c41ac3960cfd1781f" type="#_x0000_t75" style="height:32.55pt;width:122.3pt;" o:ole="t" filled="f" o:preferrelative="t" stroked="f" coordsize="21600,21600">
            <v:path/>
            <v:fill on="f" focussize="0,0"/>
            <v:stroke on="f" joinstyle="miter"/>
            <v:imagedata r:id="rId123" o:title="eqIdea35ece45f9e9b2c41ac3960cfd1781f"/>
            <o:lock v:ext="edit" aspectratio="t"/>
            <w10:wrap type="none"/>
            <w10:anchorlock/>
          </v:shape>
          <o:OLEObject Type="Embed" ProgID="Equation.DSMT4" ShapeID="_x0000_i1083" DrawAspect="Content" ObjectID="_1468075783" r:id="rId122">
            <o:LockedField>false</o:LockedField>
          </o:OLEObject>
        </w:object>
      </w:r>
    </w:p>
    <w:p w14:paraId="1E5F59C8">
      <w:pPr>
        <w:shd w:val="clear" w:color="auto" w:fill="FFFFFF" w:themeFill="background1"/>
        <w:spacing w:line="360" w:lineRule="auto"/>
        <w:jc w:val="left"/>
        <w:textAlignment w:val="center"/>
        <w:rPr>
          <w:color w:val="FF0000"/>
        </w:rPr>
      </w:pPr>
      <w:r>
        <w:rPr>
          <w:color w:val="FF0000"/>
        </w:rPr>
        <w:t>故B正确；</w:t>
      </w:r>
    </w:p>
    <w:p w14:paraId="13AAD361">
      <w:pPr>
        <w:shd w:val="clear" w:color="auto" w:fill="FFFFFF" w:themeFill="background1"/>
        <w:spacing w:line="360" w:lineRule="auto"/>
        <w:jc w:val="left"/>
        <w:textAlignment w:val="center"/>
        <w:rPr>
          <w:color w:val="FF0000"/>
        </w:rPr>
      </w:pPr>
      <w:r>
        <w:rPr>
          <w:color w:val="FF0000"/>
        </w:rPr>
        <w:t>C．由图可知，甲、乙两液体的温度都是从0℃开始升高的，故甲、乙两种液体的初温都是0℃，故C正确；</w:t>
      </w:r>
    </w:p>
    <w:p w14:paraId="0C2F7BC2">
      <w:pPr>
        <w:shd w:val="clear" w:color="auto" w:fill="FFFFFF" w:themeFill="background1"/>
        <w:spacing w:line="360" w:lineRule="auto"/>
        <w:jc w:val="left"/>
        <w:textAlignment w:val="center"/>
        <w:rPr>
          <w:color w:val="FF0000"/>
        </w:rPr>
      </w:pPr>
      <w:r>
        <w:rPr>
          <w:color w:val="FF0000"/>
        </w:rPr>
        <w:t>D．甲、乙单位时间吸收的热量相等，0</w:t>
      </w:r>
      <w:r>
        <w:rPr>
          <w:color w:val="FF0000"/>
        </w:rPr>
        <w:object>
          <v:shape id="_x0000_i1084" o:spt="75" alt="eqIdd576ad7ad99ff562bc7d4e5e1f212435" type="#_x0000_t75" style="height:8.3pt;width:12.25pt;" o:ole="t" filled="f" o:preferrelative="t" stroked="f" coordsize="21600,21600">
            <v:path/>
            <v:fill on="f" focussize="0,0"/>
            <v:stroke on="f" joinstyle="miter"/>
            <v:imagedata r:id="rId114" o:title="eqIdd576ad7ad99ff562bc7d4e5e1f212435"/>
            <o:lock v:ext="edit" aspectratio="t"/>
            <w10:wrap type="none"/>
            <w10:anchorlock/>
          </v:shape>
          <o:OLEObject Type="Embed" ProgID="Equation.DSMT4" ShapeID="_x0000_i1084" DrawAspect="Content" ObjectID="_1468075784" r:id="rId124">
            <o:LockedField>false</o:LockedField>
          </o:OLEObject>
        </w:object>
      </w:r>
      <w:r>
        <w:rPr>
          <w:color w:val="FF0000"/>
        </w:rPr>
        <w:t>6min内甲、乙两液体吸收的热量相同，则有</w:t>
      </w:r>
    </w:p>
    <w:p w14:paraId="6646AEB0">
      <w:pPr>
        <w:shd w:val="clear" w:color="auto" w:fill="FFFFFF" w:themeFill="background1"/>
        <w:spacing w:line="360" w:lineRule="auto"/>
        <w:jc w:val="center"/>
        <w:textAlignment w:val="center"/>
        <w:rPr>
          <w:color w:val="FF0000"/>
        </w:rPr>
      </w:pPr>
      <w:r>
        <w:rPr>
          <w:color w:val="FF0000"/>
        </w:rPr>
        <w:object>
          <v:shape id="_x0000_i1085" o:spt="75" alt="eqIdf820f5c0457ebd043357b75292781ac7" type="#_x0000_t75" style="height:59.8pt;width:130.2pt;" o:ole="t" filled="f" o:preferrelative="t" stroked="f" coordsize="21600,21600">
            <v:path/>
            <v:fill on="f" focussize="0,0"/>
            <v:stroke on="f" joinstyle="miter"/>
            <v:imagedata r:id="rId126" o:title="eqIdf820f5c0457ebd043357b75292781ac7"/>
            <o:lock v:ext="edit" aspectratio="t"/>
            <w10:wrap type="none"/>
            <w10:anchorlock/>
          </v:shape>
          <o:OLEObject Type="Embed" ProgID="Equation.DSMT4" ShapeID="_x0000_i1085" DrawAspect="Content" ObjectID="_1468075785" r:id="rId125">
            <o:LockedField>false</o:LockedField>
          </o:OLEObject>
        </w:object>
      </w:r>
    </w:p>
    <w:p w14:paraId="4B4BF82A">
      <w:pPr>
        <w:shd w:val="clear" w:color="auto" w:fill="FFFFFF" w:themeFill="background1"/>
        <w:spacing w:line="360" w:lineRule="auto"/>
        <w:jc w:val="left"/>
        <w:textAlignment w:val="center"/>
        <w:rPr>
          <w:color w:val="FF0000"/>
        </w:rPr>
      </w:pPr>
      <w:r>
        <w:rPr>
          <w:color w:val="FF0000"/>
        </w:rPr>
        <w:t>则乙液体的比热容为</w:t>
      </w:r>
    </w:p>
    <w:p w14:paraId="57452B76">
      <w:pPr>
        <w:shd w:val="clear" w:color="auto" w:fill="FFFFFF" w:themeFill="background1"/>
        <w:spacing w:line="360" w:lineRule="auto"/>
        <w:jc w:val="center"/>
        <w:textAlignment w:val="center"/>
        <w:rPr>
          <w:color w:val="FF0000"/>
        </w:rPr>
      </w:pPr>
      <w:r>
        <w:rPr>
          <w:color w:val="FF0000"/>
        </w:rPr>
        <w:object>
          <v:shape id="_x0000_i1086" o:spt="75" alt="eqIdd646d04cf5f91af0819aef543fc2ee84" type="#_x0000_t75" style="height:27.2pt;width:216.45pt;" o:ole="t" filled="f" o:preferrelative="t" stroked="f" coordsize="21600,21600">
            <v:path/>
            <v:fill on="f" focussize="0,0"/>
            <v:stroke on="f" joinstyle="miter"/>
            <v:imagedata r:id="rId128" o:title="eqIdd646d04cf5f91af0819aef543fc2ee84"/>
            <o:lock v:ext="edit" aspectratio="t"/>
            <w10:wrap type="none"/>
            <w10:anchorlock/>
          </v:shape>
          <o:OLEObject Type="Embed" ProgID="Equation.DSMT4" ShapeID="_x0000_i1086" DrawAspect="Content" ObjectID="_1468075786" r:id="rId127">
            <o:LockedField>false</o:LockedField>
          </o:OLEObject>
        </w:object>
      </w:r>
    </w:p>
    <w:p w14:paraId="720E4F59">
      <w:pPr>
        <w:shd w:val="clear" w:color="auto" w:fill="FFFFFF" w:themeFill="background1"/>
        <w:spacing w:line="360" w:lineRule="auto"/>
        <w:jc w:val="left"/>
        <w:textAlignment w:val="center"/>
        <w:rPr>
          <w:color w:val="FF0000"/>
        </w:rPr>
      </w:pPr>
      <w:r>
        <w:rPr>
          <w:color w:val="FF0000"/>
        </w:rPr>
        <w:t>故D错误。</w:t>
      </w:r>
    </w:p>
    <w:p w14:paraId="44DDCF36">
      <w:pPr>
        <w:shd w:val="clear" w:color="auto" w:fill="FFFFFF" w:themeFill="background1"/>
        <w:spacing w:line="360" w:lineRule="auto"/>
        <w:jc w:val="left"/>
        <w:textAlignment w:val="center"/>
        <w:rPr>
          <w:color w:val="FF0000"/>
        </w:rPr>
      </w:pPr>
      <w:r>
        <w:rPr>
          <w:color w:val="FF0000"/>
        </w:rPr>
        <w:t>故选ABC。</w:t>
      </w:r>
    </w:p>
    <w:p w14:paraId="10AEA192">
      <w:pPr>
        <w:shd w:val="clear" w:color="auto" w:fill="FFFFFF" w:themeFill="background1"/>
        <w:spacing w:line="360" w:lineRule="auto"/>
        <w:jc w:val="left"/>
        <w:textAlignment w:val="center"/>
      </w:pPr>
      <w:r>
        <w:t>9．一辆汽车以恒定功率在平直公路上做直线运动，该车总重为2.4×10</w:t>
      </w:r>
      <w:r>
        <w:rPr>
          <w:vertAlign w:val="superscript"/>
        </w:rPr>
        <w:t>4</w:t>
      </w:r>
      <w:r>
        <w:t>N，行驶中所受阻力大小为车重的0.1倍且保持不变，其</w:t>
      </w:r>
      <w:r>
        <w:rPr>
          <w:rFonts w:ascii="Times New Roman" w:hAnsi="Times New Roman" w:eastAsia="Times New Roman" w:cs="Times New Roman"/>
          <w:i/>
        </w:rPr>
        <w:t>v</w:t>
      </w:r>
      <w:r>
        <w:t>-</w:t>
      </w:r>
      <w:r>
        <w:rPr>
          <w:rFonts w:ascii="Times New Roman" w:hAnsi="Times New Roman" w:eastAsia="Times New Roman" w:cs="Times New Roman"/>
          <w:i/>
        </w:rPr>
        <w:t>t</w:t>
      </w:r>
      <w:r>
        <w:t>图象如图所示，在0-10s内通过的路程为150m，10-15s共燃烧了0.015kg的汽油，下列说法正确的是（汽油的热值</w:t>
      </w:r>
      <w:r>
        <w:rPr>
          <w:rFonts w:ascii="Times New Roman" w:hAnsi="Times New Roman" w:eastAsia="Times New Roman" w:cs="Times New Roman"/>
          <w:i/>
        </w:rPr>
        <w:t>q</w:t>
      </w:r>
      <w:r>
        <w:rPr>
          <w:rFonts w:ascii="宋体" w:hAnsi="宋体" w:eastAsia="宋体" w:cs="宋体"/>
          <w:i/>
          <w:vertAlign w:val="subscript"/>
        </w:rPr>
        <w:t>汽油</w:t>
      </w:r>
      <w:r>
        <w:t>=5×10</w:t>
      </w:r>
      <w:r>
        <w:rPr>
          <w:vertAlign w:val="superscript"/>
        </w:rPr>
        <w:t>7</w:t>
      </w:r>
      <w:r>
        <w:t>J/kg）（　　）</w:t>
      </w:r>
    </w:p>
    <w:p w14:paraId="1EAB5294">
      <w:pPr>
        <w:shd w:val="clear" w:color="auto" w:fill="FFFFFF" w:themeFill="background1"/>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43025" cy="1123950"/>
            <wp:effectExtent l="0" t="0" r="9525" b="0"/>
            <wp:docPr id="100015" name="图片 100015" descr="@@@3ae751c6-4b75-47fd-8f12-37c0331be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ae751c6-4b75-47fd-8f12-37c0331bee66"/>
                    <pic:cNvPicPr>
                      <a:picLocks noChangeAspect="1"/>
                    </pic:cNvPicPr>
                  </pic:nvPicPr>
                  <pic:blipFill>
                    <a:blip r:embed="rId129"/>
                    <a:stretch>
                      <a:fillRect/>
                    </a:stretch>
                  </pic:blipFill>
                  <pic:spPr>
                    <a:xfrm>
                      <a:off x="0" y="0"/>
                      <a:ext cx="1343025" cy="1123950"/>
                    </a:xfrm>
                    <a:prstGeom prst="rect">
                      <a:avLst/>
                    </a:prstGeom>
                  </pic:spPr>
                </pic:pic>
              </a:graphicData>
            </a:graphic>
          </wp:inline>
        </w:drawing>
      </w:r>
    </w:p>
    <w:p w14:paraId="0B5D2C4A">
      <w:pPr>
        <w:shd w:val="clear" w:color="auto" w:fill="FFFFFF" w:themeFill="background1"/>
        <w:spacing w:line="360" w:lineRule="auto"/>
        <w:ind w:left="300"/>
        <w:jc w:val="left"/>
        <w:textAlignment w:val="center"/>
      </w:pPr>
      <w:r>
        <w:t>A．汽车在0-10s内的平均速度为15m/s</w:t>
      </w:r>
    </w:p>
    <w:p w14:paraId="30EA5C12">
      <w:pPr>
        <w:shd w:val="clear" w:color="auto" w:fill="FFFFFF" w:themeFill="background1"/>
        <w:spacing w:line="360" w:lineRule="auto"/>
        <w:ind w:left="300"/>
        <w:jc w:val="left"/>
        <w:textAlignment w:val="center"/>
      </w:pPr>
      <w:r>
        <w:t>B．汽车在10-15s内牵引力做功2.4×10</w:t>
      </w:r>
      <w:r>
        <w:rPr>
          <w:vertAlign w:val="superscript"/>
        </w:rPr>
        <w:t>5</w:t>
      </w:r>
      <w:r>
        <w:t>J</w:t>
      </w:r>
    </w:p>
    <w:p w14:paraId="387CA656">
      <w:pPr>
        <w:shd w:val="clear" w:color="auto" w:fill="FFFFFF" w:themeFill="background1"/>
        <w:spacing w:line="360" w:lineRule="auto"/>
        <w:ind w:left="300"/>
        <w:jc w:val="left"/>
        <w:textAlignment w:val="center"/>
      </w:pPr>
      <w:r>
        <w:t>C．汽车在运动过程中牵引力先变大后不变</w:t>
      </w:r>
    </w:p>
    <w:p w14:paraId="0E4F39DE">
      <w:pPr>
        <w:shd w:val="clear" w:color="auto" w:fill="FFFFFF" w:themeFill="background1"/>
        <w:spacing w:line="360" w:lineRule="auto"/>
        <w:ind w:left="300"/>
        <w:jc w:val="left"/>
        <w:textAlignment w:val="center"/>
      </w:pPr>
      <w:r>
        <w:t>D．汽车在10-15s内发动机的转化效率为32%</w:t>
      </w:r>
    </w:p>
    <w:p w14:paraId="7414612B">
      <w:pPr>
        <w:shd w:val="clear" w:color="auto" w:fill="FFFFFF" w:themeFill="background1"/>
        <w:spacing w:line="360" w:lineRule="auto"/>
        <w:jc w:val="left"/>
        <w:textAlignment w:val="center"/>
        <w:rPr>
          <w:color w:val="FF0000"/>
        </w:rPr>
      </w:pPr>
      <w:r>
        <w:rPr>
          <w:color w:val="FF0000"/>
        </w:rPr>
        <w:t>【答案】ABD</w:t>
      </w:r>
    </w:p>
    <w:p w14:paraId="40D8B7FC">
      <w:pPr>
        <w:shd w:val="clear" w:color="auto" w:fill="FFFFFF" w:themeFill="background1"/>
        <w:spacing w:line="360" w:lineRule="auto"/>
        <w:jc w:val="left"/>
        <w:textAlignment w:val="center"/>
        <w:rPr>
          <w:color w:val="FF0000"/>
        </w:rPr>
      </w:pPr>
      <w:r>
        <w:rPr>
          <w:color w:val="FF0000"/>
        </w:rPr>
        <w:t>【知识点】热机效率的计算、功的计算和估算、二力或多力平衡问题、计算物体运动的速度</w:t>
      </w:r>
    </w:p>
    <w:p w14:paraId="7449CCA1">
      <w:pPr>
        <w:shd w:val="clear" w:color="auto" w:fill="FFFFFF" w:themeFill="background1"/>
        <w:spacing w:line="360" w:lineRule="auto"/>
        <w:jc w:val="left"/>
        <w:textAlignment w:val="center"/>
        <w:rPr>
          <w:color w:val="FF0000"/>
        </w:rPr>
      </w:pPr>
      <w:r>
        <w:rPr>
          <w:color w:val="FF0000"/>
        </w:rPr>
        <w:t>【详解】A．由题知，在0-10s内通过的路程为150m，则在0~10s内汽车的平均速度</w:t>
      </w:r>
    </w:p>
    <w:p w14:paraId="4F11C502">
      <w:pPr>
        <w:shd w:val="clear" w:color="auto" w:fill="FFFFFF" w:themeFill="background1"/>
        <w:spacing w:line="360" w:lineRule="auto"/>
        <w:jc w:val="center"/>
        <w:textAlignment w:val="center"/>
        <w:rPr>
          <w:color w:val="FF0000"/>
        </w:rPr>
      </w:pPr>
      <w:r>
        <w:rPr>
          <w:color w:val="FF0000"/>
        </w:rPr>
        <w:object>
          <v:shape id="_x0000_i1087" o:spt="75" alt="eqId2290ea685530c13aa095b2dd388621aa" type="#_x0000_t75" style="height:27.1pt;width:93.2pt;" o:ole="t" filled="f" o:preferrelative="t" stroked="f" coordsize="21600,21600">
            <v:path/>
            <v:fill on="f" focussize="0,0"/>
            <v:stroke on="f" joinstyle="miter"/>
            <v:imagedata r:id="rId131" o:title="eqId2290ea685530c13aa095b2dd388621aa"/>
            <o:lock v:ext="edit" aspectratio="t"/>
            <w10:wrap type="none"/>
            <w10:anchorlock/>
          </v:shape>
          <o:OLEObject Type="Embed" ProgID="Equation.DSMT4" ShapeID="_x0000_i1087" DrawAspect="Content" ObjectID="_1468075787" r:id="rId130">
            <o:LockedField>false</o:LockedField>
          </o:OLEObject>
        </w:object>
      </w:r>
    </w:p>
    <w:p w14:paraId="331677AB">
      <w:pPr>
        <w:shd w:val="clear" w:color="auto" w:fill="FFFFFF" w:themeFill="background1"/>
        <w:spacing w:line="360" w:lineRule="auto"/>
        <w:jc w:val="left"/>
        <w:textAlignment w:val="center"/>
        <w:rPr>
          <w:color w:val="FF0000"/>
        </w:rPr>
      </w:pPr>
      <w:r>
        <w:rPr>
          <w:color w:val="FF0000"/>
        </w:rPr>
        <w:t>故A正确；</w:t>
      </w:r>
    </w:p>
    <w:p w14:paraId="0B181B48">
      <w:pPr>
        <w:shd w:val="clear" w:color="auto" w:fill="FFFFFF" w:themeFill="background1"/>
        <w:spacing w:line="360" w:lineRule="auto"/>
        <w:jc w:val="left"/>
        <w:textAlignment w:val="center"/>
        <w:rPr>
          <w:color w:val="FF0000"/>
        </w:rPr>
      </w:pPr>
      <w:r>
        <w:rPr>
          <w:color w:val="FF0000"/>
        </w:rPr>
        <w:t>B．行驶中所受阻力大小为</w:t>
      </w:r>
    </w:p>
    <w:p w14:paraId="7F51FD67">
      <w:pPr>
        <w:shd w:val="clear" w:color="auto" w:fill="FFFFFF" w:themeFill="background1"/>
        <w:spacing w:line="360" w:lineRule="auto"/>
        <w:jc w:val="center"/>
        <w:textAlignment w:val="center"/>
        <w:rPr>
          <w:color w:val="FF0000"/>
        </w:rPr>
      </w:pPr>
      <w:r>
        <w:rPr>
          <w:color w:val="FF0000"/>
        </w:rPr>
        <w:object>
          <v:shape id="_x0000_i1088" o:spt="75" alt="eqId4d8ba849e7cf3edc7236bf045c8ec8c5" type="#_x0000_t75" style="height:16.7pt;width:170.7pt;" o:ole="t" filled="f" o:preferrelative="t" stroked="f" coordsize="21600,21600">
            <v:path/>
            <v:fill on="f" focussize="0,0"/>
            <v:stroke on="f" joinstyle="miter"/>
            <v:imagedata r:id="rId133" o:title="eqId4d8ba849e7cf3edc7236bf045c8ec8c5"/>
            <o:lock v:ext="edit" aspectratio="t"/>
            <w10:wrap type="none"/>
            <w10:anchorlock/>
          </v:shape>
          <o:OLEObject Type="Embed" ProgID="Equation.DSMT4" ShapeID="_x0000_i1088" DrawAspect="Content" ObjectID="_1468075788" r:id="rId132">
            <o:LockedField>false</o:LockedField>
          </o:OLEObject>
        </w:object>
      </w:r>
    </w:p>
    <w:p w14:paraId="4FE22981">
      <w:pPr>
        <w:shd w:val="clear" w:color="auto" w:fill="FFFFFF" w:themeFill="background1"/>
        <w:spacing w:line="360" w:lineRule="auto"/>
        <w:jc w:val="left"/>
        <w:textAlignment w:val="center"/>
        <w:rPr>
          <w:color w:val="FF0000"/>
        </w:rPr>
      </w:pPr>
      <w:r>
        <w:rPr>
          <w:color w:val="FF0000"/>
        </w:rPr>
        <w:t>由图可知，汽车在10-15s内做匀速直线运动，牵引力等于阻力</w:t>
      </w:r>
    </w:p>
    <w:p w14:paraId="3AFCEEE3">
      <w:pPr>
        <w:shd w:val="clear" w:color="auto" w:fill="FFFFFF" w:themeFill="background1"/>
        <w:spacing w:line="360" w:lineRule="auto"/>
        <w:jc w:val="center"/>
        <w:textAlignment w:val="center"/>
        <w:rPr>
          <w:color w:val="FF0000"/>
        </w:rPr>
      </w:pPr>
      <w:r>
        <w:rPr>
          <w:color w:val="FF0000"/>
        </w:rPr>
        <w:object>
          <v:shape id="_x0000_i1089" o:spt="75" alt="eqIde3d265d9773e0aa2f6218f9f6e1be9cc" type="#_x0000_t75" style="height:17.3pt;width:93.2pt;" o:ole="t" filled="f" o:preferrelative="t" stroked="f" coordsize="21600,21600">
            <v:path/>
            <v:fill on="f" focussize="0,0"/>
            <v:stroke on="f" joinstyle="miter"/>
            <v:imagedata r:id="rId135" o:title="eqIde3d265d9773e0aa2f6218f9f6e1be9cc"/>
            <o:lock v:ext="edit" aspectratio="t"/>
            <w10:wrap type="none"/>
            <w10:anchorlock/>
          </v:shape>
          <o:OLEObject Type="Embed" ProgID="Equation.DSMT4" ShapeID="_x0000_i1089" DrawAspect="Content" ObjectID="_1468075789" r:id="rId134">
            <o:LockedField>false</o:LockedField>
          </o:OLEObject>
        </w:object>
      </w:r>
    </w:p>
    <w:p w14:paraId="4C772164">
      <w:pPr>
        <w:shd w:val="clear" w:color="auto" w:fill="FFFFFF" w:themeFill="background1"/>
        <w:spacing w:line="360" w:lineRule="auto"/>
        <w:jc w:val="left"/>
        <w:textAlignment w:val="center"/>
        <w:rPr>
          <w:color w:val="FF0000"/>
        </w:rPr>
      </w:pPr>
      <w:r>
        <w:rPr>
          <w:color w:val="FF0000"/>
        </w:rPr>
        <w:t>由图可知，汽车在10-15s内行驶的路程为</w:t>
      </w:r>
    </w:p>
    <w:p w14:paraId="698F47D2">
      <w:pPr>
        <w:shd w:val="clear" w:color="auto" w:fill="FFFFFF" w:themeFill="background1"/>
        <w:spacing w:line="360" w:lineRule="auto"/>
        <w:jc w:val="center"/>
        <w:textAlignment w:val="center"/>
        <w:rPr>
          <w:color w:val="FF0000"/>
        </w:rPr>
      </w:pPr>
      <w:r>
        <w:rPr>
          <w:color w:val="FF0000"/>
        </w:rPr>
        <w:object>
          <v:shape id="_x0000_i1090" o:spt="75" alt="eqIdeb31c8ba64dda89fbfd3a125a617d4c6" type="#_x0000_t75" style="height:12.1pt;width:114.4pt;" o:ole="t" filled="f" o:preferrelative="t" stroked="f" coordsize="21600,21600">
            <v:path/>
            <v:fill on="f" focussize="0,0"/>
            <v:stroke on="f" joinstyle="miter"/>
            <v:imagedata r:id="rId137" o:title="eqIdeb31c8ba64dda89fbfd3a125a617d4c6"/>
            <o:lock v:ext="edit" aspectratio="t"/>
            <w10:wrap type="none"/>
            <w10:anchorlock/>
          </v:shape>
          <o:OLEObject Type="Embed" ProgID="Equation.DSMT4" ShapeID="_x0000_i1090" DrawAspect="Content" ObjectID="_1468075790" r:id="rId136">
            <o:LockedField>false</o:LockedField>
          </o:OLEObject>
        </w:object>
      </w:r>
    </w:p>
    <w:p w14:paraId="705326DF">
      <w:pPr>
        <w:shd w:val="clear" w:color="auto" w:fill="FFFFFF" w:themeFill="background1"/>
        <w:spacing w:line="360" w:lineRule="auto"/>
        <w:jc w:val="left"/>
        <w:textAlignment w:val="center"/>
        <w:rPr>
          <w:color w:val="FF0000"/>
        </w:rPr>
      </w:pPr>
      <w:r>
        <w:rPr>
          <w:color w:val="FF0000"/>
        </w:rPr>
        <w:t>汽车在10-15s内牵引力做功</w:t>
      </w:r>
    </w:p>
    <w:p w14:paraId="325B7056">
      <w:pPr>
        <w:shd w:val="clear" w:color="auto" w:fill="FFFFFF" w:themeFill="background1"/>
        <w:spacing w:line="360" w:lineRule="auto"/>
        <w:jc w:val="center"/>
        <w:textAlignment w:val="center"/>
        <w:rPr>
          <w:color w:val="FF0000"/>
        </w:rPr>
      </w:pPr>
      <w:r>
        <w:rPr>
          <w:color w:val="FF0000"/>
        </w:rPr>
        <w:object>
          <v:shape id="_x0000_i1091" o:spt="75" alt="eqId9438310193eb0c066edae83cbc50a0e2" type="#_x0000_t75" style="height:17.3pt;width:170.7pt;" o:ole="t" filled="f" o:preferrelative="t" stroked="f" coordsize="21600,21600">
            <v:path/>
            <v:fill on="f" focussize="0,0"/>
            <v:stroke on="f" joinstyle="miter"/>
            <v:imagedata r:id="rId139" o:title="eqId9438310193eb0c066edae83cbc50a0e2"/>
            <o:lock v:ext="edit" aspectratio="t"/>
            <w10:wrap type="none"/>
            <w10:anchorlock/>
          </v:shape>
          <o:OLEObject Type="Embed" ProgID="Equation.DSMT4" ShapeID="_x0000_i1091" DrawAspect="Content" ObjectID="_1468075791" r:id="rId138">
            <o:LockedField>false</o:LockedField>
          </o:OLEObject>
        </w:object>
      </w:r>
    </w:p>
    <w:p w14:paraId="7B2D1466">
      <w:pPr>
        <w:shd w:val="clear" w:color="auto" w:fill="FFFFFF" w:themeFill="background1"/>
        <w:spacing w:line="360" w:lineRule="auto"/>
        <w:jc w:val="left"/>
        <w:textAlignment w:val="center"/>
        <w:rPr>
          <w:color w:val="FF0000"/>
        </w:rPr>
      </w:pPr>
      <w:r>
        <w:rPr>
          <w:color w:val="FF0000"/>
        </w:rPr>
        <w:t>故B正确；</w:t>
      </w:r>
    </w:p>
    <w:p w14:paraId="4D5F2D6C">
      <w:pPr>
        <w:shd w:val="clear" w:color="auto" w:fill="FFFFFF" w:themeFill="background1"/>
        <w:spacing w:line="360" w:lineRule="auto"/>
        <w:jc w:val="left"/>
        <w:textAlignment w:val="center"/>
        <w:rPr>
          <w:color w:val="FF0000"/>
        </w:rPr>
      </w:pPr>
      <w:r>
        <w:rPr>
          <w:color w:val="FF0000"/>
        </w:rPr>
        <w:t>C．由图可知，汽车先加速行驶后匀速行驶，根据力与运动的关系可知，当牵引力大于阻力时汽车做加速运动，当牵引力等于阻力时汽车做匀速运动，所以汽车匀速行驶的牵引力小于加速时的牵引力，所以该行驶过程中，汽车牵引力有减小的过程，故C错误；</w:t>
      </w:r>
    </w:p>
    <w:p w14:paraId="08146284">
      <w:pPr>
        <w:shd w:val="clear" w:color="auto" w:fill="FFFFFF" w:themeFill="background1"/>
        <w:spacing w:line="360" w:lineRule="auto"/>
        <w:jc w:val="left"/>
        <w:textAlignment w:val="center"/>
        <w:rPr>
          <w:color w:val="FF0000"/>
        </w:rPr>
      </w:pPr>
      <w:r>
        <w:rPr>
          <w:color w:val="FF0000"/>
        </w:rPr>
        <w:t>D．汽车在10-15s燃烧汽油释放的能量为</w:t>
      </w:r>
    </w:p>
    <w:p w14:paraId="30ED8480">
      <w:pPr>
        <w:shd w:val="clear" w:color="auto" w:fill="FFFFFF" w:themeFill="background1"/>
        <w:spacing w:line="360" w:lineRule="auto"/>
        <w:jc w:val="center"/>
        <w:textAlignment w:val="center"/>
        <w:rPr>
          <w:color w:val="FF0000"/>
        </w:rPr>
      </w:pPr>
      <w:r>
        <w:rPr>
          <w:color w:val="FF0000"/>
        </w:rPr>
        <w:object>
          <v:shape id="_x0000_i1092" o:spt="75" alt="eqIdfdc456329e106e0fc9d3ce698fb607a2" type="#_x0000_t75" style="height:17.35pt;width:190.95pt;" o:ole="t" filled="f" o:preferrelative="t" stroked="f" coordsize="21600,21600">
            <v:path/>
            <v:fill on="f" focussize="0,0"/>
            <v:stroke on="f" joinstyle="miter"/>
            <v:imagedata r:id="rId141" o:title="eqIdfdc456329e106e0fc9d3ce698fb607a2"/>
            <o:lock v:ext="edit" aspectratio="t"/>
            <w10:wrap type="none"/>
            <w10:anchorlock/>
          </v:shape>
          <o:OLEObject Type="Embed" ProgID="Equation.DSMT4" ShapeID="_x0000_i1092" DrawAspect="Content" ObjectID="_1468075792" r:id="rId140">
            <o:LockedField>false</o:LockedField>
          </o:OLEObject>
        </w:object>
      </w:r>
    </w:p>
    <w:p w14:paraId="38B53F56">
      <w:pPr>
        <w:shd w:val="clear" w:color="auto" w:fill="FFFFFF" w:themeFill="background1"/>
        <w:spacing w:line="360" w:lineRule="auto"/>
        <w:jc w:val="left"/>
        <w:textAlignment w:val="center"/>
        <w:rPr>
          <w:color w:val="FF0000"/>
        </w:rPr>
      </w:pPr>
      <w:r>
        <w:rPr>
          <w:color w:val="FF0000"/>
        </w:rPr>
        <w:t>汽车在10-15s内发动机的转化效率为</w:t>
      </w:r>
    </w:p>
    <w:p w14:paraId="087AF240">
      <w:pPr>
        <w:shd w:val="clear" w:color="auto" w:fill="FFFFFF" w:themeFill="background1"/>
        <w:spacing w:line="360" w:lineRule="auto"/>
        <w:jc w:val="center"/>
        <w:textAlignment w:val="center"/>
        <w:rPr>
          <w:color w:val="FF0000"/>
        </w:rPr>
      </w:pPr>
      <w:r>
        <w:rPr>
          <w:color w:val="FF0000"/>
        </w:rPr>
        <w:object>
          <v:shape id="_x0000_i1093" o:spt="75" alt="eqIdd176fe90c953cd971404175912f1a3be" type="#_x0000_t75" style="height:30.95pt;width:144.3pt;" o:ole="t" filled="f" o:preferrelative="t" stroked="f" coordsize="21600,21600">
            <v:path/>
            <v:fill on="f" focussize="0,0"/>
            <v:stroke on="f" joinstyle="miter"/>
            <v:imagedata r:id="rId143" o:title="eqIdd176fe90c953cd971404175912f1a3be"/>
            <o:lock v:ext="edit" aspectratio="t"/>
            <w10:wrap type="none"/>
            <w10:anchorlock/>
          </v:shape>
          <o:OLEObject Type="Embed" ProgID="Equation.DSMT4" ShapeID="_x0000_i1093" DrawAspect="Content" ObjectID="_1468075793" r:id="rId142">
            <o:LockedField>false</o:LockedField>
          </o:OLEObject>
        </w:object>
      </w:r>
    </w:p>
    <w:p w14:paraId="0ACD2D2A">
      <w:pPr>
        <w:shd w:val="clear" w:color="auto" w:fill="FFFFFF" w:themeFill="background1"/>
        <w:spacing w:line="360" w:lineRule="auto"/>
        <w:jc w:val="left"/>
        <w:textAlignment w:val="center"/>
        <w:rPr>
          <w:color w:val="FF0000"/>
        </w:rPr>
      </w:pPr>
      <w:r>
        <w:rPr>
          <w:color w:val="FF0000"/>
        </w:rPr>
        <w:t>故D正确。</w:t>
      </w:r>
    </w:p>
    <w:p w14:paraId="0DEEC606">
      <w:pPr>
        <w:shd w:val="clear" w:color="auto" w:fill="FFFFFF" w:themeFill="background1"/>
        <w:spacing w:line="360" w:lineRule="auto"/>
        <w:jc w:val="left"/>
        <w:textAlignment w:val="center"/>
        <w:rPr>
          <w:color w:val="FF0000"/>
        </w:rPr>
      </w:pPr>
      <w:r>
        <w:rPr>
          <w:color w:val="FF0000"/>
        </w:rPr>
        <w:t>故选ABD。</w:t>
      </w:r>
    </w:p>
    <w:p w14:paraId="1BE822D1">
      <w:pPr>
        <w:shd w:val="clear" w:color="auto" w:fill="FFFFFF" w:themeFill="background1"/>
        <w:spacing w:line="360" w:lineRule="auto"/>
        <w:jc w:val="left"/>
        <w:textAlignment w:val="center"/>
      </w:pPr>
      <w:r>
        <w:t>10．如图所示是A、B两种燃料完全燃烧释放的热量</w:t>
      </w:r>
      <w:r>
        <w:rPr>
          <w:rFonts w:ascii="Times New Roman" w:hAnsi="Times New Roman" w:eastAsia="Times New Roman" w:cs="Times New Roman"/>
          <w:i/>
        </w:rPr>
        <w:t>Q</w:t>
      </w:r>
      <w:r>
        <w:t>与其质量</w:t>
      </w:r>
      <w:r>
        <w:rPr>
          <w:rFonts w:ascii="Times New Roman" w:hAnsi="Times New Roman" w:eastAsia="Times New Roman" w:cs="Times New Roman"/>
          <w:i/>
        </w:rPr>
        <w:t>m</w:t>
      </w:r>
      <w:r>
        <w:t>的关系图，在标准大气压下，若质量为2kg的B燃料完全燃烧释放的热量为</w:t>
      </w:r>
      <w:r>
        <w:object>
          <v:shape id="_x0000_i1094" o:spt="75" alt="eqIdd8dc3a00f4a6ff164b97a1fff730165d" type="#_x0000_t75" style="height:13.9pt;width:37.8pt;" o:ole="t" filled="f" o:preferrelative="t" stroked="f" coordsize="21600,21600">
            <v:path/>
            <v:fill on="f" focussize="0,0"/>
            <v:stroke on="f" joinstyle="miter"/>
            <v:imagedata r:id="rId145" o:title="eqIdd8dc3a00f4a6ff164b97a1fff730165d"/>
            <o:lock v:ext="edit" aspectratio="t"/>
            <w10:wrap type="none"/>
            <w10:anchorlock/>
          </v:shape>
          <o:OLEObject Type="Embed" ProgID="Equation.DSMT4" ShapeID="_x0000_i1094" DrawAspect="Content" ObjectID="_1468075794" r:id="rId144">
            <o:LockedField>false</o:LockedField>
          </o:OLEObject>
        </w:object>
      </w:r>
      <w:r>
        <w:t>J，其中有60%的热量被质量为10kg、初始温度为38℃的水吸收，</w:t>
      </w:r>
      <w:r>
        <w:object>
          <v:shape id="_x0000_i1095" o:spt="75" alt="eqIdc86556b218fd41e11dff0bf60d77731e" type="#_x0000_t75" style="height:17.85pt;width:58.9pt;" o:ole="t" filled="f" o:preferrelative="t" stroked="f" coordsize="21600,21600">
            <v:path/>
            <v:fill on="f" focussize="0,0"/>
            <v:stroke on="f" joinstyle="miter"/>
            <v:imagedata r:id="rId147" o:title="eqIdc86556b218fd41e11dff0bf60d77731e"/>
            <o:lock v:ext="edit" aspectratio="t"/>
            <w10:wrap type="none"/>
            <w10:anchorlock/>
          </v:shape>
          <o:OLEObject Type="Embed" ProgID="Equation.DSMT4" ShapeID="_x0000_i1095" DrawAspect="Content" ObjectID="_1468075795" r:id="rId146">
            <o:LockedField>false</o:LockedField>
          </o:OLEObject>
        </w:object>
      </w:r>
      <w:r>
        <w:t>J/（kg·℃），下列说法正确的是（　　）</w:t>
      </w:r>
    </w:p>
    <w:p w14:paraId="583E7EFA">
      <w:pPr>
        <w:shd w:val="clear" w:color="auto" w:fill="FFFFFF" w:themeFill="background1"/>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1714500"/>
            <wp:effectExtent l="0" t="0" r="9525" b="0"/>
            <wp:docPr id="100017" name="图片 100017" descr="@@@1c14609c-6fca-4fdd-9432-fd2352e553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c14609c-6fca-4fdd-9432-fd2352e553e2"/>
                    <pic:cNvPicPr>
                      <a:picLocks noChangeAspect="1"/>
                    </pic:cNvPicPr>
                  </pic:nvPicPr>
                  <pic:blipFill>
                    <a:blip r:embed="rId148"/>
                    <a:stretch>
                      <a:fillRect/>
                    </a:stretch>
                  </pic:blipFill>
                  <pic:spPr>
                    <a:xfrm>
                      <a:off x="0" y="0"/>
                      <a:ext cx="1990725" cy="1714500"/>
                    </a:xfrm>
                    <a:prstGeom prst="rect">
                      <a:avLst/>
                    </a:prstGeom>
                  </pic:spPr>
                </pic:pic>
              </a:graphicData>
            </a:graphic>
          </wp:inline>
        </w:drawing>
      </w:r>
    </w:p>
    <w:p w14:paraId="38D2D15B">
      <w:pPr>
        <w:shd w:val="clear" w:color="auto" w:fill="FFFFFF" w:themeFill="background1"/>
        <w:spacing w:line="360" w:lineRule="auto"/>
        <w:ind w:left="380"/>
        <w:jc w:val="left"/>
        <w:textAlignment w:val="center"/>
      </w:pPr>
      <w:r>
        <w:t>A．从图中可看出A燃料的热值大于B燃料的热值</w:t>
      </w:r>
    </w:p>
    <w:p w14:paraId="54CE47A1">
      <w:pPr>
        <w:shd w:val="clear" w:color="auto" w:fill="FFFFFF" w:themeFill="background1"/>
        <w:spacing w:line="360" w:lineRule="auto"/>
        <w:ind w:left="380"/>
        <w:jc w:val="left"/>
        <w:textAlignment w:val="center"/>
      </w:pPr>
      <w:r>
        <w:t>B．B的热值是</w:t>
      </w:r>
      <w:r>
        <w:object>
          <v:shape id="_x0000_i1096" o:spt="75" alt="eqIdbd1da7fd07fbda8996968034e6daf5ae" type="#_x0000_t75" style="height:14.25pt;width:42.2pt;" o:ole="t" filled="f" o:preferrelative="t" stroked="f" coordsize="21600,21600">
            <v:path/>
            <v:fill on="f" focussize="0,0"/>
            <v:stroke on="f" joinstyle="miter"/>
            <v:imagedata r:id="rId150" o:title="eqIdbd1da7fd07fbda8996968034e6daf5ae"/>
            <o:lock v:ext="edit" aspectratio="t"/>
            <w10:wrap type="none"/>
            <w10:anchorlock/>
          </v:shape>
          <o:OLEObject Type="Embed" ProgID="Equation.DSMT4" ShapeID="_x0000_i1096" DrawAspect="Content" ObjectID="_1468075796" r:id="rId149">
            <o:LockedField>false</o:LockedField>
          </o:OLEObject>
        </w:object>
      </w:r>
      <w:r>
        <w:t>J/kg</w:t>
      </w:r>
    </w:p>
    <w:p w14:paraId="5845D163">
      <w:pPr>
        <w:shd w:val="clear" w:color="auto" w:fill="FFFFFF" w:themeFill="background1"/>
        <w:spacing w:line="360" w:lineRule="auto"/>
        <w:ind w:left="380"/>
        <w:jc w:val="left"/>
        <w:textAlignment w:val="center"/>
      </w:pPr>
      <w:r>
        <w:t>C．水吸收了热量后水的温度将升高70℃</w:t>
      </w:r>
    </w:p>
    <w:p w14:paraId="7DCE3588">
      <w:pPr>
        <w:shd w:val="clear" w:color="auto" w:fill="FFFFFF" w:themeFill="background1"/>
        <w:spacing w:line="360" w:lineRule="auto"/>
        <w:ind w:left="380"/>
        <w:jc w:val="left"/>
        <w:textAlignment w:val="center"/>
      </w:pPr>
      <w:r>
        <w:t>D．水吸收了热量后水的温度将升高62℃</w:t>
      </w:r>
    </w:p>
    <w:p w14:paraId="698F8B26">
      <w:pPr>
        <w:shd w:val="clear" w:color="auto" w:fill="FFFFFF" w:themeFill="background1"/>
        <w:spacing w:line="360" w:lineRule="auto"/>
        <w:jc w:val="left"/>
        <w:textAlignment w:val="center"/>
        <w:rPr>
          <w:color w:val="FF0000"/>
        </w:rPr>
      </w:pPr>
      <w:r>
        <w:rPr>
          <w:color w:val="FF0000"/>
        </w:rPr>
        <w:t>【答案】BD</w:t>
      </w:r>
    </w:p>
    <w:p w14:paraId="55F3E29F">
      <w:pPr>
        <w:shd w:val="clear" w:color="auto" w:fill="FFFFFF" w:themeFill="background1"/>
        <w:spacing w:line="360" w:lineRule="auto"/>
        <w:jc w:val="left"/>
        <w:textAlignment w:val="center"/>
        <w:rPr>
          <w:color w:val="FF0000"/>
        </w:rPr>
      </w:pPr>
      <w:r>
        <w:rPr>
          <w:color w:val="FF0000"/>
        </w:rPr>
        <w:t>【知识点】计算物体温度变化时的吸放热、热值的公式及相关计算</w:t>
      </w:r>
    </w:p>
    <w:p w14:paraId="0C2D2280">
      <w:pPr>
        <w:shd w:val="clear" w:color="auto" w:fill="FFFFFF" w:themeFill="background1"/>
        <w:spacing w:line="360" w:lineRule="auto"/>
        <w:jc w:val="left"/>
        <w:textAlignment w:val="center"/>
        <w:rPr>
          <w:color w:val="FF0000"/>
        </w:rPr>
      </w:pPr>
      <w:r>
        <w:rPr>
          <w:color w:val="FF0000"/>
        </w:rPr>
        <w:t>【详解】A．如图</w:t>
      </w:r>
    </w:p>
    <w:p w14:paraId="1C4CC123">
      <w:pPr>
        <w:shd w:val="clear" w:color="auto" w:fill="FFFFFF" w:themeFill="background1"/>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095500" cy="1704975"/>
            <wp:effectExtent l="0" t="0" r="0" b="9525"/>
            <wp:docPr id="100019" name="图片 100019" descr="@@@77c9cdcb-3fef-45a8-a7b6-ba845b5647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7c9cdcb-3fef-45a8-a7b6-ba845b5647a7"/>
                    <pic:cNvPicPr>
                      <a:picLocks noChangeAspect="1"/>
                    </pic:cNvPicPr>
                  </pic:nvPicPr>
                  <pic:blipFill>
                    <a:blip r:embed="rId151"/>
                    <a:stretch>
                      <a:fillRect/>
                    </a:stretch>
                  </pic:blipFill>
                  <pic:spPr>
                    <a:xfrm>
                      <a:off x="0" y="0"/>
                      <a:ext cx="2095500" cy="1704975"/>
                    </a:xfrm>
                    <a:prstGeom prst="rect">
                      <a:avLst/>
                    </a:prstGeom>
                  </pic:spPr>
                </pic:pic>
              </a:graphicData>
            </a:graphic>
          </wp:inline>
        </w:drawing>
      </w:r>
    </w:p>
    <w:p w14:paraId="742D69A9">
      <w:pPr>
        <w:shd w:val="clear" w:color="auto" w:fill="FFFFFF" w:themeFill="background1"/>
        <w:spacing w:line="360" w:lineRule="auto"/>
        <w:jc w:val="left"/>
        <w:textAlignment w:val="center"/>
        <w:rPr>
          <w:color w:val="FF0000"/>
        </w:rPr>
      </w:pPr>
      <w:r>
        <w:rPr>
          <w:color w:val="FF0000"/>
        </w:rPr>
        <w:t>取相同质量的燃料，由图可知，当燃料的质量为</w:t>
      </w:r>
      <w:r>
        <w:rPr>
          <w:rFonts w:ascii="Times New Roman" w:hAnsi="Times New Roman" w:eastAsia="Times New Roman" w:cs="Times New Roman"/>
          <w:i/>
          <w:color w:val="FF0000"/>
        </w:rPr>
        <w:t>m</w:t>
      </w:r>
      <w:r>
        <w:rPr>
          <w:rFonts w:ascii="Times New Roman" w:hAnsi="Times New Roman" w:eastAsia="Times New Roman" w:cs="Times New Roman"/>
          <w:i/>
          <w:color w:val="FF0000"/>
          <w:vertAlign w:val="subscript"/>
        </w:rPr>
        <w:t>0</w:t>
      </w:r>
      <w:r>
        <w:rPr>
          <w:color w:val="FF0000"/>
        </w:rPr>
        <w:t>时，燃料完全燃烧放出的热量</w:t>
      </w:r>
      <w:r>
        <w:rPr>
          <w:color w:val="FF0000"/>
        </w:rPr>
        <w:object>
          <v:shape id="_x0000_i1097" o:spt="75" alt="eqId948270a2a6d814c5f140d3c30462bdb9" type="#_x0000_t75" style="height:15.9pt;width:37.8pt;" o:ole="t" filled="f" o:preferrelative="t" stroked="f" coordsize="21600,21600">
            <v:path/>
            <v:fill on="f" focussize="0,0"/>
            <v:stroke on="f" joinstyle="miter"/>
            <v:imagedata r:id="rId153" o:title="eqId948270a2a6d814c5f140d3c30462bdb9"/>
            <o:lock v:ext="edit" aspectratio="t"/>
            <w10:wrap type="none"/>
            <w10:anchorlock/>
          </v:shape>
          <o:OLEObject Type="Embed" ProgID="Equation.DSMT4" ShapeID="_x0000_i1097" DrawAspect="Content" ObjectID="_1468075797" r:id="rId152">
            <o:LockedField>false</o:LockedField>
          </o:OLEObject>
        </w:object>
      </w:r>
      <w:r>
        <w:rPr>
          <w:color w:val="FF0000"/>
        </w:rPr>
        <w:t>，由</w:t>
      </w:r>
      <w:r>
        <w:rPr>
          <w:color w:val="FF0000"/>
        </w:rPr>
        <w:object>
          <v:shape id="_x0000_i1098" o:spt="75" alt="eqId70d00bc263be3535dd4816d2bcdf306f" type="#_x0000_t75" style="height:28.55pt;width:35.15pt;" o:ole="t" filled="f" o:preferrelative="t" stroked="f" coordsize="21600,21600">
            <v:path/>
            <v:fill on="f" focussize="0,0"/>
            <v:stroke on="f" joinstyle="miter"/>
            <v:imagedata r:id="rId155" o:title="eqId70d00bc263be3535dd4816d2bcdf306f"/>
            <o:lock v:ext="edit" aspectratio="t"/>
            <w10:wrap type="none"/>
            <w10:anchorlock/>
          </v:shape>
          <o:OLEObject Type="Embed" ProgID="Equation.DSMT4" ShapeID="_x0000_i1098" DrawAspect="Content" ObjectID="_1468075798" r:id="rId154">
            <o:LockedField>false</o:LockedField>
          </o:OLEObject>
        </w:object>
      </w:r>
      <w:r>
        <w:rPr>
          <w:color w:val="FF0000"/>
        </w:rPr>
        <w:t>可知，燃料A、B的热值</w:t>
      </w:r>
      <w:r>
        <w:rPr>
          <w:color w:val="FF0000"/>
        </w:rPr>
        <w:object>
          <v:shape id="_x0000_i1099" o:spt="75" alt="eqIdc2e669a3751ed8be75bd420c2c6e896e" type="#_x0000_t75" style="height:15.7pt;width:34.3pt;" o:ole="t" filled="f" o:preferrelative="t" stroked="f" coordsize="21600,21600">
            <v:path/>
            <v:fill on="f" focussize="0,0"/>
            <v:stroke on="f" joinstyle="miter"/>
            <v:imagedata r:id="rId157" o:title="eqIdc2e669a3751ed8be75bd420c2c6e896e"/>
            <o:lock v:ext="edit" aspectratio="t"/>
            <w10:wrap type="none"/>
            <w10:anchorlock/>
          </v:shape>
          <o:OLEObject Type="Embed" ProgID="Equation.DSMT4" ShapeID="_x0000_i1099" DrawAspect="Content" ObjectID="_1468075799" r:id="rId156">
            <o:LockedField>false</o:LockedField>
          </o:OLEObject>
        </w:object>
      </w:r>
      <w:r>
        <w:rPr>
          <w:color w:val="FF0000"/>
        </w:rPr>
        <w:t>，即A燃料的热值小于B燃料的热值，故A错误；</w:t>
      </w:r>
    </w:p>
    <w:p w14:paraId="3A1BBF53">
      <w:pPr>
        <w:shd w:val="clear" w:color="auto" w:fill="FFFFFF" w:themeFill="background1"/>
        <w:spacing w:line="360" w:lineRule="auto"/>
        <w:jc w:val="left"/>
        <w:textAlignment w:val="center"/>
        <w:rPr>
          <w:color w:val="FF0000"/>
        </w:rPr>
      </w:pPr>
      <w:r>
        <w:rPr>
          <w:color w:val="FF0000"/>
        </w:rPr>
        <w:t>B．B燃料的热值</w:t>
      </w:r>
    </w:p>
    <w:p w14:paraId="6146FFF2">
      <w:pPr>
        <w:shd w:val="clear" w:color="auto" w:fill="FFFFFF" w:themeFill="background1"/>
        <w:spacing w:line="360" w:lineRule="auto"/>
        <w:jc w:val="center"/>
        <w:textAlignment w:val="center"/>
        <w:rPr>
          <w:color w:val="FF0000"/>
        </w:rPr>
      </w:pPr>
      <w:r>
        <w:rPr>
          <w:color w:val="FF0000"/>
        </w:rPr>
        <w:object>
          <v:shape id="_x0000_i1100" o:spt="75" alt="eqId2d92b2f0dbf44de8167e029d2b89cf70" type="#_x0000_t75" style="height:30.95pt;width:165.4pt;" o:ole="t" filled="f" o:preferrelative="t" stroked="f" coordsize="21600,21600">
            <v:path/>
            <v:fill on="f" focussize="0,0"/>
            <v:stroke on="f" joinstyle="miter"/>
            <v:imagedata r:id="rId159" o:title="eqId2d92b2f0dbf44de8167e029d2b89cf70"/>
            <o:lock v:ext="edit" aspectratio="t"/>
            <w10:wrap type="none"/>
            <w10:anchorlock/>
          </v:shape>
          <o:OLEObject Type="Embed" ProgID="Equation.DSMT4" ShapeID="_x0000_i1100" DrawAspect="Content" ObjectID="_1468075800" r:id="rId158">
            <o:LockedField>false</o:LockedField>
          </o:OLEObject>
        </w:object>
      </w:r>
    </w:p>
    <w:p w14:paraId="13C3E3C7">
      <w:pPr>
        <w:shd w:val="clear" w:color="auto" w:fill="FFFFFF" w:themeFill="background1"/>
        <w:spacing w:line="360" w:lineRule="auto"/>
        <w:jc w:val="left"/>
        <w:textAlignment w:val="center"/>
        <w:rPr>
          <w:color w:val="FF0000"/>
        </w:rPr>
      </w:pPr>
      <w:r>
        <w:rPr>
          <w:color w:val="FF0000"/>
        </w:rPr>
        <w:t>故B正确；</w:t>
      </w:r>
    </w:p>
    <w:p w14:paraId="36B6BB45">
      <w:pPr>
        <w:shd w:val="clear" w:color="auto" w:fill="FFFFFF" w:themeFill="background1"/>
        <w:spacing w:line="360" w:lineRule="auto"/>
        <w:jc w:val="left"/>
        <w:textAlignment w:val="center"/>
        <w:rPr>
          <w:color w:val="FF0000"/>
        </w:rPr>
      </w:pPr>
      <w:r>
        <w:rPr>
          <w:color w:val="FF0000"/>
        </w:rPr>
        <w:t>CD．水吸收的热量</w:t>
      </w:r>
    </w:p>
    <w:p w14:paraId="0760B98E">
      <w:pPr>
        <w:shd w:val="clear" w:color="auto" w:fill="FFFFFF" w:themeFill="background1"/>
        <w:spacing w:line="360" w:lineRule="auto"/>
        <w:jc w:val="center"/>
        <w:textAlignment w:val="center"/>
        <w:rPr>
          <w:color w:val="FF0000"/>
        </w:rPr>
      </w:pPr>
      <w:r>
        <w:rPr>
          <w:color w:val="FF0000"/>
        </w:rPr>
        <w:object>
          <v:shape id="_x0000_i1101" o:spt="75" alt="eqId9bdf942bc185b09bd5032474b6ecde63" type="#_x0000_t75" style="height:17.65pt;width:184.8pt;" o:ole="t" filled="f" o:preferrelative="t" stroked="f" coordsize="21600,21600">
            <v:path/>
            <v:fill on="f" focussize="0,0"/>
            <v:stroke on="f" joinstyle="miter"/>
            <v:imagedata r:id="rId161" o:title="eqId9bdf942bc185b09bd5032474b6ecde63"/>
            <o:lock v:ext="edit" aspectratio="t"/>
            <w10:wrap type="none"/>
            <w10:anchorlock/>
          </v:shape>
          <o:OLEObject Type="Embed" ProgID="Equation.DSMT4" ShapeID="_x0000_i1101" DrawAspect="Content" ObjectID="_1468075801" r:id="rId160">
            <o:LockedField>false</o:LockedField>
          </o:OLEObject>
        </w:object>
      </w:r>
    </w:p>
    <w:p w14:paraId="772438FC">
      <w:pPr>
        <w:shd w:val="clear" w:color="auto" w:fill="FFFFFF" w:themeFill="background1"/>
        <w:spacing w:line="360" w:lineRule="auto"/>
        <w:jc w:val="left"/>
        <w:textAlignment w:val="center"/>
        <w:rPr>
          <w:color w:val="FF0000"/>
        </w:rPr>
      </w:pPr>
      <w:r>
        <w:rPr>
          <w:color w:val="FF0000"/>
        </w:rPr>
        <w:t>水升高的温度</w:t>
      </w:r>
    </w:p>
    <w:p w14:paraId="30AFE8D7">
      <w:pPr>
        <w:shd w:val="clear" w:color="auto" w:fill="FFFFFF" w:themeFill="background1"/>
        <w:spacing w:line="360" w:lineRule="auto"/>
        <w:jc w:val="center"/>
        <w:textAlignment w:val="center"/>
        <w:rPr>
          <w:color w:val="FF0000"/>
        </w:rPr>
      </w:pPr>
      <w:r>
        <w:rPr>
          <w:color w:val="FF0000"/>
        </w:rPr>
        <w:object>
          <v:shape id="_x0000_i1102" o:spt="75" alt="eqId6e3856ddd2c451796a134b10bc0e9982" type="#_x0000_t75" style="height:32.3pt;width:194.45pt;" o:ole="t" filled="f" o:preferrelative="t" stroked="f" coordsize="21600,21600">
            <v:path/>
            <v:fill on="f" focussize="0,0"/>
            <v:stroke on="f" joinstyle="miter"/>
            <v:imagedata r:id="rId163" o:title="eqId6e3856ddd2c451796a134b10bc0e9982"/>
            <o:lock v:ext="edit" aspectratio="t"/>
            <w10:wrap type="none"/>
            <w10:anchorlock/>
          </v:shape>
          <o:OLEObject Type="Embed" ProgID="Equation.DSMT4" ShapeID="_x0000_i1102" DrawAspect="Content" ObjectID="_1468075802" r:id="rId162">
            <o:LockedField>false</o:LockedField>
          </o:OLEObject>
        </w:object>
      </w:r>
    </w:p>
    <w:p w14:paraId="47B8049B">
      <w:pPr>
        <w:shd w:val="clear" w:color="auto" w:fill="FFFFFF" w:themeFill="background1"/>
        <w:spacing w:line="360" w:lineRule="auto"/>
        <w:jc w:val="left"/>
        <w:textAlignment w:val="center"/>
        <w:rPr>
          <w:color w:val="FF0000"/>
        </w:rPr>
      </w:pPr>
      <w:r>
        <w:rPr>
          <w:color w:val="FF0000"/>
        </w:rPr>
        <w:t>水的末温</w:t>
      </w:r>
    </w:p>
    <w:p w14:paraId="7939AD06">
      <w:pPr>
        <w:shd w:val="clear" w:color="auto" w:fill="FFFFFF" w:themeFill="background1"/>
        <w:spacing w:line="360" w:lineRule="auto"/>
        <w:jc w:val="center"/>
        <w:textAlignment w:val="center"/>
        <w:rPr>
          <w:color w:val="FF0000"/>
        </w:rPr>
      </w:pPr>
      <w:r>
        <w:rPr>
          <w:color w:val="FF0000"/>
        </w:rPr>
        <w:object>
          <v:shape id="_x0000_i1103" o:spt="75" alt="eqIdc4a0866fb5a8027884fc5f32ef7e0fd5" type="#_x0000_t75" style="height:15.95pt;width:135.5pt;" o:ole="t" filled="f" o:preferrelative="t" stroked="f" coordsize="21600,21600">
            <v:path/>
            <v:fill on="f" focussize="0,0"/>
            <v:stroke on="f" joinstyle="miter"/>
            <v:imagedata r:id="rId165" o:title="eqIdc4a0866fb5a8027884fc5f32ef7e0fd5"/>
            <o:lock v:ext="edit" aspectratio="t"/>
            <w10:wrap type="none"/>
            <w10:anchorlock/>
          </v:shape>
          <o:OLEObject Type="Embed" ProgID="Equation.DSMT4" ShapeID="_x0000_i1103" DrawAspect="Content" ObjectID="_1468075803" r:id="rId164">
            <o:LockedField>false</o:LockedField>
          </o:OLEObject>
        </w:object>
      </w:r>
    </w:p>
    <w:p w14:paraId="1CAF78B8">
      <w:pPr>
        <w:shd w:val="clear" w:color="auto" w:fill="FFFFFF" w:themeFill="background1"/>
        <w:spacing w:line="360" w:lineRule="auto"/>
        <w:jc w:val="left"/>
        <w:textAlignment w:val="center"/>
        <w:rPr>
          <w:color w:val="FF0000"/>
        </w:rPr>
      </w:pPr>
      <w:r>
        <w:rPr>
          <w:color w:val="FF0000"/>
        </w:rPr>
        <w:t>在一标准大气压下水的沸点是100°C，水沸腾时吸收热量、温度不变，因此水的温度将升高</w:t>
      </w:r>
    </w:p>
    <w:p w14:paraId="3030980F">
      <w:pPr>
        <w:shd w:val="clear" w:color="auto" w:fill="FFFFFF" w:themeFill="background1"/>
        <w:spacing w:line="360" w:lineRule="auto"/>
        <w:jc w:val="center"/>
        <w:textAlignment w:val="center"/>
        <w:rPr>
          <w:color w:val="FF0000"/>
        </w:rPr>
      </w:pPr>
      <w:r>
        <w:rPr>
          <w:color w:val="FF0000"/>
        </w:rPr>
        <w:object>
          <v:shape id="_x0000_i1104" o:spt="75" alt="eqId4b581beb579ab0b5b98cc6bfb7bff7da" type="#_x0000_t75" style="height:12.5pt;width:107.3pt;" o:ole="t" filled="f" o:preferrelative="t" stroked="f" coordsize="21600,21600">
            <v:path/>
            <v:fill on="f" focussize="0,0"/>
            <v:stroke on="f" joinstyle="miter"/>
            <v:imagedata r:id="rId167" o:title="eqId4b581beb579ab0b5b98cc6bfb7bff7da"/>
            <o:lock v:ext="edit" aspectratio="t"/>
            <w10:wrap type="none"/>
            <w10:anchorlock/>
          </v:shape>
          <o:OLEObject Type="Embed" ProgID="Equation.DSMT4" ShapeID="_x0000_i1104" DrawAspect="Content" ObjectID="_1468075804" r:id="rId166">
            <o:LockedField>false</o:LockedField>
          </o:OLEObject>
        </w:object>
      </w:r>
    </w:p>
    <w:p w14:paraId="0665CD3F">
      <w:pPr>
        <w:shd w:val="clear" w:color="auto" w:fill="FFFFFF" w:themeFill="background1"/>
        <w:spacing w:line="360" w:lineRule="auto"/>
        <w:jc w:val="left"/>
        <w:textAlignment w:val="center"/>
        <w:rPr>
          <w:color w:val="FF0000"/>
        </w:rPr>
      </w:pPr>
      <w:r>
        <w:rPr>
          <w:color w:val="FF0000"/>
        </w:rPr>
        <w:t>故C错误，D正确。</w:t>
      </w:r>
    </w:p>
    <w:p w14:paraId="776E1CCC">
      <w:pPr>
        <w:shd w:val="clear" w:color="auto" w:fill="FFFFFF" w:themeFill="background1"/>
        <w:spacing w:line="360" w:lineRule="auto"/>
        <w:jc w:val="left"/>
        <w:textAlignment w:val="center"/>
        <w:rPr>
          <w:color w:val="FF0000"/>
        </w:rPr>
      </w:pPr>
      <w:r>
        <w:rPr>
          <w:color w:val="FF0000"/>
        </w:rPr>
        <w:t>故选BD。</w:t>
      </w:r>
    </w:p>
    <w:p w14:paraId="0A630B93">
      <w:pPr>
        <w:shd w:val="clear" w:color="auto" w:fill="FFFFFF" w:themeFill="background1"/>
        <w:spacing w:line="360" w:lineRule="auto"/>
        <w:jc w:val="left"/>
        <w:textAlignment w:val="center"/>
      </w:pPr>
      <w:r>
        <w:t>11．某单缸四冲程汽油机的气缸活塞面积为</w:t>
      </w:r>
      <w:r>
        <w:object>
          <v:shape id="_x0000_i1105" o:spt="75" alt="eqId77b03f2c43c04e819ad1f496722ed584" type="#_x0000_t75" style="height:13.95pt;width:29.9pt;" o:ole="t" filled="f" o:preferrelative="t" stroked="f" coordsize="21600,21600">
            <v:path/>
            <v:fill on="f" focussize="0,0"/>
            <v:stroke on="f" joinstyle="miter"/>
            <v:imagedata r:id="rId169" o:title="eqId77b03f2c43c04e819ad1f496722ed584"/>
            <o:lock v:ext="edit" aspectratio="t"/>
            <w10:wrap type="none"/>
            <w10:anchorlock/>
          </v:shape>
          <o:OLEObject Type="Embed" ProgID="Equation.DSMT4" ShapeID="_x0000_i1105" DrawAspect="Content" ObjectID="_1468075805" r:id="rId168">
            <o:LockedField>false</o:LockedField>
          </o:OLEObject>
        </w:object>
      </w:r>
      <w:r>
        <w:t>，一个冲程活塞在气缸中移动的距离是</w:t>
      </w:r>
      <w:r>
        <w:object>
          <v:shape id="_x0000_i1106" o:spt="75" alt="eqIdf40ac9e8d454e09fd556e05263c83468" type="#_x0000_t75" style="height:12.6pt;width:29.85pt;" o:ole="t" filled="f" o:preferrelative="t" stroked="f" coordsize="21600,21600">
            <v:path/>
            <v:fill on="f" focussize="0,0"/>
            <v:stroke on="f" joinstyle="miter"/>
            <v:imagedata r:id="rId171" o:title="eqIdf40ac9e8d454e09fd556e05263c83468"/>
            <o:lock v:ext="edit" aspectratio="t"/>
            <w10:wrap type="none"/>
            <w10:anchorlock/>
          </v:shape>
          <o:OLEObject Type="Embed" ProgID="Equation.DSMT4" ShapeID="_x0000_i1106" DrawAspect="Content" ObjectID="_1468075806" r:id="rId170">
            <o:LockedField>false</o:LockedField>
          </o:OLEObject>
        </w:object>
      </w:r>
      <w:r>
        <w:t>，满负荷工作时做功冲程燃气的平均气压为</w:t>
      </w:r>
      <w:r>
        <w:object>
          <v:shape id="_x0000_i1107" o:spt="75" alt="eqId44ac644172a54533cb3377aff01dec69" type="#_x0000_t75" style="height:13.9pt;width:50.15pt;" o:ole="t" filled="f" o:preferrelative="t" stroked="f" coordsize="21600,21600">
            <v:path/>
            <v:fill on="f" focussize="0,0"/>
            <v:stroke on="f" joinstyle="miter"/>
            <v:imagedata r:id="rId173" o:title="eqId44ac644172a54533cb3377aff01dec69"/>
            <o:lock v:ext="edit" aspectratio="t"/>
            <w10:wrap type="none"/>
            <w10:anchorlock/>
          </v:shape>
          <o:OLEObject Type="Embed" ProgID="Equation.DSMT4" ShapeID="_x0000_i1107" DrawAspect="Content" ObjectID="_1468075807" r:id="rId172">
            <o:LockedField>false</o:LockedField>
          </o:OLEObject>
        </w:object>
      </w:r>
      <w:r>
        <w:t>，飞轮转速为</w:t>
      </w:r>
      <w:r>
        <w:object>
          <v:shape id="_x0000_i1108" o:spt="75" alt="eqIdf17fd3a1c91ada3fefd80229f4238248" type="#_x0000_t75" style="height:12.6pt;width:51pt;" o:ole="t" filled="f" o:preferrelative="t" stroked="f" coordsize="21600,21600">
            <v:path/>
            <v:fill on="f" focussize="0,0"/>
            <v:stroke on="f" joinstyle="miter"/>
            <v:imagedata r:id="rId175" o:title="eqIdf17fd3a1c91ada3fefd80229f4238248"/>
            <o:lock v:ext="edit" aspectratio="t"/>
            <w10:wrap type="none"/>
            <w10:anchorlock/>
          </v:shape>
          <o:OLEObject Type="Embed" ProgID="Equation.DSMT4" ShapeID="_x0000_i1108" DrawAspect="Content" ObjectID="_1468075808" r:id="rId174">
            <o:LockedField>false</o:LockedField>
          </o:OLEObject>
        </w:object>
      </w:r>
      <w:r>
        <w:t>，当汽油机满负荷工作时（不计摩擦），</w:t>
      </w:r>
      <w:r>
        <w:object>
          <v:shape id="_x0000_i1109" o:spt="75" alt="eqIdb17166d730bec1b4ee345727b42265ff" type="#_x0000_t75" style="height:10.55pt;width:21.1pt;" o:ole="t" filled="f" o:preferrelative="t" stroked="f" coordsize="21600,21600">
            <v:path/>
            <v:fill on="f" focussize="0,0"/>
            <v:stroke on="f" joinstyle="miter"/>
            <v:imagedata r:id="rId177" o:title="eqIdb17166d730bec1b4ee345727b42265ff"/>
            <o:lock v:ext="edit" aspectratio="t"/>
            <w10:wrap type="none"/>
            <w10:anchorlock/>
          </v:shape>
          <o:OLEObject Type="Embed" ProgID="Equation.DSMT4" ShapeID="_x0000_i1109" DrawAspect="Content" ObjectID="_1468075809" r:id="rId176">
            <o:LockedField>false</o:LockedField>
          </o:OLEObject>
        </w:object>
      </w:r>
      <w:r>
        <w:t>消耗汽油</w:t>
      </w:r>
      <w:r>
        <w:object>
          <v:shape id="_x0000_i1110" o:spt="75" alt="eqIdfc84e82575d3d485417e6f62e51449f3" type="#_x0000_t75" style="height:12.5pt;width:23.7pt;" o:ole="t" filled="f" o:preferrelative="t" stroked="f" coordsize="21600,21600">
            <v:path/>
            <v:fill on="f" focussize="0,0"/>
            <v:stroke on="f" joinstyle="miter"/>
            <v:imagedata r:id="rId179" o:title="eqIdfc84e82575d3d485417e6f62e51449f3"/>
            <o:lock v:ext="edit" aspectratio="t"/>
            <w10:wrap type="none"/>
            <w10:anchorlock/>
          </v:shape>
          <o:OLEObject Type="Embed" ProgID="Equation.DSMT4" ShapeID="_x0000_i1110" DrawAspect="Content" ObjectID="_1468075810" r:id="rId178">
            <o:LockedField>false</o:LockedField>
          </o:OLEObject>
        </w:object>
      </w:r>
      <w:r>
        <w:t>，（</w:t>
      </w:r>
      <w:r>
        <w:object>
          <v:shape id="_x0000_i1111" o:spt="75" alt="eqIdb4740aefcf4aaac62e16b3f308b8496a" type="#_x0000_t75" style="height:17.9pt;width:97.6pt;" o:ole="t" filled="f" o:preferrelative="t" stroked="f" coordsize="21600,21600">
            <v:path/>
            <v:fill on="f" focussize="0,0"/>
            <v:stroke on="f" joinstyle="miter"/>
            <v:imagedata r:id="rId181" o:title="eqIdb4740aefcf4aaac62e16b3f308b8496a"/>
            <o:lock v:ext="edit" aspectratio="t"/>
            <w10:wrap type="none"/>
            <w10:anchorlock/>
          </v:shape>
          <o:OLEObject Type="Embed" ProgID="Equation.DSMT4" ShapeID="_x0000_i1111" DrawAspect="Content" ObjectID="_1468075811" r:id="rId180">
            <o:LockedField>false</o:LockedField>
          </o:OLEObject>
        </w:object>
      </w:r>
      <w:r>
        <w:t>，</w:t>
      </w:r>
      <w:r>
        <w:object>
          <v:shape id="_x0000_i1112" o:spt="75" alt="eqId8ca2c661fbc76a10623d39fd4e0064fb" type="#_x0000_t75" style="height:17.4pt;width:89.75pt;" o:ole="t" filled="f" o:preferrelative="t" stroked="f" coordsize="21600,21600">
            <v:path/>
            <v:fill on="f" focussize="0,0"/>
            <v:stroke on="f" joinstyle="miter"/>
            <v:imagedata r:id="rId183" o:title="eqId8ca2c661fbc76a10623d39fd4e0064fb"/>
            <o:lock v:ext="edit" aspectratio="t"/>
            <w10:wrap type="none"/>
            <w10:anchorlock/>
          </v:shape>
          <o:OLEObject Type="Embed" ProgID="Equation.DSMT4" ShapeID="_x0000_i1112" DrawAspect="Content" ObjectID="_1468075812" r:id="rId182">
            <o:LockedField>false</o:LockedField>
          </o:OLEObject>
        </w:object>
      </w:r>
      <w:r>
        <w:t>．）则下列计算正确的是（　　）</w:t>
      </w:r>
    </w:p>
    <w:p w14:paraId="16CE289E">
      <w:pPr>
        <w:shd w:val="clear" w:color="auto" w:fill="FFFFFF" w:themeFill="background1"/>
        <w:spacing w:line="360" w:lineRule="auto"/>
        <w:ind w:left="380"/>
        <w:jc w:val="left"/>
        <w:textAlignment w:val="center"/>
      </w:pPr>
      <w:r>
        <w:t>A．做功冲程中燃气对活塞的平均压力</w:t>
      </w:r>
      <w:r>
        <w:object>
          <v:shape id="_x0000_i1113" o:spt="75" alt="eqId0749c4225eb701f3534c58773e16965c" type="#_x0000_t75" style="height:12.6pt;width:32.55pt;" o:ole="t" filled="f" o:preferrelative="t" stroked="f" coordsize="21600,21600">
            <v:path/>
            <v:fill on="f" focussize="0,0"/>
            <v:stroke on="f" joinstyle="miter"/>
            <v:imagedata r:id="rId185" o:title="eqId0749c4225eb701f3534c58773e16965c"/>
            <o:lock v:ext="edit" aspectratio="t"/>
            <w10:wrap type="none"/>
            <w10:anchorlock/>
          </v:shape>
          <o:OLEObject Type="Embed" ProgID="Equation.DSMT4" ShapeID="_x0000_i1113" DrawAspect="Content" ObjectID="_1468075813" r:id="rId184">
            <o:LockedField>false</o:LockedField>
          </o:OLEObject>
        </w:object>
      </w:r>
    </w:p>
    <w:p w14:paraId="0AAC5AD9">
      <w:pPr>
        <w:shd w:val="clear" w:color="auto" w:fill="FFFFFF" w:themeFill="background1"/>
        <w:spacing w:line="360" w:lineRule="auto"/>
        <w:ind w:left="380"/>
        <w:jc w:val="left"/>
        <w:textAlignment w:val="center"/>
      </w:pPr>
      <w:r>
        <w:t>B．一个做功冲程中，燃气对活塞做的功</w:t>
      </w:r>
      <w:r>
        <w:object>
          <v:shape id="_x0000_i1114" o:spt="75" alt="eqId579fa7419267d0c30137af4f4ccf4ea1" type="#_x0000_t75" style="height:12.45pt;width:21.95pt;" o:ole="t" filled="f" o:preferrelative="t" stroked="f" coordsize="21600,21600">
            <v:path/>
            <v:fill on="f" focussize="0,0"/>
            <v:stroke on="f" joinstyle="miter"/>
            <v:imagedata r:id="rId187" o:title="eqId579fa7419267d0c30137af4f4ccf4ea1"/>
            <o:lock v:ext="edit" aspectratio="t"/>
            <w10:wrap type="none"/>
            <w10:anchorlock/>
          </v:shape>
          <o:OLEObject Type="Embed" ProgID="Equation.DSMT4" ShapeID="_x0000_i1114" DrawAspect="Content" ObjectID="_1468075814" r:id="rId186">
            <o:LockedField>false</o:LockedField>
          </o:OLEObject>
        </w:object>
      </w:r>
    </w:p>
    <w:p w14:paraId="4178C71A">
      <w:pPr>
        <w:shd w:val="clear" w:color="auto" w:fill="FFFFFF" w:themeFill="background1"/>
        <w:spacing w:line="360" w:lineRule="auto"/>
        <w:ind w:left="380"/>
        <w:jc w:val="left"/>
        <w:textAlignment w:val="center"/>
      </w:pPr>
      <w:r>
        <w:t>C．汽油机的功率为</w:t>
      </w:r>
      <w:r>
        <w:object>
          <v:shape id="_x0000_i1115" o:spt="75" alt="eqId1f01f3433b13686f870694ebc7ac4271" type="#_x0000_t75" style="height:12.35pt;width:34.25pt;" o:ole="t" filled="f" o:preferrelative="t" stroked="f" coordsize="21600,21600">
            <v:path/>
            <v:fill on="f" focussize="0,0"/>
            <v:stroke on="f" joinstyle="miter"/>
            <v:imagedata r:id="rId189" o:title="eqId1f01f3433b13686f870694ebc7ac4271"/>
            <o:lock v:ext="edit" aspectratio="t"/>
            <w10:wrap type="none"/>
            <w10:anchorlock/>
          </v:shape>
          <o:OLEObject Type="Embed" ProgID="Equation.DSMT4" ShapeID="_x0000_i1115" DrawAspect="Content" ObjectID="_1468075815" r:id="rId188">
            <o:LockedField>false</o:LockedField>
          </o:OLEObject>
        </w:object>
      </w:r>
    </w:p>
    <w:p w14:paraId="415D5ACD">
      <w:pPr>
        <w:shd w:val="clear" w:color="auto" w:fill="FFFFFF" w:themeFill="background1"/>
        <w:spacing w:line="360" w:lineRule="auto"/>
        <w:ind w:left="380"/>
        <w:jc w:val="left"/>
        <w:textAlignment w:val="center"/>
      </w:pPr>
      <w:r>
        <w:t>D．汽油机的效率为</w:t>
      </w:r>
      <w:r>
        <w:object>
          <v:shape id="_x0000_i1116" o:spt="75" alt="eqId07a71440f8418f27b8f946e433383d5d" type="#_x0000_t75" style="height:12.85pt;width:21.95pt;" o:ole="t" filled="f" o:preferrelative="t" stroked="f" coordsize="21600,21600">
            <v:path/>
            <v:fill on="f" focussize="0,0"/>
            <v:stroke on="f" joinstyle="miter"/>
            <v:imagedata r:id="rId191" o:title="eqId07a71440f8418f27b8f946e433383d5d"/>
            <o:lock v:ext="edit" aspectratio="t"/>
            <w10:wrap type="none"/>
            <w10:anchorlock/>
          </v:shape>
          <o:OLEObject Type="Embed" ProgID="Equation.DSMT4" ShapeID="_x0000_i1116" DrawAspect="Content" ObjectID="_1468075816" r:id="rId190">
            <o:LockedField>false</o:LockedField>
          </o:OLEObject>
        </w:object>
      </w:r>
    </w:p>
    <w:p w14:paraId="4122A8D0">
      <w:pPr>
        <w:shd w:val="clear" w:color="auto" w:fill="FFFFFF" w:themeFill="background1"/>
        <w:spacing w:line="360" w:lineRule="auto"/>
        <w:jc w:val="left"/>
        <w:textAlignment w:val="center"/>
        <w:rPr>
          <w:color w:val="FF0000"/>
        </w:rPr>
      </w:pPr>
      <w:r>
        <w:rPr>
          <w:color w:val="FF0000"/>
        </w:rPr>
        <w:t>【答案】AB</w:t>
      </w:r>
    </w:p>
    <w:p w14:paraId="2954388E">
      <w:pPr>
        <w:shd w:val="clear" w:color="auto" w:fill="FFFFFF" w:themeFill="background1"/>
        <w:spacing w:line="360" w:lineRule="auto"/>
        <w:jc w:val="left"/>
        <w:textAlignment w:val="center"/>
        <w:rPr>
          <w:color w:val="FF0000"/>
        </w:rPr>
      </w:pPr>
      <w:r>
        <w:rPr>
          <w:color w:val="FF0000"/>
        </w:rPr>
        <w:t>【知识点】压强公式的简单应用、功的计算和估算、P=W/t、热机效率的计算</w:t>
      </w:r>
    </w:p>
    <w:p w14:paraId="31B2765C">
      <w:pPr>
        <w:shd w:val="clear" w:color="auto" w:fill="FFFFFF" w:themeFill="background1"/>
        <w:spacing w:line="360" w:lineRule="auto"/>
        <w:jc w:val="left"/>
        <w:textAlignment w:val="center"/>
        <w:rPr>
          <w:color w:val="FF0000"/>
        </w:rPr>
      </w:pPr>
      <w:r>
        <w:rPr>
          <w:color w:val="FF0000"/>
        </w:rPr>
        <w:t>【详解】A．做功冲程中燃气对活塞的平均压力</w:t>
      </w:r>
    </w:p>
    <w:p w14:paraId="4E650B8C">
      <w:pPr>
        <w:shd w:val="clear" w:color="auto" w:fill="FFFFFF" w:themeFill="background1"/>
        <w:spacing w:line="360" w:lineRule="auto"/>
        <w:jc w:val="center"/>
        <w:textAlignment w:val="center"/>
        <w:rPr>
          <w:color w:val="FF0000"/>
        </w:rPr>
      </w:pPr>
      <w:r>
        <w:rPr>
          <w:i/>
          <w:color w:val="FF0000"/>
        </w:rPr>
        <w:t>F</w:t>
      </w:r>
      <w:r>
        <w:rPr>
          <w:color w:val="FF0000"/>
        </w:rPr>
        <w:t>=</w:t>
      </w:r>
      <w:r>
        <w:rPr>
          <w:i/>
          <w:color w:val="FF0000"/>
        </w:rPr>
        <w:t>pS</w:t>
      </w:r>
      <w:r>
        <w:rPr>
          <w:color w:val="FF0000"/>
        </w:rPr>
        <w:t>=9×10</w:t>
      </w:r>
      <w:r>
        <w:rPr>
          <w:color w:val="FF0000"/>
          <w:vertAlign w:val="superscript"/>
        </w:rPr>
        <w:t>5</w:t>
      </w:r>
      <w:r>
        <w:rPr>
          <w:color w:val="FF0000"/>
        </w:rPr>
        <w:t>pa×30×10</w:t>
      </w:r>
      <w:r>
        <w:rPr>
          <w:color w:val="FF0000"/>
          <w:vertAlign w:val="superscript"/>
        </w:rPr>
        <w:t>-4</w:t>
      </w:r>
      <w:r>
        <w:rPr>
          <w:color w:val="FF0000"/>
        </w:rPr>
        <w:t>m</w:t>
      </w:r>
      <w:r>
        <w:rPr>
          <w:color w:val="FF0000"/>
          <w:vertAlign w:val="superscript"/>
        </w:rPr>
        <w:t>2</w:t>
      </w:r>
      <w:r>
        <w:rPr>
          <w:color w:val="FF0000"/>
        </w:rPr>
        <w:t>=2700N</w:t>
      </w:r>
    </w:p>
    <w:p w14:paraId="59BE14D6">
      <w:pPr>
        <w:shd w:val="clear" w:color="auto" w:fill="FFFFFF" w:themeFill="background1"/>
        <w:spacing w:line="360" w:lineRule="auto"/>
        <w:jc w:val="left"/>
        <w:textAlignment w:val="center"/>
        <w:rPr>
          <w:color w:val="FF0000"/>
        </w:rPr>
      </w:pPr>
      <w:r>
        <w:rPr>
          <w:color w:val="FF0000"/>
        </w:rPr>
        <w:t>故A正确；</w:t>
      </w:r>
    </w:p>
    <w:p w14:paraId="2F25CF41">
      <w:pPr>
        <w:shd w:val="clear" w:color="auto" w:fill="FFFFFF" w:themeFill="background1"/>
        <w:spacing w:line="360" w:lineRule="auto"/>
        <w:jc w:val="left"/>
        <w:textAlignment w:val="center"/>
        <w:rPr>
          <w:color w:val="FF0000"/>
        </w:rPr>
      </w:pPr>
      <w:r>
        <w:rPr>
          <w:color w:val="FF0000"/>
        </w:rPr>
        <w:t>B．一个做功冲程中，燃气对活塞做的功</w:t>
      </w:r>
    </w:p>
    <w:p w14:paraId="7766E047">
      <w:pPr>
        <w:shd w:val="clear" w:color="auto" w:fill="FFFFFF" w:themeFill="background1"/>
        <w:spacing w:line="360" w:lineRule="auto"/>
        <w:jc w:val="center"/>
        <w:textAlignment w:val="center"/>
        <w:rPr>
          <w:color w:val="FF0000"/>
        </w:rPr>
      </w:pPr>
      <w:r>
        <w:rPr>
          <w:i/>
          <w:color w:val="FF0000"/>
        </w:rPr>
        <w:t>W</w:t>
      </w:r>
      <w:r>
        <w:rPr>
          <w:color w:val="FF0000"/>
        </w:rPr>
        <w:t>=</w:t>
      </w:r>
      <w:r>
        <w:rPr>
          <w:i/>
          <w:color w:val="FF0000"/>
        </w:rPr>
        <w:t>Fs</w:t>
      </w:r>
      <w:r>
        <w:rPr>
          <w:color w:val="FF0000"/>
        </w:rPr>
        <w:t>=2700N×50×10</w:t>
      </w:r>
      <w:r>
        <w:rPr>
          <w:color w:val="FF0000"/>
          <w:vertAlign w:val="superscript"/>
        </w:rPr>
        <w:t>-3</w:t>
      </w:r>
      <w:r>
        <w:rPr>
          <w:color w:val="FF0000"/>
        </w:rPr>
        <w:t>m=135J</w:t>
      </w:r>
    </w:p>
    <w:p w14:paraId="6903A8C0">
      <w:pPr>
        <w:shd w:val="clear" w:color="auto" w:fill="FFFFFF" w:themeFill="background1"/>
        <w:spacing w:line="360" w:lineRule="auto"/>
        <w:jc w:val="left"/>
        <w:textAlignment w:val="center"/>
        <w:rPr>
          <w:color w:val="FF0000"/>
        </w:rPr>
      </w:pPr>
      <w:r>
        <w:rPr>
          <w:color w:val="FF0000"/>
        </w:rPr>
        <w:t>故B正确；</w:t>
      </w:r>
    </w:p>
    <w:p w14:paraId="7762F6D5">
      <w:pPr>
        <w:shd w:val="clear" w:color="auto" w:fill="FFFFFF" w:themeFill="background1"/>
        <w:spacing w:line="360" w:lineRule="auto"/>
        <w:jc w:val="left"/>
        <w:textAlignment w:val="center"/>
        <w:rPr>
          <w:color w:val="FF0000"/>
        </w:rPr>
      </w:pPr>
      <w:r>
        <w:rPr>
          <w:color w:val="FF0000"/>
        </w:rPr>
        <w:t>C． 1min飞轮转1800转，活塞对外做了900次功， 活塞在1min里对外做的功</w:t>
      </w:r>
    </w:p>
    <w:p w14:paraId="7DDEAE47">
      <w:pPr>
        <w:shd w:val="clear" w:color="auto" w:fill="FFFFFF" w:themeFill="background1"/>
        <w:spacing w:line="360" w:lineRule="auto"/>
        <w:jc w:val="center"/>
        <w:textAlignment w:val="center"/>
        <w:rPr>
          <w:color w:val="FF0000"/>
        </w:rPr>
      </w:pPr>
      <w:r>
        <w:rPr>
          <w:i/>
          <w:color w:val="FF0000"/>
        </w:rPr>
        <w:t>W</w:t>
      </w:r>
      <w:r>
        <w:rPr>
          <w:color w:val="FF0000"/>
        </w:rPr>
        <w:t>=135J×900=1.215×10</w:t>
      </w:r>
      <w:r>
        <w:rPr>
          <w:color w:val="FF0000"/>
          <w:vertAlign w:val="superscript"/>
        </w:rPr>
        <w:t>5</w:t>
      </w:r>
      <w:r>
        <w:rPr>
          <w:color w:val="FF0000"/>
        </w:rPr>
        <w:t>J</w:t>
      </w:r>
    </w:p>
    <w:p w14:paraId="27DD2E50">
      <w:pPr>
        <w:shd w:val="clear" w:color="auto" w:fill="FFFFFF" w:themeFill="background1"/>
        <w:spacing w:line="360" w:lineRule="auto"/>
        <w:jc w:val="left"/>
        <w:textAlignment w:val="center"/>
        <w:rPr>
          <w:color w:val="FF0000"/>
        </w:rPr>
      </w:pPr>
      <w:r>
        <w:rPr>
          <w:color w:val="FF0000"/>
        </w:rPr>
        <w:t>汽油机的功率</w:t>
      </w:r>
    </w:p>
    <w:p w14:paraId="11CF5D09">
      <w:pPr>
        <w:shd w:val="clear" w:color="auto" w:fill="FFFFFF" w:themeFill="background1"/>
        <w:spacing w:line="360" w:lineRule="auto"/>
        <w:jc w:val="center"/>
        <w:textAlignment w:val="center"/>
        <w:rPr>
          <w:color w:val="FF0000"/>
        </w:rPr>
      </w:pPr>
      <w:r>
        <w:rPr>
          <w:color w:val="FF0000"/>
        </w:rPr>
        <w:object>
          <v:shape id="_x0000_i1117" o:spt="75" alt="eqId23f952306709e7a6b34775039b7a31a2" type="#_x0000_t75" style="height:29.05pt;width:135.5pt;" o:ole="t" filled="f" o:preferrelative="t" stroked="f" coordsize="21600,21600">
            <v:path/>
            <v:fill on="f" focussize="0,0"/>
            <v:stroke on="f" joinstyle="miter"/>
            <v:imagedata r:id="rId193" o:title="eqId23f952306709e7a6b34775039b7a31a2"/>
            <o:lock v:ext="edit" aspectratio="t"/>
            <w10:wrap type="none"/>
            <w10:anchorlock/>
          </v:shape>
          <o:OLEObject Type="Embed" ProgID="Equation.DSMT4" ShapeID="_x0000_i1117" DrawAspect="Content" ObjectID="_1468075817" r:id="rId192">
            <o:LockedField>false</o:LockedField>
          </o:OLEObject>
        </w:object>
      </w:r>
    </w:p>
    <w:p w14:paraId="099D67FC">
      <w:pPr>
        <w:shd w:val="clear" w:color="auto" w:fill="FFFFFF" w:themeFill="background1"/>
        <w:spacing w:line="360" w:lineRule="auto"/>
        <w:jc w:val="left"/>
        <w:textAlignment w:val="center"/>
        <w:rPr>
          <w:color w:val="FF0000"/>
        </w:rPr>
      </w:pPr>
      <w:r>
        <w:rPr>
          <w:color w:val="FF0000"/>
        </w:rPr>
        <w:t>故C错误；</w:t>
      </w:r>
    </w:p>
    <w:p w14:paraId="2BA58C77">
      <w:pPr>
        <w:shd w:val="clear" w:color="auto" w:fill="FFFFFF" w:themeFill="background1"/>
        <w:spacing w:line="360" w:lineRule="auto"/>
        <w:jc w:val="left"/>
        <w:textAlignment w:val="center"/>
        <w:rPr>
          <w:color w:val="FF0000"/>
        </w:rPr>
      </w:pPr>
      <w:r>
        <w:rPr>
          <w:color w:val="FF0000"/>
        </w:rPr>
        <w:t xml:space="preserve"> D．lmin里燃烧汽油的质量</w:t>
      </w:r>
    </w:p>
    <w:p w14:paraId="22A49043">
      <w:pPr>
        <w:shd w:val="clear" w:color="auto" w:fill="FFFFFF" w:themeFill="background1"/>
        <w:spacing w:line="360" w:lineRule="auto"/>
        <w:jc w:val="center"/>
        <w:textAlignment w:val="center"/>
        <w:rPr>
          <w:color w:val="FF0000"/>
        </w:rPr>
      </w:pPr>
      <w:r>
        <w:rPr>
          <w:color w:val="FF0000"/>
        </w:rPr>
        <w:object>
          <v:shape id="_x0000_i1118" o:spt="75" alt="eqId4003e050ebc6a546a078cc8535500945" type="#_x0000_t75" style="height:15.85pt;width:212.05pt;" o:ole="t" filled="f" o:preferrelative="t" stroked="f" coordsize="21600,21600">
            <v:path/>
            <v:fill on="f" focussize="0,0"/>
            <v:stroke on="f" joinstyle="miter"/>
            <v:imagedata r:id="rId195" o:title="eqId4003e050ebc6a546a078cc8535500945"/>
            <o:lock v:ext="edit" aspectratio="t"/>
            <w10:wrap type="none"/>
            <w10:anchorlock/>
          </v:shape>
          <o:OLEObject Type="Embed" ProgID="Equation.DSMT4" ShapeID="_x0000_i1118" DrawAspect="Content" ObjectID="_1468075818" r:id="rId194">
            <o:LockedField>false</o:LockedField>
          </o:OLEObject>
        </w:object>
      </w:r>
    </w:p>
    <w:p w14:paraId="770CB169">
      <w:pPr>
        <w:shd w:val="clear" w:color="auto" w:fill="FFFFFF" w:themeFill="background1"/>
        <w:spacing w:line="360" w:lineRule="auto"/>
        <w:jc w:val="left"/>
        <w:textAlignment w:val="center"/>
        <w:rPr>
          <w:color w:val="FF0000"/>
        </w:rPr>
      </w:pPr>
      <w:r>
        <w:rPr>
          <w:color w:val="FF0000"/>
        </w:rPr>
        <w:t>lmin里燃烧汽油放出的热量</w:t>
      </w:r>
    </w:p>
    <w:p w14:paraId="5369BC01">
      <w:pPr>
        <w:shd w:val="clear" w:color="auto" w:fill="FFFFFF" w:themeFill="background1"/>
        <w:spacing w:line="360" w:lineRule="auto"/>
        <w:jc w:val="center"/>
        <w:textAlignment w:val="center"/>
        <w:rPr>
          <w:color w:val="FF0000"/>
        </w:rPr>
      </w:pPr>
      <w:r>
        <w:rPr>
          <w:i/>
          <w:color w:val="FF0000"/>
        </w:rPr>
        <w:t>Q</w:t>
      </w:r>
      <w:r>
        <w:rPr>
          <w:color w:val="FF0000"/>
        </w:rPr>
        <w:t>=</w:t>
      </w:r>
      <w:r>
        <w:rPr>
          <w:i/>
          <w:color w:val="FF0000"/>
        </w:rPr>
        <w:t>mq</w:t>
      </w:r>
      <w:r>
        <w:rPr>
          <w:color w:val="FF0000"/>
        </w:rPr>
        <w:t>=0.012kg×4.6×10</w:t>
      </w:r>
      <w:r>
        <w:rPr>
          <w:color w:val="FF0000"/>
          <w:vertAlign w:val="superscript"/>
        </w:rPr>
        <w:t>7</w:t>
      </w:r>
      <w:r>
        <w:rPr>
          <w:color w:val="FF0000"/>
        </w:rPr>
        <w:t>J/kg=5.52×10</w:t>
      </w:r>
      <w:r>
        <w:rPr>
          <w:color w:val="FF0000"/>
          <w:vertAlign w:val="superscript"/>
        </w:rPr>
        <w:t>5</w:t>
      </w:r>
      <w:r>
        <w:rPr>
          <w:color w:val="FF0000"/>
        </w:rPr>
        <w:t>J</w:t>
      </w:r>
    </w:p>
    <w:p w14:paraId="16AE4B52">
      <w:pPr>
        <w:shd w:val="clear" w:color="auto" w:fill="FFFFFF" w:themeFill="background1"/>
        <w:spacing w:line="360" w:lineRule="auto"/>
        <w:jc w:val="left"/>
        <w:textAlignment w:val="center"/>
        <w:rPr>
          <w:color w:val="FF0000"/>
        </w:rPr>
      </w:pPr>
      <w:r>
        <w:rPr>
          <w:color w:val="FF0000"/>
        </w:rPr>
        <w:t>汽油机的效率</w:t>
      </w:r>
    </w:p>
    <w:p w14:paraId="4060C21A">
      <w:pPr>
        <w:shd w:val="clear" w:color="auto" w:fill="FFFFFF" w:themeFill="background1"/>
        <w:spacing w:line="360" w:lineRule="auto"/>
        <w:jc w:val="center"/>
        <w:textAlignment w:val="center"/>
        <w:rPr>
          <w:color w:val="FF0000"/>
        </w:rPr>
      </w:pPr>
      <w:r>
        <w:rPr>
          <w:color w:val="FF0000"/>
        </w:rPr>
        <w:object>
          <v:shape id="_x0000_i1119" o:spt="75" alt="eqIdc0016935ccd07d597f1d66b816b6a088" type="#_x0000_t75" style="height:31.05pt;width:185.65pt;" o:ole="t" filled="f" o:preferrelative="t" stroked="f" coordsize="21600,21600">
            <v:path/>
            <v:fill on="f" focussize="0,0"/>
            <v:stroke on="f" joinstyle="miter"/>
            <v:imagedata r:id="rId197" o:title="eqIdc0016935ccd07d597f1d66b816b6a088"/>
            <o:lock v:ext="edit" aspectratio="t"/>
            <w10:wrap type="none"/>
            <w10:anchorlock/>
          </v:shape>
          <o:OLEObject Type="Embed" ProgID="Equation.DSMT4" ShapeID="_x0000_i1119" DrawAspect="Content" ObjectID="_1468075819" r:id="rId196">
            <o:LockedField>false</o:LockedField>
          </o:OLEObject>
        </w:object>
      </w:r>
    </w:p>
    <w:p w14:paraId="3AD999E4">
      <w:pPr>
        <w:shd w:val="clear" w:color="auto" w:fill="FFFFFF" w:themeFill="background1"/>
        <w:spacing w:line="360" w:lineRule="auto"/>
        <w:jc w:val="left"/>
        <w:textAlignment w:val="center"/>
        <w:rPr>
          <w:color w:val="FF0000"/>
        </w:rPr>
      </w:pPr>
      <w:r>
        <w:rPr>
          <w:color w:val="FF0000"/>
        </w:rPr>
        <w:t xml:space="preserve">故D错误。 </w:t>
      </w:r>
    </w:p>
    <w:p w14:paraId="21D99547">
      <w:pPr>
        <w:shd w:val="clear" w:color="auto" w:fill="FFFFFF" w:themeFill="background1"/>
        <w:spacing w:line="360" w:lineRule="auto"/>
        <w:jc w:val="left"/>
        <w:textAlignment w:val="center"/>
        <w:rPr>
          <w:color w:val="FF0000"/>
        </w:rPr>
      </w:pPr>
      <w:r>
        <w:rPr>
          <w:color w:val="FF0000"/>
        </w:rPr>
        <w:t>故选AB。</w:t>
      </w:r>
    </w:p>
    <w:p w14:paraId="099991CB">
      <w:pPr>
        <w:shd w:val="clear" w:color="auto" w:fill="FFFFFF" w:themeFill="background1"/>
        <w:spacing w:line="360" w:lineRule="auto"/>
        <w:jc w:val="left"/>
        <w:textAlignment w:val="center"/>
      </w:pPr>
      <w:r>
        <w:t>12．小帆用如图所示的同一个实验装置分别加热100g的甲、乙两种液体（其中一种是水），用测得的数据绘制了温度随时间变化图象如图，乙从20℃加热至沸腾刚好消耗了4g酒精（</w:t>
      </w:r>
      <w:r>
        <w:rPr>
          <w:rFonts w:ascii="Times New Roman" w:hAnsi="Times New Roman" w:eastAsia="Times New Roman" w:cs="Times New Roman"/>
          <w:i/>
        </w:rPr>
        <w:t>q</w:t>
      </w:r>
      <w:r>
        <w:t>=3×10</w:t>
      </w:r>
      <w:r>
        <w:rPr>
          <w:vertAlign w:val="superscript"/>
        </w:rPr>
        <w:t>7</w:t>
      </w:r>
      <w:r>
        <w:t>J/kg）。若单位时间内甲吸收的热量与乙吸收的热量相等，</w:t>
      </w:r>
      <w:r>
        <w:rPr>
          <w:rFonts w:ascii="Times New Roman" w:hAnsi="Times New Roman" w:eastAsia="Times New Roman" w:cs="Times New Roman"/>
          <w:i/>
        </w:rPr>
        <w:t>c</w:t>
      </w:r>
      <w:r>
        <w:rPr>
          <w:rFonts w:ascii="宋体" w:hAnsi="宋体" w:eastAsia="宋体" w:cs="宋体"/>
          <w:i/>
          <w:vertAlign w:val="subscript"/>
        </w:rPr>
        <w:t>水</w:t>
      </w:r>
      <w:r>
        <w:t>=4.2×10</w:t>
      </w:r>
      <w:r>
        <w:rPr>
          <w:vertAlign w:val="superscript"/>
        </w:rPr>
        <w:t>3</w:t>
      </w:r>
      <w:r>
        <w:t xml:space="preserve"> J/(kg·℃)，则下列说法中正确的是（　　）</w:t>
      </w:r>
    </w:p>
    <w:p w14:paraId="334221D5">
      <w:pPr>
        <w:shd w:val="clear" w:color="auto" w:fill="FFFFFF" w:themeFill="background1"/>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524125" cy="1695450"/>
            <wp:effectExtent l="0" t="0" r="9525" b="0"/>
            <wp:docPr id="100021" name="图片 100021" descr="@@@5651753c-741e-435a-9dc3-334287152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651753c-741e-435a-9dc3-334287152bcc"/>
                    <pic:cNvPicPr>
                      <a:picLocks noChangeAspect="1"/>
                    </pic:cNvPicPr>
                  </pic:nvPicPr>
                  <pic:blipFill>
                    <a:blip r:embed="rId198"/>
                    <a:stretch>
                      <a:fillRect/>
                    </a:stretch>
                  </pic:blipFill>
                  <pic:spPr>
                    <a:xfrm>
                      <a:off x="0" y="0"/>
                      <a:ext cx="2524125" cy="1695450"/>
                    </a:xfrm>
                    <a:prstGeom prst="rect">
                      <a:avLst/>
                    </a:prstGeom>
                  </pic:spPr>
                </pic:pic>
              </a:graphicData>
            </a:graphic>
          </wp:inline>
        </w:drawing>
      </w:r>
    </w:p>
    <w:p w14:paraId="2FB472A4">
      <w:pPr>
        <w:shd w:val="clear" w:color="auto" w:fill="FFFFFF" w:themeFill="background1"/>
        <w:spacing w:line="360" w:lineRule="auto"/>
        <w:ind w:left="380"/>
        <w:jc w:val="left"/>
        <w:textAlignment w:val="center"/>
      </w:pPr>
      <w:r>
        <w:t>A．</w:t>
      </w:r>
      <w:r>
        <w:rPr>
          <w:rFonts w:ascii="Times New Roman" w:hAnsi="Times New Roman" w:eastAsia="Times New Roman" w:cs="Times New Roman"/>
          <w:i/>
        </w:rPr>
        <w:t>c</w:t>
      </w:r>
      <w:r>
        <w:rPr>
          <w:rFonts w:ascii="宋体" w:hAnsi="宋体" w:eastAsia="宋体" w:cs="宋体"/>
          <w:i/>
          <w:vertAlign w:val="subscript"/>
        </w:rPr>
        <w:t>乙</w:t>
      </w:r>
      <w:r>
        <w:t>=2.4×10</w:t>
      </w:r>
      <w:r>
        <w:rPr>
          <w:vertAlign w:val="superscript"/>
        </w:rPr>
        <w:t xml:space="preserve">3 </w:t>
      </w:r>
      <w:r>
        <w:t>J/(kg·℃)</w:t>
      </w:r>
    </w:p>
    <w:p w14:paraId="7ECFE82B">
      <w:pPr>
        <w:shd w:val="clear" w:color="auto" w:fill="FFFFFF" w:themeFill="background1"/>
        <w:spacing w:line="360" w:lineRule="auto"/>
        <w:ind w:left="380"/>
        <w:jc w:val="left"/>
        <w:textAlignment w:val="center"/>
      </w:pPr>
      <w:r>
        <w:t>B．乙的吸热能力小于甲的吸热能力</w:t>
      </w:r>
    </w:p>
    <w:p w14:paraId="1C7906B0">
      <w:pPr>
        <w:shd w:val="clear" w:color="auto" w:fill="FFFFFF" w:themeFill="background1"/>
        <w:spacing w:line="360" w:lineRule="auto"/>
        <w:ind w:left="380"/>
        <w:jc w:val="left"/>
        <w:textAlignment w:val="center"/>
      </w:pPr>
      <w:r>
        <w:t>C．0~8min乙吸收的热量为3.36×10</w:t>
      </w:r>
      <w:r>
        <w:rPr>
          <w:vertAlign w:val="superscript"/>
        </w:rPr>
        <w:t>5</w:t>
      </w:r>
      <w:r>
        <w:t xml:space="preserve"> J</w:t>
      </w:r>
    </w:p>
    <w:p w14:paraId="0AC5EF76">
      <w:pPr>
        <w:shd w:val="clear" w:color="auto" w:fill="FFFFFF" w:themeFill="background1"/>
        <w:spacing w:line="360" w:lineRule="auto"/>
        <w:ind w:left="380"/>
        <w:jc w:val="left"/>
        <w:textAlignment w:val="center"/>
      </w:pPr>
      <w:r>
        <w:t>D．该酒精灯的加热效率为35%</w:t>
      </w:r>
    </w:p>
    <w:p w14:paraId="7B724B16">
      <w:pPr>
        <w:shd w:val="clear" w:color="auto" w:fill="FFFFFF" w:themeFill="background1"/>
        <w:spacing w:line="360" w:lineRule="auto"/>
        <w:jc w:val="left"/>
        <w:textAlignment w:val="center"/>
        <w:rPr>
          <w:color w:val="FF0000"/>
        </w:rPr>
      </w:pPr>
      <w:r>
        <w:rPr>
          <w:color w:val="FF0000"/>
        </w:rPr>
        <w:t>【答案】BD</w:t>
      </w:r>
    </w:p>
    <w:p w14:paraId="2154DA0C">
      <w:pPr>
        <w:shd w:val="clear" w:color="auto" w:fill="FFFFFF" w:themeFill="background1"/>
        <w:spacing w:line="360" w:lineRule="auto"/>
        <w:jc w:val="left"/>
        <w:textAlignment w:val="center"/>
        <w:rPr>
          <w:color w:val="FF0000"/>
        </w:rPr>
      </w:pPr>
      <w:r>
        <w:rPr>
          <w:color w:val="FF0000"/>
        </w:rPr>
        <w:t>【知识点】热机效率的计算、计算物体温度变化时的吸放热、不同物质的吸热本领</w:t>
      </w:r>
    </w:p>
    <w:p w14:paraId="1A894359">
      <w:pPr>
        <w:shd w:val="clear" w:color="auto" w:fill="FFFFFF" w:themeFill="background1"/>
        <w:spacing w:line="360" w:lineRule="auto"/>
        <w:jc w:val="left"/>
        <w:textAlignment w:val="center"/>
        <w:rPr>
          <w:color w:val="FF0000"/>
        </w:rPr>
      </w:pPr>
      <w:r>
        <w:rPr>
          <w:color w:val="FF0000"/>
        </w:rPr>
        <w:t>【详解】AB．根据图乙可知，质量相同的甲和乙升高相同的温度，甲的加热时间是乙的加热时间的</w:t>
      </w:r>
      <w:r>
        <w:rPr>
          <w:color w:val="FF0000"/>
        </w:rPr>
        <w:object>
          <v:shape id="_x0000_i1120" o:spt="75" alt="eqId61128ab996360a038e6e64d82fcba004" type="#_x0000_t75" style="height:11.45pt;width:8.75pt;" o:ole="t" filled="f" o:preferrelative="t" stroked="f" coordsize="21600,21600">
            <v:path/>
            <v:fill on="f" focussize="0,0"/>
            <v:stroke on="f" joinstyle="miter"/>
            <v:imagedata r:id="rId200" o:title="eqId61128ab996360a038e6e64d82fcba004"/>
            <o:lock v:ext="edit" aspectratio="t"/>
            <w10:wrap type="none"/>
            <w10:anchorlock/>
          </v:shape>
          <o:OLEObject Type="Embed" ProgID="Equation.DSMT4" ShapeID="_x0000_i1120" DrawAspect="Content" ObjectID="_1468075820" r:id="rId199">
            <o:LockedField>false</o:LockedField>
          </o:OLEObject>
        </w:object>
      </w:r>
      <w:r>
        <w:rPr>
          <w:color w:val="FF0000"/>
        </w:rPr>
        <w:t>倍，则甲吸收的热量是乙吸收热量的</w:t>
      </w:r>
      <w:r>
        <w:rPr>
          <w:color w:val="FF0000"/>
        </w:rPr>
        <w:object>
          <v:shape id="_x0000_i1121" o:spt="75" alt="eqId61128ab996360a038e6e64d82fcba004" type="#_x0000_t75" style="height:11.45pt;width:8.75pt;" o:ole="t" filled="f" o:preferrelative="t" stroked="f" coordsize="21600,21600">
            <v:path/>
            <v:fill on="f" focussize="0,0"/>
            <v:stroke on="f" joinstyle="miter"/>
            <v:imagedata r:id="rId200" o:title="eqId61128ab996360a038e6e64d82fcba004"/>
            <o:lock v:ext="edit" aspectratio="t"/>
            <w10:wrap type="none"/>
            <w10:anchorlock/>
          </v:shape>
          <o:OLEObject Type="Embed" ProgID="Equation.DSMT4" ShapeID="_x0000_i1121" DrawAspect="Content" ObjectID="_1468075821" r:id="rId201">
            <o:LockedField>false</o:LockedField>
          </o:OLEObject>
        </w:object>
      </w:r>
      <w:r>
        <w:rPr>
          <w:color w:val="FF0000"/>
        </w:rPr>
        <w:t>倍，则甲的吸热能力大于乙的吸热能力，因水的比热容较大，吸热能力强，所以甲为水；根据</w:t>
      </w:r>
      <w:r>
        <w:rPr>
          <w:color w:val="FF0000"/>
        </w:rPr>
        <w:object>
          <v:shape id="_x0000_i1122" o:spt="75" alt="eqId4597ba405f2b5d2a87953278e1975b6e" type="#_x0000_t75" style="height:27.2pt;width:37.8pt;" o:ole="t" filled="f" o:preferrelative="t" stroked="f" coordsize="21600,21600">
            <v:path/>
            <v:fill on="f" focussize="0,0"/>
            <v:stroke on="f" joinstyle="miter"/>
            <v:imagedata r:id="rId203" o:title="eqId4597ba405f2b5d2a87953278e1975b6e"/>
            <o:lock v:ext="edit" aspectratio="t"/>
            <w10:wrap type="none"/>
            <w10:anchorlock/>
          </v:shape>
          <o:OLEObject Type="Embed" ProgID="Equation.DSMT4" ShapeID="_x0000_i1122" DrawAspect="Content" ObjectID="_1468075822" r:id="rId202">
            <o:LockedField>false</o:LockedField>
          </o:OLEObject>
        </w:object>
      </w:r>
      <w:r>
        <w:rPr>
          <w:color w:val="FF0000"/>
        </w:rPr>
        <w:t>可知，甲的比热容是乙的比热容的</w:t>
      </w:r>
      <w:r>
        <w:rPr>
          <w:color w:val="FF0000"/>
        </w:rPr>
        <w:object>
          <v:shape id="_x0000_i1123" o:spt="75" alt="eqId61128ab996360a038e6e64d82fcba004" type="#_x0000_t75" style="height:11.45pt;width:8.75pt;" o:ole="t" filled="f" o:preferrelative="t" stroked="f" coordsize="21600,21600">
            <v:path/>
            <v:fill on="f" focussize="0,0"/>
            <v:stroke on="f" joinstyle="miter"/>
            <v:imagedata r:id="rId200" o:title="eqId61128ab996360a038e6e64d82fcba004"/>
            <o:lock v:ext="edit" aspectratio="t"/>
            <w10:wrap type="none"/>
            <w10:anchorlock/>
          </v:shape>
          <o:OLEObject Type="Embed" ProgID="Equation.DSMT4" ShapeID="_x0000_i1123" DrawAspect="Content" ObjectID="_1468075823" r:id="rId204">
            <o:LockedField>false</o:LockedField>
          </o:OLEObject>
        </w:object>
      </w:r>
      <w:r>
        <w:rPr>
          <w:color w:val="FF0000"/>
        </w:rPr>
        <w:t>倍，乙的比热容</w:t>
      </w:r>
    </w:p>
    <w:p w14:paraId="53DD39BE">
      <w:pPr>
        <w:shd w:val="clear" w:color="auto" w:fill="FFFFFF" w:themeFill="background1"/>
        <w:spacing w:line="360" w:lineRule="auto"/>
        <w:jc w:val="center"/>
        <w:textAlignment w:val="center"/>
        <w:rPr>
          <w:color w:val="FF0000"/>
        </w:rPr>
      </w:pPr>
      <w:r>
        <w:rPr>
          <w:color w:val="FF0000"/>
        </w:rPr>
        <w:object>
          <v:shape id="_x0000_i1124" o:spt="75" alt="eqId0ec712dc183900c31f0bafd58013f458" type="#_x0000_t75" style="height:27.05pt;width:187.4pt;" o:ole="t" filled="f" o:preferrelative="t" stroked="f" coordsize="21600,21600">
            <v:path/>
            <v:fill on="f" focussize="0,0"/>
            <v:stroke on="f" joinstyle="miter"/>
            <v:imagedata r:id="rId206" o:title="eqId0ec712dc183900c31f0bafd58013f458"/>
            <o:lock v:ext="edit" aspectratio="t"/>
            <w10:wrap type="none"/>
            <w10:anchorlock/>
          </v:shape>
          <o:OLEObject Type="Embed" ProgID="Equation.DSMT4" ShapeID="_x0000_i1124" DrawAspect="Content" ObjectID="_1468075824" r:id="rId205">
            <o:LockedField>false</o:LockedField>
          </o:OLEObject>
        </w:object>
      </w:r>
    </w:p>
    <w:p w14:paraId="25A009AA">
      <w:pPr>
        <w:shd w:val="clear" w:color="auto" w:fill="FFFFFF" w:themeFill="background1"/>
        <w:spacing w:line="360" w:lineRule="auto"/>
        <w:jc w:val="left"/>
        <w:textAlignment w:val="center"/>
        <w:rPr>
          <w:color w:val="FF0000"/>
        </w:rPr>
      </w:pPr>
      <w:r>
        <w:rPr>
          <w:color w:val="FF0000"/>
        </w:rPr>
        <w:t>故A错误，B正确；</w:t>
      </w:r>
    </w:p>
    <w:p w14:paraId="420DAE25">
      <w:pPr>
        <w:shd w:val="clear" w:color="auto" w:fill="FFFFFF" w:themeFill="background1"/>
        <w:spacing w:line="360" w:lineRule="auto"/>
        <w:jc w:val="left"/>
        <w:textAlignment w:val="center"/>
        <w:rPr>
          <w:color w:val="FF0000"/>
        </w:rPr>
      </w:pPr>
      <w:r>
        <w:rPr>
          <w:color w:val="FF0000"/>
        </w:rPr>
        <w:t>C．用相同的酒精灯加热，在相同的时间内，水吸收的热量等于乙吸收的热量，0~8min乙吸收的热量等于甲吸收的热量</w:t>
      </w:r>
    </w:p>
    <w:p w14:paraId="153C70E4">
      <w:pPr>
        <w:shd w:val="clear" w:color="auto" w:fill="FFFFFF" w:themeFill="background1"/>
        <w:spacing w:line="360" w:lineRule="auto"/>
        <w:jc w:val="center"/>
        <w:textAlignment w:val="center"/>
        <w:rPr>
          <w:color w:val="FF0000"/>
        </w:rPr>
      </w:pPr>
      <w:r>
        <w:rPr>
          <w:rFonts w:ascii="Times New Roman" w:hAnsi="Times New Roman" w:eastAsia="Times New Roman" w:cs="Times New Roman"/>
          <w:i/>
          <w:color w:val="FF0000"/>
        </w:rPr>
        <w:t>Q</w:t>
      </w:r>
      <w:r>
        <w:rPr>
          <w:rFonts w:ascii="宋体" w:hAnsi="宋体" w:eastAsia="宋体" w:cs="宋体"/>
          <w:i/>
          <w:color w:val="FF0000"/>
          <w:vertAlign w:val="subscript"/>
        </w:rPr>
        <w:t>乙</w:t>
      </w:r>
      <w:r>
        <w:rPr>
          <w:color w:val="FF0000"/>
        </w:rPr>
        <w:t>=</w:t>
      </w:r>
      <w:r>
        <w:rPr>
          <w:rFonts w:ascii="Times New Roman" w:hAnsi="Times New Roman" w:eastAsia="Times New Roman" w:cs="Times New Roman"/>
          <w:i/>
          <w:color w:val="FF0000"/>
        </w:rPr>
        <w:t>Q</w:t>
      </w:r>
      <w:r>
        <w:rPr>
          <w:rFonts w:ascii="宋体" w:hAnsi="宋体" w:eastAsia="宋体" w:cs="宋体"/>
          <w:i/>
          <w:color w:val="FF0000"/>
          <w:vertAlign w:val="subscript"/>
        </w:rPr>
        <w:t>水</w:t>
      </w:r>
      <w:r>
        <w:rPr>
          <w:color w:val="FF0000"/>
        </w:rPr>
        <w:t>=</w:t>
      </w:r>
      <w:r>
        <w:rPr>
          <w:rFonts w:ascii="Times New Roman" w:hAnsi="Times New Roman" w:eastAsia="Times New Roman" w:cs="Times New Roman"/>
          <w:i/>
          <w:color w:val="FF0000"/>
        </w:rPr>
        <w:t>c</w:t>
      </w:r>
      <w:r>
        <w:rPr>
          <w:rFonts w:ascii="宋体" w:hAnsi="宋体" w:eastAsia="宋体" w:cs="宋体"/>
          <w:i/>
          <w:color w:val="FF0000"/>
          <w:vertAlign w:val="subscript"/>
        </w:rPr>
        <w:t>水</w:t>
      </w:r>
      <w:r>
        <w:rPr>
          <w:rFonts w:ascii="Times New Roman" w:hAnsi="Times New Roman" w:eastAsia="Times New Roman" w:cs="Times New Roman"/>
          <w:i/>
          <w:color w:val="FF0000"/>
        </w:rPr>
        <w:t>m</w:t>
      </w:r>
      <w:r>
        <w:rPr>
          <w:rFonts w:ascii="宋体" w:hAnsi="宋体" w:eastAsia="宋体" w:cs="宋体"/>
          <w:i/>
          <w:color w:val="FF0000"/>
          <w:vertAlign w:val="subscript"/>
        </w:rPr>
        <w:t>水</w:t>
      </w:r>
      <w:r>
        <w:rPr>
          <w:color w:val="FF0000"/>
        </w:rPr>
        <w:t>Δ</w:t>
      </w:r>
      <w:r>
        <w:rPr>
          <w:rFonts w:ascii="Times New Roman" w:hAnsi="Times New Roman" w:eastAsia="Times New Roman" w:cs="Times New Roman"/>
          <w:i/>
          <w:color w:val="FF0000"/>
        </w:rPr>
        <w:t>t</w:t>
      </w:r>
      <w:r>
        <w:rPr>
          <w:color w:val="FF0000"/>
        </w:rPr>
        <w:t>=4.2×10</w:t>
      </w:r>
      <w:r>
        <w:rPr>
          <w:color w:val="FF0000"/>
          <w:vertAlign w:val="superscript"/>
        </w:rPr>
        <w:t>3</w:t>
      </w:r>
      <w:r>
        <w:rPr>
          <w:color w:val="FF0000"/>
        </w:rPr>
        <w:t xml:space="preserve"> J/(kg·℃)×0.1kg×(100℃-20℃)=3.36×10</w:t>
      </w:r>
      <w:r>
        <w:rPr>
          <w:color w:val="FF0000"/>
          <w:vertAlign w:val="superscript"/>
        </w:rPr>
        <w:t>4</w:t>
      </w:r>
      <w:r>
        <w:rPr>
          <w:color w:val="FF0000"/>
        </w:rPr>
        <w:t>J</w:t>
      </w:r>
    </w:p>
    <w:p w14:paraId="67C5628F">
      <w:pPr>
        <w:shd w:val="clear" w:color="auto" w:fill="FFFFFF" w:themeFill="background1"/>
        <w:spacing w:line="360" w:lineRule="auto"/>
        <w:jc w:val="left"/>
        <w:textAlignment w:val="center"/>
        <w:rPr>
          <w:color w:val="FF0000"/>
        </w:rPr>
      </w:pPr>
      <w:r>
        <w:rPr>
          <w:color w:val="FF0000"/>
        </w:rPr>
        <w:t>故C错误；</w:t>
      </w:r>
    </w:p>
    <w:p w14:paraId="775685B6">
      <w:pPr>
        <w:shd w:val="clear" w:color="auto" w:fill="FFFFFF" w:themeFill="background1"/>
        <w:spacing w:line="360" w:lineRule="auto"/>
        <w:jc w:val="left"/>
        <w:textAlignment w:val="center"/>
        <w:rPr>
          <w:color w:val="FF0000"/>
        </w:rPr>
      </w:pPr>
      <w:r>
        <w:rPr>
          <w:color w:val="FF0000"/>
        </w:rPr>
        <w:t>D．酒精完全燃烧放出的热量为</w:t>
      </w:r>
    </w:p>
    <w:p w14:paraId="6D2C4768">
      <w:pPr>
        <w:shd w:val="clear" w:color="auto" w:fill="FFFFFF" w:themeFill="background1"/>
        <w:spacing w:line="360" w:lineRule="auto"/>
        <w:jc w:val="center"/>
        <w:textAlignment w:val="center"/>
        <w:rPr>
          <w:color w:val="FF0000"/>
        </w:rPr>
      </w:pPr>
      <w:r>
        <w:rPr>
          <w:rFonts w:ascii="Times New Roman" w:hAnsi="Times New Roman" w:eastAsia="Times New Roman" w:cs="Times New Roman"/>
          <w:i/>
          <w:color w:val="FF0000"/>
        </w:rPr>
        <w:t>Q</w:t>
      </w:r>
      <w:r>
        <w:rPr>
          <w:rFonts w:ascii="宋体" w:hAnsi="宋体" w:eastAsia="宋体" w:cs="宋体"/>
          <w:i/>
          <w:color w:val="FF0000"/>
          <w:vertAlign w:val="subscript"/>
        </w:rPr>
        <w:t>放</w:t>
      </w:r>
      <w:r>
        <w:rPr>
          <w:color w:val="FF0000"/>
        </w:rPr>
        <w:t>=</w:t>
      </w:r>
      <w:r>
        <w:rPr>
          <w:rFonts w:ascii="Times New Roman" w:hAnsi="Times New Roman" w:eastAsia="Times New Roman" w:cs="Times New Roman"/>
          <w:i/>
          <w:color w:val="FF0000"/>
        </w:rPr>
        <w:t>qm</w:t>
      </w:r>
      <w:r>
        <w:rPr>
          <w:rFonts w:ascii="宋体" w:hAnsi="宋体" w:eastAsia="宋体" w:cs="宋体"/>
          <w:i/>
          <w:color w:val="FF0000"/>
          <w:vertAlign w:val="subscript"/>
        </w:rPr>
        <w:t>酒精</w:t>
      </w:r>
      <w:r>
        <w:rPr>
          <w:color w:val="FF0000"/>
        </w:rPr>
        <w:t>=3×10</w:t>
      </w:r>
      <w:r>
        <w:rPr>
          <w:color w:val="FF0000"/>
          <w:vertAlign w:val="superscript"/>
        </w:rPr>
        <w:t>7</w:t>
      </w:r>
      <w:r>
        <w:rPr>
          <w:color w:val="FF0000"/>
        </w:rPr>
        <w:t>J/kg×0.004kg=1.2×10</w:t>
      </w:r>
      <w:r>
        <w:rPr>
          <w:color w:val="FF0000"/>
          <w:vertAlign w:val="superscript"/>
        </w:rPr>
        <w:t>5</w:t>
      </w:r>
      <w:r>
        <w:rPr>
          <w:color w:val="FF0000"/>
        </w:rPr>
        <w:t>J</w:t>
      </w:r>
    </w:p>
    <w:p w14:paraId="1F4710E4">
      <w:pPr>
        <w:shd w:val="clear" w:color="auto" w:fill="FFFFFF" w:themeFill="background1"/>
        <w:spacing w:line="360" w:lineRule="auto"/>
        <w:jc w:val="left"/>
        <w:textAlignment w:val="center"/>
        <w:rPr>
          <w:color w:val="FF0000"/>
        </w:rPr>
      </w:pPr>
      <w:r>
        <w:rPr>
          <w:color w:val="FF0000"/>
        </w:rPr>
        <w:t>乙从加热到沸腾吸收的热量为</w:t>
      </w:r>
    </w:p>
    <w:p w14:paraId="107E42D8">
      <w:pPr>
        <w:shd w:val="clear" w:color="auto" w:fill="FFFFFF" w:themeFill="background1"/>
        <w:spacing w:line="360" w:lineRule="auto"/>
        <w:jc w:val="center"/>
        <w:textAlignment w:val="center"/>
        <w:rPr>
          <w:color w:val="FF0000"/>
        </w:rPr>
      </w:pPr>
      <w:r>
        <w:rPr>
          <w:color w:val="FF0000"/>
        </w:rPr>
        <w:object>
          <v:shape id="_x0000_i1125" o:spt="75" alt="eqId58a4d38ce7cc41259539533e3ac06189" type="#_x0000_t75" style="height:27.1pt;width:159.25pt;" o:ole="t" filled="f" o:preferrelative="t" stroked="f" coordsize="21600,21600">
            <v:path/>
            <v:fill on="f" focussize="0,0"/>
            <v:stroke on="f" joinstyle="miter"/>
            <v:imagedata r:id="rId208" o:title="eqId58a4d38ce7cc41259539533e3ac06189"/>
            <o:lock v:ext="edit" aspectratio="t"/>
            <w10:wrap type="none"/>
            <w10:anchorlock/>
          </v:shape>
          <o:OLEObject Type="Embed" ProgID="Equation.DSMT4" ShapeID="_x0000_i1125" DrawAspect="Content" ObjectID="_1468075825" r:id="rId207">
            <o:LockedField>false</o:LockedField>
          </o:OLEObject>
        </w:object>
      </w:r>
    </w:p>
    <w:p w14:paraId="7126B980">
      <w:pPr>
        <w:shd w:val="clear" w:color="auto" w:fill="FFFFFF" w:themeFill="background1"/>
        <w:spacing w:line="360" w:lineRule="auto"/>
        <w:jc w:val="left"/>
        <w:textAlignment w:val="center"/>
        <w:rPr>
          <w:color w:val="FF0000"/>
        </w:rPr>
      </w:pPr>
      <w:r>
        <w:rPr>
          <w:color w:val="FF0000"/>
        </w:rPr>
        <w:t>酒精灯的加热效率为</w:t>
      </w:r>
    </w:p>
    <w:p w14:paraId="78107014">
      <w:pPr>
        <w:shd w:val="clear" w:color="auto" w:fill="FFFFFF" w:themeFill="background1"/>
        <w:spacing w:line="360" w:lineRule="auto"/>
        <w:jc w:val="center"/>
        <w:textAlignment w:val="center"/>
        <w:rPr>
          <w:color w:val="FF0000"/>
        </w:rPr>
      </w:pPr>
      <w:r>
        <w:rPr>
          <w:color w:val="FF0000"/>
        </w:rPr>
        <w:object>
          <v:shape id="_x0000_i1126" o:spt="75" alt="eqId0e4a5168dfd89ee92b1a5c4047643d24" type="#_x0000_t75" style="height:35pt;width:172.45pt;" o:ole="t" filled="f" o:preferrelative="t" stroked="f" coordsize="21600,21600">
            <v:path/>
            <v:fill on="f" focussize="0,0"/>
            <v:stroke on="f" joinstyle="miter"/>
            <v:imagedata r:id="rId210" o:title="eqId0e4a5168dfd89ee92b1a5c4047643d24"/>
            <o:lock v:ext="edit" aspectratio="t"/>
            <w10:wrap type="none"/>
            <w10:anchorlock/>
          </v:shape>
          <o:OLEObject Type="Embed" ProgID="Equation.DSMT4" ShapeID="_x0000_i1126" DrawAspect="Content" ObjectID="_1468075826" r:id="rId209">
            <o:LockedField>false</o:LockedField>
          </o:OLEObject>
        </w:object>
      </w:r>
    </w:p>
    <w:p w14:paraId="6632914E">
      <w:pPr>
        <w:shd w:val="clear" w:color="auto" w:fill="FFFFFF" w:themeFill="background1"/>
        <w:spacing w:line="360" w:lineRule="auto"/>
        <w:jc w:val="left"/>
        <w:textAlignment w:val="center"/>
        <w:rPr>
          <w:color w:val="FF0000"/>
        </w:rPr>
      </w:pPr>
      <w:r>
        <w:rPr>
          <w:color w:val="FF0000"/>
        </w:rPr>
        <w:t>故D正确。</w:t>
      </w:r>
    </w:p>
    <w:p w14:paraId="0C1D92D1">
      <w:pPr>
        <w:shd w:val="clear" w:color="auto" w:fill="FFFFFF" w:themeFill="background1"/>
        <w:spacing w:line="360" w:lineRule="auto"/>
        <w:jc w:val="left"/>
        <w:textAlignment w:val="center"/>
        <w:rPr>
          <w:color w:val="FF0000"/>
        </w:rPr>
      </w:pPr>
      <w:r>
        <w:rPr>
          <w:color w:val="FF0000"/>
        </w:rPr>
        <w:t>故选BD。</w:t>
      </w:r>
    </w:p>
    <w:p w14:paraId="6F49A96F">
      <w:pPr>
        <w:shd w:val="clear" w:color="auto" w:fill="FFFFFF" w:themeFill="background1"/>
        <w:spacing w:line="360" w:lineRule="auto"/>
        <w:jc w:val="left"/>
        <w:textAlignment w:val="center"/>
      </w:pPr>
      <w:r>
        <w:t>13．小帆在老师指导下，用如图所示的同一个实验装置分别加热100g的甲、乙两种液体（其中一种是水），用测得的数据绘制了温度随时间变化图像如图，乙从20℃加热至沸腾刚好消耗了4g酒精（</w:t>
      </w:r>
      <w:r>
        <w:rPr>
          <w:rFonts w:ascii="Times New Roman" w:hAnsi="Times New Roman" w:eastAsia="Times New Roman" w:cs="Times New Roman"/>
          <w:i/>
        </w:rPr>
        <w:t>q</w:t>
      </w:r>
      <w:r>
        <w:rPr>
          <w:rFonts w:ascii="宋体" w:hAnsi="宋体" w:eastAsia="宋体" w:cs="宋体"/>
          <w:i/>
          <w:vertAlign w:val="subscript"/>
        </w:rPr>
        <w:t>酒精</w:t>
      </w:r>
      <w:r>
        <w:t>＝3×10</w:t>
      </w:r>
      <w:r>
        <w:rPr>
          <w:vertAlign w:val="superscript"/>
        </w:rPr>
        <w:t>7</w:t>
      </w:r>
      <w:r>
        <w:t>J/kg）。若单位时间内甲吸收的热量与乙吸收的热量相等，</w:t>
      </w:r>
      <w:r>
        <w:rPr>
          <w:rFonts w:ascii="Times New Roman" w:hAnsi="Times New Roman" w:eastAsia="Times New Roman" w:cs="Times New Roman"/>
          <w:i/>
        </w:rPr>
        <w:t>c</w:t>
      </w:r>
      <w:r>
        <w:rPr>
          <w:rFonts w:ascii="宋体" w:hAnsi="宋体" w:eastAsia="宋体" w:cs="宋体"/>
          <w:i/>
          <w:vertAlign w:val="subscript"/>
        </w:rPr>
        <w:t>水</w:t>
      </w:r>
      <w:r>
        <w:t>＝4.2×10</w:t>
      </w:r>
      <w:r>
        <w:rPr>
          <w:vertAlign w:val="superscript"/>
        </w:rPr>
        <w:t>3</w:t>
      </w:r>
      <w:r>
        <w:t>J/（kg•℃），则下列说法中正确的是（　　）</w:t>
      </w:r>
    </w:p>
    <w:p w14:paraId="2B9D659F">
      <w:pPr>
        <w:shd w:val="clear" w:color="auto" w:fill="FFFFFF" w:themeFill="background1"/>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28900" cy="1828800"/>
            <wp:effectExtent l="0" t="0" r="0" b="0"/>
            <wp:docPr id="100023" name="图片 100023" descr="@@@0b66797c-2d31-4a0e-a1bc-a0fbae9e4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b66797c-2d31-4a0e-a1bc-a0fbae9e41f2"/>
                    <pic:cNvPicPr>
                      <a:picLocks noChangeAspect="1"/>
                    </pic:cNvPicPr>
                  </pic:nvPicPr>
                  <pic:blipFill>
                    <a:blip r:embed="rId211"/>
                    <a:stretch>
                      <a:fillRect/>
                    </a:stretch>
                  </pic:blipFill>
                  <pic:spPr>
                    <a:xfrm>
                      <a:off x="0" y="0"/>
                      <a:ext cx="2628900" cy="1828800"/>
                    </a:xfrm>
                    <a:prstGeom prst="rect">
                      <a:avLst/>
                    </a:prstGeom>
                  </pic:spPr>
                </pic:pic>
              </a:graphicData>
            </a:graphic>
          </wp:inline>
        </w:drawing>
      </w:r>
    </w:p>
    <w:p w14:paraId="416E9625">
      <w:pPr>
        <w:shd w:val="clear" w:color="auto" w:fill="FFFFFF" w:themeFill="background1"/>
        <w:spacing w:line="360" w:lineRule="auto"/>
        <w:ind w:left="380"/>
        <w:jc w:val="left"/>
        <w:textAlignment w:val="center"/>
      </w:pPr>
      <w:r>
        <w:t>A．</w:t>
      </w:r>
      <w:r>
        <w:rPr>
          <w:rFonts w:ascii="Times New Roman" w:hAnsi="Times New Roman" w:eastAsia="Times New Roman" w:cs="Times New Roman"/>
          <w:i/>
        </w:rPr>
        <w:t>c</w:t>
      </w:r>
      <w:r>
        <w:rPr>
          <w:rFonts w:ascii="宋体" w:hAnsi="宋体" w:eastAsia="宋体" w:cs="宋体"/>
          <w:i/>
          <w:vertAlign w:val="subscript"/>
        </w:rPr>
        <w:t>乙</w:t>
      </w:r>
      <w:r>
        <w:t>＝2.4×10</w:t>
      </w:r>
      <w:r>
        <w:rPr>
          <w:vertAlign w:val="superscript"/>
        </w:rPr>
        <w:t>3</w:t>
      </w:r>
      <w:r>
        <w:t>J/（kg•℃）</w:t>
      </w:r>
    </w:p>
    <w:p w14:paraId="55913494">
      <w:pPr>
        <w:shd w:val="clear" w:color="auto" w:fill="FFFFFF" w:themeFill="background1"/>
        <w:spacing w:line="360" w:lineRule="auto"/>
        <w:ind w:left="380"/>
        <w:jc w:val="left"/>
        <w:textAlignment w:val="center"/>
      </w:pPr>
      <w:r>
        <w:t>B．乙的吸热能力小于甲的吸热能力</w:t>
      </w:r>
    </w:p>
    <w:p w14:paraId="76002EA2">
      <w:pPr>
        <w:shd w:val="clear" w:color="auto" w:fill="FFFFFF" w:themeFill="background1"/>
        <w:spacing w:line="360" w:lineRule="auto"/>
        <w:ind w:left="380"/>
        <w:jc w:val="left"/>
        <w:textAlignment w:val="center"/>
      </w:pPr>
      <w:r>
        <w:t>C．0~8min乙吸收的热量为3.36×10</w:t>
      </w:r>
      <w:r>
        <w:rPr>
          <w:vertAlign w:val="superscript"/>
        </w:rPr>
        <w:t>4</w:t>
      </w:r>
      <w:r>
        <w:t>J</w:t>
      </w:r>
    </w:p>
    <w:p w14:paraId="15D393E0">
      <w:pPr>
        <w:shd w:val="clear" w:color="auto" w:fill="FFFFFF" w:themeFill="background1"/>
        <w:spacing w:line="360" w:lineRule="auto"/>
        <w:ind w:left="380"/>
        <w:jc w:val="left"/>
        <w:textAlignment w:val="center"/>
      </w:pPr>
      <w:r>
        <w:t>D．该酒精灯的加热效率为35%</w:t>
      </w:r>
    </w:p>
    <w:p w14:paraId="2729A5D5">
      <w:pPr>
        <w:shd w:val="clear" w:color="auto" w:fill="FFFFFF" w:themeFill="background1"/>
        <w:spacing w:line="360" w:lineRule="auto"/>
        <w:jc w:val="left"/>
        <w:textAlignment w:val="center"/>
        <w:rPr>
          <w:color w:val="FF0000"/>
        </w:rPr>
      </w:pPr>
      <w:r>
        <w:rPr>
          <w:color w:val="FF0000"/>
        </w:rPr>
        <w:t>【答案】BCD</w:t>
      </w:r>
    </w:p>
    <w:p w14:paraId="25F04346">
      <w:pPr>
        <w:shd w:val="clear" w:color="auto" w:fill="FFFFFF" w:themeFill="background1"/>
        <w:spacing w:line="360" w:lineRule="auto"/>
        <w:jc w:val="left"/>
        <w:textAlignment w:val="center"/>
        <w:rPr>
          <w:color w:val="FF0000"/>
        </w:rPr>
      </w:pPr>
      <w:r>
        <w:rPr>
          <w:color w:val="FF0000"/>
        </w:rPr>
        <w:t>【知识点】热机效率的计算、热值的公式及相关计算、比热容的定义式、不同物质的吸热本领</w:t>
      </w:r>
    </w:p>
    <w:p w14:paraId="70B12F7B">
      <w:pPr>
        <w:shd w:val="clear" w:color="auto" w:fill="FFFFFF" w:themeFill="background1"/>
        <w:spacing w:line="360" w:lineRule="auto"/>
        <w:jc w:val="left"/>
        <w:textAlignment w:val="center"/>
        <w:rPr>
          <w:color w:val="FF0000"/>
        </w:rPr>
      </w:pPr>
      <w:r>
        <w:rPr>
          <w:color w:val="FF0000"/>
        </w:rPr>
        <w:t>【详解】AB．根据图乙可知，质量相同的甲和乙升高相同的温度，甲的加热时间是乙的加热时间的2倍，则甲吸收的热量是乙吸收热量的2倍，则甲的吸热能力大于乙的吸热能力，因水的比热容较大，吸热能力强，所以甲为水；根据</w:t>
      </w:r>
      <w:r>
        <w:rPr>
          <w:color w:val="FF0000"/>
        </w:rPr>
        <w:object>
          <v:shape id="_x0000_i1127" o:spt="75" alt="eqId4597ba405f2b5d2a87953278e1975b6e" type="#_x0000_t75" style="height:27.2pt;width:37.8pt;" o:ole="t" filled="f" o:preferrelative="t" stroked="f" coordsize="21600,21600">
            <v:path/>
            <v:fill on="f" focussize="0,0"/>
            <v:stroke on="f" joinstyle="miter"/>
            <v:imagedata r:id="rId203" o:title="eqId4597ba405f2b5d2a87953278e1975b6e"/>
            <o:lock v:ext="edit" aspectratio="t"/>
            <w10:wrap type="none"/>
            <w10:anchorlock/>
          </v:shape>
          <o:OLEObject Type="Embed" ProgID="Equation.DSMT4" ShapeID="_x0000_i1127" DrawAspect="Content" ObjectID="_1468075827" r:id="rId212">
            <o:LockedField>false</o:LockedField>
          </o:OLEObject>
        </w:object>
      </w:r>
      <w:r>
        <w:rPr>
          <w:color w:val="FF0000"/>
        </w:rPr>
        <w:t>可知，甲的比热容是乙的比热容的2倍，乙的比热容为</w:t>
      </w:r>
    </w:p>
    <w:p w14:paraId="238FB795">
      <w:pPr>
        <w:shd w:val="clear" w:color="auto" w:fill="FFFFFF" w:themeFill="background1"/>
        <w:spacing w:line="360" w:lineRule="auto"/>
        <w:jc w:val="center"/>
        <w:textAlignment w:val="center"/>
        <w:rPr>
          <w:color w:val="FF0000"/>
        </w:rPr>
      </w:pPr>
      <w:r>
        <w:rPr>
          <w:color w:val="FF0000"/>
        </w:rPr>
        <w:object>
          <v:shape id="_x0000_i1128" o:spt="75" alt="eqIdbfc6220444695ab0c8b0bb9a206131c4" type="#_x0000_t75" style="height:27.45pt;width:218.2pt;" o:ole="t" filled="f" o:preferrelative="t" stroked="f" coordsize="21600,21600">
            <v:path/>
            <v:fill on="f" focussize="0,0"/>
            <v:stroke on="f" joinstyle="miter"/>
            <v:imagedata r:id="rId214" o:title="eqIdbfc6220444695ab0c8b0bb9a206131c4"/>
            <o:lock v:ext="edit" aspectratio="t"/>
            <w10:wrap type="none"/>
            <w10:anchorlock/>
          </v:shape>
          <o:OLEObject Type="Embed" ProgID="Equation.DSMT4" ShapeID="_x0000_i1128" DrawAspect="Content" ObjectID="_1468075828" r:id="rId213">
            <o:LockedField>false</o:LockedField>
          </o:OLEObject>
        </w:object>
      </w:r>
    </w:p>
    <w:p w14:paraId="5F1F502B">
      <w:pPr>
        <w:shd w:val="clear" w:color="auto" w:fill="FFFFFF" w:themeFill="background1"/>
        <w:spacing w:line="360" w:lineRule="auto"/>
        <w:jc w:val="left"/>
        <w:textAlignment w:val="center"/>
        <w:rPr>
          <w:color w:val="FF0000"/>
        </w:rPr>
      </w:pPr>
      <w:r>
        <w:rPr>
          <w:color w:val="FF0000"/>
        </w:rPr>
        <w:t>故A错误，B正确；</w:t>
      </w:r>
    </w:p>
    <w:p w14:paraId="268CB23D">
      <w:pPr>
        <w:shd w:val="clear" w:color="auto" w:fill="FFFFFF" w:themeFill="background1"/>
        <w:spacing w:line="360" w:lineRule="auto"/>
        <w:jc w:val="left"/>
        <w:textAlignment w:val="center"/>
        <w:rPr>
          <w:color w:val="FF0000"/>
        </w:rPr>
      </w:pPr>
      <w:r>
        <w:rPr>
          <w:color w:val="FF0000"/>
        </w:rPr>
        <w:t>CD．用相同的酒精灯加热，在相同的时间内，水吸收的热量等于乙吸收的热量，0~8min乙吸收的热量等于甲吸收的热量</w:t>
      </w:r>
    </w:p>
    <w:p w14:paraId="52C7FA20">
      <w:pPr>
        <w:shd w:val="clear" w:color="auto" w:fill="FFFFFF" w:themeFill="background1"/>
        <w:spacing w:line="360" w:lineRule="auto"/>
        <w:jc w:val="center"/>
        <w:textAlignment w:val="center"/>
        <w:rPr>
          <w:color w:val="FF0000"/>
        </w:rPr>
      </w:pPr>
      <w:r>
        <w:rPr>
          <w:color w:val="FF0000"/>
        </w:rPr>
        <w:object>
          <v:shape id="_x0000_i1129" o:spt="75" alt="eqId73addf8ba0d45ea07cc4daa816fc4eef" type="#_x0000_t75" style="height:17.8pt;width:329.1pt;" o:ole="t" filled="f" o:preferrelative="t" stroked="f" coordsize="21600,21600">
            <v:path/>
            <v:fill on="f" focussize="0,0"/>
            <v:stroke on="f" joinstyle="miter"/>
            <v:imagedata r:id="rId216" o:title="eqId73addf8ba0d45ea07cc4daa816fc4eef"/>
            <o:lock v:ext="edit" aspectratio="t"/>
            <w10:wrap type="none"/>
            <w10:anchorlock/>
          </v:shape>
          <o:OLEObject Type="Embed" ProgID="Equation.DSMT4" ShapeID="_x0000_i1129" DrawAspect="Content" ObjectID="_1468075829" r:id="rId215">
            <o:LockedField>false</o:LockedField>
          </o:OLEObject>
        </w:object>
      </w:r>
    </w:p>
    <w:p w14:paraId="1F119766">
      <w:pPr>
        <w:shd w:val="clear" w:color="auto" w:fill="FFFFFF" w:themeFill="background1"/>
        <w:spacing w:line="360" w:lineRule="auto"/>
        <w:jc w:val="left"/>
        <w:textAlignment w:val="center"/>
        <w:rPr>
          <w:color w:val="FF0000"/>
        </w:rPr>
      </w:pPr>
      <w:r>
        <w:rPr>
          <w:color w:val="FF0000"/>
        </w:rPr>
        <w:t>酒精完全燃烧放出的热量为</w:t>
      </w:r>
    </w:p>
    <w:p w14:paraId="55BA4FF8">
      <w:pPr>
        <w:shd w:val="clear" w:color="auto" w:fill="FFFFFF" w:themeFill="background1"/>
        <w:spacing w:line="360" w:lineRule="auto"/>
        <w:jc w:val="center"/>
        <w:textAlignment w:val="center"/>
        <w:rPr>
          <w:color w:val="FF0000"/>
        </w:rPr>
      </w:pPr>
      <w:r>
        <w:rPr>
          <w:color w:val="FF0000"/>
        </w:rPr>
        <w:object>
          <v:shape id="_x0000_i1130" o:spt="75" alt="eqId5ab22095729ece31e1d1306ed183960e" type="#_x0000_t75" style="height:17.55pt;width:201.5pt;" o:ole="t" filled="f" o:preferrelative="t" stroked="f" coordsize="21600,21600">
            <v:path/>
            <v:fill on="f" focussize="0,0"/>
            <v:stroke on="f" joinstyle="miter"/>
            <v:imagedata r:id="rId218" o:title="eqId5ab22095729ece31e1d1306ed183960e"/>
            <o:lock v:ext="edit" aspectratio="t"/>
            <w10:wrap type="none"/>
            <w10:anchorlock/>
          </v:shape>
          <o:OLEObject Type="Embed" ProgID="Equation.DSMT4" ShapeID="_x0000_i1130" DrawAspect="Content" ObjectID="_1468075830" r:id="rId217">
            <o:LockedField>false</o:LockedField>
          </o:OLEObject>
        </w:object>
      </w:r>
    </w:p>
    <w:p w14:paraId="48C89EA2">
      <w:pPr>
        <w:shd w:val="clear" w:color="auto" w:fill="FFFFFF" w:themeFill="background1"/>
        <w:spacing w:line="360" w:lineRule="auto"/>
        <w:jc w:val="left"/>
        <w:textAlignment w:val="center"/>
        <w:rPr>
          <w:color w:val="FF0000"/>
        </w:rPr>
      </w:pPr>
      <w:r>
        <w:rPr>
          <w:color w:val="FF0000"/>
        </w:rPr>
        <w:t>乙从加热到沸腾吸收的热量为</w:t>
      </w:r>
    </w:p>
    <w:p w14:paraId="152378E3">
      <w:pPr>
        <w:shd w:val="clear" w:color="auto" w:fill="FFFFFF" w:themeFill="background1"/>
        <w:spacing w:line="360" w:lineRule="auto"/>
        <w:jc w:val="center"/>
        <w:textAlignment w:val="center"/>
        <w:rPr>
          <w:color w:val="FF0000"/>
        </w:rPr>
      </w:pPr>
      <w:r>
        <w:rPr>
          <w:color w:val="FF0000"/>
        </w:rPr>
        <w:object>
          <v:shape id="_x0000_i1131" o:spt="75" alt="eqId9ebffa2d8e89a1bc8accaa49838234e4" type="#_x0000_t75" style="height:27.4pt;width:159.25pt;" o:ole="t" filled="f" o:preferrelative="t" stroked="f" coordsize="21600,21600">
            <v:path/>
            <v:fill on="f" focussize="0,0"/>
            <v:stroke on="f" joinstyle="miter"/>
            <v:imagedata r:id="rId220" o:title="eqId9ebffa2d8e89a1bc8accaa49838234e4"/>
            <o:lock v:ext="edit" aspectratio="t"/>
            <w10:wrap type="none"/>
            <w10:anchorlock/>
          </v:shape>
          <o:OLEObject Type="Embed" ProgID="Equation.DSMT4" ShapeID="_x0000_i1131" DrawAspect="Content" ObjectID="_1468075831" r:id="rId219">
            <o:LockedField>false</o:LockedField>
          </o:OLEObject>
        </w:object>
      </w:r>
    </w:p>
    <w:p w14:paraId="41BD773C">
      <w:pPr>
        <w:shd w:val="clear" w:color="auto" w:fill="FFFFFF" w:themeFill="background1"/>
        <w:spacing w:line="360" w:lineRule="auto"/>
        <w:jc w:val="left"/>
        <w:textAlignment w:val="center"/>
        <w:rPr>
          <w:color w:val="FF0000"/>
        </w:rPr>
      </w:pPr>
      <w:r>
        <w:rPr>
          <w:color w:val="FF0000"/>
        </w:rPr>
        <w:t>酒精灯的加热效率为</w:t>
      </w:r>
    </w:p>
    <w:p w14:paraId="6D66FF1E">
      <w:pPr>
        <w:shd w:val="clear" w:color="auto" w:fill="FFFFFF" w:themeFill="background1"/>
        <w:spacing w:line="360" w:lineRule="auto"/>
        <w:jc w:val="center"/>
        <w:textAlignment w:val="center"/>
        <w:rPr>
          <w:color w:val="FF0000"/>
        </w:rPr>
      </w:pPr>
      <w:r>
        <w:rPr>
          <w:color w:val="FF0000"/>
        </w:rPr>
        <w:object>
          <v:shape id="_x0000_i1132" o:spt="75" alt="eqId67b204c445acac014b89bf6ee19094e3" type="#_x0000_t75" style="height:32.7pt;width:184.8pt;" o:ole="t" filled="f" o:preferrelative="t" stroked="f" coordsize="21600,21600">
            <v:path/>
            <v:fill on="f" focussize="0,0"/>
            <v:stroke on="f" joinstyle="miter"/>
            <v:imagedata r:id="rId222" o:title="eqId67b204c445acac014b89bf6ee19094e3"/>
            <o:lock v:ext="edit" aspectratio="t"/>
            <w10:wrap type="none"/>
            <w10:anchorlock/>
          </v:shape>
          <o:OLEObject Type="Embed" ProgID="Equation.DSMT4" ShapeID="_x0000_i1132" DrawAspect="Content" ObjectID="_1468075832" r:id="rId221">
            <o:LockedField>false</o:LockedField>
          </o:OLEObject>
        </w:object>
      </w:r>
    </w:p>
    <w:p w14:paraId="22645CFF">
      <w:pPr>
        <w:shd w:val="clear" w:color="auto" w:fill="FFFFFF" w:themeFill="background1"/>
        <w:spacing w:line="360" w:lineRule="auto"/>
        <w:jc w:val="left"/>
        <w:textAlignment w:val="center"/>
        <w:rPr>
          <w:color w:val="FF0000"/>
        </w:rPr>
      </w:pPr>
      <w:r>
        <w:rPr>
          <w:color w:val="FF0000"/>
        </w:rPr>
        <w:t>故CD正确。</w:t>
      </w:r>
    </w:p>
    <w:p w14:paraId="794FD31A">
      <w:pPr>
        <w:shd w:val="clear" w:color="auto" w:fill="FFFFFF" w:themeFill="background1"/>
        <w:spacing w:line="360" w:lineRule="auto"/>
        <w:jc w:val="left"/>
        <w:textAlignment w:val="center"/>
        <w:rPr>
          <w:color w:val="FF0000"/>
        </w:rPr>
      </w:pPr>
      <w:r>
        <w:rPr>
          <w:color w:val="FF0000"/>
        </w:rPr>
        <w:t>故选BCD。</w:t>
      </w:r>
    </w:p>
    <w:p w14:paraId="0B258EE4">
      <w:pPr>
        <w:shd w:val="clear" w:color="auto" w:fill="FFFFFF" w:themeFill="background1"/>
        <w:spacing w:line="360" w:lineRule="auto"/>
        <w:jc w:val="left"/>
        <w:textAlignment w:val="center"/>
      </w:pPr>
      <w:r>
        <w:t>14．某品牌汽车的质量为M（含驾乘人员），车的钢质外壳密度为</w:t>
      </w:r>
      <w:r>
        <w:rPr>
          <w:rFonts w:ascii="Times New Roman" w:hAnsi="Times New Roman" w:eastAsia="Times New Roman" w:cs="Times New Roman"/>
          <w:i/>
        </w:rPr>
        <w:t>ρ</w:t>
      </w:r>
      <w:r>
        <w:rPr>
          <w:rFonts w:ascii="Times New Roman" w:hAnsi="Times New Roman" w:eastAsia="Times New Roman" w:cs="Times New Roman"/>
          <w:i/>
          <w:vertAlign w:val="subscript"/>
        </w:rPr>
        <w:t>1</w:t>
      </w:r>
      <w:r>
        <w:t>、质量为</w:t>
      </w:r>
      <w:r>
        <w:rPr>
          <w:rFonts w:ascii="Times New Roman" w:hAnsi="Times New Roman" w:eastAsia="Times New Roman" w:cs="Times New Roman"/>
          <w:i/>
        </w:rPr>
        <w:t>m</w:t>
      </w:r>
      <w:r>
        <w:t>，发动机的效率为</w:t>
      </w:r>
      <w:r>
        <w:object>
          <v:shape id="_x0000_i1133" o:spt="75" alt="eqId7f1303352aed6873c58dd6c55dafd3dd" type="#_x0000_t75" style="height:15.8pt;width:10.55pt;" o:ole="t" filled="f" o:preferrelative="t" stroked="f" coordsize="21600,21600">
            <v:path/>
            <v:fill on="f" focussize="0,0"/>
            <v:stroke on="f" joinstyle="miter"/>
            <v:imagedata r:id="rId224" o:title="eqId7f1303352aed6873c58dd6c55dafd3dd"/>
            <o:lock v:ext="edit" aspectratio="t"/>
            <w10:wrap type="none"/>
            <w10:anchorlock/>
          </v:shape>
          <o:OLEObject Type="Embed" ProgID="Equation.DSMT4" ShapeID="_x0000_i1133" DrawAspect="Content" ObjectID="_1468075833" r:id="rId223">
            <o:LockedField>false</o:LockedField>
          </o:OLEObject>
        </w:object>
      </w:r>
      <w:r>
        <w:t>。若该车在平直道路上匀速行驶受到地面的摩擦力为车总重的</w:t>
      </w:r>
      <w:r>
        <w:rPr>
          <w:rFonts w:ascii="Times New Roman" w:hAnsi="Times New Roman" w:eastAsia="Times New Roman" w:cs="Times New Roman"/>
          <w:i/>
        </w:rPr>
        <w:t>k</w:t>
      </w:r>
      <w:r>
        <w:t>倍（</w:t>
      </w:r>
      <w:r>
        <w:rPr>
          <w:rFonts w:ascii="Times New Roman" w:hAnsi="Times New Roman" w:eastAsia="Times New Roman" w:cs="Times New Roman"/>
          <w:i/>
        </w:rPr>
        <w:t>k</w:t>
      </w:r>
      <w:r>
        <w:t>&lt;1，为常数），受到的空气阻力为</w:t>
      </w:r>
      <w:r>
        <w:rPr>
          <w:rFonts w:ascii="Times New Roman" w:hAnsi="Times New Roman" w:eastAsia="Times New Roman" w:cs="Times New Roman"/>
          <w:i/>
        </w:rPr>
        <w:t>f</w:t>
      </w:r>
      <w:r>
        <w:t>，忽略其它摩擦阻力。经过技术革新，厂家将车外壳换成了等体积，密度为</w:t>
      </w:r>
      <w:r>
        <w:rPr>
          <w:rFonts w:ascii="Times New Roman" w:hAnsi="Times New Roman" w:eastAsia="Times New Roman" w:cs="Times New Roman"/>
          <w:i/>
        </w:rPr>
        <w:t>ρ</w:t>
      </w:r>
      <w:r>
        <w:rPr>
          <w:rFonts w:ascii="Times New Roman" w:hAnsi="Times New Roman" w:eastAsia="Times New Roman" w:cs="Times New Roman"/>
          <w:i/>
          <w:vertAlign w:val="subscript"/>
        </w:rPr>
        <w:t>2</w:t>
      </w:r>
      <w:r>
        <w:t>的新材料（</w:t>
      </w:r>
      <w:r>
        <w:rPr>
          <w:rFonts w:ascii="Times New Roman" w:hAnsi="Times New Roman" w:eastAsia="Times New Roman" w:cs="Times New Roman"/>
          <w:i/>
        </w:rPr>
        <w:t>ρ</w:t>
      </w:r>
      <w:r>
        <w:rPr>
          <w:rFonts w:ascii="Times New Roman" w:hAnsi="Times New Roman" w:eastAsia="Times New Roman" w:cs="Times New Roman"/>
          <w:i/>
          <w:vertAlign w:val="subscript"/>
        </w:rPr>
        <w:t>2</w:t>
      </w:r>
      <w:r>
        <w:t>&lt;</w:t>
      </w:r>
      <w:r>
        <w:rPr>
          <w:rFonts w:ascii="Times New Roman" w:hAnsi="Times New Roman" w:eastAsia="Times New Roman" w:cs="Times New Roman"/>
          <w:i/>
        </w:rPr>
        <w:t>ρ</w:t>
      </w:r>
      <w:r>
        <w:rPr>
          <w:rFonts w:ascii="Times New Roman" w:hAnsi="Times New Roman" w:eastAsia="Times New Roman" w:cs="Times New Roman"/>
          <w:i/>
          <w:vertAlign w:val="subscript"/>
        </w:rPr>
        <w:t>1</w:t>
      </w:r>
      <w:r>
        <w:t>），并对车子的流线型进行了优化，使车子受到的空气阻力降低了2%，还将车子的发动机效率提高到了</w:t>
      </w:r>
      <w:r>
        <w:object>
          <v:shape id="_x0000_i1134" o:spt="75" alt="eqId755fc7e776381f3b66292e8f2f8d9ce0" type="#_x0000_t75" style="height:15.85pt;width:12.3pt;" o:ole="t" filled="f" o:preferrelative="t" stroked="f" coordsize="21600,21600">
            <v:path/>
            <v:fill on="f" focussize="0,0"/>
            <v:stroke on="f" joinstyle="miter"/>
            <v:imagedata r:id="rId226" o:title="eqId755fc7e776381f3b66292e8f2f8d9ce0"/>
            <o:lock v:ext="edit" aspectratio="t"/>
            <w10:wrap type="none"/>
            <w10:anchorlock/>
          </v:shape>
          <o:OLEObject Type="Embed" ProgID="Equation.DSMT4" ShapeID="_x0000_i1134" DrawAspect="Content" ObjectID="_1468075834" r:id="rId225">
            <o:LockedField>false</o:LockedField>
          </o:OLEObject>
        </w:object>
      </w:r>
      <w:r>
        <w:t>，改进后汽车以相同的速度匀速行驶。设改进前后汽车行驶的路况、路程、驾乘人员相同，改进前的耗油量</w:t>
      </w:r>
      <w:r>
        <w:rPr>
          <w:rFonts w:ascii="Times New Roman" w:hAnsi="Times New Roman" w:eastAsia="Times New Roman" w:cs="Times New Roman"/>
          <w:i/>
        </w:rPr>
        <w:t>m</w:t>
      </w:r>
      <w:r>
        <w:rPr>
          <w:rFonts w:ascii="Times New Roman" w:hAnsi="Times New Roman" w:eastAsia="Times New Roman" w:cs="Times New Roman"/>
          <w:i/>
          <w:vertAlign w:val="subscript"/>
        </w:rPr>
        <w:t>1</w:t>
      </w:r>
      <w:r>
        <w:t>，改进后汽车的耗油量</w:t>
      </w:r>
      <w:r>
        <w:rPr>
          <w:rFonts w:ascii="Times New Roman" w:hAnsi="Times New Roman" w:eastAsia="Times New Roman" w:cs="Times New Roman"/>
          <w:i/>
        </w:rPr>
        <w:t>m</w:t>
      </w:r>
      <w:r>
        <w:rPr>
          <w:rFonts w:ascii="Times New Roman" w:hAnsi="Times New Roman" w:eastAsia="Times New Roman" w:cs="Times New Roman"/>
          <w:i/>
          <w:vertAlign w:val="subscript"/>
        </w:rPr>
        <w:t>2</w:t>
      </w:r>
      <w:r>
        <w:t>，在满足上述条件下说法正确的是（　　）</w:t>
      </w:r>
    </w:p>
    <w:p w14:paraId="3961F30D">
      <w:pPr>
        <w:shd w:val="clear" w:color="auto" w:fill="FFFFFF" w:themeFill="background1"/>
        <w:spacing w:line="360" w:lineRule="auto"/>
        <w:ind w:left="380"/>
        <w:jc w:val="left"/>
        <w:textAlignment w:val="center"/>
      </w:pPr>
      <w:r>
        <w:t>A．在消耗等量燃油的情况下，改进后汽车的行驶路程更长</w:t>
      </w:r>
    </w:p>
    <w:p w14:paraId="64AE9B61">
      <w:pPr>
        <w:shd w:val="clear" w:color="auto" w:fill="FFFFFF" w:themeFill="background1"/>
        <w:spacing w:line="360" w:lineRule="auto"/>
        <w:ind w:left="380"/>
        <w:jc w:val="left"/>
        <w:textAlignment w:val="center"/>
      </w:pPr>
      <w:r>
        <w:t>B．改进后汽车以相同的速度匀速行驶时，有用功的功率变小</w:t>
      </w:r>
    </w:p>
    <w:p w14:paraId="72B19332">
      <w:pPr>
        <w:shd w:val="clear" w:color="auto" w:fill="FFFFFF" w:themeFill="background1"/>
        <w:spacing w:line="360" w:lineRule="auto"/>
        <w:ind w:left="380"/>
        <w:jc w:val="left"/>
        <w:textAlignment w:val="center"/>
      </w:pPr>
      <w:r>
        <w:t>C．若燃油的热值为</w:t>
      </w:r>
      <w:r>
        <w:rPr>
          <w:rFonts w:ascii="Times New Roman" w:hAnsi="Times New Roman" w:eastAsia="Times New Roman" w:cs="Times New Roman"/>
          <w:i/>
        </w:rPr>
        <w:t>q</w:t>
      </w:r>
      <w:r>
        <w:t>，汽车匀速行驶的路程为</w:t>
      </w:r>
      <w:r>
        <w:rPr>
          <w:rFonts w:ascii="Times New Roman" w:hAnsi="Times New Roman" w:eastAsia="Times New Roman" w:cs="Times New Roman"/>
          <w:i/>
        </w:rPr>
        <w:t>s</w:t>
      </w:r>
      <w:r>
        <w:t>，则</w:t>
      </w:r>
      <w:r>
        <w:object>
          <v:shape id="_x0000_i1135" o:spt="75" alt="eqId73656f3153a98849e8bf677f0cab3405" type="#_x0000_t75" style="height:29.9pt;width:46.6pt;" o:ole="t" filled="f" o:preferrelative="t" stroked="f" coordsize="21600,21600">
            <v:path/>
            <v:fill on="f" focussize="0,0"/>
            <v:stroke on="f" joinstyle="miter"/>
            <v:imagedata r:id="rId228" o:title="eqId73656f3153a98849e8bf677f0cab3405"/>
            <o:lock v:ext="edit" aspectratio="t"/>
            <w10:wrap type="none"/>
            <w10:anchorlock/>
          </v:shape>
          <o:OLEObject Type="Embed" ProgID="Equation.DSMT4" ShapeID="_x0000_i1135" DrawAspect="Content" ObjectID="_1468075835" r:id="rId227">
            <o:LockedField>false</o:LockedField>
          </o:OLEObject>
        </w:object>
      </w:r>
    </w:p>
    <w:p w14:paraId="25064FAC">
      <w:pPr>
        <w:shd w:val="clear" w:color="auto" w:fill="FFFFFF" w:themeFill="background1"/>
        <w:spacing w:line="360" w:lineRule="auto"/>
        <w:ind w:left="380"/>
        <w:jc w:val="left"/>
        <w:textAlignment w:val="center"/>
      </w:pPr>
      <w:r>
        <w:t>D．改进后汽车的耗油量</w:t>
      </w:r>
      <w:r>
        <w:rPr>
          <w:rFonts w:ascii="Times New Roman" w:hAnsi="Times New Roman" w:eastAsia="Times New Roman" w:cs="Times New Roman"/>
          <w:i/>
        </w:rPr>
        <w:t>m</w:t>
      </w:r>
      <w:r>
        <w:rPr>
          <w:rFonts w:ascii="Times New Roman" w:hAnsi="Times New Roman" w:eastAsia="Times New Roman" w:cs="Times New Roman"/>
          <w:i/>
          <w:vertAlign w:val="subscript"/>
        </w:rPr>
        <w:t>2</w:t>
      </w:r>
      <w:r>
        <w:t>与改进前的耗油量</w:t>
      </w:r>
      <w:r>
        <w:rPr>
          <w:rFonts w:ascii="Times New Roman" w:hAnsi="Times New Roman" w:eastAsia="Times New Roman" w:cs="Times New Roman"/>
          <w:i/>
        </w:rPr>
        <w:t>m</w:t>
      </w:r>
      <w:r>
        <w:rPr>
          <w:rFonts w:ascii="Times New Roman" w:hAnsi="Times New Roman" w:eastAsia="Times New Roman" w:cs="Times New Roman"/>
          <w:i/>
          <w:vertAlign w:val="subscript"/>
        </w:rPr>
        <w:t>1</w:t>
      </w:r>
      <w:r>
        <w:t>的比为</w:t>
      </w:r>
      <w:r>
        <w:object>
          <v:shape id="_x0000_i1136" o:spt="75" alt="eqIde2af7b021c830c0772f27703feb0714d" type="#_x0000_t75" style="height:44.95pt;width:132.85pt;" o:ole="t" filled="f" o:preferrelative="t" stroked="f" coordsize="21600,21600">
            <v:path/>
            <v:fill on="f" focussize="0,0"/>
            <v:stroke on="f" joinstyle="miter"/>
            <v:imagedata r:id="rId230" o:title="eqIde2af7b021c830c0772f27703feb0714d"/>
            <o:lock v:ext="edit" aspectratio="t"/>
            <w10:wrap type="none"/>
            <w10:anchorlock/>
          </v:shape>
          <o:OLEObject Type="Embed" ProgID="Equation.DSMT4" ShapeID="_x0000_i1136" DrawAspect="Content" ObjectID="_1468075836" r:id="rId229">
            <o:LockedField>false</o:LockedField>
          </o:OLEObject>
        </w:object>
      </w:r>
    </w:p>
    <w:p w14:paraId="7E9974F9">
      <w:pPr>
        <w:shd w:val="clear" w:color="auto" w:fill="FFFFFF" w:themeFill="background1"/>
        <w:spacing w:line="360" w:lineRule="auto"/>
        <w:jc w:val="left"/>
        <w:textAlignment w:val="center"/>
        <w:rPr>
          <w:color w:val="FF0000"/>
        </w:rPr>
      </w:pPr>
      <w:r>
        <w:rPr>
          <w:color w:val="FF0000"/>
        </w:rPr>
        <w:t>【答案】AD</w:t>
      </w:r>
    </w:p>
    <w:p w14:paraId="1519948E">
      <w:pPr>
        <w:shd w:val="clear" w:color="auto" w:fill="FFFFFF" w:themeFill="background1"/>
        <w:spacing w:line="360" w:lineRule="auto"/>
        <w:jc w:val="left"/>
        <w:textAlignment w:val="center"/>
        <w:rPr>
          <w:color w:val="FF0000"/>
        </w:rPr>
      </w:pPr>
      <w:r>
        <w:rPr>
          <w:color w:val="FF0000"/>
        </w:rPr>
        <w:t>【知识点】热机效率的计算、P=Fv、功的计算和估算</w:t>
      </w:r>
    </w:p>
    <w:p w14:paraId="5E0F6B58">
      <w:pPr>
        <w:shd w:val="clear" w:color="auto" w:fill="FFFFFF" w:themeFill="background1"/>
        <w:spacing w:line="360" w:lineRule="auto"/>
        <w:jc w:val="left"/>
        <w:textAlignment w:val="center"/>
        <w:rPr>
          <w:color w:val="FF0000"/>
        </w:rPr>
      </w:pPr>
      <w:r>
        <w:rPr>
          <w:color w:val="FF0000"/>
        </w:rPr>
        <w:t>【详解】A．在消耗等量燃油的情况下，提供的热量相同，由</w:t>
      </w:r>
      <w:r>
        <w:rPr>
          <w:rFonts w:ascii="Times New Roman" w:hAnsi="Times New Roman" w:eastAsia="Times New Roman" w:cs="Times New Roman"/>
          <w:i/>
          <w:color w:val="FF0000"/>
        </w:rPr>
        <w:t>m=ρV</w:t>
      </w:r>
      <w:r>
        <w:rPr>
          <w:color w:val="FF0000"/>
        </w:rPr>
        <w:t>可知改进后汽车的质量减小，由</w:t>
      </w:r>
      <w:r>
        <w:rPr>
          <w:rFonts w:ascii="Times New Roman" w:hAnsi="Times New Roman" w:eastAsia="Times New Roman" w:cs="Times New Roman"/>
          <w:i/>
          <w:color w:val="FF0000"/>
        </w:rPr>
        <w:t>G=mg</w:t>
      </w:r>
      <w:r>
        <w:rPr>
          <w:color w:val="FF0000"/>
        </w:rPr>
        <w:t>可知汽车的重力减小，汽车受到的摩擦力减小，对车子的流线型进行了优化，使车子受到的空气阻力降低了2%，汽车匀速行驶，牵引力等于空气阻力和摩擦力之和，牵引力减小，将车子的发动机效率提高到了</w:t>
      </w:r>
      <w:r>
        <w:rPr>
          <w:color w:val="FF0000"/>
        </w:rPr>
        <w:object>
          <v:shape id="_x0000_i1137" o:spt="75" alt="eqId755fc7e776381f3b66292e8f2f8d9ce0" type="#_x0000_t75" style="height:15.85pt;width:12.3pt;" o:ole="t" filled="f" o:preferrelative="t" stroked="f" coordsize="21600,21600">
            <v:path/>
            <v:fill on="f" focussize="0,0"/>
            <v:stroke on="f" joinstyle="miter"/>
            <v:imagedata r:id="rId226" o:title="eqId755fc7e776381f3b66292e8f2f8d9ce0"/>
            <o:lock v:ext="edit" aspectratio="t"/>
            <w10:wrap type="none"/>
            <w10:anchorlock/>
          </v:shape>
          <o:OLEObject Type="Embed" ProgID="Equation.DSMT4" ShapeID="_x0000_i1137" DrawAspect="Content" ObjectID="_1468075837" r:id="rId231">
            <o:LockedField>false</o:LockedField>
          </o:OLEObject>
        </w:object>
      </w:r>
      <w:r>
        <w:rPr>
          <w:color w:val="FF0000"/>
        </w:rPr>
        <w:t>，由</w:t>
      </w:r>
      <w:r>
        <w:rPr>
          <w:rFonts w:ascii="Times New Roman" w:hAnsi="Times New Roman" w:eastAsia="Times New Roman" w:cs="Times New Roman"/>
          <w:i/>
          <w:color w:val="FF0000"/>
        </w:rPr>
        <w:t>W=Qη</w:t>
      </w:r>
      <w:r>
        <w:rPr>
          <w:color w:val="FF0000"/>
        </w:rPr>
        <w:t>可知牵引力做的功增大，由</w:t>
      </w:r>
      <w:r>
        <w:rPr>
          <w:rFonts w:ascii="Times New Roman" w:hAnsi="Times New Roman" w:eastAsia="Times New Roman" w:cs="Times New Roman"/>
          <w:i/>
          <w:color w:val="FF0000"/>
        </w:rPr>
        <w:t>W=Fs</w:t>
      </w:r>
      <w:r>
        <w:rPr>
          <w:color w:val="FF0000"/>
        </w:rPr>
        <w:t>可知改进后汽车的行驶路程更长，故A正确；</w:t>
      </w:r>
    </w:p>
    <w:p w14:paraId="7856C79A">
      <w:pPr>
        <w:shd w:val="clear" w:color="auto" w:fill="FFFFFF" w:themeFill="background1"/>
        <w:spacing w:line="360" w:lineRule="auto"/>
        <w:jc w:val="left"/>
        <w:textAlignment w:val="center"/>
        <w:rPr>
          <w:color w:val="FF0000"/>
        </w:rPr>
      </w:pPr>
      <w:r>
        <w:rPr>
          <w:color w:val="FF0000"/>
        </w:rPr>
        <w:t>B．改进前后汽车行驶的路况、路程、驾乘人员相同，有用功是对驾乘人员做的功，改进前后，有用功相同，汽车以相同的速度匀速行驶时，由</w:t>
      </w:r>
      <w:r>
        <w:rPr>
          <w:color w:val="FF0000"/>
        </w:rPr>
        <w:object>
          <v:shape id="_x0000_i1138" o:spt="75" alt="eqId6bdb879012c6c94a240af4db7e6fab25" type="#_x0000_t75" style="height:26.9pt;width:23.75pt;" o:ole="t" filled="f" o:preferrelative="t" stroked="f" coordsize="21600,21600">
            <v:path/>
            <v:fill on="f" focussize="0,0"/>
            <v:stroke on="f" joinstyle="miter"/>
            <v:imagedata r:id="rId233" o:title="eqId6bdb879012c6c94a240af4db7e6fab25"/>
            <o:lock v:ext="edit" aspectratio="t"/>
            <w10:wrap type="none"/>
            <w10:anchorlock/>
          </v:shape>
          <o:OLEObject Type="Embed" ProgID="Equation.DSMT4" ShapeID="_x0000_i1138" DrawAspect="Content" ObjectID="_1468075838" r:id="rId232">
            <o:LockedField>false</o:LockedField>
          </o:OLEObject>
        </w:object>
      </w:r>
      <w:r>
        <w:rPr>
          <w:color w:val="FF0000"/>
        </w:rPr>
        <w:t>可知行驶的时间相同，由</w:t>
      </w:r>
      <w:r>
        <w:rPr>
          <w:color w:val="FF0000"/>
        </w:rPr>
        <w:object>
          <v:shape id="_x0000_i1139" o:spt="75" alt="eqId5c3710274f8d58c90612ba3006262429" type="#_x0000_t75" style="height:23.05pt;width:35.15pt;" o:ole="t" filled="f" o:preferrelative="t" stroked="f" coordsize="21600,21600">
            <v:path/>
            <v:fill on="f" focussize="0,0"/>
            <v:stroke on="f" joinstyle="miter"/>
            <v:imagedata r:id="rId98" o:title="eqId5c3710274f8d58c90612ba3006262429"/>
            <o:lock v:ext="edit" aspectratio="t"/>
            <w10:wrap type="none"/>
            <w10:anchorlock/>
          </v:shape>
          <o:OLEObject Type="Embed" ProgID="Equation.DSMT4" ShapeID="_x0000_i1139" DrawAspect="Content" ObjectID="_1468075839" r:id="rId234">
            <o:LockedField>false</o:LockedField>
          </o:OLEObject>
        </w:object>
      </w:r>
      <w:r>
        <w:rPr>
          <w:color w:val="FF0000"/>
        </w:rPr>
        <w:t>可知有用功的功率不变，故B错误；</w:t>
      </w:r>
    </w:p>
    <w:p w14:paraId="03B227B0">
      <w:pPr>
        <w:shd w:val="clear" w:color="auto" w:fill="FFFFFF" w:themeFill="background1"/>
        <w:spacing w:line="360" w:lineRule="auto"/>
        <w:jc w:val="left"/>
        <w:textAlignment w:val="center"/>
        <w:rPr>
          <w:color w:val="FF0000"/>
        </w:rPr>
      </w:pPr>
      <w:r>
        <w:rPr>
          <w:color w:val="FF0000"/>
        </w:rPr>
        <w:t>C．汽车的行驶路程为</w:t>
      </w:r>
      <w:r>
        <w:rPr>
          <w:rFonts w:ascii="Times New Roman" w:hAnsi="Times New Roman" w:eastAsia="Times New Roman" w:cs="Times New Roman"/>
          <w:i/>
          <w:color w:val="FF0000"/>
        </w:rPr>
        <w:t>s</w:t>
      </w:r>
      <w:r>
        <w:rPr>
          <w:color w:val="FF0000"/>
        </w:rPr>
        <w:t>，汽油的热值为</w:t>
      </w:r>
      <w:r>
        <w:rPr>
          <w:rFonts w:ascii="Times New Roman" w:hAnsi="Times New Roman" w:eastAsia="Times New Roman" w:cs="Times New Roman"/>
          <w:i/>
          <w:color w:val="FF0000"/>
        </w:rPr>
        <w:t>q</w:t>
      </w:r>
      <w:r>
        <w:rPr>
          <w:color w:val="FF0000"/>
        </w:rPr>
        <w:t>，根据题意得：改进前发动机的效率为</w:t>
      </w:r>
    </w:p>
    <w:p w14:paraId="54FBADE9">
      <w:pPr>
        <w:shd w:val="clear" w:color="auto" w:fill="FFFFFF" w:themeFill="background1"/>
        <w:spacing w:line="360" w:lineRule="auto"/>
        <w:jc w:val="center"/>
        <w:textAlignment w:val="center"/>
        <w:rPr>
          <w:color w:val="FF0000"/>
        </w:rPr>
      </w:pPr>
      <w:r>
        <w:rPr>
          <w:color w:val="FF0000"/>
        </w:rPr>
        <w:object>
          <v:shape id="_x0000_i1140" o:spt="75" alt="eqId488d8fdb9197a3b0586b391f41527be7" type="#_x0000_t75" style="height:29pt;width:36.9pt;" o:ole="t" filled="f" o:preferrelative="t" stroked="f" coordsize="21600,21600">
            <v:path/>
            <v:fill on="f" focussize="0,0"/>
            <v:stroke on="f" joinstyle="miter"/>
            <v:imagedata r:id="rId236" o:title="eqId488d8fdb9197a3b0586b391f41527be7"/>
            <o:lock v:ext="edit" aspectratio="t"/>
            <w10:wrap type="none"/>
            <w10:anchorlock/>
          </v:shape>
          <o:OLEObject Type="Embed" ProgID="Equation.DSMT4" ShapeID="_x0000_i1140" DrawAspect="Content" ObjectID="_1468075840" r:id="rId235">
            <o:LockedField>false</o:LockedField>
          </o:OLEObject>
        </w:object>
      </w:r>
    </w:p>
    <w:p w14:paraId="2A24FC8B">
      <w:pPr>
        <w:shd w:val="clear" w:color="auto" w:fill="FFFFFF" w:themeFill="background1"/>
        <w:spacing w:line="360" w:lineRule="auto"/>
        <w:jc w:val="left"/>
        <w:textAlignment w:val="center"/>
        <w:rPr>
          <w:color w:val="FF0000"/>
        </w:rPr>
      </w:pPr>
      <w:r>
        <w:rPr>
          <w:color w:val="FF0000"/>
        </w:rPr>
        <w:t>因为匀速运动，所以牵引力</w:t>
      </w:r>
    </w:p>
    <w:p w14:paraId="7FFEE177">
      <w:pPr>
        <w:shd w:val="clear" w:color="auto" w:fill="FFFFFF" w:themeFill="background1"/>
        <w:spacing w:line="360" w:lineRule="auto"/>
        <w:jc w:val="center"/>
        <w:textAlignment w:val="center"/>
        <w:rPr>
          <w:color w:val="FF0000"/>
        </w:rPr>
      </w:pP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p>
    <w:p w14:paraId="34CFD5EF">
      <w:pPr>
        <w:shd w:val="clear" w:color="auto" w:fill="FFFFFF" w:themeFill="background1"/>
        <w:spacing w:line="360" w:lineRule="auto"/>
        <w:jc w:val="center"/>
        <w:textAlignment w:val="center"/>
        <w:rPr>
          <w:color w:val="FF0000"/>
        </w:rPr>
      </w:pP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kMg</w:t>
      </w:r>
      <w:r>
        <w:rPr>
          <w:color w:val="FF0000"/>
        </w:rPr>
        <w:t>+</w:t>
      </w:r>
      <w:r>
        <w:rPr>
          <w:rFonts w:ascii="Times New Roman" w:hAnsi="Times New Roman" w:eastAsia="Times New Roman" w:cs="Times New Roman"/>
          <w:i/>
          <w:color w:val="FF0000"/>
        </w:rPr>
        <w:t>f</w:t>
      </w:r>
    </w:p>
    <w:p w14:paraId="48661704">
      <w:pPr>
        <w:shd w:val="clear" w:color="auto" w:fill="FFFFFF" w:themeFill="background1"/>
        <w:spacing w:line="360" w:lineRule="auto"/>
        <w:jc w:val="left"/>
        <w:textAlignment w:val="center"/>
        <w:rPr>
          <w:color w:val="FF0000"/>
        </w:rPr>
      </w:pPr>
      <w:r>
        <w:rPr>
          <w:color w:val="FF0000"/>
        </w:rPr>
        <w:t>则</w:t>
      </w:r>
    </w:p>
    <w:p w14:paraId="572D815E">
      <w:pPr>
        <w:shd w:val="clear" w:color="auto" w:fill="FFFFFF" w:themeFill="background1"/>
        <w:spacing w:line="360" w:lineRule="auto"/>
        <w:jc w:val="center"/>
        <w:textAlignment w:val="center"/>
        <w:rPr>
          <w:color w:val="FF0000"/>
        </w:rPr>
      </w:pPr>
      <w:r>
        <w:rPr>
          <w:color w:val="FF0000"/>
        </w:rPr>
        <w:object>
          <v:shape id="_x0000_i1141" o:spt="75" alt="eqIdccdac9fdee7a81f8c5933756b0d15f34" type="#_x0000_t75" style="height:29.9pt;width:100.3pt;" o:ole="t" filled="f" o:preferrelative="t" stroked="f" coordsize="21600,21600">
            <v:path/>
            <v:fill on="f" focussize="0,0"/>
            <v:stroke on="f" joinstyle="miter"/>
            <v:imagedata r:id="rId238" o:title="eqIdccdac9fdee7a81f8c5933756b0d15f34"/>
            <o:lock v:ext="edit" aspectratio="t"/>
            <w10:wrap type="none"/>
            <w10:anchorlock/>
          </v:shape>
          <o:OLEObject Type="Embed" ProgID="Equation.DSMT4" ShapeID="_x0000_i1141" DrawAspect="Content" ObjectID="_1468075841" r:id="rId237">
            <o:LockedField>false</o:LockedField>
          </o:OLEObject>
        </w:object>
      </w:r>
    </w:p>
    <w:p w14:paraId="0529BC38">
      <w:pPr>
        <w:shd w:val="clear" w:color="auto" w:fill="FFFFFF" w:themeFill="background1"/>
        <w:spacing w:line="360" w:lineRule="auto"/>
        <w:jc w:val="left"/>
        <w:textAlignment w:val="center"/>
        <w:rPr>
          <w:color w:val="FF0000"/>
        </w:rPr>
      </w:pPr>
      <w:r>
        <w:rPr>
          <w:color w:val="FF0000"/>
        </w:rPr>
        <w:t>故C错误；</w:t>
      </w:r>
    </w:p>
    <w:p w14:paraId="758918B3">
      <w:pPr>
        <w:shd w:val="clear" w:color="auto" w:fill="FFFFFF" w:themeFill="background1"/>
        <w:spacing w:line="360" w:lineRule="auto"/>
        <w:jc w:val="left"/>
        <w:textAlignment w:val="center"/>
        <w:rPr>
          <w:color w:val="FF0000"/>
        </w:rPr>
      </w:pPr>
      <w:r>
        <w:rPr>
          <w:color w:val="FF0000"/>
        </w:rPr>
        <w:t>D．设改进后车外壳的质量为</w:t>
      </w:r>
      <w:r>
        <w:rPr>
          <w:rFonts w:ascii="Times New Roman" w:hAnsi="Times New Roman" w:eastAsia="Times New Roman" w:cs="Times New Roman"/>
          <w:i/>
          <w:color w:val="FF0000"/>
        </w:rPr>
        <w:t>m</w:t>
      </w:r>
      <w:r>
        <w:rPr>
          <w:color w:val="FF0000"/>
        </w:rPr>
        <w:t>′，由选项C可知</w:t>
      </w:r>
    </w:p>
    <w:p w14:paraId="4EBCFF45">
      <w:pPr>
        <w:shd w:val="clear" w:color="auto" w:fill="FFFFFF" w:themeFill="background1"/>
        <w:spacing w:line="360" w:lineRule="auto"/>
        <w:jc w:val="center"/>
        <w:textAlignment w:val="center"/>
        <w:rPr>
          <w:color w:val="FF0000"/>
        </w:rPr>
      </w:pPr>
      <w:r>
        <w:rPr>
          <w:color w:val="FF0000"/>
        </w:rPr>
        <w:object>
          <v:shape id="_x0000_i1142" o:spt="75" alt="eqIdccdac9fdee7a81f8c5933756b0d15f34" type="#_x0000_t75" style="height:29.9pt;width:100.3pt;" o:ole="t" filled="f" o:preferrelative="t" stroked="f" coordsize="21600,21600">
            <v:path/>
            <v:fill on="f" focussize="0,0"/>
            <v:stroke on="f" joinstyle="miter"/>
            <v:imagedata r:id="rId238" o:title="eqIdccdac9fdee7a81f8c5933756b0d15f34"/>
            <o:lock v:ext="edit" aspectratio="t"/>
            <w10:wrap type="none"/>
            <w10:anchorlock/>
          </v:shape>
          <o:OLEObject Type="Embed" ProgID="Equation.DSMT4" ShapeID="_x0000_i1142" DrawAspect="Content" ObjectID="_1468075842" r:id="rId239">
            <o:LockedField>false</o:LockedField>
          </o:OLEObject>
        </w:object>
      </w:r>
    </w:p>
    <w:p w14:paraId="6EF0DD3B">
      <w:pPr>
        <w:shd w:val="clear" w:color="auto" w:fill="FFFFFF" w:themeFill="background1"/>
        <w:spacing w:line="360" w:lineRule="auto"/>
        <w:jc w:val="left"/>
        <w:textAlignment w:val="center"/>
        <w:rPr>
          <w:color w:val="FF0000"/>
        </w:rPr>
      </w:pPr>
      <w:r>
        <w:rPr>
          <w:color w:val="FF0000"/>
        </w:rPr>
        <w:t>则改进前耗油量</w:t>
      </w:r>
    </w:p>
    <w:p w14:paraId="258F4AB6">
      <w:pPr>
        <w:shd w:val="clear" w:color="auto" w:fill="FFFFFF" w:themeFill="background1"/>
        <w:spacing w:line="360" w:lineRule="auto"/>
        <w:jc w:val="center"/>
        <w:textAlignment w:val="center"/>
        <w:rPr>
          <w:color w:val="FF0000"/>
        </w:rPr>
      </w:pPr>
      <w:r>
        <w:rPr>
          <w:color w:val="FF0000"/>
        </w:rPr>
        <w:object>
          <v:shape id="_x0000_i1143" o:spt="75" alt="eqId7047faba9b7d9cc9545c23e6649db393" type="#_x0000_t75" style="height:29.9pt;width:74.75pt;" o:ole="t" filled="f" o:preferrelative="t" stroked="f" coordsize="21600,21600">
            <v:path/>
            <v:fill on="f" focussize="0,0"/>
            <v:stroke on="f" joinstyle="miter"/>
            <v:imagedata r:id="rId241" o:title="eqId7047faba9b7d9cc9545c23e6649db393"/>
            <o:lock v:ext="edit" aspectratio="t"/>
            <w10:wrap type="none"/>
            <w10:anchorlock/>
          </v:shape>
          <o:OLEObject Type="Embed" ProgID="Equation.DSMT4" ShapeID="_x0000_i1143" DrawAspect="Content" ObjectID="_1468075843" r:id="rId240">
            <o:LockedField>false</o:LockedField>
          </o:OLEObject>
        </w:object>
      </w:r>
    </w:p>
    <w:p w14:paraId="5B88D997">
      <w:pPr>
        <w:shd w:val="clear" w:color="auto" w:fill="FFFFFF" w:themeFill="background1"/>
        <w:spacing w:line="360" w:lineRule="auto"/>
        <w:jc w:val="left"/>
        <w:textAlignment w:val="center"/>
        <w:rPr>
          <w:color w:val="FF0000"/>
        </w:rPr>
      </w:pPr>
      <w:r>
        <w:rPr>
          <w:color w:val="FF0000"/>
        </w:rPr>
        <w:t>改进后发电机的效率</w:t>
      </w:r>
    </w:p>
    <w:p w14:paraId="78396018">
      <w:pPr>
        <w:shd w:val="clear" w:color="auto" w:fill="FFFFFF" w:themeFill="background1"/>
        <w:spacing w:line="360" w:lineRule="auto"/>
        <w:jc w:val="center"/>
        <w:textAlignment w:val="center"/>
        <w:rPr>
          <w:color w:val="FF0000"/>
        </w:rPr>
      </w:pPr>
      <w:r>
        <w:rPr>
          <w:color w:val="FF0000"/>
        </w:rPr>
        <w:object>
          <v:shape id="_x0000_i1144" o:spt="75" alt="eqId55c02592e38b7ef39d78638902ec717b" type="#_x0000_t75" style="height:29pt;width:39.55pt;" o:ole="t" filled="f" o:preferrelative="t" stroked="f" coordsize="21600,21600">
            <v:path/>
            <v:fill on="f" focussize="0,0"/>
            <v:stroke on="f" joinstyle="miter"/>
            <v:imagedata r:id="rId243" o:title="eqId55c02592e38b7ef39d78638902ec717b"/>
            <o:lock v:ext="edit" aspectratio="t"/>
            <w10:wrap type="none"/>
            <w10:anchorlock/>
          </v:shape>
          <o:OLEObject Type="Embed" ProgID="Equation.DSMT4" ShapeID="_x0000_i1144" DrawAspect="Content" ObjectID="_1468075844" r:id="rId242">
            <o:LockedField>false</o:LockedField>
          </o:OLEObject>
        </w:object>
      </w:r>
    </w:p>
    <w:p w14:paraId="36FEDCEE">
      <w:pPr>
        <w:shd w:val="clear" w:color="auto" w:fill="FFFFFF" w:themeFill="background1"/>
        <w:spacing w:line="360" w:lineRule="auto"/>
        <w:jc w:val="left"/>
        <w:textAlignment w:val="center"/>
        <w:rPr>
          <w:color w:val="FF0000"/>
        </w:rPr>
      </w:pPr>
      <w:r>
        <w:rPr>
          <w:color w:val="FF0000"/>
        </w:rPr>
        <w:t>改进前后体积相等</w:t>
      </w:r>
    </w:p>
    <w:p w14:paraId="5BAB702C">
      <w:pPr>
        <w:shd w:val="clear" w:color="auto" w:fill="FFFFFF" w:themeFill="background1"/>
        <w:spacing w:line="360" w:lineRule="auto"/>
        <w:jc w:val="center"/>
        <w:textAlignment w:val="center"/>
        <w:rPr>
          <w:color w:val="FF0000"/>
        </w:rPr>
      </w:pPr>
      <w:r>
        <w:rPr>
          <w:color w:val="FF0000"/>
        </w:rPr>
        <w:object>
          <v:shape id="_x0000_i1145" o:spt="75" alt="eqIdc67f2ca1a1bd4d66641012d86f677bde" type="#_x0000_t75" style="height:29.9pt;width:37.8pt;" o:ole="t" filled="f" o:preferrelative="t" stroked="f" coordsize="21600,21600">
            <v:path/>
            <v:fill on="f" focussize="0,0"/>
            <v:stroke on="f" joinstyle="miter"/>
            <v:imagedata r:id="rId245" o:title="eqIdc67f2ca1a1bd4d66641012d86f677bde"/>
            <o:lock v:ext="edit" aspectratio="t"/>
            <w10:wrap type="none"/>
            <w10:anchorlock/>
          </v:shape>
          <o:OLEObject Type="Embed" ProgID="Equation.DSMT4" ShapeID="_x0000_i1145" DrawAspect="Content" ObjectID="_1468075845" r:id="rId244">
            <o:LockedField>false</o:LockedField>
          </o:OLEObject>
        </w:object>
      </w:r>
    </w:p>
    <w:p w14:paraId="3F65B052">
      <w:pPr>
        <w:shd w:val="clear" w:color="auto" w:fill="FFFFFF" w:themeFill="background1"/>
        <w:spacing w:line="360" w:lineRule="auto"/>
        <w:jc w:val="left"/>
        <w:textAlignment w:val="center"/>
        <w:rPr>
          <w:color w:val="FF0000"/>
        </w:rPr>
      </w:pPr>
      <w:r>
        <w:rPr>
          <w:color w:val="FF0000"/>
        </w:rPr>
        <w:t>改进后汽车的质量</w:t>
      </w:r>
    </w:p>
    <w:p w14:paraId="0EE243AB">
      <w:pPr>
        <w:shd w:val="clear" w:color="auto" w:fill="FFFFFF" w:themeFill="background1"/>
        <w:spacing w:line="360" w:lineRule="auto"/>
        <w:jc w:val="center"/>
        <w:textAlignment w:val="center"/>
        <w:rPr>
          <w:color w:val="FF0000"/>
        </w:rPr>
      </w:pPr>
      <w:r>
        <w:rPr>
          <w:color w:val="FF0000"/>
        </w:rPr>
        <w:object>
          <v:shape id="_x0000_i1146" o:spt="75" alt="eqId7b0aac337c65935a286dd9a82afc2b13" type="#_x0000_t75" style="height:29.9pt;width:45.7pt;" o:ole="t" filled="f" o:preferrelative="t" stroked="f" coordsize="21600,21600">
            <v:path/>
            <v:fill on="f" focussize="0,0"/>
            <v:stroke on="f" joinstyle="miter"/>
            <v:imagedata r:id="rId247" o:title="eqId7b0aac337c65935a286dd9a82afc2b13"/>
            <o:lock v:ext="edit" aspectratio="t"/>
            <w10:wrap type="none"/>
            <w10:anchorlock/>
          </v:shape>
          <o:OLEObject Type="Embed" ProgID="Equation.DSMT4" ShapeID="_x0000_i1146" DrawAspect="Content" ObjectID="_1468075846" r:id="rId246">
            <o:LockedField>false</o:LockedField>
          </o:OLEObject>
        </w:object>
      </w:r>
    </w:p>
    <w:p w14:paraId="71D15870">
      <w:pPr>
        <w:shd w:val="clear" w:color="auto" w:fill="FFFFFF" w:themeFill="background1"/>
        <w:spacing w:line="360" w:lineRule="auto"/>
        <w:jc w:val="left"/>
        <w:textAlignment w:val="center"/>
        <w:rPr>
          <w:color w:val="FF0000"/>
        </w:rPr>
      </w:pPr>
      <w:r>
        <w:rPr>
          <w:color w:val="FF0000"/>
        </w:rPr>
        <w:t>因为匀速运动，所以</w:t>
      </w:r>
    </w:p>
    <w:p w14:paraId="33CEB52F">
      <w:pPr>
        <w:shd w:val="clear" w:color="auto" w:fill="FFFFFF" w:themeFill="background1"/>
        <w:spacing w:line="360" w:lineRule="auto"/>
        <w:jc w:val="center"/>
        <w:textAlignment w:val="center"/>
        <w:rPr>
          <w:color w:val="FF0000"/>
        </w:rPr>
      </w:pPr>
      <w:r>
        <w:rPr>
          <w:color w:val="FF0000"/>
        </w:rPr>
        <w:object>
          <v:shape id="_x0000_i1147" o:spt="75" alt="eqIddf0916f256a8c63079f22a27911c457d" type="#_x0000_t75" style="height:16.7pt;width:162.8pt;" o:ole="t" filled="f" o:preferrelative="t" stroked="f" coordsize="21600,21600">
            <v:path/>
            <v:fill on="f" focussize="0,0"/>
            <v:stroke on="f" joinstyle="miter"/>
            <v:imagedata r:id="rId249" o:title="eqIddf0916f256a8c63079f22a27911c457d"/>
            <o:lock v:ext="edit" aspectratio="t"/>
            <w10:wrap type="none"/>
            <w10:anchorlock/>
          </v:shape>
          <o:OLEObject Type="Embed" ProgID="Equation.DSMT4" ShapeID="_x0000_i1147" DrawAspect="Content" ObjectID="_1468075847" r:id="rId248">
            <o:LockedField>false</o:LockedField>
          </o:OLEObject>
        </w:object>
      </w:r>
    </w:p>
    <w:p w14:paraId="7AAF732D">
      <w:pPr>
        <w:shd w:val="clear" w:color="auto" w:fill="FFFFFF" w:themeFill="background1"/>
        <w:spacing w:line="360" w:lineRule="auto"/>
        <w:jc w:val="left"/>
        <w:textAlignment w:val="center"/>
        <w:rPr>
          <w:color w:val="FF0000"/>
        </w:rPr>
      </w:pPr>
      <w:r>
        <w:rPr>
          <w:color w:val="FF0000"/>
        </w:rPr>
        <w:t>则发电机效率</w:t>
      </w:r>
    </w:p>
    <w:p w14:paraId="71B1B02B">
      <w:pPr>
        <w:shd w:val="clear" w:color="auto" w:fill="FFFFFF" w:themeFill="background1"/>
        <w:spacing w:line="360" w:lineRule="auto"/>
        <w:jc w:val="center"/>
        <w:textAlignment w:val="center"/>
        <w:rPr>
          <w:color w:val="FF0000"/>
        </w:rPr>
      </w:pPr>
      <w:r>
        <w:rPr>
          <w:color w:val="FF0000"/>
        </w:rPr>
        <w:object>
          <v:shape id="_x0000_i1148" o:spt="75" alt="eqId8f47bf452f8818fe70da91aa445e63b4" type="#_x0000_t75" style="height:44.85pt;width:183.9pt;" o:ole="t" filled="f" o:preferrelative="t" stroked="f" coordsize="21600,21600">
            <v:path/>
            <v:fill on="f" focussize="0,0"/>
            <v:stroke on="f" joinstyle="miter"/>
            <v:imagedata r:id="rId251" o:title="eqId8f47bf452f8818fe70da91aa445e63b4"/>
            <o:lock v:ext="edit" aspectratio="t"/>
            <w10:wrap type="none"/>
            <w10:anchorlock/>
          </v:shape>
          <o:OLEObject Type="Embed" ProgID="Equation.DSMT4" ShapeID="_x0000_i1148" DrawAspect="Content" ObjectID="_1468075848" r:id="rId250">
            <o:LockedField>false</o:LockedField>
          </o:OLEObject>
        </w:object>
      </w:r>
    </w:p>
    <w:p w14:paraId="35F2C4FA">
      <w:pPr>
        <w:shd w:val="clear" w:color="auto" w:fill="FFFFFF" w:themeFill="background1"/>
        <w:spacing w:line="360" w:lineRule="auto"/>
        <w:jc w:val="left"/>
        <w:textAlignment w:val="center"/>
        <w:rPr>
          <w:color w:val="FF0000"/>
        </w:rPr>
      </w:pPr>
      <w:r>
        <w:rPr>
          <w:color w:val="FF0000"/>
        </w:rPr>
        <w:t>改进后耗油量</w:t>
      </w:r>
    </w:p>
    <w:p w14:paraId="72E3A840">
      <w:pPr>
        <w:shd w:val="clear" w:color="auto" w:fill="FFFFFF" w:themeFill="background1"/>
        <w:spacing w:line="360" w:lineRule="auto"/>
        <w:jc w:val="center"/>
        <w:textAlignment w:val="center"/>
        <w:rPr>
          <w:color w:val="FF0000"/>
        </w:rPr>
      </w:pPr>
      <w:r>
        <w:rPr>
          <w:color w:val="FF0000"/>
        </w:rPr>
        <w:object>
          <v:shape id="_x0000_i1149" o:spt="75" alt="eqId7c6fe92ae62b1a71f8f943b74c22f2c1" type="#_x0000_t75" style="height:44.85pt;width:152.2pt;" o:ole="t" filled="f" o:preferrelative="t" stroked="f" coordsize="21600,21600">
            <v:path/>
            <v:fill on="f" focussize="0,0"/>
            <v:stroke on="f" joinstyle="miter"/>
            <v:imagedata r:id="rId253" o:title="eqId7c6fe92ae62b1a71f8f943b74c22f2c1"/>
            <o:lock v:ext="edit" aspectratio="t"/>
            <w10:wrap type="none"/>
            <w10:anchorlock/>
          </v:shape>
          <o:OLEObject Type="Embed" ProgID="Equation.DSMT4" ShapeID="_x0000_i1149" DrawAspect="Content" ObjectID="_1468075849" r:id="rId252">
            <o:LockedField>false</o:LockedField>
          </o:OLEObject>
        </w:object>
      </w:r>
    </w:p>
    <w:p w14:paraId="35538C9C">
      <w:pPr>
        <w:shd w:val="clear" w:color="auto" w:fill="FFFFFF" w:themeFill="background1"/>
        <w:spacing w:line="360" w:lineRule="auto"/>
        <w:jc w:val="left"/>
        <w:textAlignment w:val="center"/>
        <w:rPr>
          <w:color w:val="FF0000"/>
        </w:rPr>
      </w:pPr>
      <w:r>
        <w:rPr>
          <w:color w:val="FF0000"/>
        </w:rPr>
        <w:t>则</w:t>
      </w:r>
    </w:p>
    <w:p w14:paraId="1308972A">
      <w:pPr>
        <w:shd w:val="clear" w:color="auto" w:fill="FFFFFF" w:themeFill="background1"/>
        <w:spacing w:line="360" w:lineRule="auto"/>
        <w:jc w:val="center"/>
        <w:textAlignment w:val="center"/>
        <w:rPr>
          <w:color w:val="FF0000"/>
        </w:rPr>
      </w:pPr>
      <w:r>
        <w:rPr>
          <w:color w:val="FF0000"/>
        </w:rPr>
        <w:object>
          <v:shape id="_x0000_i1150" o:spt="75" alt="eqId2aaa5d7e3d6fc54e1c4b7f7bdcd9cb21" type="#_x0000_t75" style="height:44pt;width:161pt;" o:ole="t" filled="f" o:preferrelative="t" stroked="f" coordsize="21600,21600">
            <v:path/>
            <v:fill on="f" focussize="0,0"/>
            <v:stroke on="f" joinstyle="miter"/>
            <v:imagedata r:id="rId255" o:title="eqId2aaa5d7e3d6fc54e1c4b7f7bdcd9cb21"/>
            <o:lock v:ext="edit" aspectratio="t"/>
            <w10:wrap type="none"/>
            <w10:anchorlock/>
          </v:shape>
          <o:OLEObject Type="Embed" ProgID="Equation.DSMT4" ShapeID="_x0000_i1150" DrawAspect="Content" ObjectID="_1468075850" r:id="rId254">
            <o:LockedField>false</o:LockedField>
          </o:OLEObject>
        </w:object>
      </w:r>
    </w:p>
    <w:p w14:paraId="75D14290">
      <w:pPr>
        <w:shd w:val="clear" w:color="auto" w:fill="FFFFFF" w:themeFill="background1"/>
        <w:spacing w:line="360" w:lineRule="auto"/>
        <w:jc w:val="left"/>
        <w:textAlignment w:val="center"/>
        <w:rPr>
          <w:color w:val="FF0000"/>
        </w:rPr>
      </w:pPr>
      <w:r>
        <w:rPr>
          <w:color w:val="FF0000"/>
        </w:rPr>
        <w:t>故D正确。</w:t>
      </w:r>
    </w:p>
    <w:p w14:paraId="6FD322C0">
      <w:pPr>
        <w:shd w:val="clear" w:color="auto" w:fill="FFFFFF" w:themeFill="background1"/>
        <w:spacing w:line="360" w:lineRule="auto"/>
        <w:jc w:val="left"/>
        <w:textAlignment w:val="center"/>
        <w:rPr>
          <w:rFonts w:ascii="黑体" w:hAnsi="黑体" w:eastAsia="黑体" w:cs="黑体"/>
          <w:b/>
          <w:i w:val="0"/>
          <w:color w:val="000000"/>
          <w:sz w:val="30"/>
        </w:rPr>
      </w:pPr>
      <w:r>
        <w:rPr>
          <w:color w:val="FF0000"/>
        </w:rPr>
        <w:t>故选AD。</w:t>
      </w:r>
    </w:p>
    <w:p w14:paraId="537886E4">
      <w:pPr>
        <w:shd w:val="clear" w:color="auto" w:fill="FFFFFF" w:themeFill="background1"/>
        <w:jc w:val="left"/>
        <w:textAlignment w:val="center"/>
        <w:rPr>
          <w:rFonts w:ascii="宋体" w:hAnsi="宋体" w:eastAsia="宋体" w:cs="宋体"/>
          <w:b/>
          <w:i w:val="0"/>
          <w:color w:val="000000"/>
          <w:sz w:val="21"/>
        </w:rPr>
      </w:pPr>
      <w:r>
        <w:rPr>
          <w:rFonts w:ascii="宋体" w:hAnsi="宋体" w:eastAsia="宋体" w:cs="宋体"/>
          <w:b/>
          <w:i w:val="0"/>
          <w:color w:val="000000"/>
          <w:sz w:val="21"/>
        </w:rPr>
        <w:t>三、填空题</w:t>
      </w:r>
    </w:p>
    <w:p w14:paraId="5EF9E9CB">
      <w:pPr>
        <w:shd w:val="clear" w:color="auto" w:fill="FFFFFF" w:themeFill="background1"/>
        <w:spacing w:line="360" w:lineRule="auto"/>
        <w:jc w:val="left"/>
        <w:textAlignment w:val="center"/>
      </w:pPr>
      <w:r>
        <w:t>15．新疆位于祖国的西北边陲，独特的气候和地形条件适合优质棉的种植。</w:t>
      </w:r>
    </w:p>
    <w:p w14:paraId="278DD341">
      <w:pPr>
        <w:shd w:val="clear" w:color="auto" w:fill="FFFFFF" w:themeFill="background1"/>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57575" cy="1209675"/>
            <wp:effectExtent l="0" t="0" r="9525" b="9525"/>
            <wp:docPr id="100025" name="图片 100025" descr="@@@ed950231-d227-4857-9b07-53a0d9e0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d950231-d227-4857-9b07-53a0d9e06137"/>
                    <pic:cNvPicPr>
                      <a:picLocks noChangeAspect="1"/>
                    </pic:cNvPicPr>
                  </pic:nvPicPr>
                  <pic:blipFill>
                    <a:blip r:embed="rId256"/>
                    <a:stretch>
                      <a:fillRect/>
                    </a:stretch>
                  </pic:blipFill>
                  <pic:spPr>
                    <a:xfrm>
                      <a:off x="0" y="0"/>
                      <a:ext cx="3457575" cy="1209675"/>
                    </a:xfrm>
                    <a:prstGeom prst="rect">
                      <a:avLst/>
                    </a:prstGeom>
                  </pic:spPr>
                </pic:pic>
              </a:graphicData>
            </a:graphic>
          </wp:inline>
        </w:drawing>
      </w:r>
    </w:p>
    <w:p w14:paraId="4B2FA6D9">
      <w:pPr>
        <w:shd w:val="clear" w:color="auto" w:fill="FFFFFF" w:themeFill="background1"/>
        <w:spacing w:line="360" w:lineRule="auto"/>
        <w:jc w:val="left"/>
        <w:textAlignment w:val="center"/>
      </w:pPr>
      <w:r>
        <w:t xml:space="preserve">(1)新疆长绒棉具有纤维柔长，质地柔软，手感舒适，弹性和吸水性良性等优势，如图甲所示，其棉纤维长度大约为38﹣39 </w:t>
      </w:r>
      <w:r>
        <w:rPr>
          <w:rFonts w:ascii="Times New Roman" w:hAnsi="Times New Roman" w:eastAsia="Times New Roman" w:cs="Times New Roman"/>
          <w:b w:val="0"/>
          <w:sz w:val="21"/>
          <w:u w:val="single"/>
        </w:rPr>
        <w:t xml:space="preserve">           </w:t>
      </w:r>
      <w:r>
        <w:t>；</w:t>
      </w:r>
    </w:p>
    <w:p w14:paraId="3F6F2DA0">
      <w:pPr>
        <w:shd w:val="clear" w:color="auto" w:fill="FFFFFF" w:themeFill="background1"/>
        <w:spacing w:line="360" w:lineRule="auto"/>
        <w:jc w:val="left"/>
        <w:textAlignment w:val="center"/>
      </w:pPr>
      <w:r>
        <w:t xml:space="preserve">(2)棉花的种植过程采用膜下种植，滴灌浇水，这样既保证了土壤温度不会太低，也有效防止土壤内部水分 </w:t>
      </w:r>
      <w:r>
        <w:rPr>
          <w:rFonts w:ascii="Times New Roman" w:hAnsi="Times New Roman" w:eastAsia="Times New Roman" w:cs="Times New Roman"/>
          <w:b w:val="0"/>
          <w:sz w:val="21"/>
          <w:u w:val="single"/>
        </w:rPr>
        <w:t xml:space="preserve">           </w:t>
      </w:r>
      <w:r>
        <w:t>（填物态变化名称）过快，导致旱苗现象的发生；</w:t>
      </w:r>
    </w:p>
    <w:p w14:paraId="0C53BE0F">
      <w:pPr>
        <w:shd w:val="clear" w:color="auto" w:fill="FFFFFF" w:themeFill="background1"/>
        <w:spacing w:line="360" w:lineRule="auto"/>
        <w:jc w:val="left"/>
        <w:textAlignment w:val="center"/>
      </w:pPr>
      <w:r>
        <w:t xml:space="preserve">(3)利用电动植保无人机对棉田进行低空喷洒农药，可以有效防治病虫害的侵袭。如图乙是一种电动“四旋翼”植保无人机，它的质量为28kg，匀速水平飞行的过程中，其一个旋翼产生的升力为 </w:t>
      </w:r>
      <w:r>
        <w:rPr>
          <w:rFonts w:ascii="Times New Roman" w:hAnsi="Times New Roman" w:eastAsia="Times New Roman" w:cs="Times New Roman"/>
          <w:b w:val="0"/>
          <w:sz w:val="21"/>
          <w:u w:val="single"/>
        </w:rPr>
        <w:t xml:space="preserve">           </w:t>
      </w:r>
      <w:r>
        <w:t xml:space="preserve">N。当它在对棉田喷药作业时，它具有的惯性将 </w:t>
      </w:r>
      <w:r>
        <w:rPr>
          <w:rFonts w:ascii="Times New Roman" w:hAnsi="Times New Roman" w:eastAsia="Times New Roman" w:cs="Times New Roman"/>
          <w:b w:val="0"/>
          <w:sz w:val="21"/>
          <w:u w:val="single"/>
        </w:rPr>
        <w:t xml:space="preserve">           </w:t>
      </w:r>
      <w:r>
        <w:t xml:space="preserve">（填“变大”“变小”或“不变”）。电动植保无人机的旋翼是利用通电线圈在 </w:t>
      </w:r>
      <w:r>
        <w:rPr>
          <w:rFonts w:ascii="Times New Roman" w:hAnsi="Times New Roman" w:eastAsia="Times New Roman" w:cs="Times New Roman"/>
          <w:b w:val="0"/>
          <w:sz w:val="21"/>
          <w:u w:val="single"/>
        </w:rPr>
        <w:t xml:space="preserve">           </w:t>
      </w:r>
      <w:r>
        <w:t xml:space="preserve">中受力转动的原理工作的。增大线圈中的电流，旋翼的转速会 </w:t>
      </w:r>
      <w:r>
        <w:rPr>
          <w:rFonts w:ascii="Times New Roman" w:hAnsi="Times New Roman" w:eastAsia="Times New Roman" w:cs="Times New Roman"/>
          <w:b w:val="0"/>
          <w:sz w:val="21"/>
          <w:u w:val="single"/>
        </w:rPr>
        <w:t xml:space="preserve">           </w:t>
      </w:r>
      <w:r>
        <w:t xml:space="preserve">（填“变快”或“变慢”）。在空中飞行时，只要增加 </w:t>
      </w:r>
      <w:r>
        <w:rPr>
          <w:rFonts w:ascii="Times New Roman" w:hAnsi="Times New Roman" w:eastAsia="Times New Roman" w:cs="Times New Roman"/>
          <w:b w:val="0"/>
          <w:sz w:val="21"/>
          <w:u w:val="single"/>
        </w:rPr>
        <w:t xml:space="preserve">           </w:t>
      </w:r>
      <w:r>
        <w:t>侧两个旋翼的转速，就能使该无人机右侧抬升，向左倾斜飞行；</w:t>
      </w:r>
    </w:p>
    <w:p w14:paraId="11C6F4B0">
      <w:pPr>
        <w:shd w:val="clear" w:color="auto" w:fill="FFFFFF" w:themeFill="background1"/>
        <w:spacing w:line="360" w:lineRule="auto"/>
        <w:jc w:val="left"/>
        <w:textAlignment w:val="center"/>
      </w:pPr>
      <w:r>
        <w:t xml:space="preserve">(4)棉花的种植到采摘过程都已实现了机械化。如图丙所示某型号采棉机发动机的功率约为280马力（1马力≈735W），采棉量为300亩/12h，油耗为2.4kg/亩，则此采棉机的效率是 </w:t>
      </w:r>
      <w:r>
        <w:rPr>
          <w:rFonts w:ascii="Times New Roman" w:hAnsi="Times New Roman" w:eastAsia="Times New Roman" w:cs="Times New Roman"/>
          <w:b w:val="0"/>
          <w:sz w:val="21"/>
          <w:u w:val="single"/>
        </w:rPr>
        <w:t xml:space="preserve">           </w:t>
      </w:r>
      <w:r>
        <w:t>%。（已知柴油的热值为4.3×10</w:t>
      </w:r>
      <w:r>
        <w:rPr>
          <w:vertAlign w:val="superscript"/>
        </w:rPr>
        <w:t>7</w:t>
      </w:r>
      <w:r>
        <w:t>J/kg，结果保留整数）。</w:t>
      </w:r>
    </w:p>
    <w:p w14:paraId="00160064">
      <w:pPr>
        <w:shd w:val="clear" w:color="auto" w:fill="FFFFFF" w:themeFill="background1"/>
        <w:spacing w:line="360" w:lineRule="auto"/>
        <w:jc w:val="left"/>
        <w:textAlignment w:val="center"/>
        <w:rPr>
          <w:color w:val="FF0000"/>
        </w:rPr>
      </w:pPr>
      <w:r>
        <w:rPr>
          <w:color w:val="FF0000"/>
        </w:rPr>
        <w:t>【答案】(1)mm</w:t>
      </w:r>
    </w:p>
    <w:p w14:paraId="4E30A482">
      <w:pPr>
        <w:shd w:val="clear" w:color="auto" w:fill="FFFFFF" w:themeFill="background1"/>
        <w:spacing w:line="360" w:lineRule="auto"/>
        <w:jc w:val="left"/>
        <w:textAlignment w:val="center"/>
        <w:rPr>
          <w:color w:val="FF0000"/>
        </w:rPr>
      </w:pPr>
      <w:r>
        <w:rPr>
          <w:color w:val="FF0000"/>
        </w:rPr>
        <w:t>(2)汽化</w:t>
      </w:r>
    </w:p>
    <w:p w14:paraId="5E38F357">
      <w:pPr>
        <w:shd w:val="clear" w:color="auto" w:fill="FFFFFF" w:themeFill="background1"/>
        <w:spacing w:line="360" w:lineRule="auto"/>
        <w:jc w:val="left"/>
        <w:textAlignment w:val="center"/>
        <w:rPr>
          <w:color w:val="FF0000"/>
        </w:rPr>
      </w:pPr>
      <w:r>
        <w:rPr>
          <w:color w:val="FF0000"/>
        </w:rPr>
        <w:t>(3)     70     变小     磁场     变快     右</w:t>
      </w:r>
    </w:p>
    <w:p w14:paraId="3A876A75">
      <w:pPr>
        <w:shd w:val="clear" w:color="auto" w:fill="FFFFFF" w:themeFill="background1"/>
        <w:spacing w:line="360" w:lineRule="auto"/>
        <w:jc w:val="left"/>
        <w:textAlignment w:val="center"/>
        <w:rPr>
          <w:color w:val="FF0000"/>
        </w:rPr>
      </w:pPr>
      <w:r>
        <w:rPr>
          <w:color w:val="FF0000"/>
        </w:rPr>
        <w:t>(4)29</w:t>
      </w:r>
    </w:p>
    <w:p w14:paraId="4A47C9D5">
      <w:pPr>
        <w:shd w:val="clear" w:color="auto" w:fill="FFFFFF" w:themeFill="background1"/>
        <w:spacing w:line="360" w:lineRule="auto"/>
        <w:jc w:val="left"/>
        <w:textAlignment w:val="center"/>
        <w:rPr>
          <w:color w:val="FF0000"/>
        </w:rPr>
      </w:pPr>
      <w:r>
        <w:rPr>
          <w:color w:val="FF0000"/>
        </w:rPr>
        <w:t>【知识点】热机效率的计算</w:t>
      </w:r>
    </w:p>
    <w:p w14:paraId="3B69AF14">
      <w:pPr>
        <w:shd w:val="clear" w:color="auto" w:fill="FFFFFF" w:themeFill="background1"/>
        <w:spacing w:line="360" w:lineRule="auto"/>
        <w:jc w:val="left"/>
        <w:textAlignment w:val="center"/>
        <w:rPr>
          <w:color w:val="FF0000"/>
        </w:rPr>
      </w:pPr>
      <w:r>
        <w:rPr>
          <w:color w:val="FF0000"/>
        </w:rPr>
        <w:t>【详解】（1）由图甲可知，棉纤维长度大约为38﹣39mm。</w:t>
      </w:r>
    </w:p>
    <w:p w14:paraId="2DFA61B2">
      <w:pPr>
        <w:shd w:val="clear" w:color="auto" w:fill="FFFFFF" w:themeFill="background1"/>
        <w:spacing w:line="360" w:lineRule="auto"/>
        <w:jc w:val="left"/>
        <w:textAlignment w:val="center"/>
        <w:rPr>
          <w:color w:val="FF0000"/>
        </w:rPr>
      </w:pPr>
      <w:r>
        <w:rPr>
          <w:color w:val="FF0000"/>
        </w:rPr>
        <w:t>（2）滴灌浇水，减少了水的表面积，可以减少土壤内部水分蒸发。</w:t>
      </w:r>
    </w:p>
    <w:p w14:paraId="35942DAE">
      <w:pPr>
        <w:shd w:val="clear" w:color="auto" w:fill="FFFFFF" w:themeFill="background1"/>
        <w:spacing w:line="360" w:lineRule="auto"/>
        <w:jc w:val="left"/>
        <w:textAlignment w:val="center"/>
        <w:rPr>
          <w:color w:val="FF0000"/>
        </w:rPr>
      </w:pPr>
      <w:r>
        <w:rPr>
          <w:color w:val="FF0000"/>
        </w:rPr>
        <w:t>（3）[1]无人机匀速运动过程中受力是平衡的，受到竖直向上的升力和竖直向下的重力，升力等于重力，一共有四个机翼，故一个旋翼产生的升力为</w:t>
      </w:r>
    </w:p>
    <w:p w14:paraId="67B66022">
      <w:pPr>
        <w:shd w:val="clear" w:color="auto" w:fill="FFFFFF" w:themeFill="background1"/>
        <w:spacing w:line="360" w:lineRule="auto"/>
        <w:jc w:val="center"/>
        <w:textAlignment w:val="center"/>
        <w:rPr>
          <w:color w:val="FF0000"/>
        </w:rPr>
      </w:pPr>
      <w:r>
        <w:rPr>
          <w:color w:val="FF0000"/>
        </w:rPr>
        <w:object>
          <v:shape id="_x0000_i1151" o:spt="75" alt="eqId5685f4d5f71faca6134fad2e31f7ff3a" type="#_x0000_t75" style="height:27.25pt;width:186.55pt;" o:ole="t" filled="f" o:preferrelative="t" stroked="f" coordsize="21600,21600">
            <v:path/>
            <v:fill on="f" focussize="0,0"/>
            <v:stroke on="f" joinstyle="miter"/>
            <v:imagedata r:id="rId258" o:title="eqId5685f4d5f71faca6134fad2e31f7ff3a"/>
            <o:lock v:ext="edit" aspectratio="t"/>
            <w10:wrap type="none"/>
            <w10:anchorlock/>
          </v:shape>
          <o:OLEObject Type="Embed" ProgID="Equation.DSMT4" ShapeID="_x0000_i1151" DrawAspect="Content" ObjectID="_1468075851" r:id="rId257">
            <o:LockedField>false</o:LockedField>
          </o:OLEObject>
        </w:object>
      </w:r>
    </w:p>
    <w:p w14:paraId="35177A9E">
      <w:pPr>
        <w:shd w:val="clear" w:color="auto" w:fill="FFFFFF" w:themeFill="background1"/>
        <w:spacing w:line="360" w:lineRule="auto"/>
        <w:jc w:val="left"/>
        <w:textAlignment w:val="center"/>
        <w:rPr>
          <w:color w:val="FF0000"/>
        </w:rPr>
      </w:pPr>
      <w:r>
        <w:rPr>
          <w:color w:val="FF0000"/>
        </w:rPr>
        <w:t>[2]惯性的大小与物体的质量有关，当它在对棉田喷药作业时，其质量变小，因此它具有的惯性将变小。</w:t>
      </w:r>
    </w:p>
    <w:p w14:paraId="2947E076">
      <w:pPr>
        <w:shd w:val="clear" w:color="auto" w:fill="FFFFFF" w:themeFill="background1"/>
        <w:spacing w:line="360" w:lineRule="auto"/>
        <w:jc w:val="left"/>
        <w:textAlignment w:val="center"/>
        <w:rPr>
          <w:color w:val="FF0000"/>
        </w:rPr>
      </w:pPr>
      <w:r>
        <w:rPr>
          <w:color w:val="FF0000"/>
        </w:rPr>
        <w:t>[3][4]电动植保无人机的旋翼的工作原理与电动机的工作原理相同，是利用通电线圈在磁场中受到力的作用而发生转动的原理制成的，受到力的大小与电流的大小和磁场的强弱有关，增大线圈中的电流，则收到的力变大，旋翼的转速会变快。</w:t>
      </w:r>
    </w:p>
    <w:p w14:paraId="6D9B4461">
      <w:pPr>
        <w:shd w:val="clear" w:color="auto" w:fill="FFFFFF" w:themeFill="background1"/>
        <w:spacing w:line="360" w:lineRule="auto"/>
        <w:jc w:val="left"/>
        <w:textAlignment w:val="center"/>
        <w:rPr>
          <w:color w:val="FF0000"/>
        </w:rPr>
      </w:pPr>
      <w:r>
        <w:rPr>
          <w:color w:val="FF0000"/>
        </w:rPr>
        <w:t>[5]若增大右侧两个旋翼的转速，使右侧旋翼对空气向下的作用力变大，根据物体间力的作用是相互的，从而使空气对右侧旋翼向上作用力变大，使右侧抬升，向左倾斜飞行。</w:t>
      </w:r>
    </w:p>
    <w:p w14:paraId="3579950D">
      <w:pPr>
        <w:shd w:val="clear" w:color="auto" w:fill="FFFFFF" w:themeFill="background1"/>
        <w:spacing w:line="360" w:lineRule="auto"/>
        <w:jc w:val="left"/>
        <w:textAlignment w:val="center"/>
        <w:rPr>
          <w:color w:val="FF0000"/>
        </w:rPr>
      </w:pPr>
      <w:r>
        <w:rPr>
          <w:color w:val="FF0000"/>
        </w:rPr>
        <w:t>（4）采棉量为300亩/12h，采摘1亩地需要的时间为</w:t>
      </w:r>
    </w:p>
    <w:p w14:paraId="7DB45C0C">
      <w:pPr>
        <w:shd w:val="clear" w:color="auto" w:fill="FFFFFF" w:themeFill="background1"/>
        <w:spacing w:line="360" w:lineRule="auto"/>
        <w:jc w:val="center"/>
        <w:textAlignment w:val="center"/>
        <w:rPr>
          <w:color w:val="FF0000"/>
        </w:rPr>
      </w:pPr>
      <w:r>
        <w:rPr>
          <w:color w:val="FF0000"/>
        </w:rPr>
        <w:object>
          <v:shape id="_x0000_i1152" o:spt="75" alt="eqId91146205432e37535057c8841c81103f" type="#_x0000_t75" style="height:27.25pt;width:105.6pt;" o:ole="t" filled="f" o:preferrelative="t" stroked="f" coordsize="21600,21600">
            <v:path/>
            <v:fill on="f" focussize="0,0"/>
            <v:stroke on="f" joinstyle="miter"/>
            <v:imagedata r:id="rId260" o:title="eqId91146205432e37535057c8841c81103f"/>
            <o:lock v:ext="edit" aspectratio="t"/>
            <w10:wrap type="none"/>
            <w10:anchorlock/>
          </v:shape>
          <o:OLEObject Type="Embed" ProgID="Equation.DSMT4" ShapeID="_x0000_i1152" DrawAspect="Content" ObjectID="_1468075852" r:id="rId259">
            <o:LockedField>false</o:LockedField>
          </o:OLEObject>
        </w:object>
      </w:r>
    </w:p>
    <w:p w14:paraId="1DC5DBC2">
      <w:pPr>
        <w:shd w:val="clear" w:color="auto" w:fill="FFFFFF" w:themeFill="background1"/>
        <w:spacing w:line="360" w:lineRule="auto"/>
        <w:jc w:val="left"/>
        <w:textAlignment w:val="center"/>
        <w:rPr>
          <w:color w:val="FF0000"/>
        </w:rPr>
      </w:pPr>
      <w:r>
        <w:rPr>
          <w:color w:val="FF0000"/>
        </w:rPr>
        <w:t>则发动机做的机械功为</w:t>
      </w:r>
    </w:p>
    <w:p w14:paraId="5B8370B1">
      <w:pPr>
        <w:shd w:val="clear" w:color="auto" w:fill="FFFFFF" w:themeFill="background1"/>
        <w:spacing w:line="360" w:lineRule="auto"/>
        <w:jc w:val="center"/>
        <w:textAlignment w:val="center"/>
        <w:rPr>
          <w:color w:val="FF0000"/>
        </w:rPr>
      </w:pPr>
      <w:r>
        <w:rPr>
          <w:color w:val="FF0000"/>
        </w:rPr>
        <w:object>
          <v:shape id="_x0000_i1153" o:spt="75" alt="eqId4f2184b5193ba29eb2d83350c6f3b503" type="#_x0000_t75" style="height:12.25pt;width:178.6pt;" o:ole="t" filled="f" o:preferrelative="t" stroked="f" coordsize="21600,21600">
            <v:path/>
            <v:fill on="f" focussize="0,0"/>
            <v:stroke on="f" joinstyle="miter"/>
            <v:imagedata r:id="rId262" o:title="eqId4f2184b5193ba29eb2d83350c6f3b503"/>
            <o:lock v:ext="edit" aspectratio="t"/>
            <w10:wrap type="none"/>
            <w10:anchorlock/>
          </v:shape>
          <o:OLEObject Type="Embed" ProgID="Equation.DSMT4" ShapeID="_x0000_i1153" DrawAspect="Content" ObjectID="_1468075853" r:id="rId261">
            <o:LockedField>false</o:LockedField>
          </o:OLEObject>
        </w:object>
      </w:r>
    </w:p>
    <w:p w14:paraId="393CEAC0">
      <w:pPr>
        <w:shd w:val="clear" w:color="auto" w:fill="FFFFFF" w:themeFill="background1"/>
        <w:spacing w:line="360" w:lineRule="auto"/>
        <w:jc w:val="left"/>
        <w:textAlignment w:val="center"/>
        <w:rPr>
          <w:color w:val="FF0000"/>
        </w:rPr>
      </w:pPr>
      <w:r>
        <w:rPr>
          <w:color w:val="FF0000"/>
        </w:rPr>
        <w:t>油耗为2.4kg/亩，柴油完全燃烧发出的热量为</w:t>
      </w:r>
    </w:p>
    <w:p w14:paraId="32E42B47">
      <w:pPr>
        <w:shd w:val="clear" w:color="auto" w:fill="FFFFFF" w:themeFill="background1"/>
        <w:spacing w:line="360" w:lineRule="auto"/>
        <w:jc w:val="center"/>
        <w:textAlignment w:val="center"/>
        <w:rPr>
          <w:color w:val="FF0000"/>
        </w:rPr>
      </w:pPr>
      <w:r>
        <w:rPr>
          <w:color w:val="FF0000"/>
        </w:rPr>
        <w:object>
          <v:shape id="_x0000_i1154" o:spt="75" alt="eqId36693dd9016540688e1bc45d7c24543c" type="#_x0000_t75" style="height:17.6pt;width:197.1pt;" o:ole="t" filled="f" o:preferrelative="t" stroked="f" coordsize="21600,21600">
            <v:path/>
            <v:fill on="f" focussize="0,0"/>
            <v:stroke on="f" joinstyle="miter"/>
            <v:imagedata r:id="rId264" o:title="eqId36693dd9016540688e1bc45d7c24543c"/>
            <o:lock v:ext="edit" aspectratio="t"/>
            <w10:wrap type="none"/>
            <w10:anchorlock/>
          </v:shape>
          <o:OLEObject Type="Embed" ProgID="Equation.DSMT4" ShapeID="_x0000_i1154" DrawAspect="Content" ObjectID="_1468075854" r:id="rId263">
            <o:LockedField>false</o:LockedField>
          </o:OLEObject>
        </w:object>
      </w:r>
    </w:p>
    <w:p w14:paraId="6DC995ED">
      <w:pPr>
        <w:shd w:val="clear" w:color="auto" w:fill="FFFFFF" w:themeFill="background1"/>
        <w:spacing w:line="360" w:lineRule="auto"/>
        <w:jc w:val="left"/>
        <w:textAlignment w:val="center"/>
        <w:rPr>
          <w:color w:val="FF0000"/>
        </w:rPr>
      </w:pPr>
      <w:r>
        <w:rPr>
          <w:color w:val="FF0000"/>
        </w:rPr>
        <w:t>则此采棉机的效率为</w:t>
      </w:r>
    </w:p>
    <w:p w14:paraId="54514ACD">
      <w:pPr>
        <w:shd w:val="clear" w:color="auto" w:fill="FFFFFF" w:themeFill="background1"/>
        <w:spacing w:line="360" w:lineRule="auto"/>
        <w:jc w:val="center"/>
        <w:textAlignment w:val="center"/>
        <w:rPr>
          <w:color w:val="FF0000"/>
        </w:rPr>
      </w:pPr>
      <w:r>
        <w:rPr>
          <w:color w:val="FF0000"/>
        </w:rPr>
        <w:object>
          <v:shape id="_x0000_i1155" o:spt="75" alt="eqId25f974eb6b65753c3b455e878fe0898d" type="#_x0000_t75" style="height:30.75pt;width:126.7pt;" o:ole="t" filled="f" o:preferrelative="t" stroked="f" coordsize="21600,21600">
            <v:path/>
            <v:fill on="f" focussize="0,0"/>
            <v:stroke on="f" joinstyle="miter"/>
            <v:imagedata r:id="rId266" o:title="eqId25f974eb6b65753c3b455e878fe0898d"/>
            <o:lock v:ext="edit" aspectratio="t"/>
            <w10:wrap type="none"/>
            <w10:anchorlock/>
          </v:shape>
          <o:OLEObject Type="Embed" ProgID="Equation.DSMT4" ShapeID="_x0000_i1155" DrawAspect="Content" ObjectID="_1468075855" r:id="rId265">
            <o:LockedField>false</o:LockedField>
          </o:OLEObject>
        </w:object>
      </w:r>
    </w:p>
    <w:p w14:paraId="1084695A">
      <w:pPr>
        <w:shd w:val="clear" w:color="auto" w:fill="FFFFFF" w:themeFill="background1"/>
        <w:spacing w:line="360" w:lineRule="auto"/>
        <w:jc w:val="left"/>
        <w:textAlignment w:val="center"/>
      </w:pPr>
      <w:r>
        <w:t>16．某单缸四冲程汽油机在1s内完成了100个冲程，则每秒对外做功</w:t>
      </w:r>
      <w:r>
        <w:rPr>
          <w:rFonts w:ascii="Times New Roman" w:hAnsi="Times New Roman" w:eastAsia="Times New Roman" w:cs="Times New Roman"/>
          <w:b w:val="0"/>
          <w:sz w:val="21"/>
          <w:u w:val="single"/>
        </w:rPr>
        <w:t xml:space="preserve">       </w:t>
      </w:r>
      <w:r>
        <w:t>次，该汽油机工作时飞轮转速是</w:t>
      </w:r>
      <w:r>
        <w:rPr>
          <w:rFonts w:ascii="Times New Roman" w:hAnsi="Times New Roman" w:eastAsia="Times New Roman" w:cs="Times New Roman"/>
          <w:b w:val="0"/>
          <w:sz w:val="21"/>
          <w:u w:val="single"/>
        </w:rPr>
        <w:t xml:space="preserve">      </w:t>
      </w:r>
      <w:r>
        <w:t>r/min，若每次对外做功115J，该汽油机的效率为25%，连续工作1小时需消耗汽油</w:t>
      </w:r>
      <w:r>
        <w:rPr>
          <w:rFonts w:ascii="Times New Roman" w:hAnsi="Times New Roman" w:eastAsia="Times New Roman" w:cs="Times New Roman"/>
          <w:b w:val="0"/>
          <w:sz w:val="21"/>
          <w:u w:val="single"/>
        </w:rPr>
        <w:t xml:space="preserve">        </w:t>
      </w:r>
      <w:r>
        <w:t>kg（</w:t>
      </w:r>
      <w:r>
        <w:rPr>
          <w:rFonts w:ascii="Times New Roman" w:hAnsi="Times New Roman" w:eastAsia="Times New Roman" w:cs="Times New Roman"/>
          <w:i/>
        </w:rPr>
        <w:t>q</w:t>
      </w:r>
      <w:r>
        <w:rPr>
          <w:rFonts w:ascii="宋体" w:hAnsi="宋体" w:eastAsia="宋体" w:cs="宋体"/>
          <w:i/>
          <w:vertAlign w:val="subscript"/>
        </w:rPr>
        <w:t>汽油</w:t>
      </w:r>
      <w:r>
        <w:t>=4.6×10</w:t>
      </w:r>
      <w:r>
        <w:rPr>
          <w:vertAlign w:val="superscript"/>
        </w:rPr>
        <w:t>7</w:t>
      </w:r>
      <w:r>
        <w:t>J/kg）。</w:t>
      </w:r>
    </w:p>
    <w:p w14:paraId="6552C694">
      <w:pPr>
        <w:shd w:val="clear" w:color="auto" w:fill="FFFFFF" w:themeFill="background1"/>
        <w:spacing w:line="360" w:lineRule="auto"/>
        <w:jc w:val="left"/>
        <w:textAlignment w:val="center"/>
        <w:rPr>
          <w:color w:val="FF0000"/>
        </w:rPr>
      </w:pPr>
      <w:r>
        <w:rPr>
          <w:color w:val="FF0000"/>
        </w:rPr>
        <w:t xml:space="preserve">【答案】     </w:t>
      </w:r>
      <w:r>
        <w:rPr>
          <w:color w:val="FF0000"/>
          <w:sz w:val="21"/>
        </w:rPr>
        <w:t>25</w:t>
      </w:r>
      <w:r>
        <w:rPr>
          <w:color w:val="FF0000"/>
        </w:rPr>
        <w:t xml:space="preserve">     </w:t>
      </w:r>
      <w:r>
        <w:rPr>
          <w:color w:val="FF0000"/>
          <w:sz w:val="21"/>
        </w:rPr>
        <w:t>3000</w:t>
      </w:r>
      <w:r>
        <w:rPr>
          <w:color w:val="FF0000"/>
        </w:rPr>
        <w:t xml:space="preserve">     </w:t>
      </w:r>
      <w:r>
        <w:rPr>
          <w:color w:val="FF0000"/>
          <w:sz w:val="21"/>
        </w:rPr>
        <w:t>0.9</w:t>
      </w:r>
    </w:p>
    <w:p w14:paraId="79EAF1E2">
      <w:pPr>
        <w:shd w:val="clear" w:color="auto" w:fill="FFFFFF" w:themeFill="background1"/>
        <w:spacing w:line="360" w:lineRule="auto"/>
        <w:jc w:val="left"/>
        <w:textAlignment w:val="center"/>
        <w:rPr>
          <w:color w:val="FF0000"/>
        </w:rPr>
      </w:pPr>
      <w:r>
        <w:rPr>
          <w:color w:val="FF0000"/>
        </w:rPr>
        <w:t>【知识点】热机效率的计算、汽油机的构造与工作过程</w:t>
      </w:r>
    </w:p>
    <w:p w14:paraId="6DBB97C1">
      <w:pPr>
        <w:shd w:val="clear" w:color="auto" w:fill="FFFFFF" w:themeFill="background1"/>
        <w:spacing w:line="360" w:lineRule="auto"/>
        <w:jc w:val="left"/>
        <w:textAlignment w:val="center"/>
        <w:rPr>
          <w:color w:val="FF0000"/>
        </w:rPr>
      </w:pPr>
      <w:r>
        <w:rPr>
          <w:color w:val="FF0000"/>
        </w:rPr>
        <w:t>【详解】[1][2]单缸四冲程汽油机完成1个工作循环，完成4个冲程，飞轮转2转，对外做功1次；1s内完成了100个冲程，则每秒对外做功次数为</w:t>
      </w:r>
    </w:p>
    <w:p w14:paraId="6B977F96">
      <w:pPr>
        <w:shd w:val="clear" w:color="auto" w:fill="FFFFFF" w:themeFill="background1"/>
        <w:spacing w:line="360" w:lineRule="auto"/>
        <w:jc w:val="center"/>
        <w:textAlignment w:val="center"/>
        <w:rPr>
          <w:color w:val="FF0000"/>
        </w:rPr>
      </w:pPr>
      <w:r>
        <w:rPr>
          <w:color w:val="FF0000"/>
        </w:rPr>
        <w:object>
          <v:shape id="_x0000_i1156" o:spt="75" alt="eqId16897ae2f9489087b883aeee6315346e" type="#_x0000_t75" style="height:27.45pt;width:78.25pt;" o:ole="t" filled="f" o:preferrelative="t" stroked="f" coordsize="21600,21600">
            <v:path/>
            <v:fill on="f" focussize="0,0"/>
            <v:stroke on="f" joinstyle="miter"/>
            <v:imagedata r:id="rId268" o:title="eqId16897ae2f9489087b883aeee6315346e"/>
            <o:lock v:ext="edit" aspectratio="t"/>
            <w10:wrap type="none"/>
            <w10:anchorlock/>
          </v:shape>
          <o:OLEObject Type="Embed" ProgID="Equation.DSMT4" ShapeID="_x0000_i1156" DrawAspect="Content" ObjectID="_1468075856" r:id="rId267">
            <o:LockedField>false</o:LockedField>
          </o:OLEObject>
        </w:object>
      </w:r>
    </w:p>
    <w:p w14:paraId="6EB259B0">
      <w:pPr>
        <w:shd w:val="clear" w:color="auto" w:fill="FFFFFF" w:themeFill="background1"/>
        <w:spacing w:line="360" w:lineRule="auto"/>
        <w:jc w:val="left"/>
        <w:textAlignment w:val="center"/>
        <w:rPr>
          <w:color w:val="FF0000"/>
        </w:rPr>
      </w:pPr>
      <w:r>
        <w:rPr>
          <w:color w:val="FF0000"/>
        </w:rPr>
        <w:t>每秒完成25个工作循环，飞轮转50转，故转速为</w:t>
      </w:r>
    </w:p>
    <w:p w14:paraId="5788B067">
      <w:pPr>
        <w:shd w:val="clear" w:color="auto" w:fill="FFFFFF" w:themeFill="background1"/>
        <w:spacing w:line="360" w:lineRule="auto"/>
        <w:jc w:val="center"/>
        <w:textAlignment w:val="center"/>
        <w:rPr>
          <w:color w:val="FF0000"/>
        </w:rPr>
      </w:pPr>
      <w:r>
        <w:rPr>
          <w:color w:val="FF0000"/>
        </w:rPr>
        <w:object>
          <v:shape id="_x0000_i1157" o:spt="75" alt="eqId301dee3664299b4118f83b1439d292a0" type="#_x0000_t75" style="height:12.5pt;width:79.15pt;" o:ole="t" filled="f" o:preferrelative="t" stroked="f" coordsize="21600,21600">
            <v:path/>
            <v:fill on="f" focussize="0,0"/>
            <v:stroke on="f" joinstyle="miter"/>
            <v:imagedata r:id="rId270" o:title="eqId301dee3664299b4118f83b1439d292a0"/>
            <o:lock v:ext="edit" aspectratio="t"/>
            <w10:wrap type="none"/>
            <w10:anchorlock/>
          </v:shape>
          <o:OLEObject Type="Embed" ProgID="Equation.DSMT4" ShapeID="_x0000_i1157" DrawAspect="Content" ObjectID="_1468075857" r:id="rId269">
            <o:LockedField>false</o:LockedField>
          </o:OLEObject>
        </w:object>
      </w:r>
    </w:p>
    <w:p w14:paraId="27D041E8">
      <w:pPr>
        <w:shd w:val="clear" w:color="auto" w:fill="FFFFFF" w:themeFill="background1"/>
        <w:spacing w:line="360" w:lineRule="auto"/>
        <w:jc w:val="left"/>
        <w:textAlignment w:val="center"/>
        <w:rPr>
          <w:color w:val="FF0000"/>
        </w:rPr>
      </w:pPr>
      <w:r>
        <w:rPr>
          <w:color w:val="FF0000"/>
        </w:rPr>
        <w:t>[3]每秒对外做功</w:t>
      </w:r>
    </w:p>
    <w:p w14:paraId="5C9D266E">
      <w:pPr>
        <w:shd w:val="clear" w:color="auto" w:fill="FFFFFF" w:themeFill="background1"/>
        <w:spacing w:line="360" w:lineRule="auto"/>
        <w:jc w:val="center"/>
        <w:textAlignment w:val="center"/>
        <w:rPr>
          <w:color w:val="FF0000"/>
        </w:rPr>
      </w:pPr>
      <w:r>
        <w:rPr>
          <w:color w:val="FF0000"/>
        </w:rPr>
        <w:object>
          <v:shape id="_x0000_i1158" o:spt="75" alt="eqId40f83405d66ebc4ccdd0f95f4071021f" type="#_x0000_t75" style="height:12.5pt;width:96.75pt;" o:ole="t" filled="f" o:preferrelative="t" stroked="f" coordsize="21600,21600">
            <v:path/>
            <v:fill on="f" focussize="0,0"/>
            <v:stroke on="f" joinstyle="miter"/>
            <v:imagedata r:id="rId272" o:title="eqId40f83405d66ebc4ccdd0f95f4071021f"/>
            <o:lock v:ext="edit" aspectratio="t"/>
            <w10:wrap type="none"/>
            <w10:anchorlock/>
          </v:shape>
          <o:OLEObject Type="Embed" ProgID="Equation.DSMT4" ShapeID="_x0000_i1158" DrawAspect="Content" ObjectID="_1468075858" r:id="rId271">
            <o:LockedField>false</o:LockedField>
          </o:OLEObject>
        </w:object>
      </w:r>
    </w:p>
    <w:p w14:paraId="214F4A75">
      <w:pPr>
        <w:shd w:val="clear" w:color="auto" w:fill="FFFFFF" w:themeFill="background1"/>
        <w:spacing w:line="360" w:lineRule="auto"/>
        <w:jc w:val="left"/>
        <w:textAlignment w:val="center"/>
        <w:rPr>
          <w:color w:val="FF0000"/>
        </w:rPr>
      </w:pPr>
      <w:r>
        <w:rPr>
          <w:color w:val="FF0000"/>
        </w:rPr>
        <w:t>连续工作1小时，对外做功</w:t>
      </w:r>
    </w:p>
    <w:p w14:paraId="61ECA33C">
      <w:pPr>
        <w:shd w:val="clear" w:color="auto" w:fill="FFFFFF" w:themeFill="background1"/>
        <w:spacing w:line="360" w:lineRule="auto"/>
        <w:jc w:val="center"/>
        <w:textAlignment w:val="center"/>
        <w:rPr>
          <w:color w:val="FF0000"/>
        </w:rPr>
      </w:pPr>
      <w:r>
        <w:rPr>
          <w:color w:val="FF0000"/>
        </w:rPr>
        <w:object>
          <v:shape id="_x0000_i1159" o:spt="75" alt="eqIdc5a506e03c3bba1f07115f0c430e2e4a" type="#_x0000_t75" style="height:16.5pt;width:142.55pt;" o:ole="t" filled="f" o:preferrelative="t" stroked="f" coordsize="21600,21600">
            <v:path/>
            <v:fill on="f" focussize="0,0"/>
            <v:stroke on="f" joinstyle="miter"/>
            <v:imagedata r:id="rId274" o:title="eqIdc5a506e03c3bba1f07115f0c430e2e4a"/>
            <o:lock v:ext="edit" aspectratio="t"/>
            <w10:wrap type="none"/>
            <w10:anchorlock/>
          </v:shape>
          <o:OLEObject Type="Embed" ProgID="Equation.DSMT4" ShapeID="_x0000_i1159" DrawAspect="Content" ObjectID="_1468075859" r:id="rId273">
            <o:LockedField>false</o:LockedField>
          </o:OLEObject>
        </w:object>
      </w:r>
    </w:p>
    <w:p w14:paraId="791D8B24">
      <w:pPr>
        <w:shd w:val="clear" w:color="auto" w:fill="FFFFFF" w:themeFill="background1"/>
        <w:spacing w:line="360" w:lineRule="auto"/>
        <w:jc w:val="left"/>
        <w:textAlignment w:val="center"/>
        <w:rPr>
          <w:color w:val="FF0000"/>
        </w:rPr>
      </w:pPr>
      <w:r>
        <w:rPr>
          <w:color w:val="FF0000"/>
        </w:rPr>
        <w:t>根据</w:t>
      </w:r>
      <w:r>
        <w:rPr>
          <w:color w:val="FF0000"/>
        </w:rPr>
        <w:object>
          <v:shape id="_x0000_i1160" o:spt="75" alt="eqIdae549b4ad0200a1667974860fac2e9d6" type="#_x0000_t75" style="height:31.8pt;width:64.2pt;" o:ole="t" filled="f" o:preferrelative="t" stroked="f" coordsize="21600,21600">
            <v:path/>
            <v:fill on="f" focussize="0,0"/>
            <v:stroke on="f" joinstyle="miter"/>
            <v:imagedata r:id="rId276" o:title="eqIdae549b4ad0200a1667974860fac2e9d6"/>
            <o:lock v:ext="edit" aspectratio="t"/>
            <w10:wrap type="none"/>
            <w10:anchorlock/>
          </v:shape>
          <o:OLEObject Type="Embed" ProgID="Equation.DSMT4" ShapeID="_x0000_i1160" DrawAspect="Content" ObjectID="_1468075860" r:id="rId275">
            <o:LockedField>false</o:LockedField>
          </o:OLEObject>
        </w:object>
      </w:r>
      <w:r>
        <w:rPr>
          <w:color w:val="FF0000"/>
        </w:rPr>
        <w:t>需消耗汽油释放的能量</w:t>
      </w:r>
    </w:p>
    <w:p w14:paraId="77D831E1">
      <w:pPr>
        <w:shd w:val="clear" w:color="auto" w:fill="FFFFFF" w:themeFill="background1"/>
        <w:spacing w:line="360" w:lineRule="auto"/>
        <w:jc w:val="center"/>
        <w:textAlignment w:val="center"/>
        <w:rPr>
          <w:color w:val="FF0000"/>
        </w:rPr>
      </w:pPr>
      <w:r>
        <w:rPr>
          <w:color w:val="FF0000"/>
        </w:rPr>
        <w:object>
          <v:shape id="_x0000_i1161" o:spt="75" alt="eqId7d585650409c80ea925808e5d98abafe" type="#_x0000_t75" style="height:29.65pt;width:111.75pt;" o:ole="t" filled="f" o:preferrelative="t" stroked="f" coordsize="21600,21600">
            <v:path/>
            <v:fill on="f" focussize="0,0"/>
            <v:stroke on="f" joinstyle="miter"/>
            <v:imagedata r:id="rId278" o:title="eqId7d585650409c80ea925808e5d98abafe"/>
            <o:lock v:ext="edit" aspectratio="t"/>
            <w10:wrap type="none"/>
            <w10:anchorlock/>
          </v:shape>
          <o:OLEObject Type="Embed" ProgID="Equation.DSMT4" ShapeID="_x0000_i1161" DrawAspect="Content" ObjectID="_1468075861" r:id="rId277">
            <o:LockedField>false</o:LockedField>
          </o:OLEObject>
        </w:object>
      </w:r>
    </w:p>
    <w:p w14:paraId="2573B1AF">
      <w:pPr>
        <w:shd w:val="clear" w:color="auto" w:fill="FFFFFF" w:themeFill="background1"/>
        <w:spacing w:line="360" w:lineRule="auto"/>
        <w:jc w:val="left"/>
        <w:textAlignment w:val="center"/>
        <w:rPr>
          <w:color w:val="FF0000"/>
        </w:rPr>
      </w:pPr>
      <w:r>
        <w:rPr>
          <w:color w:val="FF0000"/>
        </w:rPr>
        <w:t>所以，连续工作1小时需消耗汽油的质量</w:t>
      </w:r>
    </w:p>
    <w:p w14:paraId="00D74451">
      <w:pPr>
        <w:shd w:val="clear" w:color="auto" w:fill="FFFFFF" w:themeFill="background1"/>
        <w:spacing w:line="360" w:lineRule="auto"/>
        <w:jc w:val="center"/>
        <w:textAlignment w:val="center"/>
        <w:rPr>
          <w:color w:val="FF0000"/>
        </w:rPr>
      </w:pPr>
      <w:r>
        <w:rPr>
          <w:color w:val="FF0000"/>
        </w:rPr>
        <w:object>
          <v:shape id="_x0000_i1162" o:spt="75" alt="eqId72f9d20ce3c0fbfe6a3428fa59c871dd" type="#_x0000_t75" style="height:32.5pt;width:203.25pt;" o:ole="t" filled="f" o:preferrelative="t" stroked="f" coordsize="21600,21600">
            <v:path/>
            <v:fill on="f" focussize="0,0"/>
            <v:stroke on="f" joinstyle="miter"/>
            <v:imagedata r:id="rId280" o:title="eqId72f9d20ce3c0fbfe6a3428fa59c871dd"/>
            <o:lock v:ext="edit" aspectratio="t"/>
            <w10:wrap type="none"/>
            <w10:anchorlock/>
          </v:shape>
          <o:OLEObject Type="Embed" ProgID="Equation.DSMT4" ShapeID="_x0000_i1162" DrawAspect="Content" ObjectID="_1468075862" r:id="rId279">
            <o:LockedField>false</o:LockedField>
          </o:OLEObject>
        </w:object>
      </w:r>
    </w:p>
    <w:p w14:paraId="77241167">
      <w:pPr>
        <w:shd w:val="clear" w:color="auto" w:fill="FFFFFF" w:themeFill="background1"/>
        <w:spacing w:line="360" w:lineRule="auto"/>
        <w:jc w:val="left"/>
        <w:textAlignment w:val="center"/>
      </w:pPr>
      <w:r>
        <w:t>17．有一种小型单缸四冲程汽油机，每个工作循环做功500J，曲轴的转速是300r/min，每分钟消耗汽油5g。则该内燃机的功率是</w:t>
      </w:r>
      <w:r>
        <w:rPr>
          <w:rFonts w:ascii="Times New Roman" w:hAnsi="Times New Roman" w:eastAsia="Times New Roman" w:cs="Times New Roman"/>
          <w:b w:val="0"/>
          <w:sz w:val="21"/>
          <w:u w:val="single"/>
        </w:rPr>
        <w:t xml:space="preserve">      </w:t>
      </w:r>
      <w:r>
        <w:t>W，机械效率是</w:t>
      </w:r>
      <w:r>
        <w:rPr>
          <w:rFonts w:ascii="Times New Roman" w:hAnsi="Times New Roman" w:eastAsia="Times New Roman" w:cs="Times New Roman"/>
          <w:b w:val="0"/>
          <w:sz w:val="21"/>
          <w:u w:val="single"/>
        </w:rPr>
        <w:t xml:space="preserve">      </w:t>
      </w:r>
      <w:r>
        <w:t>。（</w:t>
      </w:r>
      <w:r>
        <w:object>
          <v:shape id="_x0000_i1163" o:spt="75" alt="eqId5b0b94c18c35a16a8cfe030cc52f64da" type="#_x0000_t75" style="height:17.55pt;width:85.3pt;" o:ole="t" filled="f" o:preferrelative="t" stroked="f" coordsize="21600,21600">
            <v:path/>
            <v:fill on="f" focussize="0,0"/>
            <v:stroke on="f" joinstyle="miter"/>
            <v:imagedata r:id="rId282" o:title="eqId5b0b94c18c35a16a8cfe030cc52f64da"/>
            <o:lock v:ext="edit" aspectratio="t"/>
            <w10:wrap type="none"/>
            <w10:anchorlock/>
          </v:shape>
          <o:OLEObject Type="Embed" ProgID="Equation.DSMT4" ShapeID="_x0000_i1163" DrawAspect="Content" ObjectID="_1468075863" r:id="rId281">
            <o:LockedField>false</o:LockedField>
          </o:OLEObject>
        </w:object>
      </w:r>
      <w:r>
        <w:t>）</w:t>
      </w:r>
    </w:p>
    <w:p w14:paraId="11C3ED0E">
      <w:pPr>
        <w:shd w:val="clear" w:color="auto" w:fill="FFFFFF" w:themeFill="background1"/>
        <w:spacing w:line="360" w:lineRule="auto"/>
        <w:jc w:val="left"/>
        <w:textAlignment w:val="center"/>
        <w:rPr>
          <w:color w:val="FF0000"/>
        </w:rPr>
      </w:pPr>
      <w:r>
        <w:rPr>
          <w:color w:val="FF0000"/>
        </w:rPr>
        <w:t>【答案】     1250     32.6%</w:t>
      </w:r>
    </w:p>
    <w:p w14:paraId="7F2C3FD9">
      <w:pPr>
        <w:shd w:val="clear" w:color="auto" w:fill="FFFFFF" w:themeFill="background1"/>
        <w:spacing w:line="360" w:lineRule="auto"/>
        <w:jc w:val="left"/>
        <w:textAlignment w:val="center"/>
        <w:rPr>
          <w:color w:val="FF0000"/>
        </w:rPr>
      </w:pPr>
      <w:r>
        <w:rPr>
          <w:color w:val="FF0000"/>
        </w:rPr>
        <w:t>【知识点】P=W/t、汽油机的构造与工作过程、热值的公式及相关计算、热机效率的计算</w:t>
      </w:r>
    </w:p>
    <w:p w14:paraId="4012485F">
      <w:pPr>
        <w:shd w:val="clear" w:color="auto" w:fill="FFFFFF" w:themeFill="background1"/>
        <w:spacing w:line="360" w:lineRule="auto"/>
        <w:jc w:val="left"/>
        <w:textAlignment w:val="center"/>
        <w:rPr>
          <w:color w:val="FF0000"/>
        </w:rPr>
      </w:pPr>
      <w:r>
        <w:rPr>
          <w:color w:val="FF0000"/>
        </w:rPr>
        <w:t>【详解】[1]因单缸四冲程汽油机满负荷工作时，一个工作循环飞轮转2圈，完成4个冲程，做功一次，已知飞轮的转速是300r/min，所以，每分钟共有150个工作循环，对外做功150次，则单缸四冲程汽油机满负荷工作1min做的功</w:t>
      </w:r>
    </w:p>
    <w:p w14:paraId="2D243AAB">
      <w:pPr>
        <w:shd w:val="clear" w:color="auto" w:fill="FFFFFF" w:themeFill="background1"/>
        <w:spacing w:line="360" w:lineRule="auto"/>
        <w:jc w:val="center"/>
        <w:textAlignment w:val="center"/>
        <w:rPr>
          <w:color w:val="FF0000"/>
        </w:rPr>
      </w:pPr>
      <w:r>
        <w:rPr>
          <w:color w:val="FF0000"/>
        </w:rPr>
        <w:object>
          <v:shape id="_x0000_i1164" o:spt="75" alt="eqId69f1abcfa3811df6112eea1cbaa2bb95" type="#_x0000_t75" style="height:14.2pt;width:111.75pt;" o:ole="t" filled="f" o:preferrelative="t" stroked="f" coordsize="21600,21600">
            <v:path/>
            <v:fill on="f" focussize="0,0"/>
            <v:stroke on="f" joinstyle="miter"/>
            <v:imagedata r:id="rId284" o:title="eqId69f1abcfa3811df6112eea1cbaa2bb95"/>
            <o:lock v:ext="edit" aspectratio="t"/>
            <w10:wrap type="none"/>
            <w10:anchorlock/>
          </v:shape>
          <o:OLEObject Type="Embed" ProgID="Equation.DSMT4" ShapeID="_x0000_i1164" DrawAspect="Content" ObjectID="_1468075864" r:id="rId283">
            <o:LockedField>false</o:LockedField>
          </o:OLEObject>
        </w:object>
      </w:r>
    </w:p>
    <w:p w14:paraId="3DA3FBD7">
      <w:pPr>
        <w:shd w:val="clear" w:color="auto" w:fill="FFFFFF" w:themeFill="background1"/>
        <w:spacing w:line="360" w:lineRule="auto"/>
        <w:jc w:val="left"/>
        <w:textAlignment w:val="center"/>
        <w:rPr>
          <w:color w:val="FF0000"/>
        </w:rPr>
      </w:pPr>
      <w:r>
        <w:rPr>
          <w:color w:val="FF0000"/>
        </w:rPr>
        <w:t>该汽油机的功率</w:t>
      </w:r>
    </w:p>
    <w:p w14:paraId="431B6BB2">
      <w:pPr>
        <w:shd w:val="clear" w:color="auto" w:fill="FFFFFF" w:themeFill="background1"/>
        <w:spacing w:line="360" w:lineRule="auto"/>
        <w:jc w:val="center"/>
        <w:textAlignment w:val="center"/>
        <w:rPr>
          <w:color w:val="FF0000"/>
        </w:rPr>
      </w:pPr>
      <w:r>
        <w:rPr>
          <w:color w:val="FF0000"/>
        </w:rPr>
        <w:object>
          <v:shape id="_x0000_i1165" o:spt="75" alt="eqId7dcc0fbd54ca23c2474349c84d477018" type="#_x0000_t75" style="height:29.05pt;width:122.3pt;" o:ole="t" filled="f" o:preferrelative="t" stroked="f" coordsize="21600,21600">
            <v:path/>
            <v:fill on="f" focussize="0,0"/>
            <v:stroke on="f" joinstyle="miter"/>
            <v:imagedata r:id="rId286" o:title="eqId7dcc0fbd54ca23c2474349c84d477018"/>
            <o:lock v:ext="edit" aspectratio="t"/>
            <w10:wrap type="none"/>
            <w10:anchorlock/>
          </v:shape>
          <o:OLEObject Type="Embed" ProgID="Equation.DSMT4" ShapeID="_x0000_i1165" DrawAspect="Content" ObjectID="_1468075865" r:id="rId285">
            <o:LockedField>false</o:LockedField>
          </o:OLEObject>
        </w:object>
      </w:r>
    </w:p>
    <w:p w14:paraId="6D3C1E89">
      <w:pPr>
        <w:shd w:val="clear" w:color="auto" w:fill="FFFFFF" w:themeFill="background1"/>
        <w:spacing w:line="360" w:lineRule="auto"/>
        <w:jc w:val="left"/>
        <w:textAlignment w:val="center"/>
        <w:rPr>
          <w:color w:val="FF0000"/>
        </w:rPr>
      </w:pPr>
      <w:r>
        <w:rPr>
          <w:color w:val="FF0000"/>
        </w:rPr>
        <w:t>[2]每分钟消耗5g汽油，5g汽油完全燃烧释放的热量</w:t>
      </w:r>
    </w:p>
    <w:p w14:paraId="05CFF44A">
      <w:pPr>
        <w:shd w:val="clear" w:color="auto" w:fill="FFFFFF" w:themeFill="background1"/>
        <w:spacing w:line="360" w:lineRule="auto"/>
        <w:jc w:val="center"/>
        <w:textAlignment w:val="center"/>
        <w:rPr>
          <w:color w:val="FF0000"/>
        </w:rPr>
      </w:pPr>
      <w:r>
        <w:rPr>
          <w:color w:val="FF0000"/>
        </w:rPr>
        <w:object>
          <v:shape id="_x0000_i1166" o:spt="75" alt="eqId3372318356c4e77c58d634daa7eff457" type="#_x0000_t75" style="height:17.4pt;width:205.9pt;" o:ole="t" filled="f" o:preferrelative="t" stroked="f" coordsize="21600,21600">
            <v:path/>
            <v:fill on="f" focussize="0,0"/>
            <v:stroke on="f" joinstyle="miter"/>
            <v:imagedata r:id="rId288" o:title="eqId3372318356c4e77c58d634daa7eff457"/>
            <o:lock v:ext="edit" aspectratio="t"/>
            <w10:wrap type="none"/>
            <w10:anchorlock/>
          </v:shape>
          <o:OLEObject Type="Embed" ProgID="Equation.DSMT4" ShapeID="_x0000_i1166" DrawAspect="Content" ObjectID="_1468075866" r:id="rId287">
            <o:LockedField>false</o:LockedField>
          </o:OLEObject>
        </w:object>
      </w:r>
    </w:p>
    <w:p w14:paraId="6BF2AEE8">
      <w:pPr>
        <w:shd w:val="clear" w:color="auto" w:fill="FFFFFF" w:themeFill="background1"/>
        <w:spacing w:line="360" w:lineRule="auto"/>
        <w:jc w:val="left"/>
        <w:textAlignment w:val="center"/>
        <w:rPr>
          <w:color w:val="FF0000"/>
        </w:rPr>
      </w:pPr>
      <w:r>
        <w:rPr>
          <w:color w:val="FF0000"/>
        </w:rPr>
        <w:t>满负荷工作时这种汽油机把内能转化为机械能的效率</w:t>
      </w:r>
    </w:p>
    <w:p w14:paraId="444A7080">
      <w:pPr>
        <w:shd w:val="clear" w:color="auto" w:fill="FFFFFF" w:themeFill="background1"/>
        <w:spacing w:line="360" w:lineRule="auto"/>
        <w:jc w:val="center"/>
        <w:textAlignment w:val="center"/>
        <w:rPr>
          <w:rFonts w:ascii="黑体" w:hAnsi="黑体" w:eastAsia="黑体" w:cs="黑体"/>
          <w:b/>
          <w:i w:val="0"/>
          <w:color w:val="000000"/>
          <w:sz w:val="30"/>
        </w:rPr>
      </w:pPr>
      <w:r>
        <w:rPr>
          <w:color w:val="FF0000"/>
        </w:rPr>
        <w:object>
          <v:shape id="_x0000_i1167" o:spt="75" alt="eqId512cdcc0d0fee8267d64a4435d85f287" type="#_x0000_t75" style="height:32.75pt;width:191.8pt;" o:ole="t" filled="f" o:preferrelative="t" stroked="f" coordsize="21600,21600">
            <v:path/>
            <v:fill on="f" focussize="0,0"/>
            <v:stroke on="f" joinstyle="miter"/>
            <v:imagedata r:id="rId290" o:title="eqId512cdcc0d0fee8267d64a4435d85f287"/>
            <o:lock v:ext="edit" aspectratio="t"/>
            <w10:wrap type="none"/>
            <w10:anchorlock/>
          </v:shape>
          <o:OLEObject Type="Embed" ProgID="Equation.DSMT4" ShapeID="_x0000_i1167" DrawAspect="Content" ObjectID="_1468075867" r:id="rId289">
            <o:LockedField>false</o:LockedField>
          </o:OLEObject>
        </w:object>
      </w:r>
    </w:p>
    <w:p w14:paraId="318E4CA8">
      <w:pPr>
        <w:shd w:val="clear" w:color="auto" w:fill="FFFFFF" w:themeFill="background1"/>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1ED3F265">
      <w:pPr>
        <w:shd w:val="clear" w:color="auto" w:fill="FFFFFF" w:themeFill="background1"/>
        <w:spacing w:line="360" w:lineRule="auto"/>
        <w:jc w:val="left"/>
        <w:textAlignment w:val="center"/>
      </w:pPr>
      <w:r>
        <w:t>18．中国首次火星探索任务“天问一号”探测器的成功发射，是我国综合国力和创新能力提升的重要标志。如图所示是某火箭发射时的场景，目前运载火箭一般使用液态氢作为燃料、液态氧作为助燃剂（</w:t>
      </w:r>
      <w:r>
        <w:object>
          <v:shape id="_x0000_i1168" o:spt="75" alt="eqId9f84c138a4f7bb8d32458a475abd6e67" type="#_x0000_t75" style="height:17.85pt;width:78.25pt;" o:ole="t" filled="f" o:preferrelative="t" stroked="f" coordsize="21600,21600">
            <v:path/>
            <v:fill on="f" focussize="0,0"/>
            <v:stroke on="f" joinstyle="miter"/>
            <v:imagedata r:id="rId292" o:title="eqId9f84c138a4f7bb8d32458a475abd6e67"/>
            <o:lock v:ext="edit" aspectratio="t"/>
            <w10:wrap type="none"/>
            <w10:anchorlock/>
          </v:shape>
          <o:OLEObject Type="Embed" ProgID="Equation.DSMT4" ShapeID="_x0000_i1168" DrawAspect="Content" ObjectID="_1468075868" r:id="rId291">
            <o:LockedField>false</o:LockedField>
          </o:OLEObject>
        </w:object>
      </w:r>
      <w:r>
        <w:t>）。</w:t>
      </w:r>
    </w:p>
    <w:p w14:paraId="604C8D33">
      <w:pPr>
        <w:shd w:val="clear" w:color="auto" w:fill="FFFFFF" w:themeFill="background1"/>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114425" cy="1104900"/>
            <wp:effectExtent l="0" t="0" r="9525" b="0"/>
            <wp:docPr id="100027" name="图片 100027" descr="@@@f2bb224f-4633-40e4-b3e2-be5f271b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2bb224f-4633-40e4-b3e2-be5f271b0407"/>
                    <pic:cNvPicPr>
                      <a:picLocks noChangeAspect="1"/>
                    </pic:cNvPicPr>
                  </pic:nvPicPr>
                  <pic:blipFill>
                    <a:blip r:embed="rId293"/>
                    <a:stretch>
                      <a:fillRect/>
                    </a:stretch>
                  </pic:blipFill>
                  <pic:spPr>
                    <a:xfrm>
                      <a:off x="0" y="0"/>
                      <a:ext cx="1114425" cy="1104900"/>
                    </a:xfrm>
                    <a:prstGeom prst="rect">
                      <a:avLst/>
                    </a:prstGeom>
                  </pic:spPr>
                </pic:pic>
              </a:graphicData>
            </a:graphic>
          </wp:inline>
        </w:drawing>
      </w:r>
    </w:p>
    <w:p w14:paraId="24D5A043">
      <w:pPr>
        <w:shd w:val="clear" w:color="auto" w:fill="FFFFFF" w:themeFill="background1"/>
        <w:spacing w:line="360" w:lineRule="auto"/>
        <w:jc w:val="left"/>
        <w:textAlignment w:val="center"/>
      </w:pPr>
      <w:r>
        <w:t>(1)某火箭发射时携带了</w:t>
      </w:r>
      <w:r>
        <w:object>
          <v:shape id="_x0000_i1169" o:spt="75" alt="eqId5534bb4689b0f3f06345581bd78cc682" type="#_x0000_t75" style="height:15.8pt;width:41.35pt;" o:ole="t" filled="f" o:preferrelative="t" stroked="f" coordsize="21600,21600">
            <v:path/>
            <v:fill on="f" focussize="0,0"/>
            <v:stroke on="f" joinstyle="miter"/>
            <v:imagedata r:id="rId295" o:title="eqId5534bb4689b0f3f06345581bd78cc682"/>
            <o:lock v:ext="edit" aspectratio="t"/>
            <w10:wrap type="none"/>
            <w10:anchorlock/>
          </v:shape>
          <o:OLEObject Type="Embed" ProgID="Equation.DSMT4" ShapeID="_x0000_i1169" DrawAspect="Content" ObjectID="_1468075869" r:id="rId294">
            <o:LockedField>false</o:LockedField>
          </o:OLEObject>
        </w:object>
      </w:r>
      <w:r>
        <w:t>液态氢燃料，若这些燃料完全燃烧释放的热量全部被水吸收最多能将多少千克初温为20℃的水加热至沸腾？［</w:t>
      </w:r>
      <w:r>
        <w:object>
          <v:shape id="_x0000_i1170" o:spt="75" alt="eqId48e052865f9e37985304b3ba6963eb7f" type="#_x0000_t75" style="height:17.75pt;width:104.7pt;" o:ole="t" filled="f" o:preferrelative="t" stroked="f" coordsize="21600,21600">
            <v:path/>
            <v:fill on="f" focussize="0,0"/>
            <v:stroke on="f" joinstyle="miter"/>
            <v:imagedata r:id="rId297" o:title="eqId48e052865f9e37985304b3ba6963eb7f"/>
            <o:lock v:ext="edit" aspectratio="t"/>
            <w10:wrap type="none"/>
            <w10:anchorlock/>
          </v:shape>
          <o:OLEObject Type="Embed" ProgID="Equation.DSMT4" ShapeID="_x0000_i1170" DrawAspect="Content" ObjectID="_1468075870" r:id="rId296">
            <o:LockedField>false</o:LockedField>
          </o:OLEObject>
        </w:object>
      </w:r>
      <w:r>
        <w:t>，当地大气压为1个标准大气压］</w:t>
      </w:r>
    </w:p>
    <w:p w14:paraId="1DFA4A99">
      <w:pPr>
        <w:shd w:val="clear" w:color="auto" w:fill="FFFFFF" w:themeFill="background1"/>
        <w:spacing w:line="360" w:lineRule="auto"/>
        <w:jc w:val="left"/>
        <w:textAlignment w:val="center"/>
      </w:pPr>
      <w:r>
        <w:t>(2)氢能源车的发动机工作时将液态氢转化为氢气在气缸中燃烧。某次测试中，一辆氢能源车以</w:t>
      </w:r>
      <w:r>
        <w:object>
          <v:shape id="_x0000_i1171" o:spt="75" alt="eqIde984a0dfa6f3f52631a052696fd36c22" type="#_x0000_t75" style="height:13.2pt;width:36.95pt;" o:ole="t" filled="f" o:preferrelative="t" stroked="f" coordsize="21600,21600">
            <v:path/>
            <v:fill on="f" focussize="0,0"/>
            <v:stroke on="f" joinstyle="miter"/>
            <v:imagedata r:id="rId299" o:title="eqIde984a0dfa6f3f52631a052696fd36c22"/>
            <o:lock v:ext="edit" aspectratio="t"/>
            <w10:wrap type="none"/>
            <w10:anchorlock/>
          </v:shape>
          <o:OLEObject Type="Embed" ProgID="Equation.DSMT4" ShapeID="_x0000_i1171" DrawAspect="Content" ObjectID="_1468075871" r:id="rId298">
            <o:LockedField>false</o:LockedField>
          </o:OLEObject>
        </w:object>
      </w:r>
      <w:r>
        <w:t>的功率在水平路面沿直线匀速行驶50min，消耗了3kg燃料，求发动机的效率。</w:t>
      </w:r>
    </w:p>
    <w:p w14:paraId="46F8DD87">
      <w:pPr>
        <w:shd w:val="clear" w:color="auto" w:fill="FFFFFF" w:themeFill="background1"/>
        <w:spacing w:line="360" w:lineRule="auto"/>
        <w:jc w:val="left"/>
        <w:textAlignment w:val="center"/>
        <w:rPr>
          <w:color w:val="FF0000"/>
        </w:rPr>
      </w:pPr>
      <w:r>
        <w:rPr>
          <w:color w:val="FF0000"/>
        </w:rPr>
        <w:t>【答案】(1)1.25×10</w:t>
      </w:r>
      <w:r>
        <w:rPr>
          <w:color w:val="FF0000"/>
          <w:vertAlign w:val="superscript"/>
        </w:rPr>
        <w:t>7</w:t>
      </w:r>
      <w:r>
        <w:rPr>
          <w:color w:val="FF0000"/>
        </w:rPr>
        <w:t>kg</w:t>
      </w:r>
    </w:p>
    <w:p w14:paraId="388006D0">
      <w:pPr>
        <w:shd w:val="clear" w:color="auto" w:fill="FFFFFF" w:themeFill="background1"/>
        <w:spacing w:line="360" w:lineRule="auto"/>
        <w:jc w:val="left"/>
        <w:textAlignment w:val="center"/>
        <w:rPr>
          <w:color w:val="FF0000"/>
        </w:rPr>
      </w:pPr>
      <w:r>
        <w:rPr>
          <w:color w:val="FF0000"/>
        </w:rPr>
        <w:t>(2)50%</w:t>
      </w:r>
    </w:p>
    <w:p w14:paraId="0CADE791">
      <w:pPr>
        <w:shd w:val="clear" w:color="auto" w:fill="FFFFFF" w:themeFill="background1"/>
        <w:spacing w:line="360" w:lineRule="auto"/>
        <w:jc w:val="left"/>
        <w:textAlignment w:val="center"/>
        <w:rPr>
          <w:color w:val="FF0000"/>
        </w:rPr>
      </w:pPr>
      <w:r>
        <w:rPr>
          <w:color w:val="FF0000"/>
        </w:rPr>
        <w:t>【知识点】P=W/t、计算物体温度变化时的吸放热、热值的公式及相关计算、热机效率的计算</w:t>
      </w:r>
    </w:p>
    <w:p w14:paraId="152866C2">
      <w:pPr>
        <w:shd w:val="clear" w:color="auto" w:fill="FFFFFF" w:themeFill="background1"/>
        <w:spacing w:line="360" w:lineRule="auto"/>
        <w:jc w:val="left"/>
        <w:textAlignment w:val="center"/>
        <w:rPr>
          <w:color w:val="FF0000"/>
        </w:rPr>
      </w:pPr>
      <w:r>
        <w:rPr>
          <w:color w:val="FF0000"/>
        </w:rPr>
        <w:t>【详解】（1）液态氢完全燃烧释放的热量</w:t>
      </w:r>
    </w:p>
    <w:p w14:paraId="6ABD0D30">
      <w:pPr>
        <w:shd w:val="clear" w:color="auto" w:fill="FFFFFF" w:themeFill="background1"/>
        <w:spacing w:line="360" w:lineRule="auto"/>
        <w:jc w:val="center"/>
        <w:textAlignment w:val="center"/>
        <w:rPr>
          <w:color w:val="FF0000"/>
        </w:rPr>
      </w:pPr>
      <w:r>
        <w:rPr>
          <w:color w:val="FF0000"/>
        </w:rPr>
        <w:object>
          <v:shape id="_x0000_i1172" o:spt="75" alt="eqId4cee4c8bcd40831260e27bc324a9afda" type="#_x0000_t75" style="height:17.8pt;width:215.6pt;" o:ole="t" filled="f" o:preferrelative="t" stroked="f" coordsize="21600,21600">
            <v:path/>
            <v:fill on="f" focussize="0,0"/>
            <v:stroke on="f" joinstyle="miter"/>
            <v:imagedata r:id="rId301" o:title="eqId4cee4c8bcd40831260e27bc324a9afda"/>
            <o:lock v:ext="edit" aspectratio="t"/>
            <w10:wrap type="none"/>
            <w10:anchorlock/>
          </v:shape>
          <o:OLEObject Type="Embed" ProgID="Equation.DSMT4" ShapeID="_x0000_i1172" DrawAspect="Content" ObjectID="_1468075872" r:id="rId300">
            <o:LockedField>false</o:LockedField>
          </o:OLEObject>
        </w:object>
      </w:r>
    </w:p>
    <w:p w14:paraId="7F3DC8D0">
      <w:pPr>
        <w:shd w:val="clear" w:color="auto" w:fill="FFFFFF" w:themeFill="background1"/>
        <w:spacing w:line="360" w:lineRule="auto"/>
        <w:jc w:val="left"/>
        <w:textAlignment w:val="center"/>
        <w:rPr>
          <w:color w:val="FF0000"/>
        </w:rPr>
      </w:pPr>
      <w:r>
        <w:rPr>
          <w:color w:val="FF0000"/>
        </w:rPr>
        <w:t>水吸收的热量</w:t>
      </w:r>
    </w:p>
    <w:p w14:paraId="3714915E">
      <w:pPr>
        <w:shd w:val="clear" w:color="auto" w:fill="FFFFFF" w:themeFill="background1"/>
        <w:spacing w:line="360" w:lineRule="auto"/>
        <w:jc w:val="center"/>
        <w:textAlignment w:val="center"/>
        <w:rPr>
          <w:color w:val="FF0000"/>
        </w:rPr>
      </w:pPr>
      <w:r>
        <w:rPr>
          <w:color w:val="FF0000"/>
        </w:rPr>
        <w:object>
          <v:shape id="_x0000_i1173" o:spt="75" alt="eqId58ef473a76c2a253e769658aa1b6d514" type="#_x0000_t75" style="height:17.7pt;width:95pt;" o:ole="t" filled="f" o:preferrelative="t" stroked="f" coordsize="21600,21600">
            <v:path/>
            <v:fill on="f" focussize="0,0"/>
            <v:stroke on="f" joinstyle="miter"/>
            <v:imagedata r:id="rId303" o:title="eqId58ef473a76c2a253e769658aa1b6d514"/>
            <o:lock v:ext="edit" aspectratio="t"/>
            <w10:wrap type="none"/>
            <w10:anchorlock/>
          </v:shape>
          <o:OLEObject Type="Embed" ProgID="Equation.DSMT4" ShapeID="_x0000_i1173" DrawAspect="Content" ObjectID="_1468075873" r:id="rId302">
            <o:LockedField>false</o:LockedField>
          </o:OLEObject>
        </w:object>
      </w:r>
    </w:p>
    <w:p w14:paraId="74EC79A0">
      <w:pPr>
        <w:shd w:val="clear" w:color="auto" w:fill="FFFFFF" w:themeFill="background1"/>
        <w:spacing w:line="360" w:lineRule="auto"/>
        <w:jc w:val="left"/>
        <w:textAlignment w:val="center"/>
        <w:rPr>
          <w:color w:val="FF0000"/>
        </w:rPr>
      </w:pPr>
      <w:r>
        <w:rPr>
          <w:color w:val="FF0000"/>
        </w:rPr>
        <w:t>水升高的温度</w:t>
      </w:r>
    </w:p>
    <w:p w14:paraId="6A039F26">
      <w:pPr>
        <w:shd w:val="clear" w:color="auto" w:fill="FFFFFF" w:themeFill="background1"/>
        <w:spacing w:line="360" w:lineRule="auto"/>
        <w:jc w:val="center"/>
        <w:textAlignment w:val="center"/>
        <w:rPr>
          <w:color w:val="FF0000"/>
        </w:rPr>
      </w:pPr>
      <w:r>
        <w:rPr>
          <w:color w:val="FF0000"/>
        </w:rPr>
        <w:object>
          <v:shape id="_x0000_i1174" o:spt="75" alt="eqId99a65194e4a2bcf0093f3c784a601696" type="#_x0000_t75" style="height:15.9pt;width:138.15pt;" o:ole="t" filled="f" o:preferrelative="t" stroked="f" coordsize="21600,21600">
            <v:path/>
            <v:fill on="f" focussize="0,0"/>
            <v:stroke on="f" joinstyle="miter"/>
            <v:imagedata r:id="rId305" o:title="eqId99a65194e4a2bcf0093f3c784a601696"/>
            <o:lock v:ext="edit" aspectratio="t"/>
            <w10:wrap type="none"/>
            <w10:anchorlock/>
          </v:shape>
          <o:OLEObject Type="Embed" ProgID="Equation.DSMT4" ShapeID="_x0000_i1174" DrawAspect="Content" ObjectID="_1468075874" r:id="rId304">
            <o:LockedField>false</o:LockedField>
          </o:OLEObject>
        </w:object>
      </w:r>
    </w:p>
    <w:p w14:paraId="34FCA371">
      <w:pPr>
        <w:shd w:val="clear" w:color="auto" w:fill="FFFFFF" w:themeFill="background1"/>
        <w:spacing w:line="360" w:lineRule="auto"/>
        <w:jc w:val="left"/>
        <w:textAlignment w:val="center"/>
        <w:rPr>
          <w:color w:val="FF0000"/>
        </w:rPr>
      </w:pPr>
      <w:r>
        <w:rPr>
          <w:color w:val="FF0000"/>
        </w:rPr>
        <w:t>由</w:t>
      </w:r>
      <w:r>
        <w:rPr>
          <w:color w:val="FF0000"/>
        </w:rPr>
        <w:object>
          <v:shape id="_x0000_i1175" o:spt="75" alt="eqIde372d921db748cf507e796e2232c7971" type="#_x0000_t75" style="height:15.8pt;width:45.75pt;" o:ole="t" filled="f" o:preferrelative="t" stroked="f" coordsize="21600,21600">
            <v:path/>
            <v:fill on="f" focussize="0,0"/>
            <v:stroke on="f" joinstyle="miter"/>
            <v:imagedata r:id="rId307" o:title="eqIde372d921db748cf507e796e2232c7971"/>
            <o:lock v:ext="edit" aspectratio="t"/>
            <w10:wrap type="none"/>
            <w10:anchorlock/>
          </v:shape>
          <o:OLEObject Type="Embed" ProgID="Equation.DSMT4" ShapeID="_x0000_i1175" DrawAspect="Content" ObjectID="_1468075875" r:id="rId306">
            <o:LockedField>false</o:LockedField>
          </o:OLEObject>
        </w:object>
      </w:r>
      <w:r>
        <w:rPr>
          <w:color w:val="FF0000"/>
        </w:rPr>
        <w:t>得，被加热的水的质量</w:t>
      </w:r>
    </w:p>
    <w:p w14:paraId="5036EED2">
      <w:pPr>
        <w:shd w:val="clear" w:color="auto" w:fill="FFFFFF" w:themeFill="background1"/>
        <w:spacing w:line="360" w:lineRule="auto"/>
        <w:jc w:val="center"/>
        <w:textAlignment w:val="center"/>
        <w:rPr>
          <w:color w:val="FF0000"/>
        </w:rPr>
      </w:pPr>
      <w:r>
        <w:rPr>
          <w:color w:val="FF0000"/>
        </w:rPr>
        <w:object>
          <v:shape id="_x0000_i1176" o:spt="75" alt="eqIdb686aa984222a6966ec8267a6eaf7fa4" type="#_x0000_t75" style="height:32pt;width:223.5pt;" o:ole="t" filled="f" o:preferrelative="t" stroked="f" coordsize="21600,21600">
            <v:path/>
            <v:fill on="f" focussize="0,0"/>
            <v:stroke on="f" joinstyle="miter"/>
            <v:imagedata r:id="rId309" o:title="eqIdb686aa984222a6966ec8267a6eaf7fa4"/>
            <o:lock v:ext="edit" aspectratio="t"/>
            <w10:wrap type="none"/>
            <w10:anchorlock/>
          </v:shape>
          <o:OLEObject Type="Embed" ProgID="Equation.DSMT4" ShapeID="_x0000_i1176" DrawAspect="Content" ObjectID="_1468075876" r:id="rId308">
            <o:LockedField>false</o:LockedField>
          </o:OLEObject>
        </w:object>
      </w:r>
    </w:p>
    <w:p w14:paraId="50E05C6E">
      <w:pPr>
        <w:shd w:val="clear" w:color="auto" w:fill="FFFFFF" w:themeFill="background1"/>
        <w:spacing w:line="360" w:lineRule="auto"/>
        <w:jc w:val="left"/>
        <w:textAlignment w:val="center"/>
        <w:rPr>
          <w:color w:val="FF0000"/>
        </w:rPr>
      </w:pPr>
      <w:r>
        <w:rPr>
          <w:color w:val="FF0000"/>
        </w:rPr>
        <w:t>（2）氢能源车行驶的时间</w:t>
      </w:r>
    </w:p>
    <w:p w14:paraId="4B775226">
      <w:pPr>
        <w:shd w:val="clear" w:color="auto" w:fill="FFFFFF" w:themeFill="background1"/>
        <w:spacing w:line="360" w:lineRule="auto"/>
        <w:jc w:val="center"/>
        <w:textAlignment w:val="center"/>
        <w:rPr>
          <w:color w:val="FF0000"/>
        </w:rPr>
      </w:pPr>
      <w:r>
        <w:rPr>
          <w:color w:val="FF0000"/>
        </w:rPr>
        <w:object>
          <v:shape id="_x0000_i1177" o:spt="75" alt="eqIde2467cea2c7ea45fdee318fcdea6bb23" type="#_x0000_t75" style="height:12.5pt;width:80.9pt;" o:ole="t" filled="f" o:preferrelative="t" stroked="f" coordsize="21600,21600">
            <v:path/>
            <v:fill on="f" focussize="0,0"/>
            <v:stroke on="f" joinstyle="miter"/>
            <v:imagedata r:id="rId311" o:title="eqIde2467cea2c7ea45fdee318fcdea6bb23"/>
            <o:lock v:ext="edit" aspectratio="t"/>
            <w10:wrap type="none"/>
            <w10:anchorlock/>
          </v:shape>
          <o:OLEObject Type="Embed" ProgID="Equation.DSMT4" ShapeID="_x0000_i1177" DrawAspect="Content" ObjectID="_1468075877" r:id="rId310">
            <o:LockedField>false</o:LockedField>
          </o:OLEObject>
        </w:object>
      </w:r>
    </w:p>
    <w:p w14:paraId="2C00687C">
      <w:pPr>
        <w:shd w:val="clear" w:color="auto" w:fill="FFFFFF" w:themeFill="background1"/>
        <w:spacing w:line="360" w:lineRule="auto"/>
        <w:jc w:val="left"/>
        <w:textAlignment w:val="center"/>
        <w:rPr>
          <w:color w:val="FF0000"/>
        </w:rPr>
      </w:pPr>
      <w:r>
        <w:rPr>
          <w:color w:val="FF0000"/>
        </w:rPr>
        <w:t>由</w:t>
      </w:r>
      <w:r>
        <w:rPr>
          <w:color w:val="FF0000"/>
        </w:rPr>
        <w:object>
          <v:shape id="_x0000_i1178" o:spt="75" alt="eqId5c3710274f8d58c90612ba3006262429" type="#_x0000_t75" style="height:23.05pt;width:35.15pt;" o:ole="t" filled="f" o:preferrelative="t" stroked="f" coordsize="21600,21600">
            <v:path/>
            <v:fill on="f" focussize="0,0"/>
            <v:stroke on="f" joinstyle="miter"/>
            <v:imagedata r:id="rId98" o:title="eqId5c3710274f8d58c90612ba3006262429"/>
            <o:lock v:ext="edit" aspectratio="t"/>
            <w10:wrap type="none"/>
            <w10:anchorlock/>
          </v:shape>
          <o:OLEObject Type="Embed" ProgID="Equation.DSMT4" ShapeID="_x0000_i1178" DrawAspect="Content" ObjectID="_1468075878" r:id="rId312">
            <o:LockedField>false</o:LockedField>
          </o:OLEObject>
        </w:object>
      </w:r>
      <w:r>
        <w:rPr>
          <w:color w:val="FF0000"/>
        </w:rPr>
        <w:t>得，氢能源车牵引力做的功</w:t>
      </w:r>
    </w:p>
    <w:p w14:paraId="471DEF73">
      <w:pPr>
        <w:shd w:val="clear" w:color="auto" w:fill="FFFFFF" w:themeFill="background1"/>
        <w:spacing w:line="360" w:lineRule="auto"/>
        <w:jc w:val="center"/>
        <w:textAlignment w:val="center"/>
        <w:rPr>
          <w:color w:val="FF0000"/>
        </w:rPr>
      </w:pPr>
      <w:r>
        <w:rPr>
          <w:color w:val="FF0000"/>
        </w:rPr>
        <w:object>
          <v:shape id="_x0000_i1179" o:spt="75" alt="eqId554cd4ce94340ef219e725a7b685fe8e" type="#_x0000_t75" style="height:13.85pt;width:164.55pt;" o:ole="t" filled="f" o:preferrelative="t" stroked="f" coordsize="21600,21600">
            <v:path/>
            <v:fill on="f" focussize="0,0"/>
            <v:stroke on="f" joinstyle="miter"/>
            <v:imagedata r:id="rId314" o:title="eqId554cd4ce94340ef219e725a7b685fe8e"/>
            <o:lock v:ext="edit" aspectratio="t"/>
            <w10:wrap type="none"/>
            <w10:anchorlock/>
          </v:shape>
          <o:OLEObject Type="Embed" ProgID="Equation.DSMT4" ShapeID="_x0000_i1179" DrawAspect="Content" ObjectID="_1468075879" r:id="rId313">
            <o:LockedField>false</o:LockedField>
          </o:OLEObject>
        </w:object>
      </w:r>
    </w:p>
    <w:p w14:paraId="3B0A43E5">
      <w:pPr>
        <w:shd w:val="clear" w:color="auto" w:fill="FFFFFF" w:themeFill="background1"/>
        <w:spacing w:line="360" w:lineRule="auto"/>
        <w:jc w:val="left"/>
        <w:textAlignment w:val="center"/>
        <w:rPr>
          <w:color w:val="FF0000"/>
        </w:rPr>
      </w:pPr>
      <w:r>
        <w:rPr>
          <w:color w:val="FF0000"/>
        </w:rPr>
        <w:t>3kg液态氢完全燃烧释放的热量</w:t>
      </w:r>
    </w:p>
    <w:p w14:paraId="4F0531AE">
      <w:pPr>
        <w:shd w:val="clear" w:color="auto" w:fill="FFFFFF" w:themeFill="background1"/>
        <w:spacing w:line="360" w:lineRule="auto"/>
        <w:jc w:val="center"/>
        <w:textAlignment w:val="center"/>
        <w:rPr>
          <w:color w:val="FF0000"/>
        </w:rPr>
      </w:pPr>
      <w:r>
        <w:rPr>
          <w:color w:val="FF0000"/>
        </w:rPr>
        <w:object>
          <v:shape id="_x0000_i1180" o:spt="75" alt="eqIdaf3490fec74d744da9ac8b7b7e07c183" type="#_x0000_t75" style="height:17.8pt;width:191.8pt;" o:ole="t" filled="f" o:preferrelative="t" stroked="f" coordsize="21600,21600">
            <v:path/>
            <v:fill on="f" focussize="0,0"/>
            <v:stroke on="f" joinstyle="miter"/>
            <v:imagedata r:id="rId316" o:title="eqIdaf3490fec74d744da9ac8b7b7e07c183"/>
            <o:lock v:ext="edit" aspectratio="t"/>
            <w10:wrap type="none"/>
            <w10:anchorlock/>
          </v:shape>
          <o:OLEObject Type="Embed" ProgID="Equation.DSMT4" ShapeID="_x0000_i1180" DrawAspect="Content" ObjectID="_1468075880" r:id="rId315">
            <o:LockedField>false</o:LockedField>
          </o:OLEObject>
        </w:object>
      </w:r>
    </w:p>
    <w:p w14:paraId="3965BB11">
      <w:pPr>
        <w:shd w:val="clear" w:color="auto" w:fill="FFFFFF" w:themeFill="background1"/>
        <w:spacing w:line="360" w:lineRule="auto"/>
        <w:jc w:val="left"/>
        <w:textAlignment w:val="center"/>
        <w:rPr>
          <w:color w:val="FF0000"/>
        </w:rPr>
      </w:pPr>
      <w:r>
        <w:rPr>
          <w:color w:val="FF0000"/>
        </w:rPr>
        <w:t>发动机的效率为</w:t>
      </w:r>
    </w:p>
    <w:p w14:paraId="2BA7DF5D">
      <w:pPr>
        <w:shd w:val="clear" w:color="auto" w:fill="FFFFFF" w:themeFill="background1"/>
        <w:spacing w:line="360" w:lineRule="auto"/>
        <w:jc w:val="center"/>
        <w:textAlignment w:val="center"/>
        <w:rPr>
          <w:color w:val="FF0000"/>
        </w:rPr>
      </w:pPr>
      <w:r>
        <w:rPr>
          <w:color w:val="FF0000"/>
        </w:rPr>
        <w:object>
          <v:shape id="_x0000_i1181" o:spt="75" alt="eqIdd7dfad3668aa7a82218ecf2250260d55" type="#_x0000_t75" style="height:32.2pt;width:117pt;" o:ole="t" filled="f" o:preferrelative="t" stroked="f" coordsize="21600,21600">
            <v:path/>
            <v:fill on="f" focussize="0,0"/>
            <v:stroke on="f" joinstyle="miter"/>
            <v:imagedata r:id="rId318" o:title="eqIdd7dfad3668aa7a82218ecf2250260d55"/>
            <o:lock v:ext="edit" aspectratio="t"/>
            <w10:wrap type="none"/>
            <w10:anchorlock/>
          </v:shape>
          <o:OLEObject Type="Embed" ProgID="Equation.DSMT4" ShapeID="_x0000_i1181" DrawAspect="Content" ObjectID="_1468075881" r:id="rId317">
            <o:LockedField>false</o:LockedField>
          </o:OLEObject>
        </w:object>
      </w:r>
    </w:p>
    <w:p w14:paraId="74631F35">
      <w:pPr>
        <w:shd w:val="clear" w:color="auto" w:fill="FFFFFF" w:themeFill="background1"/>
        <w:spacing w:line="360" w:lineRule="auto"/>
        <w:jc w:val="left"/>
        <w:textAlignment w:val="center"/>
      </w:pPr>
      <w:r>
        <w:t>19．全球汽车保有量在迅速增长，截至2011年，全球处于使用状态的汽车数量已突破10亿辆。每辆汽车每年耗油1.8t，汽车内燃机平均效率为29%。</w:t>
      </w:r>
    </w:p>
    <w:p w14:paraId="209B83CE">
      <w:pPr>
        <w:shd w:val="clear" w:color="auto" w:fill="FFFFFF" w:themeFill="background1"/>
        <w:spacing w:line="360" w:lineRule="auto"/>
        <w:jc w:val="left"/>
        <w:textAlignment w:val="center"/>
      </w:pPr>
      <w:r>
        <w:t>(1)汽油的热值为4.6×10</w:t>
      </w:r>
      <w:r>
        <w:rPr>
          <w:vertAlign w:val="superscript"/>
        </w:rPr>
        <w:t>7</w:t>
      </w:r>
      <w:r>
        <w:t xml:space="preserve">J/kg，表示1kg汽油在 </w:t>
      </w:r>
      <w:r>
        <w:rPr>
          <w:rFonts w:ascii="Times New Roman" w:hAnsi="Times New Roman" w:eastAsia="Times New Roman" w:cs="Times New Roman"/>
          <w:b w:val="0"/>
          <w:sz w:val="21"/>
          <w:u w:val="single"/>
        </w:rPr>
        <w:t xml:space="preserve">         </w:t>
      </w:r>
      <w:r>
        <w:t>时放出的热量为4.6×10</w:t>
      </w:r>
      <w:r>
        <w:rPr>
          <w:vertAlign w:val="superscript"/>
        </w:rPr>
        <w:t>7</w:t>
      </w:r>
      <w:r>
        <w:t>J。</w:t>
      </w:r>
    </w:p>
    <w:p w14:paraId="280F24E1">
      <w:pPr>
        <w:shd w:val="clear" w:color="auto" w:fill="FFFFFF" w:themeFill="background1"/>
        <w:spacing w:line="360" w:lineRule="auto"/>
        <w:jc w:val="left"/>
        <w:textAlignment w:val="center"/>
      </w:pPr>
      <w:r>
        <w:t xml:space="preserve">(2)全球10亿辆汽车每年燃烧汽油完全放出的热量为 </w:t>
      </w:r>
      <w:r>
        <w:rPr>
          <w:rFonts w:ascii="Times New Roman" w:hAnsi="Times New Roman" w:eastAsia="Times New Roman" w:cs="Times New Roman"/>
          <w:b w:val="0"/>
          <w:sz w:val="21"/>
          <w:u w:val="single"/>
        </w:rPr>
        <w:t xml:space="preserve">              </w:t>
      </w:r>
      <w:r>
        <w:t>J。</w:t>
      </w:r>
    </w:p>
    <w:p w14:paraId="66A77403">
      <w:pPr>
        <w:shd w:val="clear" w:color="auto" w:fill="FFFFFF" w:themeFill="background1"/>
        <w:spacing w:line="360" w:lineRule="auto"/>
        <w:jc w:val="left"/>
        <w:textAlignment w:val="center"/>
      </w:pPr>
      <w:r>
        <w:t xml:space="preserve">(3)如果能把内燃机效率提高1%，全球每年可以节约 </w:t>
      </w:r>
      <w:r>
        <w:rPr>
          <w:rFonts w:ascii="Times New Roman" w:hAnsi="Times New Roman" w:eastAsia="Times New Roman" w:cs="Times New Roman"/>
          <w:b w:val="0"/>
          <w:sz w:val="21"/>
          <w:u w:val="single"/>
        </w:rPr>
        <w:t xml:space="preserve">          </w:t>
      </w:r>
      <w:r>
        <w:t>吨燃油。</w:t>
      </w:r>
    </w:p>
    <w:p w14:paraId="0385305F">
      <w:pPr>
        <w:shd w:val="clear" w:color="auto" w:fill="FFFFFF" w:themeFill="background1"/>
        <w:spacing w:line="360" w:lineRule="auto"/>
        <w:jc w:val="left"/>
        <w:textAlignment w:val="center"/>
        <w:rPr>
          <w:color w:val="FF0000"/>
        </w:rPr>
      </w:pPr>
      <w:r>
        <w:rPr>
          <w:color w:val="FF0000"/>
        </w:rPr>
        <w:t>【答案】(1)完全燃烧</w:t>
      </w:r>
    </w:p>
    <w:p w14:paraId="2F7C8F4E">
      <w:pPr>
        <w:shd w:val="clear" w:color="auto" w:fill="FFFFFF" w:themeFill="background1"/>
        <w:spacing w:line="360" w:lineRule="auto"/>
        <w:jc w:val="left"/>
        <w:textAlignment w:val="center"/>
        <w:rPr>
          <w:color w:val="FF0000"/>
        </w:rPr>
      </w:pPr>
      <w:r>
        <w:rPr>
          <w:color w:val="FF0000"/>
        </w:rPr>
        <w:t>(2)8.28×10</w:t>
      </w:r>
      <w:r>
        <w:rPr>
          <w:color w:val="FF0000"/>
          <w:vertAlign w:val="superscript"/>
        </w:rPr>
        <w:t>19</w:t>
      </w:r>
    </w:p>
    <w:p w14:paraId="4D26B3F3">
      <w:pPr>
        <w:shd w:val="clear" w:color="auto" w:fill="FFFFFF" w:themeFill="background1"/>
        <w:spacing w:line="360" w:lineRule="auto"/>
        <w:jc w:val="left"/>
        <w:textAlignment w:val="center"/>
        <w:rPr>
          <w:color w:val="FF0000"/>
        </w:rPr>
      </w:pPr>
      <w:r>
        <w:rPr>
          <w:color w:val="FF0000"/>
        </w:rPr>
        <w:t>(3)6×10</w:t>
      </w:r>
      <w:r>
        <w:rPr>
          <w:color w:val="FF0000"/>
          <w:vertAlign w:val="superscript"/>
        </w:rPr>
        <w:t>7</w:t>
      </w:r>
    </w:p>
    <w:p w14:paraId="5490AD23">
      <w:pPr>
        <w:shd w:val="clear" w:color="auto" w:fill="FFFFFF" w:themeFill="background1"/>
        <w:spacing w:line="360" w:lineRule="auto"/>
        <w:jc w:val="left"/>
        <w:textAlignment w:val="center"/>
        <w:rPr>
          <w:color w:val="FF0000"/>
        </w:rPr>
      </w:pPr>
      <w:r>
        <w:rPr>
          <w:color w:val="FF0000"/>
        </w:rPr>
        <w:t>【知识点】热值的概念、单位和物理意义、热值的公式及相关计算、热机效率的计算</w:t>
      </w:r>
    </w:p>
    <w:p w14:paraId="32EAB687">
      <w:pPr>
        <w:shd w:val="clear" w:color="auto" w:fill="FFFFFF" w:themeFill="background1"/>
        <w:spacing w:line="360" w:lineRule="auto"/>
        <w:jc w:val="left"/>
        <w:textAlignment w:val="center"/>
        <w:rPr>
          <w:color w:val="FF0000"/>
        </w:rPr>
      </w:pPr>
      <w:r>
        <w:rPr>
          <w:color w:val="FF0000"/>
        </w:rPr>
        <w:t>【详解】[1]</w:t>
      </w:r>
      <w:r>
        <w:rPr>
          <w:color w:val="FF0000"/>
          <w:sz w:val="20"/>
        </w:rPr>
        <w:t>热值也称为燃料发热量，指固体或液体单位质量或气体单位体积的燃料完全燃烧，燃烧产物冷却到燃烧前的温度（一般为环境温度）所释放出来的热量；因此</w:t>
      </w:r>
      <w:r>
        <w:rPr>
          <w:color w:val="FF0000"/>
        </w:rPr>
        <w:t>汽油的热值是4.6×10</w:t>
      </w:r>
      <w:r>
        <w:rPr>
          <w:color w:val="FF0000"/>
          <w:vertAlign w:val="superscript"/>
        </w:rPr>
        <w:t>5</w:t>
      </w:r>
      <w:r>
        <w:rPr>
          <w:color w:val="FF0000"/>
        </w:rPr>
        <w:t>J/kg，其物理意义是：质量为1kg的汽油完全燃烧放出的热量是4.6×10</w:t>
      </w:r>
      <w:r>
        <w:rPr>
          <w:color w:val="FF0000"/>
          <w:vertAlign w:val="superscript"/>
        </w:rPr>
        <w:t>7</w:t>
      </w:r>
      <w:r>
        <w:rPr>
          <w:color w:val="FF0000"/>
        </w:rPr>
        <w:t>J。</w:t>
      </w:r>
    </w:p>
    <w:p w14:paraId="24D4A36F">
      <w:pPr>
        <w:shd w:val="clear" w:color="auto" w:fill="FFFFFF" w:themeFill="background1"/>
        <w:spacing w:line="360" w:lineRule="auto"/>
        <w:jc w:val="left"/>
        <w:textAlignment w:val="center"/>
        <w:rPr>
          <w:color w:val="FF0000"/>
        </w:rPr>
      </w:pPr>
      <w:r>
        <w:rPr>
          <w:color w:val="FF0000"/>
        </w:rPr>
        <w:t>[2]10亿辆汽车每年燃烧燃油质量为</w:t>
      </w:r>
    </w:p>
    <w:p w14:paraId="49892724">
      <w:pPr>
        <w:shd w:val="clear" w:color="auto" w:fill="FFFFFF" w:themeFill="background1"/>
        <w:spacing w:line="360" w:lineRule="auto"/>
        <w:jc w:val="center"/>
        <w:textAlignment w:val="center"/>
        <w:rPr>
          <w:color w:val="FF0000"/>
        </w:rPr>
      </w:pPr>
      <w:r>
        <w:rPr>
          <w:color w:val="FF0000"/>
        </w:rPr>
        <w:object>
          <v:shape id="_x0000_i1182" o:spt="75" alt="eqIdd230b04b2350b12943af39d6fe43ae29" type="#_x0000_t75" style="height:15.8pt;width:157.5pt;" o:ole="t" filled="f" o:preferrelative="t" stroked="f" coordsize="21600,21600">
            <v:path/>
            <v:fill on="f" focussize="0,0"/>
            <v:stroke on="f" joinstyle="miter"/>
            <v:imagedata r:id="rId320" o:title="eqIdd230b04b2350b12943af39d6fe43ae29"/>
            <o:lock v:ext="edit" aspectratio="t"/>
            <w10:wrap type="none"/>
            <w10:anchorlock/>
          </v:shape>
          <o:OLEObject Type="Embed" ProgID="Equation.DSMT4" ShapeID="_x0000_i1182" DrawAspect="Content" ObjectID="_1468075882" r:id="rId319">
            <o:LockedField>false</o:LockedField>
          </o:OLEObject>
        </w:object>
      </w:r>
    </w:p>
    <w:p w14:paraId="7491AD7A">
      <w:pPr>
        <w:shd w:val="clear" w:color="auto" w:fill="FFFFFF" w:themeFill="background1"/>
        <w:spacing w:line="360" w:lineRule="auto"/>
        <w:jc w:val="left"/>
        <w:textAlignment w:val="center"/>
        <w:rPr>
          <w:color w:val="FF0000"/>
        </w:rPr>
      </w:pPr>
      <w:r>
        <w:rPr>
          <w:color w:val="FF0000"/>
        </w:rPr>
        <w:t>根据计算</w:t>
      </w:r>
      <w:r>
        <w:rPr>
          <w:color w:val="FF0000"/>
        </w:rPr>
        <w:object>
          <v:shape id="_x0000_i1183" o:spt="75" alt="eqId45c1244c2f285d1db6746d26268256cf" type="#_x0000_t75" style="height:16.85pt;width:41.35pt;" o:ole="t" filled="f" o:preferrelative="t" stroked="f" coordsize="21600,21600">
            <v:path/>
            <v:fill on="f" focussize="0,0"/>
            <v:stroke on="f" joinstyle="miter"/>
            <v:imagedata r:id="rId322" o:title="eqId45c1244c2f285d1db6746d26268256cf"/>
            <o:lock v:ext="edit" aspectratio="t"/>
            <w10:wrap type="none"/>
            <w10:anchorlock/>
          </v:shape>
          <o:OLEObject Type="Embed" ProgID="Equation.DSMT4" ShapeID="_x0000_i1183" DrawAspect="Content" ObjectID="_1468075883" r:id="rId321">
            <o:LockedField>false</o:LockedField>
          </o:OLEObject>
        </w:object>
      </w:r>
      <w:r>
        <w:rPr>
          <w:color w:val="FF0000"/>
        </w:rPr>
        <w:t>10亿辆汽车每年燃烧燃油完全放出的热量为</w:t>
      </w:r>
    </w:p>
    <w:p w14:paraId="20B8E888">
      <w:pPr>
        <w:shd w:val="clear" w:color="auto" w:fill="FFFFFF" w:themeFill="background1"/>
        <w:spacing w:line="360" w:lineRule="auto"/>
        <w:jc w:val="center"/>
        <w:textAlignment w:val="center"/>
        <w:rPr>
          <w:color w:val="FF0000"/>
        </w:rPr>
      </w:pPr>
      <w:r>
        <w:rPr>
          <w:color w:val="FF0000"/>
        </w:rPr>
        <w:object>
          <v:shape id="_x0000_i1184" o:spt="75" alt="eqIdad725d48daa20b3def5100a43a4acf05" type="#_x0000_t75" style="height:17.8pt;width:253.4pt;" o:ole="t" filled="f" o:preferrelative="t" stroked="f" coordsize="21600,21600">
            <v:path/>
            <v:fill on="f" focussize="0,0"/>
            <v:stroke on="f" joinstyle="miter"/>
            <v:imagedata r:id="rId324" o:title="eqIdad725d48daa20b3def5100a43a4acf05"/>
            <o:lock v:ext="edit" aspectratio="t"/>
            <w10:wrap type="none"/>
            <w10:anchorlock/>
          </v:shape>
          <o:OLEObject Type="Embed" ProgID="Equation.DSMT4" ShapeID="_x0000_i1184" DrawAspect="Content" ObjectID="_1468075884" r:id="rId323">
            <o:LockedField>false</o:LockedField>
          </o:OLEObject>
        </w:object>
      </w:r>
    </w:p>
    <w:p w14:paraId="7F566BB4">
      <w:pPr>
        <w:shd w:val="clear" w:color="auto" w:fill="FFFFFF" w:themeFill="background1"/>
        <w:spacing w:line="360" w:lineRule="auto"/>
        <w:jc w:val="left"/>
        <w:textAlignment w:val="center"/>
        <w:rPr>
          <w:color w:val="FF0000"/>
        </w:rPr>
      </w:pPr>
      <w:r>
        <w:rPr>
          <w:color w:val="FF0000"/>
        </w:rPr>
        <w:t>[3]汽车的有用功保持不变为</w:t>
      </w:r>
    </w:p>
    <w:p w14:paraId="1BBEE4D5">
      <w:pPr>
        <w:shd w:val="clear" w:color="auto" w:fill="FFFFFF" w:themeFill="background1"/>
        <w:spacing w:line="360" w:lineRule="auto"/>
        <w:jc w:val="center"/>
        <w:textAlignment w:val="center"/>
        <w:rPr>
          <w:color w:val="FF0000"/>
        </w:rPr>
      </w:pPr>
      <w:r>
        <w:rPr>
          <w:color w:val="FF0000"/>
        </w:rPr>
        <w:object>
          <v:shape id="_x0000_i1185" o:spt="75" alt="eqIdd100e3d45faf130091ccc088bafaa2f4" type="#_x0000_t75" style="height:17.8pt;width:207.65pt;" o:ole="t" filled="f" o:preferrelative="t" stroked="f" coordsize="21600,21600">
            <v:path/>
            <v:fill on="f" focussize="0,0"/>
            <v:stroke on="f" joinstyle="miter"/>
            <v:imagedata r:id="rId326" o:title="eqIdd100e3d45faf130091ccc088bafaa2f4"/>
            <o:lock v:ext="edit" aspectratio="t"/>
            <w10:wrap type="none"/>
            <w10:anchorlock/>
          </v:shape>
          <o:OLEObject Type="Embed" ProgID="Equation.DSMT4" ShapeID="_x0000_i1185" DrawAspect="Content" ObjectID="_1468075885" r:id="rId325">
            <o:LockedField>false</o:LockedField>
          </o:OLEObject>
        </w:object>
      </w:r>
    </w:p>
    <w:p w14:paraId="74E214F4">
      <w:pPr>
        <w:shd w:val="clear" w:color="auto" w:fill="FFFFFF" w:themeFill="background1"/>
        <w:spacing w:line="360" w:lineRule="auto"/>
        <w:jc w:val="left"/>
        <w:textAlignment w:val="center"/>
        <w:rPr>
          <w:color w:val="FF0000"/>
        </w:rPr>
      </w:pPr>
      <w:r>
        <w:rPr>
          <w:color w:val="FF0000"/>
        </w:rPr>
        <w:t>内燃机效率提高1%，燃油燃烧需要放出的热量为</w:t>
      </w:r>
    </w:p>
    <w:p w14:paraId="61AB6BDD">
      <w:pPr>
        <w:shd w:val="clear" w:color="auto" w:fill="FFFFFF" w:themeFill="background1"/>
        <w:spacing w:line="360" w:lineRule="auto"/>
        <w:jc w:val="center"/>
        <w:textAlignment w:val="center"/>
        <w:rPr>
          <w:color w:val="FF0000"/>
        </w:rPr>
      </w:pPr>
      <w:r>
        <w:rPr>
          <w:color w:val="FF0000"/>
        </w:rPr>
        <w:object>
          <v:shape id="_x0000_i1186" o:spt="75" alt="eqId74bab6c16c68212a9800fd6fcf97d6d3" type="#_x0000_t75" style="height:30.95pt;width:170.7pt;" o:ole="t" filled="f" o:preferrelative="t" stroked="f" coordsize="21600,21600">
            <v:path/>
            <v:fill on="f" focussize="0,0"/>
            <v:stroke on="f" joinstyle="miter"/>
            <v:imagedata r:id="rId328" o:title="eqId74bab6c16c68212a9800fd6fcf97d6d3"/>
            <o:lock v:ext="edit" aspectratio="t"/>
            <w10:wrap type="none"/>
            <w10:anchorlock/>
          </v:shape>
          <o:OLEObject Type="Embed" ProgID="Equation.DSMT4" ShapeID="_x0000_i1186" DrawAspect="Content" ObjectID="_1468075886" r:id="rId327">
            <o:LockedField>false</o:LockedField>
          </o:OLEObject>
        </w:object>
      </w:r>
    </w:p>
    <w:p w14:paraId="4F26DADF">
      <w:pPr>
        <w:shd w:val="clear" w:color="auto" w:fill="FFFFFF" w:themeFill="background1"/>
        <w:spacing w:line="360" w:lineRule="auto"/>
        <w:jc w:val="left"/>
        <w:textAlignment w:val="center"/>
        <w:rPr>
          <w:color w:val="FF0000"/>
        </w:rPr>
      </w:pPr>
      <w:r>
        <w:rPr>
          <w:color w:val="FF0000"/>
        </w:rPr>
        <w:t>需要燃烧燃油质量为</w:t>
      </w:r>
    </w:p>
    <w:p w14:paraId="433323D5">
      <w:pPr>
        <w:shd w:val="clear" w:color="auto" w:fill="FFFFFF" w:themeFill="background1"/>
        <w:spacing w:line="360" w:lineRule="auto"/>
        <w:jc w:val="left"/>
        <w:textAlignment w:val="center"/>
        <w:rPr>
          <w:color w:val="FF0000"/>
        </w:rPr>
      </w:pPr>
      <w:r>
        <w:rPr>
          <w:color w:val="FF0000"/>
        </w:rPr>
        <w:object>
          <v:shape id="_x0000_i1187" o:spt="75" alt="eqId7f99be53136624ece544081d371ba4f1" type="#_x0000_t75" style="height:30.95pt;width:173.35pt;" o:ole="t" filled="f" o:preferrelative="t" stroked="f" coordsize="21600,21600">
            <v:path/>
            <v:fill on="f" focussize="0,0"/>
            <v:stroke on="f" joinstyle="miter"/>
            <v:imagedata r:id="rId330" o:title="eqId7f99be53136624ece544081d371ba4f1"/>
            <o:lock v:ext="edit" aspectratio="t"/>
            <w10:wrap type="none"/>
            <w10:anchorlock/>
          </v:shape>
          <o:OLEObject Type="Embed" ProgID="Equation.DSMT4" ShapeID="_x0000_i1187" DrawAspect="Content" ObjectID="_1468075887" r:id="rId329">
            <o:LockedField>false</o:LockedField>
          </o:OLEObject>
        </w:object>
      </w:r>
      <w:r>
        <w:rPr>
          <w:color w:val="FF0000"/>
        </w:rPr>
        <w:t xml:space="preserve"> </w:t>
      </w:r>
      <w:r>
        <w:rPr>
          <w:color w:val="FF0000"/>
          <w:sz w:val="21"/>
        </w:rPr>
        <w:t>全球每年可以节约燃油质量为</w:t>
      </w:r>
    </w:p>
    <w:p w14:paraId="7FE7DC13">
      <w:pPr>
        <w:shd w:val="clear" w:color="auto" w:fill="FFFFFF" w:themeFill="background1"/>
        <w:spacing w:line="360" w:lineRule="auto"/>
        <w:jc w:val="center"/>
        <w:textAlignment w:val="center"/>
        <w:rPr>
          <w:color w:val="FF0000"/>
        </w:rPr>
      </w:pPr>
      <w:r>
        <w:rPr>
          <w:color w:val="FF0000"/>
        </w:rPr>
        <w:object>
          <v:shape id="_x0000_i1188" o:spt="75" alt="eqIda7d9f39013395a3c6910c9edde3c1a4d" type="#_x0000_t75" style="height:15.85pt;width:267.5pt;" o:ole="t" filled="f" o:preferrelative="t" stroked="f" coordsize="21600,21600">
            <v:path/>
            <v:fill on="f" focussize="0,0"/>
            <v:stroke on="f" joinstyle="miter"/>
            <v:imagedata r:id="rId332" o:title="eqIda7d9f39013395a3c6910c9edde3c1a4d"/>
            <o:lock v:ext="edit" aspectratio="t"/>
            <w10:wrap type="none"/>
            <w10:anchorlock/>
          </v:shape>
          <o:OLEObject Type="Embed" ProgID="Equation.DSMT4" ShapeID="_x0000_i1188" DrawAspect="Content" ObjectID="_1468075888" r:id="rId331">
            <o:LockedField>false</o:LockedField>
          </o:OLEObject>
        </w:object>
      </w:r>
    </w:p>
    <w:p w14:paraId="09B34A4E">
      <w:pPr>
        <w:shd w:val="clear" w:color="auto" w:fill="FFFFFF" w:themeFill="background1"/>
        <w:spacing w:line="360" w:lineRule="auto"/>
        <w:jc w:val="left"/>
        <w:textAlignment w:val="center"/>
      </w:pPr>
      <w:r>
        <w:t>20．如图为汽油机做功冲程的示意图，若某型号单缸四冲程汽油机的活塞冲程长度为</w:t>
      </w:r>
      <w:r>
        <w:object>
          <v:shape id="_x0000_i1189" o:spt="75" alt="eqId64d07e40765c99e2a79f2bc20bf7ec10" type="#_x0000_t75" style="height:11.85pt;width:47.5pt;" o:ole="t" filled="f" o:preferrelative="t" stroked="f" coordsize="21600,21600">
            <v:path/>
            <v:fill on="f" focussize="0,0"/>
            <v:stroke on="f" joinstyle="miter"/>
            <v:imagedata r:id="rId334" o:title="eqId64d07e40765c99e2a79f2bc20bf7ec10"/>
            <o:lock v:ext="edit" aspectratio="t"/>
            <w10:wrap type="none"/>
            <w10:anchorlock/>
          </v:shape>
          <o:OLEObject Type="Embed" ProgID="Equation.DSMT4" ShapeID="_x0000_i1189" DrawAspect="Content" ObjectID="_1468075889" r:id="rId333">
            <o:LockedField>false</o:LockedField>
          </o:OLEObject>
        </w:object>
      </w:r>
      <w:r>
        <w:t>，某种工作状态下做功冲程燃气的平均压力为</w:t>
      </w:r>
      <w:r>
        <w:object>
          <v:shape id="_x0000_i1190" o:spt="75" alt="eqId7d2a2dd4930d1be51b1b6359a058b6ba" type="#_x0000_t75" style="height:13.9pt;width:56.3pt;" o:ole="t" filled="f" o:preferrelative="t" stroked="f" coordsize="21600,21600">
            <v:path/>
            <v:fill on="f" focussize="0,0"/>
            <v:stroke on="f" joinstyle="miter"/>
            <v:imagedata r:id="rId336" o:title="eqId7d2a2dd4930d1be51b1b6359a058b6ba"/>
            <o:lock v:ext="edit" aspectratio="t"/>
            <w10:wrap type="none"/>
            <w10:anchorlock/>
          </v:shape>
          <o:OLEObject Type="Embed" ProgID="Equation.DSMT4" ShapeID="_x0000_i1190" DrawAspect="Content" ObjectID="_1468075890" r:id="rId335">
            <o:LockedField>false</o:LockedField>
          </o:OLEObject>
        </w:object>
      </w:r>
      <w:r>
        <w:t>，活塞以1200次/分钟做往复运动，汽油机往复运动两次，对外做功一次，求：</w:t>
      </w:r>
    </w:p>
    <w:p w14:paraId="1402044D">
      <w:pPr>
        <w:shd w:val="clear" w:color="auto" w:fill="FFFFFF" w:themeFill="background1"/>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2247900"/>
            <wp:effectExtent l="0" t="0" r="9525" b="0"/>
            <wp:docPr id="100029" name="图片 100029" descr="@@@af71cf2a-878d-406c-a70f-1ff81b75b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f71cf2a-878d-406c-a70f-1ff81b75b792"/>
                    <pic:cNvPicPr>
                      <a:picLocks noChangeAspect="1"/>
                    </pic:cNvPicPr>
                  </pic:nvPicPr>
                  <pic:blipFill>
                    <a:blip r:embed="rId337"/>
                    <a:stretch>
                      <a:fillRect/>
                    </a:stretch>
                  </pic:blipFill>
                  <pic:spPr>
                    <a:xfrm>
                      <a:off x="0" y="0"/>
                      <a:ext cx="1266825" cy="2247900"/>
                    </a:xfrm>
                    <a:prstGeom prst="rect">
                      <a:avLst/>
                    </a:prstGeom>
                  </pic:spPr>
                </pic:pic>
              </a:graphicData>
            </a:graphic>
          </wp:inline>
        </w:drawing>
      </w:r>
    </w:p>
    <w:p w14:paraId="39698E32">
      <w:pPr>
        <w:shd w:val="clear" w:color="auto" w:fill="FFFFFF" w:themeFill="background1"/>
        <w:spacing w:line="360" w:lineRule="auto"/>
        <w:jc w:val="left"/>
        <w:textAlignment w:val="center"/>
      </w:pPr>
      <w:r>
        <w:t>(1)汽油机在此工作状态下，对外做的一次功的大小；</w:t>
      </w:r>
    </w:p>
    <w:p w14:paraId="3E6BE238">
      <w:pPr>
        <w:shd w:val="clear" w:color="auto" w:fill="FFFFFF" w:themeFill="background1"/>
        <w:spacing w:line="360" w:lineRule="auto"/>
        <w:jc w:val="left"/>
        <w:textAlignment w:val="center"/>
      </w:pPr>
      <w:r>
        <w:t>(2)汽油机在此工作状态下，1min内做功的功率；</w:t>
      </w:r>
    </w:p>
    <w:p w14:paraId="19C8B40A">
      <w:pPr>
        <w:shd w:val="clear" w:color="auto" w:fill="FFFFFF" w:themeFill="background1"/>
        <w:spacing w:line="360" w:lineRule="auto"/>
        <w:jc w:val="left"/>
        <w:textAlignment w:val="center"/>
      </w:pPr>
      <w:r>
        <w:t>(3)如果此工作状态下每分钟消耗20g汽油，那么汽油机把内能转化为机械能的效率为多少。（</w:t>
      </w:r>
      <w:r>
        <w:object>
          <v:shape id="_x0000_i1191" o:spt="75" alt="eqId8ca2c661fbc76a10623d39fd4e0064fb" type="#_x0000_t75" style="height:17.4pt;width:89.75pt;" o:ole="t" filled="f" o:preferrelative="t" stroked="f" coordsize="21600,21600">
            <v:path/>
            <v:fill on="f" focussize="0,0"/>
            <v:stroke on="f" joinstyle="miter"/>
            <v:imagedata r:id="rId183" o:title="eqId8ca2c661fbc76a10623d39fd4e0064fb"/>
            <o:lock v:ext="edit" aspectratio="t"/>
            <w10:wrap type="none"/>
            <w10:anchorlock/>
          </v:shape>
          <o:OLEObject Type="Embed" ProgID="Equation.DSMT4" ShapeID="_x0000_i1191" DrawAspect="Content" ObjectID="_1468075891" r:id="rId338">
            <o:LockedField>false</o:LockedField>
          </o:OLEObject>
        </w:object>
      </w:r>
      <w:r>
        <w:t>，不计摩擦，结果保留两位有效数字）</w:t>
      </w:r>
    </w:p>
    <w:p w14:paraId="23BB6F09">
      <w:pPr>
        <w:shd w:val="clear" w:color="auto" w:fill="FFFFFF" w:themeFill="background1"/>
        <w:spacing w:line="360" w:lineRule="auto"/>
        <w:jc w:val="left"/>
        <w:textAlignment w:val="center"/>
        <w:rPr>
          <w:color w:val="FF0000"/>
        </w:rPr>
      </w:pPr>
      <w:r>
        <w:rPr>
          <w:color w:val="FF0000"/>
        </w:rPr>
        <w:t>【答案】(1)360J</w:t>
      </w:r>
    </w:p>
    <w:p w14:paraId="14B0A694">
      <w:pPr>
        <w:shd w:val="clear" w:color="auto" w:fill="FFFFFF" w:themeFill="background1"/>
        <w:spacing w:line="360" w:lineRule="auto"/>
        <w:jc w:val="left"/>
        <w:textAlignment w:val="center"/>
        <w:rPr>
          <w:color w:val="FF0000"/>
        </w:rPr>
      </w:pPr>
      <w:r>
        <w:rPr>
          <w:color w:val="FF0000"/>
        </w:rPr>
        <w:t>(2)3600W</w:t>
      </w:r>
    </w:p>
    <w:p w14:paraId="4F24C5FA">
      <w:pPr>
        <w:shd w:val="clear" w:color="auto" w:fill="FFFFFF" w:themeFill="background1"/>
        <w:spacing w:line="360" w:lineRule="auto"/>
        <w:jc w:val="left"/>
        <w:textAlignment w:val="center"/>
        <w:rPr>
          <w:color w:val="FF0000"/>
        </w:rPr>
      </w:pPr>
      <w:r>
        <w:rPr>
          <w:color w:val="FF0000"/>
        </w:rPr>
        <w:t>(3)23%</w:t>
      </w:r>
    </w:p>
    <w:p w14:paraId="4E362C6A">
      <w:pPr>
        <w:shd w:val="clear" w:color="auto" w:fill="FFFFFF" w:themeFill="background1"/>
        <w:spacing w:line="360" w:lineRule="auto"/>
        <w:jc w:val="left"/>
        <w:textAlignment w:val="center"/>
        <w:rPr>
          <w:color w:val="FF0000"/>
        </w:rPr>
      </w:pPr>
      <w:r>
        <w:rPr>
          <w:color w:val="FF0000"/>
        </w:rPr>
        <w:t>【知识点】热机效率的计算、P=W/t、功的计算和估算</w:t>
      </w:r>
    </w:p>
    <w:p w14:paraId="10F8E68A">
      <w:pPr>
        <w:shd w:val="clear" w:color="auto" w:fill="FFFFFF" w:themeFill="background1"/>
        <w:spacing w:line="360" w:lineRule="auto"/>
        <w:jc w:val="left"/>
        <w:textAlignment w:val="center"/>
        <w:rPr>
          <w:color w:val="FF0000"/>
        </w:rPr>
      </w:pPr>
      <w:r>
        <w:rPr>
          <w:color w:val="FF0000"/>
        </w:rPr>
        <w:t>【详解】（1）做功冲程燃气的平均压力为</w:t>
      </w:r>
      <w:r>
        <w:rPr>
          <w:color w:val="FF0000"/>
        </w:rPr>
        <w:object>
          <v:shape id="_x0000_i1192" o:spt="75" alt="eqId7d2a2dd4930d1be51b1b6359a058b6ba" type="#_x0000_t75" style="height:13.9pt;width:56.3pt;" o:ole="t" filled="f" o:preferrelative="t" stroked="f" coordsize="21600,21600">
            <v:path/>
            <v:fill on="f" focussize="0,0"/>
            <v:stroke on="f" joinstyle="miter"/>
            <v:imagedata r:id="rId336" o:title="eqId7d2a2dd4930d1be51b1b6359a058b6ba"/>
            <o:lock v:ext="edit" aspectratio="t"/>
            <w10:wrap type="none"/>
            <w10:anchorlock/>
          </v:shape>
          <o:OLEObject Type="Embed" ProgID="Equation.DSMT4" ShapeID="_x0000_i1192" DrawAspect="Content" ObjectID="_1468075892" r:id="rId339">
            <o:LockedField>false</o:LockedField>
          </o:OLEObject>
        </w:object>
      </w:r>
      <w:r>
        <w:rPr>
          <w:color w:val="FF0000"/>
        </w:rPr>
        <w:t>，活塞冲程长度为</w:t>
      </w:r>
      <w:r>
        <w:rPr>
          <w:color w:val="FF0000"/>
        </w:rPr>
        <w:object>
          <v:shape id="_x0000_i1193" o:spt="75" alt="eqId64d07e40765c99e2a79f2bc20bf7ec10" type="#_x0000_t75" style="height:11.85pt;width:47.5pt;" o:ole="t" filled="f" o:preferrelative="t" stroked="f" coordsize="21600,21600">
            <v:path/>
            <v:fill on="f" focussize="0,0"/>
            <v:stroke on="f" joinstyle="miter"/>
            <v:imagedata r:id="rId334" o:title="eqId64d07e40765c99e2a79f2bc20bf7ec10"/>
            <o:lock v:ext="edit" aspectratio="t"/>
            <w10:wrap type="none"/>
            <w10:anchorlock/>
          </v:shape>
          <o:OLEObject Type="Embed" ProgID="Equation.DSMT4" ShapeID="_x0000_i1193" DrawAspect="Content" ObjectID="_1468075893" r:id="rId340">
            <o:LockedField>false</o:LockedField>
          </o:OLEObject>
        </w:object>
      </w:r>
      <w:r>
        <w:rPr>
          <w:color w:val="FF0000"/>
        </w:rPr>
        <w:t>，则对外做的一次功的大小</w:t>
      </w:r>
    </w:p>
    <w:p w14:paraId="28D00F73">
      <w:pPr>
        <w:shd w:val="clear" w:color="auto" w:fill="FFFFFF" w:themeFill="background1"/>
        <w:spacing w:line="360" w:lineRule="auto"/>
        <w:jc w:val="center"/>
        <w:textAlignment w:val="center"/>
        <w:rPr>
          <w:color w:val="FF0000"/>
        </w:rPr>
      </w:pPr>
      <w:r>
        <w:rPr>
          <w:color w:val="FF0000"/>
        </w:rPr>
        <w:object>
          <v:shape id="_x0000_i1194" o:spt="75" alt="eqIdfe100a43998c095ee24f4b6aeb2d0c95" type="#_x0000_t75" style="height:13.7pt;width:168.95pt;" o:ole="t" filled="f" o:preferrelative="t" stroked="f" coordsize="21600,21600">
            <v:path/>
            <v:fill on="f" focussize="0,0"/>
            <v:stroke on="f" joinstyle="miter"/>
            <v:imagedata r:id="rId342" o:title="eqIdfe100a43998c095ee24f4b6aeb2d0c95"/>
            <o:lock v:ext="edit" aspectratio="t"/>
            <w10:wrap type="none"/>
            <w10:anchorlock/>
          </v:shape>
          <o:OLEObject Type="Embed" ProgID="Equation.DSMT4" ShapeID="_x0000_i1194" DrawAspect="Content" ObjectID="_1468075894" r:id="rId341">
            <o:LockedField>false</o:LockedField>
          </o:OLEObject>
        </w:object>
      </w:r>
    </w:p>
    <w:p w14:paraId="3A4636AE">
      <w:pPr>
        <w:shd w:val="clear" w:color="auto" w:fill="FFFFFF" w:themeFill="background1"/>
        <w:spacing w:line="360" w:lineRule="auto"/>
        <w:jc w:val="left"/>
        <w:textAlignment w:val="center"/>
        <w:rPr>
          <w:color w:val="FF0000"/>
        </w:rPr>
      </w:pPr>
      <w:r>
        <w:rPr>
          <w:color w:val="FF0000"/>
        </w:rPr>
        <w:t>（2）活塞以1200次/分钟做往复运动，由于活塞往复运动2次，对外做一次功，则1min对外做功600次，所以1min内做功的功率</w:t>
      </w:r>
    </w:p>
    <w:p w14:paraId="3B003E01">
      <w:pPr>
        <w:shd w:val="clear" w:color="auto" w:fill="FFFFFF" w:themeFill="background1"/>
        <w:spacing w:line="360" w:lineRule="auto"/>
        <w:jc w:val="center"/>
        <w:textAlignment w:val="center"/>
        <w:rPr>
          <w:color w:val="FF0000"/>
        </w:rPr>
      </w:pPr>
      <w:r>
        <w:rPr>
          <w:color w:val="FF0000"/>
        </w:rPr>
        <w:object>
          <v:shape id="_x0000_i1195" o:spt="75" alt="eqId5132baf96141bb06f3690fc623e60be9" type="#_x0000_t75" style="height:28pt;width:181.25pt;" o:ole="t" filled="f" o:preferrelative="t" stroked="f" coordsize="21600,21600">
            <v:path/>
            <v:fill on="f" focussize="0,0"/>
            <v:stroke on="f" joinstyle="miter"/>
            <v:imagedata r:id="rId344" o:title="eqId5132baf96141bb06f3690fc623e60be9"/>
            <o:lock v:ext="edit" aspectratio="t"/>
            <w10:wrap type="none"/>
            <w10:anchorlock/>
          </v:shape>
          <o:OLEObject Type="Embed" ProgID="Equation.DSMT4" ShapeID="_x0000_i1195" DrawAspect="Content" ObjectID="_1468075895" r:id="rId343">
            <o:LockedField>false</o:LockedField>
          </o:OLEObject>
        </w:object>
      </w:r>
    </w:p>
    <w:p w14:paraId="7EF00153">
      <w:pPr>
        <w:shd w:val="clear" w:color="auto" w:fill="FFFFFF" w:themeFill="background1"/>
        <w:spacing w:line="360" w:lineRule="auto"/>
        <w:jc w:val="left"/>
        <w:textAlignment w:val="center"/>
        <w:rPr>
          <w:color w:val="FF0000"/>
        </w:rPr>
      </w:pPr>
      <w:r>
        <w:rPr>
          <w:color w:val="FF0000"/>
        </w:rPr>
        <w:t>（3）每分钟消耗20g汽油，完全燃烧放出热量</w:t>
      </w:r>
    </w:p>
    <w:p w14:paraId="3DC509B1">
      <w:pPr>
        <w:shd w:val="clear" w:color="auto" w:fill="FFFFFF" w:themeFill="background1"/>
        <w:spacing w:line="360" w:lineRule="auto"/>
        <w:jc w:val="center"/>
        <w:textAlignment w:val="center"/>
        <w:rPr>
          <w:color w:val="FF0000"/>
        </w:rPr>
      </w:pPr>
      <w:r>
        <w:rPr>
          <w:color w:val="FF0000"/>
        </w:rPr>
        <w:object>
          <v:shape id="_x0000_i1196" o:spt="75" alt="eqId6b519c3730128c3b100359359a10b7a5" type="#_x0000_t75" style="height:17.3pt;width:293pt;" o:ole="t" filled="f" o:preferrelative="t" stroked="f" coordsize="21600,21600">
            <v:path/>
            <v:fill on="f" focussize="0,0"/>
            <v:stroke on="f" joinstyle="miter"/>
            <v:imagedata r:id="rId346" o:title="eqId6b519c3730128c3b100359359a10b7a5"/>
            <o:lock v:ext="edit" aspectratio="t"/>
            <w10:wrap type="none"/>
            <w10:anchorlock/>
          </v:shape>
          <o:OLEObject Type="Embed" ProgID="Equation.DSMT4" ShapeID="_x0000_i1196" DrawAspect="Content" ObjectID="_1468075896" r:id="rId345">
            <o:LockedField>false</o:LockedField>
          </o:OLEObject>
        </w:object>
      </w:r>
    </w:p>
    <w:p w14:paraId="663B396C">
      <w:pPr>
        <w:shd w:val="clear" w:color="auto" w:fill="FFFFFF" w:themeFill="background1"/>
        <w:spacing w:line="360" w:lineRule="auto"/>
        <w:jc w:val="left"/>
        <w:textAlignment w:val="center"/>
        <w:rPr>
          <w:color w:val="FF0000"/>
        </w:rPr>
      </w:pPr>
      <w:r>
        <w:rPr>
          <w:color w:val="FF0000"/>
        </w:rPr>
        <w:t>汽油机把内能转化为机械能的效率</w:t>
      </w:r>
    </w:p>
    <w:p w14:paraId="6D09F34C">
      <w:pPr>
        <w:shd w:val="clear" w:color="auto" w:fill="FFFFFF" w:themeFill="background1"/>
        <w:spacing w:line="360" w:lineRule="auto"/>
        <w:jc w:val="center"/>
        <w:textAlignment w:val="center"/>
      </w:pPr>
      <w:r>
        <w:rPr>
          <w:color w:val="FF0000"/>
        </w:rPr>
        <w:object>
          <v:shape id="_x0000_i1197" o:spt="75" alt="eqId2217464d32b4c98938242cd3074989f5" type="#_x0000_t75" style="height:31.65pt;width:255.2pt;" o:ole="t" filled="f" o:preferrelative="t" stroked="f" coordsize="21600,21600">
            <v:path/>
            <v:fill on="f" focussize="0,0"/>
            <v:stroke on="f" joinstyle="miter"/>
            <v:imagedata r:id="rId348" o:title="eqId2217464d32b4c98938242cd3074989f5"/>
            <o:lock v:ext="edit" aspectratio="t"/>
            <w10:wrap type="none"/>
            <w10:anchorlock/>
          </v:shape>
          <o:OLEObject Type="Embed" ProgID="Equation.DSMT4" ShapeID="_x0000_i1197" DrawAspect="Content" ObjectID="_1468075897" r:id="rId347">
            <o:LockedField>false</o:LockedField>
          </o:OLEObject>
        </w:object>
      </w:r>
    </w:p>
    <w:sectPr>
      <w:pgSz w:w="11907" w:h="16839"/>
      <w:pgMar w:top="1134" w:right="1134" w:bottom="1134" w:left="1134"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B291B94"/>
    <w:rsid w:val="4F17457A"/>
    <w:rsid w:val="652D3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9.wmf"/><Relationship Id="rId97" Type="http://schemas.openxmlformats.org/officeDocument/2006/relationships/oleObject" Target="embeddings/oleObject46.bin"/><Relationship Id="rId96" Type="http://schemas.openxmlformats.org/officeDocument/2006/relationships/image" Target="media/image48.wmf"/><Relationship Id="rId95" Type="http://schemas.openxmlformats.org/officeDocument/2006/relationships/oleObject" Target="embeddings/oleObject45.bin"/><Relationship Id="rId94" Type="http://schemas.openxmlformats.org/officeDocument/2006/relationships/oleObject" Target="embeddings/oleObject44.bin"/><Relationship Id="rId93" Type="http://schemas.openxmlformats.org/officeDocument/2006/relationships/image" Target="media/image47.png"/><Relationship Id="rId92" Type="http://schemas.openxmlformats.org/officeDocument/2006/relationships/image" Target="media/image46.wmf"/><Relationship Id="rId91" Type="http://schemas.openxmlformats.org/officeDocument/2006/relationships/oleObject" Target="embeddings/oleObject43.bin"/><Relationship Id="rId90" Type="http://schemas.openxmlformats.org/officeDocument/2006/relationships/image" Target="media/image45.wmf"/><Relationship Id="rId9" Type="http://schemas.openxmlformats.org/officeDocument/2006/relationships/oleObject" Target="embeddings/oleObject2.bin"/><Relationship Id="rId89" Type="http://schemas.openxmlformats.org/officeDocument/2006/relationships/oleObject" Target="embeddings/oleObject42.bin"/><Relationship Id="rId88" Type="http://schemas.openxmlformats.org/officeDocument/2006/relationships/image" Target="media/image44.wmf"/><Relationship Id="rId87" Type="http://schemas.openxmlformats.org/officeDocument/2006/relationships/oleObject" Target="embeddings/oleObject41.bin"/><Relationship Id="rId86" Type="http://schemas.openxmlformats.org/officeDocument/2006/relationships/image" Target="media/image43.wmf"/><Relationship Id="rId85" Type="http://schemas.openxmlformats.org/officeDocument/2006/relationships/oleObject" Target="embeddings/oleObject40.bin"/><Relationship Id="rId84" Type="http://schemas.openxmlformats.org/officeDocument/2006/relationships/image" Target="media/image42.wmf"/><Relationship Id="rId83" Type="http://schemas.openxmlformats.org/officeDocument/2006/relationships/oleObject" Target="embeddings/oleObject39.bin"/><Relationship Id="rId82" Type="http://schemas.openxmlformats.org/officeDocument/2006/relationships/image" Target="media/image41.wmf"/><Relationship Id="rId81" Type="http://schemas.openxmlformats.org/officeDocument/2006/relationships/oleObject" Target="embeddings/oleObject38.bin"/><Relationship Id="rId80" Type="http://schemas.openxmlformats.org/officeDocument/2006/relationships/image" Target="media/image40.wmf"/><Relationship Id="rId8" Type="http://schemas.openxmlformats.org/officeDocument/2006/relationships/image" Target="media/image4.wmf"/><Relationship Id="rId79" Type="http://schemas.openxmlformats.org/officeDocument/2006/relationships/oleObject" Target="embeddings/oleObject37.bin"/><Relationship Id="rId78" Type="http://schemas.openxmlformats.org/officeDocument/2006/relationships/oleObject" Target="embeddings/oleObject36.bin"/><Relationship Id="rId77" Type="http://schemas.openxmlformats.org/officeDocument/2006/relationships/image" Target="media/image39.wmf"/><Relationship Id="rId76" Type="http://schemas.openxmlformats.org/officeDocument/2006/relationships/oleObject" Target="embeddings/oleObject35.bin"/><Relationship Id="rId75" Type="http://schemas.openxmlformats.org/officeDocument/2006/relationships/image" Target="media/image38.wmf"/><Relationship Id="rId74" Type="http://schemas.openxmlformats.org/officeDocument/2006/relationships/oleObject" Target="embeddings/oleObject34.bin"/><Relationship Id="rId73" Type="http://schemas.openxmlformats.org/officeDocument/2006/relationships/image" Target="media/image37.wmf"/><Relationship Id="rId72" Type="http://schemas.openxmlformats.org/officeDocument/2006/relationships/oleObject" Target="embeddings/oleObject33.bin"/><Relationship Id="rId71" Type="http://schemas.openxmlformats.org/officeDocument/2006/relationships/image" Target="media/image36.wmf"/><Relationship Id="rId70" Type="http://schemas.openxmlformats.org/officeDocument/2006/relationships/oleObject" Target="embeddings/oleObject32.bin"/><Relationship Id="rId7" Type="http://schemas.openxmlformats.org/officeDocument/2006/relationships/oleObject" Target="embeddings/oleObject1.bin"/><Relationship Id="rId69" Type="http://schemas.openxmlformats.org/officeDocument/2006/relationships/image" Target="media/image35.png"/><Relationship Id="rId68" Type="http://schemas.openxmlformats.org/officeDocument/2006/relationships/image" Target="media/image34.wmf"/><Relationship Id="rId67" Type="http://schemas.openxmlformats.org/officeDocument/2006/relationships/oleObject" Target="embeddings/oleObject31.bin"/><Relationship Id="rId66" Type="http://schemas.openxmlformats.org/officeDocument/2006/relationships/image" Target="media/image33.wmf"/><Relationship Id="rId65" Type="http://schemas.openxmlformats.org/officeDocument/2006/relationships/oleObject" Target="embeddings/oleObject30.bin"/><Relationship Id="rId64" Type="http://schemas.openxmlformats.org/officeDocument/2006/relationships/image" Target="media/image32.wmf"/><Relationship Id="rId63" Type="http://schemas.openxmlformats.org/officeDocument/2006/relationships/oleObject" Target="embeddings/oleObject29.bin"/><Relationship Id="rId62" Type="http://schemas.openxmlformats.org/officeDocument/2006/relationships/image" Target="media/image31.wmf"/><Relationship Id="rId61" Type="http://schemas.openxmlformats.org/officeDocument/2006/relationships/oleObject" Target="embeddings/oleObject28.bin"/><Relationship Id="rId60" Type="http://schemas.openxmlformats.org/officeDocument/2006/relationships/oleObject" Target="embeddings/oleObject27.bin"/><Relationship Id="rId6" Type="http://schemas.openxmlformats.org/officeDocument/2006/relationships/image" Target="media/image3.png"/><Relationship Id="rId59" Type="http://schemas.openxmlformats.org/officeDocument/2006/relationships/image" Target="media/image30.wmf"/><Relationship Id="rId58" Type="http://schemas.openxmlformats.org/officeDocument/2006/relationships/oleObject" Target="embeddings/oleObject26.bin"/><Relationship Id="rId57" Type="http://schemas.openxmlformats.org/officeDocument/2006/relationships/image" Target="media/image29.wmf"/><Relationship Id="rId56" Type="http://schemas.openxmlformats.org/officeDocument/2006/relationships/oleObject" Target="embeddings/oleObject25.bin"/><Relationship Id="rId55" Type="http://schemas.openxmlformats.org/officeDocument/2006/relationships/image" Target="media/image28.wmf"/><Relationship Id="rId54" Type="http://schemas.openxmlformats.org/officeDocument/2006/relationships/oleObject" Target="embeddings/oleObject24.bin"/><Relationship Id="rId53" Type="http://schemas.openxmlformats.org/officeDocument/2006/relationships/image" Target="media/image27.wmf"/><Relationship Id="rId52" Type="http://schemas.openxmlformats.org/officeDocument/2006/relationships/oleObject" Target="embeddings/oleObject23.bin"/><Relationship Id="rId51" Type="http://schemas.openxmlformats.org/officeDocument/2006/relationships/image" Target="media/image26.wmf"/><Relationship Id="rId50" Type="http://schemas.openxmlformats.org/officeDocument/2006/relationships/oleObject" Target="embeddings/oleObject22.bin"/><Relationship Id="rId5" Type="http://schemas.openxmlformats.org/officeDocument/2006/relationships/image" Target="media/image2.png"/><Relationship Id="rId49" Type="http://schemas.openxmlformats.org/officeDocument/2006/relationships/image" Target="media/image25.wmf"/><Relationship Id="rId48" Type="http://schemas.openxmlformats.org/officeDocument/2006/relationships/oleObject" Target="embeddings/oleObject21.bin"/><Relationship Id="rId47" Type="http://schemas.openxmlformats.org/officeDocument/2006/relationships/image" Target="media/image24.wmf"/><Relationship Id="rId46" Type="http://schemas.openxmlformats.org/officeDocument/2006/relationships/oleObject" Target="embeddings/oleObject20.bin"/><Relationship Id="rId45" Type="http://schemas.openxmlformats.org/officeDocument/2006/relationships/image" Target="media/image23.wmf"/><Relationship Id="rId44" Type="http://schemas.openxmlformats.org/officeDocument/2006/relationships/oleObject" Target="embeddings/oleObject19.bin"/><Relationship Id="rId43" Type="http://schemas.openxmlformats.org/officeDocument/2006/relationships/image" Target="media/image22.wmf"/><Relationship Id="rId42" Type="http://schemas.openxmlformats.org/officeDocument/2006/relationships/oleObject" Target="embeddings/oleObject18.bin"/><Relationship Id="rId41" Type="http://schemas.openxmlformats.org/officeDocument/2006/relationships/image" Target="media/image21.wmf"/><Relationship Id="rId40" Type="http://schemas.openxmlformats.org/officeDocument/2006/relationships/oleObject" Target="embeddings/oleObject17.bin"/><Relationship Id="rId4" Type="http://schemas.openxmlformats.org/officeDocument/2006/relationships/image" Target="media/image1.png"/><Relationship Id="rId39" Type="http://schemas.openxmlformats.org/officeDocument/2006/relationships/image" Target="media/image20.wmf"/><Relationship Id="rId38" Type="http://schemas.openxmlformats.org/officeDocument/2006/relationships/oleObject" Target="embeddings/oleObject16.bin"/><Relationship Id="rId37" Type="http://schemas.openxmlformats.org/officeDocument/2006/relationships/image" Target="media/image19.png"/><Relationship Id="rId36" Type="http://schemas.openxmlformats.org/officeDocument/2006/relationships/image" Target="media/image18.wmf"/><Relationship Id="rId35" Type="http://schemas.openxmlformats.org/officeDocument/2006/relationships/oleObject" Target="embeddings/oleObject15.bin"/><Relationship Id="rId349" Type="http://schemas.openxmlformats.org/officeDocument/2006/relationships/fontTable" Target="fontTable.xml"/><Relationship Id="rId348" Type="http://schemas.openxmlformats.org/officeDocument/2006/relationships/image" Target="media/image172.wmf"/><Relationship Id="rId347" Type="http://schemas.openxmlformats.org/officeDocument/2006/relationships/oleObject" Target="embeddings/oleObject173.bin"/><Relationship Id="rId346" Type="http://schemas.openxmlformats.org/officeDocument/2006/relationships/image" Target="media/image171.wmf"/><Relationship Id="rId345" Type="http://schemas.openxmlformats.org/officeDocument/2006/relationships/oleObject" Target="embeddings/oleObject172.bin"/><Relationship Id="rId344" Type="http://schemas.openxmlformats.org/officeDocument/2006/relationships/image" Target="media/image170.wmf"/><Relationship Id="rId343" Type="http://schemas.openxmlformats.org/officeDocument/2006/relationships/oleObject" Target="embeddings/oleObject171.bin"/><Relationship Id="rId342" Type="http://schemas.openxmlformats.org/officeDocument/2006/relationships/image" Target="media/image169.wmf"/><Relationship Id="rId341" Type="http://schemas.openxmlformats.org/officeDocument/2006/relationships/oleObject" Target="embeddings/oleObject170.bin"/><Relationship Id="rId340" Type="http://schemas.openxmlformats.org/officeDocument/2006/relationships/oleObject" Target="embeddings/oleObject169.bin"/><Relationship Id="rId34" Type="http://schemas.openxmlformats.org/officeDocument/2006/relationships/image" Target="media/image17.wmf"/><Relationship Id="rId339" Type="http://schemas.openxmlformats.org/officeDocument/2006/relationships/oleObject" Target="embeddings/oleObject168.bin"/><Relationship Id="rId338" Type="http://schemas.openxmlformats.org/officeDocument/2006/relationships/oleObject" Target="embeddings/oleObject167.bin"/><Relationship Id="rId337" Type="http://schemas.openxmlformats.org/officeDocument/2006/relationships/image" Target="media/image168.png"/><Relationship Id="rId336" Type="http://schemas.openxmlformats.org/officeDocument/2006/relationships/image" Target="media/image167.wmf"/><Relationship Id="rId335" Type="http://schemas.openxmlformats.org/officeDocument/2006/relationships/oleObject" Target="embeddings/oleObject166.bin"/><Relationship Id="rId334" Type="http://schemas.openxmlformats.org/officeDocument/2006/relationships/image" Target="media/image166.wmf"/><Relationship Id="rId333" Type="http://schemas.openxmlformats.org/officeDocument/2006/relationships/oleObject" Target="embeddings/oleObject165.bin"/><Relationship Id="rId332" Type="http://schemas.openxmlformats.org/officeDocument/2006/relationships/image" Target="media/image165.wmf"/><Relationship Id="rId331" Type="http://schemas.openxmlformats.org/officeDocument/2006/relationships/oleObject" Target="embeddings/oleObject164.bin"/><Relationship Id="rId330" Type="http://schemas.openxmlformats.org/officeDocument/2006/relationships/image" Target="media/image164.wmf"/><Relationship Id="rId33" Type="http://schemas.openxmlformats.org/officeDocument/2006/relationships/oleObject" Target="embeddings/oleObject14.bin"/><Relationship Id="rId329" Type="http://schemas.openxmlformats.org/officeDocument/2006/relationships/oleObject" Target="embeddings/oleObject163.bin"/><Relationship Id="rId328" Type="http://schemas.openxmlformats.org/officeDocument/2006/relationships/image" Target="media/image163.wmf"/><Relationship Id="rId327" Type="http://schemas.openxmlformats.org/officeDocument/2006/relationships/oleObject" Target="embeddings/oleObject162.bin"/><Relationship Id="rId326" Type="http://schemas.openxmlformats.org/officeDocument/2006/relationships/image" Target="media/image162.wmf"/><Relationship Id="rId325" Type="http://schemas.openxmlformats.org/officeDocument/2006/relationships/oleObject" Target="embeddings/oleObject161.bin"/><Relationship Id="rId324" Type="http://schemas.openxmlformats.org/officeDocument/2006/relationships/image" Target="media/image161.wmf"/><Relationship Id="rId323" Type="http://schemas.openxmlformats.org/officeDocument/2006/relationships/oleObject" Target="embeddings/oleObject160.bin"/><Relationship Id="rId322" Type="http://schemas.openxmlformats.org/officeDocument/2006/relationships/image" Target="media/image160.wmf"/><Relationship Id="rId321" Type="http://schemas.openxmlformats.org/officeDocument/2006/relationships/oleObject" Target="embeddings/oleObject159.bin"/><Relationship Id="rId320" Type="http://schemas.openxmlformats.org/officeDocument/2006/relationships/image" Target="media/image159.wmf"/><Relationship Id="rId32" Type="http://schemas.openxmlformats.org/officeDocument/2006/relationships/image" Target="media/image16.wmf"/><Relationship Id="rId319" Type="http://schemas.openxmlformats.org/officeDocument/2006/relationships/oleObject" Target="embeddings/oleObject158.bin"/><Relationship Id="rId318" Type="http://schemas.openxmlformats.org/officeDocument/2006/relationships/image" Target="media/image158.wmf"/><Relationship Id="rId317" Type="http://schemas.openxmlformats.org/officeDocument/2006/relationships/oleObject" Target="embeddings/oleObject157.bin"/><Relationship Id="rId316" Type="http://schemas.openxmlformats.org/officeDocument/2006/relationships/image" Target="media/image157.wmf"/><Relationship Id="rId315" Type="http://schemas.openxmlformats.org/officeDocument/2006/relationships/oleObject" Target="embeddings/oleObject156.bin"/><Relationship Id="rId314" Type="http://schemas.openxmlformats.org/officeDocument/2006/relationships/image" Target="media/image156.wmf"/><Relationship Id="rId313" Type="http://schemas.openxmlformats.org/officeDocument/2006/relationships/oleObject" Target="embeddings/oleObject155.bin"/><Relationship Id="rId312" Type="http://schemas.openxmlformats.org/officeDocument/2006/relationships/oleObject" Target="embeddings/oleObject154.bin"/><Relationship Id="rId311" Type="http://schemas.openxmlformats.org/officeDocument/2006/relationships/image" Target="media/image155.wmf"/><Relationship Id="rId310" Type="http://schemas.openxmlformats.org/officeDocument/2006/relationships/oleObject" Target="embeddings/oleObject153.bin"/><Relationship Id="rId31" Type="http://schemas.openxmlformats.org/officeDocument/2006/relationships/oleObject" Target="embeddings/oleObject13.bin"/><Relationship Id="rId309" Type="http://schemas.openxmlformats.org/officeDocument/2006/relationships/image" Target="media/image154.wmf"/><Relationship Id="rId308" Type="http://schemas.openxmlformats.org/officeDocument/2006/relationships/oleObject" Target="embeddings/oleObject152.bin"/><Relationship Id="rId307" Type="http://schemas.openxmlformats.org/officeDocument/2006/relationships/image" Target="media/image153.wmf"/><Relationship Id="rId306" Type="http://schemas.openxmlformats.org/officeDocument/2006/relationships/oleObject" Target="embeddings/oleObject151.bin"/><Relationship Id="rId305" Type="http://schemas.openxmlformats.org/officeDocument/2006/relationships/image" Target="media/image152.wmf"/><Relationship Id="rId304" Type="http://schemas.openxmlformats.org/officeDocument/2006/relationships/oleObject" Target="embeddings/oleObject150.bin"/><Relationship Id="rId303" Type="http://schemas.openxmlformats.org/officeDocument/2006/relationships/image" Target="media/image151.wmf"/><Relationship Id="rId302" Type="http://schemas.openxmlformats.org/officeDocument/2006/relationships/oleObject" Target="embeddings/oleObject149.bin"/><Relationship Id="rId301" Type="http://schemas.openxmlformats.org/officeDocument/2006/relationships/image" Target="media/image150.wmf"/><Relationship Id="rId300" Type="http://schemas.openxmlformats.org/officeDocument/2006/relationships/oleObject" Target="embeddings/oleObject148.bin"/><Relationship Id="rId30" Type="http://schemas.openxmlformats.org/officeDocument/2006/relationships/image" Target="media/image15.wmf"/><Relationship Id="rId3" Type="http://schemas.openxmlformats.org/officeDocument/2006/relationships/theme" Target="theme/theme1.xml"/><Relationship Id="rId299" Type="http://schemas.openxmlformats.org/officeDocument/2006/relationships/image" Target="media/image149.wmf"/><Relationship Id="rId298" Type="http://schemas.openxmlformats.org/officeDocument/2006/relationships/oleObject" Target="embeddings/oleObject147.bin"/><Relationship Id="rId297" Type="http://schemas.openxmlformats.org/officeDocument/2006/relationships/image" Target="media/image148.wmf"/><Relationship Id="rId296" Type="http://schemas.openxmlformats.org/officeDocument/2006/relationships/oleObject" Target="embeddings/oleObject146.bin"/><Relationship Id="rId295" Type="http://schemas.openxmlformats.org/officeDocument/2006/relationships/image" Target="media/image147.wmf"/><Relationship Id="rId294" Type="http://schemas.openxmlformats.org/officeDocument/2006/relationships/oleObject" Target="embeddings/oleObject145.bin"/><Relationship Id="rId293" Type="http://schemas.openxmlformats.org/officeDocument/2006/relationships/image" Target="media/image146.png"/><Relationship Id="rId292" Type="http://schemas.openxmlformats.org/officeDocument/2006/relationships/image" Target="media/image145.wmf"/><Relationship Id="rId291" Type="http://schemas.openxmlformats.org/officeDocument/2006/relationships/oleObject" Target="embeddings/oleObject144.bin"/><Relationship Id="rId290" Type="http://schemas.openxmlformats.org/officeDocument/2006/relationships/image" Target="media/image144.wmf"/><Relationship Id="rId29" Type="http://schemas.openxmlformats.org/officeDocument/2006/relationships/oleObject" Target="embeddings/oleObject12.bin"/><Relationship Id="rId289" Type="http://schemas.openxmlformats.org/officeDocument/2006/relationships/oleObject" Target="embeddings/oleObject143.bin"/><Relationship Id="rId288" Type="http://schemas.openxmlformats.org/officeDocument/2006/relationships/image" Target="media/image143.wmf"/><Relationship Id="rId287" Type="http://schemas.openxmlformats.org/officeDocument/2006/relationships/oleObject" Target="embeddings/oleObject142.bin"/><Relationship Id="rId286" Type="http://schemas.openxmlformats.org/officeDocument/2006/relationships/image" Target="media/image142.wmf"/><Relationship Id="rId285" Type="http://schemas.openxmlformats.org/officeDocument/2006/relationships/oleObject" Target="embeddings/oleObject141.bin"/><Relationship Id="rId284" Type="http://schemas.openxmlformats.org/officeDocument/2006/relationships/image" Target="media/image141.wmf"/><Relationship Id="rId283" Type="http://schemas.openxmlformats.org/officeDocument/2006/relationships/oleObject" Target="embeddings/oleObject140.bin"/><Relationship Id="rId282" Type="http://schemas.openxmlformats.org/officeDocument/2006/relationships/image" Target="media/image140.wmf"/><Relationship Id="rId281" Type="http://schemas.openxmlformats.org/officeDocument/2006/relationships/oleObject" Target="embeddings/oleObject139.bin"/><Relationship Id="rId280" Type="http://schemas.openxmlformats.org/officeDocument/2006/relationships/image" Target="media/image139.wmf"/><Relationship Id="rId28" Type="http://schemas.openxmlformats.org/officeDocument/2006/relationships/image" Target="media/image14.wmf"/><Relationship Id="rId279" Type="http://schemas.openxmlformats.org/officeDocument/2006/relationships/oleObject" Target="embeddings/oleObject138.bin"/><Relationship Id="rId278" Type="http://schemas.openxmlformats.org/officeDocument/2006/relationships/image" Target="media/image138.wmf"/><Relationship Id="rId277" Type="http://schemas.openxmlformats.org/officeDocument/2006/relationships/oleObject" Target="embeddings/oleObject137.bin"/><Relationship Id="rId276" Type="http://schemas.openxmlformats.org/officeDocument/2006/relationships/image" Target="media/image137.wmf"/><Relationship Id="rId275" Type="http://schemas.openxmlformats.org/officeDocument/2006/relationships/oleObject" Target="embeddings/oleObject136.bin"/><Relationship Id="rId274" Type="http://schemas.openxmlformats.org/officeDocument/2006/relationships/image" Target="media/image136.wmf"/><Relationship Id="rId273" Type="http://schemas.openxmlformats.org/officeDocument/2006/relationships/oleObject" Target="embeddings/oleObject135.bin"/><Relationship Id="rId272" Type="http://schemas.openxmlformats.org/officeDocument/2006/relationships/image" Target="media/image135.wmf"/><Relationship Id="rId271" Type="http://schemas.openxmlformats.org/officeDocument/2006/relationships/oleObject" Target="embeddings/oleObject134.bin"/><Relationship Id="rId270" Type="http://schemas.openxmlformats.org/officeDocument/2006/relationships/image" Target="media/image134.wmf"/><Relationship Id="rId27" Type="http://schemas.openxmlformats.org/officeDocument/2006/relationships/oleObject" Target="embeddings/oleObject11.bin"/><Relationship Id="rId269" Type="http://schemas.openxmlformats.org/officeDocument/2006/relationships/oleObject" Target="embeddings/oleObject133.bin"/><Relationship Id="rId268" Type="http://schemas.openxmlformats.org/officeDocument/2006/relationships/image" Target="media/image133.wmf"/><Relationship Id="rId267" Type="http://schemas.openxmlformats.org/officeDocument/2006/relationships/oleObject" Target="embeddings/oleObject132.bin"/><Relationship Id="rId266" Type="http://schemas.openxmlformats.org/officeDocument/2006/relationships/image" Target="media/image132.wmf"/><Relationship Id="rId265" Type="http://schemas.openxmlformats.org/officeDocument/2006/relationships/oleObject" Target="embeddings/oleObject131.bin"/><Relationship Id="rId264" Type="http://schemas.openxmlformats.org/officeDocument/2006/relationships/image" Target="media/image131.wmf"/><Relationship Id="rId263" Type="http://schemas.openxmlformats.org/officeDocument/2006/relationships/oleObject" Target="embeddings/oleObject130.bin"/><Relationship Id="rId262" Type="http://schemas.openxmlformats.org/officeDocument/2006/relationships/image" Target="media/image130.wmf"/><Relationship Id="rId261" Type="http://schemas.openxmlformats.org/officeDocument/2006/relationships/oleObject" Target="embeddings/oleObject129.bin"/><Relationship Id="rId260" Type="http://schemas.openxmlformats.org/officeDocument/2006/relationships/image" Target="media/image129.wmf"/><Relationship Id="rId26" Type="http://schemas.openxmlformats.org/officeDocument/2006/relationships/image" Target="media/image13.wmf"/><Relationship Id="rId259" Type="http://schemas.openxmlformats.org/officeDocument/2006/relationships/oleObject" Target="embeddings/oleObject128.bin"/><Relationship Id="rId258" Type="http://schemas.openxmlformats.org/officeDocument/2006/relationships/image" Target="media/image128.wmf"/><Relationship Id="rId257" Type="http://schemas.openxmlformats.org/officeDocument/2006/relationships/oleObject" Target="embeddings/oleObject127.bin"/><Relationship Id="rId256" Type="http://schemas.openxmlformats.org/officeDocument/2006/relationships/image" Target="media/image127.png"/><Relationship Id="rId255" Type="http://schemas.openxmlformats.org/officeDocument/2006/relationships/image" Target="media/image126.wmf"/><Relationship Id="rId254" Type="http://schemas.openxmlformats.org/officeDocument/2006/relationships/oleObject" Target="embeddings/oleObject126.bin"/><Relationship Id="rId253" Type="http://schemas.openxmlformats.org/officeDocument/2006/relationships/image" Target="media/image125.wmf"/><Relationship Id="rId252" Type="http://schemas.openxmlformats.org/officeDocument/2006/relationships/oleObject" Target="embeddings/oleObject125.bin"/><Relationship Id="rId251" Type="http://schemas.openxmlformats.org/officeDocument/2006/relationships/image" Target="media/image124.wmf"/><Relationship Id="rId250" Type="http://schemas.openxmlformats.org/officeDocument/2006/relationships/oleObject" Target="embeddings/oleObject124.bin"/><Relationship Id="rId25" Type="http://schemas.openxmlformats.org/officeDocument/2006/relationships/oleObject" Target="embeddings/oleObject10.bin"/><Relationship Id="rId249" Type="http://schemas.openxmlformats.org/officeDocument/2006/relationships/image" Target="media/image123.wmf"/><Relationship Id="rId248" Type="http://schemas.openxmlformats.org/officeDocument/2006/relationships/oleObject" Target="embeddings/oleObject123.bin"/><Relationship Id="rId247" Type="http://schemas.openxmlformats.org/officeDocument/2006/relationships/image" Target="media/image122.wmf"/><Relationship Id="rId246" Type="http://schemas.openxmlformats.org/officeDocument/2006/relationships/oleObject" Target="embeddings/oleObject122.bin"/><Relationship Id="rId245" Type="http://schemas.openxmlformats.org/officeDocument/2006/relationships/image" Target="media/image121.wmf"/><Relationship Id="rId244" Type="http://schemas.openxmlformats.org/officeDocument/2006/relationships/oleObject" Target="embeddings/oleObject121.bin"/><Relationship Id="rId243" Type="http://schemas.openxmlformats.org/officeDocument/2006/relationships/image" Target="media/image120.wmf"/><Relationship Id="rId242" Type="http://schemas.openxmlformats.org/officeDocument/2006/relationships/oleObject" Target="embeddings/oleObject120.bin"/><Relationship Id="rId241" Type="http://schemas.openxmlformats.org/officeDocument/2006/relationships/image" Target="media/image119.wmf"/><Relationship Id="rId240" Type="http://schemas.openxmlformats.org/officeDocument/2006/relationships/oleObject" Target="embeddings/oleObject119.bin"/><Relationship Id="rId24" Type="http://schemas.openxmlformats.org/officeDocument/2006/relationships/image" Target="media/image12.wmf"/><Relationship Id="rId239" Type="http://schemas.openxmlformats.org/officeDocument/2006/relationships/oleObject" Target="embeddings/oleObject118.bin"/><Relationship Id="rId238" Type="http://schemas.openxmlformats.org/officeDocument/2006/relationships/image" Target="media/image118.wmf"/><Relationship Id="rId237" Type="http://schemas.openxmlformats.org/officeDocument/2006/relationships/oleObject" Target="embeddings/oleObject117.bin"/><Relationship Id="rId236" Type="http://schemas.openxmlformats.org/officeDocument/2006/relationships/image" Target="media/image117.wmf"/><Relationship Id="rId235" Type="http://schemas.openxmlformats.org/officeDocument/2006/relationships/oleObject" Target="embeddings/oleObject116.bin"/><Relationship Id="rId234" Type="http://schemas.openxmlformats.org/officeDocument/2006/relationships/oleObject" Target="embeddings/oleObject115.bin"/><Relationship Id="rId233" Type="http://schemas.openxmlformats.org/officeDocument/2006/relationships/image" Target="media/image116.wmf"/><Relationship Id="rId232" Type="http://schemas.openxmlformats.org/officeDocument/2006/relationships/oleObject" Target="embeddings/oleObject114.bin"/><Relationship Id="rId231" Type="http://schemas.openxmlformats.org/officeDocument/2006/relationships/oleObject" Target="embeddings/oleObject113.bin"/><Relationship Id="rId230" Type="http://schemas.openxmlformats.org/officeDocument/2006/relationships/image" Target="media/image115.wmf"/><Relationship Id="rId23" Type="http://schemas.openxmlformats.org/officeDocument/2006/relationships/oleObject" Target="embeddings/oleObject9.bin"/><Relationship Id="rId229" Type="http://schemas.openxmlformats.org/officeDocument/2006/relationships/oleObject" Target="embeddings/oleObject112.bin"/><Relationship Id="rId228" Type="http://schemas.openxmlformats.org/officeDocument/2006/relationships/image" Target="media/image114.wmf"/><Relationship Id="rId227" Type="http://schemas.openxmlformats.org/officeDocument/2006/relationships/oleObject" Target="embeddings/oleObject111.bin"/><Relationship Id="rId226" Type="http://schemas.openxmlformats.org/officeDocument/2006/relationships/image" Target="media/image113.wmf"/><Relationship Id="rId225" Type="http://schemas.openxmlformats.org/officeDocument/2006/relationships/oleObject" Target="embeddings/oleObject110.bin"/><Relationship Id="rId224" Type="http://schemas.openxmlformats.org/officeDocument/2006/relationships/image" Target="media/image112.wmf"/><Relationship Id="rId223" Type="http://schemas.openxmlformats.org/officeDocument/2006/relationships/oleObject" Target="embeddings/oleObject109.bin"/><Relationship Id="rId222" Type="http://schemas.openxmlformats.org/officeDocument/2006/relationships/image" Target="media/image111.wmf"/><Relationship Id="rId221" Type="http://schemas.openxmlformats.org/officeDocument/2006/relationships/oleObject" Target="embeddings/oleObject108.bin"/><Relationship Id="rId220" Type="http://schemas.openxmlformats.org/officeDocument/2006/relationships/image" Target="media/image110.wmf"/><Relationship Id="rId22" Type="http://schemas.openxmlformats.org/officeDocument/2006/relationships/image" Target="media/image11.wmf"/><Relationship Id="rId219" Type="http://schemas.openxmlformats.org/officeDocument/2006/relationships/oleObject" Target="embeddings/oleObject107.bin"/><Relationship Id="rId218" Type="http://schemas.openxmlformats.org/officeDocument/2006/relationships/image" Target="media/image109.wmf"/><Relationship Id="rId217" Type="http://schemas.openxmlformats.org/officeDocument/2006/relationships/oleObject" Target="embeddings/oleObject106.bin"/><Relationship Id="rId216" Type="http://schemas.openxmlformats.org/officeDocument/2006/relationships/image" Target="media/image108.wmf"/><Relationship Id="rId215" Type="http://schemas.openxmlformats.org/officeDocument/2006/relationships/oleObject" Target="embeddings/oleObject105.bin"/><Relationship Id="rId214" Type="http://schemas.openxmlformats.org/officeDocument/2006/relationships/image" Target="media/image107.wmf"/><Relationship Id="rId213" Type="http://schemas.openxmlformats.org/officeDocument/2006/relationships/oleObject" Target="embeddings/oleObject104.bin"/><Relationship Id="rId212" Type="http://schemas.openxmlformats.org/officeDocument/2006/relationships/oleObject" Target="embeddings/oleObject103.bin"/><Relationship Id="rId211" Type="http://schemas.openxmlformats.org/officeDocument/2006/relationships/image" Target="media/image106.png"/><Relationship Id="rId210" Type="http://schemas.openxmlformats.org/officeDocument/2006/relationships/image" Target="media/image105.wmf"/><Relationship Id="rId21" Type="http://schemas.openxmlformats.org/officeDocument/2006/relationships/oleObject" Target="embeddings/oleObject8.bin"/><Relationship Id="rId209" Type="http://schemas.openxmlformats.org/officeDocument/2006/relationships/oleObject" Target="embeddings/oleObject102.bin"/><Relationship Id="rId208" Type="http://schemas.openxmlformats.org/officeDocument/2006/relationships/image" Target="media/image104.wmf"/><Relationship Id="rId207" Type="http://schemas.openxmlformats.org/officeDocument/2006/relationships/oleObject" Target="embeddings/oleObject101.bin"/><Relationship Id="rId206" Type="http://schemas.openxmlformats.org/officeDocument/2006/relationships/image" Target="media/image103.wmf"/><Relationship Id="rId205" Type="http://schemas.openxmlformats.org/officeDocument/2006/relationships/oleObject" Target="embeddings/oleObject100.bin"/><Relationship Id="rId204" Type="http://schemas.openxmlformats.org/officeDocument/2006/relationships/oleObject" Target="embeddings/oleObject99.bin"/><Relationship Id="rId203" Type="http://schemas.openxmlformats.org/officeDocument/2006/relationships/image" Target="media/image102.wmf"/><Relationship Id="rId202" Type="http://schemas.openxmlformats.org/officeDocument/2006/relationships/oleObject" Target="embeddings/oleObject98.bin"/><Relationship Id="rId201" Type="http://schemas.openxmlformats.org/officeDocument/2006/relationships/oleObject" Target="embeddings/oleObject97.bin"/><Relationship Id="rId200" Type="http://schemas.openxmlformats.org/officeDocument/2006/relationships/image" Target="media/image101.wmf"/><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oleObject" Target="embeddings/oleObject96.bin"/><Relationship Id="rId198" Type="http://schemas.openxmlformats.org/officeDocument/2006/relationships/image" Target="media/image100.png"/><Relationship Id="rId197" Type="http://schemas.openxmlformats.org/officeDocument/2006/relationships/image" Target="media/image99.wmf"/><Relationship Id="rId196" Type="http://schemas.openxmlformats.org/officeDocument/2006/relationships/oleObject" Target="embeddings/oleObject95.bin"/><Relationship Id="rId195" Type="http://schemas.openxmlformats.org/officeDocument/2006/relationships/image" Target="media/image98.wmf"/><Relationship Id="rId194" Type="http://schemas.openxmlformats.org/officeDocument/2006/relationships/oleObject" Target="embeddings/oleObject94.bin"/><Relationship Id="rId193" Type="http://schemas.openxmlformats.org/officeDocument/2006/relationships/image" Target="media/image97.wmf"/><Relationship Id="rId192" Type="http://schemas.openxmlformats.org/officeDocument/2006/relationships/oleObject" Target="embeddings/oleObject93.bin"/><Relationship Id="rId191" Type="http://schemas.openxmlformats.org/officeDocument/2006/relationships/image" Target="media/image96.wmf"/><Relationship Id="rId190" Type="http://schemas.openxmlformats.org/officeDocument/2006/relationships/oleObject" Target="embeddings/oleObject92.bin"/><Relationship Id="rId19" Type="http://schemas.openxmlformats.org/officeDocument/2006/relationships/oleObject" Target="embeddings/oleObject7.bin"/><Relationship Id="rId189" Type="http://schemas.openxmlformats.org/officeDocument/2006/relationships/image" Target="media/image95.wmf"/><Relationship Id="rId188" Type="http://schemas.openxmlformats.org/officeDocument/2006/relationships/oleObject" Target="embeddings/oleObject91.bin"/><Relationship Id="rId187" Type="http://schemas.openxmlformats.org/officeDocument/2006/relationships/image" Target="media/image94.wmf"/><Relationship Id="rId186" Type="http://schemas.openxmlformats.org/officeDocument/2006/relationships/oleObject" Target="embeddings/oleObject90.bin"/><Relationship Id="rId185" Type="http://schemas.openxmlformats.org/officeDocument/2006/relationships/image" Target="media/image93.wmf"/><Relationship Id="rId184" Type="http://schemas.openxmlformats.org/officeDocument/2006/relationships/oleObject" Target="embeddings/oleObject89.bin"/><Relationship Id="rId183" Type="http://schemas.openxmlformats.org/officeDocument/2006/relationships/image" Target="media/image92.wmf"/><Relationship Id="rId182" Type="http://schemas.openxmlformats.org/officeDocument/2006/relationships/oleObject" Target="embeddings/oleObject88.bin"/><Relationship Id="rId181" Type="http://schemas.openxmlformats.org/officeDocument/2006/relationships/image" Target="media/image91.wmf"/><Relationship Id="rId180" Type="http://schemas.openxmlformats.org/officeDocument/2006/relationships/oleObject" Target="embeddings/oleObject87.bin"/><Relationship Id="rId18" Type="http://schemas.openxmlformats.org/officeDocument/2006/relationships/image" Target="media/image9.wmf"/><Relationship Id="rId179" Type="http://schemas.openxmlformats.org/officeDocument/2006/relationships/image" Target="media/image90.wmf"/><Relationship Id="rId178" Type="http://schemas.openxmlformats.org/officeDocument/2006/relationships/oleObject" Target="embeddings/oleObject86.bin"/><Relationship Id="rId177" Type="http://schemas.openxmlformats.org/officeDocument/2006/relationships/image" Target="media/image89.wmf"/><Relationship Id="rId176" Type="http://schemas.openxmlformats.org/officeDocument/2006/relationships/oleObject" Target="embeddings/oleObject85.bin"/><Relationship Id="rId175" Type="http://schemas.openxmlformats.org/officeDocument/2006/relationships/image" Target="media/image88.wmf"/><Relationship Id="rId174" Type="http://schemas.openxmlformats.org/officeDocument/2006/relationships/oleObject" Target="embeddings/oleObject84.bin"/><Relationship Id="rId173" Type="http://schemas.openxmlformats.org/officeDocument/2006/relationships/image" Target="media/image87.wmf"/><Relationship Id="rId172" Type="http://schemas.openxmlformats.org/officeDocument/2006/relationships/oleObject" Target="embeddings/oleObject83.bin"/><Relationship Id="rId171" Type="http://schemas.openxmlformats.org/officeDocument/2006/relationships/image" Target="media/image86.wmf"/><Relationship Id="rId170" Type="http://schemas.openxmlformats.org/officeDocument/2006/relationships/oleObject" Target="embeddings/oleObject82.bin"/><Relationship Id="rId17" Type="http://schemas.openxmlformats.org/officeDocument/2006/relationships/oleObject" Target="embeddings/oleObject6.bin"/><Relationship Id="rId169" Type="http://schemas.openxmlformats.org/officeDocument/2006/relationships/image" Target="media/image85.wmf"/><Relationship Id="rId168" Type="http://schemas.openxmlformats.org/officeDocument/2006/relationships/oleObject" Target="embeddings/oleObject81.bin"/><Relationship Id="rId167" Type="http://schemas.openxmlformats.org/officeDocument/2006/relationships/image" Target="media/image84.wmf"/><Relationship Id="rId166" Type="http://schemas.openxmlformats.org/officeDocument/2006/relationships/oleObject" Target="embeddings/oleObject80.bin"/><Relationship Id="rId165" Type="http://schemas.openxmlformats.org/officeDocument/2006/relationships/image" Target="media/image83.wmf"/><Relationship Id="rId164" Type="http://schemas.openxmlformats.org/officeDocument/2006/relationships/oleObject" Target="embeddings/oleObject79.bin"/><Relationship Id="rId163" Type="http://schemas.openxmlformats.org/officeDocument/2006/relationships/image" Target="media/image82.wmf"/><Relationship Id="rId162" Type="http://schemas.openxmlformats.org/officeDocument/2006/relationships/oleObject" Target="embeddings/oleObject78.bin"/><Relationship Id="rId161" Type="http://schemas.openxmlformats.org/officeDocument/2006/relationships/image" Target="media/image81.wmf"/><Relationship Id="rId160" Type="http://schemas.openxmlformats.org/officeDocument/2006/relationships/oleObject" Target="embeddings/oleObject77.bin"/><Relationship Id="rId16" Type="http://schemas.openxmlformats.org/officeDocument/2006/relationships/image" Target="media/image8.wmf"/><Relationship Id="rId159" Type="http://schemas.openxmlformats.org/officeDocument/2006/relationships/image" Target="media/image80.wmf"/><Relationship Id="rId158" Type="http://schemas.openxmlformats.org/officeDocument/2006/relationships/oleObject" Target="embeddings/oleObject76.bin"/><Relationship Id="rId157" Type="http://schemas.openxmlformats.org/officeDocument/2006/relationships/image" Target="media/image79.wmf"/><Relationship Id="rId156" Type="http://schemas.openxmlformats.org/officeDocument/2006/relationships/oleObject" Target="embeddings/oleObject75.bin"/><Relationship Id="rId155" Type="http://schemas.openxmlformats.org/officeDocument/2006/relationships/image" Target="media/image78.wmf"/><Relationship Id="rId154" Type="http://schemas.openxmlformats.org/officeDocument/2006/relationships/oleObject" Target="embeddings/oleObject74.bin"/><Relationship Id="rId153" Type="http://schemas.openxmlformats.org/officeDocument/2006/relationships/image" Target="media/image77.wmf"/><Relationship Id="rId152" Type="http://schemas.openxmlformats.org/officeDocument/2006/relationships/oleObject" Target="embeddings/oleObject73.bin"/><Relationship Id="rId151" Type="http://schemas.openxmlformats.org/officeDocument/2006/relationships/image" Target="media/image76.png"/><Relationship Id="rId150" Type="http://schemas.openxmlformats.org/officeDocument/2006/relationships/image" Target="media/image75.wmf"/><Relationship Id="rId15" Type="http://schemas.openxmlformats.org/officeDocument/2006/relationships/oleObject" Target="embeddings/oleObject5.bin"/><Relationship Id="rId149" Type="http://schemas.openxmlformats.org/officeDocument/2006/relationships/oleObject" Target="embeddings/oleObject72.bin"/><Relationship Id="rId148" Type="http://schemas.openxmlformats.org/officeDocument/2006/relationships/image" Target="media/image74.png"/><Relationship Id="rId147" Type="http://schemas.openxmlformats.org/officeDocument/2006/relationships/image" Target="media/image73.wmf"/><Relationship Id="rId146" Type="http://schemas.openxmlformats.org/officeDocument/2006/relationships/oleObject" Target="embeddings/oleObject71.bin"/><Relationship Id="rId145" Type="http://schemas.openxmlformats.org/officeDocument/2006/relationships/image" Target="media/image72.wmf"/><Relationship Id="rId144" Type="http://schemas.openxmlformats.org/officeDocument/2006/relationships/oleObject" Target="embeddings/oleObject70.bin"/><Relationship Id="rId143" Type="http://schemas.openxmlformats.org/officeDocument/2006/relationships/image" Target="media/image71.wmf"/><Relationship Id="rId142" Type="http://schemas.openxmlformats.org/officeDocument/2006/relationships/oleObject" Target="embeddings/oleObject69.bin"/><Relationship Id="rId141" Type="http://schemas.openxmlformats.org/officeDocument/2006/relationships/image" Target="media/image70.wmf"/><Relationship Id="rId140" Type="http://schemas.openxmlformats.org/officeDocument/2006/relationships/oleObject" Target="embeddings/oleObject68.bin"/><Relationship Id="rId14" Type="http://schemas.openxmlformats.org/officeDocument/2006/relationships/image" Target="media/image7.wmf"/><Relationship Id="rId139" Type="http://schemas.openxmlformats.org/officeDocument/2006/relationships/image" Target="media/image69.wmf"/><Relationship Id="rId138" Type="http://schemas.openxmlformats.org/officeDocument/2006/relationships/oleObject" Target="embeddings/oleObject67.bin"/><Relationship Id="rId137" Type="http://schemas.openxmlformats.org/officeDocument/2006/relationships/image" Target="media/image68.wmf"/><Relationship Id="rId136" Type="http://schemas.openxmlformats.org/officeDocument/2006/relationships/oleObject" Target="embeddings/oleObject66.bin"/><Relationship Id="rId135" Type="http://schemas.openxmlformats.org/officeDocument/2006/relationships/image" Target="media/image67.wmf"/><Relationship Id="rId134" Type="http://schemas.openxmlformats.org/officeDocument/2006/relationships/oleObject" Target="embeddings/oleObject65.bin"/><Relationship Id="rId133" Type="http://schemas.openxmlformats.org/officeDocument/2006/relationships/image" Target="media/image66.wmf"/><Relationship Id="rId132" Type="http://schemas.openxmlformats.org/officeDocument/2006/relationships/oleObject" Target="embeddings/oleObject64.bin"/><Relationship Id="rId131" Type="http://schemas.openxmlformats.org/officeDocument/2006/relationships/image" Target="media/image65.wmf"/><Relationship Id="rId130" Type="http://schemas.openxmlformats.org/officeDocument/2006/relationships/oleObject" Target="embeddings/oleObject63.bin"/><Relationship Id="rId13" Type="http://schemas.openxmlformats.org/officeDocument/2006/relationships/oleObject" Target="embeddings/oleObject4.bin"/><Relationship Id="rId129" Type="http://schemas.openxmlformats.org/officeDocument/2006/relationships/image" Target="media/image64.png"/><Relationship Id="rId128" Type="http://schemas.openxmlformats.org/officeDocument/2006/relationships/image" Target="media/image63.wmf"/><Relationship Id="rId127" Type="http://schemas.openxmlformats.org/officeDocument/2006/relationships/oleObject" Target="embeddings/oleObject62.bin"/><Relationship Id="rId126" Type="http://schemas.openxmlformats.org/officeDocument/2006/relationships/image" Target="media/image62.wmf"/><Relationship Id="rId125" Type="http://schemas.openxmlformats.org/officeDocument/2006/relationships/oleObject" Target="embeddings/oleObject61.bin"/><Relationship Id="rId124" Type="http://schemas.openxmlformats.org/officeDocument/2006/relationships/oleObject" Target="embeddings/oleObject60.bin"/><Relationship Id="rId123" Type="http://schemas.openxmlformats.org/officeDocument/2006/relationships/image" Target="media/image61.wmf"/><Relationship Id="rId122" Type="http://schemas.openxmlformats.org/officeDocument/2006/relationships/oleObject" Target="embeddings/oleObject59.bin"/><Relationship Id="rId121" Type="http://schemas.openxmlformats.org/officeDocument/2006/relationships/image" Target="media/image60.wmf"/><Relationship Id="rId120" Type="http://schemas.openxmlformats.org/officeDocument/2006/relationships/oleObject" Target="embeddings/oleObject58.bin"/><Relationship Id="rId12" Type="http://schemas.openxmlformats.org/officeDocument/2006/relationships/image" Target="media/image6.wmf"/><Relationship Id="rId119" Type="http://schemas.openxmlformats.org/officeDocument/2006/relationships/image" Target="media/image59.wmf"/><Relationship Id="rId118" Type="http://schemas.openxmlformats.org/officeDocument/2006/relationships/oleObject" Target="embeddings/oleObject57.bin"/><Relationship Id="rId117" Type="http://schemas.openxmlformats.org/officeDocument/2006/relationships/oleObject" Target="embeddings/oleObject56.bin"/><Relationship Id="rId116" Type="http://schemas.openxmlformats.org/officeDocument/2006/relationships/oleObject" Target="embeddings/oleObject55.bin"/><Relationship Id="rId115" Type="http://schemas.openxmlformats.org/officeDocument/2006/relationships/image" Target="media/image58.png"/><Relationship Id="rId114" Type="http://schemas.openxmlformats.org/officeDocument/2006/relationships/image" Target="media/image57.wmf"/><Relationship Id="rId113" Type="http://schemas.openxmlformats.org/officeDocument/2006/relationships/oleObject" Target="embeddings/oleObject54.bin"/><Relationship Id="rId112" Type="http://schemas.openxmlformats.org/officeDocument/2006/relationships/oleObject" Target="embeddings/oleObject53.bin"/><Relationship Id="rId111" Type="http://schemas.openxmlformats.org/officeDocument/2006/relationships/image" Target="media/image56.wmf"/><Relationship Id="rId110" Type="http://schemas.openxmlformats.org/officeDocument/2006/relationships/oleObject" Target="embeddings/oleObject52.bin"/><Relationship Id="rId11" Type="http://schemas.openxmlformats.org/officeDocument/2006/relationships/oleObject" Target="embeddings/oleObject3.bin"/><Relationship Id="rId109" Type="http://schemas.openxmlformats.org/officeDocument/2006/relationships/image" Target="media/image55.wmf"/><Relationship Id="rId108" Type="http://schemas.openxmlformats.org/officeDocument/2006/relationships/oleObject" Target="embeddings/oleObject51.bin"/><Relationship Id="rId107" Type="http://schemas.openxmlformats.org/officeDocument/2006/relationships/image" Target="media/image54.wmf"/><Relationship Id="rId106" Type="http://schemas.openxmlformats.org/officeDocument/2006/relationships/oleObject" Target="embeddings/oleObject50.bin"/><Relationship Id="rId105" Type="http://schemas.openxmlformats.org/officeDocument/2006/relationships/image" Target="media/image53.wmf"/><Relationship Id="rId104" Type="http://schemas.openxmlformats.org/officeDocument/2006/relationships/oleObject" Target="embeddings/oleObject49.bin"/><Relationship Id="rId103" Type="http://schemas.openxmlformats.org/officeDocument/2006/relationships/image" Target="media/image52.wmf"/><Relationship Id="rId102" Type="http://schemas.openxmlformats.org/officeDocument/2006/relationships/oleObject" Target="embeddings/oleObject48.bin"/><Relationship Id="rId101" Type="http://schemas.openxmlformats.org/officeDocument/2006/relationships/image" Target="media/image51.png"/><Relationship Id="rId100" Type="http://schemas.openxmlformats.org/officeDocument/2006/relationships/image" Target="media/image50.wmf"/><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Manager>格谦教育收集整理</Manager>
  <Company>格谦教育收集整理</Company>
  <Pages>22</Pages>
  <Words>8790</Words>
  <Characters>10245</Characters>
  <Lines>0</Lines>
  <Paragraphs>0</Paragraphs>
  <TotalTime>0</TotalTime>
  <ScaleCrop>false</ScaleCrop>
  <LinksUpToDate>false</LinksUpToDate>
  <CharactersWithSpaces>10517</CharactersWithSpaces>
  <HyperlinkBase>格谦教育收集整理</HyperlinkBase>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格谦教育收集整理</cp:category>
  <dcterms:created xsi:type="dcterms:W3CDTF">2017-07-19T12:07:00Z</dcterms:created>
  <dc:creator>格谦教育收集整理</dc:creator>
  <dc:description>格谦教育收集整理</dc:description>
  <cp:keywords>格谦教育收集整理</cp:keywords>
  <cp:lastModifiedBy>TnameIsL</cp:lastModifiedBy>
  <dcterms:modified xsi:type="dcterms:W3CDTF">2026-07-22T06:53:55Z</dcterms:modified>
  <dc:subject>格谦教育收集整理</dc:subject>
  <dc:title>格谦教育收集整理</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eyJoZGlkIjoiYzhkYWI3MjU3YmY4YzhhMjU2NDQ2NDJkZWUxNzk5N2UiLCJ1c2VySWQiOiIxOTk3MjIwNzMifQ==</vt:lpwstr>
  </property>
  <property fmtid="{D5CDD505-2E9C-101B-9397-08002B2CF9AE}" pid="3" name="KSOProductBuildVer">
    <vt:lpwstr>2052-12.1.0.26895</vt:lpwstr>
  </property>
  <property fmtid="{D5CDD505-2E9C-101B-9397-08002B2CF9AE}" pid="4" name="ICV">
    <vt:lpwstr>98E8F3B175524B8FA8A4C6882E714CA7_12</vt:lpwstr>
  </property>
</Properties>
</file>