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B10B" w14:textId="00CA305D" w:rsidR="00EF035E" w:rsidRDefault="00A21E76">
      <w:pPr>
        <w:jc w:val="center"/>
        <w:textAlignment w:val="center"/>
        <w:rPr>
          <w:rFonts w:ascii="宋体" w:hAnsi="宋体" w:cs="宋体"/>
          <w:b/>
          <w:color w:val="000000"/>
        </w:rPr>
      </w:pPr>
      <w:r>
        <w:rPr>
          <w:rFonts w:ascii="宋体" w:hAnsi="宋体" w:cs="宋体" w:hint="eastAsia"/>
          <w:b/>
          <w:color w:val="000000"/>
        </w:rPr>
        <w:t>2026年6月初物内功测答案解析</w:t>
      </w:r>
    </w:p>
    <w:p w14:paraId="5642FB3F" w14:textId="77777777" w:rsidR="00A21E76" w:rsidRPr="00043B54" w:rsidRDefault="00A21E76">
      <w:pPr>
        <w:jc w:val="center"/>
        <w:textAlignment w:val="center"/>
        <w:rPr>
          <w:rFonts w:ascii="宋体" w:hAnsi="宋体" w:cs="宋体" w:hint="eastAsia"/>
          <w:b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:rsidR="00B70FDB" w14:paraId="3C41817E" w14:textId="77777777"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A23FFDD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 w:rsidRPr="00043B54">
              <w:rPr>
                <w:rFonts w:ascii="宋体" w:hAnsi="宋体" w:cs="宋体"/>
                <w:b/>
                <w:color w:val="000000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21B8758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5240E71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34AC5DD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6958DB2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269BA68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D211254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8C90598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2E87356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A9D58EB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16935CC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10</w:t>
            </w:r>
          </w:p>
        </w:tc>
      </w:tr>
      <w:tr w:rsidR="00B70FDB" w14:paraId="642B1A91" w14:textId="77777777"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81182F6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 w:rsidRPr="00043B54">
              <w:rPr>
                <w:rFonts w:ascii="宋体" w:hAnsi="宋体" w:cs="宋体"/>
                <w:b/>
                <w:color w:val="000000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2D9E18D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BAE8AF4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2159D58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241DF43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41EB9DB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9CCA6A1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B213E70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5652142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3B9C143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837EA7B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C</w:t>
            </w:r>
          </w:p>
        </w:tc>
      </w:tr>
      <w:tr w:rsidR="00B70FDB" w14:paraId="65C9BAE1" w14:textId="77777777"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4A71B1E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 w:rsidRPr="00043B54">
              <w:rPr>
                <w:rFonts w:ascii="宋体" w:hAnsi="宋体" w:cs="宋体"/>
                <w:b/>
                <w:color w:val="000000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9C8440F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2E7DE73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12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44DA3F0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19716F1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C57CC7A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F4C559C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E7D3417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44417EC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35669BE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523498E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</w:tr>
      <w:tr w:rsidR="00B70FDB" w14:paraId="19BEB0A9" w14:textId="77777777"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71331F8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 w:rsidRPr="00043B54">
              <w:rPr>
                <w:rFonts w:ascii="宋体" w:hAnsi="宋体" w:cs="宋体"/>
                <w:b/>
                <w:color w:val="000000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6709D9C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95B2B16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990B46C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F666D60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77EC310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50DDF5B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03E75C9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7395DB0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ECBEF39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0A51FB8" w14:textId="77777777" w:rsidR="00EF035E" w:rsidRPr="00043B54" w:rsidRDefault="00000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 xml:space="preserve"> </w:t>
            </w:r>
          </w:p>
        </w:tc>
      </w:tr>
    </w:tbl>
    <w:p w14:paraId="438BFC91" w14:textId="77777777" w:rsidR="00EF035E" w:rsidRPr="00043B54" w:rsidRDefault="00EF035E">
      <w:pPr>
        <w:jc w:val="center"/>
        <w:textAlignment w:val="center"/>
        <w:rPr>
          <w:rFonts w:ascii="宋体" w:hAnsi="宋体" w:cs="宋体" w:hint="eastAsia"/>
          <w:b/>
          <w:color w:val="000000"/>
        </w:rPr>
      </w:pPr>
    </w:p>
    <w:p w14:paraId="6C6510DA" w14:textId="77777777" w:rsidR="00B70FDB" w:rsidRDefault="00000000">
      <w:pPr>
        <w:spacing w:line="360" w:lineRule="auto"/>
        <w:jc w:val="left"/>
        <w:textAlignment w:val="center"/>
      </w:pPr>
      <w:r>
        <w:t>1</w:t>
      </w:r>
      <w:r>
        <w:t>．</w:t>
      </w:r>
      <w:r>
        <w:t>D</w:t>
      </w:r>
    </w:p>
    <w:p w14:paraId="7C4474A7" w14:textId="77777777" w:rsidR="00B70FDB" w:rsidRDefault="00000000">
      <w:pPr>
        <w:spacing w:line="360" w:lineRule="auto"/>
        <w:jc w:val="left"/>
        <w:textAlignment w:val="center"/>
      </w:pPr>
      <w:r>
        <w:t>【详解】</w:t>
      </w:r>
      <w:r>
        <w:t>A</w:t>
      </w:r>
      <w:r>
        <w:t>．中学生的质量约为</w:t>
      </w:r>
      <w:r>
        <w:t>50kg</w:t>
      </w:r>
      <w:r>
        <w:t>，故</w:t>
      </w:r>
      <w:r>
        <w:t>A</w:t>
      </w:r>
      <w:r>
        <w:t>不符合题意；</w:t>
      </w:r>
    </w:p>
    <w:p w14:paraId="693C1570" w14:textId="77777777" w:rsidR="00B70FDB" w:rsidRDefault="00000000">
      <w:pPr>
        <w:spacing w:line="360" w:lineRule="auto"/>
        <w:jc w:val="left"/>
        <w:textAlignment w:val="center"/>
      </w:pPr>
      <w:r>
        <w:t>B</w:t>
      </w:r>
      <w:r>
        <w:t>．人的正常体温约为</w:t>
      </w:r>
      <w:r>
        <w:t>37℃</w:t>
      </w:r>
      <w:r>
        <w:t>，故</w:t>
      </w:r>
      <w:r>
        <w:t>B</w:t>
      </w:r>
      <w:r>
        <w:t>不符合题意；</w:t>
      </w:r>
    </w:p>
    <w:p w14:paraId="410F63BF" w14:textId="77777777" w:rsidR="00B70FDB" w:rsidRDefault="00000000">
      <w:pPr>
        <w:spacing w:line="360" w:lineRule="auto"/>
        <w:jc w:val="left"/>
        <w:textAlignment w:val="center"/>
      </w:pPr>
      <w:r>
        <w:t>C</w:t>
      </w:r>
      <w:r>
        <w:t>．世界纪录</w:t>
      </w:r>
      <w:r>
        <w:t xml:space="preserve"> 50</w:t>
      </w:r>
      <w:r>
        <w:t>米自由泳约</w:t>
      </w:r>
      <w:r>
        <w:t>20</w:t>
      </w:r>
      <w:r>
        <w:t>秒多（男子</w:t>
      </w:r>
      <w:r>
        <w:t>20</w:t>
      </w:r>
      <w:r>
        <w:t>秒左右，女子</w:t>
      </w:r>
      <w:r>
        <w:t>23</w:t>
      </w:r>
      <w:r>
        <w:t>秒左右），中学生</w:t>
      </w:r>
      <w:r>
        <w:t>10</w:t>
      </w:r>
      <w:r>
        <w:t>秒是不可能的（超过世界纪录太多），不符合实际。故</w:t>
      </w:r>
      <w:r>
        <w:t>C</w:t>
      </w:r>
      <w:r>
        <w:t>不符合题意；</w:t>
      </w:r>
    </w:p>
    <w:p w14:paraId="06726C1C" w14:textId="77777777" w:rsidR="00B70FDB" w:rsidRDefault="00000000">
      <w:pPr>
        <w:spacing w:line="360" w:lineRule="auto"/>
        <w:jc w:val="left"/>
        <w:textAlignment w:val="center"/>
      </w:pPr>
      <w:r>
        <w:t>D</w:t>
      </w:r>
      <w:r>
        <w:t>．中学生的身高通常在</w:t>
      </w:r>
      <w:r>
        <w:object w:dxaOrig="1108" w:dyaOrig="251" w14:anchorId="7E3ECB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0" type="#_x0000_t75" alt="eqId05f922505432a431736fbba0dd5bd035" style="width:55.5pt;height:12.4pt" o:ole="">
            <v:imagedata r:id="rId7" o:title="eqId05f922505432a431736fbba0dd5bd035"/>
          </v:shape>
          <o:OLEObject Type="Embed" ProgID="Equation.DSMT4" ShapeID="_x0000_i1120" DrawAspect="Content" ObjectID="_1842589094" r:id="rId8"/>
        </w:object>
      </w:r>
      <w:r>
        <w:t>之间，故</w:t>
      </w:r>
      <w:r>
        <w:t>D</w:t>
      </w:r>
      <w:r>
        <w:t>符合题意。</w:t>
      </w:r>
    </w:p>
    <w:p w14:paraId="6EAA19DA" w14:textId="77777777" w:rsidR="00B70FDB" w:rsidRDefault="00000000">
      <w:pPr>
        <w:spacing w:line="360" w:lineRule="auto"/>
        <w:jc w:val="left"/>
        <w:textAlignment w:val="center"/>
      </w:pPr>
      <w:r>
        <w:t>故选</w:t>
      </w:r>
      <w:r>
        <w:t>D</w:t>
      </w:r>
      <w:r>
        <w:t>。</w:t>
      </w:r>
    </w:p>
    <w:p w14:paraId="0EAEBC6E" w14:textId="77777777" w:rsidR="00B70FDB" w:rsidRDefault="00000000">
      <w:pPr>
        <w:spacing w:line="360" w:lineRule="auto"/>
        <w:jc w:val="left"/>
        <w:textAlignment w:val="center"/>
      </w:pPr>
      <w:r>
        <w:t>2</w:t>
      </w:r>
      <w:r>
        <w:t>．</w:t>
      </w:r>
      <w:r>
        <w:t>B</w:t>
      </w:r>
    </w:p>
    <w:p w14:paraId="607F81BB" w14:textId="77777777" w:rsidR="00B70FDB" w:rsidRDefault="00000000">
      <w:pPr>
        <w:spacing w:line="360" w:lineRule="auto"/>
        <w:jc w:val="left"/>
        <w:textAlignment w:val="center"/>
      </w:pPr>
      <w:r>
        <w:t>【详解】平面镜成像的原理是光的反射，只要物体发出的光能照射到平面镜上，就能发生反射成像；根据平面镜成像特点，像与物关于镜面对称，像的位置由物体位置和镜面所在平面决定。物体</w:t>
      </w:r>
      <w:r>
        <w:t xml:space="preserve"> </w:t>
      </w:r>
      <w:r>
        <w:object w:dxaOrig="176" w:dyaOrig="193" w14:anchorId="4A0E80BE">
          <v:shape id="_x0000_i1121" type="#_x0000_t75" alt="eqId0a6936d370d6a238a608ca56f87198de" style="width:8.65pt;height:9.75pt" o:ole="">
            <v:imagedata r:id="rId9" o:title="eqId0a6936d370d6a238a608ca56f87198de"/>
          </v:shape>
          <o:OLEObject Type="Embed" ProgID="Equation.DSMT4" ShapeID="_x0000_i1121" DrawAspect="Content" ObjectID="_1842589095" r:id="rId10"/>
        </w:object>
      </w:r>
      <w:r>
        <w:t xml:space="preserve"> </w:t>
      </w:r>
      <w:r>
        <w:t>位置不变，平面镜竖直向上移动时，镜面所在的竖直平面与物体的相对位置（距离、方位）未变，因此像的位置不变。故选</w:t>
      </w:r>
      <w:r>
        <w:t>B</w:t>
      </w:r>
      <w:r>
        <w:t>。</w:t>
      </w:r>
    </w:p>
    <w:p w14:paraId="16A0BE80" w14:textId="77777777" w:rsidR="00B70FDB" w:rsidRDefault="00000000">
      <w:pPr>
        <w:spacing w:line="360" w:lineRule="auto"/>
        <w:jc w:val="left"/>
        <w:textAlignment w:val="center"/>
      </w:pPr>
      <w:r>
        <w:t>3</w:t>
      </w:r>
      <w:r>
        <w:t>．</w:t>
      </w:r>
      <w:r>
        <w:t>B</w:t>
      </w:r>
    </w:p>
    <w:p w14:paraId="2FB8E6A1" w14:textId="77777777" w:rsidR="00B70FDB" w:rsidRDefault="00000000">
      <w:pPr>
        <w:spacing w:line="360" w:lineRule="auto"/>
        <w:jc w:val="left"/>
        <w:textAlignment w:val="center"/>
      </w:pPr>
      <w:r>
        <w:t>【详解】</w:t>
      </w:r>
      <w:r>
        <w:t>A</w:t>
      </w:r>
      <w:r>
        <w:t>．地面对马的支持力等于马和人的总重力，马受到的重力与地面对马的支持力大小不相等，不是一对平衡力，故</w:t>
      </w:r>
      <w:r>
        <w:t>A</w:t>
      </w:r>
      <w:r>
        <w:t>错误；</w:t>
      </w:r>
    </w:p>
    <w:p w14:paraId="637475D1" w14:textId="77777777" w:rsidR="00B70FDB" w:rsidRDefault="00000000">
      <w:pPr>
        <w:spacing w:line="360" w:lineRule="auto"/>
        <w:jc w:val="left"/>
        <w:textAlignment w:val="center"/>
      </w:pPr>
      <w:r>
        <w:t>B</w:t>
      </w:r>
      <w:r>
        <w:t>．马对地面的压力与地面对马的支持力是一对相互作用力，大小相等，故</w:t>
      </w:r>
      <w:r>
        <w:t>B</w:t>
      </w:r>
      <w:r>
        <w:t>正确；</w:t>
      </w:r>
    </w:p>
    <w:p w14:paraId="05D8D023" w14:textId="77777777" w:rsidR="00B70FDB" w:rsidRDefault="00000000">
      <w:pPr>
        <w:spacing w:line="360" w:lineRule="auto"/>
        <w:jc w:val="left"/>
        <w:textAlignment w:val="center"/>
      </w:pPr>
      <w:r>
        <w:t>C</w:t>
      </w:r>
      <w:r>
        <w:t>．人受到的重力与马对人的支持力是一对平衡力，故</w:t>
      </w:r>
      <w:r>
        <w:t>C</w:t>
      </w:r>
      <w:r>
        <w:t>错误；</w:t>
      </w:r>
    </w:p>
    <w:p w14:paraId="69B56FD5" w14:textId="77777777" w:rsidR="00B70FDB" w:rsidRDefault="00000000">
      <w:pPr>
        <w:spacing w:line="360" w:lineRule="auto"/>
        <w:jc w:val="left"/>
        <w:textAlignment w:val="center"/>
      </w:pPr>
      <w:r>
        <w:t>D</w:t>
      </w:r>
      <w:r>
        <w:t>．马蹄面积较大是为了在压力一定时，增大受力面积来减小压强，故</w:t>
      </w:r>
      <w:r>
        <w:t>D</w:t>
      </w:r>
      <w:r>
        <w:t>错误。</w:t>
      </w:r>
    </w:p>
    <w:p w14:paraId="70902328" w14:textId="77777777" w:rsidR="00B70FDB" w:rsidRDefault="00000000">
      <w:pPr>
        <w:spacing w:line="360" w:lineRule="auto"/>
        <w:jc w:val="left"/>
        <w:textAlignment w:val="center"/>
      </w:pPr>
      <w:r>
        <w:t>故选</w:t>
      </w:r>
      <w:r>
        <w:t>B</w:t>
      </w:r>
      <w:r>
        <w:t>。</w:t>
      </w:r>
    </w:p>
    <w:p w14:paraId="64A19B22" w14:textId="77777777" w:rsidR="00B70FDB" w:rsidRDefault="00000000">
      <w:pPr>
        <w:spacing w:line="360" w:lineRule="auto"/>
        <w:jc w:val="left"/>
        <w:textAlignment w:val="center"/>
      </w:pPr>
      <w:r>
        <w:t>4</w:t>
      </w:r>
      <w:r>
        <w:t>．</w:t>
      </w:r>
      <w:r>
        <w:t>B</w:t>
      </w:r>
    </w:p>
    <w:p w14:paraId="26C94CE2" w14:textId="77777777" w:rsidR="00B70FDB" w:rsidRDefault="00000000">
      <w:pPr>
        <w:spacing w:line="360" w:lineRule="auto"/>
        <w:jc w:val="left"/>
        <w:textAlignment w:val="center"/>
      </w:pPr>
      <w:r>
        <w:t>【详解】</w:t>
      </w:r>
      <w:r>
        <w:t>A</w:t>
      </w:r>
      <w:r>
        <w:t>．弹性势能的大小与弹簧的弹性形变程度有关，向下按笔时，弹簧的形变程度逐渐变大，弹簧的弹性势能逐渐增大，故</w:t>
      </w:r>
      <w:r>
        <w:t>A</w:t>
      </w:r>
      <w:r>
        <w:t>错误；</w:t>
      </w:r>
    </w:p>
    <w:p w14:paraId="1397324D" w14:textId="77777777" w:rsidR="00B70FDB" w:rsidRDefault="00000000">
      <w:pPr>
        <w:spacing w:line="360" w:lineRule="auto"/>
        <w:jc w:val="left"/>
        <w:textAlignment w:val="center"/>
      </w:pPr>
      <w:r>
        <w:t>B</w:t>
      </w:r>
      <w:r>
        <w:t>．向下按笔过程中，弹簧压缩量逐渐增大，弹簧产生的弹力逐渐增大，手向下的按压力增大，因此笔对桌面的压力逐渐变大，故</w:t>
      </w:r>
      <w:r>
        <w:t>B</w:t>
      </w:r>
      <w:r>
        <w:t>正确；</w:t>
      </w:r>
    </w:p>
    <w:p w14:paraId="2A71704B" w14:textId="77777777" w:rsidR="00B70FDB" w:rsidRDefault="00000000">
      <w:pPr>
        <w:spacing w:line="360" w:lineRule="auto"/>
        <w:jc w:val="left"/>
        <w:textAlignment w:val="center"/>
      </w:pPr>
      <w:r>
        <w:t>C</w:t>
      </w:r>
      <w:r>
        <w:t>．惯性不是力，不能说</w:t>
      </w:r>
      <w:r>
        <w:t xml:space="preserve"> “</w:t>
      </w:r>
      <w:r>
        <w:t>受到惯性作用</w:t>
      </w:r>
      <w:r>
        <w:t>”</w:t>
      </w:r>
      <w:r>
        <w:t>，笔弹起是因为弹簧弹力大于重力，故</w:t>
      </w:r>
      <w:r>
        <w:t>C</w:t>
      </w:r>
      <w:r>
        <w:t>错误；</w:t>
      </w:r>
    </w:p>
    <w:p w14:paraId="5CEDA930" w14:textId="77777777" w:rsidR="00B70FDB" w:rsidRDefault="00000000">
      <w:pPr>
        <w:spacing w:line="360" w:lineRule="auto"/>
        <w:jc w:val="left"/>
        <w:textAlignment w:val="center"/>
      </w:pPr>
      <w:r>
        <w:lastRenderedPageBreak/>
        <w:t>D</w:t>
      </w:r>
      <w:r>
        <w:t>．笔离开桌面向上运动过程中，受到空气阻力作用，克服阻力做功，机械能会转化为内能，机械能逐渐减小，故</w:t>
      </w:r>
      <w:r>
        <w:t>D</w:t>
      </w:r>
      <w:r>
        <w:t>错误。</w:t>
      </w:r>
    </w:p>
    <w:p w14:paraId="24807C44" w14:textId="77777777" w:rsidR="00B70FDB" w:rsidRDefault="00000000">
      <w:pPr>
        <w:spacing w:line="360" w:lineRule="auto"/>
        <w:jc w:val="left"/>
        <w:textAlignment w:val="center"/>
      </w:pPr>
      <w:r>
        <w:t>故选</w:t>
      </w:r>
      <w:r>
        <w:t>B</w:t>
      </w:r>
      <w:r>
        <w:t>。</w:t>
      </w:r>
    </w:p>
    <w:p w14:paraId="702C10C5" w14:textId="77777777" w:rsidR="00B70FDB" w:rsidRDefault="00000000">
      <w:pPr>
        <w:spacing w:line="360" w:lineRule="auto"/>
        <w:jc w:val="left"/>
        <w:textAlignment w:val="center"/>
      </w:pPr>
      <w:r>
        <w:t>5</w:t>
      </w:r>
      <w:r>
        <w:t>．</w:t>
      </w:r>
      <w:r>
        <w:t>B</w:t>
      </w:r>
    </w:p>
    <w:p w14:paraId="658C4E20" w14:textId="77777777" w:rsidR="00B70FDB" w:rsidRDefault="00000000">
      <w:pPr>
        <w:spacing w:line="360" w:lineRule="auto"/>
        <w:jc w:val="left"/>
        <w:textAlignment w:val="center"/>
      </w:pPr>
      <w:r>
        <w:t>【详解】</w:t>
      </w:r>
      <w:r>
        <w:t>A</w:t>
      </w:r>
      <w:r>
        <w:t>．图像中虚线处，两条图线同时由倾斜转为水平，表明液体</w:t>
      </w:r>
      <w:r>
        <w:t>A</w:t>
      </w:r>
      <w:r>
        <w:t>和液体</w:t>
      </w:r>
      <w:r>
        <w:t>B</w:t>
      </w:r>
      <w:r>
        <w:t>在经历相同的加热时间后同时达到沸点并沸腾，故</w:t>
      </w:r>
      <w:r>
        <w:t>A</w:t>
      </w:r>
      <w:r>
        <w:t>错误；</w:t>
      </w:r>
    </w:p>
    <w:p w14:paraId="529E0581" w14:textId="77777777" w:rsidR="00B70FDB" w:rsidRDefault="00000000">
      <w:pPr>
        <w:spacing w:line="360" w:lineRule="auto"/>
        <w:jc w:val="left"/>
        <w:textAlignment w:val="center"/>
      </w:pPr>
      <w:r>
        <w:t>B</w:t>
      </w:r>
      <w:r>
        <w:t>．图像中两条倾斜线段平行，说明相同时间内两液体升高的温度相同，且</w:t>
      </w:r>
      <w:r>
        <w:object w:dxaOrig="704" w:dyaOrig="319" w14:anchorId="296DCDC5">
          <v:shape id="_x0000_i1122" type="#_x0000_t75" alt="eqIdeeec9ea51c691a5abec5d74eeb9bd036" style="width:35.25pt;height:16.15pt" o:ole="">
            <v:imagedata r:id="rId11" o:title="eqIdeeec9ea51c691a5abec5d74eeb9bd036"/>
          </v:shape>
          <o:OLEObject Type="Embed" ProgID="Equation.DSMT4" ShapeID="_x0000_i1122" DrawAspect="Content" ObjectID="_1842589096" r:id="rId12"/>
        </w:object>
      </w:r>
      <w:r>
        <w:t>，因此加热相同时间液体</w:t>
      </w:r>
      <w:r>
        <w:t>A</w:t>
      </w:r>
      <w:r>
        <w:t>吸收的热量更多，根据公式</w:t>
      </w:r>
      <w:r>
        <w:object w:dxaOrig="756" w:dyaOrig="544" w14:anchorId="747BC2C0">
          <v:shape id="_x0000_i1123" type="#_x0000_t75" alt="eqId4597ba405f2b5d2a87953278e1975b6e" style="width:37.9pt;height:27.4pt" o:ole="">
            <v:imagedata r:id="rId13" o:title="eqId4597ba405f2b5d2a87953278e1975b6e"/>
          </v:shape>
          <o:OLEObject Type="Embed" ProgID="Equation.DSMT4" ShapeID="_x0000_i1123" DrawAspect="Content" ObjectID="_1842589097" r:id="rId14"/>
        </w:object>
      </w:r>
      <w:r>
        <w:t>，</w:t>
      </w:r>
      <w:r>
        <w:object w:dxaOrig="756" w:dyaOrig="317" w14:anchorId="4AEB24D4">
          <v:shape id="_x0000_i1124" type="#_x0000_t75" alt="eqIdbe7dc7f15aac883ad1af21befa0aae76" style="width:37.9pt;height:15.75pt" o:ole="">
            <v:imagedata r:id="rId15" o:title="eqIdbe7dc7f15aac883ad1af21befa0aae76"/>
          </v:shape>
          <o:OLEObject Type="Embed" ProgID="Equation.DSMT4" ShapeID="_x0000_i1124" DrawAspect="Content" ObjectID="_1842589098" r:id="rId16"/>
        </w:object>
      </w:r>
      <w:r>
        <w:t>，</w:t>
      </w:r>
      <w:r>
        <w:object w:dxaOrig="686" w:dyaOrig="283" w14:anchorId="39F0B434">
          <v:shape id="_x0000_i1125" type="#_x0000_t75" alt="eqId1d5e500889b6a1fffb0574a502457dd3" style="width:34.15pt;height:14.25pt" o:ole="">
            <v:imagedata r:id="rId17" o:title="eqId1d5e500889b6a1fffb0574a502457dd3"/>
          </v:shape>
          <o:OLEObject Type="Embed" ProgID="Equation.DSMT4" ShapeID="_x0000_i1125" DrawAspect="Content" ObjectID="_1842589099" r:id="rId18"/>
        </w:object>
      </w:r>
      <w:r>
        <w:t>，因此液体</w:t>
      </w:r>
      <w:r>
        <w:t>A</w:t>
      </w:r>
      <w:r>
        <w:t>的比热容大于液体</w:t>
      </w:r>
      <w:r>
        <w:t>B</w:t>
      </w:r>
      <w:r>
        <w:t>的比热容，故</w:t>
      </w:r>
      <w:r>
        <w:t>B</w:t>
      </w:r>
      <w:r>
        <w:t>正确；</w:t>
      </w:r>
    </w:p>
    <w:p w14:paraId="13460493" w14:textId="77777777" w:rsidR="00B70FDB" w:rsidRDefault="00000000">
      <w:pPr>
        <w:spacing w:line="360" w:lineRule="auto"/>
        <w:jc w:val="left"/>
        <w:textAlignment w:val="center"/>
      </w:pPr>
      <w:r>
        <w:t>C</w:t>
      </w:r>
      <w:r>
        <w:t>．甲、乙两个电加热器的额定电压相同，且</w:t>
      </w:r>
      <w:r>
        <w:object w:dxaOrig="704" w:dyaOrig="319" w14:anchorId="623E0AE7">
          <v:shape id="_x0000_i1126" type="#_x0000_t75" alt="eqIdeeec9ea51c691a5abec5d74eeb9bd036" style="width:35.25pt;height:16.15pt" o:ole="">
            <v:imagedata r:id="rId11" o:title="eqIdeeec9ea51c691a5abec5d74eeb9bd036"/>
          </v:shape>
          <o:OLEObject Type="Embed" ProgID="Equation.DSMT4" ShapeID="_x0000_i1126" DrawAspect="Content" ObjectID="_1842589100" r:id="rId19"/>
        </w:object>
      </w:r>
      <w:r>
        <w:t>，根据公式</w:t>
      </w:r>
      <w:r>
        <w:object w:dxaOrig="704" w:dyaOrig="574" w14:anchorId="01351BDC">
          <v:shape id="_x0000_i1127" type="#_x0000_t75" alt="eqId22019becb6cc137a28fcc4f1c72afb34" style="width:35.25pt;height:28.9pt" o:ole="">
            <v:imagedata r:id="rId20" o:title="eqId22019becb6cc137a28fcc4f1c72afb34"/>
          </v:shape>
          <o:OLEObject Type="Embed" ProgID="Equation.DSMT4" ShapeID="_x0000_i1127" DrawAspect="Content" ObjectID="_1842589101" r:id="rId21"/>
        </w:object>
      </w:r>
      <w:r>
        <w:t>可知，甲电热丝的电阻应小于乙的电阻，故</w:t>
      </w:r>
      <w:r>
        <w:t>C</w:t>
      </w:r>
      <w:r>
        <w:t>错误；</w:t>
      </w:r>
    </w:p>
    <w:p w14:paraId="002A45A9" w14:textId="77777777" w:rsidR="00B70FDB" w:rsidRDefault="00000000">
      <w:pPr>
        <w:spacing w:line="360" w:lineRule="auto"/>
        <w:jc w:val="left"/>
        <w:textAlignment w:val="center"/>
      </w:pPr>
      <w:r>
        <w:t>D</w:t>
      </w:r>
      <w:r>
        <w:t>．因为甲、乙两个电加热器的正常工作功率不相等，它们在相同时间内产生的热量不同，在不考虑热量损失的情况下，两液体吸收的热量必然不相等，故</w:t>
      </w:r>
      <w:r>
        <w:t>D</w:t>
      </w:r>
      <w:r>
        <w:t>错误。</w:t>
      </w:r>
    </w:p>
    <w:p w14:paraId="70BF1818" w14:textId="77777777" w:rsidR="00B70FDB" w:rsidRDefault="00000000">
      <w:pPr>
        <w:spacing w:line="360" w:lineRule="auto"/>
        <w:jc w:val="left"/>
        <w:textAlignment w:val="center"/>
      </w:pPr>
      <w:r>
        <w:t>故选</w:t>
      </w:r>
      <w:r>
        <w:t>B</w:t>
      </w:r>
      <w:r>
        <w:t>。</w:t>
      </w:r>
    </w:p>
    <w:p w14:paraId="6E0C374B" w14:textId="77777777" w:rsidR="00B70FDB" w:rsidRDefault="00000000">
      <w:pPr>
        <w:spacing w:line="360" w:lineRule="auto"/>
        <w:jc w:val="left"/>
        <w:textAlignment w:val="center"/>
      </w:pPr>
      <w:r>
        <w:t>6</w:t>
      </w:r>
      <w:r>
        <w:t>．</w:t>
      </w:r>
      <w:r>
        <w:t>C</w:t>
      </w:r>
    </w:p>
    <w:p w14:paraId="65B23A18" w14:textId="77777777" w:rsidR="00B70FDB" w:rsidRDefault="00000000">
      <w:pPr>
        <w:spacing w:line="360" w:lineRule="auto"/>
        <w:jc w:val="left"/>
        <w:textAlignment w:val="center"/>
      </w:pPr>
      <w:r>
        <w:t>【详解】</w:t>
      </w:r>
      <w:r>
        <w:t>A</w:t>
      </w:r>
      <w:r>
        <w:t>．改变内能的方式分为做功和热传递，蒸煮大豆时，大豆吸收热量，内能增加，是通过热传递的方式改变内能，故</w:t>
      </w:r>
      <w:r>
        <w:t>A</w:t>
      </w:r>
      <w:r>
        <w:t>错误；</w:t>
      </w:r>
      <w:r>
        <w:t xml:space="preserve"> </w:t>
      </w:r>
    </w:p>
    <w:p w14:paraId="016BA2AF" w14:textId="77777777" w:rsidR="00B70FDB" w:rsidRDefault="00000000">
      <w:pPr>
        <w:spacing w:line="360" w:lineRule="auto"/>
        <w:jc w:val="left"/>
        <w:textAlignment w:val="center"/>
      </w:pPr>
      <w:r>
        <w:t>B</w:t>
      </w:r>
      <w:r>
        <w:t>．柴灶上方的</w:t>
      </w:r>
      <w:r>
        <w:t>“</w:t>
      </w:r>
      <w:r>
        <w:t>白气</w:t>
      </w:r>
      <w:r>
        <w:t>”</w:t>
      </w:r>
      <w:r>
        <w:t>是锅内逸出的高温水蒸气遇冷液化形成的小水珠，故</w:t>
      </w:r>
      <w:r>
        <w:t>B</w:t>
      </w:r>
      <w:r>
        <w:t>错误；</w:t>
      </w:r>
      <w:r>
        <w:t xml:space="preserve"> </w:t>
      </w:r>
    </w:p>
    <w:p w14:paraId="194CBFA2" w14:textId="77777777" w:rsidR="00B70FDB" w:rsidRDefault="00000000">
      <w:pPr>
        <w:spacing w:line="360" w:lineRule="auto"/>
        <w:jc w:val="left"/>
        <w:textAlignment w:val="center"/>
      </w:pPr>
      <w:r>
        <w:t>C</w:t>
      </w:r>
      <w:r>
        <w:t>．能闻到大豆的香味，是香味分子不停地做无规则运动，扩散到空气中，属于扩散现象，故</w:t>
      </w:r>
      <w:r>
        <w:t>C</w:t>
      </w:r>
      <w:r>
        <w:t>正确；</w:t>
      </w:r>
      <w:r>
        <w:t xml:space="preserve"> </w:t>
      </w:r>
    </w:p>
    <w:p w14:paraId="30607C33" w14:textId="77777777" w:rsidR="00B70FDB" w:rsidRDefault="00000000">
      <w:pPr>
        <w:spacing w:line="360" w:lineRule="auto"/>
        <w:jc w:val="left"/>
        <w:textAlignment w:val="center"/>
      </w:pPr>
      <w:r>
        <w:t>D</w:t>
      </w:r>
      <w:r>
        <w:t>．热值是燃料的固有特性，只与燃料的种类有关，和燃料的质量、燃烧程度无关，因此木柴燃烧过程中热值不变，故</w:t>
      </w:r>
      <w:r>
        <w:t>D</w:t>
      </w:r>
      <w:r>
        <w:t>错误。</w:t>
      </w:r>
    </w:p>
    <w:p w14:paraId="00898769" w14:textId="77777777" w:rsidR="00B70FDB" w:rsidRDefault="00000000">
      <w:pPr>
        <w:spacing w:line="360" w:lineRule="auto"/>
        <w:jc w:val="left"/>
        <w:textAlignment w:val="center"/>
      </w:pPr>
      <w:r>
        <w:t>故选</w:t>
      </w:r>
      <w:r>
        <w:t xml:space="preserve"> C</w:t>
      </w:r>
      <w:r>
        <w:t>。</w:t>
      </w:r>
    </w:p>
    <w:p w14:paraId="371C7EEE" w14:textId="77777777" w:rsidR="00B70FDB" w:rsidRDefault="00000000">
      <w:pPr>
        <w:spacing w:line="360" w:lineRule="auto"/>
        <w:jc w:val="left"/>
        <w:textAlignment w:val="center"/>
      </w:pPr>
      <w:r>
        <w:t>7</w:t>
      </w:r>
      <w:r>
        <w:t>．</w:t>
      </w:r>
      <w:r>
        <w:t>D</w:t>
      </w:r>
    </w:p>
    <w:p w14:paraId="5B3E3FFF" w14:textId="77777777" w:rsidR="00B70FDB" w:rsidRDefault="00000000">
      <w:pPr>
        <w:spacing w:line="360" w:lineRule="auto"/>
        <w:jc w:val="left"/>
        <w:textAlignment w:val="center"/>
      </w:pPr>
      <w:r>
        <w:t>【详解】</w:t>
      </w:r>
      <w:r>
        <w:t>A</w:t>
      </w:r>
      <w:r>
        <w:t>．定日镜的作用是反射太阳光，将光汇聚到吸热器，属于反射镜，不是凸透镜，故</w:t>
      </w:r>
      <w:r>
        <w:t>A</w:t>
      </w:r>
      <w:r>
        <w:t>不符合题意；</w:t>
      </w:r>
    </w:p>
    <w:p w14:paraId="7E2A0AED" w14:textId="77777777" w:rsidR="00B70FDB" w:rsidRDefault="00000000">
      <w:pPr>
        <w:spacing w:line="360" w:lineRule="auto"/>
        <w:jc w:val="left"/>
        <w:textAlignment w:val="center"/>
      </w:pPr>
      <w:r>
        <w:t>B</w:t>
      </w:r>
      <w:r>
        <w:t>．不同位置的定日镜需要把太阳光都反射汇聚到塔顶同一个吸热器，因此不同定日镜的镜面角度不同，不是平行的，故</w:t>
      </w:r>
      <w:r>
        <w:t>B</w:t>
      </w:r>
      <w:r>
        <w:t>不符合题意；</w:t>
      </w:r>
    </w:p>
    <w:p w14:paraId="2DF21884" w14:textId="77777777" w:rsidR="00B70FDB" w:rsidRDefault="00000000">
      <w:pPr>
        <w:spacing w:line="360" w:lineRule="auto"/>
        <w:jc w:val="left"/>
        <w:textAlignment w:val="center"/>
      </w:pPr>
      <w:r>
        <w:t>C</w:t>
      </w:r>
      <w:r>
        <w:t>．该电站能量转化过程为：太阳能</w:t>
      </w:r>
      <w:r>
        <w:t>→</w:t>
      </w:r>
      <w:r>
        <w:t>熔盐的内能</w:t>
      </w:r>
      <w:r>
        <w:t>→</w:t>
      </w:r>
      <w:r>
        <w:t>蒸汽的机械能</w:t>
      </w:r>
      <w:r>
        <w:t>→</w:t>
      </w:r>
      <w:r>
        <w:t>电能，不是太阳能直接</w:t>
      </w:r>
      <w:r>
        <w:lastRenderedPageBreak/>
        <w:t>转化为电能，故</w:t>
      </w:r>
      <w:r>
        <w:t>C</w:t>
      </w:r>
      <w:r>
        <w:t>不符合题意；</w:t>
      </w:r>
    </w:p>
    <w:p w14:paraId="3BA34184" w14:textId="77777777" w:rsidR="00B70FDB" w:rsidRDefault="00000000">
      <w:pPr>
        <w:spacing w:line="360" w:lineRule="auto"/>
        <w:jc w:val="left"/>
        <w:textAlignment w:val="center"/>
      </w:pPr>
      <w:r>
        <w:t>D</w:t>
      </w:r>
      <w:r>
        <w:t>．改变内能的方式分为做功和热传递，熔盐吸收太阳光的热量升温，是通过热传递的方式改变内能，故</w:t>
      </w:r>
      <w:r>
        <w:t>D</w:t>
      </w:r>
      <w:r>
        <w:t>符合题意。</w:t>
      </w:r>
    </w:p>
    <w:p w14:paraId="01153C53" w14:textId="77777777" w:rsidR="00B70FDB" w:rsidRDefault="00000000">
      <w:pPr>
        <w:spacing w:line="360" w:lineRule="auto"/>
        <w:jc w:val="left"/>
        <w:textAlignment w:val="center"/>
      </w:pPr>
      <w:r>
        <w:t>故选</w:t>
      </w:r>
      <w:r>
        <w:t>D</w:t>
      </w:r>
      <w:r>
        <w:t>。</w:t>
      </w:r>
    </w:p>
    <w:p w14:paraId="26B7E7B0" w14:textId="77777777" w:rsidR="00B70FDB" w:rsidRDefault="00000000">
      <w:pPr>
        <w:spacing w:line="360" w:lineRule="auto"/>
        <w:jc w:val="left"/>
        <w:textAlignment w:val="center"/>
      </w:pPr>
      <w:r>
        <w:t>8</w:t>
      </w:r>
      <w:r>
        <w:t>．</w:t>
      </w:r>
      <w:r>
        <w:t>A</w:t>
      </w:r>
    </w:p>
    <w:p w14:paraId="784012DE" w14:textId="77777777" w:rsidR="00B70FDB" w:rsidRDefault="00000000">
      <w:pPr>
        <w:spacing w:line="360" w:lineRule="auto"/>
        <w:jc w:val="left"/>
        <w:textAlignment w:val="center"/>
      </w:pPr>
      <w:r>
        <w:t>【详解】智能手环中磁铁往返运动时，闭合线圈相对磁铁运动切割磁感线，产生感应电流，该原理是电磁感应现象。</w:t>
      </w:r>
    </w:p>
    <w:p w14:paraId="4D20C260" w14:textId="77777777" w:rsidR="00B70FDB" w:rsidRDefault="00000000">
      <w:pPr>
        <w:spacing w:line="360" w:lineRule="auto"/>
        <w:jc w:val="left"/>
        <w:textAlignment w:val="center"/>
      </w:pPr>
      <w:r>
        <w:t>A</w:t>
      </w:r>
      <w:r>
        <w:t>．该装置无外接电源，导体在磁场中做切割磁感线运动时会产生感应电流，是电磁感应实验，故</w:t>
      </w:r>
      <w:r>
        <w:t>A</w:t>
      </w:r>
      <w:r>
        <w:t>符合题意；</w:t>
      </w:r>
    </w:p>
    <w:p w14:paraId="7CCDB882" w14:textId="77777777" w:rsidR="00B70FDB" w:rsidRDefault="00000000">
      <w:pPr>
        <w:spacing w:line="360" w:lineRule="auto"/>
        <w:jc w:val="left"/>
        <w:textAlignment w:val="center"/>
      </w:pPr>
      <w:r>
        <w:t>B</w:t>
      </w:r>
      <w:r>
        <w:t>．该装置有外接电源，工作原理是通电导体在磁场中受力运动，故</w:t>
      </w:r>
      <w:r>
        <w:t>B</w:t>
      </w:r>
      <w:r>
        <w:t>不符合题意；</w:t>
      </w:r>
    </w:p>
    <w:p w14:paraId="7B2C590C" w14:textId="77777777" w:rsidR="00B70FDB" w:rsidRDefault="00000000">
      <w:pPr>
        <w:spacing w:line="360" w:lineRule="auto"/>
        <w:jc w:val="left"/>
        <w:textAlignment w:val="center"/>
      </w:pPr>
      <w:r>
        <w:t>C</w:t>
      </w:r>
      <w:r>
        <w:t>．该现象反映同名磁极相互排斥，属于磁极间的相互作用，故</w:t>
      </w:r>
      <w:r>
        <w:t>C</w:t>
      </w:r>
      <w:r>
        <w:t>不符合题意；</w:t>
      </w:r>
    </w:p>
    <w:p w14:paraId="6F610B15" w14:textId="77777777" w:rsidR="00B70FDB" w:rsidRDefault="00000000">
      <w:pPr>
        <w:spacing w:line="360" w:lineRule="auto"/>
        <w:jc w:val="left"/>
        <w:textAlignment w:val="center"/>
      </w:pPr>
      <w:r>
        <w:t>D</w:t>
      </w:r>
      <w:r>
        <w:t>．该图是奥斯特实验，原理是电流的磁效应（通电导体周围存在磁场），故</w:t>
      </w:r>
      <w:r>
        <w:t>D</w:t>
      </w:r>
      <w:r>
        <w:t>不符合题意。</w:t>
      </w:r>
    </w:p>
    <w:p w14:paraId="78F309DB" w14:textId="77777777" w:rsidR="00B70FDB" w:rsidRDefault="00000000">
      <w:pPr>
        <w:spacing w:line="360" w:lineRule="auto"/>
        <w:jc w:val="left"/>
        <w:textAlignment w:val="center"/>
      </w:pPr>
      <w:r>
        <w:t>故选</w:t>
      </w:r>
      <w:r>
        <w:t>A</w:t>
      </w:r>
      <w:r>
        <w:t>。</w:t>
      </w:r>
    </w:p>
    <w:p w14:paraId="1ECDFFAF" w14:textId="77777777" w:rsidR="00B70FDB" w:rsidRDefault="00000000">
      <w:pPr>
        <w:spacing w:line="360" w:lineRule="auto"/>
        <w:jc w:val="left"/>
        <w:textAlignment w:val="center"/>
      </w:pPr>
      <w:r>
        <w:t>9</w:t>
      </w:r>
      <w:r>
        <w:t>．</w:t>
      </w:r>
      <w:r>
        <w:t>B</w:t>
      </w:r>
    </w:p>
    <w:p w14:paraId="5FD6B06B" w14:textId="77777777" w:rsidR="00B70FDB" w:rsidRDefault="00000000">
      <w:pPr>
        <w:spacing w:line="360" w:lineRule="auto"/>
        <w:jc w:val="left"/>
        <w:textAlignment w:val="center"/>
      </w:pPr>
      <w:r>
        <w:t>【详解】</w:t>
      </w:r>
      <w:r>
        <w:t>A</w:t>
      </w:r>
      <w:r>
        <w:t>．仅闭合</w:t>
      </w:r>
      <w:r>
        <w:object w:dxaOrig="211" w:dyaOrig="317" w14:anchorId="6D7A7586">
          <v:shape id="_x0000_i1128" type="#_x0000_t75" alt="eqIdaa34a77e4f2152f15e416497f8a87169" style="width:10.5pt;height:15.75pt" o:ole="">
            <v:imagedata r:id="rId22" o:title="eqIdaa34a77e4f2152f15e416497f8a87169"/>
          </v:shape>
          <o:OLEObject Type="Embed" ProgID="Equation.DSMT4" ShapeID="_x0000_i1128" DrawAspect="Content" ObjectID="_1842589102" r:id="rId23"/>
        </w:object>
      </w:r>
      <w:r>
        <w:t>时，</w:t>
      </w:r>
      <w:r>
        <w:object w:dxaOrig="229" w:dyaOrig="323" w14:anchorId="0DFB9523">
          <v:shape id="_x0000_i1129" type="#_x0000_t75" alt="eqIdbb9a33203d5812270ca911b3502c923e" style="width:11.65pt;height:16.15pt" o:ole="">
            <v:imagedata r:id="rId24" o:title="eqIdbb9a33203d5812270ca911b3502c923e"/>
          </v:shape>
          <o:OLEObject Type="Embed" ProgID="Equation.DSMT4" ShapeID="_x0000_i1129" DrawAspect="Content" ObjectID="_1842589103" r:id="rId25"/>
        </w:object>
      </w:r>
      <w:r>
        <w:t>与</w:t>
      </w:r>
      <w:r>
        <w:object w:dxaOrig="264" w:dyaOrig="317" w14:anchorId="07951DAF">
          <v:shape id="_x0000_i1130" type="#_x0000_t75" alt="eqId9c69fdea31c367d1f7e7bbd245d1ed56" style="width:13.15pt;height:15.75pt" o:ole="">
            <v:imagedata r:id="rId26" o:title="eqId9c69fdea31c367d1f7e7bbd245d1ed56"/>
          </v:shape>
          <o:OLEObject Type="Embed" ProgID="Equation.DSMT4" ShapeID="_x0000_i1130" DrawAspect="Content" ObjectID="_1842589104" r:id="rId27"/>
        </w:object>
      </w:r>
      <w:r>
        <w:t>串联，电压表</w:t>
      </w:r>
      <w:r>
        <w:object w:dxaOrig="228" w:dyaOrig="263" w14:anchorId="7EA07E5D">
          <v:shape id="_x0000_i1131" type="#_x0000_t75" alt="eqIdfc37e4f57e656f9461e8a8d52e2c6ae4" style="width:11.25pt;height:13.15pt" o:ole="">
            <v:imagedata r:id="rId28" o:title="eqIdfc37e4f57e656f9461e8a8d52e2c6ae4"/>
          </v:shape>
          <o:OLEObject Type="Embed" ProgID="Equation.DSMT4" ShapeID="_x0000_i1131" DrawAspect="Content" ObjectID="_1842589105" r:id="rId29"/>
        </w:object>
      </w:r>
      <w:r>
        <w:t>测</w:t>
      </w:r>
      <w:r>
        <w:object w:dxaOrig="229" w:dyaOrig="323" w14:anchorId="6E1CB409">
          <v:shape id="_x0000_i1132" type="#_x0000_t75" alt="eqIdbb9a33203d5812270ca911b3502c923e" style="width:11.65pt;height:16.15pt" o:ole="">
            <v:imagedata r:id="rId24" o:title="eqIdbb9a33203d5812270ca911b3502c923e"/>
          </v:shape>
          <o:OLEObject Type="Embed" ProgID="Equation.DSMT4" ShapeID="_x0000_i1132" DrawAspect="Content" ObjectID="_1842589106" r:id="rId30"/>
        </w:object>
      </w:r>
      <w:r>
        <w:t>两端的电压，电流表</w:t>
      </w:r>
      <w:r>
        <w:object w:dxaOrig="211" w:dyaOrig="211" w14:anchorId="5E33C005">
          <v:shape id="_x0000_i1133" type="#_x0000_t75" alt="eqId76c2bb7be2e9410a16502268fd4c67be" style="width:10.5pt;height:10.5pt" o:ole="">
            <v:imagedata r:id="rId31" o:title="eqId76c2bb7be2e9410a16502268fd4c67be"/>
          </v:shape>
          <o:OLEObject Type="Embed" ProgID="Equation.DSMT4" ShapeID="_x0000_i1133" DrawAspect="Content" ObjectID="_1842589107" r:id="rId32"/>
        </w:object>
      </w:r>
      <w:r>
        <w:t>测电路中的电流。将滑片向右移动，变阻器</w:t>
      </w:r>
      <w:r>
        <w:object w:dxaOrig="264" w:dyaOrig="317" w14:anchorId="025A5850">
          <v:shape id="_x0000_i1134" type="#_x0000_t75" alt="eqId9c69fdea31c367d1f7e7bbd245d1ed56" style="width:13.15pt;height:15.75pt" o:ole="">
            <v:imagedata r:id="rId26" o:title="eqId9c69fdea31c367d1f7e7bbd245d1ed56"/>
          </v:shape>
          <o:OLEObject Type="Embed" ProgID="Equation.DSMT4" ShapeID="_x0000_i1134" DrawAspect="Content" ObjectID="_1842589108" r:id="rId33"/>
        </w:object>
      </w:r>
      <w:r>
        <w:t>接入电路的电阻变大，根据电阻的串联，电路的总电阻变大。由欧姆定律</w:t>
      </w:r>
      <w:r>
        <w:object w:dxaOrig="581" w:dyaOrig="541" w14:anchorId="5EFA9608">
          <v:shape id="_x0000_i1135" type="#_x0000_t75" alt="eqId876ec217fbb1cd7f83e12aacb5cc52f2" style="width:28.9pt;height:27pt" o:ole="">
            <v:imagedata r:id="rId34" o:title="eqId876ec217fbb1cd7f83e12aacb5cc52f2"/>
          </v:shape>
          <o:OLEObject Type="Embed" ProgID="Equation.DSMT4" ShapeID="_x0000_i1135" DrawAspect="Content" ObjectID="_1842589109" r:id="rId35"/>
        </w:object>
      </w:r>
      <w:r>
        <w:t>可知，电路中的电流变小，即电流表</w:t>
      </w:r>
      <w:r>
        <w:object w:dxaOrig="211" w:dyaOrig="211" w14:anchorId="4E5A87C0">
          <v:shape id="_x0000_i1136" type="#_x0000_t75" alt="eqId76c2bb7be2e9410a16502268fd4c67be" style="width:10.5pt;height:10.5pt" o:ole="">
            <v:imagedata r:id="rId31" o:title="eqId76c2bb7be2e9410a16502268fd4c67be"/>
          </v:shape>
          <o:OLEObject Type="Embed" ProgID="Equation.DSMT4" ShapeID="_x0000_i1136" DrawAspect="Content" ObjectID="_1842589110" r:id="rId36"/>
        </w:object>
      </w:r>
      <w:r>
        <w:t>的示数变小。再根据</w:t>
      </w:r>
      <w:r>
        <w:object w:dxaOrig="651" w:dyaOrig="252" w14:anchorId="0216AF3D">
          <v:shape id="_x0000_i1137" type="#_x0000_t75" alt="eqIda7c394fba98261989d2b9350f7ec56c2" style="width:32.65pt;height:12.75pt" o:ole="">
            <v:imagedata r:id="rId37" o:title="eqIda7c394fba98261989d2b9350f7ec56c2"/>
          </v:shape>
          <o:OLEObject Type="Embed" ProgID="Equation.DSMT4" ShapeID="_x0000_i1137" DrawAspect="Content" ObjectID="_1842589111" r:id="rId38"/>
        </w:object>
      </w:r>
      <w:r>
        <w:t>，</w:t>
      </w:r>
      <w:r>
        <w:object w:dxaOrig="229" w:dyaOrig="323" w14:anchorId="3B4D6C82">
          <v:shape id="_x0000_i1138" type="#_x0000_t75" alt="eqIdbb9a33203d5812270ca911b3502c923e" style="width:11.65pt;height:16.15pt" o:ole="">
            <v:imagedata r:id="rId24" o:title="eqIdbb9a33203d5812270ca911b3502c923e"/>
          </v:shape>
          <o:OLEObject Type="Embed" ProgID="Equation.DSMT4" ShapeID="_x0000_i1138" DrawAspect="Content" ObjectID="_1842589112" r:id="rId39"/>
        </w:object>
      </w:r>
      <w:r>
        <w:t>不变，</w:t>
      </w:r>
      <w:r>
        <w:object w:dxaOrig="176" w:dyaOrig="227" w14:anchorId="24489DA8">
          <v:shape id="_x0000_i1139" type="#_x0000_t75" alt="eqIde105760638b22b26ff8bec4354255e4c" style="width:8.65pt;height:11.25pt" o:ole="">
            <v:imagedata r:id="rId40" o:title="eqIde105760638b22b26ff8bec4354255e4c"/>
          </v:shape>
          <o:OLEObject Type="Embed" ProgID="Equation.DSMT4" ShapeID="_x0000_i1139" DrawAspect="Content" ObjectID="_1842589113" r:id="rId41"/>
        </w:object>
      </w:r>
      <w:r>
        <w:t>变小，则</w:t>
      </w:r>
      <w:r>
        <w:object w:dxaOrig="229" w:dyaOrig="323" w14:anchorId="10D50C21">
          <v:shape id="_x0000_i1140" type="#_x0000_t75" alt="eqIdbb9a33203d5812270ca911b3502c923e" style="width:11.65pt;height:16.15pt" o:ole="">
            <v:imagedata r:id="rId24" o:title="eqIdbb9a33203d5812270ca911b3502c923e"/>
          </v:shape>
          <o:OLEObject Type="Embed" ProgID="Equation.DSMT4" ShapeID="_x0000_i1140" DrawAspect="Content" ObjectID="_1842589114" r:id="rId42"/>
        </w:object>
      </w:r>
      <w:r>
        <w:t>两端的电压变小，即电压表</w:t>
      </w:r>
      <w:r>
        <w:object w:dxaOrig="228" w:dyaOrig="263" w14:anchorId="583EF626">
          <v:shape id="_x0000_i1141" type="#_x0000_t75" alt="eqIdfc37e4f57e656f9461e8a8d52e2c6ae4" style="width:11.25pt;height:13.15pt" o:ole="">
            <v:imagedata r:id="rId28" o:title="eqIdfc37e4f57e656f9461e8a8d52e2c6ae4"/>
          </v:shape>
          <o:OLEObject Type="Embed" ProgID="Equation.DSMT4" ShapeID="_x0000_i1141" DrawAspect="Content" ObjectID="_1842589115" r:id="rId43"/>
        </w:object>
      </w:r>
      <w:r>
        <w:t>的示数变小；根电压表</w:t>
      </w:r>
      <w:r>
        <w:t>﻿V﻿</w:t>
      </w:r>
      <w:r>
        <w:t>的示数与电流表﻿</w:t>
      </w:r>
      <w:r>
        <w:t>A﻿</w:t>
      </w:r>
      <w:r>
        <w:t>的示数的比值等于</w:t>
      </w:r>
      <w:r>
        <w:object w:dxaOrig="229" w:dyaOrig="323" w14:anchorId="0275F76F">
          <v:shape id="_x0000_i1142" type="#_x0000_t75" alt="eqId5d0efe726d2002e3dd9b556af6cc7a83" style="width:11.65pt;height:16.15pt" o:ole="">
            <v:imagedata r:id="rId44" o:title="eqId5d0efe726d2002e3dd9b556af6cc7a83"/>
          </v:shape>
          <o:OLEObject Type="Embed" ProgID="Equation.DSMT4" ShapeID="_x0000_i1142" DrawAspect="Content" ObjectID="_1842589116" r:id="rId45"/>
        </w:object>
      </w:r>
      <w:r>
        <w:t>的阻值。因为</w:t>
      </w:r>
      <w:r>
        <w:t>﻿</w:t>
      </w:r>
      <w:r>
        <w:object w:dxaOrig="229" w:dyaOrig="323" w14:anchorId="02A218D2">
          <v:shape id="_x0000_i1143" type="#_x0000_t75" alt="eqId5d0efe726d2002e3dd9b556af6cc7a83" style="width:11.65pt;height:16.15pt" o:ole="">
            <v:imagedata r:id="rId44" o:title="eqId5d0efe726d2002e3dd9b556af6cc7a83"/>
          </v:shape>
          <o:OLEObject Type="Embed" ProgID="Equation.DSMT4" ShapeID="_x0000_i1143" DrawAspect="Content" ObjectID="_1842589117" r:id="rId46"/>
        </w:object>
      </w:r>
      <w:r>
        <w:t>为定值电阻，其阻值不变，所以该比值不变，故</w:t>
      </w:r>
      <w:r>
        <w:t>A</w:t>
      </w:r>
      <w:r>
        <w:t>错误，</w:t>
      </w:r>
      <w:r>
        <w:t>B</w:t>
      </w:r>
      <w:r>
        <w:t>正确；</w:t>
      </w:r>
    </w:p>
    <w:p w14:paraId="4A3ADC87" w14:textId="77777777" w:rsidR="00B70FDB" w:rsidRDefault="00000000">
      <w:pPr>
        <w:spacing w:line="360" w:lineRule="auto"/>
        <w:jc w:val="left"/>
        <w:textAlignment w:val="center"/>
      </w:pPr>
      <w:r>
        <w:t>C</w:t>
      </w:r>
      <w:r>
        <w:t>．先闭合</w:t>
      </w:r>
      <w:r>
        <w:object w:dxaOrig="211" w:dyaOrig="317" w14:anchorId="1F9EEC50">
          <v:shape id="_x0000_i1144" type="#_x0000_t75" alt="eqIdaa34a77e4f2152f15e416497f8a87169" style="width:10.5pt;height:15.75pt" o:ole="">
            <v:imagedata r:id="rId22" o:title="eqIdaa34a77e4f2152f15e416497f8a87169"/>
          </v:shape>
          <o:OLEObject Type="Embed" ProgID="Equation.DSMT4" ShapeID="_x0000_i1144" DrawAspect="Content" ObjectID="_1842589118" r:id="rId47"/>
        </w:object>
      </w:r>
      <w:r>
        <w:t>，</w:t>
      </w:r>
      <w:r>
        <w:object w:dxaOrig="229" w:dyaOrig="323" w14:anchorId="2EDC7022">
          <v:shape id="_x0000_i1145" type="#_x0000_t75" alt="eqIdbb9a33203d5812270ca911b3502c923e" style="width:11.65pt;height:16.15pt" o:ole="">
            <v:imagedata r:id="rId24" o:title="eqIdbb9a33203d5812270ca911b3502c923e"/>
          </v:shape>
          <o:OLEObject Type="Embed" ProgID="Equation.DSMT4" ShapeID="_x0000_i1145" DrawAspect="Content" ObjectID="_1842589119" r:id="rId48"/>
        </w:object>
      </w:r>
      <w:r>
        <w:t>与</w:t>
      </w:r>
      <w:r>
        <w:object w:dxaOrig="264" w:dyaOrig="317" w14:anchorId="59C68797">
          <v:shape id="_x0000_i1146" type="#_x0000_t75" alt="eqId9c69fdea31c367d1f7e7bbd245d1ed56" style="width:13.15pt;height:15.75pt" o:ole="">
            <v:imagedata r:id="rId26" o:title="eqId9c69fdea31c367d1f7e7bbd245d1ed56"/>
          </v:shape>
          <o:OLEObject Type="Embed" ProgID="Equation.DSMT4" ShapeID="_x0000_i1146" DrawAspect="Content" ObjectID="_1842589120" r:id="rId49"/>
        </w:object>
      </w:r>
      <w:r>
        <w:t>串联，电压表</w:t>
      </w:r>
      <w:r>
        <w:object w:dxaOrig="228" w:dyaOrig="263" w14:anchorId="304C9162">
          <v:shape id="_x0000_i1147" type="#_x0000_t75" alt="eqIdfc37e4f57e656f9461e8a8d52e2c6ae4" style="width:11.25pt;height:13.15pt" o:ole="">
            <v:imagedata r:id="rId28" o:title="eqIdfc37e4f57e656f9461e8a8d52e2c6ae4"/>
          </v:shape>
          <o:OLEObject Type="Embed" ProgID="Equation.DSMT4" ShapeID="_x0000_i1147" DrawAspect="Content" ObjectID="_1842589121" r:id="rId50"/>
        </w:object>
      </w:r>
      <w:r>
        <w:t>测</w:t>
      </w:r>
      <w:r>
        <w:object w:dxaOrig="229" w:dyaOrig="323" w14:anchorId="04723B2A">
          <v:shape id="_x0000_i1148" type="#_x0000_t75" alt="eqIdbb9a33203d5812270ca911b3502c923e" style="width:11.65pt;height:16.15pt" o:ole="">
            <v:imagedata r:id="rId24" o:title="eqIdbb9a33203d5812270ca911b3502c923e"/>
          </v:shape>
          <o:OLEObject Type="Embed" ProgID="Equation.DSMT4" ShapeID="_x0000_i1148" DrawAspect="Content" ObjectID="_1842589122" r:id="rId51"/>
        </w:object>
      </w:r>
      <w:r>
        <w:t>两端的电压；保持滑片位置不动，再闭合</w:t>
      </w:r>
      <w:r>
        <w:object w:dxaOrig="246" w:dyaOrig="311" w14:anchorId="2D547694">
          <v:shape id="_x0000_i1149" type="#_x0000_t75" alt="eqIdb16361a6814db5b467a3ca83956eb26d" style="width:12.4pt;height:15.4pt" o:ole="">
            <v:imagedata r:id="rId52" o:title="eqIdb16361a6814db5b467a3ca83956eb26d"/>
          </v:shape>
          <o:OLEObject Type="Embed" ProgID="Equation.DSMT4" ShapeID="_x0000_i1149" DrawAspect="Content" ObjectID="_1842589123" r:id="rId53"/>
        </w:object>
      </w:r>
      <w:r>
        <w:t>时，滑动变阻器</w:t>
      </w:r>
      <w:r>
        <w:object w:dxaOrig="264" w:dyaOrig="317" w14:anchorId="1C55C7B6">
          <v:shape id="_x0000_i1150" type="#_x0000_t75" alt="eqId9c69fdea31c367d1f7e7bbd245d1ed56" style="width:13.15pt;height:15.75pt" o:ole="">
            <v:imagedata r:id="rId26" o:title="eqId9c69fdea31c367d1f7e7bbd245d1ed56"/>
          </v:shape>
          <o:OLEObject Type="Embed" ProgID="Equation.DSMT4" ShapeID="_x0000_i1150" DrawAspect="Content" ObjectID="_1842589124" r:id="rId54"/>
        </w:object>
      </w:r>
      <w:r>
        <w:t>被短路，电路中只有电阻</w:t>
      </w:r>
      <w:r>
        <w:object w:dxaOrig="229" w:dyaOrig="323" w14:anchorId="21DB5095">
          <v:shape id="_x0000_i1151" type="#_x0000_t75" alt="eqIdbb9a33203d5812270ca911b3502c923e" style="width:11.65pt;height:16.15pt" o:ole="">
            <v:imagedata r:id="rId24" o:title="eqIdbb9a33203d5812270ca911b3502c923e"/>
          </v:shape>
          <o:OLEObject Type="Embed" ProgID="Equation.DSMT4" ShapeID="_x0000_i1151" DrawAspect="Content" ObjectID="_1842589125" r:id="rId55"/>
        </w:object>
      </w:r>
      <w:r>
        <w:t>，此时电压表</w:t>
      </w:r>
      <w:r>
        <w:object w:dxaOrig="228" w:dyaOrig="263" w14:anchorId="75AF3832">
          <v:shape id="_x0000_i1152" type="#_x0000_t75" alt="eqIdfc37e4f57e656f9461e8a8d52e2c6ae4" style="width:11.25pt;height:13.15pt" o:ole="">
            <v:imagedata r:id="rId28" o:title="eqIdfc37e4f57e656f9461e8a8d52e2c6ae4"/>
          </v:shape>
          <o:OLEObject Type="Embed" ProgID="Equation.DSMT4" ShapeID="_x0000_i1152" DrawAspect="Content" ObjectID="_1842589126" r:id="rId56"/>
        </w:object>
      </w:r>
      <w:r>
        <w:t>测电源电压，所以电压表</w:t>
      </w:r>
      <w:r>
        <w:object w:dxaOrig="228" w:dyaOrig="263" w14:anchorId="5E0BCEB9">
          <v:shape id="_x0000_i1153" type="#_x0000_t75" alt="eqIdfc37e4f57e656f9461e8a8d52e2c6ae4" style="width:11.25pt;height:13.15pt" o:ole="">
            <v:imagedata r:id="rId28" o:title="eqIdfc37e4f57e656f9461e8a8d52e2c6ae4"/>
          </v:shape>
          <o:OLEObject Type="Embed" ProgID="Equation.DSMT4" ShapeID="_x0000_i1153" DrawAspect="Content" ObjectID="_1842589127" r:id="rId57"/>
        </w:object>
      </w:r>
      <w:r>
        <w:t>的示数变大，故</w:t>
      </w:r>
      <w:r>
        <w:t>C</w:t>
      </w:r>
      <w:r>
        <w:t>错误；</w:t>
      </w:r>
    </w:p>
    <w:p w14:paraId="4F2AF0D9" w14:textId="77777777" w:rsidR="00B70FDB" w:rsidRDefault="00000000">
      <w:pPr>
        <w:spacing w:line="360" w:lineRule="auto"/>
        <w:jc w:val="left"/>
        <w:textAlignment w:val="center"/>
      </w:pPr>
      <w:r>
        <w:t>D</w:t>
      </w:r>
      <w:r>
        <w:t>．闭合</w:t>
      </w:r>
      <w:r>
        <w:object w:dxaOrig="211" w:dyaOrig="317" w14:anchorId="06067317">
          <v:shape id="_x0000_i1154" type="#_x0000_t75" alt="eqIdaa34a77e4f2152f15e416497f8a87169" style="width:10.5pt;height:15.75pt" o:ole="">
            <v:imagedata r:id="rId22" o:title="eqIdaa34a77e4f2152f15e416497f8a87169"/>
          </v:shape>
          <o:OLEObject Type="Embed" ProgID="Equation.DSMT4" ShapeID="_x0000_i1154" DrawAspect="Content" ObjectID="_1842589128" r:id="rId58"/>
        </w:object>
      </w:r>
      <w:r>
        <w:t>和</w:t>
      </w:r>
      <w:r>
        <w:object w:dxaOrig="246" w:dyaOrig="311" w14:anchorId="4079F1B4">
          <v:shape id="_x0000_i1155" type="#_x0000_t75" alt="eqIdb16361a6814db5b467a3ca83956eb26d" style="width:12.4pt;height:15.4pt" o:ole="">
            <v:imagedata r:id="rId52" o:title="eqIdb16361a6814db5b467a3ca83956eb26d"/>
          </v:shape>
          <o:OLEObject Type="Embed" ProgID="Equation.DSMT4" ShapeID="_x0000_i1155" DrawAspect="Content" ObjectID="_1842589129" r:id="rId59"/>
        </w:object>
      </w:r>
      <w:r>
        <w:t>，变阻器</w:t>
      </w:r>
      <w:r>
        <w:object w:dxaOrig="264" w:dyaOrig="317" w14:anchorId="213A50A6">
          <v:shape id="_x0000_i1156" type="#_x0000_t75" alt="eqId9c69fdea31c367d1f7e7bbd245d1ed56" style="width:13.15pt;height:15.75pt" o:ole="">
            <v:imagedata r:id="rId26" o:title="eqId9c69fdea31c367d1f7e7bbd245d1ed56"/>
          </v:shape>
          <o:OLEObject Type="Embed" ProgID="Equation.DSMT4" ShapeID="_x0000_i1156" DrawAspect="Content" ObjectID="_1842589130" r:id="rId60"/>
        </w:object>
      </w:r>
      <w:r>
        <w:t>被短路，只有电阻</w:t>
      </w:r>
      <w:r>
        <w:object w:dxaOrig="229" w:dyaOrig="323" w14:anchorId="5534A401">
          <v:shape id="_x0000_i1157" type="#_x0000_t75" alt="eqIdbb9a33203d5812270ca911b3502c923e" style="width:11.65pt;height:16.15pt" o:ole="">
            <v:imagedata r:id="rId24" o:title="eqIdbb9a33203d5812270ca911b3502c923e"/>
          </v:shape>
          <o:OLEObject Type="Embed" ProgID="Equation.DSMT4" ShapeID="_x0000_i1157" DrawAspect="Content" ObjectID="_1842589131" r:id="rId61"/>
        </w:object>
      </w:r>
      <w:r>
        <w:t>工作，电压表</w:t>
      </w:r>
      <w:r>
        <w:object w:dxaOrig="228" w:dyaOrig="263" w14:anchorId="5F84A0F0">
          <v:shape id="_x0000_i1158" type="#_x0000_t75" alt="eqIdfc37e4f57e656f9461e8a8d52e2c6ae4" style="width:11.25pt;height:13.15pt" o:ole="">
            <v:imagedata r:id="rId28" o:title="eqIdfc37e4f57e656f9461e8a8d52e2c6ae4"/>
          </v:shape>
          <o:OLEObject Type="Embed" ProgID="Equation.DSMT4" ShapeID="_x0000_i1158" DrawAspect="Content" ObjectID="_1842589132" r:id="rId62"/>
        </w:object>
      </w:r>
      <w:r>
        <w:t>测电源电压。将滑片向右移动，电源电压不变，所以</w:t>
      </w:r>
      <w:r>
        <w:object w:dxaOrig="228" w:dyaOrig="263" w14:anchorId="7E1F0A93">
          <v:shape id="_x0000_i1159" type="#_x0000_t75" alt="eqIdfc37e4f57e656f9461e8a8d52e2c6ae4" style="width:11.25pt;height:13.15pt" o:ole="">
            <v:imagedata r:id="rId28" o:title="eqIdfc37e4f57e656f9461e8a8d52e2c6ae4"/>
          </v:shape>
          <o:OLEObject Type="Embed" ProgID="Equation.DSMT4" ShapeID="_x0000_i1159" DrawAspect="Content" ObjectID="_1842589133" r:id="rId63"/>
        </w:object>
      </w:r>
      <w:r>
        <w:t>的示数不变，故</w:t>
      </w:r>
      <w:r>
        <w:t>D</w:t>
      </w:r>
      <w:r>
        <w:t>错误。</w:t>
      </w:r>
    </w:p>
    <w:p w14:paraId="3D668B73" w14:textId="77777777" w:rsidR="00B70FDB" w:rsidRDefault="00000000">
      <w:pPr>
        <w:spacing w:line="360" w:lineRule="auto"/>
        <w:jc w:val="left"/>
        <w:textAlignment w:val="center"/>
      </w:pPr>
      <w:r>
        <w:t>故选</w:t>
      </w:r>
      <w:r>
        <w:t>B</w:t>
      </w:r>
      <w:r>
        <w:t>。</w:t>
      </w:r>
    </w:p>
    <w:p w14:paraId="220093B8" w14:textId="77777777" w:rsidR="00B70FDB" w:rsidRDefault="00000000">
      <w:pPr>
        <w:spacing w:line="360" w:lineRule="auto"/>
        <w:jc w:val="left"/>
        <w:textAlignment w:val="center"/>
      </w:pPr>
      <w:r>
        <w:t>10</w:t>
      </w:r>
      <w:r>
        <w:t>．</w:t>
      </w:r>
      <w:r>
        <w:t>C</w:t>
      </w:r>
    </w:p>
    <w:p w14:paraId="0B2FC4A0" w14:textId="77777777" w:rsidR="00B70FDB" w:rsidRDefault="00000000">
      <w:pPr>
        <w:spacing w:line="360" w:lineRule="auto"/>
        <w:jc w:val="left"/>
        <w:textAlignment w:val="center"/>
      </w:pPr>
      <w:r>
        <w:lastRenderedPageBreak/>
        <w:t>【详解】当</w:t>
      </w:r>
      <w:r>
        <w:object w:dxaOrig="176" w:dyaOrig="238" w14:anchorId="07E59F1E">
          <v:shape id="_x0000_i1160" type="#_x0000_t75" alt="eqId3482b3e788f6069d41ee5a190c7ef1f0" style="width:8.65pt;height:12pt" o:ole="">
            <v:imagedata r:id="rId64" o:title="eqId3482b3e788f6069d41ee5a190c7ef1f0"/>
          </v:shape>
          <o:OLEObject Type="Embed" ProgID="Equation.DSMT4" ShapeID="_x0000_i1160" DrawAspect="Content" ObjectID="_1842589134" r:id="rId65"/>
        </w:object>
      </w:r>
      <w:r>
        <w:t>闭合后，再分别闭合</w:t>
      </w:r>
      <w:r>
        <w:object w:dxaOrig="211" w:dyaOrig="317" w14:anchorId="0F16032A">
          <v:shape id="_x0000_i1161" type="#_x0000_t75" alt="eqId96294c3218335f72429dbc1725bf6024" style="width:10.5pt;height:15.75pt" o:ole="">
            <v:imagedata r:id="rId66" o:title="eqId96294c3218335f72429dbc1725bf6024"/>
          </v:shape>
          <o:OLEObject Type="Embed" ProgID="Equation.DSMT4" ShapeID="_x0000_i1161" DrawAspect="Content" ObjectID="_1842589135" r:id="rId67"/>
        </w:object>
      </w:r>
      <w:r>
        <w:t>、</w:t>
      </w:r>
      <w:r>
        <w:object w:dxaOrig="246" w:dyaOrig="311" w14:anchorId="5A841DC0">
          <v:shape id="_x0000_i1162" type="#_x0000_t75" alt="eqIda7caf55d47194882cfcd0ee0896b9cda" style="width:12.4pt;height:15.4pt" o:ole="">
            <v:imagedata r:id="rId68" o:title="eqIda7caf55d47194882cfcd0ee0896b9cda"/>
          </v:shape>
          <o:OLEObject Type="Embed" ProgID="Equation.DSMT4" ShapeID="_x0000_i1162" DrawAspect="Content" ObjectID="_1842589136" r:id="rId69"/>
        </w:object>
      </w:r>
      <w:r>
        <w:t>、</w:t>
      </w:r>
      <w:r>
        <w:object w:dxaOrig="246" w:dyaOrig="311" w14:anchorId="19763122">
          <v:shape id="_x0000_i1163" type="#_x0000_t75" alt="eqId8750f0ff9370531bc6e537cd7f628476" style="width:12.4pt;height:15.4pt" o:ole="">
            <v:imagedata r:id="rId70" o:title="eqId8750f0ff9370531bc6e537cd7f628476"/>
          </v:shape>
          <o:OLEObject Type="Embed" ProgID="Equation.DSMT4" ShapeID="_x0000_i1163" DrawAspect="Content" ObjectID="_1842589137" r:id="rId71"/>
        </w:object>
      </w:r>
      <w:r>
        <w:t>（每次只能闭合其中之一）时，检验灯泡</w:t>
      </w:r>
      <w:r>
        <w:object w:dxaOrig="264" w:dyaOrig="317" w14:anchorId="6647ABC8">
          <v:shape id="_x0000_i1164" type="#_x0000_t75" alt="eqId005cdb0d623c532ccc7b0eab241a0d64" style="width:13.15pt;height:15.75pt" o:ole="">
            <v:imagedata r:id="rId72" o:title="eqId005cdb0d623c532ccc7b0eab241a0d64"/>
          </v:shape>
          <o:OLEObject Type="Embed" ProgID="Equation.DSMT4" ShapeID="_x0000_i1164" DrawAspect="Content" ObjectID="_1842589138" r:id="rId73"/>
        </w:object>
      </w:r>
      <w:r>
        <w:t>与所测支路中的灯泡处于串联状态。家庭电路电压是</w:t>
      </w:r>
      <w:r>
        <w:object w:dxaOrig="545" w:dyaOrig="253" w14:anchorId="66960DF7">
          <v:shape id="_x0000_i1165" type="#_x0000_t75" alt="eqId39872090c4dd5705796f37d34d686da0" style="width:27.4pt;height:12.75pt" o:ole="">
            <v:imagedata r:id="rId74" o:title="eqId39872090c4dd5705796f37d34d686da0"/>
          </v:shape>
          <o:OLEObject Type="Embed" ProgID="Equation.DSMT4" ShapeID="_x0000_i1165" DrawAspect="Content" ObjectID="_1842589139" r:id="rId75"/>
        </w:object>
      </w:r>
      <w:r>
        <w:t>，灯泡只有在额定电压下才会正常发光。如果</w:t>
      </w:r>
      <w:r>
        <w:object w:dxaOrig="264" w:dyaOrig="317" w14:anchorId="25A2B5AB">
          <v:shape id="_x0000_i1166" type="#_x0000_t75" alt="eqId005cdb0d623c532ccc7b0eab241a0d64" style="width:13.15pt;height:15.75pt" o:ole="">
            <v:imagedata r:id="rId72" o:title="eqId005cdb0d623c532ccc7b0eab241a0d64"/>
          </v:shape>
          <o:OLEObject Type="Embed" ProgID="Equation.DSMT4" ShapeID="_x0000_i1166" DrawAspect="Content" ObjectID="_1842589140" r:id="rId76"/>
        </w:object>
      </w:r>
      <w:r>
        <w:t>正常发光，说明</w:t>
      </w:r>
      <w:r>
        <w:object w:dxaOrig="264" w:dyaOrig="317" w14:anchorId="6E201B0A">
          <v:shape id="_x0000_i1167" type="#_x0000_t75" alt="eqId005cdb0d623c532ccc7b0eab241a0d64" style="width:13.15pt;height:15.75pt" o:ole="">
            <v:imagedata r:id="rId72" o:title="eqId005cdb0d623c532ccc7b0eab241a0d64"/>
          </v:shape>
          <o:OLEObject Type="Embed" ProgID="Equation.DSMT4" ShapeID="_x0000_i1167" DrawAspect="Content" ObjectID="_1842589141" r:id="rId77"/>
        </w:object>
      </w:r>
      <w:r>
        <w:t>两端电压为</w:t>
      </w:r>
      <w:r>
        <w:object w:dxaOrig="545" w:dyaOrig="253" w14:anchorId="60BA3821">
          <v:shape id="_x0000_i1168" type="#_x0000_t75" alt="eqId39872090c4dd5705796f37d34d686da0" style="width:27.4pt;height:12.75pt" o:ole="">
            <v:imagedata r:id="rId74" o:title="eqId39872090c4dd5705796f37d34d686da0"/>
          </v:shape>
          <o:OLEObject Type="Embed" ProgID="Equation.DSMT4" ShapeID="_x0000_i1168" DrawAspect="Content" ObjectID="_1842589142" r:id="rId78"/>
        </w:object>
      </w:r>
      <w:r>
        <w:t>，即检验灯得到了</w:t>
      </w:r>
      <w:r>
        <w:object w:dxaOrig="545" w:dyaOrig="253" w14:anchorId="63084099">
          <v:shape id="_x0000_i1169" type="#_x0000_t75" alt="eqId39872090c4dd5705796f37d34d686da0" style="width:27.4pt;height:12.75pt" o:ole="">
            <v:imagedata r:id="rId74" o:title="eqId39872090c4dd5705796f37d34d686da0"/>
          </v:shape>
          <o:OLEObject Type="Embed" ProgID="Equation.DSMT4" ShapeID="_x0000_i1169" DrawAspect="Content" ObjectID="_1842589143" r:id="rId79"/>
        </w:object>
      </w:r>
      <w:r>
        <w:t>的额定电压，这意味着该支路发生了短路，使得检验灯直接接在电源两端。</w:t>
      </w:r>
    </w:p>
    <w:p w14:paraId="4296EC3E" w14:textId="77777777" w:rsidR="00B70FDB" w:rsidRDefault="00000000">
      <w:pPr>
        <w:spacing w:line="360" w:lineRule="auto"/>
        <w:jc w:val="left"/>
        <w:textAlignment w:val="center"/>
      </w:pPr>
      <w:r>
        <w:t>故选</w:t>
      </w:r>
      <w:r>
        <w:t>C</w:t>
      </w:r>
      <w:r>
        <w:t>。</w:t>
      </w:r>
    </w:p>
    <w:p w14:paraId="32F1D041" w14:textId="77777777" w:rsidR="00B70FDB" w:rsidRDefault="00000000">
      <w:pPr>
        <w:spacing w:line="360" w:lineRule="auto"/>
        <w:jc w:val="left"/>
        <w:textAlignment w:val="center"/>
      </w:pPr>
      <w:r>
        <w:t>11</w:t>
      </w:r>
      <w:r>
        <w:t>．</w:t>
      </w:r>
      <w:r>
        <w:t>D</w:t>
      </w:r>
    </w:p>
    <w:p w14:paraId="01CF1D44" w14:textId="77777777" w:rsidR="00B70FDB" w:rsidRDefault="00000000">
      <w:pPr>
        <w:spacing w:line="360" w:lineRule="auto"/>
        <w:jc w:val="left"/>
        <w:textAlignment w:val="center"/>
      </w:pPr>
      <w:r>
        <w:t>【分析】根据物体的浮沉条件和阿基米德原理进行分析求解。</w:t>
      </w:r>
    </w:p>
    <w:p w14:paraId="01A27068" w14:textId="77777777" w:rsidR="00B70FDB" w:rsidRDefault="00000000">
      <w:pPr>
        <w:spacing w:line="360" w:lineRule="auto"/>
        <w:jc w:val="left"/>
        <w:textAlignment w:val="center"/>
      </w:pPr>
      <w:r>
        <w:t>【详解】</w:t>
      </w:r>
      <w:r>
        <w:t>A</w:t>
      </w:r>
      <w:r>
        <w:t>．木块漂浮，则受到的浮力为</w:t>
      </w:r>
      <w:r>
        <w:object w:dxaOrig="3485" w:dyaOrig="334" w14:anchorId="4EA31C07">
          <v:shape id="_x0000_i1170" type="#_x0000_t75" alt="eqIdde2a2047fc9d4b93a4d57a1d4f0c563a" style="width:174.4pt;height:16.9pt" o:ole="">
            <v:imagedata r:id="rId80" o:title="eqIdde2a2047fc9d4b93a4d57a1d4f0c563a"/>
          </v:shape>
          <o:OLEObject Type="Embed" ProgID="Equation.DSMT4" ShapeID="_x0000_i1170" DrawAspect="Content" ObjectID="_1842589144" r:id="rId81"/>
        </w:object>
      </w:r>
    </w:p>
    <w:p w14:paraId="4FBEE9D3" w14:textId="77777777" w:rsidR="00B70FDB" w:rsidRDefault="00000000">
      <w:pPr>
        <w:spacing w:line="360" w:lineRule="auto"/>
        <w:jc w:val="left"/>
        <w:textAlignment w:val="center"/>
      </w:pPr>
      <w:r>
        <w:t>木块排开液体的体积为</w:t>
      </w:r>
      <w:r>
        <w:object w:dxaOrig="4048" w:dyaOrig="352" w14:anchorId="62770857">
          <v:shape id="_x0000_i1171" type="#_x0000_t75" alt="eqId56adc77505dfb28d75dc31e580961943" style="width:202.5pt;height:17.65pt" o:ole="">
            <v:imagedata r:id="rId82" o:title="eqId56adc77505dfb28d75dc31e580961943"/>
          </v:shape>
          <o:OLEObject Type="Embed" ProgID="Equation.DSMT4" ShapeID="_x0000_i1171" DrawAspect="Content" ObjectID="_1842589145" r:id="rId83"/>
        </w:object>
      </w:r>
    </w:p>
    <w:p w14:paraId="6A1D1C49" w14:textId="77777777" w:rsidR="00B70FDB" w:rsidRDefault="00000000">
      <w:pPr>
        <w:spacing w:line="360" w:lineRule="auto"/>
        <w:jc w:val="left"/>
        <w:textAlignment w:val="center"/>
      </w:pPr>
      <w:r>
        <w:t>则液体密度为</w:t>
      </w:r>
      <w:r>
        <w:object w:dxaOrig="4435" w:dyaOrig="634" w14:anchorId="0B87DC9B">
          <v:shape id="_x0000_i1172" type="#_x0000_t75" alt="eqId1b6c124de0bf7eb5640d506690f8132b" style="width:221.65pt;height:31.9pt" o:ole="">
            <v:imagedata r:id="rId84" o:title="eqId1b6c124de0bf7eb5640d506690f8132b"/>
          </v:shape>
          <o:OLEObject Type="Embed" ProgID="Equation.DSMT4" ShapeID="_x0000_i1172" DrawAspect="Content" ObjectID="_1842589146" r:id="rId85"/>
        </w:object>
      </w:r>
    </w:p>
    <w:p w14:paraId="79D3050B" w14:textId="77777777" w:rsidR="00B70FDB" w:rsidRDefault="00000000">
      <w:pPr>
        <w:spacing w:line="360" w:lineRule="auto"/>
        <w:jc w:val="left"/>
        <w:textAlignment w:val="center"/>
      </w:pPr>
      <w:r>
        <w:t>则容器内液体重力为</w:t>
      </w:r>
      <w:r>
        <w:object w:dxaOrig="6230" w:dyaOrig="352" w14:anchorId="7626E878">
          <v:shape id="_x0000_i1173" type="#_x0000_t75" alt="eqId1de0b268b3519e0c70a8a3d35222d4e5" style="width:311.65pt;height:17.65pt" o:ole="">
            <v:imagedata r:id="rId86" o:title="eqId1de0b268b3519e0c70a8a3d35222d4e5"/>
          </v:shape>
          <o:OLEObject Type="Embed" ProgID="Equation.DSMT4" ShapeID="_x0000_i1173" DrawAspect="Content" ObjectID="_1842589147" r:id="rId87"/>
        </w:object>
      </w:r>
    </w:p>
    <w:p w14:paraId="2F755FBF" w14:textId="77777777" w:rsidR="00B70FDB" w:rsidRDefault="00000000">
      <w:pPr>
        <w:spacing w:line="360" w:lineRule="auto"/>
        <w:jc w:val="left"/>
        <w:textAlignment w:val="center"/>
      </w:pPr>
      <w:r>
        <w:t>则容器对桌面的压力为</w:t>
      </w:r>
      <w:r>
        <w:object w:dxaOrig="3802" w:dyaOrig="334" w14:anchorId="4DB12C58">
          <v:shape id="_x0000_i1174" type="#_x0000_t75" alt="eqId8ca49dbbfb9023ee2bb5817ba37ff1c1" style="width:190.15pt;height:16.9pt" o:ole="">
            <v:imagedata r:id="rId88" o:title="eqId8ca49dbbfb9023ee2bb5817ba37ff1c1"/>
          </v:shape>
          <o:OLEObject Type="Embed" ProgID="Equation.DSMT4" ShapeID="_x0000_i1174" DrawAspect="Content" ObjectID="_1842589148" r:id="rId89"/>
        </w:object>
      </w:r>
    </w:p>
    <w:p w14:paraId="44E6F9D4" w14:textId="77777777" w:rsidR="00B70FDB" w:rsidRDefault="00000000">
      <w:pPr>
        <w:spacing w:line="360" w:lineRule="auto"/>
        <w:jc w:val="left"/>
        <w:textAlignment w:val="center"/>
      </w:pPr>
      <w:r>
        <w:t>则容器对桌面的压强为</w:t>
      </w:r>
      <w:r>
        <w:object w:dxaOrig="2851" w:dyaOrig="616" w14:anchorId="20FF036A">
          <v:shape id="_x0000_i1175" type="#_x0000_t75" alt="eqId2b1bfd7e8b19ed8605fdf682313dc7fe" style="width:142.5pt;height:30.75pt" o:ole="">
            <v:imagedata r:id="rId90" o:title="eqId2b1bfd7e8b19ed8605fdf682313dc7fe"/>
          </v:shape>
          <o:OLEObject Type="Embed" ProgID="Equation.DSMT4" ShapeID="_x0000_i1175" DrawAspect="Content" ObjectID="_1842589149" r:id="rId91"/>
        </w:object>
      </w:r>
      <w:r>
        <w:t>，故</w:t>
      </w:r>
      <w:r>
        <w:t>A</w:t>
      </w:r>
      <w:r>
        <w:t>错误；</w:t>
      </w:r>
    </w:p>
    <w:p w14:paraId="6C0B12E1" w14:textId="77777777" w:rsidR="00B70FDB" w:rsidRDefault="00000000">
      <w:pPr>
        <w:spacing w:line="360" w:lineRule="auto"/>
        <w:jc w:val="left"/>
        <w:textAlignment w:val="center"/>
      </w:pPr>
      <w:r>
        <w:t>B</w:t>
      </w:r>
      <w:r>
        <w:t>．木块漂浮时露出液面的高度为</w:t>
      </w:r>
      <w:r>
        <w:object w:dxaOrig="2904" w:dyaOrig="334" w14:anchorId="7232AC02">
          <v:shape id="_x0000_i1176" type="#_x0000_t75" alt="eqIdcf8674067f60d3c9142a4525ddaa377b" style="width:145.15pt;height:16.9pt" o:ole="">
            <v:imagedata r:id="rId92" o:title="eqIdcf8674067f60d3c9142a4525ddaa377b"/>
          </v:shape>
          <o:OLEObject Type="Embed" ProgID="Equation.DSMT4" ShapeID="_x0000_i1176" DrawAspect="Content" ObjectID="_1842589150" r:id="rId93"/>
        </w:object>
      </w:r>
    </w:p>
    <w:p w14:paraId="7FE02BE8" w14:textId="77777777" w:rsidR="00B70FDB" w:rsidRDefault="00000000">
      <w:pPr>
        <w:spacing w:line="360" w:lineRule="auto"/>
        <w:jc w:val="left"/>
        <w:textAlignment w:val="center"/>
      </w:pPr>
      <w:r>
        <w:t>木块恰好被全部压入液体中时，液面上升的高度为</w:t>
      </w:r>
      <w:r>
        <w:object w:dxaOrig="3520" w:dyaOrig="581" w14:anchorId="1CFDB2E7">
          <v:shape id="_x0000_i1177" type="#_x0000_t75" alt="eqIdd92d8d243a5d4b98208310b8e6a633aa" style="width:175.9pt;height:28.9pt" o:ole="">
            <v:imagedata r:id="rId94" o:title="eqIdd92d8d243a5d4b98208310b8e6a633aa"/>
          </v:shape>
          <o:OLEObject Type="Embed" ProgID="Equation.DSMT4" ShapeID="_x0000_i1177" DrawAspect="Content" ObjectID="_1842589151" r:id="rId95"/>
        </w:object>
      </w:r>
    </w:p>
    <w:p w14:paraId="56017251" w14:textId="77777777" w:rsidR="00B70FDB" w:rsidRDefault="00000000">
      <w:pPr>
        <w:spacing w:line="360" w:lineRule="auto"/>
        <w:jc w:val="left"/>
        <w:textAlignment w:val="center"/>
      </w:pPr>
      <w:r>
        <w:t>所以若将木块向下压</w:t>
      </w:r>
      <w:r>
        <w:t>2cm</w:t>
      </w:r>
      <w:r>
        <w:t>，则木块全部浸没在液体中且下表面深度增加量为</w:t>
      </w:r>
      <w:r>
        <w:object w:dxaOrig="3045" w:dyaOrig="356" w14:anchorId="4BC50A3B">
          <v:shape id="_x0000_i1178" type="#_x0000_t75" alt="eqIded556ba5d201c18c500732248db2a1de" style="width:152.25pt;height:17.65pt" o:ole="">
            <v:imagedata r:id="rId96" o:title="eqIded556ba5d201c18c500732248db2a1de"/>
          </v:shape>
          <o:OLEObject Type="Embed" ProgID="Equation.DSMT4" ShapeID="_x0000_i1178" DrawAspect="Content" ObjectID="_1842589152" r:id="rId97"/>
        </w:object>
      </w:r>
    </w:p>
    <w:p w14:paraId="108B8431" w14:textId="77777777" w:rsidR="00B70FDB" w:rsidRDefault="00000000">
      <w:pPr>
        <w:spacing w:line="360" w:lineRule="auto"/>
        <w:jc w:val="left"/>
        <w:textAlignment w:val="center"/>
      </w:pPr>
      <w:r>
        <w:t>则木块下表面受到的液体压强增加量为</w:t>
      </w:r>
      <w:r>
        <w:object w:dxaOrig="5139" w:dyaOrig="352" w14:anchorId="612649C1">
          <v:shape id="_x0000_i1179" type="#_x0000_t75" alt="eqId57b9aa3270e1566332b59236f0b7fec3" style="width:256.9pt;height:17.65pt" o:ole="">
            <v:imagedata r:id="rId98" o:title="eqId57b9aa3270e1566332b59236f0b7fec3"/>
          </v:shape>
          <o:OLEObject Type="Embed" ProgID="Equation.DSMT4" ShapeID="_x0000_i1179" DrawAspect="Content" ObjectID="_1842589153" r:id="rId99"/>
        </w:object>
      </w:r>
      <w:r>
        <w:t>，故</w:t>
      </w:r>
      <w:r>
        <w:t>B</w:t>
      </w:r>
      <w:r>
        <w:t>错误；</w:t>
      </w:r>
    </w:p>
    <w:p w14:paraId="535AFB74" w14:textId="77777777" w:rsidR="00B70FDB" w:rsidRDefault="00000000">
      <w:pPr>
        <w:spacing w:line="360" w:lineRule="auto"/>
        <w:jc w:val="left"/>
        <w:textAlignment w:val="center"/>
      </w:pPr>
      <w:r>
        <w:t>C</w:t>
      </w:r>
      <w:r>
        <w:t>．若将另一相同木块竖直重叠在该木块上方，假设此时重叠体漂浮且恰好触底，则此时容器内液体深度为</w:t>
      </w:r>
      <w:r>
        <w:object w:dxaOrig="3432" w:dyaOrig="651" w14:anchorId="14E86687">
          <v:shape id="_x0000_i1180" type="#_x0000_t75" alt="eqId46fda228f894cd1870c9d27220082e7c" style="width:171.75pt;height:32.65pt" o:ole="">
            <v:imagedata r:id="rId100" o:title="eqId46fda228f894cd1870c9d27220082e7c"/>
          </v:shape>
          <o:OLEObject Type="Embed" ProgID="Equation.DSMT4" ShapeID="_x0000_i1180" DrawAspect="Content" ObjectID="_1842589154" r:id="rId101"/>
        </w:object>
      </w:r>
    </w:p>
    <w:p w14:paraId="646D7F0F" w14:textId="77777777" w:rsidR="00B70FDB" w:rsidRDefault="00000000">
      <w:pPr>
        <w:spacing w:line="360" w:lineRule="auto"/>
        <w:jc w:val="left"/>
        <w:textAlignment w:val="center"/>
      </w:pPr>
      <w:r>
        <w:t>则此时重叠体排开液体的体积为</w:t>
      </w:r>
      <w:r>
        <w:object w:dxaOrig="3203" w:dyaOrig="352" w14:anchorId="32B214B9">
          <v:shape id="_x0000_i1181" type="#_x0000_t75" alt="eqIdaea3efe153c060b1ca8dbdba12ac95bf" style="width:160.15pt;height:17.65pt" o:ole="">
            <v:imagedata r:id="rId102" o:title="eqIdaea3efe153c060b1ca8dbdba12ac95bf"/>
          </v:shape>
          <o:OLEObject Type="Embed" ProgID="Equation.DSMT4" ShapeID="_x0000_i1181" DrawAspect="Content" ObjectID="_1842589155" r:id="rId103"/>
        </w:object>
      </w:r>
    </w:p>
    <w:p w14:paraId="57B04E32" w14:textId="77777777" w:rsidR="00B70FDB" w:rsidRDefault="00000000">
      <w:pPr>
        <w:spacing w:line="360" w:lineRule="auto"/>
        <w:jc w:val="left"/>
        <w:textAlignment w:val="center"/>
      </w:pPr>
      <w:r>
        <w:t>此时重叠体受到的浮力为</w:t>
      </w:r>
      <w:r>
        <w:object w:dxaOrig="5861" w:dyaOrig="352" w14:anchorId="74D1C237">
          <v:shape id="_x0000_i1182" type="#_x0000_t75" alt="eqId884b17d9e1ace64d27ffd1ad743cadbe" style="width:292.9pt;height:17.65pt" o:ole="">
            <v:imagedata r:id="rId104" o:title="eqId884b17d9e1ace64d27ffd1ad743cadbe"/>
          </v:shape>
          <o:OLEObject Type="Embed" ProgID="Equation.DSMT4" ShapeID="_x0000_i1182" DrawAspect="Content" ObjectID="_1842589156" r:id="rId105"/>
        </w:object>
      </w:r>
    </w:p>
    <w:p w14:paraId="21B4B5A6" w14:textId="77777777" w:rsidR="00B70FDB" w:rsidRDefault="00000000">
      <w:pPr>
        <w:spacing w:line="360" w:lineRule="auto"/>
        <w:jc w:val="left"/>
        <w:textAlignment w:val="center"/>
      </w:pPr>
      <w:r>
        <w:lastRenderedPageBreak/>
        <w:t>故此时重叠体应沉底，所受浮力为</w:t>
      </w:r>
      <w:r>
        <w:t>8N</w:t>
      </w:r>
      <w:r>
        <w:t>，故</w:t>
      </w:r>
      <w:r>
        <w:t>C</w:t>
      </w:r>
      <w:r>
        <w:t>错误；</w:t>
      </w:r>
    </w:p>
    <w:p w14:paraId="2CA960D8" w14:textId="77777777" w:rsidR="00B70FDB" w:rsidRDefault="00000000">
      <w:pPr>
        <w:spacing w:line="360" w:lineRule="auto"/>
        <w:jc w:val="left"/>
        <w:textAlignment w:val="center"/>
      </w:pPr>
      <w:r>
        <w:t>D</w:t>
      </w:r>
      <w:r>
        <w:t>．木块密度为</w:t>
      </w:r>
      <w:r>
        <w:object w:dxaOrig="4787" w:dyaOrig="546" w14:anchorId="2E149CFC">
          <v:shape id="_x0000_i1183" type="#_x0000_t75" alt="eqId755b4b6b0319e5c68ad2c419485df727" style="width:239.25pt;height:27.4pt" o:ole="">
            <v:imagedata r:id="rId106" o:title="eqId755b4b6b0319e5c68ad2c419485df727"/>
          </v:shape>
          <o:OLEObject Type="Embed" ProgID="Equation.DSMT4" ShapeID="_x0000_i1183" DrawAspect="Content" ObjectID="_1842589157" r:id="rId107"/>
        </w:object>
      </w:r>
    </w:p>
    <w:p w14:paraId="78F51981" w14:textId="77777777" w:rsidR="00B70FDB" w:rsidRDefault="00000000">
      <w:pPr>
        <w:spacing w:line="360" w:lineRule="auto"/>
        <w:jc w:val="left"/>
        <w:textAlignment w:val="center"/>
      </w:pPr>
      <w:r>
        <w:t>若将木块浸入液体中的一半（图中阴影部分）水平截去并取出，待液面静止后，剩余木块仍然漂浮，根据浮力等于重力，则有</w:t>
      </w:r>
      <w:r>
        <w:object w:dxaOrig="1285" w:dyaOrig="333" w14:anchorId="67D743B0">
          <v:shape id="_x0000_i1184" type="#_x0000_t75" alt="eqId9e735671780b3bc0129c722c0360b885" style="width:64.15pt;height:16.5pt" o:ole="">
            <v:imagedata r:id="rId108" o:title="eqId9e735671780b3bc0129c722c0360b885"/>
          </v:shape>
          <o:OLEObject Type="Embed" ProgID="Equation.DSMT4" ShapeID="_x0000_i1184" DrawAspect="Content" ObjectID="_1842589158" r:id="rId109"/>
        </w:object>
      </w:r>
    </w:p>
    <w:p w14:paraId="6DE05E4D" w14:textId="77777777" w:rsidR="00B70FDB" w:rsidRDefault="00000000">
      <w:pPr>
        <w:spacing w:line="360" w:lineRule="auto"/>
        <w:jc w:val="left"/>
        <w:textAlignment w:val="center"/>
      </w:pPr>
      <w:r>
        <w:t>可得</w:t>
      </w:r>
      <w:r>
        <w:object w:dxaOrig="1231" w:dyaOrig="334" w14:anchorId="484CB677">
          <v:shape id="_x0000_i1185" type="#_x0000_t75" alt="eqIde349f07e62164789385acb21355bf595" style="width:61.5pt;height:16.9pt" o:ole="">
            <v:imagedata r:id="rId110" o:title="eqIde349f07e62164789385acb21355bf595"/>
          </v:shape>
          <o:OLEObject Type="Embed" ProgID="Equation.DSMT4" ShapeID="_x0000_i1185" DrawAspect="Content" ObjectID="_1842589159" r:id="rId111"/>
        </w:object>
      </w:r>
    </w:p>
    <w:p w14:paraId="538E944D" w14:textId="77777777" w:rsidR="00B70FDB" w:rsidRDefault="00000000">
      <w:pPr>
        <w:spacing w:line="360" w:lineRule="auto"/>
        <w:jc w:val="left"/>
        <w:textAlignment w:val="center"/>
      </w:pPr>
      <w:r>
        <w:t>则</w:t>
      </w:r>
      <w:r>
        <w:object w:dxaOrig="2851" w:dyaOrig="651" w14:anchorId="4200D2EA">
          <v:shape id="_x0000_i1186" type="#_x0000_t75" alt="eqIdaa403914c3bc18ed6c1d292a3ad2dc17" style="width:142.5pt;height:32.65pt" o:ole="">
            <v:imagedata r:id="rId112" o:title="eqIdaa403914c3bc18ed6c1d292a3ad2dc17"/>
          </v:shape>
          <o:OLEObject Type="Embed" ProgID="Equation.DSMT4" ShapeID="_x0000_i1186" DrawAspect="Content" ObjectID="_1842589160" r:id="rId113"/>
        </w:object>
      </w:r>
    </w:p>
    <w:p w14:paraId="1FDC3035" w14:textId="77777777" w:rsidR="00B70FDB" w:rsidRDefault="00000000">
      <w:pPr>
        <w:spacing w:line="360" w:lineRule="auto"/>
        <w:jc w:val="left"/>
        <w:textAlignment w:val="center"/>
      </w:pPr>
      <w:r>
        <w:t>则剩余木块露出液面的高度为</w:t>
      </w:r>
      <w:r>
        <w:object w:dxaOrig="4347" w:dyaOrig="595" w14:anchorId="34A83320">
          <v:shape id="_x0000_i1187" type="#_x0000_t75" alt="eqId6d843bd0e36d6a20fd81a225dbb49a11" style="width:217.5pt;height:29.65pt" o:ole="">
            <v:imagedata r:id="rId114" o:title="eqId6d843bd0e36d6a20fd81a225dbb49a11"/>
          </v:shape>
          <o:OLEObject Type="Embed" ProgID="Equation.DSMT4" ShapeID="_x0000_i1187" DrawAspect="Content" ObjectID="_1842589161" r:id="rId115"/>
        </w:object>
      </w:r>
    </w:p>
    <w:p w14:paraId="5D3219C0" w14:textId="77777777" w:rsidR="00B70FDB" w:rsidRDefault="00000000">
      <w:pPr>
        <w:spacing w:line="360" w:lineRule="auto"/>
        <w:jc w:val="left"/>
        <w:textAlignment w:val="center"/>
      </w:pPr>
      <w:r>
        <w:t>剩余木块所受的浮力为</w:t>
      </w:r>
      <w:r>
        <w:object w:dxaOrig="3837" w:dyaOrig="792" w14:anchorId="33BE1D7B">
          <v:shape id="_x0000_i1188" type="#_x0000_t75" alt="eqId6d9e04597a6ed14a87e10def1a33dbd0" style="width:192pt;height:39.75pt" o:ole="">
            <v:imagedata r:id="rId116" o:title="eqId6d9e04597a6ed14a87e10def1a33dbd0"/>
          </v:shape>
          <o:OLEObject Type="Embed" ProgID="Equation.DSMT4" ShapeID="_x0000_i1188" DrawAspect="Content" ObjectID="_1842589162" r:id="rId117"/>
        </w:object>
      </w:r>
    </w:p>
    <w:p w14:paraId="6612B2F0" w14:textId="77777777" w:rsidR="00B70FDB" w:rsidRDefault="00000000">
      <w:pPr>
        <w:spacing w:line="360" w:lineRule="auto"/>
        <w:jc w:val="left"/>
        <w:textAlignment w:val="center"/>
      </w:pPr>
      <w:r>
        <w:t>则排开液体的体积变化量为</w:t>
      </w:r>
      <w:r>
        <w:object w:dxaOrig="5597" w:dyaOrig="634" w14:anchorId="1F7DBCC5">
          <v:shape id="_x0000_i1189" type="#_x0000_t75" alt="eqId21623bac71aefca296743a596efd0879" style="width:279.75pt;height:31.9pt" o:ole="">
            <v:imagedata r:id="rId118" o:title="eqId21623bac71aefca296743a596efd0879"/>
          </v:shape>
          <o:OLEObject Type="Embed" ProgID="Equation.DSMT4" ShapeID="_x0000_i1189" DrawAspect="Content" ObjectID="_1842589163" r:id="rId119"/>
        </w:object>
      </w:r>
    </w:p>
    <w:p w14:paraId="7667995F" w14:textId="77777777" w:rsidR="00B70FDB" w:rsidRDefault="00000000">
      <w:pPr>
        <w:spacing w:line="360" w:lineRule="auto"/>
        <w:jc w:val="left"/>
        <w:textAlignment w:val="center"/>
      </w:pPr>
      <w:r>
        <w:t>则液面下降的高度为</w:t>
      </w:r>
      <w:r>
        <w:object w:dxaOrig="2658" w:dyaOrig="651" w14:anchorId="35BF972D">
          <v:shape id="_x0000_i1190" type="#_x0000_t75" alt="eqIda561089a76e318b8061d2750e7694ac8" style="width:132.75pt;height:32.65pt" o:ole="">
            <v:imagedata r:id="rId120" o:title="eqIda561089a76e318b8061d2750e7694ac8"/>
          </v:shape>
          <o:OLEObject Type="Embed" ProgID="Equation.DSMT4" ShapeID="_x0000_i1190" DrawAspect="Content" ObjectID="_1842589164" r:id="rId121"/>
        </w:object>
      </w:r>
    </w:p>
    <w:p w14:paraId="7F73B8D6" w14:textId="77777777" w:rsidR="00B70FDB" w:rsidRDefault="00000000">
      <w:pPr>
        <w:spacing w:line="360" w:lineRule="auto"/>
        <w:jc w:val="left"/>
        <w:textAlignment w:val="center"/>
      </w:pPr>
      <w:r>
        <w:t>则待液面静止后，木块上表面较截去前下降的高度为</w:t>
      </w:r>
      <w:r>
        <w:object w:dxaOrig="3115" w:dyaOrig="334" w14:anchorId="12176960">
          <v:shape id="_x0000_i1191" type="#_x0000_t75" alt="eqId7f1d2987ca360ba06a796066fe57841d" style="width:155.65pt;height:16.9pt" o:ole="">
            <v:imagedata r:id="rId122" o:title="eqId7f1d2987ca360ba06a796066fe57841d"/>
          </v:shape>
          <o:OLEObject Type="Embed" ProgID="Equation.DSMT4" ShapeID="_x0000_i1191" DrawAspect="Content" ObjectID="_1842589165" r:id="rId123"/>
        </w:object>
      </w:r>
      <w:r>
        <w:t>，故</w:t>
      </w:r>
      <w:r>
        <w:t>D</w:t>
      </w:r>
      <w:r>
        <w:t>正确。</w:t>
      </w:r>
    </w:p>
    <w:p w14:paraId="1586D62B" w14:textId="77777777" w:rsidR="00B70FDB" w:rsidRDefault="00000000">
      <w:pPr>
        <w:spacing w:line="360" w:lineRule="auto"/>
        <w:jc w:val="left"/>
        <w:textAlignment w:val="center"/>
      </w:pPr>
      <w:r>
        <w:t>故选</w:t>
      </w:r>
      <w:r>
        <w:t>D</w:t>
      </w:r>
      <w:r>
        <w:t>。</w:t>
      </w:r>
    </w:p>
    <w:p w14:paraId="70D2DCCD" w14:textId="77777777" w:rsidR="00B70FDB" w:rsidRDefault="00000000">
      <w:pPr>
        <w:spacing w:line="360" w:lineRule="auto"/>
        <w:jc w:val="left"/>
        <w:textAlignment w:val="center"/>
      </w:pPr>
      <w:r>
        <w:t>12</w:t>
      </w:r>
      <w:r>
        <w:t>．</w:t>
      </w:r>
      <w:r>
        <w:t>D</w:t>
      </w:r>
    </w:p>
    <w:p w14:paraId="646D929E" w14:textId="77777777" w:rsidR="00B70FDB" w:rsidRDefault="00000000">
      <w:pPr>
        <w:spacing w:line="360" w:lineRule="auto"/>
        <w:jc w:val="left"/>
        <w:textAlignment w:val="center"/>
      </w:pPr>
      <w:r>
        <w:t>【详解】定值电阻和电阻箱串联，电压表测定值电阻两端电压。</w:t>
      </w:r>
    </w:p>
    <w:p w14:paraId="5A9E91D6" w14:textId="77777777" w:rsidR="00B70FDB" w:rsidRDefault="00000000">
      <w:pPr>
        <w:spacing w:line="360" w:lineRule="auto"/>
        <w:jc w:val="left"/>
        <w:textAlignment w:val="center"/>
      </w:pPr>
      <w:r>
        <w:t>A</w:t>
      </w:r>
      <w:r>
        <w:t>．电阻箱阻值为零时电流为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bscript"/>
        </w:rPr>
        <w:t>0</w:t>
      </w:r>
      <w:r>
        <w:t>，</w:t>
      </w:r>
      <w:r>
        <w:object w:dxaOrig="264" w:dyaOrig="317" w14:anchorId="27323B0E">
          <v:shape id="_x0000_i1192" type="#_x0000_t75" alt="eqIdbe9b4a83b9aebebf29de0c4406ebf894" style="width:13.15pt;height:15.75pt" o:ole="">
            <v:imagedata r:id="rId124" o:title="eqIdbe9b4a83b9aebebf29de0c4406ebf894"/>
          </v:shape>
          <o:OLEObject Type="Embed" ProgID="Equation.DSMT4" ShapeID="_x0000_i1192" DrawAspect="Content" ObjectID="_1842589166" r:id="rId125"/>
        </w:object>
      </w:r>
      <w:r>
        <w:t>两端电压即电压表示数为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0</w:t>
      </w:r>
      <w:r>
        <w:t>（也是电源电压），根据</w:t>
      </w:r>
      <w:r>
        <w:object w:dxaOrig="581" w:dyaOrig="541" w14:anchorId="4D103DE2">
          <v:shape id="_x0000_i1193" type="#_x0000_t75" alt="eqId9c83f61a0d94fac4f83902a3ca0fc862" style="width:28.9pt;height:27pt" o:ole="">
            <v:imagedata r:id="rId126" o:title="eqId9c83f61a0d94fac4f83902a3ca0fc862"/>
          </v:shape>
          <o:OLEObject Type="Embed" ProgID="Equation.DSMT4" ShapeID="_x0000_i1193" DrawAspect="Content" ObjectID="_1842589167" r:id="rId127"/>
        </w:object>
      </w:r>
      <w:r>
        <w:t>得</w:t>
      </w:r>
      <w:r>
        <w:object w:dxaOrig="756" w:dyaOrig="600" w14:anchorId="0322F0FB">
          <v:shape id="_x0000_i1194" type="#_x0000_t75" alt="eqId6e5697676ff7d8b4b227ec1559d51be8" style="width:37.9pt;height:30pt" o:ole="">
            <v:imagedata r:id="rId128" o:title="eqId6e5697676ff7d8b4b227ec1559d51be8"/>
          </v:shape>
          <o:OLEObject Type="Embed" ProgID="Equation.DSMT4" ShapeID="_x0000_i1194" DrawAspect="Content" ObjectID="_1842589168" r:id="rId129"/>
        </w:object>
      </w:r>
      <w:r>
        <w:t>，故</w:t>
      </w:r>
      <w:r>
        <w:t>A</w:t>
      </w:r>
      <w:r>
        <w:t>错误；</w:t>
      </w:r>
    </w:p>
    <w:p w14:paraId="104DA1CD" w14:textId="77777777" w:rsidR="00B70FDB" w:rsidRDefault="00000000">
      <w:pPr>
        <w:spacing w:line="360" w:lineRule="auto"/>
        <w:jc w:val="left"/>
        <w:textAlignment w:val="center"/>
      </w:pPr>
      <w:r>
        <w:t>B</w:t>
      </w:r>
      <w:r>
        <w:t>．电路电流增大，需要总阻值减小，电阻箱阻值减小；此时</w:t>
      </w:r>
      <w:r>
        <w:object w:dxaOrig="264" w:dyaOrig="317" w14:anchorId="6E83738B">
          <v:shape id="_x0000_i1195" type="#_x0000_t75" alt="eqIdbe9b4a83b9aebebf29de0c4406ebf894" style="width:13.15pt;height:15.75pt" o:ole="">
            <v:imagedata r:id="rId124" o:title="eqIdbe9b4a83b9aebebf29de0c4406ebf894"/>
          </v:shape>
          <o:OLEObject Type="Embed" ProgID="Equation.DSMT4" ShapeID="_x0000_i1195" DrawAspect="Content" ObjectID="_1842589169" r:id="rId130"/>
        </w:object>
      </w:r>
      <w:r>
        <w:t>两端电压</w:t>
      </w:r>
      <w:r>
        <w:object w:dxaOrig="792" w:dyaOrig="317" w14:anchorId="43F49BB3">
          <v:shape id="_x0000_i1196" type="#_x0000_t75" alt="eqIdcac292c0e7a0741c91b2b86451dc8709" style="width:39.75pt;height:15.75pt" o:ole="">
            <v:imagedata r:id="rId131" o:title="eqIdcac292c0e7a0741c91b2b86451dc8709"/>
          </v:shape>
          <o:OLEObject Type="Embed" ProgID="Equation.DSMT4" ShapeID="_x0000_i1196" DrawAspect="Content" ObjectID="_1842589170" r:id="rId132"/>
        </w:object>
      </w:r>
      <w:r>
        <w:t>增大，所以电阻箱两端电压</w:t>
      </w:r>
      <w:r>
        <w:object w:dxaOrig="1214" w:dyaOrig="334" w14:anchorId="1A060AB4">
          <v:shape id="_x0000_i1197" type="#_x0000_t75" alt="eqId30d04b17fcc05ac4ac697e02b92b9e1e" style="width:60.75pt;height:16.9pt" o:ole="">
            <v:imagedata r:id="rId133" o:title="eqId30d04b17fcc05ac4ac697e02b92b9e1e"/>
          </v:shape>
          <o:OLEObject Type="Embed" ProgID="Equation.DSMT4" ShapeID="_x0000_i1197" DrawAspect="Content" ObjectID="_1842589171" r:id="rId134"/>
        </w:object>
      </w:r>
      <w:r>
        <w:t>减小，故</w:t>
      </w:r>
      <w:r>
        <w:t>B</w:t>
      </w:r>
      <w:r>
        <w:t>错误；</w:t>
      </w:r>
    </w:p>
    <w:p w14:paraId="0D44EDE6" w14:textId="77777777" w:rsidR="00B70FDB" w:rsidRDefault="00000000">
      <w:pPr>
        <w:spacing w:line="360" w:lineRule="auto"/>
        <w:jc w:val="left"/>
        <w:textAlignment w:val="center"/>
      </w:pPr>
      <w:r>
        <w:t>C</w:t>
      </w:r>
      <w:r>
        <w:t>．根据</w:t>
      </w:r>
      <w:r>
        <w:object w:dxaOrig="792" w:dyaOrig="655" w14:anchorId="74D56BB6">
          <v:shape id="_x0000_i1198" type="#_x0000_t75" alt="eqIdbae383e4223ac84a529ef976ebd5f1ba" style="width:39.75pt;height:32.65pt" o:ole="">
            <v:imagedata r:id="rId135" o:title="eqIdbae383e4223ac84a529ef976ebd5f1ba"/>
          </v:shape>
          <o:OLEObject Type="Embed" ProgID="Equation.DSMT4" ShapeID="_x0000_i1198" DrawAspect="Content" ObjectID="_1842589172" r:id="rId136"/>
        </w:object>
      </w:r>
      <w:r>
        <w:t>，电路总阻值越小总功率越大，即当电阻箱阻值为零时电路总功率最大，</w:t>
      </w:r>
      <w:r>
        <w:object w:dxaOrig="2922" w:dyaOrig="317" w14:anchorId="3A921A88">
          <v:shape id="_x0000_i1199" type="#_x0000_t75" alt="eqIda0ae29de5376ffcec8ba8d6624dacade" style="width:146.25pt;height:15.75pt" o:ole="">
            <v:imagedata r:id="rId137" o:title="eqIda0ae29de5376ffcec8ba8d6624dacade"/>
          </v:shape>
          <o:OLEObject Type="Embed" ProgID="Equation.DSMT4" ShapeID="_x0000_i1199" DrawAspect="Content" ObjectID="_1842589173" r:id="rId138"/>
        </w:object>
      </w:r>
    </w:p>
    <w:p w14:paraId="28673B6A" w14:textId="77777777" w:rsidR="00B70FDB" w:rsidRDefault="00000000">
      <w:pPr>
        <w:spacing w:line="360" w:lineRule="auto"/>
        <w:jc w:val="left"/>
        <w:textAlignment w:val="center"/>
      </w:pPr>
      <w:r>
        <w:lastRenderedPageBreak/>
        <w:t>故</w:t>
      </w:r>
      <w:r>
        <w:t>C</w:t>
      </w:r>
      <w:r>
        <w:t>错误；</w:t>
      </w:r>
    </w:p>
    <w:p w14:paraId="1B5F2774" w14:textId="77777777" w:rsidR="00B70FDB" w:rsidRDefault="00000000">
      <w:pPr>
        <w:spacing w:line="360" w:lineRule="auto"/>
        <w:jc w:val="left"/>
        <w:textAlignment w:val="center"/>
      </w:pPr>
      <w:r>
        <w:t>D</w:t>
      </w:r>
      <w:r>
        <w:t>．调节电阻箱，当电路电流为</w:t>
      </w:r>
      <w:r>
        <w:object w:dxaOrig="264" w:dyaOrig="383" w14:anchorId="12109F29">
          <v:shape id="_x0000_i1200" type="#_x0000_t75" alt="eqId0d7e2288b1b86bf49abff88d9985f67b" style="width:13.15pt;height:19.15pt" o:ole="">
            <v:imagedata r:id="rId139" o:title="eqId0d7e2288b1b86bf49abff88d9985f67b"/>
          </v:shape>
          <o:OLEObject Type="Embed" ProgID="Equation.DSMT4" ShapeID="_x0000_i1200" DrawAspect="Content" ObjectID="_1842589174" r:id="rId140"/>
        </w:object>
      </w:r>
      <w:r>
        <w:t>时，</w:t>
      </w:r>
      <w:r>
        <w:object w:dxaOrig="264" w:dyaOrig="317" w14:anchorId="22B6B3E0">
          <v:shape id="_x0000_i1201" type="#_x0000_t75" alt="eqIdbe9b4a83b9aebebf29de0c4406ebf894" style="width:13.15pt;height:15.75pt" o:ole="">
            <v:imagedata r:id="rId124" o:title="eqIdbe9b4a83b9aebebf29de0c4406ebf894"/>
          </v:shape>
          <o:OLEObject Type="Embed" ProgID="Equation.DSMT4" ShapeID="_x0000_i1201" DrawAspect="Content" ObjectID="_1842589175" r:id="rId141"/>
        </w:object>
      </w:r>
      <w:r>
        <w:t>两端对应电压</w:t>
      </w:r>
      <w:r>
        <w:object w:dxaOrig="317" w:dyaOrig="387" w14:anchorId="561F52E5">
          <v:shape id="_x0000_i1202" type="#_x0000_t75" alt="eqIdbbefb9b3f5b5bee9697baae8dc4303f4" style="width:15.75pt;height:19.5pt" o:ole="">
            <v:imagedata r:id="rId142" o:title="eqIdbbefb9b3f5b5bee9697baae8dc4303f4"/>
          </v:shape>
          <o:OLEObject Type="Embed" ProgID="Equation.DSMT4" ShapeID="_x0000_i1202" DrawAspect="Content" ObjectID="_1842589176" r:id="rId143"/>
        </w:object>
      </w:r>
      <w:r>
        <w:t>，电阻箱的功率</w:t>
      </w:r>
      <w:r>
        <w:object w:dxaOrig="1935" w:dyaOrig="355" w14:anchorId="0ABBEFB7">
          <v:shape id="_x0000_i1203" type="#_x0000_t75" alt="eqIddfbb4c7c93686504781829152e1a0804" style="width:96.75pt;height:17.65pt" o:ole="">
            <v:imagedata r:id="rId144" o:title="eqIddfbb4c7c93686504781829152e1a0804"/>
          </v:shape>
          <o:OLEObject Type="Embed" ProgID="Equation.DSMT4" ShapeID="_x0000_i1203" DrawAspect="Content" ObjectID="_1842589177" r:id="rId145"/>
        </w:object>
      </w:r>
    </w:p>
    <w:p w14:paraId="2C794DBB" w14:textId="77777777" w:rsidR="00B70FDB" w:rsidRDefault="00000000">
      <w:pPr>
        <w:spacing w:line="360" w:lineRule="auto"/>
        <w:jc w:val="left"/>
        <w:textAlignment w:val="center"/>
      </w:pPr>
      <w:r>
        <w:t>故</w:t>
      </w:r>
      <w:r>
        <w:t>D</w:t>
      </w:r>
      <w:r>
        <w:t>正确。</w:t>
      </w:r>
    </w:p>
    <w:p w14:paraId="44A7C870" w14:textId="77777777" w:rsidR="00B70FDB" w:rsidRDefault="00000000">
      <w:pPr>
        <w:spacing w:line="360" w:lineRule="auto"/>
        <w:jc w:val="left"/>
        <w:textAlignment w:val="center"/>
      </w:pPr>
      <w:r>
        <w:t>故选</w:t>
      </w:r>
      <w:r>
        <w:t>D</w:t>
      </w:r>
      <w:r>
        <w:t>。</w:t>
      </w:r>
    </w:p>
    <w:p w14:paraId="73C151CB" w14:textId="77777777" w:rsidR="00B70FDB" w:rsidRDefault="00000000">
      <w:pPr>
        <w:spacing w:line="360" w:lineRule="auto"/>
        <w:jc w:val="left"/>
        <w:textAlignment w:val="center"/>
      </w:pPr>
      <w:r>
        <w:t>13</w:t>
      </w:r>
      <w:r>
        <w:t>．</w:t>
      </w:r>
      <w:r>
        <w:t xml:space="preserve">     </w:t>
      </w:r>
      <w:r>
        <w:t>振动</w:t>
      </w:r>
      <w:r>
        <w:t xml:space="preserve">     </w:t>
      </w:r>
      <w:r>
        <w:t>音调</w:t>
      </w:r>
      <w:r>
        <w:t xml:space="preserve">     </w:t>
      </w:r>
      <w:r>
        <w:t>音色</w:t>
      </w:r>
    </w:p>
    <w:p w14:paraId="5A6BC22B" w14:textId="77777777" w:rsidR="00B70FDB" w:rsidRDefault="00000000">
      <w:pPr>
        <w:spacing w:line="360" w:lineRule="auto"/>
        <w:jc w:val="left"/>
        <w:textAlignment w:val="center"/>
      </w:pPr>
      <w:r>
        <w:t>【详解】轻敲玻璃杯时，声音是玻璃杯和水振动产生的。</w:t>
      </w:r>
    </w:p>
    <w:p w14:paraId="7304DB56" w14:textId="77777777" w:rsidR="00B70FDB" w:rsidRDefault="00000000">
      <w:pPr>
        <w:spacing w:line="360" w:lineRule="auto"/>
        <w:jc w:val="left"/>
        <w:textAlignment w:val="center"/>
      </w:pPr>
      <w:r>
        <w:t>敲玻璃杯时，发声体是玻璃杯和水：杯内水量越多，玻璃杯和水越不容易振动，振动频率越低，声音的音调就越低。</w:t>
      </w:r>
    </w:p>
    <w:p w14:paraId="1C5F6BC7" w14:textId="77777777" w:rsidR="00B70FDB" w:rsidRDefault="00000000">
      <w:pPr>
        <w:spacing w:line="360" w:lineRule="auto"/>
        <w:jc w:val="left"/>
        <w:textAlignment w:val="center"/>
      </w:pPr>
      <w:r>
        <w:t>玻璃和陶瓷材料不同，发声的音色不同，因此可以通过音色区分二者。</w:t>
      </w:r>
    </w:p>
    <w:p w14:paraId="13B67CC0" w14:textId="77777777" w:rsidR="00B70FDB" w:rsidRDefault="00000000">
      <w:pPr>
        <w:spacing w:line="360" w:lineRule="auto"/>
        <w:jc w:val="left"/>
        <w:textAlignment w:val="center"/>
      </w:pPr>
      <w:r>
        <w:t>14</w:t>
      </w:r>
      <w:r>
        <w:t>．</w:t>
      </w:r>
      <w:r>
        <w:t>(1)A</w:t>
      </w:r>
    </w:p>
    <w:p w14:paraId="5ADC81DA" w14:textId="77777777" w:rsidR="00B70FDB" w:rsidRDefault="00000000">
      <w:pPr>
        <w:spacing w:line="360" w:lineRule="auto"/>
        <w:jc w:val="left"/>
        <w:textAlignment w:val="center"/>
      </w:pPr>
      <w:r>
        <w:t xml:space="preserve">(2)     </w:t>
      </w:r>
      <w:r>
        <w:t>时间</w:t>
      </w:r>
      <w:r>
        <w:t xml:space="preserve">     14.4</w:t>
      </w:r>
    </w:p>
    <w:p w14:paraId="586E7990" w14:textId="77777777" w:rsidR="00B70FDB" w:rsidRDefault="00000000">
      <w:pPr>
        <w:spacing w:line="360" w:lineRule="auto"/>
        <w:jc w:val="left"/>
        <w:textAlignment w:val="center"/>
      </w:pPr>
      <w:r>
        <w:t>【详解】（</w:t>
      </w:r>
      <w:r>
        <w:t>1</w:t>
      </w:r>
      <w:r>
        <w:t>）不同分度值的刻度尺测量同一物体时，由于估读规则要求读到分度值下一位，导致测量结果的准确值或有效数字上可能不同。</w:t>
      </w:r>
    </w:p>
    <w:p w14:paraId="213A5C56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）日晷通过晷针影子位置变化划分时辰，是用于测量时间的仪器；一天为</w:t>
      </w:r>
      <w:r>
        <w:t>24</w:t>
      </w:r>
      <w:r>
        <w:t>小时等于</w:t>
      </w:r>
      <w:r>
        <w:t>1440</w:t>
      </w:r>
      <w:r>
        <w:t>分钟。古代将一天等分为</w:t>
      </w:r>
      <w:r>
        <w:t>100“</w:t>
      </w:r>
      <w:r>
        <w:t>刻</w:t>
      </w:r>
      <w:r>
        <w:t>”</w:t>
      </w:r>
      <w:r>
        <w:t>，则</w:t>
      </w:r>
      <w:r>
        <w:t>1</w:t>
      </w:r>
      <w:r>
        <w:t>刻等于</w:t>
      </w:r>
      <w:r>
        <w:object w:dxaOrig="1056" w:dyaOrig="541" w14:anchorId="66E7EEC2">
          <v:shape id="_x0000_i1204" type="#_x0000_t75" alt="eqId2ce6effd17718de80c879f8494b344a3" style="width:52.9pt;height:27pt" o:ole="">
            <v:imagedata r:id="rId146" o:title="eqId2ce6effd17718de80c879f8494b344a3"/>
          </v:shape>
          <o:OLEObject Type="Embed" ProgID="Equation.DSMT4" ShapeID="_x0000_i1204" DrawAspect="Content" ObjectID="_1842589178" r:id="rId147"/>
        </w:object>
      </w:r>
      <w:r>
        <w:t>分钟</w:t>
      </w:r>
    </w:p>
    <w:p w14:paraId="56F50C9B" w14:textId="77777777" w:rsidR="00B70FDB" w:rsidRDefault="00000000">
      <w:pPr>
        <w:spacing w:line="360" w:lineRule="auto"/>
        <w:jc w:val="left"/>
        <w:textAlignment w:val="center"/>
      </w:pPr>
      <w:r>
        <w:t>15</w:t>
      </w:r>
      <w:r>
        <w:t>．</w:t>
      </w:r>
      <w:r>
        <w:t xml:space="preserve">     </w:t>
      </w:r>
      <w:r>
        <w:t>小</w:t>
      </w:r>
      <w:r>
        <w:t xml:space="preserve">     </w:t>
      </w:r>
      <w:r>
        <w:t>大气压</w:t>
      </w:r>
      <w:r>
        <w:t xml:space="preserve">     </w:t>
      </w:r>
      <w:r>
        <w:t>增大</w:t>
      </w:r>
    </w:p>
    <w:p w14:paraId="11F18D73" w14:textId="77777777" w:rsidR="00B70FDB" w:rsidRDefault="00000000">
      <w:pPr>
        <w:spacing w:line="360" w:lineRule="auto"/>
        <w:jc w:val="left"/>
        <w:textAlignment w:val="center"/>
      </w:pPr>
      <w:r>
        <w:t>【详解】流体流速越大的位置，压强越小。机器人风机使吸尘口空气流速变快，压强减小，从而吸入灰尘和杂物；吸尘口内部压强小于外界大气压，周围的灰尘、杂物在外界大气压的作用下，被压入机身的收纳盒；扫地机器人匀速前进，速度不变，不断吸入垃圾后总质量增大，因此动能增大。</w:t>
      </w:r>
    </w:p>
    <w:p w14:paraId="7ACC20E8" w14:textId="77777777" w:rsidR="00B70FDB" w:rsidRDefault="00000000">
      <w:pPr>
        <w:spacing w:line="360" w:lineRule="auto"/>
        <w:jc w:val="left"/>
        <w:textAlignment w:val="center"/>
      </w:pPr>
      <w:r>
        <w:t>16</w:t>
      </w:r>
      <w:r>
        <w:t>．</w:t>
      </w:r>
      <w:r>
        <w:t xml:space="preserve">     </w:t>
      </w:r>
      <w:r>
        <w:t>热传递</w:t>
      </w:r>
      <w:r>
        <w:t xml:space="preserve">     </w:t>
      </w:r>
      <w:r>
        <w:t>扩散</w:t>
      </w:r>
      <w:r>
        <w:t xml:space="preserve">     </w:t>
      </w:r>
      <w:r>
        <w:t>无规则</w:t>
      </w:r>
      <w:r>
        <w:t xml:space="preserve">     </w:t>
      </w:r>
      <w:r>
        <w:t>温度</w:t>
      </w:r>
    </w:p>
    <w:p w14:paraId="041763F7" w14:textId="77777777" w:rsidR="00B70FDB" w:rsidRDefault="00000000">
      <w:pPr>
        <w:spacing w:line="360" w:lineRule="auto"/>
        <w:jc w:val="left"/>
        <w:textAlignment w:val="center"/>
      </w:pPr>
      <w:r>
        <w:t>【详解】炒制种子的过程中，种子通过吸收铁锅的热量升高温度，是利用热传递的方式改变内能。</w:t>
      </w:r>
    </w:p>
    <w:p w14:paraId="10629BA1" w14:textId="77777777" w:rsidR="00B70FDB" w:rsidRDefault="00000000">
      <w:pPr>
        <w:spacing w:line="360" w:lineRule="auto"/>
        <w:jc w:val="left"/>
        <w:textAlignment w:val="center"/>
      </w:pPr>
      <w:r>
        <w:t>翻炒过程中香味飘出，是香味分子扩散到空气中的现象，属于扩散现象。</w:t>
      </w:r>
    </w:p>
    <w:p w14:paraId="31F91900" w14:textId="77777777" w:rsidR="00B70FDB" w:rsidRDefault="00000000">
      <w:pPr>
        <w:spacing w:line="360" w:lineRule="auto"/>
        <w:jc w:val="left"/>
        <w:textAlignment w:val="center"/>
      </w:pPr>
      <w:r>
        <w:t>扩散现象说明：一切物质的分子都在不停地做无规则运动。</w:t>
      </w:r>
    </w:p>
    <w:p w14:paraId="3C40E09A" w14:textId="77777777" w:rsidR="00B70FDB" w:rsidRDefault="00000000">
      <w:pPr>
        <w:spacing w:line="360" w:lineRule="auto"/>
        <w:jc w:val="left"/>
        <w:textAlignment w:val="center"/>
      </w:pPr>
      <w:r>
        <w:t>分子热运动的剧烈程度和温度有关，温度越高，分子的热运动越剧烈，所以加热炒制时香味更易扩散出来。</w:t>
      </w:r>
    </w:p>
    <w:p w14:paraId="1FF5585A" w14:textId="77777777" w:rsidR="00B70FDB" w:rsidRDefault="00000000">
      <w:pPr>
        <w:spacing w:line="360" w:lineRule="auto"/>
        <w:jc w:val="left"/>
        <w:textAlignment w:val="center"/>
      </w:pPr>
      <w:r>
        <w:t>17</w:t>
      </w:r>
      <w:r>
        <w:t>．</w:t>
      </w:r>
      <w:r>
        <w:t xml:space="preserve">     75%     100/</w:t>
      </w:r>
      <w:r>
        <w:object w:dxaOrig="563" w:dyaOrig="277" w14:anchorId="6ABF79EA">
          <v:shape id="_x0000_i1205" type="#_x0000_t75" alt="eqIdc23c9441b6dfdd115173d0557bae2010" style="width:28.15pt;height:13.9pt" o:ole="">
            <v:imagedata r:id="rId148" o:title="eqIdc23c9441b6dfdd115173d0557bae2010"/>
          </v:shape>
          <o:OLEObject Type="Embed" ProgID="Equation.DSMT4" ShapeID="_x0000_i1205" DrawAspect="Content" ObjectID="_1842589179" r:id="rId149"/>
        </w:object>
      </w:r>
    </w:p>
    <w:p w14:paraId="224B3775" w14:textId="77777777" w:rsidR="00B70FDB" w:rsidRDefault="00000000">
      <w:pPr>
        <w:spacing w:line="360" w:lineRule="auto"/>
        <w:jc w:val="left"/>
        <w:textAlignment w:val="center"/>
      </w:pPr>
      <w:r>
        <w:lastRenderedPageBreak/>
        <w:t>【详解】木箱的重力</w:t>
      </w:r>
      <w:r>
        <w:object w:dxaOrig="2816" w:dyaOrig="278" w14:anchorId="4EB5065C">
          <v:shape id="_x0000_i1206" type="#_x0000_t75" alt="eqId563e2c766d58e724c2250e72cc5f466f" style="width:140.65pt;height:13.9pt" o:ole="">
            <v:imagedata r:id="rId150" o:title="eqId563e2c766d58e724c2250e72cc5f466f"/>
          </v:shape>
          <o:OLEObject Type="Embed" ProgID="Equation.DSMT4" ShapeID="_x0000_i1206" DrawAspect="Content" ObjectID="_1842589180" r:id="rId151"/>
        </w:object>
      </w:r>
    </w:p>
    <w:p w14:paraId="3A9B5746" w14:textId="77777777" w:rsidR="00B70FDB" w:rsidRDefault="00000000">
      <w:pPr>
        <w:spacing w:line="360" w:lineRule="auto"/>
        <w:jc w:val="left"/>
        <w:textAlignment w:val="center"/>
      </w:pPr>
      <w:r>
        <w:t>克服木箱重力做的有用功</w:t>
      </w:r>
      <w:r>
        <w:object w:dxaOrig="2693" w:dyaOrig="330" w14:anchorId="11C1D709">
          <v:shape id="_x0000_i1207" type="#_x0000_t75" alt="eqIdeb48f11ad27587b54f473a922c33772b" style="width:134.65pt;height:16.5pt" o:ole="">
            <v:imagedata r:id="rId152" o:title="eqIdeb48f11ad27587b54f473a922c33772b"/>
          </v:shape>
          <o:OLEObject Type="Embed" ProgID="Equation.DSMT4" ShapeID="_x0000_i1207" DrawAspect="Content" ObjectID="_1842589181" r:id="rId153"/>
        </w:object>
      </w:r>
    </w:p>
    <w:p w14:paraId="746FF51D" w14:textId="77777777" w:rsidR="00B70FDB" w:rsidRDefault="00000000">
      <w:pPr>
        <w:spacing w:line="360" w:lineRule="auto"/>
        <w:jc w:val="left"/>
        <w:textAlignment w:val="center"/>
      </w:pPr>
      <w:r>
        <w:t>推力做的总功</w:t>
      </w:r>
      <w:r>
        <w:object w:dxaOrig="2605" w:dyaOrig="317" w14:anchorId="54631F0D">
          <v:shape id="_x0000_i1208" type="#_x0000_t75" alt="eqIdbdb82d91c82b4b8b099343686cdf998d" style="width:130.15pt;height:15.75pt" o:ole="">
            <v:imagedata r:id="rId154" o:title="eqIdbdb82d91c82b4b8b099343686cdf998d"/>
          </v:shape>
          <o:OLEObject Type="Embed" ProgID="Equation.DSMT4" ShapeID="_x0000_i1208" DrawAspect="Content" ObjectID="_1842589182" r:id="rId155"/>
        </w:object>
      </w:r>
    </w:p>
    <w:p w14:paraId="061B4DD4" w14:textId="77777777" w:rsidR="00B70FDB" w:rsidRDefault="00000000">
      <w:pPr>
        <w:spacing w:line="360" w:lineRule="auto"/>
        <w:jc w:val="left"/>
        <w:textAlignment w:val="center"/>
      </w:pPr>
      <w:r>
        <w:t>斜面的机械效率</w:t>
      </w:r>
      <w:r>
        <w:object w:dxaOrig="3326" w:dyaOrig="634" w14:anchorId="79AB2B0F">
          <v:shape id="_x0000_i1209" type="#_x0000_t75" alt="eqIdecad3d5627deefe810798b231f3a5c58" style="width:166.15pt;height:31.9pt" o:ole="">
            <v:imagedata r:id="rId156" o:title="eqIdecad3d5627deefe810798b231f3a5c58"/>
          </v:shape>
          <o:OLEObject Type="Embed" ProgID="Equation.DSMT4" ShapeID="_x0000_i1209" DrawAspect="Content" ObjectID="_1842589183" r:id="rId157"/>
        </w:object>
      </w:r>
    </w:p>
    <w:p w14:paraId="60856DE5" w14:textId="77777777" w:rsidR="00B70FDB" w:rsidRDefault="00000000">
      <w:pPr>
        <w:spacing w:line="360" w:lineRule="auto"/>
        <w:jc w:val="left"/>
        <w:textAlignment w:val="center"/>
      </w:pPr>
      <w:r>
        <w:t>额外功即克服摩擦力做的功</w:t>
      </w:r>
      <w:r>
        <w:object w:dxaOrig="3238" w:dyaOrig="330" w14:anchorId="369FC986">
          <v:shape id="_x0000_i1210" type="#_x0000_t75" alt="eqId21910d7e2c4a8e6639b136f09f4015c5" style="width:162pt;height:16.5pt" o:ole="">
            <v:imagedata r:id="rId158" o:title="eqId21910d7e2c4a8e6639b136f09f4015c5"/>
          </v:shape>
          <o:OLEObject Type="Embed" ProgID="Equation.DSMT4" ShapeID="_x0000_i1210" DrawAspect="Content" ObjectID="_1842589184" r:id="rId159"/>
        </w:object>
      </w:r>
    </w:p>
    <w:p w14:paraId="79D5C6A6" w14:textId="77777777" w:rsidR="00B70FDB" w:rsidRDefault="00000000">
      <w:pPr>
        <w:spacing w:line="360" w:lineRule="auto"/>
        <w:jc w:val="left"/>
        <w:textAlignment w:val="center"/>
      </w:pPr>
      <w:r>
        <w:t>摩擦力</w:t>
      </w:r>
      <w:r>
        <w:object w:dxaOrig="2076" w:dyaOrig="569" w14:anchorId="2B02E2E3">
          <v:shape id="_x0000_i1211" type="#_x0000_t75" alt="eqId453bd914d2d1867b55fee574d9bd64bc" style="width:103.9pt;height:28.5pt" o:ole="">
            <v:imagedata r:id="rId160" o:title="eqId453bd914d2d1867b55fee574d9bd64bc"/>
          </v:shape>
          <o:OLEObject Type="Embed" ProgID="Equation.DSMT4" ShapeID="_x0000_i1211" DrawAspect="Content" ObjectID="_1842589185" r:id="rId161"/>
        </w:object>
      </w:r>
    </w:p>
    <w:p w14:paraId="1932D40E" w14:textId="77777777" w:rsidR="00B70FDB" w:rsidRDefault="00000000">
      <w:pPr>
        <w:spacing w:line="360" w:lineRule="auto"/>
        <w:jc w:val="left"/>
        <w:textAlignment w:val="center"/>
      </w:pPr>
      <w:r>
        <w:t>18</w:t>
      </w:r>
      <w:r>
        <w:t>．</w:t>
      </w:r>
      <w:r>
        <w:t xml:space="preserve">     6∶1     </w:t>
      </w:r>
      <w:r>
        <w:t>增大</w:t>
      </w:r>
      <w:r>
        <w:t xml:space="preserve">     </w:t>
      </w:r>
      <w:r>
        <w:t>减小</w:t>
      </w:r>
      <w:r>
        <w:t xml:space="preserve">     </w:t>
      </w:r>
      <w:r>
        <w:t>不变</w:t>
      </w:r>
    </w:p>
    <w:p w14:paraId="4DFDD967" w14:textId="77777777" w:rsidR="00B70FDB" w:rsidRDefault="00000000">
      <w:pPr>
        <w:spacing w:line="360" w:lineRule="auto"/>
        <w:jc w:val="left"/>
        <w:textAlignment w:val="center"/>
      </w:pPr>
      <w:r>
        <w:t>【详解】</w:t>
      </w:r>
      <w:r>
        <w:t>[1]</w:t>
      </w:r>
      <w:r>
        <w:object w:dxaOrig="229" w:dyaOrig="229" w14:anchorId="28C6E3B3">
          <v:shape id="_x0000_i1212" type="#_x0000_t75" alt="eqIdff4489d9b83072184c0e1d6b09be50ca" style="width:11.65pt;height:11.65pt" o:ole="">
            <v:imagedata r:id="rId162" o:title="eqIdff4489d9b83072184c0e1d6b09be50ca"/>
          </v:shape>
          <o:OLEObject Type="Embed" ProgID="Equation.DSMT4" ShapeID="_x0000_i1212" DrawAspect="Content" ObjectID="_1842589186" r:id="rId163"/>
        </w:object>
      </w:r>
      <w:r>
        <w:t>与</w:t>
      </w:r>
      <w:r>
        <w:object w:dxaOrig="211" w:dyaOrig="226" w14:anchorId="711A1D92">
          <v:shape id="_x0000_i1213" type="#_x0000_t75" alt="eqIdea1e8babee63bfc889ae5a34632284bc" style="width:10.5pt;height:11.25pt" o:ole="">
            <v:imagedata r:id="rId164" o:title="eqIdea1e8babee63bfc889ae5a34632284bc"/>
          </v:shape>
          <o:OLEObject Type="Embed" ProgID="Equation.DSMT4" ShapeID="_x0000_i1213" DrawAspect="Content" ObjectID="_1842589187" r:id="rId165"/>
        </w:object>
      </w:r>
      <w:r>
        <w:t>所受重力之比为</w:t>
      </w:r>
      <w:r>
        <w:object w:dxaOrig="3696" w:dyaOrig="598" w14:anchorId="11ED5830">
          <v:shape id="_x0000_i1214" type="#_x0000_t75" alt="eqId2e166e4062d1d2de83cae2e1095b7cd8" style="width:184.9pt;height:30pt" o:ole="">
            <v:imagedata r:id="rId166" o:title="eqId2e166e4062d1d2de83cae2e1095b7cd8"/>
          </v:shape>
          <o:OLEObject Type="Embed" ProgID="Equation.DSMT4" ShapeID="_x0000_i1214" DrawAspect="Content" ObjectID="_1842589188" r:id="rId167"/>
        </w:object>
      </w:r>
    </w:p>
    <w:p w14:paraId="1E8A26BA" w14:textId="77777777" w:rsidR="00B70FDB" w:rsidRDefault="00000000">
      <w:pPr>
        <w:spacing w:line="360" w:lineRule="auto"/>
        <w:jc w:val="left"/>
        <w:textAlignment w:val="center"/>
      </w:pPr>
      <w:r>
        <w:t>[2][3][4]</w:t>
      </w:r>
      <w:r>
        <w:t>根据</w:t>
      </w:r>
      <w:r>
        <w:object w:dxaOrig="739" w:dyaOrig="648" w14:anchorId="595CDD83">
          <v:shape id="_x0000_i1215" type="#_x0000_t75" alt="eqIde512e223efc50cd873f7d5b0e9896c8e" style="width:37.15pt;height:32.25pt" o:ole="">
            <v:imagedata r:id="rId168" o:title="eqIde512e223efc50cd873f7d5b0e9896c8e"/>
          </v:shape>
          <o:OLEObject Type="Embed" ProgID="Equation.DSMT4" ShapeID="_x0000_i1215" DrawAspect="Content" ObjectID="_1842589189" r:id="rId169"/>
        </w:object>
      </w:r>
      <w:r>
        <w:t>，当</w:t>
      </w:r>
      <w:r>
        <w:object w:dxaOrig="1073" w:dyaOrig="252" w14:anchorId="5AAACDA5">
          <v:shape id="_x0000_i1216" type="#_x0000_t75" alt="eqIdb2cc0f76fd636db37c39f23a973e2b78" style="width:53.65pt;height:12.75pt" o:ole="">
            <v:imagedata r:id="rId170" o:title="eqIdb2cc0f76fd636db37c39f23a973e2b78"/>
          </v:shape>
          <o:OLEObject Type="Embed" ProgID="Equation.DSMT4" ShapeID="_x0000_i1216" DrawAspect="Content" ObjectID="_1842589190" r:id="rId171"/>
        </w:object>
      </w:r>
      <w:r>
        <w:t>时，剩余部分对水平桌面的压力和受力面积均减小，但受力面积减小得快，所以压强变大；当</w:t>
      </w:r>
      <w:r>
        <w:object w:dxaOrig="1319" w:dyaOrig="251" w14:anchorId="65A011B9">
          <v:shape id="_x0000_i1217" type="#_x0000_t75" alt="eqId31c991b397288aa67c9bc69fa5186cea" style="width:66pt;height:12.4pt" o:ole="">
            <v:imagedata r:id="rId172" o:title="eqId31c991b397288aa67c9bc69fa5186cea"/>
          </v:shape>
          <o:OLEObject Type="Embed" ProgID="Equation.DSMT4" ShapeID="_x0000_i1217" DrawAspect="Content" ObjectID="_1842589191" r:id="rId173"/>
        </w:object>
      </w:r>
      <w:r>
        <w:t>时，剩余部分对水平桌面的压力和受力面积均减小，但压力减小得快，所以压强变小；当</w:t>
      </w:r>
      <w:r>
        <w:object w:dxaOrig="1161" w:dyaOrig="251" w14:anchorId="48D4DDCB">
          <v:shape id="_x0000_i1218" type="#_x0000_t75" alt="eqIdfcc0e5763034312f62286e8856a0247a" style="width:58.15pt;height:12.4pt" o:ole="">
            <v:imagedata r:id="rId174" o:title="eqIdfcc0e5763034312f62286e8856a0247a"/>
          </v:shape>
          <o:OLEObject Type="Embed" ProgID="Equation.DSMT4" ShapeID="_x0000_i1218" DrawAspect="Content" ObjectID="_1842589192" r:id="rId175"/>
        </w:object>
      </w:r>
      <w:r>
        <w:t>时，剩余部分对水平桌面的压力和受力面积均减小，且等比例减小，所以压强不变。所以若从左向右、竖直向下切割该物体，随着被切割的宽度逐渐增加，则剩余部分对水平桌面的压强的变化情况是先增大后减小再不变。</w:t>
      </w:r>
    </w:p>
    <w:p w14:paraId="34FC6D09" w14:textId="77777777" w:rsidR="00B70FDB" w:rsidRDefault="00000000">
      <w:pPr>
        <w:spacing w:line="360" w:lineRule="auto"/>
        <w:jc w:val="left"/>
        <w:textAlignment w:val="center"/>
      </w:pPr>
      <w:r>
        <w:t>19</w:t>
      </w:r>
      <w:r>
        <w:t>．</w:t>
      </w:r>
      <w:r>
        <w:t>(1)2</w:t>
      </w:r>
    </w:p>
    <w:p w14:paraId="52EFC657" w14:textId="77777777" w:rsidR="00B70FDB" w:rsidRDefault="00000000">
      <w:pPr>
        <w:spacing w:line="360" w:lineRule="auto"/>
        <w:jc w:val="left"/>
        <w:textAlignment w:val="center"/>
      </w:pPr>
      <w:r>
        <w:t xml:space="preserve">(2)     </w:t>
      </w:r>
      <w:r>
        <w:t>省力</w:t>
      </w:r>
      <w:r>
        <w:t xml:space="preserve">     ④</w:t>
      </w:r>
    </w:p>
    <w:p w14:paraId="5398C9CD" w14:textId="77777777" w:rsidR="00B70FDB" w:rsidRDefault="00000000">
      <w:pPr>
        <w:spacing w:line="360" w:lineRule="auto"/>
        <w:jc w:val="left"/>
        <w:textAlignment w:val="center"/>
      </w:pPr>
      <w:r>
        <w:t>【详解】（</w:t>
      </w:r>
      <w:r>
        <w:t>1</w:t>
      </w:r>
      <w:r>
        <w:t>）设细木棒自重为</w:t>
      </w:r>
      <w:r>
        <w:object w:dxaOrig="228" w:dyaOrig="245" w14:anchorId="294D8AB1">
          <v:shape id="_x0000_i1219" type="#_x0000_t75" alt="eqId895dc3dc3a6606ff487a4c4863e18509" style="width:11.25pt;height:12.4pt" o:ole="">
            <v:imagedata r:id="rId176" o:title="eqId895dc3dc3a6606ff487a4c4863e18509"/>
          </v:shape>
          <o:OLEObject Type="Embed" ProgID="Equation.DSMT4" ShapeID="_x0000_i1219" DrawAspect="Content" ObjectID="_1842589193" r:id="rId177"/>
        </w:object>
      </w:r>
      <w:r>
        <w:t>，均匀木棒的重心在中点处。</w:t>
      </w:r>
    </w:p>
    <w:p w14:paraId="2782A147" w14:textId="77777777" w:rsidR="00B70FDB" w:rsidRDefault="00000000">
      <w:pPr>
        <w:spacing w:line="360" w:lineRule="auto"/>
        <w:jc w:val="left"/>
        <w:textAlignment w:val="center"/>
      </w:pPr>
      <w:r>
        <w:t>已知</w:t>
      </w:r>
      <w:r>
        <w:object w:dxaOrig="1267" w:dyaOrig="249" w14:anchorId="1ECE68E4">
          <v:shape id="_x0000_i1220" type="#_x0000_t75" alt="eqIdc0b4ad42f8895d82601c2bd775e7783f" style="width:63.4pt;height:12.4pt" o:ole="">
            <v:imagedata r:id="rId178" o:title="eqIdc0b4ad42f8895d82601c2bd775e7783f"/>
          </v:shape>
          <o:OLEObject Type="Embed" ProgID="Equation.DSMT4" ShapeID="_x0000_i1220" DrawAspect="Content" ObjectID="_1842589194" r:id="rId179"/>
        </w:object>
      </w:r>
      <w:r>
        <w:t>，设</w:t>
      </w:r>
      <w:r>
        <w:object w:dxaOrig="791" w:dyaOrig="251" w14:anchorId="6F9ABC55">
          <v:shape id="_x0000_i1221" type="#_x0000_t75" alt="eqIdeb428b265a43a15aa7264adec3a24fdb" style="width:39.4pt;height:12.4pt" o:ole="">
            <v:imagedata r:id="rId180" o:title="eqIdeb428b265a43a15aa7264adec3a24fdb"/>
          </v:shape>
          <o:OLEObject Type="Embed" ProgID="Equation.DSMT4" ShapeID="_x0000_i1221" DrawAspect="Content" ObjectID="_1842589195" r:id="rId181"/>
        </w:object>
      </w:r>
      <w:r>
        <w:t>，则</w:t>
      </w:r>
      <w:r>
        <w:object w:dxaOrig="774" w:dyaOrig="249" w14:anchorId="1E37E9FD">
          <v:shape id="_x0000_i1222" type="#_x0000_t75" alt="eqId447da9736be18fb87fe1b7050cc449c7" style="width:38.65pt;height:12.4pt" o:ole="">
            <v:imagedata r:id="rId182" o:title="eqId447da9736be18fb87fe1b7050cc449c7"/>
          </v:shape>
          <o:OLEObject Type="Embed" ProgID="Equation.DSMT4" ShapeID="_x0000_i1222" DrawAspect="Content" ObjectID="_1842589196" r:id="rId183"/>
        </w:object>
      </w:r>
      <w:r>
        <w:t>，木棒重心到</w:t>
      </w:r>
      <w:r>
        <w:object w:dxaOrig="211" w:dyaOrig="256" w14:anchorId="621851F8">
          <v:shape id="_x0000_i1223" type="#_x0000_t75" alt="eqId1dde8112e8eb968fd042418dd632759e" style="width:10.5pt;height:12.75pt" o:ole="">
            <v:imagedata r:id="rId184" o:title="eqId1dde8112e8eb968fd042418dd632759e"/>
          </v:shape>
          <o:OLEObject Type="Embed" ProgID="Equation.DSMT4" ShapeID="_x0000_i1223" DrawAspect="Content" ObjectID="_1842589197" r:id="rId185"/>
        </w:object>
      </w:r>
      <w:r>
        <w:t>点的距离为</w:t>
      </w:r>
      <w:r>
        <w:object w:dxaOrig="439" w:dyaOrig="253" w14:anchorId="5A0D86BC">
          <v:shape id="_x0000_i1224" type="#_x0000_t75" alt="eqIdd6bf429114396ad42fcbd5e28a5ffc23" style="width:22.15pt;height:12.75pt" o:ole="">
            <v:imagedata r:id="rId186" o:title="eqIdd6bf429114396ad42fcbd5e28a5ffc23"/>
          </v:shape>
          <o:OLEObject Type="Embed" ProgID="Equation.DSMT4" ShapeID="_x0000_i1224" DrawAspect="Content" ObjectID="_1842589198" r:id="rId187"/>
        </w:object>
      </w:r>
      <w:r>
        <w:t>。</w:t>
      </w:r>
    </w:p>
    <w:p w14:paraId="5971F888" w14:textId="77777777" w:rsidR="00B70FDB" w:rsidRDefault="00000000">
      <w:pPr>
        <w:spacing w:line="360" w:lineRule="auto"/>
        <w:jc w:val="left"/>
        <w:textAlignment w:val="center"/>
      </w:pPr>
      <w:r>
        <w:t>压力传感器示数为</w:t>
      </w:r>
      <w:r>
        <w:object w:dxaOrig="475" w:dyaOrig="251" w14:anchorId="53F6CCDD">
          <v:shape id="_x0000_i1225" type="#_x0000_t75" alt="eqIdc8bf43b328c9e65c1bf25cdbd26e903f" style="width:23.65pt;height:12.4pt" o:ole="">
            <v:imagedata r:id="rId188" o:title="eqIdc8bf43b328c9e65c1bf25cdbd26e903f"/>
          </v:shape>
          <o:OLEObject Type="Embed" ProgID="Equation.DSMT4" ShapeID="_x0000_i1225" DrawAspect="Content" ObjectID="_1842589199" r:id="rId189"/>
        </w:object>
      </w:r>
      <w:r>
        <w:t>，即支架对木棒的支持力</w:t>
      </w:r>
      <w:r>
        <w:object w:dxaOrig="915" w:dyaOrig="318" w14:anchorId="3E1E09B6">
          <v:shape id="_x0000_i1226" type="#_x0000_t75" alt="eqId4d29721b47e78a254ab69722ebb17a41" style="width:45.75pt;height:15.75pt" o:ole="">
            <v:imagedata r:id="rId190" o:title="eqId4d29721b47e78a254ab69722ebb17a41"/>
          </v:shape>
          <o:OLEObject Type="Embed" ProgID="Equation.DSMT4" ShapeID="_x0000_i1226" DrawAspect="Content" ObjectID="_1842589200" r:id="rId191"/>
        </w:object>
      </w:r>
      <w:r>
        <w:t>，根据杠杆平衡条件</w:t>
      </w:r>
      <w:r>
        <w:object w:dxaOrig="1602" w:dyaOrig="318" w14:anchorId="21675346">
          <v:shape id="_x0000_i1227" type="#_x0000_t75" alt="eqId27738d53a5ea5f998fe72f2079979cf7" style="width:80.25pt;height:15.75pt" o:ole="">
            <v:imagedata r:id="rId192" o:title="eqId27738d53a5ea5f998fe72f2079979cf7"/>
          </v:shape>
          <o:OLEObject Type="Embed" ProgID="Equation.DSMT4" ShapeID="_x0000_i1227" DrawAspect="Content" ObjectID="_1842589201" r:id="rId193"/>
        </w:object>
      </w:r>
    </w:p>
    <w:p w14:paraId="04586E26" w14:textId="77777777" w:rsidR="00B70FDB" w:rsidRDefault="00000000">
      <w:pPr>
        <w:spacing w:line="360" w:lineRule="auto"/>
        <w:jc w:val="left"/>
        <w:textAlignment w:val="center"/>
      </w:pPr>
      <w:r>
        <w:t>代入</w:t>
      </w:r>
      <w:r>
        <w:object w:dxaOrig="915" w:dyaOrig="318" w14:anchorId="13F27B33">
          <v:shape id="_x0000_i1228" type="#_x0000_t75" alt="eqId4d29721b47e78a254ab69722ebb17a41" style="width:45.75pt;height:15.75pt" o:ole="">
            <v:imagedata r:id="rId190" o:title="eqId4d29721b47e78a254ab69722ebb17a41"/>
          </v:shape>
          <o:OLEObject Type="Embed" ProgID="Equation.DSMT4" ShapeID="_x0000_i1228" DrawAspect="Content" ObjectID="_1842589202" r:id="rId194"/>
        </w:object>
      </w:r>
      <w:r>
        <w:t>，约去</w:t>
      </w:r>
      <w:r>
        <w:object w:dxaOrig="193" w:dyaOrig="223" w14:anchorId="586D140A">
          <v:shape id="_x0000_i1229" type="#_x0000_t75" alt="eqId0c88d9142df6ba8e43c1a93bd04a1362" style="width:9.75pt;height:11.25pt" o:ole="">
            <v:imagedata r:id="rId195" o:title="eqId0c88d9142df6ba8e43c1a93bd04a1362"/>
          </v:shape>
          <o:OLEObject Type="Embed" ProgID="Equation.DSMT4" ShapeID="_x0000_i1229" DrawAspect="Content" ObjectID="_1842589203" r:id="rId196"/>
        </w:object>
      </w:r>
      <w:r>
        <w:t>，解得</w:t>
      </w:r>
      <w:r>
        <w:object w:dxaOrig="704" w:dyaOrig="252" w14:anchorId="6BA6AC88">
          <v:shape id="_x0000_i1230" type="#_x0000_t75" alt="eqIda9b0621754d219f688a37511257741ae" style="width:35.25pt;height:12.75pt" o:ole="">
            <v:imagedata r:id="rId197" o:title="eqIda9b0621754d219f688a37511257741ae"/>
          </v:shape>
          <o:OLEObject Type="Embed" ProgID="Equation.DSMT4" ShapeID="_x0000_i1230" DrawAspect="Content" ObjectID="_1842589204" r:id="rId198"/>
        </w:object>
      </w:r>
      <w:r>
        <w:t>。</w:t>
      </w:r>
    </w:p>
    <w:p w14:paraId="4F865B21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>[1]</w:t>
      </w:r>
      <w:r>
        <w:t>当压力传感器示数为</w:t>
      </w:r>
      <w:r>
        <w:object w:dxaOrig="176" w:dyaOrig="257" w14:anchorId="7435C2A2">
          <v:shape id="_x0000_i1231" type="#_x0000_t75" alt="eqIdc95b6be4554f03bf496092f1acdfbb89" style="width:8.65pt;height:12.75pt" o:ole="">
            <v:imagedata r:id="rId199" o:title="eqIdc95b6be4554f03bf496092f1acdfbb89"/>
          </v:shape>
          <o:OLEObject Type="Embed" ProgID="Equation.DSMT4" ShapeID="_x0000_i1231" DrawAspect="Content" ObjectID="_1842589205" r:id="rId200"/>
        </w:object>
      </w:r>
      <w:r>
        <w:t>时，支点为</w:t>
      </w:r>
      <w:r>
        <w:object w:dxaOrig="211" w:dyaOrig="256" w14:anchorId="4D78A9FA">
          <v:shape id="_x0000_i1232" type="#_x0000_t75" alt="eqId1dde8112e8eb968fd042418dd632759e" style="width:10.5pt;height:12.75pt" o:ole="">
            <v:imagedata r:id="rId184" o:title="eqId1dde8112e8eb968fd042418dd632759e"/>
          </v:shape>
          <o:OLEObject Type="Embed" ProgID="Equation.DSMT4" ShapeID="_x0000_i1232" DrawAspect="Content" ObjectID="_1842589206" r:id="rId201"/>
        </w:object>
      </w:r>
      <w:r>
        <w:t>，阻力为木棒自重</w:t>
      </w:r>
      <w:r>
        <w:object w:dxaOrig="704" w:dyaOrig="252" w14:anchorId="291DAFAB">
          <v:shape id="_x0000_i1233" type="#_x0000_t75" alt="eqIda9b0621754d219f688a37511257741ae" style="width:35.25pt;height:12.75pt" o:ole="">
            <v:imagedata r:id="rId197" o:title="eqIda9b0621754d219f688a37511257741ae"/>
          </v:shape>
          <o:OLEObject Type="Embed" ProgID="Equation.DSMT4" ShapeID="_x0000_i1233" DrawAspect="Content" ObjectID="_1842589207" r:id="rId202"/>
        </w:object>
      </w:r>
      <w:r>
        <w:t>，阻力臂为</w:t>
      </w:r>
      <w:r>
        <w:object w:dxaOrig="439" w:dyaOrig="253" w14:anchorId="72E8F069">
          <v:shape id="_x0000_i1234" type="#_x0000_t75" alt="eqIdd6bf429114396ad42fcbd5e28a5ffc23" style="width:22.15pt;height:12.75pt" o:ole="">
            <v:imagedata r:id="rId186" o:title="eqIdd6bf429114396ad42fcbd5e28a5ffc23"/>
          </v:shape>
          <o:OLEObject Type="Embed" ProgID="Equation.DSMT4" ShapeID="_x0000_i1234" DrawAspect="Content" ObjectID="_1842589208" r:id="rId203"/>
        </w:object>
      </w:r>
      <w:r>
        <w:t>；动力为</w:t>
      </w:r>
      <w:r>
        <w:object w:dxaOrig="264" w:dyaOrig="317" w14:anchorId="6D5BDC4F">
          <v:shape id="_x0000_i1235" type="#_x0000_t75" alt="eqIdf280a94466c15451844db9dd28d6b95c" style="width:13.15pt;height:15.75pt" o:ole="">
            <v:imagedata r:id="rId204" o:title="eqIdf280a94466c15451844db9dd28d6b95c"/>
          </v:shape>
          <o:OLEObject Type="Embed" ProgID="Equation.DSMT4" ShapeID="_x0000_i1235" DrawAspect="Content" ObjectID="_1842589209" r:id="rId205"/>
        </w:object>
      </w:r>
      <w:r>
        <w:t>，动力臂为</w:t>
      </w:r>
      <w:r>
        <w:object w:dxaOrig="774" w:dyaOrig="249" w14:anchorId="781FBFC0">
          <v:shape id="_x0000_i1236" type="#_x0000_t75" alt="eqId447da9736be18fb87fe1b7050cc449c7" style="width:38.65pt;height:12.4pt" o:ole="">
            <v:imagedata r:id="rId182" o:title="eqId447da9736be18fb87fe1b7050cc449c7"/>
          </v:shape>
          <o:OLEObject Type="Embed" ProgID="Equation.DSMT4" ShapeID="_x0000_i1236" DrawAspect="Content" ObjectID="_1842589210" r:id="rId206"/>
        </w:object>
      </w:r>
      <w:r>
        <w:t>。由于动力臂大于阻力臂，此时木棒为省力杠杆。</w:t>
      </w:r>
    </w:p>
    <w:p w14:paraId="7062EB16" w14:textId="77777777" w:rsidR="00B70FDB" w:rsidRDefault="00000000">
      <w:pPr>
        <w:spacing w:line="360" w:lineRule="auto"/>
        <w:jc w:val="left"/>
        <w:textAlignment w:val="center"/>
      </w:pPr>
      <w:r>
        <w:t>[2]</w:t>
      </w:r>
      <w:r>
        <w:t>当支架从</w:t>
      </w:r>
      <w:r>
        <w:object w:dxaOrig="211" w:dyaOrig="224" w14:anchorId="750C2F18">
          <v:shape id="_x0000_i1237" type="#_x0000_t75" alt="eqId5963abe8f421bd99a2aaa94831a951e9" style="width:10.5pt;height:11.25pt" o:ole="">
            <v:imagedata r:id="rId207" o:title="eqId5963abe8f421bd99a2aaa94831a951e9"/>
          </v:shape>
          <o:OLEObject Type="Embed" ProgID="Equation.DSMT4" ShapeID="_x0000_i1237" DrawAspect="Content" ObjectID="_1842589211" r:id="rId208"/>
        </w:object>
      </w:r>
      <w:r>
        <w:t>点移至</w:t>
      </w:r>
      <w:r>
        <w:object w:dxaOrig="211" w:dyaOrig="241" w14:anchorId="6F779FC8">
          <v:shape id="_x0000_i1238" type="#_x0000_t75" alt="eqIdc5db41a1f31d6baee7c69990811edb9f" style="width:10.5pt;height:12pt" o:ole="">
            <v:imagedata r:id="rId209" o:title="eqIdc5db41a1f31d6baee7c69990811edb9f"/>
          </v:shape>
          <o:OLEObject Type="Embed" ProgID="Equation.DSMT4" ShapeID="_x0000_i1238" DrawAspect="Content" ObjectID="_1842589212" r:id="rId210"/>
        </w:object>
      </w:r>
      <w:r>
        <w:t>点时，</w:t>
      </w:r>
      <w:r>
        <w:object w:dxaOrig="844" w:dyaOrig="251" w14:anchorId="5B39A36E">
          <v:shape id="_x0000_i1239" type="#_x0000_t75" alt="eqId5f9c11b6fa135b95202ef12caed2e956" style="width:42.4pt;height:12.4pt" o:ole="">
            <v:imagedata r:id="rId211" o:title="eqId5f9c11b6fa135b95202ef12caed2e956"/>
          </v:shape>
          <o:OLEObject Type="Embed" ProgID="Equation.DSMT4" ShapeID="_x0000_i1239" DrawAspect="Content" ObjectID="_1842589213" r:id="rId212"/>
        </w:object>
      </w:r>
      <w:r>
        <w:t>（即支点</w:t>
      </w:r>
      <w:r>
        <w:object w:dxaOrig="211" w:dyaOrig="256" w14:anchorId="4D3FA2D4">
          <v:shape id="_x0000_i1240" type="#_x0000_t75" alt="eqId1dde8112e8eb968fd042418dd632759e" style="width:10.5pt;height:12.75pt" o:ole="">
            <v:imagedata r:id="rId184" o:title="eqId1dde8112e8eb968fd042418dd632759e"/>
          </v:shape>
          <o:OLEObject Type="Embed" ProgID="Equation.DSMT4" ShapeID="_x0000_i1240" DrawAspect="Content" ObjectID="_1842589214" r:id="rId213"/>
        </w:object>
      </w:r>
      <w:r>
        <w:t>到支撑点的距离减小），设压力传感器示</w:t>
      </w:r>
      <w:r>
        <w:lastRenderedPageBreak/>
        <w:t>数为</w:t>
      </w:r>
      <w:r>
        <w:object w:dxaOrig="281" w:dyaOrig="322" w14:anchorId="1D568020">
          <v:shape id="_x0000_i1241" type="#_x0000_t75" alt="eqIde0a2edd78578c7f67ef1363497acd044" style="width:13.9pt;height:16.15pt" o:ole="">
            <v:imagedata r:id="rId214" o:title="eqIde0a2edd78578c7f67ef1363497acd044"/>
          </v:shape>
          <o:OLEObject Type="Embed" ProgID="Equation.DSMT4" ShapeID="_x0000_i1241" DrawAspect="Content" ObjectID="_1842589215" r:id="rId215"/>
        </w:object>
      </w:r>
      <w:r>
        <w:t>，根据杠杆平衡条件</w:t>
      </w:r>
      <w:r>
        <w:object w:dxaOrig="2534" w:dyaOrig="317" w14:anchorId="1A7E0EB0">
          <v:shape id="_x0000_i1242" type="#_x0000_t75" alt="eqId406147e9d928ee12ff4f21519a6ef227" style="width:126.75pt;height:15.75pt" o:ole="">
            <v:imagedata r:id="rId216" o:title="eqId406147e9d928ee12ff4f21519a6ef227"/>
          </v:shape>
          <o:OLEObject Type="Embed" ProgID="Equation.DSMT4" ShapeID="_x0000_i1242" DrawAspect="Content" ObjectID="_1842589216" r:id="rId217"/>
        </w:object>
      </w:r>
    </w:p>
    <w:p w14:paraId="1DE18CA0" w14:textId="77777777" w:rsidR="00B70FDB" w:rsidRDefault="00000000">
      <w:pPr>
        <w:spacing w:line="360" w:lineRule="auto"/>
        <w:jc w:val="left"/>
        <w:textAlignment w:val="center"/>
      </w:pPr>
      <w:r>
        <w:t>初始时（</w:t>
      </w:r>
      <w:r>
        <w:object w:dxaOrig="598" w:dyaOrig="319" w14:anchorId="71063F37">
          <v:shape id="_x0000_i1243" type="#_x0000_t75" alt="eqId6d87a4d20cc373479a13d71d20cfeacd" style="width:30pt;height:16.15pt" o:ole="">
            <v:imagedata r:id="rId218" o:title="eqId6d87a4d20cc373479a13d71d20cfeacd"/>
          </v:shape>
          <o:OLEObject Type="Embed" ProgID="Equation.DSMT4" ShapeID="_x0000_i1243" DrawAspect="Content" ObjectID="_1842589217" r:id="rId219"/>
        </w:object>
      </w:r>
      <w:r>
        <w:t>），</w:t>
      </w:r>
      <w:r>
        <w:object w:dxaOrig="1249" w:dyaOrig="539" w14:anchorId="17B4138C">
          <v:shape id="_x0000_i1244" type="#_x0000_t75" alt="eqId9b489f9b0f6d13cebc545f30dfa296a4" style="width:62.65pt;height:27pt" o:ole="">
            <v:imagedata r:id="rId220" o:title="eqId9b489f9b0f6d13cebc545f30dfa296a4"/>
          </v:shape>
          <o:OLEObject Type="Embed" ProgID="Equation.DSMT4" ShapeID="_x0000_i1244" DrawAspect="Content" ObjectID="_1842589218" r:id="rId221"/>
        </w:object>
      </w:r>
      <w:r>
        <w:t>，因</w:t>
      </w:r>
      <w:r>
        <w:object w:dxaOrig="844" w:dyaOrig="251" w14:anchorId="725EB15B">
          <v:shape id="_x0000_i1245" type="#_x0000_t75" alt="eqId5f9c11b6fa135b95202ef12caed2e956" style="width:42.4pt;height:12.4pt" o:ole="">
            <v:imagedata r:id="rId211" o:title="eqId5f9c11b6fa135b95202ef12caed2e956"/>
          </v:shape>
          <o:OLEObject Type="Embed" ProgID="Equation.DSMT4" ShapeID="_x0000_i1245" DrawAspect="Content" ObjectID="_1842589219" r:id="rId222"/>
        </w:object>
      </w:r>
      <w:r>
        <w:t>，故初始</w:t>
      </w:r>
      <w:r>
        <w:object w:dxaOrig="281" w:dyaOrig="322" w14:anchorId="35C6E58C">
          <v:shape id="_x0000_i1246" type="#_x0000_t75" alt="eqIde0a2edd78578c7f67ef1363497acd044" style="width:13.9pt;height:16.15pt" o:ole="">
            <v:imagedata r:id="rId214" o:title="eqIde0a2edd78578c7f67ef1363497acd044"/>
          </v:shape>
          <o:OLEObject Type="Embed" ProgID="Equation.DSMT4" ShapeID="_x0000_i1246" DrawAspect="Content" ObjectID="_1842589220" r:id="rId223"/>
        </w:object>
      </w:r>
      <w:r>
        <w:t>比</w:t>
      </w:r>
      <w:r>
        <w:t>①</w:t>
      </w:r>
      <w:r>
        <w:t>的初始值更大；</w:t>
      </w:r>
    </w:p>
    <w:p w14:paraId="70DCA3AC" w14:textId="77777777" w:rsidR="00B70FDB" w:rsidRDefault="00000000">
      <w:pPr>
        <w:spacing w:line="360" w:lineRule="auto"/>
        <w:jc w:val="left"/>
        <w:textAlignment w:val="center"/>
      </w:pPr>
      <w:r>
        <w:t>当</w:t>
      </w:r>
      <w:r>
        <w:object w:dxaOrig="616" w:dyaOrig="314" w14:anchorId="2A60FE82">
          <v:shape id="_x0000_i1247" type="#_x0000_t75" alt="eqId13069b72ccddd9e1faa51a5bbb060908" style="width:30.75pt;height:15.75pt" o:ole="">
            <v:imagedata r:id="rId224" o:title="eqId13069b72ccddd9e1faa51a5bbb060908"/>
          </v:shape>
          <o:OLEObject Type="Embed" ProgID="Equation.DSMT4" ShapeID="_x0000_i1247" DrawAspect="Content" ObjectID="_1842589221" r:id="rId225"/>
        </w:object>
      </w:r>
      <w:r>
        <w:t>时，</w:t>
      </w:r>
      <w:r>
        <w:object w:dxaOrig="1671" w:dyaOrig="540" w14:anchorId="6610821D">
          <v:shape id="_x0000_i1248" type="#_x0000_t75" alt="eqId23428ef9e574e63d5b0a1680f1fa8fe2" style="width:83.65pt;height:27pt" o:ole="">
            <v:imagedata r:id="rId226" o:title="eqId23428ef9e574e63d5b0a1680f1fa8fe2"/>
          </v:shape>
          <o:OLEObject Type="Embed" ProgID="Equation.DSMT4" ShapeID="_x0000_i1248" DrawAspect="Content" ObjectID="_1842589222" r:id="rId227"/>
        </w:object>
      </w:r>
      <w:r>
        <w:t>，与</w:t>
      </w:r>
      <w:r>
        <w:t>①</w:t>
      </w:r>
      <w:r>
        <w:t>的终点</w:t>
      </w:r>
      <w:r>
        <w:object w:dxaOrig="264" w:dyaOrig="317" w14:anchorId="225C77EA">
          <v:shape id="_x0000_i1249" type="#_x0000_t75" alt="eqIdf280a94466c15451844db9dd28d6b95c" style="width:13.15pt;height:15.75pt" o:ole="">
            <v:imagedata r:id="rId204" o:title="eqIdf280a94466c15451844db9dd28d6b95c"/>
          </v:shape>
          <o:OLEObject Type="Embed" ProgID="Equation.DSMT4" ShapeID="_x0000_i1249" DrawAspect="Content" ObjectID="_1842589223" r:id="rId228"/>
        </w:object>
      </w:r>
      <w:r>
        <w:t>相同。</w:t>
      </w:r>
    </w:p>
    <w:p w14:paraId="5B7FFD9C" w14:textId="77777777" w:rsidR="00B70FDB" w:rsidRDefault="00000000">
      <w:pPr>
        <w:spacing w:line="360" w:lineRule="auto"/>
        <w:jc w:val="left"/>
        <w:textAlignment w:val="center"/>
      </w:pPr>
      <w:r>
        <w:t>因此，图像的起点更高，终点不变，对应图</w:t>
      </w:r>
      <w:r>
        <w:t>2</w:t>
      </w:r>
      <w:r>
        <w:t>中的</w:t>
      </w:r>
      <w:r>
        <w:t>④</w:t>
      </w:r>
      <w:r>
        <w:t>。</w:t>
      </w:r>
    </w:p>
    <w:p w14:paraId="58313AE3" w14:textId="77777777" w:rsidR="00B70FDB" w:rsidRDefault="00000000">
      <w:pPr>
        <w:spacing w:line="360" w:lineRule="auto"/>
        <w:jc w:val="left"/>
        <w:textAlignment w:val="center"/>
      </w:pPr>
      <w:r>
        <w:t>20</w:t>
      </w:r>
      <w:r>
        <w:t>．</w:t>
      </w:r>
      <w:r>
        <w:t>(1)0.5</w:t>
      </w:r>
    </w:p>
    <w:p w14:paraId="73AD01E9" w14:textId="77777777" w:rsidR="00B70FDB" w:rsidRDefault="00000000">
      <w:pPr>
        <w:spacing w:line="360" w:lineRule="auto"/>
        <w:jc w:val="left"/>
        <w:textAlignment w:val="center"/>
      </w:pPr>
      <w:r>
        <w:t xml:space="preserve">(2)     </w:t>
      </w:r>
      <w:r>
        <w:t>降低</w:t>
      </w:r>
      <w:r>
        <w:t xml:space="preserve">     </w:t>
      </w:r>
      <w:r>
        <w:object w:dxaOrig="439" w:dyaOrig="246" w14:anchorId="50711CA1">
          <v:shape id="_x0000_i1250" type="#_x0000_t75" alt="eqIdfbb00d558e456638de8ff1788db5a8d4" style="width:22.15pt;height:12.4pt" o:ole="">
            <v:imagedata r:id="rId229" o:title="eqIdfbb00d558e456638de8ff1788db5a8d4"/>
          </v:shape>
          <o:OLEObject Type="Embed" ProgID="Equation.DSMT4" ShapeID="_x0000_i1250" DrawAspect="Content" ObjectID="_1842589224" r:id="rId230"/>
        </w:object>
      </w:r>
    </w:p>
    <w:p w14:paraId="4F2F339E" w14:textId="77777777" w:rsidR="00B70FDB" w:rsidRDefault="00000000">
      <w:pPr>
        <w:spacing w:line="360" w:lineRule="auto"/>
        <w:jc w:val="left"/>
        <w:textAlignment w:val="center"/>
      </w:pPr>
      <w:r>
        <w:t>【详解】（</w:t>
      </w:r>
      <w:r>
        <w:t>1</w:t>
      </w:r>
      <w:r>
        <w:t>）发动机输出的机械能为</w:t>
      </w:r>
      <w:r>
        <w:object w:dxaOrig="2957" w:dyaOrig="332" w14:anchorId="1E64376A">
          <v:shape id="_x0000_i1251" type="#_x0000_t75" alt="eqIdbeacae963aec1d8ddd857e169d310008" style="width:147.75pt;height:16.5pt" o:ole="">
            <v:imagedata r:id="rId231" o:title="eqIdbeacae963aec1d8ddd857e169d310008"/>
          </v:shape>
          <o:OLEObject Type="Embed" ProgID="Equation.DSMT4" ShapeID="_x0000_i1251" DrawAspect="Content" ObjectID="_1842589225" r:id="rId232"/>
        </w:object>
      </w:r>
    </w:p>
    <w:p w14:paraId="60DC047F" w14:textId="77777777" w:rsidR="00B70FDB" w:rsidRDefault="00000000">
      <w:pPr>
        <w:spacing w:line="360" w:lineRule="auto"/>
        <w:jc w:val="left"/>
        <w:textAlignment w:val="center"/>
      </w:pPr>
      <w:r>
        <w:t>传动液吸收的热量为</w:t>
      </w:r>
      <w:r>
        <w:object w:dxaOrig="3186" w:dyaOrig="330" w14:anchorId="05AE98B4">
          <v:shape id="_x0000_i1252" type="#_x0000_t75" alt="eqIdb7b952fdc8246afc4d5c71157e2f096a" style="width:159.4pt;height:16.5pt" o:ole="">
            <v:imagedata r:id="rId233" o:title="eqIdb7b952fdc8246afc4d5c71157e2f096a"/>
          </v:shape>
          <o:OLEObject Type="Embed" ProgID="Equation.DSMT4" ShapeID="_x0000_i1252" DrawAspect="Content" ObjectID="_1842589226" r:id="rId234"/>
        </w:object>
      </w:r>
    </w:p>
    <w:p w14:paraId="73A55CA4" w14:textId="77777777" w:rsidR="00B70FDB" w:rsidRDefault="00000000">
      <w:pPr>
        <w:spacing w:line="360" w:lineRule="auto"/>
        <w:jc w:val="left"/>
        <w:textAlignment w:val="center"/>
      </w:pPr>
      <w:r>
        <w:t>则变矩器中</w:t>
      </w:r>
      <w:r>
        <w:t>5kg</w:t>
      </w:r>
      <w:r>
        <w:t>的传动液升高的温度为</w:t>
      </w:r>
      <w:r>
        <w:object w:dxaOrig="3890" w:dyaOrig="633" w14:anchorId="1624F7E7">
          <v:shape id="_x0000_i1253" type="#_x0000_t75" alt="eqIde4368fad9c570a01a08bf56cc787dbaf" style="width:194.65pt;height:31.5pt" o:ole="">
            <v:imagedata r:id="rId235" o:title="eqIde4368fad9c570a01a08bf56cc787dbaf"/>
          </v:shape>
          <o:OLEObject Type="Embed" ProgID="Equation.DSMT4" ShapeID="_x0000_i1253" DrawAspect="Content" ObjectID="_1842589227" r:id="rId236"/>
        </w:object>
      </w:r>
    </w:p>
    <w:p w14:paraId="29DFFDFC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>[1]</w:t>
      </w:r>
      <w:r>
        <w:t>功率等于轴上的力与轴转动速度的乘积，即</w:t>
      </w:r>
      <w:r>
        <w:object w:dxaOrig="651" w:dyaOrig="252" w14:anchorId="23470979">
          <v:shape id="_x0000_i1254" type="#_x0000_t75" alt="eqId1cd563f7f61b55f2031fda3b5521b81b" style="width:32.65pt;height:12.75pt" o:ole="">
            <v:imagedata r:id="rId237" o:title="eqId1cd563f7f61b55f2031fda3b5521b81b"/>
          </v:shape>
          <o:OLEObject Type="Embed" ProgID="Equation.DSMT4" ShapeID="_x0000_i1254" DrawAspect="Content" ObjectID="_1842589228" r:id="rId238"/>
        </w:object>
      </w:r>
      <w:r>
        <w:t>，在发动机的转速和输入功率不变的条件下，当车辆需要更大动力时，就需要降低转动速度。</w:t>
      </w:r>
    </w:p>
    <w:p w14:paraId="111F7083" w14:textId="77777777" w:rsidR="00B70FDB" w:rsidRDefault="00000000">
      <w:pPr>
        <w:spacing w:line="360" w:lineRule="auto"/>
        <w:jc w:val="left"/>
        <w:textAlignment w:val="center"/>
      </w:pPr>
      <w:r>
        <w:t>[2]</w:t>
      </w:r>
      <w:r>
        <w:t>传动效率</w:t>
      </w:r>
      <w:r>
        <w:object w:dxaOrig="176" w:dyaOrig="227" w14:anchorId="77433567">
          <v:shape id="_x0000_i1255" type="#_x0000_t75" alt="eqIdd5c1116ce7f5a1a7b57517276d5092fa" style="width:8.65pt;height:11.25pt" o:ole="">
            <v:imagedata r:id="rId239" o:title="eqIdd5c1116ce7f5a1a7b57517276d5092fa"/>
          </v:shape>
          <o:OLEObject Type="Embed" ProgID="Equation.DSMT4" ShapeID="_x0000_i1255" DrawAspect="Content" ObjectID="_1842589229" r:id="rId240"/>
        </w:object>
      </w:r>
      <w:r>
        <w:t>等于输出轴功率</w:t>
      </w:r>
      <w:r>
        <w:object w:dxaOrig="405" w:dyaOrig="341" w14:anchorId="6864B770">
          <v:shape id="_x0000_i1256" type="#_x0000_t75" alt="eqId4e4227af079ce07403d26b5dde091707" style="width:20.25pt;height:16.9pt;mso-position-horizontal-relative:page;mso-position-vertical-relative:page" o:ole="">
            <v:imagedata r:id="rId241" o:title="eqId4e4227af079ce07403d26b5dde091707"/>
          </v:shape>
          <o:OLEObject Type="Embed" ProgID="Equation.DSMT4" ShapeID="_x0000_i1256" DrawAspect="Content" ObjectID="_1842589230" r:id="rId242"/>
        </w:object>
      </w:r>
      <w:r>
        <w:t>与输入轴功率</w:t>
      </w:r>
      <w:r>
        <w:object w:dxaOrig="422" w:dyaOrig="343" w14:anchorId="7ADE29D0">
          <v:shape id="_x0000_i1257" type="#_x0000_t75" alt="eqId0031b412dabe190c61bf9a3f8f8e42ff" style="width:21pt;height:17.25pt" o:ole="">
            <v:imagedata r:id="rId243" o:title="eqId0031b412dabe190c61bf9a3f8f8e42ff"/>
          </v:shape>
          <o:OLEObject Type="Embed" ProgID="Equation.DSMT4" ShapeID="_x0000_i1257" DrawAspect="Content" ObjectID="_1842589231" r:id="rId244"/>
        </w:object>
      </w:r>
      <w:r>
        <w:t>的比值，功率等于轴上的力与轴转动速度的乘积，即</w:t>
      </w:r>
      <w:r>
        <w:object w:dxaOrig="651" w:dyaOrig="252" w14:anchorId="37F70082">
          <v:shape id="_x0000_i1258" type="#_x0000_t75" alt="eqId1cd563f7f61b55f2031fda3b5521b81b" style="width:32.65pt;height:12.75pt" o:ole="">
            <v:imagedata r:id="rId237" o:title="eqId1cd563f7f61b55f2031fda3b5521b81b"/>
          </v:shape>
          <o:OLEObject Type="Embed" ProgID="Equation.DSMT4" ShapeID="_x0000_i1258" DrawAspect="Content" ObjectID="_1842589232" r:id="rId245"/>
        </w:object>
      </w:r>
      <w:r>
        <w:t>，若某时刻，输出轴与输入轴上的力之比为</w:t>
      </w:r>
      <w:r>
        <w:t>4∶2</w:t>
      </w:r>
      <w:r>
        <w:t>，输出轴与输入轴转动速度之比为</w:t>
      </w:r>
      <w:r>
        <w:t>2∶5</w:t>
      </w:r>
      <w:r>
        <w:t>，则此时变矩器的传动效率为</w:t>
      </w:r>
      <w:r>
        <w:object w:dxaOrig="4822" w:dyaOrig="634" w14:anchorId="19DB3D17">
          <v:shape id="_x0000_i1259" type="#_x0000_t75" alt="eqIdcf911abf056348392703fcd97d1dafa8" style="width:241.15pt;height:31.9pt" o:ole="">
            <v:imagedata r:id="rId246" o:title="eqIdcf911abf056348392703fcd97d1dafa8"/>
          </v:shape>
          <o:OLEObject Type="Embed" ProgID="Equation.DSMT4" ShapeID="_x0000_i1259" DrawAspect="Content" ObjectID="_1842589233" r:id="rId247"/>
        </w:object>
      </w:r>
    </w:p>
    <w:p w14:paraId="7E2BFB65" w14:textId="77777777" w:rsidR="00B70FDB" w:rsidRDefault="00000000">
      <w:pPr>
        <w:spacing w:line="360" w:lineRule="auto"/>
        <w:jc w:val="left"/>
        <w:textAlignment w:val="center"/>
      </w:pPr>
      <w:r>
        <w:t>21</w:t>
      </w:r>
      <w:r>
        <w:t>．</w:t>
      </w:r>
      <w:r>
        <w:t xml:space="preserve">     </w:t>
      </w:r>
      <w:r>
        <w:rPr>
          <w:i/>
        </w:rPr>
        <w:t>Q</w:t>
      </w:r>
      <w:r>
        <w:t xml:space="preserve">     N     1200     </w:t>
      </w:r>
      <w:r>
        <w:t>右</w:t>
      </w:r>
    </w:p>
    <w:p w14:paraId="78585F87" w14:textId="77777777" w:rsidR="00B70FDB" w:rsidRDefault="00000000">
      <w:pPr>
        <w:spacing w:line="360" w:lineRule="auto"/>
        <w:jc w:val="left"/>
        <w:textAlignment w:val="center"/>
      </w:pPr>
      <w:r>
        <w:t>【详解】电磁继电器控制电路中，</w:t>
      </w:r>
      <w:r>
        <w:rPr>
          <w:rFonts w:eastAsia="Times New Roman"/>
          <w:i/>
        </w:rPr>
        <w:t>R</w:t>
      </w:r>
      <w:r>
        <w:t>、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t</w:t>
      </w:r>
      <w:r>
        <w:t>、线圈串联，由图乙可知，热敏电阻阻值随温度的升高而减小。无火情时，温度低，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t</w:t>
      </w:r>
      <w:r>
        <w:t>阻值大，控制电路电流小，此时电磁铁磁性弱，不能吸引衔铁，动触点与上方的静触点接通，此时绿灯亮，说明</w:t>
      </w:r>
      <w:r>
        <w:rPr>
          <w:i/>
        </w:rPr>
        <w:t>P</w:t>
      </w:r>
      <w:r>
        <w:t>处接绿灯，即接图丙中的电路</w:t>
      </w:r>
      <w:r>
        <w:t>②</w:t>
      </w:r>
      <w:r>
        <w:t>；当有火情时温度升高，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t</w:t>
      </w:r>
      <w:r>
        <w:t>阻值变小，控制电路电流变大，达到电磁铁的吸合电流时，电磁铁吸引衔铁，动触点与下方的静触点接通，此时电铃报警同时电动水龙头喷水，说明</w:t>
      </w:r>
      <w:r>
        <w:rPr>
          <w:i/>
        </w:rPr>
        <w:t>Q</w:t>
      </w:r>
      <w:r>
        <w:t>处接电动水龙头和电铃，即接图丙中的电路</w:t>
      </w:r>
      <w:r>
        <w:t>①</w:t>
      </w:r>
      <w:r>
        <w:t>。</w:t>
      </w:r>
    </w:p>
    <w:p w14:paraId="7155B866" w14:textId="77777777" w:rsidR="00B70FDB" w:rsidRDefault="00000000">
      <w:pPr>
        <w:spacing w:line="360" w:lineRule="auto"/>
        <w:jc w:val="left"/>
        <w:textAlignment w:val="center"/>
      </w:pPr>
      <w:r>
        <w:t>电流从电磁铁上端流入，下端流出。由安培定则可判断，电磁铁的上端为</w:t>
      </w:r>
      <w:r>
        <w:rPr>
          <w:b/>
        </w:rPr>
        <w:t>N</w:t>
      </w:r>
      <w:r>
        <w:t>极。</w:t>
      </w:r>
    </w:p>
    <w:p w14:paraId="009012BA" w14:textId="77777777" w:rsidR="00B70FDB" w:rsidRDefault="00000000">
      <w:pPr>
        <w:spacing w:line="360" w:lineRule="auto"/>
        <w:jc w:val="left"/>
        <w:textAlignment w:val="center"/>
      </w:pPr>
      <w:r>
        <w:t>控制电路电流达到</w:t>
      </w:r>
      <w:r>
        <w:object w:dxaOrig="1566" w:dyaOrig="250" w14:anchorId="0AC3683C">
          <v:shape id="_x0000_i1260" type="#_x0000_t75" alt="eqId7cd1328183f08885c49fcd9d4e94faed" style="width:78.4pt;height:12.4pt" o:ole="">
            <v:imagedata r:id="rId248" o:title="eqId7cd1328183f08885c49fcd9d4e94faed"/>
          </v:shape>
          <o:OLEObject Type="Embed" ProgID="Equation.DSMT4" ShapeID="_x0000_i1260" DrawAspect="Content" ObjectID="_1842589234" r:id="rId249"/>
        </w:object>
      </w:r>
      <w:r>
        <w:t>时电铃报警。当温度达到</w:t>
      </w:r>
      <w:r>
        <w:t xml:space="preserve"> 70°C</w:t>
      </w:r>
      <w:r>
        <w:t>时，由图乙可知</w:t>
      </w:r>
      <w:r>
        <w:object w:dxaOrig="950" w:dyaOrig="317" w14:anchorId="05828737">
          <v:shape id="_x0000_i1261" type="#_x0000_t75" alt="eqId391f6bbe9a502f16b96fa50f9432eada" style="width:47.65pt;height:15.75pt" o:ole="">
            <v:imagedata r:id="rId250" o:title="eqId391f6bbe9a502f16b96fa50f9432eada"/>
          </v:shape>
          <o:OLEObject Type="Embed" ProgID="Equation.DSMT4" ShapeID="_x0000_i1261" DrawAspect="Content" ObjectID="_1842589235" r:id="rId251"/>
        </w:object>
      </w:r>
      <w:r>
        <w:t>，控制电路总电阻</w:t>
      </w:r>
      <w:r>
        <w:object w:dxaOrig="2269" w:dyaOrig="541" w14:anchorId="7B89EC0B">
          <v:shape id="_x0000_i1262" type="#_x0000_t75" alt="eqId28028f68a8a0d700e916a830fd868902" style="width:113.65pt;height:27pt" o:ole="">
            <v:imagedata r:id="rId252" o:title="eqId28028f68a8a0d700e916a830fd868902"/>
          </v:shape>
          <o:OLEObject Type="Embed" ProgID="Equation.DSMT4" ShapeID="_x0000_i1262" DrawAspect="Content" ObjectID="_1842589236" r:id="rId253"/>
        </w:object>
      </w:r>
    </w:p>
    <w:p w14:paraId="322B0BD0" w14:textId="77777777" w:rsidR="00B70FDB" w:rsidRDefault="00000000">
      <w:pPr>
        <w:spacing w:line="360" w:lineRule="auto"/>
        <w:jc w:val="left"/>
        <w:textAlignment w:val="center"/>
      </w:pPr>
      <w:r>
        <w:lastRenderedPageBreak/>
        <w:t>​</w:t>
      </w:r>
      <w:r>
        <w:t>变阻器接入电路中的电阻</w:t>
      </w:r>
      <w:r>
        <w:object w:dxaOrig="4224" w:dyaOrig="330" w14:anchorId="7531627F">
          <v:shape id="_x0000_i1263" type="#_x0000_t75" alt="eqIdc8dc4d413876dc634e7c602e88489561" style="width:211.15pt;height:16.5pt" o:ole="">
            <v:imagedata r:id="rId254" o:title="eqIdc8dc4d413876dc634e7c602e88489561"/>
          </v:shape>
          <o:OLEObject Type="Embed" ProgID="Equation.DSMT4" ShapeID="_x0000_i1263" DrawAspect="Content" ObjectID="_1842589237" r:id="rId255"/>
        </w:object>
      </w:r>
    </w:p>
    <w:p w14:paraId="387104C7" w14:textId="77777777" w:rsidR="00B70FDB" w:rsidRDefault="00000000">
      <w:pPr>
        <w:spacing w:line="360" w:lineRule="auto"/>
        <w:jc w:val="left"/>
        <w:textAlignment w:val="center"/>
      </w:pPr>
      <w:r>
        <w:t>所以滑动变阻器的最大阻值不能小于</w:t>
      </w:r>
      <w:r>
        <w:t>1200Ω</w:t>
      </w:r>
      <w:r>
        <w:t>。</w:t>
      </w:r>
    </w:p>
    <w:p w14:paraId="62D11FF1" w14:textId="77777777" w:rsidR="00B70FDB" w:rsidRDefault="00000000">
      <w:pPr>
        <w:spacing w:line="360" w:lineRule="auto"/>
        <w:jc w:val="left"/>
        <w:textAlignment w:val="center"/>
      </w:pPr>
      <w:r>
        <w:t>若控制电路电源电压降低，要保证报警电流</w:t>
      </w:r>
      <w:r>
        <w:object w:dxaOrig="897" w:dyaOrig="251" w14:anchorId="029C8FC3">
          <v:shape id="_x0000_i1264" type="#_x0000_t75" alt="eqId3faf6e5df4f64a1c639786840e869a8a" style="width:45pt;height:12.4pt" o:ole="">
            <v:imagedata r:id="rId256" o:title="eqId3faf6e5df4f64a1c639786840e869a8a"/>
          </v:shape>
          <o:OLEObject Type="Embed" ProgID="Equation.DSMT4" ShapeID="_x0000_i1264" DrawAspect="Content" ObjectID="_1842589238" r:id="rId257"/>
        </w:object>
      </w:r>
      <w:r>
        <w:t>不变，由欧姆定律可知，总电阻需要减小。</w:t>
      </w:r>
      <w:r>
        <w:rPr>
          <w:i/>
        </w:rPr>
        <w:t>R</w:t>
      </w:r>
      <w:r>
        <w:rPr>
          <w:i/>
          <w:vertAlign w:val="subscript"/>
        </w:rPr>
        <w:t>t</w:t>
      </w:r>
      <w:r>
        <w:t xml:space="preserve">​ </w:t>
      </w:r>
      <w:r>
        <w:t>和</w:t>
      </w:r>
      <w:r>
        <w:t xml:space="preserve"> </w:t>
      </w:r>
      <w:r>
        <w:rPr>
          <w:i/>
        </w:rPr>
        <w:t>R</w:t>
      </w:r>
      <w:r>
        <w:rPr>
          <w:i/>
          <w:vertAlign w:val="subscript"/>
        </w:rPr>
        <w:t>线</w:t>
      </w:r>
      <w:r>
        <w:t xml:space="preserve">​ </w:t>
      </w:r>
      <w:r>
        <w:t>不变，因此滑动变阻器</w:t>
      </w:r>
      <w:r>
        <w:t xml:space="preserve"> </w:t>
      </w:r>
      <w:r>
        <w:rPr>
          <w:i/>
        </w:rPr>
        <w:t>R</w:t>
      </w:r>
      <w:r>
        <w:t xml:space="preserve"> </w:t>
      </w:r>
      <w:r>
        <w:t>的阻值需要减小，滑片应向右移动。</w:t>
      </w:r>
    </w:p>
    <w:p w14:paraId="0BC35A63" w14:textId="77777777" w:rsidR="00B70FDB" w:rsidRDefault="00000000">
      <w:pPr>
        <w:spacing w:line="360" w:lineRule="auto"/>
        <w:jc w:val="left"/>
        <w:textAlignment w:val="center"/>
      </w:pPr>
      <w:r>
        <w:t>22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B43D56D" wp14:editId="045F892D">
            <wp:extent cx="1114425" cy="676275"/>
            <wp:effectExtent l="0" t="0" r="0" b="0"/>
            <wp:docPr id="1302766427" name="图片 1302766427" descr="@@@32d4ccf0-41ee-46c3-bd4f-d5fbfa694b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66427" name="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48C7" w14:textId="77777777" w:rsidR="00B70FDB" w:rsidRDefault="00000000">
      <w:pPr>
        <w:spacing w:line="360" w:lineRule="auto"/>
        <w:jc w:val="left"/>
        <w:textAlignment w:val="center"/>
      </w:pPr>
      <w:r>
        <w:t>【详解】工件在竖直方向上受到重力和支持力的作用，二者的大小相等、方向相反，是一对平衡力，过工件重心沿竖直向上和竖直向下的方向画出这两个力，分别记为</w:t>
      </w:r>
      <w:r>
        <w:rPr>
          <w:rFonts w:eastAsia="Times New Roman"/>
          <w:i/>
        </w:rPr>
        <w:t>F</w:t>
      </w:r>
      <w:r>
        <w:t>、</w:t>
      </w:r>
      <w:r>
        <w:rPr>
          <w:rFonts w:eastAsia="Times New Roman"/>
          <w:i/>
        </w:rPr>
        <w:t>G</w:t>
      </w:r>
      <w:r>
        <w:t>，注意这两条线段要等长；当传送带突然停止时，工件由于惯性向前滑动，或者产生向前滑动的趋势，此时工件还会受到传送带给它的摩擦力</w:t>
      </w:r>
      <w:r>
        <w:rPr>
          <w:rFonts w:eastAsia="Times New Roman"/>
          <w:i/>
        </w:rPr>
        <w:t>f</w:t>
      </w:r>
      <w:r>
        <w:t>，方向向左，如图所示：</w:t>
      </w:r>
    </w:p>
    <w:p w14:paraId="2847D8B4" w14:textId="77777777" w:rsidR="00B70FDB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01E2DE8" wp14:editId="00D3FDB8">
            <wp:extent cx="1028700" cy="619125"/>
            <wp:effectExtent l="0" t="0" r="0" b="0"/>
            <wp:docPr id="849331733" name="图片 849331733" descr="@@@8309d3ca-4ea7-4745-9b4f-a2eb490e3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31733" name="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4622" w14:textId="77777777" w:rsidR="00B70FDB" w:rsidRDefault="00000000">
      <w:pPr>
        <w:spacing w:line="360" w:lineRule="auto"/>
        <w:jc w:val="left"/>
        <w:textAlignment w:val="center"/>
      </w:pPr>
      <w:r>
        <w:t>23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FB9268D" wp14:editId="5D08DD97">
            <wp:extent cx="1095375" cy="838200"/>
            <wp:effectExtent l="0" t="0" r="0" b="0"/>
            <wp:docPr id="205291245" name="图片 205291245" descr="@@@72180561-401f-4f8a-a51e-d6051d785e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1245" name="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70E7" w14:textId="77777777" w:rsidR="00B70FDB" w:rsidRDefault="00000000">
      <w:pPr>
        <w:spacing w:line="360" w:lineRule="auto"/>
        <w:jc w:val="left"/>
        <w:textAlignment w:val="center"/>
      </w:pPr>
      <w:r>
        <w:t>【详解】先通过平面镜作出牙齿</w:t>
      </w:r>
      <w:r>
        <w:object w:dxaOrig="211" w:dyaOrig="224" w14:anchorId="3829E484">
          <v:shape id="_x0000_i1265" type="#_x0000_t75" alt="eqId5963abe8f421bd99a2aaa94831a951e9" style="width:10.5pt;height:11.25pt" o:ole="">
            <v:imagedata r:id="rId207" o:title="eqId5963abe8f421bd99a2aaa94831a951e9"/>
          </v:shape>
          <o:OLEObject Type="Embed" ProgID="Equation.DSMT4" ShapeID="_x0000_i1265" DrawAspect="Content" ObjectID="_1842589239" r:id="rId261"/>
        </w:object>
      </w:r>
      <w:r>
        <w:t>的对称点</w:t>
      </w:r>
      <w:r>
        <w:object w:dxaOrig="246" w:dyaOrig="217" w14:anchorId="3A305CB1">
          <v:shape id="_x0000_i1266" type="#_x0000_t75" alt="eqId2684b10100be43f77a13fa0ccd1c1d72" style="width:12.4pt;height:10.9pt" o:ole="">
            <v:imagedata r:id="rId262" o:title="eqId2684b10100be43f77a13fa0ccd1c1d72"/>
          </v:shape>
          <o:OLEObject Type="Embed" ProgID="Equation.DSMT4" ShapeID="_x0000_i1266" DrawAspect="Content" ObjectID="_1842589240" r:id="rId263"/>
        </w:object>
      </w:r>
      <w:r>
        <w:t>，即为牙齿</w:t>
      </w:r>
      <w:r>
        <w:object w:dxaOrig="211" w:dyaOrig="224" w14:anchorId="6C60C9BD">
          <v:shape id="_x0000_i1267" type="#_x0000_t75" alt="eqId5963abe8f421bd99a2aaa94831a951e9" style="width:10.5pt;height:11.25pt" o:ole="">
            <v:imagedata r:id="rId207" o:title="eqId5963abe8f421bd99a2aaa94831a951e9"/>
          </v:shape>
          <o:OLEObject Type="Embed" ProgID="Equation.DSMT4" ShapeID="_x0000_i1267" DrawAspect="Content" ObjectID="_1842589241" r:id="rId264"/>
        </w:object>
      </w:r>
      <w:r>
        <w:t>的像；连接</w:t>
      </w:r>
      <w:r>
        <w:object w:dxaOrig="387" w:dyaOrig="229" w14:anchorId="582856E3">
          <v:shape id="_x0000_i1268" type="#_x0000_t75" alt="eqId932c1e7b8e4167bda4c7b2b9123fac0c" style="width:19.5pt;height:11.65pt" o:ole="">
            <v:imagedata r:id="rId265" o:title="eqId932c1e7b8e4167bda4c7b2b9123fac0c"/>
          </v:shape>
          <o:OLEObject Type="Embed" ProgID="Equation.DSMT4" ShapeID="_x0000_i1268" DrawAspect="Content" ObjectID="_1842589242" r:id="rId266"/>
        </w:object>
      </w:r>
      <w:r>
        <w:t>交平面镜于点</w:t>
      </w:r>
      <w:r>
        <w:object w:dxaOrig="211" w:dyaOrig="256" w14:anchorId="1E9A2CCA">
          <v:shape id="_x0000_i1269" type="#_x0000_t75" alt="eqId1dde8112e8eb968fd042418dd632759e" style="width:10.5pt;height:12.75pt" o:ole="">
            <v:imagedata r:id="rId184" o:title="eqId1dde8112e8eb968fd042418dd632759e"/>
          </v:shape>
          <o:OLEObject Type="Embed" ProgID="Equation.DSMT4" ShapeID="_x0000_i1269" DrawAspect="Content" ObjectID="_1842589243" r:id="rId267"/>
        </w:object>
      </w:r>
      <w:r>
        <w:t>，连接</w:t>
      </w:r>
      <w:r>
        <w:object w:dxaOrig="369" w:dyaOrig="250" w14:anchorId="1BB5118F">
          <v:shape id="_x0000_i1270" type="#_x0000_t75" alt="eqIde2c3d2cba96f6f03520c0b3f6e4da03e" style="width:18.4pt;height:12.4pt" o:ole="">
            <v:imagedata r:id="rId268" o:title="eqIde2c3d2cba96f6f03520c0b3f6e4da03e"/>
          </v:shape>
          <o:OLEObject Type="Embed" ProgID="Equation.DSMT4" ShapeID="_x0000_i1270" DrawAspect="Content" ObjectID="_1842589244" r:id="rId269"/>
        </w:object>
      </w:r>
      <w:r>
        <w:t>即为入射光线，</w:t>
      </w:r>
      <w:r>
        <w:object w:dxaOrig="352" w:dyaOrig="246" w14:anchorId="0C6F5C11">
          <v:shape id="_x0000_i1271" type="#_x0000_t75" alt="eqIdb90e0f35eda1a729fed485f83da5ea9d" style="width:17.65pt;height:12.4pt" o:ole="">
            <v:imagedata r:id="rId270" o:title="eqIdb90e0f35eda1a729fed485f83da5ea9d"/>
          </v:shape>
          <o:OLEObject Type="Embed" ProgID="Equation.DSMT4" ShapeID="_x0000_i1271" DrawAspect="Content" ObjectID="_1842589245" r:id="rId271"/>
        </w:object>
      </w:r>
      <w:r>
        <w:t>为反射光线，如图所示：</w:t>
      </w:r>
    </w:p>
    <w:p w14:paraId="76840CA1" w14:textId="77777777" w:rsidR="00B70FDB" w:rsidRDefault="00000000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72BA5BC" wp14:editId="5081E18E">
            <wp:extent cx="1247775" cy="962025"/>
            <wp:effectExtent l="0" t="0" r="0" b="0"/>
            <wp:docPr id="1437874878" name="图片 1437874878" descr="@@@13cb38fe-8474-41cd-a5fc-c9a68676f4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74878" name="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7DF7" w14:textId="77777777" w:rsidR="00B70FDB" w:rsidRDefault="00000000">
      <w:pPr>
        <w:spacing w:line="360" w:lineRule="auto"/>
        <w:jc w:val="left"/>
        <w:textAlignment w:val="center"/>
      </w:pPr>
      <w:r>
        <w:t>24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1B6F0A2" wp14:editId="023A4DD9">
            <wp:extent cx="1714500" cy="1295400"/>
            <wp:effectExtent l="0" t="0" r="0" b="0"/>
            <wp:docPr id="118553696" name="图片 118553696" descr="@@@b2f052dc-e5b4-4e38-9b31-38ebd48b82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3696" name="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41C5" w14:textId="77777777" w:rsidR="00B70FDB" w:rsidRDefault="00000000">
      <w:pPr>
        <w:spacing w:line="360" w:lineRule="auto"/>
        <w:jc w:val="left"/>
        <w:textAlignment w:val="center"/>
      </w:pPr>
      <w:r>
        <w:t>【详解】由题知，插线板开关可以控制所有插孔和指示灯，说明开关在干路上；当指示灯损坏时，不影响插孔供电，说明指示灯和插孔之间是并联的；</w:t>
      </w:r>
      <w:r>
        <w:t xml:space="preserve"> </w:t>
      </w:r>
      <w:r>
        <w:t>为了安全，开关应接在火线上，且要控制整个电路，所以开关应在干路中，同时连接火线；</w:t>
      </w:r>
      <w:r>
        <w:t xml:space="preserve"> </w:t>
      </w:r>
      <w:r>
        <w:t>指示灯的一端接火线（通过开</w:t>
      </w:r>
      <w:r>
        <w:lastRenderedPageBreak/>
        <w:t>关），另一端接零线；两孔插座的接法是</w:t>
      </w:r>
      <w:r>
        <w:t>“</w:t>
      </w:r>
      <w:r>
        <w:t>左零右火</w:t>
      </w:r>
      <w:r>
        <w:t>”</w:t>
      </w:r>
      <w:r>
        <w:t>，所以插座的左孔接零线，右孔接火线（通过开关），据此作图。</w:t>
      </w:r>
    </w:p>
    <w:p w14:paraId="18CE28FE" w14:textId="77777777" w:rsidR="00B70FDB" w:rsidRDefault="00000000">
      <w:pPr>
        <w:spacing w:line="360" w:lineRule="auto"/>
        <w:jc w:val="left"/>
        <w:textAlignment w:val="center"/>
      </w:pPr>
      <w:r>
        <w:t>25</w:t>
      </w:r>
      <w:r>
        <w:t>．</w:t>
      </w:r>
      <w:r>
        <w:t>(1)①</w:t>
      </w:r>
      <w:r>
        <w:object w:dxaOrig="633" w:dyaOrig="251" w14:anchorId="11C92CE4">
          <v:shape id="_x0000_i1272" type="#_x0000_t75" alt="eqIde542a4ee1dd14cea15a4490898bcba71" style="width:31.5pt;height:12.4pt" o:ole="">
            <v:imagedata r:id="rId273" o:title="eqIde542a4ee1dd14cea15a4490898bcba71"/>
          </v:shape>
          <o:OLEObject Type="Embed" ProgID="Equation.DSMT4" ShapeID="_x0000_i1272" DrawAspect="Content" ObjectID="_1842589246" r:id="rId274"/>
        </w:object>
      </w:r>
      <w:r>
        <w:t xml:space="preserve">    ②</w:t>
      </w:r>
      <w:r>
        <w:object w:dxaOrig="985" w:dyaOrig="276" w14:anchorId="6DCBDD00">
          <v:shape id="_x0000_i1273" type="#_x0000_t75" alt="eqId895fd7419850380425b78782baa6a8ef" style="width:49.15pt;height:13.9pt" o:ole="">
            <v:imagedata r:id="rId275" o:title="eqId895fd7419850380425b78782baa6a8ef"/>
          </v:shape>
          <o:OLEObject Type="Embed" ProgID="Equation.DSMT4" ShapeID="_x0000_i1273" DrawAspect="Content" ObjectID="_1842589247" r:id="rId276"/>
        </w:object>
      </w:r>
    </w:p>
    <w:p w14:paraId="380746A8" w14:textId="77777777" w:rsidR="00B70FDB" w:rsidRDefault="00000000">
      <w:pPr>
        <w:spacing w:line="360" w:lineRule="auto"/>
        <w:jc w:val="left"/>
        <w:textAlignment w:val="center"/>
      </w:pPr>
      <w:r>
        <w:t>(2)85.7%</w:t>
      </w:r>
    </w:p>
    <w:p w14:paraId="0A2E5F38" w14:textId="77777777" w:rsidR="00B70FDB" w:rsidRDefault="00000000">
      <w:pPr>
        <w:spacing w:line="360" w:lineRule="auto"/>
        <w:jc w:val="left"/>
        <w:textAlignment w:val="center"/>
      </w:pPr>
      <w:r>
        <w:t>【详解】（</w:t>
      </w:r>
      <w:r>
        <w:t>1</w:t>
      </w:r>
      <w:r>
        <w:t>）</w:t>
      </w:r>
      <w:r>
        <w:t>①</w:t>
      </w:r>
      <w:r>
        <w:t>由速度公式</w:t>
      </w:r>
      <w:r>
        <w:object w:dxaOrig="492" w:dyaOrig="546" w14:anchorId="40EA465B">
          <v:shape id="_x0000_i1274" type="#_x0000_t75" alt="eqId5f4127d584e49e9ca5a14f25f5adf9b1" style="width:24.75pt;height:27.4pt" o:ole="">
            <v:imagedata r:id="rId277" o:title="eqId5f4127d584e49e9ca5a14f25f5adf9b1"/>
          </v:shape>
          <o:OLEObject Type="Embed" ProgID="Equation.DSMT4" ShapeID="_x0000_i1274" DrawAspect="Content" ObjectID="_1842589248" r:id="rId278"/>
        </w:object>
      </w:r>
      <w:r>
        <w:t>得，汽车行驶的路程</w:t>
      </w:r>
      <w:r>
        <w:object w:dxaOrig="4259" w:dyaOrig="251" w14:anchorId="7699E68C">
          <v:shape id="_x0000_i1275" type="#_x0000_t75" alt="eqId6430cc0ded570720985cf42e379a6fb4" style="width:213pt;height:12.4pt" o:ole="">
            <v:imagedata r:id="rId279" o:title="eqId6430cc0ded570720985cf42e379a6fb4"/>
          </v:shape>
          <o:OLEObject Type="Embed" ProgID="Equation.DSMT4" ShapeID="_x0000_i1275" DrawAspect="Content" ObjectID="_1842589249" r:id="rId280"/>
        </w:object>
      </w:r>
    </w:p>
    <w:p w14:paraId="3007A60F" w14:textId="77777777" w:rsidR="00B70FDB" w:rsidRDefault="00000000">
      <w:pPr>
        <w:spacing w:line="360" w:lineRule="auto"/>
        <w:jc w:val="left"/>
        <w:textAlignment w:val="center"/>
      </w:pPr>
      <w:r>
        <w:t>②</w:t>
      </w:r>
      <w:r>
        <w:t>由题意可得，电池的质量</w:t>
      </w:r>
      <w:r>
        <w:object w:dxaOrig="6266" w:dyaOrig="633" w14:anchorId="092E92BB">
          <v:shape id="_x0000_i1276" type="#_x0000_t75" alt="eqIdfb0e681f40d99238d8ee782113b74baf" style="width:313.15pt;height:31.5pt" o:ole="">
            <v:imagedata r:id="rId281" o:title="eqIdfb0e681f40d99238d8ee782113b74baf"/>
          </v:shape>
          <o:OLEObject Type="Embed" ProgID="Equation.DSMT4" ShapeID="_x0000_i1276" DrawAspect="Content" ObjectID="_1842589250" r:id="rId282"/>
        </w:object>
      </w:r>
    </w:p>
    <w:p w14:paraId="307A6890" w14:textId="77777777" w:rsidR="00B70FDB" w:rsidRDefault="00000000">
      <w:pPr>
        <w:spacing w:line="360" w:lineRule="auto"/>
        <w:jc w:val="left"/>
        <w:textAlignment w:val="center"/>
      </w:pPr>
      <w:r>
        <w:t>整车质量</w:t>
      </w:r>
      <w:r>
        <w:object w:dxaOrig="2762" w:dyaOrig="568" w14:anchorId="5ABFCBCD">
          <v:shape id="_x0000_i1277" type="#_x0000_t75" alt="eqIdf4c00e16035ce029420379dd4074641d" style="width:138pt;height:28.5pt" o:ole="">
            <v:imagedata r:id="rId283" o:title="eqIdf4c00e16035ce029420379dd4074641d"/>
          </v:shape>
          <o:OLEObject Type="Embed" ProgID="Equation.DSMT4" ShapeID="_x0000_i1277" DrawAspect="Content" ObjectID="_1842589251" r:id="rId284"/>
        </w:object>
      </w:r>
    </w:p>
    <w:p w14:paraId="630A315B" w14:textId="77777777" w:rsidR="00B70FDB" w:rsidRDefault="00000000">
      <w:pPr>
        <w:spacing w:line="360" w:lineRule="auto"/>
        <w:jc w:val="left"/>
        <w:textAlignment w:val="center"/>
      </w:pPr>
      <w:r>
        <w:t>则汽车受到的阻力</w:t>
      </w:r>
      <w:r>
        <w:object w:dxaOrig="5368" w:dyaOrig="330" w14:anchorId="0AFA5656">
          <v:shape id="_x0000_i1278" type="#_x0000_t75" alt="eqId0d487a0e2eefce65ab7aed15e14ebe47" style="width:268.5pt;height:16.5pt" o:ole="">
            <v:imagedata r:id="rId285" o:title="eqId0d487a0e2eefce65ab7aed15e14ebe47"/>
          </v:shape>
          <o:OLEObject Type="Embed" ProgID="Equation.DSMT4" ShapeID="_x0000_i1278" DrawAspect="Content" ObjectID="_1842589252" r:id="rId286"/>
        </w:object>
      </w:r>
    </w:p>
    <w:p w14:paraId="1914501F" w14:textId="77777777" w:rsidR="00B70FDB" w:rsidRDefault="00000000">
      <w:pPr>
        <w:spacing w:line="360" w:lineRule="auto"/>
        <w:jc w:val="left"/>
        <w:textAlignment w:val="center"/>
      </w:pPr>
      <w:r>
        <w:t>由于汽车是匀速行驶，故受到的牵引力和阻力是一对平衡力，即</w:t>
      </w:r>
      <w:r>
        <w:object w:dxaOrig="1372" w:dyaOrig="277" w14:anchorId="40CED312">
          <v:shape id="_x0000_i1279" type="#_x0000_t75" alt="eqIdee58c7c0b00d8f97fcc450ab4f0baf74" style="width:68.65pt;height:13.9pt" o:ole="">
            <v:imagedata r:id="rId287" o:title="eqIdee58c7c0b00d8f97fcc450ab4f0baf74"/>
          </v:shape>
          <o:OLEObject Type="Embed" ProgID="Equation.DSMT4" ShapeID="_x0000_i1279" DrawAspect="Content" ObjectID="_1842589253" r:id="rId288"/>
        </w:object>
      </w:r>
    </w:p>
    <w:p w14:paraId="3B52637E" w14:textId="77777777" w:rsidR="00B70FDB" w:rsidRDefault="00000000">
      <w:pPr>
        <w:spacing w:line="360" w:lineRule="auto"/>
        <w:jc w:val="left"/>
        <w:textAlignment w:val="center"/>
      </w:pPr>
      <w:r>
        <w:t>由</w:t>
      </w:r>
      <w:r>
        <w:object w:dxaOrig="686" w:dyaOrig="251" w14:anchorId="59842B5C">
          <v:shape id="_x0000_i1280" type="#_x0000_t75" alt="eqId9c995618aeb7be851a6ef2daffd8ed45" style="width:34.15pt;height:12.4pt" o:ole="">
            <v:imagedata r:id="rId289" o:title="eqId9c995618aeb7be851a6ef2daffd8ed45"/>
          </v:shape>
          <o:OLEObject Type="Embed" ProgID="Equation.DSMT4" ShapeID="_x0000_i1280" DrawAspect="Content" ObjectID="_1842589254" r:id="rId290"/>
        </w:object>
      </w:r>
      <w:r>
        <w:t>得，牵引力做的功</w:t>
      </w:r>
      <w:r>
        <w:t xml:space="preserve"> </w:t>
      </w:r>
      <w:r>
        <w:object w:dxaOrig="3362" w:dyaOrig="277" w14:anchorId="3E804FC0">
          <v:shape id="_x0000_i1281" type="#_x0000_t75" alt="eqId450930a0a8b4e8e542e1f3a68e96ffdf" style="width:168pt;height:13.9pt" o:ole="">
            <v:imagedata r:id="rId291" o:title="eqId450930a0a8b4e8e542e1f3a68e96ffdf"/>
          </v:shape>
          <o:OLEObject Type="Embed" ProgID="Equation.DSMT4" ShapeID="_x0000_i1281" DrawAspect="Content" ObjectID="_1842589255" r:id="rId292"/>
        </w:object>
      </w:r>
    </w:p>
    <w:p w14:paraId="62BFB562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）充电过程中，电池储存增加的电能</w:t>
      </w:r>
      <w:r>
        <w:object w:dxaOrig="3538" w:dyaOrig="356" w14:anchorId="5B803EBB">
          <v:shape id="_x0000_i1282" type="#_x0000_t75" alt="eqId64f2079a575acb5825a36998e39a2dec" style="width:177pt;height:17.65pt" o:ole="">
            <v:imagedata r:id="rId293" o:title="eqId64f2079a575acb5825a36998e39a2dec"/>
          </v:shape>
          <o:OLEObject Type="Embed" ProgID="Equation.DSMT4" ShapeID="_x0000_i1282" DrawAspect="Content" ObjectID="_1842589256" r:id="rId294"/>
        </w:object>
      </w:r>
    </w:p>
    <w:p w14:paraId="6F9E5DEB" w14:textId="77777777" w:rsidR="00B70FDB" w:rsidRDefault="00000000">
      <w:pPr>
        <w:spacing w:line="360" w:lineRule="auto"/>
        <w:jc w:val="left"/>
        <w:textAlignment w:val="center"/>
      </w:pPr>
      <w:r>
        <w:t xml:space="preserve"> </w:t>
      </w:r>
      <w:r>
        <w:t>根据电功公式得，充电消耗的总电能</w:t>
      </w:r>
      <w:r>
        <w:object w:dxaOrig="4875" w:dyaOrig="330" w14:anchorId="61F37ECC">
          <v:shape id="_x0000_i1283" type="#_x0000_t75" alt="eqIdc67967764bbf9f3e72573c0eed198b86" style="width:243.75pt;height:16.5pt" o:ole="">
            <v:imagedata r:id="rId295" o:title="eqIdc67967764bbf9f3e72573c0eed198b86"/>
          </v:shape>
          <o:OLEObject Type="Embed" ProgID="Equation.DSMT4" ShapeID="_x0000_i1283" DrawAspect="Content" ObjectID="_1842589257" r:id="rId296"/>
        </w:object>
      </w:r>
    </w:p>
    <w:p w14:paraId="29860119" w14:textId="77777777" w:rsidR="00B70FDB" w:rsidRDefault="00000000">
      <w:pPr>
        <w:spacing w:line="360" w:lineRule="auto"/>
        <w:jc w:val="left"/>
        <w:textAlignment w:val="center"/>
      </w:pPr>
      <w:r>
        <w:t>则本次充电过程的效率</w:t>
      </w:r>
      <w:r>
        <w:object w:dxaOrig="3766" w:dyaOrig="621" w14:anchorId="55544368">
          <v:shape id="_x0000_i1284" type="#_x0000_t75" alt="eqId5bbf3287adedff66cfd2791359516dcc" style="width:188.25pt;height:31.15pt" o:ole="">
            <v:imagedata r:id="rId297" o:title="eqId5bbf3287adedff66cfd2791359516dcc"/>
          </v:shape>
          <o:OLEObject Type="Embed" ProgID="Equation.DSMT4" ShapeID="_x0000_i1284" DrawAspect="Content" ObjectID="_1842589258" r:id="rId298"/>
        </w:object>
      </w:r>
    </w:p>
    <w:p w14:paraId="14E4F852" w14:textId="77777777" w:rsidR="00B70FDB" w:rsidRDefault="00000000">
      <w:pPr>
        <w:spacing w:line="360" w:lineRule="auto"/>
        <w:jc w:val="left"/>
        <w:textAlignment w:val="center"/>
      </w:pPr>
      <w:r>
        <w:t>26</w:t>
      </w:r>
      <w:r>
        <w:t>．</w:t>
      </w:r>
      <w:r>
        <w:t>(1)</w:t>
      </w:r>
    </w:p>
    <w:p w14:paraId="2F172C45" w14:textId="77777777" w:rsidR="00B70FDB" w:rsidRDefault="00000000">
      <w:pPr>
        <w:spacing w:line="360" w:lineRule="auto"/>
        <w:jc w:val="left"/>
        <w:textAlignment w:val="center"/>
      </w:pPr>
      <w:r>
        <w:object w:dxaOrig="387" w:dyaOrig="280" w14:anchorId="1CAACAD2">
          <v:shape id="_x0000_i1285" type="#_x0000_t75" alt="eqId34a7bfd5680c3d2caeef389c8ee59d0d" style="width:19.5pt;height:13.9pt" o:ole="">
            <v:imagedata r:id="rId299" o:title="eqId34a7bfd5680c3d2caeef389c8ee59d0d"/>
          </v:shape>
          <o:OLEObject Type="Embed" ProgID="Equation.DSMT4" ShapeID="_x0000_i1285" DrawAspect="Content" ObjectID="_1842589259" r:id="rId300"/>
        </w:object>
      </w:r>
    </w:p>
    <w:p w14:paraId="270A1BAC" w14:textId="77777777" w:rsidR="00B70FDB" w:rsidRDefault="00000000">
      <w:pPr>
        <w:spacing w:line="360" w:lineRule="auto"/>
        <w:jc w:val="left"/>
        <w:textAlignment w:val="center"/>
      </w:pPr>
      <w:r>
        <w:t>(2)</w:t>
      </w:r>
    </w:p>
    <w:p w14:paraId="49D46FB3" w14:textId="77777777" w:rsidR="00B70FDB" w:rsidRDefault="00000000">
      <w:pPr>
        <w:spacing w:line="360" w:lineRule="auto"/>
        <w:jc w:val="left"/>
        <w:textAlignment w:val="center"/>
      </w:pPr>
      <w:r>
        <w:object w:dxaOrig="844" w:dyaOrig="279" w14:anchorId="5F338C31">
          <v:shape id="_x0000_i1286" type="#_x0000_t75" alt="eqIdb9464e51c6b446585218b650b3c56c95" style="width:42.4pt;height:13.9pt" o:ole="">
            <v:imagedata r:id="rId301" o:title="eqIdb9464e51c6b446585218b650b3c56c95"/>
          </v:shape>
          <o:OLEObject Type="Embed" ProgID="Equation.DSMT4" ShapeID="_x0000_i1286" DrawAspect="Content" ObjectID="_1842589260" r:id="rId302"/>
        </w:object>
      </w:r>
    </w:p>
    <w:p w14:paraId="75CDF42D" w14:textId="77777777" w:rsidR="00B70FDB" w:rsidRDefault="00000000">
      <w:pPr>
        <w:spacing w:line="360" w:lineRule="auto"/>
        <w:jc w:val="left"/>
        <w:textAlignment w:val="center"/>
      </w:pPr>
      <w:r>
        <w:t>(3)</w:t>
      </w:r>
    </w:p>
    <w:p w14:paraId="791D4D7E" w14:textId="77777777" w:rsidR="00B70FDB" w:rsidRDefault="00000000">
      <w:pPr>
        <w:spacing w:line="360" w:lineRule="auto"/>
        <w:jc w:val="left"/>
        <w:textAlignment w:val="center"/>
      </w:pPr>
      <w:r>
        <w:object w:dxaOrig="1267" w:dyaOrig="317" w14:anchorId="57960C97">
          <v:shape id="_x0000_i1287" type="#_x0000_t75" alt="eqId56e0c086bda7ca2db13fb5d9dd95540e" style="width:63.4pt;height:15.75pt" o:ole="">
            <v:imagedata r:id="rId303" o:title="eqId56e0c086bda7ca2db13fb5d9dd95540e"/>
          </v:shape>
          <o:OLEObject Type="Embed" ProgID="Equation.DSMT4" ShapeID="_x0000_i1287" DrawAspect="Content" ObjectID="_1842589261" r:id="rId304"/>
        </w:object>
      </w:r>
    </w:p>
    <w:p w14:paraId="7432D162" w14:textId="77777777" w:rsidR="00B70FDB" w:rsidRDefault="00000000">
      <w:pPr>
        <w:spacing w:line="360" w:lineRule="auto"/>
        <w:jc w:val="left"/>
        <w:textAlignment w:val="center"/>
      </w:pPr>
      <w:r>
        <w:t>【详解】（</w:t>
      </w:r>
      <w:r>
        <w:t>1</w:t>
      </w:r>
      <w:r>
        <w:t>）水的体积</w:t>
      </w:r>
      <w:r>
        <w:object w:dxaOrig="1725" w:dyaOrig="276" w14:anchorId="326DE010">
          <v:shape id="_x0000_i1288" type="#_x0000_t75" alt="eqIdd40586e79b493c5d25f4c2405f275736" style="width:86.25pt;height:13.9pt" o:ole="">
            <v:imagedata r:id="rId305" o:title="eqIdd40586e79b493c5d25f4c2405f275736"/>
          </v:shape>
          <o:OLEObject Type="Embed" ProgID="Equation.DSMT4" ShapeID="_x0000_i1288" DrawAspect="Content" ObjectID="_1842589262" r:id="rId306"/>
        </w:object>
      </w:r>
    </w:p>
    <w:p w14:paraId="5C978B1F" w14:textId="77777777" w:rsidR="00B70FDB" w:rsidRDefault="00000000">
      <w:pPr>
        <w:spacing w:line="360" w:lineRule="auto"/>
        <w:jc w:val="left"/>
        <w:textAlignment w:val="center"/>
      </w:pPr>
      <w:r>
        <w:t>水的质量</w:t>
      </w:r>
      <w:r>
        <w:object w:dxaOrig="3837" w:dyaOrig="356" w14:anchorId="3C398C2C">
          <v:shape id="_x0000_i1289" type="#_x0000_t75" alt="eqIda1f9eb115ab7737b3c0b2e191a9d33f9" style="width:192pt;height:17.65pt" o:ole="">
            <v:imagedata r:id="rId307" o:title="eqIda1f9eb115ab7737b3c0b2e191a9d33f9"/>
          </v:shape>
          <o:OLEObject Type="Embed" ProgID="Equation.DSMT4" ShapeID="_x0000_i1289" DrawAspect="Content" ObjectID="_1842589263" r:id="rId308"/>
        </w:object>
      </w:r>
    </w:p>
    <w:p w14:paraId="3CC0FB1B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）水升高的温度</w:t>
      </w:r>
      <w:r>
        <w:object w:dxaOrig="2710" w:dyaOrig="317" w14:anchorId="06C33CF8">
          <v:shape id="_x0000_i1290" type="#_x0000_t75" alt="eqId80f5273c2b4260a5a672415e6b6533e0" style="width:135.4pt;height:15.75pt" o:ole="">
            <v:imagedata r:id="rId309" o:title="eqId80f5273c2b4260a5a672415e6b6533e0"/>
          </v:shape>
          <o:OLEObject Type="Embed" ProgID="Equation.DSMT4" ShapeID="_x0000_i1290" DrawAspect="Content" ObjectID="_1842589264" r:id="rId310"/>
        </w:object>
      </w:r>
    </w:p>
    <w:p w14:paraId="526E024A" w14:textId="77777777" w:rsidR="00B70FDB" w:rsidRDefault="00000000">
      <w:pPr>
        <w:spacing w:line="360" w:lineRule="auto"/>
        <w:jc w:val="left"/>
        <w:textAlignment w:val="center"/>
      </w:pPr>
      <w:r>
        <w:t>根据吸热公式</w:t>
      </w:r>
      <w:r>
        <w:t xml:space="preserve"> </w:t>
      </w:r>
      <w:r>
        <w:object w:dxaOrig="1249" w:dyaOrig="331" w14:anchorId="0B06A66D">
          <v:shape id="_x0000_i1291" type="#_x0000_t75" alt="eqIdaebe6414bb0a7e8470e6fe48d12f08c6" style="width:62.65pt;height:16.5pt" o:ole="">
            <v:imagedata r:id="rId311" o:title="eqIdaebe6414bb0a7e8470e6fe48d12f08c6"/>
          </v:shape>
          <o:OLEObject Type="Embed" ProgID="Equation.DSMT4" ShapeID="_x0000_i1291" DrawAspect="Content" ObjectID="_1842589265" r:id="rId312"/>
        </w:object>
      </w:r>
      <w:r>
        <w:t>，代入数据计算</w:t>
      </w:r>
      <w:r>
        <w:object w:dxaOrig="4259" w:dyaOrig="356" w14:anchorId="192B5D25">
          <v:shape id="_x0000_i1292" type="#_x0000_t75" alt="eqIdabb04e79986c01138888960b3f42f7cb" style="width:213pt;height:17.65pt" o:ole="">
            <v:imagedata r:id="rId313" o:title="eqIdabb04e79986c01138888960b3f42f7cb"/>
          </v:shape>
          <o:OLEObject Type="Embed" ProgID="Equation.DSMT4" ShapeID="_x0000_i1292" DrawAspect="Content" ObjectID="_1842589266" r:id="rId314"/>
        </w:object>
      </w:r>
    </w:p>
    <w:p w14:paraId="615AB5A9" w14:textId="77777777" w:rsidR="00B70FDB" w:rsidRDefault="00000000">
      <w:pPr>
        <w:spacing w:line="360" w:lineRule="auto"/>
        <w:jc w:val="left"/>
        <w:textAlignment w:val="center"/>
      </w:pPr>
      <w:r>
        <w:lastRenderedPageBreak/>
        <w:t>（</w:t>
      </w:r>
      <w:r>
        <w:t>3</w:t>
      </w:r>
      <w:r>
        <w:t>）根据加热效率公式</w:t>
      </w:r>
      <w:r>
        <w:t xml:space="preserve"> </w:t>
      </w:r>
      <w:r>
        <w:object w:dxaOrig="1355" w:dyaOrig="632" w14:anchorId="2FA11B1A">
          <v:shape id="_x0000_i1293" type="#_x0000_t75" alt="eqIdc67bb32c63b58c97865b91e325926f62" style="width:67.9pt;height:31.5pt" o:ole="">
            <v:imagedata r:id="rId315" o:title="eqIdc67bb32c63b58c97865b91e325926f62"/>
          </v:shape>
          <o:OLEObject Type="Embed" ProgID="Equation.DSMT4" ShapeID="_x0000_i1293" DrawAspect="Content" ObjectID="_1842589267" r:id="rId316"/>
        </w:object>
      </w:r>
      <w:r>
        <w:t>，变形得丁烷完全燃烧放出的热量</w:t>
      </w:r>
      <w:r>
        <w:object w:dxaOrig="2973" w:dyaOrig="621" w14:anchorId="529972EF">
          <v:shape id="_x0000_i1294" type="#_x0000_t75" alt="eqIdd3648f1fe806566b1df47b9b97ac1998" style="width:148.5pt;height:31.15pt" o:ole="">
            <v:imagedata r:id="rId317" o:title="eqIdd3648f1fe806566b1df47b9b97ac1998"/>
          </v:shape>
          <o:OLEObject Type="Embed" ProgID="Equation.DSMT4" ShapeID="_x0000_i1294" DrawAspect="Content" ObjectID="_1842589268" r:id="rId318"/>
        </w:object>
      </w:r>
    </w:p>
    <w:p w14:paraId="6FF7F9FF" w14:textId="77777777" w:rsidR="00B70FDB" w:rsidRDefault="00000000">
      <w:pPr>
        <w:spacing w:line="360" w:lineRule="auto"/>
        <w:jc w:val="left"/>
        <w:textAlignment w:val="center"/>
      </w:pPr>
      <w:r>
        <w:t>丁烷的质量</w:t>
      </w:r>
      <w:r>
        <w:t xml:space="preserve"> </w:t>
      </w:r>
      <w:r>
        <w:object w:dxaOrig="1654" w:dyaOrig="278" w14:anchorId="63DB2765">
          <v:shape id="_x0000_i1295" type="#_x0000_t75" alt="eqId73179326d8f5c1deaaade699a12b6716" style="width:82.9pt;height:13.9pt" o:ole="">
            <v:imagedata r:id="rId319" o:title="eqId73179326d8f5c1deaaade699a12b6716"/>
          </v:shape>
          <o:OLEObject Type="Embed" ProgID="Equation.DSMT4" ShapeID="_x0000_i1295" DrawAspect="Content" ObjectID="_1842589269" r:id="rId320"/>
        </w:object>
      </w:r>
    </w:p>
    <w:p w14:paraId="173E912B" w14:textId="77777777" w:rsidR="00B70FDB" w:rsidRDefault="00000000">
      <w:pPr>
        <w:spacing w:line="360" w:lineRule="auto"/>
        <w:jc w:val="left"/>
        <w:textAlignment w:val="center"/>
      </w:pPr>
      <w:r>
        <w:t>根据燃料放热公式</w:t>
      </w:r>
      <w:r>
        <w:t xml:space="preserve"> </w:t>
      </w:r>
      <w:r>
        <w:object w:dxaOrig="827" w:dyaOrig="328" w14:anchorId="69832F19">
          <v:shape id="_x0000_i1296" type="#_x0000_t75" alt="eqIdd196f6084155c1035c2534edf7f7eadd" style="width:41.25pt;height:16.5pt" o:ole="">
            <v:imagedata r:id="rId321" o:title="eqIdd196f6084155c1035c2534edf7f7eadd"/>
          </v:shape>
          <o:OLEObject Type="Embed" ProgID="Equation.DSMT4" ShapeID="_x0000_i1296" DrawAspect="Content" ObjectID="_1842589270" r:id="rId322"/>
        </w:object>
      </w:r>
      <w:r>
        <w:t>，变形得热值</w:t>
      </w:r>
      <w:r>
        <w:t xml:space="preserve"> </w:t>
      </w:r>
      <w:r>
        <w:object w:dxaOrig="704" w:dyaOrig="571" w14:anchorId="68B2B104">
          <v:shape id="_x0000_i1297" type="#_x0000_t75" alt="eqIdc97b542ececf35ab25cab75ff3d48a0c" style="width:35.25pt;height:28.5pt" o:ole="">
            <v:imagedata r:id="rId323" o:title="eqIdc97b542ececf35ab25cab75ff3d48a0c"/>
          </v:shape>
          <o:OLEObject Type="Embed" ProgID="Equation.DSMT4" ShapeID="_x0000_i1297" DrawAspect="Content" ObjectID="_1842589271" r:id="rId324"/>
        </w:object>
      </w:r>
      <w:r>
        <w:t>，代入数据计算</w:t>
      </w:r>
      <w:r>
        <w:object w:dxaOrig="2640" w:dyaOrig="620" w14:anchorId="2A3DC59D">
          <v:shape id="_x0000_i1298" type="#_x0000_t75" alt="eqId400d8488b81afbc988267e5a871b0e45" style="width:132pt;height:31.15pt" o:ole="">
            <v:imagedata r:id="rId325" o:title="eqId400d8488b81afbc988267e5a871b0e45"/>
          </v:shape>
          <o:OLEObject Type="Embed" ProgID="Equation.DSMT4" ShapeID="_x0000_i1298" DrawAspect="Content" ObjectID="_1842589272" r:id="rId326"/>
        </w:object>
      </w:r>
    </w:p>
    <w:p w14:paraId="5653D6E4" w14:textId="77777777" w:rsidR="00B70FDB" w:rsidRDefault="00000000">
      <w:pPr>
        <w:spacing w:line="360" w:lineRule="auto"/>
        <w:jc w:val="left"/>
        <w:textAlignment w:val="center"/>
      </w:pPr>
      <w:r>
        <w:t>27</w:t>
      </w:r>
      <w:r>
        <w:t>．</w:t>
      </w:r>
      <w:r>
        <w:t>(1)</w:t>
      </w:r>
      <w:r>
        <w:t>低温，</w:t>
      </w:r>
      <w:r>
        <w:object w:dxaOrig="862" w:dyaOrig="287" w14:anchorId="1ED2E5BD">
          <v:shape id="_x0000_i1299" type="#_x0000_t75" alt="eqId2191517e61fe262a0817d3efd7723f1a" style="width:43.15pt;height:14.25pt" o:ole="">
            <v:imagedata r:id="rId327" o:title="eqId2191517e61fe262a0817d3efd7723f1a"/>
          </v:shape>
          <o:OLEObject Type="Embed" ProgID="Equation.DSMT4" ShapeID="_x0000_i1299" DrawAspect="Content" ObjectID="_1842589273" r:id="rId328"/>
        </w:object>
      </w:r>
    </w:p>
    <w:p w14:paraId="6967D27A" w14:textId="77777777" w:rsidR="00B70FDB" w:rsidRDefault="00000000">
      <w:pPr>
        <w:spacing w:line="360" w:lineRule="auto"/>
        <w:jc w:val="left"/>
        <w:textAlignment w:val="center"/>
      </w:pPr>
      <w:r>
        <w:t>(2)</w:t>
      </w:r>
      <w:r>
        <w:object w:dxaOrig="317" w:dyaOrig="242" w14:anchorId="1BC44500">
          <v:shape id="_x0000_i1300" type="#_x0000_t75" alt="eqIda0ded4692e83e2e1bb3095503e0fb389" style="width:15.75pt;height:12pt" o:ole="">
            <v:imagedata r:id="rId329" o:title="eqIda0ded4692e83e2e1bb3095503e0fb389"/>
          </v:shape>
          <o:OLEObject Type="Embed" ProgID="Equation.DSMT4" ShapeID="_x0000_i1300" DrawAspect="Content" ObjectID="_1842589274" r:id="rId330"/>
        </w:object>
      </w:r>
    </w:p>
    <w:p w14:paraId="4F027081" w14:textId="77777777" w:rsidR="00B70FDB" w:rsidRDefault="00000000">
      <w:pPr>
        <w:spacing w:line="360" w:lineRule="auto"/>
        <w:jc w:val="left"/>
        <w:textAlignment w:val="center"/>
      </w:pPr>
      <w:r>
        <w:t>(3)</w:t>
      </w:r>
      <w:r>
        <w:object w:dxaOrig="598" w:dyaOrig="251" w14:anchorId="5397D376">
          <v:shape id="_x0000_i1301" type="#_x0000_t75" alt="eqId7347ebab8b23383c587b730dcd8c0684" style="width:30pt;height:12.4pt" o:ole="">
            <v:imagedata r:id="rId331" o:title="eqId7347ebab8b23383c587b730dcd8c0684"/>
          </v:shape>
          <o:OLEObject Type="Embed" ProgID="Equation.DSMT4" ShapeID="_x0000_i1301" DrawAspect="Content" ObjectID="_1842589275" r:id="rId332"/>
        </w:object>
      </w:r>
    </w:p>
    <w:p w14:paraId="2BA2EB11" w14:textId="77777777" w:rsidR="00B70FDB" w:rsidRDefault="00000000">
      <w:pPr>
        <w:spacing w:line="360" w:lineRule="auto"/>
        <w:jc w:val="left"/>
        <w:textAlignment w:val="center"/>
      </w:pPr>
      <w:r>
        <w:t>【详解】（</w:t>
      </w:r>
      <w:r>
        <w:t>1</w:t>
      </w:r>
      <w:r>
        <w:t>）当</w:t>
      </w:r>
      <w:r>
        <w:object w:dxaOrig="229" w:dyaOrig="305" w14:anchorId="02983422">
          <v:shape id="_x0000_i1302" type="#_x0000_t75" alt="eqId9d43eb0b274e00cbbc4a210da4165042" style="width:11.65pt;height:15.4pt" o:ole="">
            <v:imagedata r:id="rId333" o:title="eqId9d43eb0b274e00cbbc4a210da4165042"/>
          </v:shape>
          <o:OLEObject Type="Embed" ProgID="Equation.DSMT4" ShapeID="_x0000_i1302" DrawAspect="Content" ObjectID="_1842589276" r:id="rId334"/>
        </w:object>
      </w:r>
      <w:r>
        <w:t>断开，</w:t>
      </w:r>
      <w:r>
        <w:object w:dxaOrig="246" w:dyaOrig="320" w14:anchorId="24149CCC">
          <v:shape id="_x0000_i1303" type="#_x0000_t75" alt="eqId530f5b63e797195906285c0c03eb9276" style="width:12.4pt;height:16.15pt" o:ole="">
            <v:imagedata r:id="rId335" o:title="eqId530f5b63e797195906285c0c03eb9276"/>
          </v:shape>
          <o:OLEObject Type="Embed" ProgID="Equation.DSMT4" ShapeID="_x0000_i1303" DrawAspect="Content" ObjectID="_1842589277" r:id="rId336"/>
        </w:object>
      </w:r>
      <w:r>
        <w:t>接触</w:t>
      </w:r>
      <w:r>
        <w:object w:dxaOrig="229" w:dyaOrig="229" w14:anchorId="45D00A8A">
          <v:shape id="_x0000_i1304" type="#_x0000_t75" alt="eqIdff4489d9b83072184c0e1d6b09be50ca" style="width:11.65pt;height:11.65pt" o:ole="">
            <v:imagedata r:id="rId162" o:title="eqIdff4489d9b83072184c0e1d6b09be50ca"/>
          </v:shape>
          <o:OLEObject Type="Embed" ProgID="Equation.DSMT4" ShapeID="_x0000_i1304" DrawAspect="Content" ObjectID="_1842589278" r:id="rId337"/>
        </w:object>
      </w:r>
      <w:r>
        <w:t>时，</w:t>
      </w:r>
      <w:r>
        <w:object w:dxaOrig="229" w:dyaOrig="349" w14:anchorId="5931251A">
          <v:shape id="_x0000_i1305" type="#_x0000_t75" alt="eqId9efc18a5bb2e53586331b2a58538a48b" style="width:11.65pt;height:17.65pt" o:ole="">
            <v:imagedata r:id="rId338" o:title="eqId9efc18a5bb2e53586331b2a58538a48b"/>
          </v:shape>
          <o:OLEObject Type="Embed" ProgID="Equation.DSMT4" ShapeID="_x0000_i1305" DrawAspect="Content" ObjectID="_1842589279" r:id="rId339"/>
        </w:object>
      </w:r>
      <w:r>
        <w:t>与</w:t>
      </w:r>
      <w:r>
        <w:object w:dxaOrig="264" w:dyaOrig="319" w14:anchorId="4D692F89">
          <v:shape id="_x0000_i1306" type="#_x0000_t75" alt="eqId19f20f21a9d50b61dac519a3ddab539d" style="width:13.15pt;height:16.15pt" o:ole="">
            <v:imagedata r:id="rId340" o:title="eqId19f20f21a9d50b61dac519a3ddab539d"/>
          </v:shape>
          <o:OLEObject Type="Embed" ProgID="Equation.DSMT4" ShapeID="_x0000_i1306" DrawAspect="Content" ObjectID="_1842589280" r:id="rId341"/>
        </w:object>
      </w:r>
      <w:r>
        <w:t>串联，电路总电阻</w:t>
      </w:r>
      <w:r>
        <w:object w:dxaOrig="1109" w:dyaOrig="317" w14:anchorId="5751737C">
          <v:shape id="_x0000_i1307" type="#_x0000_t75" alt="eqId55c79dabf0ca0e89d5d43ce63cf70f22" style="width:55.5pt;height:15.75pt" o:ole="">
            <v:imagedata r:id="rId342" o:title="eqId55c79dabf0ca0e89d5d43ce63cf70f22"/>
          </v:shape>
          <o:OLEObject Type="Embed" ProgID="Equation.DSMT4" ShapeID="_x0000_i1307" DrawAspect="Content" ObjectID="_1842589281" r:id="rId343"/>
        </w:object>
      </w:r>
      <w:r>
        <w:t>，电源电压</w:t>
      </w:r>
      <w:r>
        <w:object w:dxaOrig="228" w:dyaOrig="246" w14:anchorId="6AC83848">
          <v:shape id="_x0000_i1308" type="#_x0000_t75" alt="eqIdb52b4f24969673c863b5aff4fb6751ce" style="width:11.25pt;height:12.4pt" o:ole="">
            <v:imagedata r:id="rId344" o:title="eqIdb52b4f24969673c863b5aff4fb6751ce"/>
          </v:shape>
          <o:OLEObject Type="Embed" ProgID="Equation.DSMT4" ShapeID="_x0000_i1308" DrawAspect="Content" ObjectID="_1842589282" r:id="rId345"/>
        </w:object>
      </w:r>
      <w:r>
        <w:t>不变，根据公式</w:t>
      </w:r>
      <w:r>
        <w:object w:dxaOrig="792" w:dyaOrig="655" w14:anchorId="1E241300">
          <v:shape id="_x0000_i1309" type="#_x0000_t75" alt="eqIdbae383e4223ac84a529ef976ebd5f1ba" style="width:39.75pt;height:32.65pt" o:ole="">
            <v:imagedata r:id="rId135" o:title="eqIdbae383e4223ac84a529ef976ebd5f1ba"/>
          </v:shape>
          <o:OLEObject Type="Embed" ProgID="Equation.DSMT4" ShapeID="_x0000_i1309" DrawAspect="Content" ObjectID="_1842589283" r:id="rId346"/>
        </w:object>
      </w:r>
      <w:r>
        <w:t>，总电阻越大，功率越小，因此此时总功率最小，电火锅处于低温档；</w:t>
      </w:r>
      <w:r>
        <w:t xml:space="preserve"> </w:t>
      </w:r>
    </w:p>
    <w:p w14:paraId="2420BBBA" w14:textId="77777777" w:rsidR="00B70FDB" w:rsidRDefault="00000000">
      <w:pPr>
        <w:spacing w:line="360" w:lineRule="auto"/>
        <w:jc w:val="left"/>
        <w:textAlignment w:val="center"/>
      </w:pPr>
      <w:r>
        <w:t>水升高的温度</w:t>
      </w:r>
      <w:r>
        <w:object w:dxaOrig="2023" w:dyaOrig="251" w14:anchorId="68F9AFC1">
          <v:shape id="_x0000_i1310" type="#_x0000_t75" alt="eqId33d5c97e5b0b87669c29697aed68dcbd" style="width:101.25pt;height:12.4pt" o:ole="">
            <v:imagedata r:id="rId347" o:title="eqId33d5c97e5b0b87669c29697aed68dcbd"/>
          </v:shape>
          <o:OLEObject Type="Embed" ProgID="Equation.DSMT4" ShapeID="_x0000_i1310" DrawAspect="Content" ObjectID="_1842589284" r:id="rId348"/>
        </w:object>
      </w:r>
    </w:p>
    <w:p w14:paraId="16CE8C2A" w14:textId="77777777" w:rsidR="00B70FDB" w:rsidRDefault="00000000">
      <w:pPr>
        <w:spacing w:line="360" w:lineRule="auto"/>
        <w:jc w:val="left"/>
        <w:textAlignment w:val="center"/>
      </w:pPr>
      <w:r>
        <w:t>水吸收的热量</w:t>
      </w:r>
      <w:r>
        <w:object w:dxaOrig="4928" w:dyaOrig="357" w14:anchorId="4DD86743">
          <v:shape id="_x0000_i1311" type="#_x0000_t75" alt="eqIddd7d513c151c25bfded61efe5b271f1c" style="width:246.4pt;height:18pt" o:ole="">
            <v:imagedata r:id="rId349" o:title="eqIddd7d513c151c25bfded61efe5b271f1c"/>
          </v:shape>
          <o:OLEObject Type="Embed" ProgID="Equation.DSMT4" ShapeID="_x0000_i1311" DrawAspect="Content" ObjectID="_1842589285" r:id="rId350"/>
        </w:object>
      </w:r>
    </w:p>
    <w:p w14:paraId="0CE3E693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）中温档电流</w:t>
      </w:r>
      <w:r>
        <w:object w:dxaOrig="2076" w:dyaOrig="563" w14:anchorId="01FE619E">
          <v:shape id="_x0000_i1312" type="#_x0000_t75" alt="eqIddf59d84b4ff22d940df106c67e41e0c1" style="width:103.9pt;height:28.15pt" o:ole="">
            <v:imagedata r:id="rId351" o:title="eqIddf59d84b4ff22d940df106c67e41e0c1"/>
          </v:shape>
          <o:OLEObject Type="Embed" ProgID="Equation.DSMT4" ShapeID="_x0000_i1312" DrawAspect="Content" ObjectID="_1842589286" r:id="rId352"/>
        </w:object>
      </w:r>
    </w:p>
    <w:p w14:paraId="1E115B8A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）当</w:t>
      </w:r>
      <w:r>
        <w:object w:dxaOrig="229" w:dyaOrig="305" w14:anchorId="16F38992">
          <v:shape id="_x0000_i1313" type="#_x0000_t75" alt="eqId9d43eb0b274e00cbbc4a210da4165042" style="width:11.65pt;height:15.4pt" o:ole="">
            <v:imagedata r:id="rId333" o:title="eqId9d43eb0b274e00cbbc4a210da4165042"/>
          </v:shape>
          <o:OLEObject Type="Embed" ProgID="Equation.DSMT4" ShapeID="_x0000_i1313" DrawAspect="Content" ObjectID="_1842589287" r:id="rId353"/>
        </w:object>
      </w:r>
      <w:r>
        <w:t>闭合，</w:t>
      </w:r>
      <w:r>
        <w:object w:dxaOrig="246" w:dyaOrig="320" w14:anchorId="17F16F19">
          <v:shape id="_x0000_i1314" type="#_x0000_t75" alt="eqId530f5b63e797195906285c0c03eb9276" style="width:12.4pt;height:16.15pt" o:ole="">
            <v:imagedata r:id="rId335" o:title="eqId530f5b63e797195906285c0c03eb9276"/>
          </v:shape>
          <o:OLEObject Type="Embed" ProgID="Equation.DSMT4" ShapeID="_x0000_i1314" DrawAspect="Content" ObjectID="_1842589288" r:id="rId354"/>
        </w:object>
      </w:r>
      <w:r>
        <w:t>接</w:t>
      </w:r>
      <w:r>
        <w:t>A</w:t>
      </w:r>
      <w:r>
        <w:t>时，只有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接入电路，处于中温档，</w:t>
      </w:r>
      <w:r>
        <w:t xml:space="preserve"> </w:t>
      </w:r>
      <w:r>
        <w:object w:dxaOrig="229" w:dyaOrig="349" w14:anchorId="243FE062">
          <v:shape id="_x0000_i1315" type="#_x0000_t75" alt="eqId9efc18a5bb2e53586331b2a58538a48b" style="width:11.65pt;height:17.65pt" o:ole="">
            <v:imagedata r:id="rId338" o:title="eqId9efc18a5bb2e53586331b2a58538a48b"/>
          </v:shape>
          <o:OLEObject Type="Embed" ProgID="Equation.DSMT4" ShapeID="_x0000_i1315" DrawAspect="Content" ObjectID="_1842589289" r:id="rId355"/>
        </w:object>
      </w:r>
      <w:r>
        <w:t>的阻值</w:t>
      </w:r>
      <w:r>
        <w:object w:dxaOrig="2306" w:dyaOrig="654" w14:anchorId="418FE253">
          <v:shape id="_x0000_i1316" type="#_x0000_t75" alt="eqIdf23c0bd3ca6deea20c19814265c6e451" style="width:115.15pt;height:32.65pt" o:ole="">
            <v:imagedata r:id="rId356" o:title="eqIdf23c0bd3ca6deea20c19814265c6e451"/>
          </v:shape>
          <o:OLEObject Type="Embed" ProgID="Equation.DSMT4" ShapeID="_x0000_i1316" DrawAspect="Content" ObjectID="_1842589290" r:id="rId357"/>
        </w:object>
      </w:r>
    </w:p>
    <w:p w14:paraId="1AF17136" w14:textId="77777777" w:rsidR="00B70FDB" w:rsidRDefault="00000000">
      <w:pPr>
        <w:spacing w:line="360" w:lineRule="auto"/>
        <w:jc w:val="left"/>
        <w:textAlignment w:val="center"/>
      </w:pPr>
      <w:r>
        <w:t>当</w:t>
      </w:r>
      <w:r>
        <w:object w:dxaOrig="229" w:dyaOrig="305" w14:anchorId="47EA5202">
          <v:shape id="_x0000_i1317" type="#_x0000_t75" alt="eqId9d43eb0b274e00cbbc4a210da4165042" style="width:11.65pt;height:15.4pt" o:ole="">
            <v:imagedata r:id="rId333" o:title="eqId9d43eb0b274e00cbbc4a210da4165042"/>
          </v:shape>
          <o:OLEObject Type="Embed" ProgID="Equation.DSMT4" ShapeID="_x0000_i1317" DrawAspect="Content" ObjectID="_1842589291" r:id="rId358"/>
        </w:object>
      </w:r>
      <w:r>
        <w:t>闭合，</w:t>
      </w:r>
      <w:r>
        <w:object w:dxaOrig="246" w:dyaOrig="320" w14:anchorId="0358F7FD">
          <v:shape id="_x0000_i1318" type="#_x0000_t75" alt="eqId530f5b63e797195906285c0c03eb9276" style="width:12.4pt;height:16.15pt" o:ole="">
            <v:imagedata r:id="rId335" o:title="eqId530f5b63e797195906285c0c03eb9276"/>
          </v:shape>
          <o:OLEObject Type="Embed" ProgID="Equation.DSMT4" ShapeID="_x0000_i1318" DrawAspect="Content" ObjectID="_1842589292" r:id="rId359"/>
        </w:object>
      </w:r>
      <w:r>
        <w:t>接</w:t>
      </w:r>
      <w:r>
        <w:t>B</w:t>
      </w:r>
      <w:r>
        <w:t>时，处于高温档，</w:t>
      </w:r>
      <w:r>
        <w:t xml:space="preserve"> </w:t>
      </w:r>
      <w:r>
        <w:object w:dxaOrig="229" w:dyaOrig="349" w14:anchorId="072E4F8C">
          <v:shape id="_x0000_i1319" type="#_x0000_t75" alt="eqId9efc18a5bb2e53586331b2a58538a48b" style="width:11.65pt;height:17.65pt" o:ole="">
            <v:imagedata r:id="rId338" o:title="eqId9efc18a5bb2e53586331b2a58538a48b"/>
          </v:shape>
          <o:OLEObject Type="Embed" ProgID="Equation.DSMT4" ShapeID="_x0000_i1319" DrawAspect="Content" ObjectID="_1842589293" r:id="rId360"/>
        </w:object>
      </w:r>
      <w:r>
        <w:t>与</w:t>
      </w:r>
      <w:r>
        <w:object w:dxaOrig="264" w:dyaOrig="319" w14:anchorId="16AE6EE6">
          <v:shape id="_x0000_i1320" type="#_x0000_t75" alt="eqId19f20f21a9d50b61dac519a3ddab539d" style="width:13.15pt;height:16.15pt" o:ole="">
            <v:imagedata r:id="rId340" o:title="eqId19f20f21a9d50b61dac519a3ddab539d"/>
          </v:shape>
          <o:OLEObject Type="Embed" ProgID="Equation.DSMT4" ShapeID="_x0000_i1320" DrawAspect="Content" ObjectID="_1842589294" r:id="rId361"/>
        </w:object>
      </w:r>
      <w:r>
        <w:t>并联，</w:t>
      </w:r>
      <w:r>
        <w:object w:dxaOrig="264" w:dyaOrig="319" w14:anchorId="3CE13A82">
          <v:shape id="_x0000_i1321" type="#_x0000_t75" alt="eqId19f20f21a9d50b61dac519a3ddab539d" style="width:13.15pt;height:16.15pt" o:ole="">
            <v:imagedata r:id="rId340" o:title="eqId19f20f21a9d50b61dac519a3ddab539d"/>
          </v:shape>
          <o:OLEObject Type="Embed" ProgID="Equation.DSMT4" ShapeID="_x0000_i1321" DrawAspect="Content" ObjectID="_1842589295" r:id="rId362"/>
        </w:object>
      </w:r>
      <w:r>
        <w:t>的电功率</w:t>
      </w:r>
      <w:r>
        <w:object w:dxaOrig="3590" w:dyaOrig="331" w14:anchorId="278E559C">
          <v:shape id="_x0000_i1322" type="#_x0000_t75" alt="eqId2d2cad69c402ada888e6471e9b0b3df2" style="width:179.65pt;height:16.5pt" o:ole="">
            <v:imagedata r:id="rId363" o:title="eqId2d2cad69c402ada888e6471e9b0b3df2"/>
          </v:shape>
          <o:OLEObject Type="Embed" ProgID="Equation.DSMT4" ShapeID="_x0000_i1322" DrawAspect="Content" ObjectID="_1842589296" r:id="rId364"/>
        </w:object>
      </w:r>
    </w:p>
    <w:p w14:paraId="3B90E14F" w14:textId="77777777" w:rsidR="00B70FDB" w:rsidRDefault="00000000">
      <w:pPr>
        <w:spacing w:line="360" w:lineRule="auto"/>
        <w:jc w:val="left"/>
        <w:textAlignment w:val="center"/>
      </w:pPr>
      <w:r>
        <w:t>可得</w:t>
      </w:r>
      <w:r>
        <w:rPr>
          <w:i/>
        </w:rPr>
        <w:t>R</w:t>
      </w:r>
      <w:r>
        <w:rPr>
          <w:i/>
          <w:vertAlign w:val="subscript"/>
        </w:rPr>
        <w:t>2</w:t>
      </w:r>
      <w:r>
        <w:t>的电阻为</w:t>
      </w:r>
      <w:r>
        <w:object w:dxaOrig="2323" w:dyaOrig="647" w14:anchorId="1A7706FC">
          <v:shape id="_x0000_i1323" type="#_x0000_t75" alt="eqIddc58ba8515dad1c43fefd63ec7799a32" style="width:116.25pt;height:32.25pt" o:ole="">
            <v:imagedata r:id="rId365" o:title="eqIddc58ba8515dad1c43fefd63ec7799a32"/>
          </v:shape>
          <o:OLEObject Type="Embed" ProgID="Equation.DSMT4" ShapeID="_x0000_i1323" DrawAspect="Content" ObjectID="_1842589297" r:id="rId366"/>
        </w:object>
      </w:r>
    </w:p>
    <w:p w14:paraId="4020727C" w14:textId="77777777" w:rsidR="00B70FDB" w:rsidRDefault="00000000">
      <w:pPr>
        <w:spacing w:line="360" w:lineRule="auto"/>
        <w:jc w:val="left"/>
        <w:textAlignment w:val="center"/>
      </w:pPr>
      <w:r>
        <w:t>低温档时</w:t>
      </w:r>
      <w:r>
        <w:object w:dxaOrig="229" w:dyaOrig="349" w14:anchorId="6353A5B2">
          <v:shape id="_x0000_i1324" type="#_x0000_t75" alt="eqId9efc18a5bb2e53586331b2a58538a48b" style="width:11.65pt;height:17.65pt" o:ole="">
            <v:imagedata r:id="rId338" o:title="eqId9efc18a5bb2e53586331b2a58538a48b"/>
          </v:shape>
          <o:OLEObject Type="Embed" ProgID="Equation.DSMT4" ShapeID="_x0000_i1324" DrawAspect="Content" ObjectID="_1842589298" r:id="rId367"/>
        </w:object>
      </w:r>
      <w:r>
        <w:t>、</w:t>
      </w:r>
      <w:r>
        <w:object w:dxaOrig="264" w:dyaOrig="319" w14:anchorId="1B0887B1">
          <v:shape id="_x0000_i1325" type="#_x0000_t75" alt="eqId19f20f21a9d50b61dac519a3ddab539d" style="width:13.15pt;height:16.15pt" o:ole="">
            <v:imagedata r:id="rId340" o:title="eqId19f20f21a9d50b61dac519a3ddab539d"/>
          </v:shape>
          <o:OLEObject Type="Embed" ProgID="Equation.DSMT4" ShapeID="_x0000_i1325" DrawAspect="Content" ObjectID="_1842589299" r:id="rId368"/>
        </w:object>
      </w:r>
      <w:r>
        <w:t>串联，总电阻</w:t>
      </w:r>
      <w:r>
        <w:object w:dxaOrig="2939" w:dyaOrig="317" w14:anchorId="314A459A">
          <v:shape id="_x0000_i1326" type="#_x0000_t75" alt="eqId16b5339d4c996d3bd987ae798dedd285" style="width:147pt;height:15.75pt" o:ole="">
            <v:imagedata r:id="rId369" o:title="eqId16b5339d4c996d3bd987ae798dedd285"/>
          </v:shape>
          <o:OLEObject Type="Embed" ProgID="Equation.DSMT4" ShapeID="_x0000_i1326" DrawAspect="Content" ObjectID="_1842589300" r:id="rId370"/>
        </w:object>
      </w:r>
    </w:p>
    <w:p w14:paraId="37D4D045" w14:textId="77777777" w:rsidR="00B70FDB" w:rsidRDefault="00000000">
      <w:pPr>
        <w:spacing w:line="360" w:lineRule="auto"/>
        <w:jc w:val="left"/>
        <w:textAlignment w:val="center"/>
      </w:pPr>
      <w:r>
        <w:t>低温档正常工作时的电功率</w:t>
      </w:r>
      <w:r>
        <w:object w:dxaOrig="2517" w:dyaOrig="651" w14:anchorId="095CF68C">
          <v:shape id="_x0000_i1327" type="#_x0000_t75" alt="eqId7a9cf95a6771963eadf7d11c3b502eb6" style="width:126pt;height:32.65pt" o:ole="">
            <v:imagedata r:id="rId371" o:title="eqId7a9cf95a6771963eadf7d11c3b502eb6"/>
          </v:shape>
          <o:OLEObject Type="Embed" ProgID="Equation.DSMT4" ShapeID="_x0000_i1327" DrawAspect="Content" ObjectID="_1842589301" r:id="rId372"/>
        </w:object>
      </w:r>
    </w:p>
    <w:p w14:paraId="7A46BD02" w14:textId="77777777" w:rsidR="00B70FDB" w:rsidRDefault="00000000">
      <w:pPr>
        <w:spacing w:line="360" w:lineRule="auto"/>
        <w:jc w:val="left"/>
        <w:textAlignment w:val="center"/>
      </w:pPr>
      <w:r>
        <w:lastRenderedPageBreak/>
        <w:t>28</w:t>
      </w:r>
      <w:r>
        <w:t>．</w:t>
      </w:r>
      <w:r>
        <w:t xml:space="preserve">(1)     </w:t>
      </w:r>
      <w:r>
        <w:t>受热均匀</w:t>
      </w:r>
      <w:r>
        <w:t xml:space="preserve">     </w:t>
      </w:r>
      <w:r>
        <w:t>慢</w:t>
      </w:r>
      <w:r>
        <w:t xml:space="preserve">     -4</w:t>
      </w:r>
    </w:p>
    <w:p w14:paraId="06CDDCAF" w14:textId="77777777" w:rsidR="00B70FDB" w:rsidRDefault="00000000">
      <w:pPr>
        <w:spacing w:line="360" w:lineRule="auto"/>
        <w:jc w:val="left"/>
        <w:textAlignment w:val="center"/>
      </w:pPr>
      <w:r>
        <w:t xml:space="preserve">(2)     </w:t>
      </w:r>
      <w:r>
        <w:t>匀速</w:t>
      </w:r>
      <w:r>
        <w:t xml:space="preserve">     1.6     </w:t>
      </w:r>
      <w:r>
        <w:t>压力大小</w:t>
      </w:r>
    </w:p>
    <w:p w14:paraId="2297C8DE" w14:textId="77777777" w:rsidR="00B70FDB" w:rsidRDefault="00000000">
      <w:pPr>
        <w:spacing w:line="360" w:lineRule="auto"/>
        <w:jc w:val="left"/>
        <w:textAlignment w:val="center"/>
      </w:pPr>
      <w:r>
        <w:t>【详解】（</w:t>
      </w:r>
      <w:r>
        <w:t>1</w:t>
      </w:r>
      <w:r>
        <w:t>）碎冰比大块冰块受热更充分均匀，也能让温度计与冰充分接触，更准确测量温度，因此选用碎冰是为了让冰受热均匀。</w:t>
      </w:r>
    </w:p>
    <w:p w14:paraId="3401B554" w14:textId="77777777" w:rsidR="00B70FDB" w:rsidRDefault="00000000">
      <w:pPr>
        <w:spacing w:line="360" w:lineRule="auto"/>
        <w:jc w:val="left"/>
        <w:textAlignment w:val="center"/>
      </w:pPr>
      <w:r>
        <w:t>27℃</w:t>
      </w:r>
      <w:r>
        <w:t>室温与冰的温差小，冰吸热速度比酒精灯加热更慢，便于观察熔化过程、记录温度变化。</w:t>
      </w:r>
    </w:p>
    <w:p w14:paraId="409638B3" w14:textId="77777777" w:rsidR="00B70FDB" w:rsidRDefault="00000000">
      <w:pPr>
        <w:spacing w:line="360" w:lineRule="auto"/>
        <w:jc w:val="left"/>
        <w:textAlignment w:val="center"/>
      </w:pPr>
      <w:r>
        <w:t>温度计分度值为</w:t>
      </w:r>
      <w:r>
        <w:t>1℃</w:t>
      </w:r>
      <w:r>
        <w:t>，液柱顶端在</w:t>
      </w:r>
      <w:r>
        <w:t>0℃</w:t>
      </w:r>
      <w:r>
        <w:t>刻度线下方第</w:t>
      </w:r>
      <w:r>
        <w:t>4</w:t>
      </w:r>
      <w:r>
        <w:t>格，因此示数为</w:t>
      </w:r>
      <w:r>
        <w:t>−4℃</w:t>
      </w:r>
      <w:r>
        <w:t>。</w:t>
      </w:r>
    </w:p>
    <w:p w14:paraId="5E09F50E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）根据二力平衡原理，只有水平匀速直线拉动木块时，滑动摩擦力大小才等于弹簧测力计的拉力大小。该弹簧测力计分度值为</w:t>
      </w:r>
      <w:r>
        <w:t>0.2N</w:t>
      </w:r>
      <w:r>
        <w:t>，指针对应示数为</w:t>
      </w:r>
      <w:r>
        <w:t>1.6N</w:t>
      </w:r>
      <w:r>
        <w:t>。</w:t>
      </w:r>
    </w:p>
    <w:p w14:paraId="3F0B059C" w14:textId="77777777" w:rsidR="00B70FDB" w:rsidRDefault="00000000">
      <w:pPr>
        <w:spacing w:line="360" w:lineRule="auto"/>
        <w:jc w:val="left"/>
        <w:textAlignment w:val="center"/>
      </w:pPr>
      <w:r>
        <w:t>乙、丙两次实验中，接触面粗糙程度相同，丙对接触面的压力更大，因此可得出结论：滑动摩擦力的大小与压力大小有关。</w:t>
      </w:r>
    </w:p>
    <w:p w14:paraId="24E2FE40" w14:textId="77777777" w:rsidR="00B70FDB" w:rsidRDefault="00000000">
      <w:pPr>
        <w:spacing w:line="360" w:lineRule="auto"/>
        <w:jc w:val="left"/>
        <w:textAlignment w:val="center"/>
      </w:pPr>
      <w:r>
        <w:t>29</w:t>
      </w:r>
      <w:r>
        <w:t>．</w:t>
      </w:r>
      <w:r>
        <w:t>(1)</w:t>
      </w:r>
      <w:r>
        <w:t>漂浮</w:t>
      </w:r>
    </w:p>
    <w:p w14:paraId="3340A927" w14:textId="77777777" w:rsidR="00B70FDB" w:rsidRDefault="00000000">
      <w:pPr>
        <w:spacing w:line="360" w:lineRule="auto"/>
        <w:jc w:val="left"/>
        <w:textAlignment w:val="center"/>
      </w:pPr>
      <w:r>
        <w:t>(2)     0.1     1.25</w:t>
      </w:r>
    </w:p>
    <w:p w14:paraId="52A61715" w14:textId="77777777" w:rsidR="00B70FDB" w:rsidRDefault="00000000">
      <w:pPr>
        <w:spacing w:line="360" w:lineRule="auto"/>
        <w:jc w:val="left"/>
        <w:textAlignment w:val="center"/>
      </w:pPr>
      <w:r>
        <w:t>(3)     30     1     1.07</w:t>
      </w:r>
    </w:p>
    <w:p w14:paraId="48D05945" w14:textId="77777777" w:rsidR="00B70FDB" w:rsidRDefault="00000000">
      <w:pPr>
        <w:spacing w:line="360" w:lineRule="auto"/>
        <w:jc w:val="left"/>
        <w:textAlignment w:val="center"/>
      </w:pPr>
      <w:r>
        <w:t>【详解】（</w:t>
      </w:r>
      <w:r>
        <w:t>1</w:t>
      </w:r>
      <w:r>
        <w:t>）密度计的工作原理是利用物体漂浮时浮力等于重力，因此需使其竖直漂浮在液面上。</w:t>
      </w:r>
    </w:p>
    <w:p w14:paraId="7BFD8155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）由于密度计在液体中漂浮，受到的浮力等于其重力，故</w:t>
      </w:r>
      <w:r>
        <w:object w:dxaOrig="3802" w:dyaOrig="356" w14:anchorId="4E6B04EB">
          <v:shape id="_x0000_i1328" type="#_x0000_t75" alt="eqId158118d91add260ae84812c2fea0cf24" style="width:190.15pt;height:17.65pt" o:ole="">
            <v:imagedata r:id="rId373" o:title="eqId158118d91add260ae84812c2fea0cf24"/>
          </v:shape>
          <o:OLEObject Type="Embed" ProgID="Equation.DSMT4" ShapeID="_x0000_i1328" DrawAspect="Content" ObjectID="_1842589302" r:id="rId374"/>
        </w:object>
      </w:r>
    </w:p>
    <w:p w14:paraId="47578ED8" w14:textId="77777777" w:rsidR="00B70FDB" w:rsidRDefault="00000000">
      <w:pPr>
        <w:spacing w:line="360" w:lineRule="auto"/>
        <w:jc w:val="left"/>
        <w:textAlignment w:val="center"/>
      </w:pPr>
      <w:r>
        <w:t>密度计在水中受到的浮力等于其在酒精中受到的浮力，由阿基米德原理有</w:t>
      </w:r>
      <w:r>
        <w:object w:dxaOrig="1636" w:dyaOrig="330" w14:anchorId="7AA87DB7">
          <v:shape id="_x0000_i1329" type="#_x0000_t75" alt="eqIdf15dd72cb030c0a319cbe145bd813e19" style="width:81.75pt;height:16.5pt" o:ole="">
            <v:imagedata r:id="rId375" o:title="eqIdf15dd72cb030c0a319cbe145bd813e19"/>
          </v:shape>
          <o:OLEObject Type="Embed" ProgID="Equation.DSMT4" ShapeID="_x0000_i1329" DrawAspect="Content" ObjectID="_1842589303" r:id="rId376"/>
        </w:object>
      </w:r>
      <w:r>
        <w:t>，得浸入的深度</w:t>
      </w:r>
      <w:r>
        <w:object w:dxaOrig="3978" w:dyaOrig="648" w14:anchorId="2CEBC739">
          <v:shape id="_x0000_i1330" type="#_x0000_t75" alt="eqId57b8b463ae54d864ea8e1e5c099c4cb9" style="width:198.75pt;height:32.25pt" o:ole="">
            <v:imagedata r:id="rId377" o:title="eqId57b8b463ae54d864ea8e1e5c099c4cb9"/>
          </v:shape>
          <o:OLEObject Type="Embed" ProgID="Equation.DSMT4" ShapeID="_x0000_i1330" DrawAspect="Content" ObjectID="_1842589304" r:id="rId378"/>
        </w:object>
      </w:r>
    </w:p>
    <w:p w14:paraId="050FBCC7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）当密度计总质量为</w:t>
      </w:r>
      <w:r>
        <w:t>30g</w:t>
      </w:r>
      <w:r>
        <w:t>时，仍能漂浮在水中，则受到的浮力为</w:t>
      </w:r>
      <w:r>
        <w:object w:dxaOrig="1742" w:dyaOrig="330" w14:anchorId="6C46A55A">
          <v:shape id="_x0000_i1331" type="#_x0000_t75" alt="eqId4b80d8402a80f5bea3e71598c842ffac" style="width:87pt;height:16.5pt" o:ole="">
            <v:imagedata r:id="rId379" o:title="eqId4b80d8402a80f5bea3e71598c842ffac"/>
          </v:shape>
          <o:OLEObject Type="Embed" ProgID="Equation.DSMT4" ShapeID="_x0000_i1331" DrawAspect="Content" ObjectID="_1842589305" r:id="rId380"/>
        </w:object>
      </w:r>
    </w:p>
    <w:p w14:paraId="47C9DCA2" w14:textId="77777777" w:rsidR="00B70FDB" w:rsidRDefault="00000000">
      <w:pPr>
        <w:spacing w:line="360" w:lineRule="auto"/>
        <w:jc w:val="left"/>
        <w:textAlignment w:val="center"/>
      </w:pPr>
      <w:r>
        <w:t>由阿基米德原理有</w:t>
      </w:r>
      <w:r>
        <w:object w:dxaOrig="1196" w:dyaOrig="355" w14:anchorId="6D42711E">
          <v:shape id="_x0000_i1332" type="#_x0000_t75" alt="eqIde2a5e3c80ec4ddb57df04155e5669496" style="width:59.65pt;height:17.65pt" o:ole="">
            <v:imagedata r:id="rId381" o:title="eqIde2a5e3c80ec4ddb57df04155e5669496"/>
          </v:shape>
          <o:OLEObject Type="Embed" ProgID="Equation.DSMT4" ShapeID="_x0000_i1332" DrawAspect="Content" ObjectID="_1842589306" r:id="rId382"/>
        </w:object>
      </w:r>
      <w:r>
        <w:t>，则有</w:t>
      </w:r>
      <w:r>
        <w:object w:dxaOrig="1549" w:dyaOrig="332" w14:anchorId="28FA7CD1">
          <v:shape id="_x0000_i1333" type="#_x0000_t75" alt="eqIdca119785c633b53036a9c914f09fa773" style="width:77.65pt;height:16.5pt" o:ole="">
            <v:imagedata r:id="rId383" o:title="eqIdca119785c633b53036a9c914f09fa773"/>
          </v:shape>
          <o:OLEObject Type="Embed" ProgID="Equation.DSMT4" ShapeID="_x0000_i1333" DrawAspect="Content" ObjectID="_1842589307" r:id="rId384"/>
        </w:object>
      </w:r>
    </w:p>
    <w:p w14:paraId="2622117D" w14:textId="77777777" w:rsidR="00B70FDB" w:rsidRDefault="00000000">
      <w:pPr>
        <w:spacing w:line="360" w:lineRule="auto"/>
        <w:jc w:val="left"/>
        <w:textAlignment w:val="center"/>
      </w:pPr>
      <w:r>
        <w:t>解得密度计排开水的体积为</w:t>
      </w:r>
      <w:r>
        <w:object w:dxaOrig="2886" w:dyaOrig="633" w14:anchorId="2C932D93">
          <v:shape id="_x0000_i1334" type="#_x0000_t75" alt="eqId024caf5a152d087da7098281d5eef2b5" style="width:144.4pt;height:31.5pt" o:ole="">
            <v:imagedata r:id="rId385" o:title="eqId024caf5a152d087da7098281d5eef2b5"/>
          </v:shape>
          <o:OLEObject Type="Embed" ProgID="Equation.DSMT4" ShapeID="_x0000_i1334" DrawAspect="Content" ObjectID="_1842589308" r:id="rId386"/>
        </w:object>
      </w:r>
    </w:p>
    <w:p w14:paraId="0405ABB3" w14:textId="77777777" w:rsidR="00B70FDB" w:rsidRDefault="00000000">
      <w:pPr>
        <w:spacing w:line="360" w:lineRule="auto"/>
        <w:jc w:val="left"/>
        <w:textAlignment w:val="center"/>
      </w:pPr>
      <w:r>
        <w:t>与上同理，当密度计质量为</w:t>
      </w:r>
      <w:r>
        <w:t>27g</w:t>
      </w:r>
      <w:r>
        <w:t>时，排开水的体积为</w:t>
      </w:r>
      <w:r>
        <w:object w:dxaOrig="2957" w:dyaOrig="673" w14:anchorId="25483D77">
          <v:shape id="_x0000_i1335" type="#_x0000_t75" alt="eqIdb0bc8132a1b5ca65a16480befbf86f16" style="width:147.75pt;height:33.75pt" o:ole="">
            <v:imagedata r:id="rId387" o:title="eqIdb0bc8132a1b5ca65a16480befbf86f16"/>
          </v:shape>
          <o:OLEObject Type="Embed" ProgID="Equation.DSMT4" ShapeID="_x0000_i1335" DrawAspect="Content" ObjectID="_1842589309" r:id="rId388"/>
        </w:object>
      </w:r>
    </w:p>
    <w:p w14:paraId="6898A9D9" w14:textId="77777777" w:rsidR="00B70FDB" w:rsidRDefault="00000000">
      <w:pPr>
        <w:spacing w:line="360" w:lineRule="auto"/>
        <w:jc w:val="left"/>
        <w:textAlignment w:val="center"/>
      </w:pPr>
      <w:r>
        <w:t>此时水面刻度比</w:t>
      </w:r>
      <w:r>
        <w:t>M</w:t>
      </w:r>
      <w:r>
        <w:t>低</w:t>
      </w:r>
      <w:r>
        <w:t>3cm</w:t>
      </w:r>
      <w:r>
        <w:t>，由此可知吸管的横截面积为</w:t>
      </w:r>
      <w:r>
        <w:object w:dxaOrig="2306" w:dyaOrig="580" w14:anchorId="5F6AC8A2">
          <v:shape id="_x0000_i1336" type="#_x0000_t75" alt="eqId50690124efd34735f941ed3902a89f73" style="width:115.15pt;height:28.9pt" o:ole="">
            <v:imagedata r:id="rId389" o:title="eqId50690124efd34735f941ed3902a89f73"/>
          </v:shape>
          <o:OLEObject Type="Embed" ProgID="Equation.DSMT4" ShapeID="_x0000_i1336" DrawAspect="Content" ObjectID="_1842589310" r:id="rId390"/>
        </w:object>
      </w:r>
    </w:p>
    <w:p w14:paraId="43B8D009" w14:textId="77777777" w:rsidR="00B70FDB" w:rsidRDefault="00000000">
      <w:pPr>
        <w:spacing w:line="360" w:lineRule="auto"/>
        <w:jc w:val="left"/>
        <w:textAlignment w:val="center"/>
      </w:pPr>
      <w:r>
        <w:t>当密度计的质量为</w:t>
      </w:r>
      <w:r>
        <w:t>30g</w:t>
      </w:r>
      <w:r>
        <w:t>时，浸入盐水中的深度比</w:t>
      </w:r>
      <w:r>
        <w:t>M</w:t>
      </w:r>
      <w:r>
        <w:t>低</w:t>
      </w:r>
      <w:r>
        <w:t>2cm</w:t>
      </w:r>
      <w:r>
        <w:t>，由此可知在盐水中浸入的（排</w:t>
      </w:r>
      <w:r>
        <w:lastRenderedPageBreak/>
        <w:t>开盐水）体积为</w:t>
      </w:r>
      <w:r>
        <w:object w:dxaOrig="3010" w:dyaOrig="356" w14:anchorId="1E9FD6DB">
          <v:shape id="_x0000_i1337" type="#_x0000_t75" alt="eqId520c1a6874cb50e879ab5b220410bbd2" style="width:150.4pt;height:17.65pt" o:ole="">
            <v:imagedata r:id="rId391" o:title="eqId520c1a6874cb50e879ab5b220410bbd2"/>
          </v:shape>
          <o:OLEObject Type="Embed" ProgID="Equation.DSMT4" ShapeID="_x0000_i1337" DrawAspect="Content" ObjectID="_1842589311" r:id="rId392"/>
        </w:object>
      </w:r>
    </w:p>
    <w:p w14:paraId="2411B9D2" w14:textId="77777777" w:rsidR="00B70FDB" w:rsidRDefault="00000000">
      <w:pPr>
        <w:spacing w:line="360" w:lineRule="auto"/>
        <w:jc w:val="left"/>
        <w:textAlignment w:val="center"/>
      </w:pPr>
      <w:r>
        <w:t>由前面分析结论</w:t>
      </w:r>
      <w:r>
        <w:object w:dxaOrig="1549" w:dyaOrig="332" w14:anchorId="75024787">
          <v:shape id="_x0000_i1338" type="#_x0000_t75" alt="eqIdca119785c633b53036a9c914f09fa773" style="width:77.65pt;height:16.5pt" o:ole="">
            <v:imagedata r:id="rId383" o:title="eqIdca119785c633b53036a9c914f09fa773"/>
          </v:shape>
          <o:OLEObject Type="Embed" ProgID="Equation.DSMT4" ShapeID="_x0000_i1338" DrawAspect="Content" ObjectID="_1842589312" r:id="rId393"/>
        </w:object>
      </w:r>
    </w:p>
    <w:p w14:paraId="57126AE1" w14:textId="77777777" w:rsidR="00B70FDB" w:rsidRDefault="00000000">
      <w:pPr>
        <w:spacing w:line="360" w:lineRule="auto"/>
        <w:jc w:val="left"/>
        <w:textAlignment w:val="center"/>
      </w:pPr>
      <w:r>
        <w:t>同理，当密度计在盐水中漂浮时有</w:t>
      </w:r>
      <w:r>
        <w:object w:dxaOrig="1672" w:dyaOrig="329" w14:anchorId="737EFA2E">
          <v:shape id="_x0000_i1339" type="#_x0000_t75" alt="eqIdb7c3c7cafca46317c940956da86e306e" style="width:83.65pt;height:16.5pt" o:ole="">
            <v:imagedata r:id="rId394" o:title="eqIdb7c3c7cafca46317c940956da86e306e"/>
          </v:shape>
          <o:OLEObject Type="Embed" ProgID="Equation.DSMT4" ShapeID="_x0000_i1339" DrawAspect="Content" ObjectID="_1842589313" r:id="rId395"/>
        </w:object>
      </w:r>
    </w:p>
    <w:p w14:paraId="789B1F6A" w14:textId="77777777" w:rsidR="00B70FDB" w:rsidRDefault="00000000">
      <w:pPr>
        <w:spacing w:line="360" w:lineRule="auto"/>
        <w:jc w:val="left"/>
        <w:textAlignment w:val="center"/>
      </w:pPr>
      <w:r>
        <w:t>则盐水的密度为</w:t>
      </w:r>
      <w:r>
        <w:object w:dxaOrig="3150" w:dyaOrig="633" w14:anchorId="6950A587">
          <v:shape id="_x0000_i1340" type="#_x0000_t75" alt="eqId8d9ae316ed1f6be1b2505126a34c5b4a" style="width:157.5pt;height:31.5pt" o:ole="">
            <v:imagedata r:id="rId396" o:title="eqId8d9ae316ed1f6be1b2505126a34c5b4a"/>
          </v:shape>
          <o:OLEObject Type="Embed" ProgID="Equation.DSMT4" ShapeID="_x0000_i1340" DrawAspect="Content" ObjectID="_1842589314" r:id="rId397"/>
        </w:object>
      </w:r>
    </w:p>
    <w:p w14:paraId="72111200" w14:textId="77777777" w:rsidR="00B70FDB" w:rsidRDefault="00000000">
      <w:pPr>
        <w:spacing w:line="360" w:lineRule="auto"/>
        <w:jc w:val="left"/>
        <w:textAlignment w:val="center"/>
      </w:pPr>
      <w:r>
        <w:t>30</w:t>
      </w:r>
      <w:r>
        <w:t>．</w:t>
      </w:r>
      <w:r>
        <w:t>(1)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5EB1EC2" wp14:editId="3807D5D7">
            <wp:extent cx="2190750" cy="1514475"/>
            <wp:effectExtent l="0" t="0" r="0" b="0"/>
            <wp:docPr id="1307946862" name="图片 1307946862" descr="@@@c3443d4f-d3bc-4010-a72e-e4b5521b0f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46862" name=""/>
                    <pic:cNvPicPr>
                      <a:picLocks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8ACE" w14:textId="77777777" w:rsidR="00B70FDB" w:rsidRDefault="00000000">
      <w:pPr>
        <w:spacing w:line="360" w:lineRule="auto"/>
        <w:jc w:val="left"/>
        <w:textAlignment w:val="center"/>
      </w:pPr>
      <w:r>
        <w:t>(2)B</w:t>
      </w:r>
    </w:p>
    <w:p w14:paraId="7495BD9A" w14:textId="77777777" w:rsidR="00B70FDB" w:rsidRDefault="00000000">
      <w:pPr>
        <w:spacing w:line="360" w:lineRule="auto"/>
        <w:jc w:val="left"/>
        <w:textAlignment w:val="center"/>
      </w:pPr>
      <w:r>
        <w:t xml:space="preserve">(3)     </w:t>
      </w:r>
      <w:r>
        <w:t>从左向右</w:t>
      </w:r>
      <w:r>
        <w:t xml:space="preserve">     20</w:t>
      </w:r>
    </w:p>
    <w:p w14:paraId="2F97A2B3" w14:textId="77777777" w:rsidR="00B70FDB" w:rsidRDefault="00000000">
      <w:pPr>
        <w:spacing w:line="360" w:lineRule="auto"/>
        <w:jc w:val="left"/>
        <w:textAlignment w:val="center"/>
      </w:pPr>
      <w:r>
        <w:t>(4)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FA35906" wp14:editId="589AEC55">
            <wp:extent cx="1524000" cy="1304925"/>
            <wp:effectExtent l="0" t="0" r="0" b="0"/>
            <wp:docPr id="1069365530" name="图片 1069365530" descr="@@@50dc72a9-df5a-465d-99a1-24f7b846cf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65530" name="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7A47" w14:textId="77777777" w:rsidR="00B70FDB" w:rsidRDefault="00000000">
      <w:pPr>
        <w:spacing w:line="360" w:lineRule="auto"/>
        <w:jc w:val="left"/>
        <w:textAlignment w:val="center"/>
      </w:pPr>
      <w:r>
        <w:t xml:space="preserve">(5)     10     </w:t>
      </w:r>
      <w:r>
        <w:t>求平均值减小实验误差</w:t>
      </w:r>
      <w:r>
        <w:t xml:space="preserve">     A</w:t>
      </w:r>
    </w:p>
    <w:p w14:paraId="08E4DA0D" w14:textId="77777777" w:rsidR="00B70FDB" w:rsidRDefault="00000000">
      <w:pPr>
        <w:spacing w:line="360" w:lineRule="auto"/>
        <w:jc w:val="left"/>
        <w:textAlignment w:val="center"/>
      </w:pPr>
      <w:r>
        <w:t>【详解】（</w:t>
      </w:r>
      <w:r>
        <w:t>1</w:t>
      </w:r>
      <w:r>
        <w:t>）滑动变阻器两个下接线柱接入电路，据此修改作图。</w:t>
      </w:r>
    </w:p>
    <w:p w14:paraId="4E8DD98C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）电流表有示数，说明电路是通路；电压表无示数，说明与电压表并联的部分短路，故</w:t>
      </w:r>
      <w:r>
        <w:t>B</w:t>
      </w:r>
      <w:r>
        <w:t>符合题意，</w:t>
      </w:r>
      <w:r>
        <w:t>ACD</w:t>
      </w:r>
      <w:r>
        <w:t>不符合题意。</w:t>
      </w:r>
    </w:p>
    <w:p w14:paraId="32DFABDF" w14:textId="77777777" w:rsidR="00B70FDB" w:rsidRDefault="00000000">
      <w:pPr>
        <w:spacing w:line="360" w:lineRule="auto"/>
        <w:jc w:val="left"/>
        <w:textAlignment w:val="center"/>
      </w:pPr>
      <w:r>
        <w:t>故选</w:t>
      </w:r>
      <w:r>
        <w:t>B</w:t>
      </w:r>
      <w:r>
        <w:t>。</w:t>
      </w:r>
    </w:p>
    <w:p w14:paraId="49D165F3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）由表格数据，电压</w:t>
      </w:r>
      <w:r>
        <w:rPr>
          <w:rFonts w:eastAsia="Times New Roman"/>
          <w:i/>
        </w:rPr>
        <w:t>U</w:t>
      </w:r>
      <w:r>
        <w:t>逐渐增大，电流</w:t>
      </w:r>
      <w:r>
        <w:rPr>
          <w:rFonts w:eastAsia="Times New Roman"/>
          <w:i/>
        </w:rPr>
        <w:t>I</w:t>
      </w:r>
      <w:r>
        <w:t>也增大，根据串联分压，滑动变阻器两端电压减小，其接入电阻减小，因此滑片移动方向为从左向右；</w:t>
      </w:r>
    </w:p>
    <w:p w14:paraId="0140F040" w14:textId="77777777" w:rsidR="00B70FDB" w:rsidRDefault="00000000">
      <w:pPr>
        <w:spacing w:line="360" w:lineRule="auto"/>
        <w:jc w:val="left"/>
        <w:textAlignment w:val="center"/>
      </w:pPr>
      <w:r>
        <w:t>当待测电阻电压最小时（</w:t>
      </w:r>
      <w:r>
        <w:object w:dxaOrig="898" w:dyaOrig="317" w14:anchorId="4A6958B6">
          <v:shape id="_x0000_i1341" type="#_x0000_t75" alt="eqId0c8be4f0b4c0f8240a2e34f65a1cd60c" style="width:45pt;height:15.75pt" o:ole="">
            <v:imagedata r:id="rId400" o:title="eqId0c8be4f0b4c0f8240a2e34f65a1cd60c"/>
          </v:shape>
          <o:OLEObject Type="Embed" ProgID="Equation.DSMT4" ShapeID="_x0000_i1341" DrawAspect="Content" ObjectID="_1842589315" r:id="rId401"/>
        </w:object>
      </w:r>
      <w:r>
        <w:t>，</w:t>
      </w:r>
      <w:r>
        <w:object w:dxaOrig="950" w:dyaOrig="313" w14:anchorId="467D242B">
          <v:shape id="_x0000_i1342" type="#_x0000_t75" alt="eqId9360e5dbb619467b98c356daef787f6c" style="width:47.65pt;height:15.75pt" o:ole="">
            <v:imagedata r:id="rId402" o:title="eqId9360e5dbb619467b98c356daef787f6c"/>
          </v:shape>
          <o:OLEObject Type="Embed" ProgID="Equation.DSMT4" ShapeID="_x0000_i1342" DrawAspect="Content" ObjectID="_1842589316" r:id="rId403"/>
        </w:object>
      </w:r>
      <w:r>
        <w:t>），滑动变阻器电压</w:t>
      </w:r>
      <w:r>
        <w:object w:dxaOrig="2218" w:dyaOrig="317" w14:anchorId="49E16E98">
          <v:shape id="_x0000_i1343" type="#_x0000_t75" alt="eqId057fa2b1d4f68a2d6dc70007baa15b17" style="width:111pt;height:15.75pt" o:ole="">
            <v:imagedata r:id="rId404" o:title="eqId057fa2b1d4f68a2d6dc70007baa15b17"/>
          </v:shape>
          <o:OLEObject Type="Embed" ProgID="Equation.DSMT4" ShapeID="_x0000_i1343" DrawAspect="Content" ObjectID="_1842589317" r:id="rId405"/>
        </w:object>
      </w:r>
      <w:r>
        <w:t>，此时滑动变阻器阻值最大</w:t>
      </w:r>
      <w:r>
        <w:object w:dxaOrig="2218" w:dyaOrig="616" w14:anchorId="685CA96A">
          <v:shape id="_x0000_i1344" type="#_x0000_t75" alt="eqId9b91a0d1b48b8de6a4f249f8c5890f3c" style="width:111pt;height:30.75pt" o:ole="">
            <v:imagedata r:id="rId406" o:title="eqId9b91a0d1b48b8de6a4f249f8c5890f3c"/>
          </v:shape>
          <o:OLEObject Type="Embed" ProgID="Equation.DSMT4" ShapeID="_x0000_i1344" DrawAspect="Content" ObjectID="_1842589318" r:id="rId407"/>
        </w:object>
      </w:r>
    </w:p>
    <w:p w14:paraId="334D79FA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）根据表格数据描点，用直线连接，舍去偏差点（</w:t>
      </w:r>
      <w:r>
        <w:t>1.8V</w:t>
      </w:r>
      <w:r>
        <w:t>，</w:t>
      </w:r>
      <w:r>
        <w:t>0.14A</w:t>
      </w:r>
      <w:r>
        <w:t>），得到过原点的倾斜直线。</w:t>
      </w:r>
    </w:p>
    <w:p w14:paraId="3E4D4489" w14:textId="77777777" w:rsidR="00B70FDB" w:rsidRDefault="00000000">
      <w:pPr>
        <w:spacing w:line="360" w:lineRule="auto"/>
        <w:jc w:val="left"/>
        <w:textAlignment w:val="center"/>
      </w:pPr>
      <w:r>
        <w:lastRenderedPageBreak/>
        <w:t>（</w:t>
      </w:r>
      <w:r>
        <w:t>5</w:t>
      </w:r>
      <w:r>
        <w:t>）由</w:t>
      </w:r>
      <w:r>
        <w:object w:dxaOrig="581" w:dyaOrig="541" w14:anchorId="45DC2C70">
          <v:shape id="_x0000_i1345" type="#_x0000_t75" alt="eqId9c83f61a0d94fac4f83902a3ca0fc862" style="width:28.9pt;height:27pt" o:ole="">
            <v:imagedata r:id="rId126" o:title="eqId9c83f61a0d94fac4f83902a3ca0fc862"/>
          </v:shape>
          <o:OLEObject Type="Embed" ProgID="Equation.DSMT4" ShapeID="_x0000_i1345" DrawAspect="Content" ObjectID="_1842589319" r:id="rId408"/>
        </w:object>
      </w:r>
      <w:r>
        <w:t>，取正常数据计算</w:t>
      </w:r>
      <w:r>
        <w:object w:dxaOrig="1548" w:dyaOrig="543" w14:anchorId="2AA191DE">
          <v:shape id="_x0000_i1346" type="#_x0000_t75" alt="eqId2791d1c43c36fb6d5c1dfad5051d3fef" style="width:77.25pt;height:27pt" o:ole="">
            <v:imagedata r:id="rId409" o:title="eqId2791d1c43c36fb6d5c1dfad5051d3fef"/>
          </v:shape>
          <o:OLEObject Type="Embed" ProgID="Equation.DSMT4" ShapeID="_x0000_i1346" DrawAspect="Content" ObjectID="_1842589320" r:id="rId410"/>
        </w:object>
      </w:r>
      <w:r>
        <w:t>（或</w:t>
      </w:r>
      <w:r>
        <w:object w:dxaOrig="1179" w:dyaOrig="545" w14:anchorId="1365A893">
          <v:shape id="_x0000_i1347" type="#_x0000_t75" alt="eqIda412edc63ab57b38cee8abe29884561d" style="width:58.9pt;height:27.4pt" o:ole="">
            <v:imagedata r:id="rId411" o:title="eqIda412edc63ab57b38cee8abe29884561d"/>
          </v:shape>
          <o:OLEObject Type="Embed" ProgID="Equation.DSMT4" ShapeID="_x0000_i1347" DrawAspect="Content" ObjectID="_1842589321" r:id="rId412"/>
        </w:object>
      </w:r>
      <w:r>
        <w:t>），该电阻阻值为</w:t>
      </w:r>
      <w:r>
        <w:t>10Ω</w:t>
      </w:r>
      <w:r>
        <w:t>；</w:t>
      </w:r>
    </w:p>
    <w:p w14:paraId="354B2382" w14:textId="77777777" w:rsidR="00B70FDB" w:rsidRDefault="00000000">
      <w:pPr>
        <w:spacing w:line="360" w:lineRule="auto"/>
        <w:jc w:val="left"/>
        <w:textAlignment w:val="center"/>
      </w:pPr>
      <w:r>
        <w:t>多次实验的目的是求平均值减小实验误差（定值电阻测量中，多次测量取平均值减小误差）；</w:t>
      </w:r>
    </w:p>
    <w:p w14:paraId="1E9E0B65" w14:textId="77777777" w:rsidR="00B70FDB" w:rsidRDefault="00000000">
      <w:pPr>
        <w:spacing w:line="360" w:lineRule="auto"/>
        <w:jc w:val="left"/>
        <w:textAlignment w:val="center"/>
      </w:pPr>
      <w:r>
        <w:rPr>
          <w:rFonts w:ascii="Cambria Math" w:eastAsia="Cambria Math" w:hAnsi="Cambria Math" w:cs="Cambria Math"/>
        </w:rPr>
        <w:t>②</w:t>
      </w:r>
      <w:r>
        <w:t xml:space="preserve"> </w:t>
      </w:r>
      <w:r>
        <w:t>现有器材：电源、开关、电流表、电压表、滑动变阻器、定值电阻，可探究：</w:t>
      </w:r>
    </w:p>
    <w:p w14:paraId="3027DB03" w14:textId="77777777" w:rsidR="00B70FDB" w:rsidRDefault="00000000">
      <w:pPr>
        <w:spacing w:line="360" w:lineRule="auto"/>
        <w:jc w:val="left"/>
        <w:textAlignment w:val="center"/>
      </w:pPr>
      <w:r>
        <w:t xml:space="preserve">A. </w:t>
      </w:r>
      <w:r>
        <w:t>探究电流与电压的关系（控制电阻不变，改变电压）；</w:t>
      </w:r>
    </w:p>
    <w:p w14:paraId="0409DA36" w14:textId="77777777" w:rsidR="00B70FDB" w:rsidRDefault="00000000">
      <w:pPr>
        <w:spacing w:line="360" w:lineRule="auto"/>
        <w:jc w:val="left"/>
        <w:textAlignment w:val="center"/>
      </w:pPr>
      <w:r>
        <w:t xml:space="preserve">B. </w:t>
      </w:r>
      <w:r>
        <w:t>探究电流与电阻的关系需要多个不同阻值的定值电阻，器材不足；</w:t>
      </w:r>
    </w:p>
    <w:p w14:paraId="0904EE1C" w14:textId="77777777" w:rsidR="00B70FDB" w:rsidRDefault="00000000">
      <w:pPr>
        <w:spacing w:line="360" w:lineRule="auto"/>
        <w:jc w:val="left"/>
        <w:textAlignment w:val="center"/>
      </w:pPr>
      <w:r>
        <w:t xml:space="preserve">C. </w:t>
      </w:r>
      <w:r>
        <w:t>测量小灯泡的额定电功率需要小灯泡，器材不足。</w:t>
      </w:r>
    </w:p>
    <w:p w14:paraId="1D2F6D42" w14:textId="77777777" w:rsidR="00B70FDB" w:rsidRDefault="00000000">
      <w:pPr>
        <w:spacing w:line="360" w:lineRule="auto"/>
        <w:jc w:val="left"/>
        <w:textAlignment w:val="center"/>
      </w:pPr>
      <w:r>
        <w:t>故</w:t>
      </w:r>
      <w:r>
        <w:t>A</w:t>
      </w:r>
      <w:r>
        <w:t>符合题意，</w:t>
      </w:r>
      <w:r>
        <w:t>BC</w:t>
      </w:r>
      <w:r>
        <w:t>不符合题意。</w:t>
      </w:r>
    </w:p>
    <w:p w14:paraId="3F7F4296" w14:textId="77777777" w:rsidR="00B70FDB" w:rsidRDefault="00000000">
      <w:pPr>
        <w:spacing w:line="360" w:lineRule="auto"/>
        <w:jc w:val="left"/>
        <w:textAlignment w:val="center"/>
      </w:pPr>
      <w:r>
        <w:t>故选</w:t>
      </w:r>
      <w:r>
        <w:t>A</w:t>
      </w:r>
      <w:r>
        <w:t>。</w:t>
      </w:r>
    </w:p>
    <w:p w14:paraId="102A4485" w14:textId="77777777" w:rsidR="00B70FDB" w:rsidRDefault="00000000">
      <w:pPr>
        <w:spacing w:line="360" w:lineRule="auto"/>
        <w:jc w:val="left"/>
        <w:textAlignment w:val="center"/>
      </w:pPr>
      <w:r>
        <w:t>31</w:t>
      </w:r>
      <w:r>
        <w:t>．</w:t>
      </w:r>
      <w:r>
        <w:t>(1)</w:t>
      </w:r>
      <w:r>
        <w:t>在摆球质量和摆动幅度相同时，摆线长度越长，单摆的摆动周期越大（摆动越慢）</w:t>
      </w:r>
    </w:p>
    <w:p w14:paraId="4093557E" w14:textId="77777777" w:rsidR="00B70FDB" w:rsidRDefault="00000000">
      <w:pPr>
        <w:spacing w:line="360" w:lineRule="auto"/>
        <w:jc w:val="left"/>
        <w:textAlignment w:val="center"/>
      </w:pPr>
      <w:r>
        <w:t>(2)</w:t>
      </w:r>
      <w:r>
        <w:t>多次实验求平均值，减小误差</w:t>
      </w:r>
    </w:p>
    <w:p w14:paraId="6F439EEF" w14:textId="77777777" w:rsidR="00B70FDB" w:rsidRDefault="00000000">
      <w:pPr>
        <w:spacing w:line="360" w:lineRule="auto"/>
        <w:jc w:val="left"/>
        <w:textAlignment w:val="center"/>
      </w:pPr>
      <w:r>
        <w:t>(3)</w:t>
      </w:r>
      <w:r>
        <w:t>大于</w:t>
      </w:r>
    </w:p>
    <w:p w14:paraId="103520B3" w14:textId="77777777" w:rsidR="00B70FDB" w:rsidRDefault="00000000">
      <w:pPr>
        <w:spacing w:line="360" w:lineRule="auto"/>
        <w:jc w:val="left"/>
        <w:textAlignment w:val="center"/>
      </w:pPr>
      <w:r>
        <w:t>(4)</w:t>
      </w:r>
      <w:r>
        <w:t>在摆长和摆幅一定时，单摆摆动的快慢与摆球质量是否有关？</w:t>
      </w:r>
    </w:p>
    <w:p w14:paraId="61343FD4" w14:textId="77777777" w:rsidR="00B70FDB" w:rsidRDefault="00000000">
      <w:pPr>
        <w:spacing w:line="360" w:lineRule="auto"/>
        <w:jc w:val="left"/>
        <w:textAlignment w:val="center"/>
      </w:pPr>
      <w:r>
        <w:t>【详解】（</w:t>
      </w:r>
      <w:r>
        <w:t>1</w:t>
      </w:r>
      <w:r>
        <w:t>）从数据来看：摆线长度</w:t>
      </w:r>
      <w:r>
        <w:t>60cm</w:t>
      </w:r>
      <w:r>
        <w:t>时，周期</w:t>
      </w:r>
      <w:r>
        <w:object w:dxaOrig="1936" w:dyaOrig="316" w14:anchorId="3E00C859">
          <v:shape id="_x0000_i1348" type="#_x0000_t75" alt="eqIda354c694fc3fd45fc563beff205cf7ec" style="width:96.75pt;height:15.75pt" o:ole="">
            <v:imagedata r:id="rId413" o:title="eqIda354c694fc3fd45fc563beff205cf7ec"/>
          </v:shape>
          <o:OLEObject Type="Embed" ProgID="Equation.DSMT4" ShapeID="_x0000_i1348" DrawAspect="Content" ObjectID="_1842589322" r:id="rId414"/>
        </w:object>
      </w:r>
      <w:r>
        <w:t>；摆线长度</w:t>
      </w:r>
      <w:r>
        <w:t>45cm</w:t>
      </w:r>
      <w:r>
        <w:t>时，周期</w:t>
      </w:r>
      <w:r>
        <w:object w:dxaOrig="1954" w:dyaOrig="317" w14:anchorId="3F12D9F8">
          <v:shape id="_x0000_i1349" type="#_x0000_t75" alt="eqIdb2608b76b978bfb428555c09d1f8517a" style="width:97.9pt;height:15.75pt" o:ole="">
            <v:imagedata r:id="rId415" o:title="eqIdb2608b76b978bfb428555c09d1f8517a"/>
          </v:shape>
          <o:OLEObject Type="Embed" ProgID="Equation.DSMT4" ShapeID="_x0000_i1349" DrawAspect="Content" ObjectID="_1842589323" r:id="rId416"/>
        </w:object>
      </w:r>
      <w:r>
        <w:t>；摆线长度</w:t>
      </w:r>
      <w:r>
        <w:t>30cm</w:t>
      </w:r>
      <w:r>
        <w:t>时，周期</w:t>
      </w:r>
      <w:r>
        <w:object w:dxaOrig="1954" w:dyaOrig="317" w14:anchorId="5140DE8D">
          <v:shape id="_x0000_i1350" type="#_x0000_t75" alt="eqIdf5c6ab4d6f16649b6bfd1a051a647310" style="width:97.9pt;height:15.75pt" o:ole="">
            <v:imagedata r:id="rId417" o:title="eqIdf5c6ab4d6f16649b6bfd1a051a647310"/>
          </v:shape>
          <o:OLEObject Type="Embed" ProgID="Equation.DSMT4" ShapeID="_x0000_i1350" DrawAspect="Content" ObjectID="_1842589324" r:id="rId418"/>
        </w:object>
      </w:r>
      <w:r>
        <w:t>，规律：摆线长度越长，单摆摆动越慢或者周期越大，所以结论是：在摆球质量和摆动幅度相同时，摆线长度越长，单摆的摆动周期越大（摆动越慢）。</w:t>
      </w:r>
    </w:p>
    <w:p w14:paraId="2C8188D3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）单次测量</w:t>
      </w:r>
      <w:r>
        <w:t>1</w:t>
      </w:r>
      <w:r>
        <w:t>个周期的时间误差很大，测量</w:t>
      </w:r>
      <w:r>
        <w:t>10</w:t>
      </w:r>
      <w:r>
        <w:t>个周期总时间再计算平均周期，目的是通过多次测量求平均值减小误差。</w:t>
      </w:r>
    </w:p>
    <w:p w14:paraId="006AD435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）摆长为</w:t>
      </w:r>
      <w:r>
        <w:t>60cm</w:t>
      </w:r>
      <w:r>
        <w:t>时，周期</w:t>
      </w:r>
      <w:r>
        <w:object w:dxaOrig="898" w:dyaOrig="317" w14:anchorId="40A6B0CC">
          <v:shape id="_x0000_i1351" type="#_x0000_t75" alt="eqId9219de8e9bb42e43a26c57acab13a5be" style="width:45pt;height:15.75pt" o:ole="">
            <v:imagedata r:id="rId419" o:title="eqId9219de8e9bb42e43a26c57acab13a5be"/>
          </v:shape>
          <o:OLEObject Type="Embed" ProgID="Equation.DSMT4" ShapeID="_x0000_i1351" DrawAspect="Content" ObjectID="_1842589325" r:id="rId420"/>
        </w:object>
      </w:r>
      <w:r>
        <w:t>，</w:t>
      </w:r>
      <w:r>
        <w:object w:dxaOrig="246" w:dyaOrig="246" w14:anchorId="55D95953">
          <v:shape id="_x0000_i1352" type="#_x0000_t75" alt="eqId41ecabe1c21cc50c2aeecc92367615b8" style="width:12.4pt;height:12.4pt" o:ole="">
            <v:imagedata r:id="rId421" o:title="eqId41ecabe1c21cc50c2aeecc92367615b8"/>
          </v:shape>
          <o:OLEObject Type="Embed" ProgID="Equation.DSMT4" ShapeID="_x0000_i1352" DrawAspect="Content" ObjectID="_1842589326" r:id="rId422"/>
        </w:object>
      </w:r>
      <w:r>
        <w:t>比</w:t>
      </w:r>
      <w:r>
        <w:object w:dxaOrig="528" w:dyaOrig="251" w14:anchorId="0E44AF7B">
          <v:shape id="_x0000_i1353" type="#_x0000_t75" alt="eqId998c63eed30cf29fb4c0aa134f24c284" style="width:26.25pt;height:12.4pt" o:ole="">
            <v:imagedata r:id="rId423" o:title="eqId998c63eed30cf29fb4c0aa134f24c284"/>
          </v:shape>
          <o:OLEObject Type="Embed" ProgID="Equation.DSMT4" ShapeID="_x0000_i1353" DrawAspect="Content" ObjectID="_1842589327" r:id="rId424"/>
        </w:object>
      </w:r>
      <w:r>
        <w:t>大，根据结论可知摆线越长周期越大，因此要得到</w:t>
      </w:r>
      <w:r>
        <w:t>4s</w:t>
      </w:r>
      <w:r>
        <w:t>的周期，摆线长度需要大于</w:t>
      </w:r>
      <w:r>
        <w:t>60cm</w:t>
      </w:r>
      <w:r>
        <w:t>。</w:t>
      </w:r>
    </w:p>
    <w:p w14:paraId="1D5BA8A8" w14:textId="77777777" w:rsidR="00B70FDB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生活中摆动的例子（如秋千），可能与摆球质量、空气阻力、摆动幅度等有关。由于本题已控制振幅不变，可探究的问题可以是：在摆长和摆幅一定时，单摆摆动的快慢是否与摆球的质量有关？或：在摆长和摆球质量一定时，单摆摆动的快慢是否与摆动幅度有关？</w:t>
      </w:r>
    </w:p>
    <w:p w14:paraId="6061FFBC" w14:textId="77777777" w:rsidR="00B70FDB" w:rsidRDefault="00B70FDB">
      <w:pPr>
        <w:spacing w:line="360" w:lineRule="auto"/>
        <w:jc w:val="left"/>
        <w:textAlignment w:val="center"/>
      </w:pPr>
    </w:p>
    <w:sectPr w:rsidR="00B70FDB">
      <w:headerReference w:type="even" r:id="rId425"/>
      <w:headerReference w:type="default" r:id="rId426"/>
      <w:footerReference w:type="even" r:id="rId427"/>
      <w:footerReference w:type="default" r:id="rId428"/>
      <w:pgSz w:w="11907" w:h="16839" w:code="9"/>
      <w:pgMar w:top="1440" w:right="1800" w:bottom="1440" w:left="1800" w:header="851" w:footer="425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D7330" w14:textId="77777777" w:rsidR="005E0FB7" w:rsidRDefault="005E0FB7">
      <w:r>
        <w:separator/>
      </w:r>
    </w:p>
  </w:endnote>
  <w:endnote w:type="continuationSeparator" w:id="0">
    <w:p w14:paraId="2BC39A4C" w14:textId="77777777" w:rsidR="005E0FB7" w:rsidRDefault="005E0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A3028" w14:textId="46568F29" w:rsidR="009E611B" w:rsidRPr="0064153B" w:rsidRDefault="00000000" w:rsidP="0064153B">
    <w:pPr>
      <w:jc w:val="center"/>
    </w:pPr>
    <w:r>
      <w:rPr>
        <w:rFonts w:hint="eastAsia"/>
      </w:rPr>
      <w:t>答案第</w:t>
    </w:r>
    <w:r>
      <w:fldChar w:fldCharType="begin"/>
    </w:r>
    <w:r w:rsidR="00065CD2">
      <w:instrText xml:space="preserve"> =</w:instrText>
    </w:r>
    <w:r w:rsidR="00FA429B">
      <w:fldChar w:fldCharType="begin"/>
    </w:r>
    <w:r>
      <w:instrText xml:space="preserve"> page </w:instrText>
    </w:r>
    <w:r w:rsidR="00FA429B">
      <w:fldChar w:fldCharType="separate"/>
    </w:r>
    <w:r w:rsidR="00A21E76">
      <w:rPr>
        <w:noProof/>
      </w:rPr>
      <w:instrText>2</w:instrText>
    </w:r>
    <w:r w:rsidR="00FA429B">
      <w:rPr>
        <w:noProof/>
      </w:rPr>
      <w:fldChar w:fldCharType="end"/>
    </w:r>
    <w:r w:rsidR="00065CD2">
      <w:instrText xml:space="preserve"> </w:instrText>
    </w:r>
    <w:r>
      <w:fldChar w:fldCharType="separate"/>
    </w:r>
    <w:r w:rsidR="00A21E76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 w:rsidR="00FA429B">
      <w:fldChar w:fldCharType="begin"/>
    </w:r>
    <w:r>
      <w:instrText xml:space="preserve"> sectionpages </w:instrText>
    </w:r>
    <w:r w:rsidR="00FA429B">
      <w:fldChar w:fldCharType="separate"/>
    </w:r>
    <w:r w:rsidR="00A21E76">
      <w:rPr>
        <w:noProof/>
      </w:rPr>
      <w:instrText>14</w:instrText>
    </w:r>
    <w:r w:rsidR="00FA429B">
      <w:rPr>
        <w:noProof/>
      </w:rPr>
      <w:fldChar w:fldCharType="end"/>
    </w:r>
    <w:r w:rsidR="003F38F2">
      <w:instrText xml:space="preserve"> </w:instrText>
    </w:r>
    <w:r>
      <w:fldChar w:fldCharType="separate"/>
    </w:r>
    <w:r w:rsidR="00A21E76">
      <w:rPr>
        <w:noProof/>
      </w:rPr>
      <w:t>14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481B6" w14:textId="18D170CB" w:rsidR="009E611B" w:rsidRPr="0064153B" w:rsidRDefault="00000000" w:rsidP="0064153B">
    <w:pPr>
      <w:jc w:val="center"/>
    </w:pPr>
    <w:r>
      <w:rPr>
        <w:rFonts w:hint="eastAsia"/>
      </w:rPr>
      <w:t>答案第</w:t>
    </w:r>
    <w:r>
      <w:fldChar w:fldCharType="begin"/>
    </w:r>
    <w:r w:rsidR="00065CD2">
      <w:instrText xml:space="preserve"> =</w:instrText>
    </w:r>
    <w:r w:rsidR="00FA429B">
      <w:fldChar w:fldCharType="begin"/>
    </w:r>
    <w:r>
      <w:instrText xml:space="preserve"> page </w:instrText>
    </w:r>
    <w:r w:rsidR="00FA429B">
      <w:fldChar w:fldCharType="separate"/>
    </w:r>
    <w:r w:rsidR="00A21E76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>
      <w:fldChar w:fldCharType="separate"/>
    </w:r>
    <w:r w:rsidR="00A21E76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 w:rsidR="00FA429B">
      <w:fldChar w:fldCharType="begin"/>
    </w:r>
    <w:r>
      <w:instrText xml:space="preserve"> sectionpages </w:instrText>
    </w:r>
    <w:r w:rsidR="00FA429B">
      <w:fldChar w:fldCharType="separate"/>
    </w:r>
    <w:r w:rsidR="00A21E76">
      <w:rPr>
        <w:noProof/>
      </w:rPr>
      <w:instrText>14</w:instrText>
    </w:r>
    <w:r w:rsidR="00FA429B">
      <w:rPr>
        <w:noProof/>
      </w:rPr>
      <w:fldChar w:fldCharType="end"/>
    </w:r>
    <w:r w:rsidR="003F38F2">
      <w:instrText xml:space="preserve"> </w:instrText>
    </w:r>
    <w:r>
      <w:fldChar w:fldCharType="separate"/>
    </w:r>
    <w:r w:rsidR="00A21E76">
      <w:rPr>
        <w:noProof/>
      </w:rPr>
      <w:t>14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B72D9" w14:textId="77777777" w:rsidR="005E0FB7" w:rsidRDefault="005E0FB7">
      <w:r>
        <w:separator/>
      </w:r>
    </w:p>
  </w:footnote>
  <w:footnote w:type="continuationSeparator" w:id="0">
    <w:p w14:paraId="3CAC676B" w14:textId="77777777" w:rsidR="005E0FB7" w:rsidRDefault="005E0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B169F" w14:textId="77777777" w:rsidR="009E611B" w:rsidRPr="000232A6" w:rsidRDefault="009E611B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C7DE4" w14:textId="77777777" w:rsidR="009E611B" w:rsidRPr="000232A6" w:rsidRDefault="009E611B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5E0FB7"/>
    <w:rsid w:val="0064153B"/>
    <w:rsid w:val="006A4C40"/>
    <w:rsid w:val="006B16C5"/>
    <w:rsid w:val="00776133"/>
    <w:rsid w:val="00811C76"/>
    <w:rsid w:val="00855687"/>
    <w:rsid w:val="008C07DE"/>
    <w:rsid w:val="009E611B"/>
    <w:rsid w:val="00A21E76"/>
    <w:rsid w:val="00A30CCE"/>
    <w:rsid w:val="00AC3E9C"/>
    <w:rsid w:val="00B70FDB"/>
    <w:rsid w:val="00BC2225"/>
    <w:rsid w:val="00BC4F14"/>
    <w:rsid w:val="00BC62FB"/>
    <w:rsid w:val="00BF535F"/>
    <w:rsid w:val="00C806B0"/>
    <w:rsid w:val="00E476EE"/>
    <w:rsid w:val="00E51310"/>
    <w:rsid w:val="00EF035E"/>
    <w:rsid w:val="00F16B29"/>
    <w:rsid w:val="00FA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7378EB"/>
  <w15:docId w15:val="{7D80BAEE-E3C3-433E-9E4A-93C52AB9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9.bin"/><Relationship Id="rId299" Type="http://schemas.openxmlformats.org/officeDocument/2006/relationships/image" Target="media/image128.wmf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40.bin"/><Relationship Id="rId159" Type="http://schemas.openxmlformats.org/officeDocument/2006/relationships/oleObject" Target="embeddings/oleObject91.bin"/><Relationship Id="rId324" Type="http://schemas.openxmlformats.org/officeDocument/2006/relationships/oleObject" Target="embeddings/oleObject178.bin"/><Relationship Id="rId366" Type="http://schemas.openxmlformats.org/officeDocument/2006/relationships/oleObject" Target="embeddings/oleObject204.bin"/><Relationship Id="rId170" Type="http://schemas.openxmlformats.org/officeDocument/2006/relationships/image" Target="media/image68.wmf"/><Relationship Id="rId226" Type="http://schemas.openxmlformats.org/officeDocument/2006/relationships/image" Target="media/image92.wmf"/><Relationship Id="rId268" Type="http://schemas.openxmlformats.org/officeDocument/2006/relationships/image" Target="media/image112.wmf"/><Relationship Id="rId32" Type="http://schemas.openxmlformats.org/officeDocument/2006/relationships/oleObject" Target="embeddings/oleObject14.bin"/><Relationship Id="rId74" Type="http://schemas.openxmlformats.org/officeDocument/2006/relationships/image" Target="media/image23.wmf"/><Relationship Id="rId128" Type="http://schemas.openxmlformats.org/officeDocument/2006/relationships/image" Target="media/image48.wmf"/><Relationship Id="rId335" Type="http://schemas.openxmlformats.org/officeDocument/2006/relationships/image" Target="media/image146.wmf"/><Relationship Id="rId377" Type="http://schemas.openxmlformats.org/officeDocument/2006/relationships/image" Target="media/image161.wmf"/><Relationship Id="rId5" Type="http://schemas.openxmlformats.org/officeDocument/2006/relationships/footnotes" Target="footnotes.xml"/><Relationship Id="rId181" Type="http://schemas.openxmlformats.org/officeDocument/2006/relationships/oleObject" Target="embeddings/oleObject102.bin"/><Relationship Id="rId237" Type="http://schemas.openxmlformats.org/officeDocument/2006/relationships/image" Target="media/image97.wmf"/><Relationship Id="rId402" Type="http://schemas.openxmlformats.org/officeDocument/2006/relationships/image" Target="media/image174.wmf"/><Relationship Id="rId279" Type="http://schemas.openxmlformats.org/officeDocument/2006/relationships/image" Target="media/image118.wmf"/><Relationship Id="rId43" Type="http://schemas.openxmlformats.org/officeDocument/2006/relationships/oleObject" Target="embeddings/oleObject22.bin"/><Relationship Id="rId139" Type="http://schemas.openxmlformats.org/officeDocument/2006/relationships/image" Target="media/image53.wmf"/><Relationship Id="rId290" Type="http://schemas.openxmlformats.org/officeDocument/2006/relationships/oleObject" Target="embeddings/oleObject161.bin"/><Relationship Id="rId304" Type="http://schemas.openxmlformats.org/officeDocument/2006/relationships/oleObject" Target="embeddings/oleObject168.bin"/><Relationship Id="rId346" Type="http://schemas.openxmlformats.org/officeDocument/2006/relationships/oleObject" Target="embeddings/oleObject190.bin"/><Relationship Id="rId388" Type="http://schemas.openxmlformats.org/officeDocument/2006/relationships/oleObject" Target="embeddings/oleObject216.bin"/><Relationship Id="rId85" Type="http://schemas.openxmlformats.org/officeDocument/2006/relationships/oleObject" Target="embeddings/oleObject53.bin"/><Relationship Id="rId150" Type="http://schemas.openxmlformats.org/officeDocument/2006/relationships/image" Target="media/image58.wmf"/><Relationship Id="rId192" Type="http://schemas.openxmlformats.org/officeDocument/2006/relationships/image" Target="media/image79.wmf"/><Relationship Id="rId206" Type="http://schemas.openxmlformats.org/officeDocument/2006/relationships/oleObject" Target="embeddings/oleObject117.bin"/><Relationship Id="rId413" Type="http://schemas.openxmlformats.org/officeDocument/2006/relationships/image" Target="media/image179.wmf"/><Relationship Id="rId248" Type="http://schemas.openxmlformats.org/officeDocument/2006/relationships/image" Target="media/image102.wmf"/><Relationship Id="rId12" Type="http://schemas.openxmlformats.org/officeDocument/2006/relationships/oleObject" Target="embeddings/oleObject3.bin"/><Relationship Id="rId108" Type="http://schemas.openxmlformats.org/officeDocument/2006/relationships/image" Target="media/image38.wmf"/><Relationship Id="rId315" Type="http://schemas.openxmlformats.org/officeDocument/2006/relationships/image" Target="media/image136.wmf"/><Relationship Id="rId357" Type="http://schemas.openxmlformats.org/officeDocument/2006/relationships/oleObject" Target="embeddings/oleObject197.bin"/><Relationship Id="rId54" Type="http://schemas.openxmlformats.org/officeDocument/2006/relationships/oleObject" Target="embeddings/oleObject31.bin"/><Relationship Id="rId96" Type="http://schemas.openxmlformats.org/officeDocument/2006/relationships/image" Target="media/image32.wmf"/><Relationship Id="rId161" Type="http://schemas.openxmlformats.org/officeDocument/2006/relationships/oleObject" Target="embeddings/oleObject92.bin"/><Relationship Id="rId217" Type="http://schemas.openxmlformats.org/officeDocument/2006/relationships/oleObject" Target="embeddings/oleObject123.bin"/><Relationship Id="rId399" Type="http://schemas.openxmlformats.org/officeDocument/2006/relationships/image" Target="media/image172.png"/><Relationship Id="rId259" Type="http://schemas.openxmlformats.org/officeDocument/2006/relationships/image" Target="media/image108.png"/><Relationship Id="rId424" Type="http://schemas.openxmlformats.org/officeDocument/2006/relationships/oleObject" Target="embeddings/oleObject234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70.bin"/><Relationship Id="rId270" Type="http://schemas.openxmlformats.org/officeDocument/2006/relationships/image" Target="media/image113.wmf"/><Relationship Id="rId326" Type="http://schemas.openxmlformats.org/officeDocument/2006/relationships/oleObject" Target="embeddings/oleObject179.bin"/><Relationship Id="rId65" Type="http://schemas.openxmlformats.org/officeDocument/2006/relationships/oleObject" Target="embeddings/oleObject41.bin"/><Relationship Id="rId130" Type="http://schemas.openxmlformats.org/officeDocument/2006/relationships/oleObject" Target="embeddings/oleObject76.bin"/><Relationship Id="rId368" Type="http://schemas.openxmlformats.org/officeDocument/2006/relationships/oleObject" Target="embeddings/oleObject206.bin"/><Relationship Id="rId172" Type="http://schemas.openxmlformats.org/officeDocument/2006/relationships/image" Target="media/image69.wmf"/><Relationship Id="rId228" Type="http://schemas.openxmlformats.org/officeDocument/2006/relationships/oleObject" Target="embeddings/oleObject130.bin"/><Relationship Id="rId281" Type="http://schemas.openxmlformats.org/officeDocument/2006/relationships/image" Target="media/image119.wmf"/><Relationship Id="rId337" Type="http://schemas.openxmlformats.org/officeDocument/2006/relationships/oleObject" Target="embeddings/oleObject185.bin"/><Relationship Id="rId34" Type="http://schemas.openxmlformats.org/officeDocument/2006/relationships/image" Target="media/image13.wmf"/><Relationship Id="rId76" Type="http://schemas.openxmlformats.org/officeDocument/2006/relationships/oleObject" Target="embeddings/oleObject47.bin"/><Relationship Id="rId141" Type="http://schemas.openxmlformats.org/officeDocument/2006/relationships/oleObject" Target="embeddings/oleObject82.bin"/><Relationship Id="rId379" Type="http://schemas.openxmlformats.org/officeDocument/2006/relationships/image" Target="media/image162.wmf"/><Relationship Id="rId7" Type="http://schemas.openxmlformats.org/officeDocument/2006/relationships/image" Target="media/image1.wmf"/><Relationship Id="rId183" Type="http://schemas.openxmlformats.org/officeDocument/2006/relationships/oleObject" Target="embeddings/oleObject103.bin"/><Relationship Id="rId239" Type="http://schemas.openxmlformats.org/officeDocument/2006/relationships/image" Target="media/image98.wmf"/><Relationship Id="rId390" Type="http://schemas.openxmlformats.org/officeDocument/2006/relationships/oleObject" Target="embeddings/oleObject217.bin"/><Relationship Id="rId404" Type="http://schemas.openxmlformats.org/officeDocument/2006/relationships/image" Target="media/image175.wmf"/><Relationship Id="rId250" Type="http://schemas.openxmlformats.org/officeDocument/2006/relationships/image" Target="media/image103.wmf"/><Relationship Id="rId292" Type="http://schemas.openxmlformats.org/officeDocument/2006/relationships/oleObject" Target="embeddings/oleObject162.bin"/><Relationship Id="rId306" Type="http://schemas.openxmlformats.org/officeDocument/2006/relationships/oleObject" Target="embeddings/oleObject169.bin"/><Relationship Id="rId45" Type="http://schemas.openxmlformats.org/officeDocument/2006/relationships/oleObject" Target="embeddings/oleObject23.bin"/><Relationship Id="rId87" Type="http://schemas.openxmlformats.org/officeDocument/2006/relationships/oleObject" Target="embeddings/oleObject54.bin"/><Relationship Id="rId110" Type="http://schemas.openxmlformats.org/officeDocument/2006/relationships/image" Target="media/image39.wmf"/><Relationship Id="rId348" Type="http://schemas.openxmlformats.org/officeDocument/2006/relationships/oleObject" Target="embeddings/oleObject191.bin"/><Relationship Id="rId152" Type="http://schemas.openxmlformats.org/officeDocument/2006/relationships/image" Target="media/image59.wmf"/><Relationship Id="rId194" Type="http://schemas.openxmlformats.org/officeDocument/2006/relationships/oleObject" Target="embeddings/oleObject109.bin"/><Relationship Id="rId208" Type="http://schemas.openxmlformats.org/officeDocument/2006/relationships/oleObject" Target="embeddings/oleObject118.bin"/><Relationship Id="rId415" Type="http://schemas.openxmlformats.org/officeDocument/2006/relationships/image" Target="media/image180.wmf"/><Relationship Id="rId261" Type="http://schemas.openxmlformats.org/officeDocument/2006/relationships/oleObject" Target="embeddings/oleObject146.bin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33.bin"/><Relationship Id="rId317" Type="http://schemas.openxmlformats.org/officeDocument/2006/relationships/image" Target="media/image137.wmf"/><Relationship Id="rId359" Type="http://schemas.openxmlformats.org/officeDocument/2006/relationships/oleObject" Target="embeddings/oleObject199.bin"/><Relationship Id="rId98" Type="http://schemas.openxmlformats.org/officeDocument/2006/relationships/image" Target="media/image33.wmf"/><Relationship Id="rId121" Type="http://schemas.openxmlformats.org/officeDocument/2006/relationships/oleObject" Target="embeddings/oleObject71.bin"/><Relationship Id="rId163" Type="http://schemas.openxmlformats.org/officeDocument/2006/relationships/oleObject" Target="embeddings/oleObject93.bin"/><Relationship Id="rId219" Type="http://schemas.openxmlformats.org/officeDocument/2006/relationships/oleObject" Target="embeddings/oleObject124.bin"/><Relationship Id="rId370" Type="http://schemas.openxmlformats.org/officeDocument/2006/relationships/oleObject" Target="embeddings/oleObject207.bin"/><Relationship Id="rId426" Type="http://schemas.openxmlformats.org/officeDocument/2006/relationships/header" Target="header2.xml"/><Relationship Id="rId230" Type="http://schemas.openxmlformats.org/officeDocument/2006/relationships/oleObject" Target="embeddings/oleObject131.bin"/><Relationship Id="rId25" Type="http://schemas.openxmlformats.org/officeDocument/2006/relationships/oleObject" Target="embeddings/oleObject10.bin"/><Relationship Id="rId67" Type="http://schemas.openxmlformats.org/officeDocument/2006/relationships/oleObject" Target="embeddings/oleObject42.bin"/><Relationship Id="rId272" Type="http://schemas.openxmlformats.org/officeDocument/2006/relationships/image" Target="media/image114.png"/><Relationship Id="rId328" Type="http://schemas.openxmlformats.org/officeDocument/2006/relationships/oleObject" Target="embeddings/oleObject180.bin"/><Relationship Id="rId132" Type="http://schemas.openxmlformats.org/officeDocument/2006/relationships/oleObject" Target="embeddings/oleObject77.bin"/><Relationship Id="rId174" Type="http://schemas.openxmlformats.org/officeDocument/2006/relationships/image" Target="media/image70.wmf"/><Relationship Id="rId381" Type="http://schemas.openxmlformats.org/officeDocument/2006/relationships/image" Target="media/image163.wmf"/><Relationship Id="rId241" Type="http://schemas.openxmlformats.org/officeDocument/2006/relationships/image" Target="media/image99.wmf"/><Relationship Id="rId36" Type="http://schemas.openxmlformats.org/officeDocument/2006/relationships/oleObject" Target="embeddings/oleObject17.bin"/><Relationship Id="rId283" Type="http://schemas.openxmlformats.org/officeDocument/2006/relationships/image" Target="media/image120.wmf"/><Relationship Id="rId339" Type="http://schemas.openxmlformats.org/officeDocument/2006/relationships/oleObject" Target="embeddings/oleObject186.bin"/><Relationship Id="rId78" Type="http://schemas.openxmlformats.org/officeDocument/2006/relationships/oleObject" Target="embeddings/oleObject49.bin"/><Relationship Id="rId101" Type="http://schemas.openxmlformats.org/officeDocument/2006/relationships/oleObject" Target="embeddings/oleObject61.bin"/><Relationship Id="rId143" Type="http://schemas.openxmlformats.org/officeDocument/2006/relationships/oleObject" Target="embeddings/oleObject83.bin"/><Relationship Id="rId185" Type="http://schemas.openxmlformats.org/officeDocument/2006/relationships/oleObject" Target="embeddings/oleObject104.bin"/><Relationship Id="rId350" Type="http://schemas.openxmlformats.org/officeDocument/2006/relationships/oleObject" Target="embeddings/oleObject192.bin"/><Relationship Id="rId406" Type="http://schemas.openxmlformats.org/officeDocument/2006/relationships/image" Target="media/image176.wmf"/><Relationship Id="rId9" Type="http://schemas.openxmlformats.org/officeDocument/2006/relationships/image" Target="media/image2.wmf"/><Relationship Id="rId210" Type="http://schemas.openxmlformats.org/officeDocument/2006/relationships/oleObject" Target="embeddings/oleObject119.bin"/><Relationship Id="rId392" Type="http://schemas.openxmlformats.org/officeDocument/2006/relationships/oleObject" Target="embeddings/oleObject218.bin"/><Relationship Id="rId252" Type="http://schemas.openxmlformats.org/officeDocument/2006/relationships/image" Target="media/image104.wmf"/><Relationship Id="rId294" Type="http://schemas.openxmlformats.org/officeDocument/2006/relationships/oleObject" Target="embeddings/oleObject163.bin"/><Relationship Id="rId308" Type="http://schemas.openxmlformats.org/officeDocument/2006/relationships/oleObject" Target="embeddings/oleObject170.bin"/><Relationship Id="rId47" Type="http://schemas.openxmlformats.org/officeDocument/2006/relationships/oleObject" Target="embeddings/oleObject25.bin"/><Relationship Id="rId89" Type="http://schemas.openxmlformats.org/officeDocument/2006/relationships/oleObject" Target="embeddings/oleObject55.bin"/><Relationship Id="rId112" Type="http://schemas.openxmlformats.org/officeDocument/2006/relationships/image" Target="media/image40.wmf"/><Relationship Id="rId154" Type="http://schemas.openxmlformats.org/officeDocument/2006/relationships/image" Target="media/image60.wmf"/><Relationship Id="rId361" Type="http://schemas.openxmlformats.org/officeDocument/2006/relationships/oleObject" Target="embeddings/oleObject201.bin"/><Relationship Id="rId196" Type="http://schemas.openxmlformats.org/officeDocument/2006/relationships/oleObject" Target="embeddings/oleObject110.bin"/><Relationship Id="rId417" Type="http://schemas.openxmlformats.org/officeDocument/2006/relationships/image" Target="media/image181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25.bin"/><Relationship Id="rId263" Type="http://schemas.openxmlformats.org/officeDocument/2006/relationships/oleObject" Target="embeddings/oleObject147.bin"/><Relationship Id="rId319" Type="http://schemas.openxmlformats.org/officeDocument/2006/relationships/image" Target="media/image138.wmf"/><Relationship Id="rId58" Type="http://schemas.openxmlformats.org/officeDocument/2006/relationships/oleObject" Target="embeddings/oleObject35.bin"/><Relationship Id="rId123" Type="http://schemas.openxmlformats.org/officeDocument/2006/relationships/oleObject" Target="embeddings/oleObject72.bin"/><Relationship Id="rId330" Type="http://schemas.openxmlformats.org/officeDocument/2006/relationships/oleObject" Target="embeddings/oleObject181.bin"/><Relationship Id="rId165" Type="http://schemas.openxmlformats.org/officeDocument/2006/relationships/oleObject" Target="embeddings/oleObject94.bin"/><Relationship Id="rId372" Type="http://schemas.openxmlformats.org/officeDocument/2006/relationships/oleObject" Target="embeddings/oleObject208.bin"/><Relationship Id="rId428" Type="http://schemas.openxmlformats.org/officeDocument/2006/relationships/footer" Target="footer2.xml"/><Relationship Id="rId232" Type="http://schemas.openxmlformats.org/officeDocument/2006/relationships/oleObject" Target="embeddings/oleObject132.bin"/><Relationship Id="rId274" Type="http://schemas.openxmlformats.org/officeDocument/2006/relationships/oleObject" Target="embeddings/oleObject153.bin"/><Relationship Id="rId27" Type="http://schemas.openxmlformats.org/officeDocument/2006/relationships/oleObject" Target="embeddings/oleObject11.bin"/><Relationship Id="rId69" Type="http://schemas.openxmlformats.org/officeDocument/2006/relationships/oleObject" Target="embeddings/oleObject43.bin"/><Relationship Id="rId134" Type="http://schemas.openxmlformats.org/officeDocument/2006/relationships/oleObject" Target="embeddings/oleObject78.bin"/><Relationship Id="rId80" Type="http://schemas.openxmlformats.org/officeDocument/2006/relationships/image" Target="media/image24.wmf"/><Relationship Id="rId176" Type="http://schemas.openxmlformats.org/officeDocument/2006/relationships/image" Target="media/image71.wmf"/><Relationship Id="rId341" Type="http://schemas.openxmlformats.org/officeDocument/2006/relationships/oleObject" Target="embeddings/oleObject187.bin"/><Relationship Id="rId383" Type="http://schemas.openxmlformats.org/officeDocument/2006/relationships/image" Target="media/image164.wmf"/><Relationship Id="rId201" Type="http://schemas.openxmlformats.org/officeDocument/2006/relationships/oleObject" Target="embeddings/oleObject113.bin"/><Relationship Id="rId243" Type="http://schemas.openxmlformats.org/officeDocument/2006/relationships/image" Target="media/image100.wmf"/><Relationship Id="rId285" Type="http://schemas.openxmlformats.org/officeDocument/2006/relationships/image" Target="media/image121.wmf"/><Relationship Id="rId38" Type="http://schemas.openxmlformats.org/officeDocument/2006/relationships/oleObject" Target="embeddings/oleObject18.bin"/><Relationship Id="rId103" Type="http://schemas.openxmlformats.org/officeDocument/2006/relationships/oleObject" Target="embeddings/oleObject62.bin"/><Relationship Id="rId310" Type="http://schemas.openxmlformats.org/officeDocument/2006/relationships/oleObject" Target="embeddings/oleObject171.bin"/><Relationship Id="rId91" Type="http://schemas.openxmlformats.org/officeDocument/2006/relationships/oleObject" Target="embeddings/oleObject56.bin"/><Relationship Id="rId145" Type="http://schemas.openxmlformats.org/officeDocument/2006/relationships/oleObject" Target="embeddings/oleObject84.bin"/><Relationship Id="rId187" Type="http://schemas.openxmlformats.org/officeDocument/2006/relationships/oleObject" Target="embeddings/oleObject105.bin"/><Relationship Id="rId352" Type="http://schemas.openxmlformats.org/officeDocument/2006/relationships/oleObject" Target="embeddings/oleObject193.bin"/><Relationship Id="rId394" Type="http://schemas.openxmlformats.org/officeDocument/2006/relationships/image" Target="media/image169.wmf"/><Relationship Id="rId408" Type="http://schemas.openxmlformats.org/officeDocument/2006/relationships/oleObject" Target="embeddings/oleObject226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20.bin"/><Relationship Id="rId233" Type="http://schemas.openxmlformats.org/officeDocument/2006/relationships/image" Target="media/image95.wmf"/><Relationship Id="rId254" Type="http://schemas.openxmlformats.org/officeDocument/2006/relationships/image" Target="media/image105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7.bin"/><Relationship Id="rId114" Type="http://schemas.openxmlformats.org/officeDocument/2006/relationships/image" Target="media/image41.wmf"/><Relationship Id="rId275" Type="http://schemas.openxmlformats.org/officeDocument/2006/relationships/image" Target="media/image116.wmf"/><Relationship Id="rId296" Type="http://schemas.openxmlformats.org/officeDocument/2006/relationships/oleObject" Target="embeddings/oleObject164.bin"/><Relationship Id="rId300" Type="http://schemas.openxmlformats.org/officeDocument/2006/relationships/oleObject" Target="embeddings/oleObject166.bin"/><Relationship Id="rId60" Type="http://schemas.openxmlformats.org/officeDocument/2006/relationships/oleObject" Target="embeddings/oleObject37.bin"/><Relationship Id="rId81" Type="http://schemas.openxmlformats.org/officeDocument/2006/relationships/oleObject" Target="embeddings/oleObject51.bin"/><Relationship Id="rId135" Type="http://schemas.openxmlformats.org/officeDocument/2006/relationships/image" Target="media/image51.wmf"/><Relationship Id="rId156" Type="http://schemas.openxmlformats.org/officeDocument/2006/relationships/image" Target="media/image61.wmf"/><Relationship Id="rId177" Type="http://schemas.openxmlformats.org/officeDocument/2006/relationships/oleObject" Target="embeddings/oleObject100.bin"/><Relationship Id="rId198" Type="http://schemas.openxmlformats.org/officeDocument/2006/relationships/oleObject" Target="embeddings/oleObject111.bin"/><Relationship Id="rId321" Type="http://schemas.openxmlformats.org/officeDocument/2006/relationships/image" Target="media/image139.wmf"/><Relationship Id="rId342" Type="http://schemas.openxmlformats.org/officeDocument/2006/relationships/image" Target="media/image149.wmf"/><Relationship Id="rId363" Type="http://schemas.openxmlformats.org/officeDocument/2006/relationships/image" Target="media/image155.wmf"/><Relationship Id="rId384" Type="http://schemas.openxmlformats.org/officeDocument/2006/relationships/oleObject" Target="embeddings/oleObject214.bin"/><Relationship Id="rId419" Type="http://schemas.openxmlformats.org/officeDocument/2006/relationships/image" Target="media/image182.wmf"/><Relationship Id="rId202" Type="http://schemas.openxmlformats.org/officeDocument/2006/relationships/oleObject" Target="embeddings/oleObject114.bin"/><Relationship Id="rId223" Type="http://schemas.openxmlformats.org/officeDocument/2006/relationships/oleObject" Target="embeddings/oleObject127.bin"/><Relationship Id="rId244" Type="http://schemas.openxmlformats.org/officeDocument/2006/relationships/oleObject" Target="embeddings/oleObject138.bin"/><Relationship Id="rId430" Type="http://schemas.openxmlformats.org/officeDocument/2006/relationships/theme" Target="theme/theme1.xml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9.bin"/><Relationship Id="rId265" Type="http://schemas.openxmlformats.org/officeDocument/2006/relationships/image" Target="media/image111.wmf"/><Relationship Id="rId286" Type="http://schemas.openxmlformats.org/officeDocument/2006/relationships/oleObject" Target="embeddings/oleObject159.bin"/><Relationship Id="rId50" Type="http://schemas.openxmlformats.org/officeDocument/2006/relationships/oleObject" Target="embeddings/oleObject28.bin"/><Relationship Id="rId104" Type="http://schemas.openxmlformats.org/officeDocument/2006/relationships/image" Target="media/image36.wmf"/><Relationship Id="rId125" Type="http://schemas.openxmlformats.org/officeDocument/2006/relationships/oleObject" Target="embeddings/oleObject73.bin"/><Relationship Id="rId146" Type="http://schemas.openxmlformats.org/officeDocument/2006/relationships/image" Target="media/image56.wmf"/><Relationship Id="rId167" Type="http://schemas.openxmlformats.org/officeDocument/2006/relationships/oleObject" Target="embeddings/oleObject95.bin"/><Relationship Id="rId188" Type="http://schemas.openxmlformats.org/officeDocument/2006/relationships/image" Target="media/image77.wmf"/><Relationship Id="rId311" Type="http://schemas.openxmlformats.org/officeDocument/2006/relationships/image" Target="media/image134.wmf"/><Relationship Id="rId332" Type="http://schemas.openxmlformats.org/officeDocument/2006/relationships/oleObject" Target="embeddings/oleObject182.bin"/><Relationship Id="rId353" Type="http://schemas.openxmlformats.org/officeDocument/2006/relationships/oleObject" Target="embeddings/oleObject194.bin"/><Relationship Id="rId374" Type="http://schemas.openxmlformats.org/officeDocument/2006/relationships/oleObject" Target="embeddings/oleObject209.bin"/><Relationship Id="rId395" Type="http://schemas.openxmlformats.org/officeDocument/2006/relationships/oleObject" Target="embeddings/oleObject220.bin"/><Relationship Id="rId409" Type="http://schemas.openxmlformats.org/officeDocument/2006/relationships/image" Target="media/image177.wmf"/><Relationship Id="rId71" Type="http://schemas.openxmlformats.org/officeDocument/2006/relationships/oleObject" Target="embeddings/oleObject44.bin"/><Relationship Id="rId92" Type="http://schemas.openxmlformats.org/officeDocument/2006/relationships/image" Target="media/image30.wmf"/><Relationship Id="rId213" Type="http://schemas.openxmlformats.org/officeDocument/2006/relationships/oleObject" Target="embeddings/oleObject121.bin"/><Relationship Id="rId234" Type="http://schemas.openxmlformats.org/officeDocument/2006/relationships/oleObject" Target="embeddings/oleObject133.bin"/><Relationship Id="rId420" Type="http://schemas.openxmlformats.org/officeDocument/2006/relationships/oleObject" Target="embeddings/oleObject232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44.bin"/><Relationship Id="rId276" Type="http://schemas.openxmlformats.org/officeDocument/2006/relationships/oleObject" Target="embeddings/oleObject154.bin"/><Relationship Id="rId297" Type="http://schemas.openxmlformats.org/officeDocument/2006/relationships/image" Target="media/image127.wmf"/><Relationship Id="rId40" Type="http://schemas.openxmlformats.org/officeDocument/2006/relationships/image" Target="media/image15.wmf"/><Relationship Id="rId115" Type="http://schemas.openxmlformats.org/officeDocument/2006/relationships/oleObject" Target="embeddings/oleObject68.bin"/><Relationship Id="rId136" Type="http://schemas.openxmlformats.org/officeDocument/2006/relationships/oleObject" Target="embeddings/oleObject79.bin"/><Relationship Id="rId157" Type="http://schemas.openxmlformats.org/officeDocument/2006/relationships/oleObject" Target="embeddings/oleObject90.bin"/><Relationship Id="rId178" Type="http://schemas.openxmlformats.org/officeDocument/2006/relationships/image" Target="media/image72.wmf"/><Relationship Id="rId301" Type="http://schemas.openxmlformats.org/officeDocument/2006/relationships/image" Target="media/image129.wmf"/><Relationship Id="rId322" Type="http://schemas.openxmlformats.org/officeDocument/2006/relationships/oleObject" Target="embeddings/oleObject177.bin"/><Relationship Id="rId343" Type="http://schemas.openxmlformats.org/officeDocument/2006/relationships/oleObject" Target="embeddings/oleObject188.bin"/><Relationship Id="rId364" Type="http://schemas.openxmlformats.org/officeDocument/2006/relationships/oleObject" Target="embeddings/oleObject203.bin"/><Relationship Id="rId61" Type="http://schemas.openxmlformats.org/officeDocument/2006/relationships/oleObject" Target="embeddings/oleObject38.bin"/><Relationship Id="rId82" Type="http://schemas.openxmlformats.org/officeDocument/2006/relationships/image" Target="media/image25.wmf"/><Relationship Id="rId199" Type="http://schemas.openxmlformats.org/officeDocument/2006/relationships/image" Target="media/image82.wmf"/><Relationship Id="rId203" Type="http://schemas.openxmlformats.org/officeDocument/2006/relationships/oleObject" Target="embeddings/oleObject115.bin"/><Relationship Id="rId385" Type="http://schemas.openxmlformats.org/officeDocument/2006/relationships/image" Target="media/image165.wmf"/><Relationship Id="rId19" Type="http://schemas.openxmlformats.org/officeDocument/2006/relationships/oleObject" Target="embeddings/oleObject7.bin"/><Relationship Id="rId224" Type="http://schemas.openxmlformats.org/officeDocument/2006/relationships/image" Target="media/image91.wmf"/><Relationship Id="rId245" Type="http://schemas.openxmlformats.org/officeDocument/2006/relationships/oleObject" Target="embeddings/oleObject139.bin"/><Relationship Id="rId266" Type="http://schemas.openxmlformats.org/officeDocument/2006/relationships/oleObject" Target="embeddings/oleObject149.bin"/><Relationship Id="rId287" Type="http://schemas.openxmlformats.org/officeDocument/2006/relationships/image" Target="media/image122.wmf"/><Relationship Id="rId410" Type="http://schemas.openxmlformats.org/officeDocument/2006/relationships/oleObject" Target="embeddings/oleObject227.bin"/><Relationship Id="rId30" Type="http://schemas.openxmlformats.org/officeDocument/2006/relationships/oleObject" Target="embeddings/oleObject13.bin"/><Relationship Id="rId105" Type="http://schemas.openxmlformats.org/officeDocument/2006/relationships/oleObject" Target="embeddings/oleObject63.bin"/><Relationship Id="rId126" Type="http://schemas.openxmlformats.org/officeDocument/2006/relationships/image" Target="media/image47.wmf"/><Relationship Id="rId147" Type="http://schemas.openxmlformats.org/officeDocument/2006/relationships/oleObject" Target="embeddings/oleObject85.bin"/><Relationship Id="rId168" Type="http://schemas.openxmlformats.org/officeDocument/2006/relationships/image" Target="media/image67.wmf"/><Relationship Id="rId312" Type="http://schemas.openxmlformats.org/officeDocument/2006/relationships/oleObject" Target="embeddings/oleObject172.bin"/><Relationship Id="rId333" Type="http://schemas.openxmlformats.org/officeDocument/2006/relationships/image" Target="media/image145.wmf"/><Relationship Id="rId354" Type="http://schemas.openxmlformats.org/officeDocument/2006/relationships/oleObject" Target="embeddings/oleObject195.bin"/><Relationship Id="rId51" Type="http://schemas.openxmlformats.org/officeDocument/2006/relationships/oleObject" Target="embeddings/oleObject29.bin"/><Relationship Id="rId72" Type="http://schemas.openxmlformats.org/officeDocument/2006/relationships/image" Target="media/image22.wmf"/><Relationship Id="rId93" Type="http://schemas.openxmlformats.org/officeDocument/2006/relationships/oleObject" Target="embeddings/oleObject57.bin"/><Relationship Id="rId189" Type="http://schemas.openxmlformats.org/officeDocument/2006/relationships/oleObject" Target="embeddings/oleObject106.bin"/><Relationship Id="rId375" Type="http://schemas.openxmlformats.org/officeDocument/2006/relationships/image" Target="media/image160.wmf"/><Relationship Id="rId396" Type="http://schemas.openxmlformats.org/officeDocument/2006/relationships/image" Target="media/image170.wmf"/><Relationship Id="rId3" Type="http://schemas.openxmlformats.org/officeDocument/2006/relationships/settings" Target="settings.xml"/><Relationship Id="rId214" Type="http://schemas.openxmlformats.org/officeDocument/2006/relationships/image" Target="media/image87.wmf"/><Relationship Id="rId235" Type="http://schemas.openxmlformats.org/officeDocument/2006/relationships/image" Target="media/image96.wmf"/><Relationship Id="rId256" Type="http://schemas.openxmlformats.org/officeDocument/2006/relationships/image" Target="media/image106.wmf"/><Relationship Id="rId277" Type="http://schemas.openxmlformats.org/officeDocument/2006/relationships/image" Target="media/image117.wmf"/><Relationship Id="rId298" Type="http://schemas.openxmlformats.org/officeDocument/2006/relationships/oleObject" Target="embeddings/oleObject165.bin"/><Relationship Id="rId400" Type="http://schemas.openxmlformats.org/officeDocument/2006/relationships/image" Target="media/image173.wmf"/><Relationship Id="rId421" Type="http://schemas.openxmlformats.org/officeDocument/2006/relationships/image" Target="media/image183.wmf"/><Relationship Id="rId116" Type="http://schemas.openxmlformats.org/officeDocument/2006/relationships/image" Target="media/image42.wmf"/><Relationship Id="rId137" Type="http://schemas.openxmlformats.org/officeDocument/2006/relationships/image" Target="media/image52.wmf"/><Relationship Id="rId158" Type="http://schemas.openxmlformats.org/officeDocument/2006/relationships/image" Target="media/image62.wmf"/><Relationship Id="rId302" Type="http://schemas.openxmlformats.org/officeDocument/2006/relationships/oleObject" Target="embeddings/oleObject167.bin"/><Relationship Id="rId323" Type="http://schemas.openxmlformats.org/officeDocument/2006/relationships/image" Target="media/image140.wmf"/><Relationship Id="rId344" Type="http://schemas.openxmlformats.org/officeDocument/2006/relationships/image" Target="media/image150.wmf"/><Relationship Id="rId20" Type="http://schemas.openxmlformats.org/officeDocument/2006/relationships/image" Target="media/image7.wmf"/><Relationship Id="rId41" Type="http://schemas.openxmlformats.org/officeDocument/2006/relationships/oleObject" Target="embeddings/oleObject20.bin"/><Relationship Id="rId62" Type="http://schemas.openxmlformats.org/officeDocument/2006/relationships/oleObject" Target="embeddings/oleObject39.bin"/><Relationship Id="rId83" Type="http://schemas.openxmlformats.org/officeDocument/2006/relationships/oleObject" Target="embeddings/oleObject52.bin"/><Relationship Id="rId179" Type="http://schemas.openxmlformats.org/officeDocument/2006/relationships/oleObject" Target="embeddings/oleObject101.bin"/><Relationship Id="rId365" Type="http://schemas.openxmlformats.org/officeDocument/2006/relationships/image" Target="media/image156.wmf"/><Relationship Id="rId386" Type="http://schemas.openxmlformats.org/officeDocument/2006/relationships/oleObject" Target="embeddings/oleObject215.bin"/><Relationship Id="rId190" Type="http://schemas.openxmlformats.org/officeDocument/2006/relationships/image" Target="media/image78.wmf"/><Relationship Id="rId204" Type="http://schemas.openxmlformats.org/officeDocument/2006/relationships/image" Target="media/image83.wmf"/><Relationship Id="rId225" Type="http://schemas.openxmlformats.org/officeDocument/2006/relationships/oleObject" Target="embeddings/oleObject128.bin"/><Relationship Id="rId246" Type="http://schemas.openxmlformats.org/officeDocument/2006/relationships/image" Target="media/image101.wmf"/><Relationship Id="rId267" Type="http://schemas.openxmlformats.org/officeDocument/2006/relationships/oleObject" Target="embeddings/oleObject150.bin"/><Relationship Id="rId288" Type="http://schemas.openxmlformats.org/officeDocument/2006/relationships/oleObject" Target="embeddings/oleObject160.bin"/><Relationship Id="rId411" Type="http://schemas.openxmlformats.org/officeDocument/2006/relationships/image" Target="media/image178.wmf"/><Relationship Id="rId106" Type="http://schemas.openxmlformats.org/officeDocument/2006/relationships/image" Target="media/image37.wmf"/><Relationship Id="rId127" Type="http://schemas.openxmlformats.org/officeDocument/2006/relationships/oleObject" Target="embeddings/oleObject74.bin"/><Relationship Id="rId313" Type="http://schemas.openxmlformats.org/officeDocument/2006/relationships/image" Target="media/image13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52" Type="http://schemas.openxmlformats.org/officeDocument/2006/relationships/image" Target="media/image17.wmf"/><Relationship Id="rId73" Type="http://schemas.openxmlformats.org/officeDocument/2006/relationships/oleObject" Target="embeddings/oleObject45.bin"/><Relationship Id="rId94" Type="http://schemas.openxmlformats.org/officeDocument/2006/relationships/image" Target="media/image31.wmf"/><Relationship Id="rId148" Type="http://schemas.openxmlformats.org/officeDocument/2006/relationships/image" Target="media/image57.wmf"/><Relationship Id="rId169" Type="http://schemas.openxmlformats.org/officeDocument/2006/relationships/oleObject" Target="embeddings/oleObject96.bin"/><Relationship Id="rId334" Type="http://schemas.openxmlformats.org/officeDocument/2006/relationships/oleObject" Target="embeddings/oleObject183.bin"/><Relationship Id="rId355" Type="http://schemas.openxmlformats.org/officeDocument/2006/relationships/oleObject" Target="embeddings/oleObject196.bin"/><Relationship Id="rId376" Type="http://schemas.openxmlformats.org/officeDocument/2006/relationships/oleObject" Target="embeddings/oleObject210.bin"/><Relationship Id="rId397" Type="http://schemas.openxmlformats.org/officeDocument/2006/relationships/oleObject" Target="embeddings/oleObject221.bin"/><Relationship Id="rId4" Type="http://schemas.openxmlformats.org/officeDocument/2006/relationships/webSettings" Target="webSettings.xml"/><Relationship Id="rId180" Type="http://schemas.openxmlformats.org/officeDocument/2006/relationships/image" Target="media/image73.wmf"/><Relationship Id="rId215" Type="http://schemas.openxmlformats.org/officeDocument/2006/relationships/oleObject" Target="embeddings/oleObject122.bin"/><Relationship Id="rId236" Type="http://schemas.openxmlformats.org/officeDocument/2006/relationships/oleObject" Target="embeddings/oleObject134.bin"/><Relationship Id="rId257" Type="http://schemas.openxmlformats.org/officeDocument/2006/relationships/oleObject" Target="embeddings/oleObject145.bin"/><Relationship Id="rId278" Type="http://schemas.openxmlformats.org/officeDocument/2006/relationships/oleObject" Target="embeddings/oleObject155.bin"/><Relationship Id="rId401" Type="http://schemas.openxmlformats.org/officeDocument/2006/relationships/oleObject" Target="embeddings/oleObject222.bin"/><Relationship Id="rId422" Type="http://schemas.openxmlformats.org/officeDocument/2006/relationships/oleObject" Target="embeddings/oleObject233.bin"/><Relationship Id="rId303" Type="http://schemas.openxmlformats.org/officeDocument/2006/relationships/image" Target="media/image130.wmf"/><Relationship Id="rId42" Type="http://schemas.openxmlformats.org/officeDocument/2006/relationships/oleObject" Target="embeddings/oleObject21.bin"/><Relationship Id="rId84" Type="http://schemas.openxmlformats.org/officeDocument/2006/relationships/image" Target="media/image26.wmf"/><Relationship Id="rId138" Type="http://schemas.openxmlformats.org/officeDocument/2006/relationships/oleObject" Target="embeddings/oleObject80.bin"/><Relationship Id="rId345" Type="http://schemas.openxmlformats.org/officeDocument/2006/relationships/oleObject" Target="embeddings/oleObject189.bin"/><Relationship Id="rId387" Type="http://schemas.openxmlformats.org/officeDocument/2006/relationships/image" Target="media/image166.wmf"/><Relationship Id="rId191" Type="http://schemas.openxmlformats.org/officeDocument/2006/relationships/oleObject" Target="embeddings/oleObject107.bin"/><Relationship Id="rId205" Type="http://schemas.openxmlformats.org/officeDocument/2006/relationships/oleObject" Target="embeddings/oleObject116.bin"/><Relationship Id="rId247" Type="http://schemas.openxmlformats.org/officeDocument/2006/relationships/oleObject" Target="embeddings/oleObject140.bin"/><Relationship Id="rId412" Type="http://schemas.openxmlformats.org/officeDocument/2006/relationships/oleObject" Target="embeddings/oleObject228.bin"/><Relationship Id="rId107" Type="http://schemas.openxmlformats.org/officeDocument/2006/relationships/oleObject" Target="embeddings/oleObject64.bin"/><Relationship Id="rId289" Type="http://schemas.openxmlformats.org/officeDocument/2006/relationships/image" Target="media/image123.wmf"/><Relationship Id="rId11" Type="http://schemas.openxmlformats.org/officeDocument/2006/relationships/image" Target="media/image3.wmf"/><Relationship Id="rId53" Type="http://schemas.openxmlformats.org/officeDocument/2006/relationships/oleObject" Target="embeddings/oleObject30.bin"/><Relationship Id="rId149" Type="http://schemas.openxmlformats.org/officeDocument/2006/relationships/oleObject" Target="embeddings/oleObject86.bin"/><Relationship Id="rId314" Type="http://schemas.openxmlformats.org/officeDocument/2006/relationships/oleObject" Target="embeddings/oleObject173.bin"/><Relationship Id="rId356" Type="http://schemas.openxmlformats.org/officeDocument/2006/relationships/image" Target="media/image154.wmf"/><Relationship Id="rId398" Type="http://schemas.openxmlformats.org/officeDocument/2006/relationships/image" Target="media/image171.png"/><Relationship Id="rId95" Type="http://schemas.openxmlformats.org/officeDocument/2006/relationships/oleObject" Target="embeddings/oleObject58.bin"/><Relationship Id="rId160" Type="http://schemas.openxmlformats.org/officeDocument/2006/relationships/image" Target="media/image63.wmf"/><Relationship Id="rId216" Type="http://schemas.openxmlformats.org/officeDocument/2006/relationships/image" Target="media/image88.wmf"/><Relationship Id="rId423" Type="http://schemas.openxmlformats.org/officeDocument/2006/relationships/image" Target="media/image184.wmf"/><Relationship Id="rId258" Type="http://schemas.openxmlformats.org/officeDocument/2006/relationships/image" Target="media/image107.png"/><Relationship Id="rId22" Type="http://schemas.openxmlformats.org/officeDocument/2006/relationships/image" Target="media/image8.wmf"/><Relationship Id="rId64" Type="http://schemas.openxmlformats.org/officeDocument/2006/relationships/image" Target="media/image18.wmf"/><Relationship Id="rId118" Type="http://schemas.openxmlformats.org/officeDocument/2006/relationships/image" Target="media/image43.wmf"/><Relationship Id="rId325" Type="http://schemas.openxmlformats.org/officeDocument/2006/relationships/image" Target="media/image141.wmf"/><Relationship Id="rId367" Type="http://schemas.openxmlformats.org/officeDocument/2006/relationships/oleObject" Target="embeddings/oleObject205.bin"/><Relationship Id="rId171" Type="http://schemas.openxmlformats.org/officeDocument/2006/relationships/oleObject" Target="embeddings/oleObject97.bin"/><Relationship Id="rId227" Type="http://schemas.openxmlformats.org/officeDocument/2006/relationships/oleObject" Target="embeddings/oleObject129.bin"/><Relationship Id="rId269" Type="http://schemas.openxmlformats.org/officeDocument/2006/relationships/oleObject" Target="embeddings/oleObject151.bin"/><Relationship Id="rId33" Type="http://schemas.openxmlformats.org/officeDocument/2006/relationships/oleObject" Target="embeddings/oleObject15.bin"/><Relationship Id="rId129" Type="http://schemas.openxmlformats.org/officeDocument/2006/relationships/oleObject" Target="embeddings/oleObject75.bin"/><Relationship Id="rId280" Type="http://schemas.openxmlformats.org/officeDocument/2006/relationships/oleObject" Target="embeddings/oleObject156.bin"/><Relationship Id="rId336" Type="http://schemas.openxmlformats.org/officeDocument/2006/relationships/oleObject" Target="embeddings/oleObject184.bin"/><Relationship Id="rId75" Type="http://schemas.openxmlformats.org/officeDocument/2006/relationships/oleObject" Target="embeddings/oleObject46.bin"/><Relationship Id="rId140" Type="http://schemas.openxmlformats.org/officeDocument/2006/relationships/oleObject" Target="embeddings/oleObject81.bin"/><Relationship Id="rId182" Type="http://schemas.openxmlformats.org/officeDocument/2006/relationships/image" Target="media/image74.wmf"/><Relationship Id="rId378" Type="http://schemas.openxmlformats.org/officeDocument/2006/relationships/oleObject" Target="embeddings/oleObject211.bin"/><Relationship Id="rId403" Type="http://schemas.openxmlformats.org/officeDocument/2006/relationships/oleObject" Target="embeddings/oleObject223.bin"/><Relationship Id="rId6" Type="http://schemas.openxmlformats.org/officeDocument/2006/relationships/endnotes" Target="endnotes.xml"/><Relationship Id="rId238" Type="http://schemas.openxmlformats.org/officeDocument/2006/relationships/oleObject" Target="embeddings/oleObject135.bin"/><Relationship Id="rId291" Type="http://schemas.openxmlformats.org/officeDocument/2006/relationships/image" Target="media/image124.wmf"/><Relationship Id="rId305" Type="http://schemas.openxmlformats.org/officeDocument/2006/relationships/image" Target="media/image131.wmf"/><Relationship Id="rId347" Type="http://schemas.openxmlformats.org/officeDocument/2006/relationships/image" Target="media/image151.wmf"/><Relationship Id="rId44" Type="http://schemas.openxmlformats.org/officeDocument/2006/relationships/image" Target="media/image16.wmf"/><Relationship Id="rId86" Type="http://schemas.openxmlformats.org/officeDocument/2006/relationships/image" Target="media/image27.wmf"/><Relationship Id="rId151" Type="http://schemas.openxmlformats.org/officeDocument/2006/relationships/oleObject" Target="embeddings/oleObject87.bin"/><Relationship Id="rId389" Type="http://schemas.openxmlformats.org/officeDocument/2006/relationships/image" Target="media/image167.wmf"/><Relationship Id="rId193" Type="http://schemas.openxmlformats.org/officeDocument/2006/relationships/oleObject" Target="embeddings/oleObject108.bin"/><Relationship Id="rId207" Type="http://schemas.openxmlformats.org/officeDocument/2006/relationships/image" Target="media/image84.wmf"/><Relationship Id="rId249" Type="http://schemas.openxmlformats.org/officeDocument/2006/relationships/oleObject" Target="embeddings/oleObject141.bin"/><Relationship Id="rId414" Type="http://schemas.openxmlformats.org/officeDocument/2006/relationships/oleObject" Target="embeddings/oleObject229.bin"/><Relationship Id="rId13" Type="http://schemas.openxmlformats.org/officeDocument/2006/relationships/image" Target="media/image4.wmf"/><Relationship Id="rId109" Type="http://schemas.openxmlformats.org/officeDocument/2006/relationships/oleObject" Target="embeddings/oleObject65.bin"/><Relationship Id="rId260" Type="http://schemas.openxmlformats.org/officeDocument/2006/relationships/image" Target="media/image109.png"/><Relationship Id="rId316" Type="http://schemas.openxmlformats.org/officeDocument/2006/relationships/oleObject" Target="embeddings/oleObject174.bin"/><Relationship Id="rId55" Type="http://schemas.openxmlformats.org/officeDocument/2006/relationships/oleObject" Target="embeddings/oleObject32.bin"/><Relationship Id="rId97" Type="http://schemas.openxmlformats.org/officeDocument/2006/relationships/oleObject" Target="embeddings/oleObject59.bin"/><Relationship Id="rId120" Type="http://schemas.openxmlformats.org/officeDocument/2006/relationships/image" Target="media/image44.wmf"/><Relationship Id="rId358" Type="http://schemas.openxmlformats.org/officeDocument/2006/relationships/oleObject" Target="embeddings/oleObject198.bin"/><Relationship Id="rId162" Type="http://schemas.openxmlformats.org/officeDocument/2006/relationships/image" Target="media/image64.wmf"/><Relationship Id="rId218" Type="http://schemas.openxmlformats.org/officeDocument/2006/relationships/image" Target="media/image89.wmf"/><Relationship Id="rId425" Type="http://schemas.openxmlformats.org/officeDocument/2006/relationships/header" Target="header1.xml"/><Relationship Id="rId271" Type="http://schemas.openxmlformats.org/officeDocument/2006/relationships/oleObject" Target="embeddings/oleObject152.bin"/><Relationship Id="rId24" Type="http://schemas.openxmlformats.org/officeDocument/2006/relationships/image" Target="media/image9.wmf"/><Relationship Id="rId66" Type="http://schemas.openxmlformats.org/officeDocument/2006/relationships/image" Target="media/image19.wmf"/><Relationship Id="rId131" Type="http://schemas.openxmlformats.org/officeDocument/2006/relationships/image" Target="media/image49.wmf"/><Relationship Id="rId327" Type="http://schemas.openxmlformats.org/officeDocument/2006/relationships/image" Target="media/image142.wmf"/><Relationship Id="rId369" Type="http://schemas.openxmlformats.org/officeDocument/2006/relationships/image" Target="media/image157.wmf"/><Relationship Id="rId173" Type="http://schemas.openxmlformats.org/officeDocument/2006/relationships/oleObject" Target="embeddings/oleObject98.bin"/><Relationship Id="rId229" Type="http://schemas.openxmlformats.org/officeDocument/2006/relationships/image" Target="media/image93.wmf"/><Relationship Id="rId380" Type="http://schemas.openxmlformats.org/officeDocument/2006/relationships/oleObject" Target="embeddings/oleObject212.bin"/><Relationship Id="rId240" Type="http://schemas.openxmlformats.org/officeDocument/2006/relationships/oleObject" Target="embeddings/oleObject136.bin"/><Relationship Id="rId35" Type="http://schemas.openxmlformats.org/officeDocument/2006/relationships/oleObject" Target="embeddings/oleObject16.bin"/><Relationship Id="rId77" Type="http://schemas.openxmlformats.org/officeDocument/2006/relationships/oleObject" Target="embeddings/oleObject48.bin"/><Relationship Id="rId100" Type="http://schemas.openxmlformats.org/officeDocument/2006/relationships/image" Target="media/image34.wmf"/><Relationship Id="rId282" Type="http://schemas.openxmlformats.org/officeDocument/2006/relationships/oleObject" Target="embeddings/oleObject157.bin"/><Relationship Id="rId338" Type="http://schemas.openxmlformats.org/officeDocument/2006/relationships/image" Target="media/image147.wmf"/><Relationship Id="rId8" Type="http://schemas.openxmlformats.org/officeDocument/2006/relationships/oleObject" Target="embeddings/oleObject1.bin"/><Relationship Id="rId142" Type="http://schemas.openxmlformats.org/officeDocument/2006/relationships/image" Target="media/image54.wmf"/><Relationship Id="rId184" Type="http://schemas.openxmlformats.org/officeDocument/2006/relationships/image" Target="media/image75.wmf"/><Relationship Id="rId391" Type="http://schemas.openxmlformats.org/officeDocument/2006/relationships/image" Target="media/image168.wmf"/><Relationship Id="rId405" Type="http://schemas.openxmlformats.org/officeDocument/2006/relationships/oleObject" Target="embeddings/oleObject224.bin"/><Relationship Id="rId251" Type="http://schemas.openxmlformats.org/officeDocument/2006/relationships/oleObject" Target="embeddings/oleObject142.bin"/><Relationship Id="rId46" Type="http://schemas.openxmlformats.org/officeDocument/2006/relationships/oleObject" Target="embeddings/oleObject24.bin"/><Relationship Id="rId293" Type="http://schemas.openxmlformats.org/officeDocument/2006/relationships/image" Target="media/image125.wmf"/><Relationship Id="rId307" Type="http://schemas.openxmlformats.org/officeDocument/2006/relationships/image" Target="media/image132.wmf"/><Relationship Id="rId349" Type="http://schemas.openxmlformats.org/officeDocument/2006/relationships/image" Target="media/image152.wmf"/><Relationship Id="rId88" Type="http://schemas.openxmlformats.org/officeDocument/2006/relationships/image" Target="media/image28.wmf"/><Relationship Id="rId111" Type="http://schemas.openxmlformats.org/officeDocument/2006/relationships/oleObject" Target="embeddings/oleObject66.bin"/><Relationship Id="rId153" Type="http://schemas.openxmlformats.org/officeDocument/2006/relationships/oleObject" Target="embeddings/oleObject88.bin"/><Relationship Id="rId195" Type="http://schemas.openxmlformats.org/officeDocument/2006/relationships/image" Target="media/image80.wmf"/><Relationship Id="rId209" Type="http://schemas.openxmlformats.org/officeDocument/2006/relationships/image" Target="media/image85.wmf"/><Relationship Id="rId360" Type="http://schemas.openxmlformats.org/officeDocument/2006/relationships/oleObject" Target="embeddings/oleObject200.bin"/><Relationship Id="rId416" Type="http://schemas.openxmlformats.org/officeDocument/2006/relationships/oleObject" Target="embeddings/oleObject230.bin"/><Relationship Id="rId220" Type="http://schemas.openxmlformats.org/officeDocument/2006/relationships/image" Target="media/image90.wmf"/><Relationship Id="rId15" Type="http://schemas.openxmlformats.org/officeDocument/2006/relationships/image" Target="media/image5.wmf"/><Relationship Id="rId57" Type="http://schemas.openxmlformats.org/officeDocument/2006/relationships/oleObject" Target="embeddings/oleObject34.bin"/><Relationship Id="rId262" Type="http://schemas.openxmlformats.org/officeDocument/2006/relationships/image" Target="media/image110.wmf"/><Relationship Id="rId318" Type="http://schemas.openxmlformats.org/officeDocument/2006/relationships/oleObject" Target="embeddings/oleObject175.bin"/><Relationship Id="rId99" Type="http://schemas.openxmlformats.org/officeDocument/2006/relationships/oleObject" Target="embeddings/oleObject60.bin"/><Relationship Id="rId122" Type="http://schemas.openxmlformats.org/officeDocument/2006/relationships/image" Target="media/image45.wmf"/><Relationship Id="rId164" Type="http://schemas.openxmlformats.org/officeDocument/2006/relationships/image" Target="media/image65.wmf"/><Relationship Id="rId371" Type="http://schemas.openxmlformats.org/officeDocument/2006/relationships/image" Target="media/image158.wmf"/><Relationship Id="rId427" Type="http://schemas.openxmlformats.org/officeDocument/2006/relationships/footer" Target="footer1.xml"/><Relationship Id="rId26" Type="http://schemas.openxmlformats.org/officeDocument/2006/relationships/image" Target="media/image10.wmf"/><Relationship Id="rId231" Type="http://schemas.openxmlformats.org/officeDocument/2006/relationships/image" Target="media/image94.wmf"/><Relationship Id="rId273" Type="http://schemas.openxmlformats.org/officeDocument/2006/relationships/image" Target="media/image115.wmf"/><Relationship Id="rId329" Type="http://schemas.openxmlformats.org/officeDocument/2006/relationships/image" Target="media/image143.wmf"/><Relationship Id="rId68" Type="http://schemas.openxmlformats.org/officeDocument/2006/relationships/image" Target="media/image20.wmf"/><Relationship Id="rId133" Type="http://schemas.openxmlformats.org/officeDocument/2006/relationships/image" Target="media/image50.wmf"/><Relationship Id="rId175" Type="http://schemas.openxmlformats.org/officeDocument/2006/relationships/oleObject" Target="embeddings/oleObject99.bin"/><Relationship Id="rId340" Type="http://schemas.openxmlformats.org/officeDocument/2006/relationships/image" Target="media/image148.wmf"/><Relationship Id="rId200" Type="http://schemas.openxmlformats.org/officeDocument/2006/relationships/oleObject" Target="embeddings/oleObject112.bin"/><Relationship Id="rId382" Type="http://schemas.openxmlformats.org/officeDocument/2006/relationships/oleObject" Target="embeddings/oleObject213.bin"/><Relationship Id="rId242" Type="http://schemas.openxmlformats.org/officeDocument/2006/relationships/oleObject" Target="embeddings/oleObject137.bin"/><Relationship Id="rId284" Type="http://schemas.openxmlformats.org/officeDocument/2006/relationships/oleObject" Target="embeddings/oleObject158.bin"/><Relationship Id="rId37" Type="http://schemas.openxmlformats.org/officeDocument/2006/relationships/image" Target="media/image14.wmf"/><Relationship Id="rId79" Type="http://schemas.openxmlformats.org/officeDocument/2006/relationships/oleObject" Target="embeddings/oleObject50.bin"/><Relationship Id="rId102" Type="http://schemas.openxmlformats.org/officeDocument/2006/relationships/image" Target="media/image35.wmf"/><Relationship Id="rId144" Type="http://schemas.openxmlformats.org/officeDocument/2006/relationships/image" Target="media/image55.wmf"/><Relationship Id="rId90" Type="http://schemas.openxmlformats.org/officeDocument/2006/relationships/image" Target="media/image29.wmf"/><Relationship Id="rId186" Type="http://schemas.openxmlformats.org/officeDocument/2006/relationships/image" Target="media/image76.wmf"/><Relationship Id="rId351" Type="http://schemas.openxmlformats.org/officeDocument/2006/relationships/image" Target="media/image153.wmf"/><Relationship Id="rId393" Type="http://schemas.openxmlformats.org/officeDocument/2006/relationships/oleObject" Target="embeddings/oleObject219.bin"/><Relationship Id="rId407" Type="http://schemas.openxmlformats.org/officeDocument/2006/relationships/oleObject" Target="embeddings/oleObject225.bin"/><Relationship Id="rId211" Type="http://schemas.openxmlformats.org/officeDocument/2006/relationships/image" Target="media/image86.wmf"/><Relationship Id="rId253" Type="http://schemas.openxmlformats.org/officeDocument/2006/relationships/oleObject" Target="embeddings/oleObject143.bin"/><Relationship Id="rId295" Type="http://schemas.openxmlformats.org/officeDocument/2006/relationships/image" Target="media/image126.wmf"/><Relationship Id="rId309" Type="http://schemas.openxmlformats.org/officeDocument/2006/relationships/image" Target="media/image133.wmf"/><Relationship Id="rId48" Type="http://schemas.openxmlformats.org/officeDocument/2006/relationships/oleObject" Target="embeddings/oleObject26.bin"/><Relationship Id="rId113" Type="http://schemas.openxmlformats.org/officeDocument/2006/relationships/oleObject" Target="embeddings/oleObject67.bin"/><Relationship Id="rId320" Type="http://schemas.openxmlformats.org/officeDocument/2006/relationships/oleObject" Target="embeddings/oleObject176.bin"/><Relationship Id="rId155" Type="http://schemas.openxmlformats.org/officeDocument/2006/relationships/oleObject" Target="embeddings/oleObject89.bin"/><Relationship Id="rId197" Type="http://schemas.openxmlformats.org/officeDocument/2006/relationships/image" Target="media/image81.wmf"/><Relationship Id="rId362" Type="http://schemas.openxmlformats.org/officeDocument/2006/relationships/oleObject" Target="embeddings/oleObject202.bin"/><Relationship Id="rId418" Type="http://schemas.openxmlformats.org/officeDocument/2006/relationships/oleObject" Target="embeddings/oleObject231.bin"/><Relationship Id="rId222" Type="http://schemas.openxmlformats.org/officeDocument/2006/relationships/oleObject" Target="embeddings/oleObject126.bin"/><Relationship Id="rId264" Type="http://schemas.openxmlformats.org/officeDocument/2006/relationships/oleObject" Target="embeddings/oleObject148.bin"/><Relationship Id="rId17" Type="http://schemas.openxmlformats.org/officeDocument/2006/relationships/image" Target="media/image6.wmf"/><Relationship Id="rId59" Type="http://schemas.openxmlformats.org/officeDocument/2006/relationships/oleObject" Target="embeddings/oleObject36.bin"/><Relationship Id="rId124" Type="http://schemas.openxmlformats.org/officeDocument/2006/relationships/image" Target="media/image46.wmf"/><Relationship Id="rId70" Type="http://schemas.openxmlformats.org/officeDocument/2006/relationships/image" Target="media/image21.wmf"/><Relationship Id="rId166" Type="http://schemas.openxmlformats.org/officeDocument/2006/relationships/image" Target="media/image66.wmf"/><Relationship Id="rId331" Type="http://schemas.openxmlformats.org/officeDocument/2006/relationships/image" Target="media/image144.wmf"/><Relationship Id="rId373" Type="http://schemas.openxmlformats.org/officeDocument/2006/relationships/image" Target="media/image159.wmf"/><Relationship Id="rId42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6472</Words>
  <Characters>6990</Characters>
  <Application>Microsoft Office Word</Application>
  <DocSecurity>0</DocSecurity>
  <Lines>367</Lines>
  <Paragraphs>420</Paragraphs>
  <ScaleCrop>false</ScaleCrop>
  <Company/>
  <LinksUpToDate>false</LinksUpToDate>
  <CharactersWithSpaces>13042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敬涛 丁</cp:lastModifiedBy>
  <cp:revision>19</cp:revision>
  <dcterms:created xsi:type="dcterms:W3CDTF">2017-07-19T12:07:00Z</dcterms:created>
  <dcterms:modified xsi:type="dcterms:W3CDTF">2026-06-10T01:26:00Z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6ade1441cede435fbaca4ca09cf08df6ndizmjg5ndazoq</vt:lpwstr>
  </property>
</Properties>
</file>