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N/>
        <w:bidi w:val="0"/>
        <w:spacing w:line="360" w:lineRule="auto"/>
        <w:rPr>
          <w:rFonts w:hint="default" w:eastAsia="黑体" w:cs="Times New Roman" w:asciiTheme="minorAscii" w:hAnsiTheme="minorAscii"/>
          <w:color w:val="auto"/>
          <w:sz w:val="28"/>
          <w:szCs w:val="28"/>
          <w:highlight w:val="none"/>
          <w:lang w:val="en-US"/>
        </w:rPr>
      </w:pPr>
      <w:bookmarkStart w:id="17" w:name="_GoBack"/>
      <w:bookmarkEnd w:id="17"/>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11442700</wp:posOffset>
            </wp:positionV>
            <wp:extent cx="368300" cy="342900"/>
            <wp:effectExtent l="0" t="0" r="0" b="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4"/>
                    <a:stretch>
                      <a:fillRect/>
                    </a:stretch>
                  </pic:blipFill>
                  <pic:spPr>
                    <a:xfrm>
                      <a:off x="0" y="0"/>
                      <a:ext cx="368300" cy="342900"/>
                    </a:xfrm>
                    <a:prstGeom prst="rect">
                      <a:avLst/>
                    </a:prstGeom>
                  </pic:spPr>
                </pic:pic>
              </a:graphicData>
            </a:graphic>
          </wp:anchor>
        </w:drawing>
      </w:r>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60288" behindDoc="0" locked="0" layoutInCell="1" allowOverlap="1">
            <wp:simplePos x="0" y="0"/>
            <wp:positionH relativeFrom="page">
              <wp:posOffset>10325100</wp:posOffset>
            </wp:positionH>
            <wp:positionV relativeFrom="topMargin">
              <wp:posOffset>11010900</wp:posOffset>
            </wp:positionV>
            <wp:extent cx="342900" cy="482600"/>
            <wp:effectExtent l="0" t="0" r="0" b="0"/>
            <wp:wrapNone/>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图片 100088"/>
                    <pic:cNvPicPr>
                      <a:picLocks noChangeAspect="1"/>
                    </pic:cNvPicPr>
                  </pic:nvPicPr>
                  <pic:blipFill>
                    <a:blip r:embed="rId5"/>
                    <a:stretch>
                      <a:fillRect/>
                    </a:stretch>
                  </pic:blipFill>
                  <pic:spPr>
                    <a:xfrm>
                      <a:off x="0" y="0"/>
                      <a:ext cx="342900" cy="482600"/>
                    </a:xfrm>
                    <a:prstGeom prst="rect">
                      <a:avLst/>
                    </a:prstGeom>
                  </pic:spPr>
                </pic:pic>
              </a:graphicData>
            </a:graphic>
          </wp:anchor>
        </w:drawing>
      </w:r>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1312" behindDoc="0" locked="0" layoutInCell="1" allowOverlap="1">
                <wp:simplePos x="0" y="0"/>
                <wp:positionH relativeFrom="column">
                  <wp:posOffset>-111125</wp:posOffset>
                </wp:positionH>
                <wp:positionV relativeFrom="paragraph">
                  <wp:posOffset>373380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第十章 压强和浮力</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8.75pt;margin-top:29.4pt;height:144pt;width:144pt;mso-wrap-style:none;z-index:251661312;mso-width-relative:page;mso-height-relative:page;" filled="f" stroked="f" coordsize="21600,21600" o:gfxdata="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L900t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第十章 压强和浮力</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10</w:t>
      </w:r>
    </w:p>
    <w:p>
      <w:pPr>
        <w:keepNext w:val="0"/>
        <w:keepLines w:val="0"/>
        <w:pageBreakBefore w:val="0"/>
        <w:kinsoku/>
        <w:wordWrap/>
        <w:overflowPunct/>
        <w:topLinePunct w:val="0"/>
        <w:autoSpaceDN/>
        <w:bidi w:val="0"/>
        <w:spacing w:line="360" w:lineRule="auto"/>
        <w:rPr>
          <w:highlight w:val="none"/>
        </w:rPr>
      </w:pPr>
    </w:p>
    <w:p>
      <w:pPr>
        <w:keepNext w:val="0"/>
        <w:keepLines w:val="0"/>
        <w:pageBreakBefore w:val="0"/>
        <w:kinsoku/>
        <w:wordWrap/>
        <w:overflowPunct/>
        <w:topLinePunct w:val="0"/>
        <w:autoSpaceDN/>
        <w:bidi w:val="0"/>
        <w:spacing w:line="360" w:lineRule="auto"/>
        <w:rPr>
          <w:highlight w:val="none"/>
        </w:rPr>
      </w:pPr>
    </w:p>
    <w:p>
      <w:pPr>
        <w:keepNext w:val="0"/>
        <w:keepLines w:val="0"/>
        <w:pageBreakBefore w:val="0"/>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1 压强</w:t>
      </w:r>
    </w:p>
    <w:p>
      <w:pPr>
        <w:keepNext w:val="0"/>
        <w:keepLines w:val="0"/>
        <w:pageBreakBefore w:val="0"/>
        <w:kinsoku/>
        <w:wordWrap/>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highlight w:val="none"/>
        </w:rPr>
        <w:t>了解压力，通过实验探究，知道影响压力作用效果的因素；</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highlight w:val="none"/>
        </w:rPr>
        <w:t>理解压强的定义、公式及单位，能运用压强公式进行简单计算；</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highlight w:val="none"/>
        </w:rPr>
        <w:t>知道增大压强和减小压强的方法；</w: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9" name="图片 9"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96f4614c879d0c4a8fb80d25746828"/>
                    <pic:cNvPicPr>
                      <a:picLocks noChangeAspect="1"/>
                    </pic:cNvPicPr>
                  </pic:nvPicPr>
                  <pic:blipFill>
                    <a:blip r:embed="rId6"/>
                    <a:stretch>
                      <a:fillRect/>
                    </a:stretch>
                  </pic:blipFill>
                  <pic:spPr>
                    <a:xfrm>
                      <a:off x="0" y="0"/>
                      <a:ext cx="3032760" cy="388620"/>
                    </a:xfrm>
                    <a:prstGeom prst="rect">
                      <a:avLst/>
                    </a:prstGeom>
                  </pic:spPr>
                </pic:pic>
              </a:graphicData>
            </a:graphic>
          </wp:inline>
        </w:drawing>
      </w:r>
    </w:p>
    <w:p>
      <w:pPr>
        <w:pStyle w:val="11"/>
        <w:numPr>
          <w:ilvl w:val="0"/>
          <w:numId w:val="2"/>
        </w:numPr>
        <w:spacing w:line="360" w:lineRule="auto"/>
        <w:ind w:left="-420" w:leftChars="0" w:firstLine="420" w:firstLineChars="0"/>
        <w:rPr>
          <w:rFonts w:hint="eastAsia" w:ascii="宋体" w:hAnsi="宋体" w:eastAsia="宋体"/>
          <w:b/>
          <w:bCs w:val="0"/>
          <w:color w:val="000000"/>
          <w:highlight w:val="none"/>
          <w:lang w:val="en-US" w:eastAsia="zh-CN"/>
        </w:rPr>
      </w:pPr>
      <w:bookmarkStart w:id="0" w:name="pn19"/>
      <w:bookmarkEnd w:id="0"/>
      <w:r>
        <w:rPr>
          <w:rFonts w:hint="eastAsia" w:ascii="宋体" w:hAnsi="宋体"/>
          <w:b/>
          <w:bCs w:val="0"/>
          <w:color w:val="000000"/>
          <w:highlight w:val="none"/>
        </w:rPr>
        <w:t>压</w:t>
      </w:r>
      <w:r>
        <w:rPr>
          <w:rFonts w:hint="eastAsia" w:ascii="宋体" w:hAnsi="宋体"/>
          <w:b/>
          <w:bCs w:val="0"/>
          <w:color w:val="000000"/>
          <w:highlight w:val="none"/>
          <w:lang w:val="en-US" w:eastAsia="zh-CN"/>
        </w:rPr>
        <w:t>力</w:t>
      </w:r>
    </w:p>
    <w:p>
      <w:pPr>
        <w:numPr>
          <w:ilvl w:val="0"/>
          <w:numId w:val="0"/>
        </w:numPr>
        <w:autoSpaceDE w:val="0"/>
        <w:spacing w:line="360" w:lineRule="auto"/>
        <w:ind w:left="420" w:leftChars="200"/>
        <w:rPr>
          <w:rFonts w:hint="default" w:ascii="宋体" w:hAnsi="宋体" w:eastAsia="宋体"/>
          <w:color w:val="000000"/>
          <w:highlight w:val="none"/>
          <w:lang w:val="en-US" w:eastAsia="zh-CN"/>
        </w:rPr>
      </w:pPr>
      <w:r>
        <w:rPr>
          <w:rFonts w:hint="eastAsia" w:ascii="宋体" w:hAnsi="宋体"/>
          <w:color w:val="000000"/>
          <w:highlight w:val="none"/>
        </w:rPr>
        <w:t>压力：</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作用在物体表面上的力叫压力</w:t>
      </w:r>
      <w:r>
        <w:rPr>
          <w:rFonts w:hint="eastAsia" w:ascii="宋体" w:hAnsi="宋体"/>
          <w:color w:val="000000"/>
          <w:kern w:val="0"/>
          <w:highlight w:val="none"/>
          <w:lang w:eastAsia="zh-CN"/>
        </w:rPr>
        <w:t>，</w:t>
      </w:r>
      <w:r>
        <w:rPr>
          <w:rFonts w:hint="eastAsia" w:ascii="宋体" w:hAnsi="宋体"/>
          <w:color w:val="000000"/>
          <w:kern w:val="0"/>
          <w:highlight w:val="none"/>
          <w:lang w:val="en-US" w:eastAsia="zh-CN"/>
        </w:rPr>
        <w:t>如下图所示</w:t>
      </w:r>
    </w:p>
    <w:p>
      <w:pPr>
        <w:widowControl/>
        <w:numPr>
          <w:ilvl w:val="0"/>
          <w:numId w:val="3"/>
        </w:numPr>
        <w:autoSpaceDE w:val="0"/>
        <w:adjustRightInd w:val="0"/>
        <w:snapToGrid w:val="0"/>
        <w:spacing w:line="360" w:lineRule="auto"/>
        <w:ind w:left="0" w:leftChars="0" w:firstLine="420" w:firstLineChars="200"/>
        <w:rPr>
          <w:rFonts w:hint="eastAsia" w:ascii="宋体" w:hAnsi="宋体"/>
          <w:color w:val="000000"/>
          <w:kern w:val="0"/>
          <w:highlight w:val="none"/>
        </w:rPr>
      </w:pPr>
      <w:r>
        <w:rPr>
          <w:rFonts w:hint="eastAsia" w:ascii="宋体" w:hAnsi="宋体"/>
          <w:color w:val="000000"/>
          <w:kern w:val="0"/>
          <w:highlight w:val="none"/>
        </w:rPr>
        <w:t>压力并不都是由</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引起的（图三：图钉对墙壁的压力）。把物体放在桌面上，如果物体不受其它力作用，则压力F等于物体受到的</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w:t>
      </w:r>
    </w:p>
    <w:p>
      <w:pPr>
        <w:widowControl/>
        <w:numPr>
          <w:ilvl w:val="0"/>
          <w:numId w:val="3"/>
        </w:numPr>
        <w:autoSpaceDE w:val="0"/>
        <w:adjustRightInd w:val="0"/>
        <w:snapToGrid w:val="0"/>
        <w:spacing w:line="360" w:lineRule="auto"/>
        <w:ind w:left="0" w:leftChars="0" w:firstLine="420" w:firstLineChars="200"/>
        <w:rPr>
          <w:rFonts w:ascii="宋体" w:hAnsi="宋体"/>
          <w:color w:val="000000"/>
          <w:kern w:val="0"/>
          <w:szCs w:val="21"/>
          <w:highlight w:val="none"/>
        </w:rPr>
      </w:pPr>
      <w:r>
        <w:rPr>
          <w:rFonts w:hint="eastAsia" w:ascii="宋体" w:hAnsi="宋体"/>
          <w:color w:val="000000"/>
          <w:kern w:val="0"/>
          <w:highlight w:val="none"/>
        </w:rPr>
        <w:t>固体可以</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不变地传递压力。</w:t>
      </w:r>
    </w:p>
    <w:p>
      <w:pPr>
        <w:widowControl/>
        <w:autoSpaceDE w:val="0"/>
        <w:adjustRightInd w:val="0"/>
        <w:snapToGrid w:val="0"/>
        <w:spacing w:line="360" w:lineRule="auto"/>
        <w:jc w:val="both"/>
        <w:rPr>
          <w:rFonts w:ascii="Calibri" w:hAnsi="Calibri"/>
          <w:highlight w:val="none"/>
        </w:rPr>
      </w:pPr>
      <w:r>
        <w:rPr>
          <w:rFonts w:hint="eastAsia" w:ascii="Calibri" w:hAnsi="Calibri"/>
          <w:highlight w:val="none"/>
          <w:lang w:val="en-US" w:eastAsia="zh-CN"/>
        </w:rPr>
        <w:t xml:space="preserve">    </w:t>
      </w:r>
      <w:r>
        <w:rPr>
          <w:rFonts w:ascii="Calibri" w:hAnsi="Calibri"/>
          <w:highlight w:val="none"/>
        </w:rPr>
        <w:drawing>
          <wp:inline distT="0" distB="0" distL="114300" distR="114300">
            <wp:extent cx="923925" cy="723900"/>
            <wp:effectExtent l="0" t="0" r="5715" b="7620"/>
            <wp:docPr id="22" name="图片 2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descr="学科网 版权所有"/>
                    <pic:cNvPicPr>
                      <a:picLocks noChangeAspect="1"/>
                    </pic:cNvPicPr>
                  </pic:nvPicPr>
                  <pic:blipFill>
                    <a:blip r:embed="rId7"/>
                    <a:stretch>
                      <a:fillRect/>
                    </a:stretch>
                  </pic:blipFill>
                  <pic:spPr>
                    <a:xfrm>
                      <a:off x="0" y="0"/>
                      <a:ext cx="923925" cy="723900"/>
                    </a:xfrm>
                    <a:prstGeom prst="rect">
                      <a:avLst/>
                    </a:prstGeom>
                    <a:noFill/>
                    <a:ln>
                      <a:noFill/>
                    </a:ln>
                  </pic:spPr>
                </pic:pic>
              </a:graphicData>
            </a:graphic>
          </wp:inline>
        </w:drawing>
      </w:r>
      <w:r>
        <w:rPr>
          <w:rFonts w:hint="eastAsia" w:ascii="Calibri" w:hAnsi="Calibri"/>
          <w:highlight w:val="none"/>
          <w:lang w:val="en-US" w:eastAsia="zh-CN"/>
        </w:rPr>
        <w:t xml:space="preserve">                </w:t>
      </w:r>
      <w:r>
        <w:rPr>
          <w:rFonts w:ascii="Calibri" w:hAnsi="Calibri"/>
          <w:highlight w:val="none"/>
        </w:rPr>
        <w:drawing>
          <wp:inline distT="0" distB="0" distL="114300" distR="114300">
            <wp:extent cx="1257300" cy="600075"/>
            <wp:effectExtent l="0" t="0" r="7620" b="9525"/>
            <wp:docPr id="17" name="图片 2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descr="学科网 版权所有"/>
                    <pic:cNvPicPr>
                      <a:picLocks noChangeAspect="1"/>
                    </pic:cNvPicPr>
                  </pic:nvPicPr>
                  <pic:blipFill>
                    <a:blip r:embed="rId8"/>
                    <a:stretch>
                      <a:fillRect/>
                    </a:stretch>
                  </pic:blipFill>
                  <pic:spPr>
                    <a:xfrm>
                      <a:off x="0" y="0"/>
                      <a:ext cx="1257300" cy="600075"/>
                    </a:xfrm>
                    <a:prstGeom prst="rect">
                      <a:avLst/>
                    </a:prstGeom>
                    <a:noFill/>
                    <a:ln>
                      <a:noFill/>
                    </a:ln>
                  </pic:spPr>
                </pic:pic>
              </a:graphicData>
            </a:graphic>
          </wp:inline>
        </w:drawing>
      </w:r>
      <w:r>
        <w:rPr>
          <w:rFonts w:hint="eastAsia" w:ascii="Calibri" w:hAnsi="Calibri"/>
          <w:highlight w:val="none"/>
          <w:lang w:val="en-US" w:eastAsia="zh-CN"/>
        </w:rPr>
        <w:t xml:space="preserve">                </w:t>
      </w:r>
      <w:r>
        <w:rPr>
          <w:rFonts w:ascii="Calibri" w:hAnsi="Calibri"/>
          <w:highlight w:val="none"/>
        </w:rPr>
        <w:drawing>
          <wp:inline distT="0" distB="0" distL="114300" distR="114300">
            <wp:extent cx="847725" cy="923925"/>
            <wp:effectExtent l="0" t="0" r="5715" b="5715"/>
            <wp:docPr id="23" name="图片 2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descr="学科网 版权所有"/>
                    <pic:cNvPicPr>
                      <a:picLocks noChangeAspect="1"/>
                    </pic:cNvPicPr>
                  </pic:nvPicPr>
                  <pic:blipFill>
                    <a:blip r:embed="rId9"/>
                    <a:stretch>
                      <a:fillRect/>
                    </a:stretch>
                  </pic:blipFill>
                  <pic:spPr>
                    <a:xfrm>
                      <a:off x="0" y="0"/>
                      <a:ext cx="847725" cy="923925"/>
                    </a:xfrm>
                    <a:prstGeom prst="rect">
                      <a:avLst/>
                    </a:prstGeom>
                    <a:noFill/>
                    <a:ln>
                      <a:noFill/>
                    </a:ln>
                  </pic:spPr>
                </pic:pic>
              </a:graphicData>
            </a:graphic>
          </wp:inline>
        </w:drawing>
      </w:r>
    </w:p>
    <w:p>
      <w:pPr>
        <w:widowControl/>
        <w:autoSpaceDE w:val="0"/>
        <w:adjustRightInd w:val="0"/>
        <w:snapToGrid w:val="0"/>
        <w:spacing w:line="360" w:lineRule="auto"/>
        <w:ind w:firstLine="540" w:firstLineChars="300"/>
        <w:rPr>
          <w:rFonts w:ascii="宋体" w:hAnsi="宋体"/>
          <w:color w:val="000000"/>
          <w:kern w:val="0"/>
          <w:szCs w:val="21"/>
          <w:highlight w:val="none"/>
        </w:rPr>
      </w:pPr>
      <w:r>
        <w:rPr>
          <w:rFonts w:hint="eastAsia" w:ascii="宋体" w:hAnsi="宋体"/>
          <w:color w:val="000000"/>
          <w:kern w:val="0"/>
          <w:sz w:val="18"/>
          <w:szCs w:val="18"/>
          <w:highlight w:val="none"/>
        </w:rPr>
        <w:t>图一：水杯对桌面的压力竖直向下图二：木块对斜面的压力垂直斜面向下图三：图钉对墙壁的压力垂直墙壁向左</w:t>
      </w:r>
    </w:p>
    <w:p>
      <w:pPr>
        <w:widowControl/>
        <w:numPr>
          <w:ilvl w:val="0"/>
          <w:numId w:val="2"/>
        </w:numPr>
        <w:autoSpaceDE w:val="0"/>
        <w:spacing w:line="360" w:lineRule="auto"/>
        <w:ind w:left="-420" w:leftChars="0" w:firstLine="420" w:firstLineChars="0"/>
        <w:rPr>
          <w:rFonts w:hint="eastAsia" w:ascii="宋体" w:hAnsi="宋体" w:eastAsia="宋体"/>
          <w:b/>
          <w:bCs w:val="0"/>
          <w:color w:val="000000"/>
          <w:kern w:val="0"/>
          <w:highlight w:val="none"/>
          <w:lang w:val="en-US" w:eastAsia="zh-CN"/>
        </w:rPr>
      </w:pPr>
      <w:r>
        <w:rPr>
          <w:rFonts w:hint="eastAsia" w:ascii="宋体" w:hAnsi="宋体"/>
          <w:b/>
          <w:bCs w:val="0"/>
          <w:color w:val="000000"/>
          <w:kern w:val="0"/>
          <w:highlight w:val="none"/>
          <w:lang w:val="en-US" w:eastAsia="zh-CN"/>
        </w:rPr>
        <w:t>压强</w:t>
      </w:r>
    </w:p>
    <w:p>
      <w:pPr>
        <w:widowControl/>
        <w:autoSpaceDE w:val="0"/>
        <w:spacing w:line="360" w:lineRule="auto"/>
        <w:ind w:firstLine="420" w:firstLineChars="200"/>
        <w:rPr>
          <w:rFonts w:ascii="宋体" w:hAnsi="宋体"/>
          <w:color w:val="000000"/>
          <w:kern w:val="0"/>
          <w:highlight w:val="none"/>
        </w:rPr>
      </w:pPr>
      <w:r>
        <w:rPr>
          <w:rFonts w:hint="eastAsia" w:ascii="宋体" w:hAnsi="宋体"/>
          <w:color w:val="000000"/>
          <w:kern w:val="0"/>
          <w:highlight w:val="none"/>
        </w:rPr>
        <w:t>压强：物体</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叫压强。</w:t>
      </w:r>
    </w:p>
    <w:p>
      <w:pPr>
        <w:widowControl/>
        <w:numPr>
          <w:ilvl w:val="0"/>
          <w:numId w:val="4"/>
        </w:numPr>
        <w:autoSpaceDE w:val="0"/>
        <w:spacing w:line="360" w:lineRule="auto"/>
        <w:ind w:left="0" w:leftChars="0" w:firstLine="420" w:firstLineChars="200"/>
        <w:rPr>
          <w:rFonts w:ascii="宋体" w:hAnsi="宋体"/>
          <w:color w:val="000000"/>
          <w:kern w:val="0"/>
          <w:highlight w:val="none"/>
        </w:rPr>
      </w:pPr>
      <w:r>
        <w:rPr>
          <w:rFonts w:hint="eastAsia" w:ascii="宋体" w:hAnsi="宋体"/>
          <w:color w:val="000000"/>
          <w:kern w:val="0"/>
          <w:highlight w:val="none"/>
        </w:rPr>
        <w:t>压强是表示</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的物理量。</w:t>
      </w:r>
    </w:p>
    <w:p>
      <w:pPr>
        <w:widowControl/>
        <w:numPr>
          <w:ilvl w:val="0"/>
          <w:numId w:val="4"/>
        </w:numPr>
        <w:autoSpaceDE w:val="0"/>
        <w:spacing w:line="360" w:lineRule="auto"/>
        <w:ind w:left="0" w:leftChars="0" w:firstLine="420" w:firstLineChars="200"/>
        <w:textAlignment w:val="center"/>
        <w:rPr>
          <w:rFonts w:ascii="宋体" w:hAnsi="宋体"/>
          <w:color w:val="000000"/>
          <w:kern w:val="0"/>
          <w:highlight w:val="none"/>
        </w:rPr>
      </w:pPr>
      <w:r>
        <w:rPr>
          <w:rFonts w:hint="eastAsia" w:ascii="宋体" w:hAnsi="宋体"/>
          <w:color w:val="000000"/>
          <w:kern w:val="0"/>
          <w:highlight w:val="none"/>
        </w:rPr>
        <w:t>压强公式</w:t>
      </w:r>
      <w:r>
        <w:rPr>
          <w:rFonts w:hint="eastAsia" w:ascii="宋体" w:hAnsi="宋体"/>
          <w:color w:val="FF0000"/>
          <w:kern w:val="0"/>
          <w:highlight w:val="none"/>
          <w:u w:val="single"/>
        </w:rPr>
        <w:t>：</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kern w:val="0"/>
          <w:highlight w:val="none"/>
        </w:rPr>
        <w:t>。其中，压强p的单位是帕斯卡（简称为帕），符号是Pa；压力F的单位是牛，符号是N；S是受力面积（是两物体的接触部分），单位是米</w:t>
      </w:r>
      <w:r>
        <w:rPr>
          <w:rFonts w:hint="eastAsia" w:ascii="宋体" w:hAnsi="宋体"/>
          <w:color w:val="000000"/>
          <w:kern w:val="0"/>
          <w:highlight w:val="none"/>
          <w:vertAlign w:val="superscript"/>
        </w:rPr>
        <w:t>2</w:t>
      </w:r>
      <w:r>
        <w:rPr>
          <w:rFonts w:hint="eastAsia" w:ascii="宋体" w:hAnsi="宋体"/>
          <w:color w:val="000000"/>
          <w:kern w:val="0"/>
          <w:highlight w:val="none"/>
        </w:rPr>
        <w:t>，符号是m</w:t>
      </w:r>
      <w:r>
        <w:rPr>
          <w:rFonts w:hint="eastAsia" w:ascii="宋体" w:hAnsi="宋体"/>
          <w:color w:val="000000"/>
          <w:kern w:val="0"/>
          <w:highlight w:val="none"/>
          <w:vertAlign w:val="superscript"/>
        </w:rPr>
        <w:t>2</w:t>
      </w:r>
      <w:r>
        <w:rPr>
          <w:rFonts w:hint="eastAsia" w:ascii="宋体" w:hAnsi="宋体"/>
          <w:color w:val="000000"/>
          <w:kern w:val="0"/>
          <w:highlight w:val="none"/>
        </w:rPr>
        <w:t>。</w:t>
      </w:r>
    </w:p>
    <w:p>
      <w:pPr>
        <w:widowControl/>
        <w:numPr>
          <w:ilvl w:val="0"/>
          <w:numId w:val="2"/>
        </w:numPr>
        <w:autoSpaceDE w:val="0"/>
        <w:spacing w:line="360" w:lineRule="auto"/>
        <w:ind w:left="-420" w:leftChars="0" w:firstLine="420" w:firstLineChars="0"/>
        <w:rPr>
          <w:rFonts w:ascii="宋体" w:hAnsi="宋体"/>
          <w:b/>
          <w:bCs w:val="0"/>
          <w:color w:val="000000"/>
          <w:kern w:val="0"/>
          <w:highlight w:val="none"/>
        </w:rPr>
      </w:pPr>
      <w:r>
        <w:rPr>
          <w:rFonts w:hint="eastAsia" w:ascii="宋体" w:hAnsi="宋体"/>
          <w:b/>
          <w:bCs w:val="0"/>
          <w:color w:val="000000"/>
          <w:kern w:val="0"/>
          <w:highlight w:val="none"/>
        </w:rPr>
        <w:t>压强的利用</w:t>
      </w:r>
    </w:p>
    <w:p>
      <w:pPr>
        <w:numPr>
          <w:ilvl w:val="0"/>
          <w:numId w:val="5"/>
        </w:numPr>
        <w:autoSpaceDE w:val="0"/>
        <w:spacing w:line="360" w:lineRule="auto"/>
        <w:ind w:left="0" w:leftChars="0" w:firstLine="420" w:firstLineChars="200"/>
        <w:jc w:val="both"/>
        <w:rPr>
          <w:rFonts w:ascii="Arial" w:hAnsi="Arial" w:cs="Arial"/>
          <w:color w:val="000000"/>
          <w:sz w:val="18"/>
          <w:szCs w:val="18"/>
          <w:highlight w:val="none"/>
        </w:rPr>
      </w:pPr>
      <w:r>
        <w:rPr>
          <w:rFonts w:hint="eastAsia" w:ascii="宋体" w:hAnsi="宋体"/>
          <w:color w:val="000000"/>
          <w:highlight w:val="none"/>
        </w:rPr>
        <w:t>大压强：当受力面积不变时，增大</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highlight w:val="none"/>
        </w:rPr>
        <w:t>；当压力不变时，减小</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highlight w:val="none"/>
        </w:rPr>
        <w:t>；压力增大的同时减小受力面积都可以增大压强。如：墙钉、斧头、安全锤都是增大压强的例子。</w:t>
      </w:r>
      <w:bookmarkStart w:id="1" w:name="pn24"/>
      <w:bookmarkEnd w:id="1"/>
    </w:p>
    <w:p>
      <w:pPr>
        <w:autoSpaceDE w:val="0"/>
        <w:spacing w:line="360" w:lineRule="auto"/>
        <w:jc w:val="center"/>
        <w:rPr>
          <w:rFonts w:ascii="宋体" w:hAnsi="宋体"/>
          <w:color w:val="000000"/>
          <w:highlight w:val="none"/>
        </w:rPr>
      </w:pPr>
      <w:r>
        <w:rPr>
          <w:rFonts w:ascii="Arial" w:hAnsi="Arial" w:cs="Arial"/>
          <w:color w:val="000000"/>
          <w:sz w:val="18"/>
          <w:szCs w:val="18"/>
          <w:highlight w:val="none"/>
        </w:rPr>
        <w:drawing>
          <wp:inline distT="0" distB="0" distL="114300" distR="114300">
            <wp:extent cx="923925" cy="723900"/>
            <wp:effectExtent l="0" t="0" r="5715" b="7620"/>
            <wp:docPr id="20" name="图片 3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descr="学科网 版权所有"/>
                    <pic:cNvPicPr>
                      <a:picLocks noChangeAspect="1"/>
                    </pic:cNvPicPr>
                  </pic:nvPicPr>
                  <pic:blipFill>
                    <a:blip r:embed="rId10"/>
                    <a:stretch>
                      <a:fillRect/>
                    </a:stretch>
                  </pic:blipFill>
                  <pic:spPr>
                    <a:xfrm>
                      <a:off x="0" y="0"/>
                      <a:ext cx="923925" cy="723900"/>
                    </a:xfrm>
                    <a:prstGeom prst="rect">
                      <a:avLst/>
                    </a:prstGeom>
                    <a:noFill/>
                    <a:ln>
                      <a:noFill/>
                    </a:ln>
                  </pic:spPr>
                </pic:pic>
              </a:graphicData>
            </a:graphic>
          </wp:inline>
        </w:drawing>
      </w:r>
      <w:r>
        <w:rPr>
          <w:rFonts w:ascii="宋体" w:hAnsi="宋体" w:cs="Arial"/>
          <w:color w:val="000000"/>
          <w:sz w:val="18"/>
          <w:szCs w:val="18"/>
          <w:highlight w:val="none"/>
        </w:rPr>
        <w:drawing>
          <wp:inline distT="0" distB="0" distL="114300" distR="114300">
            <wp:extent cx="676275" cy="714375"/>
            <wp:effectExtent l="0" t="0" r="9525" b="1905"/>
            <wp:docPr id="24" name="图片 3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descr="学科网 版权所有"/>
                    <pic:cNvPicPr>
                      <a:picLocks noChangeAspect="1"/>
                    </pic:cNvPicPr>
                  </pic:nvPicPr>
                  <pic:blipFill>
                    <a:blip r:embed="rId11"/>
                    <a:stretch>
                      <a:fillRect/>
                    </a:stretch>
                  </pic:blipFill>
                  <pic:spPr>
                    <a:xfrm>
                      <a:off x="0" y="0"/>
                      <a:ext cx="676275" cy="714375"/>
                    </a:xfrm>
                    <a:prstGeom prst="rect">
                      <a:avLst/>
                    </a:prstGeom>
                    <a:noFill/>
                    <a:ln>
                      <a:noFill/>
                    </a:ln>
                  </pic:spPr>
                </pic:pic>
              </a:graphicData>
            </a:graphic>
          </wp:inline>
        </w:drawing>
      </w:r>
      <w:r>
        <w:rPr>
          <w:rFonts w:ascii="宋体" w:hAnsi="宋体"/>
          <w:color w:val="000000"/>
          <w:sz w:val="24"/>
          <w:szCs w:val="24"/>
          <w:highlight w:val="none"/>
        </w:rPr>
        <w:drawing>
          <wp:inline distT="0" distB="0" distL="114300" distR="114300">
            <wp:extent cx="838200" cy="838200"/>
            <wp:effectExtent l="0" t="0" r="0" b="0"/>
            <wp:docPr id="21" name="图片 3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 descr="学科网 版权所有"/>
                    <pic:cNvPicPr>
                      <a:picLocks noChangeAspect="1"/>
                    </pic:cNvPicPr>
                  </pic:nvPicPr>
                  <pic:blipFill>
                    <a:blip r:embed="rId12"/>
                    <a:stretch>
                      <a:fillRect/>
                    </a:stretch>
                  </pic:blipFill>
                  <pic:spPr>
                    <a:xfrm>
                      <a:off x="0" y="0"/>
                      <a:ext cx="838200" cy="838200"/>
                    </a:xfrm>
                    <a:prstGeom prst="rect">
                      <a:avLst/>
                    </a:prstGeom>
                    <a:noFill/>
                    <a:ln>
                      <a:noFill/>
                    </a:ln>
                  </pic:spPr>
                </pic:pic>
              </a:graphicData>
            </a:graphic>
          </wp:inline>
        </w:drawing>
      </w:r>
    </w:p>
    <w:p>
      <w:pPr>
        <w:numPr>
          <w:ilvl w:val="0"/>
          <w:numId w:val="6"/>
        </w:numPr>
        <w:autoSpaceDE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减小压强：受力面积不变时，减小</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highlight w:val="none"/>
        </w:rPr>
        <w:t>；压力不变时，增大</w:t>
      </w:r>
      <w:r>
        <w:rPr>
          <w:rFonts w:hint="eastAsia" w:ascii="Times New Roman" w:hAnsi="Times New Roman" w:cs="Times New Roman"/>
          <w:color w:val="FF0000"/>
          <w:sz w:val="21"/>
          <w:szCs w:val="22"/>
          <w:highlight w:val="none"/>
          <w:u w:val="single"/>
          <w:lang w:val="en-US" w:eastAsia="zh-CN"/>
        </w:rPr>
        <w:t xml:space="preserve">      </w:t>
      </w:r>
      <w:r>
        <w:rPr>
          <w:rFonts w:hint="eastAsia" w:ascii="宋体" w:hAnsi="宋体"/>
          <w:color w:val="000000"/>
          <w:highlight w:val="none"/>
        </w:rPr>
        <w:t>；压力减小的同时增大受力面积都可以减小压强。如图五：铁轨、履带式推土机、大象的脚掌都是减小压强的例子。</w:t>
      </w:r>
    </w:p>
    <w:p>
      <w:pPr>
        <w:autoSpaceDE w:val="0"/>
        <w:spacing w:line="360" w:lineRule="auto"/>
        <w:jc w:val="center"/>
        <w:rPr>
          <w:highlight w:val="none"/>
        </w:rPr>
      </w:pPr>
      <w:r>
        <w:rPr>
          <w:rFonts w:ascii="宋体" w:hAnsi="宋体" w:cs="Arial"/>
          <w:color w:val="000000"/>
          <w:sz w:val="18"/>
          <w:szCs w:val="18"/>
          <w:highlight w:val="none"/>
        </w:rPr>
        <w:drawing>
          <wp:inline distT="0" distB="0" distL="114300" distR="114300">
            <wp:extent cx="1123950" cy="850900"/>
            <wp:effectExtent l="0" t="0" r="3810" b="2540"/>
            <wp:docPr id="15" name="图片 3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4" descr="学科网 版权所有"/>
                    <pic:cNvPicPr>
                      <a:picLocks noChangeAspect="1"/>
                    </pic:cNvPicPr>
                  </pic:nvPicPr>
                  <pic:blipFill>
                    <a:blip r:embed="rId13"/>
                    <a:stretch>
                      <a:fillRect/>
                    </a:stretch>
                  </pic:blipFill>
                  <pic:spPr>
                    <a:xfrm>
                      <a:off x="0" y="0"/>
                      <a:ext cx="1123950" cy="850900"/>
                    </a:xfrm>
                    <a:prstGeom prst="rect">
                      <a:avLst/>
                    </a:prstGeom>
                    <a:noFill/>
                    <a:ln>
                      <a:noFill/>
                    </a:ln>
                  </pic:spPr>
                </pic:pic>
              </a:graphicData>
            </a:graphic>
          </wp:inline>
        </w:drawing>
      </w:r>
      <w:r>
        <w:rPr>
          <w:rFonts w:ascii="宋体" w:hAnsi="宋体" w:cs="Arial"/>
          <w:color w:val="000000"/>
          <w:sz w:val="18"/>
          <w:szCs w:val="18"/>
          <w:highlight w:val="none"/>
        </w:rPr>
        <w:drawing>
          <wp:inline distT="0" distB="0" distL="114300" distR="114300">
            <wp:extent cx="1098550" cy="698500"/>
            <wp:effectExtent l="0" t="0" r="13970" b="2540"/>
            <wp:docPr id="19" name="图片 3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5" descr="学科网 版权所有"/>
                    <pic:cNvPicPr>
                      <a:picLocks noChangeAspect="1"/>
                    </pic:cNvPicPr>
                  </pic:nvPicPr>
                  <pic:blipFill>
                    <a:blip r:embed="rId14"/>
                    <a:stretch>
                      <a:fillRect/>
                    </a:stretch>
                  </pic:blipFill>
                  <pic:spPr>
                    <a:xfrm>
                      <a:off x="0" y="0"/>
                      <a:ext cx="1098550" cy="698500"/>
                    </a:xfrm>
                    <a:prstGeom prst="rect">
                      <a:avLst/>
                    </a:prstGeom>
                    <a:noFill/>
                    <a:ln>
                      <a:noFill/>
                    </a:ln>
                  </pic:spPr>
                </pic:pic>
              </a:graphicData>
            </a:graphic>
          </wp:inline>
        </w:drawing>
      </w:r>
      <w:r>
        <w:rPr>
          <w:rFonts w:ascii="宋体" w:hAnsi="宋体"/>
          <w:color w:val="000000"/>
          <w:highlight w:val="none"/>
        </w:rPr>
        <w:drawing>
          <wp:inline distT="0" distB="0" distL="114300" distR="114300">
            <wp:extent cx="1219200" cy="793750"/>
            <wp:effectExtent l="0" t="0" r="0" b="13970"/>
            <wp:docPr id="16" name="图片 3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6" descr="学科网 版权所有"/>
                    <pic:cNvPicPr>
                      <a:picLocks noChangeAspect="1"/>
                    </pic:cNvPicPr>
                  </pic:nvPicPr>
                  <pic:blipFill>
                    <a:blip r:embed="rId15"/>
                    <a:stretch>
                      <a:fillRect/>
                    </a:stretch>
                  </pic:blipFill>
                  <pic:spPr>
                    <a:xfrm>
                      <a:off x="0" y="0"/>
                      <a:ext cx="1219200" cy="793750"/>
                    </a:xfrm>
                    <a:prstGeom prst="rect">
                      <a:avLst/>
                    </a:prstGeom>
                    <a:noFill/>
                    <a:ln>
                      <a:noFill/>
                    </a:ln>
                  </pic:spPr>
                </pic:pic>
              </a:graphicData>
            </a:graphic>
          </wp:inline>
        </w:drawing>
      </w:r>
      <w:bookmarkStart w:id="2" w:name="pn17"/>
      <w:bookmarkEnd w:id="2"/>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r:link="rId17"/>
                    <a:stretch>
                      <a:fillRect/>
                    </a:stretch>
                  </pic:blipFill>
                  <pic:spPr>
                    <a:xfrm>
                      <a:off x="0" y="0"/>
                      <a:ext cx="3029585" cy="381635"/>
                    </a:xfrm>
                    <a:prstGeom prst="rect">
                      <a:avLst/>
                    </a:prstGeom>
                    <a:noFill/>
                    <a:ln>
                      <a:noFill/>
                    </a:ln>
                  </pic:spPr>
                </pic:pic>
              </a:graphicData>
            </a:graphic>
          </wp:inline>
        </w:drawing>
      </w:r>
    </w:p>
    <w:p>
      <w:pPr>
        <w:pStyle w:val="11"/>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压力</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定义：垂直作用于物体表面的力；</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作用点：在受压物体表面上；</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 xml:space="preserve">方向：垂直于受力面且指向受力物体；       </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*压力产生的条件：只有相互接触且又发生挤压的物体之间才有压力；</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snapToGrid w:val="0"/>
          <w:kern w:val="0"/>
          <w:szCs w:val="21"/>
          <w:highlight w:val="none"/>
        </w:rPr>
      </w:pPr>
      <w:r>
        <w:rPr>
          <w:b w:val="0"/>
          <w:bCs w:val="0"/>
          <w:highlight w:val="none"/>
        </w:rPr>
        <w:t>压力和重力的区别：物体受重力作用，可能对接触面产生压力，但压力大小不一定等于物体的重力。</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9"/>
        <w:gridCol w:w="5988"/>
        <w:gridCol w:w="31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18"/>
                          <a:stretch>
                            <a:fillRect/>
                          </a:stretch>
                        </pic:blipFill>
                        <pic:spPr>
                          <a:xfrm>
                            <a:off x="0" y="0"/>
                            <a:ext cx="716280" cy="276225"/>
                          </a:xfrm>
                          <a:prstGeom prst="rect">
                            <a:avLst/>
                          </a:prstGeom>
                          <a:noFill/>
                          <a:ln>
                            <a:noFill/>
                          </a:ln>
                        </pic:spPr>
                      </pic:pic>
                    </a:graphicData>
                  </a:graphic>
                </wp:inline>
              </w:drawing>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压力</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重力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施力物体</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物体</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地球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受力物体</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支持物</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大小</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决定于相互挤压所发生形变大小</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G=mg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方向</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垂直于受力物体表面，并指向支持面</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竖直向下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作用点</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在支持面上</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物体重心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力的性质</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接触的物体间相互挤压而发生形变产生的，属于弹力</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来源于万有引力，是非接触力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受力示意图</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19"/>
                          <a:stretch>
                            <a:fillRect/>
                          </a:stretch>
                        </pic:blipFill>
                        <pic:spPr>
                          <a:xfrm>
                            <a:off x="0" y="0"/>
                            <a:ext cx="1061085" cy="664210"/>
                          </a:xfrm>
                          <a:prstGeom prst="rect">
                            <a:avLst/>
                          </a:prstGeom>
                          <a:noFill/>
                          <a:ln>
                            <a:noFill/>
                          </a:ln>
                        </pic:spPr>
                      </pic:pic>
                    </a:graphicData>
                  </a:graphic>
                </wp:inline>
              </w:drawing>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20"/>
                          <a:stretch>
                            <a:fillRect/>
                          </a:stretch>
                        </pic:blipFill>
                        <pic:spPr>
                          <a:xfrm>
                            <a:off x="0" y="0"/>
                            <a:ext cx="862330" cy="647065"/>
                          </a:xfrm>
                          <a:prstGeom prst="rect">
                            <a:avLst/>
                          </a:prstGeom>
                          <a:noFill/>
                          <a:ln>
                            <a:noFill/>
                          </a:ln>
                        </pic:spPr>
                      </pic:pic>
                    </a:graphicData>
                  </a:graphic>
                </wp:inline>
              </w:drawing>
            </w:r>
          </w:p>
        </w:tc>
      </w:tr>
    </w:tbl>
    <w:p>
      <w:pPr>
        <w:keepNext w:val="0"/>
        <w:keepLines w:val="0"/>
        <w:pageBreakBefore w:val="0"/>
        <w:numPr>
          <w:ilvl w:val="0"/>
          <w:numId w:val="0"/>
        </w:numPr>
        <w:kinsoku/>
        <w:wordWrap/>
        <w:overflowPunct/>
        <w:topLinePunct w:val="0"/>
        <w:autoSpaceDN/>
        <w:bidi w:val="0"/>
        <w:spacing w:line="360" w:lineRule="auto"/>
        <w:textAlignment w:val="center"/>
        <w:rPr>
          <w:b/>
          <w:snapToGrid w:val="0"/>
          <w:kern w:val="0"/>
          <w:szCs w:val="21"/>
          <w:highlight w:val="none"/>
        </w:rPr>
      </w:pPr>
      <w:r>
        <w:rPr>
          <w:rFonts w:hint="eastAsia"/>
          <w:snapToGrid w:val="0"/>
          <w:kern w:val="0"/>
          <w:szCs w:val="21"/>
          <w:highlight w:val="none"/>
          <w:lang w:val="en-US" w:eastAsia="zh-CN"/>
        </w:rPr>
        <w:t>注意：</w:t>
      </w:r>
      <w:r>
        <w:rPr>
          <w:snapToGrid w:val="0"/>
          <w:kern w:val="0"/>
          <w:szCs w:val="21"/>
          <w:highlight w:val="none"/>
        </w:rPr>
        <w:t>压力并不都是由于重力引起的，也不一定与重力的方向相同。一般情况下，压力和重力大小并不相同，往墙上按图钉时压力与重力毫无关系，只有物体放到水平面上时，压力等于重力。</w:t>
      </w:r>
    </w:p>
    <w:p>
      <w:pPr>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影响压力的作用效果的因素</w:t>
      </w:r>
    </w:p>
    <w:p>
      <w:pPr>
        <w:keepNext w:val="0"/>
        <w:keepLines w:val="0"/>
        <w:pageBreakBefore w:val="0"/>
        <w:kinsoku/>
        <w:wordWrap/>
        <w:overflowPunct/>
        <w:topLinePunct w:val="0"/>
        <w:autoSpaceDN/>
        <w:bidi w:val="0"/>
        <w:spacing w:line="360" w:lineRule="auto"/>
        <w:ind w:firstLine="420" w:firstLineChars="200"/>
        <w:textAlignment w:val="center"/>
        <w:rPr>
          <w:snapToGrid w:val="0"/>
          <w:kern w:val="0"/>
          <w:szCs w:val="21"/>
          <w:highlight w:val="none"/>
        </w:rPr>
      </w:pPr>
      <w:r>
        <w:rPr>
          <w:snapToGrid w:val="0"/>
          <w:kern w:val="0"/>
          <w:szCs w:val="21"/>
          <w:highlight w:val="none"/>
        </w:rPr>
        <w:t>压力的作用效果跟压力的大小和受力面积有关。受力面积相同时，压力越大，压力作用效果越明显；压力相同时，受力面积越小，压力作用效果越明显。</w:t>
      </w:r>
    </w:p>
    <w:p>
      <w:pPr>
        <w:keepNext w:val="0"/>
        <w:keepLines w:val="0"/>
        <w:pageBreakBefore w:val="0"/>
        <w:kinsoku/>
        <w:wordWrap/>
        <w:overflowPunct/>
        <w:topLinePunct w:val="0"/>
        <w:autoSpaceDN/>
        <w:bidi w:val="0"/>
        <w:spacing w:line="360" w:lineRule="auto"/>
        <w:ind w:firstLine="420" w:firstLineChars="200"/>
        <w:jc w:val="center"/>
        <w:textAlignment w:val="center"/>
        <w:rPr>
          <w:snapToGrid w:val="0"/>
          <w:kern w:val="0"/>
          <w:szCs w:val="21"/>
          <w:highlight w:val="none"/>
        </w:rPr>
      </w:pPr>
      <w:r>
        <w:rPr>
          <w:snapToGrid w:val="0"/>
          <w:kern w:val="0"/>
          <w:szCs w:val="21"/>
          <w:highlight w:val="none"/>
        </w:rPr>
        <w:drawing>
          <wp:inline distT="0" distB="0" distL="114300" distR="114300">
            <wp:extent cx="4353560" cy="1151890"/>
            <wp:effectExtent l="0" t="0" r="5080" b="6350"/>
            <wp:docPr id="3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pic:cNvPicPr>
                      <a:picLocks noChangeAspect="1"/>
                    </pic:cNvPicPr>
                  </pic:nvPicPr>
                  <pic:blipFill>
                    <a:blip r:embed="rId21"/>
                    <a:srcRect l="4030" t="17241" r="12259" b="13181"/>
                    <a:stretch>
                      <a:fillRect/>
                    </a:stretch>
                  </pic:blipFill>
                  <pic:spPr>
                    <a:xfrm>
                      <a:off x="0" y="0"/>
                      <a:ext cx="4353560" cy="115189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kern w:val="0"/>
          <w:highlight w:val="none"/>
        </w:rPr>
      </w:pPr>
      <w:r>
        <w:rPr>
          <w:rFonts w:ascii="Times New Roman" w:hAnsi="Times New Roman"/>
          <w:kern w:val="0"/>
          <w:highlight w:val="none"/>
        </w:rPr>
        <w:t>　　实验结果：泡沫塑料被压下的深度与压力的大小和受力面积的大小有关。压力越大，效果越明显，受力面积越小效果越明显。</w:t>
      </w:r>
    </w:p>
    <w:p>
      <w:pPr>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压强</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物理意义：压强是表示压力作用效果的的物理量；</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定义：物理学中，把物体所受的压力与受力面积之比。</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 xml:space="preserve">公式：压强= </w:t>
      </w:r>
      <m:oMath>
        <m:f>
          <m:fPr>
            <m:ctrlPr>
              <w:rPr>
                <w:rFonts w:ascii="Cambria Math" w:hAnsi="Cambria Math"/>
                <w:b w:val="0"/>
                <w:bCs w:val="0"/>
                <w:szCs w:val="21"/>
                <w:highlight w:val="none"/>
              </w:rPr>
            </m:ctrlPr>
          </m:fPr>
          <m:num>
            <m:r>
              <m:rPr/>
              <w:rPr>
                <w:rFonts w:ascii="Cambria Math" w:hAnsi="Cambria Math"/>
                <w:szCs w:val="21"/>
                <w:highlight w:val="none"/>
              </w:rPr>
              <m:t>压力</m:t>
            </m:r>
            <m:ctrlPr>
              <w:rPr>
                <w:rFonts w:ascii="Cambria Math" w:hAnsi="Cambria Math"/>
                <w:b w:val="0"/>
                <w:bCs w:val="0"/>
                <w:szCs w:val="21"/>
                <w:highlight w:val="none"/>
              </w:rPr>
            </m:ctrlPr>
          </m:num>
          <m:den>
            <m:r>
              <m:rPr/>
              <w:rPr>
                <w:rFonts w:ascii="Cambria Math" w:hAnsi="Cambria Math"/>
                <w:szCs w:val="21"/>
                <w:highlight w:val="none"/>
              </w:rPr>
              <m:t>受力面积</m:t>
            </m:r>
            <m:ctrlPr>
              <w:rPr>
                <w:rFonts w:ascii="Cambria Math" w:hAnsi="Cambria Math"/>
                <w:b w:val="0"/>
                <w:bCs w:val="0"/>
                <w:szCs w:val="21"/>
                <w:highlight w:val="none"/>
              </w:rPr>
            </m:ctrlPr>
          </m:den>
        </m:f>
      </m:oMath>
      <w:r>
        <w:rPr>
          <w:b w:val="0"/>
          <w:bCs w:val="0"/>
          <w:szCs w:val="21"/>
          <w:highlight w:val="none"/>
        </w:rPr>
        <w:t xml:space="preserve">   即</w:t>
      </w:r>
      <w:r>
        <w:rPr>
          <w:b w:val="0"/>
          <w:bCs w:val="0"/>
          <w:highlight w:val="none"/>
        </w:rPr>
        <w:t>p=</w:t>
      </w:r>
      <m:oMath>
        <m:f>
          <m:fPr>
            <m:ctrlPr>
              <w:rPr>
                <w:rFonts w:ascii="Cambria Math" w:hAnsi="Cambria Math"/>
                <w:b w:val="0"/>
                <w:bCs w:val="0"/>
                <w:szCs w:val="21"/>
                <w:highlight w:val="none"/>
              </w:rPr>
            </m:ctrlPr>
          </m:fPr>
          <m:num>
            <m:r>
              <m:rPr>
                <m:sty m:val="p"/>
              </m:rPr>
              <w:rPr>
                <w:rFonts w:ascii="Cambria Math" w:hAnsi="Cambria Math"/>
                <w:szCs w:val="21"/>
                <w:highlight w:val="none"/>
              </w:rPr>
              <m:t>F</m:t>
            </m:r>
            <m:ctrlPr>
              <w:rPr>
                <w:rFonts w:ascii="Cambria Math" w:hAnsi="Cambria Math"/>
                <w:b w:val="0"/>
                <w:bCs w:val="0"/>
                <w:szCs w:val="21"/>
                <w:highlight w:val="none"/>
              </w:rPr>
            </m:ctrlPr>
          </m:num>
          <m:den>
            <m:r>
              <m:rPr>
                <m:sty m:val="p"/>
              </m:rPr>
              <w:rPr>
                <w:rFonts w:ascii="Cambria Math" w:hAnsi="Cambria Math"/>
                <w:szCs w:val="21"/>
                <w:highlight w:val="none"/>
              </w:rPr>
              <m:t>S</m:t>
            </m:r>
            <m:ctrlPr>
              <w:rPr>
                <w:rFonts w:ascii="Cambria Math" w:hAnsi="Cambria Math"/>
                <w:b w:val="0"/>
                <w:bCs w:val="0"/>
                <w:szCs w:val="21"/>
                <w:highlight w:val="none"/>
              </w:rPr>
            </m:ctrlPr>
          </m:den>
        </m:f>
      </m:oMath>
      <w:r>
        <w:rPr>
          <w:b w:val="0"/>
          <w:bCs w:val="0"/>
          <w:highlight w:val="none"/>
        </w:rPr>
        <w:t xml:space="preserve">  (适用于固体、液体和气体)</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单位：在国际单位制中，压力的单位是牛，面积的单位是米</w:t>
      </w:r>
      <w:r>
        <w:rPr>
          <w:b w:val="0"/>
          <w:bCs w:val="0"/>
          <w:sz w:val="24"/>
          <w:highlight w:val="none"/>
          <w:vertAlign w:val="superscript"/>
        </w:rPr>
        <w:t>2</w:t>
      </w:r>
      <w:r>
        <w:rPr>
          <w:b w:val="0"/>
          <w:bCs w:val="0"/>
          <w:highlight w:val="none"/>
        </w:rPr>
        <w:t>，压强的单位是帕斯卡，简称帕，符号是Pa，1Pa=1N/m</w:t>
      </w:r>
      <w:r>
        <w:rPr>
          <w:b w:val="0"/>
          <w:bCs w:val="0"/>
          <w:sz w:val="24"/>
          <w:highlight w:val="none"/>
          <w:vertAlign w:val="superscript"/>
        </w:rPr>
        <w:t>2</w:t>
      </w:r>
      <w:r>
        <w:rPr>
          <w:rFonts w:hint="eastAsia"/>
          <w:b w:val="0"/>
          <w:bCs w:val="0"/>
          <w:highlight w:val="none"/>
          <w:lang w:eastAsia="zh-CN"/>
        </w:rPr>
        <w:t>，</w:t>
      </w:r>
      <w:r>
        <w:rPr>
          <w:rFonts w:ascii="Times New Roman" w:hAnsi="Times New Roman"/>
          <w:kern w:val="0"/>
          <w:highlight w:val="none"/>
        </w:rPr>
        <w:t>一张报纸平放时对桌面的压强约1Pa</w:t>
      </w:r>
      <w:r>
        <w:rPr>
          <w:rFonts w:hint="eastAsia"/>
          <w:kern w:val="0"/>
          <w:highlight w:val="none"/>
          <w:lang w:eastAsia="zh-CN"/>
        </w:rPr>
        <w:t>。</w:t>
      </w:r>
    </w:p>
    <w:p>
      <w:pPr>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b w:val="0"/>
          <w:bCs w:val="0"/>
          <w:snapToGrid w:val="0"/>
          <w:kern w:val="0"/>
          <w:szCs w:val="21"/>
          <w:highlight w:val="none"/>
        </w:rPr>
      </w:pPr>
      <w:r>
        <w:rPr>
          <w:b w:val="0"/>
          <w:bCs w:val="0"/>
          <w:snapToGrid w:val="0"/>
          <w:kern w:val="0"/>
          <w:szCs w:val="21"/>
          <w:highlight w:val="none"/>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pPr>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改变压强的方法</w:t>
      </w:r>
    </w:p>
    <w:p>
      <w:pPr>
        <w:keepNext w:val="0"/>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snapToGrid w:val="0"/>
          <w:kern w:val="0"/>
          <w:szCs w:val="21"/>
          <w:highlight w:val="none"/>
        </w:rPr>
      </w:pPr>
      <w:r>
        <w:rPr>
          <w:snapToGrid w:val="0"/>
          <w:kern w:val="0"/>
          <w:szCs w:val="21"/>
          <w:highlight w:val="none"/>
        </w:rPr>
        <w:t>增大压强的方法：增大压力、减小受力面积。例如：压路机的轮子一般做的很重、锋利的刀口容易切东西。</w:t>
      </w:r>
    </w:p>
    <w:p>
      <w:pPr>
        <w:keepNext w:val="0"/>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snapToGrid w:val="0"/>
          <w:kern w:val="0"/>
          <w:szCs w:val="21"/>
          <w:highlight w:val="none"/>
        </w:rPr>
      </w:pPr>
      <w:r>
        <w:rPr>
          <w:snapToGrid w:val="0"/>
          <w:kern w:val="0"/>
          <w:szCs w:val="21"/>
          <w:highlight w:val="none"/>
        </w:rPr>
        <w:t>减小压强的方法：减小压力、增大受力面积。例如：坦克上的履带。</w:t>
      </w:r>
    </w:p>
    <w:p>
      <w:pPr>
        <w:keepNext w:val="0"/>
        <w:keepLines w:val="0"/>
        <w:pageBreakBefore w:val="0"/>
        <w:kinsoku/>
        <w:wordWrap/>
        <w:overflowPunct/>
        <w:topLinePunct w:val="0"/>
        <w:autoSpaceDN/>
        <w:bidi w:val="0"/>
        <w:spacing w:line="360" w:lineRule="auto"/>
        <w:ind w:firstLine="420" w:firstLineChars="200"/>
        <w:textAlignment w:val="center"/>
        <w:rPr>
          <w:snapToGrid w:val="0"/>
          <w:kern w:val="0"/>
          <w:szCs w:val="21"/>
          <w:highlight w:val="none"/>
        </w:rPr>
      </w:pPr>
      <w:r>
        <w:rPr>
          <w:snapToGrid w:val="0"/>
          <w:kern w:val="0"/>
          <w:szCs w:val="21"/>
          <w:highlight w:val="none"/>
        </w:rPr>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pPr>
        <w:pStyle w:val="10"/>
        <w:keepNext w:val="0"/>
        <w:keepLines w:val="0"/>
        <w:pageBreakBefore w:val="0"/>
        <w:numPr>
          <w:ilvl w:val="0"/>
          <w:numId w:val="7"/>
        </w:numPr>
        <w:kinsoku/>
        <w:wordWrap/>
        <w:overflowPunct/>
        <w:topLinePunct w:val="0"/>
        <w:autoSpaceDN/>
        <w:bidi w:val="0"/>
        <w:spacing w:line="360" w:lineRule="auto"/>
        <w:ind w:left="-420" w:leftChars="0" w:firstLine="420" w:firstLineChars="0"/>
        <w:rPr>
          <w:b/>
          <w:bCs/>
          <w:highlight w:val="none"/>
        </w:rPr>
      </w:pPr>
      <w:r>
        <w:rPr>
          <w:b/>
          <w:bCs/>
          <w:highlight w:val="none"/>
        </w:rPr>
        <w:t>实验：估测人站立时对地面的压强  估算不规则表面面积</w:t>
      </w:r>
    </w:p>
    <w:p>
      <w:pPr>
        <w:pStyle w:val="10"/>
        <w:keepNext w:val="0"/>
        <w:keepLines w:val="0"/>
        <w:pageBreakBefore w:val="0"/>
        <w:kinsoku/>
        <w:wordWrap/>
        <w:overflowPunct/>
        <w:topLinePunct w:val="0"/>
        <w:autoSpaceDN/>
        <w:bidi w:val="0"/>
        <w:spacing w:line="360" w:lineRule="auto"/>
        <w:rPr>
          <w:highlight w:val="none"/>
        </w:rPr>
      </w:pPr>
      <w:r>
        <w:rPr>
          <w:highlight w:val="none"/>
        </w:rPr>
        <w:t>人鞋底面积的计算方法：在方格纸上留下鞋印，先数出不满一格的方格数，并除以2，再加上完整的方格数，可求得鞋印的面积。这是估算不规则表面面积的有效方法。</w:t>
      </w:r>
    </w:p>
    <w:p>
      <w:pPr>
        <w:pStyle w:val="10"/>
        <w:keepNext w:val="0"/>
        <w:keepLines w:val="0"/>
        <w:pageBreakBefore w:val="0"/>
        <w:kinsoku/>
        <w:wordWrap/>
        <w:overflowPunct/>
        <w:topLinePunct w:val="0"/>
        <w:autoSpaceDN/>
        <w:bidi w:val="0"/>
        <w:spacing w:line="360" w:lineRule="auto"/>
        <w:rPr>
          <w:highlight w:val="none"/>
        </w:rPr>
      </w:pPr>
      <w:r>
        <w:rPr>
          <w:rFonts w:hint="eastAsia"/>
          <w:b/>
          <w:bCs w:val="0"/>
          <w:highlight w:val="none"/>
          <w:lang w:val="en-US" w:eastAsia="zh-CN"/>
        </w:rPr>
        <w:t>注意：</w:t>
      </w:r>
      <w:r>
        <w:rPr>
          <w:highlight w:val="none"/>
        </w:rPr>
        <w:t>人有两只脚。同样在计算汽车对地面压强时也要注意，受力面积一定要是总面积。</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知识点一：压力</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rPr>
          <w:rFonts w:hint="eastAsia"/>
          <w:b/>
          <w:bCs/>
          <w:color w:val="0000FF"/>
          <w:sz w:val="21"/>
          <w:szCs w:val="21"/>
          <w:highlight w:val="none"/>
          <w:lang w:eastAsia="zh-CN"/>
        </w:rPr>
      </w:pPr>
      <w:r>
        <w:rPr>
          <w:rFonts w:ascii="Times New Roman" w:hAnsi="Times New Roman"/>
          <w:kern w:val="0"/>
          <w:highlight w:val="none"/>
        </w:rPr>
        <w:t>相互接触的两个物体相互挤压。例如：静止在地上的篮球和地面间有相互挤压的作用，篮球对地面有压力；静止在竖直墙壁旁的篮球与墙壁之间没有相互挤压，所以没有压力。</w:t>
      </w:r>
      <w:r>
        <w:rPr>
          <w:rFonts w:ascii="Times New Roman" w:hAnsi="Times New Roman"/>
          <w:kern w:val="0"/>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val="en-US" w:eastAsia="zh-CN"/>
        </w:rPr>
        <w:t>（2022·四川乐山）</w:t>
      </w:r>
      <w:r>
        <w:rPr>
          <w:rFonts w:hint="eastAsia" w:ascii="宋体" w:hAnsi="宋体" w:eastAsia="宋体" w:cs="宋体"/>
          <w:color w:val="auto"/>
          <w:sz w:val="21"/>
          <w:szCs w:val="21"/>
          <w:highlight w:val="none"/>
        </w:rPr>
        <w:t>以下说法中正确的是（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乐山名食麻辣烫的竹签一端削尖是为了增大压强</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同学们的书包带都比较宽其目的是为了减小压力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鞋底印有花纹是为了减小摩擦</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冰壶运动中“擦冰”是为了增大摩擦</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3" w:name="topic_4872d8cd-0cb2-4dbe-9bc7-11461e3c8e"/>
      <w:r>
        <w:rPr>
          <w:rFonts w:ascii="Times New Roman" w:hAnsi="Times New Roman"/>
          <w:kern w:val="0"/>
          <w:szCs w:val="21"/>
          <w:highlight w:val="none"/>
        </w:rPr>
        <w:t>关于压力产生的</w:t>
      </w:r>
      <w:r>
        <w:rPr>
          <w:rFonts w:hint="eastAsia" w:ascii="宋体" w:hAnsi="宋体" w:eastAsia="宋体" w:cs="宋体"/>
          <w:b/>
          <w:bCs/>
          <w:color w:val="auto"/>
          <w:sz w:val="21"/>
          <w:szCs w:val="21"/>
          <w:highlight w:val="none"/>
          <w:lang w:val="en-US" w:eastAsia="zh-CN"/>
        </w:rPr>
        <w:t>说法</w:t>
      </w:r>
      <w:r>
        <w:rPr>
          <w:rFonts w:ascii="Times New Roman" w:hAnsi="Times New Roman"/>
          <w:kern w:val="0"/>
          <w:szCs w:val="21"/>
          <w:highlight w:val="none"/>
        </w:rPr>
        <w:t>正确的是</w:t>
      </w:r>
      <m:oMath>
        <m:r>
          <m:rPr/>
          <w:rPr>
            <w:rFonts w:ascii="Cambria Math" w:hAnsi="Cambria Math"/>
            <w:highlight w:val="none"/>
          </w:rPr>
          <m:t>(    )</m:t>
        </m:r>
      </m:oMath>
      <w:bookmarkEnd w:id="3"/>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压力都是由于物体的重力产生的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压力的大小总是等于物体的重力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竖直作用在物体表面上的力叫作压力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压力的大小有时等于物体的重力</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知识点二：压力的作用效果——压强</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rPr>
          <w:rFonts w:hint="eastAsia"/>
          <w:b/>
          <w:bCs/>
          <w:color w:val="0000FF"/>
          <w:sz w:val="21"/>
          <w:szCs w:val="21"/>
          <w:highlight w:val="none"/>
          <w:lang w:eastAsia="zh-CN"/>
        </w:rPr>
      </w:pPr>
      <w:r>
        <w:rPr>
          <w:rFonts w:ascii="Times New Roman" w:hAnsi="Times New Roman"/>
          <w:kern w:val="0"/>
          <w:highlight w:val="none"/>
        </w:rPr>
        <w:t>压强大小是由压力和受力面积共同决定的，不仅仅决定于压力大小。压力F和受力面积S之间不存在因果关系，但压强p和F、S之间有着密切联系，在S一定时，p与F成正比，在F一定时，p与S成反比。</w:t>
      </w:r>
      <w:r>
        <w:rPr>
          <w:rFonts w:ascii="Times New Roman" w:hAnsi="Times New Roman"/>
          <w:kern w:val="0"/>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2022·湖南郴州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一个质量分布均匀的立方体，静止在水平地面上。沿图中虚线将其分割成体积相等的a、b两部分，并取走a部分。剩下的b部分（未倾倒）对水平地面产生的压强最大的是（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rPr>
        <w:drawing>
          <wp:inline distT="0" distB="0" distL="114300" distR="114300">
            <wp:extent cx="1038225" cy="771525"/>
            <wp:effectExtent l="0" t="0" r="13335" b="5715"/>
            <wp:docPr id="25" name="图片 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038225" cy="771525"/>
                    </a:xfrm>
                    <a:prstGeom prst="rect">
                      <a:avLst/>
                    </a:prstGeom>
                  </pic:spPr>
                </pic:pic>
              </a:graphicData>
            </a:graphic>
          </wp:inline>
        </w:drawing>
      </w:r>
      <w:r>
        <w:rPr>
          <w:rFonts w:hint="eastAsia" w:ascii="宋体" w:hAnsi="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B. </w:t>
      </w:r>
      <w:r>
        <w:rPr>
          <w:rFonts w:hint="eastAsia" w:ascii="宋体" w:hAnsi="宋体" w:eastAsia="宋体" w:cs="宋体"/>
          <w:color w:val="auto"/>
          <w:sz w:val="21"/>
          <w:szCs w:val="21"/>
          <w:highlight w:val="none"/>
        </w:rPr>
        <w:drawing>
          <wp:inline distT="0" distB="0" distL="114300" distR="114300">
            <wp:extent cx="1000125" cy="742950"/>
            <wp:effectExtent l="0" t="0" r="5715" b="381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000125" cy="742950"/>
                    </a:xfrm>
                    <a:prstGeom prst="rect">
                      <a:avLst/>
                    </a:prstGeom>
                  </pic:spPr>
                </pic:pic>
              </a:graphicData>
            </a:graphic>
          </wp:inline>
        </w:drawing>
      </w:r>
      <w:r>
        <w:rPr>
          <w:rFonts w:hint="eastAsia" w:ascii="宋体" w:hAnsi="宋体" w:eastAsia="宋体" w:cs="宋体"/>
          <w:color w:val="auto"/>
          <w:sz w:val="21"/>
          <w:szCs w:val="21"/>
          <w:highlight w:val="none"/>
        </w:rPr>
        <w:t xml:space="preserve">C. </w:t>
      </w:r>
      <w:r>
        <w:rPr>
          <w:rFonts w:hint="eastAsia" w:ascii="宋体" w:hAnsi="宋体" w:eastAsia="宋体" w:cs="宋体"/>
          <w:color w:val="auto"/>
          <w:sz w:val="21"/>
          <w:szCs w:val="21"/>
          <w:highlight w:val="none"/>
        </w:rPr>
        <w:drawing>
          <wp:inline distT="0" distB="0" distL="114300" distR="114300">
            <wp:extent cx="1047750" cy="781050"/>
            <wp:effectExtent l="0" t="0" r="3810" b="1143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047750" cy="781050"/>
                    </a:xfrm>
                    <a:prstGeom prst="rect">
                      <a:avLst/>
                    </a:prstGeom>
                  </pic:spPr>
                </pic:pic>
              </a:graphicData>
            </a:graphic>
          </wp:inline>
        </w:drawing>
      </w:r>
      <w:r>
        <w:rPr>
          <w:rFonts w:hint="eastAsia" w:ascii="宋体" w:hAnsi="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D. </w:t>
      </w:r>
      <w:r>
        <w:rPr>
          <w:rFonts w:hint="eastAsia" w:ascii="宋体" w:hAnsi="宋体" w:eastAsia="宋体" w:cs="宋体"/>
          <w:color w:val="auto"/>
          <w:sz w:val="21"/>
          <w:szCs w:val="21"/>
          <w:highlight w:val="none"/>
        </w:rPr>
        <w:drawing>
          <wp:inline distT="0" distB="0" distL="114300" distR="114300">
            <wp:extent cx="1038225" cy="771525"/>
            <wp:effectExtent l="0" t="0" r="13335" b="5715"/>
            <wp:docPr id="76" name="图片 7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038225" cy="77152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图水平雪地上，穿着雪橇的芳芳总质量为</w:t>
      </w:r>
      <m:oMath>
        <m:r>
          <m:rPr/>
          <w:rPr>
            <w:rFonts w:ascii="Cambria Math" w:hAnsi="Cambria Math"/>
            <w:highlight w:val="none"/>
          </w:rPr>
          <m:t>70Kg</m:t>
        </m:r>
      </m:oMath>
      <w:r>
        <w:rPr>
          <w:rFonts w:ascii="Times New Roman" w:hAnsi="Times New Roman"/>
          <w:kern w:val="0"/>
          <w:szCs w:val="21"/>
          <w:highlight w:val="none"/>
        </w:rPr>
        <w:t>，没有陷入雪地；而穿着运动鞋的小明总质量为</w:t>
      </w:r>
      <m:oMath>
        <m:r>
          <m:rPr/>
          <w:rPr>
            <w:rFonts w:ascii="Cambria Math" w:hAnsi="Cambria Math"/>
            <w:highlight w:val="none"/>
          </w:rPr>
          <m:t>50Kg</m:t>
        </m:r>
      </m:oMath>
      <w:r>
        <w:rPr>
          <w:rFonts w:ascii="Times New Roman" w:hAnsi="Times New Roman"/>
          <w:kern w:val="0"/>
          <w:szCs w:val="21"/>
          <w:highlight w:val="none"/>
        </w:rPr>
        <w:t>，却深陷雪地。下列说法正确的是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981200" cy="9144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981200" cy="9144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芳芳对雪地的压力比小明的小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芳芳对雪地的压力和小明的一样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芳芳对雪地单位面积的压力比小明的小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受力面积和压力都不等，无法比较谁对雪地的压强大</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知识点三：压强的计算</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kern w:val="0"/>
          <w:highlight w:val="none"/>
        </w:rPr>
      </w:pPr>
      <w:r>
        <w:rPr>
          <w:rFonts w:ascii="Times New Roman" w:hAnsi="Times New Roman"/>
          <w:kern w:val="0"/>
          <w:highlight w:val="none"/>
        </w:rPr>
        <w:drawing>
          <wp:inline distT="0" distB="0" distL="114300" distR="114300">
            <wp:extent cx="629920" cy="198120"/>
            <wp:effectExtent l="0" t="0" r="10160" b="0"/>
            <wp:docPr id="5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1"/>
                    <pic:cNvPicPr>
                      <a:picLocks noChangeAspect="1"/>
                    </pic:cNvPicPr>
                  </pic:nvPicPr>
                  <pic:blipFill>
                    <a:blip r:embed="rId29"/>
                    <a:stretch>
                      <a:fillRect/>
                    </a:stretch>
                  </pic:blipFill>
                  <pic:spPr>
                    <a:xfrm>
                      <a:off x="0" y="0"/>
                      <a:ext cx="629920" cy="198120"/>
                    </a:xfrm>
                    <a:prstGeom prst="rect">
                      <a:avLst/>
                    </a:prstGeom>
                    <a:noFill/>
                    <a:ln>
                      <a:noFill/>
                    </a:ln>
                  </pic:spPr>
                </pic:pic>
              </a:graphicData>
            </a:graphic>
          </wp:inline>
        </w:drawing>
      </w:r>
      <w:r>
        <w:rPr>
          <w:rFonts w:ascii="Times New Roman" w:hAnsi="Times New Roman"/>
          <w:kern w:val="0"/>
          <w:highlight w:val="none"/>
        </w:rPr>
        <w:t>(定义公式)</w:t>
      </w:r>
      <w:r>
        <w:rPr>
          <w:rFonts w:ascii="Times New Roman" w:hAnsi="Times New Roman"/>
          <w:kern w:val="0"/>
          <w:highlight w:val="none"/>
        </w:rPr>
        <w:drawing>
          <wp:inline distT="0" distB="0" distL="114300" distR="114300">
            <wp:extent cx="1906270" cy="758825"/>
            <wp:effectExtent l="0" t="0" r="13970" b="3175"/>
            <wp:docPr id="5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2"/>
                    <pic:cNvPicPr>
                      <a:picLocks noChangeAspect="1"/>
                    </pic:cNvPicPr>
                  </pic:nvPicPr>
                  <pic:blipFill>
                    <a:blip r:embed="rId30"/>
                    <a:stretch>
                      <a:fillRect/>
                    </a:stretch>
                  </pic:blipFill>
                  <pic:spPr>
                    <a:xfrm>
                      <a:off x="0" y="0"/>
                      <a:ext cx="1906270" cy="758825"/>
                    </a:xfrm>
                    <a:prstGeom prst="rect">
                      <a:avLst/>
                    </a:prstGeom>
                    <a:noFill/>
                    <a:ln>
                      <a:noFill/>
                    </a:ln>
                  </pic:spPr>
                </pic:pic>
              </a:graphicData>
            </a:graphic>
          </wp:inline>
        </w:drawing>
      </w:r>
    </w:p>
    <w:p>
      <w:pPr>
        <w:pStyle w:val="2"/>
        <w:keepNext w:val="0"/>
        <w:keepLines w:val="0"/>
        <w:pageBreakBefore w:val="0"/>
        <w:kinsoku/>
        <w:wordWrap/>
        <w:overflowPunct/>
        <w:topLinePunct w:val="0"/>
        <w:autoSpaceDN/>
        <w:bidi w:val="0"/>
        <w:spacing w:after="0" w:afterLines="0" w:line="360" w:lineRule="auto"/>
        <w:rPr>
          <w:rFonts w:hint="default" w:eastAsia="宋体"/>
          <w:highlight w:val="none"/>
          <w:lang w:val="en-US" w:eastAsia="zh-CN"/>
        </w:rPr>
      </w:pPr>
      <w:r>
        <w:rPr>
          <w:rFonts w:hint="eastAsia"/>
          <w:kern w:val="0"/>
          <w:highlight w:val="none"/>
          <w:lang w:val="en-US" w:eastAsia="zh-CN"/>
        </w:rPr>
        <w:t>注意S的含义，为接触面积</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（2022·湖南常德）</w:t>
      </w:r>
      <w:r>
        <w:rPr>
          <w:rFonts w:hint="eastAsia" w:ascii="宋体" w:hAnsi="宋体" w:eastAsia="宋体" w:cs="宋体"/>
          <w:color w:val="auto"/>
          <w:sz w:val="21"/>
          <w:szCs w:val="21"/>
          <w:highlight w:val="none"/>
        </w:rPr>
        <w:t>如图所示，物体重20N，它与竖直墙面的接触面积是0.2dm</w:t>
      </w:r>
      <w:r>
        <w:rPr>
          <w:rFonts w:hint="eastAsia" w:ascii="宋体" w:hAnsi="宋体" w:eastAsia="宋体" w:cs="宋体"/>
          <w:color w:val="auto"/>
          <w:sz w:val="21"/>
          <w:szCs w:val="21"/>
          <w:highlight w:val="none"/>
          <w:vertAlign w:val="superscript"/>
        </w:rPr>
        <w:t>2</w:t>
      </w:r>
      <w:r>
        <w:rPr>
          <w:rFonts w:hint="eastAsia" w:ascii="宋体" w:hAnsi="宋体" w:eastAsia="宋体" w:cs="宋体"/>
          <w:color w:val="auto"/>
          <w:sz w:val="21"/>
          <w:szCs w:val="21"/>
          <w:highlight w:val="none"/>
        </w:rPr>
        <w:t>，现用30N的水平力把物体按在墙上，墙面受到的压强是______Pa，物体受到的摩擦力是______N。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085850" cy="1038225"/>
            <wp:effectExtent l="0" t="0" r="11430" b="13335"/>
            <wp:docPr id="79" name="图片 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085850" cy="103822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4" w:name="topic_f2f49252-c48a-467f-b253-7ab92fade4"/>
      <w:r>
        <w:rPr>
          <w:rFonts w:ascii="Times New Roman" w:hAnsi="Times New Roman"/>
          <w:kern w:val="0"/>
          <w:szCs w:val="21"/>
          <w:highlight w:val="none"/>
        </w:rPr>
        <w:t>如图所示，用拇指和食指按压一支铅笔的两端，拇指和食指受到的压力分别为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，受到的压强分别为</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eastAsia="Times New Roman"/>
          <w:kern w:val="0"/>
          <w:szCs w:val="21"/>
          <w:highlight w:val="none"/>
        </w:rPr>
        <w:t>______</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eastAsia="Times New Roman"/>
          <w:kern w:val="0"/>
          <w:szCs w:val="21"/>
          <w:highlight w:val="none"/>
        </w:rPr>
        <w:t>______</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两空选填“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&lt;</m:t>
        </m:r>
      </m:oMath>
      <w:r>
        <w:rPr>
          <w:rFonts w:ascii="Times New Roman" w:hAnsi="Times New Roman"/>
          <w:kern w:val="0"/>
          <w:szCs w:val="21"/>
          <w:highlight w:val="none"/>
        </w:rPr>
        <w:t>”或“</w:t>
      </w:r>
      <m:oMath>
        <m:r>
          <m:rPr/>
          <w:rPr>
            <w:rFonts w:ascii="Cambria Math" w:hAnsi="Cambria Math"/>
            <w:highlight w:val="none"/>
          </w:rPr>
          <m: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；若</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=1N</m:t>
        </m:r>
      </m:oMath>
      <w:r>
        <w:rPr>
          <w:rFonts w:ascii="Times New Roman" w:hAnsi="Times New Roman"/>
          <w:kern w:val="0"/>
          <w:szCs w:val="21"/>
          <w:highlight w:val="none"/>
        </w:rPr>
        <w:t>，笔尖的面积为</w:t>
      </w:r>
      <m:oMath>
        <m:r>
          <m:rPr/>
          <w:rPr>
            <w:rFonts w:ascii="Cambria Math" w:hAnsi="Cambria Math"/>
            <w:highlight w:val="none"/>
          </w:rPr>
          <m:t>1×</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−6</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eastAsia="Times New Roman"/>
          <w:kern w:val="0"/>
          <w:szCs w:val="21"/>
          <w:highlight w:val="none"/>
        </w:rPr>
        <w:t>______</w:t>
      </w:r>
      <m:oMath>
        <m:r>
          <m:rPr/>
          <w:rPr>
            <w:rFonts w:ascii="Cambria Math" w:hAnsi="Cambria Math"/>
            <w:highlight w:val="none"/>
          </w:rPr>
          <m:t>Pa</m:t>
        </m:r>
      </m:oMath>
      <w:r>
        <w:rPr>
          <w:rFonts w:ascii="Times New Roman" w:hAnsi="Times New Roman"/>
          <w:kern w:val="0"/>
          <w:szCs w:val="21"/>
          <w:highlight w:val="none"/>
        </w:rPr>
        <w:t>。</w:t>
      </w:r>
      <w:bookmarkEnd w:id="4"/>
      <w:r>
        <w:rPr>
          <w:rFonts w:ascii="Times New Roman" w:hAnsi="Times New Roman" w:eastAsia="Times New Roman"/>
          <w:kern w:val="0"/>
          <w:sz w:val="24"/>
          <w:szCs w:val="24"/>
          <w:highlight w:val="none"/>
        </w:rPr>
        <w:br w:type="textWrapping"/>
      </w:r>
      <w:r>
        <w:rPr>
          <w:rFonts w:ascii="Times New Roman" w:hAnsi="Times New Roman"/>
          <w:highlight w:val="none"/>
        </w:rPr>
        <w:drawing>
          <wp:inline distT="0" distB="0" distL="0" distR="0">
            <wp:extent cx="895350" cy="1123950"/>
            <wp:effectExtent l="0" t="0" r="381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895350" cy="1123950"/>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p>
        </w:tc>
      </w:tr>
    </w:tbl>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知识点四：增大或者减小压强的方法</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adjustRightInd w:val="0"/>
        <w:snapToGrid w:val="0"/>
        <w:spacing w:line="360" w:lineRule="auto"/>
        <w:rPr>
          <w:rFonts w:ascii="Times New Roman" w:hAnsi="Times New Roman"/>
          <w:kern w:val="0"/>
          <w:highlight w:val="none"/>
        </w:rPr>
      </w:pPr>
      <w:r>
        <w:rPr>
          <w:rFonts w:ascii="Times New Roman" w:hAnsi="Times New Roman"/>
          <w:kern w:val="0"/>
          <w:highlight w:val="none"/>
        </w:rPr>
        <w:t xml:space="preserve">     </w:t>
      </w:r>
      <w:r>
        <w:rPr>
          <w:rFonts w:ascii="Times New Roman" w:hAnsi="Times New Roman"/>
          <w:bCs/>
          <w:kern w:val="0"/>
          <w:highlight w:val="none"/>
        </w:rPr>
        <w:t>1、增大压强的方法</w:t>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kern w:val="0"/>
          <w:highlight w:val="none"/>
        </w:rPr>
        <w:drawing>
          <wp:inline distT="0" distB="0" distL="114300" distR="114300">
            <wp:extent cx="3459480" cy="741680"/>
            <wp:effectExtent l="0" t="0" r="0" b="5080"/>
            <wp:docPr id="5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0"/>
                    <pic:cNvPicPr>
                      <a:picLocks noChangeAspect="1"/>
                    </pic:cNvPicPr>
                  </pic:nvPicPr>
                  <pic:blipFill>
                    <a:blip r:embed="rId33"/>
                    <a:stretch>
                      <a:fillRect/>
                    </a:stretch>
                  </pic:blipFill>
                  <pic:spPr>
                    <a:xfrm>
                      <a:off x="0" y="0"/>
                      <a:ext cx="3459480" cy="741680"/>
                    </a:xfrm>
                    <a:prstGeom prst="rect">
                      <a:avLst/>
                    </a:prstGeom>
                    <a:noFill/>
                    <a:ln>
                      <a:noFill/>
                    </a:ln>
                  </pic:spPr>
                </pic:pic>
              </a:graphicData>
            </a:graphic>
          </wp:inline>
        </w:drawing>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bCs/>
          <w:kern w:val="0"/>
          <w:highlight w:val="none"/>
        </w:rPr>
        <w:t>2、减小压强的方法</w:t>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kern w:val="0"/>
          <w:highlight w:val="none"/>
        </w:rPr>
        <w:drawing>
          <wp:inline distT="0" distB="0" distL="0" distR="0">
            <wp:extent cx="3448050" cy="7810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3448050" cy="781050"/>
                    </a:xfrm>
                    <a:prstGeom prst="rect">
                      <a:avLst/>
                    </a:prstGeom>
                    <a:noFill/>
                    <a:ln>
                      <a:noFill/>
                    </a:ln>
                  </pic:spPr>
                </pic:pic>
              </a:graphicData>
            </a:graphic>
          </wp:inline>
        </w:drawing>
      </w:r>
      <w:r>
        <w:rPr>
          <w:rFonts w:ascii="Times New Roman" w:hAnsi="Times New Roman"/>
          <w:kern w:val="0"/>
          <w:highlight w:val="none"/>
        </w:rPr>
        <w:t xml:space="preserve"> </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2022·浙江宁波</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在日常生活生产中，根据需要常常要考虑受力面上的压强大小。下列事例中能增大压强的是（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rPr>
        <w:drawing>
          <wp:inline distT="0" distB="0" distL="114300" distR="114300">
            <wp:extent cx="1247775" cy="771525"/>
            <wp:effectExtent l="0" t="0" r="1905"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1247775" cy="771525"/>
                    </a:xfrm>
                    <a:prstGeom prst="rect">
                      <a:avLst/>
                    </a:prstGeom>
                  </pic:spPr>
                </pic:pic>
              </a:graphicData>
            </a:graphic>
          </wp:inline>
        </w:drawing>
      </w:r>
      <w:r>
        <w:rPr>
          <w:rFonts w:hint="eastAsia" w:ascii="宋体" w:hAnsi="宋体" w:eastAsia="宋体" w:cs="宋体"/>
          <w:color w:val="auto"/>
          <w:sz w:val="21"/>
          <w:szCs w:val="21"/>
          <w:highlight w:val="none"/>
        </w:rPr>
        <w:drawing>
          <wp:inline distT="0" distB="0" distL="114300" distR="114300">
            <wp:extent cx="1228725" cy="1028700"/>
            <wp:effectExtent l="0" t="0" r="5715" b="762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228725" cy="1028700"/>
                    </a:xfrm>
                    <a:prstGeom prst="rect">
                      <a:avLst/>
                    </a:prstGeom>
                  </pic:spPr>
                </pic:pic>
              </a:graphicData>
            </a:graphic>
          </wp:inline>
        </w:drawing>
      </w:r>
      <w:r>
        <w:rPr>
          <w:rFonts w:hint="eastAsia" w:ascii="宋体" w:hAnsi="宋体" w:eastAsia="宋体" w:cs="宋体"/>
          <w:color w:val="auto"/>
          <w:sz w:val="21"/>
          <w:szCs w:val="21"/>
          <w:highlight w:val="none"/>
        </w:rPr>
        <w:drawing>
          <wp:inline distT="0" distB="0" distL="114300" distR="114300">
            <wp:extent cx="1228725" cy="1400175"/>
            <wp:effectExtent l="0" t="0" r="5715" b="1905"/>
            <wp:docPr id="77" name="图片 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228725" cy="1400175"/>
                    </a:xfrm>
                    <a:prstGeom prst="rect">
                      <a:avLst/>
                    </a:prstGeom>
                  </pic:spPr>
                </pic:pic>
              </a:graphicData>
            </a:graphic>
          </wp:inline>
        </w:drawing>
      </w:r>
      <w:r>
        <w:rPr>
          <w:rFonts w:hint="eastAsia" w:ascii="宋体" w:hAnsi="宋体" w:eastAsia="宋体" w:cs="宋体"/>
          <w:color w:val="auto"/>
          <w:sz w:val="21"/>
          <w:szCs w:val="21"/>
          <w:highlight w:val="none"/>
        </w:rPr>
        <w:drawing>
          <wp:inline distT="0" distB="0" distL="114300" distR="114300">
            <wp:extent cx="1228725" cy="1457325"/>
            <wp:effectExtent l="0" t="0" r="5715" b="5715"/>
            <wp:docPr id="78" name="图片 7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228725" cy="14573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A.坦克通过履带与地面接触</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单钢轮压路机有较重的前轮</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滑雪板与雪地接触面积较大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背包用较宽的背带</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5" w:name="topic_797721e2-d19c-4e70-b1ec-fb6b965f6d"/>
      <w:r>
        <w:rPr>
          <w:rFonts w:ascii="Times New Roman" w:hAnsi="Times New Roman"/>
          <w:kern w:val="0"/>
          <w:szCs w:val="21"/>
          <w:highlight w:val="none"/>
        </w:rPr>
        <w:t>图示的四个实例中，为了增大压强的是</w:t>
      </w:r>
      <m:oMath>
        <m:r>
          <m:rPr/>
          <w:rPr>
            <w:rFonts w:ascii="Cambria Math" w:hAnsi="Cambria Math"/>
            <w:highlight w:val="none"/>
          </w:rPr>
          <m:t>(    )</m:t>
        </m:r>
        <w:bookmarkEnd w:id="5"/>
      </m:oMath>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438150" cy="971550"/>
            <wp:effectExtent l="0" t="0" r="3810"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438150" cy="97155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895350" cy="771525"/>
            <wp:effectExtent l="0" t="0" r="381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895350" cy="77152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914400" cy="80010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914400" cy="80010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1047750" cy="666750"/>
            <wp:effectExtent l="0" t="0" r="381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047750" cy="666750"/>
                    </a:xfrm>
                    <a:prstGeom prst="rect">
                      <a:avLst/>
                    </a:prstGeom>
                    <a:noFill/>
                    <a:ln>
                      <a:noFill/>
                    </a:ln>
                  </pic:spPr>
                </pic:pic>
              </a:graphicData>
            </a:graphic>
          </wp:inline>
        </w:drawing>
      </w:r>
    </w:p>
    <w:p>
      <w:pPr>
        <w:keepNext w:val="0"/>
        <w:keepLines w:val="0"/>
        <w:pageBreakBefore w:val="0"/>
        <w:numPr>
          <w:ilvl w:val="0"/>
          <w:numId w:val="12"/>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饮料管的一端剪成斜口</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在铁轨下面铺枕木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书包背带做得较宽</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图钉帽的面积做得较大</w:t>
      </w:r>
    </w:p>
    <w:p>
      <w:pPr>
        <w:keepNext w:val="0"/>
        <w:keepLines w:val="0"/>
        <w:pageBreakBefore w:val="0"/>
        <w:kinsoku/>
        <w:wordWrap/>
        <w:overflowPunct/>
        <w:topLinePunct w:val="0"/>
        <w:autoSpaceDN/>
        <w:bidi w:val="0"/>
        <w:spacing w:line="360" w:lineRule="auto"/>
        <w:rPr>
          <w:rFonts w:hint="eastAsia"/>
          <w:b/>
          <w:color w:val="FF00FF"/>
          <w:highlight w:val="none"/>
          <w:lang w:val="en-US" w:eastAsia="zh-CN"/>
        </w:rPr>
      </w:pPr>
      <w:r>
        <w:rPr>
          <w:rFonts w:hint="eastAsia"/>
          <w:b/>
          <w:color w:val="FF00FF"/>
          <w:highlight w:val="none"/>
          <w:lang w:val="en-US" w:eastAsia="zh-CN"/>
        </w:rPr>
        <w:t>知识点五：探究压力作用效果实验</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textAlignment w:val="center"/>
        <w:rPr>
          <w:b/>
          <w:snapToGrid w:val="0"/>
          <w:kern w:val="0"/>
          <w:szCs w:val="21"/>
          <w:highlight w:val="none"/>
        </w:rPr>
      </w:pPr>
      <w:r>
        <w:rPr>
          <w:snapToGrid w:val="0"/>
          <w:kern w:val="0"/>
          <w:szCs w:val="21"/>
          <w:highlight w:val="none"/>
        </w:rPr>
        <w:t>压力的作用效果不但与压力的大小有关还与受力面积的大小有关，所以研究影响压力的作用效果的因素必须采用控制变量法。</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（2022·四川凉山州）</w:t>
      </w:r>
      <w:r>
        <w:rPr>
          <w:rFonts w:hint="eastAsia" w:ascii="宋体" w:hAnsi="宋体" w:eastAsia="宋体" w:cs="宋体"/>
          <w:color w:val="auto"/>
          <w:sz w:val="21"/>
          <w:szCs w:val="21"/>
          <w:highlight w:val="none"/>
        </w:rPr>
        <w:t>在“探究压力作用效果与哪些因素有关”的实验中，某同学利用了多个完全相同的铁块和海绵进行了如图所示的实验。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581275" cy="1019175"/>
            <wp:effectExtent l="0" t="0" r="9525" b="190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2581275" cy="10191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（1）实验中通过观察海绵的____________来比较压力作用效果；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（2）由____________两图可以探究压力作用效果与压力大小的关系；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（3）对比乙、丙两图可以得出：当压力一定时，____________越小，压力作用效果越明显；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（4）对比甲、丙两图，该同学认为压力作用效果与压力大小无关，他的观点是__________（选填“正确”或“错误”）的，理由是____________。</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highlight w:val="none"/>
        </w:rPr>
      </w:pPr>
      <w:r>
        <w:rPr>
          <w:highlight w:val="none"/>
        </w:rPr>
        <w:t>如图所示，用一只矿泉水瓶和一块海绵等器材探究“影响压力的作用效果的因素”。</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2733675" cy="1009650"/>
            <wp:effectExtent l="0" t="0" r="9525" b="1143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44"/>
                    <a:stretch>
                      <a:fillRect/>
                    </a:stretch>
                  </pic:blipFill>
                  <pic:spPr>
                    <a:xfrm>
                      <a:off x="0" y="0"/>
                      <a:ext cx="2733675" cy="100965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t>(</w:t>
      </w:r>
      <w:r>
        <w:rPr>
          <w:rFonts w:eastAsia="Times New Roman"/>
          <w:highlight w:val="none"/>
        </w:rPr>
        <w:t>1</w:t>
      </w:r>
      <w:r>
        <w:rPr>
          <w:highlight w:val="none"/>
        </w:rPr>
        <w:t>)实验时，通过观察</w:t>
      </w:r>
      <w:r>
        <w:rPr>
          <w:highlight w:val="none"/>
          <w:u w:val="single"/>
        </w:rPr>
        <w:t xml:space="preserve">       </w:t>
      </w:r>
      <w:r>
        <w:rPr>
          <w:highlight w:val="none"/>
        </w:rPr>
        <w:t>来比较矿泉水瓶对海绵的压力作用效果。</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t>(</w:t>
      </w:r>
      <w:r>
        <w:rPr>
          <w:rFonts w:eastAsia="Times New Roman"/>
          <w:highlight w:val="none"/>
        </w:rPr>
        <w:t>2</w:t>
      </w:r>
      <w:r>
        <w:rPr>
          <w:highlight w:val="none"/>
        </w:rPr>
        <w:t>)在图</w:t>
      </w:r>
      <w:r>
        <w:rPr>
          <w:rFonts w:eastAsia="Times New Roman"/>
          <w:highlight w:val="none"/>
        </w:rPr>
        <w:t>A</w:t>
      </w:r>
      <w:r>
        <w:rPr>
          <w:highlight w:val="none"/>
        </w:rPr>
        <w:t>、</w:t>
      </w:r>
      <w:r>
        <w:rPr>
          <w:rFonts w:eastAsia="Times New Roman"/>
          <w:highlight w:val="none"/>
        </w:rPr>
        <w:t>B</w:t>
      </w:r>
      <w:r>
        <w:rPr>
          <w:highlight w:val="none"/>
        </w:rPr>
        <w:t>、</w:t>
      </w:r>
      <w:r>
        <w:rPr>
          <w:rFonts w:eastAsia="Times New Roman"/>
          <w:highlight w:val="none"/>
        </w:rPr>
        <w:t>C</w:t>
      </w:r>
      <w:r>
        <w:rPr>
          <w:highlight w:val="none"/>
        </w:rPr>
        <w:t>操作中，观察图</w:t>
      </w:r>
      <w:r>
        <w:rPr>
          <w:highlight w:val="none"/>
          <w:u w:val="single"/>
        </w:rPr>
        <w:t xml:space="preserve">       </w:t>
      </w:r>
      <w:r>
        <w:rPr>
          <w:highlight w:val="none"/>
        </w:rPr>
        <w:t>和</w:t>
      </w:r>
      <w:r>
        <w:rPr>
          <w:highlight w:val="none"/>
          <w:u w:val="single"/>
        </w:rPr>
        <w:t xml:space="preserve">       </w:t>
      </w:r>
      <w:r>
        <w:rPr>
          <w:highlight w:val="none"/>
        </w:rPr>
        <w:t>可知</w:t>
      </w:r>
      <w:r>
        <w:rPr>
          <w:rFonts w:eastAsia="Times New Roman"/>
          <w:highlight w:val="none"/>
        </w:rPr>
        <w:t>:</w:t>
      </w:r>
      <w:r>
        <w:rPr>
          <w:highlight w:val="none"/>
        </w:rPr>
        <w:t>压力一定时，受力面积越小，压力的作用效果越明显；观察图</w:t>
      </w:r>
      <w:r>
        <w:rPr>
          <w:rFonts w:eastAsia="Times New Roman"/>
          <w:highlight w:val="none"/>
        </w:rPr>
        <w:t>B</w:t>
      </w:r>
      <w:r>
        <w:rPr>
          <w:highlight w:val="none"/>
        </w:rPr>
        <w:t>和</w:t>
      </w:r>
      <w:r>
        <w:rPr>
          <w:rFonts w:eastAsia="Times New Roman"/>
          <w:highlight w:val="none"/>
        </w:rPr>
        <w:t>C</w:t>
      </w:r>
      <w:r>
        <w:rPr>
          <w:highlight w:val="none"/>
        </w:rPr>
        <w:t>可知：受力面积—定时，</w:t>
      </w:r>
      <w:r>
        <w:rPr>
          <w:highlight w:val="none"/>
          <w:u w:val="single"/>
        </w:rPr>
        <w:t xml:space="preserve">      </w:t>
      </w:r>
      <w:r>
        <w:rPr>
          <w:highlight w:val="none"/>
        </w:rPr>
        <w:t>越大，压力的作用效果越明显。</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t>(</w:t>
      </w:r>
      <w:r>
        <w:rPr>
          <w:rFonts w:eastAsia="Times New Roman"/>
          <w:highlight w:val="none"/>
        </w:rPr>
        <w:t>3</w:t>
      </w:r>
      <w:r>
        <w:rPr>
          <w:highlight w:val="none"/>
        </w:rPr>
        <w:t>)若将矿泉水瓶放在石块上如图</w:t>
      </w:r>
      <w:r>
        <w:rPr>
          <w:rFonts w:eastAsia="Times New Roman"/>
          <w:highlight w:val="none"/>
        </w:rPr>
        <w:t>D</w:t>
      </w:r>
      <w:r>
        <w:rPr>
          <w:highlight w:val="none"/>
        </w:rPr>
        <w:t>所示，矿泉水瓶对石块的压力作用效果与</w:t>
      </w:r>
      <w:r>
        <w:rPr>
          <w:rFonts w:eastAsia="Times New Roman"/>
          <w:highlight w:val="none"/>
        </w:rPr>
        <w:t>A</w:t>
      </w:r>
      <w:r>
        <w:rPr>
          <w:highlight w:val="none"/>
        </w:rPr>
        <w:t>图中对海绵的压力作用效果</w:t>
      </w:r>
      <w:r>
        <w:rPr>
          <w:highlight w:val="none"/>
          <w:u w:val="single"/>
        </w:rPr>
        <w:t xml:space="preserve">      </w:t>
      </w:r>
      <w:r>
        <w:rPr>
          <w:highlight w:val="none"/>
        </w:rPr>
        <w:t>(选填“相同”或“不相同”)。</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45" r:link="rId46"/>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6" w:name="topic_52162351-1312-4fbd-bb75-edd0ccc66a"/>
      <w:r>
        <w:rPr>
          <w:rFonts w:ascii="Times New Roman" w:hAnsi="Times New Roman"/>
          <w:kern w:val="0"/>
          <w:szCs w:val="21"/>
          <w:highlight w:val="none"/>
        </w:rPr>
        <w:t>下图中物体对支持面的压力表示正确的是</w:t>
      </w:r>
      <m:oMath>
        <m:r>
          <m:rPr/>
          <w:rPr>
            <w:rFonts w:ascii="Cambria Math" w:hAnsi="Cambria Math"/>
            <w:highlight w:val="none"/>
          </w:rPr>
          <m:t>(    )</m:t>
        </m:r>
      </m:oMath>
      <w:bookmarkEnd w:id="6"/>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752475" cy="5238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752475" cy="523875"/>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752475" cy="628650"/>
            <wp:effectExtent l="0" t="0" r="9525" b="1143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752475" cy="628650"/>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790575" cy="676275"/>
            <wp:effectExtent l="0" t="0" r="190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790575" cy="676275"/>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790575" cy="666750"/>
            <wp:effectExtent l="0" t="0" r="190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790575" cy="666750"/>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bookmarkStart w:id="7" w:name="topic_41954dd9-7c60-4e53-850b-85367b92d6"/>
      <w:r>
        <w:rPr>
          <w:b w:val="0"/>
          <w:bCs/>
          <w:highlight w:val="none"/>
        </w:rPr>
        <w:t>(2021·湖南岳阳市·中考真题)</w:t>
      </w:r>
      <w:r>
        <w:rPr>
          <w:rFonts w:ascii="宋体" w:hAnsi="宋体" w:cs="宋体"/>
          <w:b w:val="0"/>
          <w:bCs/>
          <w:highlight w:val="none"/>
        </w:rPr>
        <w:t>图甲，用手握住一个核桃很难将其捏破；图乙，将</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两个核桃放在一起捏，</w:t>
      </w:r>
      <w:r>
        <w:rPr>
          <w:rFonts w:eastAsia="Times New Roman"/>
          <w:b w:val="0"/>
          <w:bCs/>
          <w:highlight w:val="none"/>
        </w:rPr>
        <w:t>A</w:t>
      </w:r>
      <w:r>
        <w:rPr>
          <w:rFonts w:ascii="宋体" w:hAnsi="宋体" w:cs="宋体"/>
          <w:b w:val="0"/>
          <w:bCs/>
          <w:highlight w:val="none"/>
        </w:rPr>
        <w:t>破了，</w:t>
      </w:r>
      <w:r>
        <w:rPr>
          <w:rFonts w:eastAsia="Times New Roman"/>
          <w:b w:val="0"/>
          <w:bCs/>
          <w:highlight w:val="none"/>
        </w:rPr>
        <w:t>B</w:t>
      </w:r>
      <w:r>
        <w:rPr>
          <w:rFonts w:ascii="宋体" w:hAnsi="宋体" w:cs="宋体"/>
          <w:b w:val="0"/>
          <w:bCs/>
          <w:highlight w:val="none"/>
        </w:rPr>
        <w:t>没破。下列说法正确的是(　　)</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590675" cy="847725"/>
            <wp:effectExtent l="0" t="0" r="9525" b="5715"/>
            <wp:docPr id="799057077" name="图片 79905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57077" name="图片 799057077"/>
                    <pic:cNvPicPr>
                      <a:picLocks noChangeAspect="1"/>
                    </pic:cNvPicPr>
                  </pic:nvPicPr>
                  <pic:blipFill>
                    <a:blip r:embed="rId51"/>
                    <a:stretch>
                      <a:fillRect/>
                    </a:stretch>
                  </pic:blipFill>
                  <pic:spPr>
                    <a:xfrm>
                      <a:off x="0" y="0"/>
                      <a:ext cx="1590675" cy="84772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两个核桃放在一起容易捏破，主要是因为增大了压力</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B．</w:t>
      </w:r>
      <w:r>
        <w:rPr>
          <w:rFonts w:eastAsia="Times New Roman"/>
          <w:b w:val="0"/>
          <w:bCs/>
          <w:highlight w:val="none"/>
        </w:rPr>
        <w:t>B</w:t>
      </w:r>
      <w:r>
        <w:rPr>
          <w:rFonts w:ascii="宋体" w:hAnsi="宋体" w:cs="宋体"/>
          <w:b w:val="0"/>
          <w:bCs/>
          <w:highlight w:val="none"/>
        </w:rPr>
        <w:t>给</w:t>
      </w:r>
      <w:r>
        <w:rPr>
          <w:rFonts w:eastAsia="Times New Roman"/>
          <w:b w:val="0"/>
          <w:bCs/>
          <w:highlight w:val="none"/>
        </w:rPr>
        <w:t>A</w:t>
      </w:r>
      <w:r>
        <w:rPr>
          <w:rFonts w:ascii="宋体" w:hAnsi="宋体" w:cs="宋体"/>
          <w:b w:val="0"/>
          <w:bCs/>
          <w:highlight w:val="none"/>
        </w:rPr>
        <w:t>的力大于</w:t>
      </w:r>
      <w:r>
        <w:rPr>
          <w:rFonts w:eastAsia="Times New Roman"/>
          <w:b w:val="0"/>
          <w:bCs/>
          <w:highlight w:val="none"/>
        </w:rPr>
        <w:t>A</w:t>
      </w:r>
      <w:r>
        <w:rPr>
          <w:rFonts w:ascii="宋体" w:hAnsi="宋体" w:cs="宋体"/>
          <w:b w:val="0"/>
          <w:bCs/>
          <w:highlight w:val="none"/>
        </w:rPr>
        <w:t>给</w:t>
      </w:r>
      <w:r>
        <w:rPr>
          <w:rFonts w:eastAsia="Times New Roman"/>
          <w:b w:val="0"/>
          <w:bCs/>
          <w:highlight w:val="none"/>
        </w:rPr>
        <w:t>B</w:t>
      </w:r>
      <w:r>
        <w:rPr>
          <w:rFonts w:ascii="宋体" w:hAnsi="宋体" w:cs="宋体"/>
          <w:b w:val="0"/>
          <w:bCs/>
          <w:highlight w:val="none"/>
        </w:rPr>
        <w:t>的力</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接触处，</w:t>
      </w:r>
      <w:r>
        <w:rPr>
          <w:rFonts w:eastAsia="Times New Roman"/>
          <w:b w:val="0"/>
          <w:bCs/>
          <w:highlight w:val="none"/>
        </w:rPr>
        <w:t>A</w:t>
      </w:r>
      <w:r>
        <w:rPr>
          <w:rFonts w:ascii="宋体" w:hAnsi="宋体" w:cs="宋体"/>
          <w:b w:val="0"/>
          <w:bCs/>
          <w:highlight w:val="none"/>
        </w:rPr>
        <w:t>受到的压强大于</w:t>
      </w:r>
      <w:r>
        <w:rPr>
          <w:rFonts w:eastAsia="Times New Roman"/>
          <w:b w:val="0"/>
          <w:bCs/>
          <w:highlight w:val="none"/>
        </w:rPr>
        <w:t>B</w:t>
      </w:r>
      <w:r>
        <w:rPr>
          <w:rFonts w:ascii="宋体" w:hAnsi="宋体" w:cs="宋体"/>
          <w:b w:val="0"/>
          <w:bCs/>
          <w:highlight w:val="none"/>
        </w:rPr>
        <w:t>受到的压强</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D．</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接触处，</w:t>
      </w:r>
      <w:r>
        <w:rPr>
          <w:rFonts w:eastAsia="Times New Roman"/>
          <w:b w:val="0"/>
          <w:bCs/>
          <w:highlight w:val="none"/>
        </w:rPr>
        <w:t>A</w:t>
      </w:r>
      <w:r>
        <w:rPr>
          <w:rFonts w:ascii="宋体" w:hAnsi="宋体" w:cs="宋体"/>
          <w:b w:val="0"/>
          <w:bCs/>
          <w:highlight w:val="none"/>
        </w:rPr>
        <w:t>受到的压强等于</w:t>
      </w:r>
      <w:r>
        <w:rPr>
          <w:rFonts w:eastAsia="Times New Roman"/>
          <w:b w:val="0"/>
          <w:bCs/>
          <w:highlight w:val="none"/>
        </w:rPr>
        <w:t>B</w:t>
      </w:r>
      <w:r>
        <w:rPr>
          <w:rFonts w:ascii="宋体" w:hAnsi="宋体" w:cs="宋体"/>
          <w:b w:val="0"/>
          <w:bCs/>
          <w:highlight w:val="none"/>
        </w:rPr>
        <w:t>受到的压强</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如图所示，三个质量完全相同的物体，甲为圆柱体、乙为球体、丙为正方体，在水平桌面上静止时，它们对桌面压强最大的是</w:t>
      </w:r>
      <m:oMath>
        <m:r>
          <m:rPr/>
          <w:rPr>
            <w:rFonts w:ascii="Cambria Math" w:hAnsi="Cambria Math"/>
            <w:highlight w:val="none"/>
          </w:rPr>
          <m:t>(    )</m:t>
        </m:r>
      </m:oMath>
      <w:r>
        <w:rPr>
          <w:rFonts w:ascii="Times New Roman" w:hAnsi="Times New Roman"/>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371600" cy="704850"/>
            <wp:effectExtent l="0" t="0" r="0" b="1143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71600" cy="704850"/>
                    </a:xfrm>
                    <a:prstGeom prst="rect">
                      <a:avLst/>
                    </a:prstGeom>
                    <a:noFill/>
                    <a:ln>
                      <a:noFill/>
                    </a:ln>
                  </pic:spPr>
                </pic:pic>
              </a:graphicData>
            </a:graphic>
          </wp:inline>
        </w:drawing>
      </w:r>
      <w:bookmarkEnd w:id="7"/>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丙</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一样大</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8" w:name="topic_3127f4bb-0513-4ec0-b88a-b091b97f63"/>
      <w:r>
        <w:rPr>
          <w:rFonts w:ascii="Times New Roman" w:hAnsi="Times New Roman"/>
          <w:kern w:val="0"/>
          <w:szCs w:val="21"/>
          <w:highlight w:val="none"/>
        </w:rPr>
        <w:t>沙漠之舟骆驼，能在松散的沙漠中顺利行走而不会陷下去，这是因为</w:t>
      </w:r>
      <m:oMath>
        <m:r>
          <m:rPr/>
          <w:rPr>
            <w:rFonts w:ascii="Cambria Math" w:hAnsi="Cambria Math"/>
            <w:highlight w:val="none"/>
          </w:rPr>
          <m:t>(    )</m:t>
        </m:r>
        <w:bookmarkEnd w:id="8"/>
      </m:oMath>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骆驼的重量轻</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骆驼跑得快</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骆驼的耐力大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骆驼脚掌面积大压强小</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如图所示，同种材料制成的高度相同的实心长方体A和B放在水平桌面上，A的底面积是B的2倍，则它们对水平桌面的压力之比和它们对水平桌面的压强之比是(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647825" cy="808990"/>
            <wp:effectExtent l="0" t="0" r="13335" b="13970"/>
            <wp:docPr id="6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6"/>
                    <pic:cNvPicPr>
                      <a:picLocks noChangeAspect="1"/>
                    </pic:cNvPicPr>
                  </pic:nvPicPr>
                  <pic:blipFill>
                    <a:blip r:embed="rId53"/>
                    <a:stretch>
                      <a:fillRect/>
                    </a:stretch>
                  </pic:blipFill>
                  <pic:spPr>
                    <a:xfrm>
                      <a:off x="0" y="0"/>
                      <a:ext cx="1647825" cy="808990"/>
                    </a:xfrm>
                    <a:prstGeom prst="rect">
                      <a:avLst/>
                    </a:prstGeom>
                    <a:noFill/>
                    <a:ln>
                      <a:noFill/>
                    </a:ln>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A．1:1   2:1</w:t>
      </w:r>
      <w:r>
        <w:rPr>
          <w:rFonts w:hint="eastAsia" w:ascii="宋体" w:hAnsi="宋体" w:eastAsia="宋体" w:cs="宋体"/>
          <w:bCs/>
          <w:highlight w:val="none"/>
        </w:rPr>
        <w:tab/>
      </w:r>
      <w:r>
        <w:rPr>
          <w:rFonts w:hint="eastAsia" w:ascii="宋体" w:hAnsi="宋体" w:eastAsia="宋体" w:cs="宋体"/>
          <w:bCs/>
          <w:highlight w:val="none"/>
        </w:rPr>
        <w:t>B．1:1   1:2</w:t>
      </w:r>
      <w:r>
        <w:rPr>
          <w:rFonts w:hint="eastAsia" w:ascii="宋体" w:hAnsi="宋体" w:eastAsia="宋体" w:cs="宋体"/>
          <w:bCs/>
          <w:highlight w:val="none"/>
        </w:rPr>
        <w:tab/>
      </w:r>
      <w:r>
        <w:rPr>
          <w:rFonts w:hint="eastAsia" w:ascii="宋体" w:hAnsi="宋体" w:eastAsia="宋体" w:cs="宋体"/>
          <w:bCs/>
          <w:highlight w:val="none"/>
        </w:rPr>
        <w:t>C．2:1   1:1</w:t>
      </w:r>
      <w:r>
        <w:rPr>
          <w:rFonts w:hint="eastAsia" w:ascii="宋体" w:hAnsi="宋体" w:eastAsia="宋体" w:cs="宋体"/>
          <w:bCs/>
          <w:highlight w:val="none"/>
        </w:rPr>
        <w:tab/>
      </w:r>
      <w:r>
        <w:rPr>
          <w:rFonts w:hint="eastAsia" w:ascii="宋体" w:hAnsi="宋体" w:eastAsia="宋体" w:cs="宋体"/>
          <w:bCs/>
          <w:highlight w:val="none"/>
        </w:rPr>
        <w:t>D．2:1   2:1</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w:t>
      </w:r>
      <m:oMath>
        <m:r>
          <m:rPr/>
          <w:rPr>
            <w:rFonts w:ascii="Cambria Math" w:hAnsi="Cambria Math"/>
            <w:highlight w:val="none"/>
          </w:rPr>
          <m:t>120N</m:t>
        </m:r>
      </m:oMath>
      <w:r>
        <w:rPr>
          <w:rFonts w:ascii="Times New Roman" w:hAnsi="Times New Roman"/>
          <w:kern w:val="0"/>
          <w:szCs w:val="21"/>
          <w:highlight w:val="none"/>
        </w:rPr>
        <w:t>的水平力把重</w:t>
      </w:r>
      <m:oMath>
        <m:r>
          <m:rPr/>
          <w:rPr>
            <w:rFonts w:ascii="Cambria Math" w:hAnsi="Cambria Math"/>
            <w:highlight w:val="none"/>
          </w:rPr>
          <m:t>30N</m:t>
        </m:r>
      </m:oMath>
      <w:r>
        <w:rPr>
          <w:rFonts w:ascii="Times New Roman" w:hAnsi="Times New Roman"/>
          <w:kern w:val="0"/>
          <w:szCs w:val="21"/>
          <w:highlight w:val="none"/>
        </w:rPr>
        <w:t>的长方体木块紧压在竖直的墙壁上，如图所示，木块与墙壁的接触面积为</w:t>
      </w:r>
      <m:oMath>
        <m:r>
          <m:rPr/>
          <w:rPr>
            <w:rFonts w:ascii="Cambria Math" w:hAnsi="Cambria Math"/>
            <w:highlight w:val="none"/>
          </w:rPr>
          <m:t>400c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，这时木块对墙壁的压力和压强分别为</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019175" cy="990600"/>
            <wp:effectExtent l="0" t="0" r="190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019175" cy="9906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30N 0.75Pa</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120N 0.3Pa</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C. </w:t>
      </w:r>
      <m:oMath>
        <m:r>
          <m:rPr/>
          <w:rPr>
            <w:rFonts w:ascii="Cambria Math" w:hAnsi="Cambria Math"/>
            <w:highlight w:val="none"/>
          </w:rPr>
          <m:t>30N 750Pa</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m:oMath>
        <m:r>
          <m:rPr/>
          <w:rPr>
            <w:rFonts w:ascii="Cambria Math" w:hAnsi="Cambria Math"/>
            <w:highlight w:val="none"/>
          </w:rPr>
          <m:t>120N 3000Pa</m:t>
        </m:r>
      </m:oMath>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highlight w:val="none"/>
        </w:rPr>
      </w:pPr>
      <w:r>
        <w:rPr>
          <w:rFonts w:eastAsia="Times New Roman"/>
          <w:color w:val="333333"/>
          <w:spacing w:val="15"/>
          <w:kern w:val="0"/>
          <w:szCs w:val="21"/>
          <w:highlight w:val="none"/>
          <w:shd w:val="clear" w:color="auto" w:fill="FFFFFF"/>
          <w:lang w:bidi="ar"/>
        </w:rPr>
        <w:t>如图所示，小益用一块长方体金属块和一块海绵，探究影响压力作用效果的因素。实验现象说明，在</w:t>
      </w:r>
      <w:r>
        <w:rPr>
          <w:rFonts w:hint="eastAsia"/>
          <w:highlight w:val="none"/>
        </w:rPr>
        <w:t>________</w:t>
      </w:r>
      <w:r>
        <w:rPr>
          <w:rFonts w:ascii="Times New Roman" w:hAnsi="Times New Roman"/>
          <w:kern w:val="0"/>
          <w:szCs w:val="21"/>
          <w:highlight w:val="none"/>
        </w:rPr>
        <w:t>一定</w:t>
      </w:r>
      <w:r>
        <w:rPr>
          <w:rFonts w:eastAsia="Times New Roman"/>
          <w:color w:val="333333"/>
          <w:spacing w:val="15"/>
          <w:kern w:val="0"/>
          <w:szCs w:val="21"/>
          <w:highlight w:val="none"/>
          <w:shd w:val="clear" w:color="auto" w:fill="FFFFFF"/>
          <w:lang w:bidi="ar"/>
        </w:rPr>
        <w:t>时，</w:t>
      </w:r>
      <w:r>
        <w:rPr>
          <w:rFonts w:hint="eastAsia"/>
          <w:highlight w:val="none"/>
        </w:rPr>
        <w:t>________</w:t>
      </w:r>
      <w:r>
        <w:rPr>
          <w:rFonts w:eastAsia="Times New Roman"/>
          <w:color w:val="333333"/>
          <w:spacing w:val="15"/>
          <w:kern w:val="0"/>
          <w:szCs w:val="21"/>
          <w:highlight w:val="none"/>
          <w:shd w:val="clear" w:color="auto" w:fill="FFFFFF"/>
          <w:lang w:bidi="ar"/>
        </w:rPr>
        <w:t>，压力的作用效果越明显。</w:t>
      </w:r>
      <w:r>
        <w:rPr>
          <w:rFonts w:eastAsia="Times New Roman"/>
          <w:color w:val="333333"/>
          <w:kern w:val="0"/>
          <w:szCs w:val="21"/>
          <w:highlight w:val="none"/>
          <w:shd w:val="clear" w:color="auto" w:fill="FFFFFF"/>
          <w:lang w:bidi="ar"/>
        </w:rPr>
        <w:br w:type="textWrapping"/>
      </w:r>
      <w:r>
        <w:rPr>
          <w:rFonts w:eastAsia="Times New Roman"/>
          <w:color w:val="333333"/>
          <w:spacing w:val="15"/>
          <w:kern w:val="0"/>
          <w:szCs w:val="21"/>
          <w:highlight w:val="none"/>
          <w:shd w:val="clear" w:color="auto" w:fill="FFFFFF"/>
          <w:lang w:bidi="ar"/>
        </w:rPr>
        <w:drawing>
          <wp:inline distT="0" distB="0" distL="114300" distR="114300">
            <wp:extent cx="2571750" cy="904875"/>
            <wp:effectExtent l="0" t="0" r="3810" b="9525"/>
            <wp:docPr id="3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4"/>
                    <pic:cNvPicPr>
                      <a:picLocks noChangeAspect="1"/>
                    </pic:cNvPicPr>
                  </pic:nvPicPr>
                  <pic:blipFill>
                    <a:blip r:embed="rId55"/>
                    <a:stretch>
                      <a:fillRect/>
                    </a:stretch>
                  </pic:blipFill>
                  <pic:spPr>
                    <a:xfrm>
                      <a:off x="0" y="0"/>
                      <a:ext cx="2571750" cy="904875"/>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9" w:name="topic_c05ef3ae-0c4c-402e-b009-dad9936e46"/>
      <w:r>
        <w:rPr>
          <w:rFonts w:ascii="Times New Roman" w:hAnsi="Times New Roman"/>
          <w:kern w:val="0"/>
          <w:szCs w:val="21"/>
          <w:highlight w:val="none"/>
        </w:rPr>
        <w:t>请在图中画出跳水运动员对跳板的压力。</w:t>
      </w:r>
      <m:oMath>
        <m:r>
          <m:rPr/>
          <w:rPr>
            <w:rFonts w:ascii="Cambria Math" w:hAnsi="Cambria Math"/>
            <w:highlight w:val="none"/>
          </w:rPr>
          <m:t>(</m:t>
        </m:r>
      </m:oMath>
      <w:r>
        <w:rPr>
          <w:rFonts w:ascii="Times New Roman" w:hAnsi="Times New Roman"/>
          <w:kern w:val="0"/>
          <w:szCs w:val="21"/>
          <w:highlight w:val="none"/>
        </w:rPr>
        <w:t>按要求完成图</w:t>
      </w:r>
      <m:oMath>
        <m:r>
          <m:rPr/>
          <w:rPr>
            <w:rFonts w:ascii="Cambria Math" w:hAnsi="Cambria Math"/>
            <w:highlight w:val="none"/>
          </w:rPr>
          <m:t>)</m:t>
        </m:r>
        <w:bookmarkEnd w:id="9"/>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685925" cy="1181100"/>
            <wp:effectExtent l="0" t="0" r="5715"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685925" cy="1181100"/>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p>
        </w:tc>
      </w:tr>
    </w:tbl>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(2021·湖北中考真题)</w:t>
      </w:r>
      <w:r>
        <w:rPr>
          <w:rFonts w:ascii="宋体" w:hAnsi="宋体" w:cs="宋体"/>
          <w:b w:val="0"/>
          <w:bCs/>
          <w:highlight w:val="none"/>
        </w:rPr>
        <w:t>在探究影响压力作用效果的因素的实验中，甲图中小桌放在海绵上，乙图中在桌面上放一个砝码，丙图中桌面朝下，并在其上放一个同样的砝码。</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3200400" cy="1057275"/>
            <wp:effectExtent l="0" t="0" r="0" b="9525"/>
            <wp:docPr id="1557384241" name="图片 155738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84241" name="图片 1557384241"/>
                    <pic:cNvPicPr>
                      <a:picLocks noChangeAspect="1"/>
                    </pic:cNvPicPr>
                  </pic:nvPicPr>
                  <pic:blipFill>
                    <a:blip r:embed="rId57"/>
                    <a:stretch>
                      <a:fillRect/>
                    </a:stretch>
                  </pic:blipFill>
                  <pic:spPr>
                    <a:xfrm>
                      <a:off x="0" y="0"/>
                      <a:ext cx="3200400" cy="1057275"/>
                    </a:xfrm>
                    <a:prstGeom prst="rect">
                      <a:avLst/>
                    </a:prstGeom>
                  </pic:spPr>
                </pic:pic>
              </a:graphicData>
            </a:graphic>
          </wp:inline>
        </w:drawing>
      </w:r>
      <w:r>
        <w:rPr>
          <w:b w:val="0"/>
          <w:bCs/>
          <w:highlight w:val="none"/>
        </w:rPr>
        <w:br w:type="textWrapping"/>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)在三次实验中，均用海绵被压下的深浅，来显示小桌对</w:t>
      </w:r>
      <w:r>
        <w:rPr>
          <w:b w:val="0"/>
          <w:bCs/>
          <w:highlight w:val="none"/>
        </w:rPr>
        <w:t>______</w:t>
      </w:r>
      <w:r>
        <w:rPr>
          <w:rFonts w:ascii="宋体" w:hAnsi="宋体" w:cs="宋体"/>
          <w:b w:val="0"/>
          <w:bCs/>
          <w:highlight w:val="none"/>
        </w:rPr>
        <w:t>的压力作用效果；</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)比较</w:t>
      </w:r>
      <w:r>
        <w:rPr>
          <w:b w:val="0"/>
          <w:bCs/>
          <w:highlight w:val="none"/>
        </w:rPr>
        <w:t>______</w:t>
      </w:r>
      <w:r>
        <w:rPr>
          <w:rFonts w:ascii="宋体" w:hAnsi="宋体" w:cs="宋体"/>
          <w:b w:val="0"/>
          <w:bCs/>
          <w:highlight w:val="none"/>
        </w:rPr>
        <w:t>两图可以初步得出实验结论</w:t>
      </w:r>
      <w:r>
        <w:rPr>
          <w:rFonts w:eastAsia="Times New Roman"/>
          <w:b w:val="0"/>
          <w:bCs/>
          <w:highlight w:val="none"/>
        </w:rPr>
        <w:t>:</w:t>
      </w:r>
      <w:r>
        <w:rPr>
          <w:rFonts w:ascii="宋体" w:hAnsi="宋体" w:cs="宋体"/>
          <w:b w:val="0"/>
          <w:bCs/>
          <w:highlight w:val="none"/>
        </w:rPr>
        <w:t>压力大小相同时，受力面积越大，压力作用效果越不明显。若想通过比较甲、丙两图也得出相同的实验结论，可以采取的措施是</w:t>
      </w:r>
      <w:r>
        <w:rPr>
          <w:b w:val="0"/>
          <w:bCs/>
          <w:highlight w:val="none"/>
        </w:rPr>
        <w:t>______</w:t>
      </w:r>
      <w:r>
        <w:rPr>
          <w:rFonts w:ascii="宋体" w:hAnsi="宋体" w:cs="宋体"/>
          <w:b w:val="0"/>
          <w:bCs/>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下列事例中，直接应用该结论的是</w:t>
      </w:r>
      <w:r>
        <w:rPr>
          <w:b w:val="0"/>
          <w:bCs/>
          <w:highlight w:val="none"/>
        </w:rPr>
        <w:t>______</w:t>
      </w:r>
      <w:r>
        <w:rPr>
          <w:rFonts w:ascii="宋体" w:hAnsi="宋体" w:cs="宋体"/>
          <w:b w:val="0"/>
          <w:bCs/>
          <w:highlight w:val="none"/>
        </w:rPr>
        <w:t>(填序号)。</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highlight w:val="none"/>
        </w:rPr>
        <w:t>①</w:t>
      </w:r>
      <w:r>
        <w:rPr>
          <w:rFonts w:ascii="宋体" w:hAnsi="宋体" w:cs="宋体"/>
          <w:b w:val="0"/>
          <w:bCs/>
          <w:highlight w:val="none"/>
        </w:rPr>
        <w:t>有些课桌的边缘设计成园弧形状</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highlight w:val="none"/>
        </w:rPr>
        <w:t>②</w:t>
      </w:r>
      <w:r>
        <w:rPr>
          <w:rFonts w:ascii="宋体" w:hAnsi="宋体" w:cs="宋体"/>
          <w:b w:val="0"/>
          <w:bCs/>
          <w:highlight w:val="none"/>
        </w:rPr>
        <w:t>水壶的壶嘴和壶身设计成相同的高度</w:t>
      </w:r>
    </w:p>
    <w:p>
      <w:pPr>
        <w:keepNext w:val="0"/>
        <w:keepLines w:val="0"/>
        <w:pageBreakBefore w:val="0"/>
        <w:kinsoku/>
        <w:wordWrap/>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③</w:t>
      </w:r>
      <w:r>
        <w:rPr>
          <w:rFonts w:ascii="宋体" w:hAnsi="宋体" w:cs="宋体"/>
          <w:b w:val="0"/>
          <w:bCs/>
          <w:highlight w:val="none"/>
        </w:rPr>
        <w:t>交通管理部门规定，货车每一车轴的平均承载质量不得超过</w:t>
      </w:r>
      <w:r>
        <w:rPr>
          <w:rFonts w:eastAsia="Times New Roman"/>
          <w:b w:val="0"/>
          <w:bCs/>
          <w:highlight w:val="none"/>
        </w:rPr>
        <w:t>10t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“空翻男孩”的质量为</w:t>
      </w:r>
      <m:oMath>
        <m:r>
          <m:rPr/>
          <w:rPr>
            <w:rFonts w:ascii="Cambria Math" w:hAnsi="Cambria Math"/>
            <w:highlight w:val="none"/>
          </w:rPr>
          <m:t>40kg</m:t>
        </m:r>
      </m:oMath>
      <w:r>
        <w:rPr>
          <w:rFonts w:ascii="Times New Roman" w:hAnsi="Times New Roman"/>
          <w:kern w:val="0"/>
          <w:szCs w:val="21"/>
          <w:highlight w:val="none"/>
        </w:rPr>
        <w:t>，当他双脚站立在地面上时，与地面接触的总面积是</w:t>
      </w:r>
      <m:oMath>
        <m:r>
          <m:rPr/>
          <w:rPr>
            <w:rFonts w:ascii="Cambria Math" w:hAnsi="Cambria Math"/>
            <w:highlight w:val="none"/>
          </w:rPr>
          <m:t>400c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，求：</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他的重力；</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他单脚站立时对地面的压强。</w:t>
      </w:r>
      <w:r>
        <w:rPr>
          <w:rFonts w:ascii="Times New Roman" w:hAnsi="Times New Roman" w:eastAsia="Times New Roman"/>
          <w:kern w:val="0"/>
          <w:sz w:val="24"/>
          <w:szCs w:val="24"/>
          <w:highlight w:val="none"/>
        </w:rPr>
        <w:br w:type="textWrapping"/>
      </w:r>
      <w:r>
        <w:rPr>
          <w:rFonts w:ascii="Times New Roman" w:hAnsi="Times New Roman"/>
          <w:highlight w:val="none"/>
        </w:rPr>
        <w:drawing>
          <wp:inline distT="0" distB="0" distL="0" distR="0">
            <wp:extent cx="771525" cy="1638300"/>
            <wp:effectExtent l="0" t="0" r="5715"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771525" cy="1638300"/>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eastAsia="Times New Roman"/>
          <w:highlight w:val="none"/>
        </w:rPr>
      </w:pPr>
      <w:r>
        <w:rPr>
          <w:highlight w:val="none"/>
        </w:rPr>
        <w:t>某同学利用课余时间测自己站立时对地面压强，他制作了一张方格纸，每小格边长为</w:t>
      </w:r>
      <w:r>
        <w:rPr>
          <w:rFonts w:eastAsia="Times New Roman"/>
          <w:highlight w:val="none"/>
        </w:rPr>
        <w:t>2cm</w:t>
      </w:r>
      <w:r>
        <w:rPr>
          <w:highlight w:val="none"/>
        </w:rPr>
        <w:t>，站在方格纸上并描下鞋底贴地部分的轮廓。他的质量为</w:t>
      </w:r>
      <w:r>
        <w:rPr>
          <w:rFonts w:eastAsia="Times New Roman"/>
          <w:highlight w:val="none"/>
        </w:rPr>
        <w:t>50kg</w:t>
      </w:r>
      <w:r>
        <w:rPr>
          <w:highlight w:val="none"/>
        </w:rPr>
        <w:t>，则他站立在地面上，对地面的压强是多大？(</w:t>
      </w:r>
      <w:r>
        <w:rPr>
          <w:rFonts w:eastAsia="Times New Roman"/>
          <w:i/>
          <w:highlight w:val="none"/>
        </w:rPr>
        <w:t>g</w:t>
      </w:r>
      <w:r>
        <w:rPr>
          <w:highlight w:val="none"/>
        </w:rPr>
        <w:t>取</w:t>
      </w:r>
      <w:r>
        <w:rPr>
          <w:rFonts w:eastAsia="Times New Roman"/>
          <w:highlight w:val="none"/>
        </w:rPr>
        <w:t>10N/kg</w:t>
      </w:r>
      <w:r>
        <w:rPr>
          <w:highlight w:val="none"/>
        </w:rPr>
        <w:t>)</w:t>
      </w:r>
      <w:r>
        <w:rPr>
          <w:rFonts w:eastAsia="Times New Roman"/>
          <w:highlight w:val="none"/>
        </w:rPr>
        <w:t xml:space="preserve"> </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650875" cy="990600"/>
            <wp:effectExtent l="0" t="0" r="4445"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59"/>
                    <a:stretch>
                      <a:fillRect/>
                    </a:stretch>
                  </pic:blipFill>
                  <pic:spPr>
                    <a:xfrm>
                      <a:off x="0" y="0"/>
                      <a:ext cx="650875" cy="99060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object>
          <v:shape id="_x0000_i1025" o:spt="75" type="#_x0000_t75" style="height:16.5pt;width:62.25pt;" o:ole="t" filled="f" o:preferrelative="t" stroked="f" coordsize="21600,21600">
            <v:path/>
            <v:fill on="f" focussize="0,0"/>
            <v:stroke on="f" joinstyle="miter"/>
            <v:imagedata r:id="rId61" o:title="eqIdb226d51fdd394e849bad918e5e440a5a"/>
            <o:lock v:ext="edit" aspectratio="t"/>
            <w10:wrap type="none"/>
            <w10:anchorlock/>
          </v:shape>
          <o:OLEObject Type="Embed" ProgID="Equation.DSMT4" ShapeID="_x0000_i1025" DrawAspect="Content" ObjectID="_1468075725" r:id="rId60">
            <o:LockedField>false</o:LockedField>
          </o:OLEObject>
        </w:objec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62" r:link="rId63"/>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如图是运动员跳水的情景，下列关于运动员对跳板的压力的说法正确的是</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341755" cy="1391285"/>
            <wp:effectExtent l="0" t="0" r="14605" b="1079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1341755" cy="1391285"/>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可以使跳板发生形变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其施力物体是地球</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一定等于运动员的重力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可以改变运动员的运动状态</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highlight w:val="none"/>
        </w:rPr>
      </w:pPr>
      <w:r>
        <w:rPr>
          <w:highlight w:val="none"/>
        </w:rPr>
        <w:t>一块砖平放、侧放、立放在水平地面上，哪种放法对地面产生的压强最大(　　)</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1390650" cy="609600"/>
            <wp:effectExtent l="0" t="0" r="1143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5"/>
                    <a:stretch>
                      <a:fillRect/>
                    </a:stretch>
                  </pic:blipFill>
                  <pic:spPr>
                    <a:xfrm>
                      <a:off x="0" y="0"/>
                      <a:ext cx="1390650" cy="609600"/>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highlight w:val="none"/>
        </w:rPr>
      </w:pPr>
      <w:r>
        <w:rPr>
          <w:highlight w:val="none"/>
        </w:rPr>
        <w:t>A．丙</w:t>
      </w:r>
      <w:r>
        <w:rPr>
          <w:highlight w:val="none"/>
        </w:rPr>
        <w:tab/>
      </w:r>
      <w:r>
        <w:rPr>
          <w:highlight w:val="none"/>
        </w:rPr>
        <w:t>B．乙</w:t>
      </w:r>
      <w:r>
        <w:rPr>
          <w:highlight w:val="none"/>
        </w:rPr>
        <w:tab/>
      </w:r>
      <w:r>
        <w:rPr>
          <w:highlight w:val="none"/>
        </w:rPr>
        <w:t>C．甲</w:t>
      </w:r>
      <w:r>
        <w:rPr>
          <w:highlight w:val="none"/>
        </w:rPr>
        <w:tab/>
      </w:r>
      <w:r>
        <w:rPr>
          <w:highlight w:val="none"/>
        </w:rPr>
        <w:t>D．无法确定</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如图，甲、乙两人在完全相同的沙滩散步，留下深浅相同、大小不同的脚印，则甲</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3067050" cy="1238250"/>
            <wp:effectExtent l="0" t="0" r="11430" b="1143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3067050" cy="1238250"/>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所受的重力较大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所受的重力与乙的相等</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对沙滩的压强较大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对沙滩的压强较小</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hint="eastAsia" w:ascii="宋体" w:hAnsi="宋体" w:eastAsia="宋体" w:cs="宋体"/>
          <w:highlight w:val="none"/>
        </w:rPr>
      </w:pPr>
      <w:bookmarkStart w:id="10" w:name="topic_1c210880-648d-4801-bf15-789b16a794"/>
      <w:r>
        <w:rPr>
          <w:rFonts w:hint="eastAsia" w:ascii="宋体" w:hAnsi="宋体" w:eastAsia="宋体" w:cs="宋体"/>
          <w:highlight w:val="none"/>
        </w:rPr>
        <w:t>如图所示，甲、乙两个均匀实心正方体置于水平地面上，它们对地面的压强相等。若分别在两个正方体的上表面施加大小相等、竖直向下的压力，则对水平地面的压强</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和</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的关系为(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drawing>
          <wp:inline distT="0" distB="0" distL="114300" distR="114300">
            <wp:extent cx="1781175" cy="609600"/>
            <wp:effectExtent l="0" t="0" r="1905" b="0"/>
            <wp:docPr id="5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2"/>
                    <pic:cNvPicPr>
                      <a:picLocks noChangeAspect="1"/>
                    </pic:cNvPicPr>
                  </pic:nvPicPr>
                  <pic:blipFill>
                    <a:blip r:embed="rId67"/>
                    <a:stretch>
                      <a:fillRect/>
                    </a:stretch>
                  </pic:blipFill>
                  <pic:spPr>
                    <a:xfrm>
                      <a:off x="0" y="0"/>
                      <a:ext cx="1781175" cy="609600"/>
                    </a:xfrm>
                    <a:prstGeom prst="rect">
                      <a:avLst/>
                    </a:prstGeom>
                    <a:noFill/>
                    <a:ln>
                      <a:noFill/>
                    </a:ln>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A．</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ab/>
      </w:r>
      <w:r>
        <w:rPr>
          <w:rFonts w:hint="eastAsia" w:ascii="宋体" w:hAnsi="宋体" w:eastAsia="宋体" w:cs="宋体"/>
          <w:highlight w:val="none"/>
        </w:rPr>
        <w:t>B．</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ab/>
      </w:r>
      <w:r>
        <w:rPr>
          <w:rFonts w:hint="eastAsia" w:ascii="宋体" w:hAnsi="宋体" w:eastAsia="宋体" w:cs="宋体"/>
          <w:highlight w:val="none"/>
        </w:rPr>
        <w:t>C．</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ab/>
      </w:r>
      <w:r>
        <w:rPr>
          <w:rFonts w:hint="eastAsia" w:ascii="宋体" w:hAnsi="宋体" w:eastAsia="宋体" w:cs="宋体"/>
          <w:highlight w:val="none"/>
        </w:rPr>
        <w:t>D．无法判断</w:t>
      </w:r>
    </w:p>
    <w:bookmarkEnd w:id="10"/>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1" w:name="topic_69721168-40e8-496b-9ef4-8202d2103e"/>
      <w:r>
        <w:rPr>
          <w:rFonts w:ascii="Times New Roman" w:hAnsi="Times New Roman"/>
          <w:kern w:val="0"/>
          <w:szCs w:val="21"/>
          <w:highlight w:val="none"/>
        </w:rPr>
        <w:t>如图所示平放在水平地面上的砖，沿竖直方向</w:t>
      </w:r>
      <m:oMath>
        <m:r>
          <m:rPr/>
          <w:rPr>
            <w:rFonts w:ascii="Cambria Math" w:hAnsi="Cambria Math"/>
            <w:highlight w:val="none"/>
          </w:rPr>
          <m:t>(</m:t>
        </m:r>
      </m:oMath>
      <w:r>
        <w:rPr>
          <w:rFonts w:ascii="Times New Roman" w:hAnsi="Times New Roman"/>
          <w:kern w:val="0"/>
          <w:szCs w:val="21"/>
          <w:highlight w:val="none"/>
        </w:rPr>
        <w:t>见图中虚线</w:t>
      </w:r>
      <m:oMath>
        <m:r>
          <m:rPr/>
          <w:rPr>
            <w:rFonts w:ascii="Cambria Math" w:hAnsi="Cambria Math"/>
            <w:highlight w:val="none"/>
          </w:rPr>
          <m:t>)</m:t>
        </m:r>
      </m:oMath>
      <w:r>
        <w:rPr>
          <w:rFonts w:ascii="Times New Roman" w:hAnsi="Times New Roman"/>
          <w:kern w:val="0"/>
          <w:szCs w:val="21"/>
          <w:highlight w:val="none"/>
        </w:rPr>
        <w:t>截去三分之一，则剩下的半块砖与原来整块砖相比</w:t>
      </w:r>
      <m:oMath>
        <m:r>
          <m:rPr/>
          <w:rPr>
            <w:rFonts w:ascii="Cambria Math" w:hAnsi="Cambria Math"/>
            <w:highlight w:val="none"/>
          </w:rPr>
          <m:t>(    )</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876300" cy="552450"/>
            <wp:effectExtent l="0" t="0" r="7620" b="11430"/>
            <wp:docPr id="1156" name="图片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图片 1156"/>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876300" cy="552450"/>
                    </a:xfrm>
                    <a:prstGeom prst="rect">
                      <a:avLst/>
                    </a:prstGeom>
                    <a:noFill/>
                    <a:ln>
                      <a:noFill/>
                    </a:ln>
                  </pic:spPr>
                </pic:pic>
              </a:graphicData>
            </a:graphic>
          </wp:inline>
        </w:drawing>
      </w:r>
      <w:bookmarkEnd w:id="11"/>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对地面的压强不变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对地面的压力不变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砖的密度减小一半</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砖受到地面的支持力不变</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bookmarkStart w:id="12" w:name="topic_47173d65-e3c8-40b5-8c08-dabadf6efc"/>
      <w:r>
        <w:rPr>
          <w:b w:val="0"/>
          <w:bCs/>
          <w:highlight w:val="none"/>
        </w:rPr>
        <w:t>(2021·山东</w:t>
      </w:r>
      <w:r>
        <w:rPr>
          <w:rFonts w:ascii="Times New Roman" w:hAnsi="Times New Roman"/>
          <w:kern w:val="0"/>
          <w:szCs w:val="21"/>
          <w:highlight w:val="none"/>
        </w:rPr>
        <w:t>菏泽市</w:t>
      </w:r>
      <w:r>
        <w:rPr>
          <w:b w:val="0"/>
          <w:bCs/>
          <w:highlight w:val="none"/>
        </w:rPr>
        <w:t>·中考真题)</w:t>
      </w:r>
      <w:r>
        <w:rPr>
          <w:rFonts w:ascii="宋体" w:hAnsi="宋体" w:cs="宋体"/>
          <w:b w:val="0"/>
          <w:bCs/>
          <w:highlight w:val="none"/>
        </w:rPr>
        <w:t>下列生活事例采取的做法中，为了增大压强的是(　　)</w:t>
      </w:r>
    </w:p>
    <w:p>
      <w:pPr>
        <w:keepNext w:val="0"/>
        <w:keepLines w:val="0"/>
        <w:pageBreakBefore w:val="0"/>
        <w:tabs>
          <w:tab w:val="left" w:pos="4153"/>
        </w:tabs>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火车钢轨下垫上枕木</w:t>
      </w:r>
      <w:r>
        <w:rPr>
          <w:b w:val="0"/>
          <w:bCs/>
          <w:highlight w:val="none"/>
        </w:rPr>
        <w:tab/>
      </w:r>
      <w:r>
        <w:rPr>
          <w:b w:val="0"/>
          <w:bCs/>
          <w:highlight w:val="none"/>
        </w:rPr>
        <w:t>B．</w:t>
      </w:r>
      <w:r>
        <w:rPr>
          <w:rFonts w:ascii="宋体" w:hAnsi="宋体" w:cs="宋体"/>
          <w:b w:val="0"/>
          <w:bCs/>
          <w:highlight w:val="none"/>
        </w:rPr>
        <w:t>禁止货车超载</w:t>
      </w:r>
    </w:p>
    <w:p>
      <w:pPr>
        <w:keepNext w:val="0"/>
        <w:keepLines w:val="0"/>
        <w:pageBreakBefore w:val="0"/>
        <w:tabs>
          <w:tab w:val="left" w:pos="4153"/>
        </w:tabs>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刀刃磨得锋利</w:t>
      </w:r>
      <w:r>
        <w:rPr>
          <w:b w:val="0"/>
          <w:bCs/>
          <w:highlight w:val="none"/>
        </w:rPr>
        <w:tab/>
      </w:r>
      <w:r>
        <w:rPr>
          <w:b w:val="0"/>
          <w:bCs/>
          <w:highlight w:val="none"/>
        </w:rPr>
        <w:t>D．</w:t>
      </w:r>
      <w:r>
        <w:rPr>
          <w:rFonts w:ascii="宋体" w:hAnsi="宋体" w:cs="宋体"/>
          <w:b w:val="0"/>
          <w:bCs/>
          <w:highlight w:val="none"/>
        </w:rPr>
        <w:t>雪橇板做得比较宽大</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如图所示一长木块放在粗糙的水平桌面上，小明用水平向右的力拉动木块，使其向右加速。在长木块从桌面滑落之前的运动过程中</w:t>
      </w:r>
      <m:oMath>
        <m:r>
          <m:rPr/>
          <w:rPr>
            <w:rFonts w:ascii="Cambria Math" w:hAnsi="Cambria Math"/>
            <w:highlight w:val="none"/>
          </w:rPr>
          <m:t>(</m:t>
        </m:r>
      </m:oMath>
      <w:r>
        <w:rPr>
          <w:rFonts w:ascii="Times New Roman" w:hAnsi="Times New Roman" w:eastAsia="Times New Roman"/>
          <w:kern w:val="0"/>
          <w:szCs w:val="21"/>
          <w:highlight w:val="none"/>
        </w:rPr>
        <w:t>       </w:t>
      </w:r>
      <m:oMath>
        <m:r>
          <m:rPr/>
          <w:rPr>
            <w:rFonts w:ascii="Cambria Math" w:hAnsi="Cambria Math"/>
            <w:highlight w:val="none"/>
          </w:rPr>
          <m:t>)</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295400" cy="600075"/>
            <wp:effectExtent l="0" t="0" r="0" b="9525"/>
            <wp:docPr id="1155" name="图片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 name="图片 1155"/>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1295400" cy="600075"/>
                    </a:xfrm>
                    <a:prstGeom prst="rect">
                      <a:avLst/>
                    </a:prstGeom>
                    <a:noFill/>
                    <a:ln>
                      <a:noFill/>
                    </a:ln>
                  </pic:spPr>
                </pic:pic>
              </a:graphicData>
            </a:graphic>
          </wp:inline>
        </w:drawing>
      </w:r>
      <w:bookmarkEnd w:id="12"/>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木块对桌面的压强不变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木块具有的惯性变大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木块受到的摩擦力不变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木块水平方向受平衡力作用</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rPr>
      </w:pPr>
      <w:bookmarkStart w:id="13" w:name="topic_b01653c2-d120-4d3d-a1c3-d7e1d61c8a"/>
      <w:r>
        <w:rPr>
          <w:rFonts w:hint="eastAsia" w:ascii="宋体" w:hAnsi="宋体" w:eastAsia="宋体" w:cs="宋体"/>
          <w:b/>
          <w:bCs/>
          <w:color w:val="auto"/>
          <w:sz w:val="21"/>
          <w:szCs w:val="21"/>
          <w:highlight w:val="none"/>
          <w:lang w:val="en-US" w:eastAsia="zh-CN"/>
        </w:rPr>
        <w:t>（2022·</w:t>
      </w:r>
      <w:r>
        <w:rPr>
          <w:rFonts w:hint="eastAsia" w:ascii="Times New Roman" w:hAnsi="Times New Roman"/>
          <w:kern w:val="0"/>
          <w:szCs w:val="21"/>
          <w:highlight w:val="none"/>
          <w:lang w:val="en-US" w:eastAsia="zh-CN"/>
        </w:rPr>
        <w:t>青海</w:t>
      </w:r>
      <w:r>
        <w:rPr>
          <w:rFonts w:hint="eastAsia" w:ascii="宋体" w:hAnsi="宋体" w:eastAsia="宋体" w:cs="宋体"/>
          <w:b/>
          <w:bCs/>
          <w:color w:val="auto"/>
          <w:sz w:val="21"/>
          <w:szCs w:val="21"/>
          <w:highlight w:val="none"/>
          <w:lang w:val="en-US" w:eastAsia="zh-CN"/>
        </w:rPr>
        <w:t>）</w:t>
      </w:r>
      <w:r>
        <w:rPr>
          <w:rFonts w:hint="eastAsia" w:ascii="宋体" w:hAnsi="宋体" w:eastAsia="宋体" w:cs="宋体"/>
          <w:color w:val="auto"/>
          <w:sz w:val="21"/>
          <w:szCs w:val="21"/>
          <w:highlight w:val="none"/>
        </w:rPr>
        <w:t>某届“环青海湖国际公路自行车赛”中，一运动员从西宁市到平安区骑行了27km，用时0.5h，该运动员骑行的平均速度是___________km/h。该运动员与自行车的总质量为80kg，在水平路面骑行时，轮胎与地面总接触面积为0.01m</w:t>
      </w:r>
      <w:r>
        <w:rPr>
          <w:rFonts w:hint="eastAsia" w:ascii="宋体" w:hAnsi="宋体" w:eastAsia="宋体" w:cs="宋体"/>
          <w:color w:val="auto"/>
          <w:sz w:val="21"/>
          <w:szCs w:val="21"/>
          <w:highlight w:val="none"/>
          <w:vertAlign w:val="superscript"/>
        </w:rPr>
        <w:t>2</w:t>
      </w:r>
      <w:r>
        <w:rPr>
          <w:rFonts w:hint="eastAsia" w:ascii="宋体" w:hAnsi="宋体" w:eastAsia="宋体" w:cs="宋体"/>
          <w:color w:val="auto"/>
          <w:sz w:val="21"/>
          <w:szCs w:val="21"/>
          <w:highlight w:val="none"/>
        </w:rPr>
        <w:t>，此时自行车对地面的压强是___________Pa。（</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取10N/kg）</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宋体" w:hAnsi="宋体"/>
          <w:color w:val="000000"/>
          <w:highlight w:val="none"/>
        </w:rPr>
      </w:pPr>
      <w:r>
        <w:rPr>
          <w:highlight w:val="none"/>
        </w:rPr>
        <w:t>（</w:t>
      </w:r>
      <w:r>
        <w:rPr>
          <w:rFonts w:hint="eastAsia"/>
          <w:highlight w:val="none"/>
        </w:rPr>
        <w:t>2</w:t>
      </w:r>
      <w:r>
        <w:rPr>
          <w:highlight w:val="none"/>
        </w:rPr>
        <w:t>022江苏</w:t>
      </w:r>
      <w:r>
        <w:rPr>
          <w:rFonts w:ascii="Times New Roman" w:hAnsi="Times New Roman"/>
          <w:kern w:val="0"/>
          <w:szCs w:val="21"/>
          <w:highlight w:val="none"/>
        </w:rPr>
        <w:t>南通</w:t>
      </w:r>
      <w:r>
        <w:rPr>
          <w:highlight w:val="none"/>
        </w:rPr>
        <w:t>）</w:t>
      </w:r>
      <w:r>
        <w:rPr>
          <w:rFonts w:ascii="宋体" w:hAnsi="宋体"/>
          <w:color w:val="000000"/>
          <w:highlight w:val="none"/>
        </w:rPr>
        <w:t>如图所示，两长方体</w:t>
      </w:r>
      <w:r>
        <w:rPr>
          <w:rFonts w:eastAsia="Times New Roman"/>
          <w:color w:val="000000"/>
          <w:highlight w:val="none"/>
        </w:rPr>
        <w:t>A</w:t>
      </w:r>
      <w:r>
        <w:rPr>
          <w:rFonts w:ascii="宋体" w:hAnsi="宋体"/>
          <w:color w:val="000000"/>
          <w:highlight w:val="none"/>
        </w:rPr>
        <w:t>和</w:t>
      </w:r>
      <w:r>
        <w:rPr>
          <w:rFonts w:eastAsia="Times New Roman"/>
          <w:color w:val="000000"/>
          <w:highlight w:val="none"/>
        </w:rPr>
        <w:t>B</w:t>
      </w:r>
      <w:r>
        <w:rPr>
          <w:rFonts w:ascii="宋体" w:hAnsi="宋体"/>
          <w:color w:val="000000"/>
          <w:highlight w:val="none"/>
        </w:rPr>
        <w:t>叠放在水平地面上，</w:t>
      </w:r>
      <w:r>
        <w:rPr>
          <w:rFonts w:eastAsia="Times New Roman"/>
          <w:color w:val="000000"/>
          <w:highlight w:val="none"/>
        </w:rPr>
        <w:t>A</w:t>
      </w:r>
      <w:r>
        <w:rPr>
          <w:rFonts w:ascii="宋体" w:hAnsi="宋体"/>
          <w:color w:val="000000"/>
          <w:highlight w:val="none"/>
        </w:rPr>
        <w:t>受重力</w:t>
      </w:r>
      <w:r>
        <w:rPr>
          <w:rFonts w:eastAsia="Times New Roman"/>
          <w:color w:val="000000"/>
          <w:highlight w:val="none"/>
        </w:rPr>
        <w:t>10</w:t>
      </w:r>
      <w:r>
        <w:rPr>
          <w:rFonts w:ascii="宋体" w:hAnsi="宋体"/>
          <w:color w:val="000000"/>
          <w:highlight w:val="none"/>
        </w:rPr>
        <w:t>牛，</w:t>
      </w:r>
      <w:r>
        <w:rPr>
          <w:rFonts w:eastAsia="Times New Roman"/>
          <w:color w:val="000000"/>
          <w:highlight w:val="none"/>
        </w:rPr>
        <w:t>B</w:t>
      </w:r>
      <w:r>
        <w:rPr>
          <w:rFonts w:ascii="宋体" w:hAnsi="宋体"/>
          <w:color w:val="000000"/>
          <w:highlight w:val="none"/>
        </w:rPr>
        <w:t>受重力</w:t>
      </w:r>
      <w:r>
        <w:rPr>
          <w:rFonts w:eastAsia="Times New Roman"/>
          <w:color w:val="000000"/>
          <w:highlight w:val="none"/>
        </w:rPr>
        <w:t>30</w:t>
      </w:r>
      <w:r>
        <w:rPr>
          <w:rFonts w:ascii="宋体" w:hAnsi="宋体"/>
          <w:color w:val="000000"/>
          <w:highlight w:val="none"/>
        </w:rPr>
        <w:t>牛，已知</w:t>
      </w:r>
      <w:r>
        <w:rPr>
          <w:rFonts w:eastAsia="Times New Roman"/>
          <w:color w:val="000000"/>
          <w:highlight w:val="none"/>
        </w:rPr>
        <w:t>A</w:t>
      </w:r>
      <w:r>
        <w:rPr>
          <w:rFonts w:ascii="宋体" w:hAnsi="宋体"/>
          <w:color w:val="000000"/>
          <w:highlight w:val="none"/>
        </w:rPr>
        <w:t>对</w:t>
      </w:r>
      <w:r>
        <w:rPr>
          <w:rFonts w:eastAsia="Times New Roman"/>
          <w:color w:val="000000"/>
          <w:highlight w:val="none"/>
        </w:rPr>
        <w:t>B</w:t>
      </w:r>
      <w:r>
        <w:rPr>
          <w:rFonts w:ascii="宋体" w:hAnsi="宋体"/>
          <w:color w:val="000000"/>
          <w:highlight w:val="none"/>
        </w:rPr>
        <w:t>的压强与</w:t>
      </w:r>
      <w:r>
        <w:rPr>
          <w:rFonts w:eastAsia="Times New Roman"/>
          <w:color w:val="000000"/>
          <w:highlight w:val="none"/>
        </w:rPr>
        <w:t>B</w:t>
      </w:r>
      <w:r>
        <w:rPr>
          <w:rFonts w:ascii="宋体" w:hAnsi="宋体"/>
          <w:color w:val="000000"/>
          <w:highlight w:val="none"/>
        </w:rPr>
        <w:t>对地面的压强之比为</w:t>
      </w:r>
      <w:r>
        <w:rPr>
          <w:rFonts w:eastAsia="Times New Roman"/>
          <w:color w:val="000000"/>
          <w:highlight w:val="none"/>
        </w:rPr>
        <w:t>3:2</w:t>
      </w:r>
      <w:r>
        <w:rPr>
          <w:rFonts w:ascii="宋体" w:hAnsi="宋体"/>
          <w:color w:val="000000"/>
          <w:highlight w:val="none"/>
        </w:rPr>
        <w:t>，则</w:t>
      </w:r>
      <w:r>
        <w:rPr>
          <w:rFonts w:eastAsia="Times New Roman"/>
          <w:color w:val="000000"/>
          <w:highlight w:val="none"/>
        </w:rPr>
        <w:t>A</w:t>
      </w:r>
      <w:r>
        <w:rPr>
          <w:rFonts w:ascii="宋体" w:hAnsi="宋体"/>
          <w:color w:val="000000"/>
          <w:highlight w:val="none"/>
        </w:rPr>
        <w:t>与</w:t>
      </w:r>
      <w:r>
        <w:rPr>
          <w:rFonts w:eastAsia="Times New Roman"/>
          <w:color w:val="000000"/>
          <w:highlight w:val="none"/>
        </w:rPr>
        <w:t>B</w:t>
      </w:r>
      <w:r>
        <w:rPr>
          <w:rFonts w:ascii="宋体" w:hAnsi="宋体"/>
          <w:color w:val="000000"/>
          <w:highlight w:val="none"/>
        </w:rPr>
        <w:t>的底面积之比为</w:t>
      </w:r>
      <w:r>
        <w:rPr>
          <w:color w:val="000000"/>
          <w:highlight w:val="none"/>
        </w:rPr>
        <w:t>________</w:t>
      </w:r>
      <w:r>
        <w:rPr>
          <w:rFonts w:ascii="宋体" w:hAnsi="宋体"/>
          <w:color w:val="000000"/>
          <w:highlight w:val="none"/>
        </w:rPr>
        <w:t>，若把</w:t>
      </w:r>
      <w:r>
        <w:rPr>
          <w:rFonts w:eastAsia="Times New Roman"/>
          <w:color w:val="000000"/>
          <w:highlight w:val="none"/>
        </w:rPr>
        <w:t>B</w:t>
      </w:r>
      <w:r>
        <w:rPr>
          <w:rFonts w:ascii="宋体" w:hAnsi="宋体"/>
          <w:color w:val="000000"/>
          <w:highlight w:val="none"/>
        </w:rPr>
        <w:t>放在</w:t>
      </w:r>
      <w:r>
        <w:rPr>
          <w:rFonts w:eastAsia="Times New Roman"/>
          <w:color w:val="000000"/>
          <w:highlight w:val="none"/>
        </w:rPr>
        <w:t>A</w:t>
      </w:r>
      <w:r>
        <w:rPr>
          <w:rFonts w:ascii="宋体" w:hAnsi="宋体"/>
          <w:color w:val="000000"/>
          <w:highlight w:val="none"/>
        </w:rPr>
        <w:t>上，那么</w:t>
      </w:r>
      <w:r>
        <w:rPr>
          <w:rFonts w:eastAsia="Times New Roman"/>
          <w:color w:val="000000"/>
          <w:highlight w:val="none"/>
        </w:rPr>
        <w:t>B</w:t>
      </w:r>
      <w:r>
        <w:rPr>
          <w:rFonts w:ascii="宋体" w:hAnsi="宋体"/>
          <w:color w:val="000000"/>
          <w:highlight w:val="none"/>
        </w:rPr>
        <w:t>对</w:t>
      </w:r>
      <w:r>
        <w:rPr>
          <w:rFonts w:eastAsia="Times New Roman"/>
          <w:color w:val="000000"/>
          <w:highlight w:val="none"/>
        </w:rPr>
        <w:t>A</w:t>
      </w:r>
      <w:r>
        <w:rPr>
          <w:rFonts w:ascii="宋体" w:hAnsi="宋体"/>
          <w:color w:val="000000"/>
          <w:highlight w:val="none"/>
        </w:rPr>
        <w:t>的压强与</w:t>
      </w:r>
      <w:r>
        <w:rPr>
          <w:rFonts w:eastAsia="Times New Roman"/>
          <w:color w:val="000000"/>
          <w:highlight w:val="none"/>
        </w:rPr>
        <w:t>A</w:t>
      </w:r>
      <w:r>
        <w:rPr>
          <w:rFonts w:ascii="宋体" w:hAnsi="宋体"/>
          <w:color w:val="000000"/>
          <w:highlight w:val="none"/>
        </w:rPr>
        <w:t>对地面的压强之比为</w:t>
      </w:r>
      <w:r>
        <w:rPr>
          <w:color w:val="000000"/>
          <w:highlight w:val="none"/>
        </w:rPr>
        <w:t>______</w:t>
      </w:r>
      <w:r>
        <w:rPr>
          <w:rFonts w:ascii="宋体" w:hAnsi="宋体"/>
          <w:color w:val="000000"/>
          <w:highlight w:val="none"/>
        </w:rPr>
        <w:t>。</w:t>
      </w:r>
    </w:p>
    <w:p>
      <w:pPr>
        <w:spacing w:line="360" w:lineRule="auto"/>
        <w:jc w:val="left"/>
        <w:textAlignment w:val="center"/>
        <w:rPr>
          <w:color w:val="000000"/>
          <w:highlight w:val="none"/>
        </w:rPr>
      </w:pPr>
      <w:r>
        <w:rPr>
          <w:color w:val="000000"/>
          <w:highlight w:val="none"/>
        </w:rPr>
        <w:drawing>
          <wp:inline distT="0" distB="0" distL="0" distR="0">
            <wp:extent cx="1066800" cy="923925"/>
            <wp:effectExtent l="0" t="0" r="0" b="5715"/>
            <wp:docPr id="100070" name="图片 1000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descr="学科网(www.zxxk.com)--教育资源门户，提供试卷、教案、课件、论文、素材以及各类教学资源下载，还有大量而丰富的教学相关资讯！"/>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1066800" cy="92392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利用小桌、海绵、砝码等探究影响压力作用效果的因素，如图甲、乙、丙所示。</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5200650" cy="1009650"/>
            <wp:effectExtent l="0" t="0" r="11430" b="11430"/>
            <wp:docPr id="1154" name="图片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 name="图片 1154"/>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5200650" cy="100965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图中压力的作用效果是通过观察</w:t>
      </w:r>
      <w:r>
        <w:rPr>
          <w:rFonts w:ascii="Times New Roman" w:hAnsi="Times New Roman" w:eastAsia="Times New Roman"/>
          <w:kern w:val="0"/>
          <w:szCs w:val="21"/>
          <w:highlight w:val="none"/>
        </w:rPr>
        <w:t>______</w:t>
      </w:r>
      <w:r>
        <w:rPr>
          <w:rFonts w:ascii="Times New Roman" w:hAnsi="Times New Roman"/>
          <w:kern w:val="0"/>
          <w:szCs w:val="21"/>
          <w:highlight w:val="none"/>
        </w:rPr>
        <w:t>来比较压力作用效果的。我们</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填“可以”或“不可以”</w:t>
      </w:r>
      <m:oMath>
        <m:r>
          <m:rPr/>
          <w:rPr>
            <w:rFonts w:ascii="Cambria Math" w:hAnsi="Cambria Math"/>
            <w:highlight w:val="none"/>
          </w:rPr>
          <m:t>)</m:t>
        </m:r>
      </m:oMath>
      <w:r>
        <w:rPr>
          <w:rFonts w:ascii="Times New Roman" w:hAnsi="Times New Roman"/>
          <w:kern w:val="0"/>
          <w:szCs w:val="21"/>
          <w:highlight w:val="none"/>
        </w:rPr>
        <w:t>用沙子代替海绵来完成实验。</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通过比较图甲和图乙，说明</w:t>
      </w:r>
      <w:r>
        <w:rPr>
          <w:rFonts w:ascii="Times New Roman" w:hAnsi="Times New Roman" w:eastAsia="Times New Roman"/>
          <w:kern w:val="0"/>
          <w:szCs w:val="21"/>
          <w:highlight w:val="none"/>
          <w:u w:val="single"/>
        </w:rPr>
        <w:t>                </w:t>
      </w:r>
      <w:r>
        <w:rPr>
          <w:rFonts w:ascii="Times New Roman" w:hAnsi="Times New Roman"/>
          <w:kern w:val="0"/>
          <w:szCs w:val="21"/>
          <w:highlight w:val="none"/>
        </w:rPr>
        <w:t>，压力的作用效果越明显，通过比较图</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填序号</w:t>
      </w:r>
      <m:oMath>
        <m:r>
          <m:rPr/>
          <w:rPr>
            <w:rFonts w:ascii="Cambria Math" w:hAnsi="Cambria Math"/>
            <w:highlight w:val="none"/>
          </w:rPr>
          <m:t>)</m:t>
        </m:r>
      </m:oMath>
      <w:r>
        <w:rPr>
          <w:rFonts w:ascii="Times New Roman" w:hAnsi="Times New Roman"/>
          <w:kern w:val="0"/>
          <w:szCs w:val="21"/>
          <w:highlight w:val="none"/>
        </w:rPr>
        <w:t>和图丙，说明压力一定时，受力面积越小，压力的作用效果越明显。</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实验中主要采用的研究方法是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填“控制变量法”或“理想实验法”</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将该小桌和砝码放在如图丁所示的木板上，比较图丙中海绵受到的压强</w:t>
      </w:r>
      <m:oMath>
        <m:r>
          <m:rPr/>
          <w:rPr>
            <w:rFonts w:ascii="Cambria Math" w:hAnsi="Cambria Math"/>
            <w:highlight w:val="none"/>
          </w:rPr>
          <m:t>p</m:t>
        </m:r>
      </m:oMath>
      <w:r>
        <w:rPr>
          <w:rFonts w:ascii="Times New Roman" w:hAnsi="Times New Roman"/>
          <w:kern w:val="0"/>
          <w:szCs w:val="21"/>
          <w:highlight w:val="none"/>
        </w:rPr>
        <w:t>和图丁中木板受到的压强</w:t>
      </w:r>
      <m:oMath>
        <m:r>
          <m:rPr/>
          <w:rPr>
            <w:rFonts w:ascii="Cambria Math" w:hAnsi="Cambria Math"/>
            <w:highlight w:val="none"/>
          </w:rPr>
          <m:t>p'</m:t>
        </m:r>
      </m:oMath>
      <w:r>
        <w:rPr>
          <w:rFonts w:ascii="Times New Roman" w:hAnsi="Times New Roman"/>
          <w:kern w:val="0"/>
          <w:szCs w:val="21"/>
          <w:highlight w:val="none"/>
        </w:rPr>
        <w:t>的大小关系为</w:t>
      </w:r>
      <m:oMath>
        <m:r>
          <m:rPr/>
          <w:rPr>
            <w:rFonts w:ascii="Cambria Math" w:hAnsi="Cambria Math"/>
            <w:highlight w:val="none"/>
          </w:rPr>
          <m:t>p</m:t>
        </m:r>
      </m:oMath>
      <w:r>
        <w:rPr>
          <w:rFonts w:ascii="Times New Roman" w:hAnsi="Times New Roman" w:eastAsia="Times New Roman"/>
          <w:kern w:val="0"/>
          <w:szCs w:val="21"/>
          <w:highlight w:val="none"/>
        </w:rPr>
        <w:t>______</w:t>
      </w:r>
      <m:oMath>
        <m:r>
          <m:rPr/>
          <w:rPr>
            <w:rFonts w:ascii="Cambria Math" w:hAnsi="Cambria Math"/>
            <w:highlight w:val="none"/>
          </w:rPr>
          <m:t>p'(</m:t>
        </m:r>
      </m:oMath>
      <w:r>
        <w:rPr>
          <w:rFonts w:ascii="Times New Roman" w:hAnsi="Times New Roman"/>
          <w:kern w:val="0"/>
          <w:szCs w:val="21"/>
          <w:highlight w:val="none"/>
        </w:rPr>
        <w:t>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&lt;</m:t>
        </m:r>
      </m:oMath>
      <w:r>
        <w:rPr>
          <w:rFonts w:ascii="Times New Roman" w:hAnsi="Times New Roman"/>
          <w:kern w:val="0"/>
          <w:szCs w:val="21"/>
          <w:highlight w:val="none"/>
        </w:rPr>
        <w:t>”或“</w:t>
      </w:r>
      <m:oMath>
        <m:r>
          <m:rPr/>
          <w:rPr>
            <w:rFonts w:ascii="Cambria Math" w:hAnsi="Cambria Math"/>
            <w:highlight w:val="none"/>
          </w:rPr>
          <m: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实验时如果将小桌换成砖块，并将砖块沿竖直方向切成大小不同的两块，如图戊所示。小明发现它们对海绵的压力作用效果相同，由此他得出的结论是：压力的作用效果与受力面积无关。你认为他在探究过程中存在的问题是</w:t>
      </w:r>
      <w:r>
        <w:rPr>
          <w:rFonts w:ascii="Times New Roman" w:hAnsi="Times New Roman" w:eastAsia="Times New Roman"/>
          <w:kern w:val="0"/>
          <w:szCs w:val="21"/>
          <w:highlight w:val="none"/>
          <w:u w:val="single"/>
        </w:rPr>
        <w:t xml:space="preserve">                        </w:t>
      </w:r>
      <w:r>
        <w:rPr>
          <w:rFonts w:ascii="Times New Roman" w:hAnsi="Times New Roman"/>
          <w:kern w:val="0"/>
          <w:szCs w:val="21"/>
          <w:highlight w:val="none"/>
        </w:rPr>
        <w:t>。</w:t>
      </w:r>
      <w:bookmarkEnd w:id="13"/>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Times New Roman" w:hAnsi="Times New Roman"/>
          <w:kern w:val="0"/>
          <w:szCs w:val="21"/>
          <w:highlight w:val="none"/>
          <w:lang w:val="en-US" w:eastAsia="zh-CN"/>
        </w:rPr>
        <w:t>湖南邵阳</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北京冬奥会，我国在多个比赛项目取得了重大突破，获得了多枚金牌，由此在国内掀起一股冰雪运动热潮。一天，小华和父母去滑雪场滑雪，已知小华和滑雪板的总质量为60kg，滑雪板与雪地的总接触面积为0.4m</w:t>
      </w:r>
      <w:r>
        <w:rPr>
          <w:rFonts w:hint="eastAsia" w:ascii="宋体" w:hAnsi="宋体" w:eastAsia="宋体" w:cs="宋体"/>
          <w:color w:val="auto"/>
          <w:sz w:val="21"/>
          <w:szCs w:val="21"/>
          <w:highlight w:val="none"/>
          <w:vertAlign w:val="superscript"/>
        </w:rPr>
        <w:t>2</w:t>
      </w:r>
      <w:r>
        <w:rPr>
          <w:rFonts w:hint="eastAsia" w:ascii="宋体" w:hAnsi="宋体" w:eastAsia="宋体" w:cs="宋体"/>
          <w:color w:val="auto"/>
          <w:sz w:val="21"/>
          <w:szCs w:val="21"/>
          <w:highlight w:val="none"/>
        </w:rPr>
        <w:t>，求：（</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=10N/kg）</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（1）小华和滑雪板的总重力；</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（2）小华踏着滑雪板站在水平雪地上时，对雪地的压强。</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color w:val="FF0000"/>
          <w:sz w:val="21"/>
          <w:szCs w:val="21"/>
          <w:highlight w:val="none"/>
          <w:lang w:eastAsia="zh-CN"/>
        </w:rPr>
      </w:pPr>
    </w:p>
    <w:p>
      <w:pPr>
        <w:pStyle w:val="2"/>
        <w:rPr>
          <w:rFonts w:hint="eastAsia" w:ascii="宋体" w:hAnsi="宋体" w:eastAsia="宋体" w:cs="宋体"/>
          <w:color w:val="FF0000"/>
          <w:sz w:val="21"/>
          <w:szCs w:val="21"/>
          <w:highlight w:val="none"/>
          <w:lang w:eastAsia="zh-CN"/>
        </w:rPr>
      </w:pPr>
    </w:p>
    <w:p>
      <w:pPr>
        <w:pStyle w:val="2"/>
        <w:rPr>
          <w:rFonts w:hint="eastAsia"/>
          <w:lang w:eastAsia="zh-CN"/>
        </w:rPr>
      </w:pPr>
    </w:p>
    <w:p>
      <w:pPr>
        <w:keepNext w:val="0"/>
        <w:keepLines w:val="0"/>
        <w:pageBreakBefore w:val="0"/>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72"/>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4" w:name="topic_fcad2e41-0997-4bb4-8c95-4fa68f6a91"/>
      <w:r>
        <w:rPr>
          <w:rFonts w:ascii="Times New Roman" w:hAnsi="Times New Roman"/>
          <w:kern w:val="0"/>
          <w:szCs w:val="21"/>
          <w:highlight w:val="none"/>
        </w:rPr>
        <w:t>如图所示，在“探究影响压力作用效果的因素”的实验中，下列说法正确的是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447800" cy="790575"/>
            <wp:effectExtent l="0" t="0" r="0" b="1905"/>
            <wp:docPr id="1164" name="图片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图片 1164"/>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447800" cy="7905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①</m:t>
        </m:r>
      </m:oMath>
      <w:r>
        <w:rPr>
          <w:rFonts w:ascii="Times New Roman" w:hAnsi="Times New Roman"/>
          <w:kern w:val="0"/>
          <w:szCs w:val="21"/>
          <w:highlight w:val="none"/>
        </w:rPr>
        <w:t>甲、乙两次实验中，小桌对海绵压力的大小相等</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甲图中小桌对海绵压力作用的效果比乙图中的明显</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甲、乙两次实验，说明压力作用的效果跟压力的大小有关</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为了完成整个实验，可以将乙图中的砝码取下来，并将看到的实验现象和甲图中的对比</w:t>
      </w:r>
      <w:bookmarkEnd w:id="14"/>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①②④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①③④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②③④</m:t>
        </m:r>
      </m:oMath>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bookmarkStart w:id="15" w:name="topic_75bcffd0-4601-4b30-af87-865bef9449"/>
      <w:r>
        <w:rPr>
          <w:rFonts w:hint="eastAsia" w:ascii="宋体" w:hAnsi="宋体" w:eastAsia="宋体" w:cs="宋体"/>
          <w:bCs/>
          <w:highlight w:val="none"/>
        </w:rPr>
        <w:t>如图所示，将高度和材料完全相同的实心长方体A、B放在水平桌面上．A、B对桌面的压力分别为</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，压强分别为</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B</w:t>
      </w:r>
      <w:r>
        <w:rPr>
          <w:rFonts w:hint="eastAsia" w:ascii="宋体" w:hAnsi="宋体" w:eastAsia="宋体" w:cs="宋体"/>
          <w:bCs/>
          <w:highlight w:val="none"/>
        </w:rPr>
        <w:t>，下列关于它们的大小关系正确的是(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562100" cy="940435"/>
            <wp:effectExtent l="0" t="0" r="7620" b="4445"/>
            <wp:docPr id="61"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8"/>
                    <pic:cNvPicPr>
                      <a:picLocks noChangeAspect="1"/>
                    </pic:cNvPicPr>
                  </pic:nvPicPr>
                  <pic:blipFill>
                    <a:blip r:embed="rId74"/>
                    <a:stretch>
                      <a:fillRect/>
                    </a:stretch>
                  </pic:blipFill>
                  <pic:spPr>
                    <a:xfrm>
                      <a:off x="0" y="0"/>
                      <a:ext cx="1562100" cy="940435"/>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&lt;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&lt;</w:t>
      </w:r>
      <w:r>
        <w:rPr>
          <w:rFonts w:hint="eastAsia" w:ascii="宋体" w:hAnsi="宋体" w:eastAsia="宋体" w:cs="宋体"/>
          <w:bCs/>
          <w:i/>
          <w:highlight w:val="none"/>
        </w:rPr>
        <w:t>p</w:t>
      </w:r>
      <w:r>
        <w:rPr>
          <w:rFonts w:hint="eastAsia" w:ascii="宋体" w:hAnsi="宋体" w:eastAsia="宋体" w:cs="宋体"/>
          <w:bCs/>
          <w:highlight w:val="none"/>
          <w:vertAlign w:val="subscript"/>
        </w:rPr>
        <w:t>B</w:t>
      </w:r>
      <w:r>
        <w:rPr>
          <w:rFonts w:hint="eastAsia" w:ascii="宋体" w:hAnsi="宋体" w:eastAsia="宋体" w:cs="宋体"/>
          <w:bCs/>
          <w:highlight w:val="none"/>
        </w:rPr>
        <w:tab/>
      </w:r>
      <w:r>
        <w:rPr>
          <w:rFonts w:hint="eastAsia" w:ascii="宋体" w:hAnsi="宋体" w:eastAsia="宋体" w:cs="宋体"/>
          <w:bCs/>
          <w:highlight w:val="none"/>
        </w:rPr>
        <w:t>B．</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B</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&lt;</w:t>
      </w:r>
      <w:r>
        <w:rPr>
          <w:rFonts w:hint="eastAsia" w:ascii="宋体" w:hAnsi="宋体" w:eastAsia="宋体" w:cs="宋体"/>
          <w:bCs/>
          <w:i/>
          <w:highlight w:val="none"/>
        </w:rPr>
        <w:t>p</w:t>
      </w:r>
      <w:r>
        <w:rPr>
          <w:rFonts w:hint="eastAsia" w:ascii="宋体" w:hAnsi="宋体" w:eastAsia="宋体" w:cs="宋体"/>
          <w:bCs/>
          <w:highlight w:val="none"/>
          <w:vertAlign w:val="subscript"/>
        </w:rPr>
        <w:t>B</w:t>
      </w:r>
      <w:r>
        <w:rPr>
          <w:rFonts w:hint="eastAsia" w:ascii="宋体" w:hAnsi="宋体" w:eastAsia="宋体" w:cs="宋体"/>
          <w:bCs/>
          <w:highlight w:val="none"/>
        </w:rPr>
        <w:tab/>
      </w:r>
      <w:r>
        <w:rPr>
          <w:rFonts w:hint="eastAsia" w:ascii="宋体" w:hAnsi="宋体" w:eastAsia="宋体" w:cs="宋体"/>
          <w:bCs/>
          <w:highlight w:val="none"/>
        </w:rPr>
        <w:t>D．</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p</w:t>
      </w:r>
      <w:r>
        <w:rPr>
          <w:rFonts w:hint="eastAsia" w:ascii="宋体" w:hAnsi="宋体" w:eastAsia="宋体" w:cs="宋体"/>
          <w:bCs/>
          <w:highlight w:val="none"/>
          <w:vertAlign w:val="subscript"/>
        </w:rPr>
        <w:t>B</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如图所示，材料、粗糙程度和质量相同的甲、乙两物体放在同一水平桌面上，在水平拉力作用下做匀速直线运动。它们所受的拉力为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，对桌面的压强为</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，底面积</w:t>
      </w:r>
      <m:oMath>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则下列关系正确的是</w:t>
      </w:r>
      <m:oMath>
        <m:r>
          <m:rPr/>
          <w:rPr>
            <w:rFonts w:ascii="Cambria Math" w:hAnsi="Cambria Math"/>
            <w:highlight w:val="none"/>
          </w:rPr>
          <m:t>(    )</m:t>
        </m:r>
      </m:oMath>
      <w:bookmarkEnd w:id="15"/>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871980" cy="619125"/>
            <wp:effectExtent l="0" t="0" r="2540" b="5715"/>
            <wp:docPr id="1157" name="图片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 name="图片 1157"/>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875131" cy="620003"/>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w:bookmarkStart w:id="16" w:name="topic_15d711bd-2fc9-4b55-81c7-8466025ea9"/>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两个实心正方体的质量相等，密度之比</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=8</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，若按甲、乙两种不同的方式，分别将它们叠放在水平地面上</w:t>
      </w:r>
      <m:oMath>
        <m:r>
          <m:rPr/>
          <w:rPr>
            <w:rFonts w:ascii="Cambria Math" w:hAnsi="Cambria Math"/>
            <w:highlight w:val="none"/>
          </w:rPr>
          <m:t>(</m:t>
        </m:r>
      </m:oMath>
      <w:r>
        <w:rPr>
          <w:rFonts w:ascii="Times New Roman" w:hAnsi="Times New Roman"/>
          <w:kern w:val="0"/>
          <w:szCs w:val="21"/>
          <w:highlight w:val="none"/>
        </w:rPr>
        <w:t>如图所示</w:t>
      </w:r>
      <m:oMath>
        <m:r>
          <m:rPr/>
          <w:rPr>
            <w:rFonts w:ascii="Cambria Math" w:hAnsi="Cambria Math"/>
            <w:highlight w:val="none"/>
          </w:rPr>
          <m:t>)</m:t>
        </m:r>
      </m:oMath>
      <w:r>
        <w:rPr>
          <w:rFonts w:ascii="Times New Roman" w:hAnsi="Times New Roman"/>
          <w:kern w:val="0"/>
          <w:szCs w:val="21"/>
          <w:highlight w:val="none"/>
        </w:rPr>
        <w:t>，则地面受到的压力之比和压强之比分别是</w:t>
      </w:r>
      <m:oMath>
        <m:r>
          <m:rPr/>
          <w:rPr>
            <w:rFonts w:ascii="Cambria Math" w:hAnsi="Cambria Math"/>
            <w:highlight w:val="none"/>
          </w:rPr>
          <m:t>(    )</m:t>
        </m:r>
      </m:oMath>
      <w:bookmarkEnd w:id="16"/>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562225" cy="1298575"/>
            <wp:effectExtent l="0" t="0" r="13335" b="12065"/>
            <wp:docPr id="1162" name="图片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图片 116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2562225" cy="129857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2</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4</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2</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=2</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=8</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8</m:t>
        </m:r>
      </m:oMath>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如图所示，有三个实心圆柱体甲、乙、丙，放在水平地面上，其中甲、乙高度相同，乙、丙的底面积相同．三者对地面的压强相等，下列判断正确的是：</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247775" cy="904875"/>
            <wp:effectExtent l="0" t="0" r="1905" b="9525"/>
            <wp:docPr id="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60"/>
                    <pic:cNvPicPr>
                      <a:picLocks noChangeAspect="1"/>
                    </pic:cNvPicPr>
                  </pic:nvPicPr>
                  <pic:blipFill>
                    <a:blip r:embed="rId77"/>
                    <a:stretch>
                      <a:fillRect/>
                    </a:stretch>
                  </pic:blipFill>
                  <pic:spPr>
                    <a:xfrm>
                      <a:off x="0" y="0"/>
                      <a:ext cx="1247775" cy="904875"/>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w:t>
      </w:r>
      <w:r>
        <w:rPr>
          <w:rFonts w:hint="eastAsia" w:ascii="宋体" w:hAnsi="宋体" w:eastAsia="宋体" w:cs="宋体"/>
          <w:bCs/>
          <w:i/>
          <w:highlight w:val="none"/>
        </w:rPr>
        <w:t>ρ</w:t>
      </w:r>
      <w:r>
        <w:rPr>
          <w:rFonts w:hint="eastAsia" w:ascii="宋体" w:hAnsi="宋体" w:eastAsia="宋体" w:cs="宋体"/>
          <w:bCs/>
          <w:highlight w:val="none"/>
          <w:vertAlign w:val="subscript"/>
        </w:rPr>
        <w:t>甲</w:t>
      </w:r>
      <w:r>
        <w:rPr>
          <w:rFonts w:hint="eastAsia" w:ascii="宋体" w:hAnsi="宋体" w:eastAsia="宋体" w:cs="宋体"/>
          <w:bCs/>
          <w:highlight w:val="none"/>
        </w:rPr>
        <w:t>=</w:t>
      </w:r>
      <w:r>
        <w:rPr>
          <w:rFonts w:hint="eastAsia" w:ascii="宋体" w:hAnsi="宋体" w:eastAsia="宋体" w:cs="宋体"/>
          <w:bCs/>
          <w:i/>
          <w:highlight w:val="none"/>
        </w:rPr>
        <w:t>ρ</w:t>
      </w:r>
      <w:r>
        <w:rPr>
          <w:rFonts w:hint="eastAsia" w:ascii="宋体" w:hAnsi="宋体" w:eastAsia="宋体" w:cs="宋体"/>
          <w:bCs/>
          <w:highlight w:val="none"/>
          <w:vertAlign w:val="subscript"/>
        </w:rPr>
        <w:t>乙</w:t>
      </w:r>
      <w:r>
        <w:rPr>
          <w:rFonts w:hint="eastAsia" w:ascii="宋体" w:hAnsi="宋体" w:eastAsia="宋体" w:cs="宋体"/>
          <w:bCs/>
          <w:highlight w:val="none"/>
        </w:rPr>
        <w:t>&gt;</w:t>
      </w:r>
      <w:r>
        <w:rPr>
          <w:rFonts w:hint="eastAsia" w:ascii="宋体" w:hAnsi="宋体" w:eastAsia="宋体" w:cs="宋体"/>
          <w:bCs/>
          <w:i/>
          <w:highlight w:val="none"/>
        </w:rPr>
        <w:t>ρ</w:t>
      </w:r>
      <w:r>
        <w:rPr>
          <w:rFonts w:hint="eastAsia" w:ascii="宋体" w:hAnsi="宋体" w:eastAsia="宋体" w:cs="宋体"/>
          <w:bCs/>
          <w:highlight w:val="none"/>
          <w:vertAlign w:val="subscript"/>
        </w:rPr>
        <w:t>丙</w:t>
      </w:r>
      <w:r>
        <w:rPr>
          <w:rFonts w:hint="eastAsia" w:ascii="宋体" w:hAnsi="宋体" w:eastAsia="宋体" w:cs="宋体"/>
          <w:bCs/>
          <w:highlight w:val="none"/>
        </w:rPr>
        <w:tab/>
      </w:r>
      <w:r>
        <w:rPr>
          <w:rFonts w:hint="eastAsia" w:ascii="宋体" w:hAnsi="宋体" w:eastAsia="宋体" w:cs="宋体"/>
          <w:bCs/>
          <w:highlight w:val="none"/>
        </w:rPr>
        <w:t>B．</w:t>
      </w:r>
      <w:r>
        <w:rPr>
          <w:rFonts w:hint="eastAsia" w:ascii="宋体" w:hAnsi="宋体" w:eastAsia="宋体" w:cs="宋体"/>
          <w:bCs/>
          <w:i/>
          <w:highlight w:val="none"/>
        </w:rPr>
        <w:t>ρ</w:t>
      </w:r>
      <w:r>
        <w:rPr>
          <w:rFonts w:hint="eastAsia" w:ascii="宋体" w:hAnsi="宋体" w:eastAsia="宋体" w:cs="宋体"/>
          <w:bCs/>
          <w:highlight w:val="none"/>
          <w:vertAlign w:val="subscript"/>
        </w:rPr>
        <w:t>甲</w:t>
      </w:r>
      <w:r>
        <w:rPr>
          <w:rFonts w:hint="eastAsia" w:ascii="宋体" w:hAnsi="宋体" w:eastAsia="宋体" w:cs="宋体"/>
          <w:bCs/>
          <w:highlight w:val="none"/>
        </w:rPr>
        <w:t>=</w:t>
      </w:r>
      <w:r>
        <w:rPr>
          <w:rFonts w:hint="eastAsia" w:ascii="宋体" w:hAnsi="宋体" w:eastAsia="宋体" w:cs="宋体"/>
          <w:bCs/>
          <w:i/>
          <w:highlight w:val="none"/>
        </w:rPr>
        <w:t>ρ</w:t>
      </w:r>
      <w:r>
        <w:rPr>
          <w:rFonts w:hint="eastAsia" w:ascii="宋体" w:hAnsi="宋体" w:eastAsia="宋体" w:cs="宋体"/>
          <w:bCs/>
          <w:highlight w:val="none"/>
          <w:vertAlign w:val="subscript"/>
        </w:rPr>
        <w:t>乙</w:t>
      </w:r>
      <w:r>
        <w:rPr>
          <w:rFonts w:hint="eastAsia" w:ascii="宋体" w:hAnsi="宋体" w:eastAsia="宋体" w:cs="宋体"/>
          <w:bCs/>
          <w:highlight w:val="none"/>
        </w:rPr>
        <w:t>=</w:t>
      </w:r>
      <w:r>
        <w:rPr>
          <w:rFonts w:hint="eastAsia" w:ascii="宋体" w:hAnsi="宋体" w:eastAsia="宋体" w:cs="宋体"/>
          <w:bCs/>
          <w:i/>
          <w:highlight w:val="none"/>
        </w:rPr>
        <w:t>ρ</w:t>
      </w:r>
      <w:r>
        <w:rPr>
          <w:rFonts w:hint="eastAsia" w:ascii="宋体" w:hAnsi="宋体" w:eastAsia="宋体" w:cs="宋体"/>
          <w:bCs/>
          <w:highlight w:val="none"/>
          <w:vertAlign w:val="subscript"/>
        </w:rPr>
        <w:t>丙</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w:t>
      </w:r>
      <w:r>
        <w:rPr>
          <w:rFonts w:hint="eastAsia" w:ascii="宋体" w:hAnsi="宋体" w:eastAsia="宋体" w:cs="宋体"/>
          <w:bCs/>
          <w:i/>
          <w:highlight w:val="none"/>
        </w:rPr>
        <w:t>m</w:t>
      </w:r>
      <w:r>
        <w:rPr>
          <w:rFonts w:hint="eastAsia" w:ascii="宋体" w:hAnsi="宋体" w:eastAsia="宋体" w:cs="宋体"/>
          <w:bCs/>
          <w:highlight w:val="none"/>
          <w:vertAlign w:val="subscript"/>
        </w:rPr>
        <w:t>甲</w:t>
      </w:r>
      <w:r>
        <w:rPr>
          <w:rFonts w:hint="eastAsia" w:ascii="宋体" w:hAnsi="宋体" w:eastAsia="宋体" w:cs="宋体"/>
          <w:bCs/>
          <w:highlight w:val="none"/>
        </w:rPr>
        <w:t>=</w:t>
      </w:r>
      <w:r>
        <w:rPr>
          <w:rFonts w:hint="eastAsia" w:ascii="宋体" w:hAnsi="宋体" w:eastAsia="宋体" w:cs="宋体"/>
          <w:bCs/>
          <w:i/>
          <w:highlight w:val="none"/>
        </w:rPr>
        <w:t>m</w:t>
      </w:r>
      <w:r>
        <w:rPr>
          <w:rFonts w:hint="eastAsia" w:ascii="宋体" w:hAnsi="宋体" w:eastAsia="宋体" w:cs="宋体"/>
          <w:bCs/>
          <w:highlight w:val="none"/>
          <w:vertAlign w:val="subscript"/>
        </w:rPr>
        <w:t>乙</w:t>
      </w:r>
      <w:r>
        <w:rPr>
          <w:rFonts w:hint="eastAsia" w:ascii="宋体" w:hAnsi="宋体" w:eastAsia="宋体" w:cs="宋体"/>
          <w:bCs/>
          <w:highlight w:val="none"/>
        </w:rPr>
        <w:t>=</w:t>
      </w:r>
      <w:r>
        <w:rPr>
          <w:rFonts w:hint="eastAsia" w:ascii="宋体" w:hAnsi="宋体" w:eastAsia="宋体" w:cs="宋体"/>
          <w:bCs/>
          <w:i/>
          <w:highlight w:val="none"/>
        </w:rPr>
        <w:t>m</w:t>
      </w:r>
      <w:r>
        <w:rPr>
          <w:rFonts w:hint="eastAsia" w:ascii="宋体" w:hAnsi="宋体" w:eastAsia="宋体" w:cs="宋体"/>
          <w:bCs/>
          <w:highlight w:val="none"/>
          <w:vertAlign w:val="subscript"/>
        </w:rPr>
        <w:t>丙</w:t>
      </w:r>
      <w:r>
        <w:rPr>
          <w:rFonts w:hint="eastAsia" w:ascii="宋体" w:hAnsi="宋体" w:eastAsia="宋体" w:cs="宋体"/>
          <w:bCs/>
          <w:highlight w:val="none"/>
        </w:rPr>
        <w:tab/>
      </w:r>
      <w:r>
        <w:rPr>
          <w:rFonts w:hint="eastAsia" w:ascii="宋体" w:hAnsi="宋体" w:eastAsia="宋体" w:cs="宋体"/>
          <w:bCs/>
          <w:highlight w:val="none"/>
        </w:rPr>
        <w:t>D．</w:t>
      </w:r>
      <w:r>
        <w:rPr>
          <w:rFonts w:hint="eastAsia" w:ascii="宋体" w:hAnsi="宋体" w:eastAsia="宋体" w:cs="宋体"/>
          <w:bCs/>
          <w:i/>
          <w:highlight w:val="none"/>
        </w:rPr>
        <w:t>m</w:t>
      </w:r>
      <w:r>
        <w:rPr>
          <w:rFonts w:hint="eastAsia" w:ascii="宋体" w:hAnsi="宋体" w:eastAsia="宋体" w:cs="宋体"/>
          <w:bCs/>
          <w:highlight w:val="none"/>
          <w:vertAlign w:val="subscript"/>
        </w:rPr>
        <w:t>甲</w:t>
      </w:r>
      <w:r>
        <w:rPr>
          <w:rFonts w:hint="eastAsia" w:ascii="宋体" w:hAnsi="宋体" w:eastAsia="宋体" w:cs="宋体"/>
          <w:bCs/>
          <w:highlight w:val="none"/>
        </w:rPr>
        <w:t>&gt;</w:t>
      </w:r>
      <w:r>
        <w:rPr>
          <w:rFonts w:hint="eastAsia" w:ascii="宋体" w:hAnsi="宋体" w:eastAsia="宋体" w:cs="宋体"/>
          <w:bCs/>
          <w:i/>
          <w:highlight w:val="none"/>
        </w:rPr>
        <w:t>m</w:t>
      </w:r>
      <w:r>
        <w:rPr>
          <w:rFonts w:hint="eastAsia" w:ascii="宋体" w:hAnsi="宋体" w:eastAsia="宋体" w:cs="宋体"/>
          <w:bCs/>
          <w:highlight w:val="none"/>
          <w:vertAlign w:val="subscript"/>
        </w:rPr>
        <w:t>乙</w:t>
      </w:r>
      <w:r>
        <w:rPr>
          <w:rFonts w:hint="eastAsia" w:ascii="宋体" w:hAnsi="宋体" w:eastAsia="宋体" w:cs="宋体"/>
          <w:bCs/>
          <w:highlight w:val="none"/>
        </w:rPr>
        <w:t>=</w:t>
      </w:r>
      <w:r>
        <w:rPr>
          <w:rFonts w:hint="eastAsia" w:ascii="宋体" w:hAnsi="宋体" w:eastAsia="宋体" w:cs="宋体"/>
          <w:bCs/>
          <w:i/>
          <w:highlight w:val="none"/>
        </w:rPr>
        <w:t>m</w:t>
      </w:r>
      <w:r>
        <w:rPr>
          <w:rFonts w:hint="eastAsia" w:ascii="宋体" w:hAnsi="宋体" w:eastAsia="宋体" w:cs="宋体"/>
          <w:bCs/>
          <w:highlight w:val="none"/>
          <w:vertAlign w:val="subscript"/>
        </w:rPr>
        <w:t>丙</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甲、乙两种物质的质量与体积关系如图</w:t>
      </w:r>
      <m:oMath>
        <m:r>
          <m:rPr/>
          <w:rPr>
            <w:rFonts w:ascii="Cambria Math" w:hAnsi="Cambria Math"/>
            <w:highlight w:val="none"/>
          </w:rPr>
          <m:t>1</m:t>
        </m:r>
      </m:oMath>
      <w:r>
        <w:rPr>
          <w:rFonts w:ascii="Times New Roman" w:hAnsi="Times New Roman"/>
          <w:kern w:val="0"/>
          <w:szCs w:val="21"/>
          <w:highlight w:val="none"/>
        </w:rPr>
        <w:t>所示。若用这两种物质分别制成高度相同的</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两实心圆柱体，如图</w:t>
      </w:r>
      <m:oMath>
        <m:r>
          <m:rPr/>
          <w:rPr>
            <w:rFonts w:ascii="Cambria Math" w:hAnsi="Cambria Math"/>
            <w:highlight w:val="none"/>
          </w:rPr>
          <m:t>2</m:t>
        </m:r>
      </m:oMath>
      <w:r>
        <w:rPr>
          <w:rFonts w:ascii="Times New Roman" w:hAnsi="Times New Roman"/>
          <w:kern w:val="0"/>
          <w:szCs w:val="21"/>
          <w:highlight w:val="none"/>
        </w:rPr>
        <w:t>所示，则它们对水平地面的压强之比</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为</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162175" cy="1333500"/>
            <wp:effectExtent l="0" t="0" r="1905" b="7620"/>
            <wp:docPr id="1160" name="图片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图片 1160"/>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162175" cy="133350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1:1</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1:4</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4:1</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8:1</m:t>
        </m:r>
      </m:oMath>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(2021·天津中考真题)</w:t>
      </w:r>
      <w:r>
        <w:rPr>
          <w:rFonts w:ascii="宋体" w:hAnsi="宋体" w:cs="宋体"/>
          <w:b w:val="0"/>
          <w:bCs/>
          <w:highlight w:val="none"/>
        </w:rPr>
        <w:t>篆刻是我国一门古老的艺术形式，篆刻刀的刀口做得很锋利是为了增大</w:t>
      </w:r>
      <w:r>
        <w:rPr>
          <w:b w:val="0"/>
          <w:bCs/>
          <w:highlight w:val="none"/>
        </w:rPr>
        <w:t>________</w:t>
      </w:r>
      <w:r>
        <w:rPr>
          <w:rFonts w:ascii="宋体" w:hAnsi="宋体" w:cs="宋体"/>
          <w:b w:val="0"/>
          <w:bCs/>
          <w:highlight w:val="none"/>
        </w:rPr>
        <w:t>；“泥人张”彩塑是天津特色民间工艺品，艺人将泥揉捏成形态各异的人物，这表明力可以改变物体的</w:t>
      </w:r>
      <w:r>
        <w:rPr>
          <w:b w:val="0"/>
          <w:bCs/>
          <w:highlight w:val="none"/>
        </w:rPr>
        <w:t>_________</w:t>
      </w:r>
      <w:r>
        <w:rPr>
          <w:rFonts w:ascii="宋体" w:hAnsi="宋体" w:cs="宋体"/>
          <w:b w:val="0"/>
          <w:bCs/>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(2021·江苏扬州市·中考真题)</w:t>
      </w:r>
      <w:r>
        <w:rPr>
          <w:rFonts w:ascii="宋体" w:hAnsi="宋体" w:cs="宋体"/>
          <w:b w:val="0"/>
          <w:bCs/>
          <w:highlight w:val="none"/>
        </w:rPr>
        <w:t>如图，边长为</w:t>
      </w:r>
      <w:r>
        <w:rPr>
          <w:rFonts w:eastAsia="Times New Roman"/>
          <w:b w:val="0"/>
          <w:bCs/>
          <w:highlight w:val="none"/>
        </w:rPr>
        <w:t>0.1m</w:t>
      </w:r>
      <w:r>
        <w:rPr>
          <w:rFonts w:ascii="宋体" w:hAnsi="宋体" w:cs="宋体"/>
          <w:b w:val="0"/>
          <w:bCs/>
          <w:highlight w:val="none"/>
        </w:rPr>
        <w:t>的正方体木块放在水平桌面中央</w:t>
      </w:r>
      <w:r>
        <w:rPr>
          <w:rFonts w:eastAsia="Times New Roman"/>
          <w:b w:val="0"/>
          <w:bCs/>
          <w:highlight w:val="none"/>
        </w:rPr>
        <w:t>,</w:t>
      </w:r>
      <w:r>
        <w:rPr>
          <w:rFonts w:ascii="宋体" w:hAnsi="宋体" w:cs="宋体"/>
          <w:b w:val="0"/>
          <w:bCs/>
          <w:highlight w:val="none"/>
        </w:rPr>
        <w:t>已知木块密度为</w:t>
      </w:r>
      <w:r>
        <w:rPr>
          <w:rFonts w:eastAsia="Times New Roman"/>
          <w:b w:val="0"/>
          <w:bCs/>
          <w:highlight w:val="none"/>
        </w:rPr>
        <w:t>0.5×10</w:t>
      </w:r>
      <w:r>
        <w:rPr>
          <w:rFonts w:eastAsia="Times New Roman"/>
          <w:b w:val="0"/>
          <w:bCs/>
          <w:highlight w:val="none"/>
          <w:vertAlign w:val="superscript"/>
        </w:rPr>
        <w:t>3</w:t>
      </w:r>
      <w:r>
        <w:rPr>
          <w:rFonts w:eastAsia="Times New Roman"/>
          <w:b w:val="0"/>
          <w:bCs/>
          <w:highlight w:val="none"/>
        </w:rPr>
        <w:t>kg/m</w:t>
      </w:r>
      <w:r>
        <w:rPr>
          <w:rFonts w:eastAsia="Times New Roman"/>
          <w:b w:val="0"/>
          <w:bCs/>
          <w:highlight w:val="none"/>
          <w:vertAlign w:val="superscript"/>
        </w:rPr>
        <w:t>3</w:t>
      </w:r>
      <w:r>
        <w:rPr>
          <w:rFonts w:ascii="宋体" w:hAnsi="宋体" w:cs="宋体"/>
          <w:b w:val="0"/>
          <w:bCs/>
          <w:highlight w:val="none"/>
        </w:rPr>
        <w:t>，木块质量为</w:t>
      </w:r>
      <w:r>
        <w:rPr>
          <w:b w:val="0"/>
          <w:bCs/>
          <w:highlight w:val="none"/>
        </w:rPr>
        <w:t>______</w:t>
      </w:r>
      <w:r>
        <w:rPr>
          <w:rFonts w:ascii="Times New Roman" w:hAnsi="Times New Roman"/>
          <w:kern w:val="0"/>
          <w:szCs w:val="21"/>
          <w:highlight w:val="none"/>
        </w:rPr>
        <w:t>kg</w:t>
      </w:r>
      <w:r>
        <w:rPr>
          <w:rFonts w:ascii="宋体" w:hAnsi="宋体" w:cs="宋体"/>
          <w:b w:val="0"/>
          <w:bCs/>
          <w:highlight w:val="none"/>
        </w:rPr>
        <w:t>，它对桌面的压强为</w:t>
      </w:r>
      <w:r>
        <w:rPr>
          <w:b w:val="0"/>
          <w:bCs/>
          <w:highlight w:val="none"/>
        </w:rPr>
        <w:t>______</w:t>
      </w:r>
      <w:r>
        <w:rPr>
          <w:rFonts w:eastAsia="Times New Roman"/>
          <w:b w:val="0"/>
          <w:bCs/>
          <w:highlight w:val="none"/>
        </w:rPr>
        <w:t>Pa</w:t>
      </w:r>
      <w:r>
        <w:rPr>
          <w:rFonts w:ascii="宋体" w:hAnsi="宋体" w:cs="宋体"/>
          <w:b w:val="0"/>
          <w:bCs/>
          <w:highlight w:val="none"/>
        </w:rPr>
        <w:t>，</w:t>
      </w:r>
      <w:r>
        <w:rPr>
          <w:rFonts w:eastAsia="Times New Roman"/>
          <w:b w:val="0"/>
          <w:bCs/>
          <w:highlight w:val="none"/>
        </w:rPr>
        <w:t xml:space="preserve"> </w:t>
      </w:r>
      <w:r>
        <w:rPr>
          <w:rFonts w:ascii="宋体" w:hAnsi="宋体" w:cs="宋体"/>
          <w:b w:val="0"/>
          <w:bCs/>
          <w:highlight w:val="none"/>
        </w:rPr>
        <w:t>木块在大小为</w:t>
      </w:r>
      <w:r>
        <w:rPr>
          <w:rFonts w:eastAsia="Times New Roman"/>
          <w:b w:val="0"/>
          <w:bCs/>
          <w:highlight w:val="none"/>
        </w:rPr>
        <w:t>1.5N</w:t>
      </w:r>
      <w:r>
        <w:rPr>
          <w:rFonts w:ascii="宋体" w:hAnsi="宋体" w:cs="宋体"/>
          <w:b w:val="0"/>
          <w:bCs/>
          <w:highlight w:val="none"/>
        </w:rPr>
        <w:t>的水平向右的拉力作用下从</w:t>
      </w:r>
      <w:r>
        <w:rPr>
          <w:rFonts w:eastAsia="Times New Roman"/>
          <w:b w:val="0"/>
          <w:bCs/>
          <w:i/>
          <w:highlight w:val="none"/>
        </w:rPr>
        <w:t>A</w:t>
      </w:r>
      <w:r>
        <w:rPr>
          <w:rFonts w:ascii="宋体" w:hAnsi="宋体" w:cs="宋体"/>
          <w:b w:val="0"/>
          <w:bCs/>
          <w:highlight w:val="none"/>
        </w:rPr>
        <w:t>点匀速直线运动到</w:t>
      </w:r>
      <w:r>
        <w:rPr>
          <w:rFonts w:eastAsia="Times New Roman"/>
          <w:b w:val="0"/>
          <w:bCs/>
          <w:i/>
          <w:highlight w:val="none"/>
        </w:rPr>
        <w:t>B</w:t>
      </w:r>
      <w:r>
        <w:rPr>
          <w:rFonts w:ascii="宋体" w:hAnsi="宋体" w:cs="宋体"/>
          <w:b w:val="0"/>
          <w:bCs/>
          <w:highlight w:val="none"/>
        </w:rPr>
        <w:t>点，它所受摩擦力为</w:t>
      </w:r>
      <w:r>
        <w:rPr>
          <w:b w:val="0"/>
          <w:bCs/>
          <w:highlight w:val="none"/>
        </w:rPr>
        <w:t>______</w:t>
      </w:r>
      <w:r>
        <w:rPr>
          <w:rFonts w:eastAsia="Times New Roman"/>
          <w:b w:val="0"/>
          <w:bCs/>
          <w:highlight w:val="none"/>
        </w:rPr>
        <w:t>N</w:t>
      </w:r>
      <w:r>
        <w:rPr>
          <w:rFonts w:ascii="宋体" w:hAnsi="宋体" w:cs="宋体"/>
          <w:b w:val="0"/>
          <w:bCs/>
          <w:highlight w:val="none"/>
        </w:rPr>
        <w:t>，此过程中，它对桌面的压强</w:t>
      </w:r>
      <w:r>
        <w:rPr>
          <w:b w:val="0"/>
          <w:bCs/>
          <w:highlight w:val="none"/>
        </w:rPr>
        <w:t>______</w:t>
      </w:r>
      <w:r>
        <w:rPr>
          <w:rFonts w:ascii="宋体" w:hAnsi="宋体" w:cs="宋体"/>
          <w:b w:val="0"/>
          <w:bCs/>
          <w:highlight w:val="none"/>
        </w:rPr>
        <w:t>(填“变大”、“变小”成“不变”)。(</w:t>
      </w:r>
      <w:r>
        <w:rPr>
          <w:rFonts w:eastAsia="Times New Roman"/>
          <w:b w:val="0"/>
          <w:bCs/>
          <w:i/>
          <w:highlight w:val="none"/>
        </w:rPr>
        <w:t>g</w:t>
      </w:r>
      <w:r>
        <w:rPr>
          <w:rFonts w:eastAsia="Times New Roman"/>
          <w:b w:val="0"/>
          <w:bCs/>
          <w:highlight w:val="none"/>
        </w:rPr>
        <w:t>=10N/kg</w:t>
      </w:r>
      <w:r>
        <w:rPr>
          <w:rFonts w:ascii="宋体" w:hAnsi="宋体" w:cs="宋体"/>
          <w:b w:val="0"/>
          <w:bCs/>
          <w:highlight w:val="none"/>
        </w:rPr>
        <w:t>)</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371600" cy="561975"/>
            <wp:effectExtent l="0" t="0" r="0" b="190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79"/>
                    <a:stretch>
                      <a:fillRect/>
                    </a:stretch>
                  </pic:blipFill>
                  <pic:spPr>
                    <a:xfrm>
                      <a:off x="0" y="0"/>
                      <a:ext cx="1371600" cy="561975"/>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在探究“压力的作用效果与哪些因素有关”实验中，小明同学用一块海绵和两块规格相同的长方体砖块做了如图所示的一系列实验，请仔细观察，并分析回答下列问题。</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4000500" cy="952500"/>
            <wp:effectExtent l="0" t="0" r="7620" b="7620"/>
            <wp:docPr id="1159" name="图片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图片 1159"/>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4000500" cy="95250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实验中压力的作用效果是通过比较</w:t>
      </w:r>
      <w:r>
        <w:rPr>
          <w:rFonts w:ascii="Times New Roman" w:hAnsi="Times New Roman" w:eastAsia="Times New Roman"/>
          <w:kern w:val="0"/>
          <w:szCs w:val="21"/>
          <w:highlight w:val="none"/>
        </w:rPr>
        <w:t>______</w:t>
      </w:r>
      <w:r>
        <w:rPr>
          <w:rFonts w:ascii="Times New Roman" w:hAnsi="Times New Roman"/>
          <w:kern w:val="0"/>
          <w:szCs w:val="21"/>
          <w:highlight w:val="none"/>
        </w:rPr>
        <w:t>来确定。</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分析比较图乙和丙的实验现象，可以得出结论：</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分析比较图</w:t>
      </w:r>
      <w:r>
        <w:rPr>
          <w:rFonts w:ascii="Times New Roman" w:hAnsi="Times New Roman" w:eastAsia="Times New Roman"/>
          <w:kern w:val="0"/>
          <w:szCs w:val="21"/>
          <w:highlight w:val="none"/>
        </w:rPr>
        <w:t>______</w:t>
      </w:r>
      <w:r>
        <w:rPr>
          <w:rFonts w:ascii="Times New Roman" w:hAnsi="Times New Roman"/>
          <w:kern w:val="0"/>
          <w:szCs w:val="21"/>
          <w:highlight w:val="none"/>
        </w:rPr>
        <w:t>实验现象，可得出结论：当受力面积相同时，压力越大，压力的作用效果越明显。</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小明将砖块沿竖直方向切成大小不同的两块，如图丁所示，他经过分析得到的结论是压力的作用效果与受力面积无关。小明得出的结论是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选填“正确”或“错误”</w:t>
      </w:r>
      <m:oMath>
        <m:r>
          <m:rPr/>
          <w:rPr>
            <w:rFonts w:ascii="Cambria Math" w:hAnsi="Cambria Math"/>
            <w:highlight w:val="none"/>
          </w:rPr>
          <m:t>)</m:t>
        </m:r>
      </m:oMath>
      <w:r>
        <w:rPr>
          <w:rFonts w:ascii="Times New Roman" w:hAnsi="Times New Roman"/>
          <w:kern w:val="0"/>
          <w:szCs w:val="21"/>
          <w:highlight w:val="none"/>
        </w:rPr>
        <w:t>的，理由是</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（2022·江苏苏州）</w:t>
      </w:r>
      <w:r>
        <w:rPr>
          <w:rFonts w:hint="eastAsia" w:ascii="宋体" w:hAnsi="宋体" w:eastAsia="宋体" w:cs="宋体"/>
          <w:color w:val="auto"/>
          <w:sz w:val="21"/>
          <w:szCs w:val="21"/>
          <w:highlight w:val="none"/>
        </w:rPr>
        <w:t>小明在参观苏州市御窑金砖博物馆时，从解说员的讲解中得知某块金砖的长、宽、高分别为70cm、70cm、10cm，金砖的密度为2.0×10</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，g取10N/kg。求：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（1）金砖的重力</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（2）若重490N的小明站在如图所示的金砖上，金砖对水平地面的压强</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0" distR="0">
            <wp:extent cx="1457325" cy="914400"/>
            <wp:effectExtent l="0" t="0" r="5715"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81" cstate="print"/>
                    <a:stretch>
                      <a:fillRect/>
                    </a:stretch>
                  </pic:blipFill>
                  <pic:spPr>
                    <a:xfrm>
                      <a:off x="0" y="0"/>
                      <a:ext cx="1457325" cy="91440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1EFE32F"/>
    <w:multiLevelType w:val="singleLevel"/>
    <w:tmpl w:val="91EFE32F"/>
    <w:lvl w:ilvl="0" w:tentative="0">
      <w:start w:val="1"/>
      <w:numFmt w:val="decimal"/>
      <w:suff w:val="space"/>
      <w:lvlText w:val="%1."/>
      <w:lvlJc w:val="left"/>
    </w:lvl>
  </w:abstractNum>
  <w:abstractNum w:abstractNumId="2">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3">
    <w:nsid w:val="A83246DA"/>
    <w:multiLevelType w:val="singleLevel"/>
    <w:tmpl w:val="A83246DA"/>
    <w:lvl w:ilvl="0" w:tentative="0">
      <w:start w:val="1"/>
      <w:numFmt w:val="decimal"/>
      <w:suff w:val="space"/>
      <w:lvlText w:val="%1."/>
      <w:lvlJc w:val="left"/>
    </w:lvl>
  </w:abstractNum>
  <w:abstractNum w:abstractNumId="4">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5">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6">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7">
    <w:nsid w:val="03E4DF00"/>
    <w:multiLevelType w:val="singleLevel"/>
    <w:tmpl w:val="03E4DF00"/>
    <w:lvl w:ilvl="0" w:tentative="0">
      <w:start w:val="1"/>
      <w:numFmt w:val="decimal"/>
      <w:suff w:val="space"/>
      <w:lvlText w:val="%1."/>
      <w:lvlJc w:val="left"/>
    </w:lvl>
  </w:abstractNum>
  <w:abstractNum w:abstractNumId="8">
    <w:nsid w:val="1F592EBE"/>
    <w:multiLevelType w:val="singleLevel"/>
    <w:tmpl w:val="1F592EBE"/>
    <w:lvl w:ilvl="0" w:tentative="0">
      <w:start w:val="1"/>
      <w:numFmt w:val="decimal"/>
      <w:suff w:val="nothing"/>
      <w:lvlText w:val="%1．"/>
      <w:lvlJc w:val="left"/>
      <w:pPr>
        <w:ind w:left="0" w:firstLine="400"/>
      </w:pPr>
      <w:rPr>
        <w:rFonts w:hint="default"/>
      </w:rPr>
    </w:lvl>
  </w:abstractNum>
  <w:abstractNum w:abstractNumId="9">
    <w:nsid w:val="217989A4"/>
    <w:multiLevelType w:val="singleLevel"/>
    <w:tmpl w:val="217989A4"/>
    <w:lvl w:ilvl="0" w:tentative="0">
      <w:start w:val="1"/>
      <w:numFmt w:val="chineseCounting"/>
      <w:suff w:val="nothing"/>
      <w:lvlText w:val="%1、"/>
      <w:lvlJc w:val="left"/>
      <w:pPr>
        <w:ind w:left="-420" w:firstLine="420"/>
      </w:pPr>
      <w:rPr>
        <w:rFonts w:hint="eastAsia"/>
      </w:rPr>
    </w:lvl>
  </w:abstractNum>
  <w:abstractNum w:abstractNumId="10">
    <w:nsid w:val="2DE443A0"/>
    <w:multiLevelType w:val="singleLevel"/>
    <w:tmpl w:val="2DE443A0"/>
    <w:lvl w:ilvl="0" w:tentative="0">
      <w:start w:val="1"/>
      <w:numFmt w:val="decimal"/>
      <w:suff w:val="nothing"/>
      <w:lvlText w:val="%1．"/>
      <w:lvlJc w:val="left"/>
      <w:pPr>
        <w:ind w:left="0" w:firstLine="400"/>
      </w:pPr>
      <w:rPr>
        <w:rFonts w:hint="default"/>
      </w:rPr>
    </w:lvl>
  </w:abstractNum>
  <w:abstractNum w:abstractNumId="11">
    <w:nsid w:val="38F123D9"/>
    <w:multiLevelType w:val="singleLevel"/>
    <w:tmpl w:val="38F123D9"/>
    <w:lvl w:ilvl="0" w:tentative="0">
      <w:start w:val="1"/>
      <w:numFmt w:val="decimal"/>
      <w:suff w:val="nothing"/>
      <w:lvlText w:val="%1．"/>
      <w:lvlJc w:val="left"/>
      <w:pPr>
        <w:ind w:left="0" w:firstLine="400"/>
      </w:pPr>
      <w:rPr>
        <w:rFonts w:hint="default"/>
      </w:rPr>
    </w:lvl>
  </w:abstractNum>
  <w:abstractNum w:abstractNumId="12">
    <w:nsid w:val="408B0A42"/>
    <w:multiLevelType w:val="singleLevel"/>
    <w:tmpl w:val="408B0A42"/>
    <w:lvl w:ilvl="0" w:tentative="0">
      <w:start w:val="1"/>
      <w:numFmt w:val="upperLetter"/>
      <w:suff w:val="space"/>
      <w:lvlText w:val="%1."/>
      <w:lvlJc w:val="left"/>
    </w:lvl>
  </w:abstractNum>
  <w:abstractNum w:abstractNumId="13">
    <w:nsid w:val="4BE3603F"/>
    <w:multiLevelType w:val="singleLevel"/>
    <w:tmpl w:val="4BE3603F"/>
    <w:lvl w:ilvl="0" w:tentative="0">
      <w:start w:val="1"/>
      <w:numFmt w:val="decimal"/>
      <w:suff w:val="space"/>
      <w:lvlText w:val="%1."/>
      <w:lvlJc w:val="left"/>
    </w:lvl>
  </w:abstractNum>
  <w:abstractNum w:abstractNumId="14">
    <w:nsid w:val="589ABF66"/>
    <w:multiLevelType w:val="singleLevel"/>
    <w:tmpl w:val="589ABF66"/>
    <w:lvl w:ilvl="0" w:tentative="0">
      <w:start w:val="1"/>
      <w:numFmt w:val="chineseCounting"/>
      <w:suff w:val="nothing"/>
      <w:lvlText w:val="%1、"/>
      <w:lvlJc w:val="left"/>
      <w:pPr>
        <w:ind w:left="-420" w:firstLine="420"/>
      </w:pPr>
      <w:rPr>
        <w:rFonts w:hint="eastAsia"/>
      </w:rPr>
    </w:lvl>
  </w:abstractNum>
  <w:num w:numId="1">
    <w:abstractNumId w:val="0"/>
  </w:num>
  <w:num w:numId="2">
    <w:abstractNumId w:val="9"/>
  </w:num>
  <w:num w:numId="3">
    <w:abstractNumId w:val="4"/>
  </w:num>
  <w:num w:numId="4">
    <w:abstractNumId w:val="2"/>
  </w:num>
  <w:num w:numId="5">
    <w:abstractNumId w:val="6"/>
  </w:num>
  <w:num w:numId="6">
    <w:abstractNumId w:val="5"/>
  </w:num>
  <w:num w:numId="7">
    <w:abstractNumId w:val="14"/>
  </w:num>
  <w:num w:numId="8">
    <w:abstractNumId w:val="10"/>
  </w:num>
  <w:num w:numId="9">
    <w:abstractNumId w:val="8"/>
  </w:num>
  <w:num w:numId="10">
    <w:abstractNumId w:val="11"/>
  </w:num>
  <w:num w:numId="11">
    <w:abstractNumId w:val="3"/>
  </w:num>
  <w:num w:numId="12">
    <w:abstractNumId w:val="12"/>
  </w:num>
  <w:num w:numId="13">
    <w:abstractNumId w:val="13"/>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04113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AS my Char"/>
    <w:link w:val="9"/>
    <w:qFormat/>
    <w:uiPriority w:val="0"/>
    <w:rPr>
      <w:rFonts w:asciiTheme="minorHAnsi" w:hAnsiTheme="minorHAnsi"/>
      <w:color w:val="0070C0"/>
      <w:szCs w:val="21"/>
    </w:rPr>
  </w:style>
  <w:style w:type="paragraph" w:customStyle="1" w:styleId="9">
    <w:name w:val="AS my"/>
    <w:basedOn w:val="1"/>
    <w:next w:val="1"/>
    <w:link w:val="8"/>
    <w:qFormat/>
    <w:uiPriority w:val="0"/>
    <w:rPr>
      <w:rFonts w:asciiTheme="minorHAnsi" w:hAnsiTheme="minorHAnsi"/>
      <w:color w:val="0070C0"/>
      <w:szCs w:val="21"/>
    </w:rPr>
  </w:style>
  <w:style w:type="paragraph" w:customStyle="1" w:styleId="10">
    <w:name w:val="教材 一般文字"/>
    <w:basedOn w:val="1"/>
    <w:qFormat/>
    <w:uiPriority w:val="0"/>
    <w:pPr>
      <w:adjustRightInd w:val="0"/>
      <w:spacing w:line="288" w:lineRule="auto"/>
      <w:ind w:firstLine="420" w:firstLineChars="200"/>
    </w:pPr>
  </w:style>
  <w:style w:type="paragraph" w:customStyle="1" w:styleId="11">
    <w:name w:val="正文 New New"/>
    <w:basedOn w:val="1"/>
    <w:qFormat/>
    <w:uiPriority w:val="0"/>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image" Target="media/image5.png"/><Relationship Id="rId79" Type="http://schemas.openxmlformats.org/officeDocument/2006/relationships/image" Target="media/image71.png"/><Relationship Id="rId78" Type="http://schemas.openxmlformats.org/officeDocument/2006/relationships/image" Target="media/image70.jpe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jpe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4.png"/><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jpeg"/><Relationship Id="rId63" Type="http://schemas.openxmlformats.org/officeDocument/2006/relationships/image" Target="&#35838;&#26102;&#23545;&#28857;&#32451;&#25945;&#24072;.TIF" TargetMode="External"/><Relationship Id="rId62" Type="http://schemas.openxmlformats.org/officeDocument/2006/relationships/image" Target="media/image55.png"/><Relationship Id="rId61" Type="http://schemas.openxmlformats.org/officeDocument/2006/relationships/image" Target="media/image54.wmf"/><Relationship Id="rId60" Type="http://schemas.openxmlformats.org/officeDocument/2006/relationships/oleObject" Target="embeddings/oleObject1.bin"/><Relationship Id="rId6" Type="http://schemas.openxmlformats.org/officeDocument/2006/relationships/image" Target="media/image3.jpe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jpe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image" Target="media/image2.png"/><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38543;&#22530;&#28436;&#32451;&#25945;&#24072;.TIF" TargetMode="Externa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image" Target="media/image1.png"/><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theme" Target="theme/theme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37325;&#28857;&#25506;&#31350;&#25945;&#24072;.TIF" TargetMode="Externa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30693;&#35782;&#26803;&#29702;&#25945;&#24072;.TIF" TargetMode="External"/><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13678</Words>
  <Characters>14906</Characters>
  <Lines>0</Lines>
  <Paragraphs>0</Paragraphs>
  <TotalTime>2</TotalTime>
  <ScaleCrop>false</ScaleCrop>
  <LinksUpToDate>false</LinksUpToDate>
  <CharactersWithSpaces>15506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2022-02-08T05:32:00Z</dcterms:created>
  <dc:creator>林外听涛</dc:creator>
  <cp:lastModifiedBy>沧海昆仑</cp:lastModifiedBy>
  <dcterms:modified xsi:type="dcterms:W3CDTF">2023-04-02T08:42:18Z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CF76049E40824660B5B8BFF7881307B2_12</vt:lpwstr>
  </property>
</Properties>
</file>