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lang w:val="en-US" w:eastAsia="zh-CN"/>
        </w:rPr>
      </w:pPr>
      <w:r>
        <w:rPr>
          <w:rFonts w:hint="eastAsia"/>
          <w:lang w:eastAsia="zh-CN"/>
        </w:rPr>
        <w:t>苏科版八年级物理下册</w:t>
      </w:r>
      <w:r>
        <w:rPr>
          <w:rFonts w:hint="eastAsia"/>
          <w:lang w:val="en-US" w:eastAsia="zh-CN"/>
        </w:rPr>
        <w:t>10.4浮力  课堂练习</w:t>
      </w:r>
    </w:p>
    <w:p>
      <w:pPr>
        <w:rPr>
          <w:rFonts w:hint="eastAsia"/>
          <w:lang w:val="en-US" w:eastAsia="zh-CN"/>
        </w:rPr>
      </w:pPr>
      <w:r>
        <w:rPr>
          <w:rFonts w:hint="eastAsia"/>
          <w:lang w:val="en-US" w:eastAsia="zh-CN"/>
        </w:rPr>
        <w:t>一、填空题</w:t>
      </w:r>
    </w:p>
    <w:p>
      <w:pPr>
        <w:wordWrap/>
        <w:spacing w:beforeAutospacing="0" w:afterAutospacing="0" w:line="360" w:lineRule="auto"/>
        <w:ind w:left="0"/>
        <w:jc w:val="left"/>
        <w:textAlignment w:val="center"/>
        <w:rPr>
          <w:sz w:val="21"/>
        </w:rPr>
      </w:pPr>
      <w:r>
        <w:rPr>
          <w:rFonts w:hint="eastAsia"/>
          <w:sz w:val="21"/>
          <w:lang w:val="en-US" w:eastAsia="zh-CN"/>
        </w:rPr>
        <w:t>1</w:t>
      </w:r>
      <w:r>
        <w:rPr>
          <w:sz w:val="21"/>
        </w:rPr>
        <w:t>．</w:t>
      </w:r>
      <w:r>
        <w:rPr>
          <w:rFonts w:ascii="Times New Roman" w:hAnsi="Times New Roman"/>
          <w:b w:val="0"/>
          <w:i w:val="0"/>
          <w:color w:val="000000"/>
          <w:sz w:val="21"/>
        </w:rPr>
        <w:t>用手把体积为5×10</w:t>
      </w:r>
      <w:r>
        <w:rPr>
          <w:rFonts w:ascii="Times New Roman" w:hAnsi="Times New Roman"/>
          <w:b w:val="0"/>
          <w:i w:val="0"/>
          <w:color w:val="000000"/>
          <w:sz w:val="21"/>
          <w:vertAlign w:val="superscript"/>
        </w:rPr>
        <w:t>﹣4</w:t>
      </w:r>
      <w:r>
        <w:rPr>
          <w:rFonts w:ascii="Times New Roman" w:hAnsi="Times New Roman"/>
          <w:b w:val="0"/>
          <w:i w:val="0"/>
          <w:color w:val="000000"/>
          <w:sz w:val="21"/>
        </w:rPr>
        <w:t>m</w:t>
      </w:r>
      <w:r>
        <w:rPr>
          <w:rFonts w:ascii="Times New Roman" w:hAnsi="Times New Roman"/>
          <w:b w:val="0"/>
          <w:i w:val="0"/>
          <w:color w:val="000000"/>
          <w:sz w:val="21"/>
          <w:vertAlign w:val="superscript"/>
        </w:rPr>
        <w:t>3</w:t>
      </w:r>
      <w:r>
        <w:rPr>
          <w:rFonts w:ascii="Times New Roman" w:hAnsi="Times New Roman"/>
          <w:b w:val="0"/>
          <w:i w:val="0"/>
          <w:color w:val="000000"/>
          <w:sz w:val="21"/>
        </w:rPr>
        <w:t>的球浸没在水中，球受到的浮力是</w:t>
      </w:r>
      <w:r>
        <w:rPr>
          <w:rFonts w:ascii="Times New Roman" w:hAnsi="Times New Roman"/>
          <w:b w:val="0"/>
          <w:i w:val="0"/>
          <w:color w:val="000000"/>
          <w:sz w:val="21"/>
          <w:u w:val="single"/>
        </w:rPr>
        <w:t>　     　</w:t>
      </w:r>
      <w:r>
        <w:rPr>
          <w:rFonts w:ascii="Times New Roman" w:hAnsi="Times New Roman"/>
          <w:b w:val="0"/>
          <w:i w:val="0"/>
          <w:color w:val="000000"/>
          <w:sz w:val="21"/>
        </w:rPr>
        <w:t xml:space="preserve"> N，若该球重为8N，放手后这个球将</w:t>
      </w:r>
      <w:r>
        <w:rPr>
          <w:rFonts w:ascii="Times New Roman" w:hAnsi="Times New Roman"/>
          <w:b w:val="0"/>
          <w:i w:val="0"/>
          <w:color w:val="000000"/>
          <w:sz w:val="21"/>
          <w:u w:val="single"/>
        </w:rPr>
        <w:t>　     　</w:t>
      </w:r>
      <w:r>
        <w:rPr>
          <w:rFonts w:ascii="Times New Roman" w:hAnsi="Times New Roman"/>
          <w:b w:val="0"/>
          <w:i w:val="0"/>
          <w:color w:val="000000"/>
          <w:sz w:val="21"/>
        </w:rPr>
        <w:t xml:space="preserve"> （填“上浮”、“悬浮”或“下沉”）．（ g=10N/kg，ρ</w:t>
      </w:r>
      <w:r>
        <w:rPr>
          <w:rFonts w:ascii="Times New Roman" w:hAnsi="Times New Roman"/>
          <w:b w:val="0"/>
          <w:i w:val="0"/>
          <w:color w:val="000000"/>
          <w:sz w:val="21"/>
          <w:vertAlign w:val="subscript"/>
        </w:rPr>
        <w:t>水</w:t>
      </w:r>
      <w:r>
        <w:rPr>
          <w:rFonts w:ascii="Times New Roman" w:hAnsi="Times New Roman"/>
          <w:b w:val="0"/>
          <w:i w:val="0"/>
          <w:color w:val="000000"/>
          <w:sz w:val="21"/>
        </w:rPr>
        <w:t>=1.0×10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r>
        <w:rPr>
          <w:rFonts w:ascii="Times New Roman" w:hAnsi="Times New Roman"/>
          <w:b w:val="0"/>
          <w:i w:val="0"/>
          <w:color w:val="000000"/>
          <w:sz w:val="21"/>
        </w:rPr>
        <w:t>）</w:t>
      </w:r>
    </w:p>
    <w:p>
      <w:pPr>
        <w:wordWrap/>
        <w:spacing w:beforeAutospacing="0" w:afterAutospacing="0" w:line="360" w:lineRule="auto"/>
        <w:ind w:left="0"/>
        <w:jc w:val="left"/>
        <w:textAlignment w:val="center"/>
        <w:rPr>
          <w:sz w:val="21"/>
        </w:rPr>
      </w:pPr>
      <w:r>
        <w:rPr>
          <w:rFonts w:hint="eastAsia"/>
          <w:sz w:val="21"/>
          <w:lang w:val="en-US" w:eastAsia="zh-CN"/>
        </w:rPr>
        <w:t>2</w:t>
      </w:r>
      <w:r>
        <w:rPr>
          <w:sz w:val="21"/>
        </w:rPr>
        <w:t>．</w:t>
      </w:r>
      <w:r>
        <w:rPr>
          <w:rFonts w:ascii="Times New Roman" w:hAnsi="Times New Roman"/>
          <w:b w:val="0"/>
          <w:i w:val="0"/>
          <w:color w:val="000000"/>
          <w:sz w:val="21"/>
        </w:rPr>
        <w:t xml:space="preserve">一个重5N的木块漂浮在水面上，它受到的浮力为 </w:t>
      </w:r>
      <w:r>
        <w:rPr>
          <w:rFonts w:ascii="Times New Roman" w:hAnsi="Times New Roman"/>
          <w:b w:val="0"/>
          <w:i w:val="0"/>
          <w:color w:val="000000"/>
          <w:sz w:val="21"/>
          <w:u w:val="single"/>
        </w:rPr>
        <w:t>　     　</w:t>
      </w:r>
      <w:r>
        <w:rPr>
          <w:rFonts w:ascii="Times New Roman" w:hAnsi="Times New Roman"/>
          <w:b w:val="0"/>
          <w:i w:val="0"/>
          <w:color w:val="000000"/>
          <w:sz w:val="21"/>
        </w:rPr>
        <w:t xml:space="preserve">N，它排开水的体积为 </w:t>
      </w:r>
      <w:r>
        <w:rPr>
          <w:rFonts w:ascii="Times New Roman" w:hAnsi="Times New Roman"/>
          <w:b w:val="0"/>
          <w:i w:val="0"/>
          <w:color w:val="000000"/>
          <w:sz w:val="21"/>
          <w:u w:val="single"/>
        </w:rPr>
        <w:t>　         　</w:t>
      </w:r>
      <w:r>
        <w:rPr>
          <w:rFonts w:ascii="Times New Roman" w:hAnsi="Times New Roman"/>
          <w:b w:val="0"/>
          <w:i w:val="0"/>
          <w:color w:val="000000"/>
          <w:sz w:val="21"/>
        </w:rPr>
        <w:t>m</w:t>
      </w:r>
      <w:r>
        <w:rPr>
          <w:rFonts w:ascii="Times New Roman" w:hAnsi="Times New Roman"/>
          <w:b w:val="0"/>
          <w:i w:val="0"/>
          <w:color w:val="000000"/>
          <w:sz w:val="21"/>
          <w:vertAlign w:val="superscript"/>
        </w:rPr>
        <w:t>3</w:t>
      </w:r>
      <w:r>
        <w:rPr>
          <w:rFonts w:ascii="Times New Roman" w:hAnsi="Times New Roman"/>
          <w:b w:val="0"/>
          <w:i w:val="0"/>
          <w:color w:val="000000"/>
          <w:sz w:val="21"/>
        </w:rPr>
        <w:t>。（g=10N/kg）</w:t>
      </w:r>
    </w:p>
    <w:p>
      <w:pPr>
        <w:wordWrap/>
        <w:spacing w:beforeAutospacing="0" w:afterAutospacing="0" w:line="360" w:lineRule="auto"/>
        <w:ind w:left="0"/>
        <w:jc w:val="left"/>
        <w:textAlignment w:val="center"/>
        <w:rPr>
          <w:sz w:val="21"/>
        </w:rPr>
      </w:pPr>
      <w:r>
        <w:rPr>
          <w:rFonts w:hint="eastAsia"/>
          <w:sz w:val="21"/>
          <w:lang w:val="en-US" w:eastAsia="zh-CN"/>
        </w:rPr>
        <w:t>3</w:t>
      </w:r>
      <w:r>
        <w:rPr>
          <w:sz w:val="21"/>
        </w:rPr>
        <w:t>．</w:t>
      </w:r>
      <w:r>
        <w:rPr>
          <w:rFonts w:ascii="Times New Roman" w:hAnsi="Times New Roman"/>
          <w:b w:val="0"/>
          <w:i w:val="0"/>
          <w:color w:val="000000"/>
          <w:sz w:val="21"/>
        </w:rPr>
        <w:t>如图所示，将两端蒙上绷紧程度相同的橡皮膜的玻璃圆筒浸没在水中，当玻璃圆筒沿水平方向放置时，水对玻璃圆筒两端的橡皮膜的压力F</w:t>
      </w:r>
      <w:r>
        <w:rPr>
          <w:rFonts w:ascii="Times New Roman" w:hAnsi="Times New Roman"/>
          <w:b w:val="0"/>
          <w:i w:val="0"/>
          <w:color w:val="000000"/>
          <w:sz w:val="21"/>
          <w:vertAlign w:val="subscript"/>
        </w:rPr>
        <w:t>向左</w:t>
      </w:r>
      <w:r>
        <w:rPr>
          <w:rFonts w:ascii="Times New Roman" w:hAnsi="Times New Roman"/>
          <w:b w:val="0"/>
          <w:i w:val="0"/>
          <w:color w:val="000000"/>
          <w:sz w:val="21"/>
        </w:rPr>
        <w:t>和F</w:t>
      </w:r>
      <w:r>
        <w:rPr>
          <w:rFonts w:ascii="Times New Roman" w:hAnsi="Times New Roman"/>
          <w:b w:val="0"/>
          <w:i w:val="0"/>
          <w:color w:val="000000"/>
          <w:sz w:val="21"/>
          <w:vertAlign w:val="subscript"/>
        </w:rPr>
        <w:t>向右</w:t>
      </w:r>
      <w:r>
        <w:rPr>
          <w:rFonts w:ascii="Times New Roman" w:hAnsi="Times New Roman"/>
          <w:b w:val="0"/>
          <w:i w:val="0"/>
          <w:color w:val="000000"/>
          <w:sz w:val="21"/>
        </w:rPr>
        <w:t>的大小关系是F</w:t>
      </w:r>
      <w:r>
        <w:rPr>
          <w:rFonts w:ascii="Times New Roman" w:hAnsi="Times New Roman"/>
          <w:b w:val="0"/>
          <w:i w:val="0"/>
          <w:color w:val="000000"/>
          <w:sz w:val="21"/>
          <w:vertAlign w:val="subscript"/>
        </w:rPr>
        <w:t>向左</w:t>
      </w:r>
      <w:r>
        <w:rPr>
          <w:rFonts w:ascii="Times New Roman" w:hAnsi="Times New Roman"/>
          <w:b w:val="0"/>
          <w:i w:val="0"/>
          <w:color w:val="000000"/>
          <w:sz w:val="21"/>
          <w:u w:val="single"/>
        </w:rPr>
        <w:t>　     　</w:t>
      </w:r>
      <w:r>
        <w:rPr>
          <w:rFonts w:ascii="Times New Roman" w:hAnsi="Times New Roman"/>
          <w:b w:val="0"/>
          <w:i w:val="0"/>
          <w:color w:val="000000"/>
          <w:sz w:val="21"/>
        </w:rPr>
        <w:t>F</w:t>
      </w:r>
      <w:r>
        <w:rPr>
          <w:rFonts w:ascii="Times New Roman" w:hAnsi="Times New Roman"/>
          <w:b w:val="0"/>
          <w:i w:val="0"/>
          <w:color w:val="000000"/>
          <w:sz w:val="21"/>
          <w:vertAlign w:val="subscript"/>
        </w:rPr>
        <w:t>向右</w:t>
      </w:r>
      <w:r>
        <w:rPr>
          <w:rFonts w:ascii="Times New Roman" w:hAnsi="Times New Roman"/>
          <w:b w:val="0"/>
          <w:i w:val="0"/>
          <w:color w:val="000000"/>
          <w:sz w:val="21"/>
        </w:rPr>
        <w:t>（填“大于”“等于”或“小于”），当玻璃圆筒沿竖直方向放置时，水对玻璃圆筒两端的橡皮膜的压力F</w:t>
      </w:r>
      <w:r>
        <w:rPr>
          <w:rFonts w:ascii="Times New Roman" w:hAnsi="Times New Roman"/>
          <w:b w:val="0"/>
          <w:i w:val="0"/>
          <w:color w:val="000000"/>
          <w:sz w:val="21"/>
          <w:vertAlign w:val="subscript"/>
        </w:rPr>
        <w:t>向上</w:t>
      </w:r>
      <w:r>
        <w:rPr>
          <w:rFonts w:ascii="Times New Roman" w:hAnsi="Times New Roman"/>
          <w:b w:val="0"/>
          <w:i w:val="0"/>
          <w:color w:val="000000"/>
          <w:sz w:val="21"/>
        </w:rPr>
        <w:t>和F</w:t>
      </w:r>
      <w:r>
        <w:rPr>
          <w:rFonts w:ascii="Times New Roman" w:hAnsi="Times New Roman"/>
          <w:b w:val="0"/>
          <w:i w:val="0"/>
          <w:color w:val="000000"/>
          <w:sz w:val="21"/>
          <w:vertAlign w:val="subscript"/>
        </w:rPr>
        <w:t>向下</w:t>
      </w:r>
      <w:r>
        <w:rPr>
          <w:rFonts w:ascii="Times New Roman" w:hAnsi="Times New Roman"/>
          <w:b w:val="0"/>
          <w:i w:val="0"/>
          <w:color w:val="000000"/>
          <w:sz w:val="21"/>
        </w:rPr>
        <w:t>的大小关系是F</w:t>
      </w:r>
      <w:r>
        <w:rPr>
          <w:rFonts w:ascii="Times New Roman" w:hAnsi="Times New Roman"/>
          <w:b w:val="0"/>
          <w:i w:val="0"/>
          <w:color w:val="000000"/>
          <w:sz w:val="21"/>
          <w:vertAlign w:val="subscript"/>
        </w:rPr>
        <w:t>向上</w:t>
      </w:r>
      <w:r>
        <w:rPr>
          <w:rFonts w:ascii="Times New Roman" w:hAnsi="Times New Roman"/>
          <w:b w:val="0"/>
          <w:i w:val="0"/>
          <w:color w:val="000000"/>
          <w:sz w:val="21"/>
          <w:u w:val="single"/>
        </w:rPr>
        <w:t>　     　</w:t>
      </w:r>
      <w:r>
        <w:rPr>
          <w:rFonts w:ascii="Times New Roman" w:hAnsi="Times New Roman"/>
          <w:b w:val="0"/>
          <w:i w:val="0"/>
          <w:color w:val="000000"/>
          <w:sz w:val="21"/>
        </w:rPr>
        <w:t>F</w:t>
      </w:r>
      <w:r>
        <w:rPr>
          <w:rFonts w:ascii="Times New Roman" w:hAnsi="Times New Roman"/>
          <w:b w:val="0"/>
          <w:i w:val="0"/>
          <w:color w:val="000000"/>
          <w:sz w:val="21"/>
          <w:vertAlign w:val="subscript"/>
        </w:rPr>
        <w:t>向下</w:t>
      </w:r>
      <w:r>
        <w:rPr>
          <w:rFonts w:ascii="Times New Roman" w:hAnsi="Times New Roman"/>
          <w:b w:val="0"/>
          <w:i w:val="0"/>
          <w:color w:val="000000"/>
          <w:sz w:val="21"/>
        </w:rPr>
        <w:t>（填“大于”、“等于”或“小于”），通过以上探究，你认为浮力产生的原因是</w:t>
      </w:r>
      <w:r>
        <w:rPr>
          <w:rFonts w:ascii="Times New Roman" w:hAnsi="Times New Roman"/>
          <w:b w:val="0"/>
          <w:i w:val="0"/>
          <w:color w:val="000000"/>
          <w:sz w:val="21"/>
          <w:u w:val="single"/>
        </w:rPr>
        <w:t>　        　</w:t>
      </w:r>
      <w:r>
        <w:rPr>
          <w:rFonts w:ascii="Times New Roman" w:hAnsi="Times New Roman"/>
          <w:b w:val="0"/>
          <w:i w:val="0"/>
          <w:color w:val="000000"/>
          <w:sz w:val="21"/>
        </w:rPr>
        <w:t>。
</w:t>
      </w:r>
    </w:p>
    <w:p>
      <w:pPr>
        <w:wordWrap/>
        <w:spacing w:beforeAutospacing="0" w:afterAutospacing="0" w:line="360" w:lineRule="auto"/>
        <w:ind w:firstLine="273" w:firstLineChars="130"/>
        <w:jc w:val="left"/>
        <w:textAlignment w:val="center"/>
        <w:rPr>
          <w:sz w:val="21"/>
        </w:rPr>
      </w:pPr>
      <w:r>
        <w:drawing>
          <wp:inline distT="0" distB="0" distL="114300" distR="114300">
            <wp:extent cx="2524125" cy="11715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524125" cy="1171575"/>
                    </a:xfrm>
                    <a:prstGeom prst="rect">
                      <a:avLst/>
                    </a:prstGeom>
                    <a:noFill/>
                    <a:ln>
                      <a:noFill/>
                    </a:ln>
                  </pic:spPr>
                </pic:pic>
              </a:graphicData>
            </a:graphic>
          </wp:inline>
        </w:drawing>
      </w:r>
    </w:p>
    <w:p>
      <w:pPr>
        <w:wordWrap/>
        <w:spacing w:beforeAutospacing="0" w:afterAutospacing="0" w:line="360" w:lineRule="auto"/>
        <w:ind w:left="0"/>
        <w:jc w:val="left"/>
        <w:textAlignment w:val="center"/>
        <w:rPr>
          <w:sz w:val="21"/>
        </w:rPr>
      </w:pPr>
      <w:r>
        <w:rPr>
          <w:rFonts w:hint="eastAsia"/>
          <w:sz w:val="21"/>
          <w:lang w:val="en-US" w:eastAsia="zh-CN"/>
        </w:rPr>
        <w:t>4</w:t>
      </w:r>
      <w:r>
        <w:rPr>
          <w:sz w:val="21"/>
        </w:rPr>
        <w:t>．</w:t>
      </w:r>
      <w:r>
        <w:rPr>
          <w:rFonts w:ascii="Times New Roman" w:hAnsi="Times New Roman"/>
          <w:b w:val="0"/>
          <w:i w:val="0"/>
          <w:color w:val="000000"/>
          <w:sz w:val="21"/>
        </w:rPr>
        <w:t>如图所示，一金属块所受的重力为26.5牛，当用弹簧测力计吊着金属块浸没在盛满水的溢水杯中时，测力计的示数为16.7牛，该金属块受到水对它的浮力为</w:t>
      </w:r>
      <w:r>
        <w:rPr>
          <w:rFonts w:ascii="Times New Roman" w:hAnsi="Times New Roman"/>
          <w:b w:val="0"/>
          <w:i w:val="0"/>
          <w:color w:val="000000"/>
          <w:sz w:val="21"/>
          <w:u w:val="single"/>
        </w:rPr>
        <w:t>　     　</w:t>
      </w:r>
      <w:r>
        <w:rPr>
          <w:rFonts w:ascii="Times New Roman" w:hAnsi="Times New Roman"/>
          <w:b w:val="0"/>
          <w:i w:val="0"/>
          <w:color w:val="000000"/>
          <w:sz w:val="21"/>
        </w:rPr>
        <w:t>牛，此时排开水的重力为</w:t>
      </w:r>
      <w:r>
        <w:rPr>
          <w:rFonts w:ascii="Times New Roman" w:hAnsi="Times New Roman"/>
          <w:b w:val="0"/>
          <w:i w:val="0"/>
          <w:color w:val="000000"/>
          <w:sz w:val="21"/>
          <w:u w:val="single"/>
        </w:rPr>
        <w:t>　     　</w:t>
      </w:r>
      <w:r>
        <w:rPr>
          <w:rFonts w:ascii="Times New Roman" w:hAnsi="Times New Roman"/>
          <w:b w:val="0"/>
          <w:i w:val="0"/>
          <w:color w:val="000000"/>
          <w:sz w:val="21"/>
        </w:rPr>
        <w:t>牛。如果该金属块从弹簧测力计取下，放入水中下沉的过程中所受合力为</w:t>
      </w:r>
      <w:r>
        <w:rPr>
          <w:rFonts w:ascii="Times New Roman" w:hAnsi="Times New Roman"/>
          <w:b w:val="0"/>
          <w:i w:val="0"/>
          <w:color w:val="000000"/>
          <w:sz w:val="21"/>
          <w:u w:val="single"/>
        </w:rPr>
        <w:t>　     　</w:t>
      </w:r>
      <w:r>
        <w:rPr>
          <w:rFonts w:ascii="Times New Roman" w:hAnsi="Times New Roman"/>
          <w:b w:val="0"/>
          <w:i w:val="0"/>
          <w:color w:val="000000"/>
          <w:sz w:val="21"/>
        </w:rPr>
        <w:t>牛。
</w:t>
      </w:r>
    </w:p>
    <w:p>
      <w:pPr>
        <w:wordWrap/>
        <w:spacing w:beforeAutospacing="0" w:afterAutospacing="0" w:line="360" w:lineRule="auto"/>
        <w:ind w:firstLine="273" w:firstLineChars="130"/>
        <w:jc w:val="left"/>
        <w:textAlignment w:val="center"/>
        <w:rPr>
          <w:sz w:val="21"/>
        </w:rPr>
      </w:pPr>
      <w:r>
        <w:drawing>
          <wp:inline distT="0" distB="0" distL="114300" distR="114300">
            <wp:extent cx="1000125" cy="12287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1000125" cy="1228725"/>
                    </a:xfrm>
                    <a:prstGeom prst="rect">
                      <a:avLst/>
                    </a:prstGeom>
                    <a:noFill/>
                    <a:ln>
                      <a:noFill/>
                    </a:ln>
                  </pic:spPr>
                </pic:pic>
              </a:graphicData>
            </a:graphic>
          </wp:inline>
        </w:drawing>
      </w:r>
    </w:p>
    <w:p>
      <w:pPr>
        <w:wordWrap/>
        <w:spacing w:beforeAutospacing="0" w:afterAutospacing="0" w:line="360" w:lineRule="auto"/>
        <w:ind w:left="0"/>
        <w:jc w:val="left"/>
        <w:textAlignment w:val="center"/>
        <w:rPr>
          <w:sz w:val="21"/>
        </w:rPr>
      </w:pPr>
      <w:r>
        <w:rPr>
          <w:rFonts w:hint="eastAsia"/>
          <w:sz w:val="21"/>
          <w:lang w:val="en-US" w:eastAsia="zh-CN"/>
        </w:rPr>
        <w:t>5</w:t>
      </w:r>
      <w:r>
        <w:rPr>
          <w:sz w:val="21"/>
        </w:rPr>
        <w:t>．</w:t>
      </w:r>
      <w:r>
        <w:rPr>
          <w:rFonts w:ascii="Times New Roman" w:hAnsi="Times New Roman"/>
          <w:b w:val="0"/>
          <w:i w:val="0"/>
          <w:color w:val="000000"/>
          <w:sz w:val="21"/>
        </w:rPr>
        <w:t>将一个大木块放入一杯水中漂浮（如图甲所示），在大木块上再放上一个小铁块后，大木块仍漂浮（如图乙所示），那么大木块受到浮力将</w:t>
      </w:r>
      <w:r>
        <w:rPr>
          <w:rFonts w:ascii="Times New Roman" w:hAnsi="Times New Roman"/>
          <w:b w:val="0"/>
          <w:i w:val="0"/>
          <w:color w:val="000000"/>
          <w:sz w:val="21"/>
          <w:u w:val="single"/>
        </w:rPr>
        <w:t>　     　</w:t>
      </w:r>
      <w:r>
        <w:rPr>
          <w:rFonts w:ascii="Times New Roman" w:hAnsi="Times New Roman"/>
          <w:b w:val="0"/>
          <w:i w:val="0"/>
          <w:color w:val="000000"/>
          <w:sz w:val="21"/>
        </w:rPr>
        <w:t>，如是向乙烧杯中加入一定量的盐水（水未溢出），大木块仍漂浮，则大木块所受浮力将</w:t>
      </w:r>
      <w:r>
        <w:rPr>
          <w:rFonts w:ascii="Times New Roman" w:hAnsi="Times New Roman"/>
          <w:b w:val="0"/>
          <w:i w:val="0"/>
          <w:color w:val="000000"/>
          <w:sz w:val="21"/>
          <w:u w:val="single"/>
        </w:rPr>
        <w:t>　     　</w:t>
      </w:r>
      <w:r>
        <w:rPr>
          <w:rFonts w:ascii="Times New Roman" w:hAnsi="Times New Roman"/>
          <w:b w:val="0"/>
          <w:i w:val="0"/>
          <w:color w:val="000000"/>
          <w:sz w:val="21"/>
        </w:rPr>
        <w:t>，杯底所受压强</w:t>
      </w:r>
      <w:r>
        <w:rPr>
          <w:rFonts w:ascii="Times New Roman" w:hAnsi="Times New Roman"/>
          <w:b w:val="0"/>
          <w:i w:val="0"/>
          <w:color w:val="000000"/>
          <w:sz w:val="21"/>
          <w:u w:val="single"/>
        </w:rPr>
        <w:t>　     　</w:t>
      </w:r>
      <w:r>
        <w:rPr>
          <w:rFonts w:ascii="Times New Roman" w:hAnsi="Times New Roman"/>
          <w:b w:val="0"/>
          <w:i w:val="0"/>
          <w:color w:val="000000"/>
          <w:sz w:val="21"/>
        </w:rPr>
        <w:t>．（均填“变大”“变小”或“不变”）</w:t>
      </w:r>
      <w:r>
        <w:rPr>
          <w:sz w:val="21"/>
        </w:rPr>
        <w:drawing>
          <wp:inline distT="0" distB="0" distL="0" distR="0">
            <wp:extent cx="1032510" cy="778510"/>
            <wp:effectExtent l="0" t="0" r="15240" b="0"/>
            <wp:docPr id="18" name="图片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 "/>
                    <pic:cNvPicPr>
                      <a:picLocks noChangeAspect="1"/>
                    </pic:cNvPicPr>
                  </pic:nvPicPr>
                  <pic:blipFill>
                    <a:blip r:embed="rId8">
                      <a:clrChange>
                        <a:clrFrom>
                          <a:srgbClr val="FFFFFF"/>
                        </a:clrFrom>
                        <a:clrTo>
                          <a:srgbClr val="FFFFFF">
                            <a:alpha val="0"/>
                          </a:srgbClr>
                        </a:clrTo>
                      </a:clrChange>
                      <a:lum bright="-20000"/>
                    </a:blip>
                    <a:stretch>
                      <a:fillRect/>
                    </a:stretch>
                  </pic:blipFill>
                  <pic:spPr>
                    <a:xfrm>
                      <a:off x="0" y="0"/>
                      <a:ext cx="1032933" cy="778933"/>
                    </a:xfrm>
                    <a:prstGeom prst="rect">
                      <a:avLst/>
                    </a:prstGeom>
                  </pic:spPr>
                </pic:pic>
              </a:graphicData>
            </a:graphic>
          </wp:inline>
        </w:drawing>
      </w:r>
    </w:p>
    <w:p>
      <w:pPr>
        <w:wordWrap/>
        <w:spacing w:beforeAutospacing="0" w:afterAutospacing="0" w:line="360" w:lineRule="auto"/>
        <w:ind w:left="0"/>
        <w:jc w:val="left"/>
        <w:textAlignment w:val="center"/>
        <w:rPr>
          <w:sz w:val="21"/>
        </w:rPr>
      </w:pPr>
      <w:r>
        <w:rPr>
          <w:rFonts w:hint="eastAsia"/>
          <w:sz w:val="21"/>
          <w:lang w:val="en-US" w:eastAsia="zh-CN"/>
        </w:rPr>
        <w:t>6</w:t>
      </w:r>
      <w:r>
        <w:rPr>
          <w:sz w:val="21"/>
        </w:rPr>
        <w:t>．</w:t>
      </w:r>
      <w:r>
        <w:rPr>
          <w:rFonts w:ascii="Times New Roman" w:hAnsi="Times New Roman"/>
          <w:b w:val="0"/>
          <w:i w:val="0"/>
          <w:color w:val="000000"/>
          <w:sz w:val="21"/>
        </w:rPr>
        <w:t>如图所示，重为4牛的物体浸没在水中时，弹簧测力计的示数是3牛，物体受到的浮力为</w:t>
      </w:r>
      <w:r>
        <w:rPr>
          <w:rFonts w:ascii="Times New Roman" w:hAnsi="Times New Roman"/>
          <w:b w:val="0"/>
          <w:i w:val="0"/>
          <w:color w:val="000000"/>
          <w:sz w:val="21"/>
          <w:u w:val="single"/>
        </w:rPr>
        <w:t>　     　</w:t>
      </w:r>
      <w:r>
        <w:rPr>
          <w:rFonts w:ascii="Times New Roman" w:hAnsi="Times New Roman"/>
          <w:b w:val="0"/>
          <w:i w:val="0"/>
          <w:color w:val="000000"/>
          <w:sz w:val="21"/>
        </w:rPr>
        <w:t>牛．若逐渐增加物体在水中的深度，则物体下表面受到水的压强</w:t>
      </w:r>
      <w:r>
        <w:rPr>
          <w:rFonts w:ascii="Times New Roman" w:hAnsi="Times New Roman"/>
          <w:b w:val="0"/>
          <w:i w:val="0"/>
          <w:color w:val="000000"/>
          <w:sz w:val="21"/>
          <w:u w:val="single"/>
        </w:rPr>
        <w:t>　     　</w:t>
      </w:r>
      <w:r>
        <w:rPr>
          <w:rFonts w:ascii="Times New Roman" w:hAnsi="Times New Roman"/>
          <w:b w:val="0"/>
          <w:i w:val="0"/>
          <w:color w:val="000000"/>
          <w:sz w:val="21"/>
        </w:rPr>
        <w:t>，物体受到水的浮力</w:t>
      </w:r>
      <w:r>
        <w:rPr>
          <w:rFonts w:ascii="Times New Roman" w:hAnsi="Times New Roman"/>
          <w:b w:val="0"/>
          <w:i w:val="0"/>
          <w:color w:val="000000"/>
          <w:sz w:val="21"/>
          <w:u w:val="single"/>
        </w:rPr>
        <w:t>　     　</w:t>
      </w:r>
      <w:r>
        <w:rPr>
          <w:rFonts w:ascii="Times New Roman" w:hAnsi="Times New Roman"/>
          <w:b w:val="0"/>
          <w:i w:val="0"/>
          <w:color w:val="000000"/>
          <w:sz w:val="21"/>
        </w:rPr>
        <w:t xml:space="preserve">．（后二空选填“变小”、“不变”或“变大”）  </w:t>
      </w:r>
    </w:p>
    <w:p>
      <w:pPr>
        <w:wordWrap/>
        <w:spacing w:beforeAutospacing="0" w:afterAutospacing="0" w:line="360" w:lineRule="auto"/>
        <w:ind w:firstLine="273" w:firstLineChars="130"/>
        <w:jc w:val="left"/>
        <w:textAlignment w:val="center"/>
        <w:rPr>
          <w:rFonts w:hint="eastAsia"/>
          <w:lang w:val="en-US" w:eastAsia="zh-CN"/>
        </w:rPr>
      </w:pPr>
      <w:r>
        <w:rPr>
          <w:sz w:val="21"/>
        </w:rPr>
        <w:drawing>
          <wp:inline distT="0" distB="0" distL="0" distR="0">
            <wp:extent cx="575310" cy="1286510"/>
            <wp:effectExtent l="0" t="0" r="15240" b="8890"/>
            <wp:docPr id="19" name="图片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 "/>
                    <pic:cNvPicPr>
                      <a:picLocks noChangeAspect="1"/>
                    </pic:cNvPicPr>
                  </pic:nvPicPr>
                  <pic:blipFill>
                    <a:blip r:embed="rId9">
                      <a:clrChange>
                        <a:clrFrom>
                          <a:srgbClr val="FFFFFF"/>
                        </a:clrFrom>
                        <a:clrTo>
                          <a:srgbClr val="FFFFFF">
                            <a:alpha val="0"/>
                          </a:srgbClr>
                        </a:clrTo>
                      </a:clrChange>
                      <a:lum bright="-20000"/>
                    </a:blip>
                    <a:stretch>
                      <a:fillRect/>
                    </a:stretch>
                  </pic:blipFill>
                  <pic:spPr>
                    <a:xfrm>
                      <a:off x="0" y="0"/>
                      <a:ext cx="575733" cy="1286933"/>
                    </a:xfrm>
                    <a:prstGeom prst="rect">
                      <a:avLst/>
                    </a:prstGeom>
                  </pic:spPr>
                </pic:pic>
              </a:graphicData>
            </a:graphic>
          </wp:inline>
        </w:drawing>
      </w:r>
    </w:p>
    <w:p>
      <w:pPr>
        <w:rPr>
          <w:rFonts w:hint="eastAsia"/>
          <w:lang w:val="en-US" w:eastAsia="zh-CN"/>
        </w:rPr>
      </w:pPr>
      <w:r>
        <w:rPr>
          <w:rFonts w:hint="eastAsia"/>
          <w:lang w:val="en-US" w:eastAsia="zh-CN"/>
        </w:rPr>
        <w:t>二、选择题</w:t>
      </w:r>
    </w:p>
    <w:p>
      <w:pPr>
        <w:wordWrap/>
        <w:spacing w:beforeAutospacing="0" w:afterAutospacing="0" w:line="360" w:lineRule="auto"/>
        <w:ind w:left="0"/>
        <w:jc w:val="left"/>
        <w:rPr>
          <w:sz w:val="21"/>
        </w:rPr>
      </w:pPr>
      <w:r>
        <w:rPr>
          <w:rFonts w:hint="eastAsia"/>
          <w:sz w:val="21"/>
          <w:lang w:val="en-US" w:eastAsia="zh-CN"/>
        </w:rPr>
        <w:t>7</w:t>
      </w:r>
      <w:r>
        <w:rPr>
          <w:sz w:val="21"/>
        </w:rPr>
        <w:t>．</w:t>
      </w:r>
      <w:r>
        <w:rPr>
          <w:rFonts w:ascii="Times New Roman" w:hAnsi="Times New Roman"/>
          <w:b w:val="0"/>
          <w:i w:val="0"/>
          <w:color w:val="000000"/>
          <w:sz w:val="21"/>
        </w:rPr>
        <w:t>在下列几种情形中，物体所受浮力增大的是（）</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A．从海水中走向沙滩的游泳者</w:t>
      </w:r>
      <w:r>
        <w:rPr>
          <w:sz w:val="21"/>
        </w:rPr>
        <w:tab/>
      </w:r>
      <w:r>
        <w:rPr>
          <w:rFonts w:ascii="Times New Roman" w:hAnsi="Times New Roman"/>
          <w:b w:val="0"/>
          <w:i w:val="0"/>
          <w:color w:val="000000"/>
          <w:sz w:val="21"/>
        </w:rPr>
        <w:t>B．从长江入海口驶向大海的轮船</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C．正在码头装载货物的轮船</w:t>
      </w:r>
      <w:r>
        <w:rPr>
          <w:sz w:val="21"/>
        </w:rPr>
        <w:tab/>
      </w:r>
      <w:r>
        <w:rPr>
          <w:rFonts w:ascii="Times New Roman" w:hAnsi="Times New Roman"/>
          <w:b w:val="0"/>
          <w:i w:val="0"/>
          <w:color w:val="000000"/>
          <w:sz w:val="21"/>
        </w:rPr>
        <w:t>D．海面下正往深水处下潜的潜艇</w:t>
      </w:r>
    </w:p>
    <w:p>
      <w:pPr>
        <w:wordWrap/>
        <w:spacing w:beforeAutospacing="0" w:afterAutospacing="0" w:line="360" w:lineRule="auto"/>
        <w:ind w:left="0"/>
        <w:jc w:val="left"/>
        <w:rPr>
          <w:sz w:val="21"/>
        </w:rPr>
      </w:pPr>
      <w:r>
        <w:rPr>
          <w:rFonts w:hint="eastAsia"/>
          <w:sz w:val="21"/>
          <w:lang w:val="en-US" w:eastAsia="zh-CN"/>
        </w:rPr>
        <w:t>8</w:t>
      </w:r>
      <w:r>
        <w:rPr>
          <w:sz w:val="21"/>
        </w:rPr>
        <w:t>．</w:t>
      </w:r>
      <w:r>
        <w:rPr>
          <w:rFonts w:ascii="Times New Roman" w:hAnsi="Times New Roman"/>
          <w:b w:val="0"/>
          <w:i w:val="0"/>
          <w:color w:val="000000"/>
          <w:sz w:val="21"/>
        </w:rPr>
        <w:t>如图所示，水平桌面上放置两个相同的容器，甲中有一小物块悬浮于水中，乙中有一个小球漂浮在水面上，此时容器内水面高度相同。则下列说法正确的是（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879600" cy="880110"/>
            <wp:effectExtent l="0" t="0" r="6350" b="15240"/>
            <wp:docPr id="49" name="图片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 "/>
                    <pic:cNvPicPr>
                      <a:picLocks noChangeAspect="1"/>
                    </pic:cNvPicPr>
                  </pic:nvPicPr>
                  <pic:blipFill>
                    <a:blip r:embed="rId10">
                      <a:clrChange>
                        <a:clrFrom>
                          <a:srgbClr val="FFFFFF"/>
                        </a:clrFrom>
                        <a:clrTo>
                          <a:srgbClr val="FFFFFF">
                            <a:alpha val="0"/>
                          </a:srgbClr>
                        </a:clrTo>
                      </a:clrChange>
                      <a:lum bright="-20000"/>
                    </a:blip>
                    <a:stretch>
                      <a:fillRect/>
                    </a:stretch>
                  </pic:blipFill>
                  <pic:spPr>
                    <a:xfrm>
                      <a:off x="0" y="0"/>
                      <a:ext cx="1879600" cy="880533"/>
                    </a:xfrm>
                    <a:prstGeom prst="rect">
                      <a:avLst/>
                    </a:prstGeom>
                  </pic:spPr>
                </pic:pic>
              </a:graphicData>
            </a:graphic>
          </wp:inline>
        </w:drawing>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A．两个容器对桌面的压强关系：p</w:t>
      </w:r>
      <w:r>
        <w:rPr>
          <w:rFonts w:ascii="Times New Roman" w:hAnsi="Times New Roman"/>
          <w:b w:val="0"/>
          <w:i w:val="0"/>
          <w:color w:val="000000"/>
          <w:sz w:val="21"/>
          <w:vertAlign w:val="subscript"/>
        </w:rPr>
        <w:t>甲</w:t>
      </w:r>
      <w:r>
        <w:rPr>
          <w:rFonts w:ascii="Times New Roman" w:hAnsi="Times New Roman"/>
          <w:b w:val="0"/>
          <w:i w:val="0"/>
          <w:color w:val="000000"/>
          <w:sz w:val="21"/>
        </w:rPr>
        <w:t>＜p</w:t>
      </w:r>
      <w:r>
        <w:rPr>
          <w:rFonts w:ascii="Times New Roman" w:hAnsi="Times New Roman"/>
          <w:b w:val="0"/>
          <w:i w:val="0"/>
          <w:color w:val="000000"/>
          <w:sz w:val="21"/>
          <w:vertAlign w:val="subscript"/>
        </w:rPr>
        <w:t>乙</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B．水对两个容器底部的压力关系：F</w:t>
      </w:r>
      <w:r>
        <w:rPr>
          <w:rFonts w:ascii="Times New Roman" w:hAnsi="Times New Roman"/>
          <w:b w:val="0"/>
          <w:i w:val="0"/>
          <w:color w:val="000000"/>
          <w:sz w:val="21"/>
          <w:vertAlign w:val="subscript"/>
        </w:rPr>
        <w:t>甲</w:t>
      </w:r>
      <w:r>
        <w:rPr>
          <w:rFonts w:ascii="Times New Roman" w:hAnsi="Times New Roman"/>
          <w:b w:val="0"/>
          <w:i w:val="0"/>
          <w:color w:val="000000"/>
          <w:sz w:val="21"/>
        </w:rPr>
        <w:t>&gt;F</w:t>
      </w:r>
      <w:r>
        <w:rPr>
          <w:rFonts w:ascii="Times New Roman" w:hAnsi="Times New Roman"/>
          <w:b w:val="0"/>
          <w:i w:val="0"/>
          <w:color w:val="000000"/>
          <w:sz w:val="21"/>
          <w:vertAlign w:val="subscript"/>
        </w:rPr>
        <w:t>乙</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C．如果向甲中加入酒精并搅拌均匀，小物块受到的浮力变小</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D．如果向乙中加入盐水并搅拌均匀，小球受到的浮力变大</w:t>
      </w:r>
    </w:p>
    <w:p>
      <w:pPr>
        <w:wordWrap/>
        <w:spacing w:beforeAutospacing="0" w:afterAutospacing="0" w:line="360" w:lineRule="auto"/>
        <w:ind w:left="0"/>
        <w:jc w:val="left"/>
        <w:rPr>
          <w:sz w:val="21"/>
        </w:rPr>
      </w:pPr>
      <w:r>
        <w:rPr>
          <w:rFonts w:hint="eastAsia"/>
          <w:sz w:val="21"/>
          <w:lang w:val="en-US" w:eastAsia="zh-CN"/>
        </w:rPr>
        <w:t>9</w:t>
      </w:r>
      <w:r>
        <w:rPr>
          <w:sz w:val="21"/>
        </w:rPr>
        <w:t>．</w:t>
      </w:r>
      <w:r>
        <w:rPr>
          <w:rFonts w:ascii="Times New Roman" w:hAnsi="Times New Roman"/>
          <w:b w:val="0"/>
          <w:i w:val="0"/>
          <w:color w:val="000000"/>
          <w:sz w:val="21"/>
        </w:rPr>
        <w:t>下列关于浮力的有关说法中，正确的是（　　）</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A．只要液体的密度越大，物体所受的浮力就一定越大</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B．只要物体的体积越大，物体所受的浮力就一定越大</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C．阿基米德原理只适合于液体，不适合于气体</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D．浸入液体中的物体所受浮力的大小等于被物体排开的液体所受的重力，与物体的形状及浸没在液体中的深度无关</w:t>
      </w:r>
    </w:p>
    <w:p>
      <w:pPr>
        <w:wordWrap/>
        <w:spacing w:beforeAutospacing="0" w:afterAutospacing="0" w:line="360" w:lineRule="auto"/>
        <w:ind w:left="0"/>
        <w:jc w:val="left"/>
        <w:rPr>
          <w:sz w:val="21"/>
        </w:rPr>
      </w:pPr>
      <w:r>
        <w:rPr>
          <w:rFonts w:hint="eastAsia"/>
          <w:sz w:val="21"/>
          <w:lang w:val="en-US" w:eastAsia="zh-CN"/>
        </w:rPr>
        <w:t>10</w:t>
      </w:r>
      <w:r>
        <w:rPr>
          <w:sz w:val="21"/>
        </w:rPr>
        <w:t>．</w:t>
      </w:r>
      <w:r>
        <w:rPr>
          <w:rFonts w:ascii="Times New Roman" w:hAnsi="Times New Roman"/>
          <w:b w:val="0"/>
          <w:i w:val="0"/>
          <w:color w:val="000000"/>
          <w:sz w:val="21"/>
        </w:rPr>
        <w:t>美国“海神”号潜艇在太平洋成功下潜11000m深处，探秘世界上最深的马里亚纳海沟．下潜过程中，潜艇体积不变，则其受到的压强和浮力的变化情况是（）</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A．压强逐渐变大，浮力逐渐变大</w:t>
      </w:r>
      <w:r>
        <w:rPr>
          <w:sz w:val="21"/>
        </w:rPr>
        <w:tab/>
      </w:r>
      <w:r>
        <w:rPr>
          <w:rFonts w:ascii="Times New Roman" w:hAnsi="Times New Roman"/>
          <w:b w:val="0"/>
          <w:i w:val="0"/>
          <w:color w:val="000000"/>
          <w:sz w:val="21"/>
        </w:rPr>
        <w:t>B．压强逐渐变大，浮力大小不变</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C．压强逐渐变小，浮力逐渐变小</w:t>
      </w:r>
      <w:r>
        <w:rPr>
          <w:sz w:val="21"/>
        </w:rPr>
        <w:tab/>
      </w:r>
      <w:r>
        <w:rPr>
          <w:rFonts w:ascii="Times New Roman" w:hAnsi="Times New Roman"/>
          <w:b w:val="0"/>
          <w:i w:val="0"/>
          <w:color w:val="000000"/>
          <w:sz w:val="21"/>
        </w:rPr>
        <w:t>D．压强逐渐变小，浮力大小不变</w:t>
      </w:r>
    </w:p>
    <w:p>
      <w:pPr>
        <w:wordWrap/>
        <w:spacing w:beforeAutospacing="0" w:afterAutospacing="0" w:line="360" w:lineRule="auto"/>
        <w:ind w:left="0"/>
        <w:jc w:val="left"/>
        <w:textAlignment w:val="center"/>
        <w:rPr>
          <w:sz w:val="21"/>
        </w:rPr>
      </w:pPr>
      <w:r>
        <w:rPr>
          <w:rFonts w:hint="eastAsia"/>
          <w:sz w:val="21"/>
          <w:lang w:val="en-US" w:eastAsia="zh-CN"/>
        </w:rPr>
        <w:t>11</w:t>
      </w:r>
      <w:r>
        <w:rPr>
          <w:sz w:val="21"/>
        </w:rPr>
        <w:t>．</w:t>
      </w:r>
      <w:r>
        <w:rPr>
          <w:rFonts w:ascii="Times New Roman" w:hAnsi="Times New Roman"/>
          <w:b w:val="0"/>
          <w:i w:val="0"/>
          <w:color w:val="000000"/>
          <w:sz w:val="21"/>
        </w:rPr>
        <w:t>在研究浮力问题时，某同学做了如图所示的实验．在实验中，弹簧测力计的示数分别为F</w:t>
      </w:r>
      <w:r>
        <w:rPr>
          <w:rFonts w:ascii="Times New Roman" w:hAnsi="Times New Roman"/>
          <w:b w:val="0"/>
          <w:i w:val="0"/>
          <w:color w:val="000000"/>
          <w:sz w:val="21"/>
          <w:vertAlign w:val="subscript"/>
        </w:rPr>
        <w:t>1</w:t>
      </w:r>
      <w:r>
        <w:rPr>
          <w:rFonts w:ascii="Times New Roman" w:hAnsi="Times New Roman"/>
          <w:b w:val="0"/>
          <w:i w:val="0"/>
          <w:color w:val="000000"/>
          <w:sz w:val="21"/>
        </w:rPr>
        <w:t>、F</w:t>
      </w:r>
      <w:r>
        <w:rPr>
          <w:rFonts w:ascii="Times New Roman" w:hAnsi="Times New Roman"/>
          <w:b w:val="0"/>
          <w:i w:val="0"/>
          <w:color w:val="000000"/>
          <w:sz w:val="21"/>
          <w:vertAlign w:val="subscript"/>
        </w:rPr>
        <w:t>2</w:t>
      </w:r>
      <w:r>
        <w:rPr>
          <w:rFonts w:ascii="Times New Roman" w:hAnsi="Times New Roman"/>
          <w:b w:val="0"/>
          <w:i w:val="0"/>
          <w:color w:val="000000"/>
          <w:sz w:val="21"/>
        </w:rPr>
        <w:t>、F</w:t>
      </w:r>
      <w:r>
        <w:rPr>
          <w:rFonts w:ascii="Times New Roman" w:hAnsi="Times New Roman"/>
          <w:b w:val="0"/>
          <w:i w:val="0"/>
          <w:color w:val="000000"/>
          <w:sz w:val="21"/>
          <w:vertAlign w:val="subscript"/>
        </w:rPr>
        <w:t>3</w:t>
      </w:r>
      <w:r>
        <w:rPr>
          <w:rFonts w:ascii="Times New Roman" w:hAnsi="Times New Roman"/>
          <w:b w:val="0"/>
          <w:i w:val="0"/>
          <w:color w:val="000000"/>
          <w:sz w:val="21"/>
        </w:rPr>
        <w:t>、F</w:t>
      </w:r>
      <w:r>
        <w:rPr>
          <w:rFonts w:ascii="Times New Roman" w:hAnsi="Times New Roman"/>
          <w:b w:val="0"/>
          <w:i w:val="0"/>
          <w:color w:val="000000"/>
          <w:sz w:val="21"/>
          <w:vertAlign w:val="subscript"/>
        </w:rPr>
        <w:t>4</w:t>
      </w:r>
      <w:r>
        <w:rPr>
          <w:rFonts w:ascii="Times New Roman" w:hAnsi="Times New Roman"/>
          <w:b w:val="0"/>
          <w:i w:val="0"/>
          <w:color w:val="000000"/>
          <w:sz w:val="21"/>
        </w:rPr>
        <w:t xml:space="preserve">．下面正确的是（　　）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964055" cy="1117600"/>
            <wp:effectExtent l="0" t="0" r="17145" b="0"/>
            <wp:docPr id="52" name="图片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 "/>
                    <pic:cNvPicPr>
                      <a:picLocks noChangeAspect="1"/>
                    </pic:cNvPicPr>
                  </pic:nvPicPr>
                  <pic:blipFill>
                    <a:blip r:embed="rId11">
                      <a:clrChange>
                        <a:clrFrom>
                          <a:srgbClr val="FFFFFF"/>
                        </a:clrFrom>
                        <a:clrTo>
                          <a:srgbClr val="FFFFFF">
                            <a:alpha val="0"/>
                          </a:srgbClr>
                        </a:clrTo>
                      </a:clrChange>
                      <a:lum bright="-20000"/>
                    </a:blip>
                    <a:stretch>
                      <a:fillRect/>
                    </a:stretch>
                  </pic:blipFill>
                  <pic:spPr>
                    <a:xfrm>
                      <a:off x="0" y="0"/>
                      <a:ext cx="1964267" cy="1117600"/>
                    </a:xfrm>
                    <a:prstGeom prst="rect">
                      <a:avLst/>
                    </a:prstGeom>
                  </pic:spPr>
                </pic:pic>
              </a:graphicData>
            </a:graphic>
          </wp:inline>
        </w:drawing>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A．F</w:t>
      </w:r>
      <w:r>
        <w:rPr>
          <w:rFonts w:ascii="Times New Roman" w:hAnsi="Times New Roman"/>
          <w:b w:val="0"/>
          <w:i w:val="0"/>
          <w:color w:val="000000"/>
          <w:sz w:val="21"/>
          <w:vertAlign w:val="subscript"/>
        </w:rPr>
        <w:t>1</w:t>
      </w:r>
      <w:r>
        <w:rPr>
          <w:rFonts w:ascii="Times New Roman" w:hAnsi="Times New Roman"/>
          <w:b w:val="0"/>
          <w:i w:val="0"/>
          <w:color w:val="000000"/>
          <w:sz w:val="21"/>
        </w:rPr>
        <w:t>﹣F</w:t>
      </w:r>
      <w:r>
        <w:rPr>
          <w:rFonts w:ascii="Times New Roman" w:hAnsi="Times New Roman"/>
          <w:b w:val="0"/>
          <w:i w:val="0"/>
          <w:color w:val="000000"/>
          <w:sz w:val="21"/>
          <w:vertAlign w:val="subscript"/>
        </w:rPr>
        <w:t>2</w:t>
      </w:r>
      <w:r>
        <w:rPr>
          <w:rFonts w:ascii="Times New Roman" w:hAnsi="Times New Roman"/>
          <w:b w:val="0"/>
          <w:i w:val="0"/>
          <w:color w:val="000000"/>
          <w:sz w:val="21"/>
        </w:rPr>
        <w:t>=F</w:t>
      </w:r>
      <w:r>
        <w:rPr>
          <w:rFonts w:ascii="Times New Roman" w:hAnsi="Times New Roman"/>
          <w:b w:val="0"/>
          <w:i w:val="0"/>
          <w:color w:val="000000"/>
          <w:sz w:val="21"/>
          <w:vertAlign w:val="subscript"/>
        </w:rPr>
        <w:t>4</w:t>
      </w:r>
      <w:r>
        <w:rPr>
          <w:rFonts w:ascii="Times New Roman" w:hAnsi="Times New Roman"/>
          <w:b w:val="0"/>
          <w:i w:val="0"/>
          <w:color w:val="000000"/>
          <w:sz w:val="21"/>
        </w:rPr>
        <w:t>﹣F</w:t>
      </w:r>
      <w:r>
        <w:rPr>
          <w:rFonts w:ascii="Times New Roman" w:hAnsi="Times New Roman"/>
          <w:b w:val="0"/>
          <w:i w:val="0"/>
          <w:color w:val="000000"/>
          <w:sz w:val="21"/>
          <w:vertAlign w:val="subscript"/>
        </w:rPr>
        <w:t>3</w:t>
      </w:r>
      <w:r>
        <w:rPr>
          <w:sz w:val="21"/>
        </w:rPr>
        <w:tab/>
      </w:r>
      <w:r>
        <w:rPr>
          <w:rFonts w:ascii="Times New Roman" w:hAnsi="Times New Roman"/>
          <w:b w:val="0"/>
          <w:i w:val="0"/>
          <w:color w:val="000000"/>
          <w:sz w:val="21"/>
        </w:rPr>
        <w:t>B．F</w:t>
      </w:r>
      <w:r>
        <w:rPr>
          <w:rFonts w:ascii="Times New Roman" w:hAnsi="Times New Roman"/>
          <w:b w:val="0"/>
          <w:i w:val="0"/>
          <w:color w:val="000000"/>
          <w:sz w:val="21"/>
          <w:vertAlign w:val="subscript"/>
        </w:rPr>
        <w:t>1</w:t>
      </w:r>
      <w:r>
        <w:rPr>
          <w:rFonts w:ascii="Times New Roman" w:hAnsi="Times New Roman"/>
          <w:b w:val="0"/>
          <w:i w:val="0"/>
          <w:color w:val="000000"/>
          <w:sz w:val="21"/>
        </w:rPr>
        <w:t>=F</w:t>
      </w:r>
      <w:r>
        <w:rPr>
          <w:rFonts w:ascii="Times New Roman" w:hAnsi="Times New Roman"/>
          <w:b w:val="0"/>
          <w:i w:val="0"/>
          <w:color w:val="000000"/>
          <w:sz w:val="21"/>
          <w:vertAlign w:val="subscript"/>
        </w:rPr>
        <w:t>2</w:t>
      </w:r>
      <w:r>
        <w:rPr>
          <w:rFonts w:ascii="Times New Roman" w:hAnsi="Times New Roman"/>
          <w:b w:val="0"/>
          <w:i w:val="0"/>
          <w:color w:val="000000"/>
          <w:sz w:val="21"/>
        </w:rPr>
        <w:t>=F</w:t>
      </w:r>
      <w:r>
        <w:rPr>
          <w:rFonts w:ascii="Times New Roman" w:hAnsi="Times New Roman"/>
          <w:b w:val="0"/>
          <w:i w:val="0"/>
          <w:color w:val="000000"/>
          <w:sz w:val="21"/>
          <w:vertAlign w:val="subscript"/>
        </w:rPr>
        <w:t>3</w:t>
      </w:r>
      <w:r>
        <w:rPr>
          <w:rFonts w:ascii="Times New Roman" w:hAnsi="Times New Roman"/>
          <w:b w:val="0"/>
          <w:i w:val="0"/>
          <w:color w:val="000000"/>
          <w:sz w:val="21"/>
        </w:rPr>
        <w:t>=F</w:t>
      </w:r>
      <w:r>
        <w:rPr>
          <w:rFonts w:ascii="Times New Roman" w:hAnsi="Times New Roman"/>
          <w:b w:val="0"/>
          <w:i w:val="0"/>
          <w:color w:val="000000"/>
          <w:sz w:val="21"/>
          <w:vertAlign w:val="subscript"/>
        </w:rPr>
        <w:t>4</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C．F</w:t>
      </w:r>
      <w:r>
        <w:rPr>
          <w:rFonts w:ascii="Times New Roman" w:hAnsi="Times New Roman"/>
          <w:b w:val="0"/>
          <w:i w:val="0"/>
          <w:color w:val="000000"/>
          <w:sz w:val="21"/>
          <w:vertAlign w:val="subscript"/>
        </w:rPr>
        <w:t>1</w:t>
      </w:r>
      <w:r>
        <w:rPr>
          <w:rFonts w:ascii="Times New Roman" w:hAnsi="Times New Roman"/>
          <w:b w:val="0"/>
          <w:i w:val="0"/>
          <w:color w:val="000000"/>
          <w:sz w:val="21"/>
        </w:rPr>
        <w:t>=F</w:t>
      </w:r>
      <w:r>
        <w:rPr>
          <w:rFonts w:ascii="Times New Roman" w:hAnsi="Times New Roman"/>
          <w:b w:val="0"/>
          <w:i w:val="0"/>
          <w:color w:val="000000"/>
          <w:sz w:val="21"/>
          <w:vertAlign w:val="subscript"/>
        </w:rPr>
        <w:t>2</w:t>
      </w:r>
      <w:r>
        <w:rPr>
          <w:rFonts w:ascii="Times New Roman" w:hAnsi="Times New Roman"/>
          <w:b w:val="0"/>
          <w:i w:val="0"/>
          <w:color w:val="000000"/>
          <w:sz w:val="21"/>
        </w:rPr>
        <w:t xml:space="preserve">   F</w:t>
      </w:r>
      <w:r>
        <w:rPr>
          <w:rFonts w:ascii="Times New Roman" w:hAnsi="Times New Roman"/>
          <w:b w:val="0"/>
          <w:i w:val="0"/>
          <w:color w:val="000000"/>
          <w:sz w:val="21"/>
          <w:vertAlign w:val="subscript"/>
        </w:rPr>
        <w:t>3</w:t>
      </w:r>
      <w:r>
        <w:rPr>
          <w:rFonts w:ascii="Times New Roman" w:hAnsi="Times New Roman"/>
          <w:b w:val="0"/>
          <w:i w:val="0"/>
          <w:color w:val="000000"/>
          <w:sz w:val="21"/>
        </w:rPr>
        <w:t>=F</w:t>
      </w:r>
      <w:r>
        <w:rPr>
          <w:rFonts w:ascii="Times New Roman" w:hAnsi="Times New Roman"/>
          <w:b w:val="0"/>
          <w:i w:val="0"/>
          <w:color w:val="000000"/>
          <w:sz w:val="21"/>
          <w:vertAlign w:val="subscript"/>
        </w:rPr>
        <w:t>4</w:t>
      </w:r>
      <w:r>
        <w:rPr>
          <w:sz w:val="21"/>
        </w:rPr>
        <w:tab/>
      </w:r>
      <w:r>
        <w:rPr>
          <w:rFonts w:ascii="Times New Roman" w:hAnsi="Times New Roman"/>
          <w:b w:val="0"/>
          <w:i w:val="0"/>
          <w:color w:val="000000"/>
          <w:sz w:val="21"/>
        </w:rPr>
        <w:t>D．F</w:t>
      </w:r>
      <w:r>
        <w:rPr>
          <w:rFonts w:ascii="Times New Roman" w:hAnsi="Times New Roman"/>
          <w:b w:val="0"/>
          <w:i w:val="0"/>
          <w:color w:val="000000"/>
          <w:sz w:val="21"/>
          <w:vertAlign w:val="subscript"/>
        </w:rPr>
        <w:t>1</w:t>
      </w:r>
      <w:r>
        <w:rPr>
          <w:rFonts w:ascii="Times New Roman" w:hAnsi="Times New Roman"/>
          <w:b w:val="0"/>
          <w:i w:val="0"/>
          <w:color w:val="000000"/>
          <w:sz w:val="21"/>
        </w:rPr>
        <w:t>﹣F</w:t>
      </w:r>
      <w:r>
        <w:rPr>
          <w:rFonts w:ascii="Times New Roman" w:hAnsi="Times New Roman"/>
          <w:b w:val="0"/>
          <w:i w:val="0"/>
          <w:color w:val="000000"/>
          <w:sz w:val="21"/>
          <w:vertAlign w:val="subscript"/>
        </w:rPr>
        <w:t>3</w:t>
      </w:r>
      <w:r>
        <w:rPr>
          <w:rFonts w:ascii="Times New Roman" w:hAnsi="Times New Roman"/>
          <w:b w:val="0"/>
          <w:i w:val="0"/>
          <w:color w:val="000000"/>
          <w:sz w:val="21"/>
        </w:rPr>
        <w:t>=F</w:t>
      </w:r>
      <w:r>
        <w:rPr>
          <w:rFonts w:ascii="Times New Roman" w:hAnsi="Times New Roman"/>
          <w:b w:val="0"/>
          <w:i w:val="0"/>
          <w:color w:val="000000"/>
          <w:sz w:val="21"/>
          <w:vertAlign w:val="subscript"/>
        </w:rPr>
        <w:t>4</w:t>
      </w:r>
      <w:r>
        <w:rPr>
          <w:rFonts w:ascii="Times New Roman" w:hAnsi="Times New Roman"/>
          <w:b w:val="0"/>
          <w:i w:val="0"/>
          <w:color w:val="000000"/>
          <w:sz w:val="21"/>
        </w:rPr>
        <w:t>﹣F</w:t>
      </w:r>
      <w:r>
        <w:rPr>
          <w:rFonts w:ascii="Times New Roman" w:hAnsi="Times New Roman"/>
          <w:b w:val="0"/>
          <w:i w:val="0"/>
          <w:color w:val="000000"/>
          <w:sz w:val="21"/>
          <w:vertAlign w:val="subscript"/>
        </w:rPr>
        <w:t>2</w:t>
      </w:r>
    </w:p>
    <w:p>
      <w:pPr>
        <w:wordWrap/>
        <w:spacing w:beforeAutospacing="0" w:afterAutospacing="0" w:line="360" w:lineRule="auto"/>
        <w:ind w:left="0"/>
        <w:jc w:val="left"/>
        <w:rPr>
          <w:sz w:val="21"/>
        </w:rPr>
      </w:pPr>
      <w:r>
        <w:rPr>
          <w:rFonts w:hint="eastAsia"/>
          <w:sz w:val="21"/>
          <w:lang w:val="en-US" w:eastAsia="zh-CN"/>
        </w:rPr>
        <w:t>12</w:t>
      </w:r>
      <w:r>
        <w:rPr>
          <w:sz w:val="21"/>
        </w:rPr>
        <w:t>．</w:t>
      </w:r>
      <w:r>
        <w:rPr>
          <w:rFonts w:ascii="Times New Roman" w:hAnsi="Times New Roman"/>
          <w:b w:val="0"/>
          <w:i w:val="0"/>
          <w:color w:val="000000"/>
          <w:sz w:val="21"/>
        </w:rPr>
        <w:t>小明在河边玩耍时，不慎将一枚硬币遗落入水中，硬币没入水中后下落的过程里，受到的（　　）</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A．浮力不变，压强变大</w:t>
      </w:r>
      <w:r>
        <w:rPr>
          <w:sz w:val="21"/>
        </w:rPr>
        <w:tab/>
      </w:r>
      <w:r>
        <w:rPr>
          <w:rFonts w:ascii="Times New Roman" w:hAnsi="Times New Roman"/>
          <w:b w:val="0"/>
          <w:i w:val="0"/>
          <w:color w:val="000000"/>
          <w:sz w:val="21"/>
        </w:rPr>
        <w:t>B．浮力变大，压强不变</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C．浮力变小，压强变小</w:t>
      </w:r>
      <w:r>
        <w:rPr>
          <w:sz w:val="21"/>
        </w:rPr>
        <w:tab/>
      </w:r>
      <w:r>
        <w:rPr>
          <w:rFonts w:ascii="Times New Roman" w:hAnsi="Times New Roman"/>
          <w:b w:val="0"/>
          <w:i w:val="0"/>
          <w:color w:val="000000"/>
          <w:sz w:val="21"/>
        </w:rPr>
        <w:t>D．浮力变大，压强变大</w:t>
      </w:r>
    </w:p>
    <w:p>
      <w:pPr>
        <w:wordWrap/>
        <w:spacing w:beforeAutospacing="0" w:afterAutospacing="0" w:line="360" w:lineRule="auto"/>
        <w:ind w:left="0"/>
        <w:jc w:val="left"/>
        <w:rPr>
          <w:sz w:val="21"/>
        </w:rPr>
      </w:pPr>
      <w:r>
        <w:rPr>
          <w:rFonts w:hint="eastAsia"/>
          <w:sz w:val="21"/>
          <w:lang w:val="en-US" w:eastAsia="zh-CN"/>
        </w:rPr>
        <w:t>13</w:t>
      </w:r>
      <w:r>
        <w:rPr>
          <w:sz w:val="21"/>
        </w:rPr>
        <w:t>．</w:t>
      </w:r>
      <w:r>
        <w:rPr>
          <w:rFonts w:ascii="Times New Roman" w:hAnsi="Times New Roman"/>
          <w:b w:val="0"/>
          <w:i w:val="0"/>
          <w:color w:val="000000"/>
          <w:sz w:val="21"/>
        </w:rPr>
        <w:t xml:space="preserve">如图所示，把一个重为6N的物体挂在测力计下，再将该物体浸没在水中后，测力计上显示的读数为4N，此时杯中水的深度为8cm，则下列计算结果中，错误的是（g取10N/kg）（　　）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592455" cy="1727200"/>
            <wp:effectExtent l="0" t="0" r="0" b="6350"/>
            <wp:docPr id="53" name="图片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 "/>
                    <pic:cNvPicPr>
                      <a:picLocks noChangeAspect="1"/>
                    </pic:cNvPicPr>
                  </pic:nvPicPr>
                  <pic:blipFill>
                    <a:blip r:embed="rId12">
                      <a:clrChange>
                        <a:clrFrom>
                          <a:srgbClr val="FFFFFF"/>
                        </a:clrFrom>
                        <a:clrTo>
                          <a:srgbClr val="FFFFFF">
                            <a:alpha val="0"/>
                          </a:srgbClr>
                        </a:clrTo>
                      </a:clrChange>
                      <a:lum bright="-20000"/>
                    </a:blip>
                    <a:stretch>
                      <a:fillRect/>
                    </a:stretch>
                  </pic:blipFill>
                  <pic:spPr>
                    <a:xfrm>
                      <a:off x="0" y="0"/>
                      <a:ext cx="592667" cy="1727200"/>
                    </a:xfrm>
                    <a:prstGeom prst="rect">
                      <a:avLst/>
                    </a:prstGeom>
                  </pic:spPr>
                </pic:pic>
              </a:graphicData>
            </a:graphic>
          </wp:inline>
        </w:drawing>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A．水对杯底的压强是p=8×10</w:t>
      </w:r>
      <w:r>
        <w:rPr>
          <w:rFonts w:ascii="Times New Roman" w:hAnsi="Times New Roman"/>
          <w:b w:val="0"/>
          <w:i w:val="0"/>
          <w:color w:val="000000"/>
          <w:sz w:val="21"/>
          <w:vertAlign w:val="superscript"/>
        </w:rPr>
        <w:t>4</w:t>
      </w:r>
      <w:r>
        <w:rPr>
          <w:rFonts w:ascii="Times New Roman" w:hAnsi="Times New Roman"/>
          <w:b w:val="0"/>
          <w:i w:val="0"/>
          <w:color w:val="000000"/>
          <w:sz w:val="21"/>
        </w:rPr>
        <w:t>Pa</w:t>
      </w:r>
      <w:r>
        <w:rPr>
          <w:sz w:val="21"/>
        </w:rPr>
        <w:tab/>
      </w:r>
      <w:r>
        <w:rPr>
          <w:rFonts w:ascii="Times New Roman" w:hAnsi="Times New Roman"/>
          <w:b w:val="0"/>
          <w:i w:val="0"/>
          <w:color w:val="000000"/>
          <w:sz w:val="21"/>
        </w:rPr>
        <w:t>B．物体受到的浮力是F</w:t>
      </w:r>
      <w:r>
        <w:rPr>
          <w:rFonts w:ascii="Times New Roman" w:hAnsi="Times New Roman"/>
          <w:b w:val="0"/>
          <w:i w:val="0"/>
          <w:color w:val="000000"/>
          <w:sz w:val="21"/>
          <w:vertAlign w:val="subscript"/>
        </w:rPr>
        <w:t>浮</w:t>
      </w:r>
      <w:r>
        <w:rPr>
          <w:rFonts w:ascii="Times New Roman" w:hAnsi="Times New Roman"/>
          <w:b w:val="0"/>
          <w:i w:val="0"/>
          <w:color w:val="000000"/>
          <w:sz w:val="21"/>
        </w:rPr>
        <w:t>=2N</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C．物体的体积是V=2×10</w:t>
      </w:r>
      <w:r>
        <w:rPr>
          <w:rFonts w:ascii="Times New Roman" w:hAnsi="Times New Roman"/>
          <w:b w:val="0"/>
          <w:i w:val="0"/>
          <w:color w:val="000000"/>
          <w:sz w:val="21"/>
          <w:vertAlign w:val="superscript"/>
        </w:rPr>
        <w:t>﹣4</w:t>
      </w:r>
      <w:r>
        <w:rPr>
          <w:rFonts w:ascii="Times New Roman" w:hAnsi="Times New Roman"/>
          <w:b w:val="0"/>
          <w:i w:val="0"/>
          <w:color w:val="000000"/>
          <w:sz w:val="21"/>
        </w:rPr>
        <w:t>m</w:t>
      </w:r>
      <w:r>
        <w:rPr>
          <w:rFonts w:ascii="Times New Roman" w:hAnsi="Times New Roman"/>
          <w:b w:val="0"/>
          <w:i w:val="0"/>
          <w:color w:val="000000"/>
          <w:sz w:val="21"/>
          <w:vertAlign w:val="superscript"/>
        </w:rPr>
        <w:t>3</w:t>
      </w:r>
      <w:r>
        <w:rPr>
          <w:sz w:val="21"/>
        </w:rPr>
        <w:tab/>
      </w:r>
      <w:r>
        <w:rPr>
          <w:rFonts w:ascii="Times New Roman" w:hAnsi="Times New Roman"/>
          <w:b w:val="0"/>
          <w:i w:val="0"/>
          <w:color w:val="000000"/>
          <w:sz w:val="21"/>
        </w:rPr>
        <w:t>D．物体的密度是ρ=3×10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p>
    <w:p>
      <w:pPr>
        <w:wordWrap/>
        <w:spacing w:beforeAutospacing="0" w:afterAutospacing="0" w:line="360" w:lineRule="auto"/>
        <w:ind w:left="0"/>
        <w:jc w:val="left"/>
        <w:rPr>
          <w:sz w:val="21"/>
        </w:rPr>
      </w:pPr>
      <w:r>
        <w:rPr>
          <w:rFonts w:hint="eastAsia"/>
          <w:sz w:val="21"/>
          <w:lang w:val="en-US" w:eastAsia="zh-CN"/>
        </w:rPr>
        <w:t>14</w:t>
      </w:r>
      <w:r>
        <w:rPr>
          <w:sz w:val="21"/>
        </w:rPr>
        <w:t>．</w:t>
      </w:r>
      <w:r>
        <w:rPr>
          <w:rFonts w:ascii="Times New Roman" w:hAnsi="Times New Roman"/>
          <w:b w:val="0"/>
          <w:i w:val="0"/>
          <w:color w:val="000000"/>
          <w:sz w:val="21"/>
        </w:rPr>
        <w:t xml:space="preserve">甲、乙两只完全相同的杯子盛有不同浓度的盐水，将同一只鸡蛋先后放入其中，当鸡蛋静止时，两杯中液面相平，鸡蛋所处的位置如图所示，则下列说法正确的是（　　）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981200" cy="1320800"/>
            <wp:effectExtent l="0" t="0" r="0" b="12700"/>
            <wp:docPr id="54" name="图片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 "/>
                    <pic:cNvPicPr>
                      <a:picLocks noChangeAspect="1"/>
                    </pic:cNvPicPr>
                  </pic:nvPicPr>
                  <pic:blipFill>
                    <a:blip r:embed="rId13">
                      <a:clrChange>
                        <a:clrFrom>
                          <a:srgbClr val="FFFFFF"/>
                        </a:clrFrom>
                        <a:clrTo>
                          <a:srgbClr val="FFFFFF">
                            <a:alpha val="0"/>
                          </a:srgbClr>
                        </a:clrTo>
                      </a:clrChange>
                      <a:lum bright="-20000"/>
                    </a:blip>
                    <a:stretch>
                      <a:fillRect/>
                    </a:stretch>
                  </pic:blipFill>
                  <pic:spPr>
                    <a:xfrm>
                      <a:off x="0" y="0"/>
                      <a:ext cx="1981200" cy="1320800"/>
                    </a:xfrm>
                    <a:prstGeom prst="rect">
                      <a:avLst/>
                    </a:prstGeom>
                  </pic:spPr>
                </pic:pic>
              </a:graphicData>
            </a:graphic>
          </wp:inline>
        </w:drawing>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A．鸡蛋在乙杯中受到的浮力较大</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B．甲杯底部对桌面的压强较小</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C．乙杯底部所受液体的压强较小</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D．鸡蛋在甲杯里排开液体的质量较大</w:t>
      </w:r>
    </w:p>
    <w:p>
      <w:pPr>
        <w:wordWrap/>
        <w:spacing w:beforeAutospacing="0" w:afterAutospacing="0" w:line="360" w:lineRule="auto"/>
        <w:ind w:left="0"/>
        <w:jc w:val="left"/>
        <w:rPr>
          <w:sz w:val="21"/>
        </w:rPr>
      </w:pPr>
      <w:r>
        <w:rPr>
          <w:rFonts w:hint="eastAsia"/>
          <w:sz w:val="21"/>
          <w:lang w:val="en-US" w:eastAsia="zh-CN"/>
        </w:rPr>
        <w:t>15</w:t>
      </w:r>
      <w:r>
        <w:rPr>
          <w:sz w:val="21"/>
        </w:rPr>
        <w:t>．</w:t>
      </w:r>
      <w:r>
        <w:rPr>
          <w:rFonts w:ascii="Times New Roman" w:hAnsi="Times New Roman"/>
          <w:b w:val="0"/>
          <w:i w:val="0"/>
          <w:color w:val="000000"/>
          <w:sz w:val="21"/>
        </w:rPr>
        <w:t xml:space="preserve">测力计上挂一重为8牛的金属块，当金属块体积的三分之一浸入水中静止时，测力计的示数为6牛．若将金属块全部浸入水中且未碰到容器底部，测力计的示数为（　　）  </w:t>
      </w:r>
    </w:p>
    <w:p>
      <w:pPr>
        <w:tabs>
          <w:tab w:val="left" w:pos="2592"/>
          <w:tab w:val="left" w:pos="4924"/>
          <w:tab w:val="left" w:pos="7255"/>
        </w:tabs>
        <w:wordWrap/>
        <w:spacing w:beforeAutospacing="0" w:afterAutospacing="0" w:line="360" w:lineRule="auto"/>
        <w:ind w:firstLine="273" w:firstLineChars="130"/>
        <w:jc w:val="left"/>
        <w:textAlignment w:val="center"/>
        <w:rPr>
          <w:rFonts w:hint="eastAsia"/>
          <w:lang w:val="en-US" w:eastAsia="zh-CN"/>
        </w:rPr>
      </w:pPr>
      <w:r>
        <w:rPr>
          <w:rFonts w:ascii="Times New Roman" w:hAnsi="Times New Roman"/>
          <w:b w:val="0"/>
          <w:i w:val="0"/>
          <w:color w:val="000000"/>
          <w:sz w:val="21"/>
        </w:rPr>
        <w:t>A．2牛</w:t>
      </w:r>
      <w:r>
        <w:rPr>
          <w:sz w:val="21"/>
        </w:rPr>
        <w:tab/>
      </w:r>
      <w:r>
        <w:rPr>
          <w:rFonts w:ascii="Times New Roman" w:hAnsi="Times New Roman"/>
          <w:b w:val="0"/>
          <w:i w:val="0"/>
          <w:color w:val="000000"/>
          <w:sz w:val="21"/>
        </w:rPr>
        <w:t>B．4牛</w:t>
      </w:r>
      <w:r>
        <w:rPr>
          <w:sz w:val="21"/>
        </w:rPr>
        <w:tab/>
      </w:r>
      <w:r>
        <w:rPr>
          <w:rFonts w:ascii="Times New Roman" w:hAnsi="Times New Roman"/>
          <w:b w:val="0"/>
          <w:i w:val="0"/>
          <w:color w:val="000000"/>
          <w:sz w:val="21"/>
        </w:rPr>
        <w:t>C．6牛</w:t>
      </w:r>
      <w:r>
        <w:rPr>
          <w:sz w:val="21"/>
        </w:rPr>
        <w:tab/>
      </w:r>
      <w:r>
        <w:rPr>
          <w:rFonts w:ascii="Times New Roman" w:hAnsi="Times New Roman"/>
          <w:b w:val="0"/>
          <w:i w:val="0"/>
          <w:color w:val="000000"/>
          <w:sz w:val="21"/>
        </w:rPr>
        <w:t>D．8牛</w:t>
      </w:r>
    </w:p>
    <w:p>
      <w:pPr>
        <w:rPr>
          <w:rFonts w:hint="eastAsia"/>
          <w:lang w:val="en-US" w:eastAsia="zh-CN"/>
        </w:rPr>
      </w:pPr>
      <w:r>
        <w:rPr>
          <w:rFonts w:hint="eastAsia"/>
          <w:lang w:val="en-US" w:eastAsia="zh-CN"/>
        </w:rPr>
        <w:t>三、实验探究题</w:t>
      </w:r>
    </w:p>
    <w:p>
      <w:pPr>
        <w:wordWrap/>
        <w:spacing w:beforeAutospacing="0" w:afterAutospacing="0" w:line="360" w:lineRule="auto"/>
        <w:ind w:left="0"/>
        <w:jc w:val="left"/>
        <w:rPr>
          <w:sz w:val="21"/>
        </w:rPr>
      </w:pPr>
      <w:r>
        <w:rPr>
          <w:rFonts w:hint="eastAsia"/>
          <w:sz w:val="21"/>
          <w:lang w:val="en-US" w:eastAsia="zh-CN"/>
        </w:rPr>
        <w:t>16</w:t>
      </w:r>
      <w:r>
        <w:rPr>
          <w:sz w:val="21"/>
        </w:rPr>
        <w:t>．</w:t>
      </w:r>
      <w:r>
        <w:rPr>
          <w:rFonts w:ascii="Times New Roman" w:hAnsi="Times New Roman"/>
          <w:b w:val="0"/>
          <w:i w:val="0"/>
          <w:color w:val="000000"/>
          <w:sz w:val="21"/>
        </w:rPr>
        <w:t>如图所示为“探究浮力的大小跟哪些因素有关”的实验装置。请根据图示回答下列问题。</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3874135" cy="1950085"/>
            <wp:effectExtent l="0" t="0" r="12065" b="12065"/>
            <wp:docPr id="65" name="图片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 "/>
                    <pic:cNvPicPr>
                      <a:picLocks noChangeAspect="1"/>
                    </pic:cNvPicPr>
                  </pic:nvPicPr>
                  <pic:blipFill>
                    <a:blip r:embed="rId14">
                      <a:clrChange>
                        <a:clrFrom>
                          <a:srgbClr val="FFFFFF"/>
                        </a:clrFrom>
                        <a:clrTo>
                          <a:srgbClr val="FFFFFF">
                            <a:alpha val="0"/>
                          </a:srgbClr>
                        </a:clrTo>
                      </a:clrChange>
                      <a:lum bright="-20000"/>
                    </a:blip>
                    <a:stretch>
                      <a:fillRect/>
                    </a:stretch>
                  </pic:blipFill>
                  <pic:spPr>
                    <a:xfrm>
                      <a:off x="0" y="0"/>
                      <a:ext cx="3874135" cy="1950085"/>
                    </a:xfrm>
                    <a:prstGeom prst="rect">
                      <a:avLst/>
                    </a:prstGeom>
                  </pic:spPr>
                </pic:pic>
              </a:graphicData>
            </a:graphic>
          </wp:inline>
        </w:drawing>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（1）比较图甲、乙可知：图乙中圆柱体受到的浮力的大小为</w:t>
      </w:r>
      <w:r>
        <w:rPr>
          <w:rFonts w:ascii="Times New Roman" w:hAnsi="Times New Roman"/>
          <w:b w:val="0"/>
          <w:i w:val="0"/>
          <w:color w:val="000000"/>
          <w:sz w:val="21"/>
          <w:u w:val="single"/>
        </w:rPr>
        <w:t>　     　</w:t>
      </w:r>
      <w:r>
        <w:rPr>
          <w:rFonts w:ascii="Times New Roman" w:hAnsi="Times New Roman"/>
          <w:b w:val="0"/>
          <w:i w:val="0"/>
          <w:color w:val="000000"/>
          <w:sz w:val="21"/>
        </w:rPr>
        <w:t>N，方向为</w:t>
      </w:r>
      <w:r>
        <w:rPr>
          <w:rFonts w:ascii="Times New Roman" w:hAnsi="Times New Roman"/>
          <w:b w:val="0"/>
          <w:i w:val="0"/>
          <w:color w:val="000000"/>
          <w:sz w:val="21"/>
          <w:u w:val="single"/>
        </w:rPr>
        <w:t>　         　</w:t>
      </w:r>
      <w:r>
        <w:rPr>
          <w:rFonts w:ascii="Times New Roman" w:hAnsi="Times New Roman"/>
          <w:b w:val="0"/>
          <w:i w:val="0"/>
          <w:color w:val="000000"/>
          <w:sz w:val="21"/>
        </w:rPr>
        <w:t>；</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（2）比较图乙、丙，说明浮力的大小与</w:t>
      </w:r>
      <w:r>
        <w:rPr>
          <w:rFonts w:ascii="Times New Roman" w:hAnsi="Times New Roman"/>
          <w:b w:val="0"/>
          <w:i w:val="0"/>
          <w:color w:val="000000"/>
          <w:sz w:val="21"/>
          <w:u w:val="single"/>
        </w:rPr>
        <w:t>　                   　</w:t>
      </w:r>
      <w:r>
        <w:rPr>
          <w:rFonts w:ascii="Times New Roman" w:hAnsi="Times New Roman"/>
          <w:b w:val="0"/>
          <w:i w:val="0"/>
          <w:color w:val="000000"/>
          <w:sz w:val="21"/>
        </w:rPr>
        <w:t>有关；</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（3）通过图乙、戊的探究，</w:t>
      </w:r>
      <w:r>
        <w:rPr>
          <w:rFonts w:ascii="Times New Roman" w:hAnsi="Times New Roman"/>
          <w:b w:val="0"/>
          <w:i w:val="0"/>
          <w:color w:val="000000"/>
          <w:sz w:val="21"/>
          <w:u w:val="single"/>
        </w:rPr>
        <w:t>　     　</w:t>
      </w:r>
      <w:r>
        <w:rPr>
          <w:rFonts w:ascii="Times New Roman" w:hAnsi="Times New Roman"/>
          <w:b w:val="0"/>
          <w:i w:val="0"/>
          <w:color w:val="000000"/>
          <w:sz w:val="21"/>
        </w:rPr>
        <w:t>得到浮力大小与液体密度是否有关（选填“能”或“不能”）；</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（4）比较丙和丁，说明浮力的大小与物体浸没的深度</w:t>
      </w:r>
      <w:r>
        <w:rPr>
          <w:rFonts w:ascii="Times New Roman" w:hAnsi="Times New Roman"/>
          <w:b w:val="0"/>
          <w:i w:val="0"/>
          <w:color w:val="000000"/>
          <w:sz w:val="21"/>
          <w:u w:val="single"/>
        </w:rPr>
        <w:t>　     　</w:t>
      </w:r>
      <w:r>
        <w:rPr>
          <w:rFonts w:ascii="Times New Roman" w:hAnsi="Times New Roman"/>
          <w:b w:val="0"/>
          <w:i w:val="0"/>
          <w:color w:val="000000"/>
          <w:sz w:val="21"/>
        </w:rPr>
        <w:t>（选填“有关”或“无关”）；</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（5）图戊中圆柱体排开盐水的重力为</w:t>
      </w:r>
      <w:r>
        <w:rPr>
          <w:rFonts w:ascii="Times New Roman" w:hAnsi="Times New Roman"/>
          <w:b w:val="0"/>
          <w:i w:val="0"/>
          <w:color w:val="000000"/>
          <w:sz w:val="21"/>
          <w:u w:val="single"/>
        </w:rPr>
        <w:t>　     　</w:t>
      </w:r>
      <w:r>
        <w:rPr>
          <w:rFonts w:ascii="Times New Roman" w:hAnsi="Times New Roman"/>
          <w:b w:val="0"/>
          <w:i w:val="0"/>
          <w:color w:val="000000"/>
          <w:sz w:val="21"/>
        </w:rPr>
        <w:t>N；</w:t>
      </w:r>
    </w:p>
    <w:p>
      <w:pPr>
        <w:rPr>
          <w:rFonts w:hint="eastAsia"/>
          <w:lang w:val="en-US" w:eastAsia="zh-CN"/>
        </w:rPr>
      </w:pPr>
      <w:r>
        <w:rPr>
          <w:rFonts w:ascii="Times New Roman" w:hAnsi="Times New Roman"/>
          <w:b w:val="0"/>
          <w:i w:val="0"/>
          <w:color w:val="000000"/>
          <w:sz w:val="21"/>
        </w:rPr>
        <w:t>（6）由图中数据可知，圆柱体的密度是</w:t>
      </w:r>
      <w:r>
        <w:rPr>
          <w:rFonts w:ascii="Times New Roman" w:hAnsi="Times New Roman"/>
          <w:b w:val="0"/>
          <w:i w:val="0"/>
          <w:color w:val="000000"/>
          <w:sz w:val="21"/>
          <w:u w:val="single"/>
        </w:rPr>
        <w:t>　         　</w:t>
      </w:r>
      <w:r>
        <w:rPr>
          <w:rFonts w:ascii="Times New Roman" w:hAnsi="Times New Roman"/>
          <w:b w:val="0"/>
          <w:i w:val="0"/>
          <w:color w:val="000000"/>
          <w:sz w:val="21"/>
        </w:rPr>
        <w:t>kg/m</w:t>
      </w:r>
      <w:r>
        <w:rPr>
          <w:rFonts w:ascii="Times New Roman" w:hAnsi="Times New Roman"/>
          <w:b w:val="0"/>
          <w:i w:val="0"/>
          <w:color w:val="000000"/>
          <w:sz w:val="21"/>
          <w:vertAlign w:val="superscript"/>
        </w:rPr>
        <w:t>3</w:t>
      </w:r>
      <w:r>
        <w:rPr>
          <w:rFonts w:ascii="Times New Roman" w:hAnsi="Times New Roman"/>
          <w:b w:val="0"/>
          <w:i w:val="0"/>
          <w:color w:val="000000"/>
          <w:sz w:val="21"/>
        </w:rPr>
        <w:t>。（g取10N/kg）</w:t>
      </w:r>
    </w:p>
    <w:p>
      <w:pPr>
        <w:rPr>
          <w:rFonts w:hint="eastAsia"/>
          <w:lang w:val="en-US" w:eastAsia="zh-CN"/>
        </w:rPr>
      </w:pPr>
      <w:r>
        <w:rPr>
          <w:rFonts w:hint="eastAsia"/>
          <w:lang w:val="en-US" w:eastAsia="zh-CN"/>
        </w:rPr>
        <w:t>四、计算题</w:t>
      </w:r>
    </w:p>
    <w:p>
      <w:pPr>
        <w:wordWrap/>
        <w:spacing w:beforeAutospacing="0" w:afterAutospacing="0" w:line="360" w:lineRule="auto"/>
        <w:ind w:left="0"/>
        <w:jc w:val="left"/>
        <w:textAlignment w:val="center"/>
        <w:rPr>
          <w:sz w:val="21"/>
        </w:rPr>
      </w:pPr>
      <w:r>
        <w:rPr>
          <w:rFonts w:hint="eastAsia"/>
          <w:sz w:val="21"/>
          <w:lang w:val="en-US" w:eastAsia="zh-CN"/>
        </w:rPr>
        <w:t>17</w:t>
      </w:r>
      <w:r>
        <w:rPr>
          <w:sz w:val="21"/>
        </w:rPr>
        <w:t>．</w:t>
      </w:r>
      <w:r>
        <w:rPr>
          <w:rFonts w:ascii="Times New Roman" w:hAnsi="Times New Roman"/>
          <w:b w:val="0"/>
          <w:i w:val="0"/>
          <w:color w:val="000000"/>
          <w:sz w:val="21"/>
        </w:rPr>
        <w:t>如图所示是我国自主研制的新型气垫两栖登陆艇。它的重力为1.0×10</w:t>
      </w:r>
      <w:r>
        <w:rPr>
          <w:rFonts w:ascii="Times New Roman" w:hAnsi="Times New Roman"/>
          <w:b w:val="0"/>
          <w:i w:val="0"/>
          <w:color w:val="000000"/>
          <w:sz w:val="21"/>
          <w:vertAlign w:val="superscript"/>
        </w:rPr>
        <w:t>6</w:t>
      </w:r>
      <w:r>
        <w:rPr>
          <w:rFonts w:ascii="Times New Roman" w:hAnsi="Times New Roman"/>
          <w:b w:val="0"/>
          <w:i w:val="0"/>
          <w:color w:val="000000"/>
          <w:sz w:val="21"/>
        </w:rPr>
        <w:t>N，底面积约为500m</w:t>
      </w:r>
      <w:r>
        <w:rPr>
          <w:rFonts w:ascii="Times New Roman" w:hAnsi="Times New Roman"/>
          <w:b w:val="0"/>
          <w:i w:val="0"/>
          <w:color w:val="000000"/>
          <w:sz w:val="21"/>
          <w:vertAlign w:val="superscript"/>
        </w:rPr>
        <w:t>2</w:t>
      </w:r>
      <w:r>
        <w:rPr>
          <w:rFonts w:ascii="Times New Roman" w:hAnsi="Times New Roman"/>
          <w:b w:val="0"/>
          <w:i w:val="0"/>
          <w:color w:val="000000"/>
          <w:sz w:val="21"/>
        </w:rPr>
        <w:t>，g=10N/kg。求：</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692910" cy="1083310"/>
            <wp:effectExtent l="0" t="0" r="2540" b="2540"/>
            <wp:docPr id="70" name="图片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 "/>
                    <pic:cNvPicPr>
                      <a:picLocks noChangeAspect="1"/>
                    </pic:cNvPicPr>
                  </pic:nvPicPr>
                  <pic:blipFill>
                    <a:blip r:embed="rId15">
                      <a:clrChange>
                        <a:clrFrom>
                          <a:srgbClr val="FFFFFF"/>
                        </a:clrFrom>
                        <a:clrTo>
                          <a:srgbClr val="FFFFFF">
                            <a:alpha val="0"/>
                          </a:srgbClr>
                        </a:clrTo>
                      </a:clrChange>
                      <a:lum bright="-20000"/>
                    </a:blip>
                    <a:stretch>
                      <a:fillRect/>
                    </a:stretch>
                  </pic:blipFill>
                  <pic:spPr>
                    <a:xfrm>
                      <a:off x="0" y="0"/>
                      <a:ext cx="1693333" cy="1083733"/>
                    </a:xfrm>
                    <a:prstGeom prst="rect">
                      <a:avLst/>
                    </a:prstGeom>
                  </pic:spPr>
                </pic:pic>
              </a:graphicData>
            </a:graphic>
          </wp:inline>
        </w:drawing>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（1）登陆艇静止在水平海滩上时，对海滩的压强是多少Pa？</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（2）登陆艇漂浮在海面上时，受到的浮力是多少N？它在水中的体积是多大？</w:t>
      </w:r>
    </w:p>
    <w:p>
      <w:pPr>
        <w:rPr>
          <w:rFonts w:hint="eastAsia"/>
          <w:lang w:val="en-US" w:eastAsia="zh-CN"/>
        </w:rPr>
      </w:pPr>
    </w:p>
    <w:p>
      <w:pPr>
        <w:rPr>
          <w:rFonts w:hint="eastAsia"/>
          <w:lang w:val="en-US" w:eastAsia="zh-CN"/>
        </w:rPr>
      </w:pPr>
      <w:r>
        <w:rPr>
          <w:rFonts w:hint="eastAsia"/>
          <w:lang w:val="en-US" w:eastAsia="zh-CN"/>
        </w:rPr>
        <w:t>答案</w:t>
      </w:r>
    </w:p>
    <w:p>
      <w:pPr>
        <w:wordWrap/>
        <w:spacing w:beforeAutospacing="0" w:afterAutospacing="0" w:line="360" w:lineRule="auto"/>
        <w:ind w:left="0"/>
        <w:jc w:val="left"/>
        <w:rPr>
          <w:sz w:val="21"/>
        </w:rPr>
      </w:pPr>
      <w:r>
        <w:rPr>
          <w:rFonts w:hint="eastAsia"/>
          <w:sz w:val="21"/>
          <w:lang w:val="en-US" w:eastAsia="zh-CN"/>
        </w:rPr>
        <w:t>1.</w:t>
      </w:r>
      <w:r>
        <w:rPr>
          <w:rFonts w:ascii="Times New Roman" w:hAnsi="Times New Roman"/>
          <w:b w:val="0"/>
          <w:i w:val="0"/>
          <w:color w:val="000000"/>
          <w:sz w:val="21"/>
        </w:rPr>
        <w:t>5；下沉</w:t>
      </w:r>
    </w:p>
    <w:p>
      <w:pPr>
        <w:wordWrap/>
        <w:spacing w:beforeAutospacing="0" w:afterAutospacing="0" w:line="360" w:lineRule="auto"/>
        <w:ind w:left="0"/>
        <w:jc w:val="left"/>
        <w:textAlignment w:val="center"/>
        <w:rPr>
          <w:sz w:val="21"/>
        </w:rPr>
      </w:pPr>
      <w:r>
        <w:rPr>
          <w:rFonts w:hint="eastAsia"/>
          <w:sz w:val="21"/>
          <w:lang w:val="en-US" w:eastAsia="zh-CN"/>
        </w:rPr>
        <w:t>2.</w:t>
      </w:r>
      <w:r>
        <w:rPr>
          <w:rFonts w:ascii="Times New Roman" w:hAnsi="Times New Roman"/>
          <w:b w:val="0"/>
          <w:i w:val="0"/>
          <w:color w:val="000000"/>
          <w:sz w:val="21"/>
        </w:rPr>
        <w:t>5；5×10</w:t>
      </w:r>
      <w:r>
        <w:rPr>
          <w:rFonts w:ascii="Times New Roman" w:hAnsi="Times New Roman"/>
          <w:b w:val="0"/>
          <w:i w:val="0"/>
          <w:color w:val="000000"/>
          <w:sz w:val="21"/>
          <w:vertAlign w:val="superscript"/>
        </w:rPr>
        <w:t>﹣4</w:t>
      </w:r>
    </w:p>
    <w:p>
      <w:pPr>
        <w:wordWrap/>
        <w:spacing w:beforeAutospacing="0" w:afterAutospacing="0" w:line="360" w:lineRule="auto"/>
        <w:ind w:left="0"/>
        <w:jc w:val="left"/>
        <w:rPr>
          <w:sz w:val="21"/>
        </w:rPr>
      </w:pPr>
      <w:r>
        <w:rPr>
          <w:rFonts w:hint="eastAsia"/>
          <w:sz w:val="21"/>
          <w:lang w:val="en-US" w:eastAsia="zh-CN"/>
        </w:rPr>
        <w:t>3.</w:t>
      </w:r>
      <w:r>
        <w:rPr>
          <w:rFonts w:ascii="Times New Roman" w:hAnsi="Times New Roman"/>
          <w:b w:val="0"/>
          <w:i w:val="0"/>
          <w:color w:val="000000"/>
          <w:sz w:val="21"/>
        </w:rPr>
        <w:t>等于；大于；液体对物体上下表面的压力差</w:t>
      </w:r>
    </w:p>
    <w:p>
      <w:pPr>
        <w:wordWrap/>
        <w:spacing w:beforeAutospacing="0" w:afterAutospacing="0" w:line="360" w:lineRule="auto"/>
        <w:ind w:left="0"/>
        <w:jc w:val="left"/>
        <w:rPr>
          <w:sz w:val="21"/>
        </w:rPr>
      </w:pPr>
      <w:r>
        <w:rPr>
          <w:rFonts w:hint="eastAsia"/>
          <w:sz w:val="21"/>
          <w:lang w:val="en-US" w:eastAsia="zh-CN"/>
        </w:rPr>
        <w:t>4.</w:t>
      </w:r>
      <w:r>
        <w:rPr>
          <w:rFonts w:ascii="Times New Roman" w:hAnsi="Times New Roman"/>
          <w:b w:val="0"/>
          <w:i w:val="0"/>
          <w:color w:val="000000"/>
          <w:sz w:val="21"/>
        </w:rPr>
        <w:t>9.8；9.8；16.7</w:t>
      </w:r>
    </w:p>
    <w:p>
      <w:pPr>
        <w:wordWrap/>
        <w:spacing w:beforeAutospacing="0" w:afterAutospacing="0" w:line="360" w:lineRule="auto"/>
        <w:ind w:left="0"/>
        <w:jc w:val="left"/>
        <w:rPr>
          <w:sz w:val="21"/>
        </w:rPr>
      </w:pPr>
      <w:r>
        <w:rPr>
          <w:rFonts w:hint="eastAsia"/>
          <w:sz w:val="21"/>
          <w:lang w:val="en-US" w:eastAsia="zh-CN"/>
        </w:rPr>
        <w:t>5.</w:t>
      </w:r>
      <w:r>
        <w:rPr>
          <w:rFonts w:ascii="Times New Roman" w:hAnsi="Times New Roman"/>
          <w:b w:val="0"/>
          <w:i w:val="0"/>
          <w:color w:val="000000"/>
          <w:sz w:val="21"/>
        </w:rPr>
        <w:t>变大；不变；变大</w:t>
      </w:r>
    </w:p>
    <w:p>
      <w:pPr>
        <w:wordWrap/>
        <w:spacing w:beforeAutospacing="0" w:afterAutospacing="0" w:line="360" w:lineRule="auto"/>
        <w:ind w:left="0"/>
        <w:jc w:val="left"/>
        <w:rPr>
          <w:sz w:val="21"/>
        </w:rPr>
      </w:pPr>
      <w:r>
        <w:rPr>
          <w:rFonts w:hint="eastAsia"/>
          <w:sz w:val="21"/>
          <w:lang w:val="en-US" w:eastAsia="zh-CN"/>
        </w:rPr>
        <w:t>6.</w:t>
      </w:r>
      <w:r>
        <w:rPr>
          <w:rFonts w:ascii="Times New Roman" w:hAnsi="Times New Roman"/>
          <w:b w:val="0"/>
          <w:i w:val="0"/>
          <w:color w:val="000000"/>
          <w:sz w:val="21"/>
        </w:rPr>
        <w:t>1；变大；不变</w:t>
      </w:r>
    </w:p>
    <w:p>
      <w:pPr>
        <w:wordWrap/>
        <w:spacing w:beforeAutospacing="0" w:afterAutospacing="0" w:line="360" w:lineRule="auto"/>
        <w:ind w:left="0"/>
        <w:jc w:val="left"/>
        <w:rPr>
          <w:sz w:val="21"/>
        </w:rPr>
      </w:pPr>
      <w:r>
        <w:rPr>
          <w:rFonts w:hint="eastAsia"/>
          <w:sz w:val="21"/>
          <w:lang w:val="en-US" w:eastAsia="zh-CN"/>
        </w:rPr>
        <w:t xml:space="preserve">7-15 </w:t>
      </w:r>
      <w:r>
        <w:rPr>
          <w:rFonts w:ascii="Times New Roman" w:hAnsi="Times New Roman"/>
          <w:b w:val="0"/>
          <w:i w:val="0"/>
          <w:color w:val="000000"/>
          <w:sz w:val="21"/>
        </w:rPr>
        <w:t>C</w:t>
      </w:r>
      <w:r>
        <w:rPr>
          <w:rFonts w:hint="eastAsia"/>
          <w:sz w:val="21"/>
          <w:lang w:val="en-US" w:eastAsia="zh-CN"/>
        </w:rPr>
        <w:t xml:space="preserve"> </w:t>
      </w:r>
      <w:r>
        <w:rPr>
          <w:rFonts w:ascii="Times New Roman" w:hAnsi="Times New Roman"/>
          <w:b w:val="0"/>
          <w:i w:val="0"/>
          <w:color w:val="000000"/>
          <w:sz w:val="21"/>
        </w:rPr>
        <w:t>C</w:t>
      </w:r>
      <w:r>
        <w:rPr>
          <w:rFonts w:hint="eastAsia"/>
          <w:sz w:val="21"/>
          <w:lang w:val="en-US" w:eastAsia="zh-CN"/>
        </w:rPr>
        <w:t xml:space="preserve"> </w:t>
      </w:r>
      <w:r>
        <w:rPr>
          <w:rFonts w:ascii="Times New Roman" w:hAnsi="Times New Roman"/>
          <w:b w:val="0"/>
          <w:i w:val="0"/>
          <w:color w:val="000000"/>
          <w:sz w:val="21"/>
        </w:rPr>
        <w:t>D</w:t>
      </w:r>
      <w:r>
        <w:rPr>
          <w:rFonts w:hint="eastAsia"/>
          <w:sz w:val="21"/>
          <w:lang w:val="en-US" w:eastAsia="zh-CN"/>
        </w:rPr>
        <w:t xml:space="preserve"> </w:t>
      </w:r>
      <w:r>
        <w:rPr>
          <w:rFonts w:ascii="Times New Roman" w:hAnsi="Times New Roman"/>
          <w:b w:val="0"/>
          <w:i w:val="0"/>
          <w:color w:val="000000"/>
          <w:sz w:val="21"/>
        </w:rPr>
        <w:t>B</w:t>
      </w:r>
      <w:r>
        <w:rPr>
          <w:rFonts w:hint="eastAsia"/>
          <w:sz w:val="21"/>
          <w:lang w:val="en-US" w:eastAsia="zh-CN"/>
        </w:rPr>
        <w:t xml:space="preserve"> </w:t>
      </w:r>
      <w:r>
        <w:rPr>
          <w:rFonts w:ascii="Times New Roman" w:hAnsi="Times New Roman"/>
          <w:b w:val="0"/>
          <w:i w:val="0"/>
          <w:color w:val="000000"/>
          <w:sz w:val="21"/>
        </w:rPr>
        <w:t>A</w:t>
      </w:r>
      <w:r>
        <w:rPr>
          <w:rFonts w:hint="eastAsia"/>
          <w:sz w:val="21"/>
          <w:lang w:val="en-US" w:eastAsia="zh-CN"/>
        </w:rPr>
        <w:t xml:space="preserve"> </w:t>
      </w:r>
      <w:r>
        <w:rPr>
          <w:rFonts w:ascii="Times New Roman" w:hAnsi="Times New Roman"/>
          <w:b w:val="0"/>
          <w:i w:val="0"/>
          <w:color w:val="000000"/>
          <w:sz w:val="21"/>
        </w:rPr>
        <w:t>A</w:t>
      </w:r>
      <w:r>
        <w:rPr>
          <w:rFonts w:hint="eastAsia"/>
          <w:sz w:val="21"/>
          <w:lang w:val="en-US" w:eastAsia="zh-CN"/>
        </w:rPr>
        <w:t xml:space="preserve"> </w:t>
      </w:r>
      <w:r>
        <w:rPr>
          <w:rFonts w:ascii="Times New Roman" w:hAnsi="Times New Roman"/>
          <w:b w:val="0"/>
          <w:i w:val="0"/>
          <w:color w:val="000000"/>
          <w:sz w:val="21"/>
        </w:rPr>
        <w:t>A</w:t>
      </w:r>
      <w:r>
        <w:rPr>
          <w:rFonts w:hint="eastAsia"/>
          <w:sz w:val="21"/>
          <w:lang w:val="en-US" w:eastAsia="zh-CN"/>
        </w:rPr>
        <w:t xml:space="preserve"> </w:t>
      </w:r>
      <w:r>
        <w:rPr>
          <w:rFonts w:ascii="Times New Roman" w:hAnsi="Times New Roman"/>
          <w:b w:val="0"/>
          <w:i w:val="0"/>
          <w:color w:val="000000"/>
          <w:sz w:val="21"/>
        </w:rPr>
        <w:t>B</w:t>
      </w:r>
      <w:r>
        <w:rPr>
          <w:rFonts w:hint="eastAsia"/>
          <w:sz w:val="21"/>
          <w:lang w:val="en-US" w:eastAsia="zh-CN"/>
        </w:rPr>
        <w:t xml:space="preserve"> </w:t>
      </w:r>
      <w:r>
        <w:rPr>
          <w:rFonts w:ascii="Times New Roman" w:hAnsi="Times New Roman"/>
          <w:b w:val="0"/>
          <w:i w:val="0"/>
          <w:color w:val="000000"/>
          <w:sz w:val="21"/>
        </w:rPr>
        <w:t>A</w:t>
      </w:r>
    </w:p>
    <w:p>
      <w:pPr>
        <w:wordWrap/>
        <w:spacing w:beforeAutospacing="0" w:afterAutospacing="0" w:line="360" w:lineRule="auto"/>
        <w:ind w:left="0"/>
        <w:jc w:val="left"/>
        <w:rPr>
          <w:sz w:val="21"/>
        </w:rPr>
      </w:pPr>
      <w:r>
        <w:rPr>
          <w:rFonts w:hint="eastAsia"/>
          <w:sz w:val="21"/>
          <w:lang w:val="en-US" w:eastAsia="zh-CN"/>
        </w:rPr>
        <w:t>16.</w:t>
      </w:r>
      <w:r>
        <w:rPr>
          <w:rFonts w:ascii="Times New Roman" w:hAnsi="Times New Roman"/>
          <w:b w:val="0"/>
          <w:i w:val="0"/>
          <w:color w:val="000000"/>
          <w:sz w:val="21"/>
        </w:rPr>
        <w:t>（1）0.6；竖直向上</w:t>
      </w:r>
      <w:r>
        <w:rPr>
          <w:rFonts w:hint="eastAsia"/>
          <w:sz w:val="21"/>
          <w:lang w:val="en-US" w:eastAsia="zh-CN"/>
        </w:rPr>
        <w:t xml:space="preserve"> </w:t>
      </w:r>
      <w:r>
        <w:rPr>
          <w:rFonts w:ascii="Times New Roman" w:hAnsi="Times New Roman"/>
          <w:b w:val="0"/>
          <w:i w:val="0"/>
          <w:color w:val="000000"/>
          <w:sz w:val="21"/>
        </w:rPr>
        <w:t>（2）物体排开液体的体积</w:t>
      </w:r>
      <w:r>
        <w:rPr>
          <w:rFonts w:hint="eastAsia"/>
          <w:sz w:val="21"/>
          <w:lang w:val="en-US" w:eastAsia="zh-CN"/>
        </w:rPr>
        <w:t xml:space="preserve"> </w:t>
      </w:r>
      <w:r>
        <w:rPr>
          <w:rFonts w:ascii="Times New Roman" w:hAnsi="Times New Roman"/>
          <w:b w:val="0"/>
          <w:i w:val="0"/>
          <w:color w:val="000000"/>
          <w:sz w:val="21"/>
        </w:rPr>
        <w:t>（3）不能</w:t>
      </w:r>
      <w:r>
        <w:rPr>
          <w:rFonts w:hint="eastAsia"/>
          <w:sz w:val="21"/>
          <w:lang w:val="en-US" w:eastAsia="zh-CN"/>
        </w:rPr>
        <w:t xml:space="preserve"> </w:t>
      </w:r>
      <w:r>
        <w:rPr>
          <w:rFonts w:ascii="Times New Roman" w:hAnsi="Times New Roman"/>
          <w:b w:val="0"/>
          <w:i w:val="0"/>
          <w:color w:val="000000"/>
          <w:sz w:val="21"/>
        </w:rPr>
        <w:t>（4）无关</w:t>
      </w:r>
      <w:r>
        <w:rPr>
          <w:rFonts w:hint="eastAsia"/>
          <w:sz w:val="21"/>
          <w:lang w:val="en-US" w:eastAsia="zh-CN"/>
        </w:rPr>
        <w:t xml:space="preserve"> </w:t>
      </w:r>
      <w:r>
        <w:rPr>
          <w:rFonts w:ascii="Times New Roman" w:hAnsi="Times New Roman"/>
          <w:b w:val="0"/>
          <w:i w:val="0"/>
          <w:color w:val="000000"/>
          <w:sz w:val="21"/>
        </w:rPr>
        <w:t>（5）2.2</w:t>
      </w:r>
      <w:r>
        <w:rPr>
          <w:rFonts w:hint="eastAsia"/>
          <w:sz w:val="21"/>
          <w:lang w:val="en-US" w:eastAsia="zh-CN"/>
        </w:rPr>
        <w:t xml:space="preserve"> </w:t>
      </w:r>
      <w:r>
        <w:rPr>
          <w:rFonts w:ascii="Times New Roman" w:hAnsi="Times New Roman"/>
          <w:b w:val="0"/>
          <w:i w:val="0"/>
          <w:color w:val="000000"/>
          <w:sz w:val="21"/>
        </w:rPr>
        <w:t>（6）1.5×10</w:t>
      </w:r>
      <w:r>
        <w:rPr>
          <w:rFonts w:ascii="Times New Roman" w:hAnsi="Times New Roman"/>
          <w:b w:val="0"/>
          <w:i w:val="0"/>
          <w:color w:val="000000"/>
          <w:sz w:val="21"/>
          <w:vertAlign w:val="superscript"/>
        </w:rPr>
        <w:t>3</w:t>
      </w:r>
    </w:p>
    <w:p>
      <w:pPr>
        <w:wordWrap/>
        <w:spacing w:beforeAutospacing="0" w:afterAutospacing="0" w:line="360" w:lineRule="auto"/>
        <w:ind w:left="0"/>
        <w:jc w:val="left"/>
        <w:textAlignment w:val="center"/>
        <w:rPr>
          <w:sz w:val="21"/>
        </w:rPr>
      </w:pPr>
      <w:r>
        <w:rPr>
          <w:rFonts w:hint="eastAsia"/>
          <w:sz w:val="21"/>
          <w:lang w:val="en-US" w:eastAsia="zh-CN"/>
        </w:rPr>
        <w:t>17.</w:t>
      </w:r>
      <w:r>
        <w:rPr>
          <w:rFonts w:ascii="Times New Roman" w:hAnsi="Times New Roman"/>
          <w:b w:val="0"/>
          <w:i w:val="0"/>
          <w:color w:val="000000"/>
          <w:sz w:val="21"/>
        </w:rPr>
        <w:t>（1）解：登陆艇静止在水平海滩上时，对海滩的压力等于自身的重力，即F=G=1.0×10</w:t>
      </w:r>
      <w:r>
        <w:rPr>
          <w:rFonts w:ascii="Times New Roman" w:hAnsi="Times New Roman"/>
          <w:b w:val="0"/>
          <w:i w:val="0"/>
          <w:color w:val="000000"/>
          <w:sz w:val="21"/>
          <w:vertAlign w:val="superscript"/>
        </w:rPr>
        <w:t>6</w:t>
      </w:r>
      <w:r>
        <w:rPr>
          <w:rFonts w:ascii="Times New Roman" w:hAnsi="Times New Roman"/>
          <w:b w:val="0"/>
          <w:i w:val="0"/>
          <w:color w:val="000000"/>
          <w:sz w:val="21"/>
        </w:rPr>
        <w:t>N</w:t>
      </w:r>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对海滩的压强</w:t>
      </w:r>
      <m:oMath>
        <m:r>
          <m:rPr/>
          <w:rPr>
            <w:rFonts w:ascii="Cambria Math" w:hAnsi="Cambria Math"/>
            <w:sz w:val="21"/>
            <w:szCs w:val="22"/>
            <w:lang w:eastAsia="zh-CN"/>
          </w:rPr>
          <m:t>p=</m:t>
        </m:r>
        <m:f>
          <m:fPr>
            <m:ctrlPr>
              <w:rPr>
                <w:sz w:val="21"/>
              </w:rPr>
            </m:ctrlPr>
          </m:fPr>
          <m:num>
            <m:r>
              <m:rPr/>
              <w:rPr>
                <w:rFonts w:ascii="Cambria Math" w:hAnsi="Cambria Math"/>
                <w:sz w:val="21"/>
                <w:szCs w:val="30"/>
                <w:lang w:eastAsia="zh-CN"/>
              </w:rPr>
              <m:t>F</m:t>
            </m:r>
            <m:ctrlPr>
              <w:rPr>
                <w:sz w:val="21"/>
              </w:rPr>
            </m:ctrlPr>
          </m:num>
          <m:den>
            <m:r>
              <m:rPr/>
              <w:rPr>
                <w:rFonts w:ascii="Cambria Math" w:hAnsi="Cambria Math"/>
                <w:sz w:val="21"/>
                <w:szCs w:val="30"/>
                <w:lang w:eastAsia="zh-CN"/>
              </w:rPr>
              <m:t>S</m:t>
            </m:r>
            <m:ctrlPr>
              <w:rPr>
                <w:sz w:val="21"/>
              </w:rPr>
            </m:ctrlPr>
          </m:den>
        </m:f>
        <m:r>
          <m:rPr/>
          <w:rPr>
            <w:rFonts w:ascii="Cambria Math" w:hAnsi="Cambria Math"/>
            <w:sz w:val="21"/>
            <w:szCs w:val="22"/>
            <w:lang w:eastAsia="zh-CN"/>
          </w:rPr>
          <m:t>=</m:t>
        </m:r>
        <m:f>
          <m:fPr>
            <m:ctrlPr>
              <w:rPr>
                <w:sz w:val="21"/>
              </w:rPr>
            </m:ctrlPr>
          </m:fPr>
          <m:num>
            <m:r>
              <m:rPr/>
              <w:rPr>
                <w:rFonts w:ascii="Cambria Math" w:hAnsi="Cambria Math"/>
                <w:sz w:val="21"/>
                <w:szCs w:val="30"/>
                <w:lang w:eastAsia="zh-CN"/>
              </w:rPr>
              <m:t>1</m:t>
            </m:r>
            <m:r>
              <m:rPr>
                <m:sty m:val="p"/>
              </m:rPr>
              <w:rPr>
                <w:rFonts w:ascii="Cambria Math" w:hAnsi="Cambria Math"/>
                <w:sz w:val="21"/>
                <w:szCs w:val="30"/>
                <w:lang w:eastAsia="zh-CN"/>
              </w:rPr>
              <m:t>.</m:t>
            </m:r>
            <m:r>
              <m:rPr/>
              <w:rPr>
                <w:rFonts w:ascii="Cambria Math" w:hAnsi="Cambria Math"/>
                <w:sz w:val="21"/>
                <w:szCs w:val="30"/>
                <w:lang w:eastAsia="zh-CN"/>
              </w:rPr>
              <m:t>0×1</m:t>
            </m:r>
            <m:sSup>
              <m:sSupPr>
                <m:ctrlPr>
                  <w:rPr>
                    <w:sz w:val="21"/>
                  </w:rPr>
                </m:ctrlPr>
              </m:sSupPr>
              <m:e>
                <m:r>
                  <m:rPr/>
                  <w:rPr>
                    <w:rFonts w:ascii="Cambria Math" w:hAnsi="Cambria Math"/>
                    <w:sz w:val="21"/>
                    <w:szCs w:val="30"/>
                    <w:lang w:eastAsia="zh-CN"/>
                  </w:rPr>
                  <m:t>0</m:t>
                </m:r>
                <m:ctrlPr>
                  <w:rPr>
                    <w:sz w:val="21"/>
                  </w:rPr>
                </m:ctrlPr>
              </m:e>
              <m:sup>
                <m:r>
                  <m:rPr/>
                  <w:rPr>
                    <w:rFonts w:ascii="Cambria Math" w:hAnsi="Cambria Math"/>
                    <w:sz w:val="21"/>
                    <w:szCs w:val="30"/>
                    <w:lang w:eastAsia="zh-CN"/>
                  </w:rPr>
                  <m:t>6</m:t>
                </m:r>
                <m:ctrlPr>
                  <w:rPr>
                    <w:sz w:val="21"/>
                  </w:rPr>
                </m:ctrlPr>
              </m:sup>
            </m:sSup>
            <m:r>
              <m:rPr/>
              <w:rPr>
                <w:rFonts w:ascii="Cambria Math" w:hAnsi="Cambria Math"/>
                <w:sz w:val="21"/>
                <w:szCs w:val="30"/>
                <w:lang w:eastAsia="zh-CN"/>
              </w:rPr>
              <m:t>N</m:t>
            </m:r>
            <m:ctrlPr>
              <w:rPr>
                <w:sz w:val="21"/>
              </w:rPr>
            </m:ctrlPr>
          </m:num>
          <m:den>
            <m:r>
              <m:rPr/>
              <w:rPr>
                <w:rFonts w:ascii="Cambria Math" w:hAnsi="Cambria Math"/>
                <w:sz w:val="21"/>
                <w:szCs w:val="30"/>
                <w:lang w:eastAsia="zh-CN"/>
              </w:rPr>
              <m:t>500</m:t>
            </m:r>
            <m:sSup>
              <m:sSupPr>
                <m:ctrlPr>
                  <w:rPr>
                    <w:sz w:val="21"/>
                  </w:rPr>
                </m:ctrlPr>
              </m:sSupPr>
              <m:e>
                <m:r>
                  <m:rPr/>
                  <w:rPr>
                    <w:rFonts w:ascii="Cambria Math" w:hAnsi="Cambria Math"/>
                    <w:sz w:val="21"/>
                    <w:szCs w:val="30"/>
                    <w:lang w:eastAsia="zh-CN"/>
                  </w:rPr>
                  <m:t>m</m:t>
                </m:r>
                <m:ctrlPr>
                  <w:rPr>
                    <w:sz w:val="21"/>
                  </w:rPr>
                </m:ctrlPr>
              </m:e>
              <m:sup>
                <m:r>
                  <m:rPr/>
                  <w:rPr>
                    <w:rFonts w:ascii="Cambria Math" w:hAnsi="Cambria Math"/>
                    <w:sz w:val="21"/>
                    <w:szCs w:val="30"/>
                    <w:lang w:eastAsia="zh-CN"/>
                  </w:rPr>
                  <m:t>2</m:t>
                </m:r>
                <m:ctrlPr>
                  <w:rPr>
                    <w:sz w:val="21"/>
                  </w:rPr>
                </m:ctrlPr>
              </m:sup>
            </m:sSup>
            <m:ctrlPr>
              <w:rPr>
                <w:sz w:val="21"/>
              </w:rPr>
            </m:ctrlPr>
          </m:den>
        </m:f>
        <m:r>
          <m:rPr/>
          <w:rPr>
            <w:rFonts w:ascii="Cambria Math" w:hAnsi="Cambria Math"/>
            <w:sz w:val="21"/>
            <w:szCs w:val="22"/>
            <w:lang w:eastAsia="zh-CN"/>
          </w:rPr>
          <m:t>=2×1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3</m:t>
            </m:r>
            <m:ctrlPr>
              <w:rPr>
                <w:sz w:val="21"/>
              </w:rPr>
            </m:ctrlPr>
          </m:sup>
        </m:sSup>
        <m:r>
          <m:rPr/>
          <w:rPr>
            <w:rFonts w:ascii="Cambria Math" w:hAnsi="Cambria Math"/>
            <w:sz w:val="21"/>
            <w:szCs w:val="22"/>
            <w:lang w:eastAsia="zh-CN"/>
          </w:rPr>
          <m:t>Pa</m:t>
        </m:r>
      </m:oMath>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答：对海滩的压强是2×10</w:t>
      </w:r>
      <w:r>
        <w:rPr>
          <w:rFonts w:ascii="Times New Roman" w:hAnsi="Times New Roman"/>
          <w:b w:val="0"/>
          <w:i w:val="0"/>
          <w:color w:val="000000"/>
          <w:sz w:val="21"/>
          <w:vertAlign w:val="superscript"/>
        </w:rPr>
        <w:t>3</w:t>
      </w:r>
      <w:r>
        <w:rPr>
          <w:rFonts w:ascii="Times New Roman" w:hAnsi="Times New Roman"/>
          <w:b w:val="0"/>
          <w:i w:val="0"/>
          <w:color w:val="000000"/>
          <w:sz w:val="21"/>
        </w:rPr>
        <w:t>Pa；</w:t>
      </w:r>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（2）解：登陆艇漂浮在海面上，根据浮沉条件可得，浮力等于重力，则受到的浮力F</w:t>
      </w:r>
      <w:r>
        <w:rPr>
          <w:rFonts w:ascii="Times New Roman" w:hAnsi="Times New Roman"/>
          <w:b w:val="0"/>
          <w:i w:val="0"/>
          <w:color w:val="000000"/>
          <w:sz w:val="21"/>
          <w:vertAlign w:val="subscript"/>
        </w:rPr>
        <w:t>浮</w:t>
      </w:r>
      <w:r>
        <w:rPr>
          <w:rFonts w:ascii="Times New Roman" w:hAnsi="Times New Roman"/>
          <w:b w:val="0"/>
          <w:i w:val="0"/>
          <w:color w:val="000000"/>
          <w:sz w:val="21"/>
        </w:rPr>
        <w:t>=G=1.0×10</w:t>
      </w:r>
      <w:r>
        <w:rPr>
          <w:rFonts w:ascii="Times New Roman" w:hAnsi="Times New Roman"/>
          <w:b w:val="0"/>
          <w:i w:val="0"/>
          <w:color w:val="000000"/>
          <w:sz w:val="21"/>
          <w:vertAlign w:val="superscript"/>
        </w:rPr>
        <w:t>6</w:t>
      </w:r>
      <w:r>
        <w:rPr>
          <w:rFonts w:ascii="Times New Roman" w:hAnsi="Times New Roman"/>
          <w:b w:val="0"/>
          <w:i w:val="0"/>
          <w:color w:val="000000"/>
          <w:sz w:val="21"/>
        </w:rPr>
        <w:t>N</w:t>
      </w:r>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它在水中的体积</w:t>
      </w:r>
      <m:oMath>
        <m:sSub>
          <m:sSubPr>
            <m:ctrlPr>
              <w:rPr>
                <w:sz w:val="21"/>
              </w:rPr>
            </m:ctrlPr>
          </m:sSubPr>
          <m:e>
            <m:r>
              <m:rPr/>
              <w:rPr>
                <w:rFonts w:ascii="Cambria Math" w:hAnsi="Cambria Math"/>
                <w:sz w:val="21"/>
                <w:szCs w:val="22"/>
                <w:lang w:eastAsia="zh-CN"/>
              </w:rPr>
              <m:t>V</m:t>
            </m:r>
            <m:ctrlPr>
              <w:rPr>
                <w:sz w:val="21"/>
              </w:rPr>
            </m:ctrlPr>
          </m:e>
          <m:sub>
            <m:r>
              <m:rPr/>
              <w:rPr>
                <w:rFonts w:ascii="Cambria Math" w:hAnsi="Cambria Math"/>
                <w:sz w:val="21"/>
                <w:szCs w:val="22"/>
                <w:lang w:eastAsia="zh-CN"/>
              </w:rPr>
              <m:t>排</m:t>
            </m:r>
            <m:ctrlPr>
              <w:rPr>
                <w:sz w:val="21"/>
              </w:rPr>
            </m:ctrlPr>
          </m:sub>
        </m:sSub>
        <m:r>
          <m:rPr/>
          <w:rPr>
            <w:rFonts w:ascii="Cambria Math" w:hAnsi="Cambria Math"/>
            <w:sz w:val="21"/>
            <w:szCs w:val="22"/>
            <w:lang w:eastAsia="zh-CN"/>
          </w:rPr>
          <m:t>=</m:t>
        </m:r>
        <m:f>
          <m:fPr>
            <m:ctrlPr>
              <w:rPr>
                <w:sz w:val="21"/>
              </w:rPr>
            </m:ctrlPr>
          </m:fPr>
          <m:num>
            <m:sSub>
              <m:sSubPr>
                <m:ctrlPr>
                  <w:rPr>
                    <w:sz w:val="21"/>
                  </w:rPr>
                </m:ctrlPr>
              </m:sSubPr>
              <m:e>
                <m:r>
                  <m:rPr/>
                  <w:rPr>
                    <w:rFonts w:ascii="Cambria Math" w:hAnsi="Cambria Math"/>
                    <w:sz w:val="21"/>
                    <w:szCs w:val="30"/>
                    <w:lang w:eastAsia="zh-CN"/>
                  </w:rPr>
                  <m:t>F</m:t>
                </m:r>
                <m:ctrlPr>
                  <w:rPr>
                    <w:sz w:val="21"/>
                  </w:rPr>
                </m:ctrlPr>
              </m:e>
              <m:sub>
                <m:r>
                  <m:rPr/>
                  <w:rPr>
                    <w:rFonts w:ascii="Cambria Math" w:hAnsi="Cambria Math"/>
                    <w:sz w:val="21"/>
                    <w:szCs w:val="30"/>
                    <w:lang w:eastAsia="zh-CN"/>
                  </w:rPr>
                  <m:t>浮</m:t>
                </m:r>
                <m:ctrlPr>
                  <w:rPr>
                    <w:sz w:val="21"/>
                  </w:rPr>
                </m:ctrlPr>
              </m:sub>
            </m:sSub>
            <m:ctrlPr>
              <w:rPr>
                <w:sz w:val="21"/>
              </w:rPr>
            </m:ctrlPr>
          </m:num>
          <m:den>
            <m:r>
              <m:rPr/>
              <w:rPr>
                <w:rFonts w:ascii="Cambria Math" w:hAnsi="Cambria Math"/>
                <w:sz w:val="21"/>
                <w:szCs w:val="30"/>
                <w:lang w:eastAsia="zh-CN"/>
              </w:rPr>
              <m:t>ρg</m:t>
            </m:r>
            <m:ctrlPr>
              <w:rPr>
                <w:sz w:val="21"/>
              </w:rPr>
            </m:ctrlPr>
          </m:den>
        </m:f>
        <m:r>
          <m:rPr/>
          <w:rPr>
            <w:rFonts w:ascii="Cambria Math" w:hAnsi="Cambria Math"/>
            <w:sz w:val="21"/>
            <w:szCs w:val="22"/>
            <w:lang w:eastAsia="zh-CN"/>
          </w:rPr>
          <m:t>=</m:t>
        </m:r>
        <m:f>
          <m:fPr>
            <m:ctrlPr>
              <w:rPr>
                <w:sz w:val="21"/>
              </w:rPr>
            </m:ctrlPr>
          </m:fPr>
          <m:num>
            <m:r>
              <m:rPr/>
              <w:rPr>
                <w:rFonts w:ascii="Cambria Math" w:hAnsi="Cambria Math"/>
                <w:sz w:val="21"/>
                <w:szCs w:val="30"/>
                <w:lang w:eastAsia="zh-CN"/>
              </w:rPr>
              <m:t>1</m:t>
            </m:r>
            <m:r>
              <m:rPr>
                <m:sty m:val="p"/>
              </m:rPr>
              <w:rPr>
                <w:rFonts w:ascii="Cambria Math" w:hAnsi="Cambria Math"/>
                <w:sz w:val="21"/>
                <w:szCs w:val="30"/>
                <w:lang w:eastAsia="zh-CN"/>
              </w:rPr>
              <m:t>.</m:t>
            </m:r>
            <m:r>
              <m:rPr/>
              <w:rPr>
                <w:rFonts w:ascii="Cambria Math" w:hAnsi="Cambria Math"/>
                <w:sz w:val="21"/>
                <w:szCs w:val="30"/>
                <w:lang w:eastAsia="zh-CN"/>
              </w:rPr>
              <m:t>0×1</m:t>
            </m:r>
            <m:sSup>
              <m:sSupPr>
                <m:ctrlPr>
                  <w:rPr>
                    <w:sz w:val="21"/>
                  </w:rPr>
                </m:ctrlPr>
              </m:sSupPr>
              <m:e>
                <m:r>
                  <m:rPr/>
                  <w:rPr>
                    <w:rFonts w:ascii="Cambria Math" w:hAnsi="Cambria Math"/>
                    <w:sz w:val="21"/>
                    <w:szCs w:val="30"/>
                    <w:lang w:eastAsia="zh-CN"/>
                  </w:rPr>
                  <m:t>0</m:t>
                </m:r>
                <m:ctrlPr>
                  <w:rPr>
                    <w:sz w:val="21"/>
                  </w:rPr>
                </m:ctrlPr>
              </m:e>
              <m:sup>
                <m:r>
                  <m:rPr/>
                  <w:rPr>
                    <w:rFonts w:ascii="Cambria Math" w:hAnsi="Cambria Math"/>
                    <w:sz w:val="21"/>
                    <w:szCs w:val="30"/>
                    <w:lang w:eastAsia="zh-CN"/>
                  </w:rPr>
                  <m:t>6</m:t>
                </m:r>
                <m:ctrlPr>
                  <w:rPr>
                    <w:sz w:val="21"/>
                  </w:rPr>
                </m:ctrlPr>
              </m:sup>
            </m:sSup>
            <m:r>
              <m:rPr/>
              <w:rPr>
                <w:rFonts w:ascii="Cambria Math" w:hAnsi="Cambria Math"/>
                <w:sz w:val="21"/>
                <w:szCs w:val="30"/>
                <w:lang w:eastAsia="zh-CN"/>
              </w:rPr>
              <m:t>N</m:t>
            </m:r>
            <m:ctrlPr>
              <w:rPr>
                <w:sz w:val="21"/>
              </w:rPr>
            </m:ctrlPr>
          </m:num>
          <m:den>
            <m:r>
              <m:rPr/>
              <w:rPr>
                <w:rFonts w:ascii="Cambria Math" w:hAnsi="Cambria Math"/>
                <w:sz w:val="21"/>
                <w:szCs w:val="30"/>
                <w:lang w:eastAsia="zh-CN"/>
              </w:rPr>
              <m:t>1</m:t>
            </m:r>
            <m:r>
              <m:rPr>
                <m:sty m:val="p"/>
              </m:rPr>
              <w:rPr>
                <w:rFonts w:ascii="Cambria Math" w:hAnsi="Cambria Math"/>
                <w:sz w:val="21"/>
                <w:szCs w:val="30"/>
                <w:lang w:eastAsia="zh-CN"/>
              </w:rPr>
              <m:t>.</m:t>
            </m:r>
            <m:r>
              <m:rPr/>
              <w:rPr>
                <w:rFonts w:ascii="Cambria Math" w:hAnsi="Cambria Math"/>
                <w:sz w:val="21"/>
                <w:szCs w:val="30"/>
                <w:lang w:eastAsia="zh-CN"/>
              </w:rPr>
              <m:t>0×1</m:t>
            </m:r>
            <m:sSup>
              <m:sSupPr>
                <m:ctrlPr>
                  <w:rPr>
                    <w:sz w:val="21"/>
                  </w:rPr>
                </m:ctrlPr>
              </m:sSupPr>
              <m:e>
                <m:r>
                  <m:rPr/>
                  <w:rPr>
                    <w:rFonts w:ascii="Cambria Math" w:hAnsi="Cambria Math"/>
                    <w:sz w:val="21"/>
                    <w:szCs w:val="30"/>
                    <w:lang w:eastAsia="zh-CN"/>
                  </w:rPr>
                  <m:t>0</m:t>
                </m:r>
                <m:ctrlPr>
                  <w:rPr>
                    <w:sz w:val="21"/>
                  </w:rPr>
                </m:ctrlPr>
              </m:e>
              <m:sup>
                <m:r>
                  <m:rPr/>
                  <w:rPr>
                    <w:rFonts w:ascii="Cambria Math" w:hAnsi="Cambria Math"/>
                    <w:sz w:val="21"/>
                    <w:szCs w:val="30"/>
                    <w:lang w:eastAsia="zh-CN"/>
                  </w:rPr>
                  <m:t>3</m:t>
                </m:r>
                <m:ctrlPr>
                  <w:rPr>
                    <w:sz w:val="21"/>
                  </w:rPr>
                </m:ctrlPr>
              </m:sup>
            </m:sSup>
            <m:r>
              <m:rPr/>
              <w:rPr>
                <w:rFonts w:ascii="Cambria Math" w:hAnsi="Cambria Math"/>
                <w:sz w:val="21"/>
                <w:szCs w:val="30"/>
                <w:lang w:eastAsia="zh-CN"/>
              </w:rPr>
              <m:t>kg</m:t>
            </m:r>
            <m:r>
              <m:rPr>
                <m:sty m:val="p"/>
              </m:rPr>
              <w:rPr>
                <w:rFonts w:ascii="Cambria Math" w:hAnsi="Cambria Math"/>
                <w:sz w:val="21"/>
                <w:szCs w:val="30"/>
                <w:lang w:eastAsia="zh-CN"/>
              </w:rPr>
              <m:t>/</m:t>
            </m:r>
            <m:sSup>
              <m:sSupPr>
                <m:ctrlPr>
                  <w:rPr>
                    <w:sz w:val="21"/>
                  </w:rPr>
                </m:ctrlPr>
              </m:sSupPr>
              <m:e>
                <m:r>
                  <m:rPr/>
                  <w:rPr>
                    <w:rFonts w:ascii="Cambria Math" w:hAnsi="Cambria Math"/>
                    <w:sz w:val="21"/>
                    <w:szCs w:val="30"/>
                    <w:lang w:eastAsia="zh-CN"/>
                  </w:rPr>
                  <m:t>m</m:t>
                </m:r>
                <m:ctrlPr>
                  <w:rPr>
                    <w:sz w:val="21"/>
                  </w:rPr>
                </m:ctrlPr>
              </m:e>
              <m:sup>
                <m:r>
                  <m:rPr/>
                  <w:rPr>
                    <w:rFonts w:ascii="Cambria Math" w:hAnsi="Cambria Math"/>
                    <w:sz w:val="21"/>
                    <w:szCs w:val="30"/>
                    <w:lang w:eastAsia="zh-CN"/>
                  </w:rPr>
                  <m:t>3</m:t>
                </m:r>
                <m:ctrlPr>
                  <w:rPr>
                    <w:sz w:val="21"/>
                  </w:rPr>
                </m:ctrlPr>
              </m:sup>
            </m:sSup>
            <m:r>
              <m:rPr/>
              <w:rPr>
                <w:rFonts w:ascii="Cambria Math" w:hAnsi="Cambria Math"/>
                <w:sz w:val="21"/>
                <w:szCs w:val="30"/>
                <w:lang w:eastAsia="zh-CN"/>
              </w:rPr>
              <m:t>×10N</m:t>
            </m:r>
            <m:r>
              <m:rPr>
                <m:sty m:val="p"/>
              </m:rPr>
              <w:rPr>
                <w:rFonts w:ascii="Cambria Math" w:hAnsi="Cambria Math"/>
                <w:sz w:val="21"/>
                <w:szCs w:val="30"/>
                <w:lang w:eastAsia="zh-CN"/>
              </w:rPr>
              <m:t>/</m:t>
            </m:r>
            <m:r>
              <m:rPr/>
              <w:rPr>
                <w:rFonts w:ascii="Cambria Math" w:hAnsi="Cambria Math"/>
                <w:sz w:val="21"/>
                <w:szCs w:val="30"/>
                <w:lang w:eastAsia="zh-CN"/>
              </w:rPr>
              <m:t>kg</m:t>
            </m:r>
            <m:ctrlPr>
              <w:rPr>
                <w:sz w:val="21"/>
              </w:rPr>
            </m:ctrlPr>
          </m:den>
        </m:f>
        <m:r>
          <m:rPr/>
          <w:rPr>
            <w:rFonts w:ascii="Cambria Math" w:hAnsi="Cambria Math"/>
            <w:sz w:val="21"/>
            <w:szCs w:val="22"/>
            <w:lang w:eastAsia="zh-CN"/>
          </w:rPr>
          <m:t>=100</m:t>
        </m:r>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oMath>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答：受到的浮力是1.0×10</w:t>
      </w:r>
      <w:r>
        <w:rPr>
          <w:rFonts w:ascii="Times New Roman" w:hAnsi="Times New Roman"/>
          <w:b w:val="0"/>
          <w:i w:val="0"/>
          <w:color w:val="000000"/>
          <w:sz w:val="21"/>
          <w:vertAlign w:val="superscript"/>
        </w:rPr>
        <w:t>6</w:t>
      </w:r>
      <w:r>
        <w:rPr>
          <w:rFonts w:ascii="Times New Roman" w:hAnsi="Times New Roman"/>
          <w:b w:val="0"/>
          <w:i w:val="0"/>
          <w:color w:val="000000"/>
          <w:sz w:val="21"/>
        </w:rPr>
        <w:t>N，它在水中的体积是100m</w:t>
      </w:r>
      <w:r>
        <w:rPr>
          <w:rFonts w:ascii="Times New Roman" w:hAnsi="Times New Roman"/>
          <w:b w:val="0"/>
          <w:i w:val="0"/>
          <w:color w:val="000000"/>
          <w:sz w:val="21"/>
          <w:vertAlign w:val="superscript"/>
        </w:rPr>
        <w:t>3</w:t>
      </w:r>
      <w:r>
        <w:rPr>
          <w:rFonts w:ascii="Times New Roman" w:hAnsi="Times New Roman"/>
          <w:b w:val="0"/>
          <w:i w:val="0"/>
          <w:color w:val="000000"/>
          <w:sz w:val="21"/>
        </w:rPr>
        <w:t>。</w:t>
      </w:r>
    </w:p>
    <w:p/>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Y1ZTViMWJhMjY1NzhiMDFmZDIxYTE1YTRlOTQwOTAifQ=="/>
  </w:docVars>
  <w:rsids>
    <w:rsidRoot w:val="721978E9"/>
    <w:rsid w:val="39BD53C4"/>
    <w:rsid w:val="643F76A8"/>
    <w:rsid w:val="72197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8820"/>
      </w:tabs>
      <w:spacing w:line="400" w:lineRule="exact"/>
      <w:ind w:left="-600" w:leftChars="-300" w:right="-600" w:rightChars="-300" w:firstLine="0" w:firstLineChars="0"/>
      <w:jc w:val="center"/>
    </w:pPr>
    <w:rPr>
      <w:rFonts w:ascii="Arial" w:hAnsi="Arial"/>
      <w:sz w:val="21"/>
    </w:rPr>
  </w:style>
  <w:style w:type="paragraph" w:styleId="3">
    <w:name w:val="header"/>
    <w:basedOn w:val="1"/>
    <w:uiPriority w:val="0"/>
    <w:pPr>
      <w:pBdr>
        <w:top w:val="none" w:color="auto" w:sz="0" w:space="1"/>
        <w:left w:val="none" w:color="auto" w:sz="0" w:space="4"/>
        <w:bottom w:val="single" w:color="auto" w:sz="4" w:space="1"/>
        <w:right w:val="none" w:color="auto" w:sz="0" w:space="4"/>
      </w:pBdr>
      <w:tabs>
        <w:tab w:val="center" w:pos="4153"/>
        <w:tab w:val="right" w:pos="8306"/>
      </w:tabs>
      <w:snapToGrid w:val="0"/>
      <w:spacing w:line="400" w:lineRule="exact"/>
      <w:ind w:left="-400" w:leftChars="-200" w:right="-400" w:rightChars="-200" w:firstLine="0" w:firstLineChars="0"/>
      <w:jc w:val="center"/>
    </w:pPr>
    <w:rPr>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2023-01-23T09:36:00Z</dcterms:created>
  <dc:creator>Administrator</dc:creator>
  <cp:lastModifiedBy>王道楷</cp:lastModifiedBy>
  <dcterms:modified xsi:type="dcterms:W3CDTF">2023-08-06T14:58:36Z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A958C96D9FE746CC858D6D57BBEE68FA</vt:lpwstr>
  </property>
</Properties>
</file>