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" w:lineRule="atLeast"/>
        <w:jc w:val="center"/>
        <w:textAlignment w:val="center"/>
        <w:rPr>
          <w:rFonts w:ascii="新宋体" w:hAnsi="新宋体" w:eastAsia="新宋体" w:cs="黑体"/>
          <w:b/>
          <w:sz w:val="30"/>
        </w:rPr>
      </w:pPr>
      <w:r>
        <w:rPr>
          <w:rFonts w:ascii="新宋体" w:hAnsi="新宋体" w:eastAsia="新宋体" w:cs="黑体"/>
          <w:b/>
          <w:sz w:val="30"/>
        </w:rPr>
        <w:t>7.2 静电现象 同步练习</w:t>
      </w:r>
    </w:p>
    <w:p>
      <w:pPr>
        <w:spacing w:line="24" w:lineRule="atLeast"/>
        <w:jc w:val="left"/>
        <w:textAlignment w:val="center"/>
        <w:rPr>
          <w:rFonts w:ascii="新宋体" w:hAnsi="新宋体" w:eastAsia="新宋体" w:cs="宋体"/>
          <w:b/>
        </w:rPr>
      </w:pPr>
      <w:r>
        <w:rPr>
          <w:rFonts w:ascii="新宋体" w:hAnsi="新宋体" w:eastAsia="新宋体" w:cs="宋体"/>
          <w:b/>
        </w:rPr>
        <w:t>一、单选题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1．用毛皮摩擦过的橡胶棒接触验电器的金属球，验电器的金属箔片张开，如图所示。下列说法正确的是（　　）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drawing>
          <wp:inline distT="0" distB="0" distL="0" distR="0">
            <wp:extent cx="1485900" cy="12954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A．毛皮的原子核束缚电子的能力比橡胶棒强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B．摩擦过程中毛皮上的电子转移到橡胶棒上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C．验电器箔片张开是因为两箔片带了正电荷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D．金属球上的电荷与两箔片上的电荷电性相反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2．在干燥的冬季，汽车在长途行驶的过程中车身会带上电荷。为了避免人触摸车门时因放电而带来的不适感，人们通常会在车尾安装一条与大地相接触的静电带，如图所示。下列说法中正确的是（　　）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drawing>
          <wp:inline distT="0" distB="0" distL="0" distR="0">
            <wp:extent cx="1266825" cy="1038225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A．车身会带上电荷说明电荷可以被创造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B．车身带电荷是摩擦起电现象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C．若车身带正电荷，则说明车身得到了电子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D．若车身带负电荷，则电流方向为从车身到大地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3．小伟妈妈做饭时，不小心把胡椒粉洒在粗粒盐上。小伟急中生智，拿塑料小勺在毛料布上摩擦了几下，然后把小勺靠近胡椒粉，胡椒粉立刻被吸到勺子上，成功将胡椒粉和粗粒盐分开。下列说法正确的是（　　）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A．塑料小勺能吸引胡椒粉是因为它带了电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B．若塑料小勺带负电是因为它失去了电子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C．塑料小勺带电是通过摩擦的方法创造了电荷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D．塑料小勺摩擦毛料布带了电，说明小勺是导体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4．关于电荷的说法中正确的是（　　）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A．摩擦起电的实质是创造了电荷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B．金属导体中自由电子移动的方向就是电流的方向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C．带正电的玻璃棒能吸引纸屑是由于异种电荷相互吸引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D．绝缘体不容易导电是因为自由电荷很少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5．如图所示，用与头发摩擦过的梳子可以吸引小纸片，下列说法正确的是（　　）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drawing>
          <wp:inline distT="0" distB="0" distL="0" distR="0">
            <wp:extent cx="1504950" cy="112395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A．梳子与头发摩擦创造了电荷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B．梳子因摩擦带电而成为导体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C．梳子若带负电荷，则头发带正电荷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D．梳子与纸片因带同种电荷而互相吸引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6．如图是“静电章鱼”实验，用比塑料易失去电子的毛皮分别摩擦塑料丝和塑料管，然后把塑料丝往空中抛出后将塑料管放在下面，此时塑料丝静止在空中形状像章鱼。下列分析正确的是（　　）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drawing>
          <wp:inline distT="0" distB="0" distL="0" distR="0">
            <wp:extent cx="1171575" cy="1352550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A．塑料丝与塑料管带异种电荷后吸附在一起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B．塑料丝间带同种电荷相互排斥而呈章鱼状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C．塑料管经毛皮摩擦得到电子后带正电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D．塑料管得到的电子数等于毛皮两次失去的电子总数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7．如图所示，用毛皮摩擦过的橡胶棒接触验电器的金属球时，金属球验电器的两片金属箔之所以张开是由于（　　）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drawing>
          <wp:inline distT="0" distB="0" distL="0" distR="0">
            <wp:extent cx="2066925" cy="116205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6"/>
        </w:tabs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A．同种电荷相互排斥</w:t>
      </w:r>
      <w:r>
        <w:rPr>
          <w:rFonts w:ascii="新宋体" w:hAnsi="新宋体" w:eastAsia="新宋体"/>
        </w:rPr>
        <w:tab/>
      </w:r>
      <w:r>
        <w:rPr>
          <w:rFonts w:ascii="新宋体" w:hAnsi="新宋体" w:eastAsia="新宋体"/>
        </w:rPr>
        <w:t>B．异种电荷相互吸引</w:t>
      </w:r>
    </w:p>
    <w:p>
      <w:pPr>
        <w:tabs>
          <w:tab w:val="left" w:pos="4156"/>
        </w:tabs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C．同种电荷相互吸引</w:t>
      </w:r>
      <w:r>
        <w:rPr>
          <w:rFonts w:ascii="新宋体" w:hAnsi="新宋体" w:eastAsia="新宋体"/>
        </w:rPr>
        <w:tab/>
      </w:r>
      <w:r>
        <w:rPr>
          <w:rFonts w:ascii="新宋体" w:hAnsi="新宋体" w:eastAsia="新宋体"/>
        </w:rPr>
        <w:t>D．异种电荷相互排斥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8．关于验电器，下列说法错误的是（　　）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A．验电器可以检验物体是否带电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B．验电器可以粗略比较不同带电体所带电的多少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C．验电器可以直接检验物体所带的是哪种电荷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D．验电器的工作原理是同种电荷互相排斥</w:t>
      </w:r>
    </w:p>
    <w:p>
      <w:pPr>
        <w:spacing w:line="24" w:lineRule="atLeast"/>
        <w:jc w:val="center"/>
        <w:textAlignment w:val="center"/>
        <w:rPr>
          <w:rFonts w:ascii="新宋体" w:hAnsi="新宋体" w:eastAsia="新宋体" w:cs="黑体"/>
          <w:b/>
          <w:sz w:val="30"/>
        </w:rPr>
      </w:pPr>
    </w:p>
    <w:p>
      <w:pPr>
        <w:spacing w:line="24" w:lineRule="atLeast"/>
        <w:jc w:val="left"/>
        <w:textAlignment w:val="center"/>
        <w:rPr>
          <w:rFonts w:ascii="新宋体" w:hAnsi="新宋体" w:eastAsia="新宋体" w:cs="宋体"/>
          <w:b/>
        </w:rPr>
      </w:pPr>
      <w:r>
        <w:rPr>
          <w:rFonts w:ascii="新宋体" w:hAnsi="新宋体" w:eastAsia="新宋体" w:cs="宋体"/>
          <w:b/>
        </w:rPr>
        <w:t>二、填空题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9．如图所示的运油车正在卸油，快速流出的油和油罐由于______现象会积累过多电荷，为防止发生事故，将一条“绳子”把运油车与静电消除器相连，“绳子”芯应是______（ 填“导体”或“绝缘体”）。若多余的电子经静电消除器上的接地线流向大地，则接地线中的电流方向______（填“向上”或</w:t>
      </w:r>
      <w:r>
        <w:rPr>
          <w:rFonts w:ascii="新宋体" w:hAnsi="新宋体" w:eastAsia="新宋体"/>
          <w:kern w:val="0"/>
          <w:sz w:val="24"/>
          <w:szCs w:val="24"/>
        </w:rPr>
        <w:t>  </w:t>
      </w:r>
      <w:r>
        <w:rPr>
          <w:rFonts w:ascii="新宋体" w:hAnsi="新宋体" w:eastAsia="新宋体"/>
        </w:rPr>
        <w:t>“向下”）。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drawing>
          <wp:inline distT="0" distB="0" distL="0" distR="0">
            <wp:extent cx="1687195" cy="1409700"/>
            <wp:effectExtent l="0" t="0" r="8255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8450" cy="141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10．在日常生活中，我们习惯用“粘”字表述一些现象，例如：用毛巾擦镜子，会有很多“毛毛”粘在镜子上，用湿毛巾擦冰箱的冷冻室，湿毛巾会粘在冰箱上，前者属于___________现象，带电体能够___________轻小物体；后者是由于水的___________造成的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11．N95口罩的中间层为多孔结构的熔喷布，它能过滤比自身空隙小得多的颗粒物，原因是：在生产过程中通过处理，使熔喷布得到大量电子而带___________（选填“正”或“负”）电，具有了___________的作用。但放在自来水龙头下冲洗晾干后，熔喷布对细微颗粒物的过滤效果严重下降。原因是潮湿后的熔喷布___________（带/不带）电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12．打扫房间时，小明用干绸布擦穿衣镜，发现擦过的镜面黏上细小绒毛。这是因为擦过的镜面因发生了___________而带了电。带电体有___________的性质，所以绒毛被吸在镜面上。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13．如图将有机玻璃架在两本书之间，下方放些纸屑，用丝绸反复摩擦有机玻璃，纸屑就会上下飞舞、跳跃不停。这是因为摩擦的有机玻璃带了电，具有 ___________的性质。如果有机玻璃带有负电，是因为在摩擦的过程中，有机玻璃 ___________电子的缘故，物体带有电荷的多少叫电荷量，电荷量的单位是 ___________。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drawing>
          <wp:inline distT="0" distB="0" distL="0" distR="0">
            <wp:extent cx="2038350" cy="60007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14．塑料胶带属于______（填“绝缘体”或“导体”）。把贴在桌面的两条塑料胶带迅速撕开后让其靠近时，发现它们互相排斥，说明它们带______电荷（填“同种”或“异种”）。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15．用毛皮摩擦过的橡胶棒由于得到电子而带______电。用这个橡胶棒接触验电器的金属球，如图所示，验电器的两金属箱片由于带同种电荷互相______而张开。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drawing>
          <wp:inline distT="0" distB="0" distL="0" distR="0">
            <wp:extent cx="981075" cy="1057275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atLeast"/>
        <w:jc w:val="center"/>
        <w:textAlignment w:val="center"/>
        <w:rPr>
          <w:rFonts w:ascii="新宋体" w:hAnsi="新宋体" w:eastAsia="新宋体" w:cs="黑体"/>
          <w:b/>
          <w:sz w:val="30"/>
        </w:rPr>
      </w:pPr>
    </w:p>
    <w:p>
      <w:pPr>
        <w:spacing w:line="24" w:lineRule="atLeast"/>
        <w:jc w:val="left"/>
        <w:textAlignment w:val="center"/>
        <w:rPr>
          <w:rFonts w:ascii="新宋体" w:hAnsi="新宋体" w:eastAsia="新宋体" w:cs="宋体"/>
          <w:b/>
        </w:rPr>
      </w:pPr>
      <w:r>
        <w:rPr>
          <w:rFonts w:ascii="新宋体" w:hAnsi="新宋体" w:eastAsia="新宋体" w:cs="宋体"/>
          <w:b/>
        </w:rPr>
        <w:t>三、实验题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16．如图用一段细铁丝做一个支架，作为转动轴，把一根中间戳有小孔（没有戳穿）的饮料吸管放在转动轴上，吸管能在水平面内自由转动。用餐巾纸摩擦吸管使其带电。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drawing>
          <wp:inline distT="0" distB="0" distL="0" distR="0">
            <wp:extent cx="1114425" cy="77152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（1）把某个物体放在带电吸管一端的附近，发现吸管向物体靠近，由此现象我们判断出这个物体______（带电/不带电/可能带电）；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（2）把丝绸摩擦过的玻璃棒放在带电吸管一端的附近，吸管被推开，说明吸管______（带正电/带负电/不带电），吸管被推开的原因是同种电荷相互______。</w:t>
      </w:r>
    </w:p>
    <w:p>
      <w:pPr>
        <w:spacing w:line="24" w:lineRule="atLeast"/>
        <w:jc w:val="center"/>
        <w:textAlignment w:val="center"/>
        <w:rPr>
          <w:rFonts w:ascii="新宋体" w:hAnsi="新宋体" w:eastAsia="新宋体" w:cs="黑体"/>
          <w:b/>
          <w:sz w:val="30"/>
        </w:rPr>
      </w:pPr>
    </w:p>
    <w:p>
      <w:pPr>
        <w:spacing w:line="24" w:lineRule="atLeast"/>
        <w:jc w:val="left"/>
        <w:textAlignment w:val="center"/>
        <w:rPr>
          <w:rFonts w:hint="eastAsia" w:ascii="新宋体" w:hAnsi="新宋体" w:eastAsia="新宋体" w:cs="宋体"/>
          <w:b/>
        </w:rPr>
      </w:pPr>
    </w:p>
    <w:p>
      <w:pPr>
        <w:spacing w:line="24" w:lineRule="atLeast"/>
        <w:jc w:val="left"/>
        <w:textAlignment w:val="center"/>
        <w:rPr>
          <w:rFonts w:hint="eastAsia" w:ascii="新宋体" w:hAnsi="新宋体" w:eastAsia="新宋体" w:cs="宋体"/>
          <w:b/>
        </w:rPr>
      </w:pPr>
    </w:p>
    <w:p>
      <w:pPr>
        <w:spacing w:line="24" w:lineRule="atLeast"/>
        <w:jc w:val="left"/>
        <w:textAlignment w:val="center"/>
        <w:rPr>
          <w:rFonts w:hint="eastAsia" w:ascii="新宋体" w:hAnsi="新宋体" w:eastAsia="新宋体" w:cs="宋体"/>
          <w:b/>
        </w:rPr>
      </w:pPr>
    </w:p>
    <w:p>
      <w:pPr>
        <w:spacing w:line="24" w:lineRule="atLeast"/>
        <w:jc w:val="left"/>
        <w:textAlignment w:val="center"/>
        <w:rPr>
          <w:rFonts w:ascii="新宋体" w:hAnsi="新宋体" w:eastAsia="新宋体" w:cs="宋体"/>
          <w:b/>
        </w:rPr>
      </w:pPr>
      <w:r>
        <w:rPr>
          <w:rFonts w:ascii="新宋体" w:hAnsi="新宋体" w:eastAsia="新宋体" w:cs="宋体"/>
          <w:b/>
        </w:rPr>
        <w:t>四、简答题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17．小丽把塑料匙在毛衣上来回摩擦，然后放在缓慢下流的细水流旁边，会发现水流向塑料匙偏转。根据这一场景，请你回答下列问题：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（1）塑料匙为什么能够吸引细水流？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（2）若塑料匙带负电荷，那么塑料匙和毛衣谁的原子核束缚电子的能力强？</w:t>
      </w:r>
    </w:p>
    <w:p>
      <w:pPr>
        <w:spacing w:line="24" w:lineRule="atLeast"/>
        <w:jc w:val="left"/>
        <w:textAlignment w:val="center"/>
        <w:rPr>
          <w:rFonts w:hint="eastAsia" w:ascii="新宋体" w:hAnsi="新宋体" w:eastAsia="新宋体"/>
        </w:rPr>
      </w:pPr>
    </w:p>
    <w:p>
      <w:pPr>
        <w:spacing w:line="24" w:lineRule="atLeast"/>
        <w:jc w:val="left"/>
        <w:textAlignment w:val="center"/>
        <w:rPr>
          <w:rFonts w:hint="eastAsia" w:ascii="新宋体" w:hAnsi="新宋体" w:eastAsia="新宋体"/>
        </w:rPr>
      </w:pPr>
    </w:p>
    <w:p>
      <w:pPr>
        <w:spacing w:line="24" w:lineRule="atLeast"/>
        <w:jc w:val="left"/>
        <w:textAlignment w:val="center"/>
        <w:rPr>
          <w:rFonts w:hint="eastAsia" w:ascii="新宋体" w:hAnsi="新宋体" w:eastAsia="新宋体"/>
        </w:rPr>
      </w:pPr>
    </w:p>
    <w:p>
      <w:pPr>
        <w:spacing w:line="24" w:lineRule="atLeast"/>
        <w:jc w:val="left"/>
        <w:textAlignment w:val="center"/>
        <w:rPr>
          <w:rFonts w:hint="eastAsia" w:ascii="新宋体" w:hAnsi="新宋体" w:eastAsia="新宋体"/>
        </w:rPr>
      </w:pP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t>18．如图所示，用毛皮分别摩擦PVC管和撕得细细的塑料绳，将塑料绳抛向空中，塑料绳会随着PVC管飘动起来，而不会下落，请解释产生这种现象的原因。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  <w:r>
        <w:rPr>
          <w:rFonts w:ascii="新宋体" w:hAnsi="新宋体" w:eastAsia="新宋体"/>
        </w:rPr>
        <w:drawing>
          <wp:inline distT="0" distB="0" distL="0" distR="0">
            <wp:extent cx="1219200" cy="1247775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39"/>
          <w:pgMar w:top="900" w:right="1997" w:bottom="900" w:left="1997" w:header="500" w:footer="500" w:gutter="0"/>
          <w:cols w:space="425" w:num="1" w:sep="1"/>
          <w:docGrid w:type="lines" w:linePitch="312" w:charSpace="0"/>
        </w:sectPr>
      </w:pPr>
    </w:p>
    <w:p>
      <w:pPr>
        <w:spacing w:line="24" w:lineRule="atLeast"/>
        <w:jc w:val="center"/>
        <w:textAlignment w:val="center"/>
        <w:rPr>
          <w:rFonts w:ascii="新宋体" w:hAnsi="新宋体" w:eastAsia="新宋体" w:cs="宋体"/>
          <w:b/>
          <w:color w:val="FF0000"/>
        </w:rPr>
      </w:pPr>
      <w:r>
        <w:rPr>
          <w:rFonts w:ascii="新宋体" w:hAnsi="新宋体" w:eastAsia="新宋体" w:cs="宋体"/>
          <w:b/>
          <w:color w:val="FF0000"/>
        </w:rPr>
        <w:t>参考答案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1．B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2．B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3．A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4．D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5．C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6．B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7．A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8．C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9．     摩擦起电     导体     向上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10．     摩擦起电     吸引     凝固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11．     负     吸引轻小物体     不带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12．     电荷的转移     吸引轻小物体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13．     吸引轻小物体     得到     库仑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14．     绝缘体     同种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15．     负     排斥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16．     可能带电     带电     排斥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17．【详解】（1）塑料匙在毛衣上来回摩擦时，通过摩擦使塑料匙带上了电，即发生了摩擦起电现象；由于带电体有吸引物体的性质，所以当将塑料匙放在缓慢下流的细水流旁边，会发现水流向塑料匙偏转。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（2）不同物质的原子核对核外电子的束缚能力不同，摩擦起电的本质是核外电子的转移，若塑料匙带负电荷，是因为电子从毛衣转移到了塑料匙上，说明塑料匙的原子核束缚电子的能力强。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  <w:color w:val="FF0000"/>
        </w:rPr>
      </w:pPr>
      <w:r>
        <w:rPr>
          <w:rFonts w:ascii="新宋体" w:hAnsi="新宋体" w:eastAsia="新宋体"/>
          <w:color w:val="FF0000"/>
        </w:rPr>
        <w:t>18．【详解】毛皮摩擦PVC管和塑料绳时，摩擦起电，塑料绳和PVC管带了同种电荷相互排斥，所以将塑料绳抛向空中，塑料绳会随着PVC管飘动起来，而不会下落。</w:t>
      </w:r>
    </w:p>
    <w:p>
      <w:pPr>
        <w:spacing w:line="24" w:lineRule="atLeast"/>
        <w:jc w:val="left"/>
        <w:textAlignment w:val="center"/>
        <w:rPr>
          <w:rFonts w:ascii="新宋体" w:hAnsi="新宋体" w:eastAsia="新宋体"/>
        </w:rPr>
      </w:pPr>
    </w:p>
    <w:sectPr>
      <w:footerReference r:id="rId9" w:type="default"/>
      <w:footerReference r:id="rId10" w:type="even"/>
      <w:pgSz w:w="11906" w:h="16838"/>
      <w:pgMar w:top="1440" w:right="1797" w:bottom="1440" w:left="1797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="宋体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="宋体"/>
        <w:lang w:eastAsia="zh-CN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rPr>
        <w:rFonts w:hint="eastAsia" w:eastAsia="宋体"/>
        <w:lang w:eastAsia="zh-CN"/>
      </w:rPr>
    </w:pPr>
    <w:bookmarkStart w:id="0" w:name="_GoBack"/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removePersonalInformation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1ZTViMWJhMjY1NzhiMDFmZDIxYTE1YTRlOTQwOTAifQ=="/>
  </w:docVars>
  <w:rsids>
    <w:rsidRoot w:val="00C806B0"/>
    <w:rsid w:val="00043B54"/>
    <w:rsid w:val="00157152"/>
    <w:rsid w:val="001D7A06"/>
    <w:rsid w:val="00284433"/>
    <w:rsid w:val="002A1EC6"/>
    <w:rsid w:val="002E035E"/>
    <w:rsid w:val="004665F6"/>
    <w:rsid w:val="00655344"/>
    <w:rsid w:val="006B16C5"/>
    <w:rsid w:val="00776133"/>
    <w:rsid w:val="008B3069"/>
    <w:rsid w:val="008C07DE"/>
    <w:rsid w:val="00A30CCE"/>
    <w:rsid w:val="00AC3E9C"/>
    <w:rsid w:val="00BC4F14"/>
    <w:rsid w:val="00BF535F"/>
    <w:rsid w:val="00C806B0"/>
    <w:rsid w:val="00E476EE"/>
    <w:rsid w:val="00EF035E"/>
    <w:rsid w:val="00F72599"/>
    <w:rsid w:val="2F25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080238-9820-4F0A-A3E7-7D6122E719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435</Words>
  <Characters>2485</Characters>
  <Lines>20</Lines>
  <Paragraphs>5</Paragraphs>
  <TotalTime>0</TotalTime>
  <ScaleCrop>false</ScaleCrop>
  <LinksUpToDate>false</LinksUpToDate>
  <CharactersWithSpaces>2915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2023-04-02T14:49:00Z</dcterms:created>
  <dcterms:modified xsi:type="dcterms:W3CDTF">2023-08-06T14:58:38Z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AEE13E77AC1C48CCABEA3DFE3CA12ACC_12</vt:lpwstr>
  </property>
</Properties>
</file>