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12153900</wp:posOffset>
            </wp:positionV>
            <wp:extent cx="266700" cy="292100"/>
            <wp:effectExtent l="0" t="0" r="0" b="1270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 xml:space="preserve">10.2 静电现象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58A2">
      <w:pPr>
        <w:spacing w:line="360" w:lineRule="auto"/>
        <w:ind w:firstLine="422" w:firstLineChars="200"/>
        <w:jc w:val="left"/>
        <w:textAlignment w:val="center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 xml:space="preserve">一、摩擦起电 </w:t>
      </w:r>
    </w:p>
    <w:p w14:paraId="6127EE4B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1. 东汉学者王充在《论衡·乱龙》中记录了“顿牟掇芥”，“顿牟掇芥”的意思是摩擦过的琥珀能吸引芥子一类的轻小物体。说明琥珀与毛皮摩擦过后带了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，实验室用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来检验物体是否带电。</w:t>
      </w:r>
    </w:p>
    <w:p w14:paraId="417E43C0">
      <w:pPr>
        <w:spacing w:line="360" w:lineRule="auto"/>
        <w:ind w:firstLine="396" w:firstLineChars="200"/>
        <w:jc w:val="left"/>
        <w:rPr>
          <w:spacing w:val="-6"/>
          <w:szCs w:val="21"/>
        </w:rPr>
      </w:pPr>
      <w:r>
        <w:rPr>
          <w:rFonts w:hint="eastAsia"/>
          <w:spacing w:val="-6"/>
          <w:szCs w:val="21"/>
        </w:rPr>
        <w:t xml:space="preserve">2. </w:t>
      </w:r>
      <w:r>
        <w:rPr>
          <w:spacing w:val="-6"/>
          <w:szCs w:val="21"/>
        </w:rPr>
        <w:t>将气球与干燥的头发摩擦后，看到如图所示的有趣现象。这是因为气球与头发间发生</w:t>
      </w:r>
      <w:r>
        <w:rPr>
          <w:spacing w:val="-6"/>
          <w:szCs w:val="21"/>
          <w:u w:val="single"/>
        </w:rPr>
        <w:t xml:space="preserve">      </w:t>
      </w:r>
      <w:r>
        <w:rPr>
          <w:spacing w:val="-6"/>
          <w:szCs w:val="21"/>
        </w:rPr>
        <w:t>现象。由于异种电荷互相</w:t>
      </w:r>
      <w:r>
        <w:rPr>
          <w:spacing w:val="-6"/>
          <w:szCs w:val="21"/>
          <w:u w:val="single"/>
        </w:rPr>
        <w:t xml:space="preserve">      </w:t>
      </w:r>
      <w:r>
        <w:rPr>
          <w:spacing w:val="-6"/>
          <w:szCs w:val="21"/>
        </w:rPr>
        <w:t>，因而使头发吸附在气球上。</w:t>
      </w:r>
    </w:p>
    <w:p w14:paraId="23F9EC2D">
      <w:pPr>
        <w:spacing w:line="360" w:lineRule="auto"/>
        <w:ind w:firstLine="2178" w:firstLineChars="1100"/>
        <w:jc w:val="left"/>
        <w:rPr>
          <w:spacing w:val="-6"/>
          <w:szCs w:val="21"/>
        </w:rPr>
      </w:pPr>
      <w:r>
        <w:rPr>
          <w:spacing w:val="-6"/>
          <w:szCs w:val="21"/>
        </w:rPr>
        <w:drawing>
          <wp:inline distT="0" distB="0" distL="0" distR="0">
            <wp:extent cx="2143125" cy="1075690"/>
            <wp:effectExtent l="0" t="0" r="0" b="0"/>
            <wp:docPr id="100019" name="图片 100019" descr="@@@040dd7b9-f641-49ea-8dac-ea7829ebeb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40dd7b9-f641-49ea-8dac-ea7829ebeb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6981" cy="107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093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 关于电荷，下列说法正确的是（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0778D91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A．摩擦起电是创造了电荷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B．毛皮摩擦橡胶棒，橡胶棒带正电</w:t>
      </w:r>
    </w:p>
    <w:p w14:paraId="657EDBAD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C．带电体不能吸引轻小物体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D．同种电荷相互排斥</w:t>
      </w:r>
    </w:p>
    <w:p w14:paraId="7E0F5744">
      <w:pPr>
        <w:spacing w:line="360" w:lineRule="auto"/>
        <w:ind w:firstLine="422" w:firstLineChars="200"/>
        <w:jc w:val="left"/>
        <w:rPr>
          <w:rFonts w:hint="eastAsia"/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二、两种电荷</w:t>
      </w:r>
    </w:p>
    <w:p w14:paraId="4E52690D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4．如图所示，用一根丝绸摩擦过的玻璃棒靠近支架上的塑料吸管右端，发现它们互相吸引。关于这一现象，下列说法正确的是（    ）</w:t>
      </w:r>
    </w:p>
    <w:p w14:paraId="182ED49D">
      <w:pPr>
        <w:pStyle w:val="2"/>
        <w:ind w:firstLine="2520" w:firstLineChars="1200"/>
        <w:rPr>
          <w:rFonts w:hint="eastAsia"/>
        </w:rPr>
      </w:pPr>
      <w:r>
        <w:rPr>
          <w:rFonts w:hint="eastAsia"/>
          <w:color w:val="0D0D0D"/>
        </w:rPr>
        <w:drawing>
          <wp:inline distT="0" distB="0" distL="0" distR="0">
            <wp:extent cx="1933575" cy="895350"/>
            <wp:effectExtent l="0" t="0" r="0" b="0"/>
            <wp:docPr id="100011" name="图片 100011" descr="@@@0c12cde0-379e-415a-a5f2-bac25749ad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c12cde0-379e-415a-a5f2-bac25749ad9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F837">
      <w:pPr>
        <w:spacing w:line="360" w:lineRule="auto"/>
        <w:ind w:firstLine="420" w:firstLineChars="200"/>
        <w:jc w:val="left"/>
        <w:rPr>
          <w:rFonts w:hint="eastAsia"/>
          <w:color w:val="0D0D0D"/>
        </w:rPr>
      </w:pPr>
      <w:r>
        <w:rPr>
          <w:rFonts w:hint="eastAsia"/>
          <w:color w:val="0D0D0D"/>
        </w:rPr>
        <w:t>A．吸管一定不带电              B．吸管可能带电</w:t>
      </w:r>
    </w:p>
    <w:p w14:paraId="4A95026C">
      <w:pPr>
        <w:spacing w:line="360" w:lineRule="auto"/>
        <w:ind w:firstLine="420" w:firstLineChars="200"/>
        <w:jc w:val="left"/>
        <w:rPr>
          <w:rFonts w:hint="eastAsia"/>
          <w:color w:val="0D0D0D"/>
        </w:rPr>
      </w:pPr>
      <w:r>
        <w:rPr>
          <w:rFonts w:hint="eastAsia"/>
          <w:color w:val="0D0D0D"/>
        </w:rPr>
        <w:t>C．吸管和玻璃棒一定带异种电荷  D．吸管和玻璃棒可能带同种电荷</w:t>
      </w:r>
    </w:p>
    <w:p w14:paraId="42582D86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5. 甲、乙、丙三个轻质小球用绝缘细绳悬挂，相互作用情况如图所示，如果丙带正电荷，则甲</w:t>
      </w:r>
    </w:p>
    <w:p w14:paraId="4BD73636">
      <w:pPr>
        <w:spacing w:line="360" w:lineRule="auto"/>
        <w:ind w:firstLine="2310" w:firstLineChars="11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447925" cy="742950"/>
            <wp:effectExtent l="0" t="0" r="0" b="0"/>
            <wp:docPr id="100031" name="图片 100031" descr="@@@dc6617eb-11d1-433b-896a-96afa30e6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c6617eb-11d1-433b-896a-96afa30e6ce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588E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A．一定带正电荷      B．一定带负电荷</w:t>
      </w:r>
    </w:p>
    <w:p w14:paraId="58D9DF0A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C．可能带负电荷      D．可能带正电荷</w:t>
      </w:r>
    </w:p>
    <w:p w14:paraId="465F6B58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  <w:color w:val="0D0D0D"/>
        </w:rPr>
        <w:t>6．</w:t>
      </w:r>
      <w:r>
        <w:rPr>
          <w:rFonts w:hint="eastAsia"/>
        </w:rPr>
        <w:t>如图所示，用被丝绸摩擦过的带有正电的玻璃棒接触验电器的金属球，发现验电器的两片金属箔张开，下列说法正确的是（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55A5E1D7">
      <w:pPr>
        <w:spacing w:line="360" w:lineRule="auto"/>
        <w:ind w:firstLine="3150" w:firstLineChars="1500"/>
        <w:jc w:val="lef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552575" cy="990600"/>
            <wp:effectExtent l="0" t="0" r="0" b="0"/>
            <wp:docPr id="100035" name="图片 100035" descr="@@@43d81a38-99c0-466f-9f76-506e6aeac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43d81a38-99c0-466f-9f76-506e6aeacad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CAE6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A．与丝绸摩擦过程中，玻璃棒得到电子</w:t>
      </w:r>
    </w:p>
    <w:p w14:paraId="3FD5B292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B．与玻璃棒接触后，金属球带负电，金属箔带正电</w:t>
      </w:r>
    </w:p>
    <w:p w14:paraId="04305CCA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C．两片金属箔都带正电，由于互相排斥而张开</w:t>
      </w:r>
    </w:p>
    <w:p w14:paraId="4E646B60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>D．用木质杆替代验电器的金属杆，实验效果会更明显</w:t>
      </w:r>
    </w:p>
    <w:p w14:paraId="3E1800C8">
      <w:pPr>
        <w:spacing w:line="360" w:lineRule="auto"/>
        <w:ind w:firstLine="420" w:firstLineChars="200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7. 用毛皮摩擦过的橡胶棒接触带有绝缘底座的导体，请用符号标出图中金属导体</w:t>
      </w:r>
      <w:r>
        <w:rPr>
          <w:rFonts w:hint="eastAsia"/>
          <w:i/>
          <w:kern w:val="0"/>
          <w:szCs w:val="21"/>
        </w:rPr>
        <w:t>ab</w:t>
      </w:r>
      <w:r>
        <w:rPr>
          <w:rFonts w:hint="eastAsia"/>
          <w:kern w:val="0"/>
          <w:szCs w:val="21"/>
        </w:rPr>
        <w:t>两端所带的电荷。（选用符号“＋”或“-”标出即可）</w:t>
      </w:r>
    </w:p>
    <w:p w14:paraId="39E2CF20">
      <w:pPr>
        <w:spacing w:line="360" w:lineRule="auto"/>
        <w:ind w:firstLine="2100" w:firstLineChars="1000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428750" cy="933450"/>
            <wp:effectExtent l="0" t="0" r="0" b="0"/>
            <wp:docPr id="100051" name="图片 100051" descr="@@@d96a0340-92fb-4e3e-9b5d-3bc22362f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96a0340-92fb-4e3e-9b5d-3bc22362f59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 xml:space="preserve">      </w:t>
      </w:r>
    </w:p>
    <w:p w14:paraId="486D36D4">
      <w:pPr>
        <w:spacing w:line="360" w:lineRule="auto"/>
        <w:ind w:firstLine="422" w:firstLineChars="200"/>
        <w:jc w:val="left"/>
        <w:rPr>
          <w:rFonts w:hint="eastAsia"/>
          <w:b/>
          <w:bCs/>
          <w:kern w:val="0"/>
          <w:szCs w:val="21"/>
        </w:rPr>
      </w:pPr>
      <w:r>
        <w:rPr>
          <w:rFonts w:hint="eastAsia"/>
          <w:b/>
          <w:bCs/>
          <w:kern w:val="0"/>
          <w:szCs w:val="21"/>
        </w:rPr>
        <w:t>三、自然界和生产、生活中的静电现象</w:t>
      </w:r>
    </w:p>
    <w:p w14:paraId="6050EAC1">
      <w:pPr>
        <w:spacing w:line="360" w:lineRule="auto"/>
        <w:ind w:firstLine="420" w:firstLineChars="200"/>
        <w:rPr>
          <w:rFonts w:hint="eastAsia"/>
          <w:spacing w:val="-8"/>
          <w:kern w:val="0"/>
          <w:szCs w:val="21"/>
        </w:rPr>
      </w:pPr>
      <w:r>
        <w:rPr>
          <w:rFonts w:hint="eastAsia"/>
          <w:kern w:val="0"/>
          <w:szCs w:val="21"/>
        </w:rPr>
        <w:t>8</w:t>
      </w:r>
      <w:r>
        <w:rPr>
          <w:rFonts w:hint="eastAsia"/>
          <w:spacing w:val="-8"/>
          <w:kern w:val="0"/>
          <w:szCs w:val="21"/>
        </w:rPr>
        <w:t>．生活中的静电，有的可以利用，有的需要防止，下列选项属于利用静电的是（</w:t>
      </w:r>
      <w:r>
        <w:rPr>
          <w:rFonts w:hint="eastAsia" w:ascii="微软雅黑" w:hAnsi="微软雅黑" w:cs="微软雅黑"/>
          <w:spacing w:val="-8"/>
          <w:kern w:val="0"/>
          <w:szCs w:val="21"/>
        </w:rPr>
        <w:t>　　</w:t>
      </w:r>
      <w:r>
        <w:rPr>
          <w:rFonts w:hint="eastAsia" w:ascii="幼圆" w:hAnsi="幼圆" w:cs="幼圆"/>
          <w:spacing w:val="-8"/>
          <w:kern w:val="0"/>
          <w:szCs w:val="21"/>
        </w:rPr>
        <w:t>）</w:t>
      </w:r>
    </w:p>
    <w:p w14:paraId="21F38A23">
      <w:pPr>
        <w:spacing w:line="360" w:lineRule="auto"/>
        <w:ind w:firstLine="388" w:firstLineChars="200"/>
        <w:rPr>
          <w:rFonts w:hint="eastAsia"/>
          <w:spacing w:val="-8"/>
          <w:kern w:val="0"/>
          <w:szCs w:val="21"/>
        </w:rPr>
      </w:pPr>
      <w:r>
        <w:rPr>
          <w:rFonts w:hint="eastAsia"/>
          <w:spacing w:val="-8"/>
          <w:kern w:val="0"/>
          <w:szCs w:val="21"/>
        </w:rPr>
        <w:t>A．油罐车的尾部通常拖一条铁链     B．地毯中编织了一些细小的钢丝</w:t>
      </w:r>
    </w:p>
    <w:p w14:paraId="0A0AFA86">
      <w:pPr>
        <w:spacing w:line="360" w:lineRule="auto"/>
        <w:ind w:firstLine="388" w:firstLineChars="200"/>
        <w:rPr>
          <w:rFonts w:hint="eastAsia"/>
          <w:spacing w:val="-8"/>
          <w:kern w:val="0"/>
          <w:szCs w:val="21"/>
        </w:rPr>
      </w:pPr>
      <w:r>
        <w:rPr>
          <w:rFonts w:hint="eastAsia"/>
          <w:spacing w:val="-8"/>
          <w:kern w:val="0"/>
          <w:szCs w:val="21"/>
        </w:rPr>
        <w:t>C．复印时，让硒鼓带电吸引墨粉     D．高层楼房顶部都安装上避雷针</w:t>
      </w:r>
    </w:p>
    <w:p w14:paraId="0250E500">
      <w:pPr>
        <w:spacing w:line="360" w:lineRule="auto"/>
        <w:ind w:firstLine="420" w:firstLineChars="200"/>
        <w:rPr>
          <w:rFonts w:hint="eastAsia" w:ascii="幼圆" w:hAnsi="幼圆" w:cs="幼圆"/>
        </w:rPr>
      </w:pPr>
      <w:r>
        <w:rPr>
          <w:rFonts w:hint="eastAsia"/>
        </w:rPr>
        <w:t>9. 如图是一种用于粉尘、细菌收集的静电除尘装置的原理图。当含尘气体经过离子发生器时，空气分子被电离为正离子和电子，正离子使尘粒带正电奔向积尘盘的负极（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19E882A3">
      <w:pPr>
        <w:spacing w:line="360" w:lineRule="auto"/>
        <w:ind w:firstLine="1680" w:firstLineChars="80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141345" cy="1721485"/>
            <wp:effectExtent l="0" t="0" r="1905" b="0"/>
            <wp:docPr id="100045" name="图片 100045" descr="@@@08f04334-62fe-4565-9306-2f84b8c283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08f04334-62fe-4565-9306-2f84b8c2830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2353" cy="17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58F3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A．该静电除尘装置利用了带电体能吸引轻小物体的性质</w:t>
      </w:r>
    </w:p>
    <w:p w14:paraId="6FCB3DE9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B．空气被电离使粉尘带上了电是创造电荷的过程</w:t>
      </w:r>
    </w:p>
    <w:p w14:paraId="63131977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/>
        </w:rPr>
        <w:t>C．尘粒被吸附到积尘盘负极是因为异种电荷相互吸引</w:t>
      </w:r>
    </w:p>
    <w:p w14:paraId="08D179FB">
      <w:pPr>
        <w:spacing w:line="360" w:lineRule="auto"/>
        <w:ind w:firstLine="420" w:firstLineChars="200"/>
      </w:pPr>
      <w:r>
        <w:rPr>
          <w:rFonts w:hint="eastAsia"/>
        </w:rPr>
        <w:t>D．若轻小纸片靠近积尘盘被吸引，则该小纸片一定带正电</w:t>
      </w:r>
    </w:p>
    <w:p w14:paraId="412B0040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10. </w:t>
      </w:r>
      <w:r>
        <w:rPr>
          <w:rFonts w:hint="eastAsia"/>
        </w:rPr>
        <w:t>如图，利用静电喷漆枪给物件上漆，涂料小液滴之间相互排斥，但被物件吸引。则（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29B5663A">
      <w:pPr>
        <w:spacing w:line="360" w:lineRule="auto"/>
        <w:ind w:firstLine="1890" w:firstLineChars="900"/>
        <w:jc w:val="left"/>
        <w:textAlignment w:val="center"/>
        <w:rPr>
          <w:rFonts w:hint="eastAsia"/>
        </w:rPr>
      </w:pPr>
      <w:r>
        <w:rPr>
          <w:rFonts w:hint="eastAsia" w:ascii="等线" w:hAnsi="等线"/>
        </w:rPr>
        <w:drawing>
          <wp:inline distT="0" distB="0" distL="0" distR="0">
            <wp:extent cx="2381250" cy="117157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83C8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A．物件一定带负电</w:t>
      </w:r>
      <w:r>
        <w:rPr>
          <w:rFonts w:hint="eastAsia"/>
        </w:rPr>
        <w:tab/>
      </w:r>
      <w:r>
        <w:rPr>
          <w:rFonts w:hint="eastAsia"/>
        </w:rPr>
        <w:t xml:space="preserve">         B．物件一定不带电</w:t>
      </w:r>
    </w:p>
    <w:p w14:paraId="670F58C9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C．小液滴可能不带电</w:t>
      </w:r>
      <w:r>
        <w:rPr>
          <w:rFonts w:hint="eastAsia"/>
        </w:rPr>
        <w:tab/>
      </w:r>
      <w:r>
        <w:rPr>
          <w:rFonts w:hint="eastAsia"/>
        </w:rPr>
        <w:t xml:space="preserve">         D．小液滴一定带同种电荷</w:t>
      </w:r>
    </w:p>
    <w:p w14:paraId="44C11B25">
      <w:pPr>
        <w:adjustRightInd w:val="0"/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9F5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11. 如图所示为一块玻璃下面放置部分轻质塑料小球。用丝绸摩擦玻璃下表面后，部分塑料小球会跳起来粘住玻璃，片刻后又会很快离开玻璃落到桌面。关于上述现象，下列说法正确的是（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color w:val="000000"/>
          <w:kern w:val="0"/>
          <w:szCs w:val="21"/>
        </w:rPr>
        <w:t>）</w:t>
      </w:r>
    </w:p>
    <w:p w14:paraId="4337558D">
      <w:pPr>
        <w:spacing w:line="360" w:lineRule="auto"/>
        <w:ind w:firstLine="2100" w:firstLineChars="10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2562225" cy="962025"/>
            <wp:effectExtent l="0" t="0" r="0" b="0"/>
            <wp:docPr id="100003" name="图片 100003" descr="@@@b6cd096a-875a-4eaf-9ae9-5ff77ed85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6cd096a-875a-4eaf-9ae9-5ff77ed8599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E6D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A．丝绸与玻璃摩擦时创造了电荷</w:t>
      </w:r>
    </w:p>
    <w:p w14:paraId="0E7A10D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B．丝绸摩擦玻璃时，玻璃得到了电子</w:t>
      </w:r>
      <w:bookmarkStart w:id="0" w:name="_GoBack"/>
      <w:bookmarkEnd w:id="0"/>
    </w:p>
    <w:p w14:paraId="7BE5B5B0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C．塑料小球粘在玻璃上说明带电体能吸引轻小物体</w:t>
      </w:r>
    </w:p>
    <w:p w14:paraId="3678251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D．塑料小球粘住玻璃后又很快离开玻璃，是因为异种电荷互相排斥</w:t>
      </w:r>
    </w:p>
    <w:p w14:paraId="3BA3DF2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12．小明学过静电知识后，做了一个有趣的实验。他准备了两个不带电的泡沫盘子，分别用不带电的毛巾摩擦后，两个盘子不能叠加，而是粘在手上，如图所示。下列分析正确的是（</w:t>
      </w:r>
      <w:r>
        <w:rPr>
          <w:rFonts w:hint="eastAsia" w:ascii="微软雅黑" w:hAnsi="微软雅黑" w:cs="微软雅黑"/>
          <w:color w:val="000000"/>
          <w:kern w:val="0"/>
          <w:szCs w:val="21"/>
        </w:rPr>
        <w:t>　　</w:t>
      </w:r>
      <w:r>
        <w:rPr>
          <w:rFonts w:hint="eastAsia" w:ascii="幼圆" w:hAnsi="幼圆" w:cs="幼圆"/>
          <w:color w:val="000000"/>
          <w:kern w:val="0"/>
          <w:szCs w:val="21"/>
        </w:rPr>
        <w:t>）</w:t>
      </w:r>
    </w:p>
    <w:p w14:paraId="18B5D961">
      <w:pPr>
        <w:spacing w:line="360" w:lineRule="auto"/>
        <w:ind w:firstLine="3150" w:firstLineChars="15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1533525" cy="1028700"/>
            <wp:effectExtent l="0" t="0" r="0" b="0"/>
            <wp:docPr id="100047" name="图片 100047" descr="@@@59f420a1-fe05-44cc-8a1d-a8ef42444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9f420a1-fe05-44cc-8a1d-a8ef42444cf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26C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A．两个盘子因带上了异种电荷而相互吸引</w:t>
      </w:r>
    </w:p>
    <w:p w14:paraId="111926D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B．毛巾和盘子摩擦后带上了同种电荷</w:t>
      </w:r>
    </w:p>
    <w:p w14:paraId="0CF2CBD6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C．盘子粘在手上的原因是分子间有引力</w:t>
      </w:r>
    </w:p>
    <w:p w14:paraId="5982952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D．摩擦后，毛巾所带的电荷量等于两个盘子所带的电荷量之和</w:t>
      </w:r>
    </w:p>
    <w:p w14:paraId="0F68428D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 w:eastAsiaTheme="minorEastAsia"/>
          <w:color w:val="000000"/>
          <w:kern w:val="0"/>
          <w:szCs w:val="21"/>
        </w:rPr>
        <w:t>13. “金陵金箔”是国家级非物质文化遗产，手工打造的金箔轻薄柔软，不能用手直接拿取，但可以用羽毛“吸取”。如图甲所示，把羽毛靠近金箔，金箔在工作台上静止不动；手持羽毛轻轻扫过纸垫，如图乙所示；再将羽毛靠近工作台</w:t>
      </w:r>
      <w:r>
        <w:rPr>
          <w:color w:val="000000"/>
          <w:kern w:val="0"/>
          <w:szCs w:val="21"/>
        </w:rPr>
        <w:t>上方的金箔，羽毛即可将金箔吸起，如图丙所示。下列说法正确的是（    ）</w:t>
      </w:r>
    </w:p>
    <w:p w14:paraId="2DCDCD20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drawing>
          <wp:inline distT="0" distB="0" distL="0" distR="0">
            <wp:extent cx="5276215" cy="730885"/>
            <wp:effectExtent l="0" t="0" r="0" b="0"/>
            <wp:docPr id="1062481930" name="图片 1062481930" descr="@@@53cc2645-ffa2-40ab-92db-7bdd897ab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81930" name="图片 1062481930" descr="@@@53cc2645-ffa2-40ab-92db-7bdd897abb3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73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1D6A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A．轻扫纸垫时，羽毛和纸垫均失去了电子</w:t>
      </w:r>
    </w:p>
    <w:p w14:paraId="68CC4EB6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B．轻扫纸垫后，羽毛和纸垫带上同种电荷</w:t>
      </w:r>
    </w:p>
    <w:p w14:paraId="00F488D8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C．羽毛吸住金箔利用了异种电荷相互吸引的原理</w:t>
      </w:r>
    </w:p>
    <w:p w14:paraId="40326916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D．羽毛吸住金箔利用了带电体吸引轻小物体的性质</w:t>
      </w:r>
    </w:p>
    <w:p w14:paraId="01E5F284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 xml:space="preserve">14. </w:t>
      </w:r>
      <w:r>
        <w:rPr>
          <w:color w:val="000000"/>
          <w:kern w:val="0"/>
          <w:szCs w:val="21"/>
        </w:rPr>
        <w:t>下表是几位科学家研究摩擦起电得出的物体带电次序，表格中任何两种物体相互摩擦时，次序在前的带正电，次序在后的带负电。</w:t>
      </w:r>
    </w:p>
    <w:tbl>
      <w:tblPr>
        <w:tblStyle w:val="23"/>
        <w:tblW w:w="85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3"/>
        <w:gridCol w:w="645"/>
        <w:gridCol w:w="744"/>
        <w:gridCol w:w="927"/>
        <w:gridCol w:w="877"/>
        <w:gridCol w:w="1208"/>
        <w:gridCol w:w="1092"/>
        <w:gridCol w:w="1142"/>
      </w:tblGrid>
      <w:tr w14:paraId="0061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49" w:hRule="atLeast"/>
          <w:jc w:val="center"/>
        </w:trPr>
        <w:tc>
          <w:tcPr>
            <w:tcW w:w="19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9558C3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根据西耳斯资料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57B347E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石棉</w:t>
            </w:r>
          </w:p>
        </w:tc>
        <w:tc>
          <w:tcPr>
            <w:tcW w:w="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9995B9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玻璃</w:t>
            </w:r>
          </w:p>
        </w:tc>
        <w:tc>
          <w:tcPr>
            <w:tcW w:w="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11ACC7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云母</w:t>
            </w:r>
          </w:p>
        </w:tc>
        <w:tc>
          <w:tcPr>
            <w:tcW w:w="8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61E2E93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化纤</w:t>
            </w:r>
          </w:p>
        </w:tc>
        <w:tc>
          <w:tcPr>
            <w:tcW w:w="1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EDA6E8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毛皮</w:t>
            </w:r>
          </w:p>
        </w:tc>
        <w:tc>
          <w:tcPr>
            <w:tcW w:w="10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E28BC2A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铅</w:t>
            </w:r>
          </w:p>
        </w:tc>
        <w:tc>
          <w:tcPr>
            <w:tcW w:w="1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BC785B5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绢</w:t>
            </w:r>
          </w:p>
        </w:tc>
      </w:tr>
      <w:tr w14:paraId="61A28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49" w:hRule="atLeast"/>
          <w:jc w:val="center"/>
        </w:trPr>
        <w:tc>
          <w:tcPr>
            <w:tcW w:w="19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8368E70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根据蒙科马利资料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0320DA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羊毛</w:t>
            </w:r>
          </w:p>
        </w:tc>
        <w:tc>
          <w:tcPr>
            <w:tcW w:w="7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101BF8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尼龙</w:t>
            </w:r>
          </w:p>
        </w:tc>
        <w:tc>
          <w:tcPr>
            <w:tcW w:w="9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0DCB97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粘胶丝</w:t>
            </w:r>
          </w:p>
        </w:tc>
        <w:tc>
          <w:tcPr>
            <w:tcW w:w="8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48392B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木棉</w:t>
            </w:r>
          </w:p>
        </w:tc>
        <w:tc>
          <w:tcPr>
            <w:tcW w:w="1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5C6143F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酸碱盐</w:t>
            </w:r>
          </w:p>
        </w:tc>
        <w:tc>
          <w:tcPr>
            <w:tcW w:w="10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B035E79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丙烯树脂</w:t>
            </w:r>
          </w:p>
        </w:tc>
        <w:tc>
          <w:tcPr>
            <w:tcW w:w="114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4C1A87">
            <w:pPr>
              <w:jc w:val="center"/>
              <w:textAlignment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聚乙烯醇</w:t>
            </w:r>
          </w:p>
        </w:tc>
      </w:tr>
    </w:tbl>
    <w:p w14:paraId="341492BA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（1）物理学中把与丝绸摩擦过的玻璃棒带的电荷叫</w:t>
      </w:r>
      <w:r>
        <w:rPr>
          <w:color w:val="000000"/>
          <w:kern w:val="0"/>
          <w:szCs w:val="21"/>
          <w:u w:val="single"/>
        </w:rPr>
        <w:t xml:space="preserve">           </w:t>
      </w:r>
      <w:r>
        <w:rPr>
          <w:color w:val="000000"/>
          <w:kern w:val="0"/>
          <w:szCs w:val="21"/>
        </w:rPr>
        <w:t>，把与毛皮摩擦过的橡胶棒带的电荷叫</w:t>
      </w:r>
      <w:r>
        <w:rPr>
          <w:color w:val="000000"/>
          <w:kern w:val="0"/>
          <w:szCs w:val="21"/>
          <w:u w:val="single"/>
        </w:rPr>
        <w:t xml:space="preserve">           </w:t>
      </w:r>
      <w:r>
        <w:rPr>
          <w:color w:val="000000"/>
          <w:kern w:val="0"/>
          <w:szCs w:val="21"/>
        </w:rPr>
        <w:t>；</w:t>
      </w:r>
    </w:p>
    <w:p w14:paraId="144DC0CA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（2）由表中可知，石棉与玻璃棒摩擦后带</w:t>
      </w:r>
      <w:r>
        <w:rPr>
          <w:color w:val="000000"/>
          <w:kern w:val="0"/>
          <w:szCs w:val="21"/>
          <w:u w:val="single"/>
        </w:rPr>
        <w:t xml:space="preserve">           </w:t>
      </w:r>
      <w:r>
        <w:rPr>
          <w:color w:val="000000"/>
          <w:kern w:val="0"/>
          <w:szCs w:val="21"/>
        </w:rPr>
        <w:t>电；</w:t>
      </w:r>
    </w:p>
    <w:p w14:paraId="05E9C959">
      <w:pPr>
        <w:spacing w:line="360" w:lineRule="auto"/>
        <w:ind w:firstLine="420" w:firstLineChars="200"/>
        <w:jc w:val="left"/>
        <w:textAlignment w:val="center"/>
        <w:rPr>
          <w:rFonts w:hint="eastAsia" w:eastAsiaTheme="majorEastAsia"/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t>（3）云母对</w:t>
      </w:r>
      <w:r>
        <w:rPr>
          <w:rFonts w:hint="eastAsia" w:eastAsiaTheme="majorEastAsia"/>
          <w:color w:val="000000"/>
          <w:kern w:val="0"/>
          <w:szCs w:val="21"/>
        </w:rPr>
        <w:t>电子的束缚能力要比毛皮</w:t>
      </w:r>
      <w:r>
        <w:rPr>
          <w:rFonts w:hint="eastAsia" w:eastAsiaTheme="majorEastAsia"/>
          <w:color w:val="000000"/>
          <w:kern w:val="0"/>
          <w:szCs w:val="21"/>
          <w:u w:val="single"/>
        </w:rPr>
        <w:t xml:space="preserve">           </w:t>
      </w:r>
      <w:r>
        <w:rPr>
          <w:rFonts w:hint="eastAsia" w:eastAsiaTheme="majorEastAsia"/>
          <w:color w:val="000000"/>
          <w:kern w:val="0"/>
          <w:szCs w:val="21"/>
        </w:rPr>
        <w:t>；（选填“强”或“弱”）</w:t>
      </w:r>
    </w:p>
    <w:p w14:paraId="74DE0524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 w:eastAsiaTheme="majorEastAsia"/>
          <w:color w:val="000000"/>
          <w:kern w:val="0"/>
          <w:szCs w:val="21"/>
        </w:rPr>
        <w:t>（4）由表中</w:t>
      </w:r>
      <w:r>
        <w:rPr>
          <w:rFonts w:hint="eastAsia" w:eastAsiaTheme="majorEastAsia"/>
          <w:color w:val="000000"/>
          <w:kern w:val="0"/>
          <w:szCs w:val="21"/>
          <w:u w:val="single"/>
        </w:rPr>
        <w:t xml:space="preserve">           </w:t>
      </w:r>
      <w:r>
        <w:rPr>
          <w:rFonts w:hint="eastAsia" w:eastAsiaTheme="majorEastAsia"/>
          <w:color w:val="000000"/>
          <w:kern w:val="0"/>
          <w:szCs w:val="21"/>
        </w:rPr>
        <w:t>（填“能”或“不能”）判断羊毛和木棉摩擦后</w:t>
      </w:r>
      <w:r>
        <w:rPr>
          <w:color w:val="000000"/>
          <w:kern w:val="0"/>
          <w:szCs w:val="21"/>
        </w:rPr>
        <w:t>两者的带电情况。</w:t>
      </w:r>
    </w:p>
    <w:p w14:paraId="52771F30">
      <w:pPr>
        <w:spacing w:line="360" w:lineRule="auto"/>
        <w:ind w:firstLine="420" w:firstLineChars="200"/>
        <w:jc w:val="left"/>
        <w:textAlignment w:val="center"/>
        <w:rPr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15．小明在探究“电荷种类和相互作用规律”的实验中用到了以下器材：毛皮、橡胶棒、丝绸、玻璃棒、碎纸屑等物体。请你回答下列问题：</w:t>
      </w:r>
    </w:p>
    <w:p w14:paraId="5D077019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（1）用被丝绸摩擦过的玻璃棒（或被毛皮摩擦过的橡胶棒）靠近碎纸屑，碎纸屑被吸引，</w:t>
      </w:r>
      <w:r>
        <w:rPr>
          <w:rFonts w:hint="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color w:val="000000"/>
          <w:kern w:val="0"/>
          <w:szCs w:val="21"/>
        </w:rPr>
        <w:t>（选填“能”或“不能”）证明玻璃棒（或橡胶棒）摩擦后带上了电荷，理由：</w:t>
      </w:r>
      <w:r>
        <w:rPr>
          <w:rFonts w:hint="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color w:val="000000"/>
          <w:kern w:val="0"/>
          <w:szCs w:val="21"/>
        </w:rPr>
        <w:t>；</w:t>
      </w:r>
    </w:p>
    <w:p w14:paraId="1893113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2）用一块丝绸同时摩擦两根玻璃棒后，将其中一根玻璃棒悬挂起来，用另一根玻璃棒靠近它，其现象如图甲所示，用一块毛皮同时摩擦两根橡胶棒后，将其中一根橡胶棒悬挂起来，用另一根橡胶棒靠近它，其现象如图乙所示。根据图中的箭头指向判断，由此你能得到的初步结论是：</w:t>
      </w:r>
      <w:r>
        <w:rPr>
          <w:rFonts w:hint="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color w:val="000000"/>
          <w:kern w:val="0"/>
          <w:szCs w:val="21"/>
        </w:rPr>
        <w:t>；</w:t>
      </w:r>
    </w:p>
    <w:p w14:paraId="3EF45CAA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drawing>
          <wp:inline distT="0" distB="0" distL="0" distR="0">
            <wp:extent cx="5276215" cy="1181735"/>
            <wp:effectExtent l="0" t="0" r="0" b="0"/>
            <wp:docPr id="100075" name="图片 100075" descr="@@@eea56dc7-4422-4f83-931b-928eaa8c35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eea56dc7-4422-4f83-931b-928eaa8c358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8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61E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kern w:val="0"/>
          <w:szCs w:val="21"/>
        </w:rPr>
      </w:pPr>
      <w:r>
        <w:rPr>
          <w:rFonts w:hint="eastAsia"/>
          <w:color w:val="000000"/>
          <w:kern w:val="0"/>
          <w:szCs w:val="21"/>
        </w:rPr>
        <w:t>（3）将丝绸摩擦过的玻璃棒悬挂起来，用毛皮摩擦过的橡胶棒靠近，实验现象如图丙所示，结合第（2）问中的实验现象分析，可判断丝绸摩擦过的玻璃棒与毛皮摩擦过橡胶棒所带的电荷种类</w:t>
      </w:r>
      <w:r>
        <w:rPr>
          <w:rFonts w:hint="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color w:val="000000"/>
          <w:kern w:val="0"/>
          <w:szCs w:val="21"/>
        </w:rPr>
        <w:t>（选填“相同”或“不同”），小明由上述现象分析得出自然界只存在两种电荷的结论，请你分析此过程得到的实验结论</w:t>
      </w:r>
      <w:r>
        <w:rPr>
          <w:rFonts w:hint="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color w:val="000000"/>
          <w:kern w:val="0"/>
          <w:szCs w:val="21"/>
        </w:rPr>
        <w:t>（选填“可信”或“不可信”），理由是：</w:t>
      </w:r>
      <w:r>
        <w:rPr>
          <w:rFonts w:hint="eastAsia"/>
          <w:color w:val="000000"/>
          <w:kern w:val="0"/>
          <w:szCs w:val="21"/>
          <w:u w:val="single"/>
        </w:rPr>
        <w:t xml:space="preserve">      </w:t>
      </w:r>
      <w:r>
        <w:rPr>
          <w:rFonts w:hint="eastAsia"/>
          <w:color w:val="000000"/>
          <w:kern w:val="0"/>
          <w:szCs w:val="21"/>
        </w:rPr>
        <w:t>。</w:t>
      </w:r>
    </w:p>
    <w:p w14:paraId="36EFE65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  <w:r>
        <w:rPr>
          <w:rFonts w:hint="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</w:t>
      </w:r>
    </w:p>
    <w:p w14:paraId="2B6AA64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16．</w:t>
      </w:r>
      <w:r>
        <w:t>（2024·江苏镇江·中考真题）</w:t>
      </w:r>
      <w:r>
        <w:rPr>
          <w:rFonts w:hint="eastAsia"/>
        </w:rPr>
        <w:t>小华做了一个趣味实验：取两根相同的塑料吸管，分别用细线系住吸管一端，再将两吸管另一端同时在自己的头发上摩擦起电，悬挂后靠近。她观察到的现象是（    ）</w:t>
      </w:r>
    </w:p>
    <w:p w14:paraId="66FC6117">
      <w:pPr>
        <w:spacing w:line="360" w:lineRule="auto"/>
        <w:ind w:firstLine="840" w:firstLineChars="400"/>
        <w:jc w:val="left"/>
        <w:textAlignment w:val="center"/>
      </w:pPr>
      <w:r>
        <w:drawing>
          <wp:inline distT="0" distB="0" distL="0" distR="0">
            <wp:extent cx="4502150" cy="1109345"/>
            <wp:effectExtent l="0" t="0" r="0" b="0"/>
            <wp:docPr id="1668077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720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1060" cy="111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</w:t>
      </w:r>
    </w:p>
    <w:p w14:paraId="469B72CF">
      <w:pPr>
        <w:spacing w:line="360" w:lineRule="auto"/>
        <w:ind w:firstLine="1470" w:firstLineChars="700"/>
        <w:jc w:val="left"/>
        <w:textAlignment w:val="center"/>
        <w:rPr>
          <w:rFonts w:hint="eastAsia"/>
        </w:rPr>
      </w:pPr>
      <w:r>
        <w:rPr>
          <w:rFonts w:hint="eastAsia"/>
        </w:rPr>
        <w:t>A                 B               C                 D</w:t>
      </w:r>
    </w:p>
    <w:p w14:paraId="51F649A3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szCs w:val="21"/>
        </w:rPr>
        <w:t>17.</w:t>
      </w:r>
      <w:r>
        <w:t>（2024·内蒙古赤峰·中考真题</w:t>
      </w:r>
      <w:r>
        <w:rPr>
          <w:rFonts w:hint="eastAsia"/>
        </w:rPr>
        <w:t>）如图，用一段细铁丝做一个支架，作为转动轴，把一根中间戳有小孔（没有戳穿）的饮料吸管放在转动轴上，吸管能在水平面内自由转动。用餐巾纸摩擦吸管使其带电，下列说法中正确的是（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7073E095">
      <w:pPr>
        <w:spacing w:line="360" w:lineRule="auto"/>
        <w:ind w:firstLine="2730" w:firstLineChars="13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1673860" cy="1012825"/>
            <wp:effectExtent l="0" t="0" r="2540" b="0"/>
            <wp:docPr id="2087919205" name="图片 2087919205" descr="@@@d6a2ecdb-d245-48ed-bd64-c71129896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9205" name="图片 2087919205" descr="@@@d6a2ecdb-d245-48ed-bd64-c711298961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5480" cy="10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A353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A．摩擦起电过程创造了电荷</w:t>
      </w:r>
    </w:p>
    <w:p w14:paraId="2A356FE9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B．摩擦后吸管带负电荷，是因为它失去了电子</w:t>
      </w:r>
    </w:p>
    <w:p w14:paraId="5F12FF6E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C．摩擦后吸管能吸引纸屑，是因为吸管有了磁性</w:t>
      </w:r>
    </w:p>
    <w:p w14:paraId="76DE0B3B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D．用餐巾纸摩擦另一根相同的饮料吸管，靠近它会发生排斥现象</w:t>
      </w:r>
    </w:p>
    <w:p w14:paraId="0D1F570F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rPr>
          <w:rFonts w:hint="eastAsia"/>
        </w:rPr>
        <w:t>18.（</w:t>
      </w:r>
      <w:r>
        <w:t>2024·湖北·中考真</w:t>
      </w:r>
      <w:r>
        <w:rPr>
          <w:rFonts w:hint="eastAsia"/>
        </w:rPr>
        <w:t>题）将毛皮摩擦过的橡胶棒接触验电器，能正确表示橡胶棒和验电器金属箔片带电情况的图是（</w:t>
      </w:r>
      <w:r>
        <w:rPr>
          <w:rFonts w:hint="eastAsia" w:ascii="微软雅黑" w:hAnsi="微软雅黑" w:cs="微软雅黑"/>
        </w:rPr>
        <w:t>　　</w:t>
      </w:r>
      <w:r>
        <w:rPr>
          <w:rFonts w:hint="eastAsia" w:ascii="幼圆" w:hAnsi="幼圆" w:cs="幼圆"/>
        </w:rPr>
        <w:t>）</w:t>
      </w:r>
    </w:p>
    <w:p w14:paraId="6D30CA2C">
      <w:pPr>
        <w:spacing w:line="360" w:lineRule="auto"/>
        <w:ind w:firstLine="840" w:firstLineChars="400"/>
        <w:jc w:val="left"/>
        <w:textAlignment w:val="center"/>
      </w:pPr>
      <w:r>
        <w:drawing>
          <wp:inline distT="0" distB="0" distL="0" distR="0">
            <wp:extent cx="4597400" cy="1265555"/>
            <wp:effectExtent l="0" t="0" r="0" b="0"/>
            <wp:docPr id="1969191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91660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8839" cy="12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</w:p>
    <w:p w14:paraId="7F80845D">
      <w:pPr>
        <w:spacing w:line="360" w:lineRule="auto"/>
        <w:ind w:firstLine="1680" w:firstLineChars="800"/>
        <w:jc w:val="left"/>
        <w:textAlignment w:val="center"/>
        <w:rPr>
          <w:rFonts w:hint="eastAsia"/>
        </w:rPr>
      </w:pPr>
      <w:r>
        <w:rPr>
          <w:rFonts w:hint="eastAsia"/>
        </w:rPr>
        <w:t>A               B                C                D</w:t>
      </w:r>
    </w:p>
    <w:p w14:paraId="66392B1D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>
        <w:t>19．（2024·山东淄博·中考真题</w:t>
      </w:r>
      <w:r>
        <w:rPr>
          <w:rFonts w:hint="eastAsia"/>
        </w:rPr>
        <w:t>）小明模拟静电复印原理。他先用丝绸快速摩擦整块塑料板（图甲），使塑料板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，再用手指在塑料板上写了一个“中”字（图乙），然后在塑料板上均匀地撒上一层细小干木屑，将塑料板缓慢竖起，在重力作用下干木屑下落，“中”字就在塑料板上显现出来了（图丙），“中”字能显现出来的原因：一是摩擦过的塑料板能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，二是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。</w:t>
      </w:r>
    </w:p>
    <w:p w14:paraId="3A37F770">
      <w:pPr>
        <w:spacing w:line="360" w:lineRule="auto"/>
        <w:ind w:firstLine="1680" w:firstLineChars="800"/>
        <w:jc w:val="left"/>
        <w:textAlignment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324225" cy="895350"/>
            <wp:effectExtent l="0" t="0" r="0" b="0"/>
            <wp:docPr id="100017" name="图片 100017" descr="@@@c0af00b2-9447-4f5f-a67f-7d9d62fd40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0af00b2-9447-4f5f-a67f-7d9d62fd404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D91D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4"/>
        </w:rPr>
        <w:t>20.</w:t>
      </w:r>
      <w:r>
        <w:rPr>
          <w:color w:val="000000"/>
          <w:szCs w:val="21"/>
        </w:rPr>
        <w:t>（2024·青海·中考</w:t>
      </w:r>
      <w:r>
        <w:rPr>
          <w:rFonts w:hint="eastAsia"/>
          <w:color w:val="000000"/>
          <w:szCs w:val="21"/>
        </w:rPr>
        <w:t>真题）在火箭与导弹领域，手工制造固体燃料依然十分重要，火药雕刻技术也直接决定了一个国家武器装备的国防实力。首先它对精度的要求极高，又因为固体燃料极其敏感，静电、不合理的摩擦，甚至刀具触碰到金属壳等都能导致其燃爆。以徐立平为代表的“大国工匠”以精湛的火药雕刻技术让一件件大国重器华丽绽放。结合以上材料，下列措施中能有效防止静电的是（</w:t>
      </w:r>
      <w:r>
        <w:rPr>
          <w:rFonts w:hint="eastAsia" w:ascii="微软雅黑" w:hAnsi="微软雅黑" w:cs="微软雅黑"/>
          <w:color w:val="000000"/>
          <w:szCs w:val="21"/>
        </w:rPr>
        <w:t>　　</w:t>
      </w:r>
      <w:r>
        <w:rPr>
          <w:rFonts w:hint="eastAsia" w:ascii="幼圆" w:hAnsi="幼圆" w:cs="幼圆"/>
          <w:color w:val="000000"/>
          <w:szCs w:val="21"/>
        </w:rPr>
        <w:t>）</w:t>
      </w:r>
    </w:p>
    <w:p w14:paraId="7A47D34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 w:ascii="Cambria Math" w:hAnsi="Cambria Math" w:cs="Cambria Math"/>
          <w:color w:val="000000"/>
          <w:szCs w:val="21"/>
        </w:rPr>
        <w:t>①</w:t>
      </w:r>
      <w:r>
        <w:rPr>
          <w:rFonts w:hint="eastAsia"/>
          <w:color w:val="000000"/>
          <w:szCs w:val="21"/>
        </w:rPr>
        <w:t xml:space="preserve">刀具触碰到金属壳；      </w:t>
      </w:r>
      <w:r>
        <w:rPr>
          <w:rFonts w:hint="eastAsia" w:ascii="Cambria Math" w:hAnsi="Cambria Math" w:cs="Cambria Math"/>
          <w:color w:val="000000"/>
          <w:szCs w:val="21"/>
        </w:rPr>
        <w:t>②</w:t>
      </w:r>
      <w:r>
        <w:rPr>
          <w:rFonts w:hint="eastAsia"/>
          <w:color w:val="000000"/>
          <w:szCs w:val="21"/>
        </w:rPr>
        <w:t>佩戴防静电腕带</w:t>
      </w:r>
    </w:p>
    <w:p w14:paraId="4D293AD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 w:ascii="Cambria Math" w:hAnsi="Cambria Math" w:cs="Cambria Math"/>
          <w:color w:val="000000"/>
          <w:szCs w:val="21"/>
        </w:rPr>
        <w:t>③</w:t>
      </w:r>
      <w:r>
        <w:rPr>
          <w:rFonts w:hint="eastAsia"/>
          <w:color w:val="000000"/>
          <w:szCs w:val="21"/>
        </w:rPr>
        <w:t xml:space="preserve">触摸导静电棒释放静电；  </w:t>
      </w:r>
      <w:r>
        <w:rPr>
          <w:rFonts w:hint="eastAsia" w:ascii="Cambria Math" w:hAnsi="Cambria Math" w:cs="Cambria Math"/>
          <w:color w:val="000000"/>
          <w:szCs w:val="21"/>
        </w:rPr>
        <w:t>④</w:t>
      </w:r>
      <w:r>
        <w:rPr>
          <w:rFonts w:hint="eastAsia"/>
          <w:color w:val="000000"/>
          <w:szCs w:val="21"/>
        </w:rPr>
        <w:t>必须穿防静电服</w:t>
      </w:r>
    </w:p>
    <w:p w14:paraId="41C2384C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A．</w:t>
      </w:r>
      <w:r>
        <w:rPr>
          <w:rFonts w:hint="eastAsia" w:ascii="Cambria Math" w:hAnsi="Cambria Math" w:cs="Cambria Math"/>
          <w:color w:val="000000"/>
          <w:szCs w:val="21"/>
        </w:rPr>
        <w:t>①②③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B．</w:t>
      </w:r>
      <w:r>
        <w:rPr>
          <w:rFonts w:hint="eastAsia" w:ascii="Cambria Math" w:hAnsi="Cambria Math" w:cs="Cambria Math"/>
          <w:color w:val="000000"/>
          <w:szCs w:val="21"/>
        </w:rPr>
        <w:t>②③④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C．</w:t>
      </w:r>
      <w:r>
        <w:rPr>
          <w:rFonts w:hint="eastAsia" w:ascii="Cambria Math" w:hAnsi="Cambria Math" w:cs="Cambria Math"/>
          <w:color w:val="000000"/>
          <w:szCs w:val="21"/>
        </w:rPr>
        <w:t>①②④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D．</w:t>
      </w:r>
      <w:r>
        <w:rPr>
          <w:rFonts w:hint="eastAsia" w:ascii="Cambria Math" w:hAnsi="Cambria Math" w:cs="Cambria Math"/>
          <w:color w:val="000000"/>
          <w:szCs w:val="21"/>
        </w:rPr>
        <w:t>①③④</w:t>
      </w:r>
    </w:p>
    <w:p w14:paraId="756ECAC0">
      <w:pPr>
        <w:rPr>
          <w:rFonts w:hint="eastAsia"/>
        </w:rPr>
      </w:pPr>
    </w:p>
    <w:p w14:paraId="690D3E37">
      <w:pPr>
        <w:spacing w:line="360" w:lineRule="auto"/>
        <w:jc w:val="left"/>
        <w:textAlignment w:val="center"/>
        <w:rPr>
          <w:rFonts w:hint="eastAsia"/>
        </w:rPr>
      </w:pPr>
    </w:p>
    <w:p w14:paraId="0B037E15">
      <w:pPr>
        <w:spacing w:line="360" w:lineRule="auto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EC8F2D78-11B6-4CB0-AC26-37AD4138913A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8A2CF2C2-67AD-4D0F-B91E-645D1760C122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3" w:fontKey="{F261C537-155E-488E-A8CC-72C673471355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4" w:fontKey="{5D842CB6-D4D7-4780-93BB-AFF08235106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140E14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4140E14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4BD7F5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C7F0D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475EF"/>
    <w:rsid w:val="00052E31"/>
    <w:rsid w:val="0005566A"/>
    <w:rsid w:val="00061045"/>
    <w:rsid w:val="00062788"/>
    <w:rsid w:val="00080B31"/>
    <w:rsid w:val="00083B86"/>
    <w:rsid w:val="00091019"/>
    <w:rsid w:val="000A172D"/>
    <w:rsid w:val="000A23CF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296D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E767F"/>
    <w:rsid w:val="001F2CCE"/>
    <w:rsid w:val="002031D5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9F4"/>
    <w:rsid w:val="002C4B28"/>
    <w:rsid w:val="002C529E"/>
    <w:rsid w:val="002C7B84"/>
    <w:rsid w:val="002E765A"/>
    <w:rsid w:val="002F4246"/>
    <w:rsid w:val="00303EBE"/>
    <w:rsid w:val="00340D6E"/>
    <w:rsid w:val="00343808"/>
    <w:rsid w:val="003464D1"/>
    <w:rsid w:val="00355429"/>
    <w:rsid w:val="003605A9"/>
    <w:rsid w:val="00361A94"/>
    <w:rsid w:val="00363DB2"/>
    <w:rsid w:val="00364221"/>
    <w:rsid w:val="003672E4"/>
    <w:rsid w:val="0037075A"/>
    <w:rsid w:val="00380260"/>
    <w:rsid w:val="00390CCA"/>
    <w:rsid w:val="003A3D94"/>
    <w:rsid w:val="003A7D32"/>
    <w:rsid w:val="003B3122"/>
    <w:rsid w:val="003C2E30"/>
    <w:rsid w:val="003C7598"/>
    <w:rsid w:val="003D001E"/>
    <w:rsid w:val="003D5581"/>
    <w:rsid w:val="003E62A0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0A1A"/>
    <w:rsid w:val="00491B5D"/>
    <w:rsid w:val="00496BF0"/>
    <w:rsid w:val="004C3CBC"/>
    <w:rsid w:val="004D640D"/>
    <w:rsid w:val="004F08FC"/>
    <w:rsid w:val="0050700E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33D4"/>
    <w:rsid w:val="005B404E"/>
    <w:rsid w:val="005B5D7B"/>
    <w:rsid w:val="005B5FAF"/>
    <w:rsid w:val="005C09C0"/>
    <w:rsid w:val="005C12BC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227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0D1"/>
    <w:rsid w:val="00690E90"/>
    <w:rsid w:val="00692028"/>
    <w:rsid w:val="00693393"/>
    <w:rsid w:val="00696222"/>
    <w:rsid w:val="00697075"/>
    <w:rsid w:val="006B089D"/>
    <w:rsid w:val="006C21B1"/>
    <w:rsid w:val="006D570C"/>
    <w:rsid w:val="006F7FCC"/>
    <w:rsid w:val="00701CE7"/>
    <w:rsid w:val="00705216"/>
    <w:rsid w:val="00706217"/>
    <w:rsid w:val="0070738D"/>
    <w:rsid w:val="00711762"/>
    <w:rsid w:val="00715FBD"/>
    <w:rsid w:val="00720262"/>
    <w:rsid w:val="007408ED"/>
    <w:rsid w:val="00750185"/>
    <w:rsid w:val="00763162"/>
    <w:rsid w:val="00765D97"/>
    <w:rsid w:val="00766D3E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B6217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63A62"/>
    <w:rsid w:val="008756F5"/>
    <w:rsid w:val="00885C58"/>
    <w:rsid w:val="008928B4"/>
    <w:rsid w:val="008933A1"/>
    <w:rsid w:val="00894D82"/>
    <w:rsid w:val="008A0617"/>
    <w:rsid w:val="008A1F3A"/>
    <w:rsid w:val="008B534E"/>
    <w:rsid w:val="008B6385"/>
    <w:rsid w:val="008C5FD4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557AA"/>
    <w:rsid w:val="00962B7F"/>
    <w:rsid w:val="00964AD2"/>
    <w:rsid w:val="00997C9E"/>
    <w:rsid w:val="009A2EF2"/>
    <w:rsid w:val="009A475A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17565"/>
    <w:rsid w:val="00B504B2"/>
    <w:rsid w:val="00B513C4"/>
    <w:rsid w:val="00B55435"/>
    <w:rsid w:val="00B624B5"/>
    <w:rsid w:val="00B66B0D"/>
    <w:rsid w:val="00B83CFB"/>
    <w:rsid w:val="00B91E54"/>
    <w:rsid w:val="00B9211E"/>
    <w:rsid w:val="00BA0F99"/>
    <w:rsid w:val="00BA1165"/>
    <w:rsid w:val="00BA161D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674E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7484B"/>
    <w:rsid w:val="00D84A09"/>
    <w:rsid w:val="00D92D0D"/>
    <w:rsid w:val="00DA1327"/>
    <w:rsid w:val="00DC495E"/>
    <w:rsid w:val="00DC5A2B"/>
    <w:rsid w:val="00DC7062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3312F"/>
    <w:rsid w:val="00E40C2F"/>
    <w:rsid w:val="00E42357"/>
    <w:rsid w:val="00E51DBB"/>
    <w:rsid w:val="00E56937"/>
    <w:rsid w:val="00E628C6"/>
    <w:rsid w:val="00E7495B"/>
    <w:rsid w:val="00E76DEE"/>
    <w:rsid w:val="00E81E75"/>
    <w:rsid w:val="00E918D1"/>
    <w:rsid w:val="00E9396C"/>
    <w:rsid w:val="00EB119E"/>
    <w:rsid w:val="00EB1F5D"/>
    <w:rsid w:val="00ED1F41"/>
    <w:rsid w:val="00EF0750"/>
    <w:rsid w:val="00F0237A"/>
    <w:rsid w:val="00F04744"/>
    <w:rsid w:val="00F10A74"/>
    <w:rsid w:val="00F21A20"/>
    <w:rsid w:val="00F24883"/>
    <w:rsid w:val="00F24A34"/>
    <w:rsid w:val="00F25AC9"/>
    <w:rsid w:val="00F364DD"/>
    <w:rsid w:val="00F50FCE"/>
    <w:rsid w:val="00F619C2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4930E9E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2900</Words>
  <Characters>2948</Characters>
  <Lines>24</Lines>
  <Paragraphs>6</Paragraphs>
  <TotalTime>2</TotalTime>
  <ScaleCrop>false</ScaleCrop>
  <LinksUpToDate>false</LinksUpToDate>
  <CharactersWithSpaces>3335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2025-03-01T09:06:00Z</dcterms:created>
  <dc:creator>zxxk</dc:creator>
  <cp:lastModifiedBy>Sena-SEGE AUDIO</cp:lastModifiedBy>
  <dcterms:modified xsi:type="dcterms:W3CDTF">2025-04-09T02:51:16Z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B1E8E306A0724EA4B93DF94C23E0F377_12</vt:lpwstr>
  </property>
</Properties>
</file>